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450F" w:rsidRPr="00B6618D" w:rsidRDefault="0047450F" w:rsidP="0010050C">
      <w:pPr>
        <w:widowControl/>
        <w:spacing w:before="0" w:after="0" w:line="360" w:lineRule="auto"/>
        <w:ind w:firstLine="709"/>
        <w:jc w:val="center"/>
        <w:outlineLvl w:val="0"/>
        <w:rPr>
          <w:sz w:val="28"/>
          <w:szCs w:val="28"/>
        </w:rPr>
      </w:pPr>
      <w:r w:rsidRPr="00B6618D">
        <w:rPr>
          <w:sz w:val="28"/>
          <w:szCs w:val="28"/>
        </w:rPr>
        <w:t>МИНИСТЕРСТВО ОБРАЗОВАНИЯ И НАУКИ РОССИЙСКОЙ ФЕДЕРАЦИИ</w:t>
      </w:r>
    </w:p>
    <w:p w:rsidR="0047450F" w:rsidRPr="00B6618D" w:rsidRDefault="0047450F" w:rsidP="0010050C">
      <w:pPr>
        <w:widowControl/>
        <w:spacing w:before="0" w:after="0" w:line="360" w:lineRule="auto"/>
        <w:ind w:firstLine="709"/>
        <w:jc w:val="center"/>
        <w:outlineLvl w:val="0"/>
        <w:rPr>
          <w:sz w:val="28"/>
          <w:szCs w:val="28"/>
          <w:u w:val="single"/>
        </w:rPr>
      </w:pPr>
      <w:r w:rsidRPr="00B6618D">
        <w:rPr>
          <w:sz w:val="28"/>
          <w:szCs w:val="28"/>
          <w:u w:val="single"/>
        </w:rPr>
        <w:t>ИНСТИТУТ ЭКОНОМИКИ ПРЕДПИНИМАТЕЛЬСТВА (ИНЭП)</w:t>
      </w:r>
    </w:p>
    <w:p w:rsidR="0047450F" w:rsidRPr="00B6618D" w:rsidRDefault="0047450F" w:rsidP="0010050C">
      <w:pPr>
        <w:widowControl/>
        <w:spacing w:before="0" w:after="0" w:line="360" w:lineRule="auto"/>
        <w:ind w:firstLine="709"/>
        <w:jc w:val="center"/>
        <w:outlineLvl w:val="0"/>
        <w:rPr>
          <w:sz w:val="28"/>
          <w:szCs w:val="28"/>
        </w:rPr>
      </w:pPr>
      <w:r w:rsidRPr="00B6618D">
        <w:rPr>
          <w:sz w:val="28"/>
          <w:szCs w:val="28"/>
        </w:rPr>
        <w:t>Финансово-экономический факультет</w:t>
      </w:r>
    </w:p>
    <w:p w:rsidR="0047450F" w:rsidRPr="00B6618D" w:rsidRDefault="0047450F" w:rsidP="0010050C">
      <w:pPr>
        <w:widowControl/>
        <w:spacing w:before="0" w:after="0" w:line="360" w:lineRule="auto"/>
        <w:ind w:firstLine="709"/>
        <w:jc w:val="center"/>
        <w:outlineLvl w:val="0"/>
        <w:rPr>
          <w:sz w:val="28"/>
          <w:szCs w:val="28"/>
        </w:rPr>
      </w:pPr>
      <w:r w:rsidRPr="00B6618D">
        <w:rPr>
          <w:sz w:val="28"/>
          <w:szCs w:val="28"/>
        </w:rPr>
        <w:t>Кафедра бухгалтерского учета, анализа и аудита</w:t>
      </w:r>
    </w:p>
    <w:p w:rsidR="0047450F" w:rsidRPr="00B6618D" w:rsidRDefault="0047450F" w:rsidP="0010050C">
      <w:pPr>
        <w:widowControl/>
        <w:spacing w:before="0" w:after="0" w:line="360" w:lineRule="auto"/>
        <w:ind w:firstLine="709"/>
        <w:jc w:val="center"/>
        <w:outlineLvl w:val="0"/>
        <w:rPr>
          <w:sz w:val="28"/>
          <w:szCs w:val="28"/>
        </w:rPr>
      </w:pPr>
      <w:r w:rsidRPr="00B6618D">
        <w:rPr>
          <w:sz w:val="28"/>
          <w:szCs w:val="28"/>
        </w:rPr>
        <w:t>Специальность 080109 «Бухгалтерский учет, анализ и аудит»</w:t>
      </w:r>
    </w:p>
    <w:p w:rsidR="0047450F" w:rsidRPr="00B6618D" w:rsidRDefault="0047450F" w:rsidP="00B6618D">
      <w:pPr>
        <w:widowControl/>
        <w:spacing w:before="0" w:after="0" w:line="360" w:lineRule="auto"/>
        <w:ind w:firstLine="709"/>
        <w:jc w:val="both"/>
        <w:rPr>
          <w:sz w:val="28"/>
          <w:szCs w:val="28"/>
        </w:rPr>
      </w:pPr>
    </w:p>
    <w:p w:rsidR="0047450F" w:rsidRPr="00B6618D" w:rsidRDefault="0047450F" w:rsidP="00B6618D">
      <w:pPr>
        <w:widowControl/>
        <w:spacing w:before="0" w:after="0" w:line="360" w:lineRule="auto"/>
        <w:ind w:firstLine="709"/>
        <w:jc w:val="both"/>
        <w:rPr>
          <w:sz w:val="28"/>
          <w:szCs w:val="28"/>
        </w:rPr>
      </w:pPr>
    </w:p>
    <w:p w:rsidR="0047450F" w:rsidRPr="00B6618D" w:rsidRDefault="0047450F" w:rsidP="00B6618D">
      <w:pPr>
        <w:widowControl/>
        <w:spacing w:before="0" w:after="0" w:line="360" w:lineRule="auto"/>
        <w:ind w:firstLine="709"/>
        <w:jc w:val="both"/>
        <w:rPr>
          <w:sz w:val="28"/>
          <w:szCs w:val="28"/>
          <w:u w:val="single"/>
        </w:rPr>
      </w:pPr>
    </w:p>
    <w:p w:rsidR="0047450F" w:rsidRPr="00B6618D" w:rsidRDefault="0047450F" w:rsidP="00B6618D">
      <w:pPr>
        <w:widowControl/>
        <w:spacing w:before="0" w:after="0" w:line="360" w:lineRule="auto"/>
        <w:ind w:firstLine="709"/>
        <w:jc w:val="both"/>
        <w:rPr>
          <w:sz w:val="28"/>
          <w:szCs w:val="28"/>
          <w:u w:val="single"/>
        </w:rPr>
      </w:pPr>
    </w:p>
    <w:p w:rsidR="0047450F" w:rsidRPr="00B6618D" w:rsidRDefault="0047450F" w:rsidP="00B6618D">
      <w:pPr>
        <w:widowControl/>
        <w:spacing w:before="0" w:after="0" w:line="360" w:lineRule="auto"/>
        <w:ind w:firstLine="709"/>
        <w:jc w:val="both"/>
        <w:rPr>
          <w:sz w:val="28"/>
          <w:szCs w:val="28"/>
          <w:u w:val="single"/>
        </w:rPr>
      </w:pPr>
    </w:p>
    <w:p w:rsidR="0047450F" w:rsidRPr="00B6618D" w:rsidRDefault="0047450F" w:rsidP="00B6618D">
      <w:pPr>
        <w:widowControl/>
        <w:spacing w:before="0" w:after="0" w:line="360" w:lineRule="auto"/>
        <w:ind w:firstLine="709"/>
        <w:jc w:val="both"/>
        <w:rPr>
          <w:sz w:val="28"/>
          <w:szCs w:val="28"/>
          <w:u w:val="single"/>
        </w:rPr>
      </w:pPr>
    </w:p>
    <w:p w:rsidR="0047450F" w:rsidRPr="00B6618D" w:rsidRDefault="0047450F" w:rsidP="00B6618D">
      <w:pPr>
        <w:widowControl/>
        <w:spacing w:before="0" w:after="0" w:line="360" w:lineRule="auto"/>
        <w:ind w:firstLine="709"/>
        <w:jc w:val="both"/>
        <w:rPr>
          <w:sz w:val="28"/>
          <w:szCs w:val="28"/>
          <w:u w:val="single"/>
        </w:rPr>
      </w:pPr>
    </w:p>
    <w:p w:rsidR="0047450F" w:rsidRPr="0010050C" w:rsidRDefault="0047450F" w:rsidP="0010050C">
      <w:pPr>
        <w:widowControl/>
        <w:spacing w:before="0" w:after="0" w:line="360" w:lineRule="auto"/>
        <w:ind w:firstLine="709"/>
        <w:jc w:val="center"/>
        <w:outlineLvl w:val="0"/>
        <w:rPr>
          <w:sz w:val="28"/>
          <w:szCs w:val="28"/>
        </w:rPr>
      </w:pPr>
      <w:r w:rsidRPr="00B6618D">
        <w:rPr>
          <w:sz w:val="28"/>
          <w:szCs w:val="28"/>
        </w:rPr>
        <w:t>Курсовая</w:t>
      </w:r>
      <w:r w:rsidR="0010050C">
        <w:rPr>
          <w:sz w:val="28"/>
          <w:szCs w:val="28"/>
        </w:rPr>
        <w:t xml:space="preserve"> работа</w:t>
      </w:r>
    </w:p>
    <w:p w:rsidR="0047450F" w:rsidRPr="00B6618D" w:rsidRDefault="0047450F" w:rsidP="0010050C">
      <w:pPr>
        <w:widowControl/>
        <w:spacing w:before="0" w:after="0" w:line="360" w:lineRule="auto"/>
        <w:ind w:firstLine="709"/>
        <w:jc w:val="center"/>
        <w:outlineLvl w:val="0"/>
        <w:rPr>
          <w:sz w:val="28"/>
          <w:szCs w:val="28"/>
        </w:rPr>
      </w:pPr>
      <w:r w:rsidRPr="00B6618D">
        <w:rPr>
          <w:sz w:val="28"/>
          <w:szCs w:val="28"/>
        </w:rPr>
        <w:t>по дисциплине: Комплексный экономический анализ хозяйственной деятельности</w:t>
      </w:r>
    </w:p>
    <w:p w:rsidR="0047450F" w:rsidRPr="00B6618D" w:rsidRDefault="0047450F" w:rsidP="0010050C">
      <w:pPr>
        <w:widowControl/>
        <w:spacing w:before="0" w:after="0" w:line="360" w:lineRule="auto"/>
        <w:ind w:firstLine="709"/>
        <w:jc w:val="center"/>
        <w:outlineLvl w:val="0"/>
        <w:rPr>
          <w:sz w:val="28"/>
          <w:szCs w:val="28"/>
        </w:rPr>
      </w:pPr>
      <w:r w:rsidRPr="00B6618D">
        <w:rPr>
          <w:sz w:val="28"/>
          <w:szCs w:val="28"/>
        </w:rPr>
        <w:t>На тему: «Анализ хозяйственной деятельности предприятия».</w:t>
      </w:r>
    </w:p>
    <w:p w:rsidR="0047450F" w:rsidRPr="00B6618D" w:rsidRDefault="0047450F" w:rsidP="00B6618D">
      <w:pPr>
        <w:widowControl/>
        <w:spacing w:before="0" w:after="0" w:line="360" w:lineRule="auto"/>
        <w:ind w:firstLine="709"/>
        <w:jc w:val="both"/>
        <w:rPr>
          <w:sz w:val="28"/>
          <w:szCs w:val="28"/>
          <w:u w:val="single"/>
        </w:rPr>
      </w:pPr>
    </w:p>
    <w:p w:rsidR="0047450F" w:rsidRPr="00B6618D" w:rsidRDefault="0047450F" w:rsidP="00B6618D">
      <w:pPr>
        <w:widowControl/>
        <w:spacing w:before="0" w:after="0" w:line="360" w:lineRule="auto"/>
        <w:ind w:firstLine="709"/>
        <w:jc w:val="both"/>
        <w:rPr>
          <w:sz w:val="28"/>
          <w:szCs w:val="28"/>
        </w:rPr>
      </w:pPr>
    </w:p>
    <w:p w:rsidR="0047450F" w:rsidRPr="00B6618D" w:rsidRDefault="0047450F" w:rsidP="00B6618D">
      <w:pPr>
        <w:widowControl/>
        <w:spacing w:before="0" w:after="0" w:line="360" w:lineRule="auto"/>
        <w:ind w:firstLine="709"/>
        <w:jc w:val="both"/>
        <w:rPr>
          <w:sz w:val="28"/>
          <w:szCs w:val="28"/>
        </w:rPr>
      </w:pPr>
    </w:p>
    <w:p w:rsidR="0047450F" w:rsidRPr="00B6618D" w:rsidRDefault="0047450F" w:rsidP="00B6618D">
      <w:pPr>
        <w:widowControl/>
        <w:spacing w:before="0" w:after="0" w:line="360" w:lineRule="auto"/>
        <w:ind w:firstLine="709"/>
        <w:jc w:val="both"/>
        <w:rPr>
          <w:sz w:val="28"/>
          <w:szCs w:val="28"/>
        </w:rPr>
      </w:pPr>
      <w:r w:rsidRPr="00B6618D">
        <w:rPr>
          <w:sz w:val="28"/>
          <w:szCs w:val="28"/>
        </w:rPr>
        <w:t xml:space="preserve">Выполнил: студент </w:t>
      </w:r>
    </w:p>
    <w:p w:rsidR="0047450F" w:rsidRPr="00B6618D" w:rsidRDefault="0047450F" w:rsidP="00B6618D">
      <w:pPr>
        <w:widowControl/>
        <w:spacing w:before="0" w:after="0" w:line="360" w:lineRule="auto"/>
        <w:ind w:firstLine="709"/>
        <w:jc w:val="both"/>
        <w:outlineLvl w:val="0"/>
        <w:rPr>
          <w:sz w:val="28"/>
          <w:szCs w:val="28"/>
        </w:rPr>
      </w:pPr>
      <w:r w:rsidRPr="00B6618D">
        <w:rPr>
          <w:sz w:val="28"/>
          <w:szCs w:val="28"/>
        </w:rPr>
        <w:t>Антонова Наталья Александровна.</w:t>
      </w:r>
    </w:p>
    <w:p w:rsidR="0047450F" w:rsidRPr="00B6618D" w:rsidRDefault="0047450F" w:rsidP="00B6618D">
      <w:pPr>
        <w:widowControl/>
        <w:spacing w:before="0" w:after="0" w:line="360" w:lineRule="auto"/>
        <w:ind w:firstLine="709"/>
        <w:jc w:val="both"/>
        <w:outlineLvl w:val="0"/>
        <w:rPr>
          <w:sz w:val="28"/>
          <w:szCs w:val="28"/>
        </w:rPr>
      </w:pPr>
      <w:r w:rsidRPr="00B6618D">
        <w:rPr>
          <w:sz w:val="28"/>
          <w:szCs w:val="28"/>
        </w:rPr>
        <w:t>Проверил: преподаватель</w:t>
      </w:r>
      <w:r w:rsidR="00B6618D">
        <w:rPr>
          <w:sz w:val="28"/>
          <w:szCs w:val="28"/>
        </w:rPr>
        <w:t xml:space="preserve">       </w:t>
      </w:r>
      <w:r w:rsidRPr="00B6618D">
        <w:rPr>
          <w:sz w:val="28"/>
          <w:szCs w:val="28"/>
        </w:rPr>
        <w:t>Балабай В.А.</w:t>
      </w:r>
    </w:p>
    <w:p w:rsidR="0047450F" w:rsidRPr="00B6618D" w:rsidRDefault="0047450F" w:rsidP="00B6618D">
      <w:pPr>
        <w:widowControl/>
        <w:spacing w:before="0" w:after="0" w:line="360" w:lineRule="auto"/>
        <w:ind w:firstLine="709"/>
        <w:jc w:val="both"/>
        <w:rPr>
          <w:sz w:val="28"/>
          <w:szCs w:val="28"/>
        </w:rPr>
      </w:pPr>
    </w:p>
    <w:p w:rsidR="0047450F" w:rsidRPr="00B6618D" w:rsidRDefault="0047450F" w:rsidP="00B6618D">
      <w:pPr>
        <w:widowControl/>
        <w:spacing w:before="0" w:after="0" w:line="360" w:lineRule="auto"/>
        <w:ind w:firstLine="709"/>
        <w:jc w:val="both"/>
        <w:rPr>
          <w:sz w:val="28"/>
          <w:szCs w:val="28"/>
        </w:rPr>
      </w:pPr>
    </w:p>
    <w:p w:rsidR="0047450F" w:rsidRPr="00B6618D" w:rsidRDefault="0047450F" w:rsidP="00B6618D">
      <w:pPr>
        <w:widowControl/>
        <w:spacing w:before="0" w:after="0" w:line="360" w:lineRule="auto"/>
        <w:ind w:firstLine="709"/>
        <w:jc w:val="both"/>
        <w:rPr>
          <w:sz w:val="28"/>
          <w:szCs w:val="28"/>
        </w:rPr>
      </w:pPr>
    </w:p>
    <w:p w:rsidR="0047450F" w:rsidRPr="00B6618D" w:rsidRDefault="0047450F" w:rsidP="00B6618D">
      <w:pPr>
        <w:widowControl/>
        <w:spacing w:before="0" w:after="0" w:line="360" w:lineRule="auto"/>
        <w:ind w:firstLine="709"/>
        <w:jc w:val="both"/>
        <w:rPr>
          <w:sz w:val="28"/>
          <w:szCs w:val="28"/>
        </w:rPr>
      </w:pPr>
    </w:p>
    <w:p w:rsidR="0047450F" w:rsidRPr="00BF6441" w:rsidRDefault="0047450F" w:rsidP="00B6618D">
      <w:pPr>
        <w:widowControl/>
        <w:spacing w:before="0" w:after="0" w:line="360" w:lineRule="auto"/>
        <w:ind w:firstLine="709"/>
        <w:jc w:val="both"/>
        <w:rPr>
          <w:sz w:val="28"/>
          <w:szCs w:val="28"/>
        </w:rPr>
      </w:pPr>
    </w:p>
    <w:p w:rsidR="0010050C" w:rsidRPr="00BF6441" w:rsidRDefault="0010050C" w:rsidP="00B6618D">
      <w:pPr>
        <w:widowControl/>
        <w:spacing w:before="0" w:after="0" w:line="360" w:lineRule="auto"/>
        <w:ind w:firstLine="709"/>
        <w:jc w:val="both"/>
        <w:rPr>
          <w:sz w:val="28"/>
          <w:szCs w:val="28"/>
        </w:rPr>
      </w:pPr>
    </w:p>
    <w:p w:rsidR="0047450F" w:rsidRPr="00B6618D" w:rsidRDefault="0047450F" w:rsidP="0010050C">
      <w:pPr>
        <w:widowControl/>
        <w:spacing w:before="0" w:after="0" w:line="360" w:lineRule="auto"/>
        <w:ind w:firstLine="709"/>
        <w:jc w:val="center"/>
        <w:rPr>
          <w:sz w:val="28"/>
          <w:szCs w:val="28"/>
        </w:rPr>
      </w:pPr>
      <w:r w:rsidRPr="00B6618D">
        <w:rPr>
          <w:sz w:val="28"/>
          <w:szCs w:val="28"/>
        </w:rPr>
        <w:t>МОСКВА 2010</w:t>
      </w:r>
    </w:p>
    <w:p w:rsidR="0010050C" w:rsidRPr="00BF6441" w:rsidRDefault="005F3FDA" w:rsidP="0010050C">
      <w:pPr>
        <w:pStyle w:val="a3"/>
        <w:spacing w:before="0" w:beforeAutospacing="0" w:after="0" w:afterAutospacing="0" w:line="360" w:lineRule="auto"/>
        <w:ind w:firstLine="709"/>
        <w:jc w:val="both"/>
        <w:outlineLvl w:val="0"/>
        <w:rPr>
          <w:sz w:val="28"/>
          <w:szCs w:val="28"/>
        </w:rPr>
      </w:pPr>
      <w:r w:rsidRPr="00B6618D">
        <w:rPr>
          <w:sz w:val="28"/>
          <w:szCs w:val="28"/>
        </w:rPr>
        <w:br w:type="page"/>
        <w:t>Содержание</w:t>
      </w:r>
    </w:p>
    <w:p w:rsidR="0010050C" w:rsidRPr="00BF6441" w:rsidRDefault="0010050C" w:rsidP="0010050C">
      <w:pPr>
        <w:pStyle w:val="a3"/>
        <w:spacing w:before="0" w:beforeAutospacing="0" w:after="0" w:afterAutospacing="0" w:line="360" w:lineRule="auto"/>
        <w:ind w:firstLine="709"/>
        <w:jc w:val="both"/>
        <w:outlineLvl w:val="0"/>
        <w:rPr>
          <w:sz w:val="28"/>
          <w:szCs w:val="28"/>
        </w:rPr>
      </w:pPr>
    </w:p>
    <w:p w:rsidR="0010050C" w:rsidRPr="002D28EE" w:rsidRDefault="002D28EE" w:rsidP="002D28EE">
      <w:pPr>
        <w:pStyle w:val="a3"/>
        <w:spacing w:before="0" w:beforeAutospacing="0" w:after="0" w:afterAutospacing="0" w:line="360" w:lineRule="auto"/>
        <w:jc w:val="both"/>
        <w:outlineLvl w:val="0"/>
        <w:rPr>
          <w:sz w:val="28"/>
          <w:szCs w:val="28"/>
        </w:rPr>
      </w:pPr>
      <w:r>
        <w:rPr>
          <w:sz w:val="28"/>
          <w:szCs w:val="28"/>
        </w:rPr>
        <w:t>Введение</w:t>
      </w:r>
    </w:p>
    <w:p w:rsidR="0010050C" w:rsidRPr="002D28EE" w:rsidRDefault="002D28EE" w:rsidP="002D28EE">
      <w:pPr>
        <w:pStyle w:val="a3"/>
        <w:spacing w:before="0" w:beforeAutospacing="0" w:after="0" w:afterAutospacing="0" w:line="360" w:lineRule="auto"/>
        <w:jc w:val="both"/>
        <w:outlineLvl w:val="0"/>
        <w:rPr>
          <w:sz w:val="28"/>
          <w:szCs w:val="28"/>
        </w:rPr>
      </w:pPr>
      <w:r>
        <w:rPr>
          <w:sz w:val="28"/>
          <w:szCs w:val="28"/>
        </w:rPr>
        <w:t xml:space="preserve">1. </w:t>
      </w:r>
      <w:r w:rsidR="0010050C" w:rsidRPr="0010050C">
        <w:rPr>
          <w:sz w:val="28"/>
          <w:szCs w:val="28"/>
        </w:rPr>
        <w:t>Анализ хозяйст</w:t>
      </w:r>
      <w:r>
        <w:rPr>
          <w:sz w:val="28"/>
          <w:szCs w:val="28"/>
        </w:rPr>
        <w:t>венной деятельности предприятия</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1.1 Сущность и содержание Ана</w:t>
      </w:r>
      <w:r w:rsidR="002D28EE">
        <w:rPr>
          <w:sz w:val="28"/>
          <w:szCs w:val="28"/>
        </w:rPr>
        <w:t>лиза Хозяйственной Деятельности</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1.2 Предмет Анализа Хозяйств</w:t>
      </w:r>
      <w:r w:rsidR="002D28EE">
        <w:rPr>
          <w:sz w:val="28"/>
          <w:szCs w:val="28"/>
        </w:rPr>
        <w:t>енной Деятельности и его задачи</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1.3 Факторы, определяющие результаты хозяйственной деятельности их</w:t>
      </w:r>
      <w:r w:rsidR="002D28EE">
        <w:rPr>
          <w:sz w:val="28"/>
          <w:szCs w:val="28"/>
        </w:rPr>
        <w:t xml:space="preserve"> классификации</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1.4 Информационное обеспечение Ана</w:t>
      </w:r>
      <w:r w:rsidR="002D28EE">
        <w:rPr>
          <w:sz w:val="28"/>
          <w:szCs w:val="28"/>
        </w:rPr>
        <w:t>лиза Хозяйственной Деятельности</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1.5 Организация Ана</w:t>
      </w:r>
      <w:r w:rsidR="002D28EE">
        <w:rPr>
          <w:sz w:val="28"/>
          <w:szCs w:val="28"/>
        </w:rPr>
        <w:t>лиза Хозяйственной Деятельности</w:t>
      </w:r>
    </w:p>
    <w:p w:rsidR="0010050C" w:rsidRPr="002D28EE" w:rsidRDefault="002D28EE" w:rsidP="002D28EE">
      <w:pPr>
        <w:pStyle w:val="a3"/>
        <w:spacing w:before="0" w:beforeAutospacing="0" w:after="0" w:afterAutospacing="0" w:line="360" w:lineRule="auto"/>
        <w:jc w:val="both"/>
        <w:outlineLvl w:val="0"/>
        <w:rPr>
          <w:sz w:val="28"/>
          <w:szCs w:val="28"/>
        </w:rPr>
      </w:pPr>
      <w:r w:rsidRPr="002D28EE">
        <w:rPr>
          <w:sz w:val="28"/>
          <w:szCs w:val="28"/>
        </w:rPr>
        <w:t>2</w:t>
      </w:r>
      <w:r>
        <w:rPr>
          <w:sz w:val="28"/>
          <w:szCs w:val="28"/>
        </w:rPr>
        <w:t xml:space="preserve">. </w:t>
      </w:r>
      <w:r w:rsidR="0010050C" w:rsidRPr="0010050C">
        <w:rPr>
          <w:sz w:val="28"/>
          <w:szCs w:val="28"/>
        </w:rPr>
        <w:t>Анализ Хозяйственной Деят</w:t>
      </w:r>
      <w:r>
        <w:rPr>
          <w:sz w:val="28"/>
          <w:szCs w:val="28"/>
        </w:rPr>
        <w:t>ельности на примере ОАО «Сода»</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2.1 Общие сведения об открыто</w:t>
      </w:r>
      <w:r w:rsidR="002D28EE">
        <w:rPr>
          <w:sz w:val="28"/>
          <w:szCs w:val="28"/>
        </w:rPr>
        <w:t>м акционерном обществе «Сода»</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2.</w:t>
      </w:r>
      <w:r w:rsidR="002D28EE">
        <w:rPr>
          <w:sz w:val="28"/>
          <w:szCs w:val="28"/>
        </w:rPr>
        <w:t>1.1 Общие сведения об обществе</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2.1.</w:t>
      </w:r>
      <w:r w:rsidR="002D28EE">
        <w:rPr>
          <w:sz w:val="28"/>
          <w:szCs w:val="28"/>
        </w:rPr>
        <w:t>2 Положение общества в отрасли</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2.1.3 Специ</w:t>
      </w:r>
      <w:r w:rsidR="002D28EE">
        <w:rPr>
          <w:sz w:val="28"/>
          <w:szCs w:val="28"/>
        </w:rPr>
        <w:t>фичность бизнеса на ОАО «Сода»</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2.1.4 Нап</w:t>
      </w:r>
      <w:r w:rsidR="002D28EE">
        <w:rPr>
          <w:sz w:val="28"/>
          <w:szCs w:val="28"/>
        </w:rPr>
        <w:t>равления деятельности общества</w:t>
      </w:r>
    </w:p>
    <w:p w:rsidR="0010050C" w:rsidRPr="002D28EE" w:rsidRDefault="002D28EE" w:rsidP="002D28EE">
      <w:pPr>
        <w:pStyle w:val="a3"/>
        <w:spacing w:before="0" w:beforeAutospacing="0" w:after="0" w:afterAutospacing="0" w:line="360" w:lineRule="auto"/>
        <w:jc w:val="both"/>
        <w:outlineLvl w:val="0"/>
        <w:rPr>
          <w:sz w:val="28"/>
          <w:szCs w:val="28"/>
        </w:rPr>
      </w:pPr>
      <w:r>
        <w:rPr>
          <w:sz w:val="28"/>
          <w:szCs w:val="28"/>
        </w:rPr>
        <w:t>2.1.5 Структура ОАО «Сода»</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2.1.6 Производство нео</w:t>
      </w:r>
      <w:r w:rsidR="002D28EE">
        <w:rPr>
          <w:sz w:val="28"/>
          <w:szCs w:val="28"/>
        </w:rPr>
        <w:t>рганических химических веществ</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2.2 Анализ произ</w:t>
      </w:r>
      <w:r w:rsidR="002D28EE">
        <w:rPr>
          <w:sz w:val="28"/>
          <w:szCs w:val="28"/>
        </w:rPr>
        <w:t>водства и реализации продукции</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2.2.1 Анализ объемов произ</w:t>
      </w:r>
      <w:r w:rsidR="002D28EE">
        <w:rPr>
          <w:sz w:val="28"/>
          <w:szCs w:val="28"/>
        </w:rPr>
        <w:t>водства и реализации продукции</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2.2.2</w:t>
      </w:r>
      <w:r w:rsidR="002D28EE">
        <w:rPr>
          <w:sz w:val="28"/>
          <w:szCs w:val="28"/>
        </w:rPr>
        <w:t xml:space="preserve"> Анализ ассортимента продукции</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2.2.3 Анализ влияния структуры и структурных с</w:t>
      </w:r>
      <w:r w:rsidR="002D28EE">
        <w:rPr>
          <w:sz w:val="28"/>
          <w:szCs w:val="28"/>
        </w:rPr>
        <w:t>двигов на производство товаров</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 xml:space="preserve">2.2.4 Анализ </w:t>
      </w:r>
      <w:r w:rsidR="002D28EE">
        <w:rPr>
          <w:sz w:val="28"/>
          <w:szCs w:val="28"/>
        </w:rPr>
        <w:t>показателей качества продукции</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2.2.5 Анализ ритмичности произ</w:t>
      </w:r>
      <w:r w:rsidR="002D28EE">
        <w:rPr>
          <w:sz w:val="28"/>
          <w:szCs w:val="28"/>
        </w:rPr>
        <w:t>водства и реализации продукции</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2.2.6 Анализ факторов увеличения объема реализации и выпо</w:t>
      </w:r>
      <w:r w:rsidR="002D28EE">
        <w:rPr>
          <w:sz w:val="28"/>
          <w:szCs w:val="28"/>
        </w:rPr>
        <w:t>лнения договорных обязательств</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2.3 Анализ использования ос</w:t>
      </w:r>
      <w:r w:rsidR="002D28EE">
        <w:rPr>
          <w:sz w:val="28"/>
          <w:szCs w:val="28"/>
        </w:rPr>
        <w:t>новных производственных фондов</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2.3.2 Техническое состояние основных фондов</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2.3.3 Характеристика использования машин и оборудования по в</w:t>
      </w:r>
      <w:r w:rsidR="002D28EE">
        <w:rPr>
          <w:sz w:val="28"/>
          <w:szCs w:val="28"/>
        </w:rPr>
        <w:t>ремени и по производительности</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 xml:space="preserve">2.3.4 Анализ </w:t>
      </w:r>
      <w:r w:rsidR="002D28EE">
        <w:rPr>
          <w:sz w:val="28"/>
          <w:szCs w:val="28"/>
        </w:rPr>
        <w:t>эффективности использования ОС</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2.4 Анализ состояния и использования</w:t>
      </w:r>
      <w:r w:rsidR="002D28EE">
        <w:rPr>
          <w:sz w:val="28"/>
          <w:szCs w:val="28"/>
        </w:rPr>
        <w:t xml:space="preserve"> трудовых ресурсов организации</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2.4.1 Анализ обеспеченности организации трудо</w:t>
      </w:r>
      <w:r w:rsidR="002D28EE">
        <w:rPr>
          <w:sz w:val="28"/>
          <w:szCs w:val="28"/>
        </w:rPr>
        <w:t>выми ресурсами</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2.4.2 Анализ показателей</w:t>
      </w:r>
      <w:r w:rsidR="002D28EE">
        <w:rPr>
          <w:sz w:val="28"/>
          <w:szCs w:val="28"/>
        </w:rPr>
        <w:t xml:space="preserve"> движения и постоянства кадров</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 xml:space="preserve">2.4.3 Анализ </w:t>
      </w:r>
      <w:r w:rsidR="002D28EE">
        <w:rPr>
          <w:sz w:val="28"/>
          <w:szCs w:val="28"/>
        </w:rPr>
        <w:t>использования рабочего времени</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2.4.4 А</w:t>
      </w:r>
      <w:r w:rsidR="002D28EE">
        <w:rPr>
          <w:sz w:val="28"/>
          <w:szCs w:val="28"/>
        </w:rPr>
        <w:t>нализ производительности труда</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2.4.5 Анализ образования и ис</w:t>
      </w:r>
      <w:r w:rsidR="002D28EE">
        <w:rPr>
          <w:sz w:val="28"/>
          <w:szCs w:val="28"/>
        </w:rPr>
        <w:t>пользования фонда оплаты труда</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2.5 Анализ создания и использования мат</w:t>
      </w:r>
      <w:r w:rsidR="002D28EE">
        <w:rPr>
          <w:sz w:val="28"/>
          <w:szCs w:val="28"/>
        </w:rPr>
        <w:t>ериальных ресурсов организации</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2.5.1 Анализ обеспеченности орган</w:t>
      </w:r>
      <w:r w:rsidR="002D28EE">
        <w:rPr>
          <w:sz w:val="28"/>
          <w:szCs w:val="28"/>
        </w:rPr>
        <w:t>изации материальными ресурсами</w:t>
      </w:r>
    </w:p>
    <w:p w:rsidR="0010050C" w:rsidRPr="002D28EE" w:rsidRDefault="0010050C" w:rsidP="002D28EE">
      <w:pPr>
        <w:pStyle w:val="a3"/>
        <w:spacing w:before="0" w:beforeAutospacing="0" w:after="0" w:afterAutospacing="0" w:line="360" w:lineRule="auto"/>
        <w:jc w:val="both"/>
        <w:outlineLvl w:val="0"/>
        <w:rPr>
          <w:sz w:val="28"/>
          <w:szCs w:val="28"/>
        </w:rPr>
      </w:pPr>
      <w:r w:rsidRPr="0010050C">
        <w:rPr>
          <w:sz w:val="28"/>
          <w:szCs w:val="28"/>
        </w:rPr>
        <w:t xml:space="preserve">2.5.2 Оценка потребности в материальных ресурсах и </w:t>
      </w:r>
      <w:r w:rsidR="002D28EE">
        <w:rPr>
          <w:sz w:val="28"/>
          <w:szCs w:val="28"/>
        </w:rPr>
        <w:t>эффективности их использования</w:t>
      </w:r>
    </w:p>
    <w:p w:rsidR="0010050C" w:rsidRPr="00BF6441" w:rsidRDefault="002D28EE" w:rsidP="002D28EE">
      <w:pPr>
        <w:pStyle w:val="a3"/>
        <w:spacing w:before="0" w:beforeAutospacing="0" w:after="0" w:afterAutospacing="0" w:line="360" w:lineRule="auto"/>
        <w:jc w:val="both"/>
        <w:outlineLvl w:val="0"/>
        <w:rPr>
          <w:sz w:val="28"/>
          <w:szCs w:val="28"/>
        </w:rPr>
      </w:pPr>
      <w:r w:rsidRPr="00BF6441">
        <w:rPr>
          <w:sz w:val="28"/>
          <w:szCs w:val="28"/>
        </w:rPr>
        <w:t>Заключение</w:t>
      </w:r>
    </w:p>
    <w:p w:rsidR="0010050C" w:rsidRPr="00BF6441" w:rsidRDefault="0010050C" w:rsidP="0010050C">
      <w:pPr>
        <w:pStyle w:val="a3"/>
        <w:spacing w:before="0" w:beforeAutospacing="0" w:after="0" w:afterAutospacing="0" w:line="360" w:lineRule="auto"/>
        <w:ind w:firstLine="709"/>
        <w:jc w:val="both"/>
        <w:outlineLvl w:val="0"/>
        <w:rPr>
          <w:sz w:val="28"/>
          <w:szCs w:val="28"/>
        </w:rPr>
      </w:pPr>
    </w:p>
    <w:p w:rsidR="0010050C" w:rsidRPr="00BF6441" w:rsidRDefault="0010050C" w:rsidP="0010050C">
      <w:pPr>
        <w:pStyle w:val="a3"/>
        <w:spacing w:before="0" w:beforeAutospacing="0" w:after="0" w:afterAutospacing="0" w:line="360" w:lineRule="auto"/>
        <w:ind w:firstLine="709"/>
        <w:jc w:val="both"/>
        <w:outlineLvl w:val="0"/>
        <w:rPr>
          <w:sz w:val="28"/>
          <w:szCs w:val="28"/>
        </w:rPr>
      </w:pPr>
    </w:p>
    <w:p w:rsidR="005A22CA" w:rsidRDefault="005F3FDA" w:rsidP="00B6618D">
      <w:pPr>
        <w:pStyle w:val="a3"/>
        <w:spacing w:before="0" w:beforeAutospacing="0" w:after="0" w:afterAutospacing="0" w:line="360" w:lineRule="auto"/>
        <w:ind w:firstLine="709"/>
        <w:jc w:val="both"/>
        <w:outlineLvl w:val="0"/>
        <w:rPr>
          <w:sz w:val="28"/>
          <w:szCs w:val="28"/>
        </w:rPr>
      </w:pPr>
      <w:r w:rsidRPr="00B6618D">
        <w:rPr>
          <w:sz w:val="28"/>
          <w:szCs w:val="28"/>
        </w:rPr>
        <w:br w:type="page"/>
      </w:r>
      <w:bookmarkStart w:id="0" w:name="_Toc279194188"/>
      <w:r w:rsidR="00F66359" w:rsidRPr="00B6618D">
        <w:rPr>
          <w:sz w:val="28"/>
          <w:szCs w:val="28"/>
        </w:rPr>
        <w:t>Введение</w:t>
      </w:r>
      <w:bookmarkEnd w:id="0"/>
    </w:p>
    <w:p w:rsidR="002D28EE" w:rsidRPr="00B6618D" w:rsidRDefault="002D28EE" w:rsidP="00B6618D">
      <w:pPr>
        <w:pStyle w:val="a3"/>
        <w:spacing w:before="0" w:beforeAutospacing="0" w:after="0" w:afterAutospacing="0" w:line="360" w:lineRule="auto"/>
        <w:ind w:firstLine="709"/>
        <w:jc w:val="both"/>
        <w:outlineLvl w:val="0"/>
        <w:rPr>
          <w:sz w:val="28"/>
          <w:szCs w:val="28"/>
        </w:rPr>
      </w:pPr>
    </w:p>
    <w:p w:rsidR="005A22CA" w:rsidRPr="00B6618D" w:rsidRDefault="005A22CA" w:rsidP="00B6618D">
      <w:pPr>
        <w:widowControl/>
        <w:spacing w:before="0" w:after="0" w:line="360" w:lineRule="auto"/>
        <w:ind w:firstLine="709"/>
        <w:jc w:val="both"/>
        <w:rPr>
          <w:sz w:val="28"/>
          <w:szCs w:val="28"/>
        </w:rPr>
      </w:pPr>
      <w:r w:rsidRPr="00B6618D">
        <w:rPr>
          <w:sz w:val="28"/>
          <w:szCs w:val="28"/>
        </w:rPr>
        <w:t xml:space="preserve">На современном этапе для обеспечения экономического роста необходимо, прежде всего, добиться существенного повышения эффективности управления организациями. Однако организации различных форм собственности функционируют в определенной экономической среде, создаваемой государством посредством налоговой и таможенной политики, норм и правил банковской деятельности, межбюджетных отношений и отношений собственности. В этих условиях задача повышения эффективности управления организациями должна решаться по всей управленческой вертикали от федерального Центра, через субъекты Федерации и до каждого конкретной организации. При этом особая роль отводится комплексному экономическому анализу хозяйственной деятельности предприятий. </w:t>
      </w:r>
    </w:p>
    <w:p w:rsidR="00C6799F" w:rsidRPr="00B6618D" w:rsidRDefault="00815C44" w:rsidP="00B6618D">
      <w:pPr>
        <w:pStyle w:val="a3"/>
        <w:spacing w:before="0" w:beforeAutospacing="0" w:after="0" w:afterAutospacing="0" w:line="360" w:lineRule="auto"/>
        <w:ind w:firstLine="709"/>
        <w:jc w:val="both"/>
        <w:rPr>
          <w:sz w:val="28"/>
          <w:szCs w:val="28"/>
        </w:rPr>
      </w:pPr>
      <w:r w:rsidRPr="00B6618D">
        <w:rPr>
          <w:sz w:val="28"/>
          <w:szCs w:val="28"/>
        </w:rPr>
        <w:t>Хозяйственная деятельность предприятия является объектом изучения многих наук, например, бухгалтерский учет, аудит, статистика, макро- и микроэкономика, менеджмент и др. Каждая из перечисленных наук изучает, исследует хозяйственные процессы с определенной, присущей ей точки зрения и с помощью тех способов и приемов, которые сложились в рамках этой прикладной дисциплины. Особенностью исследования хозяйственной деятельности в экономическом анализе является его комплексный подход, определение влияния и количественное измерение причинно-следственных связей.</w:t>
      </w:r>
    </w:p>
    <w:p w:rsidR="005A22CA" w:rsidRPr="00B6618D" w:rsidRDefault="005A22CA" w:rsidP="00B6618D">
      <w:pPr>
        <w:widowControl/>
        <w:spacing w:before="0" w:after="0" w:line="360" w:lineRule="auto"/>
        <w:ind w:firstLine="709"/>
        <w:jc w:val="both"/>
        <w:rPr>
          <w:sz w:val="28"/>
          <w:szCs w:val="28"/>
        </w:rPr>
      </w:pPr>
      <w:r w:rsidRPr="00B6618D">
        <w:rPr>
          <w:sz w:val="28"/>
          <w:szCs w:val="28"/>
        </w:rPr>
        <w:t>Постоянное и пристальное изучение экономики организации, ежедневное наблюдение за ходом выполнения заказа-плана с использованием всех источников информации создают необходимые условия для выявления скрытых резервов, а раскрытие и использование их без хорошо поставленного экономического анализа невозможно.</w:t>
      </w:r>
    </w:p>
    <w:p w:rsidR="005A22CA" w:rsidRPr="00B6618D" w:rsidRDefault="005A22CA" w:rsidP="00B6618D">
      <w:pPr>
        <w:widowControl/>
        <w:spacing w:before="0" w:after="0" w:line="360" w:lineRule="auto"/>
        <w:ind w:firstLine="709"/>
        <w:jc w:val="both"/>
        <w:rPr>
          <w:sz w:val="28"/>
          <w:szCs w:val="28"/>
        </w:rPr>
      </w:pPr>
      <w:r w:rsidRPr="00B6618D">
        <w:rPr>
          <w:sz w:val="28"/>
          <w:szCs w:val="28"/>
        </w:rPr>
        <w:t>Правильно раскрыть и понять основные причины, или, как в анализе принято называть, факторы, оказавшие влияние на ход выполнения плана, правильно установить их действие и взаимодействие</w:t>
      </w:r>
      <w:r w:rsidRPr="00B6618D">
        <w:rPr>
          <w:noProof/>
          <w:sz w:val="28"/>
          <w:szCs w:val="28"/>
        </w:rPr>
        <w:t xml:space="preserve"> -</w:t>
      </w:r>
      <w:r w:rsidRPr="00B6618D">
        <w:rPr>
          <w:sz w:val="28"/>
          <w:szCs w:val="28"/>
        </w:rPr>
        <w:t xml:space="preserve"> значит правильно понять ход всей хозяйственной деятельности анализируемого объекта. В процессе анализа не только вскрывают и характеризуют основные факторы, влияющие на хозяйственную деятельность, но и измеряют степень их воздействия.</w:t>
      </w:r>
    </w:p>
    <w:p w:rsidR="00AA6F1F" w:rsidRPr="00B6618D" w:rsidRDefault="00C6799F" w:rsidP="00B6618D">
      <w:pPr>
        <w:pStyle w:val="a3"/>
        <w:spacing w:before="0" w:beforeAutospacing="0" w:after="0" w:afterAutospacing="0" w:line="360" w:lineRule="auto"/>
        <w:ind w:firstLine="709"/>
        <w:jc w:val="both"/>
        <w:rPr>
          <w:sz w:val="28"/>
          <w:szCs w:val="28"/>
        </w:rPr>
      </w:pPr>
      <w:r w:rsidRPr="00B6618D">
        <w:rPr>
          <w:rStyle w:val="a4"/>
          <w:sz w:val="28"/>
          <w:szCs w:val="28"/>
        </w:rPr>
        <w:t>В ходе данной работы по п</w:t>
      </w:r>
      <w:r w:rsidR="00815C44" w:rsidRPr="00B6618D">
        <w:rPr>
          <w:rStyle w:val="a4"/>
          <w:sz w:val="28"/>
          <w:szCs w:val="28"/>
        </w:rPr>
        <w:t>ример</w:t>
      </w:r>
      <w:r w:rsidRPr="00B6618D">
        <w:rPr>
          <w:rStyle w:val="a4"/>
          <w:sz w:val="28"/>
          <w:szCs w:val="28"/>
        </w:rPr>
        <w:t>у</w:t>
      </w:r>
      <w:r w:rsidR="00815C44" w:rsidRPr="00B6618D">
        <w:rPr>
          <w:rStyle w:val="a4"/>
          <w:sz w:val="28"/>
          <w:szCs w:val="28"/>
        </w:rPr>
        <w:t xml:space="preserve"> методологической последовательности проведе</w:t>
      </w:r>
      <w:r w:rsidRPr="00B6618D">
        <w:rPr>
          <w:rStyle w:val="a4"/>
          <w:sz w:val="28"/>
          <w:szCs w:val="28"/>
        </w:rPr>
        <w:t xml:space="preserve">м </w:t>
      </w:r>
      <w:r w:rsidR="00E00CA5" w:rsidRPr="00B6618D">
        <w:rPr>
          <w:rStyle w:val="a4"/>
          <w:sz w:val="28"/>
          <w:szCs w:val="28"/>
        </w:rPr>
        <w:t>анализ хозяйственной деятельности предприятия</w:t>
      </w:r>
      <w:r w:rsidR="00775547" w:rsidRPr="00B6618D">
        <w:rPr>
          <w:rStyle w:val="a4"/>
          <w:sz w:val="28"/>
          <w:szCs w:val="28"/>
        </w:rPr>
        <w:t xml:space="preserve"> </w:t>
      </w:r>
      <w:r w:rsidR="006726F5" w:rsidRPr="00B6618D">
        <w:rPr>
          <w:sz w:val="28"/>
          <w:szCs w:val="28"/>
        </w:rPr>
        <w:t>ОАО «Сода»</w:t>
      </w:r>
      <w:r w:rsidR="00775547" w:rsidRPr="00B6618D">
        <w:rPr>
          <w:rStyle w:val="a4"/>
          <w:sz w:val="28"/>
          <w:szCs w:val="28"/>
        </w:rPr>
        <w:t>:</w:t>
      </w:r>
    </w:p>
    <w:p w:rsidR="00AA6F1F" w:rsidRPr="002D28EE" w:rsidRDefault="002D28EE" w:rsidP="002D28EE">
      <w:pPr>
        <w:pStyle w:val="a3"/>
        <w:spacing w:before="0" w:beforeAutospacing="0" w:after="0" w:afterAutospacing="0" w:line="360" w:lineRule="auto"/>
        <w:ind w:firstLine="709"/>
        <w:jc w:val="both"/>
        <w:rPr>
          <w:sz w:val="28"/>
          <w:szCs w:val="28"/>
        </w:rPr>
      </w:pPr>
      <w:r w:rsidRPr="002D28EE">
        <w:rPr>
          <w:sz w:val="28"/>
          <w:szCs w:val="28"/>
        </w:rPr>
        <w:t xml:space="preserve">1. </w:t>
      </w:r>
      <w:r w:rsidR="00AA6F1F" w:rsidRPr="002D28EE">
        <w:rPr>
          <w:sz w:val="28"/>
          <w:szCs w:val="28"/>
        </w:rPr>
        <w:t>Анализ прои</w:t>
      </w:r>
      <w:r w:rsidRPr="002D28EE">
        <w:rPr>
          <w:sz w:val="28"/>
          <w:szCs w:val="28"/>
        </w:rPr>
        <w:t>зводства и реализации продукции</w:t>
      </w:r>
    </w:p>
    <w:p w:rsidR="00AA6F1F" w:rsidRPr="00B6618D" w:rsidRDefault="003211AB" w:rsidP="00B6618D">
      <w:pPr>
        <w:pStyle w:val="a3"/>
        <w:numPr>
          <w:ilvl w:val="0"/>
          <w:numId w:val="2"/>
        </w:numPr>
        <w:spacing w:before="0" w:beforeAutospacing="0" w:after="0" w:afterAutospacing="0" w:line="360" w:lineRule="auto"/>
        <w:ind w:firstLine="709"/>
        <w:jc w:val="both"/>
        <w:rPr>
          <w:sz w:val="28"/>
          <w:szCs w:val="28"/>
        </w:rPr>
      </w:pPr>
      <w:r w:rsidRPr="00B6618D">
        <w:rPr>
          <w:sz w:val="28"/>
          <w:szCs w:val="28"/>
        </w:rPr>
        <w:t>Оценка динамики производства и реализации продукции;</w:t>
      </w:r>
    </w:p>
    <w:p w:rsidR="003211AB" w:rsidRPr="00B6618D" w:rsidRDefault="003211AB" w:rsidP="00B6618D">
      <w:pPr>
        <w:pStyle w:val="a3"/>
        <w:numPr>
          <w:ilvl w:val="0"/>
          <w:numId w:val="2"/>
        </w:numPr>
        <w:spacing w:before="0" w:beforeAutospacing="0" w:after="0" w:afterAutospacing="0" w:line="360" w:lineRule="auto"/>
        <w:ind w:firstLine="709"/>
        <w:jc w:val="both"/>
        <w:rPr>
          <w:sz w:val="28"/>
          <w:szCs w:val="28"/>
        </w:rPr>
      </w:pPr>
      <w:r w:rsidRPr="00B6618D">
        <w:rPr>
          <w:sz w:val="28"/>
          <w:szCs w:val="28"/>
        </w:rPr>
        <w:t>Анализ продукции по номенклатуре и ассортименту;</w:t>
      </w:r>
    </w:p>
    <w:p w:rsidR="003211AB" w:rsidRPr="00B6618D" w:rsidRDefault="003211AB" w:rsidP="00B6618D">
      <w:pPr>
        <w:pStyle w:val="a3"/>
        <w:numPr>
          <w:ilvl w:val="0"/>
          <w:numId w:val="2"/>
        </w:numPr>
        <w:spacing w:before="0" w:beforeAutospacing="0" w:after="0" w:afterAutospacing="0" w:line="360" w:lineRule="auto"/>
        <w:ind w:firstLine="709"/>
        <w:jc w:val="both"/>
        <w:rPr>
          <w:sz w:val="28"/>
          <w:szCs w:val="28"/>
        </w:rPr>
      </w:pPr>
      <w:r w:rsidRPr="00B6618D">
        <w:rPr>
          <w:sz w:val="28"/>
          <w:szCs w:val="28"/>
        </w:rPr>
        <w:t>Анализ влияния различных факторов на объем продукции;</w:t>
      </w:r>
    </w:p>
    <w:p w:rsidR="003211AB" w:rsidRPr="00B6618D" w:rsidRDefault="003211AB" w:rsidP="00B6618D">
      <w:pPr>
        <w:pStyle w:val="a3"/>
        <w:numPr>
          <w:ilvl w:val="0"/>
          <w:numId w:val="2"/>
        </w:numPr>
        <w:spacing w:before="0" w:beforeAutospacing="0" w:after="0" w:afterAutospacing="0" w:line="360" w:lineRule="auto"/>
        <w:ind w:firstLine="709"/>
        <w:jc w:val="both"/>
        <w:rPr>
          <w:sz w:val="28"/>
          <w:szCs w:val="28"/>
        </w:rPr>
      </w:pPr>
      <w:r w:rsidRPr="00B6618D">
        <w:rPr>
          <w:sz w:val="28"/>
          <w:szCs w:val="28"/>
        </w:rPr>
        <w:t>Анализ рентабельности работы предприятия;</w:t>
      </w:r>
    </w:p>
    <w:p w:rsidR="003211AB" w:rsidRPr="00B6618D" w:rsidRDefault="003211AB" w:rsidP="00B6618D">
      <w:pPr>
        <w:pStyle w:val="a3"/>
        <w:numPr>
          <w:ilvl w:val="0"/>
          <w:numId w:val="2"/>
        </w:numPr>
        <w:spacing w:before="0" w:beforeAutospacing="0" w:after="0" w:afterAutospacing="0" w:line="360" w:lineRule="auto"/>
        <w:ind w:firstLine="709"/>
        <w:jc w:val="both"/>
        <w:rPr>
          <w:sz w:val="28"/>
          <w:szCs w:val="28"/>
        </w:rPr>
      </w:pPr>
      <w:r w:rsidRPr="00B6618D">
        <w:rPr>
          <w:sz w:val="28"/>
          <w:szCs w:val="28"/>
        </w:rPr>
        <w:t>Анализ качества продукции.</w:t>
      </w:r>
    </w:p>
    <w:p w:rsidR="007C016F" w:rsidRPr="00B6618D" w:rsidRDefault="007C016F" w:rsidP="00B6618D">
      <w:pPr>
        <w:pStyle w:val="a3"/>
        <w:spacing w:before="0" w:beforeAutospacing="0" w:after="0" w:afterAutospacing="0" w:line="360" w:lineRule="auto"/>
        <w:ind w:firstLine="709"/>
        <w:jc w:val="both"/>
        <w:rPr>
          <w:sz w:val="28"/>
          <w:szCs w:val="28"/>
          <w:u w:val="single"/>
        </w:rPr>
      </w:pPr>
      <w:r w:rsidRPr="002D28EE">
        <w:rPr>
          <w:sz w:val="28"/>
          <w:szCs w:val="28"/>
        </w:rPr>
        <w:t>2. Оценка и анализ уровня организации производства и управления:</w:t>
      </w:r>
      <w:r w:rsidRPr="00B6618D">
        <w:rPr>
          <w:sz w:val="28"/>
          <w:szCs w:val="28"/>
          <w:u w:val="single"/>
        </w:rPr>
        <w:t xml:space="preserve"> </w:t>
      </w:r>
    </w:p>
    <w:p w:rsidR="007C016F" w:rsidRPr="00B6618D" w:rsidRDefault="007C016F" w:rsidP="00B6618D">
      <w:pPr>
        <w:pStyle w:val="a3"/>
        <w:numPr>
          <w:ilvl w:val="0"/>
          <w:numId w:val="1"/>
        </w:numPr>
        <w:spacing w:before="0" w:beforeAutospacing="0" w:after="0" w:afterAutospacing="0" w:line="360" w:lineRule="auto"/>
        <w:ind w:firstLine="709"/>
        <w:jc w:val="both"/>
        <w:rPr>
          <w:sz w:val="28"/>
          <w:szCs w:val="28"/>
        </w:rPr>
      </w:pPr>
      <w:r w:rsidRPr="00B6618D">
        <w:rPr>
          <w:sz w:val="28"/>
          <w:szCs w:val="28"/>
        </w:rPr>
        <w:t>Анализ организационно-технического уровня производства;</w:t>
      </w:r>
    </w:p>
    <w:p w:rsidR="007C016F" w:rsidRPr="00B6618D" w:rsidRDefault="007C016F" w:rsidP="00B6618D">
      <w:pPr>
        <w:pStyle w:val="a3"/>
        <w:numPr>
          <w:ilvl w:val="0"/>
          <w:numId w:val="1"/>
        </w:numPr>
        <w:spacing w:before="0" w:beforeAutospacing="0" w:after="0" w:afterAutospacing="0" w:line="360" w:lineRule="auto"/>
        <w:ind w:firstLine="709"/>
        <w:jc w:val="both"/>
        <w:rPr>
          <w:sz w:val="28"/>
          <w:szCs w:val="28"/>
        </w:rPr>
      </w:pPr>
      <w:r w:rsidRPr="00B6618D">
        <w:rPr>
          <w:sz w:val="28"/>
          <w:szCs w:val="28"/>
        </w:rPr>
        <w:t>Анализ технического состояния оборудования;</w:t>
      </w:r>
    </w:p>
    <w:p w:rsidR="007C016F" w:rsidRPr="00B6618D" w:rsidRDefault="007C016F" w:rsidP="00B6618D">
      <w:pPr>
        <w:pStyle w:val="a3"/>
        <w:numPr>
          <w:ilvl w:val="0"/>
          <w:numId w:val="1"/>
        </w:numPr>
        <w:spacing w:before="0" w:beforeAutospacing="0" w:after="0" w:afterAutospacing="0" w:line="360" w:lineRule="auto"/>
        <w:ind w:firstLine="709"/>
        <w:jc w:val="both"/>
        <w:rPr>
          <w:sz w:val="28"/>
          <w:szCs w:val="28"/>
        </w:rPr>
      </w:pPr>
      <w:r w:rsidRPr="00B6618D">
        <w:rPr>
          <w:sz w:val="28"/>
          <w:szCs w:val="28"/>
        </w:rPr>
        <w:t>Анализ использования оборудования по мощности;</w:t>
      </w:r>
    </w:p>
    <w:p w:rsidR="007C016F" w:rsidRPr="00B6618D" w:rsidRDefault="007C016F" w:rsidP="00B6618D">
      <w:pPr>
        <w:pStyle w:val="a3"/>
        <w:numPr>
          <w:ilvl w:val="0"/>
          <w:numId w:val="1"/>
        </w:numPr>
        <w:spacing w:before="0" w:beforeAutospacing="0" w:after="0" w:afterAutospacing="0" w:line="360" w:lineRule="auto"/>
        <w:ind w:firstLine="709"/>
        <w:jc w:val="both"/>
        <w:rPr>
          <w:sz w:val="28"/>
          <w:szCs w:val="28"/>
        </w:rPr>
      </w:pPr>
      <w:r w:rsidRPr="00B6618D">
        <w:rPr>
          <w:sz w:val="28"/>
          <w:szCs w:val="28"/>
        </w:rPr>
        <w:t>Анализ эффективности использования основных фондов и анализ их структуры.</w:t>
      </w:r>
    </w:p>
    <w:p w:rsidR="003211AB" w:rsidRPr="002D28EE" w:rsidRDefault="003211AB" w:rsidP="00B6618D">
      <w:pPr>
        <w:pStyle w:val="a3"/>
        <w:spacing w:before="0" w:beforeAutospacing="0" w:after="0" w:afterAutospacing="0" w:line="360" w:lineRule="auto"/>
        <w:ind w:firstLine="709"/>
        <w:jc w:val="both"/>
        <w:rPr>
          <w:sz w:val="28"/>
          <w:szCs w:val="28"/>
        </w:rPr>
      </w:pPr>
      <w:r w:rsidRPr="002D28EE">
        <w:rPr>
          <w:sz w:val="28"/>
          <w:szCs w:val="28"/>
        </w:rPr>
        <w:t>3. Анализ использования трудовых ресурсов предприятия:</w:t>
      </w:r>
    </w:p>
    <w:p w:rsidR="003211AB" w:rsidRPr="00B6618D" w:rsidRDefault="003211AB" w:rsidP="00B6618D">
      <w:pPr>
        <w:pStyle w:val="a3"/>
        <w:numPr>
          <w:ilvl w:val="0"/>
          <w:numId w:val="3"/>
        </w:numPr>
        <w:spacing w:before="0" w:beforeAutospacing="0" w:after="0" w:afterAutospacing="0" w:line="360" w:lineRule="auto"/>
        <w:ind w:firstLine="709"/>
        <w:jc w:val="both"/>
        <w:rPr>
          <w:sz w:val="28"/>
          <w:szCs w:val="28"/>
        </w:rPr>
      </w:pPr>
      <w:r w:rsidRPr="00B6618D">
        <w:rPr>
          <w:sz w:val="28"/>
          <w:szCs w:val="28"/>
        </w:rPr>
        <w:t>Анализ обеспеченности предприятия трудовыми ресурсами;</w:t>
      </w:r>
    </w:p>
    <w:p w:rsidR="003211AB" w:rsidRPr="00B6618D" w:rsidRDefault="003211AB" w:rsidP="00B6618D">
      <w:pPr>
        <w:pStyle w:val="a3"/>
        <w:numPr>
          <w:ilvl w:val="0"/>
          <w:numId w:val="3"/>
        </w:numPr>
        <w:spacing w:before="0" w:beforeAutospacing="0" w:after="0" w:afterAutospacing="0" w:line="360" w:lineRule="auto"/>
        <w:ind w:firstLine="709"/>
        <w:jc w:val="both"/>
        <w:rPr>
          <w:sz w:val="28"/>
          <w:szCs w:val="28"/>
        </w:rPr>
      </w:pPr>
      <w:r w:rsidRPr="00B6618D">
        <w:rPr>
          <w:sz w:val="28"/>
          <w:szCs w:val="28"/>
        </w:rPr>
        <w:t>Анализ показателей движения и постоянства кадров;</w:t>
      </w:r>
    </w:p>
    <w:p w:rsidR="003211AB" w:rsidRPr="00B6618D" w:rsidRDefault="003211AB" w:rsidP="00B6618D">
      <w:pPr>
        <w:pStyle w:val="a3"/>
        <w:numPr>
          <w:ilvl w:val="0"/>
          <w:numId w:val="3"/>
        </w:numPr>
        <w:spacing w:before="0" w:beforeAutospacing="0" w:after="0" w:afterAutospacing="0" w:line="360" w:lineRule="auto"/>
        <w:ind w:firstLine="709"/>
        <w:jc w:val="both"/>
        <w:rPr>
          <w:sz w:val="28"/>
          <w:szCs w:val="28"/>
        </w:rPr>
      </w:pPr>
      <w:r w:rsidRPr="00B6618D">
        <w:rPr>
          <w:sz w:val="28"/>
          <w:szCs w:val="28"/>
        </w:rPr>
        <w:t>Анализ и оценка уровня производительности труда;</w:t>
      </w:r>
    </w:p>
    <w:p w:rsidR="003211AB" w:rsidRPr="00B6618D" w:rsidRDefault="003211AB" w:rsidP="00B6618D">
      <w:pPr>
        <w:pStyle w:val="a3"/>
        <w:numPr>
          <w:ilvl w:val="0"/>
          <w:numId w:val="3"/>
        </w:numPr>
        <w:spacing w:before="0" w:beforeAutospacing="0" w:after="0" w:afterAutospacing="0" w:line="360" w:lineRule="auto"/>
        <w:ind w:firstLine="709"/>
        <w:jc w:val="both"/>
        <w:rPr>
          <w:sz w:val="28"/>
          <w:szCs w:val="28"/>
        </w:rPr>
      </w:pPr>
      <w:r w:rsidRPr="00B6618D">
        <w:rPr>
          <w:sz w:val="28"/>
          <w:szCs w:val="28"/>
        </w:rPr>
        <w:t xml:space="preserve">Анализ </w:t>
      </w:r>
      <w:r w:rsidR="00577B95" w:rsidRPr="00B6618D">
        <w:rPr>
          <w:sz w:val="28"/>
          <w:szCs w:val="28"/>
        </w:rPr>
        <w:t>фонда заработной платы</w:t>
      </w:r>
      <w:r w:rsidR="00E00CA5" w:rsidRPr="00B6618D">
        <w:rPr>
          <w:sz w:val="28"/>
          <w:szCs w:val="28"/>
        </w:rPr>
        <w:t>.</w:t>
      </w:r>
    </w:p>
    <w:p w:rsidR="00413FC9" w:rsidRPr="002D28EE" w:rsidRDefault="00775547" w:rsidP="00B6618D">
      <w:pPr>
        <w:pStyle w:val="a3"/>
        <w:spacing w:before="0" w:beforeAutospacing="0" w:after="0" w:afterAutospacing="0" w:line="360" w:lineRule="auto"/>
        <w:ind w:firstLine="709"/>
        <w:jc w:val="both"/>
        <w:rPr>
          <w:sz w:val="28"/>
          <w:szCs w:val="28"/>
        </w:rPr>
      </w:pPr>
      <w:r w:rsidRPr="002D28EE">
        <w:rPr>
          <w:sz w:val="28"/>
          <w:szCs w:val="28"/>
        </w:rPr>
        <w:t xml:space="preserve">4. </w:t>
      </w:r>
      <w:r w:rsidR="00E00CA5" w:rsidRPr="002D28EE">
        <w:rPr>
          <w:sz w:val="28"/>
          <w:szCs w:val="28"/>
        </w:rPr>
        <w:t>Анализ создания и использования материальных ресурсов организации:</w:t>
      </w:r>
    </w:p>
    <w:p w:rsidR="00E00CA5" w:rsidRPr="00B6618D" w:rsidRDefault="00E00CA5" w:rsidP="00B6618D">
      <w:pPr>
        <w:pStyle w:val="a3"/>
        <w:numPr>
          <w:ilvl w:val="0"/>
          <w:numId w:val="4"/>
        </w:numPr>
        <w:spacing w:before="0" w:beforeAutospacing="0" w:after="0" w:afterAutospacing="0" w:line="360" w:lineRule="auto"/>
        <w:ind w:firstLine="709"/>
        <w:jc w:val="both"/>
        <w:rPr>
          <w:sz w:val="28"/>
          <w:szCs w:val="28"/>
        </w:rPr>
      </w:pPr>
      <w:r w:rsidRPr="00B6618D">
        <w:rPr>
          <w:sz w:val="28"/>
          <w:szCs w:val="28"/>
        </w:rPr>
        <w:t>Анализ материалов по номенклатуре;</w:t>
      </w:r>
    </w:p>
    <w:p w:rsidR="00E00CA5" w:rsidRPr="00B6618D" w:rsidRDefault="00E00CA5" w:rsidP="00B6618D">
      <w:pPr>
        <w:pStyle w:val="a3"/>
        <w:numPr>
          <w:ilvl w:val="0"/>
          <w:numId w:val="4"/>
        </w:numPr>
        <w:spacing w:before="0" w:beforeAutospacing="0" w:after="0" w:afterAutospacing="0" w:line="360" w:lineRule="auto"/>
        <w:ind w:firstLine="709"/>
        <w:jc w:val="both"/>
        <w:rPr>
          <w:sz w:val="28"/>
          <w:szCs w:val="28"/>
        </w:rPr>
      </w:pPr>
      <w:r w:rsidRPr="00B6618D">
        <w:rPr>
          <w:sz w:val="28"/>
          <w:szCs w:val="28"/>
        </w:rPr>
        <w:t>Анализ потребности в материальных ресурсах и эффективности их использования</w:t>
      </w:r>
      <w:r w:rsidR="00775547" w:rsidRPr="00B6618D">
        <w:rPr>
          <w:sz w:val="28"/>
          <w:szCs w:val="28"/>
        </w:rPr>
        <w:t>.</w:t>
      </w:r>
    </w:p>
    <w:p w:rsidR="00775547" w:rsidRPr="00B6618D" w:rsidRDefault="00775547" w:rsidP="00B6618D">
      <w:pPr>
        <w:pStyle w:val="a3"/>
        <w:spacing w:before="0" w:beforeAutospacing="0" w:after="0" w:afterAutospacing="0" w:line="360" w:lineRule="auto"/>
        <w:ind w:firstLine="709"/>
        <w:jc w:val="both"/>
        <w:rPr>
          <w:sz w:val="28"/>
          <w:szCs w:val="28"/>
        </w:rPr>
      </w:pPr>
      <w:r w:rsidRPr="00B6618D">
        <w:rPr>
          <w:sz w:val="28"/>
          <w:szCs w:val="28"/>
        </w:rPr>
        <w:t>А также разработаем рекомендации по эффективности хозяйствования на данном предприятии</w:t>
      </w:r>
    </w:p>
    <w:p w:rsidR="00577B95" w:rsidRPr="00B6618D" w:rsidRDefault="00577B95" w:rsidP="00B6618D">
      <w:pPr>
        <w:pStyle w:val="a3"/>
        <w:spacing w:before="0" w:beforeAutospacing="0" w:after="0" w:afterAutospacing="0" w:line="360" w:lineRule="auto"/>
        <w:ind w:firstLine="709"/>
        <w:jc w:val="both"/>
        <w:rPr>
          <w:sz w:val="28"/>
          <w:szCs w:val="28"/>
        </w:rPr>
      </w:pPr>
    </w:p>
    <w:p w:rsidR="002D28EE" w:rsidRDefault="002D28EE" w:rsidP="00B6618D">
      <w:pPr>
        <w:widowControl/>
        <w:spacing w:before="0" w:after="0" w:line="360" w:lineRule="auto"/>
        <w:ind w:firstLine="709"/>
        <w:jc w:val="both"/>
        <w:outlineLvl w:val="0"/>
        <w:rPr>
          <w:sz w:val="28"/>
          <w:szCs w:val="28"/>
        </w:rPr>
      </w:pPr>
      <w:bookmarkStart w:id="1" w:name="_Toc279194189"/>
    </w:p>
    <w:p w:rsidR="00FB01D1" w:rsidRPr="00B6618D" w:rsidRDefault="002D28EE" w:rsidP="00B6618D">
      <w:pPr>
        <w:widowControl/>
        <w:spacing w:before="0" w:after="0" w:line="360" w:lineRule="auto"/>
        <w:ind w:firstLine="709"/>
        <w:jc w:val="both"/>
        <w:outlineLvl w:val="0"/>
        <w:rPr>
          <w:sz w:val="28"/>
          <w:szCs w:val="28"/>
        </w:rPr>
      </w:pPr>
      <w:r>
        <w:rPr>
          <w:sz w:val="28"/>
          <w:szCs w:val="28"/>
        </w:rPr>
        <w:br w:type="page"/>
        <w:t xml:space="preserve">1. </w:t>
      </w:r>
      <w:r w:rsidR="00FB01D1" w:rsidRPr="00B6618D">
        <w:rPr>
          <w:sz w:val="28"/>
          <w:szCs w:val="28"/>
        </w:rPr>
        <w:t>Анализ хозяйственной деятельности предприятия</w:t>
      </w:r>
      <w:bookmarkEnd w:id="1"/>
    </w:p>
    <w:p w:rsidR="002D28EE" w:rsidRDefault="002D28EE" w:rsidP="00B6618D">
      <w:pPr>
        <w:widowControl/>
        <w:spacing w:before="0" w:after="0" w:line="360" w:lineRule="auto"/>
        <w:ind w:firstLine="709"/>
        <w:jc w:val="both"/>
        <w:outlineLvl w:val="1"/>
        <w:rPr>
          <w:sz w:val="28"/>
          <w:szCs w:val="28"/>
          <w:u w:val="single"/>
        </w:rPr>
      </w:pPr>
      <w:bookmarkStart w:id="2" w:name="_Toc279194190"/>
    </w:p>
    <w:p w:rsidR="00E8732A" w:rsidRDefault="002D28EE" w:rsidP="002D28EE">
      <w:pPr>
        <w:widowControl/>
        <w:spacing w:before="0" w:after="0" w:line="360" w:lineRule="auto"/>
        <w:ind w:firstLine="709"/>
        <w:jc w:val="both"/>
        <w:outlineLvl w:val="1"/>
        <w:rPr>
          <w:sz w:val="28"/>
          <w:szCs w:val="28"/>
        </w:rPr>
      </w:pPr>
      <w:r w:rsidRPr="002D28EE">
        <w:rPr>
          <w:sz w:val="28"/>
          <w:szCs w:val="28"/>
        </w:rPr>
        <w:t>1.</w:t>
      </w:r>
      <w:r>
        <w:rPr>
          <w:sz w:val="28"/>
          <w:szCs w:val="28"/>
        </w:rPr>
        <w:t xml:space="preserve">1 </w:t>
      </w:r>
      <w:r w:rsidR="00E8732A" w:rsidRPr="002D28EE">
        <w:rPr>
          <w:sz w:val="28"/>
          <w:szCs w:val="28"/>
        </w:rPr>
        <w:t xml:space="preserve">Сущность и содержание </w:t>
      </w:r>
      <w:r w:rsidR="00573FCB" w:rsidRPr="002D28EE">
        <w:rPr>
          <w:sz w:val="28"/>
          <w:szCs w:val="28"/>
        </w:rPr>
        <w:t xml:space="preserve">Анализа </w:t>
      </w:r>
      <w:r w:rsidR="00BA262A" w:rsidRPr="002D28EE">
        <w:rPr>
          <w:sz w:val="28"/>
          <w:szCs w:val="28"/>
        </w:rPr>
        <w:t>Х</w:t>
      </w:r>
      <w:r w:rsidR="00573FCB" w:rsidRPr="002D28EE">
        <w:rPr>
          <w:sz w:val="28"/>
          <w:szCs w:val="28"/>
        </w:rPr>
        <w:t>озяйственной Деятельности</w:t>
      </w:r>
      <w:bookmarkEnd w:id="2"/>
    </w:p>
    <w:p w:rsidR="002D28EE" w:rsidRPr="002D28EE" w:rsidRDefault="002D28EE" w:rsidP="002D28EE">
      <w:pPr>
        <w:widowControl/>
        <w:spacing w:before="0" w:after="0" w:line="360" w:lineRule="auto"/>
        <w:ind w:firstLine="709"/>
        <w:jc w:val="both"/>
        <w:outlineLvl w:val="1"/>
        <w:rPr>
          <w:sz w:val="28"/>
          <w:szCs w:val="28"/>
        </w:rPr>
      </w:pPr>
    </w:p>
    <w:p w:rsidR="00775547" w:rsidRPr="00B6618D" w:rsidRDefault="00775547" w:rsidP="00B6618D">
      <w:pPr>
        <w:widowControl/>
        <w:spacing w:before="0" w:after="0" w:line="360" w:lineRule="auto"/>
        <w:ind w:firstLine="709"/>
        <w:jc w:val="both"/>
        <w:rPr>
          <w:sz w:val="28"/>
          <w:szCs w:val="28"/>
        </w:rPr>
      </w:pPr>
      <w:r w:rsidRPr="00B6618D">
        <w:rPr>
          <w:sz w:val="28"/>
          <w:szCs w:val="28"/>
        </w:rPr>
        <w:t>Анализ хозяйственной деятельности (АХД) как наука представляет собой определенную систему специальных знаний для исследования деятельности предприятий.</w:t>
      </w:r>
    </w:p>
    <w:p w:rsidR="00775547" w:rsidRPr="00B6618D" w:rsidRDefault="00775547" w:rsidP="00B6618D">
      <w:pPr>
        <w:widowControl/>
        <w:spacing w:before="0" w:after="0" w:line="360" w:lineRule="auto"/>
        <w:ind w:firstLine="709"/>
        <w:jc w:val="both"/>
        <w:rPr>
          <w:sz w:val="28"/>
          <w:szCs w:val="28"/>
        </w:rPr>
      </w:pPr>
      <w:r w:rsidRPr="00B6618D">
        <w:rPr>
          <w:sz w:val="28"/>
          <w:szCs w:val="28"/>
        </w:rPr>
        <w:t>АХД подразделяется на:</w:t>
      </w:r>
    </w:p>
    <w:p w:rsidR="00775547" w:rsidRPr="00B6618D" w:rsidRDefault="00775547" w:rsidP="00B6618D">
      <w:pPr>
        <w:widowControl/>
        <w:numPr>
          <w:ilvl w:val="0"/>
          <w:numId w:val="5"/>
        </w:numPr>
        <w:spacing w:before="0" w:after="0" w:line="360" w:lineRule="auto"/>
        <w:ind w:firstLine="709"/>
        <w:jc w:val="both"/>
        <w:rPr>
          <w:sz w:val="28"/>
          <w:szCs w:val="28"/>
        </w:rPr>
      </w:pPr>
      <w:r w:rsidRPr="00B6618D">
        <w:rPr>
          <w:sz w:val="28"/>
          <w:szCs w:val="28"/>
          <w:u w:val="single"/>
        </w:rPr>
        <w:t>Предварительный анализ</w:t>
      </w:r>
      <w:r w:rsidRPr="00B6618D">
        <w:rPr>
          <w:sz w:val="28"/>
          <w:szCs w:val="28"/>
        </w:rPr>
        <w:t xml:space="preserve"> осуществляется до совершения хозяйственных операций. В ходе этого анализа оцениваются материальные, трудовые, финансовые ресурсы необходимые для выполнения производственной программы. </w:t>
      </w:r>
    </w:p>
    <w:p w:rsidR="00775547" w:rsidRPr="00B6618D" w:rsidRDefault="00775547" w:rsidP="00B6618D">
      <w:pPr>
        <w:widowControl/>
        <w:numPr>
          <w:ilvl w:val="0"/>
          <w:numId w:val="5"/>
        </w:numPr>
        <w:spacing w:before="0" w:after="0" w:line="360" w:lineRule="auto"/>
        <w:ind w:firstLine="709"/>
        <w:jc w:val="both"/>
        <w:rPr>
          <w:sz w:val="28"/>
          <w:szCs w:val="28"/>
        </w:rPr>
      </w:pPr>
      <w:r w:rsidRPr="00B6618D">
        <w:rPr>
          <w:sz w:val="28"/>
          <w:szCs w:val="28"/>
          <w:u w:val="single"/>
        </w:rPr>
        <w:t>Оперативный анализ</w:t>
      </w:r>
      <w:r w:rsidRPr="00B6618D">
        <w:rPr>
          <w:sz w:val="28"/>
          <w:szCs w:val="28"/>
        </w:rPr>
        <w:t xml:space="preserve"> проводится по ходу выполнения плана за короткие промежутки времени (сутки, неделя, смена, декады). Его данные необходимы для оперативного воздействия на ход выполнения плана.</w:t>
      </w:r>
    </w:p>
    <w:p w:rsidR="00775547" w:rsidRPr="00B6618D" w:rsidRDefault="00775547" w:rsidP="00B6618D">
      <w:pPr>
        <w:widowControl/>
        <w:numPr>
          <w:ilvl w:val="0"/>
          <w:numId w:val="5"/>
        </w:numPr>
        <w:spacing w:before="0" w:after="0" w:line="360" w:lineRule="auto"/>
        <w:ind w:firstLine="709"/>
        <w:jc w:val="both"/>
        <w:rPr>
          <w:sz w:val="28"/>
          <w:szCs w:val="28"/>
        </w:rPr>
      </w:pPr>
      <w:r w:rsidRPr="00B6618D">
        <w:rPr>
          <w:sz w:val="28"/>
          <w:szCs w:val="28"/>
          <w:u w:val="single"/>
        </w:rPr>
        <w:t>Текущий анализ</w:t>
      </w:r>
      <w:r w:rsidRPr="00B6618D">
        <w:rPr>
          <w:sz w:val="28"/>
          <w:szCs w:val="28"/>
        </w:rPr>
        <w:t xml:space="preserve"> предназначается для всесторонней и объективной оценки выполнения плана, результатов работы за отчетный период (месяц, квартал, полугодие, год) и разработки рекомендаций по повышению эффективности хозяйствования.</w:t>
      </w:r>
    </w:p>
    <w:p w:rsidR="00775547" w:rsidRPr="00B6618D" w:rsidRDefault="00775547" w:rsidP="00B6618D">
      <w:pPr>
        <w:widowControl/>
        <w:spacing w:before="0" w:after="0" w:line="360" w:lineRule="auto"/>
        <w:ind w:firstLine="709"/>
        <w:jc w:val="both"/>
        <w:rPr>
          <w:sz w:val="28"/>
          <w:szCs w:val="28"/>
        </w:rPr>
      </w:pPr>
      <w:r w:rsidRPr="00B6618D">
        <w:rPr>
          <w:sz w:val="28"/>
          <w:szCs w:val="28"/>
        </w:rPr>
        <w:t>Все виды анализа взаимосвязаны и дополняют друг друга.</w:t>
      </w:r>
    </w:p>
    <w:p w:rsidR="00BE0402" w:rsidRPr="00B6618D" w:rsidRDefault="00BE0402" w:rsidP="00B6618D">
      <w:pPr>
        <w:widowControl/>
        <w:spacing w:before="0" w:after="0" w:line="360" w:lineRule="auto"/>
        <w:ind w:firstLine="709"/>
        <w:jc w:val="both"/>
        <w:rPr>
          <w:sz w:val="28"/>
          <w:szCs w:val="28"/>
          <w:u w:val="single"/>
        </w:rPr>
      </w:pPr>
    </w:p>
    <w:p w:rsidR="00BE07C4" w:rsidRPr="002D28EE" w:rsidRDefault="00BE07C4" w:rsidP="00B6618D">
      <w:pPr>
        <w:widowControl/>
        <w:spacing w:before="0" w:after="0" w:line="360" w:lineRule="auto"/>
        <w:ind w:firstLine="709"/>
        <w:jc w:val="both"/>
        <w:outlineLvl w:val="1"/>
        <w:rPr>
          <w:sz w:val="28"/>
          <w:szCs w:val="28"/>
        </w:rPr>
      </w:pPr>
      <w:bookmarkStart w:id="3" w:name="_Toc279194191"/>
      <w:r w:rsidRPr="002D28EE">
        <w:rPr>
          <w:sz w:val="28"/>
          <w:szCs w:val="28"/>
        </w:rPr>
        <w:t xml:space="preserve">1.2 Предмет Анализа </w:t>
      </w:r>
      <w:r w:rsidR="008F5518" w:rsidRPr="002D28EE">
        <w:rPr>
          <w:sz w:val="28"/>
          <w:szCs w:val="28"/>
        </w:rPr>
        <w:t>Х</w:t>
      </w:r>
      <w:r w:rsidRPr="002D28EE">
        <w:rPr>
          <w:sz w:val="28"/>
          <w:szCs w:val="28"/>
        </w:rPr>
        <w:t xml:space="preserve">озяйственной </w:t>
      </w:r>
      <w:r w:rsidR="008F5518" w:rsidRPr="002D28EE">
        <w:rPr>
          <w:sz w:val="28"/>
          <w:szCs w:val="28"/>
        </w:rPr>
        <w:t>Д</w:t>
      </w:r>
      <w:r w:rsidRPr="002D28EE">
        <w:rPr>
          <w:sz w:val="28"/>
          <w:szCs w:val="28"/>
        </w:rPr>
        <w:t>еятельности и его задачи</w:t>
      </w:r>
      <w:bookmarkEnd w:id="3"/>
      <w:r w:rsidRPr="002D28EE">
        <w:rPr>
          <w:sz w:val="28"/>
          <w:szCs w:val="28"/>
        </w:rPr>
        <w:t xml:space="preserve"> </w:t>
      </w:r>
    </w:p>
    <w:p w:rsidR="002D28EE" w:rsidRDefault="002D28EE" w:rsidP="00B6618D">
      <w:pPr>
        <w:widowControl/>
        <w:spacing w:before="0" w:after="0" w:line="360" w:lineRule="auto"/>
        <w:ind w:firstLine="709"/>
        <w:jc w:val="both"/>
        <w:rPr>
          <w:sz w:val="28"/>
          <w:szCs w:val="28"/>
        </w:rPr>
      </w:pPr>
    </w:p>
    <w:p w:rsidR="00E8732A" w:rsidRPr="00B6618D" w:rsidRDefault="00E8732A" w:rsidP="00B6618D">
      <w:pPr>
        <w:widowControl/>
        <w:spacing w:before="0" w:after="0" w:line="360" w:lineRule="auto"/>
        <w:ind w:firstLine="709"/>
        <w:jc w:val="both"/>
        <w:rPr>
          <w:sz w:val="28"/>
          <w:szCs w:val="28"/>
        </w:rPr>
      </w:pPr>
      <w:r w:rsidRPr="00B6618D">
        <w:rPr>
          <w:sz w:val="28"/>
          <w:szCs w:val="28"/>
        </w:rPr>
        <w:t>Анализ хозяйственной деятельности является одной из основных функций системы управления экономикой и занимает промежуточное место между сбором информации и принятием управленческих решений.</w:t>
      </w:r>
    </w:p>
    <w:p w:rsidR="00E8732A" w:rsidRPr="00B6618D" w:rsidRDefault="00E8732A" w:rsidP="00B6618D">
      <w:pPr>
        <w:widowControl/>
        <w:spacing w:before="0" w:after="0" w:line="360" w:lineRule="auto"/>
        <w:ind w:firstLine="709"/>
        <w:jc w:val="both"/>
        <w:rPr>
          <w:sz w:val="28"/>
          <w:szCs w:val="28"/>
        </w:rPr>
      </w:pPr>
      <w:r w:rsidRPr="00B6618D">
        <w:rPr>
          <w:sz w:val="28"/>
          <w:szCs w:val="28"/>
        </w:rPr>
        <w:t>Задачи анализа:</w:t>
      </w:r>
    </w:p>
    <w:p w:rsidR="00C308D2" w:rsidRPr="00B6618D" w:rsidRDefault="00E8732A" w:rsidP="00B6618D">
      <w:pPr>
        <w:widowControl/>
        <w:numPr>
          <w:ilvl w:val="0"/>
          <w:numId w:val="7"/>
        </w:numPr>
        <w:spacing w:before="0" w:after="0" w:line="360" w:lineRule="auto"/>
        <w:ind w:firstLine="709"/>
        <w:jc w:val="both"/>
        <w:rPr>
          <w:sz w:val="28"/>
          <w:szCs w:val="28"/>
        </w:rPr>
      </w:pPr>
      <w:r w:rsidRPr="00B6618D">
        <w:rPr>
          <w:sz w:val="28"/>
          <w:szCs w:val="28"/>
        </w:rPr>
        <w:t>Контроль, оценка выполнения планов по всем показателям, изучение развития хозяйства в динамике.</w:t>
      </w:r>
      <w:r w:rsidR="00C308D2" w:rsidRPr="00B6618D">
        <w:rPr>
          <w:sz w:val="28"/>
          <w:szCs w:val="28"/>
        </w:rPr>
        <w:t xml:space="preserve"> </w:t>
      </w:r>
    </w:p>
    <w:p w:rsidR="00C308D2" w:rsidRPr="00B6618D" w:rsidRDefault="00E8732A" w:rsidP="00B6618D">
      <w:pPr>
        <w:widowControl/>
        <w:numPr>
          <w:ilvl w:val="0"/>
          <w:numId w:val="7"/>
        </w:numPr>
        <w:spacing w:before="0" w:after="0" w:line="360" w:lineRule="auto"/>
        <w:ind w:firstLine="709"/>
        <w:jc w:val="both"/>
        <w:rPr>
          <w:sz w:val="28"/>
          <w:szCs w:val="28"/>
        </w:rPr>
      </w:pPr>
      <w:r w:rsidRPr="00B6618D">
        <w:rPr>
          <w:sz w:val="28"/>
          <w:szCs w:val="28"/>
        </w:rPr>
        <w:t>Выявление и количественное измерение влияния отдельных факторов на показатели хозяйственной деятельности предприятий.</w:t>
      </w:r>
      <w:r w:rsidR="00C308D2" w:rsidRPr="00B6618D">
        <w:rPr>
          <w:sz w:val="28"/>
          <w:szCs w:val="28"/>
        </w:rPr>
        <w:t xml:space="preserve"> </w:t>
      </w:r>
    </w:p>
    <w:p w:rsidR="00C308D2" w:rsidRPr="00B6618D" w:rsidRDefault="00E8732A" w:rsidP="00B6618D">
      <w:pPr>
        <w:widowControl/>
        <w:numPr>
          <w:ilvl w:val="0"/>
          <w:numId w:val="7"/>
        </w:numPr>
        <w:spacing w:before="0" w:after="0" w:line="360" w:lineRule="auto"/>
        <w:ind w:firstLine="709"/>
        <w:jc w:val="both"/>
        <w:rPr>
          <w:sz w:val="28"/>
          <w:szCs w:val="28"/>
        </w:rPr>
      </w:pPr>
      <w:r w:rsidRPr="00B6618D">
        <w:rPr>
          <w:sz w:val="28"/>
          <w:szCs w:val="28"/>
        </w:rPr>
        <w:t>Изучение обеспеченности и эффективности использования материальных, трудовых и финансовых ресурсов, природных богатств.</w:t>
      </w:r>
      <w:r w:rsidR="00C308D2" w:rsidRPr="00B6618D">
        <w:rPr>
          <w:sz w:val="28"/>
          <w:szCs w:val="28"/>
        </w:rPr>
        <w:t xml:space="preserve"> </w:t>
      </w:r>
    </w:p>
    <w:p w:rsidR="00C308D2" w:rsidRPr="00B6618D" w:rsidRDefault="00E8732A" w:rsidP="00B6618D">
      <w:pPr>
        <w:widowControl/>
        <w:numPr>
          <w:ilvl w:val="0"/>
          <w:numId w:val="7"/>
        </w:numPr>
        <w:spacing w:before="0" w:after="0" w:line="360" w:lineRule="auto"/>
        <w:ind w:firstLine="709"/>
        <w:jc w:val="both"/>
        <w:rPr>
          <w:sz w:val="28"/>
          <w:szCs w:val="28"/>
        </w:rPr>
      </w:pPr>
      <w:r w:rsidRPr="00B6618D">
        <w:rPr>
          <w:sz w:val="28"/>
          <w:szCs w:val="28"/>
        </w:rPr>
        <w:t>Поиск и использование резервов повышения эффективности хозяйствования.</w:t>
      </w:r>
      <w:r w:rsidR="00C308D2" w:rsidRPr="00B6618D">
        <w:rPr>
          <w:sz w:val="28"/>
          <w:szCs w:val="28"/>
        </w:rPr>
        <w:t xml:space="preserve"> </w:t>
      </w:r>
    </w:p>
    <w:p w:rsidR="00C308D2" w:rsidRPr="00B6618D" w:rsidRDefault="00E8732A" w:rsidP="00B6618D">
      <w:pPr>
        <w:widowControl/>
        <w:numPr>
          <w:ilvl w:val="0"/>
          <w:numId w:val="7"/>
        </w:numPr>
        <w:spacing w:before="0" w:after="0" w:line="360" w:lineRule="auto"/>
        <w:ind w:firstLine="709"/>
        <w:jc w:val="both"/>
        <w:rPr>
          <w:sz w:val="28"/>
          <w:szCs w:val="28"/>
        </w:rPr>
      </w:pPr>
      <w:r w:rsidRPr="00B6618D">
        <w:rPr>
          <w:sz w:val="28"/>
          <w:szCs w:val="28"/>
        </w:rPr>
        <w:t>Разработка обоснованных, напряженных планов и нормативов.</w:t>
      </w:r>
    </w:p>
    <w:p w:rsidR="00E8732A" w:rsidRPr="00B6618D" w:rsidRDefault="00E8732A" w:rsidP="00B6618D">
      <w:pPr>
        <w:widowControl/>
        <w:numPr>
          <w:ilvl w:val="0"/>
          <w:numId w:val="7"/>
        </w:numPr>
        <w:spacing w:before="0" w:after="0" w:line="360" w:lineRule="auto"/>
        <w:ind w:firstLine="709"/>
        <w:jc w:val="both"/>
        <w:rPr>
          <w:sz w:val="28"/>
          <w:szCs w:val="28"/>
        </w:rPr>
      </w:pPr>
      <w:r w:rsidRPr="00B6618D">
        <w:rPr>
          <w:sz w:val="28"/>
          <w:szCs w:val="28"/>
        </w:rPr>
        <w:t>Обоснование управленческих решений и содействие их успешной реализации.</w:t>
      </w:r>
    </w:p>
    <w:p w:rsidR="00E8732A" w:rsidRPr="00B6618D" w:rsidRDefault="00E8732A" w:rsidP="00B6618D">
      <w:pPr>
        <w:widowControl/>
        <w:spacing w:before="0" w:after="0" w:line="360" w:lineRule="auto"/>
        <w:ind w:firstLine="709"/>
        <w:jc w:val="both"/>
        <w:rPr>
          <w:sz w:val="28"/>
          <w:szCs w:val="28"/>
        </w:rPr>
      </w:pPr>
      <w:r w:rsidRPr="00B6618D">
        <w:rPr>
          <w:sz w:val="28"/>
          <w:szCs w:val="28"/>
        </w:rPr>
        <w:t>Предметом анализа АХД является производственно-сбытовая, снабженческая и другая деятельность предприятий, которые проявляются через систему показателей, которые отражаются в плановых, учетных, отчетных и других источниках информации.</w:t>
      </w:r>
    </w:p>
    <w:p w:rsidR="00E8732A" w:rsidRPr="00B6618D" w:rsidRDefault="00E8732A" w:rsidP="00B6618D">
      <w:pPr>
        <w:widowControl/>
        <w:spacing w:before="0" w:after="0" w:line="360" w:lineRule="auto"/>
        <w:ind w:firstLine="709"/>
        <w:jc w:val="both"/>
        <w:rPr>
          <w:sz w:val="28"/>
          <w:szCs w:val="28"/>
        </w:rPr>
      </w:pPr>
      <w:r w:rsidRPr="00B6618D">
        <w:rPr>
          <w:sz w:val="28"/>
          <w:szCs w:val="28"/>
        </w:rPr>
        <w:t>Хозяйственная деятельность предприятий характеризуется системой</w:t>
      </w:r>
      <w:r w:rsidR="002D28EE">
        <w:rPr>
          <w:sz w:val="28"/>
          <w:szCs w:val="28"/>
        </w:rPr>
        <w:t xml:space="preserve"> </w:t>
      </w:r>
      <w:r w:rsidRPr="00B6618D">
        <w:rPr>
          <w:sz w:val="28"/>
          <w:szCs w:val="28"/>
          <w:u w:val="single"/>
        </w:rPr>
        <w:t>количественных и качественных</w:t>
      </w:r>
      <w:r w:rsidRPr="00B6618D">
        <w:rPr>
          <w:sz w:val="28"/>
          <w:szCs w:val="28"/>
        </w:rPr>
        <w:t xml:space="preserve"> показателей. Количественные и качественные</w:t>
      </w:r>
      <w:r w:rsidR="00A64371" w:rsidRPr="00B6618D">
        <w:rPr>
          <w:sz w:val="28"/>
          <w:szCs w:val="28"/>
        </w:rPr>
        <w:t xml:space="preserve"> </w:t>
      </w:r>
      <w:r w:rsidRPr="00B6618D">
        <w:rPr>
          <w:sz w:val="28"/>
          <w:szCs w:val="28"/>
        </w:rPr>
        <w:t xml:space="preserve">показатели могут быть </w:t>
      </w:r>
      <w:r w:rsidRPr="00B6618D">
        <w:rPr>
          <w:sz w:val="28"/>
          <w:szCs w:val="28"/>
          <w:u w:val="single"/>
        </w:rPr>
        <w:t>абсолютными и относительными</w:t>
      </w:r>
      <w:r w:rsidR="00A64371" w:rsidRPr="00B6618D">
        <w:rPr>
          <w:sz w:val="28"/>
          <w:szCs w:val="28"/>
        </w:rPr>
        <w:t>:</w:t>
      </w:r>
    </w:p>
    <w:p w:rsidR="00A64371" w:rsidRPr="00B6618D" w:rsidRDefault="00E8732A" w:rsidP="00B6618D">
      <w:pPr>
        <w:widowControl/>
        <w:numPr>
          <w:ilvl w:val="0"/>
          <w:numId w:val="6"/>
        </w:numPr>
        <w:spacing w:before="0" w:after="0" w:line="360" w:lineRule="auto"/>
        <w:ind w:firstLine="709"/>
        <w:jc w:val="both"/>
        <w:rPr>
          <w:sz w:val="28"/>
          <w:szCs w:val="28"/>
        </w:rPr>
      </w:pPr>
      <w:r w:rsidRPr="00B6618D">
        <w:rPr>
          <w:sz w:val="28"/>
          <w:szCs w:val="28"/>
          <w:u w:val="single"/>
        </w:rPr>
        <w:t>Абсолютные</w:t>
      </w:r>
      <w:r w:rsidRPr="00B6618D">
        <w:rPr>
          <w:sz w:val="28"/>
          <w:szCs w:val="28"/>
        </w:rPr>
        <w:t xml:space="preserve"> выражаются</w:t>
      </w:r>
      <w:r w:rsidR="00B6618D">
        <w:rPr>
          <w:sz w:val="28"/>
          <w:szCs w:val="28"/>
        </w:rPr>
        <w:t xml:space="preserve"> </w:t>
      </w:r>
      <w:r w:rsidR="00A64371" w:rsidRPr="00B6618D">
        <w:rPr>
          <w:sz w:val="28"/>
          <w:szCs w:val="28"/>
        </w:rPr>
        <w:t xml:space="preserve">в стоимостных (в руб.), </w:t>
      </w:r>
      <w:r w:rsidRPr="00B6618D">
        <w:rPr>
          <w:sz w:val="28"/>
          <w:szCs w:val="28"/>
        </w:rPr>
        <w:t>натуральных (в кг, г) и</w:t>
      </w:r>
      <w:r w:rsidR="00A64371" w:rsidRPr="00B6618D">
        <w:rPr>
          <w:sz w:val="28"/>
          <w:szCs w:val="28"/>
        </w:rPr>
        <w:t xml:space="preserve"> трудовых (в ч.ч</w:t>
      </w:r>
      <w:r w:rsidRPr="00B6618D">
        <w:rPr>
          <w:sz w:val="28"/>
          <w:szCs w:val="28"/>
        </w:rPr>
        <w:t>).</w:t>
      </w:r>
      <w:r w:rsidR="00A64371" w:rsidRPr="00B6618D">
        <w:rPr>
          <w:sz w:val="28"/>
          <w:szCs w:val="28"/>
        </w:rPr>
        <w:t xml:space="preserve"> </w:t>
      </w:r>
    </w:p>
    <w:p w:rsidR="00A64371" w:rsidRPr="00B6618D" w:rsidRDefault="00E8732A" w:rsidP="00B6618D">
      <w:pPr>
        <w:widowControl/>
        <w:numPr>
          <w:ilvl w:val="0"/>
          <w:numId w:val="6"/>
        </w:numPr>
        <w:spacing w:before="0" w:after="0" w:line="360" w:lineRule="auto"/>
        <w:ind w:firstLine="709"/>
        <w:jc w:val="both"/>
        <w:rPr>
          <w:sz w:val="28"/>
          <w:szCs w:val="28"/>
        </w:rPr>
      </w:pPr>
      <w:r w:rsidRPr="00B6618D">
        <w:rPr>
          <w:sz w:val="28"/>
          <w:szCs w:val="28"/>
          <w:u w:val="single"/>
        </w:rPr>
        <w:t>Относительные</w:t>
      </w:r>
      <w:r w:rsidRPr="00B6618D">
        <w:rPr>
          <w:sz w:val="28"/>
          <w:szCs w:val="28"/>
        </w:rPr>
        <w:t xml:space="preserve"> выражаются в процентах, коэффициентах, индексах.</w:t>
      </w:r>
    </w:p>
    <w:p w:rsidR="00A64371" w:rsidRPr="00B6618D" w:rsidRDefault="00E8732A" w:rsidP="00B6618D">
      <w:pPr>
        <w:widowControl/>
        <w:spacing w:before="0" w:after="0" w:line="360" w:lineRule="auto"/>
        <w:ind w:firstLine="709"/>
        <w:jc w:val="both"/>
        <w:rPr>
          <w:sz w:val="28"/>
          <w:szCs w:val="28"/>
        </w:rPr>
      </w:pPr>
      <w:r w:rsidRPr="00B6618D">
        <w:rPr>
          <w:sz w:val="28"/>
          <w:szCs w:val="28"/>
        </w:rPr>
        <w:t>Разновидностью абсолютных являются</w:t>
      </w:r>
      <w:r w:rsidR="00A64371" w:rsidRPr="00B6618D">
        <w:rPr>
          <w:sz w:val="28"/>
          <w:szCs w:val="28"/>
        </w:rPr>
        <w:t>,</w:t>
      </w:r>
      <w:r w:rsidRPr="00B6618D">
        <w:rPr>
          <w:sz w:val="28"/>
          <w:szCs w:val="28"/>
        </w:rPr>
        <w:t xml:space="preserve"> удельные показатели, которые определяются</w:t>
      </w:r>
      <w:r w:rsidR="00A64371" w:rsidRPr="00B6618D">
        <w:rPr>
          <w:sz w:val="28"/>
          <w:szCs w:val="28"/>
        </w:rPr>
        <w:t xml:space="preserve"> </w:t>
      </w:r>
      <w:r w:rsidRPr="00B6618D">
        <w:rPr>
          <w:sz w:val="28"/>
          <w:szCs w:val="28"/>
        </w:rPr>
        <w:t>делением одного абсолютного показателя на другой.</w:t>
      </w:r>
    </w:p>
    <w:p w:rsidR="00E8732A" w:rsidRPr="00B6618D" w:rsidRDefault="00E8732A" w:rsidP="00B6618D">
      <w:pPr>
        <w:widowControl/>
        <w:spacing w:before="0" w:after="0" w:line="360" w:lineRule="auto"/>
        <w:ind w:firstLine="709"/>
        <w:jc w:val="both"/>
        <w:rPr>
          <w:sz w:val="28"/>
          <w:szCs w:val="28"/>
        </w:rPr>
      </w:pPr>
      <w:r w:rsidRPr="00B6618D">
        <w:rPr>
          <w:sz w:val="28"/>
          <w:szCs w:val="28"/>
        </w:rPr>
        <w:t>В АХД применяются методы дедукции (изучение хоз</w:t>
      </w:r>
      <w:r w:rsidR="00A64371" w:rsidRPr="00B6618D">
        <w:rPr>
          <w:sz w:val="28"/>
          <w:szCs w:val="28"/>
        </w:rPr>
        <w:t>яйственных</w:t>
      </w:r>
      <w:r w:rsidRPr="00B6618D">
        <w:rPr>
          <w:sz w:val="28"/>
          <w:szCs w:val="28"/>
        </w:rPr>
        <w:t xml:space="preserve"> процессов от следствия к</w:t>
      </w:r>
      <w:r w:rsidR="00A64371" w:rsidRPr="00B6618D">
        <w:rPr>
          <w:sz w:val="28"/>
          <w:szCs w:val="28"/>
        </w:rPr>
        <w:t xml:space="preserve"> </w:t>
      </w:r>
      <w:r w:rsidRPr="00B6618D">
        <w:rPr>
          <w:sz w:val="28"/>
          <w:szCs w:val="28"/>
        </w:rPr>
        <w:t>причинам) и индукции (исследование от отдельных фактов к обобщенным данным).</w:t>
      </w:r>
      <w:r w:rsidR="00A64371" w:rsidRPr="00B6618D">
        <w:rPr>
          <w:sz w:val="28"/>
          <w:szCs w:val="28"/>
        </w:rPr>
        <w:t xml:space="preserve"> Метод – это способ познания действительности.</w:t>
      </w:r>
    </w:p>
    <w:p w:rsidR="00147DC0" w:rsidRPr="00B6618D" w:rsidRDefault="00147DC0" w:rsidP="00B6618D">
      <w:pPr>
        <w:widowControl/>
        <w:spacing w:before="0" w:after="0" w:line="360" w:lineRule="auto"/>
        <w:ind w:firstLine="709"/>
        <w:jc w:val="both"/>
        <w:rPr>
          <w:sz w:val="28"/>
          <w:szCs w:val="28"/>
          <w:u w:val="single"/>
        </w:rPr>
      </w:pPr>
    </w:p>
    <w:p w:rsidR="002D28EE" w:rsidRDefault="002D28EE" w:rsidP="00B6618D">
      <w:pPr>
        <w:widowControl/>
        <w:spacing w:before="0" w:after="0" w:line="360" w:lineRule="auto"/>
        <w:ind w:firstLine="709"/>
        <w:jc w:val="both"/>
        <w:outlineLvl w:val="1"/>
        <w:rPr>
          <w:sz w:val="28"/>
          <w:szCs w:val="28"/>
        </w:rPr>
      </w:pPr>
      <w:bookmarkStart w:id="4" w:name="_Toc279194192"/>
      <w:r>
        <w:rPr>
          <w:sz w:val="28"/>
          <w:szCs w:val="28"/>
          <w:u w:val="single"/>
        </w:rPr>
        <w:br w:type="page"/>
      </w:r>
      <w:r w:rsidR="00BE07C4" w:rsidRPr="002D28EE">
        <w:rPr>
          <w:sz w:val="28"/>
          <w:szCs w:val="28"/>
        </w:rPr>
        <w:t xml:space="preserve">1.3 Факторы, определяющие результаты хозяйственной деятельности </w:t>
      </w:r>
    </w:p>
    <w:p w:rsidR="00E8732A" w:rsidRPr="002D28EE" w:rsidRDefault="00BE07C4" w:rsidP="00B6618D">
      <w:pPr>
        <w:widowControl/>
        <w:spacing w:before="0" w:after="0" w:line="360" w:lineRule="auto"/>
        <w:ind w:firstLine="709"/>
        <w:jc w:val="both"/>
        <w:outlineLvl w:val="1"/>
        <w:rPr>
          <w:sz w:val="28"/>
          <w:szCs w:val="28"/>
        </w:rPr>
      </w:pPr>
      <w:r w:rsidRPr="002D28EE">
        <w:rPr>
          <w:sz w:val="28"/>
          <w:szCs w:val="28"/>
        </w:rPr>
        <w:t>их классификации</w:t>
      </w:r>
      <w:bookmarkEnd w:id="4"/>
      <w:r w:rsidRPr="002D28EE">
        <w:rPr>
          <w:sz w:val="28"/>
          <w:szCs w:val="28"/>
        </w:rPr>
        <w:t xml:space="preserve"> </w:t>
      </w:r>
    </w:p>
    <w:p w:rsidR="002D28EE" w:rsidRDefault="002D28EE" w:rsidP="00B6618D">
      <w:pPr>
        <w:pStyle w:val="HTML"/>
        <w:spacing w:line="360" w:lineRule="auto"/>
        <w:ind w:firstLine="709"/>
        <w:jc w:val="both"/>
        <w:rPr>
          <w:rFonts w:ascii="Times New Roman" w:hAnsi="Times New Roman" w:cs="Times New Roman"/>
          <w:sz w:val="28"/>
          <w:szCs w:val="28"/>
        </w:rPr>
      </w:pPr>
    </w:p>
    <w:p w:rsidR="006062E0" w:rsidRPr="00B6618D" w:rsidRDefault="006062E0" w:rsidP="00B6618D">
      <w:pPr>
        <w:pStyle w:val="HTML"/>
        <w:spacing w:line="360" w:lineRule="auto"/>
        <w:ind w:firstLine="709"/>
        <w:jc w:val="both"/>
        <w:rPr>
          <w:rFonts w:ascii="Times New Roman" w:hAnsi="Times New Roman" w:cs="Times New Roman"/>
          <w:sz w:val="28"/>
          <w:szCs w:val="28"/>
        </w:rPr>
      </w:pPr>
      <w:r w:rsidRPr="00B6618D">
        <w:rPr>
          <w:rFonts w:ascii="Times New Roman" w:hAnsi="Times New Roman" w:cs="Times New Roman"/>
          <w:sz w:val="28"/>
          <w:szCs w:val="28"/>
        </w:rPr>
        <w:t>Результаты работы предприятий, их подразделений зависят от ряда факторов.</w:t>
      </w:r>
    </w:p>
    <w:p w:rsidR="00BD1FB7" w:rsidRPr="00B6618D" w:rsidRDefault="00BD1FB7" w:rsidP="00B6618D">
      <w:pPr>
        <w:widowControl/>
        <w:spacing w:before="0" w:after="0" w:line="360" w:lineRule="auto"/>
        <w:ind w:firstLine="709"/>
        <w:jc w:val="both"/>
        <w:rPr>
          <w:sz w:val="28"/>
          <w:szCs w:val="28"/>
        </w:rPr>
      </w:pPr>
      <w:r w:rsidRPr="00B6618D">
        <w:rPr>
          <w:sz w:val="28"/>
          <w:szCs w:val="28"/>
          <w:u w:val="single"/>
        </w:rPr>
        <w:t>Факторы</w:t>
      </w:r>
      <w:r w:rsidR="006062E0" w:rsidRPr="00B6618D">
        <w:rPr>
          <w:sz w:val="28"/>
          <w:szCs w:val="28"/>
        </w:rPr>
        <w:t xml:space="preserve"> -</w:t>
      </w:r>
      <w:r w:rsidR="00B6618D">
        <w:rPr>
          <w:sz w:val="28"/>
          <w:szCs w:val="28"/>
        </w:rPr>
        <w:t xml:space="preserve"> </w:t>
      </w:r>
      <w:r w:rsidRPr="00B6618D">
        <w:rPr>
          <w:sz w:val="28"/>
          <w:szCs w:val="28"/>
        </w:rPr>
        <w:t xml:space="preserve">это условия хозяйственных процессов и причины, влияющие на них. </w:t>
      </w:r>
    </w:p>
    <w:p w:rsidR="00BD1FB7" w:rsidRPr="00B6618D" w:rsidRDefault="00BD1FB7" w:rsidP="00B6618D">
      <w:pPr>
        <w:widowControl/>
        <w:spacing w:before="0" w:after="0" w:line="360" w:lineRule="auto"/>
        <w:ind w:firstLine="709"/>
        <w:jc w:val="both"/>
        <w:rPr>
          <w:sz w:val="28"/>
          <w:szCs w:val="28"/>
        </w:rPr>
      </w:pPr>
      <w:r w:rsidRPr="00B6618D">
        <w:rPr>
          <w:sz w:val="28"/>
          <w:szCs w:val="28"/>
        </w:rPr>
        <w:t>Классификация факторов:</w:t>
      </w:r>
    </w:p>
    <w:p w:rsidR="00BD1FB7" w:rsidRPr="00B6618D" w:rsidRDefault="006062E0" w:rsidP="00B6618D">
      <w:pPr>
        <w:widowControl/>
        <w:spacing w:before="0" w:after="0" w:line="360" w:lineRule="auto"/>
        <w:ind w:firstLine="709"/>
        <w:jc w:val="both"/>
        <w:rPr>
          <w:sz w:val="28"/>
          <w:szCs w:val="28"/>
        </w:rPr>
      </w:pPr>
      <w:r w:rsidRPr="00B6618D">
        <w:rPr>
          <w:sz w:val="28"/>
          <w:szCs w:val="28"/>
        </w:rPr>
        <w:t xml:space="preserve">1. </w:t>
      </w:r>
      <w:r w:rsidR="00BD1FB7" w:rsidRPr="00B6618D">
        <w:rPr>
          <w:sz w:val="28"/>
          <w:szCs w:val="28"/>
          <w:u w:val="single"/>
        </w:rPr>
        <w:t>Производственно-экономич</w:t>
      </w:r>
      <w:r w:rsidRPr="00B6618D">
        <w:rPr>
          <w:sz w:val="28"/>
          <w:szCs w:val="28"/>
          <w:u w:val="single"/>
        </w:rPr>
        <w:t>еские</w:t>
      </w:r>
      <w:r w:rsidRPr="00B6618D">
        <w:rPr>
          <w:sz w:val="28"/>
          <w:szCs w:val="28"/>
        </w:rPr>
        <w:t>:</w:t>
      </w:r>
    </w:p>
    <w:p w:rsidR="006062E0" w:rsidRPr="00B6618D" w:rsidRDefault="00573FCB" w:rsidP="00B6618D">
      <w:pPr>
        <w:widowControl/>
        <w:numPr>
          <w:ilvl w:val="0"/>
          <w:numId w:val="9"/>
        </w:numPr>
        <w:spacing w:before="0" w:after="0" w:line="360" w:lineRule="auto"/>
        <w:ind w:firstLine="709"/>
        <w:jc w:val="both"/>
        <w:rPr>
          <w:sz w:val="28"/>
          <w:szCs w:val="28"/>
        </w:rPr>
      </w:pPr>
      <w:r w:rsidRPr="00B6618D">
        <w:rPr>
          <w:sz w:val="28"/>
          <w:szCs w:val="28"/>
        </w:rPr>
        <w:t>п</w:t>
      </w:r>
      <w:r w:rsidR="006062E0" w:rsidRPr="00B6618D">
        <w:rPr>
          <w:sz w:val="28"/>
          <w:szCs w:val="28"/>
        </w:rPr>
        <w:t>роизводственно-экономические</w:t>
      </w:r>
      <w:r w:rsidR="00B6618D">
        <w:rPr>
          <w:sz w:val="28"/>
          <w:szCs w:val="28"/>
        </w:rPr>
        <w:t xml:space="preserve"> </w:t>
      </w:r>
      <w:r w:rsidR="006062E0" w:rsidRPr="00B6618D">
        <w:rPr>
          <w:sz w:val="28"/>
          <w:szCs w:val="28"/>
        </w:rPr>
        <w:t>- это факторы ресурсов. Средства труда, предметы труда и труд</w:t>
      </w:r>
      <w:r w:rsidRPr="00B6618D">
        <w:rPr>
          <w:sz w:val="28"/>
          <w:szCs w:val="28"/>
        </w:rPr>
        <w:t>;</w:t>
      </w:r>
    </w:p>
    <w:p w:rsidR="00BD1FB7" w:rsidRPr="00B6618D" w:rsidRDefault="00573FCB" w:rsidP="00B6618D">
      <w:pPr>
        <w:widowControl/>
        <w:numPr>
          <w:ilvl w:val="0"/>
          <w:numId w:val="8"/>
        </w:numPr>
        <w:spacing w:before="0" w:after="0" w:line="360" w:lineRule="auto"/>
        <w:ind w:firstLine="709"/>
        <w:jc w:val="both"/>
        <w:rPr>
          <w:sz w:val="28"/>
          <w:szCs w:val="28"/>
        </w:rPr>
      </w:pPr>
      <w:r w:rsidRPr="00B6618D">
        <w:rPr>
          <w:sz w:val="28"/>
          <w:szCs w:val="28"/>
        </w:rPr>
        <w:t>т</w:t>
      </w:r>
      <w:r w:rsidR="006062E0" w:rsidRPr="00B6618D">
        <w:rPr>
          <w:sz w:val="28"/>
          <w:szCs w:val="28"/>
        </w:rPr>
        <w:t xml:space="preserve">ехнико-экономические – </w:t>
      </w:r>
      <w:r w:rsidR="00BD1FB7" w:rsidRPr="00B6618D">
        <w:rPr>
          <w:sz w:val="28"/>
          <w:szCs w:val="28"/>
        </w:rPr>
        <w:t xml:space="preserve">это механизация и автоматизация процессов, внедрение </w:t>
      </w:r>
      <w:r w:rsidRPr="00B6618D">
        <w:rPr>
          <w:sz w:val="28"/>
          <w:szCs w:val="28"/>
        </w:rPr>
        <w:t>достижений науки, техники и т.д;</w:t>
      </w:r>
    </w:p>
    <w:p w:rsidR="00BD1FB7" w:rsidRPr="00B6618D" w:rsidRDefault="00573FCB" w:rsidP="00B6618D">
      <w:pPr>
        <w:widowControl/>
        <w:numPr>
          <w:ilvl w:val="0"/>
          <w:numId w:val="8"/>
        </w:numPr>
        <w:spacing w:before="0" w:after="0" w:line="360" w:lineRule="auto"/>
        <w:ind w:firstLine="709"/>
        <w:jc w:val="both"/>
        <w:rPr>
          <w:sz w:val="28"/>
          <w:szCs w:val="28"/>
        </w:rPr>
      </w:pPr>
      <w:r w:rsidRPr="00B6618D">
        <w:rPr>
          <w:sz w:val="28"/>
          <w:szCs w:val="28"/>
        </w:rPr>
        <w:t>с</w:t>
      </w:r>
      <w:r w:rsidR="006062E0" w:rsidRPr="00B6618D">
        <w:rPr>
          <w:sz w:val="28"/>
          <w:szCs w:val="28"/>
        </w:rPr>
        <w:t xml:space="preserve">оциально-экономические – </w:t>
      </w:r>
      <w:r w:rsidR="00BD1FB7" w:rsidRPr="00B6618D">
        <w:rPr>
          <w:sz w:val="28"/>
          <w:szCs w:val="28"/>
        </w:rPr>
        <w:t>связа</w:t>
      </w:r>
      <w:r w:rsidR="006062E0" w:rsidRPr="00B6618D">
        <w:rPr>
          <w:sz w:val="28"/>
          <w:szCs w:val="28"/>
        </w:rPr>
        <w:t>н</w:t>
      </w:r>
      <w:r w:rsidR="00BD1FB7" w:rsidRPr="00B6618D">
        <w:rPr>
          <w:sz w:val="28"/>
          <w:szCs w:val="28"/>
        </w:rPr>
        <w:t>н</w:t>
      </w:r>
      <w:r w:rsidR="006062E0" w:rsidRPr="00B6618D">
        <w:rPr>
          <w:sz w:val="28"/>
          <w:szCs w:val="28"/>
        </w:rPr>
        <w:t>ые</w:t>
      </w:r>
      <w:r w:rsidR="00BD1FB7" w:rsidRPr="00B6618D">
        <w:rPr>
          <w:sz w:val="28"/>
          <w:szCs w:val="28"/>
        </w:rPr>
        <w:t xml:space="preserve"> с обществом</w:t>
      </w:r>
      <w:r w:rsidR="006062E0" w:rsidRPr="00B6618D">
        <w:rPr>
          <w:sz w:val="28"/>
          <w:szCs w:val="28"/>
        </w:rPr>
        <w:t>.</w:t>
      </w:r>
      <w:r w:rsidR="00BD1FB7" w:rsidRPr="00B6618D">
        <w:rPr>
          <w:sz w:val="28"/>
          <w:szCs w:val="28"/>
        </w:rPr>
        <w:t xml:space="preserve"> Участие трудящихся в управлении предприятием, движение новаторов в</w:t>
      </w:r>
      <w:r w:rsidR="006062E0" w:rsidRPr="00B6618D">
        <w:rPr>
          <w:sz w:val="28"/>
          <w:szCs w:val="28"/>
        </w:rPr>
        <w:t xml:space="preserve"> </w:t>
      </w:r>
      <w:r w:rsidR="00BD1FB7" w:rsidRPr="00B6618D">
        <w:rPr>
          <w:sz w:val="28"/>
          <w:szCs w:val="28"/>
        </w:rPr>
        <w:t>производстве, мора</w:t>
      </w:r>
      <w:r w:rsidRPr="00B6618D">
        <w:rPr>
          <w:sz w:val="28"/>
          <w:szCs w:val="28"/>
        </w:rPr>
        <w:t>льное стимулирование работников;</w:t>
      </w:r>
    </w:p>
    <w:p w:rsidR="00BD1FB7" w:rsidRPr="00B6618D" w:rsidRDefault="00573FCB" w:rsidP="00B6618D">
      <w:pPr>
        <w:widowControl/>
        <w:numPr>
          <w:ilvl w:val="0"/>
          <w:numId w:val="8"/>
        </w:numPr>
        <w:spacing w:before="0" w:after="0" w:line="360" w:lineRule="auto"/>
        <w:ind w:firstLine="709"/>
        <w:jc w:val="both"/>
        <w:rPr>
          <w:sz w:val="28"/>
          <w:szCs w:val="28"/>
        </w:rPr>
      </w:pPr>
      <w:r w:rsidRPr="00B6618D">
        <w:rPr>
          <w:sz w:val="28"/>
          <w:szCs w:val="28"/>
        </w:rPr>
        <w:t>с</w:t>
      </w:r>
      <w:r w:rsidR="00BD1FB7" w:rsidRPr="00B6618D">
        <w:rPr>
          <w:sz w:val="28"/>
          <w:szCs w:val="28"/>
        </w:rPr>
        <w:t xml:space="preserve">оциально-психологические </w:t>
      </w:r>
      <w:r w:rsidR="006062E0" w:rsidRPr="00B6618D">
        <w:rPr>
          <w:sz w:val="28"/>
          <w:szCs w:val="28"/>
        </w:rPr>
        <w:t>–</w:t>
      </w:r>
      <w:r w:rsidR="00BD1FB7" w:rsidRPr="00B6618D">
        <w:rPr>
          <w:sz w:val="28"/>
          <w:szCs w:val="28"/>
        </w:rPr>
        <w:t xml:space="preserve"> это факторы, связанные с совместной работой</w:t>
      </w:r>
      <w:r w:rsidR="006062E0" w:rsidRPr="00B6618D">
        <w:rPr>
          <w:sz w:val="28"/>
          <w:szCs w:val="28"/>
        </w:rPr>
        <w:t xml:space="preserve"> </w:t>
      </w:r>
      <w:r w:rsidRPr="00B6618D">
        <w:rPr>
          <w:sz w:val="28"/>
          <w:szCs w:val="28"/>
        </w:rPr>
        <w:t>людей в коллективе;</w:t>
      </w:r>
    </w:p>
    <w:p w:rsidR="00BD1FB7" w:rsidRPr="00B6618D" w:rsidRDefault="00573FCB" w:rsidP="00B6618D">
      <w:pPr>
        <w:widowControl/>
        <w:numPr>
          <w:ilvl w:val="0"/>
          <w:numId w:val="8"/>
        </w:numPr>
        <w:spacing w:before="0" w:after="0" w:line="360" w:lineRule="auto"/>
        <w:ind w:firstLine="709"/>
        <w:jc w:val="both"/>
        <w:rPr>
          <w:sz w:val="28"/>
          <w:szCs w:val="28"/>
        </w:rPr>
      </w:pPr>
      <w:r w:rsidRPr="00B6618D">
        <w:rPr>
          <w:sz w:val="28"/>
          <w:szCs w:val="28"/>
        </w:rPr>
        <w:t>ф</w:t>
      </w:r>
      <w:r w:rsidR="00BD1FB7" w:rsidRPr="00B6618D">
        <w:rPr>
          <w:sz w:val="28"/>
          <w:szCs w:val="28"/>
        </w:rPr>
        <w:t xml:space="preserve">изиологические факторы </w:t>
      </w:r>
      <w:r w:rsidR="006062E0" w:rsidRPr="00B6618D">
        <w:rPr>
          <w:sz w:val="28"/>
          <w:szCs w:val="28"/>
        </w:rPr>
        <w:t xml:space="preserve">– </w:t>
      </w:r>
      <w:r w:rsidR="00BD1FB7" w:rsidRPr="00B6618D">
        <w:rPr>
          <w:sz w:val="28"/>
          <w:szCs w:val="28"/>
        </w:rPr>
        <w:t>санитарно-гигиенические условия труда,</w:t>
      </w:r>
      <w:r w:rsidR="006062E0" w:rsidRPr="00B6618D">
        <w:rPr>
          <w:sz w:val="28"/>
          <w:szCs w:val="28"/>
        </w:rPr>
        <w:t xml:space="preserve"> </w:t>
      </w:r>
      <w:r w:rsidR="00BD1FB7" w:rsidRPr="00B6618D">
        <w:rPr>
          <w:sz w:val="28"/>
          <w:szCs w:val="28"/>
        </w:rPr>
        <w:t>эстетическое состояние помеще</w:t>
      </w:r>
      <w:r w:rsidR="006062E0" w:rsidRPr="00B6618D">
        <w:rPr>
          <w:sz w:val="28"/>
          <w:szCs w:val="28"/>
        </w:rPr>
        <w:t>ний</w:t>
      </w:r>
      <w:r w:rsidR="00BD1FB7" w:rsidRPr="00B6618D">
        <w:rPr>
          <w:sz w:val="28"/>
          <w:szCs w:val="28"/>
        </w:rPr>
        <w:t>.</w:t>
      </w:r>
    </w:p>
    <w:p w:rsidR="00BD1FB7" w:rsidRPr="00B6618D" w:rsidRDefault="006062E0" w:rsidP="00B6618D">
      <w:pPr>
        <w:widowControl/>
        <w:spacing w:before="0" w:after="0" w:line="360" w:lineRule="auto"/>
        <w:ind w:firstLine="709"/>
        <w:jc w:val="both"/>
        <w:rPr>
          <w:sz w:val="28"/>
          <w:szCs w:val="28"/>
        </w:rPr>
      </w:pPr>
      <w:r w:rsidRPr="00B6618D">
        <w:rPr>
          <w:sz w:val="28"/>
          <w:szCs w:val="28"/>
        </w:rPr>
        <w:t>2.</w:t>
      </w:r>
      <w:r w:rsidR="00BD1FB7" w:rsidRPr="00B6618D">
        <w:rPr>
          <w:sz w:val="28"/>
          <w:szCs w:val="28"/>
        </w:rPr>
        <w:t xml:space="preserve"> </w:t>
      </w:r>
      <w:r w:rsidR="00BD1FB7" w:rsidRPr="00B6618D">
        <w:rPr>
          <w:sz w:val="28"/>
          <w:szCs w:val="28"/>
          <w:u w:val="single"/>
        </w:rPr>
        <w:t>Основные и второстепенные</w:t>
      </w:r>
      <w:r w:rsidR="00BD1FB7" w:rsidRPr="00B6618D">
        <w:rPr>
          <w:sz w:val="28"/>
          <w:szCs w:val="28"/>
        </w:rPr>
        <w:t>.</w:t>
      </w:r>
    </w:p>
    <w:p w:rsidR="00BD1FB7" w:rsidRPr="00B6618D" w:rsidRDefault="00BD1FB7" w:rsidP="00B6618D">
      <w:pPr>
        <w:widowControl/>
        <w:spacing w:before="0" w:after="0" w:line="360" w:lineRule="auto"/>
        <w:ind w:firstLine="709"/>
        <w:jc w:val="both"/>
        <w:rPr>
          <w:sz w:val="28"/>
          <w:szCs w:val="28"/>
        </w:rPr>
      </w:pPr>
      <w:r w:rsidRPr="00B6618D">
        <w:rPr>
          <w:sz w:val="28"/>
          <w:szCs w:val="28"/>
        </w:rPr>
        <w:t>К основным относятся факторы, оказывающие решающее влияние на хоз</w:t>
      </w:r>
      <w:r w:rsidR="006062E0" w:rsidRPr="00B6618D">
        <w:rPr>
          <w:sz w:val="28"/>
          <w:szCs w:val="28"/>
        </w:rPr>
        <w:t xml:space="preserve">яйственную </w:t>
      </w:r>
      <w:r w:rsidRPr="00B6618D">
        <w:rPr>
          <w:sz w:val="28"/>
          <w:szCs w:val="28"/>
        </w:rPr>
        <w:t>деятельность. Все остальные факторы являются второстепенными.</w:t>
      </w:r>
    </w:p>
    <w:p w:rsidR="00BD1FB7" w:rsidRPr="00B6618D" w:rsidRDefault="006062E0" w:rsidP="00B6618D">
      <w:pPr>
        <w:widowControl/>
        <w:spacing w:before="0" w:after="0" w:line="360" w:lineRule="auto"/>
        <w:ind w:firstLine="709"/>
        <w:jc w:val="both"/>
        <w:rPr>
          <w:sz w:val="28"/>
          <w:szCs w:val="28"/>
        </w:rPr>
      </w:pPr>
      <w:r w:rsidRPr="00B6618D">
        <w:rPr>
          <w:sz w:val="28"/>
          <w:szCs w:val="28"/>
        </w:rPr>
        <w:t>3.</w:t>
      </w:r>
      <w:r w:rsidR="00BD1FB7" w:rsidRPr="00B6618D">
        <w:rPr>
          <w:sz w:val="28"/>
          <w:szCs w:val="28"/>
        </w:rPr>
        <w:t xml:space="preserve"> </w:t>
      </w:r>
      <w:r w:rsidR="00BD1FB7" w:rsidRPr="00B6618D">
        <w:rPr>
          <w:sz w:val="28"/>
          <w:szCs w:val="28"/>
          <w:u w:val="single"/>
        </w:rPr>
        <w:t>Поддающиеся и неподдающиеся количественной оценке</w:t>
      </w:r>
      <w:r w:rsidR="00BD1FB7" w:rsidRPr="00B6618D">
        <w:rPr>
          <w:sz w:val="28"/>
          <w:szCs w:val="28"/>
        </w:rPr>
        <w:t>.</w:t>
      </w:r>
    </w:p>
    <w:p w:rsidR="00BD1FB7" w:rsidRPr="00B6618D" w:rsidRDefault="006062E0" w:rsidP="00B6618D">
      <w:pPr>
        <w:widowControl/>
        <w:spacing w:before="0" w:after="0" w:line="360" w:lineRule="auto"/>
        <w:ind w:firstLine="709"/>
        <w:jc w:val="both"/>
        <w:rPr>
          <w:sz w:val="28"/>
          <w:szCs w:val="28"/>
        </w:rPr>
      </w:pPr>
      <w:r w:rsidRPr="00B6618D">
        <w:rPr>
          <w:sz w:val="28"/>
          <w:szCs w:val="28"/>
        </w:rPr>
        <w:t>4.</w:t>
      </w:r>
      <w:r w:rsidR="00BD1FB7" w:rsidRPr="00B6618D">
        <w:rPr>
          <w:sz w:val="28"/>
          <w:szCs w:val="28"/>
        </w:rPr>
        <w:t xml:space="preserve"> </w:t>
      </w:r>
      <w:r w:rsidR="00BD1FB7" w:rsidRPr="00B6618D">
        <w:rPr>
          <w:sz w:val="28"/>
          <w:szCs w:val="28"/>
          <w:u w:val="single"/>
        </w:rPr>
        <w:t>Постоянные и временные</w:t>
      </w:r>
      <w:r w:rsidR="00BD1FB7" w:rsidRPr="00B6618D">
        <w:rPr>
          <w:sz w:val="28"/>
          <w:szCs w:val="28"/>
        </w:rPr>
        <w:t>.</w:t>
      </w:r>
    </w:p>
    <w:p w:rsidR="00BD1FB7" w:rsidRPr="00B6618D" w:rsidRDefault="00BD1FB7" w:rsidP="00B6618D">
      <w:pPr>
        <w:widowControl/>
        <w:spacing w:before="0" w:after="0" w:line="360" w:lineRule="auto"/>
        <w:ind w:firstLine="709"/>
        <w:jc w:val="both"/>
        <w:rPr>
          <w:sz w:val="28"/>
          <w:szCs w:val="28"/>
        </w:rPr>
      </w:pPr>
      <w:r w:rsidRPr="00B6618D">
        <w:rPr>
          <w:sz w:val="28"/>
          <w:szCs w:val="28"/>
          <w:u w:val="single"/>
        </w:rPr>
        <w:t>Постоянные</w:t>
      </w:r>
      <w:r w:rsidRPr="00B6618D">
        <w:rPr>
          <w:sz w:val="28"/>
          <w:szCs w:val="28"/>
        </w:rPr>
        <w:t xml:space="preserve"> действуют непрерывно, весь изучаемый период.</w:t>
      </w:r>
    </w:p>
    <w:p w:rsidR="00BD1FB7" w:rsidRPr="00B6618D" w:rsidRDefault="00BD1FB7" w:rsidP="00B6618D">
      <w:pPr>
        <w:widowControl/>
        <w:spacing w:before="0" w:after="0" w:line="360" w:lineRule="auto"/>
        <w:ind w:firstLine="709"/>
        <w:jc w:val="both"/>
        <w:rPr>
          <w:sz w:val="28"/>
          <w:szCs w:val="28"/>
        </w:rPr>
      </w:pPr>
      <w:r w:rsidRPr="00B6618D">
        <w:rPr>
          <w:sz w:val="28"/>
          <w:szCs w:val="28"/>
          <w:u w:val="single"/>
        </w:rPr>
        <w:t>Временные</w:t>
      </w:r>
      <w:r w:rsidRPr="00B6618D">
        <w:rPr>
          <w:sz w:val="28"/>
          <w:szCs w:val="28"/>
        </w:rPr>
        <w:t xml:space="preserve"> функционируют определенный период.</w:t>
      </w:r>
    </w:p>
    <w:p w:rsidR="00BD1FB7" w:rsidRPr="00B6618D" w:rsidRDefault="00BD1FB7" w:rsidP="00B6618D">
      <w:pPr>
        <w:widowControl/>
        <w:spacing w:before="0" w:after="0" w:line="360" w:lineRule="auto"/>
        <w:ind w:firstLine="709"/>
        <w:jc w:val="both"/>
        <w:rPr>
          <w:sz w:val="28"/>
          <w:szCs w:val="28"/>
        </w:rPr>
      </w:pPr>
      <w:r w:rsidRPr="00B6618D">
        <w:rPr>
          <w:sz w:val="28"/>
          <w:szCs w:val="28"/>
        </w:rPr>
        <w:t>5</w:t>
      </w:r>
      <w:r w:rsidR="006062E0" w:rsidRPr="00B6618D">
        <w:rPr>
          <w:sz w:val="28"/>
          <w:szCs w:val="28"/>
        </w:rPr>
        <w:t>.</w:t>
      </w:r>
      <w:r w:rsidRPr="00B6618D">
        <w:rPr>
          <w:sz w:val="28"/>
          <w:szCs w:val="28"/>
        </w:rPr>
        <w:t xml:space="preserve"> </w:t>
      </w:r>
      <w:r w:rsidRPr="00B6618D">
        <w:rPr>
          <w:sz w:val="28"/>
          <w:szCs w:val="28"/>
          <w:u w:val="single"/>
        </w:rPr>
        <w:t>Интенсивные и экстенсивные</w:t>
      </w:r>
      <w:r w:rsidRPr="00B6618D">
        <w:rPr>
          <w:sz w:val="28"/>
          <w:szCs w:val="28"/>
        </w:rPr>
        <w:t>.</w:t>
      </w:r>
    </w:p>
    <w:p w:rsidR="00BD1FB7" w:rsidRPr="00B6618D" w:rsidRDefault="00BD1FB7" w:rsidP="00B6618D">
      <w:pPr>
        <w:widowControl/>
        <w:spacing w:before="0" w:after="0" w:line="360" w:lineRule="auto"/>
        <w:ind w:firstLine="709"/>
        <w:jc w:val="both"/>
        <w:rPr>
          <w:sz w:val="28"/>
          <w:szCs w:val="28"/>
        </w:rPr>
      </w:pPr>
      <w:r w:rsidRPr="00B6618D">
        <w:rPr>
          <w:sz w:val="28"/>
          <w:szCs w:val="28"/>
          <w:u w:val="single"/>
        </w:rPr>
        <w:t>Интенсивные</w:t>
      </w:r>
      <w:r w:rsidRPr="00B6618D">
        <w:rPr>
          <w:sz w:val="28"/>
          <w:szCs w:val="28"/>
        </w:rPr>
        <w:t xml:space="preserve"> связаны с наиболее эффективным применением достижений НТП и</w:t>
      </w:r>
      <w:r w:rsidR="00A3175B" w:rsidRPr="00B6618D">
        <w:rPr>
          <w:sz w:val="28"/>
          <w:szCs w:val="28"/>
        </w:rPr>
        <w:t xml:space="preserve"> </w:t>
      </w:r>
      <w:r w:rsidRPr="00B6618D">
        <w:rPr>
          <w:sz w:val="28"/>
          <w:szCs w:val="28"/>
        </w:rPr>
        <w:t>обеспечивают развитие экономики за счет повышения производительности труда,</w:t>
      </w:r>
      <w:r w:rsidR="00A3175B" w:rsidRPr="00B6618D">
        <w:rPr>
          <w:sz w:val="28"/>
          <w:szCs w:val="28"/>
        </w:rPr>
        <w:t xml:space="preserve"> </w:t>
      </w:r>
      <w:r w:rsidRPr="00B6618D">
        <w:rPr>
          <w:sz w:val="28"/>
          <w:szCs w:val="28"/>
        </w:rPr>
        <w:t>улучшения использования ресурсов.</w:t>
      </w:r>
    </w:p>
    <w:p w:rsidR="00A3175B" w:rsidRPr="00B6618D" w:rsidRDefault="00BD1FB7" w:rsidP="00B6618D">
      <w:pPr>
        <w:widowControl/>
        <w:spacing w:before="0" w:after="0" w:line="360" w:lineRule="auto"/>
        <w:ind w:firstLine="709"/>
        <w:jc w:val="both"/>
        <w:rPr>
          <w:sz w:val="28"/>
          <w:szCs w:val="28"/>
        </w:rPr>
      </w:pPr>
      <w:r w:rsidRPr="00B6618D">
        <w:rPr>
          <w:sz w:val="28"/>
          <w:szCs w:val="28"/>
          <w:u w:val="single"/>
        </w:rPr>
        <w:t>Экстенсивные</w:t>
      </w:r>
      <w:r w:rsidRPr="00B6618D">
        <w:rPr>
          <w:sz w:val="28"/>
          <w:szCs w:val="28"/>
        </w:rPr>
        <w:t xml:space="preserve"> связаны с расширением материально-технической базы предприяти</w:t>
      </w:r>
      <w:r w:rsidR="00A3175B" w:rsidRPr="00B6618D">
        <w:rPr>
          <w:sz w:val="28"/>
          <w:szCs w:val="28"/>
        </w:rPr>
        <w:t>я</w:t>
      </w:r>
      <w:r w:rsidRPr="00B6618D">
        <w:rPr>
          <w:sz w:val="28"/>
          <w:szCs w:val="28"/>
        </w:rPr>
        <w:t>,</w:t>
      </w:r>
      <w:r w:rsidR="00A3175B" w:rsidRPr="00B6618D">
        <w:rPr>
          <w:sz w:val="28"/>
          <w:szCs w:val="28"/>
        </w:rPr>
        <w:t xml:space="preserve"> </w:t>
      </w:r>
      <w:r w:rsidRPr="00B6618D">
        <w:rPr>
          <w:sz w:val="28"/>
          <w:szCs w:val="28"/>
        </w:rPr>
        <w:t>дополнительным</w:t>
      </w:r>
      <w:r w:rsidR="00A3175B" w:rsidRPr="00B6618D">
        <w:rPr>
          <w:sz w:val="28"/>
          <w:szCs w:val="28"/>
        </w:rPr>
        <w:t>и</w:t>
      </w:r>
      <w:r w:rsidRPr="00B6618D">
        <w:rPr>
          <w:sz w:val="28"/>
          <w:szCs w:val="28"/>
        </w:rPr>
        <w:t xml:space="preserve"> привлечени</w:t>
      </w:r>
      <w:r w:rsidR="00A3175B" w:rsidRPr="00B6618D">
        <w:rPr>
          <w:sz w:val="28"/>
          <w:szCs w:val="28"/>
        </w:rPr>
        <w:t>ями</w:t>
      </w:r>
      <w:r w:rsidRPr="00B6618D">
        <w:rPr>
          <w:sz w:val="28"/>
          <w:szCs w:val="28"/>
        </w:rPr>
        <w:t xml:space="preserve"> ресурсов. </w:t>
      </w:r>
    </w:p>
    <w:p w:rsidR="00BD1FB7" w:rsidRPr="00B6618D" w:rsidRDefault="00BD1FB7" w:rsidP="00B6618D">
      <w:pPr>
        <w:widowControl/>
        <w:spacing w:before="0" w:after="0" w:line="360" w:lineRule="auto"/>
        <w:ind w:firstLine="709"/>
        <w:jc w:val="both"/>
        <w:rPr>
          <w:sz w:val="28"/>
          <w:szCs w:val="28"/>
        </w:rPr>
      </w:pPr>
      <w:r w:rsidRPr="00B6618D">
        <w:rPr>
          <w:sz w:val="28"/>
          <w:szCs w:val="28"/>
        </w:rPr>
        <w:t>Решающими факторами выступают</w:t>
      </w:r>
      <w:r w:rsidR="00A3175B" w:rsidRPr="00B6618D">
        <w:rPr>
          <w:sz w:val="28"/>
          <w:szCs w:val="28"/>
        </w:rPr>
        <w:t xml:space="preserve"> </w:t>
      </w:r>
      <w:r w:rsidRPr="00B6618D">
        <w:rPr>
          <w:sz w:val="28"/>
          <w:szCs w:val="28"/>
        </w:rPr>
        <w:t>интенсивные.</w:t>
      </w:r>
    </w:p>
    <w:p w:rsidR="00BD1FB7" w:rsidRPr="00B6618D" w:rsidRDefault="00A3175B" w:rsidP="00B6618D">
      <w:pPr>
        <w:widowControl/>
        <w:spacing w:before="0" w:after="0" w:line="360" w:lineRule="auto"/>
        <w:ind w:firstLine="709"/>
        <w:jc w:val="both"/>
        <w:rPr>
          <w:sz w:val="28"/>
          <w:szCs w:val="28"/>
        </w:rPr>
      </w:pPr>
      <w:r w:rsidRPr="00B6618D">
        <w:rPr>
          <w:sz w:val="28"/>
          <w:szCs w:val="28"/>
        </w:rPr>
        <w:t xml:space="preserve">6. </w:t>
      </w:r>
      <w:r w:rsidR="00BD1FB7" w:rsidRPr="00B6618D">
        <w:rPr>
          <w:sz w:val="28"/>
          <w:szCs w:val="28"/>
          <w:u w:val="single"/>
        </w:rPr>
        <w:t>Общие и специфические</w:t>
      </w:r>
      <w:r w:rsidR="00BD1FB7" w:rsidRPr="00B6618D">
        <w:rPr>
          <w:sz w:val="28"/>
          <w:szCs w:val="28"/>
        </w:rPr>
        <w:t>.</w:t>
      </w:r>
    </w:p>
    <w:p w:rsidR="00BD1FB7" w:rsidRPr="00B6618D" w:rsidRDefault="00BD1FB7" w:rsidP="00B6618D">
      <w:pPr>
        <w:widowControl/>
        <w:spacing w:before="0" w:after="0" w:line="360" w:lineRule="auto"/>
        <w:ind w:firstLine="709"/>
        <w:jc w:val="both"/>
        <w:rPr>
          <w:sz w:val="28"/>
          <w:szCs w:val="28"/>
        </w:rPr>
      </w:pPr>
      <w:r w:rsidRPr="00B6618D">
        <w:rPr>
          <w:sz w:val="28"/>
          <w:szCs w:val="28"/>
          <w:u w:val="single"/>
        </w:rPr>
        <w:t>Общие</w:t>
      </w:r>
      <w:r w:rsidRPr="00B6618D">
        <w:rPr>
          <w:sz w:val="28"/>
          <w:szCs w:val="28"/>
        </w:rPr>
        <w:t xml:space="preserve"> действуют во всем народном хозяйстве.</w:t>
      </w:r>
    </w:p>
    <w:p w:rsidR="00BD1FB7" w:rsidRPr="00B6618D" w:rsidRDefault="00BD1FB7" w:rsidP="00B6618D">
      <w:pPr>
        <w:widowControl/>
        <w:spacing w:before="0" w:after="0" w:line="360" w:lineRule="auto"/>
        <w:ind w:firstLine="709"/>
        <w:jc w:val="both"/>
        <w:rPr>
          <w:sz w:val="28"/>
          <w:szCs w:val="28"/>
        </w:rPr>
      </w:pPr>
      <w:r w:rsidRPr="00B6618D">
        <w:rPr>
          <w:sz w:val="28"/>
          <w:szCs w:val="28"/>
          <w:u w:val="single"/>
        </w:rPr>
        <w:t>Специфические</w:t>
      </w:r>
      <w:r w:rsidRPr="00B6618D">
        <w:rPr>
          <w:sz w:val="28"/>
          <w:szCs w:val="28"/>
        </w:rPr>
        <w:t xml:space="preserve"> функционируют в отдельных отраслях или на отдельных предприятиях.</w:t>
      </w:r>
    </w:p>
    <w:p w:rsidR="00BD1FB7" w:rsidRPr="00B6618D" w:rsidRDefault="00BD1FB7" w:rsidP="00B6618D">
      <w:pPr>
        <w:widowControl/>
        <w:spacing w:before="0" w:after="0" w:line="360" w:lineRule="auto"/>
        <w:ind w:firstLine="709"/>
        <w:jc w:val="both"/>
        <w:rPr>
          <w:sz w:val="28"/>
          <w:szCs w:val="28"/>
        </w:rPr>
      </w:pPr>
      <w:r w:rsidRPr="00B6618D">
        <w:rPr>
          <w:sz w:val="28"/>
          <w:szCs w:val="28"/>
        </w:rPr>
        <w:t>7</w:t>
      </w:r>
      <w:r w:rsidR="00A3175B" w:rsidRPr="00B6618D">
        <w:rPr>
          <w:sz w:val="28"/>
          <w:szCs w:val="28"/>
        </w:rPr>
        <w:t>.</w:t>
      </w:r>
      <w:r w:rsidRPr="00B6618D">
        <w:rPr>
          <w:sz w:val="28"/>
          <w:szCs w:val="28"/>
        </w:rPr>
        <w:t xml:space="preserve"> </w:t>
      </w:r>
      <w:r w:rsidRPr="00B6618D">
        <w:rPr>
          <w:sz w:val="28"/>
          <w:szCs w:val="28"/>
          <w:u w:val="single"/>
        </w:rPr>
        <w:t>Простые и сложные</w:t>
      </w:r>
      <w:r w:rsidRPr="00B6618D">
        <w:rPr>
          <w:sz w:val="28"/>
          <w:szCs w:val="28"/>
        </w:rPr>
        <w:t>.</w:t>
      </w:r>
    </w:p>
    <w:p w:rsidR="00BD1FB7" w:rsidRPr="00B6618D" w:rsidRDefault="00BD1FB7" w:rsidP="00B6618D">
      <w:pPr>
        <w:widowControl/>
        <w:spacing w:before="0" w:after="0" w:line="360" w:lineRule="auto"/>
        <w:ind w:firstLine="709"/>
        <w:jc w:val="both"/>
        <w:rPr>
          <w:sz w:val="28"/>
          <w:szCs w:val="28"/>
        </w:rPr>
      </w:pPr>
      <w:r w:rsidRPr="00B6618D">
        <w:rPr>
          <w:sz w:val="28"/>
          <w:szCs w:val="28"/>
          <w:u w:val="single"/>
        </w:rPr>
        <w:t>Простые</w:t>
      </w:r>
      <w:r w:rsidRPr="00B6618D">
        <w:rPr>
          <w:sz w:val="28"/>
          <w:szCs w:val="28"/>
        </w:rPr>
        <w:t xml:space="preserve"> являются результатом действия одной причины.</w:t>
      </w:r>
    </w:p>
    <w:p w:rsidR="00BD1FB7" w:rsidRPr="00B6618D" w:rsidRDefault="00BD1FB7" w:rsidP="00B6618D">
      <w:pPr>
        <w:widowControl/>
        <w:spacing w:before="0" w:after="0" w:line="360" w:lineRule="auto"/>
        <w:ind w:firstLine="709"/>
        <w:jc w:val="both"/>
        <w:rPr>
          <w:sz w:val="28"/>
          <w:szCs w:val="28"/>
        </w:rPr>
      </w:pPr>
      <w:r w:rsidRPr="00B6618D">
        <w:rPr>
          <w:sz w:val="28"/>
          <w:szCs w:val="28"/>
          <w:u w:val="single"/>
        </w:rPr>
        <w:t>Сложные</w:t>
      </w:r>
      <w:r w:rsidRPr="00B6618D">
        <w:rPr>
          <w:sz w:val="28"/>
          <w:szCs w:val="28"/>
        </w:rPr>
        <w:t xml:space="preserve"> возникают под воздействием комплекса причин.</w:t>
      </w:r>
    </w:p>
    <w:p w:rsidR="00BD1FB7" w:rsidRPr="00B6618D" w:rsidRDefault="00BD1FB7" w:rsidP="00B6618D">
      <w:pPr>
        <w:widowControl/>
        <w:spacing w:before="0" w:after="0" w:line="360" w:lineRule="auto"/>
        <w:ind w:firstLine="709"/>
        <w:jc w:val="both"/>
        <w:rPr>
          <w:sz w:val="28"/>
          <w:szCs w:val="28"/>
        </w:rPr>
      </w:pPr>
      <w:r w:rsidRPr="00B6618D">
        <w:rPr>
          <w:sz w:val="28"/>
          <w:szCs w:val="28"/>
        </w:rPr>
        <w:t>8</w:t>
      </w:r>
      <w:r w:rsidR="00A3175B" w:rsidRPr="00B6618D">
        <w:rPr>
          <w:sz w:val="28"/>
          <w:szCs w:val="28"/>
        </w:rPr>
        <w:t>.</w:t>
      </w:r>
      <w:r w:rsidRPr="00B6618D">
        <w:rPr>
          <w:sz w:val="28"/>
          <w:szCs w:val="28"/>
        </w:rPr>
        <w:t xml:space="preserve"> </w:t>
      </w:r>
      <w:r w:rsidRPr="00B6618D">
        <w:rPr>
          <w:sz w:val="28"/>
          <w:szCs w:val="28"/>
          <w:u w:val="single"/>
        </w:rPr>
        <w:t>Прямые и расчетные</w:t>
      </w:r>
      <w:r w:rsidRPr="00B6618D">
        <w:rPr>
          <w:sz w:val="28"/>
          <w:szCs w:val="28"/>
        </w:rPr>
        <w:t>.</w:t>
      </w:r>
    </w:p>
    <w:p w:rsidR="00BD1FB7" w:rsidRPr="00B6618D" w:rsidRDefault="00BD1FB7" w:rsidP="00B6618D">
      <w:pPr>
        <w:widowControl/>
        <w:spacing w:before="0" w:after="0" w:line="360" w:lineRule="auto"/>
        <w:ind w:firstLine="709"/>
        <w:jc w:val="both"/>
        <w:rPr>
          <w:sz w:val="28"/>
          <w:szCs w:val="28"/>
        </w:rPr>
      </w:pPr>
      <w:r w:rsidRPr="00B6618D">
        <w:rPr>
          <w:sz w:val="28"/>
          <w:szCs w:val="28"/>
        </w:rPr>
        <w:t xml:space="preserve">Влияние </w:t>
      </w:r>
      <w:r w:rsidRPr="00B6618D">
        <w:rPr>
          <w:sz w:val="28"/>
          <w:szCs w:val="28"/>
          <w:u w:val="single"/>
        </w:rPr>
        <w:t>прямых</w:t>
      </w:r>
      <w:r w:rsidRPr="00B6618D">
        <w:rPr>
          <w:sz w:val="28"/>
          <w:szCs w:val="28"/>
        </w:rPr>
        <w:t xml:space="preserve"> факторов определяется без специальных расчетов.</w:t>
      </w:r>
    </w:p>
    <w:p w:rsidR="00BD1FB7" w:rsidRPr="00B6618D" w:rsidRDefault="00BD1FB7" w:rsidP="00B6618D">
      <w:pPr>
        <w:widowControl/>
        <w:spacing w:before="0" w:after="0" w:line="360" w:lineRule="auto"/>
        <w:ind w:firstLine="709"/>
        <w:jc w:val="both"/>
        <w:rPr>
          <w:sz w:val="28"/>
          <w:szCs w:val="28"/>
        </w:rPr>
      </w:pPr>
      <w:r w:rsidRPr="00B6618D">
        <w:rPr>
          <w:sz w:val="28"/>
          <w:szCs w:val="28"/>
        </w:rPr>
        <w:t xml:space="preserve">Действие </w:t>
      </w:r>
      <w:r w:rsidRPr="00B6618D">
        <w:rPr>
          <w:sz w:val="28"/>
          <w:szCs w:val="28"/>
          <w:u w:val="single"/>
        </w:rPr>
        <w:t>расчетных</w:t>
      </w:r>
      <w:r w:rsidRPr="00B6618D">
        <w:rPr>
          <w:sz w:val="28"/>
          <w:szCs w:val="28"/>
        </w:rPr>
        <w:t xml:space="preserve"> измеряется с помощью специальных приемов.</w:t>
      </w:r>
    </w:p>
    <w:p w:rsidR="00BD1FB7" w:rsidRPr="00B6618D" w:rsidRDefault="00BD1FB7" w:rsidP="00B6618D">
      <w:pPr>
        <w:widowControl/>
        <w:spacing w:before="0" w:after="0" w:line="360" w:lineRule="auto"/>
        <w:ind w:firstLine="709"/>
        <w:jc w:val="both"/>
        <w:rPr>
          <w:sz w:val="28"/>
          <w:szCs w:val="28"/>
        </w:rPr>
      </w:pPr>
      <w:r w:rsidRPr="00B6618D">
        <w:rPr>
          <w:sz w:val="28"/>
          <w:szCs w:val="28"/>
        </w:rPr>
        <w:t>9</w:t>
      </w:r>
      <w:r w:rsidR="00A3175B" w:rsidRPr="00B6618D">
        <w:rPr>
          <w:sz w:val="28"/>
          <w:szCs w:val="28"/>
        </w:rPr>
        <w:t>.</w:t>
      </w:r>
      <w:r w:rsidRPr="00B6618D">
        <w:rPr>
          <w:sz w:val="28"/>
          <w:szCs w:val="28"/>
        </w:rPr>
        <w:t xml:space="preserve"> </w:t>
      </w:r>
      <w:r w:rsidRPr="00B6618D">
        <w:rPr>
          <w:sz w:val="28"/>
          <w:szCs w:val="28"/>
          <w:u w:val="single"/>
        </w:rPr>
        <w:t>Положительные и отрицательные</w:t>
      </w:r>
      <w:r w:rsidRPr="00B6618D">
        <w:rPr>
          <w:sz w:val="28"/>
          <w:szCs w:val="28"/>
        </w:rPr>
        <w:t>.</w:t>
      </w:r>
    </w:p>
    <w:p w:rsidR="00BD1FB7" w:rsidRPr="00B6618D" w:rsidRDefault="00BD1FB7" w:rsidP="00B6618D">
      <w:pPr>
        <w:widowControl/>
        <w:spacing w:before="0" w:after="0" w:line="360" w:lineRule="auto"/>
        <w:ind w:firstLine="709"/>
        <w:jc w:val="both"/>
        <w:rPr>
          <w:sz w:val="28"/>
          <w:szCs w:val="28"/>
        </w:rPr>
      </w:pPr>
      <w:r w:rsidRPr="00B6618D">
        <w:rPr>
          <w:sz w:val="28"/>
          <w:szCs w:val="28"/>
        </w:rPr>
        <w:t>10</w:t>
      </w:r>
      <w:r w:rsidR="00A3175B" w:rsidRPr="00B6618D">
        <w:rPr>
          <w:sz w:val="28"/>
          <w:szCs w:val="28"/>
        </w:rPr>
        <w:t xml:space="preserve">. </w:t>
      </w:r>
      <w:r w:rsidRPr="00B6618D">
        <w:rPr>
          <w:sz w:val="28"/>
          <w:szCs w:val="28"/>
          <w:u w:val="single"/>
        </w:rPr>
        <w:t>Объективные и субъективные</w:t>
      </w:r>
      <w:r w:rsidRPr="00B6618D">
        <w:rPr>
          <w:sz w:val="28"/>
          <w:szCs w:val="28"/>
        </w:rPr>
        <w:t>.</w:t>
      </w:r>
    </w:p>
    <w:p w:rsidR="00BD1FB7" w:rsidRPr="00B6618D" w:rsidRDefault="00BD1FB7" w:rsidP="00B6618D">
      <w:pPr>
        <w:widowControl/>
        <w:spacing w:before="0" w:after="0" w:line="360" w:lineRule="auto"/>
        <w:ind w:firstLine="709"/>
        <w:jc w:val="both"/>
        <w:rPr>
          <w:sz w:val="28"/>
          <w:szCs w:val="28"/>
        </w:rPr>
      </w:pPr>
      <w:r w:rsidRPr="00B6618D">
        <w:rPr>
          <w:sz w:val="28"/>
          <w:szCs w:val="28"/>
          <w:u w:val="single"/>
        </w:rPr>
        <w:t>Объективные</w:t>
      </w:r>
      <w:r w:rsidRPr="00B6618D">
        <w:rPr>
          <w:sz w:val="28"/>
          <w:szCs w:val="28"/>
        </w:rPr>
        <w:t xml:space="preserve"> не зависят от деятельности предприятий</w:t>
      </w:r>
      <w:r w:rsidR="002A4FDB" w:rsidRPr="00B6618D">
        <w:rPr>
          <w:sz w:val="28"/>
          <w:szCs w:val="28"/>
        </w:rPr>
        <w:t xml:space="preserve"> </w:t>
      </w:r>
      <w:r w:rsidRPr="00B6618D">
        <w:rPr>
          <w:sz w:val="28"/>
          <w:szCs w:val="28"/>
        </w:rPr>
        <w:t>(изменение цен на ресурсы).</w:t>
      </w:r>
    </w:p>
    <w:p w:rsidR="00BD1FB7" w:rsidRPr="00B6618D" w:rsidRDefault="00BD1FB7" w:rsidP="00B6618D">
      <w:pPr>
        <w:widowControl/>
        <w:spacing w:before="0" w:after="0" w:line="360" w:lineRule="auto"/>
        <w:ind w:firstLine="709"/>
        <w:jc w:val="both"/>
        <w:rPr>
          <w:sz w:val="28"/>
          <w:szCs w:val="28"/>
        </w:rPr>
      </w:pPr>
      <w:r w:rsidRPr="00B6618D">
        <w:rPr>
          <w:sz w:val="28"/>
          <w:szCs w:val="28"/>
          <w:u w:val="single"/>
        </w:rPr>
        <w:t>Субъективные</w:t>
      </w:r>
      <w:r w:rsidRPr="00B6618D">
        <w:rPr>
          <w:sz w:val="28"/>
          <w:szCs w:val="28"/>
        </w:rPr>
        <w:t xml:space="preserve"> зависят от результата работы предприятия (эффективность</w:t>
      </w:r>
      <w:r w:rsidR="00A3175B" w:rsidRPr="00B6618D">
        <w:rPr>
          <w:sz w:val="28"/>
          <w:szCs w:val="28"/>
        </w:rPr>
        <w:t xml:space="preserve"> </w:t>
      </w:r>
      <w:r w:rsidRPr="00B6618D">
        <w:rPr>
          <w:sz w:val="28"/>
          <w:szCs w:val="28"/>
        </w:rPr>
        <w:t>использования ресурсов).</w:t>
      </w:r>
    </w:p>
    <w:p w:rsidR="00147DC0" w:rsidRPr="00B6618D" w:rsidRDefault="00147DC0" w:rsidP="00B6618D">
      <w:pPr>
        <w:widowControl/>
        <w:spacing w:before="0" w:after="0" w:line="360" w:lineRule="auto"/>
        <w:ind w:firstLine="709"/>
        <w:jc w:val="both"/>
        <w:rPr>
          <w:sz w:val="28"/>
          <w:szCs w:val="28"/>
          <w:u w:val="single"/>
        </w:rPr>
      </w:pPr>
    </w:p>
    <w:p w:rsidR="002D28EE" w:rsidRPr="002D28EE" w:rsidRDefault="002A4FDB" w:rsidP="00B6618D">
      <w:pPr>
        <w:widowControl/>
        <w:spacing w:before="0" w:after="0" w:line="360" w:lineRule="auto"/>
        <w:ind w:firstLine="709"/>
        <w:jc w:val="both"/>
        <w:outlineLvl w:val="1"/>
        <w:rPr>
          <w:sz w:val="28"/>
          <w:szCs w:val="28"/>
        </w:rPr>
      </w:pPr>
      <w:bookmarkStart w:id="5" w:name="_Toc279194193"/>
      <w:r w:rsidRPr="002D28EE">
        <w:rPr>
          <w:sz w:val="28"/>
          <w:szCs w:val="28"/>
        </w:rPr>
        <w:t xml:space="preserve">1.4 Информационное обеспечение </w:t>
      </w:r>
      <w:r w:rsidR="008F5518" w:rsidRPr="002D28EE">
        <w:rPr>
          <w:sz w:val="28"/>
          <w:szCs w:val="28"/>
        </w:rPr>
        <w:t xml:space="preserve">Анализа Хозяйственной </w:t>
      </w:r>
    </w:p>
    <w:p w:rsidR="008F5518" w:rsidRPr="00B6618D" w:rsidRDefault="008F5518" w:rsidP="00B6618D">
      <w:pPr>
        <w:widowControl/>
        <w:spacing w:before="0" w:after="0" w:line="360" w:lineRule="auto"/>
        <w:ind w:firstLine="709"/>
        <w:jc w:val="both"/>
        <w:outlineLvl w:val="1"/>
        <w:rPr>
          <w:sz w:val="28"/>
          <w:szCs w:val="28"/>
        </w:rPr>
      </w:pPr>
      <w:r w:rsidRPr="002D28EE">
        <w:rPr>
          <w:sz w:val="28"/>
          <w:szCs w:val="28"/>
        </w:rPr>
        <w:t>Деятельности</w:t>
      </w:r>
      <w:bookmarkEnd w:id="5"/>
    </w:p>
    <w:p w:rsidR="002D28EE" w:rsidRDefault="002D28EE" w:rsidP="00B6618D">
      <w:pPr>
        <w:widowControl/>
        <w:spacing w:before="0" w:after="0" w:line="360" w:lineRule="auto"/>
        <w:ind w:firstLine="709"/>
        <w:jc w:val="both"/>
        <w:rPr>
          <w:sz w:val="28"/>
          <w:szCs w:val="28"/>
        </w:rPr>
      </w:pPr>
    </w:p>
    <w:p w:rsidR="00B01530" w:rsidRPr="00B6618D" w:rsidRDefault="002A4FDB" w:rsidP="00B6618D">
      <w:pPr>
        <w:widowControl/>
        <w:spacing w:before="0" w:after="0" w:line="360" w:lineRule="auto"/>
        <w:ind w:firstLine="709"/>
        <w:jc w:val="both"/>
        <w:rPr>
          <w:sz w:val="28"/>
          <w:szCs w:val="28"/>
        </w:rPr>
      </w:pPr>
      <w:r w:rsidRPr="00B6618D">
        <w:rPr>
          <w:sz w:val="28"/>
          <w:szCs w:val="28"/>
        </w:rPr>
        <w:t>Информация об анализируемых предприятиях и организациях включает:</w:t>
      </w:r>
    </w:p>
    <w:p w:rsidR="00B01530" w:rsidRPr="00B6618D" w:rsidRDefault="002A4FDB" w:rsidP="00B6618D">
      <w:pPr>
        <w:widowControl/>
        <w:numPr>
          <w:ilvl w:val="0"/>
          <w:numId w:val="10"/>
        </w:numPr>
        <w:spacing w:before="0" w:after="0" w:line="360" w:lineRule="auto"/>
        <w:ind w:firstLine="709"/>
        <w:jc w:val="both"/>
        <w:rPr>
          <w:sz w:val="28"/>
          <w:szCs w:val="28"/>
        </w:rPr>
      </w:pPr>
      <w:r w:rsidRPr="00B6618D">
        <w:rPr>
          <w:sz w:val="28"/>
          <w:szCs w:val="28"/>
        </w:rPr>
        <w:t>Планово-нормативные источники анализа (данные планов, нормы</w:t>
      </w:r>
      <w:r w:rsidR="00206153" w:rsidRPr="00B6618D">
        <w:rPr>
          <w:sz w:val="28"/>
          <w:szCs w:val="28"/>
        </w:rPr>
        <w:t xml:space="preserve"> </w:t>
      </w:r>
      <w:r w:rsidRPr="00B6618D">
        <w:rPr>
          <w:sz w:val="28"/>
          <w:szCs w:val="28"/>
        </w:rPr>
        <w:t xml:space="preserve">расходов топлива, электроэнергии, </w:t>
      </w:r>
      <w:r w:rsidR="00206153" w:rsidRPr="00B6618D">
        <w:rPr>
          <w:sz w:val="28"/>
          <w:szCs w:val="28"/>
        </w:rPr>
        <w:t>м</w:t>
      </w:r>
      <w:r w:rsidRPr="00B6618D">
        <w:rPr>
          <w:sz w:val="28"/>
          <w:szCs w:val="28"/>
        </w:rPr>
        <w:t xml:space="preserve">атериалов, </w:t>
      </w:r>
      <w:r w:rsidR="00206153" w:rsidRPr="00B6618D">
        <w:rPr>
          <w:sz w:val="28"/>
          <w:szCs w:val="28"/>
        </w:rPr>
        <w:t>с</w:t>
      </w:r>
      <w:r w:rsidRPr="00B6618D">
        <w:rPr>
          <w:sz w:val="28"/>
          <w:szCs w:val="28"/>
        </w:rPr>
        <w:t>ырья, обеспеченности и</w:t>
      </w:r>
      <w:r w:rsidR="00206153" w:rsidRPr="00B6618D">
        <w:rPr>
          <w:sz w:val="28"/>
          <w:szCs w:val="28"/>
        </w:rPr>
        <w:t xml:space="preserve"> </w:t>
      </w:r>
      <w:r w:rsidRPr="00B6618D">
        <w:rPr>
          <w:sz w:val="28"/>
          <w:szCs w:val="28"/>
        </w:rPr>
        <w:t>использования торговых и складских площадей, другие нормативные материалы,</w:t>
      </w:r>
      <w:r w:rsidR="00206153" w:rsidRPr="00B6618D">
        <w:rPr>
          <w:sz w:val="28"/>
          <w:szCs w:val="28"/>
        </w:rPr>
        <w:t xml:space="preserve"> </w:t>
      </w:r>
      <w:r w:rsidRPr="00B6618D">
        <w:rPr>
          <w:sz w:val="28"/>
          <w:szCs w:val="28"/>
        </w:rPr>
        <w:t>проектно-сметные документы, технические паспорта);</w:t>
      </w:r>
    </w:p>
    <w:p w:rsidR="00B01530" w:rsidRPr="00B6618D" w:rsidRDefault="002A4FDB" w:rsidP="00B6618D">
      <w:pPr>
        <w:widowControl/>
        <w:numPr>
          <w:ilvl w:val="0"/>
          <w:numId w:val="10"/>
        </w:numPr>
        <w:spacing w:before="0" w:after="0" w:line="360" w:lineRule="auto"/>
        <w:ind w:firstLine="709"/>
        <w:jc w:val="both"/>
        <w:rPr>
          <w:sz w:val="28"/>
          <w:szCs w:val="28"/>
        </w:rPr>
      </w:pPr>
      <w:r w:rsidRPr="00B6618D">
        <w:rPr>
          <w:sz w:val="28"/>
          <w:szCs w:val="28"/>
        </w:rPr>
        <w:t>Данные бухгалтерского, статистического и оперативного учета и отчетности.</w:t>
      </w:r>
      <w:r w:rsidR="00206153" w:rsidRPr="00B6618D">
        <w:rPr>
          <w:sz w:val="28"/>
          <w:szCs w:val="28"/>
        </w:rPr>
        <w:t xml:space="preserve"> </w:t>
      </w:r>
      <w:r w:rsidRPr="00B6618D">
        <w:rPr>
          <w:sz w:val="28"/>
          <w:szCs w:val="28"/>
        </w:rPr>
        <w:t>Наиболее подробные сведения приводятся в годовых отчетах, к которым</w:t>
      </w:r>
      <w:r w:rsidR="00206153" w:rsidRPr="00B6618D">
        <w:rPr>
          <w:sz w:val="28"/>
          <w:szCs w:val="28"/>
        </w:rPr>
        <w:t xml:space="preserve"> </w:t>
      </w:r>
      <w:r w:rsidRPr="00B6618D">
        <w:rPr>
          <w:sz w:val="28"/>
          <w:szCs w:val="28"/>
        </w:rPr>
        <w:t>обязательно прилагается обязательная записка. По данным первичных документов</w:t>
      </w:r>
      <w:r w:rsidR="00206153" w:rsidRPr="00B6618D">
        <w:rPr>
          <w:sz w:val="28"/>
          <w:szCs w:val="28"/>
        </w:rPr>
        <w:t xml:space="preserve"> </w:t>
      </w:r>
      <w:r w:rsidRPr="00B6618D">
        <w:rPr>
          <w:sz w:val="28"/>
          <w:szCs w:val="28"/>
        </w:rPr>
        <w:t>можно установить причины перерасходов, уплаты штрафов, виновных лиц, изучить</w:t>
      </w:r>
      <w:r w:rsidR="00206153" w:rsidRPr="00B6618D">
        <w:rPr>
          <w:sz w:val="28"/>
          <w:szCs w:val="28"/>
        </w:rPr>
        <w:t xml:space="preserve"> </w:t>
      </w:r>
      <w:r w:rsidRPr="00B6618D">
        <w:rPr>
          <w:sz w:val="28"/>
          <w:szCs w:val="28"/>
        </w:rPr>
        <w:t>законность и целесообразность совершаемых хоз</w:t>
      </w:r>
      <w:r w:rsidR="00206153" w:rsidRPr="00B6618D">
        <w:rPr>
          <w:sz w:val="28"/>
          <w:szCs w:val="28"/>
        </w:rPr>
        <w:t>яйственных</w:t>
      </w:r>
      <w:r w:rsidRPr="00B6618D">
        <w:rPr>
          <w:sz w:val="28"/>
          <w:szCs w:val="28"/>
        </w:rPr>
        <w:t xml:space="preserve"> операций;</w:t>
      </w:r>
    </w:p>
    <w:p w:rsidR="00B01530" w:rsidRPr="00B6618D" w:rsidRDefault="002A4FDB" w:rsidP="00B6618D">
      <w:pPr>
        <w:widowControl/>
        <w:numPr>
          <w:ilvl w:val="0"/>
          <w:numId w:val="10"/>
        </w:numPr>
        <w:spacing w:before="0" w:after="0" w:line="360" w:lineRule="auto"/>
        <w:ind w:firstLine="709"/>
        <w:jc w:val="both"/>
        <w:rPr>
          <w:sz w:val="28"/>
          <w:szCs w:val="28"/>
        </w:rPr>
      </w:pPr>
      <w:r w:rsidRPr="00B6618D">
        <w:rPr>
          <w:sz w:val="28"/>
          <w:szCs w:val="28"/>
        </w:rPr>
        <w:t>Данные документальных ревизий, проверок, приказов и распоряжений</w:t>
      </w:r>
      <w:r w:rsidR="00206153" w:rsidRPr="00B6618D">
        <w:rPr>
          <w:sz w:val="28"/>
          <w:szCs w:val="28"/>
        </w:rPr>
        <w:t xml:space="preserve"> </w:t>
      </w:r>
      <w:r w:rsidRPr="00B6618D">
        <w:rPr>
          <w:sz w:val="28"/>
          <w:szCs w:val="28"/>
        </w:rPr>
        <w:t>предприятий, вышестоящих органов, хозяйственно-правовые материалы (договоры,</w:t>
      </w:r>
      <w:r w:rsidR="00206153" w:rsidRPr="00B6618D">
        <w:rPr>
          <w:sz w:val="28"/>
          <w:szCs w:val="28"/>
        </w:rPr>
        <w:t xml:space="preserve"> </w:t>
      </w:r>
      <w:r w:rsidRPr="00B6618D">
        <w:rPr>
          <w:sz w:val="28"/>
          <w:szCs w:val="28"/>
        </w:rPr>
        <w:t>спецификации, наряды, заявки и заказы на поставку товаров, решения арбитража),</w:t>
      </w:r>
      <w:r w:rsidR="00206153" w:rsidRPr="00B6618D">
        <w:rPr>
          <w:sz w:val="28"/>
          <w:szCs w:val="28"/>
        </w:rPr>
        <w:t xml:space="preserve"> </w:t>
      </w:r>
      <w:r w:rsidRPr="00B6618D">
        <w:rPr>
          <w:sz w:val="28"/>
          <w:szCs w:val="28"/>
        </w:rPr>
        <w:t>протоколы заседаний балансовых комиссий, экономических советов,</w:t>
      </w:r>
      <w:r w:rsidR="00206153" w:rsidRPr="00B6618D">
        <w:rPr>
          <w:sz w:val="28"/>
          <w:szCs w:val="28"/>
        </w:rPr>
        <w:t xml:space="preserve"> </w:t>
      </w:r>
      <w:r w:rsidRPr="00B6618D">
        <w:rPr>
          <w:sz w:val="28"/>
          <w:szCs w:val="28"/>
        </w:rPr>
        <w:t>п</w:t>
      </w:r>
      <w:r w:rsidR="00B01530" w:rsidRPr="00B6618D">
        <w:rPr>
          <w:sz w:val="28"/>
          <w:szCs w:val="28"/>
        </w:rPr>
        <w:t>роизводственных совещаний и т.п;</w:t>
      </w:r>
    </w:p>
    <w:p w:rsidR="002A4FDB" w:rsidRPr="00B6618D" w:rsidRDefault="002A4FDB" w:rsidP="00B6618D">
      <w:pPr>
        <w:widowControl/>
        <w:numPr>
          <w:ilvl w:val="0"/>
          <w:numId w:val="10"/>
        </w:numPr>
        <w:spacing w:before="0" w:after="0" w:line="360" w:lineRule="auto"/>
        <w:ind w:firstLine="709"/>
        <w:jc w:val="both"/>
        <w:rPr>
          <w:sz w:val="28"/>
          <w:szCs w:val="28"/>
        </w:rPr>
      </w:pPr>
      <w:r w:rsidRPr="00B6618D">
        <w:rPr>
          <w:sz w:val="28"/>
          <w:szCs w:val="28"/>
        </w:rPr>
        <w:t>Личные наблюдения, материалы хронометража, фотографирования рабочего дня.</w:t>
      </w:r>
    </w:p>
    <w:p w:rsidR="00257180" w:rsidRPr="00B6618D" w:rsidRDefault="00257180" w:rsidP="00B6618D">
      <w:pPr>
        <w:widowControl/>
        <w:spacing w:before="0" w:after="0" w:line="360" w:lineRule="auto"/>
        <w:ind w:firstLine="709"/>
        <w:jc w:val="both"/>
        <w:rPr>
          <w:sz w:val="28"/>
          <w:szCs w:val="28"/>
          <w:u w:val="single"/>
        </w:rPr>
      </w:pPr>
    </w:p>
    <w:p w:rsidR="008F5518" w:rsidRPr="002D28EE" w:rsidRDefault="008F5518" w:rsidP="00B6618D">
      <w:pPr>
        <w:widowControl/>
        <w:spacing w:before="0" w:after="0" w:line="360" w:lineRule="auto"/>
        <w:ind w:firstLine="709"/>
        <w:jc w:val="both"/>
        <w:outlineLvl w:val="1"/>
        <w:rPr>
          <w:sz w:val="28"/>
          <w:szCs w:val="28"/>
        </w:rPr>
      </w:pPr>
      <w:bookmarkStart w:id="6" w:name="_Toc279194194"/>
      <w:r w:rsidRPr="002D28EE">
        <w:rPr>
          <w:sz w:val="28"/>
          <w:szCs w:val="28"/>
        </w:rPr>
        <w:t>1.5 Организация Анализа Хозяйственной Деятельности</w:t>
      </w:r>
      <w:bookmarkEnd w:id="6"/>
    </w:p>
    <w:p w:rsidR="002D28EE" w:rsidRDefault="002D28EE" w:rsidP="00B6618D">
      <w:pPr>
        <w:widowControl/>
        <w:spacing w:before="0" w:after="0" w:line="360" w:lineRule="auto"/>
        <w:ind w:firstLine="709"/>
        <w:jc w:val="both"/>
        <w:rPr>
          <w:sz w:val="28"/>
          <w:szCs w:val="28"/>
        </w:rPr>
      </w:pPr>
    </w:p>
    <w:p w:rsidR="003306A6" w:rsidRPr="00B6618D" w:rsidRDefault="003306A6" w:rsidP="00B6618D">
      <w:pPr>
        <w:widowControl/>
        <w:spacing w:before="0" w:after="0" w:line="360" w:lineRule="auto"/>
        <w:ind w:firstLine="709"/>
        <w:jc w:val="both"/>
        <w:rPr>
          <w:sz w:val="28"/>
          <w:szCs w:val="28"/>
        </w:rPr>
      </w:pPr>
      <w:r w:rsidRPr="00B6618D">
        <w:rPr>
          <w:sz w:val="28"/>
          <w:szCs w:val="28"/>
        </w:rPr>
        <w:t>Эффективность АХД во многом зависит от правильности его организации.</w:t>
      </w:r>
    </w:p>
    <w:p w:rsidR="00991972" w:rsidRPr="00B6618D" w:rsidRDefault="003306A6" w:rsidP="00B6618D">
      <w:pPr>
        <w:widowControl/>
        <w:spacing w:before="0" w:after="0" w:line="360" w:lineRule="auto"/>
        <w:ind w:firstLine="709"/>
        <w:jc w:val="both"/>
        <w:rPr>
          <w:sz w:val="28"/>
          <w:szCs w:val="28"/>
        </w:rPr>
      </w:pPr>
      <w:r w:rsidRPr="00B6618D">
        <w:rPr>
          <w:sz w:val="28"/>
          <w:szCs w:val="28"/>
        </w:rPr>
        <w:t>Экономический анализ состоит из 3-х этапов:</w:t>
      </w:r>
    </w:p>
    <w:p w:rsidR="00991972" w:rsidRPr="00B6618D" w:rsidRDefault="003306A6" w:rsidP="00B6618D">
      <w:pPr>
        <w:widowControl/>
        <w:numPr>
          <w:ilvl w:val="0"/>
          <w:numId w:val="11"/>
        </w:numPr>
        <w:spacing w:before="0" w:after="0" w:line="360" w:lineRule="auto"/>
        <w:ind w:firstLine="709"/>
        <w:jc w:val="both"/>
        <w:rPr>
          <w:sz w:val="28"/>
          <w:szCs w:val="28"/>
        </w:rPr>
      </w:pPr>
      <w:r w:rsidRPr="00B6618D">
        <w:rPr>
          <w:sz w:val="28"/>
          <w:szCs w:val="28"/>
        </w:rPr>
        <w:t>Подготовительного;</w:t>
      </w:r>
    </w:p>
    <w:p w:rsidR="00991972" w:rsidRPr="00B6618D" w:rsidRDefault="003306A6" w:rsidP="00B6618D">
      <w:pPr>
        <w:widowControl/>
        <w:numPr>
          <w:ilvl w:val="0"/>
          <w:numId w:val="11"/>
        </w:numPr>
        <w:spacing w:before="0" w:after="0" w:line="360" w:lineRule="auto"/>
        <w:ind w:firstLine="709"/>
        <w:jc w:val="both"/>
        <w:rPr>
          <w:sz w:val="28"/>
          <w:szCs w:val="28"/>
        </w:rPr>
      </w:pPr>
      <w:r w:rsidRPr="00B6618D">
        <w:rPr>
          <w:sz w:val="28"/>
          <w:szCs w:val="28"/>
        </w:rPr>
        <w:t>Основного;</w:t>
      </w:r>
    </w:p>
    <w:p w:rsidR="003306A6" w:rsidRPr="00B6618D" w:rsidRDefault="003306A6" w:rsidP="00B6618D">
      <w:pPr>
        <w:widowControl/>
        <w:numPr>
          <w:ilvl w:val="0"/>
          <w:numId w:val="11"/>
        </w:numPr>
        <w:spacing w:before="0" w:after="0" w:line="360" w:lineRule="auto"/>
        <w:ind w:firstLine="709"/>
        <w:jc w:val="both"/>
        <w:rPr>
          <w:sz w:val="28"/>
          <w:szCs w:val="28"/>
        </w:rPr>
      </w:pPr>
      <w:r w:rsidRPr="00B6618D">
        <w:rPr>
          <w:sz w:val="28"/>
          <w:szCs w:val="28"/>
        </w:rPr>
        <w:t>Заключительного.</w:t>
      </w:r>
    </w:p>
    <w:p w:rsidR="003306A6" w:rsidRPr="00B6618D" w:rsidRDefault="00991972" w:rsidP="00B6618D">
      <w:pPr>
        <w:widowControl/>
        <w:spacing w:before="0" w:after="0" w:line="360" w:lineRule="auto"/>
        <w:ind w:firstLine="709"/>
        <w:jc w:val="both"/>
        <w:rPr>
          <w:sz w:val="28"/>
          <w:szCs w:val="28"/>
        </w:rPr>
      </w:pPr>
      <w:r w:rsidRPr="00B6618D">
        <w:rPr>
          <w:sz w:val="28"/>
          <w:szCs w:val="28"/>
          <w:u w:val="single"/>
        </w:rPr>
        <w:t>По</w:t>
      </w:r>
      <w:r w:rsidR="003306A6" w:rsidRPr="00B6618D">
        <w:rPr>
          <w:sz w:val="28"/>
          <w:szCs w:val="28"/>
          <w:u w:val="single"/>
        </w:rPr>
        <w:t>дготовительный этап</w:t>
      </w:r>
      <w:r w:rsidR="003306A6" w:rsidRPr="00B6618D">
        <w:rPr>
          <w:sz w:val="28"/>
          <w:szCs w:val="28"/>
        </w:rPr>
        <w:t>, в него входят:</w:t>
      </w:r>
      <w:r w:rsidRPr="00B6618D">
        <w:rPr>
          <w:sz w:val="28"/>
          <w:szCs w:val="28"/>
        </w:rPr>
        <w:t xml:space="preserve"> </w:t>
      </w:r>
      <w:r w:rsidR="003306A6" w:rsidRPr="00B6618D">
        <w:rPr>
          <w:sz w:val="28"/>
          <w:szCs w:val="28"/>
        </w:rPr>
        <w:t>составление плана проведения анализа, подбор, проверка и предварительная</w:t>
      </w:r>
      <w:r w:rsidRPr="00B6618D">
        <w:rPr>
          <w:sz w:val="28"/>
          <w:szCs w:val="28"/>
        </w:rPr>
        <w:t xml:space="preserve"> </w:t>
      </w:r>
      <w:r w:rsidR="003306A6" w:rsidRPr="00B6618D">
        <w:rPr>
          <w:sz w:val="28"/>
          <w:szCs w:val="28"/>
        </w:rPr>
        <w:t>обработка изучаемой информации.</w:t>
      </w:r>
    </w:p>
    <w:p w:rsidR="003306A6" w:rsidRPr="00B6618D" w:rsidRDefault="003306A6" w:rsidP="00B6618D">
      <w:pPr>
        <w:widowControl/>
        <w:spacing w:before="0" w:after="0" w:line="360" w:lineRule="auto"/>
        <w:ind w:firstLine="709"/>
        <w:jc w:val="both"/>
        <w:rPr>
          <w:sz w:val="28"/>
          <w:szCs w:val="28"/>
        </w:rPr>
      </w:pPr>
      <w:r w:rsidRPr="00B6618D">
        <w:rPr>
          <w:sz w:val="28"/>
          <w:szCs w:val="28"/>
        </w:rPr>
        <w:t>В зависимости от цели и сроков проведения АХД планы могут быть краткими или</w:t>
      </w:r>
      <w:r w:rsidR="00991972" w:rsidRPr="00B6618D">
        <w:rPr>
          <w:sz w:val="28"/>
          <w:szCs w:val="28"/>
        </w:rPr>
        <w:t xml:space="preserve"> </w:t>
      </w:r>
      <w:r w:rsidRPr="00B6618D">
        <w:rPr>
          <w:sz w:val="28"/>
          <w:szCs w:val="28"/>
        </w:rPr>
        <w:t>развернутыми.</w:t>
      </w:r>
    </w:p>
    <w:p w:rsidR="003306A6" w:rsidRPr="00B6618D" w:rsidRDefault="003306A6" w:rsidP="00B6618D">
      <w:pPr>
        <w:widowControl/>
        <w:spacing w:before="0" w:after="0" w:line="360" w:lineRule="auto"/>
        <w:ind w:firstLine="709"/>
        <w:jc w:val="both"/>
        <w:rPr>
          <w:sz w:val="28"/>
          <w:szCs w:val="28"/>
        </w:rPr>
      </w:pPr>
      <w:r w:rsidRPr="00B6618D">
        <w:rPr>
          <w:sz w:val="28"/>
          <w:szCs w:val="28"/>
        </w:rPr>
        <w:t>В планах анализа предусматривают:</w:t>
      </w:r>
    </w:p>
    <w:p w:rsidR="003306A6" w:rsidRPr="00B6618D" w:rsidRDefault="003306A6" w:rsidP="00B6618D">
      <w:pPr>
        <w:widowControl/>
        <w:numPr>
          <w:ilvl w:val="0"/>
          <w:numId w:val="12"/>
        </w:numPr>
        <w:spacing w:before="0" w:after="0" w:line="360" w:lineRule="auto"/>
        <w:ind w:firstLine="709"/>
        <w:jc w:val="both"/>
        <w:rPr>
          <w:sz w:val="28"/>
          <w:szCs w:val="28"/>
        </w:rPr>
      </w:pPr>
      <w:r w:rsidRPr="00B6618D">
        <w:rPr>
          <w:sz w:val="28"/>
          <w:szCs w:val="28"/>
        </w:rPr>
        <w:t>Цель анализа;</w:t>
      </w:r>
    </w:p>
    <w:p w:rsidR="003306A6" w:rsidRPr="00B6618D" w:rsidRDefault="00991972" w:rsidP="00B6618D">
      <w:pPr>
        <w:widowControl/>
        <w:numPr>
          <w:ilvl w:val="0"/>
          <w:numId w:val="12"/>
        </w:numPr>
        <w:spacing w:before="0" w:after="0" w:line="360" w:lineRule="auto"/>
        <w:ind w:firstLine="709"/>
        <w:jc w:val="both"/>
        <w:rPr>
          <w:sz w:val="28"/>
          <w:szCs w:val="28"/>
        </w:rPr>
      </w:pPr>
      <w:r w:rsidRPr="00B6618D">
        <w:rPr>
          <w:sz w:val="28"/>
          <w:szCs w:val="28"/>
        </w:rPr>
        <w:t>О</w:t>
      </w:r>
      <w:r w:rsidR="003306A6" w:rsidRPr="00B6618D">
        <w:rPr>
          <w:sz w:val="28"/>
          <w:szCs w:val="28"/>
        </w:rPr>
        <w:t>бъекты анализа (на что направлен анализ, что мы будем изучать);</w:t>
      </w:r>
    </w:p>
    <w:p w:rsidR="00991972" w:rsidRPr="00B6618D" w:rsidRDefault="003306A6" w:rsidP="00B6618D">
      <w:pPr>
        <w:widowControl/>
        <w:numPr>
          <w:ilvl w:val="0"/>
          <w:numId w:val="12"/>
        </w:numPr>
        <w:spacing w:before="0" w:after="0" w:line="360" w:lineRule="auto"/>
        <w:ind w:firstLine="709"/>
        <w:jc w:val="both"/>
        <w:rPr>
          <w:sz w:val="28"/>
          <w:szCs w:val="28"/>
        </w:rPr>
      </w:pPr>
      <w:r w:rsidRPr="00B6618D">
        <w:rPr>
          <w:sz w:val="28"/>
          <w:szCs w:val="28"/>
        </w:rPr>
        <w:t>Программу анализа;</w:t>
      </w:r>
    </w:p>
    <w:p w:rsidR="003306A6" w:rsidRPr="00B6618D" w:rsidRDefault="003306A6" w:rsidP="00B6618D">
      <w:pPr>
        <w:widowControl/>
        <w:numPr>
          <w:ilvl w:val="0"/>
          <w:numId w:val="12"/>
        </w:numPr>
        <w:spacing w:before="0" w:after="0" w:line="360" w:lineRule="auto"/>
        <w:ind w:firstLine="709"/>
        <w:jc w:val="both"/>
        <w:rPr>
          <w:sz w:val="28"/>
          <w:szCs w:val="28"/>
        </w:rPr>
      </w:pPr>
      <w:r w:rsidRPr="00B6618D">
        <w:rPr>
          <w:sz w:val="28"/>
          <w:szCs w:val="28"/>
        </w:rPr>
        <w:t>Сроки проведения;</w:t>
      </w:r>
    </w:p>
    <w:p w:rsidR="003306A6" w:rsidRPr="00B6618D" w:rsidRDefault="003306A6" w:rsidP="00B6618D">
      <w:pPr>
        <w:widowControl/>
        <w:numPr>
          <w:ilvl w:val="0"/>
          <w:numId w:val="12"/>
        </w:numPr>
        <w:spacing w:before="0" w:after="0" w:line="360" w:lineRule="auto"/>
        <w:ind w:firstLine="709"/>
        <w:jc w:val="both"/>
        <w:rPr>
          <w:sz w:val="28"/>
          <w:szCs w:val="28"/>
        </w:rPr>
      </w:pPr>
      <w:r w:rsidRPr="00B6618D">
        <w:rPr>
          <w:sz w:val="28"/>
          <w:szCs w:val="28"/>
        </w:rPr>
        <w:t>Исполнителей и распределение функций между ними;</w:t>
      </w:r>
    </w:p>
    <w:p w:rsidR="003306A6" w:rsidRPr="00B6618D" w:rsidRDefault="003306A6" w:rsidP="00B6618D">
      <w:pPr>
        <w:widowControl/>
        <w:numPr>
          <w:ilvl w:val="0"/>
          <w:numId w:val="12"/>
        </w:numPr>
        <w:spacing w:before="0" w:after="0" w:line="360" w:lineRule="auto"/>
        <w:ind w:firstLine="709"/>
        <w:jc w:val="both"/>
        <w:rPr>
          <w:sz w:val="28"/>
          <w:szCs w:val="28"/>
        </w:rPr>
      </w:pPr>
      <w:r w:rsidRPr="00B6618D">
        <w:rPr>
          <w:sz w:val="28"/>
          <w:szCs w:val="28"/>
        </w:rPr>
        <w:t>Оформление и использование результатов анализа.</w:t>
      </w:r>
    </w:p>
    <w:p w:rsidR="003306A6" w:rsidRPr="00B6618D" w:rsidRDefault="003306A6" w:rsidP="00B6618D">
      <w:pPr>
        <w:widowControl/>
        <w:spacing w:before="0" w:after="0" w:line="360" w:lineRule="auto"/>
        <w:ind w:firstLine="709"/>
        <w:jc w:val="both"/>
        <w:rPr>
          <w:sz w:val="28"/>
          <w:szCs w:val="28"/>
        </w:rPr>
      </w:pPr>
      <w:r w:rsidRPr="00B6618D">
        <w:rPr>
          <w:sz w:val="28"/>
          <w:szCs w:val="28"/>
          <w:u w:val="single"/>
        </w:rPr>
        <w:t>Основной этап</w:t>
      </w:r>
      <w:r w:rsidRPr="00B6618D">
        <w:rPr>
          <w:sz w:val="28"/>
          <w:szCs w:val="28"/>
        </w:rPr>
        <w:t xml:space="preserve"> предполагает</w:t>
      </w:r>
      <w:r w:rsidR="00991972" w:rsidRPr="00B6618D">
        <w:rPr>
          <w:sz w:val="28"/>
          <w:szCs w:val="28"/>
        </w:rPr>
        <w:t xml:space="preserve"> </w:t>
      </w:r>
      <w:r w:rsidRPr="00B6618D">
        <w:rPr>
          <w:sz w:val="28"/>
          <w:szCs w:val="28"/>
        </w:rPr>
        <w:t>аналитическую обработку материалов, составление таблиц, графиков, диаграмм,</w:t>
      </w:r>
      <w:r w:rsidR="00991972" w:rsidRPr="00B6618D">
        <w:rPr>
          <w:sz w:val="28"/>
          <w:szCs w:val="28"/>
        </w:rPr>
        <w:t xml:space="preserve"> </w:t>
      </w:r>
      <w:r w:rsidRPr="00B6618D">
        <w:rPr>
          <w:sz w:val="28"/>
          <w:szCs w:val="28"/>
        </w:rPr>
        <w:t>установление основных факторов, влияющих на изучаемые показатели.</w:t>
      </w:r>
    </w:p>
    <w:p w:rsidR="003306A6" w:rsidRPr="00B6618D" w:rsidRDefault="003306A6" w:rsidP="00B6618D">
      <w:pPr>
        <w:widowControl/>
        <w:spacing w:before="0" w:after="0" w:line="360" w:lineRule="auto"/>
        <w:ind w:firstLine="709"/>
        <w:jc w:val="both"/>
        <w:rPr>
          <w:sz w:val="28"/>
          <w:szCs w:val="28"/>
        </w:rPr>
      </w:pPr>
      <w:r w:rsidRPr="00B6618D">
        <w:rPr>
          <w:sz w:val="28"/>
          <w:szCs w:val="28"/>
        </w:rPr>
        <w:t>Аналитическую обработку информации начинают с округления цифровых данных,</w:t>
      </w:r>
      <w:r w:rsidR="00991972" w:rsidRPr="00B6618D">
        <w:rPr>
          <w:sz w:val="28"/>
          <w:szCs w:val="28"/>
        </w:rPr>
        <w:t xml:space="preserve"> </w:t>
      </w:r>
      <w:r w:rsidRPr="00B6618D">
        <w:rPr>
          <w:sz w:val="28"/>
          <w:szCs w:val="28"/>
        </w:rPr>
        <w:t>объединения однородных показателей, исчисления средних и относительных</w:t>
      </w:r>
      <w:r w:rsidR="00991972" w:rsidRPr="00B6618D">
        <w:rPr>
          <w:sz w:val="28"/>
          <w:szCs w:val="28"/>
        </w:rPr>
        <w:t xml:space="preserve"> </w:t>
      </w:r>
      <w:r w:rsidRPr="00B6618D">
        <w:rPr>
          <w:sz w:val="28"/>
          <w:szCs w:val="28"/>
        </w:rPr>
        <w:t>величин, а также определения взаимосвязанных показателей. Основной этап</w:t>
      </w:r>
      <w:r w:rsidR="00991972" w:rsidRPr="00B6618D">
        <w:rPr>
          <w:sz w:val="28"/>
          <w:szCs w:val="28"/>
        </w:rPr>
        <w:t xml:space="preserve"> </w:t>
      </w:r>
      <w:r w:rsidRPr="00B6618D">
        <w:rPr>
          <w:sz w:val="28"/>
          <w:szCs w:val="28"/>
        </w:rPr>
        <w:t>обычно начинают с предварительного ознаком</w:t>
      </w:r>
      <w:r w:rsidR="00991972" w:rsidRPr="00B6618D">
        <w:rPr>
          <w:sz w:val="28"/>
          <w:szCs w:val="28"/>
        </w:rPr>
        <w:t xml:space="preserve">ления с общими результатами хозяйственной </w:t>
      </w:r>
      <w:r w:rsidRPr="00B6618D">
        <w:rPr>
          <w:sz w:val="28"/>
          <w:szCs w:val="28"/>
        </w:rPr>
        <w:t>деятельности предприятий.</w:t>
      </w:r>
    </w:p>
    <w:p w:rsidR="003306A6" w:rsidRPr="00B6618D" w:rsidRDefault="003306A6" w:rsidP="00B6618D">
      <w:pPr>
        <w:widowControl/>
        <w:spacing w:before="0" w:after="0" w:line="360" w:lineRule="auto"/>
        <w:ind w:firstLine="709"/>
        <w:jc w:val="both"/>
        <w:rPr>
          <w:sz w:val="28"/>
          <w:szCs w:val="28"/>
        </w:rPr>
      </w:pPr>
      <w:r w:rsidRPr="00B6618D">
        <w:rPr>
          <w:sz w:val="28"/>
          <w:szCs w:val="28"/>
        </w:rPr>
        <w:t>Для этого по основным показателям устанавливают степень выполнения плана и</w:t>
      </w:r>
      <w:r w:rsidR="00991972" w:rsidRPr="00B6618D">
        <w:rPr>
          <w:sz w:val="28"/>
          <w:szCs w:val="28"/>
        </w:rPr>
        <w:t xml:space="preserve"> </w:t>
      </w:r>
      <w:r w:rsidRPr="00B6618D">
        <w:rPr>
          <w:sz w:val="28"/>
          <w:szCs w:val="28"/>
        </w:rPr>
        <w:t>изменения их в динамике; выявляют положительные и отрицательные моменты в</w:t>
      </w:r>
      <w:r w:rsidR="00991972" w:rsidRPr="00B6618D">
        <w:rPr>
          <w:sz w:val="28"/>
          <w:szCs w:val="28"/>
        </w:rPr>
        <w:t xml:space="preserve"> </w:t>
      </w:r>
      <w:r w:rsidRPr="00B6618D">
        <w:rPr>
          <w:sz w:val="28"/>
          <w:szCs w:val="28"/>
        </w:rPr>
        <w:t>работе и их причины.</w:t>
      </w:r>
    </w:p>
    <w:p w:rsidR="003306A6" w:rsidRPr="00B6618D" w:rsidRDefault="003306A6" w:rsidP="00B6618D">
      <w:pPr>
        <w:widowControl/>
        <w:spacing w:before="0" w:after="0" w:line="360" w:lineRule="auto"/>
        <w:ind w:firstLine="709"/>
        <w:jc w:val="both"/>
        <w:rPr>
          <w:sz w:val="28"/>
          <w:szCs w:val="28"/>
        </w:rPr>
      </w:pPr>
      <w:r w:rsidRPr="00B6618D">
        <w:rPr>
          <w:sz w:val="28"/>
          <w:szCs w:val="28"/>
          <w:u w:val="single"/>
        </w:rPr>
        <w:t>Заключительный этап</w:t>
      </w:r>
      <w:r w:rsidRPr="00B6618D">
        <w:rPr>
          <w:sz w:val="28"/>
          <w:szCs w:val="28"/>
        </w:rPr>
        <w:t>, на нем обобщают</w:t>
      </w:r>
      <w:r w:rsidR="00991972" w:rsidRPr="00B6618D">
        <w:rPr>
          <w:sz w:val="28"/>
          <w:szCs w:val="28"/>
        </w:rPr>
        <w:t xml:space="preserve"> </w:t>
      </w:r>
      <w:r w:rsidRPr="00B6618D">
        <w:rPr>
          <w:sz w:val="28"/>
          <w:szCs w:val="28"/>
        </w:rPr>
        <w:t>результаты проведенного анализа, разрабатывают меры по устранению выявленных</w:t>
      </w:r>
      <w:r w:rsidR="00991972" w:rsidRPr="00B6618D">
        <w:rPr>
          <w:sz w:val="28"/>
          <w:szCs w:val="28"/>
        </w:rPr>
        <w:t xml:space="preserve"> </w:t>
      </w:r>
      <w:r w:rsidRPr="00B6618D">
        <w:rPr>
          <w:sz w:val="28"/>
          <w:szCs w:val="28"/>
        </w:rPr>
        <w:t>недостатков и использованию имеющихся резервов, а также осуществляют контроль</w:t>
      </w:r>
      <w:r w:rsidR="00991972" w:rsidRPr="00B6618D">
        <w:rPr>
          <w:sz w:val="28"/>
          <w:szCs w:val="28"/>
        </w:rPr>
        <w:t xml:space="preserve"> </w:t>
      </w:r>
      <w:r w:rsidRPr="00B6618D">
        <w:rPr>
          <w:sz w:val="28"/>
          <w:szCs w:val="28"/>
        </w:rPr>
        <w:t>за выполнением</w:t>
      </w:r>
      <w:r w:rsidR="00991972" w:rsidRPr="00B6618D">
        <w:rPr>
          <w:sz w:val="28"/>
          <w:szCs w:val="28"/>
        </w:rPr>
        <w:t>,</w:t>
      </w:r>
      <w:r w:rsidRPr="00B6618D">
        <w:rPr>
          <w:sz w:val="28"/>
          <w:szCs w:val="28"/>
        </w:rPr>
        <w:t xml:space="preserve"> разработанных мероприятий.</w:t>
      </w:r>
    </w:p>
    <w:p w:rsidR="00991972" w:rsidRPr="00B6618D" w:rsidRDefault="003306A6" w:rsidP="00B6618D">
      <w:pPr>
        <w:widowControl/>
        <w:spacing w:before="0" w:after="0" w:line="360" w:lineRule="auto"/>
        <w:ind w:firstLine="709"/>
        <w:jc w:val="both"/>
        <w:rPr>
          <w:sz w:val="28"/>
          <w:szCs w:val="28"/>
        </w:rPr>
      </w:pPr>
      <w:r w:rsidRPr="00B6618D">
        <w:rPr>
          <w:sz w:val="28"/>
          <w:szCs w:val="28"/>
        </w:rPr>
        <w:t>При проведении экономического анализа за длительный период его результаты</w:t>
      </w:r>
      <w:r w:rsidR="00991972" w:rsidRPr="00B6618D">
        <w:rPr>
          <w:sz w:val="28"/>
          <w:szCs w:val="28"/>
        </w:rPr>
        <w:t xml:space="preserve"> </w:t>
      </w:r>
      <w:r w:rsidRPr="00B6618D">
        <w:rPr>
          <w:sz w:val="28"/>
          <w:szCs w:val="28"/>
        </w:rPr>
        <w:t>оформляют в виде докладной или о</w:t>
      </w:r>
      <w:r w:rsidR="00991972" w:rsidRPr="00B6618D">
        <w:rPr>
          <w:sz w:val="28"/>
          <w:szCs w:val="28"/>
        </w:rPr>
        <w:t xml:space="preserve">бъяснительной записки, справки, </w:t>
      </w:r>
      <w:r w:rsidRPr="00B6618D">
        <w:rPr>
          <w:sz w:val="28"/>
          <w:szCs w:val="28"/>
        </w:rPr>
        <w:t>заключения,</w:t>
      </w:r>
      <w:r w:rsidR="00991972" w:rsidRPr="00B6618D">
        <w:rPr>
          <w:sz w:val="28"/>
          <w:szCs w:val="28"/>
        </w:rPr>
        <w:t xml:space="preserve"> </w:t>
      </w:r>
      <w:r w:rsidRPr="00B6618D">
        <w:rPr>
          <w:sz w:val="28"/>
          <w:szCs w:val="28"/>
        </w:rPr>
        <w:t>приказа и т.п., состоящие из 2-х частей: выводов и предложений.</w:t>
      </w:r>
    </w:p>
    <w:p w:rsidR="00991972" w:rsidRPr="00B6618D" w:rsidRDefault="003306A6" w:rsidP="00B6618D">
      <w:pPr>
        <w:widowControl/>
        <w:spacing w:before="0" w:after="0" w:line="360" w:lineRule="auto"/>
        <w:ind w:firstLine="709"/>
        <w:jc w:val="both"/>
        <w:rPr>
          <w:sz w:val="28"/>
          <w:szCs w:val="28"/>
        </w:rPr>
      </w:pPr>
      <w:r w:rsidRPr="00B6618D">
        <w:rPr>
          <w:sz w:val="28"/>
          <w:szCs w:val="28"/>
        </w:rPr>
        <w:t>В выводах дается общая оценка степени выполнения планов и динамики</w:t>
      </w:r>
      <w:r w:rsidR="00991972" w:rsidRPr="00B6618D">
        <w:rPr>
          <w:sz w:val="28"/>
          <w:szCs w:val="28"/>
        </w:rPr>
        <w:t xml:space="preserve"> </w:t>
      </w:r>
      <w:r w:rsidRPr="00B6618D">
        <w:rPr>
          <w:sz w:val="28"/>
          <w:szCs w:val="28"/>
        </w:rPr>
        <w:t>хозяйствования, отмечаются положительные и отрицательные моменты в работе; их</w:t>
      </w:r>
      <w:r w:rsidR="00991972" w:rsidRPr="00B6618D">
        <w:rPr>
          <w:sz w:val="28"/>
          <w:szCs w:val="28"/>
        </w:rPr>
        <w:t xml:space="preserve"> </w:t>
      </w:r>
      <w:r w:rsidRPr="00B6618D">
        <w:rPr>
          <w:sz w:val="28"/>
          <w:szCs w:val="28"/>
        </w:rPr>
        <w:t>причины; указываются пути и возможности улучшения хоз</w:t>
      </w:r>
      <w:r w:rsidR="00991972" w:rsidRPr="00B6618D">
        <w:rPr>
          <w:sz w:val="28"/>
          <w:szCs w:val="28"/>
        </w:rPr>
        <w:t>яйственной</w:t>
      </w:r>
      <w:r w:rsidRPr="00B6618D">
        <w:rPr>
          <w:sz w:val="28"/>
          <w:szCs w:val="28"/>
        </w:rPr>
        <w:t xml:space="preserve"> деятельности.</w:t>
      </w:r>
    </w:p>
    <w:p w:rsidR="003306A6" w:rsidRDefault="003306A6" w:rsidP="00B6618D">
      <w:pPr>
        <w:widowControl/>
        <w:spacing w:before="0" w:after="0" w:line="360" w:lineRule="auto"/>
        <w:ind w:firstLine="709"/>
        <w:jc w:val="both"/>
        <w:rPr>
          <w:sz w:val="28"/>
          <w:szCs w:val="28"/>
        </w:rPr>
      </w:pPr>
      <w:r w:rsidRPr="00B6618D">
        <w:rPr>
          <w:sz w:val="28"/>
          <w:szCs w:val="28"/>
        </w:rPr>
        <w:t>Предложения основываются на результатах анализа и содержат комплекс</w:t>
      </w:r>
      <w:r w:rsidR="00991972" w:rsidRPr="00B6618D">
        <w:rPr>
          <w:sz w:val="28"/>
          <w:szCs w:val="28"/>
        </w:rPr>
        <w:t xml:space="preserve"> </w:t>
      </w:r>
      <w:r w:rsidRPr="00B6618D">
        <w:rPr>
          <w:sz w:val="28"/>
          <w:szCs w:val="28"/>
        </w:rPr>
        <w:t xml:space="preserve">конкретных мер и направленных на </w:t>
      </w:r>
      <w:r w:rsidR="00991972" w:rsidRPr="00B6618D">
        <w:rPr>
          <w:sz w:val="28"/>
          <w:szCs w:val="28"/>
        </w:rPr>
        <w:t xml:space="preserve">выявление резервов повышения </w:t>
      </w:r>
      <w:r w:rsidRPr="00B6618D">
        <w:rPr>
          <w:sz w:val="28"/>
          <w:szCs w:val="28"/>
        </w:rPr>
        <w:t>эффективности</w:t>
      </w:r>
      <w:r w:rsidR="00991972" w:rsidRPr="00B6618D">
        <w:rPr>
          <w:sz w:val="28"/>
          <w:szCs w:val="28"/>
        </w:rPr>
        <w:t xml:space="preserve"> </w:t>
      </w:r>
      <w:r w:rsidRPr="00B6618D">
        <w:rPr>
          <w:sz w:val="28"/>
          <w:szCs w:val="28"/>
        </w:rPr>
        <w:t>хозяйствования.</w:t>
      </w:r>
    </w:p>
    <w:p w:rsidR="002D28EE" w:rsidRDefault="002D28EE" w:rsidP="00B6618D">
      <w:pPr>
        <w:widowControl/>
        <w:spacing w:before="0" w:after="0" w:line="360" w:lineRule="auto"/>
        <w:ind w:firstLine="709"/>
        <w:jc w:val="both"/>
        <w:rPr>
          <w:sz w:val="28"/>
          <w:szCs w:val="28"/>
        </w:rPr>
      </w:pPr>
    </w:p>
    <w:p w:rsidR="002D28EE" w:rsidRPr="00B6618D" w:rsidRDefault="002D28EE" w:rsidP="00B6618D">
      <w:pPr>
        <w:widowControl/>
        <w:spacing w:before="0" w:after="0" w:line="360" w:lineRule="auto"/>
        <w:ind w:firstLine="709"/>
        <w:jc w:val="both"/>
        <w:rPr>
          <w:sz w:val="28"/>
          <w:szCs w:val="28"/>
        </w:rPr>
      </w:pPr>
    </w:p>
    <w:p w:rsidR="002A4FDB" w:rsidRPr="00B6618D" w:rsidRDefault="00BB4CCF" w:rsidP="00B6618D">
      <w:pPr>
        <w:widowControl/>
        <w:spacing w:before="0" w:after="0" w:line="360" w:lineRule="auto"/>
        <w:ind w:firstLine="709"/>
        <w:jc w:val="both"/>
        <w:outlineLvl w:val="0"/>
        <w:rPr>
          <w:sz w:val="28"/>
          <w:szCs w:val="28"/>
        </w:rPr>
      </w:pPr>
      <w:r w:rsidRPr="00B6618D">
        <w:rPr>
          <w:sz w:val="28"/>
          <w:szCs w:val="28"/>
        </w:rPr>
        <w:br w:type="page"/>
      </w:r>
      <w:r w:rsidR="002D28EE">
        <w:rPr>
          <w:sz w:val="28"/>
          <w:szCs w:val="28"/>
        </w:rPr>
        <w:t>2.</w:t>
      </w:r>
      <w:r w:rsidR="00BE0402" w:rsidRPr="00B6618D">
        <w:rPr>
          <w:sz w:val="28"/>
          <w:szCs w:val="28"/>
        </w:rPr>
        <w:t xml:space="preserve"> </w:t>
      </w:r>
      <w:bookmarkStart w:id="7" w:name="_Toc279194195"/>
      <w:r w:rsidR="007E34AE" w:rsidRPr="00B6618D">
        <w:rPr>
          <w:sz w:val="28"/>
          <w:szCs w:val="28"/>
        </w:rPr>
        <w:t xml:space="preserve">Анализ Хозяйственной Деятельности на примере </w:t>
      </w:r>
      <w:r w:rsidR="006726F5" w:rsidRPr="00B6618D">
        <w:rPr>
          <w:sz w:val="28"/>
          <w:szCs w:val="28"/>
        </w:rPr>
        <w:t>ОАО «Сода»</w:t>
      </w:r>
      <w:bookmarkEnd w:id="7"/>
    </w:p>
    <w:p w:rsidR="002D28EE" w:rsidRDefault="002D28EE" w:rsidP="00B6618D">
      <w:pPr>
        <w:pStyle w:val="a3"/>
        <w:spacing w:before="0" w:beforeAutospacing="0" w:after="0" w:afterAutospacing="0" w:line="360" w:lineRule="auto"/>
        <w:ind w:firstLine="709"/>
        <w:jc w:val="both"/>
        <w:rPr>
          <w:sz w:val="28"/>
          <w:szCs w:val="28"/>
        </w:rPr>
      </w:pPr>
    </w:p>
    <w:p w:rsidR="008F667F" w:rsidRPr="00B6618D" w:rsidRDefault="00464DAE" w:rsidP="00B6618D">
      <w:pPr>
        <w:pStyle w:val="a3"/>
        <w:spacing w:before="0" w:beforeAutospacing="0" w:after="0" w:afterAutospacing="0" w:line="360" w:lineRule="auto"/>
        <w:ind w:firstLine="709"/>
        <w:jc w:val="both"/>
        <w:rPr>
          <w:sz w:val="28"/>
          <w:szCs w:val="28"/>
        </w:rPr>
      </w:pPr>
      <w:r w:rsidRPr="00B6618D">
        <w:rPr>
          <w:sz w:val="28"/>
          <w:szCs w:val="28"/>
        </w:rPr>
        <w:t xml:space="preserve">По исходным данным проведем Анализ Хозяйственной Деятельности на предприятии </w:t>
      </w:r>
      <w:r w:rsidR="006726F5" w:rsidRPr="00B6618D">
        <w:rPr>
          <w:sz w:val="28"/>
          <w:szCs w:val="28"/>
        </w:rPr>
        <w:t>ОАО «Сода»</w:t>
      </w:r>
      <w:r w:rsidR="003B530F">
        <w:rPr>
          <w:sz w:val="28"/>
          <w:szCs w:val="28"/>
        </w:rPr>
        <w:t xml:space="preserve"> (табл.1)</w:t>
      </w:r>
      <w:r w:rsidR="005367C5" w:rsidRPr="00B6618D">
        <w:rPr>
          <w:sz w:val="28"/>
          <w:szCs w:val="28"/>
        </w:rPr>
        <w:t>.</w:t>
      </w:r>
    </w:p>
    <w:p w:rsidR="005367C5" w:rsidRDefault="005367C5" w:rsidP="00B6618D">
      <w:pPr>
        <w:pStyle w:val="ConsNormal"/>
        <w:widowControl/>
        <w:tabs>
          <w:tab w:val="num" w:pos="720"/>
        </w:tabs>
        <w:autoSpaceDE w:val="0"/>
        <w:autoSpaceDN w:val="0"/>
        <w:spacing w:line="360" w:lineRule="auto"/>
        <w:ind w:firstLine="709"/>
        <w:jc w:val="both"/>
        <w:rPr>
          <w:rFonts w:ascii="Times New Roman" w:hAnsi="Times New Roman" w:cs="Times New Roman"/>
          <w:sz w:val="28"/>
          <w:szCs w:val="28"/>
        </w:rPr>
      </w:pPr>
      <w:r w:rsidRPr="00B6618D">
        <w:rPr>
          <w:rFonts w:ascii="Times New Roman" w:hAnsi="Times New Roman" w:cs="Times New Roman"/>
          <w:sz w:val="28"/>
          <w:szCs w:val="28"/>
        </w:rPr>
        <w:t>В ходе анализа рассмотрим основную сферу</w:t>
      </w:r>
      <w:r w:rsidR="00303E3C" w:rsidRPr="00B6618D">
        <w:rPr>
          <w:rFonts w:ascii="Times New Roman" w:hAnsi="Times New Roman" w:cs="Times New Roman"/>
          <w:sz w:val="28"/>
          <w:szCs w:val="28"/>
        </w:rPr>
        <w:t xml:space="preserve"> ОАО «Сода» -</w:t>
      </w:r>
      <w:r w:rsidR="00B6618D">
        <w:rPr>
          <w:rFonts w:ascii="Times New Roman" w:hAnsi="Times New Roman" w:cs="Times New Roman"/>
          <w:sz w:val="28"/>
          <w:szCs w:val="28"/>
        </w:rPr>
        <w:t xml:space="preserve"> </w:t>
      </w:r>
      <w:r w:rsidR="00303E3C" w:rsidRPr="00B6618D">
        <w:rPr>
          <w:rFonts w:ascii="Times New Roman" w:hAnsi="Times New Roman" w:cs="Times New Roman"/>
          <w:sz w:val="28"/>
          <w:szCs w:val="28"/>
        </w:rPr>
        <w:t>производство неорганических химических веществ, по выпуску кальцинированной соды.</w:t>
      </w:r>
      <w:r w:rsidRPr="00B6618D">
        <w:rPr>
          <w:rFonts w:ascii="Times New Roman" w:hAnsi="Times New Roman" w:cs="Times New Roman"/>
          <w:sz w:val="28"/>
          <w:szCs w:val="28"/>
        </w:rPr>
        <w:t xml:space="preserve"> </w:t>
      </w:r>
    </w:p>
    <w:p w:rsidR="002D28EE" w:rsidRPr="00B6618D" w:rsidRDefault="002D28EE" w:rsidP="00B6618D">
      <w:pPr>
        <w:pStyle w:val="ConsNormal"/>
        <w:widowControl/>
        <w:tabs>
          <w:tab w:val="num" w:pos="720"/>
        </w:tabs>
        <w:autoSpaceDE w:val="0"/>
        <w:autoSpaceDN w:val="0"/>
        <w:spacing w:line="360" w:lineRule="auto"/>
        <w:ind w:firstLine="709"/>
        <w:jc w:val="both"/>
        <w:rPr>
          <w:rFonts w:ascii="Times New Roman" w:hAnsi="Times New Roman" w:cs="Times New Roman"/>
          <w:sz w:val="28"/>
          <w:szCs w:val="28"/>
        </w:rPr>
      </w:pPr>
    </w:p>
    <w:p w:rsidR="008F667F" w:rsidRDefault="006D46F5" w:rsidP="00B6618D">
      <w:pPr>
        <w:widowControl/>
        <w:spacing w:before="0" w:after="0" w:line="360" w:lineRule="auto"/>
        <w:ind w:firstLine="709"/>
        <w:jc w:val="both"/>
        <w:outlineLvl w:val="1"/>
        <w:rPr>
          <w:sz w:val="28"/>
          <w:szCs w:val="28"/>
        </w:rPr>
      </w:pPr>
      <w:bookmarkStart w:id="8" w:name="_Toc279194196"/>
      <w:r w:rsidRPr="002D28EE">
        <w:rPr>
          <w:sz w:val="28"/>
          <w:szCs w:val="28"/>
        </w:rPr>
        <w:t xml:space="preserve">2.1 </w:t>
      </w:r>
      <w:r w:rsidR="008F667F" w:rsidRPr="002D28EE">
        <w:rPr>
          <w:sz w:val="28"/>
          <w:szCs w:val="28"/>
        </w:rPr>
        <w:t>Общие сведения об открытом акционерном обществе «Сода»</w:t>
      </w:r>
      <w:bookmarkEnd w:id="8"/>
    </w:p>
    <w:p w:rsidR="002D28EE" w:rsidRPr="002D28EE" w:rsidRDefault="002D28EE" w:rsidP="00B6618D">
      <w:pPr>
        <w:widowControl/>
        <w:spacing w:before="0" w:after="0" w:line="360" w:lineRule="auto"/>
        <w:ind w:firstLine="709"/>
        <w:jc w:val="both"/>
        <w:outlineLvl w:val="1"/>
        <w:rPr>
          <w:sz w:val="28"/>
          <w:szCs w:val="28"/>
        </w:rPr>
      </w:pPr>
    </w:p>
    <w:p w:rsidR="008F667F" w:rsidRPr="00B6618D" w:rsidRDefault="006D46F5" w:rsidP="00B6618D">
      <w:pPr>
        <w:widowControl/>
        <w:spacing w:before="0" w:after="0" w:line="360" w:lineRule="auto"/>
        <w:ind w:firstLine="709"/>
        <w:jc w:val="both"/>
        <w:outlineLvl w:val="2"/>
        <w:rPr>
          <w:sz w:val="28"/>
          <w:szCs w:val="28"/>
        </w:rPr>
      </w:pPr>
      <w:bookmarkStart w:id="9" w:name="_Toc279194197"/>
      <w:r w:rsidRPr="00B6618D">
        <w:rPr>
          <w:sz w:val="28"/>
          <w:szCs w:val="28"/>
        </w:rPr>
        <w:t xml:space="preserve">2.1.1 </w:t>
      </w:r>
      <w:r w:rsidR="008F667F" w:rsidRPr="00B6618D">
        <w:rPr>
          <w:sz w:val="28"/>
          <w:szCs w:val="28"/>
        </w:rPr>
        <w:t>Общие сведения об обществе</w:t>
      </w:r>
      <w:bookmarkEnd w:id="9"/>
    </w:p>
    <w:p w:rsidR="008F667F" w:rsidRPr="00B6618D" w:rsidRDefault="008F667F" w:rsidP="00B6618D">
      <w:pPr>
        <w:pStyle w:val="ConsNormal"/>
        <w:widowControl/>
        <w:spacing w:line="360" w:lineRule="auto"/>
        <w:ind w:firstLine="709"/>
        <w:jc w:val="both"/>
        <w:rPr>
          <w:rFonts w:ascii="Times New Roman" w:hAnsi="Times New Roman" w:cs="Times New Roman"/>
          <w:sz w:val="28"/>
          <w:szCs w:val="28"/>
        </w:rPr>
      </w:pPr>
      <w:r w:rsidRPr="00B6618D">
        <w:rPr>
          <w:rFonts w:ascii="Times New Roman" w:hAnsi="Times New Roman" w:cs="Times New Roman"/>
          <w:sz w:val="28"/>
          <w:szCs w:val="28"/>
        </w:rPr>
        <w:t>Полное фирменное наименование Общества – открытое акционерное общество “Сода”.</w:t>
      </w:r>
    </w:p>
    <w:p w:rsidR="008F667F" w:rsidRPr="00B6618D" w:rsidRDefault="008F667F" w:rsidP="00B6618D">
      <w:pPr>
        <w:pStyle w:val="ConsNormal"/>
        <w:widowControl/>
        <w:spacing w:line="360" w:lineRule="auto"/>
        <w:ind w:firstLine="709"/>
        <w:jc w:val="both"/>
        <w:rPr>
          <w:rFonts w:ascii="Times New Roman" w:hAnsi="Times New Roman" w:cs="Times New Roman"/>
          <w:sz w:val="28"/>
          <w:szCs w:val="28"/>
        </w:rPr>
      </w:pPr>
      <w:r w:rsidRPr="00B6618D">
        <w:rPr>
          <w:rFonts w:ascii="Times New Roman" w:hAnsi="Times New Roman" w:cs="Times New Roman"/>
          <w:sz w:val="28"/>
          <w:szCs w:val="28"/>
        </w:rPr>
        <w:t>Сокращенное фирменное наименование Общества – ОАО “ Сода “,</w:t>
      </w:r>
      <w:r w:rsidR="00B6618D">
        <w:rPr>
          <w:rFonts w:ascii="Times New Roman" w:hAnsi="Times New Roman" w:cs="Times New Roman"/>
          <w:sz w:val="28"/>
          <w:szCs w:val="28"/>
        </w:rPr>
        <w:t xml:space="preserve"> </w:t>
      </w:r>
      <w:r w:rsidRPr="00B6618D">
        <w:rPr>
          <w:rFonts w:ascii="Times New Roman" w:hAnsi="Times New Roman" w:cs="Times New Roman"/>
          <w:sz w:val="28"/>
          <w:szCs w:val="28"/>
        </w:rPr>
        <w:t>на английском языке –“Soda” a/c Open Joint – Stock Company.</w:t>
      </w:r>
    </w:p>
    <w:p w:rsidR="002D28EE" w:rsidRDefault="002D28EE" w:rsidP="00B6618D">
      <w:pPr>
        <w:pStyle w:val="ConsNormal"/>
        <w:widowControl/>
        <w:spacing w:line="360" w:lineRule="auto"/>
        <w:ind w:firstLine="709"/>
        <w:jc w:val="both"/>
        <w:outlineLvl w:val="2"/>
        <w:rPr>
          <w:rFonts w:ascii="Times New Roman" w:hAnsi="Times New Roman" w:cs="Times New Roman"/>
          <w:sz w:val="28"/>
          <w:szCs w:val="28"/>
        </w:rPr>
      </w:pPr>
      <w:bookmarkStart w:id="10" w:name="_Toc279194198"/>
    </w:p>
    <w:p w:rsidR="007218F3" w:rsidRPr="00B6618D" w:rsidRDefault="007218F3" w:rsidP="00B6618D">
      <w:pPr>
        <w:pStyle w:val="ConsNormal"/>
        <w:widowControl/>
        <w:spacing w:line="360" w:lineRule="auto"/>
        <w:ind w:firstLine="709"/>
        <w:jc w:val="both"/>
        <w:outlineLvl w:val="2"/>
        <w:rPr>
          <w:rFonts w:ascii="Times New Roman" w:hAnsi="Times New Roman" w:cs="Times New Roman"/>
          <w:sz w:val="28"/>
          <w:szCs w:val="28"/>
        </w:rPr>
      </w:pPr>
      <w:r w:rsidRPr="00B6618D">
        <w:rPr>
          <w:rFonts w:ascii="Times New Roman" w:hAnsi="Times New Roman" w:cs="Times New Roman"/>
          <w:sz w:val="28"/>
          <w:szCs w:val="28"/>
        </w:rPr>
        <w:t>2.1.2 Положение общества в отрасли</w:t>
      </w:r>
      <w:bookmarkEnd w:id="10"/>
    </w:p>
    <w:p w:rsidR="00673722" w:rsidRPr="00B6618D" w:rsidRDefault="008F667F" w:rsidP="00B6618D">
      <w:pPr>
        <w:pStyle w:val="ac"/>
        <w:spacing w:line="360" w:lineRule="auto"/>
        <w:ind w:firstLine="709"/>
        <w:jc w:val="both"/>
        <w:rPr>
          <w:sz w:val="28"/>
          <w:szCs w:val="28"/>
        </w:rPr>
      </w:pPr>
      <w:r w:rsidRPr="00B6618D">
        <w:rPr>
          <w:sz w:val="28"/>
          <w:szCs w:val="28"/>
        </w:rPr>
        <w:t>Открытое акционерное общество «Сода» - одно из крупнейших предприятий химической промышленности. Это объединение нескольких производств и одн</w:t>
      </w:r>
      <w:r w:rsidRPr="00B6618D">
        <w:rPr>
          <w:sz w:val="28"/>
          <w:szCs w:val="28"/>
          <w:lang w:val="en-US"/>
        </w:rPr>
        <w:t>o</w:t>
      </w:r>
      <w:r w:rsidRPr="00B6618D">
        <w:rPr>
          <w:sz w:val="28"/>
          <w:szCs w:val="28"/>
        </w:rPr>
        <w:t xml:space="preserve"> из крупных производителей кальцинированной соды, соединений бария, стройматериалов, минеральных наполнителей, синтетических моющих средств. Сфера основной деятельности предприятия – производство химической продукции, минеральных удобрений, строительных материалов и товаров народного потребления.</w:t>
      </w:r>
    </w:p>
    <w:p w:rsidR="007218F3" w:rsidRPr="00B6618D" w:rsidRDefault="007218F3" w:rsidP="00B6618D">
      <w:pPr>
        <w:pStyle w:val="a3"/>
        <w:spacing w:before="0" w:beforeAutospacing="0" w:after="0" w:afterAutospacing="0" w:line="360" w:lineRule="auto"/>
        <w:ind w:firstLine="709"/>
        <w:jc w:val="both"/>
        <w:rPr>
          <w:sz w:val="28"/>
          <w:szCs w:val="28"/>
        </w:rPr>
      </w:pPr>
      <w:r w:rsidRPr="00B6618D">
        <w:rPr>
          <w:sz w:val="28"/>
          <w:szCs w:val="28"/>
        </w:rPr>
        <w:t>Высокая конкурентоспособность выпускаемой предприятием продукции может свидетельствовать об устойчивом положении ОАО «Сода» на химическом и строительном рынках Российской Федерации.</w:t>
      </w:r>
    </w:p>
    <w:p w:rsidR="009D3479" w:rsidRPr="00B6618D" w:rsidRDefault="009D3479" w:rsidP="00B6618D">
      <w:pPr>
        <w:pStyle w:val="a3"/>
        <w:spacing w:before="0" w:beforeAutospacing="0" w:after="0" w:afterAutospacing="0" w:line="360" w:lineRule="auto"/>
        <w:ind w:firstLine="709"/>
        <w:jc w:val="both"/>
        <w:rPr>
          <w:sz w:val="28"/>
          <w:szCs w:val="28"/>
        </w:rPr>
      </w:pPr>
      <w:r w:rsidRPr="00B6618D">
        <w:rPr>
          <w:sz w:val="28"/>
          <w:szCs w:val="28"/>
        </w:rPr>
        <w:t>Лидирующие позиции на российском рынке карбоната натрия по итогам 2009 года занимает ОАО «Сода». Предприятие производит немногим меньше 45% выпускаемой кальцинированной соды в России.</w:t>
      </w:r>
    </w:p>
    <w:p w:rsidR="007555CE" w:rsidRPr="00B6618D" w:rsidRDefault="007555CE" w:rsidP="00B6618D">
      <w:pPr>
        <w:pStyle w:val="a3"/>
        <w:spacing w:before="0" w:beforeAutospacing="0" w:after="0" w:afterAutospacing="0" w:line="360" w:lineRule="auto"/>
        <w:ind w:firstLine="709"/>
        <w:jc w:val="both"/>
        <w:rPr>
          <w:sz w:val="28"/>
          <w:szCs w:val="28"/>
        </w:rPr>
      </w:pPr>
      <w:r w:rsidRPr="00B6618D">
        <w:rPr>
          <w:sz w:val="28"/>
          <w:szCs w:val="28"/>
        </w:rPr>
        <w:t>В России производство кальцинированной соды осуществляется 4 основными заводами, и в целом, в отношении объемов выпуска данной продукции ситуация достаточно стабильна. В 2008 году производство технической соды составило 2,8 млн. тонн. Снижение объемов производства произошло в 4 квартале 2008 года (на 18% по отношению к аналогичному периоду 2007 г.), что является результатом кризисных явлений в мировой экономике.</w:t>
      </w:r>
    </w:p>
    <w:p w:rsidR="00064986" w:rsidRPr="00B6618D" w:rsidRDefault="00064986" w:rsidP="00B6618D">
      <w:pPr>
        <w:pStyle w:val="a3"/>
        <w:spacing w:before="0" w:beforeAutospacing="0" w:after="0" w:afterAutospacing="0" w:line="360" w:lineRule="auto"/>
        <w:ind w:firstLine="709"/>
        <w:jc w:val="both"/>
        <w:rPr>
          <w:sz w:val="28"/>
          <w:szCs w:val="28"/>
        </w:rPr>
      </w:pPr>
      <w:r w:rsidRPr="00B6618D">
        <w:rPr>
          <w:sz w:val="28"/>
          <w:szCs w:val="28"/>
        </w:rPr>
        <w:t>Основные конкуренты российских производителей технической соды на рынке СНГ – украинские заводы «Крымский содовый завод» и «Лисичанская сода», а также узбекский «Кунградский содовый завод». В 2008 году под влиянием сложившейся ситуации в мировой экономике снизились объемы российских экспортных поставок кальцинированной соды.</w:t>
      </w:r>
    </w:p>
    <w:p w:rsidR="00064986" w:rsidRPr="00B6618D" w:rsidRDefault="00064986" w:rsidP="00B6618D">
      <w:pPr>
        <w:pStyle w:val="a3"/>
        <w:spacing w:before="0" w:beforeAutospacing="0" w:after="0" w:afterAutospacing="0" w:line="360" w:lineRule="auto"/>
        <w:ind w:firstLine="709"/>
        <w:jc w:val="both"/>
        <w:rPr>
          <w:sz w:val="28"/>
          <w:szCs w:val="28"/>
        </w:rPr>
      </w:pPr>
      <w:r w:rsidRPr="00B6618D">
        <w:rPr>
          <w:sz w:val="28"/>
          <w:szCs w:val="28"/>
        </w:rPr>
        <w:t>Продукцией ОАО «Сода» пользуются десятки тысяч предприятий, организаций и учреждений по всей России. ОАО «Сода» осуществляет поставки кальцинированной соды в 30 стран мира.</w:t>
      </w:r>
    </w:p>
    <w:p w:rsidR="002D28EE" w:rsidRDefault="002D28EE" w:rsidP="00B6618D">
      <w:pPr>
        <w:pStyle w:val="a3"/>
        <w:spacing w:before="0" w:beforeAutospacing="0" w:after="0" w:afterAutospacing="0" w:line="360" w:lineRule="auto"/>
        <w:ind w:firstLine="709"/>
        <w:jc w:val="both"/>
        <w:outlineLvl w:val="2"/>
        <w:rPr>
          <w:sz w:val="28"/>
          <w:szCs w:val="28"/>
        </w:rPr>
      </w:pPr>
      <w:bookmarkStart w:id="11" w:name="_Toc279194199"/>
    </w:p>
    <w:p w:rsidR="00257180" w:rsidRPr="00B6618D" w:rsidRDefault="005F123C" w:rsidP="00B6618D">
      <w:pPr>
        <w:pStyle w:val="a3"/>
        <w:spacing w:before="0" w:beforeAutospacing="0" w:after="0" w:afterAutospacing="0" w:line="360" w:lineRule="auto"/>
        <w:ind w:firstLine="709"/>
        <w:jc w:val="both"/>
        <w:outlineLvl w:val="2"/>
        <w:rPr>
          <w:sz w:val="28"/>
          <w:szCs w:val="28"/>
        </w:rPr>
      </w:pPr>
      <w:r w:rsidRPr="00B6618D">
        <w:rPr>
          <w:sz w:val="28"/>
          <w:szCs w:val="28"/>
        </w:rPr>
        <w:t>2.1.</w:t>
      </w:r>
      <w:r w:rsidR="00FD5E9E" w:rsidRPr="00B6618D">
        <w:rPr>
          <w:sz w:val="28"/>
          <w:szCs w:val="28"/>
        </w:rPr>
        <w:t>3</w:t>
      </w:r>
      <w:r w:rsidRPr="00B6618D">
        <w:rPr>
          <w:sz w:val="28"/>
          <w:szCs w:val="28"/>
        </w:rPr>
        <w:t xml:space="preserve"> Специфичность бизнеса на</w:t>
      </w:r>
      <w:r w:rsidR="00B6618D">
        <w:rPr>
          <w:sz w:val="28"/>
          <w:szCs w:val="28"/>
        </w:rPr>
        <w:t xml:space="preserve"> </w:t>
      </w:r>
      <w:r w:rsidRPr="00B6618D">
        <w:rPr>
          <w:sz w:val="28"/>
          <w:szCs w:val="28"/>
        </w:rPr>
        <w:t>ОАО «Сода»</w:t>
      </w:r>
      <w:bookmarkEnd w:id="11"/>
    </w:p>
    <w:p w:rsidR="005F123C" w:rsidRPr="00B6618D" w:rsidRDefault="005F123C" w:rsidP="00B6618D">
      <w:pPr>
        <w:pStyle w:val="ae"/>
        <w:tabs>
          <w:tab w:val="left" w:pos="720"/>
        </w:tabs>
        <w:spacing w:line="360" w:lineRule="auto"/>
        <w:ind w:firstLine="709"/>
        <w:jc w:val="both"/>
        <w:rPr>
          <w:b w:val="0"/>
          <w:bCs w:val="0"/>
          <w:sz w:val="28"/>
          <w:szCs w:val="28"/>
        </w:rPr>
      </w:pPr>
      <w:r w:rsidRPr="00B6618D">
        <w:rPr>
          <w:b w:val="0"/>
          <w:bCs w:val="0"/>
          <w:sz w:val="28"/>
          <w:szCs w:val="28"/>
        </w:rPr>
        <w:t>Недостатки:</w:t>
      </w:r>
    </w:p>
    <w:p w:rsidR="005F123C" w:rsidRPr="00B6618D" w:rsidRDefault="005F123C" w:rsidP="00B6618D">
      <w:pPr>
        <w:pStyle w:val="ae"/>
        <w:numPr>
          <w:ilvl w:val="0"/>
          <w:numId w:val="15"/>
        </w:numPr>
        <w:tabs>
          <w:tab w:val="left" w:pos="720"/>
        </w:tabs>
        <w:spacing w:line="360" w:lineRule="auto"/>
        <w:ind w:firstLine="709"/>
        <w:jc w:val="both"/>
        <w:rPr>
          <w:b w:val="0"/>
          <w:bCs w:val="0"/>
          <w:sz w:val="28"/>
          <w:szCs w:val="28"/>
        </w:rPr>
      </w:pPr>
      <w:r w:rsidRPr="00B6618D">
        <w:rPr>
          <w:b w:val="0"/>
          <w:bCs w:val="0"/>
          <w:sz w:val="28"/>
          <w:szCs w:val="28"/>
        </w:rPr>
        <w:t xml:space="preserve">Высокая зависимость от поставщиков кокса и антрацита. </w:t>
      </w:r>
      <w:bookmarkStart w:id="12" w:name="_Toc73466136"/>
      <w:bookmarkStart w:id="13" w:name="_Toc73466339"/>
    </w:p>
    <w:p w:rsidR="005F123C" w:rsidRPr="00B6618D" w:rsidRDefault="005F123C" w:rsidP="00B6618D">
      <w:pPr>
        <w:pStyle w:val="ae"/>
        <w:numPr>
          <w:ilvl w:val="0"/>
          <w:numId w:val="15"/>
        </w:numPr>
        <w:tabs>
          <w:tab w:val="left" w:pos="720"/>
        </w:tabs>
        <w:spacing w:line="360" w:lineRule="auto"/>
        <w:ind w:firstLine="709"/>
        <w:jc w:val="both"/>
        <w:rPr>
          <w:b w:val="0"/>
          <w:bCs w:val="0"/>
          <w:sz w:val="28"/>
          <w:szCs w:val="28"/>
        </w:rPr>
      </w:pPr>
      <w:r w:rsidRPr="00B6618D">
        <w:rPr>
          <w:b w:val="0"/>
          <w:bCs w:val="0"/>
          <w:sz w:val="28"/>
          <w:szCs w:val="28"/>
        </w:rPr>
        <w:t>Невозможность прогнозирования цены поставки</w:t>
      </w:r>
      <w:bookmarkEnd w:id="12"/>
      <w:bookmarkEnd w:id="13"/>
      <w:r w:rsidRPr="00B6618D">
        <w:rPr>
          <w:b w:val="0"/>
          <w:bCs w:val="0"/>
          <w:sz w:val="28"/>
          <w:szCs w:val="28"/>
        </w:rPr>
        <w:t xml:space="preserve"> кокса и мазута.</w:t>
      </w:r>
    </w:p>
    <w:p w:rsidR="005F123C" w:rsidRPr="00B6618D" w:rsidRDefault="005F123C" w:rsidP="00B6618D">
      <w:pPr>
        <w:pStyle w:val="ae"/>
        <w:numPr>
          <w:ilvl w:val="0"/>
          <w:numId w:val="15"/>
        </w:numPr>
        <w:tabs>
          <w:tab w:val="left" w:pos="720"/>
        </w:tabs>
        <w:spacing w:line="360" w:lineRule="auto"/>
        <w:ind w:firstLine="709"/>
        <w:jc w:val="both"/>
        <w:rPr>
          <w:b w:val="0"/>
          <w:bCs w:val="0"/>
          <w:sz w:val="28"/>
          <w:szCs w:val="28"/>
        </w:rPr>
      </w:pPr>
      <w:r w:rsidRPr="00B6618D">
        <w:rPr>
          <w:b w:val="0"/>
          <w:bCs w:val="0"/>
          <w:sz w:val="28"/>
          <w:szCs w:val="28"/>
        </w:rPr>
        <w:t xml:space="preserve">Удаленность от экспортных рынков - высокие транспортные затраты на экспорт товарной продукции. </w:t>
      </w:r>
    </w:p>
    <w:p w:rsidR="005F123C" w:rsidRPr="00B6618D" w:rsidRDefault="005F123C" w:rsidP="00B6618D">
      <w:pPr>
        <w:pStyle w:val="ae"/>
        <w:numPr>
          <w:ilvl w:val="0"/>
          <w:numId w:val="15"/>
        </w:numPr>
        <w:tabs>
          <w:tab w:val="left" w:pos="720"/>
        </w:tabs>
        <w:spacing w:line="360" w:lineRule="auto"/>
        <w:ind w:firstLine="709"/>
        <w:jc w:val="both"/>
        <w:rPr>
          <w:b w:val="0"/>
          <w:bCs w:val="0"/>
          <w:sz w:val="28"/>
          <w:szCs w:val="28"/>
        </w:rPr>
      </w:pPr>
      <w:r w:rsidRPr="00B6618D">
        <w:rPr>
          <w:b w:val="0"/>
          <w:bCs w:val="0"/>
          <w:sz w:val="28"/>
          <w:szCs w:val="28"/>
        </w:rPr>
        <w:t>Высокая стоимость энергоресурсов.</w:t>
      </w:r>
    </w:p>
    <w:p w:rsidR="00673722" w:rsidRPr="00B6618D" w:rsidRDefault="005F123C" w:rsidP="00B6618D">
      <w:pPr>
        <w:pStyle w:val="ae"/>
        <w:tabs>
          <w:tab w:val="left" w:pos="720"/>
        </w:tabs>
        <w:spacing w:line="360" w:lineRule="auto"/>
        <w:ind w:firstLine="709"/>
        <w:jc w:val="both"/>
        <w:rPr>
          <w:b w:val="0"/>
          <w:bCs w:val="0"/>
          <w:sz w:val="28"/>
          <w:szCs w:val="28"/>
        </w:rPr>
      </w:pPr>
      <w:r w:rsidRPr="00B6618D">
        <w:rPr>
          <w:b w:val="0"/>
          <w:bCs w:val="0"/>
          <w:sz w:val="28"/>
          <w:szCs w:val="28"/>
        </w:rPr>
        <w:t>Преимущества:</w:t>
      </w:r>
    </w:p>
    <w:p w:rsidR="00673722" w:rsidRPr="00B6618D" w:rsidRDefault="005F123C" w:rsidP="00B6618D">
      <w:pPr>
        <w:pStyle w:val="ae"/>
        <w:numPr>
          <w:ilvl w:val="1"/>
          <w:numId w:val="16"/>
        </w:numPr>
        <w:tabs>
          <w:tab w:val="left" w:pos="720"/>
        </w:tabs>
        <w:spacing w:line="360" w:lineRule="auto"/>
        <w:ind w:firstLine="709"/>
        <w:jc w:val="both"/>
        <w:rPr>
          <w:b w:val="0"/>
          <w:bCs w:val="0"/>
          <w:sz w:val="28"/>
          <w:szCs w:val="28"/>
        </w:rPr>
      </w:pPr>
      <w:r w:rsidRPr="00B6618D">
        <w:rPr>
          <w:b w:val="0"/>
          <w:bCs w:val="0"/>
          <w:sz w:val="28"/>
          <w:szCs w:val="28"/>
        </w:rPr>
        <w:t>Наличие собственного сырья (известняковый камень, глина, рассол).</w:t>
      </w:r>
    </w:p>
    <w:p w:rsidR="00673722" w:rsidRPr="00B6618D" w:rsidRDefault="005F123C" w:rsidP="00B6618D">
      <w:pPr>
        <w:pStyle w:val="ae"/>
        <w:numPr>
          <w:ilvl w:val="1"/>
          <w:numId w:val="16"/>
        </w:numPr>
        <w:tabs>
          <w:tab w:val="left" w:pos="720"/>
        </w:tabs>
        <w:spacing w:line="360" w:lineRule="auto"/>
        <w:ind w:firstLine="709"/>
        <w:jc w:val="both"/>
        <w:rPr>
          <w:b w:val="0"/>
          <w:bCs w:val="0"/>
          <w:sz w:val="28"/>
          <w:szCs w:val="28"/>
        </w:rPr>
      </w:pPr>
      <w:r w:rsidRPr="00B6618D">
        <w:rPr>
          <w:b w:val="0"/>
          <w:bCs w:val="0"/>
          <w:sz w:val="28"/>
          <w:szCs w:val="28"/>
        </w:rPr>
        <w:t xml:space="preserve">Выгодное расположение в центре России, географическая приближенность к рынкам Казахстана и Узбекистана, стекольным и </w:t>
      </w:r>
      <w:r w:rsidR="00673722" w:rsidRPr="00B6618D">
        <w:rPr>
          <w:b w:val="0"/>
          <w:bCs w:val="0"/>
          <w:sz w:val="28"/>
          <w:szCs w:val="28"/>
        </w:rPr>
        <w:t>металлургическим заводам Урала.</w:t>
      </w:r>
    </w:p>
    <w:p w:rsidR="00673722" w:rsidRPr="00B6618D" w:rsidRDefault="005F123C" w:rsidP="00B6618D">
      <w:pPr>
        <w:pStyle w:val="ae"/>
        <w:numPr>
          <w:ilvl w:val="1"/>
          <w:numId w:val="16"/>
        </w:numPr>
        <w:tabs>
          <w:tab w:val="left" w:pos="720"/>
        </w:tabs>
        <w:spacing w:line="360" w:lineRule="auto"/>
        <w:ind w:firstLine="709"/>
        <w:jc w:val="both"/>
        <w:rPr>
          <w:b w:val="0"/>
          <w:bCs w:val="0"/>
          <w:sz w:val="28"/>
          <w:szCs w:val="28"/>
        </w:rPr>
      </w:pPr>
      <w:r w:rsidRPr="00B6618D">
        <w:rPr>
          <w:b w:val="0"/>
          <w:bCs w:val="0"/>
          <w:sz w:val="28"/>
          <w:szCs w:val="28"/>
        </w:rPr>
        <w:t>Самый крупный в РФ производитель соды кальцинированной.</w:t>
      </w:r>
    </w:p>
    <w:p w:rsidR="00673722" w:rsidRPr="00B6618D" w:rsidRDefault="005F123C" w:rsidP="00B6618D">
      <w:pPr>
        <w:pStyle w:val="ae"/>
        <w:numPr>
          <w:ilvl w:val="1"/>
          <w:numId w:val="16"/>
        </w:numPr>
        <w:tabs>
          <w:tab w:val="left" w:pos="720"/>
        </w:tabs>
        <w:spacing w:line="360" w:lineRule="auto"/>
        <w:ind w:firstLine="709"/>
        <w:jc w:val="both"/>
        <w:rPr>
          <w:b w:val="0"/>
          <w:bCs w:val="0"/>
          <w:sz w:val="28"/>
          <w:szCs w:val="28"/>
        </w:rPr>
      </w:pPr>
      <w:r w:rsidRPr="00B6618D">
        <w:rPr>
          <w:b w:val="0"/>
          <w:bCs w:val="0"/>
          <w:sz w:val="28"/>
          <w:szCs w:val="28"/>
        </w:rPr>
        <w:t xml:space="preserve">Широкий ассортиментный ряд производимой продукции. </w:t>
      </w:r>
    </w:p>
    <w:p w:rsidR="005F123C" w:rsidRPr="00B6618D" w:rsidRDefault="005F123C" w:rsidP="00B6618D">
      <w:pPr>
        <w:pStyle w:val="ae"/>
        <w:numPr>
          <w:ilvl w:val="1"/>
          <w:numId w:val="16"/>
        </w:numPr>
        <w:tabs>
          <w:tab w:val="left" w:pos="720"/>
        </w:tabs>
        <w:spacing w:line="360" w:lineRule="auto"/>
        <w:ind w:firstLine="709"/>
        <w:jc w:val="both"/>
        <w:rPr>
          <w:b w:val="0"/>
          <w:bCs w:val="0"/>
          <w:sz w:val="28"/>
          <w:szCs w:val="28"/>
        </w:rPr>
      </w:pPr>
      <w:r w:rsidRPr="00B6618D">
        <w:rPr>
          <w:b w:val="0"/>
          <w:bCs w:val="0"/>
          <w:sz w:val="28"/>
          <w:szCs w:val="28"/>
        </w:rPr>
        <w:t>Высокая квалификация кадров</w:t>
      </w:r>
      <w:r w:rsidR="006302AB" w:rsidRPr="00B6618D">
        <w:rPr>
          <w:b w:val="0"/>
          <w:bCs w:val="0"/>
          <w:sz w:val="28"/>
          <w:szCs w:val="28"/>
        </w:rPr>
        <w:t>.</w:t>
      </w:r>
    </w:p>
    <w:p w:rsidR="002D28EE" w:rsidRDefault="002D28EE" w:rsidP="00B6618D">
      <w:pPr>
        <w:pStyle w:val="ac"/>
        <w:tabs>
          <w:tab w:val="left" w:pos="3402"/>
          <w:tab w:val="right" w:pos="5387"/>
          <w:tab w:val="left" w:pos="5670"/>
        </w:tabs>
        <w:spacing w:line="360" w:lineRule="auto"/>
        <w:ind w:firstLine="709"/>
        <w:jc w:val="both"/>
        <w:outlineLvl w:val="2"/>
        <w:rPr>
          <w:sz w:val="28"/>
          <w:szCs w:val="28"/>
        </w:rPr>
      </w:pPr>
      <w:bookmarkStart w:id="14" w:name="_Toc279194200"/>
    </w:p>
    <w:p w:rsidR="00064986" w:rsidRPr="00B6618D" w:rsidRDefault="00FD5E9E" w:rsidP="00B6618D">
      <w:pPr>
        <w:pStyle w:val="ac"/>
        <w:tabs>
          <w:tab w:val="left" w:pos="3402"/>
          <w:tab w:val="right" w:pos="5387"/>
          <w:tab w:val="left" w:pos="5670"/>
        </w:tabs>
        <w:spacing w:line="360" w:lineRule="auto"/>
        <w:ind w:firstLine="709"/>
        <w:jc w:val="both"/>
        <w:outlineLvl w:val="2"/>
        <w:rPr>
          <w:sz w:val="28"/>
          <w:szCs w:val="28"/>
        </w:rPr>
      </w:pPr>
      <w:r w:rsidRPr="00B6618D">
        <w:rPr>
          <w:sz w:val="28"/>
          <w:szCs w:val="28"/>
        </w:rPr>
        <w:t xml:space="preserve">2.1.4 </w:t>
      </w:r>
      <w:r w:rsidR="006302AB" w:rsidRPr="00B6618D">
        <w:rPr>
          <w:sz w:val="28"/>
          <w:szCs w:val="28"/>
        </w:rPr>
        <w:t>Направления деятельности общества</w:t>
      </w:r>
      <w:bookmarkEnd w:id="14"/>
    </w:p>
    <w:p w:rsidR="00602A6C" w:rsidRPr="00B6618D" w:rsidRDefault="00602A6C" w:rsidP="00B6618D">
      <w:pPr>
        <w:widowControl/>
        <w:spacing w:before="0" w:after="0" w:line="360" w:lineRule="auto"/>
        <w:ind w:firstLine="709"/>
        <w:jc w:val="both"/>
        <w:rPr>
          <w:sz w:val="28"/>
          <w:szCs w:val="28"/>
        </w:rPr>
      </w:pPr>
      <w:r w:rsidRPr="00B6618D">
        <w:rPr>
          <w:sz w:val="28"/>
          <w:szCs w:val="28"/>
        </w:rPr>
        <w:t>Основной целью деятельности общества является извлечение</w:t>
      </w:r>
      <w:r w:rsidR="00B6618D">
        <w:rPr>
          <w:sz w:val="28"/>
          <w:szCs w:val="28"/>
        </w:rPr>
        <w:t xml:space="preserve"> </w:t>
      </w:r>
      <w:r w:rsidRPr="00B6618D">
        <w:rPr>
          <w:sz w:val="28"/>
          <w:szCs w:val="28"/>
        </w:rPr>
        <w:t>прибыли. Основными видами деятельности Общества, служащими как для достижения Обществом своей основной цели, так и в иных целях, определяемых Обществом самостоятельно, являются:</w:t>
      </w:r>
    </w:p>
    <w:p w:rsidR="00602A6C" w:rsidRPr="00B6618D" w:rsidRDefault="005C50A3" w:rsidP="00B6618D">
      <w:pPr>
        <w:pStyle w:val="ConsNormal"/>
        <w:widowControl/>
        <w:numPr>
          <w:ilvl w:val="0"/>
          <w:numId w:val="13"/>
        </w:numPr>
        <w:tabs>
          <w:tab w:val="num" w:pos="720"/>
        </w:tabs>
        <w:autoSpaceDE w:val="0"/>
        <w:autoSpaceDN w:val="0"/>
        <w:spacing w:line="360" w:lineRule="auto"/>
        <w:ind w:firstLine="709"/>
        <w:jc w:val="both"/>
        <w:rPr>
          <w:rFonts w:ascii="Times New Roman" w:hAnsi="Times New Roman" w:cs="Times New Roman"/>
          <w:sz w:val="28"/>
          <w:szCs w:val="28"/>
        </w:rPr>
      </w:pPr>
      <w:r w:rsidRPr="00B6618D">
        <w:rPr>
          <w:rFonts w:ascii="Times New Roman" w:hAnsi="Times New Roman" w:cs="Times New Roman"/>
          <w:sz w:val="28"/>
          <w:szCs w:val="28"/>
        </w:rPr>
        <w:t xml:space="preserve">производство </w:t>
      </w:r>
      <w:r w:rsidR="00602A6C" w:rsidRPr="00B6618D">
        <w:rPr>
          <w:rFonts w:ascii="Times New Roman" w:hAnsi="Times New Roman" w:cs="Times New Roman"/>
          <w:sz w:val="28"/>
          <w:szCs w:val="28"/>
        </w:rPr>
        <w:t>основных</w:t>
      </w:r>
      <w:r w:rsidR="00B6618D">
        <w:rPr>
          <w:rFonts w:ascii="Times New Roman" w:hAnsi="Times New Roman" w:cs="Times New Roman"/>
          <w:sz w:val="28"/>
          <w:szCs w:val="28"/>
        </w:rPr>
        <w:t xml:space="preserve"> </w:t>
      </w:r>
      <w:r w:rsidR="00602A6C" w:rsidRPr="00B6618D">
        <w:rPr>
          <w:rFonts w:ascii="Times New Roman" w:hAnsi="Times New Roman" w:cs="Times New Roman"/>
          <w:sz w:val="28"/>
          <w:szCs w:val="28"/>
        </w:rPr>
        <w:t>неорганических химических</w:t>
      </w:r>
      <w:r w:rsidR="00B6618D">
        <w:rPr>
          <w:rFonts w:ascii="Times New Roman" w:hAnsi="Times New Roman" w:cs="Times New Roman"/>
          <w:sz w:val="28"/>
          <w:szCs w:val="28"/>
        </w:rPr>
        <w:t xml:space="preserve"> </w:t>
      </w:r>
      <w:r w:rsidR="00602A6C" w:rsidRPr="00B6618D">
        <w:rPr>
          <w:rFonts w:ascii="Times New Roman" w:hAnsi="Times New Roman" w:cs="Times New Roman"/>
          <w:sz w:val="28"/>
          <w:szCs w:val="28"/>
        </w:rPr>
        <w:t>веществ;</w:t>
      </w:r>
    </w:p>
    <w:p w:rsidR="00602A6C" w:rsidRPr="00B6618D" w:rsidRDefault="00602A6C" w:rsidP="00B6618D">
      <w:pPr>
        <w:pStyle w:val="ConsNormal"/>
        <w:widowControl/>
        <w:numPr>
          <w:ilvl w:val="0"/>
          <w:numId w:val="13"/>
        </w:numPr>
        <w:tabs>
          <w:tab w:val="num" w:pos="720"/>
        </w:tabs>
        <w:autoSpaceDE w:val="0"/>
        <w:autoSpaceDN w:val="0"/>
        <w:spacing w:line="360" w:lineRule="auto"/>
        <w:ind w:firstLine="709"/>
        <w:jc w:val="both"/>
        <w:rPr>
          <w:rFonts w:ascii="Times New Roman" w:hAnsi="Times New Roman" w:cs="Times New Roman"/>
          <w:sz w:val="28"/>
          <w:szCs w:val="28"/>
        </w:rPr>
      </w:pPr>
      <w:r w:rsidRPr="00B6618D">
        <w:rPr>
          <w:rFonts w:ascii="Times New Roman" w:hAnsi="Times New Roman" w:cs="Times New Roman"/>
          <w:sz w:val="28"/>
          <w:szCs w:val="28"/>
        </w:rPr>
        <w:t>производство мыла и моющих веществ;</w:t>
      </w:r>
    </w:p>
    <w:p w:rsidR="00602A6C" w:rsidRPr="00B6618D" w:rsidRDefault="00602A6C" w:rsidP="00B6618D">
      <w:pPr>
        <w:pStyle w:val="ConsNormal"/>
        <w:widowControl/>
        <w:numPr>
          <w:ilvl w:val="0"/>
          <w:numId w:val="13"/>
        </w:numPr>
        <w:tabs>
          <w:tab w:val="num" w:pos="720"/>
        </w:tabs>
        <w:autoSpaceDE w:val="0"/>
        <w:autoSpaceDN w:val="0"/>
        <w:spacing w:line="360" w:lineRule="auto"/>
        <w:ind w:firstLine="709"/>
        <w:jc w:val="both"/>
        <w:rPr>
          <w:rFonts w:ascii="Times New Roman" w:hAnsi="Times New Roman" w:cs="Times New Roman"/>
          <w:sz w:val="28"/>
          <w:szCs w:val="28"/>
        </w:rPr>
      </w:pPr>
      <w:r w:rsidRPr="00B6618D">
        <w:rPr>
          <w:rFonts w:ascii="Times New Roman" w:hAnsi="Times New Roman" w:cs="Times New Roman"/>
          <w:sz w:val="28"/>
          <w:szCs w:val="28"/>
        </w:rPr>
        <w:t>производство цемента;</w:t>
      </w:r>
    </w:p>
    <w:p w:rsidR="00602A6C" w:rsidRPr="00B6618D" w:rsidRDefault="00602A6C" w:rsidP="00B6618D">
      <w:pPr>
        <w:pStyle w:val="ConsNormal"/>
        <w:widowControl/>
        <w:numPr>
          <w:ilvl w:val="0"/>
          <w:numId w:val="13"/>
        </w:numPr>
        <w:tabs>
          <w:tab w:val="num" w:pos="720"/>
        </w:tabs>
        <w:autoSpaceDE w:val="0"/>
        <w:autoSpaceDN w:val="0"/>
        <w:spacing w:line="360" w:lineRule="auto"/>
        <w:ind w:firstLine="709"/>
        <w:jc w:val="both"/>
        <w:rPr>
          <w:rFonts w:ascii="Times New Roman" w:hAnsi="Times New Roman" w:cs="Times New Roman"/>
          <w:sz w:val="28"/>
          <w:szCs w:val="28"/>
        </w:rPr>
      </w:pPr>
      <w:r w:rsidRPr="00B6618D">
        <w:rPr>
          <w:rFonts w:ascii="Times New Roman" w:hAnsi="Times New Roman" w:cs="Times New Roman"/>
          <w:sz w:val="28"/>
          <w:szCs w:val="28"/>
        </w:rPr>
        <w:t>производство гипса;</w:t>
      </w:r>
    </w:p>
    <w:p w:rsidR="00602A6C" w:rsidRPr="00B6618D" w:rsidRDefault="00602A6C" w:rsidP="00B6618D">
      <w:pPr>
        <w:pStyle w:val="ConsNormal"/>
        <w:widowControl/>
        <w:numPr>
          <w:ilvl w:val="0"/>
          <w:numId w:val="13"/>
        </w:numPr>
        <w:tabs>
          <w:tab w:val="num" w:pos="720"/>
        </w:tabs>
        <w:autoSpaceDE w:val="0"/>
        <w:autoSpaceDN w:val="0"/>
        <w:spacing w:line="360" w:lineRule="auto"/>
        <w:ind w:firstLine="709"/>
        <w:jc w:val="both"/>
        <w:rPr>
          <w:rFonts w:ascii="Times New Roman" w:hAnsi="Times New Roman" w:cs="Times New Roman"/>
          <w:sz w:val="28"/>
          <w:szCs w:val="28"/>
        </w:rPr>
      </w:pPr>
      <w:r w:rsidRPr="00B6618D">
        <w:rPr>
          <w:rFonts w:ascii="Times New Roman" w:hAnsi="Times New Roman" w:cs="Times New Roman"/>
          <w:sz w:val="28"/>
          <w:szCs w:val="28"/>
        </w:rPr>
        <w:t>производство изделий из бетона для использования в строительстве;</w:t>
      </w:r>
    </w:p>
    <w:p w:rsidR="00602A6C" w:rsidRPr="00B6618D" w:rsidRDefault="00602A6C" w:rsidP="00B6618D">
      <w:pPr>
        <w:pStyle w:val="ConsNormal"/>
        <w:widowControl/>
        <w:numPr>
          <w:ilvl w:val="0"/>
          <w:numId w:val="13"/>
        </w:numPr>
        <w:tabs>
          <w:tab w:val="num" w:pos="720"/>
        </w:tabs>
        <w:autoSpaceDE w:val="0"/>
        <w:autoSpaceDN w:val="0"/>
        <w:spacing w:line="360" w:lineRule="auto"/>
        <w:ind w:firstLine="709"/>
        <w:jc w:val="both"/>
        <w:rPr>
          <w:rFonts w:ascii="Times New Roman" w:hAnsi="Times New Roman" w:cs="Times New Roman"/>
          <w:sz w:val="28"/>
          <w:szCs w:val="28"/>
        </w:rPr>
      </w:pPr>
      <w:r w:rsidRPr="00B6618D">
        <w:rPr>
          <w:rFonts w:ascii="Times New Roman" w:hAnsi="Times New Roman" w:cs="Times New Roman"/>
          <w:sz w:val="28"/>
          <w:szCs w:val="28"/>
        </w:rPr>
        <w:t>производство изделий из асбестоцемента и волокнистого цемента;</w:t>
      </w:r>
    </w:p>
    <w:p w:rsidR="00602A6C" w:rsidRPr="00B6618D" w:rsidRDefault="00602A6C" w:rsidP="00B6618D">
      <w:pPr>
        <w:pStyle w:val="ConsNormal"/>
        <w:widowControl/>
        <w:numPr>
          <w:ilvl w:val="0"/>
          <w:numId w:val="13"/>
        </w:numPr>
        <w:tabs>
          <w:tab w:val="num" w:pos="720"/>
        </w:tabs>
        <w:autoSpaceDE w:val="0"/>
        <w:autoSpaceDN w:val="0"/>
        <w:spacing w:line="360" w:lineRule="auto"/>
        <w:ind w:firstLine="709"/>
        <w:jc w:val="both"/>
        <w:rPr>
          <w:rFonts w:ascii="Times New Roman" w:hAnsi="Times New Roman" w:cs="Times New Roman"/>
          <w:sz w:val="28"/>
          <w:szCs w:val="28"/>
        </w:rPr>
      </w:pPr>
      <w:r w:rsidRPr="00B6618D">
        <w:rPr>
          <w:rFonts w:ascii="Times New Roman" w:hAnsi="Times New Roman" w:cs="Times New Roman"/>
          <w:sz w:val="28"/>
          <w:szCs w:val="28"/>
        </w:rPr>
        <w:t>производство прочих изделий из бетона, гипса и цемента и др.</w:t>
      </w:r>
    </w:p>
    <w:p w:rsidR="00FD5E9E" w:rsidRPr="00B6618D" w:rsidRDefault="00FD5E9E" w:rsidP="00B6618D">
      <w:pPr>
        <w:widowControl/>
        <w:spacing w:before="0" w:after="0" w:line="360" w:lineRule="auto"/>
        <w:ind w:firstLine="709"/>
        <w:jc w:val="both"/>
        <w:rPr>
          <w:sz w:val="28"/>
          <w:szCs w:val="28"/>
        </w:rPr>
      </w:pPr>
      <w:r w:rsidRPr="00B6618D">
        <w:rPr>
          <w:sz w:val="28"/>
          <w:szCs w:val="28"/>
        </w:rPr>
        <w:t>В процессе осуществления своей деятельности достижения целей приоритетными направлениями Общества являются:</w:t>
      </w:r>
    </w:p>
    <w:p w:rsidR="00FD5E9E" w:rsidRPr="00B6618D" w:rsidRDefault="00FD5E9E" w:rsidP="00B6618D">
      <w:pPr>
        <w:pStyle w:val="ae"/>
        <w:widowControl w:val="0"/>
        <w:numPr>
          <w:ilvl w:val="0"/>
          <w:numId w:val="14"/>
        </w:numPr>
        <w:tabs>
          <w:tab w:val="left" w:pos="1134"/>
          <w:tab w:val="left" w:pos="1260"/>
        </w:tabs>
        <w:spacing w:line="360" w:lineRule="auto"/>
        <w:ind w:firstLine="709"/>
        <w:jc w:val="both"/>
        <w:rPr>
          <w:b w:val="0"/>
          <w:bCs w:val="0"/>
          <w:sz w:val="28"/>
          <w:szCs w:val="28"/>
        </w:rPr>
      </w:pPr>
      <w:r w:rsidRPr="00B6618D">
        <w:rPr>
          <w:b w:val="0"/>
          <w:bCs w:val="0"/>
          <w:sz w:val="28"/>
          <w:szCs w:val="28"/>
        </w:rPr>
        <w:t>Снижение издержек производства, контроль над затратами.</w:t>
      </w:r>
    </w:p>
    <w:p w:rsidR="00FD5E9E" w:rsidRPr="00B6618D" w:rsidRDefault="00FD5E9E" w:rsidP="00B6618D">
      <w:pPr>
        <w:pStyle w:val="ae"/>
        <w:widowControl w:val="0"/>
        <w:numPr>
          <w:ilvl w:val="0"/>
          <w:numId w:val="14"/>
        </w:numPr>
        <w:tabs>
          <w:tab w:val="left" w:pos="1134"/>
          <w:tab w:val="left" w:pos="1260"/>
        </w:tabs>
        <w:spacing w:line="360" w:lineRule="auto"/>
        <w:ind w:firstLine="709"/>
        <w:jc w:val="both"/>
        <w:rPr>
          <w:b w:val="0"/>
          <w:bCs w:val="0"/>
          <w:sz w:val="28"/>
          <w:szCs w:val="28"/>
        </w:rPr>
      </w:pPr>
      <w:r w:rsidRPr="00B6618D">
        <w:rPr>
          <w:b w:val="0"/>
          <w:bCs w:val="0"/>
          <w:sz w:val="28"/>
          <w:szCs w:val="28"/>
        </w:rPr>
        <w:t>Оптимизация производственной программы и выпуск продуктов, имеющих положительную рентабельность.</w:t>
      </w:r>
    </w:p>
    <w:p w:rsidR="00FD5E9E" w:rsidRPr="00B6618D" w:rsidRDefault="00FD5E9E" w:rsidP="00B6618D">
      <w:pPr>
        <w:pStyle w:val="ae"/>
        <w:widowControl w:val="0"/>
        <w:numPr>
          <w:ilvl w:val="0"/>
          <w:numId w:val="14"/>
        </w:numPr>
        <w:tabs>
          <w:tab w:val="left" w:pos="1134"/>
          <w:tab w:val="left" w:pos="1260"/>
        </w:tabs>
        <w:spacing w:line="360" w:lineRule="auto"/>
        <w:ind w:firstLine="709"/>
        <w:jc w:val="both"/>
        <w:rPr>
          <w:b w:val="0"/>
          <w:bCs w:val="0"/>
          <w:sz w:val="28"/>
          <w:szCs w:val="28"/>
        </w:rPr>
      </w:pPr>
      <w:r w:rsidRPr="00B6618D">
        <w:rPr>
          <w:b w:val="0"/>
          <w:bCs w:val="0"/>
          <w:sz w:val="28"/>
          <w:szCs w:val="28"/>
        </w:rPr>
        <w:t>Стабильное обеспечение сырьем по оптимальным ценам и в срок, на основании прямых и долгосрочных контрактов с производителями.</w:t>
      </w:r>
    </w:p>
    <w:p w:rsidR="00FD5E9E" w:rsidRPr="00B6618D" w:rsidRDefault="00FD5E9E" w:rsidP="00B6618D">
      <w:pPr>
        <w:widowControl/>
        <w:numPr>
          <w:ilvl w:val="0"/>
          <w:numId w:val="14"/>
        </w:numPr>
        <w:tabs>
          <w:tab w:val="left" w:pos="1134"/>
          <w:tab w:val="left" w:pos="1260"/>
        </w:tabs>
        <w:spacing w:before="0" w:after="0" w:line="360" w:lineRule="auto"/>
        <w:ind w:firstLine="709"/>
        <w:jc w:val="both"/>
        <w:rPr>
          <w:sz w:val="28"/>
          <w:szCs w:val="28"/>
        </w:rPr>
      </w:pPr>
      <w:r w:rsidRPr="00B6618D">
        <w:rPr>
          <w:sz w:val="28"/>
          <w:szCs w:val="28"/>
        </w:rPr>
        <w:t>Увеличение производственных мощностей на производстве кальцинированной соды.</w:t>
      </w:r>
    </w:p>
    <w:p w:rsidR="00FD5E9E" w:rsidRPr="00B6618D" w:rsidRDefault="00FD5E9E" w:rsidP="00B6618D">
      <w:pPr>
        <w:pStyle w:val="ae"/>
        <w:widowControl w:val="0"/>
        <w:numPr>
          <w:ilvl w:val="0"/>
          <w:numId w:val="14"/>
        </w:numPr>
        <w:tabs>
          <w:tab w:val="left" w:pos="1134"/>
          <w:tab w:val="left" w:pos="1260"/>
        </w:tabs>
        <w:spacing w:line="360" w:lineRule="auto"/>
        <w:ind w:firstLine="709"/>
        <w:jc w:val="both"/>
        <w:rPr>
          <w:b w:val="0"/>
          <w:bCs w:val="0"/>
          <w:sz w:val="28"/>
          <w:szCs w:val="28"/>
        </w:rPr>
      </w:pPr>
      <w:r w:rsidRPr="00B6618D">
        <w:rPr>
          <w:b w:val="0"/>
          <w:bCs w:val="0"/>
          <w:sz w:val="28"/>
          <w:szCs w:val="28"/>
        </w:rPr>
        <w:t>Обеспечение бесперебойного и безаварийного функционирования предприятия.</w:t>
      </w:r>
    </w:p>
    <w:p w:rsidR="00FD5E9E" w:rsidRPr="00B6618D" w:rsidRDefault="00FD5E9E" w:rsidP="00B6618D">
      <w:pPr>
        <w:pStyle w:val="ae"/>
        <w:widowControl w:val="0"/>
        <w:numPr>
          <w:ilvl w:val="0"/>
          <w:numId w:val="14"/>
        </w:numPr>
        <w:tabs>
          <w:tab w:val="left" w:pos="1134"/>
          <w:tab w:val="left" w:pos="1260"/>
        </w:tabs>
        <w:spacing w:line="360" w:lineRule="auto"/>
        <w:ind w:firstLine="709"/>
        <w:jc w:val="both"/>
        <w:rPr>
          <w:b w:val="0"/>
          <w:bCs w:val="0"/>
          <w:sz w:val="28"/>
          <w:szCs w:val="28"/>
        </w:rPr>
      </w:pPr>
      <w:r w:rsidRPr="00B6618D">
        <w:rPr>
          <w:b w:val="0"/>
          <w:bCs w:val="0"/>
          <w:sz w:val="28"/>
          <w:szCs w:val="28"/>
        </w:rPr>
        <w:t>Увеличение объема реализации готовой продукции, своевременное и в полном объеме получение денежных средств за реализованную продукцию.</w:t>
      </w:r>
    </w:p>
    <w:p w:rsidR="00FD5E9E" w:rsidRPr="00B6618D" w:rsidRDefault="00FD5E9E" w:rsidP="00B6618D">
      <w:pPr>
        <w:pStyle w:val="ae"/>
        <w:widowControl w:val="0"/>
        <w:numPr>
          <w:ilvl w:val="0"/>
          <w:numId w:val="14"/>
        </w:numPr>
        <w:tabs>
          <w:tab w:val="left" w:pos="1134"/>
          <w:tab w:val="left" w:pos="1260"/>
        </w:tabs>
        <w:spacing w:line="360" w:lineRule="auto"/>
        <w:ind w:firstLine="709"/>
        <w:jc w:val="both"/>
        <w:rPr>
          <w:b w:val="0"/>
          <w:bCs w:val="0"/>
          <w:sz w:val="28"/>
          <w:szCs w:val="28"/>
        </w:rPr>
      </w:pPr>
      <w:r w:rsidRPr="00B6618D">
        <w:rPr>
          <w:b w:val="0"/>
          <w:bCs w:val="0"/>
          <w:sz w:val="28"/>
          <w:szCs w:val="28"/>
        </w:rPr>
        <w:t>Увеличение эффективности производства.</w:t>
      </w:r>
    </w:p>
    <w:p w:rsidR="00FD5E9E" w:rsidRPr="00B6618D" w:rsidRDefault="00FD5E9E" w:rsidP="00B6618D">
      <w:pPr>
        <w:pStyle w:val="ae"/>
        <w:widowControl w:val="0"/>
        <w:numPr>
          <w:ilvl w:val="0"/>
          <w:numId w:val="14"/>
        </w:numPr>
        <w:tabs>
          <w:tab w:val="left" w:pos="1260"/>
        </w:tabs>
        <w:spacing w:line="360" w:lineRule="auto"/>
        <w:ind w:firstLine="709"/>
        <w:jc w:val="both"/>
        <w:rPr>
          <w:b w:val="0"/>
          <w:bCs w:val="0"/>
          <w:sz w:val="28"/>
          <w:szCs w:val="28"/>
        </w:rPr>
      </w:pPr>
      <w:r w:rsidRPr="00B6618D">
        <w:rPr>
          <w:b w:val="0"/>
          <w:bCs w:val="0"/>
          <w:sz w:val="28"/>
          <w:szCs w:val="28"/>
        </w:rPr>
        <w:t>Выполнение плана по мероприятиям капитального строительства и технического перевооружения предприятия.</w:t>
      </w:r>
    </w:p>
    <w:p w:rsidR="00FD5E9E" w:rsidRPr="00B6618D" w:rsidRDefault="00FD5E9E" w:rsidP="00B6618D">
      <w:pPr>
        <w:widowControl/>
        <w:numPr>
          <w:ilvl w:val="0"/>
          <w:numId w:val="14"/>
        </w:numPr>
        <w:tabs>
          <w:tab w:val="left" w:pos="1260"/>
        </w:tabs>
        <w:spacing w:before="0" w:after="0" w:line="360" w:lineRule="auto"/>
        <w:ind w:firstLine="709"/>
        <w:jc w:val="both"/>
        <w:rPr>
          <w:sz w:val="28"/>
          <w:szCs w:val="28"/>
        </w:rPr>
      </w:pPr>
      <w:r w:rsidRPr="00B6618D">
        <w:rPr>
          <w:sz w:val="28"/>
          <w:szCs w:val="28"/>
        </w:rPr>
        <w:t>Реализация проекта по внедрению комплексной автоматизированной системы управления.</w:t>
      </w:r>
    </w:p>
    <w:p w:rsidR="00FD5E9E" w:rsidRPr="00B6618D" w:rsidRDefault="00FD5E9E" w:rsidP="00B6618D">
      <w:pPr>
        <w:widowControl/>
        <w:numPr>
          <w:ilvl w:val="0"/>
          <w:numId w:val="14"/>
        </w:numPr>
        <w:tabs>
          <w:tab w:val="left" w:pos="1260"/>
        </w:tabs>
        <w:spacing w:before="0" w:after="0" w:line="360" w:lineRule="auto"/>
        <w:ind w:firstLine="709"/>
        <w:jc w:val="both"/>
        <w:rPr>
          <w:sz w:val="28"/>
          <w:szCs w:val="28"/>
        </w:rPr>
      </w:pPr>
      <w:r w:rsidRPr="00B6618D">
        <w:rPr>
          <w:sz w:val="28"/>
          <w:szCs w:val="28"/>
        </w:rPr>
        <w:t>Реформирование технических служб, постановка документооборота в производственных цехах предприятия.</w:t>
      </w:r>
    </w:p>
    <w:p w:rsidR="00FD5E9E" w:rsidRPr="00B6618D" w:rsidRDefault="00FD5E9E" w:rsidP="00B6618D">
      <w:pPr>
        <w:widowControl/>
        <w:numPr>
          <w:ilvl w:val="0"/>
          <w:numId w:val="14"/>
        </w:numPr>
        <w:tabs>
          <w:tab w:val="left" w:pos="1260"/>
        </w:tabs>
        <w:spacing w:before="0" w:after="0" w:line="360" w:lineRule="auto"/>
        <w:ind w:firstLine="709"/>
        <w:jc w:val="both"/>
        <w:rPr>
          <w:sz w:val="28"/>
          <w:szCs w:val="28"/>
        </w:rPr>
      </w:pPr>
      <w:r w:rsidRPr="00B6618D">
        <w:rPr>
          <w:sz w:val="28"/>
          <w:szCs w:val="28"/>
        </w:rPr>
        <w:t>Развитие минерально-сырьевой базы предприятия по карбонатному сырью.</w:t>
      </w:r>
    </w:p>
    <w:p w:rsidR="002D28EE" w:rsidRDefault="002D28EE" w:rsidP="00B6618D">
      <w:pPr>
        <w:pStyle w:val="a3"/>
        <w:spacing w:before="0" w:beforeAutospacing="0" w:after="0" w:afterAutospacing="0" w:line="360" w:lineRule="auto"/>
        <w:ind w:firstLine="709"/>
        <w:jc w:val="both"/>
        <w:outlineLvl w:val="2"/>
        <w:rPr>
          <w:sz w:val="28"/>
          <w:szCs w:val="28"/>
        </w:rPr>
      </w:pPr>
      <w:bookmarkStart w:id="15" w:name="_Toc279194201"/>
    </w:p>
    <w:p w:rsidR="002265BA" w:rsidRPr="00B6618D" w:rsidRDefault="002265BA" w:rsidP="00B6618D">
      <w:pPr>
        <w:pStyle w:val="a3"/>
        <w:spacing w:before="0" w:beforeAutospacing="0" w:after="0" w:afterAutospacing="0" w:line="360" w:lineRule="auto"/>
        <w:ind w:firstLine="709"/>
        <w:jc w:val="both"/>
        <w:outlineLvl w:val="2"/>
        <w:rPr>
          <w:sz w:val="28"/>
          <w:szCs w:val="28"/>
        </w:rPr>
      </w:pPr>
      <w:r w:rsidRPr="00B6618D">
        <w:rPr>
          <w:sz w:val="28"/>
          <w:szCs w:val="28"/>
        </w:rPr>
        <w:t>2.1.5 Структура ОАО «Сода»</w:t>
      </w:r>
      <w:bookmarkEnd w:id="15"/>
      <w:r w:rsidRPr="00B6618D">
        <w:rPr>
          <w:sz w:val="28"/>
          <w:szCs w:val="28"/>
        </w:rPr>
        <w:t xml:space="preserve"> </w:t>
      </w:r>
    </w:p>
    <w:p w:rsidR="000D4D02" w:rsidRPr="00B6618D" w:rsidRDefault="000D4D02" w:rsidP="00B6618D">
      <w:pPr>
        <w:pStyle w:val="ac"/>
        <w:shd w:val="clear" w:color="auto" w:fill="FFFFFF"/>
        <w:spacing w:line="360" w:lineRule="auto"/>
        <w:ind w:firstLine="709"/>
        <w:jc w:val="both"/>
        <w:rPr>
          <w:sz w:val="28"/>
          <w:szCs w:val="28"/>
        </w:rPr>
      </w:pPr>
      <w:r w:rsidRPr="00B6618D">
        <w:rPr>
          <w:sz w:val="28"/>
          <w:szCs w:val="28"/>
        </w:rPr>
        <w:t xml:space="preserve">В акционерном обществе на 01.01.2009 работают: </w:t>
      </w:r>
      <w:r w:rsidR="003F05C2" w:rsidRPr="00B6618D">
        <w:rPr>
          <w:sz w:val="28"/>
          <w:szCs w:val="28"/>
        </w:rPr>
        <w:t>3</w:t>
      </w:r>
      <w:r w:rsidRPr="00B6618D">
        <w:rPr>
          <w:sz w:val="28"/>
          <w:szCs w:val="28"/>
        </w:rPr>
        <w:t xml:space="preserve">05 руководителей, </w:t>
      </w:r>
      <w:r w:rsidR="003F05C2" w:rsidRPr="00B6618D">
        <w:rPr>
          <w:sz w:val="28"/>
          <w:szCs w:val="28"/>
        </w:rPr>
        <w:t>2</w:t>
      </w:r>
      <w:r w:rsidRPr="00B6618D">
        <w:rPr>
          <w:sz w:val="28"/>
          <w:szCs w:val="28"/>
        </w:rPr>
        <w:t>87 специалистов,</w:t>
      </w:r>
      <w:r w:rsidR="00B6618D">
        <w:rPr>
          <w:sz w:val="28"/>
          <w:szCs w:val="28"/>
        </w:rPr>
        <w:t xml:space="preserve"> </w:t>
      </w:r>
      <w:r w:rsidRPr="00B6618D">
        <w:rPr>
          <w:sz w:val="28"/>
          <w:szCs w:val="28"/>
        </w:rPr>
        <w:t xml:space="preserve">152 обслуживающий персонал и </w:t>
      </w:r>
      <w:r w:rsidR="00827ED5" w:rsidRPr="00B6618D">
        <w:rPr>
          <w:sz w:val="28"/>
          <w:szCs w:val="28"/>
        </w:rPr>
        <w:t>900</w:t>
      </w:r>
      <w:r w:rsidRPr="00B6618D">
        <w:rPr>
          <w:sz w:val="28"/>
          <w:szCs w:val="28"/>
        </w:rPr>
        <w:t xml:space="preserve"> производственные рабочие.</w:t>
      </w:r>
    </w:p>
    <w:p w:rsidR="000D4D02" w:rsidRPr="00B6618D" w:rsidRDefault="000D4D02" w:rsidP="00B6618D">
      <w:pPr>
        <w:pStyle w:val="ac"/>
        <w:spacing w:line="360" w:lineRule="auto"/>
        <w:ind w:firstLine="709"/>
        <w:jc w:val="both"/>
        <w:rPr>
          <w:sz w:val="28"/>
          <w:szCs w:val="28"/>
        </w:rPr>
      </w:pPr>
      <w:r w:rsidRPr="00B6618D">
        <w:rPr>
          <w:sz w:val="28"/>
          <w:szCs w:val="28"/>
        </w:rPr>
        <w:t>Количество работников в возрасте до 45 лет составляет</w:t>
      </w:r>
      <w:r w:rsidR="00B6618D">
        <w:rPr>
          <w:sz w:val="28"/>
          <w:szCs w:val="28"/>
        </w:rPr>
        <w:t xml:space="preserve"> </w:t>
      </w:r>
      <w:r w:rsidRPr="00B6618D">
        <w:rPr>
          <w:sz w:val="28"/>
          <w:szCs w:val="28"/>
        </w:rPr>
        <w:t>64,4 %, высшее профессиональное образование имеют – 15,7%.</w:t>
      </w:r>
    </w:p>
    <w:p w:rsidR="00B64293" w:rsidRPr="00B6618D" w:rsidRDefault="000D4D02" w:rsidP="00B6618D">
      <w:pPr>
        <w:pStyle w:val="ac"/>
        <w:spacing w:line="360" w:lineRule="auto"/>
        <w:ind w:firstLine="709"/>
        <w:jc w:val="both"/>
        <w:rPr>
          <w:sz w:val="28"/>
          <w:szCs w:val="28"/>
        </w:rPr>
      </w:pPr>
      <w:r w:rsidRPr="00B6618D">
        <w:rPr>
          <w:sz w:val="28"/>
          <w:szCs w:val="28"/>
        </w:rPr>
        <w:t>Подготовка и повышение квалификации кадров</w:t>
      </w:r>
      <w:r w:rsidR="00B64293" w:rsidRPr="00B6618D">
        <w:rPr>
          <w:sz w:val="28"/>
          <w:szCs w:val="28"/>
        </w:rPr>
        <w:t>.</w:t>
      </w:r>
    </w:p>
    <w:p w:rsidR="000D4D02" w:rsidRPr="00B6618D" w:rsidRDefault="000D4D02" w:rsidP="00B6618D">
      <w:pPr>
        <w:pStyle w:val="ac"/>
        <w:spacing w:line="360" w:lineRule="auto"/>
        <w:ind w:firstLine="709"/>
        <w:jc w:val="both"/>
        <w:rPr>
          <w:sz w:val="28"/>
          <w:szCs w:val="28"/>
        </w:rPr>
      </w:pPr>
      <w:r w:rsidRPr="00B6618D">
        <w:rPr>
          <w:sz w:val="28"/>
          <w:szCs w:val="28"/>
        </w:rPr>
        <w:t>За 2009 год прошли профессиональную подготовку и повысили квалификацию 186 человек. Общие затраты на подготовку</w:t>
      </w:r>
      <w:r w:rsidR="00B6618D">
        <w:rPr>
          <w:sz w:val="28"/>
          <w:szCs w:val="28"/>
        </w:rPr>
        <w:t xml:space="preserve"> </w:t>
      </w:r>
      <w:r w:rsidRPr="00B6618D">
        <w:rPr>
          <w:sz w:val="28"/>
          <w:szCs w:val="28"/>
        </w:rPr>
        <w:t>и повышение квалификации кадров непосредственно в условиях производства составили 706</w:t>
      </w:r>
      <w:r w:rsidR="00B6618D">
        <w:rPr>
          <w:sz w:val="28"/>
          <w:szCs w:val="28"/>
        </w:rPr>
        <w:t xml:space="preserve"> </w:t>
      </w:r>
      <w:r w:rsidRPr="00B6618D">
        <w:rPr>
          <w:sz w:val="28"/>
          <w:szCs w:val="28"/>
        </w:rPr>
        <w:t>600 руб.</w:t>
      </w:r>
      <w:r w:rsidR="00B6618D">
        <w:rPr>
          <w:sz w:val="28"/>
          <w:szCs w:val="28"/>
        </w:rPr>
        <w:t xml:space="preserve"> </w:t>
      </w:r>
      <w:r w:rsidRPr="00B6618D">
        <w:rPr>
          <w:sz w:val="28"/>
          <w:szCs w:val="28"/>
        </w:rPr>
        <w:t>Средняя заработная плата работников в 200</w:t>
      </w:r>
      <w:r w:rsidR="004E1A8A" w:rsidRPr="00B6618D">
        <w:rPr>
          <w:sz w:val="28"/>
          <w:szCs w:val="28"/>
        </w:rPr>
        <w:t>9</w:t>
      </w:r>
      <w:r w:rsidRPr="00B6618D">
        <w:rPr>
          <w:sz w:val="28"/>
          <w:szCs w:val="28"/>
        </w:rPr>
        <w:t xml:space="preserve"> году составила</w:t>
      </w:r>
      <w:r w:rsidR="00B6618D">
        <w:rPr>
          <w:sz w:val="28"/>
          <w:szCs w:val="28"/>
        </w:rPr>
        <w:t xml:space="preserve"> </w:t>
      </w:r>
      <w:r w:rsidRPr="00B6618D">
        <w:rPr>
          <w:sz w:val="28"/>
          <w:szCs w:val="28"/>
        </w:rPr>
        <w:t xml:space="preserve"> </w:t>
      </w:r>
      <w:r w:rsidR="004E1A8A" w:rsidRPr="00B6618D">
        <w:rPr>
          <w:sz w:val="28"/>
          <w:szCs w:val="28"/>
        </w:rPr>
        <w:t>52 000</w:t>
      </w:r>
      <w:r w:rsidRPr="00B6618D">
        <w:rPr>
          <w:sz w:val="28"/>
          <w:szCs w:val="28"/>
        </w:rPr>
        <w:t xml:space="preserve"> рублей. </w:t>
      </w:r>
    </w:p>
    <w:p w:rsidR="00595F13" w:rsidRDefault="004E1A8A" w:rsidP="00B6618D">
      <w:pPr>
        <w:pStyle w:val="ac"/>
        <w:spacing w:line="360" w:lineRule="auto"/>
        <w:ind w:firstLine="709"/>
        <w:jc w:val="both"/>
        <w:rPr>
          <w:sz w:val="28"/>
          <w:szCs w:val="28"/>
        </w:rPr>
      </w:pPr>
      <w:r w:rsidRPr="00B6618D">
        <w:rPr>
          <w:sz w:val="28"/>
          <w:szCs w:val="28"/>
          <w:u w:val="single"/>
        </w:rPr>
        <w:t>Структура</w:t>
      </w:r>
      <w:r w:rsidR="000971BB" w:rsidRPr="00B6618D">
        <w:rPr>
          <w:sz w:val="28"/>
          <w:szCs w:val="28"/>
          <w:u w:val="single"/>
        </w:rPr>
        <w:t xml:space="preserve"> персонала производства неорганических химических веществ</w:t>
      </w:r>
      <w:r w:rsidR="00B6618D">
        <w:rPr>
          <w:sz w:val="28"/>
          <w:szCs w:val="28"/>
          <w:u w:val="single"/>
        </w:rPr>
        <w:t xml:space="preserve"> </w:t>
      </w:r>
      <w:r w:rsidR="00447F53" w:rsidRPr="00B6618D">
        <w:rPr>
          <w:sz w:val="28"/>
          <w:szCs w:val="28"/>
        </w:rPr>
        <w:t>Численность сотрудников данного производства</w:t>
      </w:r>
      <w:r w:rsidR="00474ACA" w:rsidRPr="00B6618D">
        <w:rPr>
          <w:sz w:val="28"/>
          <w:szCs w:val="28"/>
        </w:rPr>
        <w:t xml:space="preserve"> на 01.01.2009</w:t>
      </w:r>
      <w:r w:rsidR="00447F53" w:rsidRPr="00B6618D">
        <w:rPr>
          <w:sz w:val="28"/>
          <w:szCs w:val="28"/>
        </w:rPr>
        <w:t>, составляет – 54 человека, в том числе: р</w:t>
      </w:r>
      <w:r w:rsidR="003064C0" w:rsidRPr="00B6618D">
        <w:rPr>
          <w:sz w:val="28"/>
          <w:szCs w:val="28"/>
        </w:rPr>
        <w:t xml:space="preserve">уководители – </w:t>
      </w:r>
      <w:r w:rsidR="00595F13" w:rsidRPr="00B6618D">
        <w:rPr>
          <w:sz w:val="28"/>
          <w:szCs w:val="28"/>
        </w:rPr>
        <w:t>3</w:t>
      </w:r>
      <w:r w:rsidR="003064C0" w:rsidRPr="00B6618D">
        <w:rPr>
          <w:sz w:val="28"/>
          <w:szCs w:val="28"/>
        </w:rPr>
        <w:t xml:space="preserve"> человек;</w:t>
      </w:r>
      <w:r w:rsidR="009927DA" w:rsidRPr="00B6618D">
        <w:rPr>
          <w:sz w:val="28"/>
          <w:szCs w:val="28"/>
        </w:rPr>
        <w:t xml:space="preserve"> </w:t>
      </w:r>
      <w:r w:rsidR="00447F53" w:rsidRPr="00B6618D">
        <w:rPr>
          <w:sz w:val="28"/>
          <w:szCs w:val="28"/>
        </w:rPr>
        <w:t>с</w:t>
      </w:r>
      <w:r w:rsidR="003064C0" w:rsidRPr="00B6618D">
        <w:rPr>
          <w:sz w:val="28"/>
          <w:szCs w:val="28"/>
        </w:rPr>
        <w:t xml:space="preserve">пециалисты </w:t>
      </w:r>
      <w:r w:rsidR="00595F13" w:rsidRPr="00B6618D">
        <w:rPr>
          <w:sz w:val="28"/>
          <w:szCs w:val="28"/>
        </w:rPr>
        <w:t>–</w:t>
      </w:r>
      <w:r w:rsidR="003064C0" w:rsidRPr="00B6618D">
        <w:rPr>
          <w:sz w:val="28"/>
          <w:szCs w:val="28"/>
        </w:rPr>
        <w:t xml:space="preserve"> </w:t>
      </w:r>
      <w:r w:rsidR="0000302C" w:rsidRPr="00B6618D">
        <w:rPr>
          <w:sz w:val="28"/>
          <w:szCs w:val="28"/>
        </w:rPr>
        <w:t>8</w:t>
      </w:r>
      <w:r w:rsidR="00595F13" w:rsidRPr="00B6618D">
        <w:rPr>
          <w:sz w:val="28"/>
          <w:szCs w:val="28"/>
        </w:rPr>
        <w:t xml:space="preserve"> человек;</w:t>
      </w:r>
      <w:r w:rsidR="009927DA" w:rsidRPr="00B6618D">
        <w:rPr>
          <w:sz w:val="28"/>
          <w:szCs w:val="28"/>
        </w:rPr>
        <w:t xml:space="preserve"> </w:t>
      </w:r>
      <w:r w:rsidR="00447F53" w:rsidRPr="00B6618D">
        <w:rPr>
          <w:sz w:val="28"/>
          <w:szCs w:val="28"/>
        </w:rPr>
        <w:t>т</w:t>
      </w:r>
      <w:r w:rsidR="00595F13" w:rsidRPr="00B6618D">
        <w:rPr>
          <w:sz w:val="28"/>
          <w:szCs w:val="28"/>
        </w:rPr>
        <w:t xml:space="preserve">ехнический персонал – </w:t>
      </w:r>
      <w:r w:rsidR="0000302C" w:rsidRPr="00B6618D">
        <w:rPr>
          <w:sz w:val="28"/>
          <w:szCs w:val="28"/>
        </w:rPr>
        <w:t>7</w:t>
      </w:r>
      <w:r w:rsidR="00595F13" w:rsidRPr="00B6618D">
        <w:rPr>
          <w:sz w:val="28"/>
          <w:szCs w:val="28"/>
        </w:rPr>
        <w:t xml:space="preserve"> человек;</w:t>
      </w:r>
      <w:r w:rsidR="009927DA" w:rsidRPr="00B6618D">
        <w:rPr>
          <w:sz w:val="28"/>
          <w:szCs w:val="28"/>
        </w:rPr>
        <w:t xml:space="preserve"> </w:t>
      </w:r>
      <w:r w:rsidR="00447F53" w:rsidRPr="00B6618D">
        <w:rPr>
          <w:sz w:val="28"/>
          <w:szCs w:val="28"/>
        </w:rPr>
        <w:t>о</w:t>
      </w:r>
      <w:r w:rsidR="00595F13" w:rsidRPr="00B6618D">
        <w:rPr>
          <w:sz w:val="28"/>
          <w:szCs w:val="28"/>
        </w:rPr>
        <w:t xml:space="preserve">бслуживающий персонал – </w:t>
      </w:r>
      <w:r w:rsidR="0000302C" w:rsidRPr="00B6618D">
        <w:rPr>
          <w:sz w:val="28"/>
          <w:szCs w:val="28"/>
        </w:rPr>
        <w:t>4</w:t>
      </w:r>
      <w:r w:rsidR="00595F13" w:rsidRPr="00B6618D">
        <w:rPr>
          <w:sz w:val="28"/>
          <w:szCs w:val="28"/>
        </w:rPr>
        <w:t xml:space="preserve"> человека;</w:t>
      </w:r>
      <w:r w:rsidR="009927DA" w:rsidRPr="00B6618D">
        <w:rPr>
          <w:sz w:val="28"/>
          <w:szCs w:val="28"/>
        </w:rPr>
        <w:t xml:space="preserve"> п</w:t>
      </w:r>
      <w:r w:rsidR="004445D8" w:rsidRPr="00B6618D">
        <w:rPr>
          <w:sz w:val="28"/>
          <w:szCs w:val="28"/>
        </w:rPr>
        <w:t xml:space="preserve">роизводственный </w:t>
      </w:r>
      <w:r w:rsidR="00595F13" w:rsidRPr="00B6618D">
        <w:rPr>
          <w:sz w:val="28"/>
          <w:szCs w:val="28"/>
        </w:rPr>
        <w:t xml:space="preserve">персонал – 32 </w:t>
      </w:r>
      <w:r w:rsidR="00447F53" w:rsidRPr="00B6618D">
        <w:rPr>
          <w:sz w:val="28"/>
          <w:szCs w:val="28"/>
        </w:rPr>
        <w:t xml:space="preserve">человека. </w:t>
      </w:r>
    </w:p>
    <w:p w:rsidR="002D28EE" w:rsidRDefault="002D28EE" w:rsidP="00B6618D">
      <w:pPr>
        <w:pStyle w:val="ac"/>
        <w:spacing w:line="360" w:lineRule="auto"/>
        <w:ind w:firstLine="709"/>
        <w:jc w:val="both"/>
        <w:rPr>
          <w:sz w:val="28"/>
          <w:szCs w:val="28"/>
        </w:rPr>
      </w:pPr>
    </w:p>
    <w:p w:rsidR="002D28EE" w:rsidRPr="00B6618D" w:rsidRDefault="002D28EE" w:rsidP="00B6618D">
      <w:pPr>
        <w:pStyle w:val="ac"/>
        <w:spacing w:line="360" w:lineRule="auto"/>
        <w:ind w:firstLine="709"/>
        <w:jc w:val="both"/>
        <w:rPr>
          <w:color w:val="FFFFFF"/>
          <w:sz w:val="28"/>
          <w:szCs w:val="28"/>
          <w:u w:val="single"/>
        </w:rPr>
        <w:sectPr w:rsidR="002D28EE" w:rsidRPr="00B6618D" w:rsidSect="00B6618D">
          <w:headerReference w:type="default" r:id="rId8"/>
          <w:footerReference w:type="default" r:id="rId9"/>
          <w:pgSz w:w="11906" w:h="16838" w:code="9"/>
          <w:pgMar w:top="1134" w:right="850" w:bottom="1134" w:left="1701" w:header="720" w:footer="720" w:gutter="0"/>
          <w:cols w:space="708"/>
          <w:noEndnote/>
          <w:docGrid w:linePitch="360"/>
        </w:sectPr>
      </w:pPr>
    </w:p>
    <w:p w:rsidR="002D28EE" w:rsidRPr="00B6618D" w:rsidRDefault="005D597B" w:rsidP="002D28EE">
      <w:pPr>
        <w:pStyle w:val="a3"/>
        <w:spacing w:before="0" w:beforeAutospacing="0" w:after="0" w:afterAutospacing="0" w:line="360" w:lineRule="auto"/>
        <w:ind w:firstLine="709"/>
        <w:jc w:val="both"/>
        <w:rPr>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42pt;margin-top:20.85pt;width:666pt;height:5in;z-index:-251658752" wrapcoords="-28 0 -28 21553 21600 21553 21600 0 -28 0">
            <v:imagedata r:id="rId10" o:title=""/>
            <w10:wrap type="through"/>
          </v:shape>
        </w:pict>
      </w:r>
    </w:p>
    <w:p w:rsidR="007D5949" w:rsidRPr="00B6618D" w:rsidRDefault="007D5949" w:rsidP="00B6618D">
      <w:pPr>
        <w:pStyle w:val="a3"/>
        <w:spacing w:before="0" w:beforeAutospacing="0" w:after="0" w:afterAutospacing="0" w:line="360" w:lineRule="auto"/>
        <w:ind w:firstLine="709"/>
        <w:jc w:val="both"/>
        <w:rPr>
          <w:sz w:val="28"/>
          <w:szCs w:val="28"/>
        </w:rPr>
      </w:pPr>
    </w:p>
    <w:p w:rsidR="00703897" w:rsidRPr="00B6618D" w:rsidRDefault="00703897" w:rsidP="00B6618D">
      <w:pPr>
        <w:pStyle w:val="a3"/>
        <w:tabs>
          <w:tab w:val="left" w:pos="4500"/>
        </w:tabs>
        <w:spacing w:before="0" w:beforeAutospacing="0" w:after="0" w:afterAutospacing="0" w:line="360" w:lineRule="auto"/>
        <w:ind w:firstLine="709"/>
        <w:jc w:val="both"/>
        <w:rPr>
          <w:sz w:val="28"/>
          <w:szCs w:val="28"/>
        </w:rPr>
      </w:pPr>
    </w:p>
    <w:p w:rsidR="00C82E58" w:rsidRDefault="00C82E58" w:rsidP="00B6618D">
      <w:pPr>
        <w:pStyle w:val="a3"/>
        <w:tabs>
          <w:tab w:val="left" w:pos="4500"/>
        </w:tabs>
        <w:spacing w:before="0" w:beforeAutospacing="0" w:after="0" w:afterAutospacing="0" w:line="360" w:lineRule="auto"/>
        <w:ind w:firstLine="709"/>
        <w:jc w:val="both"/>
        <w:rPr>
          <w:sz w:val="28"/>
          <w:szCs w:val="28"/>
        </w:rPr>
      </w:pPr>
    </w:p>
    <w:p w:rsidR="002D28EE" w:rsidRDefault="002D28EE" w:rsidP="00B6618D">
      <w:pPr>
        <w:pStyle w:val="a3"/>
        <w:tabs>
          <w:tab w:val="left" w:pos="4500"/>
        </w:tabs>
        <w:spacing w:before="0" w:beforeAutospacing="0" w:after="0" w:afterAutospacing="0" w:line="360" w:lineRule="auto"/>
        <w:ind w:firstLine="709"/>
        <w:jc w:val="both"/>
        <w:rPr>
          <w:sz w:val="28"/>
          <w:szCs w:val="28"/>
        </w:rPr>
      </w:pPr>
    </w:p>
    <w:p w:rsidR="002D28EE" w:rsidRDefault="002D28EE" w:rsidP="00B6618D">
      <w:pPr>
        <w:pStyle w:val="a3"/>
        <w:tabs>
          <w:tab w:val="left" w:pos="4500"/>
        </w:tabs>
        <w:spacing w:before="0" w:beforeAutospacing="0" w:after="0" w:afterAutospacing="0" w:line="360" w:lineRule="auto"/>
        <w:ind w:firstLine="709"/>
        <w:jc w:val="both"/>
        <w:rPr>
          <w:sz w:val="28"/>
          <w:szCs w:val="28"/>
        </w:rPr>
      </w:pPr>
    </w:p>
    <w:p w:rsidR="002D28EE" w:rsidRDefault="002D28EE" w:rsidP="00B6618D">
      <w:pPr>
        <w:pStyle w:val="a3"/>
        <w:tabs>
          <w:tab w:val="left" w:pos="4500"/>
        </w:tabs>
        <w:spacing w:before="0" w:beforeAutospacing="0" w:after="0" w:afterAutospacing="0" w:line="360" w:lineRule="auto"/>
        <w:ind w:firstLine="709"/>
        <w:jc w:val="both"/>
        <w:rPr>
          <w:sz w:val="28"/>
          <w:szCs w:val="28"/>
        </w:rPr>
      </w:pPr>
    </w:p>
    <w:p w:rsidR="002D28EE" w:rsidRDefault="002D28EE" w:rsidP="00B6618D">
      <w:pPr>
        <w:pStyle w:val="a3"/>
        <w:tabs>
          <w:tab w:val="left" w:pos="4500"/>
        </w:tabs>
        <w:spacing w:before="0" w:beforeAutospacing="0" w:after="0" w:afterAutospacing="0" w:line="360" w:lineRule="auto"/>
        <w:ind w:firstLine="709"/>
        <w:jc w:val="both"/>
        <w:rPr>
          <w:sz w:val="28"/>
          <w:szCs w:val="28"/>
        </w:rPr>
      </w:pPr>
    </w:p>
    <w:p w:rsidR="002D28EE" w:rsidRDefault="002D28EE" w:rsidP="00B6618D">
      <w:pPr>
        <w:pStyle w:val="a3"/>
        <w:tabs>
          <w:tab w:val="left" w:pos="4500"/>
        </w:tabs>
        <w:spacing w:before="0" w:beforeAutospacing="0" w:after="0" w:afterAutospacing="0" w:line="360" w:lineRule="auto"/>
        <w:ind w:firstLine="709"/>
        <w:jc w:val="both"/>
        <w:rPr>
          <w:sz w:val="28"/>
          <w:szCs w:val="28"/>
        </w:rPr>
      </w:pPr>
    </w:p>
    <w:p w:rsidR="002D28EE" w:rsidRDefault="002D28EE" w:rsidP="00B6618D">
      <w:pPr>
        <w:pStyle w:val="a3"/>
        <w:tabs>
          <w:tab w:val="left" w:pos="4500"/>
        </w:tabs>
        <w:spacing w:before="0" w:beforeAutospacing="0" w:after="0" w:afterAutospacing="0" w:line="360" w:lineRule="auto"/>
        <w:ind w:firstLine="709"/>
        <w:jc w:val="both"/>
        <w:rPr>
          <w:sz w:val="28"/>
          <w:szCs w:val="28"/>
        </w:rPr>
      </w:pPr>
    </w:p>
    <w:p w:rsidR="002D28EE" w:rsidRDefault="002D28EE" w:rsidP="00B6618D">
      <w:pPr>
        <w:pStyle w:val="a3"/>
        <w:tabs>
          <w:tab w:val="left" w:pos="4500"/>
        </w:tabs>
        <w:spacing w:before="0" w:beforeAutospacing="0" w:after="0" w:afterAutospacing="0" w:line="360" w:lineRule="auto"/>
        <w:ind w:firstLine="709"/>
        <w:jc w:val="both"/>
        <w:rPr>
          <w:sz w:val="28"/>
          <w:szCs w:val="28"/>
        </w:rPr>
      </w:pPr>
    </w:p>
    <w:p w:rsidR="002D28EE" w:rsidRDefault="002D28EE" w:rsidP="00B6618D">
      <w:pPr>
        <w:pStyle w:val="a3"/>
        <w:tabs>
          <w:tab w:val="left" w:pos="4500"/>
        </w:tabs>
        <w:spacing w:before="0" w:beforeAutospacing="0" w:after="0" w:afterAutospacing="0" w:line="360" w:lineRule="auto"/>
        <w:ind w:firstLine="709"/>
        <w:jc w:val="both"/>
        <w:rPr>
          <w:sz w:val="28"/>
          <w:szCs w:val="28"/>
        </w:rPr>
      </w:pPr>
    </w:p>
    <w:p w:rsidR="002D28EE" w:rsidRDefault="002D28EE" w:rsidP="00B6618D">
      <w:pPr>
        <w:pStyle w:val="a3"/>
        <w:tabs>
          <w:tab w:val="left" w:pos="4500"/>
        </w:tabs>
        <w:spacing w:before="0" w:beforeAutospacing="0" w:after="0" w:afterAutospacing="0" w:line="360" w:lineRule="auto"/>
        <w:ind w:firstLine="709"/>
        <w:jc w:val="both"/>
        <w:rPr>
          <w:sz w:val="28"/>
          <w:szCs w:val="28"/>
        </w:rPr>
      </w:pPr>
    </w:p>
    <w:p w:rsidR="002D28EE" w:rsidRDefault="002D28EE" w:rsidP="00B6618D">
      <w:pPr>
        <w:pStyle w:val="a3"/>
        <w:tabs>
          <w:tab w:val="left" w:pos="4500"/>
        </w:tabs>
        <w:spacing w:before="0" w:beforeAutospacing="0" w:after="0" w:afterAutospacing="0" w:line="360" w:lineRule="auto"/>
        <w:ind w:firstLine="709"/>
        <w:jc w:val="both"/>
        <w:rPr>
          <w:sz w:val="28"/>
          <w:szCs w:val="28"/>
        </w:rPr>
      </w:pPr>
    </w:p>
    <w:p w:rsidR="002D28EE" w:rsidRDefault="002D28EE" w:rsidP="00B6618D">
      <w:pPr>
        <w:pStyle w:val="a3"/>
        <w:tabs>
          <w:tab w:val="left" w:pos="4500"/>
        </w:tabs>
        <w:spacing w:before="0" w:beforeAutospacing="0" w:after="0" w:afterAutospacing="0" w:line="360" w:lineRule="auto"/>
        <w:ind w:firstLine="709"/>
        <w:jc w:val="both"/>
        <w:rPr>
          <w:sz w:val="28"/>
          <w:szCs w:val="28"/>
        </w:rPr>
      </w:pPr>
    </w:p>
    <w:p w:rsidR="002D28EE" w:rsidRDefault="002D28EE" w:rsidP="00B6618D">
      <w:pPr>
        <w:pStyle w:val="a3"/>
        <w:tabs>
          <w:tab w:val="left" w:pos="4500"/>
        </w:tabs>
        <w:spacing w:before="0" w:beforeAutospacing="0" w:after="0" w:afterAutospacing="0" w:line="360" w:lineRule="auto"/>
        <w:ind w:firstLine="709"/>
        <w:jc w:val="both"/>
        <w:rPr>
          <w:sz w:val="28"/>
          <w:szCs w:val="28"/>
        </w:rPr>
      </w:pPr>
    </w:p>
    <w:p w:rsidR="002D28EE" w:rsidRDefault="002D28EE" w:rsidP="00B6618D">
      <w:pPr>
        <w:pStyle w:val="a3"/>
        <w:tabs>
          <w:tab w:val="left" w:pos="4500"/>
        </w:tabs>
        <w:spacing w:before="0" w:beforeAutospacing="0" w:after="0" w:afterAutospacing="0" w:line="360" w:lineRule="auto"/>
        <w:ind w:firstLine="709"/>
        <w:jc w:val="both"/>
        <w:rPr>
          <w:sz w:val="28"/>
          <w:szCs w:val="28"/>
        </w:rPr>
      </w:pPr>
      <w:r w:rsidRPr="00B6618D">
        <w:rPr>
          <w:sz w:val="28"/>
          <w:szCs w:val="28"/>
        </w:rPr>
        <w:t>Рисунок 1.</w:t>
      </w:r>
      <w:r w:rsidRPr="002D28EE">
        <w:rPr>
          <w:sz w:val="28"/>
          <w:szCs w:val="28"/>
        </w:rPr>
        <w:t xml:space="preserve"> </w:t>
      </w:r>
      <w:r w:rsidRPr="00B6618D">
        <w:rPr>
          <w:sz w:val="28"/>
          <w:szCs w:val="28"/>
        </w:rPr>
        <w:t>Структура ОАО «Сода»</w:t>
      </w:r>
    </w:p>
    <w:p w:rsidR="002D28EE" w:rsidRDefault="002D28EE" w:rsidP="00B6618D">
      <w:pPr>
        <w:pStyle w:val="a3"/>
        <w:tabs>
          <w:tab w:val="left" w:pos="4500"/>
        </w:tabs>
        <w:spacing w:before="0" w:beforeAutospacing="0" w:after="0" w:afterAutospacing="0" w:line="360" w:lineRule="auto"/>
        <w:ind w:firstLine="709"/>
        <w:jc w:val="both"/>
        <w:rPr>
          <w:sz w:val="28"/>
          <w:szCs w:val="28"/>
        </w:rPr>
      </w:pPr>
    </w:p>
    <w:p w:rsidR="002D28EE" w:rsidRDefault="002D28EE" w:rsidP="00B6618D">
      <w:pPr>
        <w:pStyle w:val="a3"/>
        <w:tabs>
          <w:tab w:val="left" w:pos="4500"/>
        </w:tabs>
        <w:spacing w:before="0" w:beforeAutospacing="0" w:after="0" w:afterAutospacing="0" w:line="360" w:lineRule="auto"/>
        <w:ind w:firstLine="709"/>
        <w:jc w:val="both"/>
        <w:rPr>
          <w:sz w:val="28"/>
          <w:szCs w:val="28"/>
        </w:rPr>
      </w:pPr>
    </w:p>
    <w:p w:rsidR="002D28EE" w:rsidRPr="00B6618D" w:rsidRDefault="002D28EE" w:rsidP="00B6618D">
      <w:pPr>
        <w:pStyle w:val="a3"/>
        <w:tabs>
          <w:tab w:val="left" w:pos="4500"/>
        </w:tabs>
        <w:spacing w:before="0" w:beforeAutospacing="0" w:after="0" w:afterAutospacing="0" w:line="360" w:lineRule="auto"/>
        <w:ind w:firstLine="709"/>
        <w:jc w:val="both"/>
        <w:rPr>
          <w:sz w:val="28"/>
          <w:szCs w:val="28"/>
        </w:rPr>
        <w:sectPr w:rsidR="002D28EE" w:rsidRPr="00B6618D" w:rsidSect="002D28EE">
          <w:pgSz w:w="16838" w:h="11906" w:orient="landscape" w:code="9"/>
          <w:pgMar w:top="1701" w:right="1134" w:bottom="851" w:left="1134" w:header="720" w:footer="720" w:gutter="0"/>
          <w:cols w:space="708"/>
          <w:noEndnote/>
          <w:docGrid w:linePitch="360"/>
        </w:sectPr>
      </w:pPr>
    </w:p>
    <w:p w:rsidR="00503571" w:rsidRPr="00B6618D" w:rsidRDefault="005C50A3" w:rsidP="00B6618D">
      <w:pPr>
        <w:pStyle w:val="a3"/>
        <w:spacing w:before="0" w:beforeAutospacing="0" w:after="0" w:afterAutospacing="0" w:line="360" w:lineRule="auto"/>
        <w:ind w:firstLine="709"/>
        <w:jc w:val="both"/>
        <w:outlineLvl w:val="2"/>
        <w:rPr>
          <w:sz w:val="28"/>
          <w:szCs w:val="28"/>
        </w:rPr>
      </w:pPr>
      <w:bookmarkStart w:id="16" w:name="_Toc279194202"/>
      <w:r w:rsidRPr="00B6618D">
        <w:rPr>
          <w:sz w:val="28"/>
          <w:szCs w:val="28"/>
        </w:rPr>
        <w:t>2.1.6 Производство неорганических химических веществ</w:t>
      </w:r>
      <w:bookmarkEnd w:id="16"/>
    </w:p>
    <w:p w:rsidR="00602A6C" w:rsidRPr="00B6618D" w:rsidRDefault="00602A6C" w:rsidP="00B6618D">
      <w:pPr>
        <w:pStyle w:val="a3"/>
        <w:spacing w:before="0" w:beforeAutospacing="0" w:after="0" w:afterAutospacing="0" w:line="360" w:lineRule="auto"/>
        <w:ind w:firstLine="709"/>
        <w:jc w:val="both"/>
        <w:rPr>
          <w:sz w:val="28"/>
          <w:szCs w:val="28"/>
        </w:rPr>
      </w:pPr>
      <w:r w:rsidRPr="00B6618D">
        <w:rPr>
          <w:sz w:val="28"/>
          <w:szCs w:val="28"/>
        </w:rPr>
        <w:t>Спектр применения кальцинированной соды весьма широк. На предприятии выпускают соду техническую марки А (гранулированная) и марки Б (порошкообразная). Сода марок А и Б используется в производстве стекла всех видов: тарного, строительного, автомобильного, оптического и медицинского стекла, хрусталя, стеклоблоков, пеностекла, керамических плиток. Для производства электровакуумного стекла используется кальцинированная сода марки А.</w:t>
      </w:r>
    </w:p>
    <w:p w:rsidR="00602A6C" w:rsidRPr="00B6618D" w:rsidRDefault="00602A6C" w:rsidP="00B6618D">
      <w:pPr>
        <w:pStyle w:val="a3"/>
        <w:spacing w:before="0" w:beforeAutospacing="0" w:after="0" w:afterAutospacing="0" w:line="360" w:lineRule="auto"/>
        <w:ind w:firstLine="709"/>
        <w:jc w:val="both"/>
        <w:rPr>
          <w:sz w:val="28"/>
          <w:szCs w:val="28"/>
        </w:rPr>
      </w:pPr>
      <w:r w:rsidRPr="00B6618D">
        <w:rPr>
          <w:sz w:val="28"/>
          <w:szCs w:val="28"/>
        </w:rPr>
        <w:t>Сода кальцинированная ма</w:t>
      </w:r>
      <w:r w:rsidR="001E5374" w:rsidRPr="00B6618D">
        <w:rPr>
          <w:sz w:val="28"/>
          <w:szCs w:val="28"/>
        </w:rPr>
        <w:t>рки</w:t>
      </w:r>
      <w:r w:rsidR="00B6618D">
        <w:rPr>
          <w:sz w:val="28"/>
          <w:szCs w:val="28"/>
        </w:rPr>
        <w:t xml:space="preserve"> </w:t>
      </w:r>
      <w:r w:rsidRPr="00B6618D">
        <w:rPr>
          <w:sz w:val="28"/>
          <w:szCs w:val="28"/>
        </w:rPr>
        <w:t>Б применяется в химической промышленности: для производства синтетических моющих средств и жирных кислот, при очистке рассолов, в производстве различных солей и некоторых минеральных удобрений; для производства свинца, цинка, вольфрама, стронция, хрома, никеля в черной и цветной металлургии; для очистки нефтепродуктов в нефтяной промышленности; в мыловаренной, жировой, текстильной, пищевой, целлюлозно-бумажной, лакокрасочной и многих других отраслях легкой промышленности.</w:t>
      </w:r>
    </w:p>
    <w:p w:rsidR="00602A6C" w:rsidRPr="00B6618D" w:rsidRDefault="00602A6C" w:rsidP="00B6618D">
      <w:pPr>
        <w:pStyle w:val="a3"/>
        <w:spacing w:before="0" w:beforeAutospacing="0" w:after="0" w:afterAutospacing="0" w:line="360" w:lineRule="auto"/>
        <w:ind w:firstLine="709"/>
        <w:jc w:val="both"/>
        <w:rPr>
          <w:sz w:val="28"/>
          <w:szCs w:val="28"/>
        </w:rPr>
      </w:pPr>
      <w:r w:rsidRPr="00B6618D">
        <w:rPr>
          <w:sz w:val="28"/>
          <w:szCs w:val="28"/>
        </w:rPr>
        <w:t>Процесс производства соды происходит по методу Сольве, так называемому аммиачному способу. В качестве основного сырья используются химически чистый известняк и поваренная (каменная) соль. Сырье добывается буровзрывным способом, затем с помощью карьерных экскаваторов перегружается в автотранспорт и доставляется на дробильно-сортировочную фабрику, где готовится стандартный камень-известняк. Затем это сырье по подвесным канатным дорогам направляется на содовое производство.</w:t>
      </w:r>
      <w:r w:rsidR="00B6618D">
        <w:rPr>
          <w:sz w:val="28"/>
          <w:szCs w:val="28"/>
        </w:rPr>
        <w:t xml:space="preserve"> </w:t>
      </w:r>
      <w:r w:rsidRPr="00B6618D">
        <w:rPr>
          <w:sz w:val="28"/>
          <w:szCs w:val="28"/>
        </w:rPr>
        <w:t>На рассолопромысле</w:t>
      </w:r>
      <w:r w:rsidR="000D3FEE" w:rsidRPr="00B6618D">
        <w:rPr>
          <w:sz w:val="28"/>
          <w:szCs w:val="28"/>
        </w:rPr>
        <w:t xml:space="preserve"> </w:t>
      </w:r>
      <w:r w:rsidRPr="00B6618D">
        <w:rPr>
          <w:sz w:val="28"/>
          <w:szCs w:val="28"/>
        </w:rPr>
        <w:t>Яр-Бишкадакского месторождения из залежей поваренной соли добывается второй ключевой компонент в производстве кальцинированной соды – рассол. Через буровые скважины закачивается вода, соляной пласт размывается, и на поверхность выкачивается готовый рассол, который затем по трубопроводу доставляется на производство.</w:t>
      </w:r>
    </w:p>
    <w:p w:rsidR="00B2475D" w:rsidRDefault="00063313" w:rsidP="00B6618D">
      <w:pPr>
        <w:pStyle w:val="a3"/>
        <w:spacing w:before="0" w:beforeAutospacing="0" w:after="0" w:afterAutospacing="0" w:line="360" w:lineRule="auto"/>
        <w:ind w:firstLine="709"/>
        <w:jc w:val="both"/>
        <w:rPr>
          <w:sz w:val="28"/>
          <w:szCs w:val="28"/>
        </w:rPr>
      </w:pPr>
      <w:r w:rsidRPr="00B6618D">
        <w:rPr>
          <w:sz w:val="28"/>
          <w:szCs w:val="28"/>
        </w:rPr>
        <w:t xml:space="preserve">Весь производственный процесс осуществляется в шести отделениях </w:t>
      </w:r>
      <w:r w:rsidR="007555CE" w:rsidRPr="00B6618D">
        <w:rPr>
          <w:sz w:val="28"/>
          <w:szCs w:val="28"/>
        </w:rPr>
        <w:t>производства.</w:t>
      </w:r>
      <w:r w:rsidRPr="00B6618D">
        <w:rPr>
          <w:sz w:val="28"/>
          <w:szCs w:val="28"/>
        </w:rPr>
        <w:t xml:space="preserve"> Процесс начинается в отделении абсорбции, где соляной рассол обрабатывают аммиаком. В следующем отделении дозеров отделяют соли кальция и магния, которые выпадают в результате аммонизации из первоначального рассола. В отделении карбонизации через аммиачный рассол пропускают углекислый газ, поступающий из известковых печей и сушилок. Затем следуют отделение фильтрации (осаждение бикарбоната натрия из маточной жидкости); отделение кальцинации (разложение бикарбоната натрия во вращающихся сушилках, продуктом которого являются кальцинированная сода и углекислый газ, возвращаемый в процессе карбонизации); отделение дистилляции (регенерация аммиака из маточной жидкости паром и известью). Используемые в аммиачно-содовом производстве известь и углекислый газ получают из известняка, обжигая его в специальных печах. В отходах остается раствор хлористого кальция.</w:t>
      </w:r>
    </w:p>
    <w:p w:rsidR="003B530F" w:rsidRPr="00B6618D" w:rsidRDefault="003B530F" w:rsidP="00B6618D">
      <w:pPr>
        <w:pStyle w:val="a3"/>
        <w:spacing w:before="0" w:beforeAutospacing="0" w:after="0" w:afterAutospacing="0" w:line="360" w:lineRule="auto"/>
        <w:ind w:firstLine="709"/>
        <w:jc w:val="both"/>
        <w:rPr>
          <w:sz w:val="28"/>
          <w:szCs w:val="28"/>
        </w:rPr>
      </w:pPr>
    </w:p>
    <w:p w:rsidR="003B530F" w:rsidRPr="00B6618D" w:rsidRDefault="00C35151" w:rsidP="003B530F">
      <w:pPr>
        <w:widowControl/>
        <w:spacing w:before="0" w:after="0" w:line="360" w:lineRule="auto"/>
        <w:ind w:firstLine="709"/>
        <w:jc w:val="both"/>
        <w:rPr>
          <w:sz w:val="28"/>
          <w:szCs w:val="28"/>
        </w:rPr>
      </w:pPr>
      <w:r w:rsidRPr="003B530F">
        <w:rPr>
          <w:sz w:val="28"/>
          <w:szCs w:val="28"/>
        </w:rPr>
        <w:t>Таблица 1</w:t>
      </w:r>
      <w:r w:rsidR="003B530F" w:rsidRPr="003B530F">
        <w:rPr>
          <w:sz w:val="28"/>
          <w:szCs w:val="28"/>
        </w:rPr>
        <w:t xml:space="preserve"> </w:t>
      </w:r>
      <w:r w:rsidR="003B530F" w:rsidRPr="00B6618D">
        <w:rPr>
          <w:sz w:val="28"/>
          <w:szCs w:val="28"/>
        </w:rPr>
        <w:t>Исходные данные</w:t>
      </w:r>
    </w:p>
    <w:tbl>
      <w:tblPr>
        <w:tblW w:w="8977" w:type="dxa"/>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8"/>
        <w:gridCol w:w="4692"/>
        <w:gridCol w:w="1123"/>
        <w:gridCol w:w="1254"/>
        <w:gridCol w:w="1200"/>
      </w:tblGrid>
      <w:tr w:rsidR="00D66BBA" w:rsidRPr="00B6618D">
        <w:tc>
          <w:tcPr>
            <w:tcW w:w="708" w:type="dxa"/>
          </w:tcPr>
          <w:p w:rsidR="00D66BBA" w:rsidRPr="003B530F" w:rsidRDefault="007D565A" w:rsidP="003B530F">
            <w:pPr>
              <w:widowControl/>
              <w:spacing w:before="0" w:after="0" w:line="360" w:lineRule="auto"/>
              <w:jc w:val="both"/>
              <w:rPr>
                <w:sz w:val="20"/>
                <w:szCs w:val="20"/>
              </w:rPr>
            </w:pPr>
            <w:r w:rsidRPr="003B530F">
              <w:rPr>
                <w:sz w:val="20"/>
                <w:szCs w:val="20"/>
              </w:rPr>
              <w:t>№</w:t>
            </w:r>
          </w:p>
        </w:tc>
        <w:tc>
          <w:tcPr>
            <w:tcW w:w="4692" w:type="dxa"/>
          </w:tcPr>
          <w:p w:rsidR="00D66BBA" w:rsidRPr="003B530F" w:rsidRDefault="00D66BBA" w:rsidP="003B530F">
            <w:pPr>
              <w:widowControl/>
              <w:spacing w:before="0" w:after="0" w:line="360" w:lineRule="auto"/>
              <w:jc w:val="both"/>
              <w:rPr>
                <w:sz w:val="20"/>
                <w:szCs w:val="20"/>
              </w:rPr>
            </w:pPr>
            <w:r w:rsidRPr="003B530F">
              <w:rPr>
                <w:sz w:val="20"/>
                <w:szCs w:val="20"/>
              </w:rPr>
              <w:t>Показатели</w:t>
            </w:r>
          </w:p>
        </w:tc>
        <w:tc>
          <w:tcPr>
            <w:tcW w:w="1123" w:type="dxa"/>
          </w:tcPr>
          <w:p w:rsidR="00D66BBA" w:rsidRPr="003B530F" w:rsidRDefault="00D66BBA" w:rsidP="003B530F">
            <w:pPr>
              <w:widowControl/>
              <w:spacing w:before="0" w:after="0" w:line="360" w:lineRule="auto"/>
              <w:jc w:val="both"/>
              <w:rPr>
                <w:sz w:val="20"/>
                <w:szCs w:val="20"/>
              </w:rPr>
            </w:pPr>
            <w:r w:rsidRPr="003B530F">
              <w:rPr>
                <w:sz w:val="20"/>
                <w:szCs w:val="20"/>
              </w:rPr>
              <w:t>Предыду</w:t>
            </w:r>
            <w:r w:rsidR="003B530F">
              <w:rPr>
                <w:sz w:val="20"/>
                <w:szCs w:val="20"/>
              </w:rPr>
              <w:t>-</w:t>
            </w:r>
            <w:r w:rsidRPr="003B530F">
              <w:rPr>
                <w:sz w:val="20"/>
                <w:szCs w:val="20"/>
              </w:rPr>
              <w:t>щий год</w:t>
            </w:r>
          </w:p>
        </w:tc>
        <w:tc>
          <w:tcPr>
            <w:tcW w:w="1254" w:type="dxa"/>
          </w:tcPr>
          <w:p w:rsidR="00D66BBA" w:rsidRPr="003B530F" w:rsidRDefault="00D66BBA" w:rsidP="003B530F">
            <w:pPr>
              <w:widowControl/>
              <w:spacing w:before="0" w:after="0" w:line="360" w:lineRule="auto"/>
              <w:jc w:val="both"/>
              <w:rPr>
                <w:sz w:val="20"/>
                <w:szCs w:val="20"/>
              </w:rPr>
            </w:pPr>
            <w:r w:rsidRPr="003B530F">
              <w:rPr>
                <w:sz w:val="20"/>
                <w:szCs w:val="20"/>
              </w:rPr>
              <w:t>План</w:t>
            </w:r>
          </w:p>
        </w:tc>
        <w:tc>
          <w:tcPr>
            <w:tcW w:w="1200" w:type="dxa"/>
          </w:tcPr>
          <w:p w:rsidR="00D66BBA" w:rsidRPr="003B530F" w:rsidRDefault="00D66BBA" w:rsidP="003B530F">
            <w:pPr>
              <w:widowControl/>
              <w:spacing w:before="0" w:after="0" w:line="360" w:lineRule="auto"/>
              <w:jc w:val="both"/>
              <w:rPr>
                <w:sz w:val="20"/>
                <w:szCs w:val="20"/>
              </w:rPr>
            </w:pPr>
            <w:r w:rsidRPr="003B530F">
              <w:rPr>
                <w:sz w:val="20"/>
                <w:szCs w:val="20"/>
              </w:rPr>
              <w:t>Факт</w:t>
            </w:r>
          </w:p>
        </w:tc>
      </w:tr>
      <w:tr w:rsidR="00714E0D" w:rsidRPr="00B6618D">
        <w:tc>
          <w:tcPr>
            <w:tcW w:w="708" w:type="dxa"/>
          </w:tcPr>
          <w:p w:rsidR="00714E0D" w:rsidRPr="003B530F" w:rsidRDefault="00714E0D" w:rsidP="003B530F">
            <w:pPr>
              <w:widowControl/>
              <w:spacing w:before="0" w:after="0" w:line="360" w:lineRule="auto"/>
              <w:jc w:val="both"/>
              <w:rPr>
                <w:sz w:val="20"/>
                <w:szCs w:val="20"/>
              </w:rPr>
            </w:pPr>
            <w:r w:rsidRPr="003B530F">
              <w:rPr>
                <w:sz w:val="20"/>
                <w:szCs w:val="20"/>
              </w:rPr>
              <w:t>1</w:t>
            </w:r>
          </w:p>
        </w:tc>
        <w:tc>
          <w:tcPr>
            <w:tcW w:w="4692" w:type="dxa"/>
          </w:tcPr>
          <w:p w:rsidR="00714E0D" w:rsidRPr="003B530F" w:rsidRDefault="00714E0D" w:rsidP="003B530F">
            <w:pPr>
              <w:widowControl/>
              <w:spacing w:before="0" w:after="0" w:line="360" w:lineRule="auto"/>
              <w:jc w:val="both"/>
              <w:rPr>
                <w:sz w:val="20"/>
                <w:szCs w:val="20"/>
              </w:rPr>
            </w:pPr>
            <w:r w:rsidRPr="003B530F">
              <w:rPr>
                <w:sz w:val="20"/>
                <w:szCs w:val="20"/>
              </w:rPr>
              <w:t>Объем продукции, тыс. тонн</w:t>
            </w:r>
          </w:p>
        </w:tc>
        <w:tc>
          <w:tcPr>
            <w:tcW w:w="1123" w:type="dxa"/>
          </w:tcPr>
          <w:p w:rsidR="00714E0D" w:rsidRPr="003B530F" w:rsidRDefault="00714E0D" w:rsidP="003B530F">
            <w:pPr>
              <w:widowControl/>
              <w:spacing w:before="0" w:after="0" w:line="360" w:lineRule="auto"/>
              <w:jc w:val="both"/>
              <w:rPr>
                <w:sz w:val="20"/>
                <w:szCs w:val="20"/>
              </w:rPr>
            </w:pPr>
            <w:r w:rsidRPr="003B530F">
              <w:rPr>
                <w:sz w:val="20"/>
                <w:szCs w:val="20"/>
              </w:rPr>
              <w:t>1 260</w:t>
            </w:r>
          </w:p>
        </w:tc>
        <w:tc>
          <w:tcPr>
            <w:tcW w:w="1254" w:type="dxa"/>
          </w:tcPr>
          <w:p w:rsidR="00714E0D" w:rsidRPr="003B530F" w:rsidRDefault="00714E0D" w:rsidP="003B530F">
            <w:pPr>
              <w:widowControl/>
              <w:spacing w:before="0" w:after="0" w:line="360" w:lineRule="auto"/>
              <w:jc w:val="both"/>
              <w:rPr>
                <w:sz w:val="20"/>
                <w:szCs w:val="20"/>
              </w:rPr>
            </w:pPr>
            <w:r w:rsidRPr="003B530F">
              <w:rPr>
                <w:sz w:val="20"/>
                <w:szCs w:val="20"/>
              </w:rPr>
              <w:t>1 320</w:t>
            </w:r>
          </w:p>
        </w:tc>
        <w:tc>
          <w:tcPr>
            <w:tcW w:w="1200" w:type="dxa"/>
          </w:tcPr>
          <w:p w:rsidR="00714E0D" w:rsidRPr="003B530F" w:rsidRDefault="00714E0D" w:rsidP="003B530F">
            <w:pPr>
              <w:widowControl/>
              <w:spacing w:before="0" w:after="0" w:line="360" w:lineRule="auto"/>
              <w:jc w:val="both"/>
              <w:rPr>
                <w:sz w:val="20"/>
                <w:szCs w:val="20"/>
              </w:rPr>
            </w:pPr>
            <w:r w:rsidRPr="003B530F">
              <w:rPr>
                <w:sz w:val="20"/>
                <w:szCs w:val="20"/>
              </w:rPr>
              <w:t>1 450</w:t>
            </w:r>
          </w:p>
        </w:tc>
      </w:tr>
      <w:tr w:rsidR="00714E0D" w:rsidRPr="00B6618D">
        <w:tc>
          <w:tcPr>
            <w:tcW w:w="708" w:type="dxa"/>
          </w:tcPr>
          <w:p w:rsidR="00714E0D" w:rsidRPr="003B530F" w:rsidRDefault="00714E0D" w:rsidP="003B530F">
            <w:pPr>
              <w:widowControl/>
              <w:spacing w:before="0" w:after="0" w:line="360" w:lineRule="auto"/>
              <w:jc w:val="both"/>
              <w:rPr>
                <w:sz w:val="20"/>
                <w:szCs w:val="20"/>
              </w:rPr>
            </w:pPr>
            <w:r w:rsidRPr="003B530F">
              <w:rPr>
                <w:sz w:val="20"/>
                <w:szCs w:val="20"/>
              </w:rPr>
              <w:t>2</w:t>
            </w:r>
          </w:p>
        </w:tc>
        <w:tc>
          <w:tcPr>
            <w:tcW w:w="4692" w:type="dxa"/>
          </w:tcPr>
          <w:p w:rsidR="00714E0D" w:rsidRPr="003B530F" w:rsidRDefault="00714E0D" w:rsidP="003B530F">
            <w:pPr>
              <w:widowControl/>
              <w:spacing w:before="0" w:after="0" w:line="360" w:lineRule="auto"/>
              <w:jc w:val="both"/>
              <w:rPr>
                <w:sz w:val="20"/>
                <w:szCs w:val="20"/>
              </w:rPr>
            </w:pPr>
            <w:r w:rsidRPr="003B530F">
              <w:rPr>
                <w:sz w:val="20"/>
                <w:szCs w:val="20"/>
              </w:rPr>
              <w:t>Действующая оптовая цена предприятия, руб.</w:t>
            </w:r>
          </w:p>
        </w:tc>
        <w:tc>
          <w:tcPr>
            <w:tcW w:w="1123" w:type="dxa"/>
          </w:tcPr>
          <w:p w:rsidR="00714E0D" w:rsidRPr="003B530F" w:rsidRDefault="00714E0D" w:rsidP="003B530F">
            <w:pPr>
              <w:widowControl/>
              <w:spacing w:before="0" w:after="0" w:line="360" w:lineRule="auto"/>
              <w:jc w:val="both"/>
              <w:rPr>
                <w:sz w:val="20"/>
                <w:szCs w:val="20"/>
              </w:rPr>
            </w:pPr>
            <w:r w:rsidRPr="003B530F">
              <w:rPr>
                <w:sz w:val="20"/>
                <w:szCs w:val="20"/>
              </w:rPr>
              <w:t>180</w:t>
            </w:r>
          </w:p>
        </w:tc>
        <w:tc>
          <w:tcPr>
            <w:tcW w:w="1254" w:type="dxa"/>
          </w:tcPr>
          <w:p w:rsidR="00714E0D" w:rsidRPr="003B530F" w:rsidRDefault="00714E0D" w:rsidP="003B530F">
            <w:pPr>
              <w:widowControl/>
              <w:spacing w:before="0" w:after="0" w:line="360" w:lineRule="auto"/>
              <w:jc w:val="both"/>
              <w:rPr>
                <w:sz w:val="20"/>
                <w:szCs w:val="20"/>
              </w:rPr>
            </w:pPr>
            <w:r w:rsidRPr="003B530F">
              <w:rPr>
                <w:sz w:val="20"/>
                <w:szCs w:val="20"/>
              </w:rPr>
              <w:t>190</w:t>
            </w:r>
          </w:p>
        </w:tc>
        <w:tc>
          <w:tcPr>
            <w:tcW w:w="1200" w:type="dxa"/>
          </w:tcPr>
          <w:p w:rsidR="00714E0D" w:rsidRPr="003B530F" w:rsidRDefault="00714E0D" w:rsidP="003B530F">
            <w:pPr>
              <w:widowControl/>
              <w:spacing w:before="0" w:after="0" w:line="360" w:lineRule="auto"/>
              <w:jc w:val="both"/>
              <w:rPr>
                <w:sz w:val="20"/>
                <w:szCs w:val="20"/>
              </w:rPr>
            </w:pPr>
            <w:r w:rsidRPr="003B530F">
              <w:rPr>
                <w:sz w:val="20"/>
                <w:szCs w:val="20"/>
              </w:rPr>
              <w:t>210</w:t>
            </w:r>
          </w:p>
        </w:tc>
      </w:tr>
      <w:tr w:rsidR="00714E0D" w:rsidRPr="00B6618D">
        <w:tc>
          <w:tcPr>
            <w:tcW w:w="708" w:type="dxa"/>
          </w:tcPr>
          <w:p w:rsidR="00714E0D" w:rsidRPr="003B530F" w:rsidRDefault="00714E0D" w:rsidP="003B530F">
            <w:pPr>
              <w:widowControl/>
              <w:spacing w:before="0" w:after="0" w:line="360" w:lineRule="auto"/>
              <w:jc w:val="both"/>
              <w:rPr>
                <w:sz w:val="20"/>
                <w:szCs w:val="20"/>
              </w:rPr>
            </w:pPr>
            <w:r w:rsidRPr="003B530F">
              <w:rPr>
                <w:sz w:val="20"/>
                <w:szCs w:val="20"/>
              </w:rPr>
              <w:t>3</w:t>
            </w:r>
          </w:p>
        </w:tc>
        <w:tc>
          <w:tcPr>
            <w:tcW w:w="4692" w:type="dxa"/>
          </w:tcPr>
          <w:p w:rsidR="00714E0D" w:rsidRPr="003B530F" w:rsidRDefault="00714E0D" w:rsidP="003B530F">
            <w:pPr>
              <w:widowControl/>
              <w:spacing w:before="0" w:after="0" w:line="360" w:lineRule="auto"/>
              <w:jc w:val="both"/>
              <w:rPr>
                <w:sz w:val="20"/>
                <w:szCs w:val="20"/>
              </w:rPr>
            </w:pPr>
            <w:r w:rsidRPr="003B530F">
              <w:rPr>
                <w:sz w:val="20"/>
                <w:szCs w:val="20"/>
              </w:rPr>
              <w:t>Индекс цен продукции предприятия</w:t>
            </w:r>
          </w:p>
        </w:tc>
        <w:tc>
          <w:tcPr>
            <w:tcW w:w="1123" w:type="dxa"/>
          </w:tcPr>
          <w:p w:rsidR="00714E0D" w:rsidRPr="003B530F" w:rsidRDefault="00714E0D" w:rsidP="003B530F">
            <w:pPr>
              <w:widowControl/>
              <w:spacing w:before="0" w:after="0" w:line="360" w:lineRule="auto"/>
              <w:jc w:val="both"/>
              <w:rPr>
                <w:sz w:val="20"/>
                <w:szCs w:val="20"/>
              </w:rPr>
            </w:pPr>
            <w:r w:rsidRPr="003B530F">
              <w:rPr>
                <w:sz w:val="20"/>
                <w:szCs w:val="20"/>
              </w:rPr>
              <w:t>1</w:t>
            </w:r>
          </w:p>
        </w:tc>
        <w:tc>
          <w:tcPr>
            <w:tcW w:w="1254" w:type="dxa"/>
          </w:tcPr>
          <w:p w:rsidR="00714E0D" w:rsidRPr="003B530F" w:rsidRDefault="00714E0D" w:rsidP="003B530F">
            <w:pPr>
              <w:widowControl/>
              <w:spacing w:before="0" w:after="0" w:line="360" w:lineRule="auto"/>
              <w:jc w:val="both"/>
              <w:rPr>
                <w:sz w:val="20"/>
                <w:szCs w:val="20"/>
              </w:rPr>
            </w:pPr>
            <w:r w:rsidRPr="003B530F">
              <w:rPr>
                <w:sz w:val="20"/>
                <w:szCs w:val="20"/>
              </w:rPr>
              <w:t>1,12</w:t>
            </w:r>
          </w:p>
        </w:tc>
        <w:tc>
          <w:tcPr>
            <w:tcW w:w="1200" w:type="dxa"/>
          </w:tcPr>
          <w:p w:rsidR="00714E0D" w:rsidRPr="003B530F" w:rsidRDefault="00714E0D" w:rsidP="003B530F">
            <w:pPr>
              <w:widowControl/>
              <w:spacing w:before="0" w:after="0" w:line="360" w:lineRule="auto"/>
              <w:jc w:val="both"/>
              <w:rPr>
                <w:sz w:val="20"/>
                <w:szCs w:val="20"/>
              </w:rPr>
            </w:pPr>
            <w:r w:rsidRPr="003B530F">
              <w:rPr>
                <w:sz w:val="20"/>
                <w:szCs w:val="20"/>
              </w:rPr>
              <w:t>1,15</w:t>
            </w:r>
          </w:p>
        </w:tc>
      </w:tr>
      <w:tr w:rsidR="00714E0D" w:rsidRPr="00B6618D">
        <w:tc>
          <w:tcPr>
            <w:tcW w:w="708" w:type="dxa"/>
          </w:tcPr>
          <w:p w:rsidR="00714E0D" w:rsidRPr="003B530F" w:rsidRDefault="00714E0D" w:rsidP="003B530F">
            <w:pPr>
              <w:widowControl/>
              <w:spacing w:before="0" w:after="0" w:line="360" w:lineRule="auto"/>
              <w:jc w:val="both"/>
              <w:rPr>
                <w:sz w:val="20"/>
                <w:szCs w:val="20"/>
              </w:rPr>
            </w:pPr>
            <w:r w:rsidRPr="003B530F">
              <w:rPr>
                <w:sz w:val="20"/>
                <w:szCs w:val="20"/>
              </w:rPr>
              <w:t>4</w:t>
            </w:r>
          </w:p>
        </w:tc>
        <w:tc>
          <w:tcPr>
            <w:tcW w:w="4692" w:type="dxa"/>
          </w:tcPr>
          <w:p w:rsidR="00714E0D" w:rsidRPr="003B530F" w:rsidRDefault="00714E0D" w:rsidP="003B530F">
            <w:pPr>
              <w:widowControl/>
              <w:spacing w:before="0" w:after="0" w:line="360" w:lineRule="auto"/>
              <w:jc w:val="both"/>
              <w:rPr>
                <w:sz w:val="20"/>
                <w:szCs w:val="20"/>
              </w:rPr>
            </w:pPr>
            <w:r w:rsidRPr="003B530F">
              <w:rPr>
                <w:sz w:val="20"/>
                <w:szCs w:val="20"/>
              </w:rPr>
              <w:t>Объем в действующих ценах предпр</w:t>
            </w:r>
            <w:r w:rsidR="003B530F">
              <w:rPr>
                <w:sz w:val="20"/>
                <w:szCs w:val="20"/>
              </w:rPr>
              <w:t>-</w:t>
            </w:r>
            <w:r w:rsidRPr="003B530F">
              <w:rPr>
                <w:sz w:val="20"/>
                <w:szCs w:val="20"/>
              </w:rPr>
              <w:t>я, тыс. руб.</w:t>
            </w:r>
          </w:p>
        </w:tc>
        <w:tc>
          <w:tcPr>
            <w:tcW w:w="1123" w:type="dxa"/>
          </w:tcPr>
          <w:p w:rsidR="00714E0D" w:rsidRPr="003B530F" w:rsidRDefault="00714E0D" w:rsidP="003B530F">
            <w:pPr>
              <w:widowControl/>
              <w:spacing w:before="0" w:after="0" w:line="360" w:lineRule="auto"/>
              <w:jc w:val="both"/>
              <w:rPr>
                <w:sz w:val="20"/>
                <w:szCs w:val="20"/>
              </w:rPr>
            </w:pPr>
            <w:r w:rsidRPr="003B530F">
              <w:rPr>
                <w:sz w:val="20"/>
                <w:szCs w:val="20"/>
              </w:rPr>
              <w:t>226 800</w:t>
            </w:r>
          </w:p>
        </w:tc>
        <w:tc>
          <w:tcPr>
            <w:tcW w:w="1254" w:type="dxa"/>
          </w:tcPr>
          <w:p w:rsidR="00714E0D" w:rsidRPr="003B530F" w:rsidRDefault="00714E0D" w:rsidP="003B530F">
            <w:pPr>
              <w:widowControl/>
              <w:spacing w:before="0" w:after="0" w:line="360" w:lineRule="auto"/>
              <w:jc w:val="both"/>
              <w:rPr>
                <w:sz w:val="20"/>
                <w:szCs w:val="20"/>
              </w:rPr>
            </w:pPr>
            <w:r w:rsidRPr="003B530F">
              <w:rPr>
                <w:sz w:val="20"/>
                <w:szCs w:val="20"/>
              </w:rPr>
              <w:t>250 800</w:t>
            </w:r>
          </w:p>
        </w:tc>
        <w:tc>
          <w:tcPr>
            <w:tcW w:w="1200" w:type="dxa"/>
          </w:tcPr>
          <w:p w:rsidR="00714E0D" w:rsidRPr="003B530F" w:rsidRDefault="00714E0D" w:rsidP="003B530F">
            <w:pPr>
              <w:widowControl/>
              <w:spacing w:before="0" w:after="0" w:line="360" w:lineRule="auto"/>
              <w:jc w:val="both"/>
              <w:rPr>
                <w:sz w:val="20"/>
                <w:szCs w:val="20"/>
              </w:rPr>
            </w:pPr>
            <w:r w:rsidRPr="003B530F">
              <w:rPr>
                <w:sz w:val="20"/>
                <w:szCs w:val="20"/>
              </w:rPr>
              <w:t>304 500</w:t>
            </w:r>
          </w:p>
        </w:tc>
      </w:tr>
      <w:tr w:rsidR="00714E0D" w:rsidRPr="00B6618D">
        <w:tc>
          <w:tcPr>
            <w:tcW w:w="708" w:type="dxa"/>
          </w:tcPr>
          <w:p w:rsidR="00714E0D" w:rsidRPr="003B530F" w:rsidRDefault="00714E0D" w:rsidP="003B530F">
            <w:pPr>
              <w:widowControl/>
              <w:spacing w:before="0" w:after="0" w:line="360" w:lineRule="auto"/>
              <w:jc w:val="both"/>
              <w:rPr>
                <w:sz w:val="20"/>
                <w:szCs w:val="20"/>
              </w:rPr>
            </w:pPr>
            <w:r w:rsidRPr="003B530F">
              <w:rPr>
                <w:sz w:val="20"/>
                <w:szCs w:val="20"/>
              </w:rPr>
              <w:t>5</w:t>
            </w:r>
          </w:p>
        </w:tc>
        <w:tc>
          <w:tcPr>
            <w:tcW w:w="4692" w:type="dxa"/>
          </w:tcPr>
          <w:p w:rsidR="00714E0D" w:rsidRPr="003B530F" w:rsidRDefault="00714E0D" w:rsidP="003B530F">
            <w:pPr>
              <w:widowControl/>
              <w:spacing w:before="0" w:after="0" w:line="360" w:lineRule="auto"/>
              <w:jc w:val="both"/>
              <w:rPr>
                <w:sz w:val="20"/>
                <w:szCs w:val="20"/>
              </w:rPr>
            </w:pPr>
            <w:r w:rsidRPr="003B530F">
              <w:rPr>
                <w:sz w:val="20"/>
                <w:szCs w:val="20"/>
              </w:rPr>
              <w:t>Объем в сопоставимых ценах, тыс. руб.</w:t>
            </w:r>
          </w:p>
        </w:tc>
        <w:tc>
          <w:tcPr>
            <w:tcW w:w="1123" w:type="dxa"/>
          </w:tcPr>
          <w:p w:rsidR="00714E0D" w:rsidRPr="003B530F" w:rsidRDefault="00714E0D" w:rsidP="003B530F">
            <w:pPr>
              <w:widowControl/>
              <w:spacing w:before="0" w:after="0" w:line="360" w:lineRule="auto"/>
              <w:jc w:val="both"/>
              <w:rPr>
                <w:sz w:val="20"/>
                <w:szCs w:val="20"/>
              </w:rPr>
            </w:pPr>
            <w:r w:rsidRPr="003B530F">
              <w:rPr>
                <w:sz w:val="20"/>
                <w:szCs w:val="20"/>
              </w:rPr>
              <w:t>226 800</w:t>
            </w:r>
          </w:p>
        </w:tc>
        <w:tc>
          <w:tcPr>
            <w:tcW w:w="1254" w:type="dxa"/>
          </w:tcPr>
          <w:p w:rsidR="00714E0D" w:rsidRPr="003B530F" w:rsidRDefault="00714E0D" w:rsidP="003B530F">
            <w:pPr>
              <w:widowControl/>
              <w:spacing w:before="0" w:after="0" w:line="360" w:lineRule="auto"/>
              <w:jc w:val="both"/>
              <w:rPr>
                <w:sz w:val="20"/>
                <w:szCs w:val="20"/>
              </w:rPr>
            </w:pPr>
            <w:r w:rsidRPr="003B530F">
              <w:rPr>
                <w:sz w:val="20"/>
                <w:szCs w:val="20"/>
              </w:rPr>
              <w:t>223</w:t>
            </w:r>
            <w:r w:rsidR="00B6618D" w:rsidRPr="003B530F">
              <w:rPr>
                <w:sz w:val="20"/>
                <w:szCs w:val="20"/>
              </w:rPr>
              <w:t xml:space="preserve"> </w:t>
            </w:r>
            <w:r w:rsidRPr="003B530F">
              <w:rPr>
                <w:sz w:val="20"/>
                <w:szCs w:val="20"/>
              </w:rPr>
              <w:t>928,57</w:t>
            </w:r>
          </w:p>
        </w:tc>
        <w:tc>
          <w:tcPr>
            <w:tcW w:w="1200" w:type="dxa"/>
          </w:tcPr>
          <w:p w:rsidR="00714E0D" w:rsidRPr="003B530F" w:rsidRDefault="00714E0D" w:rsidP="003B530F">
            <w:pPr>
              <w:widowControl/>
              <w:spacing w:before="0" w:after="0" w:line="360" w:lineRule="auto"/>
              <w:jc w:val="both"/>
              <w:rPr>
                <w:sz w:val="20"/>
                <w:szCs w:val="20"/>
              </w:rPr>
            </w:pPr>
            <w:r w:rsidRPr="003B530F">
              <w:rPr>
                <w:sz w:val="20"/>
                <w:szCs w:val="20"/>
              </w:rPr>
              <w:t>264</w:t>
            </w:r>
            <w:r w:rsidR="00B6618D" w:rsidRPr="003B530F">
              <w:rPr>
                <w:sz w:val="20"/>
                <w:szCs w:val="20"/>
              </w:rPr>
              <w:t xml:space="preserve"> </w:t>
            </w:r>
            <w:r w:rsidRPr="003B530F">
              <w:rPr>
                <w:sz w:val="20"/>
                <w:szCs w:val="20"/>
              </w:rPr>
              <w:t>782,6</w:t>
            </w:r>
          </w:p>
        </w:tc>
      </w:tr>
      <w:tr w:rsidR="00714E0D" w:rsidRPr="00B6618D">
        <w:tc>
          <w:tcPr>
            <w:tcW w:w="708" w:type="dxa"/>
          </w:tcPr>
          <w:p w:rsidR="00714E0D" w:rsidRPr="003B530F" w:rsidRDefault="00714E0D" w:rsidP="003B530F">
            <w:pPr>
              <w:widowControl/>
              <w:spacing w:before="0" w:after="0" w:line="360" w:lineRule="auto"/>
              <w:jc w:val="both"/>
              <w:rPr>
                <w:sz w:val="20"/>
                <w:szCs w:val="20"/>
              </w:rPr>
            </w:pPr>
            <w:r w:rsidRPr="003B530F">
              <w:rPr>
                <w:sz w:val="20"/>
                <w:szCs w:val="20"/>
              </w:rPr>
              <w:t>6</w:t>
            </w:r>
          </w:p>
        </w:tc>
        <w:tc>
          <w:tcPr>
            <w:tcW w:w="4692" w:type="dxa"/>
          </w:tcPr>
          <w:p w:rsidR="00714E0D" w:rsidRPr="003B530F" w:rsidRDefault="00714E0D" w:rsidP="003B530F">
            <w:pPr>
              <w:widowControl/>
              <w:spacing w:before="0" w:after="0" w:line="360" w:lineRule="auto"/>
              <w:jc w:val="both"/>
              <w:rPr>
                <w:sz w:val="20"/>
                <w:szCs w:val="20"/>
              </w:rPr>
            </w:pPr>
            <w:r w:rsidRPr="003B530F">
              <w:rPr>
                <w:sz w:val="20"/>
                <w:szCs w:val="20"/>
              </w:rPr>
              <w:t>Реализация продукции, тыс. тонн</w:t>
            </w:r>
          </w:p>
        </w:tc>
        <w:tc>
          <w:tcPr>
            <w:tcW w:w="1123" w:type="dxa"/>
          </w:tcPr>
          <w:p w:rsidR="00714E0D" w:rsidRPr="003B530F" w:rsidRDefault="00714E0D" w:rsidP="003B530F">
            <w:pPr>
              <w:widowControl/>
              <w:spacing w:before="0" w:after="0" w:line="360" w:lineRule="auto"/>
              <w:jc w:val="both"/>
              <w:rPr>
                <w:sz w:val="20"/>
                <w:szCs w:val="20"/>
              </w:rPr>
            </w:pPr>
            <w:r w:rsidRPr="003B530F">
              <w:rPr>
                <w:sz w:val="20"/>
                <w:szCs w:val="20"/>
              </w:rPr>
              <w:t>1 160</w:t>
            </w:r>
          </w:p>
        </w:tc>
        <w:tc>
          <w:tcPr>
            <w:tcW w:w="1254" w:type="dxa"/>
          </w:tcPr>
          <w:p w:rsidR="00714E0D" w:rsidRPr="003B530F" w:rsidRDefault="00714E0D" w:rsidP="003B530F">
            <w:pPr>
              <w:widowControl/>
              <w:spacing w:before="0" w:after="0" w:line="360" w:lineRule="auto"/>
              <w:jc w:val="both"/>
              <w:rPr>
                <w:sz w:val="20"/>
                <w:szCs w:val="20"/>
              </w:rPr>
            </w:pPr>
            <w:r w:rsidRPr="003B530F">
              <w:rPr>
                <w:sz w:val="20"/>
                <w:szCs w:val="20"/>
              </w:rPr>
              <w:t>1 305</w:t>
            </w:r>
          </w:p>
        </w:tc>
        <w:tc>
          <w:tcPr>
            <w:tcW w:w="1200" w:type="dxa"/>
          </w:tcPr>
          <w:p w:rsidR="00714E0D" w:rsidRPr="003B530F" w:rsidRDefault="00714E0D" w:rsidP="003B530F">
            <w:pPr>
              <w:widowControl/>
              <w:spacing w:before="0" w:after="0" w:line="360" w:lineRule="auto"/>
              <w:jc w:val="both"/>
              <w:rPr>
                <w:sz w:val="20"/>
                <w:szCs w:val="20"/>
              </w:rPr>
            </w:pPr>
            <w:r w:rsidRPr="003B530F">
              <w:rPr>
                <w:sz w:val="20"/>
                <w:szCs w:val="20"/>
              </w:rPr>
              <w:t>1 425</w:t>
            </w:r>
          </w:p>
        </w:tc>
      </w:tr>
      <w:tr w:rsidR="00714E0D" w:rsidRPr="00B6618D">
        <w:tc>
          <w:tcPr>
            <w:tcW w:w="708" w:type="dxa"/>
          </w:tcPr>
          <w:p w:rsidR="00714E0D" w:rsidRPr="003B530F" w:rsidRDefault="00714E0D" w:rsidP="003B530F">
            <w:pPr>
              <w:widowControl/>
              <w:spacing w:before="0" w:after="0" w:line="360" w:lineRule="auto"/>
              <w:jc w:val="both"/>
              <w:rPr>
                <w:sz w:val="20"/>
                <w:szCs w:val="20"/>
              </w:rPr>
            </w:pPr>
            <w:r w:rsidRPr="003B530F">
              <w:rPr>
                <w:sz w:val="20"/>
                <w:szCs w:val="20"/>
              </w:rPr>
              <w:t>7</w:t>
            </w:r>
          </w:p>
        </w:tc>
        <w:tc>
          <w:tcPr>
            <w:tcW w:w="4692" w:type="dxa"/>
          </w:tcPr>
          <w:p w:rsidR="00714E0D" w:rsidRPr="003B530F" w:rsidRDefault="00714E0D" w:rsidP="003B530F">
            <w:pPr>
              <w:widowControl/>
              <w:spacing w:before="0" w:after="0" w:line="360" w:lineRule="auto"/>
              <w:jc w:val="both"/>
              <w:rPr>
                <w:sz w:val="20"/>
                <w:szCs w:val="20"/>
              </w:rPr>
            </w:pPr>
            <w:r w:rsidRPr="003B530F">
              <w:rPr>
                <w:sz w:val="20"/>
                <w:szCs w:val="20"/>
              </w:rPr>
              <w:t>Реализация в действующих ценах предприятия, тыс. руб.</w:t>
            </w:r>
          </w:p>
        </w:tc>
        <w:tc>
          <w:tcPr>
            <w:tcW w:w="1123" w:type="dxa"/>
          </w:tcPr>
          <w:p w:rsidR="00714E0D" w:rsidRPr="003B530F" w:rsidRDefault="00714E0D" w:rsidP="003B530F">
            <w:pPr>
              <w:widowControl/>
              <w:spacing w:before="0" w:after="0" w:line="360" w:lineRule="auto"/>
              <w:jc w:val="both"/>
              <w:rPr>
                <w:sz w:val="20"/>
                <w:szCs w:val="20"/>
              </w:rPr>
            </w:pPr>
            <w:r w:rsidRPr="003B530F">
              <w:rPr>
                <w:sz w:val="20"/>
                <w:szCs w:val="20"/>
              </w:rPr>
              <w:t>208 800</w:t>
            </w:r>
          </w:p>
        </w:tc>
        <w:tc>
          <w:tcPr>
            <w:tcW w:w="1254" w:type="dxa"/>
          </w:tcPr>
          <w:p w:rsidR="00714E0D" w:rsidRPr="003B530F" w:rsidRDefault="00714E0D" w:rsidP="003B530F">
            <w:pPr>
              <w:widowControl/>
              <w:spacing w:before="0" w:after="0" w:line="360" w:lineRule="auto"/>
              <w:jc w:val="both"/>
              <w:rPr>
                <w:sz w:val="20"/>
                <w:szCs w:val="20"/>
              </w:rPr>
            </w:pPr>
            <w:r w:rsidRPr="003B530F">
              <w:rPr>
                <w:sz w:val="20"/>
                <w:szCs w:val="20"/>
              </w:rPr>
              <w:t>247 950</w:t>
            </w:r>
          </w:p>
        </w:tc>
        <w:tc>
          <w:tcPr>
            <w:tcW w:w="1200" w:type="dxa"/>
          </w:tcPr>
          <w:p w:rsidR="00714E0D" w:rsidRPr="003B530F" w:rsidRDefault="00714E0D" w:rsidP="003B530F">
            <w:pPr>
              <w:widowControl/>
              <w:spacing w:before="0" w:after="0" w:line="360" w:lineRule="auto"/>
              <w:jc w:val="both"/>
              <w:rPr>
                <w:sz w:val="20"/>
                <w:szCs w:val="20"/>
              </w:rPr>
            </w:pPr>
            <w:r w:rsidRPr="003B530F">
              <w:rPr>
                <w:sz w:val="20"/>
                <w:szCs w:val="20"/>
              </w:rPr>
              <w:t>299 250</w:t>
            </w:r>
          </w:p>
        </w:tc>
      </w:tr>
      <w:tr w:rsidR="00714E0D" w:rsidRPr="00B6618D">
        <w:tc>
          <w:tcPr>
            <w:tcW w:w="708" w:type="dxa"/>
          </w:tcPr>
          <w:p w:rsidR="00714E0D" w:rsidRPr="003B530F" w:rsidRDefault="00714E0D" w:rsidP="003B530F">
            <w:pPr>
              <w:widowControl/>
              <w:spacing w:before="0" w:after="0" w:line="360" w:lineRule="auto"/>
              <w:jc w:val="both"/>
              <w:rPr>
                <w:sz w:val="20"/>
                <w:szCs w:val="20"/>
              </w:rPr>
            </w:pPr>
            <w:r w:rsidRPr="003B530F">
              <w:rPr>
                <w:sz w:val="20"/>
                <w:szCs w:val="20"/>
              </w:rPr>
              <w:t>8</w:t>
            </w:r>
          </w:p>
        </w:tc>
        <w:tc>
          <w:tcPr>
            <w:tcW w:w="4692" w:type="dxa"/>
          </w:tcPr>
          <w:p w:rsidR="00714E0D" w:rsidRPr="003B530F" w:rsidRDefault="00714E0D" w:rsidP="003B530F">
            <w:pPr>
              <w:widowControl/>
              <w:spacing w:before="0" w:after="0" w:line="360" w:lineRule="auto"/>
              <w:jc w:val="both"/>
              <w:rPr>
                <w:sz w:val="20"/>
                <w:szCs w:val="20"/>
              </w:rPr>
            </w:pPr>
            <w:r w:rsidRPr="003B530F">
              <w:rPr>
                <w:sz w:val="20"/>
                <w:szCs w:val="20"/>
              </w:rPr>
              <w:t>Реализация в сопоставимых ценах, тыс. руб.</w:t>
            </w:r>
          </w:p>
        </w:tc>
        <w:tc>
          <w:tcPr>
            <w:tcW w:w="1123" w:type="dxa"/>
          </w:tcPr>
          <w:p w:rsidR="00714E0D" w:rsidRPr="003B530F" w:rsidRDefault="00714E0D" w:rsidP="003B530F">
            <w:pPr>
              <w:widowControl/>
              <w:spacing w:before="0" w:after="0" w:line="360" w:lineRule="auto"/>
              <w:jc w:val="both"/>
              <w:rPr>
                <w:sz w:val="20"/>
                <w:szCs w:val="20"/>
              </w:rPr>
            </w:pPr>
            <w:r w:rsidRPr="003B530F">
              <w:rPr>
                <w:sz w:val="20"/>
                <w:szCs w:val="20"/>
              </w:rPr>
              <w:t>208 800</w:t>
            </w:r>
          </w:p>
        </w:tc>
        <w:tc>
          <w:tcPr>
            <w:tcW w:w="1254" w:type="dxa"/>
          </w:tcPr>
          <w:p w:rsidR="00714E0D" w:rsidRPr="003B530F" w:rsidRDefault="00714E0D" w:rsidP="003B530F">
            <w:pPr>
              <w:widowControl/>
              <w:spacing w:before="0" w:after="0" w:line="360" w:lineRule="auto"/>
              <w:jc w:val="both"/>
              <w:rPr>
                <w:sz w:val="20"/>
                <w:szCs w:val="20"/>
              </w:rPr>
            </w:pPr>
            <w:r w:rsidRPr="003B530F">
              <w:rPr>
                <w:sz w:val="20"/>
                <w:szCs w:val="20"/>
              </w:rPr>
              <w:t>221</w:t>
            </w:r>
            <w:r w:rsidR="00B6618D" w:rsidRPr="003B530F">
              <w:rPr>
                <w:sz w:val="20"/>
                <w:szCs w:val="20"/>
              </w:rPr>
              <w:t xml:space="preserve"> </w:t>
            </w:r>
            <w:r w:rsidRPr="003B530F">
              <w:rPr>
                <w:sz w:val="20"/>
                <w:szCs w:val="20"/>
              </w:rPr>
              <w:t>383,92</w:t>
            </w:r>
          </w:p>
        </w:tc>
        <w:tc>
          <w:tcPr>
            <w:tcW w:w="1200" w:type="dxa"/>
          </w:tcPr>
          <w:p w:rsidR="00714E0D" w:rsidRPr="003B530F" w:rsidRDefault="00714E0D" w:rsidP="003B530F">
            <w:pPr>
              <w:widowControl/>
              <w:spacing w:before="0" w:after="0" w:line="360" w:lineRule="auto"/>
              <w:jc w:val="both"/>
              <w:rPr>
                <w:sz w:val="20"/>
                <w:szCs w:val="20"/>
              </w:rPr>
            </w:pPr>
            <w:r w:rsidRPr="003B530F">
              <w:rPr>
                <w:sz w:val="20"/>
                <w:szCs w:val="20"/>
              </w:rPr>
              <w:t>260</w:t>
            </w:r>
            <w:r w:rsidR="00B6618D" w:rsidRPr="003B530F">
              <w:rPr>
                <w:sz w:val="20"/>
                <w:szCs w:val="20"/>
              </w:rPr>
              <w:t xml:space="preserve"> </w:t>
            </w:r>
            <w:r w:rsidRPr="003B530F">
              <w:rPr>
                <w:sz w:val="20"/>
                <w:szCs w:val="20"/>
              </w:rPr>
              <w:t>217,39</w:t>
            </w:r>
          </w:p>
        </w:tc>
      </w:tr>
      <w:tr w:rsidR="00714E0D" w:rsidRPr="00B6618D">
        <w:tc>
          <w:tcPr>
            <w:tcW w:w="708" w:type="dxa"/>
          </w:tcPr>
          <w:p w:rsidR="00714E0D" w:rsidRPr="003B530F" w:rsidRDefault="00714E0D" w:rsidP="003B530F">
            <w:pPr>
              <w:widowControl/>
              <w:spacing w:before="0" w:after="0" w:line="360" w:lineRule="auto"/>
              <w:jc w:val="both"/>
              <w:rPr>
                <w:sz w:val="20"/>
                <w:szCs w:val="20"/>
              </w:rPr>
            </w:pPr>
            <w:r w:rsidRPr="003B530F">
              <w:rPr>
                <w:sz w:val="20"/>
                <w:szCs w:val="20"/>
              </w:rPr>
              <w:t>9</w:t>
            </w:r>
          </w:p>
        </w:tc>
        <w:tc>
          <w:tcPr>
            <w:tcW w:w="4692" w:type="dxa"/>
          </w:tcPr>
          <w:p w:rsidR="00714E0D" w:rsidRPr="003B530F" w:rsidRDefault="00714E0D" w:rsidP="003B530F">
            <w:pPr>
              <w:widowControl/>
              <w:spacing w:before="0" w:after="0" w:line="360" w:lineRule="auto"/>
              <w:jc w:val="both"/>
              <w:rPr>
                <w:sz w:val="20"/>
                <w:szCs w:val="20"/>
              </w:rPr>
            </w:pPr>
            <w:r w:rsidRPr="003B530F">
              <w:rPr>
                <w:sz w:val="20"/>
                <w:szCs w:val="20"/>
              </w:rPr>
              <w:t>Не реализованная продукция, тыс. тонн</w:t>
            </w:r>
          </w:p>
        </w:tc>
        <w:tc>
          <w:tcPr>
            <w:tcW w:w="1123" w:type="dxa"/>
          </w:tcPr>
          <w:p w:rsidR="00714E0D" w:rsidRPr="003B530F" w:rsidRDefault="00714E0D" w:rsidP="003B530F">
            <w:pPr>
              <w:widowControl/>
              <w:spacing w:before="0" w:after="0" w:line="360" w:lineRule="auto"/>
              <w:jc w:val="both"/>
              <w:rPr>
                <w:sz w:val="20"/>
                <w:szCs w:val="20"/>
              </w:rPr>
            </w:pPr>
            <w:r w:rsidRPr="003B530F">
              <w:rPr>
                <w:sz w:val="20"/>
                <w:szCs w:val="20"/>
              </w:rPr>
              <w:t>100</w:t>
            </w:r>
          </w:p>
        </w:tc>
        <w:tc>
          <w:tcPr>
            <w:tcW w:w="1254" w:type="dxa"/>
          </w:tcPr>
          <w:p w:rsidR="00714E0D" w:rsidRPr="003B530F" w:rsidRDefault="00714E0D" w:rsidP="003B530F">
            <w:pPr>
              <w:widowControl/>
              <w:spacing w:before="0" w:after="0" w:line="360" w:lineRule="auto"/>
              <w:jc w:val="both"/>
              <w:rPr>
                <w:sz w:val="20"/>
                <w:szCs w:val="20"/>
              </w:rPr>
            </w:pPr>
            <w:r w:rsidRPr="003B530F">
              <w:rPr>
                <w:sz w:val="20"/>
                <w:szCs w:val="20"/>
              </w:rPr>
              <w:t>15</w:t>
            </w:r>
          </w:p>
        </w:tc>
        <w:tc>
          <w:tcPr>
            <w:tcW w:w="1200" w:type="dxa"/>
          </w:tcPr>
          <w:p w:rsidR="00714E0D" w:rsidRPr="003B530F" w:rsidRDefault="00714E0D" w:rsidP="003B530F">
            <w:pPr>
              <w:widowControl/>
              <w:spacing w:before="0" w:after="0" w:line="360" w:lineRule="auto"/>
              <w:jc w:val="both"/>
              <w:rPr>
                <w:sz w:val="20"/>
                <w:szCs w:val="20"/>
              </w:rPr>
            </w:pPr>
            <w:r w:rsidRPr="003B530F">
              <w:rPr>
                <w:sz w:val="20"/>
                <w:szCs w:val="20"/>
              </w:rPr>
              <w:t>25</w:t>
            </w:r>
          </w:p>
        </w:tc>
      </w:tr>
      <w:tr w:rsidR="00714E0D" w:rsidRPr="00B6618D">
        <w:tc>
          <w:tcPr>
            <w:tcW w:w="708" w:type="dxa"/>
          </w:tcPr>
          <w:p w:rsidR="00714E0D" w:rsidRPr="003B530F" w:rsidRDefault="00714E0D" w:rsidP="003B530F">
            <w:pPr>
              <w:widowControl/>
              <w:spacing w:before="0" w:after="0" w:line="360" w:lineRule="auto"/>
              <w:jc w:val="both"/>
              <w:rPr>
                <w:sz w:val="20"/>
                <w:szCs w:val="20"/>
              </w:rPr>
            </w:pPr>
            <w:r w:rsidRPr="003B530F">
              <w:rPr>
                <w:sz w:val="20"/>
                <w:szCs w:val="20"/>
              </w:rPr>
              <w:t>10</w:t>
            </w:r>
          </w:p>
        </w:tc>
        <w:tc>
          <w:tcPr>
            <w:tcW w:w="4692" w:type="dxa"/>
          </w:tcPr>
          <w:p w:rsidR="00714E0D" w:rsidRPr="003B530F" w:rsidRDefault="00714E0D" w:rsidP="003B530F">
            <w:pPr>
              <w:widowControl/>
              <w:spacing w:before="0" w:after="0" w:line="360" w:lineRule="auto"/>
              <w:jc w:val="both"/>
              <w:rPr>
                <w:sz w:val="20"/>
                <w:szCs w:val="20"/>
              </w:rPr>
            </w:pPr>
            <w:r w:rsidRPr="003B530F">
              <w:rPr>
                <w:sz w:val="20"/>
                <w:szCs w:val="20"/>
              </w:rPr>
              <w:t>Не реализованная продукция, тыс. руб.</w:t>
            </w:r>
          </w:p>
        </w:tc>
        <w:tc>
          <w:tcPr>
            <w:tcW w:w="1123" w:type="dxa"/>
          </w:tcPr>
          <w:p w:rsidR="00714E0D" w:rsidRPr="003B530F" w:rsidRDefault="00714E0D" w:rsidP="003B530F">
            <w:pPr>
              <w:widowControl/>
              <w:spacing w:before="0" w:after="0" w:line="360" w:lineRule="auto"/>
              <w:jc w:val="both"/>
              <w:rPr>
                <w:sz w:val="20"/>
                <w:szCs w:val="20"/>
              </w:rPr>
            </w:pPr>
            <w:r w:rsidRPr="003B530F">
              <w:rPr>
                <w:sz w:val="20"/>
                <w:szCs w:val="20"/>
              </w:rPr>
              <w:t>18 000</w:t>
            </w:r>
          </w:p>
        </w:tc>
        <w:tc>
          <w:tcPr>
            <w:tcW w:w="1254" w:type="dxa"/>
          </w:tcPr>
          <w:p w:rsidR="00714E0D" w:rsidRPr="003B530F" w:rsidRDefault="00714E0D" w:rsidP="003B530F">
            <w:pPr>
              <w:widowControl/>
              <w:spacing w:before="0" w:after="0" w:line="360" w:lineRule="auto"/>
              <w:jc w:val="both"/>
              <w:rPr>
                <w:sz w:val="20"/>
                <w:szCs w:val="20"/>
              </w:rPr>
            </w:pPr>
            <w:r w:rsidRPr="003B530F">
              <w:rPr>
                <w:sz w:val="20"/>
                <w:szCs w:val="20"/>
              </w:rPr>
              <w:t>2 850</w:t>
            </w:r>
          </w:p>
        </w:tc>
        <w:tc>
          <w:tcPr>
            <w:tcW w:w="1200" w:type="dxa"/>
          </w:tcPr>
          <w:p w:rsidR="00714E0D" w:rsidRPr="003B530F" w:rsidRDefault="00714E0D" w:rsidP="003B530F">
            <w:pPr>
              <w:widowControl/>
              <w:spacing w:before="0" w:after="0" w:line="360" w:lineRule="auto"/>
              <w:jc w:val="both"/>
              <w:rPr>
                <w:sz w:val="20"/>
                <w:szCs w:val="20"/>
              </w:rPr>
            </w:pPr>
            <w:r w:rsidRPr="003B530F">
              <w:rPr>
                <w:sz w:val="20"/>
                <w:szCs w:val="20"/>
              </w:rPr>
              <w:t>5 250</w:t>
            </w:r>
          </w:p>
        </w:tc>
      </w:tr>
      <w:tr w:rsidR="00714E0D" w:rsidRPr="00B6618D">
        <w:tc>
          <w:tcPr>
            <w:tcW w:w="708" w:type="dxa"/>
          </w:tcPr>
          <w:p w:rsidR="00714E0D" w:rsidRPr="003B530F" w:rsidRDefault="00714E0D" w:rsidP="003B530F">
            <w:pPr>
              <w:widowControl/>
              <w:spacing w:before="0" w:after="0" w:line="360" w:lineRule="auto"/>
              <w:jc w:val="both"/>
              <w:rPr>
                <w:sz w:val="20"/>
                <w:szCs w:val="20"/>
              </w:rPr>
            </w:pPr>
            <w:r w:rsidRPr="003B530F">
              <w:rPr>
                <w:sz w:val="20"/>
                <w:szCs w:val="20"/>
              </w:rPr>
              <w:t>11</w:t>
            </w:r>
          </w:p>
        </w:tc>
        <w:tc>
          <w:tcPr>
            <w:tcW w:w="4692" w:type="dxa"/>
          </w:tcPr>
          <w:p w:rsidR="00714E0D" w:rsidRPr="003B530F" w:rsidRDefault="00714E0D" w:rsidP="003B530F">
            <w:pPr>
              <w:widowControl/>
              <w:spacing w:before="0" w:after="0" w:line="360" w:lineRule="auto"/>
              <w:jc w:val="both"/>
              <w:rPr>
                <w:sz w:val="20"/>
                <w:szCs w:val="20"/>
              </w:rPr>
            </w:pPr>
            <w:r w:rsidRPr="003B530F">
              <w:rPr>
                <w:sz w:val="20"/>
                <w:szCs w:val="20"/>
              </w:rPr>
              <w:t>Материальные затраты на производство, тыс. руб.</w:t>
            </w:r>
          </w:p>
        </w:tc>
        <w:tc>
          <w:tcPr>
            <w:tcW w:w="1123" w:type="dxa"/>
          </w:tcPr>
          <w:p w:rsidR="00714E0D" w:rsidRPr="003B530F" w:rsidRDefault="00714E0D" w:rsidP="003B530F">
            <w:pPr>
              <w:widowControl/>
              <w:spacing w:before="0" w:after="0" w:line="360" w:lineRule="auto"/>
              <w:jc w:val="both"/>
              <w:rPr>
                <w:sz w:val="20"/>
                <w:szCs w:val="20"/>
              </w:rPr>
            </w:pPr>
            <w:r w:rsidRPr="003B530F">
              <w:rPr>
                <w:sz w:val="20"/>
                <w:szCs w:val="20"/>
              </w:rPr>
              <w:t>45 623</w:t>
            </w:r>
          </w:p>
        </w:tc>
        <w:tc>
          <w:tcPr>
            <w:tcW w:w="1254" w:type="dxa"/>
          </w:tcPr>
          <w:p w:rsidR="00714E0D" w:rsidRPr="003B530F" w:rsidRDefault="00714E0D" w:rsidP="003B530F">
            <w:pPr>
              <w:widowControl/>
              <w:spacing w:before="0" w:after="0" w:line="360" w:lineRule="auto"/>
              <w:jc w:val="both"/>
              <w:rPr>
                <w:sz w:val="20"/>
                <w:szCs w:val="20"/>
              </w:rPr>
            </w:pPr>
            <w:r w:rsidRPr="003B530F">
              <w:rPr>
                <w:sz w:val="20"/>
                <w:szCs w:val="20"/>
              </w:rPr>
              <w:t>58 964</w:t>
            </w:r>
          </w:p>
        </w:tc>
        <w:tc>
          <w:tcPr>
            <w:tcW w:w="1200" w:type="dxa"/>
          </w:tcPr>
          <w:p w:rsidR="00714E0D" w:rsidRPr="003B530F" w:rsidRDefault="00714E0D" w:rsidP="003B530F">
            <w:pPr>
              <w:widowControl/>
              <w:spacing w:before="0" w:after="0" w:line="360" w:lineRule="auto"/>
              <w:jc w:val="both"/>
              <w:rPr>
                <w:sz w:val="20"/>
                <w:szCs w:val="20"/>
              </w:rPr>
            </w:pPr>
            <w:r w:rsidRPr="003B530F">
              <w:rPr>
                <w:sz w:val="20"/>
                <w:szCs w:val="20"/>
              </w:rPr>
              <w:t>84 625</w:t>
            </w:r>
          </w:p>
        </w:tc>
      </w:tr>
      <w:tr w:rsidR="00714E0D" w:rsidRPr="00B6618D">
        <w:tc>
          <w:tcPr>
            <w:tcW w:w="708" w:type="dxa"/>
          </w:tcPr>
          <w:p w:rsidR="00714E0D" w:rsidRPr="003B530F" w:rsidRDefault="00714E0D" w:rsidP="003B530F">
            <w:pPr>
              <w:widowControl/>
              <w:spacing w:before="0" w:after="0" w:line="360" w:lineRule="auto"/>
              <w:jc w:val="both"/>
              <w:rPr>
                <w:sz w:val="20"/>
                <w:szCs w:val="20"/>
              </w:rPr>
            </w:pPr>
            <w:r w:rsidRPr="003B530F">
              <w:rPr>
                <w:sz w:val="20"/>
                <w:szCs w:val="20"/>
              </w:rPr>
              <w:t>12</w:t>
            </w:r>
          </w:p>
        </w:tc>
        <w:tc>
          <w:tcPr>
            <w:tcW w:w="4692" w:type="dxa"/>
          </w:tcPr>
          <w:p w:rsidR="00714E0D" w:rsidRPr="003B530F" w:rsidRDefault="00714E0D" w:rsidP="003B530F">
            <w:pPr>
              <w:widowControl/>
              <w:spacing w:before="0" w:after="0" w:line="360" w:lineRule="auto"/>
              <w:jc w:val="both"/>
              <w:rPr>
                <w:sz w:val="20"/>
                <w:szCs w:val="20"/>
              </w:rPr>
            </w:pPr>
            <w:r w:rsidRPr="003B530F">
              <w:rPr>
                <w:sz w:val="20"/>
                <w:szCs w:val="20"/>
              </w:rPr>
              <w:t>Среднегодовая стоимость ОПФ, тыс. руб.</w:t>
            </w:r>
          </w:p>
        </w:tc>
        <w:tc>
          <w:tcPr>
            <w:tcW w:w="1123" w:type="dxa"/>
          </w:tcPr>
          <w:p w:rsidR="00714E0D" w:rsidRPr="003B530F" w:rsidRDefault="00714E0D" w:rsidP="003B530F">
            <w:pPr>
              <w:widowControl/>
              <w:spacing w:before="0" w:after="0" w:line="360" w:lineRule="auto"/>
              <w:jc w:val="both"/>
              <w:rPr>
                <w:sz w:val="20"/>
                <w:szCs w:val="20"/>
              </w:rPr>
            </w:pPr>
            <w:r w:rsidRPr="003B530F">
              <w:rPr>
                <w:sz w:val="20"/>
                <w:szCs w:val="20"/>
              </w:rPr>
              <w:t>128 457</w:t>
            </w:r>
          </w:p>
        </w:tc>
        <w:tc>
          <w:tcPr>
            <w:tcW w:w="1254" w:type="dxa"/>
          </w:tcPr>
          <w:p w:rsidR="00714E0D" w:rsidRPr="003B530F" w:rsidRDefault="00714E0D" w:rsidP="003B530F">
            <w:pPr>
              <w:widowControl/>
              <w:spacing w:before="0" w:after="0" w:line="360" w:lineRule="auto"/>
              <w:jc w:val="both"/>
              <w:rPr>
                <w:sz w:val="20"/>
                <w:szCs w:val="20"/>
              </w:rPr>
            </w:pPr>
            <w:r w:rsidRPr="003B530F">
              <w:rPr>
                <w:sz w:val="20"/>
                <w:szCs w:val="20"/>
              </w:rPr>
              <w:t>186 542</w:t>
            </w:r>
          </w:p>
        </w:tc>
        <w:tc>
          <w:tcPr>
            <w:tcW w:w="1200" w:type="dxa"/>
          </w:tcPr>
          <w:p w:rsidR="00714E0D" w:rsidRPr="003B530F" w:rsidRDefault="00714E0D" w:rsidP="003B530F">
            <w:pPr>
              <w:widowControl/>
              <w:spacing w:before="0" w:after="0" w:line="360" w:lineRule="auto"/>
              <w:jc w:val="both"/>
              <w:rPr>
                <w:sz w:val="20"/>
                <w:szCs w:val="20"/>
              </w:rPr>
            </w:pPr>
            <w:r w:rsidRPr="003B530F">
              <w:rPr>
                <w:sz w:val="20"/>
                <w:szCs w:val="20"/>
              </w:rPr>
              <w:t>198 524</w:t>
            </w:r>
          </w:p>
        </w:tc>
      </w:tr>
      <w:tr w:rsidR="00714E0D" w:rsidRPr="00B6618D">
        <w:tc>
          <w:tcPr>
            <w:tcW w:w="708" w:type="dxa"/>
          </w:tcPr>
          <w:p w:rsidR="00714E0D" w:rsidRPr="003B530F" w:rsidRDefault="00714E0D" w:rsidP="003B530F">
            <w:pPr>
              <w:widowControl/>
              <w:spacing w:before="0" w:after="0" w:line="360" w:lineRule="auto"/>
              <w:jc w:val="both"/>
              <w:rPr>
                <w:sz w:val="20"/>
                <w:szCs w:val="20"/>
              </w:rPr>
            </w:pPr>
            <w:r w:rsidRPr="003B530F">
              <w:rPr>
                <w:sz w:val="20"/>
                <w:szCs w:val="20"/>
              </w:rPr>
              <w:t>13</w:t>
            </w:r>
          </w:p>
        </w:tc>
        <w:tc>
          <w:tcPr>
            <w:tcW w:w="4692" w:type="dxa"/>
          </w:tcPr>
          <w:p w:rsidR="00714E0D" w:rsidRPr="003B530F" w:rsidRDefault="00714E0D" w:rsidP="003B530F">
            <w:pPr>
              <w:widowControl/>
              <w:spacing w:before="0" w:after="0" w:line="360" w:lineRule="auto"/>
              <w:jc w:val="both"/>
              <w:rPr>
                <w:sz w:val="20"/>
                <w:szCs w:val="20"/>
              </w:rPr>
            </w:pPr>
            <w:r w:rsidRPr="003B530F">
              <w:rPr>
                <w:sz w:val="20"/>
                <w:szCs w:val="20"/>
              </w:rPr>
              <w:t>Среднегодовая численность ППП, чел.</w:t>
            </w:r>
          </w:p>
        </w:tc>
        <w:tc>
          <w:tcPr>
            <w:tcW w:w="1123" w:type="dxa"/>
          </w:tcPr>
          <w:p w:rsidR="00714E0D" w:rsidRPr="003B530F" w:rsidRDefault="00714E0D" w:rsidP="003B530F">
            <w:pPr>
              <w:widowControl/>
              <w:spacing w:before="0" w:after="0" w:line="360" w:lineRule="auto"/>
              <w:jc w:val="both"/>
              <w:rPr>
                <w:sz w:val="20"/>
                <w:szCs w:val="20"/>
              </w:rPr>
            </w:pPr>
            <w:r w:rsidRPr="003B530F">
              <w:rPr>
                <w:sz w:val="20"/>
                <w:szCs w:val="20"/>
              </w:rPr>
              <w:t>54</w:t>
            </w:r>
          </w:p>
        </w:tc>
        <w:tc>
          <w:tcPr>
            <w:tcW w:w="1254" w:type="dxa"/>
          </w:tcPr>
          <w:p w:rsidR="00714E0D" w:rsidRPr="003B530F" w:rsidRDefault="00714E0D" w:rsidP="003B530F">
            <w:pPr>
              <w:widowControl/>
              <w:spacing w:before="0" w:after="0" w:line="360" w:lineRule="auto"/>
              <w:jc w:val="both"/>
              <w:rPr>
                <w:sz w:val="20"/>
                <w:szCs w:val="20"/>
              </w:rPr>
            </w:pPr>
            <w:r w:rsidRPr="003B530F">
              <w:rPr>
                <w:sz w:val="20"/>
                <w:szCs w:val="20"/>
              </w:rPr>
              <w:t>56</w:t>
            </w:r>
          </w:p>
        </w:tc>
        <w:tc>
          <w:tcPr>
            <w:tcW w:w="1200" w:type="dxa"/>
          </w:tcPr>
          <w:p w:rsidR="00714E0D" w:rsidRPr="003B530F" w:rsidRDefault="00714E0D" w:rsidP="003B530F">
            <w:pPr>
              <w:widowControl/>
              <w:spacing w:before="0" w:after="0" w:line="360" w:lineRule="auto"/>
              <w:jc w:val="both"/>
              <w:rPr>
                <w:sz w:val="20"/>
                <w:szCs w:val="20"/>
              </w:rPr>
            </w:pPr>
            <w:r w:rsidRPr="003B530F">
              <w:rPr>
                <w:sz w:val="20"/>
                <w:szCs w:val="20"/>
              </w:rPr>
              <w:t>48</w:t>
            </w:r>
          </w:p>
        </w:tc>
      </w:tr>
      <w:tr w:rsidR="00714E0D" w:rsidRPr="00B6618D">
        <w:tc>
          <w:tcPr>
            <w:tcW w:w="708" w:type="dxa"/>
          </w:tcPr>
          <w:p w:rsidR="00714E0D" w:rsidRPr="003B530F" w:rsidRDefault="00714E0D" w:rsidP="003B530F">
            <w:pPr>
              <w:widowControl/>
              <w:spacing w:before="0" w:after="0" w:line="360" w:lineRule="auto"/>
              <w:jc w:val="both"/>
              <w:rPr>
                <w:sz w:val="20"/>
                <w:szCs w:val="20"/>
              </w:rPr>
            </w:pPr>
            <w:r w:rsidRPr="003B530F">
              <w:rPr>
                <w:sz w:val="20"/>
                <w:szCs w:val="20"/>
              </w:rPr>
              <w:t>14</w:t>
            </w:r>
          </w:p>
        </w:tc>
        <w:tc>
          <w:tcPr>
            <w:tcW w:w="4692" w:type="dxa"/>
          </w:tcPr>
          <w:p w:rsidR="00714E0D" w:rsidRPr="003B530F" w:rsidRDefault="00714E0D" w:rsidP="003B530F">
            <w:pPr>
              <w:widowControl/>
              <w:spacing w:before="0" w:after="0" w:line="360" w:lineRule="auto"/>
              <w:jc w:val="both"/>
              <w:rPr>
                <w:sz w:val="20"/>
                <w:szCs w:val="20"/>
              </w:rPr>
            </w:pPr>
            <w:r w:rsidRPr="003B530F">
              <w:rPr>
                <w:sz w:val="20"/>
                <w:szCs w:val="20"/>
              </w:rPr>
              <w:t>в т.ч. рабочие</w:t>
            </w:r>
          </w:p>
        </w:tc>
        <w:tc>
          <w:tcPr>
            <w:tcW w:w="1123" w:type="dxa"/>
          </w:tcPr>
          <w:p w:rsidR="00714E0D" w:rsidRPr="003B530F" w:rsidRDefault="00714E0D" w:rsidP="003B530F">
            <w:pPr>
              <w:widowControl/>
              <w:spacing w:before="0" w:after="0" w:line="360" w:lineRule="auto"/>
              <w:jc w:val="both"/>
              <w:rPr>
                <w:sz w:val="20"/>
                <w:szCs w:val="20"/>
              </w:rPr>
            </w:pPr>
            <w:r w:rsidRPr="003B530F">
              <w:rPr>
                <w:sz w:val="20"/>
                <w:szCs w:val="20"/>
              </w:rPr>
              <w:t>32</w:t>
            </w:r>
          </w:p>
        </w:tc>
        <w:tc>
          <w:tcPr>
            <w:tcW w:w="1254" w:type="dxa"/>
          </w:tcPr>
          <w:p w:rsidR="00714E0D" w:rsidRPr="003B530F" w:rsidRDefault="00714E0D" w:rsidP="003B530F">
            <w:pPr>
              <w:widowControl/>
              <w:spacing w:before="0" w:after="0" w:line="360" w:lineRule="auto"/>
              <w:jc w:val="both"/>
              <w:rPr>
                <w:sz w:val="20"/>
                <w:szCs w:val="20"/>
              </w:rPr>
            </w:pPr>
            <w:r w:rsidRPr="003B530F">
              <w:rPr>
                <w:sz w:val="20"/>
                <w:szCs w:val="20"/>
              </w:rPr>
              <w:t>30</w:t>
            </w:r>
          </w:p>
        </w:tc>
        <w:tc>
          <w:tcPr>
            <w:tcW w:w="1200" w:type="dxa"/>
          </w:tcPr>
          <w:p w:rsidR="00714E0D" w:rsidRPr="003B530F" w:rsidRDefault="00714E0D" w:rsidP="003B530F">
            <w:pPr>
              <w:widowControl/>
              <w:spacing w:before="0" w:after="0" w:line="360" w:lineRule="auto"/>
              <w:jc w:val="both"/>
              <w:rPr>
                <w:sz w:val="20"/>
                <w:szCs w:val="20"/>
              </w:rPr>
            </w:pPr>
            <w:r w:rsidRPr="003B530F">
              <w:rPr>
                <w:sz w:val="20"/>
                <w:szCs w:val="20"/>
              </w:rPr>
              <w:t>29</w:t>
            </w:r>
          </w:p>
        </w:tc>
      </w:tr>
      <w:tr w:rsidR="00714E0D" w:rsidRPr="00B6618D">
        <w:tc>
          <w:tcPr>
            <w:tcW w:w="708" w:type="dxa"/>
          </w:tcPr>
          <w:p w:rsidR="00714E0D" w:rsidRPr="003B530F" w:rsidRDefault="00714E0D" w:rsidP="003B530F">
            <w:pPr>
              <w:widowControl/>
              <w:spacing w:before="0" w:after="0" w:line="360" w:lineRule="auto"/>
              <w:jc w:val="both"/>
              <w:rPr>
                <w:sz w:val="20"/>
                <w:szCs w:val="20"/>
              </w:rPr>
            </w:pPr>
            <w:r w:rsidRPr="003B530F">
              <w:rPr>
                <w:sz w:val="20"/>
                <w:szCs w:val="20"/>
              </w:rPr>
              <w:t>15</w:t>
            </w:r>
          </w:p>
        </w:tc>
        <w:tc>
          <w:tcPr>
            <w:tcW w:w="4692" w:type="dxa"/>
          </w:tcPr>
          <w:p w:rsidR="00714E0D" w:rsidRPr="003B530F" w:rsidRDefault="00714E0D" w:rsidP="003B530F">
            <w:pPr>
              <w:widowControl/>
              <w:spacing w:before="0" w:after="0" w:line="360" w:lineRule="auto"/>
              <w:jc w:val="both"/>
              <w:rPr>
                <w:sz w:val="20"/>
                <w:szCs w:val="20"/>
              </w:rPr>
            </w:pPr>
            <w:r w:rsidRPr="003B530F">
              <w:rPr>
                <w:sz w:val="20"/>
                <w:szCs w:val="20"/>
              </w:rPr>
              <w:t>Фонд заработной платы всего персонала, руб.</w:t>
            </w:r>
          </w:p>
        </w:tc>
        <w:tc>
          <w:tcPr>
            <w:tcW w:w="1123" w:type="dxa"/>
          </w:tcPr>
          <w:p w:rsidR="00714E0D" w:rsidRPr="003B530F" w:rsidRDefault="00714E0D" w:rsidP="003B530F">
            <w:pPr>
              <w:widowControl/>
              <w:spacing w:before="0" w:after="0" w:line="360" w:lineRule="auto"/>
              <w:jc w:val="both"/>
              <w:rPr>
                <w:sz w:val="20"/>
                <w:szCs w:val="20"/>
              </w:rPr>
            </w:pPr>
            <w:r w:rsidRPr="003B530F">
              <w:rPr>
                <w:sz w:val="20"/>
                <w:szCs w:val="20"/>
              </w:rPr>
              <w:t>27 216 000</w:t>
            </w:r>
          </w:p>
        </w:tc>
        <w:tc>
          <w:tcPr>
            <w:tcW w:w="1254" w:type="dxa"/>
          </w:tcPr>
          <w:p w:rsidR="00714E0D" w:rsidRPr="003B530F" w:rsidRDefault="00714E0D" w:rsidP="003B530F">
            <w:pPr>
              <w:widowControl/>
              <w:spacing w:before="0" w:after="0" w:line="360" w:lineRule="auto"/>
              <w:jc w:val="both"/>
              <w:rPr>
                <w:sz w:val="20"/>
                <w:szCs w:val="20"/>
              </w:rPr>
            </w:pPr>
            <w:r w:rsidRPr="003B530F">
              <w:rPr>
                <w:sz w:val="20"/>
                <w:szCs w:val="20"/>
              </w:rPr>
              <w:t>28</w:t>
            </w:r>
            <w:r w:rsidR="00B6618D" w:rsidRPr="003B530F">
              <w:rPr>
                <w:sz w:val="20"/>
                <w:szCs w:val="20"/>
              </w:rPr>
              <w:t xml:space="preserve"> </w:t>
            </w:r>
            <w:r w:rsidRPr="003B530F">
              <w:rPr>
                <w:sz w:val="20"/>
                <w:szCs w:val="20"/>
              </w:rPr>
              <w:t xml:space="preserve">561 000 </w:t>
            </w:r>
          </w:p>
        </w:tc>
        <w:tc>
          <w:tcPr>
            <w:tcW w:w="1200" w:type="dxa"/>
          </w:tcPr>
          <w:p w:rsidR="00714E0D" w:rsidRPr="003B530F" w:rsidRDefault="00714E0D" w:rsidP="003B530F">
            <w:pPr>
              <w:widowControl/>
              <w:spacing w:before="0" w:after="0" w:line="360" w:lineRule="auto"/>
              <w:jc w:val="both"/>
              <w:rPr>
                <w:sz w:val="20"/>
                <w:szCs w:val="20"/>
              </w:rPr>
            </w:pPr>
            <w:r w:rsidRPr="003B530F">
              <w:rPr>
                <w:sz w:val="20"/>
                <w:szCs w:val="20"/>
              </w:rPr>
              <w:t>30</w:t>
            </w:r>
            <w:r w:rsidR="00B6618D" w:rsidRPr="003B530F">
              <w:rPr>
                <w:sz w:val="20"/>
                <w:szCs w:val="20"/>
              </w:rPr>
              <w:t xml:space="preserve"> </w:t>
            </w:r>
            <w:r w:rsidRPr="003B530F">
              <w:rPr>
                <w:sz w:val="20"/>
                <w:szCs w:val="20"/>
              </w:rPr>
              <w:t>256</w:t>
            </w:r>
            <w:r w:rsidR="00B6618D" w:rsidRPr="003B530F">
              <w:rPr>
                <w:sz w:val="20"/>
                <w:szCs w:val="20"/>
              </w:rPr>
              <w:t xml:space="preserve"> </w:t>
            </w:r>
            <w:r w:rsidRPr="003B530F">
              <w:rPr>
                <w:sz w:val="20"/>
                <w:szCs w:val="20"/>
              </w:rPr>
              <w:t>200</w:t>
            </w:r>
          </w:p>
        </w:tc>
      </w:tr>
    </w:tbl>
    <w:p w:rsidR="00464DAE" w:rsidRPr="003B530F" w:rsidRDefault="003B530F" w:rsidP="003B530F">
      <w:pPr>
        <w:widowControl/>
        <w:spacing w:before="0" w:after="0" w:line="360" w:lineRule="auto"/>
        <w:ind w:firstLine="709"/>
        <w:jc w:val="both"/>
        <w:rPr>
          <w:sz w:val="28"/>
          <w:szCs w:val="28"/>
        </w:rPr>
      </w:pPr>
      <w:r>
        <w:rPr>
          <w:sz w:val="28"/>
          <w:szCs w:val="28"/>
        </w:rPr>
        <w:br w:type="page"/>
      </w:r>
      <w:bookmarkStart w:id="17" w:name="_Toc279194203"/>
      <w:r w:rsidR="00464DAE" w:rsidRPr="003B530F">
        <w:rPr>
          <w:sz w:val="28"/>
          <w:szCs w:val="28"/>
        </w:rPr>
        <w:t>2.2 Анализ производства и реализации продукции</w:t>
      </w:r>
      <w:bookmarkEnd w:id="17"/>
    </w:p>
    <w:p w:rsidR="003B530F" w:rsidRDefault="003B530F" w:rsidP="00B6618D">
      <w:pPr>
        <w:widowControl/>
        <w:spacing w:before="0" w:after="0" w:line="360" w:lineRule="auto"/>
        <w:ind w:firstLine="709"/>
        <w:jc w:val="both"/>
        <w:rPr>
          <w:sz w:val="28"/>
          <w:szCs w:val="28"/>
        </w:rPr>
      </w:pPr>
    </w:p>
    <w:p w:rsidR="00420879" w:rsidRPr="00B6618D" w:rsidRDefault="00420879" w:rsidP="00B6618D">
      <w:pPr>
        <w:widowControl/>
        <w:spacing w:before="0" w:after="0" w:line="360" w:lineRule="auto"/>
        <w:ind w:firstLine="709"/>
        <w:jc w:val="both"/>
        <w:rPr>
          <w:sz w:val="28"/>
          <w:szCs w:val="28"/>
        </w:rPr>
      </w:pPr>
      <w:r w:rsidRPr="00B6618D">
        <w:rPr>
          <w:sz w:val="28"/>
          <w:szCs w:val="28"/>
        </w:rPr>
        <w:t>Основной целью деятельности коммерческого предприятия является получение максимально возможной прибыли от</w:t>
      </w:r>
      <w:r w:rsidR="00B6618D">
        <w:rPr>
          <w:sz w:val="28"/>
          <w:szCs w:val="28"/>
        </w:rPr>
        <w:t xml:space="preserve"> </w:t>
      </w:r>
      <w:r w:rsidRPr="00B6618D">
        <w:rPr>
          <w:sz w:val="28"/>
          <w:szCs w:val="28"/>
        </w:rPr>
        <w:t>реализации продукции (товаров, работ, услуг). И в сегодняшних условиях жесткой конкуренции практически на всех рынках вопросы реализации стоят на первом месте, а задачи производства занимают подчиненное положение.</w:t>
      </w:r>
    </w:p>
    <w:p w:rsidR="00420879" w:rsidRPr="00B6618D" w:rsidRDefault="00420879" w:rsidP="00B6618D">
      <w:pPr>
        <w:widowControl/>
        <w:spacing w:before="0" w:after="0" w:line="360" w:lineRule="auto"/>
        <w:ind w:firstLine="709"/>
        <w:jc w:val="both"/>
        <w:rPr>
          <w:sz w:val="28"/>
          <w:szCs w:val="28"/>
        </w:rPr>
      </w:pPr>
      <w:r w:rsidRPr="00B6618D">
        <w:rPr>
          <w:sz w:val="28"/>
          <w:szCs w:val="28"/>
        </w:rPr>
        <w:t>В то же время производство и реализация продукция явления взаимосвязанные и взаимозависимые. Без производства продукции не будет и реализации, но и без реализации производство бессмысленно.</w:t>
      </w:r>
    </w:p>
    <w:p w:rsidR="00420879" w:rsidRPr="00B6618D" w:rsidRDefault="00420879" w:rsidP="00B6618D">
      <w:pPr>
        <w:widowControl/>
        <w:spacing w:before="0" w:after="0" w:line="360" w:lineRule="auto"/>
        <w:ind w:firstLine="709"/>
        <w:jc w:val="both"/>
        <w:rPr>
          <w:sz w:val="28"/>
          <w:szCs w:val="28"/>
        </w:rPr>
      </w:pPr>
      <w:r w:rsidRPr="00B6618D">
        <w:rPr>
          <w:sz w:val="28"/>
          <w:szCs w:val="28"/>
          <w:u w:val="single"/>
        </w:rPr>
        <w:t>Целью анализа производства и реализации</w:t>
      </w:r>
      <w:r w:rsidRPr="00B6618D">
        <w:rPr>
          <w:sz w:val="28"/>
          <w:szCs w:val="28"/>
        </w:rPr>
        <w:t xml:space="preserve"> продукции является нахождение путей оптимизации объёмов и структуры выпускаемой продукции в интересах максимизации прибыли.</w:t>
      </w:r>
    </w:p>
    <w:p w:rsidR="00420879" w:rsidRPr="00B6618D" w:rsidRDefault="00420879" w:rsidP="00B6618D">
      <w:pPr>
        <w:widowControl/>
        <w:spacing w:before="0" w:after="0" w:line="360" w:lineRule="auto"/>
        <w:ind w:firstLine="709"/>
        <w:jc w:val="both"/>
        <w:rPr>
          <w:sz w:val="28"/>
          <w:szCs w:val="28"/>
          <w:u w:val="single"/>
        </w:rPr>
      </w:pPr>
      <w:r w:rsidRPr="00B6618D">
        <w:rPr>
          <w:sz w:val="28"/>
          <w:szCs w:val="28"/>
          <w:u w:val="single"/>
        </w:rPr>
        <w:t>Основные задачи анализа производства и реализации продукции:</w:t>
      </w:r>
    </w:p>
    <w:p w:rsidR="00420879" w:rsidRPr="00B6618D" w:rsidRDefault="00420879" w:rsidP="00B6618D">
      <w:pPr>
        <w:widowControl/>
        <w:numPr>
          <w:ilvl w:val="0"/>
          <w:numId w:val="17"/>
        </w:numPr>
        <w:spacing w:before="0" w:after="0" w:line="360" w:lineRule="auto"/>
        <w:ind w:left="0" w:firstLine="709"/>
        <w:jc w:val="both"/>
        <w:rPr>
          <w:sz w:val="28"/>
          <w:szCs w:val="28"/>
        </w:rPr>
      </w:pPr>
      <w:r w:rsidRPr="00B6618D">
        <w:rPr>
          <w:sz w:val="28"/>
          <w:szCs w:val="28"/>
        </w:rPr>
        <w:t>Анализ объемов производства и реализации продукции (выполнения плана, динамики показателей, степени выполнения предприятием своих договорных обязательств по поставкам продукции и др.);</w:t>
      </w:r>
    </w:p>
    <w:p w:rsidR="00420879" w:rsidRPr="00B6618D" w:rsidRDefault="00420879" w:rsidP="00B6618D">
      <w:pPr>
        <w:widowControl/>
        <w:numPr>
          <w:ilvl w:val="0"/>
          <w:numId w:val="17"/>
        </w:numPr>
        <w:spacing w:before="0" w:after="0" w:line="360" w:lineRule="auto"/>
        <w:ind w:left="0" w:firstLine="709"/>
        <w:jc w:val="both"/>
        <w:rPr>
          <w:sz w:val="28"/>
          <w:szCs w:val="28"/>
        </w:rPr>
      </w:pPr>
      <w:r w:rsidRPr="00B6618D">
        <w:rPr>
          <w:sz w:val="28"/>
          <w:szCs w:val="28"/>
        </w:rPr>
        <w:t>Выявление изменений в ассортименте и структуре продукции, определение их влияния на выпуск продукции в натуральном и стоимостном выражении;</w:t>
      </w:r>
    </w:p>
    <w:p w:rsidR="00420879" w:rsidRPr="00B6618D" w:rsidRDefault="00420879" w:rsidP="00B6618D">
      <w:pPr>
        <w:widowControl/>
        <w:numPr>
          <w:ilvl w:val="0"/>
          <w:numId w:val="17"/>
        </w:numPr>
        <w:spacing w:before="0" w:after="0" w:line="360" w:lineRule="auto"/>
        <w:ind w:left="0" w:firstLine="709"/>
        <w:jc w:val="both"/>
        <w:rPr>
          <w:sz w:val="28"/>
          <w:szCs w:val="28"/>
        </w:rPr>
      </w:pPr>
      <w:r w:rsidRPr="00B6618D">
        <w:rPr>
          <w:sz w:val="28"/>
          <w:szCs w:val="28"/>
        </w:rPr>
        <w:t>Оценка ритмичности производства и реализации</w:t>
      </w:r>
      <w:r w:rsidR="00B6618D">
        <w:rPr>
          <w:sz w:val="28"/>
          <w:szCs w:val="28"/>
        </w:rPr>
        <w:t xml:space="preserve"> </w:t>
      </w:r>
      <w:r w:rsidRPr="00B6618D">
        <w:rPr>
          <w:sz w:val="28"/>
          <w:szCs w:val="28"/>
        </w:rPr>
        <w:t>продукции;</w:t>
      </w:r>
    </w:p>
    <w:p w:rsidR="00420879" w:rsidRPr="00B6618D" w:rsidRDefault="00420879" w:rsidP="00B6618D">
      <w:pPr>
        <w:widowControl/>
        <w:numPr>
          <w:ilvl w:val="0"/>
          <w:numId w:val="17"/>
        </w:numPr>
        <w:spacing w:before="0" w:after="0" w:line="360" w:lineRule="auto"/>
        <w:ind w:left="0" w:firstLine="709"/>
        <w:jc w:val="both"/>
        <w:rPr>
          <w:sz w:val="28"/>
          <w:szCs w:val="28"/>
        </w:rPr>
      </w:pPr>
      <w:r w:rsidRPr="00B6618D">
        <w:rPr>
          <w:sz w:val="28"/>
          <w:szCs w:val="28"/>
        </w:rPr>
        <w:t>Оценка качества производимой продукции;</w:t>
      </w:r>
    </w:p>
    <w:p w:rsidR="00420879" w:rsidRPr="00B6618D" w:rsidRDefault="00420879" w:rsidP="00B6618D">
      <w:pPr>
        <w:widowControl/>
        <w:numPr>
          <w:ilvl w:val="0"/>
          <w:numId w:val="17"/>
        </w:numPr>
        <w:spacing w:before="0" w:after="0" w:line="360" w:lineRule="auto"/>
        <w:ind w:left="0" w:firstLine="709"/>
        <w:jc w:val="both"/>
        <w:rPr>
          <w:sz w:val="28"/>
          <w:szCs w:val="28"/>
        </w:rPr>
      </w:pPr>
      <w:r w:rsidRPr="00B6618D">
        <w:rPr>
          <w:sz w:val="28"/>
          <w:szCs w:val="28"/>
        </w:rPr>
        <w:t>Выявление резервов дальнейшего увеличения объемов выпуска и реализации продукции , оптимизации её ассортимента и структуры, повышения качества, обеспечения ритмичности производства и реализации;</w:t>
      </w:r>
    </w:p>
    <w:p w:rsidR="00420879" w:rsidRPr="00B6618D" w:rsidRDefault="00420879" w:rsidP="00B6618D">
      <w:pPr>
        <w:widowControl/>
        <w:numPr>
          <w:ilvl w:val="0"/>
          <w:numId w:val="17"/>
        </w:numPr>
        <w:spacing w:before="0" w:after="0" w:line="360" w:lineRule="auto"/>
        <w:ind w:left="0" w:firstLine="709"/>
        <w:jc w:val="both"/>
        <w:rPr>
          <w:sz w:val="28"/>
          <w:szCs w:val="28"/>
        </w:rPr>
      </w:pPr>
      <w:r w:rsidRPr="00B6618D">
        <w:rPr>
          <w:sz w:val="28"/>
          <w:szCs w:val="28"/>
        </w:rPr>
        <w:t>Разработка практических мероприятий по использованию выявленных резервов.</w:t>
      </w:r>
    </w:p>
    <w:p w:rsidR="00420879" w:rsidRPr="00B6618D" w:rsidRDefault="00420879" w:rsidP="00B6618D">
      <w:pPr>
        <w:widowControl/>
        <w:spacing w:before="0" w:after="0" w:line="360" w:lineRule="auto"/>
        <w:ind w:firstLine="709"/>
        <w:jc w:val="both"/>
        <w:rPr>
          <w:sz w:val="28"/>
          <w:szCs w:val="28"/>
        </w:rPr>
      </w:pPr>
      <w:r w:rsidRPr="00B6618D">
        <w:rPr>
          <w:sz w:val="28"/>
          <w:szCs w:val="28"/>
        </w:rPr>
        <w:t>Из задач видно, что анализ ведется в двух сферах: производства и обращения готовой продукции.</w:t>
      </w:r>
    </w:p>
    <w:p w:rsidR="00420879" w:rsidRPr="00B6618D" w:rsidRDefault="00420879" w:rsidP="00B6618D">
      <w:pPr>
        <w:widowControl/>
        <w:spacing w:before="0" w:after="0" w:line="360" w:lineRule="auto"/>
        <w:ind w:firstLine="709"/>
        <w:jc w:val="both"/>
        <w:rPr>
          <w:sz w:val="28"/>
          <w:szCs w:val="28"/>
        </w:rPr>
      </w:pPr>
      <w:r w:rsidRPr="00B6618D">
        <w:rPr>
          <w:sz w:val="28"/>
          <w:szCs w:val="28"/>
          <w:u w:val="single"/>
        </w:rPr>
        <w:t>Периодичность проведения анализа:</w:t>
      </w:r>
      <w:r w:rsidR="00B6618D">
        <w:rPr>
          <w:sz w:val="28"/>
          <w:szCs w:val="28"/>
        </w:rPr>
        <w:t xml:space="preserve"> </w:t>
      </w:r>
      <w:r w:rsidRPr="00B6618D">
        <w:rPr>
          <w:sz w:val="28"/>
          <w:szCs w:val="28"/>
        </w:rPr>
        <w:t>по мере необходимости, на нерегулярной основе и, прежде всего, в случае падения объемов производства и реализации продукции.</w:t>
      </w:r>
    </w:p>
    <w:p w:rsidR="00420879" w:rsidRPr="00B6618D" w:rsidRDefault="00420879" w:rsidP="00B6618D">
      <w:pPr>
        <w:widowControl/>
        <w:spacing w:before="0" w:after="0" w:line="360" w:lineRule="auto"/>
        <w:ind w:firstLine="709"/>
        <w:jc w:val="both"/>
        <w:rPr>
          <w:sz w:val="28"/>
          <w:szCs w:val="28"/>
        </w:rPr>
      </w:pPr>
      <w:r w:rsidRPr="00B6618D">
        <w:rPr>
          <w:sz w:val="28"/>
          <w:szCs w:val="28"/>
          <w:u w:val="single"/>
        </w:rPr>
        <w:t>Субъектами анализа</w:t>
      </w:r>
      <w:r w:rsidRPr="00B6618D">
        <w:rPr>
          <w:sz w:val="28"/>
          <w:szCs w:val="28"/>
        </w:rPr>
        <w:t xml:space="preserve"> являются экономисты цехов и предприятия в целом, маркетинговая служба, финансовый отдел, бухгалтерия, служба внутреннего аудита (контроля) и др.</w:t>
      </w:r>
    </w:p>
    <w:p w:rsidR="00420879" w:rsidRPr="00B6618D" w:rsidRDefault="00420879" w:rsidP="00B6618D">
      <w:pPr>
        <w:widowControl/>
        <w:spacing w:before="0" w:after="0" w:line="360" w:lineRule="auto"/>
        <w:ind w:firstLine="709"/>
        <w:jc w:val="both"/>
        <w:rPr>
          <w:sz w:val="28"/>
          <w:szCs w:val="28"/>
          <w:u w:val="single"/>
        </w:rPr>
      </w:pPr>
      <w:r w:rsidRPr="00B6618D">
        <w:rPr>
          <w:sz w:val="28"/>
          <w:szCs w:val="28"/>
          <w:u w:val="single"/>
        </w:rPr>
        <w:t>Источники информации для проведения анализа:</w:t>
      </w:r>
    </w:p>
    <w:p w:rsidR="00420879" w:rsidRPr="00B6618D" w:rsidRDefault="00420879" w:rsidP="00B6618D">
      <w:pPr>
        <w:widowControl/>
        <w:numPr>
          <w:ilvl w:val="0"/>
          <w:numId w:val="18"/>
        </w:numPr>
        <w:spacing w:before="0" w:after="0" w:line="360" w:lineRule="auto"/>
        <w:ind w:firstLine="709"/>
        <w:jc w:val="both"/>
        <w:rPr>
          <w:sz w:val="28"/>
          <w:szCs w:val="28"/>
          <w:u w:val="single"/>
        </w:rPr>
      </w:pPr>
      <w:r w:rsidRPr="00B6618D">
        <w:rPr>
          <w:sz w:val="28"/>
          <w:szCs w:val="28"/>
        </w:rPr>
        <w:t>плановая и нормативная информация;</w:t>
      </w:r>
    </w:p>
    <w:p w:rsidR="00420879" w:rsidRPr="00B6618D" w:rsidRDefault="00420879" w:rsidP="00B6618D">
      <w:pPr>
        <w:widowControl/>
        <w:numPr>
          <w:ilvl w:val="0"/>
          <w:numId w:val="18"/>
        </w:numPr>
        <w:spacing w:before="0" w:after="0" w:line="360" w:lineRule="auto"/>
        <w:ind w:firstLine="709"/>
        <w:jc w:val="both"/>
        <w:rPr>
          <w:sz w:val="28"/>
          <w:szCs w:val="28"/>
          <w:u w:val="single"/>
        </w:rPr>
      </w:pPr>
      <w:r w:rsidRPr="00B6618D">
        <w:rPr>
          <w:sz w:val="28"/>
          <w:szCs w:val="28"/>
        </w:rPr>
        <w:t>бухгалтерская информация, в том числе данные бухгалтерского учета</w:t>
      </w:r>
      <w:r w:rsidR="00B6618D">
        <w:rPr>
          <w:sz w:val="28"/>
          <w:szCs w:val="28"/>
        </w:rPr>
        <w:t xml:space="preserve"> </w:t>
      </w:r>
      <w:r w:rsidRPr="00B6618D">
        <w:rPr>
          <w:sz w:val="28"/>
          <w:szCs w:val="28"/>
        </w:rPr>
        <w:t>о производстве продукции</w:t>
      </w:r>
      <w:r w:rsidR="00B6618D">
        <w:rPr>
          <w:sz w:val="28"/>
          <w:szCs w:val="28"/>
        </w:rPr>
        <w:t xml:space="preserve"> </w:t>
      </w:r>
      <w:r w:rsidRPr="00B6618D">
        <w:rPr>
          <w:sz w:val="28"/>
          <w:szCs w:val="28"/>
        </w:rPr>
        <w:t xml:space="preserve">подразделениями (цехами); сдаточные накладные о передаче готовой продукции из производства на склад, информация по счетам разделов </w:t>
      </w:r>
      <w:r w:rsidRPr="00B6618D">
        <w:rPr>
          <w:sz w:val="28"/>
          <w:szCs w:val="28"/>
          <w:lang w:val="en-US"/>
        </w:rPr>
        <w:t>III</w:t>
      </w:r>
      <w:r w:rsidRPr="00B6618D">
        <w:rPr>
          <w:sz w:val="28"/>
          <w:szCs w:val="28"/>
        </w:rPr>
        <w:t xml:space="preserve"> и</w:t>
      </w:r>
      <w:r w:rsidR="00B6618D">
        <w:rPr>
          <w:sz w:val="28"/>
          <w:szCs w:val="28"/>
        </w:rPr>
        <w:t xml:space="preserve"> </w:t>
      </w:r>
      <w:r w:rsidRPr="00B6618D">
        <w:rPr>
          <w:sz w:val="28"/>
          <w:szCs w:val="28"/>
          <w:lang w:val="en-US"/>
        </w:rPr>
        <w:t>IV</w:t>
      </w:r>
      <w:r w:rsidRPr="00B6618D">
        <w:rPr>
          <w:sz w:val="28"/>
          <w:szCs w:val="28"/>
        </w:rPr>
        <w:t xml:space="preserve"> Плана счетов; форма № 2 бухгалтерской отчетности и т.п.;</w:t>
      </w:r>
    </w:p>
    <w:p w:rsidR="00420879" w:rsidRPr="00B6618D" w:rsidRDefault="00420879" w:rsidP="00B6618D">
      <w:pPr>
        <w:widowControl/>
        <w:numPr>
          <w:ilvl w:val="0"/>
          <w:numId w:val="18"/>
        </w:numPr>
        <w:spacing w:before="0" w:after="0" w:line="360" w:lineRule="auto"/>
        <w:ind w:firstLine="709"/>
        <w:jc w:val="both"/>
        <w:rPr>
          <w:sz w:val="28"/>
          <w:szCs w:val="28"/>
        </w:rPr>
      </w:pPr>
      <w:r w:rsidRPr="00B6618D">
        <w:rPr>
          <w:sz w:val="28"/>
          <w:szCs w:val="28"/>
        </w:rPr>
        <w:t>статистическая информация, в том числе форма П-1 «Сведения о производстве и отгрузке товаров и услуг» и др.;</w:t>
      </w:r>
    </w:p>
    <w:p w:rsidR="003B530F" w:rsidRPr="00B6618D" w:rsidRDefault="00420879" w:rsidP="00B6618D">
      <w:pPr>
        <w:widowControl/>
        <w:numPr>
          <w:ilvl w:val="0"/>
          <w:numId w:val="18"/>
        </w:numPr>
        <w:spacing w:before="0" w:after="0" w:line="360" w:lineRule="auto"/>
        <w:ind w:firstLine="709"/>
        <w:jc w:val="both"/>
        <w:rPr>
          <w:sz w:val="28"/>
          <w:szCs w:val="28"/>
          <w:u w:val="single"/>
        </w:rPr>
      </w:pPr>
      <w:r w:rsidRPr="00B6618D">
        <w:rPr>
          <w:sz w:val="28"/>
          <w:szCs w:val="28"/>
        </w:rPr>
        <w:t>прочая информация (техническая документация, данные ОТК,</w:t>
      </w:r>
      <w:r w:rsidR="00B6618D">
        <w:rPr>
          <w:sz w:val="28"/>
          <w:szCs w:val="28"/>
        </w:rPr>
        <w:t xml:space="preserve">     </w:t>
      </w:r>
      <w:r w:rsidRPr="00B6618D">
        <w:rPr>
          <w:sz w:val="28"/>
          <w:szCs w:val="28"/>
        </w:rPr>
        <w:t xml:space="preserve"> данные о браке и др.).</w:t>
      </w:r>
    </w:p>
    <w:p w:rsidR="003B530F" w:rsidRDefault="003B530F" w:rsidP="00B6618D">
      <w:pPr>
        <w:widowControl/>
        <w:spacing w:before="0" w:after="0" w:line="360" w:lineRule="auto"/>
        <w:ind w:firstLine="709"/>
        <w:jc w:val="both"/>
        <w:outlineLvl w:val="2"/>
        <w:rPr>
          <w:sz w:val="28"/>
          <w:szCs w:val="28"/>
        </w:rPr>
      </w:pPr>
      <w:bookmarkStart w:id="18" w:name="_Toc279194204"/>
    </w:p>
    <w:p w:rsidR="003B530F" w:rsidRDefault="00C038D8" w:rsidP="00B6618D">
      <w:pPr>
        <w:widowControl/>
        <w:spacing w:before="0" w:after="0" w:line="360" w:lineRule="auto"/>
        <w:ind w:firstLine="709"/>
        <w:jc w:val="both"/>
        <w:outlineLvl w:val="2"/>
        <w:rPr>
          <w:sz w:val="28"/>
          <w:szCs w:val="28"/>
        </w:rPr>
      </w:pPr>
      <w:r w:rsidRPr="00B6618D">
        <w:rPr>
          <w:sz w:val="28"/>
          <w:szCs w:val="28"/>
        </w:rPr>
        <w:t>2.2.1 Анализ объемов производства и реализации продукции</w:t>
      </w:r>
      <w:bookmarkEnd w:id="18"/>
    </w:p>
    <w:p w:rsidR="00C038D8" w:rsidRPr="00B6618D" w:rsidRDefault="00C038D8" w:rsidP="00B6618D">
      <w:pPr>
        <w:widowControl/>
        <w:spacing w:before="0" w:after="0" w:line="360" w:lineRule="auto"/>
        <w:ind w:firstLine="709"/>
        <w:jc w:val="both"/>
        <w:rPr>
          <w:sz w:val="28"/>
          <w:szCs w:val="28"/>
        </w:rPr>
      </w:pPr>
      <w:r w:rsidRPr="00B6618D">
        <w:rPr>
          <w:sz w:val="28"/>
          <w:szCs w:val="28"/>
        </w:rPr>
        <w:t>Основные общие показатели, характеризующие объем производства продукции:</w:t>
      </w:r>
    </w:p>
    <w:p w:rsidR="00C038D8" w:rsidRPr="00B6618D" w:rsidRDefault="00C038D8" w:rsidP="00B6618D">
      <w:pPr>
        <w:widowControl/>
        <w:numPr>
          <w:ilvl w:val="0"/>
          <w:numId w:val="19"/>
        </w:numPr>
        <w:spacing w:before="0" w:after="0" w:line="360" w:lineRule="auto"/>
        <w:ind w:firstLine="709"/>
        <w:jc w:val="both"/>
        <w:rPr>
          <w:sz w:val="28"/>
          <w:szCs w:val="28"/>
        </w:rPr>
      </w:pPr>
      <w:r w:rsidRPr="00B6618D">
        <w:rPr>
          <w:sz w:val="28"/>
          <w:szCs w:val="28"/>
        </w:rPr>
        <w:t>Валовая продукция (ВП);</w:t>
      </w:r>
    </w:p>
    <w:p w:rsidR="003B530F" w:rsidRDefault="00C038D8" w:rsidP="00B6618D">
      <w:pPr>
        <w:widowControl/>
        <w:numPr>
          <w:ilvl w:val="0"/>
          <w:numId w:val="19"/>
        </w:numPr>
        <w:spacing w:before="0" w:after="0" w:line="360" w:lineRule="auto"/>
        <w:ind w:firstLine="709"/>
        <w:jc w:val="both"/>
        <w:rPr>
          <w:sz w:val="28"/>
          <w:szCs w:val="28"/>
        </w:rPr>
      </w:pPr>
      <w:r w:rsidRPr="00B6618D">
        <w:rPr>
          <w:sz w:val="28"/>
          <w:szCs w:val="28"/>
        </w:rPr>
        <w:t>Товарная продукция (ТП).</w:t>
      </w:r>
    </w:p>
    <w:p w:rsidR="00C038D8" w:rsidRPr="00B6618D" w:rsidRDefault="00C038D8" w:rsidP="00B6618D">
      <w:pPr>
        <w:pStyle w:val="2"/>
        <w:spacing w:after="0" w:line="360" w:lineRule="auto"/>
        <w:ind w:firstLine="709"/>
        <w:jc w:val="both"/>
        <w:rPr>
          <w:sz w:val="28"/>
          <w:szCs w:val="28"/>
        </w:rPr>
      </w:pPr>
      <w:r w:rsidRPr="00B6618D">
        <w:rPr>
          <w:sz w:val="28"/>
          <w:szCs w:val="28"/>
        </w:rPr>
        <w:t>Основной общий показатель, характеризующий объем реализации продукции:</w:t>
      </w:r>
    </w:p>
    <w:p w:rsidR="00C038D8" w:rsidRPr="00B6618D" w:rsidRDefault="00C038D8" w:rsidP="00B6618D">
      <w:pPr>
        <w:pStyle w:val="2"/>
        <w:numPr>
          <w:ilvl w:val="0"/>
          <w:numId w:val="20"/>
        </w:numPr>
        <w:spacing w:after="0" w:line="360" w:lineRule="auto"/>
        <w:ind w:firstLine="709"/>
        <w:jc w:val="both"/>
        <w:rPr>
          <w:sz w:val="28"/>
          <w:szCs w:val="28"/>
        </w:rPr>
      </w:pPr>
      <w:r w:rsidRPr="00B6618D">
        <w:rPr>
          <w:sz w:val="28"/>
          <w:szCs w:val="28"/>
        </w:rPr>
        <w:t>Реализованная продукция (РП).</w:t>
      </w:r>
    </w:p>
    <w:p w:rsidR="003B530F" w:rsidRDefault="00C038D8" w:rsidP="00B6618D">
      <w:pPr>
        <w:pStyle w:val="2"/>
        <w:spacing w:after="0" w:line="360" w:lineRule="auto"/>
        <w:ind w:firstLine="709"/>
        <w:jc w:val="both"/>
        <w:rPr>
          <w:sz w:val="28"/>
          <w:szCs w:val="28"/>
        </w:rPr>
      </w:pPr>
      <w:r w:rsidRPr="00B6618D">
        <w:rPr>
          <w:sz w:val="28"/>
          <w:szCs w:val="28"/>
          <w:u w:val="single"/>
        </w:rPr>
        <w:t>Валовая продукция</w:t>
      </w:r>
      <w:r w:rsidRPr="00B6618D">
        <w:rPr>
          <w:sz w:val="28"/>
          <w:szCs w:val="28"/>
        </w:rPr>
        <w:t xml:space="preserve"> – это стоимость всей произведенной на предприятии продукции, выполненных работ, оказанных услуг, включая незавершенной производство и внутрихозяйственный оборот.</w:t>
      </w:r>
      <w:r w:rsidR="00B6618D">
        <w:rPr>
          <w:sz w:val="28"/>
          <w:szCs w:val="28"/>
        </w:rPr>
        <w:t xml:space="preserve"> </w:t>
      </w:r>
    </w:p>
    <w:p w:rsidR="00C038D8" w:rsidRPr="00B6618D" w:rsidRDefault="00C038D8" w:rsidP="00B6618D">
      <w:pPr>
        <w:pStyle w:val="2"/>
        <w:spacing w:after="0" w:line="360" w:lineRule="auto"/>
        <w:ind w:firstLine="709"/>
        <w:jc w:val="both"/>
        <w:rPr>
          <w:sz w:val="28"/>
          <w:szCs w:val="28"/>
        </w:rPr>
      </w:pPr>
      <w:r w:rsidRPr="00B6618D">
        <w:rPr>
          <w:sz w:val="28"/>
          <w:szCs w:val="28"/>
        </w:rPr>
        <w:t>Она выражается, как правило, в сопоставимых ценах.</w:t>
      </w:r>
    </w:p>
    <w:p w:rsidR="003B530F" w:rsidRDefault="00C038D8" w:rsidP="00B6618D">
      <w:pPr>
        <w:widowControl/>
        <w:spacing w:before="0" w:after="0" w:line="360" w:lineRule="auto"/>
        <w:ind w:firstLine="709"/>
        <w:jc w:val="both"/>
        <w:rPr>
          <w:sz w:val="28"/>
          <w:szCs w:val="28"/>
        </w:rPr>
      </w:pPr>
      <w:r w:rsidRPr="00B6618D">
        <w:rPr>
          <w:sz w:val="28"/>
          <w:szCs w:val="28"/>
          <w:u w:val="single"/>
        </w:rPr>
        <w:t>Товарная продукция</w:t>
      </w:r>
      <w:r w:rsidRPr="00B6618D">
        <w:rPr>
          <w:sz w:val="28"/>
          <w:szCs w:val="28"/>
        </w:rPr>
        <w:t xml:space="preserve"> отличается от валовой тем, что в нее не включают остатки незавершенного производства и внутрихозяйственный оборот, т.е. это продукция подлежащая продаже. Она выражается, как правило, в действующих оптовых ценах года.</w:t>
      </w:r>
    </w:p>
    <w:p w:rsidR="00C038D8" w:rsidRPr="00B6618D" w:rsidRDefault="00C038D8" w:rsidP="00B6618D">
      <w:pPr>
        <w:widowControl/>
        <w:spacing w:before="0" w:after="0" w:line="360" w:lineRule="auto"/>
        <w:ind w:firstLine="709"/>
        <w:jc w:val="both"/>
        <w:rPr>
          <w:sz w:val="28"/>
          <w:szCs w:val="28"/>
        </w:rPr>
      </w:pPr>
      <w:r w:rsidRPr="00B6618D">
        <w:rPr>
          <w:sz w:val="28"/>
          <w:szCs w:val="28"/>
        </w:rPr>
        <w:t>На многих предприятиях по своему составу валовая и товарные продукции совпадают, если</w:t>
      </w:r>
      <w:r w:rsidR="00B6618D">
        <w:rPr>
          <w:sz w:val="28"/>
          <w:szCs w:val="28"/>
        </w:rPr>
        <w:t xml:space="preserve"> </w:t>
      </w:r>
      <w:r w:rsidRPr="00B6618D">
        <w:rPr>
          <w:sz w:val="28"/>
          <w:szCs w:val="28"/>
        </w:rPr>
        <w:t>нет внутрихозяйственного оборота и незавершенного производства.</w:t>
      </w:r>
    </w:p>
    <w:p w:rsidR="00C038D8" w:rsidRPr="00B6618D" w:rsidRDefault="00C038D8" w:rsidP="00B6618D">
      <w:pPr>
        <w:widowControl/>
        <w:spacing w:before="0" w:after="0" w:line="360" w:lineRule="auto"/>
        <w:ind w:firstLine="709"/>
        <w:jc w:val="both"/>
        <w:rPr>
          <w:sz w:val="28"/>
          <w:szCs w:val="28"/>
        </w:rPr>
      </w:pPr>
      <w:r w:rsidRPr="00B6618D">
        <w:rPr>
          <w:sz w:val="28"/>
          <w:szCs w:val="28"/>
        </w:rPr>
        <w:t>Реализованная продукция – это продукция:</w:t>
      </w:r>
    </w:p>
    <w:p w:rsidR="00C038D8" w:rsidRPr="00B6618D" w:rsidRDefault="00C038D8" w:rsidP="00B6618D">
      <w:pPr>
        <w:widowControl/>
        <w:numPr>
          <w:ilvl w:val="0"/>
          <w:numId w:val="21"/>
        </w:numPr>
        <w:spacing w:before="0" w:after="0" w:line="360" w:lineRule="auto"/>
        <w:ind w:firstLine="709"/>
        <w:jc w:val="both"/>
        <w:rPr>
          <w:sz w:val="28"/>
          <w:szCs w:val="28"/>
        </w:rPr>
      </w:pPr>
      <w:r w:rsidRPr="00B6618D">
        <w:rPr>
          <w:sz w:val="28"/>
          <w:szCs w:val="28"/>
        </w:rPr>
        <w:t>оплаченная, если её учитывают «по оплате», или</w:t>
      </w:r>
    </w:p>
    <w:p w:rsidR="00C038D8" w:rsidRPr="00B6618D" w:rsidRDefault="00C038D8" w:rsidP="00B6618D">
      <w:pPr>
        <w:widowControl/>
        <w:numPr>
          <w:ilvl w:val="0"/>
          <w:numId w:val="21"/>
        </w:numPr>
        <w:spacing w:before="0" w:after="0" w:line="360" w:lineRule="auto"/>
        <w:ind w:firstLine="709"/>
        <w:jc w:val="both"/>
        <w:rPr>
          <w:sz w:val="28"/>
          <w:szCs w:val="28"/>
        </w:rPr>
      </w:pPr>
      <w:r w:rsidRPr="00B6618D">
        <w:rPr>
          <w:sz w:val="28"/>
          <w:szCs w:val="28"/>
        </w:rPr>
        <w:t>отгруженная, если её учитывают «по отгрузке», т.е. продукция отправленная в адрес покупателя, но пока еще не оплаченная.</w:t>
      </w:r>
    </w:p>
    <w:p w:rsidR="00C038D8" w:rsidRPr="00B6618D" w:rsidRDefault="00C038D8" w:rsidP="00B6618D">
      <w:pPr>
        <w:widowControl/>
        <w:spacing w:before="0" w:after="0" w:line="360" w:lineRule="auto"/>
        <w:ind w:firstLine="709"/>
        <w:jc w:val="both"/>
        <w:rPr>
          <w:sz w:val="28"/>
          <w:szCs w:val="28"/>
        </w:rPr>
      </w:pPr>
      <w:r w:rsidRPr="00B6618D">
        <w:rPr>
          <w:sz w:val="28"/>
          <w:szCs w:val="28"/>
        </w:rPr>
        <w:t>Показатели оценки динамики объемов производства и реализации продукции (могут рассчитываться как по валовой, так и по товарной и реализованной продукции):</w:t>
      </w:r>
    </w:p>
    <w:p w:rsidR="00C038D8" w:rsidRPr="00B6618D" w:rsidRDefault="00C038D8" w:rsidP="00B6618D">
      <w:pPr>
        <w:widowControl/>
        <w:numPr>
          <w:ilvl w:val="0"/>
          <w:numId w:val="22"/>
        </w:numPr>
        <w:spacing w:before="0" w:after="0" w:line="360" w:lineRule="auto"/>
        <w:ind w:firstLine="709"/>
        <w:jc w:val="both"/>
        <w:rPr>
          <w:sz w:val="28"/>
          <w:szCs w:val="28"/>
        </w:rPr>
      </w:pPr>
      <w:r w:rsidRPr="00B6618D">
        <w:rPr>
          <w:sz w:val="28"/>
          <w:szCs w:val="28"/>
        </w:rPr>
        <w:t>Абсолютный прирост продукции за анализируемый период;</w:t>
      </w:r>
    </w:p>
    <w:p w:rsidR="00C038D8" w:rsidRPr="00B6618D" w:rsidRDefault="00C038D8" w:rsidP="00B6618D">
      <w:pPr>
        <w:widowControl/>
        <w:numPr>
          <w:ilvl w:val="0"/>
          <w:numId w:val="22"/>
        </w:numPr>
        <w:spacing w:before="0" w:after="0" w:line="360" w:lineRule="auto"/>
        <w:ind w:firstLine="709"/>
        <w:jc w:val="both"/>
        <w:rPr>
          <w:sz w:val="28"/>
          <w:szCs w:val="28"/>
        </w:rPr>
      </w:pPr>
      <w:r w:rsidRPr="00B6618D">
        <w:rPr>
          <w:sz w:val="28"/>
          <w:szCs w:val="28"/>
        </w:rPr>
        <w:t>Темп роста продукции;</w:t>
      </w:r>
    </w:p>
    <w:p w:rsidR="00C038D8" w:rsidRPr="00B6618D" w:rsidRDefault="00C038D8" w:rsidP="00B6618D">
      <w:pPr>
        <w:widowControl/>
        <w:numPr>
          <w:ilvl w:val="0"/>
          <w:numId w:val="22"/>
        </w:numPr>
        <w:spacing w:before="0" w:after="0" w:line="360" w:lineRule="auto"/>
        <w:ind w:firstLine="709"/>
        <w:jc w:val="both"/>
        <w:rPr>
          <w:sz w:val="28"/>
          <w:szCs w:val="28"/>
        </w:rPr>
      </w:pPr>
      <w:r w:rsidRPr="00B6618D">
        <w:rPr>
          <w:sz w:val="28"/>
          <w:szCs w:val="28"/>
        </w:rPr>
        <w:t>Темп прироста продукции;</w:t>
      </w:r>
    </w:p>
    <w:p w:rsidR="00C038D8" w:rsidRPr="00B6618D" w:rsidRDefault="00C038D8" w:rsidP="00B6618D">
      <w:pPr>
        <w:widowControl/>
        <w:numPr>
          <w:ilvl w:val="0"/>
          <w:numId w:val="22"/>
        </w:numPr>
        <w:spacing w:before="0" w:after="0" w:line="360" w:lineRule="auto"/>
        <w:ind w:firstLine="709"/>
        <w:jc w:val="both"/>
        <w:rPr>
          <w:sz w:val="28"/>
          <w:szCs w:val="28"/>
        </w:rPr>
      </w:pPr>
      <w:r w:rsidRPr="00B6618D">
        <w:rPr>
          <w:sz w:val="28"/>
          <w:szCs w:val="28"/>
        </w:rPr>
        <w:t>Средний за анализируемый период темп роста (прироста) продукции.</w:t>
      </w:r>
    </w:p>
    <w:p w:rsidR="00C038D8" w:rsidRPr="00B6618D" w:rsidRDefault="00C038D8" w:rsidP="00B6618D">
      <w:pPr>
        <w:widowControl/>
        <w:spacing w:before="0" w:after="0" w:line="360" w:lineRule="auto"/>
        <w:ind w:firstLine="709"/>
        <w:jc w:val="both"/>
        <w:rPr>
          <w:sz w:val="28"/>
          <w:szCs w:val="28"/>
        </w:rPr>
      </w:pPr>
      <w:r w:rsidRPr="00B6618D">
        <w:rPr>
          <w:sz w:val="28"/>
          <w:szCs w:val="28"/>
        </w:rPr>
        <w:t>Кроме того, объём производства продукции характеризуют показатели:</w:t>
      </w:r>
    </w:p>
    <w:p w:rsidR="00C038D8" w:rsidRPr="00B6618D" w:rsidRDefault="00C038D8" w:rsidP="00B6618D">
      <w:pPr>
        <w:widowControl/>
        <w:numPr>
          <w:ilvl w:val="0"/>
          <w:numId w:val="23"/>
        </w:numPr>
        <w:spacing w:before="0" w:after="0" w:line="360" w:lineRule="auto"/>
        <w:ind w:firstLine="709"/>
        <w:jc w:val="both"/>
        <w:rPr>
          <w:sz w:val="28"/>
          <w:szCs w:val="28"/>
        </w:rPr>
      </w:pPr>
      <w:r w:rsidRPr="00B6618D">
        <w:rPr>
          <w:sz w:val="28"/>
          <w:szCs w:val="28"/>
        </w:rPr>
        <w:t>фондоотдачи;</w:t>
      </w:r>
    </w:p>
    <w:p w:rsidR="00C038D8" w:rsidRPr="00B6618D" w:rsidRDefault="00C038D8" w:rsidP="00B6618D">
      <w:pPr>
        <w:widowControl/>
        <w:numPr>
          <w:ilvl w:val="0"/>
          <w:numId w:val="23"/>
        </w:numPr>
        <w:spacing w:before="0" w:after="0" w:line="360" w:lineRule="auto"/>
        <w:ind w:firstLine="709"/>
        <w:jc w:val="both"/>
        <w:rPr>
          <w:sz w:val="28"/>
          <w:szCs w:val="28"/>
        </w:rPr>
      </w:pPr>
      <w:r w:rsidRPr="00B6618D">
        <w:rPr>
          <w:sz w:val="28"/>
          <w:szCs w:val="28"/>
        </w:rPr>
        <w:t>материалоотдачи.</w:t>
      </w:r>
    </w:p>
    <w:p w:rsidR="003B530F" w:rsidRDefault="00FE0F85" w:rsidP="00B6618D">
      <w:pPr>
        <w:pStyle w:val="a3"/>
        <w:spacing w:before="0" w:beforeAutospacing="0" w:after="0" w:afterAutospacing="0" w:line="360" w:lineRule="auto"/>
        <w:ind w:firstLine="709"/>
        <w:jc w:val="both"/>
        <w:rPr>
          <w:sz w:val="28"/>
          <w:szCs w:val="28"/>
        </w:rPr>
      </w:pPr>
      <w:r w:rsidRPr="00B6618D">
        <w:rPr>
          <w:sz w:val="28"/>
          <w:szCs w:val="28"/>
        </w:rPr>
        <w:t xml:space="preserve">Анализ объема производства и продаж начинают с изучения его динамики, расчета индексов роста и прироста. </w:t>
      </w:r>
    </w:p>
    <w:p w:rsidR="00FE0F85" w:rsidRPr="00B6618D" w:rsidRDefault="00FE0F85" w:rsidP="00B6618D">
      <w:pPr>
        <w:pStyle w:val="a3"/>
        <w:spacing w:before="0" w:beforeAutospacing="0" w:after="0" w:afterAutospacing="0" w:line="360" w:lineRule="auto"/>
        <w:ind w:firstLine="709"/>
        <w:jc w:val="both"/>
        <w:rPr>
          <w:sz w:val="28"/>
          <w:szCs w:val="28"/>
        </w:rPr>
      </w:pPr>
      <w:r w:rsidRPr="00B6618D">
        <w:rPr>
          <w:sz w:val="28"/>
          <w:szCs w:val="28"/>
        </w:rPr>
        <w:t>В процессе анализа фактические данные сравнивают с плановыми, с данными предшествующих периодов, при этом проводиться полный сравнительный вертикальный и горизонтальный анализ, т.е. рассчитывается процент выполнения плана, абсолютное и относительное отклонение от плановых значений или от показателей периода, принятого за базисный.</w:t>
      </w:r>
    </w:p>
    <w:p w:rsidR="00FE0F85" w:rsidRDefault="003B530F" w:rsidP="00B6618D">
      <w:pPr>
        <w:pStyle w:val="a3"/>
        <w:spacing w:before="0" w:beforeAutospacing="0" w:after="0" w:afterAutospacing="0" w:line="360" w:lineRule="auto"/>
        <w:ind w:firstLine="709"/>
        <w:jc w:val="both"/>
        <w:rPr>
          <w:sz w:val="28"/>
          <w:szCs w:val="28"/>
        </w:rPr>
      </w:pPr>
      <w:r>
        <w:rPr>
          <w:sz w:val="28"/>
          <w:szCs w:val="28"/>
        </w:rPr>
        <w:br w:type="page"/>
      </w:r>
      <w:r w:rsidR="00FE0F85" w:rsidRPr="00B6618D">
        <w:rPr>
          <w:sz w:val="28"/>
          <w:szCs w:val="28"/>
        </w:rPr>
        <w:t>Базисные темпы роста определяются относительно базисного периода:</w:t>
      </w:r>
    </w:p>
    <w:p w:rsidR="003B530F" w:rsidRPr="00B6618D" w:rsidRDefault="003B530F" w:rsidP="00B6618D">
      <w:pPr>
        <w:pStyle w:val="a3"/>
        <w:spacing w:before="0" w:beforeAutospacing="0" w:after="0" w:afterAutospacing="0" w:line="360" w:lineRule="auto"/>
        <w:ind w:firstLine="709"/>
        <w:jc w:val="both"/>
        <w:rPr>
          <w:sz w:val="28"/>
          <w:szCs w:val="28"/>
        </w:rPr>
      </w:pPr>
    </w:p>
    <w:p w:rsidR="00FE0F85" w:rsidRPr="00B6618D" w:rsidRDefault="00FE0F85" w:rsidP="00B6618D">
      <w:pPr>
        <w:pStyle w:val="a6"/>
        <w:spacing w:before="0" w:after="0" w:line="360" w:lineRule="auto"/>
        <w:ind w:left="0" w:firstLine="709"/>
        <w:rPr>
          <w:b w:val="0"/>
          <w:bCs w:val="0"/>
          <w:sz w:val="28"/>
          <w:szCs w:val="28"/>
        </w:rPr>
      </w:pPr>
      <w:r w:rsidRPr="00B6618D">
        <w:rPr>
          <w:b w:val="0"/>
          <w:bCs w:val="0"/>
          <w:sz w:val="28"/>
          <w:szCs w:val="28"/>
        </w:rPr>
        <w:t>Тб=</w:t>
      </w:r>
      <w:r w:rsidRPr="00B6618D">
        <w:rPr>
          <w:b w:val="0"/>
          <w:bCs w:val="0"/>
          <w:sz w:val="28"/>
          <w:szCs w:val="28"/>
          <w:lang w:val="en-US"/>
        </w:rPr>
        <w:t>V</w:t>
      </w:r>
      <w:r w:rsidRPr="00B6618D">
        <w:rPr>
          <w:b w:val="0"/>
          <w:bCs w:val="0"/>
          <w:sz w:val="28"/>
          <w:szCs w:val="28"/>
          <w:vertAlign w:val="subscript"/>
        </w:rPr>
        <w:t>i</w:t>
      </w:r>
      <w:r w:rsidR="00B6618D">
        <w:rPr>
          <w:b w:val="0"/>
          <w:bCs w:val="0"/>
          <w:sz w:val="28"/>
          <w:szCs w:val="28"/>
          <w:vertAlign w:val="subscript"/>
        </w:rPr>
        <w:t xml:space="preserve"> </w:t>
      </w:r>
      <w:r w:rsidRPr="00B6618D">
        <w:rPr>
          <w:b w:val="0"/>
          <w:bCs w:val="0"/>
          <w:sz w:val="28"/>
          <w:szCs w:val="28"/>
        </w:rPr>
        <w:t xml:space="preserve">/ </w:t>
      </w:r>
      <w:r w:rsidRPr="00B6618D">
        <w:rPr>
          <w:b w:val="0"/>
          <w:bCs w:val="0"/>
          <w:sz w:val="28"/>
          <w:szCs w:val="28"/>
          <w:lang w:val="en-US"/>
        </w:rPr>
        <w:t>V</w:t>
      </w:r>
      <w:r w:rsidRPr="00B6618D">
        <w:rPr>
          <w:b w:val="0"/>
          <w:bCs w:val="0"/>
          <w:sz w:val="28"/>
          <w:szCs w:val="28"/>
          <w:vertAlign w:val="subscript"/>
        </w:rPr>
        <w:t>0</w:t>
      </w:r>
      <w:r w:rsidRPr="00B6618D">
        <w:rPr>
          <w:b w:val="0"/>
          <w:bCs w:val="0"/>
          <w:sz w:val="28"/>
          <w:szCs w:val="28"/>
        </w:rPr>
        <w:t xml:space="preserve"> * 100%,</w:t>
      </w:r>
      <w:r w:rsidR="00B6618D">
        <w:rPr>
          <w:b w:val="0"/>
          <w:bCs w:val="0"/>
          <w:sz w:val="28"/>
          <w:szCs w:val="28"/>
        </w:rPr>
        <w:t xml:space="preserve">                      </w:t>
      </w:r>
      <w:r w:rsidRPr="00B6618D">
        <w:rPr>
          <w:b w:val="0"/>
          <w:bCs w:val="0"/>
          <w:sz w:val="28"/>
          <w:szCs w:val="28"/>
        </w:rPr>
        <w:t>(2.</w:t>
      </w:r>
      <w:r w:rsidR="009B1A7F" w:rsidRPr="00B6618D">
        <w:rPr>
          <w:b w:val="0"/>
          <w:bCs w:val="0"/>
          <w:sz w:val="28"/>
          <w:szCs w:val="28"/>
        </w:rPr>
        <w:t>2.1</w:t>
      </w:r>
      <w:r w:rsidR="009829BF" w:rsidRPr="00B6618D">
        <w:rPr>
          <w:b w:val="0"/>
          <w:bCs w:val="0"/>
          <w:sz w:val="28"/>
          <w:szCs w:val="28"/>
        </w:rPr>
        <w:t>.(1)</w:t>
      </w:r>
      <w:r w:rsidRPr="00B6618D">
        <w:rPr>
          <w:b w:val="0"/>
          <w:bCs w:val="0"/>
          <w:sz w:val="28"/>
          <w:szCs w:val="28"/>
        </w:rPr>
        <w:t>)</w:t>
      </w:r>
    </w:p>
    <w:p w:rsidR="00FE0F85" w:rsidRPr="00B6618D" w:rsidRDefault="00FE0F85" w:rsidP="00B6618D">
      <w:pPr>
        <w:pStyle w:val="a3"/>
        <w:spacing w:before="0" w:beforeAutospacing="0" w:after="0" w:afterAutospacing="0" w:line="360" w:lineRule="auto"/>
        <w:ind w:firstLine="709"/>
        <w:jc w:val="both"/>
        <w:rPr>
          <w:sz w:val="28"/>
          <w:szCs w:val="28"/>
        </w:rPr>
      </w:pPr>
    </w:p>
    <w:p w:rsidR="00FE0F85" w:rsidRDefault="00FE0F85" w:rsidP="00B6618D">
      <w:pPr>
        <w:pStyle w:val="a3"/>
        <w:spacing w:before="0" w:beforeAutospacing="0" w:after="0" w:afterAutospacing="0" w:line="360" w:lineRule="auto"/>
        <w:ind w:firstLine="709"/>
        <w:jc w:val="both"/>
        <w:rPr>
          <w:sz w:val="28"/>
          <w:szCs w:val="28"/>
        </w:rPr>
      </w:pPr>
      <w:r w:rsidRPr="00B6618D">
        <w:rPr>
          <w:sz w:val="28"/>
          <w:szCs w:val="28"/>
        </w:rPr>
        <w:t>цепные – относительно предыдущего периода:</w:t>
      </w:r>
    </w:p>
    <w:p w:rsidR="003B530F" w:rsidRPr="00B6618D" w:rsidRDefault="003B530F" w:rsidP="00B6618D">
      <w:pPr>
        <w:pStyle w:val="a3"/>
        <w:spacing w:before="0" w:beforeAutospacing="0" w:after="0" w:afterAutospacing="0" w:line="360" w:lineRule="auto"/>
        <w:ind w:firstLine="709"/>
        <w:jc w:val="both"/>
        <w:rPr>
          <w:sz w:val="28"/>
          <w:szCs w:val="28"/>
        </w:rPr>
      </w:pPr>
    </w:p>
    <w:p w:rsidR="00FE0F85" w:rsidRPr="00B6618D" w:rsidRDefault="00FE0F85" w:rsidP="00B6618D">
      <w:pPr>
        <w:pStyle w:val="a6"/>
        <w:spacing w:before="0" w:after="0" w:line="360" w:lineRule="auto"/>
        <w:ind w:left="0" w:firstLine="709"/>
        <w:rPr>
          <w:b w:val="0"/>
          <w:bCs w:val="0"/>
          <w:sz w:val="28"/>
          <w:szCs w:val="28"/>
        </w:rPr>
      </w:pPr>
      <w:r w:rsidRPr="00B6618D">
        <w:rPr>
          <w:b w:val="0"/>
          <w:bCs w:val="0"/>
          <w:sz w:val="28"/>
          <w:szCs w:val="28"/>
        </w:rPr>
        <w:t xml:space="preserve">Тц= </w:t>
      </w:r>
      <w:r w:rsidRPr="00B6618D">
        <w:rPr>
          <w:b w:val="0"/>
          <w:bCs w:val="0"/>
          <w:sz w:val="28"/>
          <w:szCs w:val="28"/>
          <w:lang w:val="en-US"/>
        </w:rPr>
        <w:t>V</w:t>
      </w:r>
      <w:r w:rsidRPr="00B6618D">
        <w:rPr>
          <w:b w:val="0"/>
          <w:bCs w:val="0"/>
          <w:sz w:val="28"/>
          <w:szCs w:val="28"/>
          <w:vertAlign w:val="subscript"/>
        </w:rPr>
        <w:t>i</w:t>
      </w:r>
      <w:r w:rsidRPr="00B6618D">
        <w:rPr>
          <w:b w:val="0"/>
          <w:bCs w:val="0"/>
          <w:sz w:val="28"/>
          <w:szCs w:val="28"/>
        </w:rPr>
        <w:t xml:space="preserve"> / </w:t>
      </w:r>
      <w:r w:rsidRPr="00B6618D">
        <w:rPr>
          <w:b w:val="0"/>
          <w:bCs w:val="0"/>
          <w:sz w:val="28"/>
          <w:szCs w:val="28"/>
          <w:lang w:val="en-US"/>
        </w:rPr>
        <w:t>V</w:t>
      </w:r>
      <w:r w:rsidRPr="00B6618D">
        <w:rPr>
          <w:b w:val="0"/>
          <w:bCs w:val="0"/>
          <w:sz w:val="28"/>
          <w:szCs w:val="28"/>
          <w:vertAlign w:val="subscript"/>
        </w:rPr>
        <w:t>1</w:t>
      </w:r>
      <w:r w:rsidRPr="00B6618D">
        <w:rPr>
          <w:b w:val="0"/>
          <w:bCs w:val="0"/>
          <w:sz w:val="28"/>
          <w:szCs w:val="28"/>
        </w:rPr>
        <w:t xml:space="preserve"> * 100%.</w:t>
      </w:r>
      <w:r w:rsidR="00B6618D">
        <w:rPr>
          <w:b w:val="0"/>
          <w:bCs w:val="0"/>
          <w:sz w:val="28"/>
          <w:szCs w:val="28"/>
        </w:rPr>
        <w:t xml:space="preserve">                    </w:t>
      </w:r>
      <w:r w:rsidRPr="00B6618D">
        <w:rPr>
          <w:b w:val="0"/>
          <w:bCs w:val="0"/>
          <w:sz w:val="28"/>
          <w:szCs w:val="28"/>
        </w:rPr>
        <w:t>(2.2</w:t>
      </w:r>
      <w:r w:rsidR="009829BF" w:rsidRPr="00B6618D">
        <w:rPr>
          <w:b w:val="0"/>
          <w:bCs w:val="0"/>
          <w:sz w:val="28"/>
          <w:szCs w:val="28"/>
        </w:rPr>
        <w:t>.1.(2)</w:t>
      </w:r>
      <w:r w:rsidRPr="00B6618D">
        <w:rPr>
          <w:b w:val="0"/>
          <w:bCs w:val="0"/>
          <w:sz w:val="28"/>
          <w:szCs w:val="28"/>
        </w:rPr>
        <w:t>),</w:t>
      </w:r>
    </w:p>
    <w:p w:rsidR="003B530F" w:rsidRDefault="003B530F" w:rsidP="00B6618D">
      <w:pPr>
        <w:pStyle w:val="a3"/>
        <w:spacing w:before="0" w:beforeAutospacing="0" w:after="0" w:afterAutospacing="0" w:line="360" w:lineRule="auto"/>
        <w:ind w:firstLine="709"/>
        <w:jc w:val="both"/>
        <w:rPr>
          <w:sz w:val="28"/>
          <w:szCs w:val="28"/>
        </w:rPr>
      </w:pPr>
    </w:p>
    <w:p w:rsidR="00FE0F85" w:rsidRPr="00B6618D" w:rsidRDefault="00FE0F85" w:rsidP="00B6618D">
      <w:pPr>
        <w:pStyle w:val="a3"/>
        <w:spacing w:before="0" w:beforeAutospacing="0" w:after="0" w:afterAutospacing="0" w:line="360" w:lineRule="auto"/>
        <w:ind w:firstLine="709"/>
        <w:jc w:val="both"/>
        <w:rPr>
          <w:sz w:val="28"/>
          <w:szCs w:val="28"/>
        </w:rPr>
      </w:pPr>
      <w:r w:rsidRPr="00B6618D">
        <w:rPr>
          <w:sz w:val="28"/>
          <w:szCs w:val="28"/>
        </w:rPr>
        <w:t xml:space="preserve">где </w:t>
      </w:r>
      <w:r w:rsidRPr="00B6618D">
        <w:rPr>
          <w:sz w:val="28"/>
          <w:szCs w:val="28"/>
          <w:lang w:val="en-US"/>
        </w:rPr>
        <w:t>V</w:t>
      </w:r>
      <w:r w:rsidRPr="00B6618D">
        <w:rPr>
          <w:sz w:val="28"/>
          <w:szCs w:val="28"/>
          <w:vertAlign w:val="subscript"/>
        </w:rPr>
        <w:t>i-1</w:t>
      </w:r>
      <w:r w:rsidRPr="00B6618D">
        <w:rPr>
          <w:sz w:val="28"/>
          <w:szCs w:val="28"/>
        </w:rPr>
        <w:t xml:space="preserve">, </w:t>
      </w:r>
      <w:r w:rsidRPr="00B6618D">
        <w:rPr>
          <w:sz w:val="28"/>
          <w:szCs w:val="28"/>
          <w:lang w:val="en-US"/>
        </w:rPr>
        <w:t>V</w:t>
      </w:r>
      <w:r w:rsidRPr="00B6618D">
        <w:rPr>
          <w:sz w:val="28"/>
          <w:szCs w:val="28"/>
          <w:vertAlign w:val="subscript"/>
        </w:rPr>
        <w:t>i</w:t>
      </w:r>
      <w:r w:rsidRPr="00B6618D">
        <w:rPr>
          <w:sz w:val="28"/>
          <w:szCs w:val="28"/>
        </w:rPr>
        <w:t xml:space="preserve"> – объем производства товаров в стоимостном выражении в сопоставимых ценах в i-1 и i-ом периоде соответственно;</w:t>
      </w:r>
    </w:p>
    <w:p w:rsidR="00FE0F85" w:rsidRPr="00B6618D" w:rsidRDefault="00FE0F85" w:rsidP="00B6618D">
      <w:pPr>
        <w:pStyle w:val="a3"/>
        <w:spacing w:before="0" w:beforeAutospacing="0" w:after="0" w:afterAutospacing="0" w:line="360" w:lineRule="auto"/>
        <w:ind w:firstLine="709"/>
        <w:jc w:val="both"/>
        <w:rPr>
          <w:sz w:val="28"/>
          <w:szCs w:val="28"/>
        </w:rPr>
      </w:pPr>
      <w:bookmarkStart w:id="19" w:name="_Toc483294034"/>
      <w:r w:rsidRPr="00B6618D">
        <w:rPr>
          <w:sz w:val="28"/>
          <w:szCs w:val="28"/>
          <w:lang w:val="en-US"/>
        </w:rPr>
        <w:t>V</w:t>
      </w:r>
      <w:r w:rsidRPr="00B6618D">
        <w:rPr>
          <w:sz w:val="28"/>
          <w:szCs w:val="28"/>
        </w:rPr>
        <w:t>о - объем производства товаров за период, принятый за базу сравнения.</w:t>
      </w:r>
      <w:bookmarkEnd w:id="19"/>
      <w:r w:rsidRPr="00B6618D">
        <w:rPr>
          <w:sz w:val="28"/>
          <w:szCs w:val="28"/>
        </w:rPr>
        <w:t xml:space="preserve"> </w:t>
      </w:r>
    </w:p>
    <w:p w:rsidR="00FE0F85" w:rsidRPr="00B6618D" w:rsidRDefault="00FE0F85" w:rsidP="00B6618D">
      <w:pPr>
        <w:pStyle w:val="a3"/>
        <w:spacing w:before="0" w:beforeAutospacing="0" w:after="0" w:afterAutospacing="0" w:line="360" w:lineRule="auto"/>
        <w:ind w:firstLine="709"/>
        <w:jc w:val="both"/>
        <w:rPr>
          <w:sz w:val="28"/>
          <w:szCs w:val="28"/>
        </w:rPr>
      </w:pPr>
      <w:r w:rsidRPr="00B6618D">
        <w:rPr>
          <w:sz w:val="28"/>
          <w:szCs w:val="28"/>
        </w:rPr>
        <w:t>На основе полученных данных можно рассчитать среднегодовые темпы роста Tср и прироста Тпр данных показателей по среднеарифметической Т</w:t>
      </w:r>
      <w:r w:rsidRPr="00B6618D">
        <w:rPr>
          <w:sz w:val="28"/>
          <w:szCs w:val="28"/>
          <w:vertAlign w:val="subscript"/>
        </w:rPr>
        <w:t>сра</w:t>
      </w:r>
      <w:r w:rsidRPr="00B6618D">
        <w:rPr>
          <w:sz w:val="28"/>
          <w:szCs w:val="28"/>
        </w:rPr>
        <w:t xml:space="preserve"> или среднегеометрической Т</w:t>
      </w:r>
      <w:r w:rsidRPr="00B6618D">
        <w:rPr>
          <w:sz w:val="28"/>
          <w:szCs w:val="28"/>
          <w:vertAlign w:val="subscript"/>
        </w:rPr>
        <w:t>срг</w:t>
      </w:r>
      <w:r w:rsidRPr="00B6618D">
        <w:rPr>
          <w:sz w:val="28"/>
          <w:szCs w:val="28"/>
        </w:rPr>
        <w:t xml:space="preserve"> взвешенной:</w:t>
      </w:r>
    </w:p>
    <w:p w:rsidR="003B530F" w:rsidRDefault="003B530F" w:rsidP="00B6618D">
      <w:pPr>
        <w:pStyle w:val="a3"/>
        <w:spacing w:before="0" w:beforeAutospacing="0" w:after="0" w:afterAutospacing="0" w:line="360" w:lineRule="auto"/>
        <w:ind w:firstLine="709"/>
        <w:jc w:val="both"/>
        <w:rPr>
          <w:sz w:val="28"/>
          <w:szCs w:val="28"/>
        </w:rPr>
      </w:pPr>
    </w:p>
    <w:p w:rsidR="00FE0F85" w:rsidRPr="00B6618D" w:rsidRDefault="005D597B" w:rsidP="00B6618D">
      <w:pPr>
        <w:pStyle w:val="a3"/>
        <w:spacing w:before="0" w:beforeAutospacing="0" w:after="0" w:afterAutospacing="0" w:line="360" w:lineRule="auto"/>
        <w:ind w:firstLine="709"/>
        <w:jc w:val="both"/>
        <w:rPr>
          <w:sz w:val="28"/>
          <w:szCs w:val="28"/>
        </w:rPr>
      </w:pPr>
      <w:r>
        <w:rPr>
          <w:position w:val="-24"/>
          <w:sz w:val="28"/>
          <w:szCs w:val="28"/>
        </w:rPr>
        <w:pict>
          <v:shape id="_x0000_i1025" type="#_x0000_t75" style="width:126.75pt;height:39pt">
            <v:imagedata r:id="rId11" o:title=""/>
          </v:shape>
        </w:pict>
      </w:r>
      <w:r w:rsidR="00FE0F85" w:rsidRPr="00B6618D">
        <w:rPr>
          <w:sz w:val="28"/>
          <w:szCs w:val="28"/>
        </w:rPr>
        <w:t xml:space="preserve"> ,</w:t>
      </w:r>
    </w:p>
    <w:p w:rsidR="003B530F" w:rsidRDefault="005D597B" w:rsidP="00B6618D">
      <w:pPr>
        <w:pStyle w:val="a6"/>
        <w:spacing w:before="0" w:after="0" w:line="360" w:lineRule="auto"/>
        <w:ind w:left="0" w:firstLine="709"/>
        <w:rPr>
          <w:b w:val="0"/>
          <w:bCs w:val="0"/>
          <w:sz w:val="28"/>
          <w:szCs w:val="28"/>
        </w:rPr>
      </w:pPr>
      <w:bookmarkStart w:id="20" w:name="_Toc483294035"/>
      <w:bookmarkEnd w:id="20"/>
      <w:r>
        <w:rPr>
          <w:b w:val="0"/>
          <w:bCs w:val="0"/>
          <w:position w:val="-14"/>
          <w:sz w:val="28"/>
          <w:szCs w:val="28"/>
        </w:rPr>
        <w:pict>
          <v:shape id="_x0000_i1026" type="#_x0000_t75" style="width:111.75pt;height:27.75pt">
            <v:imagedata r:id="rId12" o:title=""/>
          </v:shape>
        </w:pict>
      </w:r>
      <w:r w:rsidR="00FE0F85" w:rsidRPr="00B6618D">
        <w:rPr>
          <w:b w:val="0"/>
          <w:bCs w:val="0"/>
          <w:sz w:val="28"/>
          <w:szCs w:val="28"/>
        </w:rPr>
        <w:t>,</w:t>
      </w:r>
      <w:r w:rsidR="00B6618D">
        <w:rPr>
          <w:b w:val="0"/>
          <w:bCs w:val="0"/>
          <w:sz w:val="28"/>
          <w:szCs w:val="28"/>
        </w:rPr>
        <w:t xml:space="preserve">                     </w:t>
      </w:r>
      <w:r w:rsidR="00FE0F85" w:rsidRPr="00B6618D">
        <w:rPr>
          <w:b w:val="0"/>
          <w:bCs w:val="0"/>
          <w:sz w:val="28"/>
          <w:szCs w:val="28"/>
        </w:rPr>
        <w:t xml:space="preserve"> (2.</w:t>
      </w:r>
      <w:r w:rsidR="009B1A7F" w:rsidRPr="00B6618D">
        <w:rPr>
          <w:b w:val="0"/>
          <w:bCs w:val="0"/>
          <w:sz w:val="28"/>
          <w:szCs w:val="28"/>
        </w:rPr>
        <w:t>2.</w:t>
      </w:r>
      <w:r w:rsidR="009829BF" w:rsidRPr="00B6618D">
        <w:rPr>
          <w:b w:val="0"/>
          <w:bCs w:val="0"/>
          <w:sz w:val="28"/>
          <w:szCs w:val="28"/>
        </w:rPr>
        <w:t>1.(</w:t>
      </w:r>
      <w:r w:rsidR="00FE0F85" w:rsidRPr="00B6618D">
        <w:rPr>
          <w:b w:val="0"/>
          <w:bCs w:val="0"/>
          <w:sz w:val="28"/>
          <w:szCs w:val="28"/>
        </w:rPr>
        <w:t>3</w:t>
      </w:r>
      <w:r w:rsidR="009829BF" w:rsidRPr="00B6618D">
        <w:rPr>
          <w:b w:val="0"/>
          <w:bCs w:val="0"/>
          <w:sz w:val="28"/>
          <w:szCs w:val="28"/>
        </w:rPr>
        <w:t>)</w:t>
      </w:r>
      <w:r w:rsidR="00FE0F85" w:rsidRPr="00B6618D">
        <w:rPr>
          <w:b w:val="0"/>
          <w:bCs w:val="0"/>
          <w:sz w:val="28"/>
          <w:szCs w:val="28"/>
        </w:rPr>
        <w:t>)</w:t>
      </w:r>
    </w:p>
    <w:p w:rsidR="00FE0F85" w:rsidRPr="00B6618D" w:rsidRDefault="00FE0F85" w:rsidP="00B6618D">
      <w:pPr>
        <w:pStyle w:val="a3"/>
        <w:spacing w:before="0" w:beforeAutospacing="0" w:after="0" w:afterAutospacing="0" w:line="360" w:lineRule="auto"/>
        <w:ind w:firstLine="709"/>
        <w:jc w:val="both"/>
        <w:rPr>
          <w:sz w:val="28"/>
          <w:szCs w:val="28"/>
        </w:rPr>
      </w:pPr>
      <w:r w:rsidRPr="00B6618D">
        <w:rPr>
          <w:sz w:val="28"/>
          <w:szCs w:val="28"/>
        </w:rPr>
        <w:t>Т</w:t>
      </w:r>
      <w:r w:rsidRPr="00B6618D">
        <w:rPr>
          <w:sz w:val="28"/>
          <w:szCs w:val="28"/>
          <w:vertAlign w:val="subscript"/>
        </w:rPr>
        <w:t>пр</w:t>
      </w:r>
      <w:r w:rsidRPr="00B6618D">
        <w:rPr>
          <w:sz w:val="28"/>
          <w:szCs w:val="28"/>
        </w:rPr>
        <w:t xml:space="preserve"> = Т</w:t>
      </w:r>
      <w:r w:rsidRPr="00B6618D">
        <w:rPr>
          <w:sz w:val="28"/>
          <w:szCs w:val="28"/>
          <w:vertAlign w:val="subscript"/>
        </w:rPr>
        <w:t>ср</w:t>
      </w:r>
      <w:r w:rsidRPr="00B6618D">
        <w:rPr>
          <w:sz w:val="28"/>
          <w:szCs w:val="28"/>
        </w:rPr>
        <w:t xml:space="preserve"> – 100 .</w:t>
      </w:r>
    </w:p>
    <w:p w:rsidR="004777D0" w:rsidRPr="00B6618D" w:rsidRDefault="004777D0" w:rsidP="00B6618D">
      <w:pPr>
        <w:pStyle w:val="a3"/>
        <w:spacing w:before="0" w:beforeAutospacing="0" w:after="0" w:afterAutospacing="0" w:line="360" w:lineRule="auto"/>
        <w:ind w:firstLine="709"/>
        <w:jc w:val="both"/>
        <w:rPr>
          <w:sz w:val="28"/>
          <w:szCs w:val="28"/>
        </w:rPr>
      </w:pPr>
    </w:p>
    <w:p w:rsidR="00222CE3" w:rsidRPr="00B6618D" w:rsidRDefault="004777D0" w:rsidP="00B6618D">
      <w:pPr>
        <w:pStyle w:val="a3"/>
        <w:spacing w:before="0" w:beforeAutospacing="0" w:after="0" w:afterAutospacing="0" w:line="360" w:lineRule="auto"/>
        <w:ind w:firstLine="709"/>
        <w:jc w:val="both"/>
        <w:rPr>
          <w:sz w:val="28"/>
          <w:szCs w:val="28"/>
        </w:rPr>
      </w:pPr>
      <w:r w:rsidRPr="00B6618D">
        <w:rPr>
          <w:sz w:val="28"/>
          <w:szCs w:val="28"/>
        </w:rPr>
        <w:t xml:space="preserve">Для анализа динамики выпуска и реализации продукции, </w:t>
      </w:r>
      <w:r w:rsidR="00302DCD" w:rsidRPr="00B6618D">
        <w:rPr>
          <w:sz w:val="28"/>
          <w:szCs w:val="28"/>
        </w:rPr>
        <w:t xml:space="preserve">рассматриваются </w:t>
      </w:r>
      <w:r w:rsidRPr="00B6618D">
        <w:rPr>
          <w:sz w:val="28"/>
          <w:szCs w:val="28"/>
        </w:rPr>
        <w:t>следующие</w:t>
      </w:r>
      <w:r w:rsidR="00222CE3" w:rsidRPr="00B6618D">
        <w:rPr>
          <w:sz w:val="28"/>
          <w:szCs w:val="28"/>
        </w:rPr>
        <w:t xml:space="preserve"> данные по годам</w:t>
      </w:r>
      <w:r w:rsidR="009B7E7A" w:rsidRPr="00B6618D">
        <w:rPr>
          <w:sz w:val="28"/>
          <w:szCs w:val="28"/>
        </w:rPr>
        <w:t xml:space="preserve"> 2005, 2006, 2007 (таблица 2</w:t>
      </w:r>
      <w:r w:rsidR="00410910" w:rsidRPr="00B6618D">
        <w:rPr>
          <w:sz w:val="28"/>
          <w:szCs w:val="28"/>
        </w:rPr>
        <w:t>).</w:t>
      </w:r>
    </w:p>
    <w:p w:rsidR="00103D52" w:rsidRPr="00B6618D" w:rsidRDefault="00103D52" w:rsidP="00B6618D">
      <w:pPr>
        <w:pStyle w:val="a3"/>
        <w:spacing w:before="0" w:beforeAutospacing="0" w:after="0" w:afterAutospacing="0" w:line="360" w:lineRule="auto"/>
        <w:ind w:firstLine="709"/>
        <w:jc w:val="both"/>
        <w:rPr>
          <w:sz w:val="28"/>
          <w:szCs w:val="28"/>
        </w:rPr>
      </w:pPr>
    </w:p>
    <w:p w:rsidR="00A44B8E" w:rsidRPr="003B530F" w:rsidRDefault="00A44B8E" w:rsidP="00B6618D">
      <w:pPr>
        <w:pStyle w:val="a6"/>
        <w:spacing w:before="0" w:after="0" w:line="360" w:lineRule="auto"/>
        <w:ind w:left="0" w:firstLine="709"/>
        <w:rPr>
          <w:b w:val="0"/>
          <w:bCs w:val="0"/>
          <w:sz w:val="28"/>
          <w:szCs w:val="28"/>
        </w:rPr>
      </w:pPr>
      <w:r w:rsidRPr="00B6618D">
        <w:rPr>
          <w:b w:val="0"/>
          <w:bCs w:val="0"/>
          <w:sz w:val="28"/>
          <w:szCs w:val="28"/>
        </w:rPr>
        <w:t xml:space="preserve">Таблица </w:t>
      </w:r>
      <w:r w:rsidRPr="003B530F">
        <w:rPr>
          <w:b w:val="0"/>
          <w:bCs w:val="0"/>
          <w:sz w:val="28"/>
          <w:szCs w:val="28"/>
        </w:rPr>
        <w:t>2</w:t>
      </w:r>
      <w:r w:rsidR="003B530F" w:rsidRPr="003B530F">
        <w:rPr>
          <w:b w:val="0"/>
          <w:bCs w:val="0"/>
          <w:sz w:val="28"/>
          <w:szCs w:val="28"/>
        </w:rPr>
        <w:t xml:space="preserve"> Данные по объему и реализации готовой продукции ОАО «Сода»</w:t>
      </w:r>
    </w:p>
    <w:tbl>
      <w:tblPr>
        <w:tblW w:w="8316"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
        <w:gridCol w:w="4248"/>
        <w:gridCol w:w="1172"/>
        <w:gridCol w:w="1172"/>
        <w:gridCol w:w="1172"/>
      </w:tblGrid>
      <w:tr w:rsidR="007B0036" w:rsidRPr="00B6618D">
        <w:trPr>
          <w:trHeight w:val="320"/>
        </w:trPr>
        <w:tc>
          <w:tcPr>
            <w:tcW w:w="0" w:type="auto"/>
          </w:tcPr>
          <w:p w:rsidR="007B0036" w:rsidRPr="003B530F" w:rsidRDefault="007B0036" w:rsidP="003B530F">
            <w:pPr>
              <w:pStyle w:val="a3"/>
              <w:spacing w:before="0" w:beforeAutospacing="0" w:after="0" w:afterAutospacing="0" w:line="360" w:lineRule="auto"/>
              <w:jc w:val="both"/>
              <w:rPr>
                <w:sz w:val="20"/>
                <w:szCs w:val="20"/>
              </w:rPr>
            </w:pPr>
            <w:r w:rsidRPr="003B530F">
              <w:rPr>
                <w:sz w:val="20"/>
                <w:szCs w:val="20"/>
              </w:rPr>
              <w:t>№</w:t>
            </w:r>
          </w:p>
        </w:tc>
        <w:tc>
          <w:tcPr>
            <w:tcW w:w="4248" w:type="dxa"/>
          </w:tcPr>
          <w:p w:rsidR="007B0036" w:rsidRPr="003B530F" w:rsidRDefault="007B0036" w:rsidP="003B530F">
            <w:pPr>
              <w:pStyle w:val="a3"/>
              <w:spacing w:before="0" w:beforeAutospacing="0" w:after="0" w:afterAutospacing="0" w:line="360" w:lineRule="auto"/>
              <w:jc w:val="both"/>
              <w:rPr>
                <w:sz w:val="20"/>
                <w:szCs w:val="20"/>
              </w:rPr>
            </w:pPr>
            <w:r w:rsidRPr="003B530F">
              <w:rPr>
                <w:sz w:val="20"/>
                <w:szCs w:val="20"/>
              </w:rPr>
              <w:t>Показатели</w:t>
            </w:r>
          </w:p>
        </w:tc>
        <w:tc>
          <w:tcPr>
            <w:tcW w:w="0" w:type="auto"/>
          </w:tcPr>
          <w:p w:rsidR="007B0036" w:rsidRPr="003B530F" w:rsidRDefault="007B0036" w:rsidP="003B530F">
            <w:pPr>
              <w:pStyle w:val="a3"/>
              <w:spacing w:before="0" w:beforeAutospacing="0" w:after="0" w:afterAutospacing="0" w:line="360" w:lineRule="auto"/>
              <w:jc w:val="both"/>
              <w:rPr>
                <w:sz w:val="20"/>
                <w:szCs w:val="20"/>
              </w:rPr>
            </w:pPr>
            <w:r w:rsidRPr="003B530F">
              <w:rPr>
                <w:sz w:val="20"/>
                <w:szCs w:val="20"/>
              </w:rPr>
              <w:t>2005</w:t>
            </w:r>
          </w:p>
        </w:tc>
        <w:tc>
          <w:tcPr>
            <w:tcW w:w="0" w:type="auto"/>
          </w:tcPr>
          <w:p w:rsidR="007B0036" w:rsidRPr="003B530F" w:rsidRDefault="007B0036" w:rsidP="003B530F">
            <w:pPr>
              <w:pStyle w:val="a3"/>
              <w:spacing w:before="0" w:beforeAutospacing="0" w:after="0" w:afterAutospacing="0" w:line="360" w:lineRule="auto"/>
              <w:jc w:val="both"/>
              <w:rPr>
                <w:sz w:val="20"/>
                <w:szCs w:val="20"/>
              </w:rPr>
            </w:pPr>
            <w:r w:rsidRPr="003B530F">
              <w:rPr>
                <w:sz w:val="20"/>
                <w:szCs w:val="20"/>
              </w:rPr>
              <w:t>2006</w:t>
            </w:r>
          </w:p>
        </w:tc>
        <w:tc>
          <w:tcPr>
            <w:tcW w:w="0" w:type="auto"/>
          </w:tcPr>
          <w:p w:rsidR="007B0036" w:rsidRPr="003B530F" w:rsidRDefault="007B0036" w:rsidP="003B530F">
            <w:pPr>
              <w:pStyle w:val="a3"/>
              <w:spacing w:before="0" w:beforeAutospacing="0" w:after="0" w:afterAutospacing="0" w:line="360" w:lineRule="auto"/>
              <w:jc w:val="both"/>
              <w:rPr>
                <w:sz w:val="20"/>
                <w:szCs w:val="20"/>
              </w:rPr>
            </w:pPr>
            <w:r w:rsidRPr="003B530F">
              <w:rPr>
                <w:sz w:val="20"/>
                <w:szCs w:val="20"/>
              </w:rPr>
              <w:t>2007</w:t>
            </w:r>
          </w:p>
        </w:tc>
      </w:tr>
      <w:tr w:rsidR="007B0036" w:rsidRPr="00B6618D">
        <w:trPr>
          <w:trHeight w:val="320"/>
        </w:trPr>
        <w:tc>
          <w:tcPr>
            <w:tcW w:w="0" w:type="auto"/>
          </w:tcPr>
          <w:p w:rsidR="007B0036" w:rsidRPr="003B530F" w:rsidRDefault="007B0036" w:rsidP="003B530F">
            <w:pPr>
              <w:pStyle w:val="a3"/>
              <w:spacing w:before="0" w:beforeAutospacing="0" w:after="0" w:afterAutospacing="0" w:line="360" w:lineRule="auto"/>
              <w:jc w:val="both"/>
              <w:rPr>
                <w:sz w:val="20"/>
                <w:szCs w:val="20"/>
              </w:rPr>
            </w:pPr>
            <w:r w:rsidRPr="003B530F">
              <w:rPr>
                <w:sz w:val="20"/>
                <w:szCs w:val="20"/>
              </w:rPr>
              <w:t>1</w:t>
            </w:r>
          </w:p>
        </w:tc>
        <w:tc>
          <w:tcPr>
            <w:tcW w:w="4248" w:type="dxa"/>
          </w:tcPr>
          <w:p w:rsidR="007B0036" w:rsidRPr="003B530F" w:rsidRDefault="007B0036" w:rsidP="003B530F">
            <w:pPr>
              <w:pStyle w:val="a3"/>
              <w:spacing w:before="0" w:beforeAutospacing="0" w:after="0" w:afterAutospacing="0" w:line="360" w:lineRule="auto"/>
              <w:jc w:val="both"/>
              <w:rPr>
                <w:sz w:val="20"/>
                <w:szCs w:val="20"/>
              </w:rPr>
            </w:pPr>
            <w:r w:rsidRPr="003B530F">
              <w:rPr>
                <w:sz w:val="20"/>
                <w:szCs w:val="20"/>
              </w:rPr>
              <w:t>2</w:t>
            </w:r>
          </w:p>
        </w:tc>
        <w:tc>
          <w:tcPr>
            <w:tcW w:w="0" w:type="auto"/>
          </w:tcPr>
          <w:p w:rsidR="007B0036" w:rsidRPr="003B530F" w:rsidRDefault="007B0036" w:rsidP="003B530F">
            <w:pPr>
              <w:pStyle w:val="a3"/>
              <w:spacing w:before="0" w:beforeAutospacing="0" w:after="0" w:afterAutospacing="0" w:line="360" w:lineRule="auto"/>
              <w:jc w:val="both"/>
              <w:rPr>
                <w:sz w:val="20"/>
                <w:szCs w:val="20"/>
              </w:rPr>
            </w:pPr>
            <w:r w:rsidRPr="003B530F">
              <w:rPr>
                <w:sz w:val="20"/>
                <w:szCs w:val="20"/>
              </w:rPr>
              <w:t>3</w:t>
            </w:r>
          </w:p>
        </w:tc>
        <w:tc>
          <w:tcPr>
            <w:tcW w:w="0" w:type="auto"/>
          </w:tcPr>
          <w:p w:rsidR="007B0036" w:rsidRPr="003B530F" w:rsidRDefault="007B0036" w:rsidP="003B530F">
            <w:pPr>
              <w:pStyle w:val="a3"/>
              <w:spacing w:before="0" w:beforeAutospacing="0" w:after="0" w:afterAutospacing="0" w:line="360" w:lineRule="auto"/>
              <w:jc w:val="both"/>
              <w:rPr>
                <w:sz w:val="20"/>
                <w:szCs w:val="20"/>
              </w:rPr>
            </w:pPr>
            <w:r w:rsidRPr="003B530F">
              <w:rPr>
                <w:sz w:val="20"/>
                <w:szCs w:val="20"/>
              </w:rPr>
              <w:t>4</w:t>
            </w:r>
          </w:p>
        </w:tc>
        <w:tc>
          <w:tcPr>
            <w:tcW w:w="0" w:type="auto"/>
          </w:tcPr>
          <w:p w:rsidR="007B0036" w:rsidRPr="003B530F" w:rsidRDefault="007B0036" w:rsidP="003B530F">
            <w:pPr>
              <w:pStyle w:val="a3"/>
              <w:spacing w:before="0" w:beforeAutospacing="0" w:after="0" w:afterAutospacing="0" w:line="360" w:lineRule="auto"/>
              <w:jc w:val="both"/>
              <w:rPr>
                <w:sz w:val="20"/>
                <w:szCs w:val="20"/>
              </w:rPr>
            </w:pPr>
            <w:r w:rsidRPr="003B530F">
              <w:rPr>
                <w:sz w:val="20"/>
                <w:szCs w:val="20"/>
              </w:rPr>
              <w:t>5</w:t>
            </w:r>
          </w:p>
        </w:tc>
      </w:tr>
      <w:tr w:rsidR="007B0036" w:rsidRPr="00B6618D">
        <w:trPr>
          <w:trHeight w:val="320"/>
        </w:trPr>
        <w:tc>
          <w:tcPr>
            <w:tcW w:w="0" w:type="auto"/>
          </w:tcPr>
          <w:p w:rsidR="007B0036" w:rsidRPr="003B530F" w:rsidRDefault="007B0036" w:rsidP="003B530F">
            <w:pPr>
              <w:pStyle w:val="a3"/>
              <w:spacing w:before="0" w:beforeAutospacing="0" w:after="0" w:afterAutospacing="0" w:line="360" w:lineRule="auto"/>
              <w:jc w:val="both"/>
              <w:rPr>
                <w:sz w:val="20"/>
                <w:szCs w:val="20"/>
              </w:rPr>
            </w:pPr>
            <w:r w:rsidRPr="003B530F">
              <w:rPr>
                <w:sz w:val="20"/>
                <w:szCs w:val="20"/>
              </w:rPr>
              <w:t>1</w:t>
            </w:r>
          </w:p>
        </w:tc>
        <w:tc>
          <w:tcPr>
            <w:tcW w:w="4248" w:type="dxa"/>
          </w:tcPr>
          <w:p w:rsidR="007B0036" w:rsidRPr="003B530F" w:rsidRDefault="00745374" w:rsidP="003B530F">
            <w:pPr>
              <w:widowControl/>
              <w:spacing w:before="0" w:after="0" w:line="360" w:lineRule="auto"/>
              <w:jc w:val="both"/>
              <w:rPr>
                <w:sz w:val="20"/>
                <w:szCs w:val="20"/>
              </w:rPr>
            </w:pPr>
            <w:r w:rsidRPr="003B530F">
              <w:rPr>
                <w:sz w:val="20"/>
                <w:szCs w:val="20"/>
              </w:rPr>
              <w:t xml:space="preserve">Объем </w:t>
            </w:r>
            <w:r w:rsidR="007B0036" w:rsidRPr="003B530F">
              <w:rPr>
                <w:sz w:val="20"/>
                <w:szCs w:val="20"/>
              </w:rPr>
              <w:t>произ</w:t>
            </w:r>
            <w:r w:rsidRPr="003B530F">
              <w:rPr>
                <w:sz w:val="20"/>
                <w:szCs w:val="20"/>
              </w:rPr>
              <w:t xml:space="preserve">водства </w:t>
            </w:r>
            <w:r w:rsidR="007B0036" w:rsidRPr="003B530F">
              <w:rPr>
                <w:sz w:val="20"/>
                <w:szCs w:val="20"/>
              </w:rPr>
              <w:t>продукции, тыс. тонн</w:t>
            </w:r>
          </w:p>
        </w:tc>
        <w:tc>
          <w:tcPr>
            <w:tcW w:w="0" w:type="auto"/>
          </w:tcPr>
          <w:p w:rsidR="007B0036" w:rsidRPr="003B530F" w:rsidRDefault="00E92E6E" w:rsidP="003B530F">
            <w:pPr>
              <w:pStyle w:val="a3"/>
              <w:spacing w:before="0" w:beforeAutospacing="0" w:after="0" w:afterAutospacing="0" w:line="360" w:lineRule="auto"/>
              <w:jc w:val="both"/>
              <w:rPr>
                <w:sz w:val="20"/>
                <w:szCs w:val="20"/>
              </w:rPr>
            </w:pPr>
            <w:r w:rsidRPr="003B530F">
              <w:rPr>
                <w:sz w:val="20"/>
                <w:szCs w:val="20"/>
              </w:rPr>
              <w:t>1105</w:t>
            </w:r>
          </w:p>
        </w:tc>
        <w:tc>
          <w:tcPr>
            <w:tcW w:w="0" w:type="auto"/>
          </w:tcPr>
          <w:p w:rsidR="007B0036" w:rsidRPr="003B530F" w:rsidRDefault="009E2F46" w:rsidP="003B530F">
            <w:pPr>
              <w:pStyle w:val="a3"/>
              <w:spacing w:before="0" w:beforeAutospacing="0" w:after="0" w:afterAutospacing="0" w:line="360" w:lineRule="auto"/>
              <w:jc w:val="both"/>
              <w:rPr>
                <w:sz w:val="20"/>
                <w:szCs w:val="20"/>
              </w:rPr>
            </w:pPr>
            <w:r w:rsidRPr="003B530F">
              <w:rPr>
                <w:sz w:val="20"/>
                <w:szCs w:val="20"/>
              </w:rPr>
              <w:t>1197</w:t>
            </w:r>
          </w:p>
        </w:tc>
        <w:tc>
          <w:tcPr>
            <w:tcW w:w="0" w:type="auto"/>
          </w:tcPr>
          <w:p w:rsidR="007B0036" w:rsidRPr="003B530F" w:rsidRDefault="009E2F46" w:rsidP="003B530F">
            <w:pPr>
              <w:pStyle w:val="a3"/>
              <w:spacing w:before="0" w:beforeAutospacing="0" w:after="0" w:afterAutospacing="0" w:line="360" w:lineRule="auto"/>
              <w:jc w:val="both"/>
              <w:rPr>
                <w:sz w:val="20"/>
                <w:szCs w:val="20"/>
              </w:rPr>
            </w:pPr>
            <w:r w:rsidRPr="003B530F">
              <w:rPr>
                <w:sz w:val="20"/>
                <w:szCs w:val="20"/>
              </w:rPr>
              <w:t>1282</w:t>
            </w:r>
          </w:p>
        </w:tc>
      </w:tr>
      <w:tr w:rsidR="007B0036" w:rsidRPr="00B6618D">
        <w:trPr>
          <w:trHeight w:val="320"/>
        </w:trPr>
        <w:tc>
          <w:tcPr>
            <w:tcW w:w="0" w:type="auto"/>
          </w:tcPr>
          <w:p w:rsidR="007B0036" w:rsidRPr="003B530F" w:rsidRDefault="007B0036" w:rsidP="003B530F">
            <w:pPr>
              <w:pStyle w:val="a3"/>
              <w:spacing w:before="0" w:beforeAutospacing="0" w:after="0" w:afterAutospacing="0" w:line="360" w:lineRule="auto"/>
              <w:jc w:val="both"/>
              <w:rPr>
                <w:sz w:val="20"/>
                <w:szCs w:val="20"/>
              </w:rPr>
            </w:pPr>
            <w:r w:rsidRPr="003B530F">
              <w:rPr>
                <w:sz w:val="20"/>
                <w:szCs w:val="20"/>
              </w:rPr>
              <w:t>2</w:t>
            </w:r>
          </w:p>
        </w:tc>
        <w:tc>
          <w:tcPr>
            <w:tcW w:w="4248" w:type="dxa"/>
          </w:tcPr>
          <w:p w:rsidR="007B0036" w:rsidRPr="003B530F" w:rsidRDefault="007B0036" w:rsidP="003B530F">
            <w:pPr>
              <w:pStyle w:val="a3"/>
              <w:spacing w:before="0" w:beforeAutospacing="0" w:after="0" w:afterAutospacing="0" w:line="360" w:lineRule="auto"/>
              <w:jc w:val="both"/>
              <w:rPr>
                <w:sz w:val="20"/>
                <w:szCs w:val="20"/>
              </w:rPr>
            </w:pPr>
            <w:r w:rsidRPr="003B530F">
              <w:rPr>
                <w:sz w:val="20"/>
                <w:szCs w:val="20"/>
              </w:rPr>
              <w:t>Объем производства продукции,</w:t>
            </w:r>
            <w:r w:rsidR="00745374" w:rsidRPr="003B530F">
              <w:rPr>
                <w:sz w:val="20"/>
                <w:szCs w:val="20"/>
              </w:rPr>
              <w:t xml:space="preserve"> </w:t>
            </w:r>
            <w:r w:rsidRPr="003B530F">
              <w:rPr>
                <w:sz w:val="20"/>
                <w:szCs w:val="20"/>
              </w:rPr>
              <w:t>тыс. руб.</w:t>
            </w:r>
          </w:p>
        </w:tc>
        <w:tc>
          <w:tcPr>
            <w:tcW w:w="0" w:type="auto"/>
          </w:tcPr>
          <w:p w:rsidR="007B0036" w:rsidRPr="003B530F" w:rsidRDefault="009E2F46" w:rsidP="003B530F">
            <w:pPr>
              <w:pStyle w:val="a3"/>
              <w:spacing w:before="0" w:beforeAutospacing="0" w:after="0" w:afterAutospacing="0" w:line="360" w:lineRule="auto"/>
              <w:jc w:val="both"/>
              <w:rPr>
                <w:sz w:val="20"/>
                <w:szCs w:val="20"/>
              </w:rPr>
            </w:pPr>
            <w:r w:rsidRPr="003B530F">
              <w:rPr>
                <w:sz w:val="20"/>
                <w:szCs w:val="20"/>
              </w:rPr>
              <w:t>198 900</w:t>
            </w:r>
          </w:p>
        </w:tc>
        <w:tc>
          <w:tcPr>
            <w:tcW w:w="0" w:type="auto"/>
          </w:tcPr>
          <w:p w:rsidR="007B0036" w:rsidRPr="003B530F" w:rsidRDefault="009E2F46" w:rsidP="003B530F">
            <w:pPr>
              <w:pStyle w:val="a3"/>
              <w:spacing w:before="0" w:beforeAutospacing="0" w:after="0" w:afterAutospacing="0" w:line="360" w:lineRule="auto"/>
              <w:jc w:val="both"/>
              <w:rPr>
                <w:sz w:val="20"/>
                <w:szCs w:val="20"/>
              </w:rPr>
            </w:pPr>
            <w:r w:rsidRPr="003B530F">
              <w:rPr>
                <w:sz w:val="20"/>
                <w:szCs w:val="20"/>
              </w:rPr>
              <w:t>215 460</w:t>
            </w:r>
          </w:p>
        </w:tc>
        <w:tc>
          <w:tcPr>
            <w:tcW w:w="0" w:type="auto"/>
          </w:tcPr>
          <w:p w:rsidR="007B0036" w:rsidRPr="003B530F" w:rsidRDefault="009E2F46" w:rsidP="003B530F">
            <w:pPr>
              <w:pStyle w:val="a3"/>
              <w:spacing w:before="0" w:beforeAutospacing="0" w:after="0" w:afterAutospacing="0" w:line="360" w:lineRule="auto"/>
              <w:jc w:val="both"/>
              <w:rPr>
                <w:sz w:val="20"/>
                <w:szCs w:val="20"/>
              </w:rPr>
            </w:pPr>
            <w:r w:rsidRPr="003B530F">
              <w:rPr>
                <w:sz w:val="20"/>
                <w:szCs w:val="20"/>
              </w:rPr>
              <w:t>230 760</w:t>
            </w:r>
          </w:p>
        </w:tc>
      </w:tr>
      <w:tr w:rsidR="007B0036" w:rsidRPr="00B6618D">
        <w:trPr>
          <w:trHeight w:val="320"/>
        </w:trPr>
        <w:tc>
          <w:tcPr>
            <w:tcW w:w="0" w:type="auto"/>
          </w:tcPr>
          <w:p w:rsidR="007B0036" w:rsidRPr="003B530F" w:rsidRDefault="007B0036" w:rsidP="003B530F">
            <w:pPr>
              <w:pStyle w:val="a3"/>
              <w:spacing w:before="0" w:beforeAutospacing="0" w:after="0" w:afterAutospacing="0" w:line="360" w:lineRule="auto"/>
              <w:jc w:val="both"/>
              <w:rPr>
                <w:sz w:val="20"/>
                <w:szCs w:val="20"/>
              </w:rPr>
            </w:pPr>
            <w:r w:rsidRPr="003B530F">
              <w:rPr>
                <w:sz w:val="20"/>
                <w:szCs w:val="20"/>
              </w:rPr>
              <w:t>3</w:t>
            </w:r>
          </w:p>
        </w:tc>
        <w:tc>
          <w:tcPr>
            <w:tcW w:w="4248" w:type="dxa"/>
          </w:tcPr>
          <w:p w:rsidR="007B0036" w:rsidRPr="003B530F" w:rsidRDefault="007B0036" w:rsidP="003B530F">
            <w:pPr>
              <w:pStyle w:val="a3"/>
              <w:spacing w:before="0" w:beforeAutospacing="0" w:after="0" w:afterAutospacing="0" w:line="360" w:lineRule="auto"/>
              <w:jc w:val="both"/>
              <w:rPr>
                <w:sz w:val="20"/>
                <w:szCs w:val="20"/>
              </w:rPr>
            </w:pPr>
            <w:r w:rsidRPr="003B530F">
              <w:rPr>
                <w:sz w:val="20"/>
                <w:szCs w:val="20"/>
              </w:rPr>
              <w:t>Реализация продукции,</w:t>
            </w:r>
            <w:r w:rsidR="00457CB3" w:rsidRPr="003B530F">
              <w:rPr>
                <w:sz w:val="20"/>
                <w:szCs w:val="20"/>
              </w:rPr>
              <w:t xml:space="preserve"> </w:t>
            </w:r>
            <w:r w:rsidRPr="003B530F">
              <w:rPr>
                <w:sz w:val="20"/>
                <w:szCs w:val="20"/>
              </w:rPr>
              <w:t>тыс. тонн</w:t>
            </w:r>
          </w:p>
        </w:tc>
        <w:tc>
          <w:tcPr>
            <w:tcW w:w="0" w:type="auto"/>
          </w:tcPr>
          <w:p w:rsidR="007B0036" w:rsidRPr="003B530F" w:rsidRDefault="00F75A09" w:rsidP="003B530F">
            <w:pPr>
              <w:pStyle w:val="a3"/>
              <w:spacing w:before="0" w:beforeAutospacing="0" w:after="0" w:afterAutospacing="0" w:line="360" w:lineRule="auto"/>
              <w:jc w:val="both"/>
              <w:rPr>
                <w:sz w:val="20"/>
                <w:szCs w:val="20"/>
              </w:rPr>
            </w:pPr>
            <w:r w:rsidRPr="003B530F">
              <w:rPr>
                <w:sz w:val="20"/>
                <w:szCs w:val="20"/>
              </w:rPr>
              <w:t>1</w:t>
            </w:r>
            <w:r w:rsidR="00745374" w:rsidRPr="003B530F">
              <w:rPr>
                <w:sz w:val="20"/>
                <w:szCs w:val="20"/>
              </w:rPr>
              <w:t xml:space="preserve"> </w:t>
            </w:r>
            <w:r w:rsidRPr="003B530F">
              <w:rPr>
                <w:sz w:val="20"/>
                <w:szCs w:val="20"/>
              </w:rPr>
              <w:t>000</w:t>
            </w:r>
          </w:p>
        </w:tc>
        <w:tc>
          <w:tcPr>
            <w:tcW w:w="0" w:type="auto"/>
          </w:tcPr>
          <w:p w:rsidR="007B0036" w:rsidRPr="003B530F" w:rsidRDefault="00F75A09" w:rsidP="003B530F">
            <w:pPr>
              <w:pStyle w:val="a3"/>
              <w:spacing w:before="0" w:beforeAutospacing="0" w:after="0" w:afterAutospacing="0" w:line="360" w:lineRule="auto"/>
              <w:jc w:val="both"/>
              <w:rPr>
                <w:sz w:val="20"/>
                <w:szCs w:val="20"/>
              </w:rPr>
            </w:pPr>
            <w:r w:rsidRPr="003B530F">
              <w:rPr>
                <w:sz w:val="20"/>
                <w:szCs w:val="20"/>
              </w:rPr>
              <w:t>1</w:t>
            </w:r>
            <w:r w:rsidR="00745374" w:rsidRPr="003B530F">
              <w:rPr>
                <w:sz w:val="20"/>
                <w:szCs w:val="20"/>
              </w:rPr>
              <w:t xml:space="preserve"> </w:t>
            </w:r>
            <w:r w:rsidR="001674D4" w:rsidRPr="003B530F">
              <w:rPr>
                <w:sz w:val="20"/>
                <w:szCs w:val="20"/>
              </w:rPr>
              <w:t>195</w:t>
            </w:r>
          </w:p>
        </w:tc>
        <w:tc>
          <w:tcPr>
            <w:tcW w:w="0" w:type="auto"/>
          </w:tcPr>
          <w:p w:rsidR="007B0036" w:rsidRPr="003B530F" w:rsidRDefault="00F75A09" w:rsidP="003B530F">
            <w:pPr>
              <w:pStyle w:val="a3"/>
              <w:spacing w:before="0" w:beforeAutospacing="0" w:after="0" w:afterAutospacing="0" w:line="360" w:lineRule="auto"/>
              <w:jc w:val="both"/>
              <w:rPr>
                <w:sz w:val="20"/>
                <w:szCs w:val="20"/>
              </w:rPr>
            </w:pPr>
            <w:r w:rsidRPr="003B530F">
              <w:rPr>
                <w:sz w:val="20"/>
                <w:szCs w:val="20"/>
              </w:rPr>
              <w:t>1</w:t>
            </w:r>
            <w:r w:rsidR="00745374" w:rsidRPr="003B530F">
              <w:rPr>
                <w:sz w:val="20"/>
                <w:szCs w:val="20"/>
              </w:rPr>
              <w:t xml:space="preserve"> </w:t>
            </w:r>
            <w:r w:rsidR="001674D4" w:rsidRPr="003B530F">
              <w:rPr>
                <w:sz w:val="20"/>
                <w:szCs w:val="20"/>
              </w:rPr>
              <w:t>281</w:t>
            </w:r>
          </w:p>
        </w:tc>
      </w:tr>
      <w:tr w:rsidR="007B0036" w:rsidRPr="00B6618D">
        <w:trPr>
          <w:trHeight w:val="320"/>
        </w:trPr>
        <w:tc>
          <w:tcPr>
            <w:tcW w:w="0" w:type="auto"/>
          </w:tcPr>
          <w:p w:rsidR="007B0036" w:rsidRPr="003B530F" w:rsidRDefault="007B0036" w:rsidP="003B530F">
            <w:pPr>
              <w:pStyle w:val="a3"/>
              <w:spacing w:before="0" w:beforeAutospacing="0" w:after="0" w:afterAutospacing="0" w:line="360" w:lineRule="auto"/>
              <w:jc w:val="both"/>
              <w:rPr>
                <w:sz w:val="20"/>
                <w:szCs w:val="20"/>
              </w:rPr>
            </w:pPr>
            <w:r w:rsidRPr="003B530F">
              <w:rPr>
                <w:sz w:val="20"/>
                <w:szCs w:val="20"/>
              </w:rPr>
              <w:t>4</w:t>
            </w:r>
          </w:p>
        </w:tc>
        <w:tc>
          <w:tcPr>
            <w:tcW w:w="4248" w:type="dxa"/>
          </w:tcPr>
          <w:p w:rsidR="007B0036" w:rsidRPr="003B530F" w:rsidRDefault="007B0036" w:rsidP="003B530F">
            <w:pPr>
              <w:pStyle w:val="a3"/>
              <w:spacing w:before="0" w:beforeAutospacing="0" w:after="0" w:afterAutospacing="0" w:line="360" w:lineRule="auto"/>
              <w:jc w:val="both"/>
              <w:rPr>
                <w:sz w:val="20"/>
                <w:szCs w:val="20"/>
              </w:rPr>
            </w:pPr>
            <w:r w:rsidRPr="003B530F">
              <w:rPr>
                <w:sz w:val="20"/>
                <w:szCs w:val="20"/>
              </w:rPr>
              <w:t>Реализация продукции,</w:t>
            </w:r>
            <w:r w:rsidR="00457CB3" w:rsidRPr="003B530F">
              <w:rPr>
                <w:sz w:val="20"/>
                <w:szCs w:val="20"/>
              </w:rPr>
              <w:t xml:space="preserve"> </w:t>
            </w:r>
            <w:r w:rsidRPr="003B530F">
              <w:rPr>
                <w:sz w:val="20"/>
                <w:szCs w:val="20"/>
              </w:rPr>
              <w:t xml:space="preserve">тыс. </w:t>
            </w:r>
            <w:r w:rsidR="00F75A09" w:rsidRPr="003B530F">
              <w:rPr>
                <w:sz w:val="20"/>
                <w:szCs w:val="20"/>
              </w:rPr>
              <w:t>руб.</w:t>
            </w:r>
          </w:p>
        </w:tc>
        <w:tc>
          <w:tcPr>
            <w:tcW w:w="0" w:type="auto"/>
          </w:tcPr>
          <w:p w:rsidR="007B0036" w:rsidRPr="003B530F" w:rsidRDefault="009E2F46" w:rsidP="003B530F">
            <w:pPr>
              <w:pStyle w:val="a3"/>
              <w:spacing w:before="0" w:beforeAutospacing="0" w:after="0" w:afterAutospacing="0" w:line="360" w:lineRule="auto"/>
              <w:jc w:val="both"/>
              <w:rPr>
                <w:sz w:val="20"/>
                <w:szCs w:val="20"/>
              </w:rPr>
            </w:pPr>
            <w:r w:rsidRPr="003B530F">
              <w:rPr>
                <w:sz w:val="20"/>
                <w:szCs w:val="20"/>
              </w:rPr>
              <w:t>180 000</w:t>
            </w:r>
          </w:p>
        </w:tc>
        <w:tc>
          <w:tcPr>
            <w:tcW w:w="0" w:type="auto"/>
          </w:tcPr>
          <w:p w:rsidR="007B0036" w:rsidRPr="003B530F" w:rsidRDefault="001674D4" w:rsidP="003B530F">
            <w:pPr>
              <w:pStyle w:val="a3"/>
              <w:spacing w:before="0" w:beforeAutospacing="0" w:after="0" w:afterAutospacing="0" w:line="360" w:lineRule="auto"/>
              <w:jc w:val="both"/>
              <w:rPr>
                <w:sz w:val="20"/>
                <w:szCs w:val="20"/>
              </w:rPr>
            </w:pPr>
            <w:r w:rsidRPr="003B530F">
              <w:rPr>
                <w:sz w:val="20"/>
                <w:szCs w:val="20"/>
              </w:rPr>
              <w:t>215 100</w:t>
            </w:r>
          </w:p>
        </w:tc>
        <w:tc>
          <w:tcPr>
            <w:tcW w:w="0" w:type="auto"/>
          </w:tcPr>
          <w:p w:rsidR="007B0036" w:rsidRPr="003B530F" w:rsidRDefault="001674D4" w:rsidP="003B530F">
            <w:pPr>
              <w:pStyle w:val="a3"/>
              <w:spacing w:before="0" w:beforeAutospacing="0" w:after="0" w:afterAutospacing="0" w:line="360" w:lineRule="auto"/>
              <w:jc w:val="both"/>
              <w:rPr>
                <w:sz w:val="20"/>
                <w:szCs w:val="20"/>
              </w:rPr>
            </w:pPr>
            <w:r w:rsidRPr="003B530F">
              <w:rPr>
                <w:sz w:val="20"/>
                <w:szCs w:val="20"/>
              </w:rPr>
              <w:t>230 580</w:t>
            </w:r>
          </w:p>
        </w:tc>
      </w:tr>
    </w:tbl>
    <w:p w:rsidR="004B105C" w:rsidRPr="00B6618D" w:rsidRDefault="004B105C" w:rsidP="00B6618D">
      <w:pPr>
        <w:widowControl/>
        <w:spacing w:before="0" w:after="0" w:line="360" w:lineRule="auto"/>
        <w:ind w:firstLine="709"/>
        <w:jc w:val="both"/>
        <w:rPr>
          <w:sz w:val="28"/>
          <w:szCs w:val="28"/>
        </w:rPr>
      </w:pPr>
    </w:p>
    <w:p w:rsidR="00C04E37" w:rsidRPr="00B6618D" w:rsidRDefault="009643C1" w:rsidP="00B6618D">
      <w:pPr>
        <w:widowControl/>
        <w:spacing w:before="0" w:after="0" w:line="360" w:lineRule="auto"/>
        <w:ind w:firstLine="709"/>
        <w:jc w:val="both"/>
        <w:rPr>
          <w:sz w:val="28"/>
          <w:szCs w:val="28"/>
        </w:rPr>
      </w:pPr>
      <w:r w:rsidRPr="00B6618D">
        <w:rPr>
          <w:sz w:val="28"/>
          <w:szCs w:val="28"/>
        </w:rPr>
        <w:t>Д</w:t>
      </w:r>
      <w:r w:rsidR="00C04E37" w:rsidRPr="00B6618D">
        <w:rPr>
          <w:sz w:val="28"/>
          <w:szCs w:val="28"/>
        </w:rPr>
        <w:t>инамика и выполнение плана по производству продукции в отчетном году (таблица</w:t>
      </w:r>
      <w:r w:rsidR="009B7E7A" w:rsidRPr="00B6618D">
        <w:rPr>
          <w:sz w:val="28"/>
          <w:szCs w:val="28"/>
        </w:rPr>
        <w:t>3</w:t>
      </w:r>
      <w:r w:rsidR="00C04E37" w:rsidRPr="00B6618D">
        <w:rPr>
          <w:sz w:val="28"/>
          <w:szCs w:val="28"/>
        </w:rPr>
        <w:t>)</w:t>
      </w:r>
    </w:p>
    <w:p w:rsidR="003B530F" w:rsidRDefault="003B530F" w:rsidP="00B6618D">
      <w:pPr>
        <w:pStyle w:val="a6"/>
        <w:keepNext/>
        <w:spacing w:before="0" w:after="0" w:line="360" w:lineRule="auto"/>
        <w:ind w:left="0" w:firstLine="709"/>
        <w:rPr>
          <w:b w:val="0"/>
          <w:bCs w:val="0"/>
          <w:sz w:val="28"/>
          <w:szCs w:val="28"/>
        </w:rPr>
      </w:pPr>
    </w:p>
    <w:p w:rsidR="009B7E7A" w:rsidRPr="00B6618D" w:rsidRDefault="009B7E7A" w:rsidP="00B6618D">
      <w:pPr>
        <w:pStyle w:val="a6"/>
        <w:keepNext/>
        <w:spacing w:before="0" w:after="0" w:line="360" w:lineRule="auto"/>
        <w:ind w:left="0" w:firstLine="709"/>
        <w:rPr>
          <w:b w:val="0"/>
          <w:bCs w:val="0"/>
          <w:sz w:val="28"/>
          <w:szCs w:val="28"/>
        </w:rPr>
      </w:pPr>
      <w:r w:rsidRPr="00B6618D">
        <w:rPr>
          <w:b w:val="0"/>
          <w:bCs w:val="0"/>
          <w:sz w:val="28"/>
          <w:szCs w:val="28"/>
        </w:rPr>
        <w:t xml:space="preserve">Таблица </w:t>
      </w:r>
      <w:r w:rsidR="00243F9D" w:rsidRPr="00B6618D">
        <w:rPr>
          <w:b w:val="0"/>
          <w:bCs w:val="0"/>
          <w:sz w:val="28"/>
          <w:szCs w:val="28"/>
        </w:rPr>
        <w:t>3</w:t>
      </w:r>
    </w:p>
    <w:tbl>
      <w:tblPr>
        <w:tblW w:w="4694" w:type="pct"/>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1"/>
        <w:gridCol w:w="1831"/>
        <w:gridCol w:w="958"/>
        <w:gridCol w:w="1260"/>
        <w:gridCol w:w="1148"/>
        <w:gridCol w:w="952"/>
        <w:gridCol w:w="692"/>
        <w:gridCol w:w="987"/>
        <w:gridCol w:w="676"/>
      </w:tblGrid>
      <w:tr w:rsidR="003B530F" w:rsidRPr="00B6618D" w:rsidTr="00211444">
        <w:tc>
          <w:tcPr>
            <w:tcW w:w="268" w:type="pct"/>
            <w:vMerge w:val="restart"/>
          </w:tcPr>
          <w:p w:rsidR="00C04E37" w:rsidRPr="003B530F" w:rsidRDefault="00C04E37" w:rsidP="003B530F">
            <w:pPr>
              <w:widowControl/>
              <w:spacing w:before="0" w:after="0" w:line="360" w:lineRule="auto"/>
              <w:jc w:val="both"/>
              <w:rPr>
                <w:sz w:val="20"/>
                <w:szCs w:val="20"/>
              </w:rPr>
            </w:pPr>
            <w:r w:rsidRPr="003B530F">
              <w:rPr>
                <w:sz w:val="20"/>
                <w:szCs w:val="20"/>
              </w:rPr>
              <w:t>№</w:t>
            </w:r>
          </w:p>
        </w:tc>
        <w:tc>
          <w:tcPr>
            <w:tcW w:w="1019" w:type="pct"/>
            <w:vMerge w:val="restart"/>
          </w:tcPr>
          <w:p w:rsidR="00C04E37" w:rsidRPr="003B530F" w:rsidRDefault="00C04E37" w:rsidP="003B530F">
            <w:pPr>
              <w:widowControl/>
              <w:spacing w:before="0" w:after="0" w:line="360" w:lineRule="auto"/>
              <w:jc w:val="both"/>
              <w:rPr>
                <w:sz w:val="20"/>
                <w:szCs w:val="20"/>
              </w:rPr>
            </w:pPr>
            <w:r w:rsidRPr="003B530F">
              <w:rPr>
                <w:sz w:val="20"/>
                <w:szCs w:val="20"/>
              </w:rPr>
              <w:t>Показатели</w:t>
            </w:r>
          </w:p>
        </w:tc>
        <w:tc>
          <w:tcPr>
            <w:tcW w:w="533" w:type="pct"/>
            <w:vMerge w:val="restart"/>
          </w:tcPr>
          <w:p w:rsidR="00C04E37" w:rsidRPr="003B530F" w:rsidRDefault="00C04E37" w:rsidP="003B530F">
            <w:pPr>
              <w:widowControl/>
              <w:spacing w:before="0" w:after="0" w:line="360" w:lineRule="auto"/>
              <w:jc w:val="both"/>
              <w:rPr>
                <w:sz w:val="20"/>
                <w:szCs w:val="20"/>
              </w:rPr>
            </w:pPr>
            <w:r w:rsidRPr="003B530F">
              <w:rPr>
                <w:sz w:val="20"/>
                <w:szCs w:val="20"/>
              </w:rPr>
              <w:t>Преды</w:t>
            </w:r>
            <w:r w:rsidR="003B530F">
              <w:rPr>
                <w:sz w:val="20"/>
                <w:szCs w:val="20"/>
              </w:rPr>
              <w:t>-</w:t>
            </w:r>
            <w:r w:rsidRPr="003B530F">
              <w:rPr>
                <w:sz w:val="20"/>
                <w:szCs w:val="20"/>
              </w:rPr>
              <w:t>дущий год</w:t>
            </w:r>
          </w:p>
        </w:tc>
        <w:tc>
          <w:tcPr>
            <w:tcW w:w="1340" w:type="pct"/>
            <w:gridSpan w:val="2"/>
          </w:tcPr>
          <w:p w:rsidR="00C04E37" w:rsidRPr="003B530F" w:rsidRDefault="00C04E37" w:rsidP="003B530F">
            <w:pPr>
              <w:widowControl/>
              <w:spacing w:before="0" w:after="0" w:line="360" w:lineRule="auto"/>
              <w:jc w:val="both"/>
              <w:rPr>
                <w:sz w:val="20"/>
                <w:szCs w:val="20"/>
              </w:rPr>
            </w:pPr>
            <w:r w:rsidRPr="003B530F">
              <w:rPr>
                <w:sz w:val="20"/>
                <w:szCs w:val="20"/>
              </w:rPr>
              <w:t>Отчетный год</w:t>
            </w:r>
          </w:p>
        </w:tc>
        <w:tc>
          <w:tcPr>
            <w:tcW w:w="914" w:type="pct"/>
            <w:gridSpan w:val="2"/>
          </w:tcPr>
          <w:p w:rsidR="00C04E37" w:rsidRPr="003B530F" w:rsidRDefault="00C04E37" w:rsidP="003B530F">
            <w:pPr>
              <w:widowControl/>
              <w:spacing w:before="0" w:after="0" w:line="360" w:lineRule="auto"/>
              <w:jc w:val="both"/>
              <w:rPr>
                <w:sz w:val="20"/>
                <w:szCs w:val="20"/>
              </w:rPr>
            </w:pPr>
            <w:r w:rsidRPr="003B530F">
              <w:rPr>
                <w:sz w:val="20"/>
                <w:szCs w:val="20"/>
              </w:rPr>
              <w:t>Отклонения от предыдущего года</w:t>
            </w:r>
          </w:p>
        </w:tc>
        <w:tc>
          <w:tcPr>
            <w:tcW w:w="926" w:type="pct"/>
            <w:gridSpan w:val="2"/>
          </w:tcPr>
          <w:p w:rsidR="00C04E37" w:rsidRPr="003B530F" w:rsidRDefault="00C04E37" w:rsidP="003B530F">
            <w:pPr>
              <w:widowControl/>
              <w:spacing w:before="0" w:after="0" w:line="360" w:lineRule="auto"/>
              <w:ind w:firstLine="16"/>
              <w:jc w:val="both"/>
              <w:rPr>
                <w:sz w:val="20"/>
                <w:szCs w:val="20"/>
              </w:rPr>
            </w:pPr>
            <w:r w:rsidRPr="003B530F">
              <w:rPr>
                <w:sz w:val="20"/>
                <w:szCs w:val="20"/>
              </w:rPr>
              <w:t>Отклонения от плана</w:t>
            </w:r>
          </w:p>
        </w:tc>
      </w:tr>
      <w:tr w:rsidR="003B530F" w:rsidRPr="00B6618D" w:rsidTr="00211444">
        <w:tc>
          <w:tcPr>
            <w:tcW w:w="268" w:type="pct"/>
            <w:vMerge/>
          </w:tcPr>
          <w:p w:rsidR="00C04E37" w:rsidRPr="003B530F" w:rsidRDefault="00C04E37" w:rsidP="003B530F">
            <w:pPr>
              <w:widowControl/>
              <w:spacing w:before="0" w:after="0" w:line="360" w:lineRule="auto"/>
              <w:jc w:val="both"/>
              <w:rPr>
                <w:sz w:val="20"/>
                <w:szCs w:val="20"/>
              </w:rPr>
            </w:pPr>
          </w:p>
        </w:tc>
        <w:tc>
          <w:tcPr>
            <w:tcW w:w="1019" w:type="pct"/>
            <w:vMerge/>
          </w:tcPr>
          <w:p w:rsidR="00C04E37" w:rsidRPr="003B530F" w:rsidRDefault="00C04E37" w:rsidP="003B530F">
            <w:pPr>
              <w:widowControl/>
              <w:spacing w:before="0" w:after="0" w:line="360" w:lineRule="auto"/>
              <w:jc w:val="both"/>
              <w:rPr>
                <w:sz w:val="20"/>
                <w:szCs w:val="20"/>
              </w:rPr>
            </w:pPr>
          </w:p>
        </w:tc>
        <w:tc>
          <w:tcPr>
            <w:tcW w:w="533" w:type="pct"/>
            <w:vMerge/>
          </w:tcPr>
          <w:p w:rsidR="00C04E37" w:rsidRPr="003B530F" w:rsidRDefault="00C04E37" w:rsidP="003B530F">
            <w:pPr>
              <w:widowControl/>
              <w:spacing w:before="0" w:after="0" w:line="360" w:lineRule="auto"/>
              <w:jc w:val="both"/>
              <w:rPr>
                <w:sz w:val="20"/>
                <w:szCs w:val="20"/>
              </w:rPr>
            </w:pPr>
          </w:p>
        </w:tc>
        <w:tc>
          <w:tcPr>
            <w:tcW w:w="701" w:type="pct"/>
          </w:tcPr>
          <w:p w:rsidR="00C04E37" w:rsidRPr="003B530F" w:rsidRDefault="00C04E37" w:rsidP="003B530F">
            <w:pPr>
              <w:widowControl/>
              <w:spacing w:before="0" w:after="0" w:line="360" w:lineRule="auto"/>
              <w:jc w:val="both"/>
              <w:rPr>
                <w:sz w:val="20"/>
                <w:szCs w:val="20"/>
              </w:rPr>
            </w:pPr>
            <w:r w:rsidRPr="003B530F">
              <w:rPr>
                <w:sz w:val="20"/>
                <w:szCs w:val="20"/>
              </w:rPr>
              <w:t>План</w:t>
            </w:r>
          </w:p>
        </w:tc>
        <w:tc>
          <w:tcPr>
            <w:tcW w:w="639" w:type="pct"/>
          </w:tcPr>
          <w:p w:rsidR="00C04E37" w:rsidRPr="003B530F" w:rsidRDefault="00C04E37" w:rsidP="003B530F">
            <w:pPr>
              <w:widowControl/>
              <w:spacing w:before="0" w:after="0" w:line="360" w:lineRule="auto"/>
              <w:jc w:val="both"/>
              <w:rPr>
                <w:sz w:val="20"/>
                <w:szCs w:val="20"/>
              </w:rPr>
            </w:pPr>
            <w:r w:rsidRPr="003B530F">
              <w:rPr>
                <w:sz w:val="20"/>
                <w:szCs w:val="20"/>
              </w:rPr>
              <w:t>Факт</w:t>
            </w:r>
          </w:p>
        </w:tc>
        <w:tc>
          <w:tcPr>
            <w:tcW w:w="530" w:type="pct"/>
          </w:tcPr>
          <w:p w:rsidR="00C04E37" w:rsidRPr="003B530F" w:rsidRDefault="00C04E37" w:rsidP="003B530F">
            <w:pPr>
              <w:widowControl/>
              <w:spacing w:before="0" w:after="0" w:line="360" w:lineRule="auto"/>
              <w:jc w:val="both"/>
              <w:rPr>
                <w:sz w:val="20"/>
                <w:szCs w:val="20"/>
              </w:rPr>
            </w:pPr>
            <w:r w:rsidRPr="003B530F">
              <w:rPr>
                <w:sz w:val="20"/>
                <w:szCs w:val="20"/>
              </w:rPr>
              <w:t>Абсо</w:t>
            </w:r>
            <w:r w:rsidR="003B530F">
              <w:rPr>
                <w:sz w:val="20"/>
                <w:szCs w:val="20"/>
              </w:rPr>
              <w:t>-</w:t>
            </w:r>
            <w:r w:rsidRPr="003B530F">
              <w:rPr>
                <w:sz w:val="20"/>
                <w:szCs w:val="20"/>
              </w:rPr>
              <w:t>лютное</w:t>
            </w:r>
          </w:p>
        </w:tc>
        <w:tc>
          <w:tcPr>
            <w:tcW w:w="385" w:type="pct"/>
          </w:tcPr>
          <w:p w:rsidR="00C04E37" w:rsidRPr="003B530F" w:rsidRDefault="00C04E37" w:rsidP="003B530F">
            <w:pPr>
              <w:widowControl/>
              <w:spacing w:before="0" w:after="0" w:line="360" w:lineRule="auto"/>
              <w:jc w:val="both"/>
              <w:rPr>
                <w:sz w:val="20"/>
                <w:szCs w:val="20"/>
              </w:rPr>
            </w:pPr>
            <w:r w:rsidRPr="003B530F">
              <w:rPr>
                <w:sz w:val="20"/>
                <w:szCs w:val="20"/>
              </w:rPr>
              <w:t>%</w:t>
            </w:r>
          </w:p>
        </w:tc>
        <w:tc>
          <w:tcPr>
            <w:tcW w:w="549" w:type="pct"/>
          </w:tcPr>
          <w:p w:rsidR="00C04E37" w:rsidRPr="003B530F" w:rsidRDefault="00C04E37" w:rsidP="003B530F">
            <w:pPr>
              <w:widowControl/>
              <w:spacing w:before="0" w:after="0" w:line="360" w:lineRule="auto"/>
              <w:jc w:val="both"/>
              <w:rPr>
                <w:sz w:val="20"/>
                <w:szCs w:val="20"/>
              </w:rPr>
            </w:pPr>
            <w:r w:rsidRPr="003B530F">
              <w:rPr>
                <w:sz w:val="20"/>
                <w:szCs w:val="20"/>
              </w:rPr>
              <w:t>Абсолю</w:t>
            </w:r>
            <w:r w:rsidR="003B530F">
              <w:rPr>
                <w:sz w:val="20"/>
                <w:szCs w:val="20"/>
              </w:rPr>
              <w:t>-</w:t>
            </w:r>
            <w:r w:rsidRPr="003B530F">
              <w:rPr>
                <w:sz w:val="20"/>
                <w:szCs w:val="20"/>
              </w:rPr>
              <w:t>тное</w:t>
            </w:r>
          </w:p>
        </w:tc>
        <w:tc>
          <w:tcPr>
            <w:tcW w:w="377" w:type="pct"/>
          </w:tcPr>
          <w:p w:rsidR="00C04E37" w:rsidRPr="003B530F" w:rsidRDefault="00C04E37" w:rsidP="003B530F">
            <w:pPr>
              <w:widowControl/>
              <w:spacing w:before="0" w:after="0" w:line="360" w:lineRule="auto"/>
              <w:jc w:val="both"/>
              <w:rPr>
                <w:sz w:val="20"/>
                <w:szCs w:val="20"/>
              </w:rPr>
            </w:pPr>
            <w:r w:rsidRPr="003B530F">
              <w:rPr>
                <w:sz w:val="20"/>
                <w:szCs w:val="20"/>
              </w:rPr>
              <w:t>%</w:t>
            </w:r>
          </w:p>
        </w:tc>
      </w:tr>
      <w:tr w:rsidR="003B530F" w:rsidRPr="00B6618D" w:rsidTr="00211444">
        <w:tc>
          <w:tcPr>
            <w:tcW w:w="268" w:type="pct"/>
          </w:tcPr>
          <w:p w:rsidR="00C04E37" w:rsidRPr="003B530F" w:rsidRDefault="00C04E37" w:rsidP="003B530F">
            <w:pPr>
              <w:widowControl/>
              <w:spacing w:before="0" w:after="0" w:line="360" w:lineRule="auto"/>
              <w:jc w:val="both"/>
              <w:rPr>
                <w:sz w:val="20"/>
                <w:szCs w:val="20"/>
              </w:rPr>
            </w:pPr>
            <w:r w:rsidRPr="003B530F">
              <w:rPr>
                <w:sz w:val="20"/>
                <w:szCs w:val="20"/>
              </w:rPr>
              <w:t>1</w:t>
            </w:r>
          </w:p>
        </w:tc>
        <w:tc>
          <w:tcPr>
            <w:tcW w:w="1019" w:type="pct"/>
          </w:tcPr>
          <w:p w:rsidR="00C04E37" w:rsidRPr="003B530F" w:rsidRDefault="00C04E37" w:rsidP="003B530F">
            <w:pPr>
              <w:widowControl/>
              <w:spacing w:before="0" w:after="0" w:line="360" w:lineRule="auto"/>
              <w:jc w:val="both"/>
              <w:rPr>
                <w:sz w:val="20"/>
                <w:szCs w:val="20"/>
              </w:rPr>
            </w:pPr>
            <w:r w:rsidRPr="003B530F">
              <w:rPr>
                <w:sz w:val="20"/>
                <w:szCs w:val="20"/>
              </w:rPr>
              <w:t>2</w:t>
            </w:r>
          </w:p>
        </w:tc>
        <w:tc>
          <w:tcPr>
            <w:tcW w:w="533" w:type="pct"/>
          </w:tcPr>
          <w:p w:rsidR="00C04E37" w:rsidRPr="003B530F" w:rsidRDefault="00C04E37" w:rsidP="003B530F">
            <w:pPr>
              <w:widowControl/>
              <w:spacing w:before="0" w:after="0" w:line="360" w:lineRule="auto"/>
              <w:jc w:val="both"/>
              <w:rPr>
                <w:sz w:val="20"/>
                <w:szCs w:val="20"/>
              </w:rPr>
            </w:pPr>
            <w:r w:rsidRPr="003B530F">
              <w:rPr>
                <w:sz w:val="20"/>
                <w:szCs w:val="20"/>
              </w:rPr>
              <w:t>3</w:t>
            </w:r>
          </w:p>
        </w:tc>
        <w:tc>
          <w:tcPr>
            <w:tcW w:w="701" w:type="pct"/>
          </w:tcPr>
          <w:p w:rsidR="00C04E37" w:rsidRPr="003B530F" w:rsidRDefault="00C04E37" w:rsidP="003B530F">
            <w:pPr>
              <w:widowControl/>
              <w:spacing w:before="0" w:after="0" w:line="360" w:lineRule="auto"/>
              <w:jc w:val="both"/>
              <w:rPr>
                <w:sz w:val="20"/>
                <w:szCs w:val="20"/>
              </w:rPr>
            </w:pPr>
            <w:r w:rsidRPr="003B530F">
              <w:rPr>
                <w:sz w:val="20"/>
                <w:szCs w:val="20"/>
              </w:rPr>
              <w:t>4</w:t>
            </w:r>
          </w:p>
        </w:tc>
        <w:tc>
          <w:tcPr>
            <w:tcW w:w="639" w:type="pct"/>
          </w:tcPr>
          <w:p w:rsidR="00C04E37" w:rsidRPr="003B530F" w:rsidRDefault="00C04E37" w:rsidP="003B530F">
            <w:pPr>
              <w:widowControl/>
              <w:spacing w:before="0" w:after="0" w:line="360" w:lineRule="auto"/>
              <w:jc w:val="both"/>
              <w:rPr>
                <w:sz w:val="20"/>
                <w:szCs w:val="20"/>
              </w:rPr>
            </w:pPr>
            <w:r w:rsidRPr="003B530F">
              <w:rPr>
                <w:sz w:val="20"/>
                <w:szCs w:val="20"/>
              </w:rPr>
              <w:t>5</w:t>
            </w:r>
          </w:p>
        </w:tc>
        <w:tc>
          <w:tcPr>
            <w:tcW w:w="530" w:type="pct"/>
          </w:tcPr>
          <w:p w:rsidR="00C04E37" w:rsidRPr="003B530F" w:rsidRDefault="00C04E37" w:rsidP="003B530F">
            <w:pPr>
              <w:widowControl/>
              <w:spacing w:before="0" w:after="0" w:line="360" w:lineRule="auto"/>
              <w:jc w:val="both"/>
              <w:rPr>
                <w:sz w:val="20"/>
                <w:szCs w:val="20"/>
              </w:rPr>
            </w:pPr>
            <w:r w:rsidRPr="003B530F">
              <w:rPr>
                <w:sz w:val="20"/>
                <w:szCs w:val="20"/>
              </w:rPr>
              <w:t>6</w:t>
            </w:r>
          </w:p>
        </w:tc>
        <w:tc>
          <w:tcPr>
            <w:tcW w:w="385" w:type="pct"/>
          </w:tcPr>
          <w:p w:rsidR="00C04E37" w:rsidRPr="003B530F" w:rsidRDefault="00C04E37" w:rsidP="003B530F">
            <w:pPr>
              <w:widowControl/>
              <w:spacing w:before="0" w:after="0" w:line="360" w:lineRule="auto"/>
              <w:jc w:val="both"/>
              <w:rPr>
                <w:sz w:val="20"/>
                <w:szCs w:val="20"/>
              </w:rPr>
            </w:pPr>
            <w:r w:rsidRPr="003B530F">
              <w:rPr>
                <w:sz w:val="20"/>
                <w:szCs w:val="20"/>
              </w:rPr>
              <w:t>7</w:t>
            </w:r>
          </w:p>
        </w:tc>
        <w:tc>
          <w:tcPr>
            <w:tcW w:w="549" w:type="pct"/>
          </w:tcPr>
          <w:p w:rsidR="00C04E37" w:rsidRPr="003B530F" w:rsidRDefault="00C04E37" w:rsidP="003B530F">
            <w:pPr>
              <w:widowControl/>
              <w:spacing w:before="0" w:after="0" w:line="360" w:lineRule="auto"/>
              <w:jc w:val="both"/>
              <w:rPr>
                <w:sz w:val="20"/>
                <w:szCs w:val="20"/>
              </w:rPr>
            </w:pPr>
            <w:r w:rsidRPr="003B530F">
              <w:rPr>
                <w:sz w:val="20"/>
                <w:szCs w:val="20"/>
              </w:rPr>
              <w:t>8</w:t>
            </w:r>
          </w:p>
        </w:tc>
        <w:tc>
          <w:tcPr>
            <w:tcW w:w="377" w:type="pct"/>
          </w:tcPr>
          <w:p w:rsidR="00C04E37" w:rsidRPr="003B530F" w:rsidRDefault="00C04E37" w:rsidP="003B530F">
            <w:pPr>
              <w:widowControl/>
              <w:spacing w:before="0" w:after="0" w:line="360" w:lineRule="auto"/>
              <w:jc w:val="both"/>
              <w:rPr>
                <w:sz w:val="20"/>
                <w:szCs w:val="20"/>
              </w:rPr>
            </w:pPr>
            <w:r w:rsidRPr="003B530F">
              <w:rPr>
                <w:sz w:val="20"/>
                <w:szCs w:val="20"/>
              </w:rPr>
              <w:t>9</w:t>
            </w:r>
          </w:p>
        </w:tc>
      </w:tr>
      <w:tr w:rsidR="003B530F" w:rsidRPr="00B6618D" w:rsidTr="00211444">
        <w:tc>
          <w:tcPr>
            <w:tcW w:w="268" w:type="pct"/>
          </w:tcPr>
          <w:p w:rsidR="000C6416" w:rsidRPr="003B530F" w:rsidRDefault="00402166" w:rsidP="003B530F">
            <w:pPr>
              <w:widowControl/>
              <w:spacing w:before="0" w:after="0" w:line="360" w:lineRule="auto"/>
              <w:jc w:val="both"/>
              <w:rPr>
                <w:sz w:val="20"/>
                <w:szCs w:val="20"/>
              </w:rPr>
            </w:pPr>
            <w:r w:rsidRPr="003B530F">
              <w:rPr>
                <w:sz w:val="20"/>
                <w:szCs w:val="20"/>
              </w:rPr>
              <w:t>1</w:t>
            </w:r>
          </w:p>
        </w:tc>
        <w:tc>
          <w:tcPr>
            <w:tcW w:w="1019" w:type="pct"/>
          </w:tcPr>
          <w:p w:rsidR="000C6416" w:rsidRPr="003B530F" w:rsidRDefault="000C6416" w:rsidP="003B530F">
            <w:pPr>
              <w:widowControl/>
              <w:spacing w:before="0" w:after="0" w:line="360" w:lineRule="auto"/>
              <w:jc w:val="both"/>
              <w:rPr>
                <w:sz w:val="20"/>
                <w:szCs w:val="20"/>
              </w:rPr>
            </w:pPr>
            <w:r w:rsidRPr="003B530F">
              <w:rPr>
                <w:sz w:val="20"/>
                <w:szCs w:val="20"/>
              </w:rPr>
              <w:t>Объем в действующих оптовых ценах, тыс.руб.</w:t>
            </w:r>
          </w:p>
        </w:tc>
        <w:tc>
          <w:tcPr>
            <w:tcW w:w="533" w:type="pct"/>
          </w:tcPr>
          <w:p w:rsidR="000C6416" w:rsidRPr="003B530F" w:rsidRDefault="000C6416" w:rsidP="003B530F">
            <w:pPr>
              <w:widowControl/>
              <w:spacing w:before="0" w:after="0" w:line="360" w:lineRule="auto"/>
              <w:jc w:val="both"/>
              <w:rPr>
                <w:sz w:val="20"/>
                <w:szCs w:val="20"/>
              </w:rPr>
            </w:pPr>
            <w:r w:rsidRPr="003B530F">
              <w:rPr>
                <w:sz w:val="20"/>
                <w:szCs w:val="20"/>
              </w:rPr>
              <w:t>226 800</w:t>
            </w:r>
          </w:p>
        </w:tc>
        <w:tc>
          <w:tcPr>
            <w:tcW w:w="701" w:type="pct"/>
          </w:tcPr>
          <w:p w:rsidR="000C6416" w:rsidRPr="003B530F" w:rsidRDefault="000C6416" w:rsidP="003B530F">
            <w:pPr>
              <w:widowControl/>
              <w:spacing w:before="0" w:after="0" w:line="360" w:lineRule="auto"/>
              <w:jc w:val="both"/>
              <w:rPr>
                <w:sz w:val="20"/>
                <w:szCs w:val="20"/>
              </w:rPr>
            </w:pPr>
            <w:r w:rsidRPr="003B530F">
              <w:rPr>
                <w:sz w:val="20"/>
                <w:szCs w:val="20"/>
              </w:rPr>
              <w:t>250 800</w:t>
            </w:r>
          </w:p>
        </w:tc>
        <w:tc>
          <w:tcPr>
            <w:tcW w:w="639" w:type="pct"/>
          </w:tcPr>
          <w:p w:rsidR="000C6416" w:rsidRPr="003B530F" w:rsidRDefault="000C6416" w:rsidP="003B530F">
            <w:pPr>
              <w:widowControl/>
              <w:spacing w:before="0" w:after="0" w:line="360" w:lineRule="auto"/>
              <w:jc w:val="both"/>
              <w:rPr>
                <w:sz w:val="20"/>
                <w:szCs w:val="20"/>
              </w:rPr>
            </w:pPr>
            <w:r w:rsidRPr="003B530F">
              <w:rPr>
                <w:sz w:val="20"/>
                <w:szCs w:val="20"/>
              </w:rPr>
              <w:t>304 500</w:t>
            </w:r>
          </w:p>
        </w:tc>
        <w:tc>
          <w:tcPr>
            <w:tcW w:w="530" w:type="pct"/>
          </w:tcPr>
          <w:p w:rsidR="000C6416" w:rsidRPr="003B530F" w:rsidRDefault="000C6416" w:rsidP="003B530F">
            <w:pPr>
              <w:widowControl/>
              <w:spacing w:before="0" w:after="0" w:line="360" w:lineRule="auto"/>
              <w:jc w:val="both"/>
              <w:rPr>
                <w:sz w:val="20"/>
                <w:szCs w:val="20"/>
              </w:rPr>
            </w:pPr>
            <w:r w:rsidRPr="003B530F">
              <w:rPr>
                <w:sz w:val="20"/>
                <w:szCs w:val="20"/>
              </w:rPr>
              <w:t>77 700</w:t>
            </w:r>
          </w:p>
        </w:tc>
        <w:tc>
          <w:tcPr>
            <w:tcW w:w="385" w:type="pct"/>
          </w:tcPr>
          <w:p w:rsidR="000C6416" w:rsidRPr="003B530F" w:rsidRDefault="000C6416" w:rsidP="003B530F">
            <w:pPr>
              <w:widowControl/>
              <w:spacing w:before="0" w:after="0" w:line="360" w:lineRule="auto"/>
              <w:jc w:val="both"/>
              <w:rPr>
                <w:sz w:val="20"/>
                <w:szCs w:val="20"/>
              </w:rPr>
            </w:pPr>
            <w:r w:rsidRPr="003B530F">
              <w:rPr>
                <w:sz w:val="20"/>
                <w:szCs w:val="20"/>
              </w:rPr>
              <w:t>34,26</w:t>
            </w:r>
          </w:p>
        </w:tc>
        <w:tc>
          <w:tcPr>
            <w:tcW w:w="549" w:type="pct"/>
          </w:tcPr>
          <w:p w:rsidR="000C6416" w:rsidRPr="003B530F" w:rsidRDefault="000C6416" w:rsidP="003B530F">
            <w:pPr>
              <w:widowControl/>
              <w:spacing w:before="0" w:after="0" w:line="360" w:lineRule="auto"/>
              <w:jc w:val="both"/>
              <w:rPr>
                <w:sz w:val="20"/>
                <w:szCs w:val="20"/>
              </w:rPr>
            </w:pPr>
            <w:r w:rsidRPr="003B530F">
              <w:rPr>
                <w:sz w:val="20"/>
                <w:szCs w:val="20"/>
              </w:rPr>
              <w:t>53 700</w:t>
            </w:r>
          </w:p>
        </w:tc>
        <w:tc>
          <w:tcPr>
            <w:tcW w:w="377" w:type="pct"/>
          </w:tcPr>
          <w:p w:rsidR="000C6416" w:rsidRPr="003B530F" w:rsidRDefault="000C6416" w:rsidP="003B530F">
            <w:pPr>
              <w:widowControl/>
              <w:spacing w:before="0" w:after="0" w:line="360" w:lineRule="auto"/>
              <w:jc w:val="both"/>
              <w:rPr>
                <w:sz w:val="20"/>
                <w:szCs w:val="20"/>
              </w:rPr>
            </w:pPr>
            <w:r w:rsidRPr="003B530F">
              <w:rPr>
                <w:sz w:val="20"/>
                <w:szCs w:val="20"/>
              </w:rPr>
              <w:t>21,41</w:t>
            </w:r>
          </w:p>
        </w:tc>
      </w:tr>
      <w:tr w:rsidR="003B530F" w:rsidRPr="00B6618D" w:rsidTr="00211444">
        <w:tc>
          <w:tcPr>
            <w:tcW w:w="268" w:type="pct"/>
          </w:tcPr>
          <w:p w:rsidR="000C6416" w:rsidRPr="003B530F" w:rsidRDefault="000C6416" w:rsidP="003B530F">
            <w:pPr>
              <w:widowControl/>
              <w:spacing w:before="0" w:after="0" w:line="360" w:lineRule="auto"/>
              <w:jc w:val="both"/>
              <w:rPr>
                <w:sz w:val="20"/>
                <w:szCs w:val="20"/>
              </w:rPr>
            </w:pPr>
            <w:r w:rsidRPr="003B530F">
              <w:rPr>
                <w:sz w:val="20"/>
                <w:szCs w:val="20"/>
              </w:rPr>
              <w:t>2</w:t>
            </w:r>
          </w:p>
        </w:tc>
        <w:tc>
          <w:tcPr>
            <w:tcW w:w="1019" w:type="pct"/>
          </w:tcPr>
          <w:p w:rsidR="000C6416" w:rsidRPr="003B530F" w:rsidRDefault="000C6416" w:rsidP="003B530F">
            <w:pPr>
              <w:widowControl/>
              <w:spacing w:before="0" w:after="0" w:line="360" w:lineRule="auto"/>
              <w:jc w:val="both"/>
              <w:rPr>
                <w:sz w:val="20"/>
                <w:szCs w:val="20"/>
              </w:rPr>
            </w:pPr>
            <w:r w:rsidRPr="003B530F">
              <w:rPr>
                <w:sz w:val="20"/>
                <w:szCs w:val="20"/>
              </w:rPr>
              <w:t>Объем в сопоставимых оптовых ценах, тыс.руб.</w:t>
            </w:r>
          </w:p>
        </w:tc>
        <w:tc>
          <w:tcPr>
            <w:tcW w:w="533" w:type="pct"/>
          </w:tcPr>
          <w:p w:rsidR="000C6416" w:rsidRPr="003B530F" w:rsidRDefault="000C6416" w:rsidP="003B530F">
            <w:pPr>
              <w:widowControl/>
              <w:spacing w:before="0" w:after="0" w:line="360" w:lineRule="auto"/>
              <w:jc w:val="both"/>
              <w:rPr>
                <w:sz w:val="20"/>
                <w:szCs w:val="20"/>
              </w:rPr>
            </w:pPr>
            <w:r w:rsidRPr="003B530F">
              <w:rPr>
                <w:sz w:val="20"/>
                <w:szCs w:val="20"/>
              </w:rPr>
              <w:t>226 800</w:t>
            </w:r>
          </w:p>
        </w:tc>
        <w:tc>
          <w:tcPr>
            <w:tcW w:w="701" w:type="pct"/>
          </w:tcPr>
          <w:p w:rsidR="000C6416" w:rsidRPr="003B530F" w:rsidRDefault="000C6416" w:rsidP="003B530F">
            <w:pPr>
              <w:widowControl/>
              <w:spacing w:before="0" w:after="0" w:line="360" w:lineRule="auto"/>
              <w:jc w:val="both"/>
              <w:rPr>
                <w:sz w:val="20"/>
                <w:szCs w:val="20"/>
              </w:rPr>
            </w:pPr>
            <w:r w:rsidRPr="003B530F">
              <w:rPr>
                <w:sz w:val="20"/>
                <w:szCs w:val="20"/>
              </w:rPr>
              <w:t>223</w:t>
            </w:r>
            <w:r w:rsidR="00B6618D" w:rsidRPr="003B530F">
              <w:rPr>
                <w:sz w:val="20"/>
                <w:szCs w:val="20"/>
              </w:rPr>
              <w:t xml:space="preserve"> </w:t>
            </w:r>
            <w:r w:rsidRPr="003B530F">
              <w:rPr>
                <w:sz w:val="20"/>
                <w:szCs w:val="20"/>
              </w:rPr>
              <w:t>928,57</w:t>
            </w:r>
          </w:p>
        </w:tc>
        <w:tc>
          <w:tcPr>
            <w:tcW w:w="639" w:type="pct"/>
          </w:tcPr>
          <w:p w:rsidR="000C6416" w:rsidRPr="003B530F" w:rsidRDefault="000C6416" w:rsidP="003B530F">
            <w:pPr>
              <w:widowControl/>
              <w:spacing w:before="0" w:after="0" w:line="360" w:lineRule="auto"/>
              <w:jc w:val="both"/>
              <w:rPr>
                <w:sz w:val="20"/>
                <w:szCs w:val="20"/>
              </w:rPr>
            </w:pPr>
            <w:r w:rsidRPr="003B530F">
              <w:rPr>
                <w:sz w:val="20"/>
                <w:szCs w:val="20"/>
              </w:rPr>
              <w:t>264</w:t>
            </w:r>
            <w:r w:rsidR="00B6618D" w:rsidRPr="003B530F">
              <w:rPr>
                <w:sz w:val="20"/>
                <w:szCs w:val="20"/>
              </w:rPr>
              <w:t xml:space="preserve"> </w:t>
            </w:r>
            <w:r w:rsidRPr="003B530F">
              <w:rPr>
                <w:sz w:val="20"/>
                <w:szCs w:val="20"/>
              </w:rPr>
              <w:t>782,6</w:t>
            </w:r>
          </w:p>
        </w:tc>
        <w:tc>
          <w:tcPr>
            <w:tcW w:w="530" w:type="pct"/>
          </w:tcPr>
          <w:p w:rsidR="000C6416" w:rsidRPr="003B530F" w:rsidRDefault="000C6416" w:rsidP="003B530F">
            <w:pPr>
              <w:widowControl/>
              <w:spacing w:before="0" w:after="0" w:line="360" w:lineRule="auto"/>
              <w:jc w:val="both"/>
              <w:rPr>
                <w:sz w:val="20"/>
                <w:szCs w:val="20"/>
              </w:rPr>
            </w:pPr>
            <w:r w:rsidRPr="003B530F">
              <w:rPr>
                <w:sz w:val="20"/>
                <w:szCs w:val="20"/>
              </w:rPr>
              <w:t>37</w:t>
            </w:r>
            <w:r w:rsidR="00B6618D" w:rsidRPr="003B530F">
              <w:rPr>
                <w:sz w:val="20"/>
                <w:szCs w:val="20"/>
              </w:rPr>
              <w:t xml:space="preserve"> </w:t>
            </w:r>
            <w:r w:rsidRPr="003B530F">
              <w:rPr>
                <w:sz w:val="20"/>
                <w:szCs w:val="20"/>
              </w:rPr>
              <w:t>982,6</w:t>
            </w:r>
          </w:p>
        </w:tc>
        <w:tc>
          <w:tcPr>
            <w:tcW w:w="385" w:type="pct"/>
          </w:tcPr>
          <w:p w:rsidR="000C6416" w:rsidRPr="003B530F" w:rsidRDefault="000C6416" w:rsidP="003B530F">
            <w:pPr>
              <w:widowControl/>
              <w:spacing w:before="0" w:after="0" w:line="360" w:lineRule="auto"/>
              <w:jc w:val="both"/>
              <w:rPr>
                <w:sz w:val="20"/>
                <w:szCs w:val="20"/>
              </w:rPr>
            </w:pPr>
            <w:r w:rsidRPr="003B530F">
              <w:rPr>
                <w:sz w:val="20"/>
                <w:szCs w:val="20"/>
              </w:rPr>
              <w:t>16,75</w:t>
            </w:r>
          </w:p>
        </w:tc>
        <w:tc>
          <w:tcPr>
            <w:tcW w:w="549" w:type="pct"/>
          </w:tcPr>
          <w:p w:rsidR="000C6416" w:rsidRPr="003B530F" w:rsidRDefault="00402166" w:rsidP="003B530F">
            <w:pPr>
              <w:widowControl/>
              <w:spacing w:before="0" w:after="0" w:line="360" w:lineRule="auto"/>
              <w:jc w:val="both"/>
              <w:rPr>
                <w:sz w:val="20"/>
                <w:szCs w:val="20"/>
              </w:rPr>
            </w:pPr>
            <w:r w:rsidRPr="003B530F">
              <w:rPr>
                <w:sz w:val="20"/>
                <w:szCs w:val="20"/>
              </w:rPr>
              <w:t>40630,9</w:t>
            </w:r>
          </w:p>
        </w:tc>
        <w:tc>
          <w:tcPr>
            <w:tcW w:w="377" w:type="pct"/>
          </w:tcPr>
          <w:p w:rsidR="000C6416" w:rsidRPr="003B530F" w:rsidRDefault="00402166" w:rsidP="003B530F">
            <w:pPr>
              <w:widowControl/>
              <w:spacing w:before="0" w:after="0" w:line="360" w:lineRule="auto"/>
              <w:jc w:val="both"/>
              <w:rPr>
                <w:sz w:val="20"/>
                <w:szCs w:val="20"/>
              </w:rPr>
            </w:pPr>
            <w:r w:rsidRPr="003B530F">
              <w:rPr>
                <w:sz w:val="20"/>
                <w:szCs w:val="20"/>
              </w:rPr>
              <w:t>11,07</w:t>
            </w:r>
          </w:p>
        </w:tc>
      </w:tr>
    </w:tbl>
    <w:p w:rsidR="00C04E37" w:rsidRPr="00B6618D" w:rsidRDefault="00C04E37" w:rsidP="00B6618D">
      <w:pPr>
        <w:widowControl/>
        <w:spacing w:before="0" w:after="0" w:line="360" w:lineRule="auto"/>
        <w:ind w:firstLine="709"/>
        <w:jc w:val="both"/>
        <w:rPr>
          <w:sz w:val="28"/>
          <w:szCs w:val="28"/>
        </w:rPr>
      </w:pPr>
    </w:p>
    <w:p w:rsidR="00113925" w:rsidRDefault="00402166" w:rsidP="00B6618D">
      <w:pPr>
        <w:widowControl/>
        <w:spacing w:before="0" w:after="0" w:line="360" w:lineRule="auto"/>
        <w:ind w:firstLine="709"/>
        <w:jc w:val="both"/>
        <w:rPr>
          <w:sz w:val="28"/>
          <w:szCs w:val="28"/>
        </w:rPr>
      </w:pPr>
      <w:r w:rsidRPr="00B6618D">
        <w:rPr>
          <w:sz w:val="28"/>
          <w:szCs w:val="28"/>
        </w:rPr>
        <w:t>Выводы:</w:t>
      </w:r>
      <w:r w:rsidR="00113925" w:rsidRPr="00B6618D">
        <w:rPr>
          <w:sz w:val="28"/>
          <w:szCs w:val="28"/>
        </w:rPr>
        <w:t xml:space="preserve"> </w:t>
      </w:r>
    </w:p>
    <w:p w:rsidR="00177F31" w:rsidRPr="00B6618D" w:rsidRDefault="00177F31" w:rsidP="00B6618D">
      <w:pPr>
        <w:widowControl/>
        <w:spacing w:before="0" w:after="0" w:line="360" w:lineRule="auto"/>
        <w:ind w:firstLine="709"/>
        <w:jc w:val="both"/>
        <w:rPr>
          <w:sz w:val="28"/>
          <w:szCs w:val="28"/>
        </w:rPr>
      </w:pPr>
    </w:p>
    <w:p w:rsidR="00113925" w:rsidRPr="00B6618D" w:rsidRDefault="00113925" w:rsidP="00B6618D">
      <w:pPr>
        <w:widowControl/>
        <w:numPr>
          <w:ilvl w:val="0"/>
          <w:numId w:val="24"/>
        </w:numPr>
        <w:spacing w:before="0" w:after="0" w:line="360" w:lineRule="auto"/>
        <w:ind w:firstLine="709"/>
        <w:jc w:val="both"/>
        <w:rPr>
          <w:sz w:val="28"/>
          <w:szCs w:val="28"/>
        </w:rPr>
      </w:pPr>
      <w:r w:rsidRPr="00B6618D">
        <w:rPr>
          <w:sz w:val="28"/>
          <w:szCs w:val="28"/>
        </w:rPr>
        <w:t>за отчетный период объем производства продукции увеличился по отношению к плану более, чем на 20%. К прошлому году более чем на 30%, что является в основном не результатом увеличения объема выпуска продукции, а результатом роста цен;</w:t>
      </w:r>
    </w:p>
    <w:p w:rsidR="00113925" w:rsidRPr="00B6618D" w:rsidRDefault="00113925" w:rsidP="00B6618D">
      <w:pPr>
        <w:widowControl/>
        <w:numPr>
          <w:ilvl w:val="0"/>
          <w:numId w:val="24"/>
        </w:numPr>
        <w:spacing w:before="0" w:after="0" w:line="360" w:lineRule="auto"/>
        <w:ind w:firstLine="709"/>
        <w:jc w:val="both"/>
        <w:rPr>
          <w:sz w:val="28"/>
          <w:szCs w:val="28"/>
        </w:rPr>
      </w:pPr>
      <w:r w:rsidRPr="00B6618D">
        <w:rPr>
          <w:sz w:val="28"/>
          <w:szCs w:val="28"/>
        </w:rPr>
        <w:t>реально физический объем выпуска продукции в отчетном году увеличился по сравнению с прошлым годом на 16,75 %, а с планом – на 11,07 %.</w:t>
      </w:r>
    </w:p>
    <w:p w:rsidR="00177F31" w:rsidRDefault="006F19D6" w:rsidP="00B6618D">
      <w:pPr>
        <w:widowControl/>
        <w:spacing w:before="0" w:after="0" w:line="360" w:lineRule="auto"/>
        <w:ind w:firstLine="709"/>
        <w:jc w:val="both"/>
        <w:rPr>
          <w:sz w:val="28"/>
          <w:szCs w:val="28"/>
        </w:rPr>
      </w:pPr>
      <w:r w:rsidRPr="00B6618D">
        <w:rPr>
          <w:sz w:val="28"/>
          <w:szCs w:val="28"/>
        </w:rPr>
        <w:t>Анализ можно углубить, исследовав динамику выпуска и реализации продукции за ряд отчетных периодов (например, ряд лет)</w:t>
      </w:r>
      <w:r w:rsidR="009643C1" w:rsidRPr="00B6618D">
        <w:rPr>
          <w:sz w:val="28"/>
          <w:szCs w:val="28"/>
        </w:rPr>
        <w:t>.</w:t>
      </w:r>
    </w:p>
    <w:p w:rsidR="00DC26C6" w:rsidRPr="00177F31" w:rsidRDefault="00177F31" w:rsidP="00177F31">
      <w:pPr>
        <w:widowControl/>
        <w:spacing w:before="0" w:after="0" w:line="360" w:lineRule="auto"/>
        <w:ind w:firstLine="709"/>
        <w:jc w:val="both"/>
        <w:rPr>
          <w:b/>
          <w:bCs/>
          <w:sz w:val="28"/>
          <w:szCs w:val="28"/>
        </w:rPr>
      </w:pPr>
      <w:r>
        <w:br w:type="page"/>
      </w:r>
      <w:bookmarkStart w:id="21" w:name="_Ref71042845"/>
      <w:r w:rsidR="00DC26C6" w:rsidRPr="00177F31">
        <w:rPr>
          <w:sz w:val="28"/>
          <w:szCs w:val="28"/>
        </w:rPr>
        <w:t xml:space="preserve">Таблица </w:t>
      </w:r>
      <w:r w:rsidR="00243F9D" w:rsidRPr="00177F31">
        <w:rPr>
          <w:sz w:val="28"/>
          <w:szCs w:val="28"/>
        </w:rPr>
        <w:t>4</w:t>
      </w:r>
      <w:r w:rsidRPr="00177F31">
        <w:rPr>
          <w:sz w:val="28"/>
          <w:szCs w:val="28"/>
        </w:rPr>
        <w:t xml:space="preserve"> Динамика производства и реализации продукции в сопоставимых ценах</w:t>
      </w:r>
    </w:p>
    <w:tbl>
      <w:tblPr>
        <w:tblW w:w="8760" w:type="dxa"/>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88"/>
        <w:gridCol w:w="823"/>
        <w:gridCol w:w="1469"/>
        <w:gridCol w:w="915"/>
        <w:gridCol w:w="1245"/>
        <w:gridCol w:w="1426"/>
        <w:gridCol w:w="761"/>
        <w:gridCol w:w="1533"/>
      </w:tblGrid>
      <w:tr w:rsidR="00457CB3" w:rsidRPr="00B6618D">
        <w:tc>
          <w:tcPr>
            <w:tcW w:w="588" w:type="dxa"/>
            <w:vMerge w:val="restart"/>
          </w:tcPr>
          <w:bookmarkEnd w:id="21"/>
          <w:p w:rsidR="00457CB3" w:rsidRPr="00177F31" w:rsidRDefault="00457CB3" w:rsidP="00177F31">
            <w:pPr>
              <w:widowControl/>
              <w:spacing w:before="0" w:after="0" w:line="360" w:lineRule="auto"/>
              <w:jc w:val="both"/>
              <w:rPr>
                <w:sz w:val="20"/>
                <w:szCs w:val="20"/>
              </w:rPr>
            </w:pPr>
            <w:r w:rsidRPr="00177F31">
              <w:rPr>
                <w:sz w:val="20"/>
                <w:szCs w:val="20"/>
              </w:rPr>
              <w:t>№</w:t>
            </w:r>
          </w:p>
        </w:tc>
        <w:tc>
          <w:tcPr>
            <w:tcW w:w="823" w:type="dxa"/>
            <w:vMerge w:val="restart"/>
          </w:tcPr>
          <w:p w:rsidR="00457CB3" w:rsidRPr="00177F31" w:rsidRDefault="00457CB3" w:rsidP="00177F31">
            <w:pPr>
              <w:widowControl/>
              <w:spacing w:before="0" w:after="0" w:line="360" w:lineRule="auto"/>
              <w:jc w:val="both"/>
              <w:rPr>
                <w:sz w:val="20"/>
                <w:szCs w:val="20"/>
              </w:rPr>
            </w:pPr>
            <w:r w:rsidRPr="00177F31">
              <w:rPr>
                <w:sz w:val="20"/>
                <w:szCs w:val="20"/>
              </w:rPr>
              <w:t>Год</w:t>
            </w:r>
          </w:p>
        </w:tc>
        <w:tc>
          <w:tcPr>
            <w:tcW w:w="1469" w:type="dxa"/>
            <w:vMerge w:val="restart"/>
          </w:tcPr>
          <w:p w:rsidR="00457CB3" w:rsidRPr="00177F31" w:rsidRDefault="00457CB3" w:rsidP="00177F31">
            <w:pPr>
              <w:widowControl/>
              <w:spacing w:before="0" w:after="0" w:line="360" w:lineRule="auto"/>
              <w:jc w:val="both"/>
              <w:rPr>
                <w:sz w:val="20"/>
                <w:szCs w:val="20"/>
              </w:rPr>
            </w:pPr>
            <w:r w:rsidRPr="00177F31">
              <w:rPr>
                <w:sz w:val="20"/>
                <w:szCs w:val="20"/>
              </w:rPr>
              <w:t xml:space="preserve">Объем </w:t>
            </w:r>
            <w:r w:rsidR="00C81E45" w:rsidRPr="00177F31">
              <w:rPr>
                <w:sz w:val="20"/>
                <w:szCs w:val="20"/>
              </w:rPr>
              <w:t>п</w:t>
            </w:r>
            <w:r w:rsidRPr="00177F31">
              <w:rPr>
                <w:sz w:val="20"/>
                <w:szCs w:val="20"/>
              </w:rPr>
              <w:t xml:space="preserve">роизводства продукции, </w:t>
            </w:r>
          </w:p>
          <w:p w:rsidR="00457CB3" w:rsidRPr="00177F31" w:rsidRDefault="00457CB3" w:rsidP="00177F31">
            <w:pPr>
              <w:widowControl/>
              <w:spacing w:before="0" w:after="0" w:line="360" w:lineRule="auto"/>
              <w:jc w:val="both"/>
              <w:rPr>
                <w:sz w:val="20"/>
                <w:szCs w:val="20"/>
              </w:rPr>
            </w:pPr>
            <w:r w:rsidRPr="00177F31">
              <w:rPr>
                <w:sz w:val="20"/>
                <w:szCs w:val="20"/>
              </w:rPr>
              <w:t>тыс. руб.</w:t>
            </w:r>
          </w:p>
        </w:tc>
        <w:tc>
          <w:tcPr>
            <w:tcW w:w="2160" w:type="dxa"/>
            <w:gridSpan w:val="2"/>
          </w:tcPr>
          <w:p w:rsidR="00457CB3" w:rsidRPr="00177F31" w:rsidRDefault="00457CB3" w:rsidP="00177F31">
            <w:pPr>
              <w:widowControl/>
              <w:spacing w:before="0" w:after="0" w:line="360" w:lineRule="auto"/>
              <w:jc w:val="both"/>
              <w:rPr>
                <w:sz w:val="20"/>
                <w:szCs w:val="20"/>
              </w:rPr>
            </w:pPr>
            <w:r w:rsidRPr="00177F31">
              <w:rPr>
                <w:sz w:val="20"/>
                <w:szCs w:val="20"/>
              </w:rPr>
              <w:t>Темпы роста, %</w:t>
            </w:r>
          </w:p>
        </w:tc>
        <w:tc>
          <w:tcPr>
            <w:tcW w:w="1426" w:type="dxa"/>
            <w:vMerge w:val="restart"/>
          </w:tcPr>
          <w:p w:rsidR="00457CB3" w:rsidRPr="00177F31" w:rsidRDefault="00457CB3" w:rsidP="00177F31">
            <w:pPr>
              <w:widowControl/>
              <w:spacing w:before="0" w:after="0" w:line="360" w:lineRule="auto"/>
              <w:jc w:val="both"/>
              <w:rPr>
                <w:sz w:val="20"/>
                <w:szCs w:val="20"/>
              </w:rPr>
            </w:pPr>
            <w:r w:rsidRPr="00177F31">
              <w:rPr>
                <w:sz w:val="20"/>
                <w:szCs w:val="20"/>
              </w:rPr>
              <w:t xml:space="preserve">Реализация </w:t>
            </w:r>
          </w:p>
          <w:p w:rsidR="00457CB3" w:rsidRPr="00177F31" w:rsidRDefault="00457CB3" w:rsidP="00177F31">
            <w:pPr>
              <w:widowControl/>
              <w:spacing w:before="0" w:after="0" w:line="360" w:lineRule="auto"/>
              <w:jc w:val="both"/>
              <w:rPr>
                <w:sz w:val="20"/>
                <w:szCs w:val="20"/>
              </w:rPr>
            </w:pPr>
            <w:r w:rsidRPr="00177F31">
              <w:rPr>
                <w:sz w:val="20"/>
                <w:szCs w:val="20"/>
              </w:rPr>
              <w:t>продукции,</w:t>
            </w:r>
          </w:p>
          <w:p w:rsidR="00457CB3" w:rsidRPr="00177F31" w:rsidRDefault="00457CB3" w:rsidP="00177F31">
            <w:pPr>
              <w:widowControl/>
              <w:spacing w:before="0" w:after="0" w:line="360" w:lineRule="auto"/>
              <w:jc w:val="both"/>
              <w:rPr>
                <w:sz w:val="20"/>
                <w:szCs w:val="20"/>
              </w:rPr>
            </w:pPr>
            <w:r w:rsidRPr="00177F31">
              <w:rPr>
                <w:sz w:val="20"/>
                <w:szCs w:val="20"/>
              </w:rPr>
              <w:t>тыс. руб.</w:t>
            </w:r>
          </w:p>
        </w:tc>
        <w:tc>
          <w:tcPr>
            <w:tcW w:w="2294" w:type="dxa"/>
            <w:gridSpan w:val="2"/>
          </w:tcPr>
          <w:p w:rsidR="00457CB3" w:rsidRPr="00177F31" w:rsidRDefault="00457CB3" w:rsidP="00177F31">
            <w:pPr>
              <w:widowControl/>
              <w:spacing w:before="0" w:after="0" w:line="360" w:lineRule="auto"/>
              <w:jc w:val="both"/>
              <w:rPr>
                <w:sz w:val="20"/>
                <w:szCs w:val="20"/>
              </w:rPr>
            </w:pPr>
            <w:r w:rsidRPr="00177F31">
              <w:rPr>
                <w:sz w:val="20"/>
                <w:szCs w:val="20"/>
              </w:rPr>
              <w:t>Темпы роста, %</w:t>
            </w:r>
          </w:p>
        </w:tc>
      </w:tr>
      <w:tr w:rsidR="00457CB3" w:rsidRPr="00B6618D">
        <w:trPr>
          <w:trHeight w:val="723"/>
        </w:trPr>
        <w:tc>
          <w:tcPr>
            <w:tcW w:w="588" w:type="dxa"/>
            <w:vMerge/>
          </w:tcPr>
          <w:p w:rsidR="00457CB3" w:rsidRPr="00177F31" w:rsidRDefault="00457CB3" w:rsidP="00177F31">
            <w:pPr>
              <w:widowControl/>
              <w:spacing w:before="0" w:after="0" w:line="360" w:lineRule="auto"/>
              <w:jc w:val="both"/>
              <w:rPr>
                <w:sz w:val="20"/>
                <w:szCs w:val="20"/>
              </w:rPr>
            </w:pPr>
          </w:p>
        </w:tc>
        <w:tc>
          <w:tcPr>
            <w:tcW w:w="823" w:type="dxa"/>
            <w:vMerge/>
          </w:tcPr>
          <w:p w:rsidR="00457CB3" w:rsidRPr="00177F31" w:rsidRDefault="00457CB3" w:rsidP="00177F31">
            <w:pPr>
              <w:widowControl/>
              <w:spacing w:before="0" w:after="0" w:line="360" w:lineRule="auto"/>
              <w:jc w:val="both"/>
              <w:rPr>
                <w:sz w:val="20"/>
                <w:szCs w:val="20"/>
              </w:rPr>
            </w:pPr>
          </w:p>
        </w:tc>
        <w:tc>
          <w:tcPr>
            <w:tcW w:w="1469" w:type="dxa"/>
            <w:vMerge/>
          </w:tcPr>
          <w:p w:rsidR="00457CB3" w:rsidRPr="00177F31" w:rsidRDefault="00457CB3" w:rsidP="00177F31">
            <w:pPr>
              <w:widowControl/>
              <w:spacing w:before="0" w:after="0" w:line="360" w:lineRule="auto"/>
              <w:jc w:val="both"/>
              <w:rPr>
                <w:sz w:val="20"/>
                <w:szCs w:val="20"/>
              </w:rPr>
            </w:pPr>
          </w:p>
        </w:tc>
        <w:tc>
          <w:tcPr>
            <w:tcW w:w="915" w:type="dxa"/>
          </w:tcPr>
          <w:p w:rsidR="00457CB3" w:rsidRPr="00177F31" w:rsidRDefault="00457CB3" w:rsidP="00177F31">
            <w:pPr>
              <w:widowControl/>
              <w:spacing w:before="0" w:after="0" w:line="360" w:lineRule="auto"/>
              <w:jc w:val="both"/>
              <w:rPr>
                <w:sz w:val="20"/>
                <w:szCs w:val="20"/>
              </w:rPr>
            </w:pPr>
            <w:r w:rsidRPr="00177F31">
              <w:rPr>
                <w:sz w:val="20"/>
                <w:szCs w:val="20"/>
              </w:rPr>
              <w:t>2005 г.</w:t>
            </w:r>
          </w:p>
        </w:tc>
        <w:tc>
          <w:tcPr>
            <w:tcW w:w="1245" w:type="dxa"/>
          </w:tcPr>
          <w:p w:rsidR="00457CB3" w:rsidRPr="00177F31" w:rsidRDefault="00457CB3" w:rsidP="00177F31">
            <w:pPr>
              <w:widowControl/>
              <w:spacing w:before="0" w:after="0" w:line="360" w:lineRule="auto"/>
              <w:jc w:val="both"/>
              <w:rPr>
                <w:sz w:val="20"/>
                <w:szCs w:val="20"/>
              </w:rPr>
            </w:pPr>
            <w:r w:rsidRPr="00177F31">
              <w:rPr>
                <w:sz w:val="20"/>
                <w:szCs w:val="20"/>
              </w:rPr>
              <w:t xml:space="preserve">К </w:t>
            </w:r>
            <w:r w:rsidR="00C81E45" w:rsidRPr="00177F31">
              <w:rPr>
                <w:sz w:val="20"/>
                <w:szCs w:val="20"/>
              </w:rPr>
              <w:t>п</w:t>
            </w:r>
            <w:r w:rsidRPr="00177F31">
              <w:rPr>
                <w:sz w:val="20"/>
                <w:szCs w:val="20"/>
              </w:rPr>
              <w:t>редыду</w:t>
            </w:r>
            <w:r w:rsidR="00177F31">
              <w:rPr>
                <w:sz w:val="20"/>
                <w:szCs w:val="20"/>
              </w:rPr>
              <w:t>-</w:t>
            </w:r>
            <w:r w:rsidRPr="00177F31">
              <w:rPr>
                <w:sz w:val="20"/>
                <w:szCs w:val="20"/>
              </w:rPr>
              <w:t>щему году</w:t>
            </w:r>
          </w:p>
        </w:tc>
        <w:tc>
          <w:tcPr>
            <w:tcW w:w="1426" w:type="dxa"/>
            <w:vMerge/>
          </w:tcPr>
          <w:p w:rsidR="00457CB3" w:rsidRPr="00177F31" w:rsidRDefault="00457CB3" w:rsidP="00177F31">
            <w:pPr>
              <w:widowControl/>
              <w:spacing w:before="0" w:after="0" w:line="360" w:lineRule="auto"/>
              <w:jc w:val="both"/>
              <w:rPr>
                <w:sz w:val="20"/>
                <w:szCs w:val="20"/>
              </w:rPr>
            </w:pPr>
          </w:p>
        </w:tc>
        <w:tc>
          <w:tcPr>
            <w:tcW w:w="761" w:type="dxa"/>
          </w:tcPr>
          <w:p w:rsidR="00457CB3" w:rsidRPr="00177F31" w:rsidRDefault="00457CB3" w:rsidP="00177F31">
            <w:pPr>
              <w:widowControl/>
              <w:spacing w:before="0" w:after="0" w:line="360" w:lineRule="auto"/>
              <w:jc w:val="both"/>
              <w:rPr>
                <w:sz w:val="20"/>
                <w:szCs w:val="20"/>
              </w:rPr>
            </w:pPr>
            <w:r w:rsidRPr="00177F31">
              <w:rPr>
                <w:sz w:val="20"/>
                <w:szCs w:val="20"/>
              </w:rPr>
              <w:t>2005 г.</w:t>
            </w:r>
          </w:p>
        </w:tc>
        <w:tc>
          <w:tcPr>
            <w:tcW w:w="1533" w:type="dxa"/>
          </w:tcPr>
          <w:p w:rsidR="00457CB3" w:rsidRPr="00177F31" w:rsidRDefault="00457CB3" w:rsidP="00177F31">
            <w:pPr>
              <w:widowControl/>
              <w:spacing w:before="0" w:after="0" w:line="360" w:lineRule="auto"/>
              <w:jc w:val="both"/>
              <w:rPr>
                <w:sz w:val="20"/>
                <w:szCs w:val="20"/>
              </w:rPr>
            </w:pPr>
            <w:r w:rsidRPr="00177F31">
              <w:rPr>
                <w:sz w:val="20"/>
                <w:szCs w:val="20"/>
              </w:rPr>
              <w:t>К преды</w:t>
            </w:r>
            <w:r w:rsidR="00177F31">
              <w:rPr>
                <w:sz w:val="20"/>
                <w:szCs w:val="20"/>
              </w:rPr>
              <w:t>-</w:t>
            </w:r>
            <w:r w:rsidRPr="00177F31">
              <w:rPr>
                <w:sz w:val="20"/>
                <w:szCs w:val="20"/>
              </w:rPr>
              <w:t>дущему году</w:t>
            </w:r>
          </w:p>
        </w:tc>
      </w:tr>
      <w:tr w:rsidR="00457CB3" w:rsidRPr="00B6618D">
        <w:tc>
          <w:tcPr>
            <w:tcW w:w="588" w:type="dxa"/>
          </w:tcPr>
          <w:p w:rsidR="00457CB3" w:rsidRPr="00177F31" w:rsidRDefault="00457CB3" w:rsidP="00177F31">
            <w:pPr>
              <w:widowControl/>
              <w:spacing w:before="0" w:after="0" w:line="360" w:lineRule="auto"/>
              <w:jc w:val="both"/>
              <w:rPr>
                <w:sz w:val="20"/>
                <w:szCs w:val="20"/>
              </w:rPr>
            </w:pPr>
            <w:r w:rsidRPr="00177F31">
              <w:rPr>
                <w:sz w:val="20"/>
                <w:szCs w:val="20"/>
              </w:rPr>
              <w:t>1</w:t>
            </w:r>
          </w:p>
        </w:tc>
        <w:tc>
          <w:tcPr>
            <w:tcW w:w="823" w:type="dxa"/>
          </w:tcPr>
          <w:p w:rsidR="00457CB3" w:rsidRPr="00177F31" w:rsidRDefault="00457CB3" w:rsidP="00177F31">
            <w:pPr>
              <w:widowControl/>
              <w:spacing w:before="0" w:after="0" w:line="360" w:lineRule="auto"/>
              <w:jc w:val="both"/>
              <w:rPr>
                <w:sz w:val="20"/>
                <w:szCs w:val="20"/>
              </w:rPr>
            </w:pPr>
            <w:r w:rsidRPr="00177F31">
              <w:rPr>
                <w:sz w:val="20"/>
                <w:szCs w:val="20"/>
              </w:rPr>
              <w:t>2</w:t>
            </w:r>
          </w:p>
        </w:tc>
        <w:tc>
          <w:tcPr>
            <w:tcW w:w="1469" w:type="dxa"/>
          </w:tcPr>
          <w:p w:rsidR="00457CB3" w:rsidRPr="00177F31" w:rsidRDefault="00457CB3" w:rsidP="00177F31">
            <w:pPr>
              <w:widowControl/>
              <w:spacing w:before="0" w:after="0" w:line="360" w:lineRule="auto"/>
              <w:jc w:val="both"/>
              <w:rPr>
                <w:sz w:val="20"/>
                <w:szCs w:val="20"/>
              </w:rPr>
            </w:pPr>
            <w:r w:rsidRPr="00177F31">
              <w:rPr>
                <w:sz w:val="20"/>
                <w:szCs w:val="20"/>
              </w:rPr>
              <w:t>3</w:t>
            </w:r>
          </w:p>
        </w:tc>
        <w:tc>
          <w:tcPr>
            <w:tcW w:w="915" w:type="dxa"/>
          </w:tcPr>
          <w:p w:rsidR="00457CB3" w:rsidRPr="00177F31" w:rsidRDefault="00457CB3" w:rsidP="00177F31">
            <w:pPr>
              <w:widowControl/>
              <w:spacing w:before="0" w:after="0" w:line="360" w:lineRule="auto"/>
              <w:jc w:val="both"/>
              <w:rPr>
                <w:sz w:val="20"/>
                <w:szCs w:val="20"/>
              </w:rPr>
            </w:pPr>
            <w:r w:rsidRPr="00177F31">
              <w:rPr>
                <w:sz w:val="20"/>
                <w:szCs w:val="20"/>
              </w:rPr>
              <w:t>4</w:t>
            </w:r>
          </w:p>
        </w:tc>
        <w:tc>
          <w:tcPr>
            <w:tcW w:w="1245" w:type="dxa"/>
          </w:tcPr>
          <w:p w:rsidR="00457CB3" w:rsidRPr="00177F31" w:rsidRDefault="00457CB3" w:rsidP="00177F31">
            <w:pPr>
              <w:widowControl/>
              <w:spacing w:before="0" w:after="0" w:line="360" w:lineRule="auto"/>
              <w:jc w:val="both"/>
              <w:rPr>
                <w:sz w:val="20"/>
                <w:szCs w:val="20"/>
              </w:rPr>
            </w:pPr>
            <w:r w:rsidRPr="00177F31">
              <w:rPr>
                <w:sz w:val="20"/>
                <w:szCs w:val="20"/>
              </w:rPr>
              <w:t>5</w:t>
            </w:r>
          </w:p>
        </w:tc>
        <w:tc>
          <w:tcPr>
            <w:tcW w:w="1426" w:type="dxa"/>
          </w:tcPr>
          <w:p w:rsidR="00457CB3" w:rsidRPr="00177F31" w:rsidRDefault="00457CB3" w:rsidP="00177F31">
            <w:pPr>
              <w:widowControl/>
              <w:spacing w:before="0" w:after="0" w:line="360" w:lineRule="auto"/>
              <w:jc w:val="both"/>
              <w:rPr>
                <w:sz w:val="20"/>
                <w:szCs w:val="20"/>
              </w:rPr>
            </w:pPr>
            <w:r w:rsidRPr="00177F31">
              <w:rPr>
                <w:sz w:val="20"/>
                <w:szCs w:val="20"/>
              </w:rPr>
              <w:t>6</w:t>
            </w:r>
          </w:p>
        </w:tc>
        <w:tc>
          <w:tcPr>
            <w:tcW w:w="761" w:type="dxa"/>
          </w:tcPr>
          <w:p w:rsidR="00457CB3" w:rsidRPr="00177F31" w:rsidRDefault="00457CB3" w:rsidP="00177F31">
            <w:pPr>
              <w:widowControl/>
              <w:spacing w:before="0" w:after="0" w:line="360" w:lineRule="auto"/>
              <w:jc w:val="both"/>
              <w:rPr>
                <w:sz w:val="20"/>
                <w:szCs w:val="20"/>
              </w:rPr>
            </w:pPr>
            <w:r w:rsidRPr="00177F31">
              <w:rPr>
                <w:sz w:val="20"/>
                <w:szCs w:val="20"/>
              </w:rPr>
              <w:t>7</w:t>
            </w:r>
          </w:p>
        </w:tc>
        <w:tc>
          <w:tcPr>
            <w:tcW w:w="1533" w:type="dxa"/>
          </w:tcPr>
          <w:p w:rsidR="00457CB3" w:rsidRPr="00177F31" w:rsidRDefault="00457CB3" w:rsidP="00177F31">
            <w:pPr>
              <w:widowControl/>
              <w:spacing w:before="0" w:after="0" w:line="360" w:lineRule="auto"/>
              <w:jc w:val="both"/>
              <w:rPr>
                <w:sz w:val="20"/>
                <w:szCs w:val="20"/>
              </w:rPr>
            </w:pPr>
            <w:r w:rsidRPr="00177F31">
              <w:rPr>
                <w:sz w:val="20"/>
                <w:szCs w:val="20"/>
              </w:rPr>
              <w:t>8</w:t>
            </w:r>
          </w:p>
        </w:tc>
      </w:tr>
      <w:tr w:rsidR="00457CB3" w:rsidRPr="00B6618D">
        <w:tc>
          <w:tcPr>
            <w:tcW w:w="588" w:type="dxa"/>
          </w:tcPr>
          <w:p w:rsidR="00457CB3" w:rsidRPr="00177F31" w:rsidRDefault="00457CB3" w:rsidP="00177F31">
            <w:pPr>
              <w:widowControl/>
              <w:spacing w:before="0" w:after="0" w:line="360" w:lineRule="auto"/>
              <w:jc w:val="both"/>
              <w:rPr>
                <w:sz w:val="20"/>
                <w:szCs w:val="20"/>
              </w:rPr>
            </w:pPr>
            <w:r w:rsidRPr="00177F31">
              <w:rPr>
                <w:sz w:val="20"/>
                <w:szCs w:val="20"/>
              </w:rPr>
              <w:t>1</w:t>
            </w:r>
          </w:p>
        </w:tc>
        <w:tc>
          <w:tcPr>
            <w:tcW w:w="823" w:type="dxa"/>
          </w:tcPr>
          <w:p w:rsidR="00457CB3" w:rsidRPr="00177F31" w:rsidRDefault="00457CB3" w:rsidP="00177F31">
            <w:pPr>
              <w:widowControl/>
              <w:spacing w:before="0" w:after="0" w:line="360" w:lineRule="auto"/>
              <w:jc w:val="both"/>
              <w:rPr>
                <w:sz w:val="20"/>
                <w:szCs w:val="20"/>
              </w:rPr>
            </w:pPr>
            <w:r w:rsidRPr="00177F31">
              <w:rPr>
                <w:sz w:val="20"/>
                <w:szCs w:val="20"/>
              </w:rPr>
              <w:t>2005</w:t>
            </w:r>
          </w:p>
        </w:tc>
        <w:tc>
          <w:tcPr>
            <w:tcW w:w="1469" w:type="dxa"/>
          </w:tcPr>
          <w:p w:rsidR="00457CB3" w:rsidRPr="00177F31" w:rsidRDefault="00E92E6E" w:rsidP="00177F31">
            <w:pPr>
              <w:widowControl/>
              <w:spacing w:before="0" w:after="0" w:line="360" w:lineRule="auto"/>
              <w:jc w:val="both"/>
              <w:rPr>
                <w:sz w:val="20"/>
                <w:szCs w:val="20"/>
              </w:rPr>
            </w:pPr>
            <w:r w:rsidRPr="00177F31">
              <w:rPr>
                <w:sz w:val="20"/>
                <w:szCs w:val="20"/>
              </w:rPr>
              <w:t>198 900</w:t>
            </w:r>
          </w:p>
        </w:tc>
        <w:tc>
          <w:tcPr>
            <w:tcW w:w="915" w:type="dxa"/>
          </w:tcPr>
          <w:p w:rsidR="00457CB3" w:rsidRPr="00177F31" w:rsidRDefault="00457CB3" w:rsidP="00177F31">
            <w:pPr>
              <w:widowControl/>
              <w:spacing w:before="0" w:after="0" w:line="360" w:lineRule="auto"/>
              <w:jc w:val="both"/>
              <w:rPr>
                <w:sz w:val="20"/>
                <w:szCs w:val="20"/>
              </w:rPr>
            </w:pPr>
            <w:r w:rsidRPr="00177F31">
              <w:rPr>
                <w:sz w:val="20"/>
                <w:szCs w:val="20"/>
              </w:rPr>
              <w:t>100</w:t>
            </w:r>
          </w:p>
        </w:tc>
        <w:tc>
          <w:tcPr>
            <w:tcW w:w="1245" w:type="dxa"/>
          </w:tcPr>
          <w:p w:rsidR="00457CB3" w:rsidRPr="00177F31" w:rsidRDefault="00457CB3" w:rsidP="00177F31">
            <w:pPr>
              <w:widowControl/>
              <w:spacing w:before="0" w:after="0" w:line="360" w:lineRule="auto"/>
              <w:jc w:val="both"/>
              <w:rPr>
                <w:sz w:val="20"/>
                <w:szCs w:val="20"/>
              </w:rPr>
            </w:pPr>
            <w:r w:rsidRPr="00177F31">
              <w:rPr>
                <w:sz w:val="20"/>
                <w:szCs w:val="20"/>
              </w:rPr>
              <w:t>100</w:t>
            </w:r>
          </w:p>
        </w:tc>
        <w:tc>
          <w:tcPr>
            <w:tcW w:w="1426" w:type="dxa"/>
          </w:tcPr>
          <w:p w:rsidR="00457CB3" w:rsidRPr="00177F31" w:rsidRDefault="009E2F46" w:rsidP="00177F31">
            <w:pPr>
              <w:widowControl/>
              <w:spacing w:before="0" w:after="0" w:line="360" w:lineRule="auto"/>
              <w:jc w:val="both"/>
              <w:rPr>
                <w:sz w:val="20"/>
                <w:szCs w:val="20"/>
              </w:rPr>
            </w:pPr>
            <w:r w:rsidRPr="00177F31">
              <w:rPr>
                <w:sz w:val="20"/>
                <w:szCs w:val="20"/>
              </w:rPr>
              <w:t>180 000</w:t>
            </w:r>
          </w:p>
        </w:tc>
        <w:tc>
          <w:tcPr>
            <w:tcW w:w="761" w:type="dxa"/>
          </w:tcPr>
          <w:p w:rsidR="00457CB3" w:rsidRPr="00177F31" w:rsidRDefault="00457CB3" w:rsidP="00177F31">
            <w:pPr>
              <w:widowControl/>
              <w:spacing w:before="0" w:after="0" w:line="360" w:lineRule="auto"/>
              <w:jc w:val="both"/>
              <w:rPr>
                <w:sz w:val="20"/>
                <w:szCs w:val="20"/>
              </w:rPr>
            </w:pPr>
            <w:r w:rsidRPr="00177F31">
              <w:rPr>
                <w:sz w:val="20"/>
                <w:szCs w:val="20"/>
              </w:rPr>
              <w:t>100</w:t>
            </w:r>
          </w:p>
        </w:tc>
        <w:tc>
          <w:tcPr>
            <w:tcW w:w="1533" w:type="dxa"/>
          </w:tcPr>
          <w:p w:rsidR="00457CB3" w:rsidRPr="00177F31" w:rsidRDefault="009E2F46" w:rsidP="00177F31">
            <w:pPr>
              <w:widowControl/>
              <w:spacing w:before="0" w:after="0" w:line="360" w:lineRule="auto"/>
              <w:jc w:val="both"/>
              <w:rPr>
                <w:sz w:val="20"/>
                <w:szCs w:val="20"/>
              </w:rPr>
            </w:pPr>
            <w:r w:rsidRPr="00177F31">
              <w:rPr>
                <w:sz w:val="20"/>
                <w:szCs w:val="20"/>
              </w:rPr>
              <w:t>100</w:t>
            </w:r>
          </w:p>
        </w:tc>
      </w:tr>
      <w:tr w:rsidR="00457CB3" w:rsidRPr="00B6618D">
        <w:tc>
          <w:tcPr>
            <w:tcW w:w="588" w:type="dxa"/>
          </w:tcPr>
          <w:p w:rsidR="00457CB3" w:rsidRPr="00177F31" w:rsidRDefault="00457CB3" w:rsidP="00177F31">
            <w:pPr>
              <w:widowControl/>
              <w:spacing w:before="0" w:after="0" w:line="360" w:lineRule="auto"/>
              <w:jc w:val="both"/>
              <w:rPr>
                <w:sz w:val="20"/>
                <w:szCs w:val="20"/>
              </w:rPr>
            </w:pPr>
            <w:r w:rsidRPr="00177F31">
              <w:rPr>
                <w:sz w:val="20"/>
                <w:szCs w:val="20"/>
              </w:rPr>
              <w:t>2</w:t>
            </w:r>
          </w:p>
        </w:tc>
        <w:tc>
          <w:tcPr>
            <w:tcW w:w="823" w:type="dxa"/>
          </w:tcPr>
          <w:p w:rsidR="00457CB3" w:rsidRPr="00177F31" w:rsidRDefault="00457CB3" w:rsidP="00177F31">
            <w:pPr>
              <w:widowControl/>
              <w:spacing w:before="0" w:after="0" w:line="360" w:lineRule="auto"/>
              <w:jc w:val="both"/>
              <w:rPr>
                <w:sz w:val="20"/>
                <w:szCs w:val="20"/>
              </w:rPr>
            </w:pPr>
            <w:r w:rsidRPr="00177F31">
              <w:rPr>
                <w:sz w:val="20"/>
                <w:szCs w:val="20"/>
              </w:rPr>
              <w:t>2006</w:t>
            </w:r>
          </w:p>
        </w:tc>
        <w:tc>
          <w:tcPr>
            <w:tcW w:w="1469" w:type="dxa"/>
          </w:tcPr>
          <w:p w:rsidR="00457CB3" w:rsidRPr="00177F31" w:rsidRDefault="00E92E6E" w:rsidP="00177F31">
            <w:pPr>
              <w:widowControl/>
              <w:spacing w:before="0" w:after="0" w:line="360" w:lineRule="auto"/>
              <w:jc w:val="both"/>
              <w:rPr>
                <w:sz w:val="20"/>
                <w:szCs w:val="20"/>
              </w:rPr>
            </w:pPr>
            <w:r w:rsidRPr="00177F31">
              <w:rPr>
                <w:sz w:val="20"/>
                <w:szCs w:val="20"/>
              </w:rPr>
              <w:t>215 4</w:t>
            </w:r>
            <w:r w:rsidR="009E2F46" w:rsidRPr="00177F31">
              <w:rPr>
                <w:sz w:val="20"/>
                <w:szCs w:val="20"/>
              </w:rPr>
              <w:t>6</w:t>
            </w:r>
            <w:r w:rsidRPr="00177F31">
              <w:rPr>
                <w:sz w:val="20"/>
                <w:szCs w:val="20"/>
              </w:rPr>
              <w:t>0</w:t>
            </w:r>
          </w:p>
        </w:tc>
        <w:tc>
          <w:tcPr>
            <w:tcW w:w="915" w:type="dxa"/>
          </w:tcPr>
          <w:p w:rsidR="00457CB3" w:rsidRPr="00177F31" w:rsidRDefault="00740EAA" w:rsidP="00177F31">
            <w:pPr>
              <w:widowControl/>
              <w:spacing w:before="0" w:after="0" w:line="360" w:lineRule="auto"/>
              <w:jc w:val="both"/>
              <w:rPr>
                <w:sz w:val="20"/>
                <w:szCs w:val="20"/>
              </w:rPr>
            </w:pPr>
            <w:r w:rsidRPr="00177F31">
              <w:rPr>
                <w:sz w:val="20"/>
                <w:szCs w:val="20"/>
              </w:rPr>
              <w:t>108,33</w:t>
            </w:r>
          </w:p>
        </w:tc>
        <w:tc>
          <w:tcPr>
            <w:tcW w:w="1245" w:type="dxa"/>
          </w:tcPr>
          <w:p w:rsidR="00457CB3" w:rsidRPr="00177F31" w:rsidRDefault="00F07D64" w:rsidP="00177F31">
            <w:pPr>
              <w:widowControl/>
              <w:spacing w:before="0" w:after="0" w:line="360" w:lineRule="auto"/>
              <w:jc w:val="both"/>
              <w:rPr>
                <w:sz w:val="20"/>
                <w:szCs w:val="20"/>
              </w:rPr>
            </w:pPr>
            <w:r w:rsidRPr="00177F31">
              <w:rPr>
                <w:sz w:val="20"/>
                <w:szCs w:val="20"/>
              </w:rPr>
              <w:t>108,33</w:t>
            </w:r>
          </w:p>
        </w:tc>
        <w:tc>
          <w:tcPr>
            <w:tcW w:w="1426" w:type="dxa"/>
          </w:tcPr>
          <w:p w:rsidR="00457CB3" w:rsidRPr="00177F31" w:rsidRDefault="001674D4" w:rsidP="00177F31">
            <w:pPr>
              <w:widowControl/>
              <w:spacing w:before="0" w:after="0" w:line="360" w:lineRule="auto"/>
              <w:jc w:val="both"/>
              <w:rPr>
                <w:sz w:val="20"/>
                <w:szCs w:val="20"/>
              </w:rPr>
            </w:pPr>
            <w:r w:rsidRPr="00177F31">
              <w:rPr>
                <w:sz w:val="20"/>
                <w:szCs w:val="20"/>
              </w:rPr>
              <w:t>215 100</w:t>
            </w:r>
          </w:p>
        </w:tc>
        <w:tc>
          <w:tcPr>
            <w:tcW w:w="761" w:type="dxa"/>
          </w:tcPr>
          <w:p w:rsidR="00457CB3" w:rsidRPr="00177F31" w:rsidRDefault="00C81E45" w:rsidP="00177F31">
            <w:pPr>
              <w:widowControl/>
              <w:spacing w:before="0" w:after="0" w:line="360" w:lineRule="auto"/>
              <w:jc w:val="both"/>
              <w:rPr>
                <w:sz w:val="20"/>
                <w:szCs w:val="20"/>
              </w:rPr>
            </w:pPr>
            <w:r w:rsidRPr="00177F31">
              <w:rPr>
                <w:sz w:val="20"/>
                <w:szCs w:val="20"/>
              </w:rPr>
              <w:t>119,5</w:t>
            </w:r>
          </w:p>
        </w:tc>
        <w:tc>
          <w:tcPr>
            <w:tcW w:w="1533" w:type="dxa"/>
          </w:tcPr>
          <w:p w:rsidR="00457CB3" w:rsidRPr="00177F31" w:rsidRDefault="00C81E45" w:rsidP="00177F31">
            <w:pPr>
              <w:widowControl/>
              <w:spacing w:before="0" w:after="0" w:line="360" w:lineRule="auto"/>
              <w:jc w:val="both"/>
              <w:rPr>
                <w:sz w:val="20"/>
                <w:szCs w:val="20"/>
              </w:rPr>
            </w:pPr>
            <w:r w:rsidRPr="00177F31">
              <w:rPr>
                <w:sz w:val="20"/>
                <w:szCs w:val="20"/>
              </w:rPr>
              <w:t>119,5</w:t>
            </w:r>
          </w:p>
        </w:tc>
      </w:tr>
      <w:tr w:rsidR="00457CB3" w:rsidRPr="00B6618D">
        <w:tc>
          <w:tcPr>
            <w:tcW w:w="588" w:type="dxa"/>
          </w:tcPr>
          <w:p w:rsidR="00457CB3" w:rsidRPr="00177F31" w:rsidRDefault="00457CB3" w:rsidP="00177F31">
            <w:pPr>
              <w:widowControl/>
              <w:spacing w:before="0" w:after="0" w:line="360" w:lineRule="auto"/>
              <w:jc w:val="both"/>
              <w:rPr>
                <w:sz w:val="20"/>
                <w:szCs w:val="20"/>
              </w:rPr>
            </w:pPr>
            <w:r w:rsidRPr="00177F31">
              <w:rPr>
                <w:sz w:val="20"/>
                <w:szCs w:val="20"/>
              </w:rPr>
              <w:t>3</w:t>
            </w:r>
          </w:p>
        </w:tc>
        <w:tc>
          <w:tcPr>
            <w:tcW w:w="823" w:type="dxa"/>
          </w:tcPr>
          <w:p w:rsidR="00457CB3" w:rsidRPr="00177F31" w:rsidRDefault="00457CB3" w:rsidP="00177F31">
            <w:pPr>
              <w:widowControl/>
              <w:spacing w:before="0" w:after="0" w:line="360" w:lineRule="auto"/>
              <w:jc w:val="both"/>
              <w:rPr>
                <w:sz w:val="20"/>
                <w:szCs w:val="20"/>
              </w:rPr>
            </w:pPr>
            <w:r w:rsidRPr="00177F31">
              <w:rPr>
                <w:sz w:val="20"/>
                <w:szCs w:val="20"/>
              </w:rPr>
              <w:t>2007</w:t>
            </w:r>
          </w:p>
        </w:tc>
        <w:tc>
          <w:tcPr>
            <w:tcW w:w="1469" w:type="dxa"/>
          </w:tcPr>
          <w:p w:rsidR="00457CB3" w:rsidRPr="00177F31" w:rsidRDefault="00E92E6E" w:rsidP="00177F31">
            <w:pPr>
              <w:widowControl/>
              <w:spacing w:before="0" w:after="0" w:line="360" w:lineRule="auto"/>
              <w:jc w:val="both"/>
              <w:rPr>
                <w:sz w:val="20"/>
                <w:szCs w:val="20"/>
              </w:rPr>
            </w:pPr>
            <w:r w:rsidRPr="00177F31">
              <w:rPr>
                <w:sz w:val="20"/>
                <w:szCs w:val="20"/>
              </w:rPr>
              <w:t xml:space="preserve">230 </w:t>
            </w:r>
            <w:r w:rsidR="009E2F46" w:rsidRPr="00177F31">
              <w:rPr>
                <w:sz w:val="20"/>
                <w:szCs w:val="20"/>
              </w:rPr>
              <w:t>760</w:t>
            </w:r>
          </w:p>
        </w:tc>
        <w:tc>
          <w:tcPr>
            <w:tcW w:w="915" w:type="dxa"/>
          </w:tcPr>
          <w:p w:rsidR="00457CB3" w:rsidRPr="00177F31" w:rsidRDefault="00740EAA" w:rsidP="00177F31">
            <w:pPr>
              <w:widowControl/>
              <w:spacing w:before="0" w:after="0" w:line="360" w:lineRule="auto"/>
              <w:jc w:val="both"/>
              <w:rPr>
                <w:sz w:val="20"/>
                <w:szCs w:val="20"/>
              </w:rPr>
            </w:pPr>
            <w:r w:rsidRPr="00177F31">
              <w:rPr>
                <w:sz w:val="20"/>
                <w:szCs w:val="20"/>
              </w:rPr>
              <w:t>116,02</w:t>
            </w:r>
          </w:p>
        </w:tc>
        <w:tc>
          <w:tcPr>
            <w:tcW w:w="1245" w:type="dxa"/>
          </w:tcPr>
          <w:p w:rsidR="00457CB3" w:rsidRPr="00177F31" w:rsidRDefault="00F07D64" w:rsidP="00177F31">
            <w:pPr>
              <w:widowControl/>
              <w:spacing w:before="0" w:after="0" w:line="360" w:lineRule="auto"/>
              <w:jc w:val="both"/>
              <w:rPr>
                <w:sz w:val="20"/>
                <w:szCs w:val="20"/>
              </w:rPr>
            </w:pPr>
            <w:r w:rsidRPr="00177F31">
              <w:rPr>
                <w:sz w:val="20"/>
                <w:szCs w:val="20"/>
              </w:rPr>
              <w:t>107,1</w:t>
            </w:r>
          </w:p>
        </w:tc>
        <w:tc>
          <w:tcPr>
            <w:tcW w:w="1426" w:type="dxa"/>
          </w:tcPr>
          <w:p w:rsidR="00457CB3" w:rsidRPr="00177F31" w:rsidRDefault="00740EAA" w:rsidP="00177F31">
            <w:pPr>
              <w:widowControl/>
              <w:spacing w:before="0" w:after="0" w:line="360" w:lineRule="auto"/>
              <w:jc w:val="both"/>
              <w:rPr>
                <w:sz w:val="20"/>
                <w:szCs w:val="20"/>
              </w:rPr>
            </w:pPr>
            <w:r w:rsidRPr="00177F31">
              <w:rPr>
                <w:sz w:val="20"/>
                <w:szCs w:val="20"/>
              </w:rPr>
              <w:t>230 580</w:t>
            </w:r>
          </w:p>
        </w:tc>
        <w:tc>
          <w:tcPr>
            <w:tcW w:w="761" w:type="dxa"/>
          </w:tcPr>
          <w:p w:rsidR="00457CB3" w:rsidRPr="00177F31" w:rsidRDefault="00C81E45" w:rsidP="00177F31">
            <w:pPr>
              <w:widowControl/>
              <w:spacing w:before="0" w:after="0" w:line="360" w:lineRule="auto"/>
              <w:jc w:val="both"/>
              <w:rPr>
                <w:sz w:val="20"/>
                <w:szCs w:val="20"/>
              </w:rPr>
            </w:pPr>
            <w:r w:rsidRPr="00177F31">
              <w:rPr>
                <w:sz w:val="20"/>
                <w:szCs w:val="20"/>
              </w:rPr>
              <w:t>128,1</w:t>
            </w:r>
          </w:p>
        </w:tc>
        <w:tc>
          <w:tcPr>
            <w:tcW w:w="1533" w:type="dxa"/>
          </w:tcPr>
          <w:p w:rsidR="00457CB3" w:rsidRPr="00177F31" w:rsidRDefault="00C81E45" w:rsidP="00177F31">
            <w:pPr>
              <w:widowControl/>
              <w:spacing w:before="0" w:after="0" w:line="360" w:lineRule="auto"/>
              <w:jc w:val="both"/>
              <w:rPr>
                <w:sz w:val="20"/>
                <w:szCs w:val="20"/>
              </w:rPr>
            </w:pPr>
            <w:r w:rsidRPr="00177F31">
              <w:rPr>
                <w:sz w:val="20"/>
                <w:szCs w:val="20"/>
              </w:rPr>
              <w:t>107,2</w:t>
            </w:r>
          </w:p>
        </w:tc>
      </w:tr>
      <w:tr w:rsidR="00E92E6E" w:rsidRPr="00B6618D">
        <w:tc>
          <w:tcPr>
            <w:tcW w:w="588" w:type="dxa"/>
          </w:tcPr>
          <w:p w:rsidR="00E92E6E" w:rsidRPr="00177F31" w:rsidRDefault="00E92E6E" w:rsidP="00177F31">
            <w:pPr>
              <w:widowControl/>
              <w:spacing w:before="0" w:after="0" w:line="360" w:lineRule="auto"/>
              <w:jc w:val="both"/>
              <w:rPr>
                <w:sz w:val="20"/>
                <w:szCs w:val="20"/>
              </w:rPr>
            </w:pPr>
            <w:r w:rsidRPr="00177F31">
              <w:rPr>
                <w:sz w:val="20"/>
                <w:szCs w:val="20"/>
              </w:rPr>
              <w:t>4</w:t>
            </w:r>
          </w:p>
        </w:tc>
        <w:tc>
          <w:tcPr>
            <w:tcW w:w="823" w:type="dxa"/>
          </w:tcPr>
          <w:p w:rsidR="00E92E6E" w:rsidRPr="00177F31" w:rsidRDefault="00E92E6E" w:rsidP="00177F31">
            <w:pPr>
              <w:widowControl/>
              <w:spacing w:before="0" w:after="0" w:line="360" w:lineRule="auto"/>
              <w:jc w:val="both"/>
              <w:rPr>
                <w:sz w:val="20"/>
                <w:szCs w:val="20"/>
              </w:rPr>
            </w:pPr>
            <w:r w:rsidRPr="00177F31">
              <w:rPr>
                <w:sz w:val="20"/>
                <w:szCs w:val="20"/>
              </w:rPr>
              <w:t>2008</w:t>
            </w:r>
          </w:p>
        </w:tc>
        <w:tc>
          <w:tcPr>
            <w:tcW w:w="1469" w:type="dxa"/>
          </w:tcPr>
          <w:p w:rsidR="00E92E6E" w:rsidRPr="00177F31" w:rsidRDefault="00E92E6E" w:rsidP="00177F31">
            <w:pPr>
              <w:widowControl/>
              <w:spacing w:before="0" w:after="0" w:line="360" w:lineRule="auto"/>
              <w:jc w:val="both"/>
              <w:rPr>
                <w:sz w:val="20"/>
                <w:szCs w:val="20"/>
              </w:rPr>
            </w:pPr>
            <w:r w:rsidRPr="00177F31">
              <w:rPr>
                <w:sz w:val="20"/>
                <w:szCs w:val="20"/>
              </w:rPr>
              <w:t>226 800</w:t>
            </w:r>
          </w:p>
        </w:tc>
        <w:tc>
          <w:tcPr>
            <w:tcW w:w="915" w:type="dxa"/>
          </w:tcPr>
          <w:p w:rsidR="00E92E6E" w:rsidRPr="00177F31" w:rsidRDefault="00740EAA" w:rsidP="00177F31">
            <w:pPr>
              <w:widowControl/>
              <w:spacing w:before="0" w:after="0" w:line="360" w:lineRule="auto"/>
              <w:jc w:val="both"/>
              <w:rPr>
                <w:sz w:val="20"/>
                <w:szCs w:val="20"/>
              </w:rPr>
            </w:pPr>
            <w:r w:rsidRPr="00177F31">
              <w:rPr>
                <w:sz w:val="20"/>
                <w:szCs w:val="20"/>
              </w:rPr>
              <w:t>114,03</w:t>
            </w:r>
          </w:p>
        </w:tc>
        <w:tc>
          <w:tcPr>
            <w:tcW w:w="1245" w:type="dxa"/>
          </w:tcPr>
          <w:p w:rsidR="00E92E6E" w:rsidRPr="00177F31" w:rsidRDefault="00F07D64" w:rsidP="00177F31">
            <w:pPr>
              <w:widowControl/>
              <w:spacing w:before="0" w:after="0" w:line="360" w:lineRule="auto"/>
              <w:jc w:val="both"/>
              <w:rPr>
                <w:sz w:val="20"/>
                <w:szCs w:val="20"/>
              </w:rPr>
            </w:pPr>
            <w:r w:rsidRPr="00177F31">
              <w:rPr>
                <w:sz w:val="20"/>
                <w:szCs w:val="20"/>
              </w:rPr>
              <w:t>98,28</w:t>
            </w:r>
          </w:p>
        </w:tc>
        <w:tc>
          <w:tcPr>
            <w:tcW w:w="1426" w:type="dxa"/>
          </w:tcPr>
          <w:p w:rsidR="00E92E6E" w:rsidRPr="00177F31" w:rsidRDefault="009E2F46" w:rsidP="00177F31">
            <w:pPr>
              <w:widowControl/>
              <w:spacing w:before="0" w:after="0" w:line="360" w:lineRule="auto"/>
              <w:jc w:val="both"/>
              <w:rPr>
                <w:sz w:val="20"/>
                <w:szCs w:val="20"/>
              </w:rPr>
            </w:pPr>
            <w:r w:rsidRPr="00177F31">
              <w:rPr>
                <w:sz w:val="20"/>
                <w:szCs w:val="20"/>
              </w:rPr>
              <w:t>208 800</w:t>
            </w:r>
          </w:p>
        </w:tc>
        <w:tc>
          <w:tcPr>
            <w:tcW w:w="761" w:type="dxa"/>
          </w:tcPr>
          <w:p w:rsidR="00E92E6E" w:rsidRPr="00177F31" w:rsidRDefault="00C81E45" w:rsidP="00177F31">
            <w:pPr>
              <w:widowControl/>
              <w:spacing w:before="0" w:after="0" w:line="360" w:lineRule="auto"/>
              <w:jc w:val="both"/>
              <w:rPr>
                <w:sz w:val="20"/>
                <w:szCs w:val="20"/>
              </w:rPr>
            </w:pPr>
            <w:r w:rsidRPr="00177F31">
              <w:rPr>
                <w:sz w:val="20"/>
                <w:szCs w:val="20"/>
              </w:rPr>
              <w:t>116</w:t>
            </w:r>
          </w:p>
        </w:tc>
        <w:tc>
          <w:tcPr>
            <w:tcW w:w="1533" w:type="dxa"/>
          </w:tcPr>
          <w:p w:rsidR="00E92E6E" w:rsidRPr="00177F31" w:rsidRDefault="00C81E45" w:rsidP="00177F31">
            <w:pPr>
              <w:widowControl/>
              <w:spacing w:before="0" w:after="0" w:line="360" w:lineRule="auto"/>
              <w:jc w:val="both"/>
              <w:rPr>
                <w:sz w:val="20"/>
                <w:szCs w:val="20"/>
              </w:rPr>
            </w:pPr>
            <w:r w:rsidRPr="00177F31">
              <w:rPr>
                <w:sz w:val="20"/>
                <w:szCs w:val="20"/>
              </w:rPr>
              <w:t>90,55</w:t>
            </w:r>
          </w:p>
        </w:tc>
      </w:tr>
      <w:tr w:rsidR="00E92E6E" w:rsidRPr="00B6618D">
        <w:tc>
          <w:tcPr>
            <w:tcW w:w="588" w:type="dxa"/>
          </w:tcPr>
          <w:p w:rsidR="00E92E6E" w:rsidRPr="00177F31" w:rsidRDefault="00E92E6E" w:rsidP="00177F31">
            <w:pPr>
              <w:widowControl/>
              <w:spacing w:before="0" w:after="0" w:line="360" w:lineRule="auto"/>
              <w:jc w:val="both"/>
              <w:rPr>
                <w:sz w:val="20"/>
                <w:szCs w:val="20"/>
              </w:rPr>
            </w:pPr>
            <w:r w:rsidRPr="00177F31">
              <w:rPr>
                <w:sz w:val="20"/>
                <w:szCs w:val="20"/>
              </w:rPr>
              <w:t>5</w:t>
            </w:r>
          </w:p>
        </w:tc>
        <w:tc>
          <w:tcPr>
            <w:tcW w:w="823" w:type="dxa"/>
          </w:tcPr>
          <w:p w:rsidR="00E92E6E" w:rsidRPr="00177F31" w:rsidRDefault="00E92E6E" w:rsidP="00177F31">
            <w:pPr>
              <w:widowControl/>
              <w:spacing w:before="0" w:after="0" w:line="360" w:lineRule="auto"/>
              <w:jc w:val="both"/>
              <w:rPr>
                <w:sz w:val="20"/>
                <w:szCs w:val="20"/>
              </w:rPr>
            </w:pPr>
            <w:r w:rsidRPr="00177F31">
              <w:rPr>
                <w:sz w:val="20"/>
                <w:szCs w:val="20"/>
              </w:rPr>
              <w:t>2009</w:t>
            </w:r>
          </w:p>
        </w:tc>
        <w:tc>
          <w:tcPr>
            <w:tcW w:w="1469" w:type="dxa"/>
          </w:tcPr>
          <w:p w:rsidR="00E92E6E" w:rsidRPr="00177F31" w:rsidRDefault="00E92E6E" w:rsidP="00177F31">
            <w:pPr>
              <w:widowControl/>
              <w:spacing w:before="0" w:after="0" w:line="360" w:lineRule="auto"/>
              <w:jc w:val="both"/>
              <w:rPr>
                <w:sz w:val="20"/>
                <w:szCs w:val="20"/>
              </w:rPr>
            </w:pPr>
            <w:r w:rsidRPr="00177F31">
              <w:rPr>
                <w:sz w:val="20"/>
                <w:szCs w:val="20"/>
              </w:rPr>
              <w:t>264</w:t>
            </w:r>
            <w:r w:rsidR="00B6618D" w:rsidRPr="00177F31">
              <w:rPr>
                <w:sz w:val="20"/>
                <w:szCs w:val="20"/>
              </w:rPr>
              <w:t xml:space="preserve"> </w:t>
            </w:r>
            <w:r w:rsidRPr="00177F31">
              <w:rPr>
                <w:sz w:val="20"/>
                <w:szCs w:val="20"/>
              </w:rPr>
              <w:t>782,6</w:t>
            </w:r>
          </w:p>
        </w:tc>
        <w:tc>
          <w:tcPr>
            <w:tcW w:w="915" w:type="dxa"/>
          </w:tcPr>
          <w:p w:rsidR="00E92E6E" w:rsidRPr="00177F31" w:rsidRDefault="00F07D64" w:rsidP="00177F31">
            <w:pPr>
              <w:widowControl/>
              <w:spacing w:before="0" w:after="0" w:line="360" w:lineRule="auto"/>
              <w:jc w:val="both"/>
              <w:rPr>
                <w:sz w:val="20"/>
                <w:szCs w:val="20"/>
              </w:rPr>
            </w:pPr>
            <w:r w:rsidRPr="00177F31">
              <w:rPr>
                <w:sz w:val="20"/>
                <w:szCs w:val="20"/>
              </w:rPr>
              <w:t>133,12</w:t>
            </w:r>
          </w:p>
        </w:tc>
        <w:tc>
          <w:tcPr>
            <w:tcW w:w="1245" w:type="dxa"/>
          </w:tcPr>
          <w:p w:rsidR="00E92E6E" w:rsidRPr="00177F31" w:rsidRDefault="00F07D64" w:rsidP="00177F31">
            <w:pPr>
              <w:widowControl/>
              <w:spacing w:before="0" w:after="0" w:line="360" w:lineRule="auto"/>
              <w:jc w:val="both"/>
              <w:rPr>
                <w:sz w:val="20"/>
                <w:szCs w:val="20"/>
              </w:rPr>
            </w:pPr>
            <w:r w:rsidRPr="00177F31">
              <w:rPr>
                <w:sz w:val="20"/>
                <w:szCs w:val="20"/>
              </w:rPr>
              <w:t>116,75</w:t>
            </w:r>
          </w:p>
        </w:tc>
        <w:tc>
          <w:tcPr>
            <w:tcW w:w="1426" w:type="dxa"/>
          </w:tcPr>
          <w:p w:rsidR="00E92E6E" w:rsidRPr="00177F31" w:rsidRDefault="009E2F46" w:rsidP="00177F31">
            <w:pPr>
              <w:widowControl/>
              <w:spacing w:before="0" w:after="0" w:line="360" w:lineRule="auto"/>
              <w:jc w:val="both"/>
              <w:rPr>
                <w:sz w:val="20"/>
                <w:szCs w:val="20"/>
              </w:rPr>
            </w:pPr>
            <w:r w:rsidRPr="00177F31">
              <w:rPr>
                <w:sz w:val="20"/>
                <w:szCs w:val="20"/>
              </w:rPr>
              <w:t>260</w:t>
            </w:r>
            <w:r w:rsidR="00B6618D" w:rsidRPr="00177F31">
              <w:rPr>
                <w:sz w:val="20"/>
                <w:szCs w:val="20"/>
              </w:rPr>
              <w:t xml:space="preserve"> </w:t>
            </w:r>
            <w:r w:rsidRPr="00177F31">
              <w:rPr>
                <w:sz w:val="20"/>
                <w:szCs w:val="20"/>
              </w:rPr>
              <w:t>217,39</w:t>
            </w:r>
          </w:p>
        </w:tc>
        <w:tc>
          <w:tcPr>
            <w:tcW w:w="761" w:type="dxa"/>
          </w:tcPr>
          <w:p w:rsidR="00E92E6E" w:rsidRPr="00177F31" w:rsidRDefault="00BB01A1" w:rsidP="00177F31">
            <w:pPr>
              <w:widowControl/>
              <w:spacing w:before="0" w:after="0" w:line="360" w:lineRule="auto"/>
              <w:jc w:val="both"/>
              <w:rPr>
                <w:sz w:val="20"/>
                <w:szCs w:val="20"/>
              </w:rPr>
            </w:pPr>
            <w:r w:rsidRPr="00177F31">
              <w:rPr>
                <w:sz w:val="20"/>
                <w:szCs w:val="20"/>
              </w:rPr>
              <w:t>144,6</w:t>
            </w:r>
          </w:p>
        </w:tc>
        <w:tc>
          <w:tcPr>
            <w:tcW w:w="1533" w:type="dxa"/>
          </w:tcPr>
          <w:p w:rsidR="00E92E6E" w:rsidRPr="00177F31" w:rsidRDefault="00C81E45" w:rsidP="00177F31">
            <w:pPr>
              <w:widowControl/>
              <w:spacing w:before="0" w:after="0" w:line="360" w:lineRule="auto"/>
              <w:jc w:val="both"/>
              <w:rPr>
                <w:sz w:val="20"/>
                <w:szCs w:val="20"/>
              </w:rPr>
            </w:pPr>
            <w:r w:rsidRPr="00177F31">
              <w:rPr>
                <w:sz w:val="20"/>
                <w:szCs w:val="20"/>
              </w:rPr>
              <w:t>124,63</w:t>
            </w:r>
          </w:p>
        </w:tc>
      </w:tr>
    </w:tbl>
    <w:p w:rsidR="00752D9B" w:rsidRPr="00B6618D" w:rsidRDefault="00752D9B" w:rsidP="00B6618D">
      <w:pPr>
        <w:widowControl/>
        <w:spacing w:before="0" w:after="0" w:line="360" w:lineRule="auto"/>
        <w:ind w:firstLine="709"/>
        <w:jc w:val="both"/>
        <w:rPr>
          <w:sz w:val="28"/>
          <w:szCs w:val="28"/>
        </w:rPr>
      </w:pPr>
    </w:p>
    <w:p w:rsidR="007A1049" w:rsidRDefault="00EC4049" w:rsidP="00B6618D">
      <w:pPr>
        <w:widowControl/>
        <w:spacing w:before="0" w:after="0" w:line="360" w:lineRule="auto"/>
        <w:ind w:firstLine="709"/>
        <w:jc w:val="both"/>
        <w:rPr>
          <w:sz w:val="28"/>
          <w:szCs w:val="28"/>
        </w:rPr>
      </w:pPr>
      <w:r w:rsidRPr="00B6618D">
        <w:rPr>
          <w:sz w:val="28"/>
          <w:szCs w:val="28"/>
        </w:rPr>
        <w:t>Вывод</w:t>
      </w:r>
      <w:r w:rsidR="00402166" w:rsidRPr="00B6618D">
        <w:rPr>
          <w:sz w:val="28"/>
          <w:szCs w:val="28"/>
        </w:rPr>
        <w:t>ы:</w:t>
      </w:r>
      <w:r w:rsidRPr="00B6618D">
        <w:rPr>
          <w:sz w:val="28"/>
          <w:szCs w:val="28"/>
        </w:rPr>
        <w:t xml:space="preserve"> </w:t>
      </w:r>
    </w:p>
    <w:p w:rsidR="009838B1" w:rsidRPr="00B6618D" w:rsidRDefault="009838B1" w:rsidP="00B6618D">
      <w:pPr>
        <w:widowControl/>
        <w:spacing w:before="0" w:after="0" w:line="360" w:lineRule="auto"/>
        <w:ind w:firstLine="709"/>
        <w:jc w:val="both"/>
        <w:rPr>
          <w:sz w:val="28"/>
          <w:szCs w:val="28"/>
        </w:rPr>
      </w:pPr>
    </w:p>
    <w:p w:rsidR="007A1049" w:rsidRPr="00B6618D" w:rsidRDefault="007A1049" w:rsidP="00B6618D">
      <w:pPr>
        <w:widowControl/>
        <w:numPr>
          <w:ilvl w:val="0"/>
          <w:numId w:val="25"/>
        </w:numPr>
        <w:spacing w:before="0" w:after="0" w:line="360" w:lineRule="auto"/>
        <w:ind w:left="0" w:firstLine="709"/>
        <w:jc w:val="both"/>
        <w:rPr>
          <w:sz w:val="28"/>
          <w:szCs w:val="28"/>
        </w:rPr>
      </w:pPr>
      <w:r w:rsidRPr="00B6618D">
        <w:rPr>
          <w:sz w:val="28"/>
          <w:szCs w:val="28"/>
        </w:rPr>
        <w:t>за 5 лет объем производства продукции в сопоставимых ценах вырос в 1,3 раза, а реализация в 1,4 раза;</w:t>
      </w:r>
    </w:p>
    <w:p w:rsidR="007A1049" w:rsidRPr="00B6618D" w:rsidRDefault="007A1049" w:rsidP="00B6618D">
      <w:pPr>
        <w:widowControl/>
        <w:numPr>
          <w:ilvl w:val="0"/>
          <w:numId w:val="25"/>
        </w:numPr>
        <w:spacing w:before="0" w:after="0" w:line="360" w:lineRule="auto"/>
        <w:ind w:left="0" w:firstLine="709"/>
        <w:jc w:val="both"/>
        <w:rPr>
          <w:sz w:val="28"/>
          <w:szCs w:val="28"/>
        </w:rPr>
      </w:pPr>
      <w:r w:rsidRPr="00B6618D">
        <w:rPr>
          <w:sz w:val="28"/>
          <w:szCs w:val="28"/>
        </w:rPr>
        <w:t>из таблицы видно, что с 2005 года по 2007 год объем производства и реализации продукции имел тенденцию к увеличению, производство увеличилось на 16,02%, а реализация на 28,1%;</w:t>
      </w:r>
    </w:p>
    <w:p w:rsidR="007A1049" w:rsidRPr="00B6618D" w:rsidRDefault="007A1049" w:rsidP="00B6618D">
      <w:pPr>
        <w:widowControl/>
        <w:numPr>
          <w:ilvl w:val="0"/>
          <w:numId w:val="25"/>
        </w:numPr>
        <w:spacing w:before="0" w:after="0" w:line="360" w:lineRule="auto"/>
        <w:ind w:left="0" w:firstLine="709"/>
        <w:jc w:val="both"/>
        <w:rPr>
          <w:sz w:val="28"/>
          <w:szCs w:val="28"/>
        </w:rPr>
      </w:pPr>
      <w:r w:rsidRPr="00B6618D">
        <w:rPr>
          <w:sz w:val="28"/>
          <w:szCs w:val="28"/>
        </w:rPr>
        <w:t>в связи с финансовым кризисом 2008 года, объем производства и реализации готовой продукции в данном году уменьшился по сравнению с 2007 годом: производство на 1,72%, а реализация на 9,45%;</w:t>
      </w:r>
    </w:p>
    <w:p w:rsidR="00EF7BBC" w:rsidRPr="00B6618D" w:rsidRDefault="007A1049" w:rsidP="00B6618D">
      <w:pPr>
        <w:widowControl/>
        <w:numPr>
          <w:ilvl w:val="0"/>
          <w:numId w:val="25"/>
        </w:numPr>
        <w:spacing w:before="0" w:after="0" w:line="360" w:lineRule="auto"/>
        <w:ind w:left="0" w:firstLine="709"/>
        <w:jc w:val="both"/>
        <w:rPr>
          <w:sz w:val="28"/>
          <w:szCs w:val="28"/>
        </w:rPr>
      </w:pPr>
      <w:r w:rsidRPr="00B6618D">
        <w:rPr>
          <w:sz w:val="28"/>
          <w:szCs w:val="28"/>
        </w:rPr>
        <w:t>итого за 5 лет объем производства увеличился на 33,12%, а реализация продукции на 44,6</w:t>
      </w:r>
      <w:r w:rsidR="00EF7BBC" w:rsidRPr="00B6618D">
        <w:rPr>
          <w:sz w:val="28"/>
          <w:szCs w:val="28"/>
        </w:rPr>
        <w:t xml:space="preserve">%, основное увеличение объема реализации произошло, в 2009, с 2008 года по 2009 год объем реализованной продукции увеличился на 24,63%. </w:t>
      </w:r>
    </w:p>
    <w:p w:rsidR="00EF7BBC" w:rsidRPr="00B6618D" w:rsidRDefault="00EF7BBC" w:rsidP="00B6618D">
      <w:pPr>
        <w:widowControl/>
        <w:spacing w:before="0" w:after="0" w:line="360" w:lineRule="auto"/>
        <w:ind w:firstLine="709"/>
        <w:jc w:val="both"/>
        <w:rPr>
          <w:sz w:val="28"/>
          <w:szCs w:val="28"/>
        </w:rPr>
      </w:pPr>
      <w:r w:rsidRPr="00B6618D">
        <w:rPr>
          <w:sz w:val="28"/>
          <w:szCs w:val="28"/>
        </w:rPr>
        <w:t>Увеличение реализации продукции произошло в ходе прове</w:t>
      </w:r>
      <w:r w:rsidR="009643C1" w:rsidRPr="00B6618D">
        <w:rPr>
          <w:sz w:val="28"/>
          <w:szCs w:val="28"/>
        </w:rPr>
        <w:t>дения антикризисных мероприятий, проведенных в конце 2008 года.</w:t>
      </w:r>
    </w:p>
    <w:p w:rsidR="00EF7BBC" w:rsidRPr="00B6618D" w:rsidRDefault="00EF7BBC" w:rsidP="00B6618D">
      <w:pPr>
        <w:widowControl/>
        <w:spacing w:before="0" w:after="0" w:line="360" w:lineRule="auto"/>
        <w:ind w:firstLine="709"/>
        <w:jc w:val="both"/>
        <w:rPr>
          <w:sz w:val="28"/>
          <w:szCs w:val="28"/>
        </w:rPr>
      </w:pPr>
      <w:r w:rsidRPr="00B6618D">
        <w:rPr>
          <w:rStyle w:val="-"/>
          <w:sz w:val="28"/>
          <w:szCs w:val="28"/>
        </w:rPr>
        <w:t xml:space="preserve">Руководители предприятия </w:t>
      </w:r>
      <w:r w:rsidRPr="00B6618D">
        <w:rPr>
          <w:sz w:val="28"/>
          <w:szCs w:val="28"/>
        </w:rPr>
        <w:t>ОАО «Сода»</w:t>
      </w:r>
      <w:r w:rsidRPr="00B6618D">
        <w:rPr>
          <w:rStyle w:val="-"/>
          <w:sz w:val="28"/>
          <w:szCs w:val="28"/>
        </w:rPr>
        <w:t>, провели ряд антикризисных мероприятий</w:t>
      </w:r>
      <w:bookmarkStart w:id="22" w:name="i03263"/>
      <w:bookmarkEnd w:id="22"/>
      <w:r w:rsidRPr="00B6618D">
        <w:rPr>
          <w:rStyle w:val="a7"/>
          <w:sz w:val="28"/>
          <w:szCs w:val="28"/>
        </w:rPr>
        <w:t xml:space="preserve"> и методов по разработке и реализации комплекса специальных управленческих решений, направленных на предупреждение и преодоление финансового кризиса на</w:t>
      </w:r>
      <w:r w:rsidR="00B6618D">
        <w:rPr>
          <w:rStyle w:val="a7"/>
          <w:sz w:val="28"/>
          <w:szCs w:val="28"/>
        </w:rPr>
        <w:t xml:space="preserve"> </w:t>
      </w:r>
      <w:r w:rsidRPr="00B6618D">
        <w:rPr>
          <w:rStyle w:val="a7"/>
          <w:sz w:val="28"/>
          <w:szCs w:val="28"/>
        </w:rPr>
        <w:t>предприятии, а также минимизацию их негативных финансовых последствий.</w:t>
      </w:r>
    </w:p>
    <w:p w:rsidR="00EF7BBC" w:rsidRPr="00B6618D" w:rsidRDefault="00EF7BBC" w:rsidP="00B6618D">
      <w:pPr>
        <w:widowControl/>
        <w:spacing w:before="0" w:after="0" w:line="360" w:lineRule="auto"/>
        <w:ind w:firstLine="709"/>
        <w:jc w:val="both"/>
        <w:rPr>
          <w:sz w:val="28"/>
          <w:szCs w:val="28"/>
        </w:rPr>
      </w:pPr>
      <w:r w:rsidRPr="00B6618D">
        <w:rPr>
          <w:sz w:val="28"/>
          <w:szCs w:val="28"/>
        </w:rPr>
        <w:t xml:space="preserve">1. Проведение ограниченного маркетингового исследования. Основная цель исследования - определение емкости рынка, оценка возможности увеличения объемов продаж и отпускных цен. Выявление потребительских предпочтений, то есть ранжировать по степени значимости те характеристики товара, на которые обращают внимание покупатели. Это позволило отказаться от невостребованных товаров, следовательно, сократить затраты. </w:t>
      </w:r>
    </w:p>
    <w:p w:rsidR="00EF7BBC" w:rsidRPr="00B6618D" w:rsidRDefault="00B07E37" w:rsidP="00B6618D">
      <w:pPr>
        <w:widowControl/>
        <w:spacing w:before="0" w:after="0" w:line="360" w:lineRule="auto"/>
        <w:ind w:firstLine="709"/>
        <w:jc w:val="both"/>
        <w:rPr>
          <w:sz w:val="28"/>
          <w:szCs w:val="28"/>
        </w:rPr>
      </w:pPr>
      <w:r w:rsidRPr="00B6618D">
        <w:rPr>
          <w:sz w:val="28"/>
          <w:szCs w:val="28"/>
        </w:rPr>
        <w:t>2.</w:t>
      </w:r>
      <w:r w:rsidR="00EF7BBC" w:rsidRPr="00B6618D">
        <w:rPr>
          <w:sz w:val="28"/>
          <w:szCs w:val="28"/>
        </w:rPr>
        <w:t xml:space="preserve"> Пересмотрена ассортиментная и ценовая политика компании. Проведена оценка точки безубыточности для каждой категории товаров и сопоставление ее с данными об объемах продаж, за предыдущие периоды, если точка безубыточности выше объемов продаж какого-либо из наименований продукции, была изменена ценовая политика в отношении этого товара и проанализирована возможность снятия его с производства.</w:t>
      </w:r>
    </w:p>
    <w:p w:rsidR="00EF7BBC" w:rsidRPr="00B6618D" w:rsidRDefault="00EF7BBC" w:rsidP="00B6618D">
      <w:pPr>
        <w:widowControl/>
        <w:spacing w:before="0" w:after="0" w:line="360" w:lineRule="auto"/>
        <w:ind w:firstLine="709"/>
        <w:jc w:val="both"/>
        <w:rPr>
          <w:sz w:val="28"/>
          <w:szCs w:val="28"/>
        </w:rPr>
      </w:pPr>
      <w:r w:rsidRPr="00B6618D">
        <w:rPr>
          <w:sz w:val="28"/>
          <w:szCs w:val="28"/>
        </w:rPr>
        <w:t>Принятые меры увеличили реализацию, но не увеличили объемов производства, это негативная тенденция, что в последствии может привести к дефициту продукции и понижению реализации.</w:t>
      </w:r>
    </w:p>
    <w:p w:rsidR="006C6344" w:rsidRDefault="001B5096" w:rsidP="00B6618D">
      <w:pPr>
        <w:widowControl/>
        <w:spacing w:before="0" w:after="0" w:line="360" w:lineRule="auto"/>
        <w:ind w:firstLine="709"/>
        <w:jc w:val="both"/>
        <w:rPr>
          <w:sz w:val="28"/>
          <w:szCs w:val="28"/>
        </w:rPr>
      </w:pPr>
      <w:r w:rsidRPr="00B6618D">
        <w:rPr>
          <w:sz w:val="28"/>
          <w:szCs w:val="28"/>
        </w:rPr>
        <w:t>Для большей наглядности динамику производства и реализации продукции можно изобразить графически</w:t>
      </w:r>
      <w:r w:rsidR="00B94898" w:rsidRPr="00B6618D">
        <w:rPr>
          <w:sz w:val="28"/>
          <w:szCs w:val="28"/>
        </w:rPr>
        <w:t xml:space="preserve"> (</w:t>
      </w:r>
      <w:r w:rsidR="00C23180" w:rsidRPr="00B6618D">
        <w:rPr>
          <w:sz w:val="28"/>
          <w:szCs w:val="28"/>
        </w:rPr>
        <w:t>р</w:t>
      </w:r>
      <w:r w:rsidR="00B94898" w:rsidRPr="00B6618D">
        <w:rPr>
          <w:sz w:val="28"/>
          <w:szCs w:val="28"/>
        </w:rPr>
        <w:t xml:space="preserve">исунок </w:t>
      </w:r>
      <w:r w:rsidR="00710853" w:rsidRPr="00B6618D">
        <w:rPr>
          <w:sz w:val="28"/>
          <w:szCs w:val="28"/>
        </w:rPr>
        <w:t>2</w:t>
      </w:r>
      <w:r w:rsidR="000A0911" w:rsidRPr="00B6618D">
        <w:rPr>
          <w:sz w:val="28"/>
          <w:szCs w:val="28"/>
        </w:rPr>
        <w:t>).</w:t>
      </w:r>
    </w:p>
    <w:p w:rsidR="009838B1" w:rsidRDefault="009838B1" w:rsidP="00B6618D">
      <w:pPr>
        <w:widowControl/>
        <w:spacing w:before="0" w:after="0" w:line="360" w:lineRule="auto"/>
        <w:ind w:firstLine="709"/>
        <w:jc w:val="both"/>
        <w:rPr>
          <w:sz w:val="28"/>
          <w:szCs w:val="28"/>
        </w:rPr>
      </w:pPr>
    </w:p>
    <w:p w:rsidR="009838B1" w:rsidRPr="009838B1" w:rsidRDefault="005D597B" w:rsidP="00B6618D">
      <w:pPr>
        <w:widowControl/>
        <w:spacing w:before="0" w:after="0" w:line="360" w:lineRule="auto"/>
        <w:ind w:firstLine="709"/>
        <w:jc w:val="both"/>
        <w:rPr>
          <w:sz w:val="28"/>
          <w:szCs w:val="28"/>
        </w:rPr>
      </w:pPr>
      <w:r>
        <w:rPr>
          <w:sz w:val="28"/>
          <w:szCs w:val="28"/>
        </w:rPr>
        <w:pict>
          <v:shape id="_x0000_i1027" type="#_x0000_t75" style="width:360.75pt;height:159pt">
            <v:imagedata r:id="rId13" o:title=""/>
          </v:shape>
        </w:pict>
      </w:r>
    </w:p>
    <w:p w:rsidR="009838B1" w:rsidRDefault="009838B1" w:rsidP="00B6618D">
      <w:pPr>
        <w:widowControl/>
        <w:spacing w:before="0" w:after="0" w:line="360" w:lineRule="auto"/>
        <w:ind w:firstLine="709"/>
        <w:jc w:val="both"/>
        <w:rPr>
          <w:sz w:val="28"/>
          <w:szCs w:val="28"/>
        </w:rPr>
      </w:pPr>
      <w:r w:rsidRPr="00B6618D">
        <w:rPr>
          <w:sz w:val="28"/>
          <w:szCs w:val="28"/>
        </w:rPr>
        <w:t>Рисунок 2</w:t>
      </w:r>
      <w:r>
        <w:rPr>
          <w:sz w:val="28"/>
          <w:szCs w:val="28"/>
        </w:rPr>
        <w:t xml:space="preserve"> </w:t>
      </w:r>
      <w:r w:rsidR="00F82632" w:rsidRPr="00B6618D">
        <w:rPr>
          <w:sz w:val="28"/>
          <w:szCs w:val="28"/>
        </w:rPr>
        <w:t>Динамика производства и реализации продукции</w:t>
      </w:r>
    </w:p>
    <w:p w:rsidR="007B12BA" w:rsidRPr="00A342DD" w:rsidRDefault="009838B1" w:rsidP="00A342DD">
      <w:pPr>
        <w:widowControl/>
        <w:spacing w:before="0" w:after="0" w:line="360" w:lineRule="auto"/>
        <w:ind w:firstLine="709"/>
        <w:jc w:val="both"/>
        <w:rPr>
          <w:sz w:val="28"/>
          <w:szCs w:val="28"/>
        </w:rPr>
      </w:pPr>
      <w:r>
        <w:br w:type="page"/>
      </w:r>
      <w:r w:rsidR="008738E4" w:rsidRPr="00A342DD">
        <w:rPr>
          <w:sz w:val="28"/>
          <w:szCs w:val="28"/>
        </w:rPr>
        <w:t xml:space="preserve">Таблица </w:t>
      </w:r>
      <w:r w:rsidR="00243F9D" w:rsidRPr="00A342DD">
        <w:rPr>
          <w:sz w:val="28"/>
          <w:szCs w:val="28"/>
        </w:rPr>
        <w:t>5</w:t>
      </w:r>
      <w:r w:rsidR="00A342DD" w:rsidRPr="00A342DD">
        <w:rPr>
          <w:sz w:val="28"/>
          <w:szCs w:val="28"/>
        </w:rPr>
        <w:t xml:space="preserve"> Анализ роста и прироста производства и реализации продукции, %</w:t>
      </w:r>
    </w:p>
    <w:tbl>
      <w:tblPr>
        <w:tblW w:w="0" w:type="auto"/>
        <w:tblInd w:w="4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1"/>
        <w:gridCol w:w="2520"/>
        <w:gridCol w:w="2932"/>
        <w:gridCol w:w="2808"/>
      </w:tblGrid>
      <w:tr w:rsidR="00B77A53" w:rsidRPr="00B6618D">
        <w:tc>
          <w:tcPr>
            <w:tcW w:w="541" w:type="dxa"/>
          </w:tcPr>
          <w:p w:rsidR="00071647" w:rsidRPr="00A342DD" w:rsidRDefault="00071647" w:rsidP="00A342DD">
            <w:pPr>
              <w:widowControl/>
              <w:spacing w:before="0" w:after="0" w:line="360" w:lineRule="auto"/>
              <w:jc w:val="both"/>
              <w:rPr>
                <w:sz w:val="20"/>
                <w:szCs w:val="20"/>
              </w:rPr>
            </w:pPr>
            <w:r w:rsidRPr="00A342DD">
              <w:rPr>
                <w:sz w:val="20"/>
                <w:szCs w:val="20"/>
              </w:rPr>
              <w:t>№</w:t>
            </w:r>
          </w:p>
        </w:tc>
        <w:tc>
          <w:tcPr>
            <w:tcW w:w="2520" w:type="dxa"/>
          </w:tcPr>
          <w:p w:rsidR="00071647" w:rsidRPr="00A342DD" w:rsidRDefault="00071647" w:rsidP="00A342DD">
            <w:pPr>
              <w:widowControl/>
              <w:spacing w:before="0" w:after="0" w:line="360" w:lineRule="auto"/>
              <w:jc w:val="both"/>
              <w:rPr>
                <w:sz w:val="20"/>
                <w:szCs w:val="20"/>
              </w:rPr>
            </w:pPr>
            <w:r w:rsidRPr="00A342DD">
              <w:rPr>
                <w:sz w:val="20"/>
                <w:szCs w:val="20"/>
              </w:rPr>
              <w:t>Годы</w:t>
            </w:r>
          </w:p>
        </w:tc>
        <w:tc>
          <w:tcPr>
            <w:tcW w:w="2932" w:type="dxa"/>
          </w:tcPr>
          <w:p w:rsidR="00071647" w:rsidRPr="00A342DD" w:rsidRDefault="00071647" w:rsidP="00A342DD">
            <w:pPr>
              <w:widowControl/>
              <w:spacing w:before="0" w:after="0" w:line="360" w:lineRule="auto"/>
              <w:jc w:val="both"/>
              <w:rPr>
                <w:sz w:val="20"/>
                <w:szCs w:val="20"/>
              </w:rPr>
            </w:pPr>
            <w:r w:rsidRPr="00A342DD">
              <w:rPr>
                <w:sz w:val="20"/>
                <w:szCs w:val="20"/>
              </w:rPr>
              <w:t>Темп роста объема производства по отношению к предыдущему году</w:t>
            </w:r>
            <w:r w:rsidR="00B77A53" w:rsidRPr="00A342DD">
              <w:rPr>
                <w:sz w:val="20"/>
                <w:szCs w:val="20"/>
              </w:rPr>
              <w:t xml:space="preserve"> (цепные)</w:t>
            </w:r>
          </w:p>
        </w:tc>
        <w:tc>
          <w:tcPr>
            <w:tcW w:w="2808" w:type="dxa"/>
          </w:tcPr>
          <w:p w:rsidR="00071647" w:rsidRPr="00A342DD" w:rsidRDefault="00071647" w:rsidP="00A342DD">
            <w:pPr>
              <w:widowControl/>
              <w:spacing w:before="0" w:after="0" w:line="360" w:lineRule="auto"/>
              <w:jc w:val="both"/>
              <w:rPr>
                <w:sz w:val="20"/>
                <w:szCs w:val="20"/>
              </w:rPr>
            </w:pPr>
            <w:r w:rsidRPr="00A342DD">
              <w:rPr>
                <w:sz w:val="20"/>
                <w:szCs w:val="20"/>
              </w:rPr>
              <w:t>Темп роста объема реализации по отношению к предыдущему году</w:t>
            </w:r>
            <w:r w:rsidR="00B77A53" w:rsidRPr="00A342DD">
              <w:rPr>
                <w:sz w:val="20"/>
                <w:szCs w:val="20"/>
              </w:rPr>
              <w:t xml:space="preserve"> (цепные)</w:t>
            </w:r>
          </w:p>
        </w:tc>
      </w:tr>
      <w:tr w:rsidR="00B77A53" w:rsidRPr="00B6618D">
        <w:tc>
          <w:tcPr>
            <w:tcW w:w="541" w:type="dxa"/>
          </w:tcPr>
          <w:p w:rsidR="00071647" w:rsidRPr="00A342DD" w:rsidRDefault="00071647" w:rsidP="00A342DD">
            <w:pPr>
              <w:widowControl/>
              <w:spacing w:before="0" w:after="0" w:line="360" w:lineRule="auto"/>
              <w:jc w:val="both"/>
              <w:rPr>
                <w:sz w:val="20"/>
                <w:szCs w:val="20"/>
              </w:rPr>
            </w:pPr>
            <w:r w:rsidRPr="00A342DD">
              <w:rPr>
                <w:sz w:val="20"/>
                <w:szCs w:val="20"/>
              </w:rPr>
              <w:t>1</w:t>
            </w:r>
          </w:p>
        </w:tc>
        <w:tc>
          <w:tcPr>
            <w:tcW w:w="2520" w:type="dxa"/>
          </w:tcPr>
          <w:p w:rsidR="00071647" w:rsidRPr="00A342DD" w:rsidRDefault="00071647" w:rsidP="00A342DD">
            <w:pPr>
              <w:widowControl/>
              <w:spacing w:before="0" w:after="0" w:line="360" w:lineRule="auto"/>
              <w:jc w:val="both"/>
              <w:rPr>
                <w:sz w:val="20"/>
                <w:szCs w:val="20"/>
              </w:rPr>
            </w:pPr>
            <w:r w:rsidRPr="00A342DD">
              <w:rPr>
                <w:sz w:val="20"/>
                <w:szCs w:val="20"/>
              </w:rPr>
              <w:t>2</w:t>
            </w:r>
          </w:p>
        </w:tc>
        <w:tc>
          <w:tcPr>
            <w:tcW w:w="2932" w:type="dxa"/>
          </w:tcPr>
          <w:p w:rsidR="00071647" w:rsidRPr="00A342DD" w:rsidRDefault="00071647" w:rsidP="00A342DD">
            <w:pPr>
              <w:widowControl/>
              <w:spacing w:before="0" w:after="0" w:line="360" w:lineRule="auto"/>
              <w:jc w:val="both"/>
              <w:rPr>
                <w:sz w:val="20"/>
                <w:szCs w:val="20"/>
              </w:rPr>
            </w:pPr>
            <w:r w:rsidRPr="00A342DD">
              <w:rPr>
                <w:sz w:val="20"/>
                <w:szCs w:val="20"/>
              </w:rPr>
              <w:t>3</w:t>
            </w:r>
          </w:p>
        </w:tc>
        <w:tc>
          <w:tcPr>
            <w:tcW w:w="2808" w:type="dxa"/>
          </w:tcPr>
          <w:p w:rsidR="00071647" w:rsidRPr="00A342DD" w:rsidRDefault="00071647" w:rsidP="00A342DD">
            <w:pPr>
              <w:widowControl/>
              <w:spacing w:before="0" w:after="0" w:line="360" w:lineRule="auto"/>
              <w:jc w:val="both"/>
              <w:rPr>
                <w:sz w:val="20"/>
                <w:szCs w:val="20"/>
              </w:rPr>
            </w:pPr>
            <w:r w:rsidRPr="00A342DD">
              <w:rPr>
                <w:sz w:val="20"/>
                <w:szCs w:val="20"/>
              </w:rPr>
              <w:t>4</w:t>
            </w:r>
          </w:p>
        </w:tc>
      </w:tr>
      <w:tr w:rsidR="00B77A53" w:rsidRPr="00B6618D">
        <w:tc>
          <w:tcPr>
            <w:tcW w:w="541" w:type="dxa"/>
          </w:tcPr>
          <w:p w:rsidR="00443D08" w:rsidRPr="00A342DD" w:rsidRDefault="00443D08" w:rsidP="00A342DD">
            <w:pPr>
              <w:widowControl/>
              <w:spacing w:before="0" w:after="0" w:line="360" w:lineRule="auto"/>
              <w:jc w:val="both"/>
              <w:rPr>
                <w:sz w:val="20"/>
                <w:szCs w:val="20"/>
              </w:rPr>
            </w:pPr>
            <w:r w:rsidRPr="00A342DD">
              <w:rPr>
                <w:sz w:val="20"/>
                <w:szCs w:val="20"/>
              </w:rPr>
              <w:t>1</w:t>
            </w:r>
          </w:p>
        </w:tc>
        <w:tc>
          <w:tcPr>
            <w:tcW w:w="2520" w:type="dxa"/>
          </w:tcPr>
          <w:p w:rsidR="00443D08" w:rsidRPr="00A342DD" w:rsidRDefault="00443D08" w:rsidP="00A342DD">
            <w:pPr>
              <w:widowControl/>
              <w:spacing w:before="0" w:after="0" w:line="360" w:lineRule="auto"/>
              <w:jc w:val="both"/>
              <w:rPr>
                <w:sz w:val="20"/>
                <w:szCs w:val="20"/>
              </w:rPr>
            </w:pPr>
            <w:r w:rsidRPr="00A342DD">
              <w:rPr>
                <w:sz w:val="20"/>
                <w:szCs w:val="20"/>
              </w:rPr>
              <w:t>2005</w:t>
            </w:r>
          </w:p>
        </w:tc>
        <w:tc>
          <w:tcPr>
            <w:tcW w:w="2932" w:type="dxa"/>
          </w:tcPr>
          <w:p w:rsidR="00443D08" w:rsidRPr="00A342DD" w:rsidRDefault="00443D08" w:rsidP="00A342DD">
            <w:pPr>
              <w:widowControl/>
              <w:spacing w:before="0" w:after="0" w:line="360" w:lineRule="auto"/>
              <w:jc w:val="both"/>
              <w:rPr>
                <w:sz w:val="20"/>
                <w:szCs w:val="20"/>
              </w:rPr>
            </w:pPr>
            <w:r w:rsidRPr="00A342DD">
              <w:rPr>
                <w:sz w:val="20"/>
                <w:szCs w:val="20"/>
              </w:rPr>
              <w:t>100</w:t>
            </w:r>
          </w:p>
        </w:tc>
        <w:tc>
          <w:tcPr>
            <w:tcW w:w="2808" w:type="dxa"/>
          </w:tcPr>
          <w:p w:rsidR="00443D08" w:rsidRPr="00A342DD" w:rsidRDefault="00443D08" w:rsidP="00A342DD">
            <w:pPr>
              <w:widowControl/>
              <w:spacing w:before="0" w:after="0" w:line="360" w:lineRule="auto"/>
              <w:jc w:val="both"/>
              <w:rPr>
                <w:sz w:val="20"/>
                <w:szCs w:val="20"/>
              </w:rPr>
            </w:pPr>
            <w:r w:rsidRPr="00A342DD">
              <w:rPr>
                <w:sz w:val="20"/>
                <w:szCs w:val="20"/>
              </w:rPr>
              <w:t>100</w:t>
            </w:r>
          </w:p>
        </w:tc>
      </w:tr>
      <w:tr w:rsidR="00B77A53" w:rsidRPr="00B6618D">
        <w:tc>
          <w:tcPr>
            <w:tcW w:w="541" w:type="dxa"/>
          </w:tcPr>
          <w:p w:rsidR="00443D08" w:rsidRPr="00A342DD" w:rsidRDefault="00443D08" w:rsidP="00A342DD">
            <w:pPr>
              <w:widowControl/>
              <w:spacing w:before="0" w:after="0" w:line="360" w:lineRule="auto"/>
              <w:jc w:val="both"/>
              <w:rPr>
                <w:sz w:val="20"/>
                <w:szCs w:val="20"/>
              </w:rPr>
            </w:pPr>
            <w:r w:rsidRPr="00A342DD">
              <w:rPr>
                <w:sz w:val="20"/>
                <w:szCs w:val="20"/>
              </w:rPr>
              <w:t>2</w:t>
            </w:r>
          </w:p>
        </w:tc>
        <w:tc>
          <w:tcPr>
            <w:tcW w:w="2520" w:type="dxa"/>
          </w:tcPr>
          <w:p w:rsidR="00443D08" w:rsidRPr="00A342DD" w:rsidRDefault="00443D08" w:rsidP="00A342DD">
            <w:pPr>
              <w:widowControl/>
              <w:spacing w:before="0" w:after="0" w:line="360" w:lineRule="auto"/>
              <w:jc w:val="both"/>
              <w:rPr>
                <w:sz w:val="20"/>
                <w:szCs w:val="20"/>
              </w:rPr>
            </w:pPr>
            <w:r w:rsidRPr="00A342DD">
              <w:rPr>
                <w:sz w:val="20"/>
                <w:szCs w:val="20"/>
              </w:rPr>
              <w:t>2006</w:t>
            </w:r>
          </w:p>
        </w:tc>
        <w:tc>
          <w:tcPr>
            <w:tcW w:w="2932" w:type="dxa"/>
          </w:tcPr>
          <w:p w:rsidR="00443D08" w:rsidRPr="00A342DD" w:rsidRDefault="00443D08" w:rsidP="00A342DD">
            <w:pPr>
              <w:widowControl/>
              <w:spacing w:before="0" w:after="0" w:line="360" w:lineRule="auto"/>
              <w:jc w:val="both"/>
              <w:rPr>
                <w:sz w:val="20"/>
                <w:szCs w:val="20"/>
              </w:rPr>
            </w:pPr>
            <w:r w:rsidRPr="00A342DD">
              <w:rPr>
                <w:sz w:val="20"/>
                <w:szCs w:val="20"/>
              </w:rPr>
              <w:t>108,33</w:t>
            </w:r>
          </w:p>
        </w:tc>
        <w:tc>
          <w:tcPr>
            <w:tcW w:w="2808" w:type="dxa"/>
          </w:tcPr>
          <w:p w:rsidR="00443D08" w:rsidRPr="00A342DD" w:rsidRDefault="00443D08" w:rsidP="00A342DD">
            <w:pPr>
              <w:widowControl/>
              <w:spacing w:before="0" w:after="0" w:line="360" w:lineRule="auto"/>
              <w:jc w:val="both"/>
              <w:rPr>
                <w:sz w:val="20"/>
                <w:szCs w:val="20"/>
              </w:rPr>
            </w:pPr>
            <w:r w:rsidRPr="00A342DD">
              <w:rPr>
                <w:sz w:val="20"/>
                <w:szCs w:val="20"/>
              </w:rPr>
              <w:t>119,5</w:t>
            </w:r>
          </w:p>
        </w:tc>
      </w:tr>
      <w:tr w:rsidR="00B77A53" w:rsidRPr="00B6618D">
        <w:tc>
          <w:tcPr>
            <w:tcW w:w="541" w:type="dxa"/>
          </w:tcPr>
          <w:p w:rsidR="00443D08" w:rsidRPr="00A342DD" w:rsidRDefault="00443D08" w:rsidP="00A342DD">
            <w:pPr>
              <w:widowControl/>
              <w:spacing w:before="0" w:after="0" w:line="360" w:lineRule="auto"/>
              <w:jc w:val="both"/>
              <w:rPr>
                <w:sz w:val="20"/>
                <w:szCs w:val="20"/>
              </w:rPr>
            </w:pPr>
            <w:r w:rsidRPr="00A342DD">
              <w:rPr>
                <w:sz w:val="20"/>
                <w:szCs w:val="20"/>
              </w:rPr>
              <w:t>3</w:t>
            </w:r>
          </w:p>
        </w:tc>
        <w:tc>
          <w:tcPr>
            <w:tcW w:w="2520" w:type="dxa"/>
          </w:tcPr>
          <w:p w:rsidR="00443D08" w:rsidRPr="00A342DD" w:rsidRDefault="00443D08" w:rsidP="00A342DD">
            <w:pPr>
              <w:widowControl/>
              <w:spacing w:before="0" w:after="0" w:line="360" w:lineRule="auto"/>
              <w:jc w:val="both"/>
              <w:rPr>
                <w:sz w:val="20"/>
                <w:szCs w:val="20"/>
              </w:rPr>
            </w:pPr>
            <w:r w:rsidRPr="00A342DD">
              <w:rPr>
                <w:sz w:val="20"/>
                <w:szCs w:val="20"/>
              </w:rPr>
              <w:t>2007</w:t>
            </w:r>
          </w:p>
        </w:tc>
        <w:tc>
          <w:tcPr>
            <w:tcW w:w="2932" w:type="dxa"/>
          </w:tcPr>
          <w:p w:rsidR="00443D08" w:rsidRPr="00A342DD" w:rsidRDefault="00443D08" w:rsidP="00A342DD">
            <w:pPr>
              <w:widowControl/>
              <w:spacing w:before="0" w:after="0" w:line="360" w:lineRule="auto"/>
              <w:jc w:val="both"/>
              <w:rPr>
                <w:sz w:val="20"/>
                <w:szCs w:val="20"/>
              </w:rPr>
            </w:pPr>
            <w:r w:rsidRPr="00A342DD">
              <w:rPr>
                <w:sz w:val="20"/>
                <w:szCs w:val="20"/>
              </w:rPr>
              <w:t>107,1</w:t>
            </w:r>
          </w:p>
        </w:tc>
        <w:tc>
          <w:tcPr>
            <w:tcW w:w="2808" w:type="dxa"/>
          </w:tcPr>
          <w:p w:rsidR="00443D08" w:rsidRPr="00A342DD" w:rsidRDefault="00443D08" w:rsidP="00A342DD">
            <w:pPr>
              <w:widowControl/>
              <w:spacing w:before="0" w:after="0" w:line="360" w:lineRule="auto"/>
              <w:jc w:val="both"/>
              <w:rPr>
                <w:sz w:val="20"/>
                <w:szCs w:val="20"/>
              </w:rPr>
            </w:pPr>
            <w:r w:rsidRPr="00A342DD">
              <w:rPr>
                <w:sz w:val="20"/>
                <w:szCs w:val="20"/>
              </w:rPr>
              <w:t>107,2</w:t>
            </w:r>
          </w:p>
        </w:tc>
      </w:tr>
      <w:tr w:rsidR="00B77A53" w:rsidRPr="00B6618D">
        <w:tc>
          <w:tcPr>
            <w:tcW w:w="541" w:type="dxa"/>
          </w:tcPr>
          <w:p w:rsidR="00443D08" w:rsidRPr="00A342DD" w:rsidRDefault="00443D08" w:rsidP="00A342DD">
            <w:pPr>
              <w:widowControl/>
              <w:spacing w:before="0" w:after="0" w:line="360" w:lineRule="auto"/>
              <w:jc w:val="both"/>
              <w:rPr>
                <w:sz w:val="20"/>
                <w:szCs w:val="20"/>
              </w:rPr>
            </w:pPr>
            <w:r w:rsidRPr="00A342DD">
              <w:rPr>
                <w:sz w:val="20"/>
                <w:szCs w:val="20"/>
              </w:rPr>
              <w:t>4</w:t>
            </w:r>
          </w:p>
        </w:tc>
        <w:tc>
          <w:tcPr>
            <w:tcW w:w="2520" w:type="dxa"/>
          </w:tcPr>
          <w:p w:rsidR="00443D08" w:rsidRPr="00A342DD" w:rsidRDefault="00443D08" w:rsidP="00A342DD">
            <w:pPr>
              <w:widowControl/>
              <w:spacing w:before="0" w:after="0" w:line="360" w:lineRule="auto"/>
              <w:jc w:val="both"/>
              <w:rPr>
                <w:sz w:val="20"/>
                <w:szCs w:val="20"/>
              </w:rPr>
            </w:pPr>
            <w:r w:rsidRPr="00A342DD">
              <w:rPr>
                <w:sz w:val="20"/>
                <w:szCs w:val="20"/>
              </w:rPr>
              <w:t>2008</w:t>
            </w:r>
          </w:p>
        </w:tc>
        <w:tc>
          <w:tcPr>
            <w:tcW w:w="2932" w:type="dxa"/>
          </w:tcPr>
          <w:p w:rsidR="00443D08" w:rsidRPr="00A342DD" w:rsidRDefault="00443D08" w:rsidP="00A342DD">
            <w:pPr>
              <w:widowControl/>
              <w:spacing w:before="0" w:after="0" w:line="360" w:lineRule="auto"/>
              <w:jc w:val="both"/>
              <w:rPr>
                <w:sz w:val="20"/>
                <w:szCs w:val="20"/>
              </w:rPr>
            </w:pPr>
            <w:r w:rsidRPr="00A342DD">
              <w:rPr>
                <w:sz w:val="20"/>
                <w:szCs w:val="20"/>
              </w:rPr>
              <w:t>98,28</w:t>
            </w:r>
          </w:p>
        </w:tc>
        <w:tc>
          <w:tcPr>
            <w:tcW w:w="2808" w:type="dxa"/>
          </w:tcPr>
          <w:p w:rsidR="00443D08" w:rsidRPr="00A342DD" w:rsidRDefault="00443D08" w:rsidP="00A342DD">
            <w:pPr>
              <w:widowControl/>
              <w:spacing w:before="0" w:after="0" w:line="360" w:lineRule="auto"/>
              <w:jc w:val="both"/>
              <w:rPr>
                <w:sz w:val="20"/>
                <w:szCs w:val="20"/>
              </w:rPr>
            </w:pPr>
            <w:r w:rsidRPr="00A342DD">
              <w:rPr>
                <w:sz w:val="20"/>
                <w:szCs w:val="20"/>
              </w:rPr>
              <w:t>90,55</w:t>
            </w:r>
          </w:p>
        </w:tc>
      </w:tr>
      <w:tr w:rsidR="00B77A53" w:rsidRPr="00B6618D">
        <w:tc>
          <w:tcPr>
            <w:tcW w:w="541" w:type="dxa"/>
          </w:tcPr>
          <w:p w:rsidR="00443D08" w:rsidRPr="00A342DD" w:rsidRDefault="00443D08" w:rsidP="00A342DD">
            <w:pPr>
              <w:widowControl/>
              <w:spacing w:before="0" w:after="0" w:line="360" w:lineRule="auto"/>
              <w:jc w:val="both"/>
              <w:rPr>
                <w:sz w:val="20"/>
                <w:szCs w:val="20"/>
              </w:rPr>
            </w:pPr>
            <w:r w:rsidRPr="00A342DD">
              <w:rPr>
                <w:sz w:val="20"/>
                <w:szCs w:val="20"/>
              </w:rPr>
              <w:t>5</w:t>
            </w:r>
          </w:p>
        </w:tc>
        <w:tc>
          <w:tcPr>
            <w:tcW w:w="2520" w:type="dxa"/>
          </w:tcPr>
          <w:p w:rsidR="00443D08" w:rsidRPr="00A342DD" w:rsidRDefault="00443D08" w:rsidP="00A342DD">
            <w:pPr>
              <w:widowControl/>
              <w:spacing w:before="0" w:after="0" w:line="360" w:lineRule="auto"/>
              <w:jc w:val="both"/>
              <w:rPr>
                <w:sz w:val="20"/>
                <w:szCs w:val="20"/>
              </w:rPr>
            </w:pPr>
            <w:r w:rsidRPr="00A342DD">
              <w:rPr>
                <w:sz w:val="20"/>
                <w:szCs w:val="20"/>
              </w:rPr>
              <w:t>2009</w:t>
            </w:r>
          </w:p>
        </w:tc>
        <w:tc>
          <w:tcPr>
            <w:tcW w:w="2932" w:type="dxa"/>
          </w:tcPr>
          <w:p w:rsidR="00443D08" w:rsidRPr="00A342DD" w:rsidRDefault="00443D08" w:rsidP="00A342DD">
            <w:pPr>
              <w:widowControl/>
              <w:spacing w:before="0" w:after="0" w:line="360" w:lineRule="auto"/>
              <w:jc w:val="both"/>
              <w:rPr>
                <w:sz w:val="20"/>
                <w:szCs w:val="20"/>
              </w:rPr>
            </w:pPr>
            <w:r w:rsidRPr="00A342DD">
              <w:rPr>
                <w:sz w:val="20"/>
                <w:szCs w:val="20"/>
              </w:rPr>
              <w:t>116,75</w:t>
            </w:r>
          </w:p>
        </w:tc>
        <w:tc>
          <w:tcPr>
            <w:tcW w:w="2808" w:type="dxa"/>
          </w:tcPr>
          <w:p w:rsidR="00443D08" w:rsidRPr="00A342DD" w:rsidRDefault="00443D08" w:rsidP="00A342DD">
            <w:pPr>
              <w:widowControl/>
              <w:spacing w:before="0" w:after="0" w:line="360" w:lineRule="auto"/>
              <w:jc w:val="both"/>
              <w:rPr>
                <w:sz w:val="20"/>
                <w:szCs w:val="20"/>
              </w:rPr>
            </w:pPr>
            <w:r w:rsidRPr="00A342DD">
              <w:rPr>
                <w:sz w:val="20"/>
                <w:szCs w:val="20"/>
              </w:rPr>
              <w:t>124,63</w:t>
            </w:r>
          </w:p>
        </w:tc>
      </w:tr>
      <w:tr w:rsidR="00B77A53" w:rsidRPr="00B6618D">
        <w:tc>
          <w:tcPr>
            <w:tcW w:w="541" w:type="dxa"/>
          </w:tcPr>
          <w:p w:rsidR="00443D08" w:rsidRPr="00A342DD" w:rsidRDefault="00443D08" w:rsidP="00A342DD">
            <w:pPr>
              <w:widowControl/>
              <w:tabs>
                <w:tab w:val="center" w:pos="927"/>
              </w:tabs>
              <w:spacing w:before="0" w:after="0" w:line="360" w:lineRule="auto"/>
              <w:jc w:val="both"/>
              <w:rPr>
                <w:sz w:val="20"/>
                <w:szCs w:val="20"/>
              </w:rPr>
            </w:pPr>
            <w:r w:rsidRPr="00A342DD">
              <w:rPr>
                <w:sz w:val="20"/>
                <w:szCs w:val="20"/>
              </w:rPr>
              <w:t>6</w:t>
            </w:r>
          </w:p>
        </w:tc>
        <w:tc>
          <w:tcPr>
            <w:tcW w:w="2520" w:type="dxa"/>
          </w:tcPr>
          <w:p w:rsidR="00443D08" w:rsidRPr="00A342DD" w:rsidRDefault="00443D08" w:rsidP="00A342DD">
            <w:pPr>
              <w:widowControl/>
              <w:spacing w:before="0" w:after="0" w:line="360" w:lineRule="auto"/>
              <w:jc w:val="both"/>
              <w:rPr>
                <w:sz w:val="20"/>
                <w:szCs w:val="20"/>
              </w:rPr>
            </w:pPr>
            <w:r w:rsidRPr="00A342DD">
              <w:rPr>
                <w:sz w:val="20"/>
                <w:szCs w:val="20"/>
              </w:rPr>
              <w:t>Сумма</w:t>
            </w:r>
          </w:p>
        </w:tc>
        <w:tc>
          <w:tcPr>
            <w:tcW w:w="2932" w:type="dxa"/>
          </w:tcPr>
          <w:p w:rsidR="00443D08" w:rsidRPr="00A342DD" w:rsidRDefault="00B77A53" w:rsidP="00A342DD">
            <w:pPr>
              <w:widowControl/>
              <w:spacing w:before="0" w:after="0" w:line="360" w:lineRule="auto"/>
              <w:jc w:val="both"/>
              <w:rPr>
                <w:sz w:val="20"/>
                <w:szCs w:val="20"/>
              </w:rPr>
            </w:pPr>
            <w:r w:rsidRPr="00A342DD">
              <w:rPr>
                <w:sz w:val="20"/>
                <w:szCs w:val="20"/>
              </w:rPr>
              <w:t>5</w:t>
            </w:r>
            <w:r w:rsidR="00443D08" w:rsidRPr="00A342DD">
              <w:rPr>
                <w:sz w:val="20"/>
                <w:szCs w:val="20"/>
              </w:rPr>
              <w:t>30,46</w:t>
            </w:r>
          </w:p>
        </w:tc>
        <w:tc>
          <w:tcPr>
            <w:tcW w:w="2808" w:type="dxa"/>
          </w:tcPr>
          <w:p w:rsidR="00443D08" w:rsidRPr="00A342DD" w:rsidRDefault="00B77A53" w:rsidP="00A342DD">
            <w:pPr>
              <w:widowControl/>
              <w:spacing w:before="0" w:after="0" w:line="360" w:lineRule="auto"/>
              <w:jc w:val="both"/>
              <w:rPr>
                <w:sz w:val="20"/>
                <w:szCs w:val="20"/>
              </w:rPr>
            </w:pPr>
            <w:r w:rsidRPr="00A342DD">
              <w:rPr>
                <w:sz w:val="20"/>
                <w:szCs w:val="20"/>
              </w:rPr>
              <w:t>5</w:t>
            </w:r>
            <w:r w:rsidR="00443D08" w:rsidRPr="00A342DD">
              <w:rPr>
                <w:sz w:val="20"/>
                <w:szCs w:val="20"/>
              </w:rPr>
              <w:t>41,88</w:t>
            </w:r>
          </w:p>
        </w:tc>
      </w:tr>
      <w:tr w:rsidR="00B77A53" w:rsidRPr="00B6618D">
        <w:tc>
          <w:tcPr>
            <w:tcW w:w="541" w:type="dxa"/>
          </w:tcPr>
          <w:p w:rsidR="00443D08" w:rsidRPr="00A342DD" w:rsidRDefault="00443D08" w:rsidP="00A342DD">
            <w:pPr>
              <w:widowControl/>
              <w:spacing w:before="0" w:after="0" w:line="360" w:lineRule="auto"/>
              <w:jc w:val="both"/>
              <w:rPr>
                <w:sz w:val="20"/>
                <w:szCs w:val="20"/>
              </w:rPr>
            </w:pPr>
            <w:r w:rsidRPr="00A342DD">
              <w:rPr>
                <w:sz w:val="20"/>
                <w:szCs w:val="20"/>
              </w:rPr>
              <w:t>7</w:t>
            </w:r>
          </w:p>
        </w:tc>
        <w:tc>
          <w:tcPr>
            <w:tcW w:w="2520" w:type="dxa"/>
          </w:tcPr>
          <w:p w:rsidR="00443D08" w:rsidRPr="00A342DD" w:rsidRDefault="00443D08" w:rsidP="00A342DD">
            <w:pPr>
              <w:widowControl/>
              <w:spacing w:before="0" w:after="0" w:line="360" w:lineRule="auto"/>
              <w:jc w:val="both"/>
              <w:rPr>
                <w:sz w:val="20"/>
                <w:szCs w:val="20"/>
              </w:rPr>
            </w:pPr>
            <w:r w:rsidRPr="00A342DD">
              <w:rPr>
                <w:sz w:val="20"/>
                <w:szCs w:val="20"/>
              </w:rPr>
              <w:t>Среднеарифметическое (Т</w:t>
            </w:r>
            <w:r w:rsidRPr="00A342DD">
              <w:rPr>
                <w:sz w:val="20"/>
                <w:szCs w:val="20"/>
                <w:vertAlign w:val="subscript"/>
              </w:rPr>
              <w:t>сра</w:t>
            </w:r>
            <w:r w:rsidRPr="00A342DD">
              <w:rPr>
                <w:sz w:val="20"/>
                <w:szCs w:val="20"/>
              </w:rPr>
              <w:t>)</w:t>
            </w:r>
          </w:p>
        </w:tc>
        <w:tc>
          <w:tcPr>
            <w:tcW w:w="2932" w:type="dxa"/>
          </w:tcPr>
          <w:p w:rsidR="00443D08" w:rsidRPr="00A342DD" w:rsidRDefault="00B77A53" w:rsidP="00A342DD">
            <w:pPr>
              <w:widowControl/>
              <w:spacing w:before="0" w:after="0" w:line="360" w:lineRule="auto"/>
              <w:jc w:val="both"/>
              <w:rPr>
                <w:sz w:val="20"/>
                <w:szCs w:val="20"/>
              </w:rPr>
            </w:pPr>
            <w:r w:rsidRPr="00A342DD">
              <w:rPr>
                <w:sz w:val="20"/>
                <w:szCs w:val="20"/>
              </w:rPr>
              <w:t>106</w:t>
            </w:r>
          </w:p>
        </w:tc>
        <w:tc>
          <w:tcPr>
            <w:tcW w:w="2808" w:type="dxa"/>
          </w:tcPr>
          <w:p w:rsidR="00443D08" w:rsidRPr="00A342DD" w:rsidRDefault="00B77A53" w:rsidP="00A342DD">
            <w:pPr>
              <w:widowControl/>
              <w:spacing w:before="0" w:after="0" w:line="360" w:lineRule="auto"/>
              <w:jc w:val="both"/>
              <w:rPr>
                <w:sz w:val="20"/>
                <w:szCs w:val="20"/>
              </w:rPr>
            </w:pPr>
            <w:r w:rsidRPr="00A342DD">
              <w:rPr>
                <w:sz w:val="20"/>
                <w:szCs w:val="20"/>
              </w:rPr>
              <w:t>108</w:t>
            </w:r>
          </w:p>
        </w:tc>
      </w:tr>
      <w:tr w:rsidR="00B77A53" w:rsidRPr="00B6618D">
        <w:tc>
          <w:tcPr>
            <w:tcW w:w="541" w:type="dxa"/>
          </w:tcPr>
          <w:p w:rsidR="00443D08" w:rsidRPr="00A342DD" w:rsidRDefault="00443D08" w:rsidP="00A342DD">
            <w:pPr>
              <w:widowControl/>
              <w:spacing w:before="0" w:after="0" w:line="360" w:lineRule="auto"/>
              <w:jc w:val="both"/>
              <w:rPr>
                <w:sz w:val="20"/>
                <w:szCs w:val="20"/>
              </w:rPr>
            </w:pPr>
            <w:r w:rsidRPr="00A342DD">
              <w:rPr>
                <w:sz w:val="20"/>
                <w:szCs w:val="20"/>
              </w:rPr>
              <w:t>8</w:t>
            </w:r>
          </w:p>
        </w:tc>
        <w:tc>
          <w:tcPr>
            <w:tcW w:w="2520" w:type="dxa"/>
          </w:tcPr>
          <w:p w:rsidR="00443D08" w:rsidRPr="00A342DD" w:rsidRDefault="00443D08" w:rsidP="00A342DD">
            <w:pPr>
              <w:widowControl/>
              <w:spacing w:before="0" w:after="0" w:line="360" w:lineRule="auto"/>
              <w:jc w:val="both"/>
              <w:rPr>
                <w:sz w:val="20"/>
                <w:szCs w:val="20"/>
              </w:rPr>
            </w:pPr>
            <w:r w:rsidRPr="00A342DD">
              <w:rPr>
                <w:sz w:val="20"/>
                <w:szCs w:val="20"/>
              </w:rPr>
              <w:t>Среднее значение</w:t>
            </w:r>
          </w:p>
        </w:tc>
        <w:tc>
          <w:tcPr>
            <w:tcW w:w="2932" w:type="dxa"/>
          </w:tcPr>
          <w:p w:rsidR="00443D08" w:rsidRPr="00A342DD" w:rsidRDefault="00B77A53" w:rsidP="00A342DD">
            <w:pPr>
              <w:widowControl/>
              <w:spacing w:before="0" w:after="0" w:line="360" w:lineRule="auto"/>
              <w:jc w:val="both"/>
              <w:rPr>
                <w:sz w:val="20"/>
                <w:szCs w:val="20"/>
              </w:rPr>
            </w:pPr>
            <w:r w:rsidRPr="00A342DD">
              <w:rPr>
                <w:sz w:val="20"/>
                <w:szCs w:val="20"/>
              </w:rPr>
              <w:t>106,09</w:t>
            </w:r>
          </w:p>
        </w:tc>
        <w:tc>
          <w:tcPr>
            <w:tcW w:w="2808" w:type="dxa"/>
          </w:tcPr>
          <w:p w:rsidR="00443D08" w:rsidRPr="00A342DD" w:rsidRDefault="00B77A53" w:rsidP="00A342DD">
            <w:pPr>
              <w:widowControl/>
              <w:spacing w:before="0" w:after="0" w:line="360" w:lineRule="auto"/>
              <w:jc w:val="both"/>
              <w:rPr>
                <w:sz w:val="20"/>
                <w:szCs w:val="20"/>
              </w:rPr>
            </w:pPr>
            <w:r w:rsidRPr="00A342DD">
              <w:rPr>
                <w:sz w:val="20"/>
                <w:szCs w:val="20"/>
              </w:rPr>
              <w:t>108,38</w:t>
            </w:r>
          </w:p>
        </w:tc>
      </w:tr>
      <w:tr w:rsidR="00B77A53" w:rsidRPr="00B6618D">
        <w:tc>
          <w:tcPr>
            <w:tcW w:w="541" w:type="dxa"/>
          </w:tcPr>
          <w:p w:rsidR="00443D08" w:rsidRPr="00A342DD" w:rsidRDefault="00B77A53" w:rsidP="00A342DD">
            <w:pPr>
              <w:widowControl/>
              <w:spacing w:before="0" w:after="0" w:line="360" w:lineRule="auto"/>
              <w:jc w:val="both"/>
              <w:rPr>
                <w:sz w:val="20"/>
                <w:szCs w:val="20"/>
              </w:rPr>
            </w:pPr>
            <w:r w:rsidRPr="00A342DD">
              <w:rPr>
                <w:sz w:val="20"/>
                <w:szCs w:val="20"/>
              </w:rPr>
              <w:t>9</w:t>
            </w:r>
          </w:p>
        </w:tc>
        <w:tc>
          <w:tcPr>
            <w:tcW w:w="2520" w:type="dxa"/>
          </w:tcPr>
          <w:p w:rsidR="00443D08" w:rsidRPr="00A342DD" w:rsidRDefault="00443D08" w:rsidP="00A342DD">
            <w:pPr>
              <w:widowControl/>
              <w:spacing w:before="0" w:after="0" w:line="360" w:lineRule="auto"/>
              <w:jc w:val="both"/>
              <w:rPr>
                <w:sz w:val="20"/>
                <w:szCs w:val="20"/>
              </w:rPr>
            </w:pPr>
            <w:r w:rsidRPr="00A342DD">
              <w:rPr>
                <w:sz w:val="20"/>
                <w:szCs w:val="20"/>
              </w:rPr>
              <w:t>Прирост (Т</w:t>
            </w:r>
            <w:r w:rsidRPr="00A342DD">
              <w:rPr>
                <w:sz w:val="20"/>
                <w:szCs w:val="20"/>
                <w:vertAlign w:val="subscript"/>
              </w:rPr>
              <w:t>пр</w:t>
            </w:r>
            <w:r w:rsidRPr="00A342DD">
              <w:rPr>
                <w:sz w:val="20"/>
                <w:szCs w:val="20"/>
              </w:rPr>
              <w:t>)</w:t>
            </w:r>
          </w:p>
        </w:tc>
        <w:tc>
          <w:tcPr>
            <w:tcW w:w="2932" w:type="dxa"/>
          </w:tcPr>
          <w:p w:rsidR="00443D08" w:rsidRPr="00A342DD" w:rsidRDefault="00B77A53" w:rsidP="00A342DD">
            <w:pPr>
              <w:widowControl/>
              <w:spacing w:before="0" w:after="0" w:line="360" w:lineRule="auto"/>
              <w:jc w:val="both"/>
              <w:rPr>
                <w:sz w:val="20"/>
                <w:szCs w:val="20"/>
              </w:rPr>
            </w:pPr>
            <w:r w:rsidRPr="00A342DD">
              <w:rPr>
                <w:sz w:val="20"/>
                <w:szCs w:val="20"/>
              </w:rPr>
              <w:t>6,09</w:t>
            </w:r>
          </w:p>
        </w:tc>
        <w:tc>
          <w:tcPr>
            <w:tcW w:w="2808" w:type="dxa"/>
          </w:tcPr>
          <w:p w:rsidR="00443D08" w:rsidRPr="00A342DD" w:rsidRDefault="00B77A53" w:rsidP="00A342DD">
            <w:pPr>
              <w:widowControl/>
              <w:spacing w:before="0" w:after="0" w:line="360" w:lineRule="auto"/>
              <w:jc w:val="both"/>
              <w:rPr>
                <w:sz w:val="20"/>
                <w:szCs w:val="20"/>
              </w:rPr>
            </w:pPr>
            <w:r w:rsidRPr="00A342DD">
              <w:rPr>
                <w:sz w:val="20"/>
                <w:szCs w:val="20"/>
              </w:rPr>
              <w:t>8,38</w:t>
            </w:r>
          </w:p>
        </w:tc>
      </w:tr>
    </w:tbl>
    <w:p w:rsidR="00FB01CF" w:rsidRDefault="00FB01CF" w:rsidP="00B6618D">
      <w:pPr>
        <w:widowControl/>
        <w:spacing w:before="0" w:after="0" w:line="360" w:lineRule="auto"/>
        <w:ind w:firstLine="709"/>
        <w:jc w:val="both"/>
        <w:rPr>
          <w:sz w:val="28"/>
          <w:szCs w:val="28"/>
        </w:rPr>
      </w:pPr>
    </w:p>
    <w:p w:rsidR="00A342DD" w:rsidRPr="00A342DD" w:rsidRDefault="005D597B" w:rsidP="00B6618D">
      <w:pPr>
        <w:widowControl/>
        <w:spacing w:before="0" w:after="0" w:line="360" w:lineRule="auto"/>
        <w:ind w:firstLine="709"/>
        <w:jc w:val="both"/>
        <w:rPr>
          <w:sz w:val="28"/>
          <w:szCs w:val="28"/>
        </w:rPr>
      </w:pPr>
      <w:r>
        <w:rPr>
          <w:sz w:val="28"/>
          <w:szCs w:val="28"/>
        </w:rPr>
        <w:pict>
          <v:shape id="_x0000_i1028" type="#_x0000_t75" style="width:370.5pt;height:199.5pt">
            <v:imagedata r:id="rId14" o:title=""/>
          </v:shape>
        </w:pict>
      </w:r>
    </w:p>
    <w:p w:rsidR="00443D08" w:rsidRPr="00B6618D" w:rsidRDefault="00A342DD" w:rsidP="00B6618D">
      <w:pPr>
        <w:widowControl/>
        <w:spacing w:before="0" w:after="0" w:line="360" w:lineRule="auto"/>
        <w:ind w:firstLine="709"/>
        <w:jc w:val="both"/>
        <w:rPr>
          <w:sz w:val="28"/>
          <w:szCs w:val="28"/>
        </w:rPr>
      </w:pPr>
      <w:r w:rsidRPr="00B6618D">
        <w:rPr>
          <w:sz w:val="28"/>
          <w:szCs w:val="28"/>
        </w:rPr>
        <w:t>Рисунок 3</w:t>
      </w:r>
      <w:r>
        <w:rPr>
          <w:sz w:val="28"/>
          <w:szCs w:val="28"/>
        </w:rPr>
        <w:t xml:space="preserve">. </w:t>
      </w:r>
      <w:r w:rsidR="00FB01CF" w:rsidRPr="00B6618D">
        <w:rPr>
          <w:sz w:val="28"/>
          <w:szCs w:val="28"/>
        </w:rPr>
        <w:t>Динамика роста и прироста производства и реализации продукции, %</w:t>
      </w:r>
    </w:p>
    <w:p w:rsidR="00FB01CF" w:rsidRPr="00B6618D" w:rsidRDefault="00FB01CF" w:rsidP="00B6618D">
      <w:pPr>
        <w:widowControl/>
        <w:spacing w:before="0" w:after="0" w:line="360" w:lineRule="auto"/>
        <w:ind w:firstLine="709"/>
        <w:jc w:val="both"/>
        <w:rPr>
          <w:sz w:val="28"/>
          <w:szCs w:val="28"/>
        </w:rPr>
      </w:pPr>
    </w:p>
    <w:p w:rsidR="00DB2283" w:rsidRDefault="00E06B08" w:rsidP="00B6618D">
      <w:pPr>
        <w:widowControl/>
        <w:spacing w:before="0" w:after="0" w:line="360" w:lineRule="auto"/>
        <w:ind w:firstLine="709"/>
        <w:jc w:val="both"/>
        <w:rPr>
          <w:sz w:val="28"/>
          <w:szCs w:val="28"/>
        </w:rPr>
      </w:pPr>
      <w:r w:rsidRPr="00B6618D">
        <w:rPr>
          <w:sz w:val="28"/>
          <w:szCs w:val="28"/>
        </w:rPr>
        <w:t>В</w:t>
      </w:r>
      <w:r w:rsidR="002115F3" w:rsidRPr="00B6618D">
        <w:rPr>
          <w:sz w:val="28"/>
          <w:szCs w:val="28"/>
        </w:rPr>
        <w:t>ывод</w:t>
      </w:r>
      <w:r w:rsidR="00720D20" w:rsidRPr="00B6618D">
        <w:rPr>
          <w:sz w:val="28"/>
          <w:szCs w:val="28"/>
        </w:rPr>
        <w:t>ы</w:t>
      </w:r>
      <w:r w:rsidR="002115F3" w:rsidRPr="00B6618D">
        <w:rPr>
          <w:sz w:val="28"/>
          <w:szCs w:val="28"/>
        </w:rPr>
        <w:t xml:space="preserve">: </w:t>
      </w:r>
    </w:p>
    <w:p w:rsidR="00F43815" w:rsidRPr="00B6618D" w:rsidRDefault="00F43815" w:rsidP="00B6618D">
      <w:pPr>
        <w:widowControl/>
        <w:spacing w:before="0" w:after="0" w:line="360" w:lineRule="auto"/>
        <w:ind w:firstLine="709"/>
        <w:jc w:val="both"/>
        <w:rPr>
          <w:sz w:val="28"/>
          <w:szCs w:val="28"/>
        </w:rPr>
      </w:pPr>
    </w:p>
    <w:p w:rsidR="007B12BA" w:rsidRPr="00B6618D" w:rsidRDefault="00DB2283" w:rsidP="00B6618D">
      <w:pPr>
        <w:widowControl/>
        <w:spacing w:before="0" w:after="0" w:line="360" w:lineRule="auto"/>
        <w:ind w:firstLine="709"/>
        <w:jc w:val="both"/>
        <w:rPr>
          <w:sz w:val="28"/>
          <w:szCs w:val="28"/>
        </w:rPr>
      </w:pPr>
      <w:r w:rsidRPr="00B6618D">
        <w:rPr>
          <w:sz w:val="28"/>
          <w:szCs w:val="28"/>
        </w:rPr>
        <w:t>И</w:t>
      </w:r>
      <w:r w:rsidR="00B77A53" w:rsidRPr="00B6618D">
        <w:rPr>
          <w:sz w:val="28"/>
          <w:szCs w:val="28"/>
        </w:rPr>
        <w:t>з данных таблицы следует, что среднегодовое значение цепных темпов роста</w:t>
      </w:r>
      <w:r w:rsidR="007E1A1D" w:rsidRPr="00B6618D">
        <w:rPr>
          <w:sz w:val="28"/>
          <w:szCs w:val="28"/>
        </w:rPr>
        <w:t xml:space="preserve"> объемов реализации, выше темпов роста объема производства. Среднеарифметическое значение также показывает превышение темпов роста объема реализации над темпами роста объемов производства на 2%.</w:t>
      </w:r>
    </w:p>
    <w:p w:rsidR="003337CD" w:rsidRPr="00B6618D" w:rsidRDefault="007E1A1D" w:rsidP="00B6618D">
      <w:pPr>
        <w:widowControl/>
        <w:spacing w:before="0" w:after="0" w:line="360" w:lineRule="auto"/>
        <w:ind w:firstLine="709"/>
        <w:jc w:val="both"/>
        <w:rPr>
          <w:sz w:val="28"/>
          <w:szCs w:val="28"/>
        </w:rPr>
      </w:pPr>
      <w:r w:rsidRPr="00B6618D">
        <w:rPr>
          <w:sz w:val="28"/>
          <w:szCs w:val="28"/>
        </w:rPr>
        <w:t>Это</w:t>
      </w:r>
      <w:r w:rsidR="00887C82" w:rsidRPr="00B6618D">
        <w:rPr>
          <w:sz w:val="28"/>
          <w:szCs w:val="28"/>
        </w:rPr>
        <w:t xml:space="preserve"> еще раз доказывает, что</w:t>
      </w:r>
      <w:r w:rsidRPr="00B6618D">
        <w:rPr>
          <w:sz w:val="28"/>
          <w:szCs w:val="28"/>
        </w:rPr>
        <w:t xml:space="preserve"> – тревожная ситуация, и данные говорят о наличии у предприятия проблем в </w:t>
      </w:r>
      <w:r w:rsidR="003337CD" w:rsidRPr="00B6618D">
        <w:rPr>
          <w:sz w:val="28"/>
          <w:szCs w:val="28"/>
        </w:rPr>
        <w:t>производственной сфере</w:t>
      </w:r>
      <w:r w:rsidRPr="00B6618D">
        <w:rPr>
          <w:sz w:val="28"/>
          <w:szCs w:val="28"/>
        </w:rPr>
        <w:t>. Эти же выводы подтверждаются и показателями прирос</w:t>
      </w:r>
      <w:r w:rsidR="003337CD" w:rsidRPr="00B6618D">
        <w:rPr>
          <w:sz w:val="28"/>
          <w:szCs w:val="28"/>
        </w:rPr>
        <w:t>та</w:t>
      </w:r>
      <w:r w:rsidR="00695129" w:rsidRPr="00B6618D">
        <w:rPr>
          <w:sz w:val="28"/>
          <w:szCs w:val="28"/>
        </w:rPr>
        <w:t>, а так же</w:t>
      </w:r>
      <w:r w:rsidR="003337CD" w:rsidRPr="00B6618D">
        <w:rPr>
          <w:sz w:val="28"/>
          <w:szCs w:val="28"/>
        </w:rPr>
        <w:t xml:space="preserve"> свидетельствует о том, что в ближайшее время производство не сможет выпустить требуемое количество продукции, для ее реализации, нужны коо</w:t>
      </w:r>
      <w:r w:rsidR="009138D6" w:rsidRPr="00B6618D">
        <w:rPr>
          <w:sz w:val="28"/>
          <w:szCs w:val="28"/>
        </w:rPr>
        <w:t>р</w:t>
      </w:r>
      <w:r w:rsidR="003337CD" w:rsidRPr="00B6618D">
        <w:rPr>
          <w:sz w:val="28"/>
          <w:szCs w:val="28"/>
        </w:rPr>
        <w:t>динальные изменения в управлении производства.</w:t>
      </w:r>
    </w:p>
    <w:p w:rsidR="00F43815" w:rsidRDefault="00F43815" w:rsidP="00B6618D">
      <w:pPr>
        <w:pStyle w:val="a3"/>
        <w:spacing w:before="0" w:beforeAutospacing="0" w:after="0" w:afterAutospacing="0" w:line="360" w:lineRule="auto"/>
        <w:ind w:firstLine="709"/>
        <w:jc w:val="both"/>
        <w:outlineLvl w:val="2"/>
        <w:rPr>
          <w:sz w:val="28"/>
          <w:szCs w:val="28"/>
        </w:rPr>
      </w:pPr>
      <w:bookmarkStart w:id="23" w:name="_Toc279194205"/>
    </w:p>
    <w:p w:rsidR="00887C82" w:rsidRPr="00B6618D" w:rsidRDefault="00887C82" w:rsidP="00B6618D">
      <w:pPr>
        <w:pStyle w:val="a3"/>
        <w:spacing w:before="0" w:beforeAutospacing="0" w:after="0" w:afterAutospacing="0" w:line="360" w:lineRule="auto"/>
        <w:ind w:firstLine="709"/>
        <w:jc w:val="both"/>
        <w:outlineLvl w:val="2"/>
        <w:rPr>
          <w:sz w:val="28"/>
          <w:szCs w:val="28"/>
        </w:rPr>
      </w:pPr>
      <w:r w:rsidRPr="00B6618D">
        <w:rPr>
          <w:sz w:val="28"/>
          <w:szCs w:val="28"/>
        </w:rPr>
        <w:t>2.</w:t>
      </w:r>
      <w:r w:rsidR="009829BF" w:rsidRPr="00B6618D">
        <w:rPr>
          <w:sz w:val="28"/>
          <w:szCs w:val="28"/>
        </w:rPr>
        <w:t>2.2</w:t>
      </w:r>
      <w:r w:rsidRPr="00B6618D">
        <w:rPr>
          <w:sz w:val="28"/>
          <w:szCs w:val="28"/>
        </w:rPr>
        <w:t xml:space="preserve"> Анализ ассортимента продукции</w:t>
      </w:r>
      <w:bookmarkEnd w:id="23"/>
    </w:p>
    <w:p w:rsidR="00B07E37" w:rsidRPr="00B6618D" w:rsidRDefault="00406646" w:rsidP="00B6618D">
      <w:pPr>
        <w:widowControl/>
        <w:spacing w:before="0" w:after="0" w:line="360" w:lineRule="auto"/>
        <w:ind w:firstLine="709"/>
        <w:jc w:val="both"/>
        <w:rPr>
          <w:sz w:val="28"/>
          <w:szCs w:val="28"/>
        </w:rPr>
      </w:pPr>
      <w:r w:rsidRPr="00B6618D">
        <w:rPr>
          <w:sz w:val="28"/>
          <w:szCs w:val="28"/>
          <w:u w:val="single"/>
        </w:rPr>
        <w:t>Ассортимент</w:t>
      </w:r>
      <w:r w:rsidR="00B6618D">
        <w:rPr>
          <w:sz w:val="28"/>
          <w:szCs w:val="28"/>
        </w:rPr>
        <w:t xml:space="preserve"> </w:t>
      </w:r>
      <w:r w:rsidRPr="00B6618D">
        <w:rPr>
          <w:sz w:val="28"/>
          <w:szCs w:val="28"/>
        </w:rPr>
        <w:t>- это группа товаров тесно связанных между собой в силу схожих функций, или тем, что их продаются одним и тем же клиентам, или в рамках одного и того же диапазона цен, с указанием объемов по каждому виду (ассортиментной группе).</w:t>
      </w:r>
      <w:r w:rsidR="00B07E37" w:rsidRPr="00B6618D">
        <w:rPr>
          <w:sz w:val="28"/>
          <w:szCs w:val="28"/>
        </w:rPr>
        <w:t xml:space="preserve"> </w:t>
      </w:r>
    </w:p>
    <w:p w:rsidR="003B530F" w:rsidRDefault="00406646" w:rsidP="00B6618D">
      <w:pPr>
        <w:widowControl/>
        <w:spacing w:before="0" w:after="0" w:line="360" w:lineRule="auto"/>
        <w:ind w:firstLine="709"/>
        <w:jc w:val="both"/>
        <w:rPr>
          <w:sz w:val="28"/>
          <w:szCs w:val="28"/>
        </w:rPr>
      </w:pPr>
      <w:r w:rsidRPr="00B6618D">
        <w:rPr>
          <w:sz w:val="28"/>
          <w:szCs w:val="28"/>
        </w:rPr>
        <w:t>С аналитическими целями выделяют ассортиментные группы: полный, групповой и внутригрупповой ассортимент; обязательный (профилирующий) и другой ассортимент и т.д.</w:t>
      </w:r>
    </w:p>
    <w:p w:rsidR="003B530F" w:rsidRDefault="00406646" w:rsidP="00B6618D">
      <w:pPr>
        <w:widowControl/>
        <w:spacing w:before="0" w:after="0" w:line="360" w:lineRule="auto"/>
        <w:ind w:firstLine="709"/>
        <w:jc w:val="both"/>
        <w:rPr>
          <w:sz w:val="28"/>
          <w:szCs w:val="28"/>
        </w:rPr>
      </w:pPr>
      <w:r w:rsidRPr="00B6618D">
        <w:rPr>
          <w:sz w:val="28"/>
          <w:szCs w:val="28"/>
          <w:u w:val="single"/>
        </w:rPr>
        <w:t>Номенклатура</w:t>
      </w:r>
      <w:r w:rsidRPr="00B6618D">
        <w:rPr>
          <w:sz w:val="28"/>
          <w:szCs w:val="28"/>
        </w:rPr>
        <w:t xml:space="preserve"> – это систематизированный перечень наименований изделий, выпускаемых предприятием с указанием их кодов по ОКПП, а также шифров изделий.</w:t>
      </w:r>
    </w:p>
    <w:p w:rsidR="006F1A24" w:rsidRPr="00B6618D" w:rsidRDefault="00406646" w:rsidP="00B6618D">
      <w:pPr>
        <w:widowControl/>
        <w:spacing w:before="0" w:after="0" w:line="360" w:lineRule="auto"/>
        <w:ind w:firstLine="709"/>
        <w:jc w:val="both"/>
        <w:rPr>
          <w:sz w:val="28"/>
          <w:szCs w:val="28"/>
        </w:rPr>
      </w:pPr>
      <w:r w:rsidRPr="00B6618D">
        <w:rPr>
          <w:sz w:val="28"/>
          <w:szCs w:val="28"/>
          <w:u w:val="single"/>
        </w:rPr>
        <w:t>Структура</w:t>
      </w:r>
      <w:r w:rsidRPr="00B6618D">
        <w:rPr>
          <w:sz w:val="28"/>
          <w:szCs w:val="28"/>
        </w:rPr>
        <w:t xml:space="preserve"> – это соотношение</w:t>
      </w:r>
      <w:r w:rsidR="00B6618D">
        <w:rPr>
          <w:sz w:val="28"/>
          <w:szCs w:val="28"/>
        </w:rPr>
        <w:t xml:space="preserve"> </w:t>
      </w:r>
      <w:r w:rsidRPr="00B6618D">
        <w:rPr>
          <w:sz w:val="28"/>
          <w:szCs w:val="28"/>
        </w:rPr>
        <w:t>отдельных видов продукции (ассортиментных групп) в общем её выпуске.</w:t>
      </w:r>
    </w:p>
    <w:p w:rsidR="003B530F" w:rsidRDefault="00406646" w:rsidP="00B6618D">
      <w:pPr>
        <w:widowControl/>
        <w:spacing w:before="0" w:after="0" w:line="360" w:lineRule="auto"/>
        <w:ind w:firstLine="709"/>
        <w:jc w:val="both"/>
        <w:rPr>
          <w:sz w:val="28"/>
          <w:szCs w:val="28"/>
        </w:rPr>
      </w:pPr>
      <w:r w:rsidRPr="00B6618D">
        <w:rPr>
          <w:sz w:val="28"/>
          <w:szCs w:val="28"/>
        </w:rPr>
        <w:t>Целью анализа ассортимента и структуры продукции предприятия является установление их оптимальности в интересах максимизации прибыли.</w:t>
      </w:r>
    </w:p>
    <w:p w:rsidR="00E06B08" w:rsidRPr="00B6618D" w:rsidRDefault="00E06B08" w:rsidP="00B6618D">
      <w:pPr>
        <w:widowControl/>
        <w:spacing w:before="0" w:after="0" w:line="360" w:lineRule="auto"/>
        <w:ind w:firstLine="709"/>
        <w:jc w:val="both"/>
        <w:rPr>
          <w:sz w:val="28"/>
          <w:szCs w:val="28"/>
        </w:rPr>
      </w:pPr>
      <w:r w:rsidRPr="00B6618D">
        <w:rPr>
          <w:sz w:val="28"/>
          <w:szCs w:val="28"/>
        </w:rPr>
        <w:t>Анализ ассортимента продукции предприятия включает:</w:t>
      </w:r>
    </w:p>
    <w:p w:rsidR="00E06B08" w:rsidRPr="00B6618D" w:rsidRDefault="00E06B08" w:rsidP="00B6618D">
      <w:pPr>
        <w:widowControl/>
        <w:numPr>
          <w:ilvl w:val="0"/>
          <w:numId w:val="26"/>
        </w:numPr>
        <w:spacing w:before="0" w:after="0" w:line="360" w:lineRule="auto"/>
        <w:ind w:firstLine="709"/>
        <w:jc w:val="both"/>
        <w:rPr>
          <w:sz w:val="28"/>
          <w:szCs w:val="28"/>
        </w:rPr>
      </w:pPr>
      <w:r w:rsidRPr="00B6618D">
        <w:rPr>
          <w:sz w:val="28"/>
          <w:szCs w:val="28"/>
        </w:rPr>
        <w:t>Оценку выполнения плана в натуральном и стоимостном измерении;</w:t>
      </w:r>
    </w:p>
    <w:p w:rsidR="00E06B08" w:rsidRPr="00B6618D" w:rsidRDefault="00E06B08" w:rsidP="00B6618D">
      <w:pPr>
        <w:widowControl/>
        <w:numPr>
          <w:ilvl w:val="0"/>
          <w:numId w:val="26"/>
        </w:numPr>
        <w:spacing w:before="0" w:after="0" w:line="360" w:lineRule="auto"/>
        <w:ind w:firstLine="709"/>
        <w:jc w:val="both"/>
        <w:rPr>
          <w:sz w:val="28"/>
          <w:szCs w:val="28"/>
        </w:rPr>
      </w:pPr>
      <w:r w:rsidRPr="00B6618D">
        <w:rPr>
          <w:sz w:val="28"/>
          <w:szCs w:val="28"/>
        </w:rPr>
        <w:t>Изучение динамики выпуска и реализации отдельных видов продукции;</w:t>
      </w:r>
    </w:p>
    <w:p w:rsidR="00E06B08" w:rsidRPr="00B6618D" w:rsidRDefault="00E06B08" w:rsidP="00B6618D">
      <w:pPr>
        <w:widowControl/>
        <w:numPr>
          <w:ilvl w:val="0"/>
          <w:numId w:val="26"/>
        </w:numPr>
        <w:spacing w:before="0" w:after="0" w:line="360" w:lineRule="auto"/>
        <w:ind w:firstLine="709"/>
        <w:jc w:val="both"/>
        <w:rPr>
          <w:sz w:val="28"/>
          <w:szCs w:val="28"/>
        </w:rPr>
      </w:pPr>
      <w:r w:rsidRPr="00B6618D">
        <w:rPr>
          <w:sz w:val="28"/>
          <w:szCs w:val="28"/>
        </w:rPr>
        <w:t>Разработку конкретных мероприятий, направленных на формирование оптимального ассортимента.</w:t>
      </w:r>
    </w:p>
    <w:p w:rsidR="00146BBB" w:rsidRPr="00B6618D" w:rsidRDefault="00146BBB" w:rsidP="00B6618D">
      <w:pPr>
        <w:widowControl/>
        <w:spacing w:before="0" w:after="0" w:line="360" w:lineRule="auto"/>
        <w:ind w:firstLine="709"/>
        <w:jc w:val="both"/>
        <w:rPr>
          <w:sz w:val="28"/>
          <w:szCs w:val="28"/>
        </w:rPr>
      </w:pPr>
      <w:r w:rsidRPr="00B6618D">
        <w:rPr>
          <w:sz w:val="28"/>
          <w:szCs w:val="28"/>
        </w:rPr>
        <w:t xml:space="preserve">Оценка выполнения плана по ассортименту </w:t>
      </w:r>
      <w:r w:rsidRPr="00B6618D">
        <w:rPr>
          <w:sz w:val="28"/>
          <w:szCs w:val="28"/>
          <w:u w:val="single"/>
        </w:rPr>
        <w:t>основывается</w:t>
      </w:r>
      <w:r w:rsidRPr="00B6618D">
        <w:rPr>
          <w:sz w:val="28"/>
          <w:szCs w:val="28"/>
        </w:rPr>
        <w:t xml:space="preserve"> на сопоставлении планового и фактического выпуска продукции и её реализации по ассортиментным группам.</w:t>
      </w:r>
    </w:p>
    <w:p w:rsidR="005272FF" w:rsidRPr="00B6618D" w:rsidRDefault="005272FF" w:rsidP="00B6618D">
      <w:pPr>
        <w:widowControl/>
        <w:spacing w:before="0" w:after="0" w:line="360" w:lineRule="auto"/>
        <w:ind w:firstLine="709"/>
        <w:jc w:val="both"/>
        <w:rPr>
          <w:sz w:val="28"/>
          <w:szCs w:val="28"/>
          <w:u w:val="single"/>
        </w:rPr>
      </w:pPr>
      <w:r w:rsidRPr="00B6618D">
        <w:rPr>
          <w:sz w:val="28"/>
          <w:szCs w:val="28"/>
          <w:u w:val="single"/>
        </w:rPr>
        <w:t>Выполнить план по ассортименту означает выпустить продукцию по заданной номенклатуре. Продукция изготовленная сверх плана или не предусмотренная планом в выполнение плана по ассортименту не засчитывается.</w:t>
      </w:r>
    </w:p>
    <w:p w:rsidR="000203E3" w:rsidRPr="00B6618D" w:rsidRDefault="000203E3" w:rsidP="00B6618D">
      <w:pPr>
        <w:pStyle w:val="a3"/>
        <w:spacing w:before="0" w:beforeAutospacing="0" w:after="0" w:afterAutospacing="0" w:line="360" w:lineRule="auto"/>
        <w:ind w:firstLine="709"/>
        <w:jc w:val="both"/>
        <w:rPr>
          <w:sz w:val="28"/>
          <w:szCs w:val="28"/>
        </w:rPr>
      </w:pPr>
      <w:r w:rsidRPr="00B6618D">
        <w:rPr>
          <w:sz w:val="28"/>
          <w:szCs w:val="28"/>
        </w:rPr>
        <w:t xml:space="preserve">В таблице </w:t>
      </w:r>
      <w:r w:rsidR="005B5CB5" w:rsidRPr="00B6618D">
        <w:rPr>
          <w:sz w:val="28"/>
          <w:szCs w:val="28"/>
        </w:rPr>
        <w:t>6</w:t>
      </w:r>
      <w:r w:rsidRPr="00B6618D">
        <w:rPr>
          <w:sz w:val="28"/>
          <w:szCs w:val="28"/>
        </w:rPr>
        <w:t xml:space="preserve"> дадим оценку выполнению плана по</w:t>
      </w:r>
      <w:r w:rsidR="00112D96" w:rsidRPr="00B6618D">
        <w:rPr>
          <w:sz w:val="28"/>
          <w:szCs w:val="28"/>
        </w:rPr>
        <w:t xml:space="preserve"> ассортименту в ходе</w:t>
      </w:r>
      <w:r w:rsidRPr="00B6618D">
        <w:rPr>
          <w:sz w:val="28"/>
          <w:szCs w:val="28"/>
        </w:rPr>
        <w:t xml:space="preserve"> производств</w:t>
      </w:r>
      <w:r w:rsidR="00112D96" w:rsidRPr="00B6618D">
        <w:rPr>
          <w:sz w:val="28"/>
          <w:szCs w:val="28"/>
        </w:rPr>
        <w:t>а</w:t>
      </w:r>
      <w:r w:rsidRPr="00B6618D">
        <w:rPr>
          <w:sz w:val="28"/>
          <w:szCs w:val="28"/>
        </w:rPr>
        <w:t xml:space="preserve"> продукции за</w:t>
      </w:r>
      <w:r w:rsidR="00FC7AE2" w:rsidRPr="00B6618D">
        <w:rPr>
          <w:sz w:val="28"/>
          <w:szCs w:val="28"/>
        </w:rPr>
        <w:t xml:space="preserve"> отчетный период,</w:t>
      </w:r>
      <w:r w:rsidR="00B6618D">
        <w:rPr>
          <w:sz w:val="28"/>
          <w:szCs w:val="28"/>
        </w:rPr>
        <w:t xml:space="preserve"> </w:t>
      </w:r>
      <w:r w:rsidR="00FC7AE2" w:rsidRPr="00B6618D">
        <w:rPr>
          <w:sz w:val="28"/>
          <w:szCs w:val="28"/>
        </w:rPr>
        <w:t xml:space="preserve">по кварталам и полугодиям, в таблице </w:t>
      </w:r>
      <w:r w:rsidR="005B5CB5" w:rsidRPr="00B6618D">
        <w:rPr>
          <w:sz w:val="28"/>
          <w:szCs w:val="28"/>
        </w:rPr>
        <w:t>7</w:t>
      </w:r>
      <w:r w:rsidR="00FC7AE2" w:rsidRPr="00B6618D">
        <w:rPr>
          <w:sz w:val="28"/>
          <w:szCs w:val="28"/>
        </w:rPr>
        <w:t xml:space="preserve"> оценку плана</w:t>
      </w:r>
      <w:r w:rsidR="00112D96" w:rsidRPr="00B6618D">
        <w:rPr>
          <w:sz w:val="28"/>
          <w:szCs w:val="28"/>
        </w:rPr>
        <w:t xml:space="preserve"> по ассортименту</w:t>
      </w:r>
      <w:r w:rsidR="00FC7AE2" w:rsidRPr="00B6618D">
        <w:rPr>
          <w:sz w:val="28"/>
          <w:szCs w:val="28"/>
        </w:rPr>
        <w:t xml:space="preserve"> реализации продукции, по кварталам и полугодиям</w:t>
      </w:r>
      <w:r w:rsidR="00112D96" w:rsidRPr="00B6618D">
        <w:rPr>
          <w:sz w:val="28"/>
          <w:szCs w:val="28"/>
        </w:rPr>
        <w:t>.</w:t>
      </w:r>
    </w:p>
    <w:p w:rsidR="00DF2901" w:rsidRDefault="00DF2901" w:rsidP="00B6618D">
      <w:pPr>
        <w:pStyle w:val="a3"/>
        <w:spacing w:before="0" w:beforeAutospacing="0" w:after="0" w:afterAutospacing="0" w:line="360" w:lineRule="auto"/>
        <w:ind w:firstLine="709"/>
        <w:jc w:val="both"/>
        <w:rPr>
          <w:sz w:val="28"/>
          <w:szCs w:val="28"/>
        </w:rPr>
      </w:pPr>
      <w:r w:rsidRPr="00B6618D">
        <w:rPr>
          <w:sz w:val="28"/>
          <w:szCs w:val="28"/>
        </w:rPr>
        <w:t>Для большей наглядности покажем оценку выполнению плана по ассортименту в ходе производства продукции за отчетный период,</w:t>
      </w:r>
      <w:r w:rsidR="00B6618D">
        <w:rPr>
          <w:sz w:val="28"/>
          <w:szCs w:val="28"/>
        </w:rPr>
        <w:t xml:space="preserve"> </w:t>
      </w:r>
      <w:r w:rsidRPr="00B6618D">
        <w:rPr>
          <w:sz w:val="28"/>
          <w:szCs w:val="28"/>
        </w:rPr>
        <w:t>по кварталам и полугодиям, на рисунк</w:t>
      </w:r>
      <w:r w:rsidR="00194518" w:rsidRPr="00B6618D">
        <w:rPr>
          <w:sz w:val="28"/>
          <w:szCs w:val="28"/>
        </w:rPr>
        <w:t>ах</w:t>
      </w:r>
      <w:r w:rsidRPr="00B6618D">
        <w:rPr>
          <w:sz w:val="28"/>
          <w:szCs w:val="28"/>
        </w:rPr>
        <w:t xml:space="preserve"> </w:t>
      </w:r>
      <w:r w:rsidR="005B5CB5" w:rsidRPr="00B6618D">
        <w:rPr>
          <w:sz w:val="28"/>
          <w:szCs w:val="28"/>
        </w:rPr>
        <w:t>3</w:t>
      </w:r>
      <w:r w:rsidRPr="00B6618D">
        <w:rPr>
          <w:sz w:val="28"/>
          <w:szCs w:val="28"/>
        </w:rPr>
        <w:t>,</w:t>
      </w:r>
      <w:r w:rsidR="005B5CB5" w:rsidRPr="00B6618D">
        <w:rPr>
          <w:sz w:val="28"/>
          <w:szCs w:val="28"/>
        </w:rPr>
        <w:t xml:space="preserve"> 4</w:t>
      </w:r>
      <w:r w:rsidR="00F72E35" w:rsidRPr="00B6618D">
        <w:rPr>
          <w:sz w:val="28"/>
          <w:szCs w:val="28"/>
        </w:rPr>
        <w:t>,</w:t>
      </w:r>
      <w:r w:rsidRPr="00B6618D">
        <w:rPr>
          <w:sz w:val="28"/>
          <w:szCs w:val="28"/>
        </w:rPr>
        <w:t xml:space="preserve"> оценку плана по ассортименту реализации продукции, по кварталам и полугодиям, на рисунк</w:t>
      </w:r>
      <w:r w:rsidR="00194518" w:rsidRPr="00B6618D">
        <w:rPr>
          <w:sz w:val="28"/>
          <w:szCs w:val="28"/>
        </w:rPr>
        <w:t>ах</w:t>
      </w:r>
      <w:r w:rsidRPr="00B6618D">
        <w:rPr>
          <w:sz w:val="28"/>
          <w:szCs w:val="28"/>
        </w:rPr>
        <w:t xml:space="preserve"> </w:t>
      </w:r>
      <w:r w:rsidR="005B5CB5" w:rsidRPr="00B6618D">
        <w:rPr>
          <w:sz w:val="28"/>
          <w:szCs w:val="28"/>
        </w:rPr>
        <w:t>5</w:t>
      </w:r>
      <w:r w:rsidR="00F72E35" w:rsidRPr="00B6618D">
        <w:rPr>
          <w:sz w:val="28"/>
          <w:szCs w:val="28"/>
        </w:rPr>
        <w:t>,</w:t>
      </w:r>
      <w:r w:rsidR="005B5CB5" w:rsidRPr="00B6618D">
        <w:rPr>
          <w:sz w:val="28"/>
          <w:szCs w:val="28"/>
        </w:rPr>
        <w:t xml:space="preserve"> 6</w:t>
      </w:r>
      <w:r w:rsidR="00F72E35" w:rsidRPr="00B6618D">
        <w:rPr>
          <w:sz w:val="28"/>
          <w:szCs w:val="28"/>
        </w:rPr>
        <w:t>.</w:t>
      </w:r>
    </w:p>
    <w:p w:rsidR="00F43815" w:rsidRDefault="00F43815" w:rsidP="00B6618D">
      <w:pPr>
        <w:pStyle w:val="a3"/>
        <w:spacing w:before="0" w:beforeAutospacing="0" w:after="0" w:afterAutospacing="0" w:line="360" w:lineRule="auto"/>
        <w:ind w:firstLine="709"/>
        <w:jc w:val="both"/>
        <w:rPr>
          <w:sz w:val="28"/>
          <w:szCs w:val="28"/>
        </w:rPr>
      </w:pPr>
    </w:p>
    <w:p w:rsidR="00C5299C" w:rsidRPr="00C5299C" w:rsidRDefault="00FE4B12" w:rsidP="00B6618D">
      <w:pPr>
        <w:pStyle w:val="a3"/>
        <w:spacing w:before="0" w:beforeAutospacing="0" w:after="0" w:afterAutospacing="0" w:line="360" w:lineRule="auto"/>
        <w:ind w:firstLine="709"/>
        <w:jc w:val="both"/>
        <w:rPr>
          <w:color w:val="FFFFFF"/>
          <w:sz w:val="28"/>
          <w:szCs w:val="28"/>
        </w:rPr>
      </w:pPr>
      <w:r>
        <w:rPr>
          <w:color w:val="FFFFFF"/>
          <w:sz w:val="28"/>
          <w:szCs w:val="28"/>
        </w:rPr>
        <w:t>хозяйственный трудовой управление продукция</w:t>
      </w:r>
    </w:p>
    <w:p w:rsidR="00F43815" w:rsidRPr="00B6618D" w:rsidRDefault="00F43815" w:rsidP="00B6618D">
      <w:pPr>
        <w:pStyle w:val="a3"/>
        <w:spacing w:before="0" w:beforeAutospacing="0" w:after="0" w:afterAutospacing="0" w:line="360" w:lineRule="auto"/>
        <w:ind w:firstLine="709"/>
        <w:jc w:val="both"/>
        <w:rPr>
          <w:sz w:val="28"/>
          <w:szCs w:val="28"/>
        </w:rPr>
      </w:pPr>
    </w:p>
    <w:p w:rsidR="003E371D" w:rsidRPr="00B6618D" w:rsidRDefault="003E371D" w:rsidP="00B6618D">
      <w:pPr>
        <w:pStyle w:val="a3"/>
        <w:spacing w:before="0" w:beforeAutospacing="0" w:after="0" w:afterAutospacing="0" w:line="360" w:lineRule="auto"/>
        <w:ind w:firstLine="709"/>
        <w:jc w:val="both"/>
        <w:rPr>
          <w:sz w:val="28"/>
          <w:szCs w:val="28"/>
        </w:rPr>
        <w:sectPr w:rsidR="003E371D" w:rsidRPr="00B6618D" w:rsidSect="00B6618D">
          <w:pgSz w:w="11906" w:h="16838" w:code="9"/>
          <w:pgMar w:top="1134" w:right="850" w:bottom="1134" w:left="1701" w:header="720" w:footer="720" w:gutter="0"/>
          <w:cols w:space="708"/>
          <w:noEndnote/>
          <w:docGrid w:linePitch="360"/>
        </w:sectPr>
      </w:pPr>
    </w:p>
    <w:p w:rsidR="003337CD" w:rsidRPr="00B6618D" w:rsidRDefault="00F43815" w:rsidP="00B6618D">
      <w:pPr>
        <w:pStyle w:val="a3"/>
        <w:spacing w:before="0" w:beforeAutospacing="0" w:after="0" w:afterAutospacing="0" w:line="360" w:lineRule="auto"/>
        <w:ind w:firstLine="709"/>
        <w:jc w:val="both"/>
        <w:rPr>
          <w:sz w:val="28"/>
          <w:szCs w:val="28"/>
        </w:rPr>
      </w:pPr>
      <w:r w:rsidRPr="00F43815">
        <w:rPr>
          <w:sz w:val="28"/>
          <w:szCs w:val="28"/>
        </w:rPr>
        <w:t>Таблица 6</w:t>
      </w:r>
      <w:r>
        <w:rPr>
          <w:sz w:val="28"/>
          <w:szCs w:val="28"/>
        </w:rPr>
        <w:t xml:space="preserve"> </w:t>
      </w:r>
      <w:r w:rsidR="003337CD" w:rsidRPr="00B6618D">
        <w:rPr>
          <w:sz w:val="28"/>
          <w:szCs w:val="28"/>
        </w:rPr>
        <w:t>Анализ соотношения планового и фактического объема производства</w:t>
      </w:r>
      <w:r>
        <w:rPr>
          <w:sz w:val="28"/>
          <w:szCs w:val="28"/>
        </w:rPr>
        <w:t xml:space="preserve"> продукции</w:t>
      </w:r>
    </w:p>
    <w:tbl>
      <w:tblPr>
        <w:tblW w:w="14057"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0"/>
        <w:gridCol w:w="1428"/>
        <w:gridCol w:w="45"/>
        <w:gridCol w:w="894"/>
        <w:gridCol w:w="21"/>
        <w:gridCol w:w="1025"/>
        <w:gridCol w:w="992"/>
        <w:gridCol w:w="1102"/>
        <w:gridCol w:w="750"/>
        <w:gridCol w:w="71"/>
        <w:gridCol w:w="889"/>
        <w:gridCol w:w="38"/>
        <w:gridCol w:w="1024"/>
        <w:gridCol w:w="18"/>
        <w:gridCol w:w="1080"/>
        <w:gridCol w:w="960"/>
        <w:gridCol w:w="120"/>
        <w:gridCol w:w="960"/>
        <w:gridCol w:w="49"/>
        <w:gridCol w:w="1031"/>
        <w:gridCol w:w="1080"/>
      </w:tblGrid>
      <w:tr w:rsidR="00283D48" w:rsidRPr="00B6618D" w:rsidTr="00211444">
        <w:tc>
          <w:tcPr>
            <w:tcW w:w="480" w:type="dxa"/>
            <w:vMerge w:val="restart"/>
          </w:tcPr>
          <w:p w:rsidR="006E4C9D" w:rsidRPr="000E5A03" w:rsidRDefault="006E4C9D" w:rsidP="000E5A03">
            <w:pPr>
              <w:widowControl/>
              <w:spacing w:before="0" w:after="0" w:line="360" w:lineRule="auto"/>
              <w:jc w:val="both"/>
              <w:rPr>
                <w:sz w:val="20"/>
                <w:szCs w:val="20"/>
              </w:rPr>
            </w:pPr>
            <w:r w:rsidRPr="000E5A03">
              <w:rPr>
                <w:sz w:val="20"/>
                <w:szCs w:val="20"/>
              </w:rPr>
              <w:t>№</w:t>
            </w:r>
          </w:p>
        </w:tc>
        <w:tc>
          <w:tcPr>
            <w:tcW w:w="1428" w:type="dxa"/>
            <w:vMerge w:val="restart"/>
          </w:tcPr>
          <w:p w:rsidR="006E4C9D" w:rsidRPr="000E5A03" w:rsidRDefault="006E4C9D" w:rsidP="000E5A03">
            <w:pPr>
              <w:widowControl/>
              <w:spacing w:before="0" w:after="0" w:line="360" w:lineRule="auto"/>
              <w:jc w:val="both"/>
              <w:rPr>
                <w:sz w:val="20"/>
                <w:szCs w:val="20"/>
              </w:rPr>
            </w:pPr>
          </w:p>
        </w:tc>
        <w:tc>
          <w:tcPr>
            <w:tcW w:w="4079" w:type="dxa"/>
            <w:gridSpan w:val="6"/>
          </w:tcPr>
          <w:p w:rsidR="006E4C9D" w:rsidRPr="000E5A03" w:rsidRDefault="006E4C9D" w:rsidP="000E5A03">
            <w:pPr>
              <w:widowControl/>
              <w:spacing w:before="0" w:after="0" w:line="360" w:lineRule="auto"/>
              <w:jc w:val="both"/>
              <w:rPr>
                <w:sz w:val="20"/>
                <w:szCs w:val="20"/>
              </w:rPr>
            </w:pPr>
            <w:r w:rsidRPr="000E5A03">
              <w:rPr>
                <w:sz w:val="20"/>
                <w:szCs w:val="20"/>
                <w:lang w:val="en-US"/>
              </w:rPr>
              <w:t>I</w:t>
            </w:r>
            <w:r w:rsidRPr="000E5A03">
              <w:rPr>
                <w:sz w:val="20"/>
                <w:szCs w:val="20"/>
              </w:rPr>
              <w:t xml:space="preserve"> квартал</w:t>
            </w:r>
          </w:p>
        </w:tc>
        <w:tc>
          <w:tcPr>
            <w:tcW w:w="3870" w:type="dxa"/>
            <w:gridSpan w:val="7"/>
          </w:tcPr>
          <w:p w:rsidR="006E4C9D" w:rsidRPr="000E5A03" w:rsidRDefault="006E4C9D" w:rsidP="000E5A03">
            <w:pPr>
              <w:widowControl/>
              <w:spacing w:before="0" w:after="0" w:line="360" w:lineRule="auto"/>
              <w:jc w:val="both"/>
              <w:rPr>
                <w:sz w:val="20"/>
                <w:szCs w:val="20"/>
              </w:rPr>
            </w:pPr>
            <w:r w:rsidRPr="000E5A03">
              <w:rPr>
                <w:sz w:val="20"/>
                <w:szCs w:val="20"/>
                <w:lang w:val="en-US"/>
              </w:rPr>
              <w:t xml:space="preserve">II </w:t>
            </w:r>
            <w:r w:rsidRPr="000E5A03">
              <w:rPr>
                <w:sz w:val="20"/>
                <w:szCs w:val="20"/>
              </w:rPr>
              <w:t>квартал</w:t>
            </w:r>
          </w:p>
        </w:tc>
        <w:tc>
          <w:tcPr>
            <w:tcW w:w="4200" w:type="dxa"/>
            <w:gridSpan w:val="6"/>
          </w:tcPr>
          <w:p w:rsidR="006E4C9D" w:rsidRPr="000E5A03" w:rsidRDefault="006E4C9D" w:rsidP="000E5A03">
            <w:pPr>
              <w:widowControl/>
              <w:spacing w:before="0" w:after="0" w:line="360" w:lineRule="auto"/>
              <w:jc w:val="both"/>
              <w:rPr>
                <w:sz w:val="20"/>
                <w:szCs w:val="20"/>
              </w:rPr>
            </w:pPr>
            <w:r w:rsidRPr="000E5A03">
              <w:rPr>
                <w:sz w:val="20"/>
                <w:szCs w:val="20"/>
              </w:rPr>
              <w:t>Итого</w:t>
            </w:r>
            <w:r w:rsidR="00AE47CA" w:rsidRPr="000E5A03">
              <w:rPr>
                <w:sz w:val="20"/>
                <w:szCs w:val="20"/>
              </w:rPr>
              <w:t xml:space="preserve"> </w:t>
            </w:r>
            <w:r w:rsidR="00AE47CA" w:rsidRPr="000E5A03">
              <w:rPr>
                <w:sz w:val="20"/>
                <w:szCs w:val="20"/>
                <w:lang w:val="en-US"/>
              </w:rPr>
              <w:t xml:space="preserve">I </w:t>
            </w:r>
            <w:r w:rsidR="00AE47CA" w:rsidRPr="000E5A03">
              <w:rPr>
                <w:sz w:val="20"/>
                <w:szCs w:val="20"/>
              </w:rPr>
              <w:t>полугодие</w:t>
            </w:r>
          </w:p>
        </w:tc>
      </w:tr>
      <w:tr w:rsidR="000E5A03" w:rsidRPr="00B6618D" w:rsidTr="00211444">
        <w:tc>
          <w:tcPr>
            <w:tcW w:w="480" w:type="dxa"/>
            <w:vMerge/>
          </w:tcPr>
          <w:p w:rsidR="00812CAC" w:rsidRPr="000E5A03" w:rsidRDefault="00812CAC" w:rsidP="000E5A03">
            <w:pPr>
              <w:widowControl/>
              <w:spacing w:before="0" w:after="0" w:line="360" w:lineRule="auto"/>
              <w:jc w:val="both"/>
              <w:rPr>
                <w:sz w:val="20"/>
                <w:szCs w:val="20"/>
              </w:rPr>
            </w:pPr>
          </w:p>
        </w:tc>
        <w:tc>
          <w:tcPr>
            <w:tcW w:w="1428" w:type="dxa"/>
            <w:vMerge/>
          </w:tcPr>
          <w:p w:rsidR="00812CAC" w:rsidRPr="000E5A03" w:rsidRDefault="00812CAC" w:rsidP="000E5A03">
            <w:pPr>
              <w:widowControl/>
              <w:spacing w:before="0" w:after="0" w:line="360" w:lineRule="auto"/>
              <w:jc w:val="both"/>
              <w:rPr>
                <w:sz w:val="20"/>
                <w:szCs w:val="20"/>
              </w:rPr>
            </w:pPr>
          </w:p>
        </w:tc>
        <w:tc>
          <w:tcPr>
            <w:tcW w:w="939"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План</w:t>
            </w:r>
          </w:p>
        </w:tc>
        <w:tc>
          <w:tcPr>
            <w:tcW w:w="1046"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Факт</w:t>
            </w:r>
          </w:p>
        </w:tc>
        <w:tc>
          <w:tcPr>
            <w:tcW w:w="992" w:type="dxa"/>
          </w:tcPr>
          <w:p w:rsidR="00812CAC" w:rsidRPr="000E5A03" w:rsidRDefault="00812CAC" w:rsidP="000E5A03">
            <w:pPr>
              <w:widowControl/>
              <w:spacing w:before="0" w:after="0" w:line="360" w:lineRule="auto"/>
              <w:jc w:val="both"/>
              <w:rPr>
                <w:sz w:val="20"/>
                <w:szCs w:val="20"/>
              </w:rPr>
            </w:pPr>
            <w:r w:rsidRPr="000E5A03">
              <w:rPr>
                <w:sz w:val="20"/>
                <w:szCs w:val="20"/>
              </w:rPr>
              <w:t>Откло</w:t>
            </w:r>
            <w:r w:rsidR="000E5A03">
              <w:rPr>
                <w:sz w:val="20"/>
                <w:szCs w:val="20"/>
              </w:rPr>
              <w:t>-</w:t>
            </w:r>
            <w:r w:rsidRPr="000E5A03">
              <w:rPr>
                <w:sz w:val="20"/>
                <w:szCs w:val="20"/>
              </w:rPr>
              <w:t>нение</w:t>
            </w:r>
          </w:p>
          <w:p w:rsidR="00812CAC" w:rsidRPr="000E5A03" w:rsidRDefault="00812CAC" w:rsidP="000E5A03">
            <w:pPr>
              <w:widowControl/>
              <w:spacing w:before="0" w:after="0" w:line="360" w:lineRule="auto"/>
              <w:jc w:val="both"/>
              <w:rPr>
                <w:sz w:val="20"/>
                <w:szCs w:val="20"/>
              </w:rPr>
            </w:pPr>
            <w:r w:rsidRPr="000E5A03">
              <w:rPr>
                <w:sz w:val="20"/>
                <w:szCs w:val="20"/>
              </w:rPr>
              <w:t>(+,-)</w:t>
            </w:r>
          </w:p>
        </w:tc>
        <w:tc>
          <w:tcPr>
            <w:tcW w:w="1102" w:type="dxa"/>
          </w:tcPr>
          <w:p w:rsidR="00812CAC" w:rsidRPr="000E5A03" w:rsidRDefault="00812CAC" w:rsidP="000E5A03">
            <w:pPr>
              <w:widowControl/>
              <w:spacing w:before="0" w:after="0" w:line="360" w:lineRule="auto"/>
              <w:jc w:val="both"/>
              <w:rPr>
                <w:sz w:val="20"/>
                <w:szCs w:val="20"/>
              </w:rPr>
            </w:pPr>
            <w:r w:rsidRPr="000E5A03">
              <w:rPr>
                <w:sz w:val="20"/>
                <w:szCs w:val="20"/>
              </w:rPr>
              <w:t>Выпол</w:t>
            </w:r>
            <w:r w:rsidR="000E5A03">
              <w:rPr>
                <w:sz w:val="20"/>
                <w:szCs w:val="20"/>
              </w:rPr>
              <w:t>-</w:t>
            </w:r>
            <w:r w:rsidRPr="000E5A03">
              <w:rPr>
                <w:sz w:val="20"/>
                <w:szCs w:val="20"/>
              </w:rPr>
              <w:t>нение плана в %</w:t>
            </w:r>
          </w:p>
        </w:tc>
        <w:tc>
          <w:tcPr>
            <w:tcW w:w="821"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План</w:t>
            </w:r>
          </w:p>
        </w:tc>
        <w:tc>
          <w:tcPr>
            <w:tcW w:w="927"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Факт</w:t>
            </w:r>
          </w:p>
        </w:tc>
        <w:tc>
          <w:tcPr>
            <w:tcW w:w="1024" w:type="dxa"/>
          </w:tcPr>
          <w:p w:rsidR="00812CAC" w:rsidRPr="000E5A03" w:rsidRDefault="00812CAC" w:rsidP="000E5A03">
            <w:pPr>
              <w:widowControl/>
              <w:spacing w:before="0" w:after="0" w:line="360" w:lineRule="auto"/>
              <w:jc w:val="both"/>
              <w:rPr>
                <w:sz w:val="20"/>
                <w:szCs w:val="20"/>
              </w:rPr>
            </w:pPr>
            <w:r w:rsidRPr="000E5A03">
              <w:rPr>
                <w:sz w:val="20"/>
                <w:szCs w:val="20"/>
              </w:rPr>
              <w:t>Отклонение(+,-)</w:t>
            </w:r>
          </w:p>
        </w:tc>
        <w:tc>
          <w:tcPr>
            <w:tcW w:w="1098"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Выпол</w:t>
            </w:r>
            <w:r w:rsidR="000E5A03">
              <w:rPr>
                <w:sz w:val="20"/>
                <w:szCs w:val="20"/>
              </w:rPr>
              <w:t>-</w:t>
            </w:r>
            <w:r w:rsidRPr="000E5A03">
              <w:rPr>
                <w:sz w:val="20"/>
                <w:szCs w:val="20"/>
              </w:rPr>
              <w:t>нение лана в %</w:t>
            </w:r>
          </w:p>
        </w:tc>
        <w:tc>
          <w:tcPr>
            <w:tcW w:w="1080"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План</w:t>
            </w:r>
          </w:p>
        </w:tc>
        <w:tc>
          <w:tcPr>
            <w:tcW w:w="960" w:type="dxa"/>
          </w:tcPr>
          <w:p w:rsidR="00812CAC" w:rsidRPr="000E5A03" w:rsidRDefault="00812CAC" w:rsidP="000E5A03">
            <w:pPr>
              <w:widowControl/>
              <w:spacing w:before="0" w:after="0" w:line="360" w:lineRule="auto"/>
              <w:jc w:val="both"/>
              <w:rPr>
                <w:sz w:val="20"/>
                <w:szCs w:val="20"/>
              </w:rPr>
            </w:pPr>
            <w:r w:rsidRPr="000E5A03">
              <w:rPr>
                <w:sz w:val="20"/>
                <w:szCs w:val="20"/>
              </w:rPr>
              <w:t>Факт</w:t>
            </w:r>
          </w:p>
        </w:tc>
        <w:tc>
          <w:tcPr>
            <w:tcW w:w="1080"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Отклонение(+,-)</w:t>
            </w:r>
          </w:p>
        </w:tc>
        <w:tc>
          <w:tcPr>
            <w:tcW w:w="1080" w:type="dxa"/>
          </w:tcPr>
          <w:p w:rsidR="00812CAC" w:rsidRPr="000E5A03" w:rsidRDefault="00812CAC" w:rsidP="000E5A03">
            <w:pPr>
              <w:widowControl/>
              <w:spacing w:before="0" w:after="0" w:line="360" w:lineRule="auto"/>
              <w:ind w:hanging="51"/>
              <w:jc w:val="both"/>
              <w:rPr>
                <w:sz w:val="20"/>
                <w:szCs w:val="20"/>
              </w:rPr>
            </w:pPr>
            <w:r w:rsidRPr="000E5A03">
              <w:rPr>
                <w:sz w:val="20"/>
                <w:szCs w:val="20"/>
              </w:rPr>
              <w:t>Выпол</w:t>
            </w:r>
            <w:r w:rsidR="000E5A03">
              <w:rPr>
                <w:sz w:val="20"/>
                <w:szCs w:val="20"/>
              </w:rPr>
              <w:t>-</w:t>
            </w:r>
            <w:r w:rsidRPr="000E5A03">
              <w:rPr>
                <w:sz w:val="20"/>
                <w:szCs w:val="20"/>
              </w:rPr>
              <w:t>нение плана в %</w:t>
            </w:r>
          </w:p>
        </w:tc>
      </w:tr>
      <w:tr w:rsidR="000E5A03" w:rsidRPr="00B6618D" w:rsidTr="00211444">
        <w:tc>
          <w:tcPr>
            <w:tcW w:w="480" w:type="dxa"/>
          </w:tcPr>
          <w:p w:rsidR="00812CAC" w:rsidRPr="000E5A03" w:rsidRDefault="00812CAC" w:rsidP="000E5A03">
            <w:pPr>
              <w:widowControl/>
              <w:spacing w:before="0" w:after="0" w:line="360" w:lineRule="auto"/>
              <w:jc w:val="both"/>
              <w:rPr>
                <w:sz w:val="20"/>
                <w:szCs w:val="20"/>
              </w:rPr>
            </w:pPr>
            <w:r w:rsidRPr="000E5A03">
              <w:rPr>
                <w:sz w:val="20"/>
                <w:szCs w:val="20"/>
              </w:rPr>
              <w:t>1</w:t>
            </w:r>
          </w:p>
        </w:tc>
        <w:tc>
          <w:tcPr>
            <w:tcW w:w="1428" w:type="dxa"/>
          </w:tcPr>
          <w:p w:rsidR="00812CAC" w:rsidRPr="000E5A03" w:rsidRDefault="00812CAC" w:rsidP="000E5A03">
            <w:pPr>
              <w:widowControl/>
              <w:spacing w:before="0" w:after="0" w:line="360" w:lineRule="auto"/>
              <w:jc w:val="both"/>
              <w:rPr>
                <w:sz w:val="20"/>
                <w:szCs w:val="20"/>
              </w:rPr>
            </w:pPr>
            <w:r w:rsidRPr="000E5A03">
              <w:rPr>
                <w:sz w:val="20"/>
                <w:szCs w:val="20"/>
              </w:rPr>
              <w:t>2</w:t>
            </w:r>
          </w:p>
        </w:tc>
        <w:tc>
          <w:tcPr>
            <w:tcW w:w="939"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3</w:t>
            </w:r>
          </w:p>
        </w:tc>
        <w:tc>
          <w:tcPr>
            <w:tcW w:w="1046"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4</w:t>
            </w:r>
          </w:p>
        </w:tc>
        <w:tc>
          <w:tcPr>
            <w:tcW w:w="992" w:type="dxa"/>
          </w:tcPr>
          <w:p w:rsidR="00812CAC" w:rsidRPr="000E5A03" w:rsidRDefault="00812CAC" w:rsidP="000E5A03">
            <w:pPr>
              <w:widowControl/>
              <w:spacing w:before="0" w:after="0" w:line="360" w:lineRule="auto"/>
              <w:jc w:val="both"/>
              <w:rPr>
                <w:sz w:val="20"/>
                <w:szCs w:val="20"/>
              </w:rPr>
            </w:pPr>
            <w:r w:rsidRPr="000E5A03">
              <w:rPr>
                <w:sz w:val="20"/>
                <w:szCs w:val="20"/>
              </w:rPr>
              <w:t>5</w:t>
            </w:r>
          </w:p>
        </w:tc>
        <w:tc>
          <w:tcPr>
            <w:tcW w:w="1102" w:type="dxa"/>
          </w:tcPr>
          <w:p w:rsidR="00812CAC" w:rsidRPr="000E5A03" w:rsidRDefault="00812CAC" w:rsidP="000E5A03">
            <w:pPr>
              <w:widowControl/>
              <w:spacing w:before="0" w:after="0" w:line="360" w:lineRule="auto"/>
              <w:jc w:val="both"/>
              <w:rPr>
                <w:sz w:val="20"/>
                <w:szCs w:val="20"/>
              </w:rPr>
            </w:pPr>
            <w:r w:rsidRPr="000E5A03">
              <w:rPr>
                <w:sz w:val="20"/>
                <w:szCs w:val="20"/>
              </w:rPr>
              <w:t>6</w:t>
            </w:r>
          </w:p>
        </w:tc>
        <w:tc>
          <w:tcPr>
            <w:tcW w:w="821"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7</w:t>
            </w:r>
          </w:p>
        </w:tc>
        <w:tc>
          <w:tcPr>
            <w:tcW w:w="927"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8</w:t>
            </w:r>
          </w:p>
        </w:tc>
        <w:tc>
          <w:tcPr>
            <w:tcW w:w="1024" w:type="dxa"/>
          </w:tcPr>
          <w:p w:rsidR="00812CAC" w:rsidRPr="000E5A03" w:rsidRDefault="00812CAC" w:rsidP="000E5A03">
            <w:pPr>
              <w:widowControl/>
              <w:spacing w:before="0" w:after="0" w:line="360" w:lineRule="auto"/>
              <w:jc w:val="both"/>
              <w:rPr>
                <w:sz w:val="20"/>
                <w:szCs w:val="20"/>
              </w:rPr>
            </w:pPr>
            <w:r w:rsidRPr="000E5A03">
              <w:rPr>
                <w:sz w:val="20"/>
                <w:szCs w:val="20"/>
              </w:rPr>
              <w:t>9</w:t>
            </w:r>
          </w:p>
        </w:tc>
        <w:tc>
          <w:tcPr>
            <w:tcW w:w="1098"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10</w:t>
            </w:r>
          </w:p>
        </w:tc>
        <w:tc>
          <w:tcPr>
            <w:tcW w:w="1080"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11</w:t>
            </w:r>
          </w:p>
        </w:tc>
        <w:tc>
          <w:tcPr>
            <w:tcW w:w="960" w:type="dxa"/>
          </w:tcPr>
          <w:p w:rsidR="00812CAC" w:rsidRPr="000E5A03" w:rsidRDefault="00812CAC" w:rsidP="000E5A03">
            <w:pPr>
              <w:widowControl/>
              <w:spacing w:before="0" w:after="0" w:line="360" w:lineRule="auto"/>
              <w:jc w:val="both"/>
              <w:rPr>
                <w:sz w:val="20"/>
                <w:szCs w:val="20"/>
              </w:rPr>
            </w:pPr>
            <w:r w:rsidRPr="000E5A03">
              <w:rPr>
                <w:sz w:val="20"/>
                <w:szCs w:val="20"/>
              </w:rPr>
              <w:t>12</w:t>
            </w:r>
          </w:p>
        </w:tc>
        <w:tc>
          <w:tcPr>
            <w:tcW w:w="1080"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13</w:t>
            </w:r>
          </w:p>
        </w:tc>
        <w:tc>
          <w:tcPr>
            <w:tcW w:w="1080" w:type="dxa"/>
          </w:tcPr>
          <w:p w:rsidR="00812CAC" w:rsidRPr="000E5A03" w:rsidRDefault="00812CAC" w:rsidP="000E5A03">
            <w:pPr>
              <w:widowControl/>
              <w:spacing w:before="0" w:after="0" w:line="360" w:lineRule="auto"/>
              <w:jc w:val="both"/>
              <w:rPr>
                <w:sz w:val="20"/>
                <w:szCs w:val="20"/>
              </w:rPr>
            </w:pPr>
            <w:r w:rsidRPr="000E5A03">
              <w:rPr>
                <w:sz w:val="20"/>
                <w:szCs w:val="20"/>
              </w:rPr>
              <w:t>14</w:t>
            </w:r>
          </w:p>
        </w:tc>
      </w:tr>
      <w:tr w:rsidR="000E5A03" w:rsidRPr="00B6618D" w:rsidTr="00211444">
        <w:tc>
          <w:tcPr>
            <w:tcW w:w="480" w:type="dxa"/>
          </w:tcPr>
          <w:p w:rsidR="00812CAC" w:rsidRPr="000E5A03" w:rsidRDefault="00812CAC" w:rsidP="000E5A03">
            <w:pPr>
              <w:widowControl/>
              <w:spacing w:before="0" w:after="0" w:line="360" w:lineRule="auto"/>
              <w:jc w:val="both"/>
              <w:rPr>
                <w:sz w:val="20"/>
                <w:szCs w:val="20"/>
              </w:rPr>
            </w:pPr>
            <w:r w:rsidRPr="000E5A03">
              <w:rPr>
                <w:sz w:val="20"/>
                <w:szCs w:val="20"/>
              </w:rPr>
              <w:t>1</w:t>
            </w:r>
          </w:p>
        </w:tc>
        <w:tc>
          <w:tcPr>
            <w:tcW w:w="1428" w:type="dxa"/>
          </w:tcPr>
          <w:p w:rsidR="00812CAC" w:rsidRPr="000E5A03" w:rsidRDefault="00812CAC" w:rsidP="000E5A03">
            <w:pPr>
              <w:widowControl/>
              <w:spacing w:before="0" w:after="0" w:line="360" w:lineRule="auto"/>
              <w:jc w:val="both"/>
              <w:rPr>
                <w:sz w:val="20"/>
                <w:szCs w:val="20"/>
              </w:rPr>
            </w:pPr>
            <w:r w:rsidRPr="000E5A03">
              <w:rPr>
                <w:sz w:val="20"/>
                <w:szCs w:val="20"/>
              </w:rPr>
              <w:t>Техническая сода марки А (гранулированная) (58)</w:t>
            </w:r>
          </w:p>
        </w:tc>
        <w:tc>
          <w:tcPr>
            <w:tcW w:w="939"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21819,6</w:t>
            </w:r>
          </w:p>
        </w:tc>
        <w:tc>
          <w:tcPr>
            <w:tcW w:w="1046"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21193,2</w:t>
            </w:r>
          </w:p>
        </w:tc>
        <w:tc>
          <w:tcPr>
            <w:tcW w:w="992" w:type="dxa"/>
          </w:tcPr>
          <w:p w:rsidR="00812CAC" w:rsidRPr="000E5A03" w:rsidRDefault="00812CAC" w:rsidP="000E5A03">
            <w:pPr>
              <w:widowControl/>
              <w:spacing w:before="0" w:after="0" w:line="360" w:lineRule="auto"/>
              <w:jc w:val="both"/>
              <w:rPr>
                <w:sz w:val="20"/>
                <w:szCs w:val="20"/>
              </w:rPr>
            </w:pPr>
            <w:r w:rsidRPr="000E5A03">
              <w:rPr>
                <w:sz w:val="20"/>
                <w:szCs w:val="20"/>
              </w:rPr>
              <w:t>-626,4</w:t>
            </w:r>
          </w:p>
        </w:tc>
        <w:tc>
          <w:tcPr>
            <w:tcW w:w="1102" w:type="dxa"/>
          </w:tcPr>
          <w:p w:rsidR="00812CAC" w:rsidRPr="000E5A03" w:rsidRDefault="00812CAC" w:rsidP="000E5A03">
            <w:pPr>
              <w:widowControl/>
              <w:spacing w:before="0" w:after="0" w:line="360" w:lineRule="auto"/>
              <w:jc w:val="both"/>
              <w:rPr>
                <w:sz w:val="20"/>
                <w:szCs w:val="20"/>
              </w:rPr>
            </w:pPr>
            <w:r w:rsidRPr="000E5A03">
              <w:rPr>
                <w:sz w:val="20"/>
                <w:szCs w:val="20"/>
              </w:rPr>
              <w:t>97.13</w:t>
            </w:r>
          </w:p>
        </w:tc>
        <w:tc>
          <w:tcPr>
            <w:tcW w:w="821"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43645</w:t>
            </w:r>
          </w:p>
        </w:tc>
        <w:tc>
          <w:tcPr>
            <w:tcW w:w="927"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51216,9</w:t>
            </w:r>
          </w:p>
        </w:tc>
        <w:tc>
          <w:tcPr>
            <w:tcW w:w="1024" w:type="dxa"/>
          </w:tcPr>
          <w:p w:rsidR="00812CAC" w:rsidRPr="000E5A03" w:rsidRDefault="00812CAC" w:rsidP="000E5A03">
            <w:pPr>
              <w:widowControl/>
              <w:spacing w:before="0" w:after="0" w:line="360" w:lineRule="auto"/>
              <w:jc w:val="both"/>
              <w:rPr>
                <w:sz w:val="20"/>
                <w:szCs w:val="20"/>
              </w:rPr>
            </w:pPr>
            <w:r w:rsidRPr="000E5A03">
              <w:rPr>
                <w:sz w:val="20"/>
                <w:szCs w:val="20"/>
              </w:rPr>
              <w:t>+7571,9</w:t>
            </w:r>
          </w:p>
        </w:tc>
        <w:tc>
          <w:tcPr>
            <w:tcW w:w="1098"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117,35</w:t>
            </w:r>
          </w:p>
        </w:tc>
        <w:tc>
          <w:tcPr>
            <w:tcW w:w="1080"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65464,6</w:t>
            </w:r>
          </w:p>
        </w:tc>
        <w:tc>
          <w:tcPr>
            <w:tcW w:w="960" w:type="dxa"/>
          </w:tcPr>
          <w:p w:rsidR="00812CAC" w:rsidRPr="000E5A03" w:rsidRDefault="00812CAC" w:rsidP="000E5A03">
            <w:pPr>
              <w:widowControl/>
              <w:spacing w:before="0" w:after="0" w:line="360" w:lineRule="auto"/>
              <w:jc w:val="both"/>
              <w:rPr>
                <w:sz w:val="20"/>
                <w:szCs w:val="20"/>
              </w:rPr>
            </w:pPr>
            <w:r w:rsidRPr="000E5A03">
              <w:rPr>
                <w:sz w:val="20"/>
                <w:szCs w:val="20"/>
              </w:rPr>
              <w:t>72410,1</w:t>
            </w:r>
          </w:p>
        </w:tc>
        <w:tc>
          <w:tcPr>
            <w:tcW w:w="1080"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+6945,5</w:t>
            </w:r>
          </w:p>
        </w:tc>
        <w:tc>
          <w:tcPr>
            <w:tcW w:w="1080" w:type="dxa"/>
          </w:tcPr>
          <w:p w:rsidR="00812CAC" w:rsidRPr="000E5A03" w:rsidRDefault="00812CAC" w:rsidP="000E5A03">
            <w:pPr>
              <w:widowControl/>
              <w:spacing w:before="0" w:after="0" w:line="360" w:lineRule="auto"/>
              <w:jc w:val="both"/>
              <w:rPr>
                <w:sz w:val="20"/>
                <w:szCs w:val="20"/>
              </w:rPr>
            </w:pPr>
            <w:r w:rsidRPr="000E5A03">
              <w:rPr>
                <w:sz w:val="20"/>
                <w:szCs w:val="20"/>
              </w:rPr>
              <w:t>110,61</w:t>
            </w:r>
          </w:p>
        </w:tc>
      </w:tr>
      <w:tr w:rsidR="000E5A03" w:rsidRPr="00B6618D" w:rsidTr="00211444">
        <w:tc>
          <w:tcPr>
            <w:tcW w:w="480" w:type="dxa"/>
          </w:tcPr>
          <w:p w:rsidR="00812CAC" w:rsidRPr="000E5A03" w:rsidRDefault="00812CAC" w:rsidP="000E5A03">
            <w:pPr>
              <w:widowControl/>
              <w:spacing w:before="0" w:after="0" w:line="360" w:lineRule="auto"/>
              <w:jc w:val="both"/>
              <w:rPr>
                <w:sz w:val="20"/>
                <w:szCs w:val="20"/>
              </w:rPr>
            </w:pPr>
            <w:r w:rsidRPr="000E5A03">
              <w:rPr>
                <w:sz w:val="20"/>
                <w:szCs w:val="20"/>
              </w:rPr>
              <w:t>2</w:t>
            </w:r>
          </w:p>
        </w:tc>
        <w:tc>
          <w:tcPr>
            <w:tcW w:w="1428" w:type="dxa"/>
          </w:tcPr>
          <w:p w:rsidR="00812CAC" w:rsidRPr="000E5A03" w:rsidRDefault="00812CAC" w:rsidP="000E5A03">
            <w:pPr>
              <w:widowControl/>
              <w:spacing w:before="0" w:after="0" w:line="360" w:lineRule="auto"/>
              <w:jc w:val="both"/>
              <w:rPr>
                <w:sz w:val="20"/>
                <w:szCs w:val="20"/>
              </w:rPr>
            </w:pPr>
            <w:r w:rsidRPr="000E5A03">
              <w:rPr>
                <w:sz w:val="20"/>
                <w:szCs w:val="20"/>
              </w:rPr>
              <w:t>Техническая сода марки Б (порошкообразная) (42)</w:t>
            </w:r>
          </w:p>
        </w:tc>
        <w:tc>
          <w:tcPr>
            <w:tcW w:w="939"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15800,4</w:t>
            </w:r>
          </w:p>
        </w:tc>
        <w:tc>
          <w:tcPr>
            <w:tcW w:w="1046"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15346,8</w:t>
            </w:r>
          </w:p>
        </w:tc>
        <w:tc>
          <w:tcPr>
            <w:tcW w:w="992" w:type="dxa"/>
          </w:tcPr>
          <w:p w:rsidR="00812CAC" w:rsidRPr="000E5A03" w:rsidRDefault="00812CAC" w:rsidP="000E5A03">
            <w:pPr>
              <w:widowControl/>
              <w:spacing w:before="0" w:after="0" w:line="360" w:lineRule="auto"/>
              <w:jc w:val="both"/>
              <w:rPr>
                <w:sz w:val="20"/>
                <w:szCs w:val="20"/>
              </w:rPr>
            </w:pPr>
            <w:r w:rsidRPr="000E5A03">
              <w:rPr>
                <w:sz w:val="20"/>
                <w:szCs w:val="20"/>
              </w:rPr>
              <w:t>-453,6</w:t>
            </w:r>
          </w:p>
        </w:tc>
        <w:tc>
          <w:tcPr>
            <w:tcW w:w="1102" w:type="dxa"/>
          </w:tcPr>
          <w:p w:rsidR="00812CAC" w:rsidRPr="000E5A03" w:rsidRDefault="00812CAC" w:rsidP="000E5A03">
            <w:pPr>
              <w:widowControl/>
              <w:spacing w:before="0" w:after="0" w:line="360" w:lineRule="auto"/>
              <w:jc w:val="both"/>
              <w:rPr>
                <w:sz w:val="20"/>
                <w:szCs w:val="20"/>
              </w:rPr>
            </w:pPr>
            <w:r w:rsidRPr="000E5A03">
              <w:rPr>
                <w:sz w:val="20"/>
                <w:szCs w:val="20"/>
              </w:rPr>
              <w:t>97,13</w:t>
            </w:r>
          </w:p>
        </w:tc>
        <w:tc>
          <w:tcPr>
            <w:tcW w:w="821"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31605</w:t>
            </w:r>
          </w:p>
        </w:tc>
        <w:tc>
          <w:tcPr>
            <w:tcW w:w="927"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37088,1</w:t>
            </w:r>
          </w:p>
        </w:tc>
        <w:tc>
          <w:tcPr>
            <w:tcW w:w="1024" w:type="dxa"/>
          </w:tcPr>
          <w:p w:rsidR="00812CAC" w:rsidRPr="000E5A03" w:rsidRDefault="00812CAC" w:rsidP="000E5A03">
            <w:pPr>
              <w:widowControl/>
              <w:spacing w:before="0" w:after="0" w:line="360" w:lineRule="auto"/>
              <w:jc w:val="both"/>
              <w:rPr>
                <w:sz w:val="20"/>
                <w:szCs w:val="20"/>
              </w:rPr>
            </w:pPr>
            <w:r w:rsidRPr="000E5A03">
              <w:rPr>
                <w:sz w:val="20"/>
                <w:szCs w:val="20"/>
              </w:rPr>
              <w:t>+5483,1</w:t>
            </w:r>
          </w:p>
        </w:tc>
        <w:tc>
          <w:tcPr>
            <w:tcW w:w="1098"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117,35</w:t>
            </w:r>
          </w:p>
        </w:tc>
        <w:tc>
          <w:tcPr>
            <w:tcW w:w="1080"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47405,4</w:t>
            </w:r>
          </w:p>
        </w:tc>
        <w:tc>
          <w:tcPr>
            <w:tcW w:w="960" w:type="dxa"/>
          </w:tcPr>
          <w:p w:rsidR="00812CAC" w:rsidRPr="000E5A03" w:rsidRDefault="00812CAC" w:rsidP="000E5A03">
            <w:pPr>
              <w:widowControl/>
              <w:spacing w:before="0" w:after="0" w:line="360" w:lineRule="auto"/>
              <w:jc w:val="both"/>
              <w:rPr>
                <w:sz w:val="20"/>
                <w:szCs w:val="20"/>
              </w:rPr>
            </w:pPr>
            <w:r w:rsidRPr="000E5A03">
              <w:rPr>
                <w:sz w:val="20"/>
                <w:szCs w:val="20"/>
              </w:rPr>
              <w:t>52434,9</w:t>
            </w:r>
          </w:p>
        </w:tc>
        <w:tc>
          <w:tcPr>
            <w:tcW w:w="1080"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+5029,5</w:t>
            </w:r>
          </w:p>
        </w:tc>
        <w:tc>
          <w:tcPr>
            <w:tcW w:w="1080" w:type="dxa"/>
          </w:tcPr>
          <w:p w:rsidR="00812CAC" w:rsidRPr="000E5A03" w:rsidRDefault="00812CAC" w:rsidP="000E5A03">
            <w:pPr>
              <w:widowControl/>
              <w:spacing w:before="0" w:after="0" w:line="360" w:lineRule="auto"/>
              <w:jc w:val="both"/>
              <w:rPr>
                <w:sz w:val="20"/>
                <w:szCs w:val="20"/>
              </w:rPr>
            </w:pPr>
            <w:r w:rsidRPr="000E5A03">
              <w:rPr>
                <w:sz w:val="20"/>
                <w:szCs w:val="20"/>
              </w:rPr>
              <w:t>110,61</w:t>
            </w:r>
          </w:p>
        </w:tc>
      </w:tr>
      <w:tr w:rsidR="000E5A03" w:rsidRPr="00B6618D" w:rsidTr="00211444">
        <w:tc>
          <w:tcPr>
            <w:tcW w:w="480" w:type="dxa"/>
          </w:tcPr>
          <w:p w:rsidR="00812CAC" w:rsidRPr="000E5A03" w:rsidRDefault="00812CAC" w:rsidP="000E5A03">
            <w:pPr>
              <w:widowControl/>
              <w:spacing w:before="0" w:after="0" w:line="360" w:lineRule="auto"/>
              <w:jc w:val="both"/>
              <w:rPr>
                <w:sz w:val="20"/>
                <w:szCs w:val="20"/>
              </w:rPr>
            </w:pPr>
            <w:r w:rsidRPr="000E5A03">
              <w:rPr>
                <w:sz w:val="20"/>
                <w:szCs w:val="20"/>
              </w:rPr>
              <w:t>3</w:t>
            </w:r>
          </w:p>
        </w:tc>
        <w:tc>
          <w:tcPr>
            <w:tcW w:w="1428" w:type="dxa"/>
          </w:tcPr>
          <w:p w:rsidR="00812CAC" w:rsidRPr="000E5A03" w:rsidRDefault="00812CAC" w:rsidP="000E5A03">
            <w:pPr>
              <w:widowControl/>
              <w:spacing w:before="0" w:after="0" w:line="360" w:lineRule="auto"/>
              <w:jc w:val="both"/>
              <w:rPr>
                <w:sz w:val="20"/>
                <w:szCs w:val="20"/>
              </w:rPr>
            </w:pPr>
            <w:r w:rsidRPr="000E5A03">
              <w:rPr>
                <w:sz w:val="20"/>
                <w:szCs w:val="20"/>
              </w:rPr>
              <w:t>Итого (100)</w:t>
            </w:r>
          </w:p>
        </w:tc>
        <w:tc>
          <w:tcPr>
            <w:tcW w:w="939"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37620</w:t>
            </w:r>
          </w:p>
        </w:tc>
        <w:tc>
          <w:tcPr>
            <w:tcW w:w="1046"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36540</w:t>
            </w:r>
          </w:p>
        </w:tc>
        <w:tc>
          <w:tcPr>
            <w:tcW w:w="992" w:type="dxa"/>
          </w:tcPr>
          <w:p w:rsidR="00812CAC" w:rsidRPr="000E5A03" w:rsidRDefault="00812CAC" w:rsidP="000E5A03">
            <w:pPr>
              <w:widowControl/>
              <w:spacing w:before="0" w:after="0" w:line="360" w:lineRule="auto"/>
              <w:jc w:val="both"/>
              <w:rPr>
                <w:sz w:val="20"/>
                <w:szCs w:val="20"/>
              </w:rPr>
            </w:pPr>
            <w:r w:rsidRPr="000E5A03">
              <w:rPr>
                <w:sz w:val="20"/>
                <w:szCs w:val="20"/>
              </w:rPr>
              <w:t>-1080</w:t>
            </w:r>
          </w:p>
        </w:tc>
        <w:tc>
          <w:tcPr>
            <w:tcW w:w="1102" w:type="dxa"/>
          </w:tcPr>
          <w:p w:rsidR="00812CAC" w:rsidRPr="000E5A03" w:rsidRDefault="00812CAC" w:rsidP="000E5A03">
            <w:pPr>
              <w:widowControl/>
              <w:spacing w:before="0" w:after="0" w:line="360" w:lineRule="auto"/>
              <w:jc w:val="both"/>
              <w:rPr>
                <w:sz w:val="20"/>
                <w:szCs w:val="20"/>
              </w:rPr>
            </w:pPr>
            <w:r w:rsidRPr="000E5A03">
              <w:rPr>
                <w:sz w:val="20"/>
                <w:szCs w:val="20"/>
              </w:rPr>
              <w:t>97,13</w:t>
            </w:r>
          </w:p>
        </w:tc>
        <w:tc>
          <w:tcPr>
            <w:tcW w:w="821"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75250</w:t>
            </w:r>
          </w:p>
        </w:tc>
        <w:tc>
          <w:tcPr>
            <w:tcW w:w="927"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88305</w:t>
            </w:r>
          </w:p>
        </w:tc>
        <w:tc>
          <w:tcPr>
            <w:tcW w:w="1024" w:type="dxa"/>
          </w:tcPr>
          <w:p w:rsidR="00812CAC" w:rsidRPr="000E5A03" w:rsidRDefault="00812CAC" w:rsidP="000E5A03">
            <w:pPr>
              <w:widowControl/>
              <w:spacing w:before="0" w:after="0" w:line="360" w:lineRule="auto"/>
              <w:jc w:val="both"/>
              <w:rPr>
                <w:sz w:val="20"/>
                <w:szCs w:val="20"/>
              </w:rPr>
            </w:pPr>
            <w:r w:rsidRPr="000E5A03">
              <w:rPr>
                <w:sz w:val="20"/>
                <w:szCs w:val="20"/>
              </w:rPr>
              <w:t>+13055</w:t>
            </w:r>
          </w:p>
        </w:tc>
        <w:tc>
          <w:tcPr>
            <w:tcW w:w="1098"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117,35</w:t>
            </w:r>
          </w:p>
        </w:tc>
        <w:tc>
          <w:tcPr>
            <w:tcW w:w="1080"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112870</w:t>
            </w:r>
          </w:p>
        </w:tc>
        <w:tc>
          <w:tcPr>
            <w:tcW w:w="960" w:type="dxa"/>
          </w:tcPr>
          <w:p w:rsidR="00812CAC" w:rsidRPr="000E5A03" w:rsidRDefault="00812CAC" w:rsidP="000E5A03">
            <w:pPr>
              <w:widowControl/>
              <w:spacing w:before="0" w:after="0" w:line="360" w:lineRule="auto"/>
              <w:jc w:val="both"/>
              <w:rPr>
                <w:sz w:val="20"/>
                <w:szCs w:val="20"/>
              </w:rPr>
            </w:pPr>
            <w:r w:rsidRPr="000E5A03">
              <w:rPr>
                <w:sz w:val="20"/>
                <w:szCs w:val="20"/>
              </w:rPr>
              <w:t>124845</w:t>
            </w:r>
          </w:p>
        </w:tc>
        <w:tc>
          <w:tcPr>
            <w:tcW w:w="1080" w:type="dxa"/>
            <w:gridSpan w:val="2"/>
          </w:tcPr>
          <w:p w:rsidR="00812CAC" w:rsidRPr="000E5A03" w:rsidRDefault="00812CAC" w:rsidP="000E5A03">
            <w:pPr>
              <w:widowControl/>
              <w:spacing w:before="0" w:after="0" w:line="360" w:lineRule="auto"/>
              <w:jc w:val="both"/>
              <w:rPr>
                <w:sz w:val="20"/>
                <w:szCs w:val="20"/>
              </w:rPr>
            </w:pPr>
            <w:r w:rsidRPr="000E5A03">
              <w:rPr>
                <w:sz w:val="20"/>
                <w:szCs w:val="20"/>
              </w:rPr>
              <w:t>+11975</w:t>
            </w:r>
          </w:p>
        </w:tc>
        <w:tc>
          <w:tcPr>
            <w:tcW w:w="1080" w:type="dxa"/>
          </w:tcPr>
          <w:p w:rsidR="00812CAC" w:rsidRPr="000E5A03" w:rsidRDefault="00812CAC" w:rsidP="000E5A03">
            <w:pPr>
              <w:widowControl/>
              <w:spacing w:before="0" w:after="0" w:line="360" w:lineRule="auto"/>
              <w:jc w:val="both"/>
              <w:rPr>
                <w:sz w:val="20"/>
                <w:szCs w:val="20"/>
              </w:rPr>
            </w:pPr>
            <w:r w:rsidRPr="000E5A03">
              <w:rPr>
                <w:sz w:val="20"/>
                <w:szCs w:val="20"/>
              </w:rPr>
              <w:t>110,61</w:t>
            </w:r>
          </w:p>
        </w:tc>
      </w:tr>
      <w:tr w:rsidR="00AE47CA" w:rsidRPr="00B6618D" w:rsidTr="00211444">
        <w:tc>
          <w:tcPr>
            <w:tcW w:w="480" w:type="dxa"/>
            <w:vMerge w:val="restart"/>
          </w:tcPr>
          <w:p w:rsidR="00AE47CA" w:rsidRPr="000E5A03" w:rsidRDefault="00AE47CA" w:rsidP="000E5A03">
            <w:pPr>
              <w:widowControl/>
              <w:spacing w:before="0" w:after="0" w:line="360" w:lineRule="auto"/>
              <w:jc w:val="both"/>
              <w:rPr>
                <w:sz w:val="20"/>
                <w:szCs w:val="20"/>
              </w:rPr>
            </w:pPr>
            <w:r w:rsidRPr="000E5A03">
              <w:rPr>
                <w:sz w:val="20"/>
                <w:szCs w:val="20"/>
              </w:rPr>
              <w:t>№</w:t>
            </w:r>
          </w:p>
        </w:tc>
        <w:tc>
          <w:tcPr>
            <w:tcW w:w="1473" w:type="dxa"/>
            <w:gridSpan w:val="2"/>
            <w:vMerge w:val="restart"/>
          </w:tcPr>
          <w:p w:rsidR="00AE47CA" w:rsidRPr="000E5A03" w:rsidRDefault="00AE47CA" w:rsidP="000E5A03">
            <w:pPr>
              <w:widowControl/>
              <w:spacing w:before="0" w:after="0" w:line="360" w:lineRule="auto"/>
              <w:jc w:val="both"/>
              <w:rPr>
                <w:sz w:val="20"/>
                <w:szCs w:val="20"/>
              </w:rPr>
            </w:pPr>
          </w:p>
        </w:tc>
        <w:tc>
          <w:tcPr>
            <w:tcW w:w="4034" w:type="dxa"/>
            <w:gridSpan w:val="5"/>
          </w:tcPr>
          <w:p w:rsidR="00AE47CA" w:rsidRPr="000E5A03" w:rsidRDefault="00AE47CA" w:rsidP="000E5A03">
            <w:pPr>
              <w:widowControl/>
              <w:spacing w:before="0" w:after="0" w:line="360" w:lineRule="auto"/>
              <w:jc w:val="both"/>
              <w:rPr>
                <w:sz w:val="20"/>
                <w:szCs w:val="20"/>
              </w:rPr>
            </w:pPr>
            <w:r w:rsidRPr="000E5A03">
              <w:rPr>
                <w:sz w:val="20"/>
                <w:szCs w:val="20"/>
                <w:lang w:val="en-US"/>
              </w:rPr>
              <w:t>III</w:t>
            </w:r>
            <w:r w:rsidR="00B6618D" w:rsidRPr="000E5A03">
              <w:rPr>
                <w:sz w:val="20"/>
                <w:szCs w:val="20"/>
                <w:lang w:val="en-US"/>
              </w:rPr>
              <w:t xml:space="preserve">  </w:t>
            </w:r>
            <w:r w:rsidRPr="000E5A03">
              <w:rPr>
                <w:sz w:val="20"/>
                <w:szCs w:val="20"/>
                <w:lang w:val="en-US"/>
              </w:rPr>
              <w:t xml:space="preserve"> </w:t>
            </w:r>
            <w:r w:rsidRPr="000E5A03">
              <w:rPr>
                <w:sz w:val="20"/>
                <w:szCs w:val="20"/>
              </w:rPr>
              <w:t>квартал</w:t>
            </w:r>
          </w:p>
        </w:tc>
        <w:tc>
          <w:tcPr>
            <w:tcW w:w="3870" w:type="dxa"/>
            <w:gridSpan w:val="7"/>
          </w:tcPr>
          <w:p w:rsidR="00AE47CA" w:rsidRPr="000E5A03" w:rsidRDefault="00AE47CA" w:rsidP="000E5A03">
            <w:pPr>
              <w:widowControl/>
              <w:spacing w:before="0" w:after="0" w:line="360" w:lineRule="auto"/>
              <w:jc w:val="both"/>
              <w:rPr>
                <w:sz w:val="20"/>
                <w:szCs w:val="20"/>
              </w:rPr>
            </w:pPr>
            <w:r w:rsidRPr="000E5A03">
              <w:rPr>
                <w:sz w:val="20"/>
                <w:szCs w:val="20"/>
                <w:lang w:val="en-US"/>
              </w:rPr>
              <w:t xml:space="preserve">IV </w:t>
            </w:r>
            <w:r w:rsidRPr="000E5A03">
              <w:rPr>
                <w:sz w:val="20"/>
                <w:szCs w:val="20"/>
              </w:rPr>
              <w:t>квартал</w:t>
            </w:r>
          </w:p>
        </w:tc>
        <w:tc>
          <w:tcPr>
            <w:tcW w:w="4200" w:type="dxa"/>
            <w:gridSpan w:val="6"/>
          </w:tcPr>
          <w:p w:rsidR="00AE47CA" w:rsidRPr="000E5A03" w:rsidRDefault="00AE47CA" w:rsidP="000E5A03">
            <w:pPr>
              <w:widowControl/>
              <w:spacing w:before="0" w:after="0" w:line="360" w:lineRule="auto"/>
              <w:jc w:val="both"/>
              <w:rPr>
                <w:sz w:val="20"/>
                <w:szCs w:val="20"/>
              </w:rPr>
            </w:pPr>
            <w:r w:rsidRPr="000E5A03">
              <w:rPr>
                <w:sz w:val="20"/>
                <w:szCs w:val="20"/>
              </w:rPr>
              <w:t xml:space="preserve">Итого </w:t>
            </w:r>
            <w:r w:rsidRPr="000E5A03">
              <w:rPr>
                <w:sz w:val="20"/>
                <w:szCs w:val="20"/>
                <w:lang w:val="en-US"/>
              </w:rPr>
              <w:t xml:space="preserve">II </w:t>
            </w:r>
            <w:r w:rsidRPr="000E5A03">
              <w:rPr>
                <w:sz w:val="20"/>
                <w:szCs w:val="20"/>
              </w:rPr>
              <w:t>полугодие</w:t>
            </w:r>
          </w:p>
        </w:tc>
      </w:tr>
      <w:tr w:rsidR="000E5A03" w:rsidRPr="00B6618D" w:rsidTr="00211444">
        <w:tc>
          <w:tcPr>
            <w:tcW w:w="480" w:type="dxa"/>
            <w:vMerge/>
          </w:tcPr>
          <w:p w:rsidR="00AE47CA" w:rsidRPr="000E5A03" w:rsidRDefault="00AE47CA" w:rsidP="000E5A03">
            <w:pPr>
              <w:widowControl/>
              <w:spacing w:before="0" w:after="0" w:line="360" w:lineRule="auto"/>
              <w:jc w:val="both"/>
              <w:rPr>
                <w:sz w:val="20"/>
                <w:szCs w:val="20"/>
              </w:rPr>
            </w:pPr>
          </w:p>
        </w:tc>
        <w:tc>
          <w:tcPr>
            <w:tcW w:w="1473" w:type="dxa"/>
            <w:gridSpan w:val="2"/>
            <w:vMerge/>
          </w:tcPr>
          <w:p w:rsidR="00AE47CA" w:rsidRPr="000E5A03" w:rsidRDefault="00AE47CA" w:rsidP="000E5A03">
            <w:pPr>
              <w:widowControl/>
              <w:spacing w:before="0" w:after="0" w:line="360" w:lineRule="auto"/>
              <w:jc w:val="both"/>
              <w:rPr>
                <w:sz w:val="20"/>
                <w:szCs w:val="20"/>
              </w:rPr>
            </w:pPr>
          </w:p>
        </w:tc>
        <w:tc>
          <w:tcPr>
            <w:tcW w:w="915" w:type="dxa"/>
            <w:gridSpan w:val="2"/>
          </w:tcPr>
          <w:p w:rsidR="00AE47CA" w:rsidRPr="000E5A03" w:rsidRDefault="00AE47CA" w:rsidP="000E5A03">
            <w:pPr>
              <w:widowControl/>
              <w:spacing w:before="0" w:after="0" w:line="360" w:lineRule="auto"/>
              <w:jc w:val="both"/>
              <w:rPr>
                <w:sz w:val="20"/>
                <w:szCs w:val="20"/>
              </w:rPr>
            </w:pPr>
            <w:r w:rsidRPr="000E5A03">
              <w:rPr>
                <w:sz w:val="20"/>
                <w:szCs w:val="20"/>
              </w:rPr>
              <w:t>План</w:t>
            </w:r>
          </w:p>
        </w:tc>
        <w:tc>
          <w:tcPr>
            <w:tcW w:w="1025" w:type="dxa"/>
          </w:tcPr>
          <w:p w:rsidR="00AE47CA" w:rsidRPr="000E5A03" w:rsidRDefault="00AE47CA" w:rsidP="000E5A03">
            <w:pPr>
              <w:widowControl/>
              <w:spacing w:before="0" w:after="0" w:line="360" w:lineRule="auto"/>
              <w:jc w:val="both"/>
              <w:rPr>
                <w:sz w:val="20"/>
                <w:szCs w:val="20"/>
              </w:rPr>
            </w:pPr>
            <w:r w:rsidRPr="000E5A03">
              <w:rPr>
                <w:sz w:val="20"/>
                <w:szCs w:val="20"/>
              </w:rPr>
              <w:t>Факт</w:t>
            </w:r>
          </w:p>
        </w:tc>
        <w:tc>
          <w:tcPr>
            <w:tcW w:w="992" w:type="dxa"/>
          </w:tcPr>
          <w:p w:rsidR="00812CAC" w:rsidRPr="000E5A03" w:rsidRDefault="00812CAC" w:rsidP="000E5A03">
            <w:pPr>
              <w:widowControl/>
              <w:spacing w:before="0" w:after="0" w:line="360" w:lineRule="auto"/>
              <w:jc w:val="both"/>
              <w:rPr>
                <w:sz w:val="20"/>
                <w:szCs w:val="20"/>
              </w:rPr>
            </w:pPr>
            <w:r w:rsidRPr="000E5A03">
              <w:rPr>
                <w:sz w:val="20"/>
                <w:szCs w:val="20"/>
              </w:rPr>
              <w:t>Отклонение</w:t>
            </w:r>
          </w:p>
          <w:p w:rsidR="00AE47CA" w:rsidRPr="000E5A03" w:rsidRDefault="00AE47CA" w:rsidP="000E5A03">
            <w:pPr>
              <w:widowControl/>
              <w:spacing w:before="0" w:after="0" w:line="360" w:lineRule="auto"/>
              <w:jc w:val="both"/>
              <w:rPr>
                <w:sz w:val="20"/>
                <w:szCs w:val="20"/>
              </w:rPr>
            </w:pPr>
            <w:r w:rsidRPr="000E5A03">
              <w:rPr>
                <w:sz w:val="20"/>
                <w:szCs w:val="20"/>
              </w:rPr>
              <w:t>(+,-)</w:t>
            </w:r>
          </w:p>
        </w:tc>
        <w:tc>
          <w:tcPr>
            <w:tcW w:w="1102" w:type="dxa"/>
          </w:tcPr>
          <w:p w:rsidR="00AE47CA" w:rsidRPr="000E5A03" w:rsidRDefault="00AE47CA" w:rsidP="000E5A03">
            <w:pPr>
              <w:widowControl/>
              <w:spacing w:before="0" w:after="0" w:line="360" w:lineRule="auto"/>
              <w:jc w:val="both"/>
              <w:rPr>
                <w:sz w:val="20"/>
                <w:szCs w:val="20"/>
              </w:rPr>
            </w:pPr>
            <w:r w:rsidRPr="000E5A03">
              <w:rPr>
                <w:sz w:val="20"/>
                <w:szCs w:val="20"/>
              </w:rPr>
              <w:t>Выполнение плана в %</w:t>
            </w:r>
          </w:p>
        </w:tc>
        <w:tc>
          <w:tcPr>
            <w:tcW w:w="750" w:type="dxa"/>
          </w:tcPr>
          <w:p w:rsidR="00AE47CA" w:rsidRPr="000E5A03" w:rsidRDefault="00AE47CA" w:rsidP="000E5A03">
            <w:pPr>
              <w:widowControl/>
              <w:spacing w:before="0" w:after="0" w:line="360" w:lineRule="auto"/>
              <w:jc w:val="both"/>
              <w:rPr>
                <w:sz w:val="20"/>
                <w:szCs w:val="20"/>
              </w:rPr>
            </w:pPr>
            <w:r w:rsidRPr="000E5A03">
              <w:rPr>
                <w:sz w:val="20"/>
                <w:szCs w:val="20"/>
              </w:rPr>
              <w:t>План</w:t>
            </w:r>
          </w:p>
        </w:tc>
        <w:tc>
          <w:tcPr>
            <w:tcW w:w="960" w:type="dxa"/>
            <w:gridSpan w:val="2"/>
          </w:tcPr>
          <w:p w:rsidR="00AE47CA" w:rsidRPr="000E5A03" w:rsidRDefault="00AE47CA" w:rsidP="000E5A03">
            <w:pPr>
              <w:widowControl/>
              <w:spacing w:before="0" w:after="0" w:line="360" w:lineRule="auto"/>
              <w:jc w:val="both"/>
              <w:rPr>
                <w:sz w:val="20"/>
                <w:szCs w:val="20"/>
              </w:rPr>
            </w:pPr>
            <w:r w:rsidRPr="000E5A03">
              <w:rPr>
                <w:sz w:val="20"/>
                <w:szCs w:val="20"/>
              </w:rPr>
              <w:t>Факт</w:t>
            </w:r>
          </w:p>
        </w:tc>
        <w:tc>
          <w:tcPr>
            <w:tcW w:w="1080" w:type="dxa"/>
            <w:gridSpan w:val="3"/>
          </w:tcPr>
          <w:p w:rsidR="00AE47CA" w:rsidRPr="000E5A03" w:rsidRDefault="00AE47CA" w:rsidP="000E5A03">
            <w:pPr>
              <w:widowControl/>
              <w:spacing w:before="0" w:after="0" w:line="360" w:lineRule="auto"/>
              <w:jc w:val="both"/>
              <w:rPr>
                <w:sz w:val="20"/>
                <w:szCs w:val="20"/>
              </w:rPr>
            </w:pPr>
            <w:r w:rsidRPr="000E5A03">
              <w:rPr>
                <w:sz w:val="20"/>
                <w:szCs w:val="20"/>
              </w:rPr>
              <w:t xml:space="preserve">Отклонение </w:t>
            </w:r>
            <w:r w:rsidR="009619D6" w:rsidRPr="000E5A03">
              <w:rPr>
                <w:sz w:val="20"/>
                <w:szCs w:val="20"/>
              </w:rPr>
              <w:t>(</w:t>
            </w:r>
            <w:r w:rsidRPr="000E5A03">
              <w:rPr>
                <w:sz w:val="20"/>
                <w:szCs w:val="20"/>
              </w:rPr>
              <w:t>+,-)</w:t>
            </w:r>
          </w:p>
        </w:tc>
        <w:tc>
          <w:tcPr>
            <w:tcW w:w="1080" w:type="dxa"/>
          </w:tcPr>
          <w:p w:rsidR="00AE47CA" w:rsidRPr="000E5A03" w:rsidRDefault="00AE47CA" w:rsidP="000E5A03">
            <w:pPr>
              <w:widowControl/>
              <w:spacing w:before="0" w:after="0" w:line="360" w:lineRule="auto"/>
              <w:jc w:val="both"/>
              <w:rPr>
                <w:sz w:val="20"/>
                <w:szCs w:val="20"/>
              </w:rPr>
            </w:pPr>
            <w:r w:rsidRPr="000E5A03">
              <w:rPr>
                <w:sz w:val="20"/>
                <w:szCs w:val="20"/>
              </w:rPr>
              <w:t>Выполнение плана в %</w:t>
            </w:r>
          </w:p>
        </w:tc>
        <w:tc>
          <w:tcPr>
            <w:tcW w:w="960" w:type="dxa"/>
          </w:tcPr>
          <w:p w:rsidR="00AE47CA" w:rsidRPr="000E5A03" w:rsidRDefault="00AE47CA" w:rsidP="000E5A03">
            <w:pPr>
              <w:widowControl/>
              <w:spacing w:before="0" w:after="0" w:line="360" w:lineRule="auto"/>
              <w:jc w:val="both"/>
              <w:rPr>
                <w:sz w:val="20"/>
                <w:szCs w:val="20"/>
              </w:rPr>
            </w:pPr>
            <w:r w:rsidRPr="000E5A03">
              <w:rPr>
                <w:sz w:val="20"/>
                <w:szCs w:val="20"/>
              </w:rPr>
              <w:t>План</w:t>
            </w:r>
          </w:p>
        </w:tc>
        <w:tc>
          <w:tcPr>
            <w:tcW w:w="1129" w:type="dxa"/>
            <w:gridSpan w:val="3"/>
          </w:tcPr>
          <w:p w:rsidR="00AE47CA" w:rsidRPr="000E5A03" w:rsidRDefault="00AE47CA" w:rsidP="000E5A03">
            <w:pPr>
              <w:widowControl/>
              <w:spacing w:before="0" w:after="0" w:line="360" w:lineRule="auto"/>
              <w:jc w:val="both"/>
              <w:rPr>
                <w:sz w:val="20"/>
                <w:szCs w:val="20"/>
              </w:rPr>
            </w:pPr>
            <w:r w:rsidRPr="000E5A03">
              <w:rPr>
                <w:sz w:val="20"/>
                <w:szCs w:val="20"/>
              </w:rPr>
              <w:t>Факт</w:t>
            </w:r>
          </w:p>
        </w:tc>
        <w:tc>
          <w:tcPr>
            <w:tcW w:w="1031" w:type="dxa"/>
          </w:tcPr>
          <w:p w:rsidR="00AE47CA" w:rsidRPr="000E5A03" w:rsidRDefault="00AE47CA" w:rsidP="000E5A03">
            <w:pPr>
              <w:widowControl/>
              <w:spacing w:before="0" w:after="0" w:line="360" w:lineRule="auto"/>
              <w:jc w:val="both"/>
              <w:rPr>
                <w:sz w:val="20"/>
                <w:szCs w:val="20"/>
              </w:rPr>
            </w:pPr>
            <w:r w:rsidRPr="000E5A03">
              <w:rPr>
                <w:sz w:val="20"/>
                <w:szCs w:val="20"/>
              </w:rPr>
              <w:t>Отклонение (+,-)</w:t>
            </w:r>
          </w:p>
        </w:tc>
        <w:tc>
          <w:tcPr>
            <w:tcW w:w="1080" w:type="dxa"/>
          </w:tcPr>
          <w:p w:rsidR="00AE47CA" w:rsidRPr="000E5A03" w:rsidRDefault="00AE47CA" w:rsidP="000E5A03">
            <w:pPr>
              <w:widowControl/>
              <w:spacing w:before="0" w:after="0" w:line="360" w:lineRule="auto"/>
              <w:jc w:val="both"/>
              <w:rPr>
                <w:sz w:val="20"/>
                <w:szCs w:val="20"/>
              </w:rPr>
            </w:pPr>
            <w:r w:rsidRPr="000E5A03">
              <w:rPr>
                <w:sz w:val="20"/>
                <w:szCs w:val="20"/>
              </w:rPr>
              <w:t>Выполнение плана в %</w:t>
            </w:r>
          </w:p>
        </w:tc>
      </w:tr>
      <w:tr w:rsidR="000E5A03" w:rsidRPr="00B6618D" w:rsidTr="00211444">
        <w:tc>
          <w:tcPr>
            <w:tcW w:w="480" w:type="dxa"/>
          </w:tcPr>
          <w:p w:rsidR="00AE47CA" w:rsidRPr="000E5A03" w:rsidRDefault="00AE47CA" w:rsidP="000E5A03">
            <w:pPr>
              <w:widowControl/>
              <w:spacing w:before="0" w:after="0" w:line="360" w:lineRule="auto"/>
              <w:jc w:val="both"/>
              <w:rPr>
                <w:sz w:val="20"/>
                <w:szCs w:val="20"/>
              </w:rPr>
            </w:pPr>
            <w:r w:rsidRPr="000E5A03">
              <w:rPr>
                <w:sz w:val="20"/>
                <w:szCs w:val="20"/>
              </w:rPr>
              <w:t>1</w:t>
            </w:r>
          </w:p>
        </w:tc>
        <w:tc>
          <w:tcPr>
            <w:tcW w:w="1473" w:type="dxa"/>
            <w:gridSpan w:val="2"/>
          </w:tcPr>
          <w:p w:rsidR="00AE47CA" w:rsidRPr="000E5A03" w:rsidRDefault="00AE47CA" w:rsidP="000E5A03">
            <w:pPr>
              <w:widowControl/>
              <w:spacing w:before="0" w:after="0" w:line="360" w:lineRule="auto"/>
              <w:jc w:val="both"/>
              <w:rPr>
                <w:sz w:val="20"/>
                <w:szCs w:val="20"/>
              </w:rPr>
            </w:pPr>
            <w:r w:rsidRPr="000E5A03">
              <w:rPr>
                <w:sz w:val="20"/>
                <w:szCs w:val="20"/>
              </w:rPr>
              <w:t>2</w:t>
            </w:r>
          </w:p>
        </w:tc>
        <w:tc>
          <w:tcPr>
            <w:tcW w:w="915" w:type="dxa"/>
            <w:gridSpan w:val="2"/>
          </w:tcPr>
          <w:p w:rsidR="00AE47CA" w:rsidRPr="000E5A03" w:rsidRDefault="00AE47CA" w:rsidP="000E5A03">
            <w:pPr>
              <w:widowControl/>
              <w:spacing w:before="0" w:after="0" w:line="360" w:lineRule="auto"/>
              <w:jc w:val="both"/>
              <w:rPr>
                <w:sz w:val="20"/>
                <w:szCs w:val="20"/>
              </w:rPr>
            </w:pPr>
            <w:r w:rsidRPr="000E5A03">
              <w:rPr>
                <w:sz w:val="20"/>
                <w:szCs w:val="20"/>
              </w:rPr>
              <w:t>3</w:t>
            </w:r>
          </w:p>
        </w:tc>
        <w:tc>
          <w:tcPr>
            <w:tcW w:w="1025" w:type="dxa"/>
          </w:tcPr>
          <w:p w:rsidR="00AE47CA" w:rsidRPr="000E5A03" w:rsidRDefault="00AE47CA" w:rsidP="000E5A03">
            <w:pPr>
              <w:widowControl/>
              <w:spacing w:before="0" w:after="0" w:line="360" w:lineRule="auto"/>
              <w:jc w:val="both"/>
              <w:rPr>
                <w:sz w:val="20"/>
                <w:szCs w:val="20"/>
              </w:rPr>
            </w:pPr>
            <w:r w:rsidRPr="000E5A03">
              <w:rPr>
                <w:sz w:val="20"/>
                <w:szCs w:val="20"/>
              </w:rPr>
              <w:t>4</w:t>
            </w:r>
          </w:p>
        </w:tc>
        <w:tc>
          <w:tcPr>
            <w:tcW w:w="992" w:type="dxa"/>
          </w:tcPr>
          <w:p w:rsidR="00AE47CA" w:rsidRPr="000E5A03" w:rsidRDefault="00AE47CA" w:rsidP="000E5A03">
            <w:pPr>
              <w:widowControl/>
              <w:spacing w:before="0" w:after="0" w:line="360" w:lineRule="auto"/>
              <w:jc w:val="both"/>
              <w:rPr>
                <w:sz w:val="20"/>
                <w:szCs w:val="20"/>
              </w:rPr>
            </w:pPr>
            <w:r w:rsidRPr="000E5A03">
              <w:rPr>
                <w:sz w:val="20"/>
                <w:szCs w:val="20"/>
              </w:rPr>
              <w:t>5</w:t>
            </w:r>
          </w:p>
        </w:tc>
        <w:tc>
          <w:tcPr>
            <w:tcW w:w="1102" w:type="dxa"/>
          </w:tcPr>
          <w:p w:rsidR="00AE47CA" w:rsidRPr="000E5A03" w:rsidRDefault="00AE47CA" w:rsidP="000E5A03">
            <w:pPr>
              <w:widowControl/>
              <w:spacing w:before="0" w:after="0" w:line="360" w:lineRule="auto"/>
              <w:jc w:val="both"/>
              <w:rPr>
                <w:sz w:val="20"/>
                <w:szCs w:val="20"/>
              </w:rPr>
            </w:pPr>
            <w:r w:rsidRPr="000E5A03">
              <w:rPr>
                <w:sz w:val="20"/>
                <w:szCs w:val="20"/>
              </w:rPr>
              <w:t>6</w:t>
            </w:r>
          </w:p>
        </w:tc>
        <w:tc>
          <w:tcPr>
            <w:tcW w:w="750" w:type="dxa"/>
          </w:tcPr>
          <w:p w:rsidR="00AE47CA" w:rsidRPr="000E5A03" w:rsidRDefault="00AE47CA" w:rsidP="000E5A03">
            <w:pPr>
              <w:widowControl/>
              <w:spacing w:before="0" w:after="0" w:line="360" w:lineRule="auto"/>
              <w:jc w:val="both"/>
              <w:rPr>
                <w:sz w:val="20"/>
                <w:szCs w:val="20"/>
              </w:rPr>
            </w:pPr>
            <w:r w:rsidRPr="000E5A03">
              <w:rPr>
                <w:sz w:val="20"/>
                <w:szCs w:val="20"/>
              </w:rPr>
              <w:t>7</w:t>
            </w:r>
          </w:p>
        </w:tc>
        <w:tc>
          <w:tcPr>
            <w:tcW w:w="960" w:type="dxa"/>
            <w:gridSpan w:val="2"/>
          </w:tcPr>
          <w:p w:rsidR="00AE47CA" w:rsidRPr="000E5A03" w:rsidRDefault="00AE47CA" w:rsidP="000E5A03">
            <w:pPr>
              <w:widowControl/>
              <w:spacing w:before="0" w:after="0" w:line="360" w:lineRule="auto"/>
              <w:jc w:val="both"/>
              <w:rPr>
                <w:sz w:val="20"/>
                <w:szCs w:val="20"/>
              </w:rPr>
            </w:pPr>
            <w:r w:rsidRPr="000E5A03">
              <w:rPr>
                <w:sz w:val="20"/>
                <w:szCs w:val="20"/>
              </w:rPr>
              <w:t>8</w:t>
            </w:r>
          </w:p>
        </w:tc>
        <w:tc>
          <w:tcPr>
            <w:tcW w:w="1080" w:type="dxa"/>
            <w:gridSpan w:val="3"/>
          </w:tcPr>
          <w:p w:rsidR="00AE47CA" w:rsidRPr="000E5A03" w:rsidRDefault="00AE47CA" w:rsidP="000E5A03">
            <w:pPr>
              <w:widowControl/>
              <w:spacing w:before="0" w:after="0" w:line="360" w:lineRule="auto"/>
              <w:jc w:val="both"/>
              <w:rPr>
                <w:sz w:val="20"/>
                <w:szCs w:val="20"/>
              </w:rPr>
            </w:pPr>
            <w:r w:rsidRPr="000E5A03">
              <w:rPr>
                <w:sz w:val="20"/>
                <w:szCs w:val="20"/>
              </w:rPr>
              <w:t>9</w:t>
            </w:r>
          </w:p>
        </w:tc>
        <w:tc>
          <w:tcPr>
            <w:tcW w:w="1080" w:type="dxa"/>
          </w:tcPr>
          <w:p w:rsidR="00AE47CA" w:rsidRPr="000E5A03" w:rsidRDefault="00AE47CA" w:rsidP="000E5A03">
            <w:pPr>
              <w:widowControl/>
              <w:spacing w:before="0" w:after="0" w:line="360" w:lineRule="auto"/>
              <w:jc w:val="both"/>
              <w:rPr>
                <w:sz w:val="20"/>
                <w:szCs w:val="20"/>
              </w:rPr>
            </w:pPr>
            <w:r w:rsidRPr="000E5A03">
              <w:rPr>
                <w:sz w:val="20"/>
                <w:szCs w:val="20"/>
              </w:rPr>
              <w:t>10</w:t>
            </w:r>
          </w:p>
        </w:tc>
        <w:tc>
          <w:tcPr>
            <w:tcW w:w="960" w:type="dxa"/>
          </w:tcPr>
          <w:p w:rsidR="00AE47CA" w:rsidRPr="000E5A03" w:rsidRDefault="00AE47CA" w:rsidP="000E5A03">
            <w:pPr>
              <w:widowControl/>
              <w:spacing w:before="0" w:after="0" w:line="360" w:lineRule="auto"/>
              <w:jc w:val="both"/>
              <w:rPr>
                <w:sz w:val="20"/>
                <w:szCs w:val="20"/>
              </w:rPr>
            </w:pPr>
            <w:r w:rsidRPr="000E5A03">
              <w:rPr>
                <w:sz w:val="20"/>
                <w:szCs w:val="20"/>
              </w:rPr>
              <w:t>11</w:t>
            </w:r>
          </w:p>
        </w:tc>
        <w:tc>
          <w:tcPr>
            <w:tcW w:w="1129" w:type="dxa"/>
            <w:gridSpan w:val="3"/>
          </w:tcPr>
          <w:p w:rsidR="00AE47CA" w:rsidRPr="000E5A03" w:rsidRDefault="00AE47CA" w:rsidP="000E5A03">
            <w:pPr>
              <w:widowControl/>
              <w:spacing w:before="0" w:after="0" w:line="360" w:lineRule="auto"/>
              <w:jc w:val="both"/>
              <w:rPr>
                <w:sz w:val="20"/>
                <w:szCs w:val="20"/>
              </w:rPr>
            </w:pPr>
            <w:r w:rsidRPr="000E5A03">
              <w:rPr>
                <w:sz w:val="20"/>
                <w:szCs w:val="20"/>
              </w:rPr>
              <w:t>12</w:t>
            </w:r>
          </w:p>
        </w:tc>
        <w:tc>
          <w:tcPr>
            <w:tcW w:w="1031" w:type="dxa"/>
          </w:tcPr>
          <w:p w:rsidR="00AE47CA" w:rsidRPr="000E5A03" w:rsidRDefault="00AE47CA" w:rsidP="000E5A03">
            <w:pPr>
              <w:widowControl/>
              <w:spacing w:before="0" w:after="0" w:line="360" w:lineRule="auto"/>
              <w:jc w:val="both"/>
              <w:rPr>
                <w:sz w:val="20"/>
                <w:szCs w:val="20"/>
              </w:rPr>
            </w:pPr>
            <w:r w:rsidRPr="000E5A03">
              <w:rPr>
                <w:sz w:val="20"/>
                <w:szCs w:val="20"/>
              </w:rPr>
              <w:t>13</w:t>
            </w:r>
          </w:p>
        </w:tc>
        <w:tc>
          <w:tcPr>
            <w:tcW w:w="1080" w:type="dxa"/>
          </w:tcPr>
          <w:p w:rsidR="00AE47CA" w:rsidRPr="000E5A03" w:rsidRDefault="00AE47CA" w:rsidP="000E5A03">
            <w:pPr>
              <w:widowControl/>
              <w:spacing w:before="0" w:after="0" w:line="360" w:lineRule="auto"/>
              <w:jc w:val="both"/>
              <w:rPr>
                <w:sz w:val="20"/>
                <w:szCs w:val="20"/>
              </w:rPr>
            </w:pPr>
            <w:r w:rsidRPr="000E5A03">
              <w:rPr>
                <w:sz w:val="20"/>
                <w:szCs w:val="20"/>
              </w:rPr>
              <w:t>14</w:t>
            </w:r>
          </w:p>
        </w:tc>
      </w:tr>
      <w:tr w:rsidR="000E5A03" w:rsidRPr="00B6618D" w:rsidTr="00211444">
        <w:tc>
          <w:tcPr>
            <w:tcW w:w="480" w:type="dxa"/>
          </w:tcPr>
          <w:p w:rsidR="001446BE" w:rsidRPr="000E5A03" w:rsidRDefault="001446BE" w:rsidP="000E5A03">
            <w:pPr>
              <w:widowControl/>
              <w:spacing w:before="0" w:after="0" w:line="360" w:lineRule="auto"/>
              <w:jc w:val="both"/>
              <w:rPr>
                <w:sz w:val="20"/>
                <w:szCs w:val="20"/>
              </w:rPr>
            </w:pPr>
            <w:r w:rsidRPr="000E5A03">
              <w:rPr>
                <w:sz w:val="20"/>
                <w:szCs w:val="20"/>
              </w:rPr>
              <w:t>1</w:t>
            </w:r>
          </w:p>
        </w:tc>
        <w:tc>
          <w:tcPr>
            <w:tcW w:w="1473" w:type="dxa"/>
            <w:gridSpan w:val="2"/>
          </w:tcPr>
          <w:p w:rsidR="001446BE" w:rsidRPr="000E5A03" w:rsidRDefault="001446BE" w:rsidP="000E5A03">
            <w:pPr>
              <w:widowControl/>
              <w:spacing w:before="0" w:after="0" w:line="360" w:lineRule="auto"/>
              <w:jc w:val="both"/>
              <w:rPr>
                <w:sz w:val="20"/>
                <w:szCs w:val="20"/>
              </w:rPr>
            </w:pPr>
            <w:r w:rsidRPr="000E5A03">
              <w:rPr>
                <w:sz w:val="20"/>
                <w:szCs w:val="20"/>
              </w:rPr>
              <w:t>Техническая сода марки А (гранулированная) (58)</w:t>
            </w:r>
          </w:p>
        </w:tc>
        <w:tc>
          <w:tcPr>
            <w:tcW w:w="915" w:type="dxa"/>
            <w:gridSpan w:val="2"/>
          </w:tcPr>
          <w:p w:rsidR="001446BE" w:rsidRPr="000E5A03" w:rsidRDefault="008C5BF4" w:rsidP="000E5A03">
            <w:pPr>
              <w:widowControl/>
              <w:spacing w:before="0" w:after="0" w:line="360" w:lineRule="auto"/>
              <w:jc w:val="both"/>
              <w:rPr>
                <w:sz w:val="20"/>
                <w:szCs w:val="20"/>
              </w:rPr>
            </w:pPr>
            <w:r w:rsidRPr="000E5A03">
              <w:rPr>
                <w:sz w:val="20"/>
                <w:szCs w:val="20"/>
              </w:rPr>
              <w:t>50912,4</w:t>
            </w:r>
          </w:p>
        </w:tc>
        <w:tc>
          <w:tcPr>
            <w:tcW w:w="1025" w:type="dxa"/>
          </w:tcPr>
          <w:p w:rsidR="001446BE" w:rsidRPr="000E5A03" w:rsidRDefault="00EF5E36" w:rsidP="000E5A03">
            <w:pPr>
              <w:widowControl/>
              <w:spacing w:before="0" w:after="0" w:line="360" w:lineRule="auto"/>
              <w:jc w:val="both"/>
              <w:rPr>
                <w:sz w:val="20"/>
                <w:szCs w:val="20"/>
              </w:rPr>
            </w:pPr>
            <w:r w:rsidRPr="000E5A03">
              <w:rPr>
                <w:sz w:val="20"/>
                <w:szCs w:val="20"/>
              </w:rPr>
              <w:t>65345,7</w:t>
            </w:r>
          </w:p>
        </w:tc>
        <w:tc>
          <w:tcPr>
            <w:tcW w:w="992" w:type="dxa"/>
          </w:tcPr>
          <w:p w:rsidR="001446BE" w:rsidRPr="000E5A03" w:rsidRDefault="006F5903" w:rsidP="000E5A03">
            <w:pPr>
              <w:widowControl/>
              <w:spacing w:before="0" w:after="0" w:line="360" w:lineRule="auto"/>
              <w:jc w:val="both"/>
              <w:rPr>
                <w:sz w:val="20"/>
                <w:szCs w:val="20"/>
              </w:rPr>
            </w:pPr>
            <w:r w:rsidRPr="000E5A03">
              <w:rPr>
                <w:sz w:val="20"/>
                <w:szCs w:val="20"/>
              </w:rPr>
              <w:t>+14433,3</w:t>
            </w:r>
          </w:p>
        </w:tc>
        <w:tc>
          <w:tcPr>
            <w:tcW w:w="1102" w:type="dxa"/>
          </w:tcPr>
          <w:p w:rsidR="001446BE" w:rsidRPr="000E5A03" w:rsidRDefault="0024788E" w:rsidP="000E5A03">
            <w:pPr>
              <w:widowControl/>
              <w:spacing w:before="0" w:after="0" w:line="360" w:lineRule="auto"/>
              <w:jc w:val="both"/>
              <w:rPr>
                <w:sz w:val="20"/>
                <w:szCs w:val="20"/>
              </w:rPr>
            </w:pPr>
            <w:r w:rsidRPr="000E5A03">
              <w:rPr>
                <w:sz w:val="20"/>
                <w:szCs w:val="20"/>
              </w:rPr>
              <w:t>+128,35</w:t>
            </w:r>
          </w:p>
        </w:tc>
        <w:tc>
          <w:tcPr>
            <w:tcW w:w="750" w:type="dxa"/>
          </w:tcPr>
          <w:p w:rsidR="001446BE" w:rsidRPr="000E5A03" w:rsidRDefault="008C5BF4" w:rsidP="000E5A03">
            <w:pPr>
              <w:widowControl/>
              <w:spacing w:before="0" w:after="0" w:line="360" w:lineRule="auto"/>
              <w:jc w:val="both"/>
              <w:rPr>
                <w:sz w:val="20"/>
                <w:szCs w:val="20"/>
              </w:rPr>
            </w:pPr>
            <w:r w:rsidRPr="000E5A03">
              <w:rPr>
                <w:sz w:val="20"/>
                <w:szCs w:val="20"/>
              </w:rPr>
              <w:t>29087</w:t>
            </w:r>
          </w:p>
        </w:tc>
        <w:tc>
          <w:tcPr>
            <w:tcW w:w="960" w:type="dxa"/>
            <w:gridSpan w:val="2"/>
          </w:tcPr>
          <w:p w:rsidR="001446BE" w:rsidRPr="000E5A03" w:rsidRDefault="00EF5E36" w:rsidP="000E5A03">
            <w:pPr>
              <w:widowControl/>
              <w:spacing w:before="0" w:after="0" w:line="360" w:lineRule="auto"/>
              <w:jc w:val="both"/>
              <w:rPr>
                <w:sz w:val="20"/>
                <w:szCs w:val="20"/>
              </w:rPr>
            </w:pPr>
            <w:r w:rsidRPr="000E5A03">
              <w:rPr>
                <w:sz w:val="20"/>
                <w:szCs w:val="20"/>
              </w:rPr>
              <w:t>38854,2</w:t>
            </w:r>
          </w:p>
        </w:tc>
        <w:tc>
          <w:tcPr>
            <w:tcW w:w="1080" w:type="dxa"/>
            <w:gridSpan w:val="3"/>
          </w:tcPr>
          <w:p w:rsidR="001446BE" w:rsidRPr="000E5A03" w:rsidRDefault="0024788E" w:rsidP="000E5A03">
            <w:pPr>
              <w:widowControl/>
              <w:spacing w:before="0" w:after="0" w:line="360" w:lineRule="auto"/>
              <w:jc w:val="both"/>
              <w:rPr>
                <w:sz w:val="20"/>
                <w:szCs w:val="20"/>
              </w:rPr>
            </w:pPr>
            <w:r w:rsidRPr="000E5A03">
              <w:rPr>
                <w:sz w:val="20"/>
                <w:szCs w:val="20"/>
              </w:rPr>
              <w:t>+9767,6</w:t>
            </w:r>
          </w:p>
        </w:tc>
        <w:tc>
          <w:tcPr>
            <w:tcW w:w="1080" w:type="dxa"/>
          </w:tcPr>
          <w:p w:rsidR="0024788E" w:rsidRPr="000E5A03" w:rsidRDefault="0024788E" w:rsidP="000E5A03">
            <w:pPr>
              <w:widowControl/>
              <w:spacing w:before="0" w:after="0" w:line="360" w:lineRule="auto"/>
              <w:jc w:val="both"/>
              <w:rPr>
                <w:sz w:val="20"/>
                <w:szCs w:val="20"/>
              </w:rPr>
            </w:pPr>
            <w:r w:rsidRPr="000E5A03">
              <w:rPr>
                <w:sz w:val="20"/>
                <w:szCs w:val="20"/>
              </w:rPr>
              <w:t>133,58</w:t>
            </w:r>
          </w:p>
        </w:tc>
        <w:tc>
          <w:tcPr>
            <w:tcW w:w="960" w:type="dxa"/>
          </w:tcPr>
          <w:p w:rsidR="001446BE" w:rsidRPr="000E5A03" w:rsidRDefault="00282C8D" w:rsidP="000E5A03">
            <w:pPr>
              <w:widowControl/>
              <w:spacing w:before="0" w:after="0" w:line="360" w:lineRule="auto"/>
              <w:jc w:val="both"/>
              <w:rPr>
                <w:sz w:val="20"/>
                <w:szCs w:val="20"/>
              </w:rPr>
            </w:pPr>
            <w:r w:rsidRPr="000E5A03">
              <w:rPr>
                <w:sz w:val="20"/>
                <w:szCs w:val="20"/>
              </w:rPr>
              <w:t>79999,4</w:t>
            </w:r>
          </w:p>
        </w:tc>
        <w:tc>
          <w:tcPr>
            <w:tcW w:w="1129" w:type="dxa"/>
            <w:gridSpan w:val="3"/>
          </w:tcPr>
          <w:p w:rsidR="001446BE" w:rsidRPr="000E5A03" w:rsidRDefault="00995F4B" w:rsidP="000E5A03">
            <w:pPr>
              <w:widowControl/>
              <w:spacing w:before="0" w:after="0" w:line="360" w:lineRule="auto"/>
              <w:jc w:val="both"/>
              <w:rPr>
                <w:sz w:val="20"/>
                <w:szCs w:val="20"/>
              </w:rPr>
            </w:pPr>
            <w:r w:rsidRPr="000E5A03">
              <w:rPr>
                <w:sz w:val="20"/>
                <w:szCs w:val="20"/>
              </w:rPr>
              <w:t>104199</w:t>
            </w:r>
            <w:r w:rsidR="00120610" w:rsidRPr="000E5A03">
              <w:rPr>
                <w:sz w:val="20"/>
                <w:szCs w:val="20"/>
              </w:rPr>
              <w:t>,9</w:t>
            </w:r>
          </w:p>
        </w:tc>
        <w:tc>
          <w:tcPr>
            <w:tcW w:w="1031" w:type="dxa"/>
          </w:tcPr>
          <w:p w:rsidR="001446BE" w:rsidRPr="000E5A03" w:rsidRDefault="00995F4B" w:rsidP="000E5A03">
            <w:pPr>
              <w:widowControl/>
              <w:spacing w:before="0" w:after="0" w:line="360" w:lineRule="auto"/>
              <w:jc w:val="both"/>
              <w:rPr>
                <w:sz w:val="20"/>
                <w:szCs w:val="20"/>
              </w:rPr>
            </w:pPr>
            <w:r w:rsidRPr="000E5A03">
              <w:rPr>
                <w:sz w:val="20"/>
                <w:szCs w:val="20"/>
              </w:rPr>
              <w:t>+24200,5</w:t>
            </w:r>
          </w:p>
        </w:tc>
        <w:tc>
          <w:tcPr>
            <w:tcW w:w="1080" w:type="dxa"/>
          </w:tcPr>
          <w:p w:rsidR="001446BE" w:rsidRPr="000E5A03" w:rsidRDefault="00995F4B" w:rsidP="000E5A03">
            <w:pPr>
              <w:widowControl/>
              <w:spacing w:before="0" w:after="0" w:line="360" w:lineRule="auto"/>
              <w:jc w:val="both"/>
              <w:rPr>
                <w:sz w:val="20"/>
                <w:szCs w:val="20"/>
              </w:rPr>
            </w:pPr>
            <w:r w:rsidRPr="000E5A03">
              <w:rPr>
                <w:sz w:val="20"/>
                <w:szCs w:val="20"/>
              </w:rPr>
              <w:t>130,25</w:t>
            </w:r>
          </w:p>
        </w:tc>
      </w:tr>
      <w:tr w:rsidR="000E5A03" w:rsidRPr="00B6618D" w:rsidTr="00211444">
        <w:tc>
          <w:tcPr>
            <w:tcW w:w="480" w:type="dxa"/>
          </w:tcPr>
          <w:p w:rsidR="001446BE" w:rsidRPr="000E5A03" w:rsidRDefault="001446BE" w:rsidP="000E5A03">
            <w:pPr>
              <w:widowControl/>
              <w:spacing w:before="0" w:after="0" w:line="360" w:lineRule="auto"/>
              <w:jc w:val="both"/>
              <w:rPr>
                <w:sz w:val="20"/>
                <w:szCs w:val="20"/>
              </w:rPr>
            </w:pPr>
            <w:r w:rsidRPr="000E5A03">
              <w:rPr>
                <w:sz w:val="20"/>
                <w:szCs w:val="20"/>
              </w:rPr>
              <w:t>2</w:t>
            </w:r>
          </w:p>
        </w:tc>
        <w:tc>
          <w:tcPr>
            <w:tcW w:w="1473" w:type="dxa"/>
            <w:gridSpan w:val="2"/>
          </w:tcPr>
          <w:p w:rsidR="001446BE" w:rsidRPr="000E5A03" w:rsidRDefault="001446BE" w:rsidP="000E5A03">
            <w:pPr>
              <w:widowControl/>
              <w:spacing w:before="0" w:after="0" w:line="360" w:lineRule="auto"/>
              <w:jc w:val="both"/>
              <w:rPr>
                <w:sz w:val="20"/>
                <w:szCs w:val="20"/>
              </w:rPr>
            </w:pPr>
            <w:r w:rsidRPr="000E5A03">
              <w:rPr>
                <w:sz w:val="20"/>
                <w:szCs w:val="20"/>
              </w:rPr>
              <w:t>Техническая сода марки Б (порошкообразная) (42)</w:t>
            </w:r>
          </w:p>
        </w:tc>
        <w:tc>
          <w:tcPr>
            <w:tcW w:w="915" w:type="dxa"/>
            <w:gridSpan w:val="2"/>
          </w:tcPr>
          <w:p w:rsidR="001446BE" w:rsidRPr="000E5A03" w:rsidRDefault="008C5BF4" w:rsidP="000E5A03">
            <w:pPr>
              <w:widowControl/>
              <w:spacing w:before="0" w:after="0" w:line="360" w:lineRule="auto"/>
              <w:jc w:val="both"/>
              <w:rPr>
                <w:sz w:val="20"/>
                <w:szCs w:val="20"/>
              </w:rPr>
            </w:pPr>
            <w:r w:rsidRPr="000E5A03">
              <w:rPr>
                <w:sz w:val="20"/>
                <w:szCs w:val="20"/>
              </w:rPr>
              <w:t>36867,6</w:t>
            </w:r>
          </w:p>
        </w:tc>
        <w:tc>
          <w:tcPr>
            <w:tcW w:w="1025" w:type="dxa"/>
          </w:tcPr>
          <w:p w:rsidR="001446BE" w:rsidRPr="000E5A03" w:rsidRDefault="00EF5E36" w:rsidP="000E5A03">
            <w:pPr>
              <w:widowControl/>
              <w:spacing w:before="0" w:after="0" w:line="360" w:lineRule="auto"/>
              <w:jc w:val="both"/>
              <w:rPr>
                <w:sz w:val="20"/>
                <w:szCs w:val="20"/>
              </w:rPr>
            </w:pPr>
            <w:r w:rsidRPr="000E5A03">
              <w:rPr>
                <w:sz w:val="20"/>
                <w:szCs w:val="20"/>
              </w:rPr>
              <w:t>47319,3</w:t>
            </w:r>
          </w:p>
        </w:tc>
        <w:tc>
          <w:tcPr>
            <w:tcW w:w="992" w:type="dxa"/>
          </w:tcPr>
          <w:p w:rsidR="001446BE" w:rsidRPr="000E5A03" w:rsidRDefault="006F5903" w:rsidP="000E5A03">
            <w:pPr>
              <w:widowControl/>
              <w:spacing w:before="0" w:after="0" w:line="360" w:lineRule="auto"/>
              <w:jc w:val="both"/>
              <w:rPr>
                <w:sz w:val="20"/>
                <w:szCs w:val="20"/>
              </w:rPr>
            </w:pPr>
            <w:r w:rsidRPr="000E5A03">
              <w:rPr>
                <w:sz w:val="20"/>
                <w:szCs w:val="20"/>
              </w:rPr>
              <w:t>+</w:t>
            </w:r>
            <w:r w:rsidR="0024788E" w:rsidRPr="000E5A03">
              <w:rPr>
                <w:sz w:val="20"/>
                <w:szCs w:val="20"/>
              </w:rPr>
              <w:t>10451,7</w:t>
            </w:r>
          </w:p>
        </w:tc>
        <w:tc>
          <w:tcPr>
            <w:tcW w:w="1102" w:type="dxa"/>
          </w:tcPr>
          <w:p w:rsidR="001446BE" w:rsidRPr="000E5A03" w:rsidRDefault="0024788E" w:rsidP="000E5A03">
            <w:pPr>
              <w:widowControl/>
              <w:spacing w:before="0" w:after="0" w:line="360" w:lineRule="auto"/>
              <w:jc w:val="both"/>
              <w:rPr>
                <w:sz w:val="20"/>
                <w:szCs w:val="20"/>
              </w:rPr>
            </w:pPr>
            <w:r w:rsidRPr="000E5A03">
              <w:rPr>
                <w:sz w:val="20"/>
                <w:szCs w:val="20"/>
              </w:rPr>
              <w:t>+128,35</w:t>
            </w:r>
          </w:p>
        </w:tc>
        <w:tc>
          <w:tcPr>
            <w:tcW w:w="750" w:type="dxa"/>
          </w:tcPr>
          <w:p w:rsidR="001446BE" w:rsidRPr="000E5A03" w:rsidRDefault="008C5BF4" w:rsidP="000E5A03">
            <w:pPr>
              <w:widowControl/>
              <w:spacing w:before="0" w:after="0" w:line="360" w:lineRule="auto"/>
              <w:jc w:val="both"/>
              <w:rPr>
                <w:sz w:val="20"/>
                <w:szCs w:val="20"/>
              </w:rPr>
            </w:pPr>
            <w:r w:rsidRPr="000E5A03">
              <w:rPr>
                <w:sz w:val="20"/>
                <w:szCs w:val="20"/>
              </w:rPr>
              <w:t>21063</w:t>
            </w:r>
          </w:p>
        </w:tc>
        <w:tc>
          <w:tcPr>
            <w:tcW w:w="960" w:type="dxa"/>
            <w:gridSpan w:val="2"/>
          </w:tcPr>
          <w:p w:rsidR="001446BE" w:rsidRPr="000E5A03" w:rsidRDefault="00EF5E36" w:rsidP="000E5A03">
            <w:pPr>
              <w:widowControl/>
              <w:spacing w:before="0" w:after="0" w:line="360" w:lineRule="auto"/>
              <w:jc w:val="both"/>
              <w:rPr>
                <w:sz w:val="20"/>
                <w:szCs w:val="20"/>
              </w:rPr>
            </w:pPr>
            <w:r w:rsidRPr="000E5A03">
              <w:rPr>
                <w:sz w:val="20"/>
                <w:szCs w:val="20"/>
              </w:rPr>
              <w:t>28135,8</w:t>
            </w:r>
          </w:p>
        </w:tc>
        <w:tc>
          <w:tcPr>
            <w:tcW w:w="1080" w:type="dxa"/>
            <w:gridSpan w:val="3"/>
          </w:tcPr>
          <w:p w:rsidR="001446BE" w:rsidRPr="000E5A03" w:rsidRDefault="0024788E" w:rsidP="000E5A03">
            <w:pPr>
              <w:widowControl/>
              <w:spacing w:before="0" w:after="0" w:line="360" w:lineRule="auto"/>
              <w:jc w:val="both"/>
              <w:rPr>
                <w:sz w:val="20"/>
                <w:szCs w:val="20"/>
              </w:rPr>
            </w:pPr>
            <w:r w:rsidRPr="000E5A03">
              <w:rPr>
                <w:sz w:val="20"/>
                <w:szCs w:val="20"/>
              </w:rPr>
              <w:t>+7072,8</w:t>
            </w:r>
          </w:p>
        </w:tc>
        <w:tc>
          <w:tcPr>
            <w:tcW w:w="1080" w:type="dxa"/>
          </w:tcPr>
          <w:p w:rsidR="001446BE" w:rsidRPr="000E5A03" w:rsidRDefault="0024788E" w:rsidP="000E5A03">
            <w:pPr>
              <w:widowControl/>
              <w:spacing w:before="0" w:after="0" w:line="360" w:lineRule="auto"/>
              <w:jc w:val="both"/>
              <w:rPr>
                <w:sz w:val="20"/>
                <w:szCs w:val="20"/>
              </w:rPr>
            </w:pPr>
            <w:r w:rsidRPr="000E5A03">
              <w:rPr>
                <w:sz w:val="20"/>
                <w:szCs w:val="20"/>
              </w:rPr>
              <w:t>133,58</w:t>
            </w:r>
          </w:p>
        </w:tc>
        <w:tc>
          <w:tcPr>
            <w:tcW w:w="960" w:type="dxa"/>
          </w:tcPr>
          <w:p w:rsidR="001446BE" w:rsidRPr="000E5A03" w:rsidRDefault="00282C8D" w:rsidP="000E5A03">
            <w:pPr>
              <w:widowControl/>
              <w:spacing w:before="0" w:after="0" w:line="360" w:lineRule="auto"/>
              <w:jc w:val="both"/>
              <w:rPr>
                <w:sz w:val="20"/>
                <w:szCs w:val="20"/>
              </w:rPr>
            </w:pPr>
            <w:r w:rsidRPr="000E5A03">
              <w:rPr>
                <w:sz w:val="20"/>
                <w:szCs w:val="20"/>
              </w:rPr>
              <w:t>57930,6</w:t>
            </w:r>
          </w:p>
        </w:tc>
        <w:tc>
          <w:tcPr>
            <w:tcW w:w="1129" w:type="dxa"/>
            <w:gridSpan w:val="3"/>
          </w:tcPr>
          <w:p w:rsidR="001446BE" w:rsidRPr="000E5A03" w:rsidRDefault="00995F4B" w:rsidP="000E5A03">
            <w:pPr>
              <w:widowControl/>
              <w:spacing w:before="0" w:after="0" w:line="360" w:lineRule="auto"/>
              <w:jc w:val="both"/>
              <w:rPr>
                <w:sz w:val="20"/>
                <w:szCs w:val="20"/>
              </w:rPr>
            </w:pPr>
            <w:r w:rsidRPr="000E5A03">
              <w:rPr>
                <w:sz w:val="20"/>
                <w:szCs w:val="20"/>
              </w:rPr>
              <w:t>75455,1</w:t>
            </w:r>
          </w:p>
        </w:tc>
        <w:tc>
          <w:tcPr>
            <w:tcW w:w="1031" w:type="dxa"/>
          </w:tcPr>
          <w:p w:rsidR="001446BE" w:rsidRPr="000E5A03" w:rsidRDefault="00995F4B" w:rsidP="000E5A03">
            <w:pPr>
              <w:widowControl/>
              <w:spacing w:before="0" w:after="0" w:line="360" w:lineRule="auto"/>
              <w:jc w:val="both"/>
              <w:rPr>
                <w:sz w:val="20"/>
                <w:szCs w:val="20"/>
              </w:rPr>
            </w:pPr>
            <w:r w:rsidRPr="000E5A03">
              <w:rPr>
                <w:sz w:val="20"/>
                <w:szCs w:val="20"/>
              </w:rPr>
              <w:t>+17524,5</w:t>
            </w:r>
          </w:p>
        </w:tc>
        <w:tc>
          <w:tcPr>
            <w:tcW w:w="1080" w:type="dxa"/>
          </w:tcPr>
          <w:p w:rsidR="001446BE" w:rsidRPr="000E5A03" w:rsidRDefault="00995F4B" w:rsidP="000E5A03">
            <w:pPr>
              <w:widowControl/>
              <w:spacing w:before="0" w:after="0" w:line="360" w:lineRule="auto"/>
              <w:jc w:val="both"/>
              <w:rPr>
                <w:sz w:val="20"/>
                <w:szCs w:val="20"/>
              </w:rPr>
            </w:pPr>
            <w:r w:rsidRPr="000E5A03">
              <w:rPr>
                <w:sz w:val="20"/>
                <w:szCs w:val="20"/>
              </w:rPr>
              <w:t>130,25</w:t>
            </w:r>
          </w:p>
        </w:tc>
      </w:tr>
      <w:tr w:rsidR="000E5A03" w:rsidRPr="00B6618D" w:rsidTr="00211444">
        <w:tc>
          <w:tcPr>
            <w:tcW w:w="480" w:type="dxa"/>
          </w:tcPr>
          <w:p w:rsidR="006D15C5" w:rsidRPr="000E5A03" w:rsidRDefault="006D15C5" w:rsidP="000E5A03">
            <w:pPr>
              <w:widowControl/>
              <w:spacing w:before="0" w:after="0" w:line="360" w:lineRule="auto"/>
              <w:jc w:val="both"/>
              <w:rPr>
                <w:sz w:val="20"/>
                <w:szCs w:val="20"/>
              </w:rPr>
            </w:pPr>
            <w:r w:rsidRPr="000E5A03">
              <w:rPr>
                <w:sz w:val="20"/>
                <w:szCs w:val="20"/>
              </w:rPr>
              <w:t>3</w:t>
            </w:r>
          </w:p>
        </w:tc>
        <w:tc>
          <w:tcPr>
            <w:tcW w:w="1473" w:type="dxa"/>
            <w:gridSpan w:val="2"/>
          </w:tcPr>
          <w:p w:rsidR="006D15C5" w:rsidRPr="000E5A03" w:rsidRDefault="006D15C5" w:rsidP="000E5A03">
            <w:pPr>
              <w:widowControl/>
              <w:spacing w:before="0" w:after="0" w:line="360" w:lineRule="auto"/>
              <w:jc w:val="both"/>
              <w:rPr>
                <w:sz w:val="20"/>
                <w:szCs w:val="20"/>
              </w:rPr>
            </w:pPr>
            <w:r w:rsidRPr="000E5A03">
              <w:rPr>
                <w:sz w:val="20"/>
                <w:szCs w:val="20"/>
              </w:rPr>
              <w:t>Итого (100)</w:t>
            </w:r>
          </w:p>
        </w:tc>
        <w:tc>
          <w:tcPr>
            <w:tcW w:w="915" w:type="dxa"/>
            <w:gridSpan w:val="2"/>
          </w:tcPr>
          <w:p w:rsidR="006D15C5" w:rsidRPr="000E5A03" w:rsidRDefault="002B3AC0" w:rsidP="000E5A03">
            <w:pPr>
              <w:widowControl/>
              <w:spacing w:before="0" w:after="0" w:line="360" w:lineRule="auto"/>
              <w:jc w:val="both"/>
              <w:rPr>
                <w:sz w:val="20"/>
                <w:szCs w:val="20"/>
              </w:rPr>
            </w:pPr>
            <w:r w:rsidRPr="000E5A03">
              <w:rPr>
                <w:sz w:val="20"/>
                <w:szCs w:val="20"/>
              </w:rPr>
              <w:t>87780</w:t>
            </w:r>
          </w:p>
        </w:tc>
        <w:tc>
          <w:tcPr>
            <w:tcW w:w="1025" w:type="dxa"/>
          </w:tcPr>
          <w:p w:rsidR="006D15C5" w:rsidRPr="000E5A03" w:rsidRDefault="00EF5E36" w:rsidP="000E5A03">
            <w:pPr>
              <w:widowControl/>
              <w:spacing w:before="0" w:after="0" w:line="360" w:lineRule="auto"/>
              <w:jc w:val="both"/>
              <w:rPr>
                <w:sz w:val="20"/>
                <w:szCs w:val="20"/>
              </w:rPr>
            </w:pPr>
            <w:r w:rsidRPr="000E5A03">
              <w:rPr>
                <w:sz w:val="20"/>
                <w:szCs w:val="20"/>
              </w:rPr>
              <w:t>112665</w:t>
            </w:r>
          </w:p>
        </w:tc>
        <w:tc>
          <w:tcPr>
            <w:tcW w:w="992" w:type="dxa"/>
          </w:tcPr>
          <w:p w:rsidR="006D15C5" w:rsidRPr="000E5A03" w:rsidRDefault="0024788E" w:rsidP="000E5A03">
            <w:pPr>
              <w:widowControl/>
              <w:spacing w:before="0" w:after="0" w:line="360" w:lineRule="auto"/>
              <w:jc w:val="both"/>
              <w:rPr>
                <w:sz w:val="20"/>
                <w:szCs w:val="20"/>
              </w:rPr>
            </w:pPr>
            <w:r w:rsidRPr="000E5A03">
              <w:rPr>
                <w:sz w:val="20"/>
                <w:szCs w:val="20"/>
              </w:rPr>
              <w:t>+24885</w:t>
            </w:r>
          </w:p>
        </w:tc>
        <w:tc>
          <w:tcPr>
            <w:tcW w:w="1102" w:type="dxa"/>
          </w:tcPr>
          <w:p w:rsidR="006D15C5" w:rsidRPr="000E5A03" w:rsidRDefault="0024788E" w:rsidP="000E5A03">
            <w:pPr>
              <w:widowControl/>
              <w:spacing w:before="0" w:after="0" w:line="360" w:lineRule="auto"/>
              <w:jc w:val="both"/>
              <w:rPr>
                <w:sz w:val="20"/>
                <w:szCs w:val="20"/>
              </w:rPr>
            </w:pPr>
            <w:r w:rsidRPr="000E5A03">
              <w:rPr>
                <w:sz w:val="20"/>
                <w:szCs w:val="20"/>
              </w:rPr>
              <w:t>+128,35</w:t>
            </w:r>
          </w:p>
        </w:tc>
        <w:tc>
          <w:tcPr>
            <w:tcW w:w="750" w:type="dxa"/>
          </w:tcPr>
          <w:p w:rsidR="006D15C5" w:rsidRPr="000E5A03" w:rsidRDefault="002B3AC0" w:rsidP="000E5A03">
            <w:pPr>
              <w:widowControl/>
              <w:spacing w:before="0" w:after="0" w:line="360" w:lineRule="auto"/>
              <w:jc w:val="both"/>
              <w:rPr>
                <w:sz w:val="20"/>
                <w:szCs w:val="20"/>
              </w:rPr>
            </w:pPr>
            <w:r w:rsidRPr="000E5A03">
              <w:rPr>
                <w:sz w:val="20"/>
                <w:szCs w:val="20"/>
              </w:rPr>
              <w:t>50150</w:t>
            </w:r>
          </w:p>
        </w:tc>
        <w:tc>
          <w:tcPr>
            <w:tcW w:w="960" w:type="dxa"/>
            <w:gridSpan w:val="2"/>
          </w:tcPr>
          <w:p w:rsidR="006D15C5" w:rsidRPr="000E5A03" w:rsidRDefault="00EF5E36" w:rsidP="000E5A03">
            <w:pPr>
              <w:widowControl/>
              <w:spacing w:before="0" w:after="0" w:line="360" w:lineRule="auto"/>
              <w:jc w:val="both"/>
              <w:rPr>
                <w:sz w:val="20"/>
                <w:szCs w:val="20"/>
              </w:rPr>
            </w:pPr>
            <w:r w:rsidRPr="000E5A03">
              <w:rPr>
                <w:sz w:val="20"/>
                <w:szCs w:val="20"/>
              </w:rPr>
              <w:t>66990</w:t>
            </w:r>
          </w:p>
        </w:tc>
        <w:tc>
          <w:tcPr>
            <w:tcW w:w="1080" w:type="dxa"/>
            <w:gridSpan w:val="3"/>
          </w:tcPr>
          <w:p w:rsidR="006D15C5" w:rsidRPr="000E5A03" w:rsidRDefault="0024788E" w:rsidP="000E5A03">
            <w:pPr>
              <w:widowControl/>
              <w:spacing w:before="0" w:after="0" w:line="360" w:lineRule="auto"/>
              <w:jc w:val="both"/>
              <w:rPr>
                <w:sz w:val="20"/>
                <w:szCs w:val="20"/>
              </w:rPr>
            </w:pPr>
            <w:r w:rsidRPr="000E5A03">
              <w:rPr>
                <w:sz w:val="20"/>
                <w:szCs w:val="20"/>
              </w:rPr>
              <w:t>+16840</w:t>
            </w:r>
          </w:p>
        </w:tc>
        <w:tc>
          <w:tcPr>
            <w:tcW w:w="1080" w:type="dxa"/>
          </w:tcPr>
          <w:p w:rsidR="006D15C5" w:rsidRPr="000E5A03" w:rsidRDefault="0024788E" w:rsidP="000E5A03">
            <w:pPr>
              <w:widowControl/>
              <w:spacing w:before="0" w:after="0" w:line="360" w:lineRule="auto"/>
              <w:jc w:val="both"/>
              <w:rPr>
                <w:sz w:val="20"/>
                <w:szCs w:val="20"/>
              </w:rPr>
            </w:pPr>
            <w:r w:rsidRPr="000E5A03">
              <w:rPr>
                <w:sz w:val="20"/>
                <w:szCs w:val="20"/>
              </w:rPr>
              <w:t>133,58</w:t>
            </w:r>
          </w:p>
        </w:tc>
        <w:tc>
          <w:tcPr>
            <w:tcW w:w="960" w:type="dxa"/>
          </w:tcPr>
          <w:p w:rsidR="006D15C5" w:rsidRPr="000E5A03" w:rsidRDefault="002B3AC0" w:rsidP="000E5A03">
            <w:pPr>
              <w:widowControl/>
              <w:spacing w:before="0" w:after="0" w:line="360" w:lineRule="auto"/>
              <w:jc w:val="both"/>
              <w:rPr>
                <w:sz w:val="20"/>
                <w:szCs w:val="20"/>
              </w:rPr>
            </w:pPr>
            <w:r w:rsidRPr="000E5A03">
              <w:rPr>
                <w:sz w:val="20"/>
                <w:szCs w:val="20"/>
              </w:rPr>
              <w:t>137930</w:t>
            </w:r>
          </w:p>
        </w:tc>
        <w:tc>
          <w:tcPr>
            <w:tcW w:w="1129" w:type="dxa"/>
            <w:gridSpan w:val="3"/>
          </w:tcPr>
          <w:p w:rsidR="00AF22AD" w:rsidRPr="000E5A03" w:rsidRDefault="00995F4B" w:rsidP="000E5A03">
            <w:pPr>
              <w:widowControl/>
              <w:spacing w:before="0" w:after="0" w:line="360" w:lineRule="auto"/>
              <w:jc w:val="both"/>
              <w:rPr>
                <w:sz w:val="20"/>
                <w:szCs w:val="20"/>
              </w:rPr>
            </w:pPr>
            <w:r w:rsidRPr="000E5A03">
              <w:rPr>
                <w:sz w:val="20"/>
                <w:szCs w:val="20"/>
              </w:rPr>
              <w:t>179655</w:t>
            </w:r>
          </w:p>
        </w:tc>
        <w:tc>
          <w:tcPr>
            <w:tcW w:w="1031" w:type="dxa"/>
          </w:tcPr>
          <w:p w:rsidR="006D15C5" w:rsidRPr="000E5A03" w:rsidRDefault="00995F4B" w:rsidP="000E5A03">
            <w:pPr>
              <w:widowControl/>
              <w:spacing w:before="0" w:after="0" w:line="360" w:lineRule="auto"/>
              <w:jc w:val="both"/>
              <w:rPr>
                <w:sz w:val="20"/>
                <w:szCs w:val="20"/>
              </w:rPr>
            </w:pPr>
            <w:r w:rsidRPr="000E5A03">
              <w:rPr>
                <w:sz w:val="20"/>
                <w:szCs w:val="20"/>
              </w:rPr>
              <w:t>+41725</w:t>
            </w:r>
          </w:p>
        </w:tc>
        <w:tc>
          <w:tcPr>
            <w:tcW w:w="1080" w:type="dxa"/>
          </w:tcPr>
          <w:p w:rsidR="006D15C5" w:rsidRPr="000E5A03" w:rsidRDefault="00995F4B" w:rsidP="000E5A03">
            <w:pPr>
              <w:widowControl/>
              <w:spacing w:before="0" w:after="0" w:line="360" w:lineRule="auto"/>
              <w:jc w:val="both"/>
              <w:rPr>
                <w:sz w:val="20"/>
                <w:szCs w:val="20"/>
              </w:rPr>
            </w:pPr>
            <w:r w:rsidRPr="000E5A03">
              <w:rPr>
                <w:sz w:val="20"/>
                <w:szCs w:val="20"/>
              </w:rPr>
              <w:t>130,25</w:t>
            </w:r>
          </w:p>
        </w:tc>
      </w:tr>
    </w:tbl>
    <w:p w:rsidR="00FC69F0" w:rsidRPr="00B6618D" w:rsidRDefault="00FC69F0" w:rsidP="00B6618D">
      <w:pPr>
        <w:widowControl/>
        <w:spacing w:before="0" w:after="0" w:line="360" w:lineRule="auto"/>
        <w:ind w:firstLine="709"/>
        <w:jc w:val="both"/>
        <w:rPr>
          <w:sz w:val="28"/>
          <w:szCs w:val="28"/>
        </w:rPr>
      </w:pPr>
    </w:p>
    <w:p w:rsidR="00FC69F0" w:rsidRPr="00B6618D" w:rsidRDefault="00FC69F0" w:rsidP="00B6618D">
      <w:pPr>
        <w:widowControl/>
        <w:spacing w:before="0" w:after="0" w:line="360" w:lineRule="auto"/>
        <w:ind w:firstLine="709"/>
        <w:jc w:val="both"/>
        <w:rPr>
          <w:sz w:val="28"/>
          <w:szCs w:val="28"/>
        </w:rPr>
      </w:pPr>
    </w:p>
    <w:p w:rsidR="00FC69F0" w:rsidRPr="00B6618D" w:rsidRDefault="00FC69F0" w:rsidP="00B6618D">
      <w:pPr>
        <w:widowControl/>
        <w:spacing w:before="0" w:after="0" w:line="360" w:lineRule="auto"/>
        <w:ind w:firstLine="709"/>
        <w:jc w:val="both"/>
        <w:rPr>
          <w:sz w:val="28"/>
          <w:szCs w:val="28"/>
        </w:rPr>
        <w:sectPr w:rsidR="00FC69F0" w:rsidRPr="00B6618D" w:rsidSect="00F43815">
          <w:pgSz w:w="16838" w:h="11906" w:orient="landscape" w:code="9"/>
          <w:pgMar w:top="1701" w:right="1134" w:bottom="851" w:left="1134" w:header="720" w:footer="720" w:gutter="0"/>
          <w:cols w:space="708"/>
          <w:noEndnote/>
          <w:docGrid w:linePitch="360"/>
        </w:sectPr>
      </w:pPr>
    </w:p>
    <w:p w:rsidR="005B5CB5" w:rsidRPr="00B6618D" w:rsidRDefault="005B5CB5" w:rsidP="00B6618D">
      <w:pPr>
        <w:pStyle w:val="a6"/>
        <w:spacing w:before="0" w:after="0" w:line="360" w:lineRule="auto"/>
        <w:ind w:left="0" w:firstLine="709"/>
        <w:rPr>
          <w:b w:val="0"/>
          <w:bCs w:val="0"/>
          <w:sz w:val="28"/>
          <w:szCs w:val="28"/>
        </w:rPr>
      </w:pPr>
      <w:r w:rsidRPr="00B6618D">
        <w:rPr>
          <w:b w:val="0"/>
          <w:bCs w:val="0"/>
          <w:sz w:val="28"/>
          <w:szCs w:val="28"/>
        </w:rPr>
        <w:t xml:space="preserve">Таблица </w:t>
      </w:r>
      <w:r w:rsidR="000B3629" w:rsidRPr="00B6618D">
        <w:rPr>
          <w:b w:val="0"/>
          <w:bCs w:val="0"/>
          <w:sz w:val="28"/>
          <w:szCs w:val="28"/>
        </w:rPr>
        <w:t>6</w:t>
      </w:r>
      <w:r w:rsidR="000E5A03">
        <w:rPr>
          <w:b w:val="0"/>
          <w:bCs w:val="0"/>
          <w:sz w:val="28"/>
          <w:szCs w:val="28"/>
        </w:rPr>
        <w:t>.1</w:t>
      </w:r>
    </w:p>
    <w:tbl>
      <w:tblPr>
        <w:tblW w:w="0" w:type="auto"/>
        <w:tblInd w:w="4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7"/>
        <w:gridCol w:w="3541"/>
        <w:gridCol w:w="816"/>
        <w:gridCol w:w="816"/>
        <w:gridCol w:w="1248"/>
        <w:gridCol w:w="1560"/>
      </w:tblGrid>
      <w:tr w:rsidR="0015258B" w:rsidRPr="00B6618D">
        <w:tc>
          <w:tcPr>
            <w:tcW w:w="0" w:type="auto"/>
            <w:vMerge w:val="restart"/>
          </w:tcPr>
          <w:p w:rsidR="0015258B" w:rsidRPr="000E5A03" w:rsidRDefault="0015258B" w:rsidP="000E5A03">
            <w:pPr>
              <w:widowControl/>
              <w:spacing w:before="0" w:after="0" w:line="360" w:lineRule="auto"/>
              <w:jc w:val="both"/>
              <w:rPr>
                <w:sz w:val="20"/>
                <w:szCs w:val="20"/>
              </w:rPr>
            </w:pPr>
            <w:r w:rsidRPr="000E5A03">
              <w:rPr>
                <w:sz w:val="20"/>
                <w:szCs w:val="20"/>
              </w:rPr>
              <w:t>№</w:t>
            </w:r>
          </w:p>
        </w:tc>
        <w:tc>
          <w:tcPr>
            <w:tcW w:w="3541" w:type="dxa"/>
            <w:vMerge w:val="restart"/>
          </w:tcPr>
          <w:p w:rsidR="0015258B" w:rsidRPr="000E5A03" w:rsidRDefault="0015258B" w:rsidP="000E5A03">
            <w:pPr>
              <w:widowControl/>
              <w:spacing w:before="0" w:after="0" w:line="360" w:lineRule="auto"/>
              <w:jc w:val="both"/>
              <w:rPr>
                <w:sz w:val="20"/>
                <w:szCs w:val="20"/>
              </w:rPr>
            </w:pPr>
          </w:p>
        </w:tc>
        <w:tc>
          <w:tcPr>
            <w:tcW w:w="4440" w:type="dxa"/>
            <w:gridSpan w:val="4"/>
          </w:tcPr>
          <w:p w:rsidR="0015258B" w:rsidRPr="000E5A03" w:rsidRDefault="0015258B" w:rsidP="000E5A03">
            <w:pPr>
              <w:widowControl/>
              <w:spacing w:before="0" w:after="0" w:line="360" w:lineRule="auto"/>
              <w:jc w:val="both"/>
              <w:rPr>
                <w:sz w:val="20"/>
                <w:szCs w:val="20"/>
              </w:rPr>
            </w:pPr>
            <w:r w:rsidRPr="000E5A03">
              <w:rPr>
                <w:sz w:val="20"/>
                <w:szCs w:val="20"/>
              </w:rPr>
              <w:t>Итого год по объему производства</w:t>
            </w:r>
          </w:p>
        </w:tc>
      </w:tr>
      <w:tr w:rsidR="0015258B" w:rsidRPr="00B6618D">
        <w:tc>
          <w:tcPr>
            <w:tcW w:w="0" w:type="auto"/>
            <w:vMerge/>
          </w:tcPr>
          <w:p w:rsidR="0015258B" w:rsidRPr="000E5A03" w:rsidRDefault="0015258B" w:rsidP="000E5A03">
            <w:pPr>
              <w:widowControl/>
              <w:spacing w:before="0" w:after="0" w:line="360" w:lineRule="auto"/>
              <w:jc w:val="both"/>
              <w:rPr>
                <w:sz w:val="20"/>
                <w:szCs w:val="20"/>
              </w:rPr>
            </w:pPr>
          </w:p>
        </w:tc>
        <w:tc>
          <w:tcPr>
            <w:tcW w:w="3541" w:type="dxa"/>
            <w:vMerge/>
          </w:tcPr>
          <w:p w:rsidR="0015258B" w:rsidRPr="000E5A03" w:rsidRDefault="0015258B" w:rsidP="000E5A03">
            <w:pPr>
              <w:widowControl/>
              <w:spacing w:before="0" w:after="0" w:line="360" w:lineRule="auto"/>
              <w:jc w:val="both"/>
              <w:rPr>
                <w:sz w:val="20"/>
                <w:szCs w:val="20"/>
              </w:rPr>
            </w:pPr>
          </w:p>
        </w:tc>
        <w:tc>
          <w:tcPr>
            <w:tcW w:w="0" w:type="auto"/>
          </w:tcPr>
          <w:p w:rsidR="0015258B" w:rsidRPr="000E5A03" w:rsidRDefault="0015258B" w:rsidP="000E5A03">
            <w:pPr>
              <w:widowControl/>
              <w:spacing w:before="0" w:after="0" w:line="360" w:lineRule="auto"/>
              <w:jc w:val="both"/>
              <w:rPr>
                <w:sz w:val="20"/>
                <w:szCs w:val="20"/>
              </w:rPr>
            </w:pPr>
            <w:r w:rsidRPr="000E5A03">
              <w:rPr>
                <w:sz w:val="20"/>
                <w:szCs w:val="20"/>
              </w:rPr>
              <w:t>Пл</w:t>
            </w:r>
            <w:r w:rsidR="002B3AC0" w:rsidRPr="000E5A03">
              <w:rPr>
                <w:sz w:val="20"/>
                <w:szCs w:val="20"/>
              </w:rPr>
              <w:t>а</w:t>
            </w:r>
            <w:r w:rsidRPr="000E5A03">
              <w:rPr>
                <w:sz w:val="20"/>
                <w:szCs w:val="20"/>
              </w:rPr>
              <w:t>н</w:t>
            </w:r>
          </w:p>
        </w:tc>
        <w:tc>
          <w:tcPr>
            <w:tcW w:w="0" w:type="auto"/>
          </w:tcPr>
          <w:p w:rsidR="0015258B" w:rsidRPr="000E5A03" w:rsidRDefault="0015258B" w:rsidP="000E5A03">
            <w:pPr>
              <w:widowControl/>
              <w:spacing w:before="0" w:after="0" w:line="360" w:lineRule="auto"/>
              <w:jc w:val="both"/>
              <w:rPr>
                <w:sz w:val="20"/>
                <w:szCs w:val="20"/>
              </w:rPr>
            </w:pPr>
            <w:r w:rsidRPr="000E5A03">
              <w:rPr>
                <w:sz w:val="20"/>
                <w:szCs w:val="20"/>
              </w:rPr>
              <w:t>Факт</w:t>
            </w:r>
          </w:p>
        </w:tc>
        <w:tc>
          <w:tcPr>
            <w:tcW w:w="1248" w:type="dxa"/>
          </w:tcPr>
          <w:p w:rsidR="0015258B" w:rsidRPr="000E5A03" w:rsidRDefault="0015258B" w:rsidP="000E5A03">
            <w:pPr>
              <w:widowControl/>
              <w:spacing w:before="0" w:after="0" w:line="360" w:lineRule="auto"/>
              <w:jc w:val="both"/>
              <w:rPr>
                <w:sz w:val="20"/>
                <w:szCs w:val="20"/>
              </w:rPr>
            </w:pPr>
            <w:r w:rsidRPr="000E5A03">
              <w:rPr>
                <w:sz w:val="20"/>
                <w:szCs w:val="20"/>
              </w:rPr>
              <w:t>Отклонение (+,-)</w:t>
            </w:r>
          </w:p>
        </w:tc>
        <w:tc>
          <w:tcPr>
            <w:tcW w:w="1560" w:type="dxa"/>
          </w:tcPr>
          <w:p w:rsidR="0015258B" w:rsidRPr="000E5A03" w:rsidRDefault="0015258B" w:rsidP="000E5A03">
            <w:pPr>
              <w:widowControl/>
              <w:spacing w:before="0" w:after="0" w:line="360" w:lineRule="auto"/>
              <w:jc w:val="both"/>
              <w:rPr>
                <w:sz w:val="20"/>
                <w:szCs w:val="20"/>
              </w:rPr>
            </w:pPr>
            <w:r w:rsidRPr="000E5A03">
              <w:rPr>
                <w:sz w:val="20"/>
                <w:szCs w:val="20"/>
              </w:rPr>
              <w:t>Выполнение плана в %</w:t>
            </w:r>
          </w:p>
        </w:tc>
      </w:tr>
      <w:tr w:rsidR="0015258B" w:rsidRPr="00B6618D">
        <w:tc>
          <w:tcPr>
            <w:tcW w:w="0" w:type="auto"/>
          </w:tcPr>
          <w:p w:rsidR="0015258B" w:rsidRPr="000E5A03" w:rsidRDefault="0015258B" w:rsidP="000E5A03">
            <w:pPr>
              <w:widowControl/>
              <w:spacing w:before="0" w:after="0" w:line="360" w:lineRule="auto"/>
              <w:jc w:val="both"/>
              <w:rPr>
                <w:sz w:val="20"/>
                <w:szCs w:val="20"/>
              </w:rPr>
            </w:pPr>
            <w:r w:rsidRPr="000E5A03">
              <w:rPr>
                <w:sz w:val="20"/>
                <w:szCs w:val="20"/>
              </w:rPr>
              <w:t>1</w:t>
            </w:r>
          </w:p>
        </w:tc>
        <w:tc>
          <w:tcPr>
            <w:tcW w:w="3541" w:type="dxa"/>
          </w:tcPr>
          <w:p w:rsidR="0015258B" w:rsidRPr="000E5A03" w:rsidRDefault="0015258B" w:rsidP="000E5A03">
            <w:pPr>
              <w:widowControl/>
              <w:spacing w:before="0" w:after="0" w:line="360" w:lineRule="auto"/>
              <w:jc w:val="both"/>
              <w:rPr>
                <w:sz w:val="20"/>
                <w:szCs w:val="20"/>
              </w:rPr>
            </w:pPr>
            <w:r w:rsidRPr="000E5A03">
              <w:rPr>
                <w:sz w:val="20"/>
                <w:szCs w:val="20"/>
              </w:rPr>
              <w:t>2</w:t>
            </w:r>
          </w:p>
        </w:tc>
        <w:tc>
          <w:tcPr>
            <w:tcW w:w="0" w:type="auto"/>
          </w:tcPr>
          <w:p w:rsidR="0015258B" w:rsidRPr="000E5A03" w:rsidRDefault="0015258B" w:rsidP="000E5A03">
            <w:pPr>
              <w:widowControl/>
              <w:spacing w:before="0" w:after="0" w:line="360" w:lineRule="auto"/>
              <w:jc w:val="both"/>
              <w:rPr>
                <w:sz w:val="20"/>
                <w:szCs w:val="20"/>
              </w:rPr>
            </w:pPr>
            <w:r w:rsidRPr="000E5A03">
              <w:rPr>
                <w:sz w:val="20"/>
                <w:szCs w:val="20"/>
              </w:rPr>
              <w:t>3</w:t>
            </w:r>
          </w:p>
        </w:tc>
        <w:tc>
          <w:tcPr>
            <w:tcW w:w="0" w:type="auto"/>
          </w:tcPr>
          <w:p w:rsidR="0015258B" w:rsidRPr="000E5A03" w:rsidRDefault="0015258B" w:rsidP="000E5A03">
            <w:pPr>
              <w:widowControl/>
              <w:spacing w:before="0" w:after="0" w:line="360" w:lineRule="auto"/>
              <w:jc w:val="both"/>
              <w:rPr>
                <w:sz w:val="20"/>
                <w:szCs w:val="20"/>
              </w:rPr>
            </w:pPr>
            <w:r w:rsidRPr="000E5A03">
              <w:rPr>
                <w:sz w:val="20"/>
                <w:szCs w:val="20"/>
              </w:rPr>
              <w:t>4</w:t>
            </w:r>
          </w:p>
        </w:tc>
        <w:tc>
          <w:tcPr>
            <w:tcW w:w="1248" w:type="dxa"/>
          </w:tcPr>
          <w:p w:rsidR="0015258B" w:rsidRPr="000E5A03" w:rsidRDefault="0015258B" w:rsidP="000E5A03">
            <w:pPr>
              <w:widowControl/>
              <w:spacing w:before="0" w:after="0" w:line="360" w:lineRule="auto"/>
              <w:jc w:val="both"/>
              <w:rPr>
                <w:sz w:val="20"/>
                <w:szCs w:val="20"/>
              </w:rPr>
            </w:pPr>
            <w:r w:rsidRPr="000E5A03">
              <w:rPr>
                <w:sz w:val="20"/>
                <w:szCs w:val="20"/>
              </w:rPr>
              <w:t>5</w:t>
            </w:r>
          </w:p>
        </w:tc>
        <w:tc>
          <w:tcPr>
            <w:tcW w:w="1560" w:type="dxa"/>
          </w:tcPr>
          <w:p w:rsidR="0015258B" w:rsidRPr="000E5A03" w:rsidRDefault="0015258B" w:rsidP="000E5A03">
            <w:pPr>
              <w:widowControl/>
              <w:spacing w:before="0" w:after="0" w:line="360" w:lineRule="auto"/>
              <w:jc w:val="both"/>
              <w:rPr>
                <w:sz w:val="20"/>
                <w:szCs w:val="20"/>
              </w:rPr>
            </w:pPr>
            <w:r w:rsidRPr="000E5A03">
              <w:rPr>
                <w:sz w:val="20"/>
                <w:szCs w:val="20"/>
              </w:rPr>
              <w:t>6</w:t>
            </w:r>
          </w:p>
        </w:tc>
      </w:tr>
      <w:tr w:rsidR="001321C1" w:rsidRPr="00B6618D">
        <w:tc>
          <w:tcPr>
            <w:tcW w:w="0" w:type="auto"/>
          </w:tcPr>
          <w:p w:rsidR="001321C1" w:rsidRPr="000E5A03" w:rsidRDefault="001321C1" w:rsidP="000E5A03">
            <w:pPr>
              <w:widowControl/>
              <w:spacing w:before="0" w:after="0" w:line="360" w:lineRule="auto"/>
              <w:jc w:val="both"/>
              <w:rPr>
                <w:sz w:val="20"/>
                <w:szCs w:val="20"/>
              </w:rPr>
            </w:pPr>
            <w:r w:rsidRPr="000E5A03">
              <w:rPr>
                <w:sz w:val="20"/>
                <w:szCs w:val="20"/>
              </w:rPr>
              <w:t>1</w:t>
            </w:r>
          </w:p>
        </w:tc>
        <w:tc>
          <w:tcPr>
            <w:tcW w:w="3541" w:type="dxa"/>
          </w:tcPr>
          <w:p w:rsidR="001321C1" w:rsidRPr="000E5A03" w:rsidRDefault="001321C1" w:rsidP="000E5A03">
            <w:pPr>
              <w:widowControl/>
              <w:spacing w:before="0" w:after="0" w:line="360" w:lineRule="auto"/>
              <w:jc w:val="both"/>
              <w:rPr>
                <w:sz w:val="20"/>
                <w:szCs w:val="20"/>
              </w:rPr>
            </w:pPr>
            <w:r w:rsidRPr="000E5A03">
              <w:rPr>
                <w:sz w:val="20"/>
                <w:szCs w:val="20"/>
              </w:rPr>
              <w:t>Техническая сода марки А (гранулированная) (58)</w:t>
            </w:r>
          </w:p>
        </w:tc>
        <w:tc>
          <w:tcPr>
            <w:tcW w:w="0" w:type="auto"/>
          </w:tcPr>
          <w:p w:rsidR="001321C1" w:rsidRPr="000E5A03" w:rsidRDefault="005272FF" w:rsidP="000E5A03">
            <w:pPr>
              <w:widowControl/>
              <w:spacing w:before="0" w:after="0" w:line="360" w:lineRule="auto"/>
              <w:jc w:val="both"/>
              <w:rPr>
                <w:sz w:val="20"/>
                <w:szCs w:val="20"/>
              </w:rPr>
            </w:pPr>
            <w:r w:rsidRPr="000E5A03">
              <w:rPr>
                <w:sz w:val="20"/>
                <w:szCs w:val="20"/>
              </w:rPr>
              <w:t>145464</w:t>
            </w:r>
          </w:p>
        </w:tc>
        <w:tc>
          <w:tcPr>
            <w:tcW w:w="0" w:type="auto"/>
          </w:tcPr>
          <w:p w:rsidR="001321C1" w:rsidRPr="000E5A03" w:rsidRDefault="002B114E" w:rsidP="000E5A03">
            <w:pPr>
              <w:widowControl/>
              <w:spacing w:before="0" w:after="0" w:line="360" w:lineRule="auto"/>
              <w:jc w:val="both"/>
              <w:rPr>
                <w:sz w:val="20"/>
                <w:szCs w:val="20"/>
              </w:rPr>
            </w:pPr>
            <w:r w:rsidRPr="000E5A03">
              <w:rPr>
                <w:sz w:val="20"/>
                <w:szCs w:val="20"/>
              </w:rPr>
              <w:t>176610</w:t>
            </w:r>
          </w:p>
        </w:tc>
        <w:tc>
          <w:tcPr>
            <w:tcW w:w="1248" w:type="dxa"/>
          </w:tcPr>
          <w:p w:rsidR="001321C1" w:rsidRPr="000E5A03" w:rsidRDefault="002B114E" w:rsidP="000E5A03">
            <w:pPr>
              <w:widowControl/>
              <w:spacing w:before="0" w:after="0" w:line="360" w:lineRule="auto"/>
              <w:jc w:val="both"/>
              <w:rPr>
                <w:sz w:val="20"/>
                <w:szCs w:val="20"/>
              </w:rPr>
            </w:pPr>
            <w:r w:rsidRPr="000E5A03">
              <w:rPr>
                <w:sz w:val="20"/>
                <w:szCs w:val="20"/>
              </w:rPr>
              <w:t>+31146</w:t>
            </w:r>
          </w:p>
        </w:tc>
        <w:tc>
          <w:tcPr>
            <w:tcW w:w="1560" w:type="dxa"/>
          </w:tcPr>
          <w:p w:rsidR="001321C1" w:rsidRPr="000E5A03" w:rsidRDefault="002B114E" w:rsidP="000E5A03">
            <w:pPr>
              <w:widowControl/>
              <w:spacing w:before="0" w:after="0" w:line="360" w:lineRule="auto"/>
              <w:jc w:val="both"/>
              <w:rPr>
                <w:sz w:val="20"/>
                <w:szCs w:val="20"/>
              </w:rPr>
            </w:pPr>
            <w:r w:rsidRPr="000E5A03">
              <w:rPr>
                <w:sz w:val="20"/>
                <w:szCs w:val="20"/>
              </w:rPr>
              <w:t>121,41</w:t>
            </w:r>
          </w:p>
        </w:tc>
      </w:tr>
      <w:tr w:rsidR="001321C1" w:rsidRPr="00B6618D">
        <w:tc>
          <w:tcPr>
            <w:tcW w:w="0" w:type="auto"/>
          </w:tcPr>
          <w:p w:rsidR="001321C1" w:rsidRPr="000E5A03" w:rsidRDefault="001321C1" w:rsidP="000E5A03">
            <w:pPr>
              <w:widowControl/>
              <w:spacing w:before="0" w:after="0" w:line="360" w:lineRule="auto"/>
              <w:jc w:val="both"/>
              <w:rPr>
                <w:sz w:val="20"/>
                <w:szCs w:val="20"/>
              </w:rPr>
            </w:pPr>
            <w:r w:rsidRPr="000E5A03">
              <w:rPr>
                <w:sz w:val="20"/>
                <w:szCs w:val="20"/>
              </w:rPr>
              <w:t>2</w:t>
            </w:r>
          </w:p>
        </w:tc>
        <w:tc>
          <w:tcPr>
            <w:tcW w:w="3541" w:type="dxa"/>
          </w:tcPr>
          <w:p w:rsidR="001321C1" w:rsidRPr="000E5A03" w:rsidRDefault="001321C1" w:rsidP="000E5A03">
            <w:pPr>
              <w:widowControl/>
              <w:spacing w:before="0" w:after="0" w:line="360" w:lineRule="auto"/>
              <w:jc w:val="both"/>
              <w:rPr>
                <w:sz w:val="20"/>
                <w:szCs w:val="20"/>
              </w:rPr>
            </w:pPr>
            <w:r w:rsidRPr="000E5A03">
              <w:rPr>
                <w:sz w:val="20"/>
                <w:szCs w:val="20"/>
              </w:rPr>
              <w:t>Техническая сода марки Б (порошкообразная) (42)</w:t>
            </w:r>
          </w:p>
        </w:tc>
        <w:tc>
          <w:tcPr>
            <w:tcW w:w="0" w:type="auto"/>
          </w:tcPr>
          <w:p w:rsidR="001321C1" w:rsidRPr="000E5A03" w:rsidRDefault="005272FF" w:rsidP="000E5A03">
            <w:pPr>
              <w:widowControl/>
              <w:spacing w:before="0" w:after="0" w:line="360" w:lineRule="auto"/>
              <w:jc w:val="both"/>
              <w:rPr>
                <w:sz w:val="20"/>
                <w:szCs w:val="20"/>
              </w:rPr>
            </w:pPr>
            <w:r w:rsidRPr="000E5A03">
              <w:rPr>
                <w:sz w:val="20"/>
                <w:szCs w:val="20"/>
              </w:rPr>
              <w:t>105336</w:t>
            </w:r>
          </w:p>
        </w:tc>
        <w:tc>
          <w:tcPr>
            <w:tcW w:w="0" w:type="auto"/>
          </w:tcPr>
          <w:p w:rsidR="001321C1" w:rsidRPr="000E5A03" w:rsidRDefault="002B114E" w:rsidP="000E5A03">
            <w:pPr>
              <w:widowControl/>
              <w:spacing w:before="0" w:after="0" w:line="360" w:lineRule="auto"/>
              <w:jc w:val="both"/>
              <w:rPr>
                <w:sz w:val="20"/>
                <w:szCs w:val="20"/>
              </w:rPr>
            </w:pPr>
            <w:r w:rsidRPr="000E5A03">
              <w:rPr>
                <w:sz w:val="20"/>
                <w:szCs w:val="20"/>
              </w:rPr>
              <w:t>127890</w:t>
            </w:r>
          </w:p>
        </w:tc>
        <w:tc>
          <w:tcPr>
            <w:tcW w:w="1248" w:type="dxa"/>
          </w:tcPr>
          <w:p w:rsidR="001321C1" w:rsidRPr="000E5A03" w:rsidRDefault="002B114E" w:rsidP="000E5A03">
            <w:pPr>
              <w:widowControl/>
              <w:spacing w:before="0" w:after="0" w:line="360" w:lineRule="auto"/>
              <w:jc w:val="both"/>
              <w:rPr>
                <w:sz w:val="20"/>
                <w:szCs w:val="20"/>
              </w:rPr>
            </w:pPr>
            <w:r w:rsidRPr="000E5A03">
              <w:rPr>
                <w:sz w:val="20"/>
                <w:szCs w:val="20"/>
              </w:rPr>
              <w:t>+22554</w:t>
            </w:r>
          </w:p>
        </w:tc>
        <w:tc>
          <w:tcPr>
            <w:tcW w:w="1560" w:type="dxa"/>
          </w:tcPr>
          <w:p w:rsidR="001321C1" w:rsidRPr="000E5A03" w:rsidRDefault="002B114E" w:rsidP="000E5A03">
            <w:pPr>
              <w:widowControl/>
              <w:spacing w:before="0" w:after="0" w:line="360" w:lineRule="auto"/>
              <w:jc w:val="both"/>
              <w:rPr>
                <w:sz w:val="20"/>
                <w:szCs w:val="20"/>
              </w:rPr>
            </w:pPr>
            <w:r w:rsidRPr="000E5A03">
              <w:rPr>
                <w:sz w:val="20"/>
                <w:szCs w:val="20"/>
              </w:rPr>
              <w:t>121,41</w:t>
            </w:r>
          </w:p>
        </w:tc>
      </w:tr>
      <w:tr w:rsidR="0015258B" w:rsidRPr="00B6618D">
        <w:tc>
          <w:tcPr>
            <w:tcW w:w="0" w:type="auto"/>
          </w:tcPr>
          <w:p w:rsidR="0015258B" w:rsidRPr="000E5A03" w:rsidRDefault="0015258B" w:rsidP="000E5A03">
            <w:pPr>
              <w:widowControl/>
              <w:spacing w:before="0" w:after="0" w:line="360" w:lineRule="auto"/>
              <w:jc w:val="both"/>
              <w:rPr>
                <w:sz w:val="20"/>
                <w:szCs w:val="20"/>
              </w:rPr>
            </w:pPr>
            <w:r w:rsidRPr="000E5A03">
              <w:rPr>
                <w:sz w:val="20"/>
                <w:szCs w:val="20"/>
              </w:rPr>
              <w:t>3</w:t>
            </w:r>
          </w:p>
        </w:tc>
        <w:tc>
          <w:tcPr>
            <w:tcW w:w="3541" w:type="dxa"/>
          </w:tcPr>
          <w:p w:rsidR="0015258B" w:rsidRPr="000E5A03" w:rsidRDefault="0015258B" w:rsidP="000E5A03">
            <w:pPr>
              <w:widowControl/>
              <w:spacing w:before="0" w:after="0" w:line="360" w:lineRule="auto"/>
              <w:jc w:val="both"/>
              <w:rPr>
                <w:sz w:val="20"/>
                <w:szCs w:val="20"/>
              </w:rPr>
            </w:pPr>
            <w:r w:rsidRPr="000E5A03">
              <w:rPr>
                <w:sz w:val="20"/>
                <w:szCs w:val="20"/>
              </w:rPr>
              <w:t>Итого (100)</w:t>
            </w:r>
          </w:p>
        </w:tc>
        <w:tc>
          <w:tcPr>
            <w:tcW w:w="0" w:type="auto"/>
          </w:tcPr>
          <w:p w:rsidR="002B3AC0" w:rsidRPr="000E5A03" w:rsidRDefault="002B3AC0" w:rsidP="000E5A03">
            <w:pPr>
              <w:widowControl/>
              <w:spacing w:before="0" w:after="0" w:line="360" w:lineRule="auto"/>
              <w:jc w:val="both"/>
              <w:rPr>
                <w:sz w:val="20"/>
                <w:szCs w:val="20"/>
              </w:rPr>
            </w:pPr>
            <w:r w:rsidRPr="000E5A03">
              <w:rPr>
                <w:sz w:val="20"/>
                <w:szCs w:val="20"/>
              </w:rPr>
              <w:t>250800</w:t>
            </w:r>
          </w:p>
        </w:tc>
        <w:tc>
          <w:tcPr>
            <w:tcW w:w="0" w:type="auto"/>
          </w:tcPr>
          <w:p w:rsidR="0015258B" w:rsidRPr="000E5A03" w:rsidRDefault="002B114E" w:rsidP="000E5A03">
            <w:pPr>
              <w:widowControl/>
              <w:spacing w:before="0" w:after="0" w:line="360" w:lineRule="auto"/>
              <w:jc w:val="both"/>
              <w:rPr>
                <w:sz w:val="20"/>
                <w:szCs w:val="20"/>
              </w:rPr>
            </w:pPr>
            <w:r w:rsidRPr="000E5A03">
              <w:rPr>
                <w:sz w:val="20"/>
                <w:szCs w:val="20"/>
              </w:rPr>
              <w:t>304500</w:t>
            </w:r>
          </w:p>
        </w:tc>
        <w:tc>
          <w:tcPr>
            <w:tcW w:w="1248" w:type="dxa"/>
          </w:tcPr>
          <w:p w:rsidR="0015258B" w:rsidRPr="000E5A03" w:rsidRDefault="002B114E" w:rsidP="000E5A03">
            <w:pPr>
              <w:widowControl/>
              <w:spacing w:before="0" w:after="0" w:line="360" w:lineRule="auto"/>
              <w:jc w:val="both"/>
              <w:rPr>
                <w:sz w:val="20"/>
                <w:szCs w:val="20"/>
              </w:rPr>
            </w:pPr>
            <w:r w:rsidRPr="000E5A03">
              <w:rPr>
                <w:sz w:val="20"/>
                <w:szCs w:val="20"/>
              </w:rPr>
              <w:t>+53700</w:t>
            </w:r>
          </w:p>
        </w:tc>
        <w:tc>
          <w:tcPr>
            <w:tcW w:w="1560" w:type="dxa"/>
          </w:tcPr>
          <w:p w:rsidR="0015258B" w:rsidRPr="000E5A03" w:rsidRDefault="002B114E" w:rsidP="000E5A03">
            <w:pPr>
              <w:widowControl/>
              <w:spacing w:before="0" w:after="0" w:line="360" w:lineRule="auto"/>
              <w:jc w:val="both"/>
              <w:rPr>
                <w:sz w:val="20"/>
                <w:szCs w:val="20"/>
              </w:rPr>
            </w:pPr>
            <w:r w:rsidRPr="000E5A03">
              <w:rPr>
                <w:sz w:val="20"/>
                <w:szCs w:val="20"/>
              </w:rPr>
              <w:t>121,41</w:t>
            </w:r>
          </w:p>
        </w:tc>
      </w:tr>
    </w:tbl>
    <w:p w:rsidR="009842A5" w:rsidRPr="00B6618D" w:rsidRDefault="009842A5" w:rsidP="00B6618D">
      <w:pPr>
        <w:pStyle w:val="a6"/>
        <w:spacing w:before="0" w:after="0" w:line="360" w:lineRule="auto"/>
        <w:ind w:left="0" w:firstLine="709"/>
        <w:rPr>
          <w:b w:val="0"/>
          <w:bCs w:val="0"/>
          <w:sz w:val="28"/>
          <w:szCs w:val="28"/>
        </w:rPr>
      </w:pPr>
    </w:p>
    <w:p w:rsidR="00B66170" w:rsidRDefault="00B66170" w:rsidP="00B6618D">
      <w:pPr>
        <w:widowControl/>
        <w:spacing w:before="0" w:after="0" w:line="360" w:lineRule="auto"/>
        <w:ind w:firstLine="709"/>
        <w:jc w:val="both"/>
        <w:rPr>
          <w:sz w:val="28"/>
          <w:szCs w:val="28"/>
        </w:rPr>
      </w:pPr>
      <w:r w:rsidRPr="00B6618D">
        <w:rPr>
          <w:sz w:val="28"/>
          <w:szCs w:val="28"/>
        </w:rPr>
        <w:t>Оценка выполнения плана по ассортименту в</w:t>
      </w:r>
      <w:r w:rsidR="00F72E35" w:rsidRPr="00B6618D">
        <w:rPr>
          <w:sz w:val="28"/>
          <w:szCs w:val="28"/>
        </w:rPr>
        <w:t xml:space="preserve"> ходе производства продукции по кварталам (Марка А и Марка Б)</w:t>
      </w:r>
    </w:p>
    <w:p w:rsidR="000E5A03" w:rsidRDefault="000E5A03" w:rsidP="00B6618D">
      <w:pPr>
        <w:widowControl/>
        <w:spacing w:before="0" w:after="0" w:line="360" w:lineRule="auto"/>
        <w:ind w:firstLine="709"/>
        <w:jc w:val="both"/>
        <w:rPr>
          <w:sz w:val="28"/>
          <w:szCs w:val="28"/>
        </w:rPr>
      </w:pPr>
    </w:p>
    <w:p w:rsidR="000E5A03" w:rsidRPr="000E5A03" w:rsidRDefault="005D597B" w:rsidP="00B6618D">
      <w:pPr>
        <w:widowControl/>
        <w:spacing w:before="0" w:after="0" w:line="360" w:lineRule="auto"/>
        <w:ind w:firstLine="709"/>
        <w:jc w:val="both"/>
        <w:rPr>
          <w:sz w:val="28"/>
          <w:szCs w:val="28"/>
        </w:rPr>
      </w:pPr>
      <w:r>
        <w:rPr>
          <w:sz w:val="28"/>
          <w:szCs w:val="28"/>
        </w:rPr>
        <w:pict>
          <v:shape id="_x0000_i1029" type="#_x0000_t75" style="width:333pt;height:160.5pt">
            <v:imagedata r:id="rId15" o:title=""/>
          </v:shape>
        </w:pict>
      </w:r>
    </w:p>
    <w:p w:rsidR="00447CBA" w:rsidRDefault="00FE09A6" w:rsidP="00B6618D">
      <w:pPr>
        <w:widowControl/>
        <w:spacing w:before="0" w:after="0" w:line="360" w:lineRule="auto"/>
        <w:ind w:firstLine="709"/>
        <w:jc w:val="both"/>
        <w:rPr>
          <w:sz w:val="28"/>
          <w:szCs w:val="28"/>
        </w:rPr>
      </w:pPr>
      <w:r w:rsidRPr="00B6618D">
        <w:rPr>
          <w:sz w:val="28"/>
          <w:szCs w:val="28"/>
        </w:rPr>
        <w:t xml:space="preserve">Рисунок </w:t>
      </w:r>
      <w:r w:rsidR="00BB7D52" w:rsidRPr="00B6618D">
        <w:rPr>
          <w:sz w:val="28"/>
          <w:szCs w:val="28"/>
        </w:rPr>
        <w:t>4</w:t>
      </w:r>
      <w:r w:rsidR="000E5A03">
        <w:rPr>
          <w:sz w:val="28"/>
          <w:szCs w:val="28"/>
        </w:rPr>
        <w:t xml:space="preserve"> </w:t>
      </w:r>
      <w:r w:rsidR="00194518" w:rsidRPr="00B6618D">
        <w:rPr>
          <w:sz w:val="28"/>
          <w:szCs w:val="28"/>
        </w:rPr>
        <w:t>Марка А</w:t>
      </w:r>
    </w:p>
    <w:p w:rsidR="000E5A03" w:rsidRDefault="000E5A03" w:rsidP="00B6618D">
      <w:pPr>
        <w:widowControl/>
        <w:spacing w:before="0" w:after="0" w:line="360" w:lineRule="auto"/>
        <w:ind w:firstLine="709"/>
        <w:jc w:val="both"/>
        <w:rPr>
          <w:sz w:val="28"/>
          <w:szCs w:val="28"/>
        </w:rPr>
      </w:pPr>
    </w:p>
    <w:p w:rsidR="000E5A03" w:rsidRPr="000E5A03" w:rsidRDefault="005D597B" w:rsidP="00B6618D">
      <w:pPr>
        <w:widowControl/>
        <w:spacing w:before="0" w:after="0" w:line="360" w:lineRule="auto"/>
        <w:ind w:firstLine="709"/>
        <w:jc w:val="both"/>
        <w:rPr>
          <w:sz w:val="28"/>
          <w:szCs w:val="28"/>
        </w:rPr>
      </w:pPr>
      <w:r>
        <w:rPr>
          <w:sz w:val="28"/>
          <w:szCs w:val="28"/>
        </w:rPr>
        <w:pict>
          <v:shape id="_x0000_i1030" type="#_x0000_t75" style="width:344.25pt;height:161.25pt">
            <v:imagedata r:id="rId16" o:title=""/>
          </v:shape>
        </w:pict>
      </w:r>
    </w:p>
    <w:p w:rsidR="00194518" w:rsidRPr="00B6618D" w:rsidRDefault="00194518" w:rsidP="00B6618D">
      <w:pPr>
        <w:widowControl/>
        <w:spacing w:before="0" w:after="0" w:line="360" w:lineRule="auto"/>
        <w:ind w:firstLine="709"/>
        <w:jc w:val="both"/>
        <w:rPr>
          <w:sz w:val="28"/>
          <w:szCs w:val="28"/>
        </w:rPr>
      </w:pPr>
      <w:r w:rsidRPr="00B6618D">
        <w:rPr>
          <w:sz w:val="28"/>
          <w:szCs w:val="28"/>
        </w:rPr>
        <w:t xml:space="preserve">Рисунок </w:t>
      </w:r>
      <w:r w:rsidR="00BB7D52" w:rsidRPr="00B6618D">
        <w:rPr>
          <w:sz w:val="28"/>
          <w:szCs w:val="28"/>
        </w:rPr>
        <w:t>5</w:t>
      </w:r>
      <w:r w:rsidRPr="00B6618D">
        <w:rPr>
          <w:sz w:val="28"/>
          <w:szCs w:val="28"/>
        </w:rPr>
        <w:t>Марка Б</w:t>
      </w:r>
    </w:p>
    <w:p w:rsidR="00194518" w:rsidRPr="0069254A" w:rsidRDefault="005C0902" w:rsidP="005C0902">
      <w:pPr>
        <w:widowControl/>
        <w:spacing w:before="0" w:after="0" w:line="360" w:lineRule="auto"/>
        <w:ind w:firstLine="709"/>
        <w:jc w:val="both"/>
        <w:rPr>
          <w:sz w:val="28"/>
          <w:szCs w:val="28"/>
        </w:rPr>
      </w:pPr>
      <w:r>
        <w:rPr>
          <w:sz w:val="28"/>
          <w:szCs w:val="28"/>
        </w:rPr>
        <w:br w:type="page"/>
      </w:r>
      <w:r w:rsidR="005D597B">
        <w:rPr>
          <w:sz w:val="28"/>
          <w:szCs w:val="28"/>
        </w:rPr>
        <w:pict>
          <v:shape id="_x0000_i1031" type="#_x0000_t75" style="width:368.25pt;height:175.5pt">
            <v:imagedata r:id="rId17" o:title=""/>
          </v:shape>
        </w:pict>
      </w:r>
    </w:p>
    <w:p w:rsidR="001548FC" w:rsidRPr="00B6618D" w:rsidRDefault="005C0902" w:rsidP="00B6618D">
      <w:pPr>
        <w:widowControl/>
        <w:spacing w:before="0" w:after="0" w:line="360" w:lineRule="auto"/>
        <w:ind w:firstLine="709"/>
        <w:jc w:val="both"/>
        <w:rPr>
          <w:sz w:val="28"/>
          <w:szCs w:val="28"/>
        </w:rPr>
      </w:pPr>
      <w:r w:rsidRPr="00B6618D">
        <w:rPr>
          <w:sz w:val="28"/>
          <w:szCs w:val="28"/>
        </w:rPr>
        <w:t>Рисунок 6</w:t>
      </w:r>
      <w:r>
        <w:rPr>
          <w:sz w:val="28"/>
          <w:szCs w:val="28"/>
        </w:rPr>
        <w:t xml:space="preserve"> </w:t>
      </w:r>
      <w:r w:rsidR="0080571C" w:rsidRPr="00B6618D">
        <w:rPr>
          <w:sz w:val="28"/>
          <w:szCs w:val="28"/>
        </w:rPr>
        <w:t>Динамика</w:t>
      </w:r>
      <w:r w:rsidR="00B55C9F" w:rsidRPr="00B6618D">
        <w:rPr>
          <w:sz w:val="28"/>
          <w:szCs w:val="28"/>
        </w:rPr>
        <w:t xml:space="preserve"> </w:t>
      </w:r>
      <w:r w:rsidR="00D77E09" w:rsidRPr="00B6618D">
        <w:rPr>
          <w:sz w:val="28"/>
          <w:szCs w:val="28"/>
        </w:rPr>
        <w:t xml:space="preserve">выполнения плана </w:t>
      </w:r>
      <w:r w:rsidR="00B55C9F" w:rsidRPr="00B6618D">
        <w:rPr>
          <w:sz w:val="28"/>
          <w:szCs w:val="28"/>
        </w:rPr>
        <w:t>объема производства</w:t>
      </w:r>
    </w:p>
    <w:p w:rsidR="00F100E4" w:rsidRPr="00B6618D" w:rsidRDefault="00F100E4" w:rsidP="00B6618D">
      <w:pPr>
        <w:widowControl/>
        <w:spacing w:before="0" w:after="0" w:line="360" w:lineRule="auto"/>
        <w:ind w:firstLine="709"/>
        <w:jc w:val="both"/>
        <w:rPr>
          <w:sz w:val="28"/>
          <w:szCs w:val="28"/>
        </w:rPr>
      </w:pPr>
    </w:p>
    <w:p w:rsidR="004F3BCD" w:rsidRDefault="00720D20" w:rsidP="00B6618D">
      <w:pPr>
        <w:widowControl/>
        <w:spacing w:before="0" w:after="0" w:line="360" w:lineRule="auto"/>
        <w:ind w:firstLine="709"/>
        <w:jc w:val="both"/>
        <w:rPr>
          <w:sz w:val="28"/>
          <w:szCs w:val="28"/>
        </w:rPr>
      </w:pPr>
      <w:r w:rsidRPr="00B6618D">
        <w:rPr>
          <w:sz w:val="28"/>
          <w:szCs w:val="28"/>
        </w:rPr>
        <w:t>Выводы:</w:t>
      </w:r>
      <w:r w:rsidR="00DD148E" w:rsidRPr="00B6618D">
        <w:rPr>
          <w:sz w:val="28"/>
          <w:szCs w:val="28"/>
        </w:rPr>
        <w:t xml:space="preserve"> </w:t>
      </w:r>
    </w:p>
    <w:p w:rsidR="005C0902" w:rsidRPr="00B6618D" w:rsidRDefault="005C0902" w:rsidP="00B6618D">
      <w:pPr>
        <w:widowControl/>
        <w:spacing w:before="0" w:after="0" w:line="360" w:lineRule="auto"/>
        <w:ind w:firstLine="709"/>
        <w:jc w:val="both"/>
        <w:rPr>
          <w:sz w:val="28"/>
          <w:szCs w:val="28"/>
        </w:rPr>
      </w:pPr>
    </w:p>
    <w:p w:rsidR="00DD148E" w:rsidRPr="00B6618D" w:rsidRDefault="00DD148E" w:rsidP="00B6618D">
      <w:pPr>
        <w:widowControl/>
        <w:spacing w:before="0" w:after="0" w:line="360" w:lineRule="auto"/>
        <w:ind w:firstLine="709"/>
        <w:jc w:val="both"/>
        <w:rPr>
          <w:sz w:val="28"/>
          <w:szCs w:val="28"/>
        </w:rPr>
      </w:pPr>
      <w:r w:rsidRPr="00B6618D">
        <w:rPr>
          <w:sz w:val="28"/>
          <w:szCs w:val="28"/>
        </w:rPr>
        <w:t>Выполнение плана по ассортименту производства продукции составляет:</w:t>
      </w:r>
    </w:p>
    <w:p w:rsidR="005A44E7" w:rsidRPr="00B6618D" w:rsidRDefault="005A44E7" w:rsidP="00B6618D">
      <w:pPr>
        <w:widowControl/>
        <w:numPr>
          <w:ilvl w:val="0"/>
          <w:numId w:val="27"/>
        </w:numPr>
        <w:spacing w:before="0" w:after="0" w:line="360" w:lineRule="auto"/>
        <w:ind w:firstLine="709"/>
        <w:jc w:val="both"/>
        <w:rPr>
          <w:sz w:val="28"/>
          <w:szCs w:val="28"/>
        </w:rPr>
      </w:pPr>
      <w:r w:rsidRPr="00B6618D">
        <w:rPr>
          <w:sz w:val="28"/>
          <w:szCs w:val="28"/>
        </w:rPr>
        <w:t xml:space="preserve">Единственный квартал в котором не был выполнен план </w:t>
      </w:r>
      <w:r w:rsidR="001D6225" w:rsidRPr="00B6618D">
        <w:rPr>
          <w:sz w:val="28"/>
          <w:szCs w:val="28"/>
        </w:rPr>
        <w:t xml:space="preserve">это </w:t>
      </w:r>
      <w:r w:rsidRPr="00B6618D">
        <w:rPr>
          <w:sz w:val="28"/>
          <w:szCs w:val="28"/>
        </w:rPr>
        <w:t xml:space="preserve">– </w:t>
      </w:r>
      <w:r w:rsidRPr="00B6618D">
        <w:rPr>
          <w:sz w:val="28"/>
          <w:szCs w:val="28"/>
          <w:lang w:val="en-US"/>
        </w:rPr>
        <w:t>I</w:t>
      </w:r>
      <w:r w:rsidRPr="00B6618D">
        <w:rPr>
          <w:sz w:val="28"/>
          <w:szCs w:val="28"/>
        </w:rPr>
        <w:t xml:space="preserve"> квартал, отклонения от плана составили – 2,87%, это было ввиду не допоставки сырья и материалов, в конце 2008 года поставщиками</w:t>
      </w:r>
      <w:r w:rsidR="001D6225" w:rsidRPr="00B6618D">
        <w:rPr>
          <w:sz w:val="28"/>
          <w:szCs w:val="28"/>
        </w:rPr>
        <w:t>;</w:t>
      </w:r>
    </w:p>
    <w:p w:rsidR="001D6225" w:rsidRPr="00B6618D" w:rsidRDefault="001D6225" w:rsidP="00B6618D">
      <w:pPr>
        <w:widowControl/>
        <w:numPr>
          <w:ilvl w:val="0"/>
          <w:numId w:val="27"/>
        </w:numPr>
        <w:spacing w:before="0" w:after="0" w:line="360" w:lineRule="auto"/>
        <w:ind w:firstLine="709"/>
        <w:jc w:val="both"/>
        <w:rPr>
          <w:sz w:val="28"/>
          <w:szCs w:val="28"/>
        </w:rPr>
      </w:pPr>
      <w:r w:rsidRPr="00B6618D">
        <w:rPr>
          <w:sz w:val="28"/>
          <w:szCs w:val="28"/>
        </w:rPr>
        <w:t>Отклонений план/факт по ассортименту в течение анализируемого года, не выявлено, выпуск продукции:</w:t>
      </w:r>
      <w:r w:rsidR="00B6618D">
        <w:rPr>
          <w:sz w:val="28"/>
          <w:szCs w:val="28"/>
        </w:rPr>
        <w:t xml:space="preserve"> </w:t>
      </w:r>
      <w:r w:rsidRPr="00B6618D">
        <w:rPr>
          <w:sz w:val="28"/>
          <w:szCs w:val="28"/>
        </w:rPr>
        <w:t>техническая сода марки А (гранулированная) – составляет 58 %, от всего выпуска в плановых показателях и в фактических, техническая сода марки Б (порошкообразная)- составляет 42%, от всего выпуска, как в плановых, так и в фактических показателях;</w:t>
      </w:r>
    </w:p>
    <w:p w:rsidR="00C4239B" w:rsidRPr="00B6618D" w:rsidRDefault="001D6225" w:rsidP="00B6618D">
      <w:pPr>
        <w:widowControl/>
        <w:numPr>
          <w:ilvl w:val="0"/>
          <w:numId w:val="27"/>
        </w:numPr>
        <w:spacing w:before="0" w:after="0" w:line="360" w:lineRule="auto"/>
        <w:ind w:firstLine="709"/>
        <w:jc w:val="both"/>
        <w:rPr>
          <w:sz w:val="28"/>
          <w:szCs w:val="28"/>
        </w:rPr>
      </w:pPr>
      <w:r w:rsidRPr="00B6618D">
        <w:rPr>
          <w:sz w:val="28"/>
          <w:szCs w:val="28"/>
        </w:rPr>
        <w:t>Основной вывод по анализу можно сделать следующий: по итогам года перевыпо</w:t>
      </w:r>
      <w:r w:rsidR="00C4239B" w:rsidRPr="00B6618D">
        <w:rPr>
          <w:sz w:val="28"/>
          <w:szCs w:val="28"/>
        </w:rPr>
        <w:t>лнение плана составляет 121,41%;</w:t>
      </w:r>
      <w:r w:rsidRPr="00B6618D">
        <w:rPr>
          <w:sz w:val="28"/>
          <w:szCs w:val="28"/>
        </w:rPr>
        <w:t xml:space="preserve"> </w:t>
      </w:r>
    </w:p>
    <w:p w:rsidR="001D6225" w:rsidRPr="00B6618D" w:rsidRDefault="002E49CE" w:rsidP="00B6618D">
      <w:pPr>
        <w:widowControl/>
        <w:numPr>
          <w:ilvl w:val="0"/>
          <w:numId w:val="27"/>
        </w:numPr>
        <w:spacing w:before="0" w:after="0" w:line="360" w:lineRule="auto"/>
        <w:ind w:firstLine="709"/>
        <w:jc w:val="both"/>
        <w:rPr>
          <w:sz w:val="28"/>
          <w:szCs w:val="28"/>
        </w:rPr>
      </w:pPr>
      <w:r w:rsidRPr="00B6618D">
        <w:rPr>
          <w:sz w:val="28"/>
          <w:szCs w:val="28"/>
        </w:rPr>
        <w:t xml:space="preserve">Анализ показывает, что присутствуют как ошибки планирования в сторону занижения планов производства в </w:t>
      </w:r>
      <w:r w:rsidRPr="00B6618D">
        <w:rPr>
          <w:sz w:val="28"/>
          <w:szCs w:val="28"/>
          <w:lang w:val="en-US"/>
        </w:rPr>
        <w:t>III</w:t>
      </w:r>
      <w:r w:rsidRPr="00B6618D">
        <w:rPr>
          <w:sz w:val="28"/>
          <w:szCs w:val="28"/>
        </w:rPr>
        <w:t xml:space="preserve"> и </w:t>
      </w:r>
      <w:r w:rsidRPr="00B6618D">
        <w:rPr>
          <w:sz w:val="28"/>
          <w:szCs w:val="28"/>
          <w:lang w:val="en-US"/>
        </w:rPr>
        <w:t>IV</w:t>
      </w:r>
      <w:r w:rsidRPr="00B6618D">
        <w:rPr>
          <w:sz w:val="28"/>
          <w:szCs w:val="28"/>
        </w:rPr>
        <w:t xml:space="preserve"> кварталах, так и нарушения плановой дисциплины.</w:t>
      </w:r>
    </w:p>
    <w:p w:rsidR="002E49CE" w:rsidRDefault="002E49CE" w:rsidP="00B6618D">
      <w:pPr>
        <w:widowControl/>
        <w:spacing w:before="0" w:after="0" w:line="360" w:lineRule="auto"/>
        <w:ind w:firstLine="709"/>
        <w:jc w:val="both"/>
        <w:rPr>
          <w:sz w:val="28"/>
          <w:szCs w:val="28"/>
        </w:rPr>
      </w:pPr>
    </w:p>
    <w:p w:rsidR="005C0902" w:rsidRDefault="005C0902" w:rsidP="00B6618D">
      <w:pPr>
        <w:widowControl/>
        <w:spacing w:before="0" w:after="0" w:line="360" w:lineRule="auto"/>
        <w:ind w:firstLine="709"/>
        <w:jc w:val="both"/>
        <w:rPr>
          <w:sz w:val="28"/>
          <w:szCs w:val="28"/>
        </w:rPr>
      </w:pPr>
    </w:p>
    <w:p w:rsidR="005C0902" w:rsidRPr="00B6618D" w:rsidRDefault="005C0902" w:rsidP="00B6618D">
      <w:pPr>
        <w:widowControl/>
        <w:spacing w:before="0" w:after="0" w:line="360" w:lineRule="auto"/>
        <w:ind w:firstLine="709"/>
        <w:jc w:val="both"/>
        <w:rPr>
          <w:sz w:val="28"/>
          <w:szCs w:val="28"/>
        </w:rPr>
        <w:sectPr w:rsidR="005C0902" w:rsidRPr="00B6618D" w:rsidSect="00B6618D">
          <w:pgSz w:w="11906" w:h="16838" w:code="9"/>
          <w:pgMar w:top="1134" w:right="850" w:bottom="1134" w:left="1701" w:header="720" w:footer="720" w:gutter="0"/>
          <w:cols w:space="708"/>
          <w:noEndnote/>
          <w:docGrid w:linePitch="360"/>
        </w:sectPr>
      </w:pPr>
    </w:p>
    <w:p w:rsidR="0094415F" w:rsidRPr="00B6618D" w:rsidRDefault="005C0902" w:rsidP="00B6618D">
      <w:pPr>
        <w:pStyle w:val="a3"/>
        <w:spacing w:before="0" w:beforeAutospacing="0" w:after="0" w:afterAutospacing="0" w:line="360" w:lineRule="auto"/>
        <w:ind w:firstLine="709"/>
        <w:jc w:val="both"/>
        <w:rPr>
          <w:sz w:val="28"/>
          <w:szCs w:val="28"/>
        </w:rPr>
      </w:pPr>
      <w:r w:rsidRPr="005C0902">
        <w:rPr>
          <w:sz w:val="28"/>
          <w:szCs w:val="28"/>
        </w:rPr>
        <w:t>Таблица 7</w:t>
      </w:r>
      <w:r>
        <w:rPr>
          <w:sz w:val="28"/>
          <w:szCs w:val="28"/>
        </w:rPr>
        <w:t xml:space="preserve"> </w:t>
      </w:r>
      <w:r w:rsidR="0094415F" w:rsidRPr="00B6618D">
        <w:rPr>
          <w:sz w:val="28"/>
          <w:szCs w:val="28"/>
        </w:rPr>
        <w:t xml:space="preserve">Анализ соотношения планового и фактического объема </w:t>
      </w:r>
      <w:r w:rsidR="00E902B7" w:rsidRPr="00B6618D">
        <w:rPr>
          <w:sz w:val="28"/>
          <w:szCs w:val="28"/>
        </w:rPr>
        <w:t>реализации</w:t>
      </w:r>
      <w:r>
        <w:rPr>
          <w:sz w:val="28"/>
          <w:szCs w:val="28"/>
        </w:rPr>
        <w:t xml:space="preserve"> </w:t>
      </w:r>
      <w:r w:rsidR="0094415F" w:rsidRPr="00B6618D">
        <w:rPr>
          <w:sz w:val="28"/>
          <w:szCs w:val="28"/>
        </w:rPr>
        <w:t>продукции в сопоставимых ценах</w:t>
      </w:r>
    </w:p>
    <w:tbl>
      <w:tblPr>
        <w:tblW w:w="14317" w:type="dxa"/>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8"/>
        <w:gridCol w:w="1560"/>
        <w:gridCol w:w="966"/>
        <w:gridCol w:w="966"/>
        <w:gridCol w:w="1045"/>
        <w:gridCol w:w="1080"/>
        <w:gridCol w:w="940"/>
        <w:gridCol w:w="966"/>
        <w:gridCol w:w="1046"/>
        <w:gridCol w:w="1080"/>
        <w:gridCol w:w="1004"/>
        <w:gridCol w:w="960"/>
        <w:gridCol w:w="1156"/>
        <w:gridCol w:w="1080"/>
      </w:tblGrid>
      <w:tr w:rsidR="005C0902" w:rsidRPr="005C0902" w:rsidTr="00211444">
        <w:tc>
          <w:tcPr>
            <w:tcW w:w="468" w:type="dxa"/>
            <w:vMerge w:val="restart"/>
          </w:tcPr>
          <w:p w:rsidR="00BF4BC0" w:rsidRPr="005C0902" w:rsidRDefault="00BF4BC0" w:rsidP="005C0902">
            <w:pPr>
              <w:widowControl/>
              <w:spacing w:before="0" w:after="0" w:line="360" w:lineRule="auto"/>
              <w:jc w:val="both"/>
              <w:rPr>
                <w:sz w:val="20"/>
                <w:szCs w:val="20"/>
              </w:rPr>
            </w:pPr>
            <w:r w:rsidRPr="005C0902">
              <w:rPr>
                <w:sz w:val="20"/>
                <w:szCs w:val="20"/>
              </w:rPr>
              <w:t>№</w:t>
            </w:r>
          </w:p>
        </w:tc>
        <w:tc>
          <w:tcPr>
            <w:tcW w:w="1560" w:type="dxa"/>
            <w:vMerge w:val="restart"/>
          </w:tcPr>
          <w:p w:rsidR="00BF4BC0" w:rsidRPr="005C0902" w:rsidRDefault="00BF4BC0" w:rsidP="005C0902">
            <w:pPr>
              <w:widowControl/>
              <w:spacing w:before="0" w:after="0" w:line="360" w:lineRule="auto"/>
              <w:jc w:val="both"/>
              <w:rPr>
                <w:sz w:val="20"/>
                <w:szCs w:val="20"/>
              </w:rPr>
            </w:pPr>
          </w:p>
        </w:tc>
        <w:tc>
          <w:tcPr>
            <w:tcW w:w="4057" w:type="dxa"/>
            <w:gridSpan w:val="4"/>
          </w:tcPr>
          <w:p w:rsidR="00BF4BC0" w:rsidRPr="005C0902" w:rsidRDefault="00BF4BC0" w:rsidP="005C0902">
            <w:pPr>
              <w:widowControl/>
              <w:spacing w:before="0" w:after="0" w:line="360" w:lineRule="auto"/>
              <w:jc w:val="both"/>
              <w:rPr>
                <w:sz w:val="20"/>
                <w:szCs w:val="20"/>
              </w:rPr>
            </w:pPr>
            <w:r w:rsidRPr="005C0902">
              <w:rPr>
                <w:sz w:val="20"/>
                <w:szCs w:val="20"/>
                <w:lang w:val="en-US"/>
              </w:rPr>
              <w:t>I</w:t>
            </w:r>
            <w:r w:rsidRPr="005C0902">
              <w:rPr>
                <w:sz w:val="20"/>
                <w:szCs w:val="20"/>
              </w:rPr>
              <w:t xml:space="preserve"> квартал</w:t>
            </w:r>
          </w:p>
        </w:tc>
        <w:tc>
          <w:tcPr>
            <w:tcW w:w="4032" w:type="dxa"/>
            <w:gridSpan w:val="4"/>
          </w:tcPr>
          <w:p w:rsidR="00BF4BC0" w:rsidRPr="005C0902" w:rsidRDefault="00BF4BC0" w:rsidP="005C0902">
            <w:pPr>
              <w:widowControl/>
              <w:spacing w:before="0" w:after="0" w:line="360" w:lineRule="auto"/>
              <w:jc w:val="both"/>
              <w:rPr>
                <w:sz w:val="20"/>
                <w:szCs w:val="20"/>
              </w:rPr>
            </w:pPr>
            <w:r w:rsidRPr="005C0902">
              <w:rPr>
                <w:sz w:val="20"/>
                <w:szCs w:val="20"/>
                <w:lang w:val="en-US"/>
              </w:rPr>
              <w:t xml:space="preserve">II </w:t>
            </w:r>
            <w:r w:rsidRPr="005C0902">
              <w:rPr>
                <w:sz w:val="20"/>
                <w:szCs w:val="20"/>
              </w:rPr>
              <w:t>квартал</w:t>
            </w:r>
          </w:p>
        </w:tc>
        <w:tc>
          <w:tcPr>
            <w:tcW w:w="4200" w:type="dxa"/>
            <w:gridSpan w:val="4"/>
          </w:tcPr>
          <w:p w:rsidR="00BF4BC0" w:rsidRPr="005C0902" w:rsidRDefault="00BF4BC0" w:rsidP="005C0902">
            <w:pPr>
              <w:widowControl/>
              <w:spacing w:before="0" w:after="0" w:line="360" w:lineRule="auto"/>
              <w:jc w:val="both"/>
              <w:rPr>
                <w:sz w:val="20"/>
                <w:szCs w:val="20"/>
              </w:rPr>
            </w:pPr>
            <w:r w:rsidRPr="005C0902">
              <w:rPr>
                <w:sz w:val="20"/>
                <w:szCs w:val="20"/>
              </w:rPr>
              <w:t xml:space="preserve">Итого </w:t>
            </w:r>
            <w:r w:rsidRPr="005C0902">
              <w:rPr>
                <w:sz w:val="20"/>
                <w:szCs w:val="20"/>
                <w:lang w:val="en-US"/>
              </w:rPr>
              <w:t xml:space="preserve">I </w:t>
            </w:r>
            <w:r w:rsidRPr="005C0902">
              <w:rPr>
                <w:sz w:val="20"/>
                <w:szCs w:val="20"/>
              </w:rPr>
              <w:t>полугодие</w:t>
            </w:r>
          </w:p>
        </w:tc>
      </w:tr>
      <w:tr w:rsidR="005C0902" w:rsidRPr="005C0902" w:rsidTr="00211444">
        <w:tc>
          <w:tcPr>
            <w:tcW w:w="468" w:type="dxa"/>
            <w:vMerge/>
          </w:tcPr>
          <w:p w:rsidR="00BF4BC0" w:rsidRPr="005C0902" w:rsidRDefault="00BF4BC0" w:rsidP="005C0902">
            <w:pPr>
              <w:widowControl/>
              <w:spacing w:before="0" w:after="0" w:line="360" w:lineRule="auto"/>
              <w:jc w:val="both"/>
              <w:rPr>
                <w:sz w:val="20"/>
                <w:szCs w:val="20"/>
              </w:rPr>
            </w:pPr>
          </w:p>
        </w:tc>
        <w:tc>
          <w:tcPr>
            <w:tcW w:w="1560" w:type="dxa"/>
            <w:vMerge/>
          </w:tcPr>
          <w:p w:rsidR="00BF4BC0" w:rsidRPr="005C0902" w:rsidRDefault="00BF4BC0" w:rsidP="005C0902">
            <w:pPr>
              <w:widowControl/>
              <w:spacing w:before="0" w:after="0" w:line="360" w:lineRule="auto"/>
              <w:jc w:val="both"/>
              <w:rPr>
                <w:sz w:val="20"/>
                <w:szCs w:val="20"/>
              </w:rPr>
            </w:pPr>
          </w:p>
        </w:tc>
        <w:tc>
          <w:tcPr>
            <w:tcW w:w="966" w:type="dxa"/>
          </w:tcPr>
          <w:p w:rsidR="00BF4BC0" w:rsidRPr="005C0902" w:rsidRDefault="00BF4BC0" w:rsidP="005C0902">
            <w:pPr>
              <w:widowControl/>
              <w:spacing w:before="0" w:after="0" w:line="360" w:lineRule="auto"/>
              <w:jc w:val="both"/>
              <w:rPr>
                <w:sz w:val="20"/>
                <w:szCs w:val="20"/>
              </w:rPr>
            </w:pPr>
            <w:r w:rsidRPr="005C0902">
              <w:rPr>
                <w:sz w:val="20"/>
                <w:szCs w:val="20"/>
              </w:rPr>
              <w:t>План</w:t>
            </w:r>
          </w:p>
        </w:tc>
        <w:tc>
          <w:tcPr>
            <w:tcW w:w="966" w:type="dxa"/>
          </w:tcPr>
          <w:p w:rsidR="00BF4BC0" w:rsidRPr="005C0902" w:rsidRDefault="00BF4BC0" w:rsidP="005C0902">
            <w:pPr>
              <w:widowControl/>
              <w:spacing w:before="0" w:after="0" w:line="360" w:lineRule="auto"/>
              <w:jc w:val="both"/>
              <w:rPr>
                <w:sz w:val="20"/>
                <w:szCs w:val="20"/>
              </w:rPr>
            </w:pPr>
            <w:r w:rsidRPr="005C0902">
              <w:rPr>
                <w:sz w:val="20"/>
                <w:szCs w:val="20"/>
              </w:rPr>
              <w:t>Факт</w:t>
            </w:r>
          </w:p>
        </w:tc>
        <w:tc>
          <w:tcPr>
            <w:tcW w:w="1045" w:type="dxa"/>
          </w:tcPr>
          <w:p w:rsidR="00BF4BC0" w:rsidRPr="005C0902" w:rsidRDefault="00BF4BC0" w:rsidP="005C0902">
            <w:pPr>
              <w:widowControl/>
              <w:spacing w:before="0" w:after="0" w:line="360" w:lineRule="auto"/>
              <w:jc w:val="both"/>
              <w:rPr>
                <w:sz w:val="20"/>
                <w:szCs w:val="20"/>
              </w:rPr>
            </w:pPr>
            <w:r w:rsidRPr="005C0902">
              <w:rPr>
                <w:sz w:val="20"/>
                <w:szCs w:val="20"/>
              </w:rPr>
              <w:t>Откло</w:t>
            </w:r>
            <w:r w:rsidR="005C0902">
              <w:rPr>
                <w:sz w:val="20"/>
                <w:szCs w:val="20"/>
              </w:rPr>
              <w:t>-</w:t>
            </w:r>
            <w:r w:rsidRPr="005C0902">
              <w:rPr>
                <w:sz w:val="20"/>
                <w:szCs w:val="20"/>
              </w:rPr>
              <w:t>нение (+,-)</w:t>
            </w:r>
          </w:p>
        </w:tc>
        <w:tc>
          <w:tcPr>
            <w:tcW w:w="1080" w:type="dxa"/>
          </w:tcPr>
          <w:p w:rsidR="00BF4BC0" w:rsidRPr="005C0902" w:rsidRDefault="00BF4BC0" w:rsidP="005C0902">
            <w:pPr>
              <w:widowControl/>
              <w:spacing w:before="0" w:after="0" w:line="360" w:lineRule="auto"/>
              <w:jc w:val="both"/>
              <w:rPr>
                <w:sz w:val="20"/>
                <w:szCs w:val="20"/>
              </w:rPr>
            </w:pPr>
            <w:r w:rsidRPr="005C0902">
              <w:rPr>
                <w:sz w:val="20"/>
                <w:szCs w:val="20"/>
              </w:rPr>
              <w:t>Выполне</w:t>
            </w:r>
            <w:r w:rsidR="005C0902">
              <w:rPr>
                <w:sz w:val="20"/>
                <w:szCs w:val="20"/>
              </w:rPr>
              <w:t>-</w:t>
            </w:r>
            <w:r w:rsidRPr="005C0902">
              <w:rPr>
                <w:sz w:val="20"/>
                <w:szCs w:val="20"/>
              </w:rPr>
              <w:t>ние плана в %</w:t>
            </w:r>
          </w:p>
        </w:tc>
        <w:tc>
          <w:tcPr>
            <w:tcW w:w="940" w:type="dxa"/>
          </w:tcPr>
          <w:p w:rsidR="00BF4BC0" w:rsidRPr="005C0902" w:rsidRDefault="00BF4BC0" w:rsidP="005C0902">
            <w:pPr>
              <w:widowControl/>
              <w:spacing w:before="0" w:after="0" w:line="360" w:lineRule="auto"/>
              <w:jc w:val="both"/>
              <w:rPr>
                <w:sz w:val="20"/>
                <w:szCs w:val="20"/>
              </w:rPr>
            </w:pPr>
            <w:r w:rsidRPr="005C0902">
              <w:rPr>
                <w:sz w:val="20"/>
                <w:szCs w:val="20"/>
              </w:rPr>
              <w:t>План</w:t>
            </w:r>
          </w:p>
        </w:tc>
        <w:tc>
          <w:tcPr>
            <w:tcW w:w="966" w:type="dxa"/>
          </w:tcPr>
          <w:p w:rsidR="00BF4BC0" w:rsidRPr="005C0902" w:rsidRDefault="00BF4BC0" w:rsidP="005C0902">
            <w:pPr>
              <w:widowControl/>
              <w:spacing w:before="0" w:after="0" w:line="360" w:lineRule="auto"/>
              <w:jc w:val="both"/>
              <w:rPr>
                <w:sz w:val="20"/>
                <w:szCs w:val="20"/>
              </w:rPr>
            </w:pPr>
            <w:r w:rsidRPr="005C0902">
              <w:rPr>
                <w:sz w:val="20"/>
                <w:szCs w:val="20"/>
              </w:rPr>
              <w:t>Факт</w:t>
            </w:r>
          </w:p>
        </w:tc>
        <w:tc>
          <w:tcPr>
            <w:tcW w:w="1046" w:type="dxa"/>
          </w:tcPr>
          <w:p w:rsidR="00BF4BC0" w:rsidRPr="005C0902" w:rsidRDefault="00BF4BC0" w:rsidP="005C0902">
            <w:pPr>
              <w:widowControl/>
              <w:spacing w:before="0" w:after="0" w:line="360" w:lineRule="auto"/>
              <w:jc w:val="both"/>
              <w:rPr>
                <w:sz w:val="20"/>
                <w:szCs w:val="20"/>
              </w:rPr>
            </w:pPr>
            <w:r w:rsidRPr="005C0902">
              <w:rPr>
                <w:sz w:val="20"/>
                <w:szCs w:val="20"/>
              </w:rPr>
              <w:t>Отклоне</w:t>
            </w:r>
            <w:r w:rsidR="005C0902">
              <w:rPr>
                <w:sz w:val="20"/>
                <w:szCs w:val="20"/>
              </w:rPr>
              <w:t>-</w:t>
            </w:r>
            <w:r w:rsidRPr="005C0902">
              <w:rPr>
                <w:sz w:val="20"/>
                <w:szCs w:val="20"/>
              </w:rPr>
              <w:t>ние (+,-)</w:t>
            </w:r>
          </w:p>
        </w:tc>
        <w:tc>
          <w:tcPr>
            <w:tcW w:w="1080" w:type="dxa"/>
          </w:tcPr>
          <w:p w:rsidR="00BF4BC0" w:rsidRPr="005C0902" w:rsidRDefault="00BF4BC0" w:rsidP="005C0902">
            <w:pPr>
              <w:widowControl/>
              <w:spacing w:before="0" w:after="0" w:line="360" w:lineRule="auto"/>
              <w:jc w:val="both"/>
              <w:rPr>
                <w:sz w:val="20"/>
                <w:szCs w:val="20"/>
              </w:rPr>
            </w:pPr>
            <w:r w:rsidRPr="005C0902">
              <w:rPr>
                <w:sz w:val="20"/>
                <w:szCs w:val="20"/>
              </w:rPr>
              <w:t>Выполне</w:t>
            </w:r>
            <w:r w:rsidR="005C0902">
              <w:rPr>
                <w:sz w:val="20"/>
                <w:szCs w:val="20"/>
              </w:rPr>
              <w:t>-</w:t>
            </w:r>
            <w:r w:rsidRPr="005C0902">
              <w:rPr>
                <w:sz w:val="20"/>
                <w:szCs w:val="20"/>
              </w:rPr>
              <w:t>ние плана в %</w:t>
            </w:r>
          </w:p>
        </w:tc>
        <w:tc>
          <w:tcPr>
            <w:tcW w:w="1004" w:type="dxa"/>
          </w:tcPr>
          <w:p w:rsidR="00BF4BC0" w:rsidRPr="005C0902" w:rsidRDefault="00BF4BC0" w:rsidP="005C0902">
            <w:pPr>
              <w:widowControl/>
              <w:spacing w:before="0" w:after="0" w:line="360" w:lineRule="auto"/>
              <w:jc w:val="both"/>
              <w:rPr>
                <w:sz w:val="20"/>
                <w:szCs w:val="20"/>
              </w:rPr>
            </w:pPr>
            <w:r w:rsidRPr="005C0902">
              <w:rPr>
                <w:sz w:val="20"/>
                <w:szCs w:val="20"/>
              </w:rPr>
              <w:t>План</w:t>
            </w:r>
          </w:p>
        </w:tc>
        <w:tc>
          <w:tcPr>
            <w:tcW w:w="960" w:type="dxa"/>
          </w:tcPr>
          <w:p w:rsidR="00BF4BC0" w:rsidRPr="005C0902" w:rsidRDefault="00BF4BC0" w:rsidP="005C0902">
            <w:pPr>
              <w:widowControl/>
              <w:spacing w:before="0" w:after="0" w:line="360" w:lineRule="auto"/>
              <w:jc w:val="both"/>
              <w:rPr>
                <w:sz w:val="20"/>
                <w:szCs w:val="20"/>
              </w:rPr>
            </w:pPr>
            <w:r w:rsidRPr="005C0902">
              <w:rPr>
                <w:sz w:val="20"/>
                <w:szCs w:val="20"/>
              </w:rPr>
              <w:t>Факт</w:t>
            </w:r>
          </w:p>
        </w:tc>
        <w:tc>
          <w:tcPr>
            <w:tcW w:w="1156" w:type="dxa"/>
          </w:tcPr>
          <w:p w:rsidR="00BF4BC0" w:rsidRPr="005C0902" w:rsidRDefault="00BF4BC0" w:rsidP="005C0902">
            <w:pPr>
              <w:widowControl/>
              <w:spacing w:before="0" w:after="0" w:line="360" w:lineRule="auto"/>
              <w:jc w:val="both"/>
              <w:rPr>
                <w:sz w:val="20"/>
                <w:szCs w:val="20"/>
              </w:rPr>
            </w:pPr>
            <w:r w:rsidRPr="005C0902">
              <w:rPr>
                <w:sz w:val="20"/>
                <w:szCs w:val="20"/>
              </w:rPr>
              <w:t>Отклоне</w:t>
            </w:r>
            <w:r w:rsidR="005C0902">
              <w:rPr>
                <w:sz w:val="20"/>
                <w:szCs w:val="20"/>
              </w:rPr>
              <w:t>-</w:t>
            </w:r>
            <w:r w:rsidRPr="005C0902">
              <w:rPr>
                <w:sz w:val="20"/>
                <w:szCs w:val="20"/>
              </w:rPr>
              <w:t>ние (+,-)</w:t>
            </w:r>
          </w:p>
        </w:tc>
        <w:tc>
          <w:tcPr>
            <w:tcW w:w="1080" w:type="dxa"/>
          </w:tcPr>
          <w:p w:rsidR="00BF4BC0" w:rsidRPr="005C0902" w:rsidRDefault="00BF4BC0" w:rsidP="005C0902">
            <w:pPr>
              <w:widowControl/>
              <w:spacing w:before="0" w:after="0" w:line="360" w:lineRule="auto"/>
              <w:jc w:val="both"/>
              <w:rPr>
                <w:sz w:val="20"/>
                <w:szCs w:val="20"/>
              </w:rPr>
            </w:pPr>
            <w:r w:rsidRPr="005C0902">
              <w:rPr>
                <w:sz w:val="20"/>
                <w:szCs w:val="20"/>
              </w:rPr>
              <w:t>Выполне</w:t>
            </w:r>
            <w:r w:rsidR="005C0902">
              <w:rPr>
                <w:sz w:val="20"/>
                <w:szCs w:val="20"/>
              </w:rPr>
              <w:t>-</w:t>
            </w:r>
            <w:r w:rsidRPr="005C0902">
              <w:rPr>
                <w:sz w:val="20"/>
                <w:szCs w:val="20"/>
              </w:rPr>
              <w:t>ние плана в %</w:t>
            </w:r>
          </w:p>
        </w:tc>
      </w:tr>
      <w:tr w:rsidR="005C0902" w:rsidRPr="005C0902" w:rsidTr="00211444">
        <w:tc>
          <w:tcPr>
            <w:tcW w:w="468" w:type="dxa"/>
          </w:tcPr>
          <w:p w:rsidR="00BF4BC0" w:rsidRPr="005C0902" w:rsidRDefault="00BF4BC0" w:rsidP="005C0902">
            <w:pPr>
              <w:widowControl/>
              <w:spacing w:before="0" w:after="0" w:line="360" w:lineRule="auto"/>
              <w:jc w:val="both"/>
              <w:rPr>
                <w:sz w:val="20"/>
                <w:szCs w:val="20"/>
              </w:rPr>
            </w:pPr>
            <w:r w:rsidRPr="005C0902">
              <w:rPr>
                <w:sz w:val="20"/>
                <w:szCs w:val="20"/>
              </w:rPr>
              <w:t>1</w:t>
            </w:r>
          </w:p>
        </w:tc>
        <w:tc>
          <w:tcPr>
            <w:tcW w:w="1560" w:type="dxa"/>
          </w:tcPr>
          <w:p w:rsidR="00BF4BC0" w:rsidRPr="005C0902" w:rsidRDefault="00BF4BC0" w:rsidP="005C0902">
            <w:pPr>
              <w:widowControl/>
              <w:spacing w:before="0" w:after="0" w:line="360" w:lineRule="auto"/>
              <w:jc w:val="both"/>
              <w:rPr>
                <w:sz w:val="20"/>
                <w:szCs w:val="20"/>
              </w:rPr>
            </w:pPr>
            <w:r w:rsidRPr="005C0902">
              <w:rPr>
                <w:sz w:val="20"/>
                <w:szCs w:val="20"/>
              </w:rPr>
              <w:t>2</w:t>
            </w:r>
          </w:p>
        </w:tc>
        <w:tc>
          <w:tcPr>
            <w:tcW w:w="966" w:type="dxa"/>
          </w:tcPr>
          <w:p w:rsidR="00BF4BC0" w:rsidRPr="005C0902" w:rsidRDefault="00BF4BC0" w:rsidP="005C0902">
            <w:pPr>
              <w:widowControl/>
              <w:spacing w:before="0" w:after="0" w:line="360" w:lineRule="auto"/>
              <w:jc w:val="both"/>
              <w:rPr>
                <w:sz w:val="20"/>
                <w:szCs w:val="20"/>
              </w:rPr>
            </w:pPr>
            <w:r w:rsidRPr="005C0902">
              <w:rPr>
                <w:sz w:val="20"/>
                <w:szCs w:val="20"/>
              </w:rPr>
              <w:t>3</w:t>
            </w:r>
          </w:p>
        </w:tc>
        <w:tc>
          <w:tcPr>
            <w:tcW w:w="966" w:type="dxa"/>
          </w:tcPr>
          <w:p w:rsidR="00BF4BC0" w:rsidRPr="005C0902" w:rsidRDefault="00BF4BC0" w:rsidP="005C0902">
            <w:pPr>
              <w:widowControl/>
              <w:spacing w:before="0" w:after="0" w:line="360" w:lineRule="auto"/>
              <w:jc w:val="both"/>
              <w:rPr>
                <w:sz w:val="20"/>
                <w:szCs w:val="20"/>
              </w:rPr>
            </w:pPr>
            <w:r w:rsidRPr="005C0902">
              <w:rPr>
                <w:sz w:val="20"/>
                <w:szCs w:val="20"/>
              </w:rPr>
              <w:t>4</w:t>
            </w:r>
          </w:p>
        </w:tc>
        <w:tc>
          <w:tcPr>
            <w:tcW w:w="1045" w:type="dxa"/>
          </w:tcPr>
          <w:p w:rsidR="00BF4BC0" w:rsidRPr="005C0902" w:rsidRDefault="00BF4BC0" w:rsidP="005C0902">
            <w:pPr>
              <w:widowControl/>
              <w:spacing w:before="0" w:after="0" w:line="360" w:lineRule="auto"/>
              <w:jc w:val="both"/>
              <w:rPr>
                <w:sz w:val="20"/>
                <w:szCs w:val="20"/>
              </w:rPr>
            </w:pPr>
            <w:r w:rsidRPr="005C0902">
              <w:rPr>
                <w:sz w:val="20"/>
                <w:szCs w:val="20"/>
              </w:rPr>
              <w:t>5</w:t>
            </w:r>
          </w:p>
        </w:tc>
        <w:tc>
          <w:tcPr>
            <w:tcW w:w="1080" w:type="dxa"/>
          </w:tcPr>
          <w:p w:rsidR="00BF4BC0" w:rsidRPr="005C0902" w:rsidRDefault="00BF4BC0" w:rsidP="005C0902">
            <w:pPr>
              <w:widowControl/>
              <w:spacing w:before="0" w:after="0" w:line="360" w:lineRule="auto"/>
              <w:jc w:val="both"/>
              <w:rPr>
                <w:sz w:val="20"/>
                <w:szCs w:val="20"/>
              </w:rPr>
            </w:pPr>
            <w:r w:rsidRPr="005C0902">
              <w:rPr>
                <w:sz w:val="20"/>
                <w:szCs w:val="20"/>
              </w:rPr>
              <w:t>6</w:t>
            </w:r>
          </w:p>
        </w:tc>
        <w:tc>
          <w:tcPr>
            <w:tcW w:w="940" w:type="dxa"/>
          </w:tcPr>
          <w:p w:rsidR="00BF4BC0" w:rsidRPr="005C0902" w:rsidRDefault="00BF4BC0" w:rsidP="005C0902">
            <w:pPr>
              <w:widowControl/>
              <w:spacing w:before="0" w:after="0" w:line="360" w:lineRule="auto"/>
              <w:jc w:val="both"/>
              <w:rPr>
                <w:sz w:val="20"/>
                <w:szCs w:val="20"/>
              </w:rPr>
            </w:pPr>
            <w:r w:rsidRPr="005C0902">
              <w:rPr>
                <w:sz w:val="20"/>
                <w:szCs w:val="20"/>
              </w:rPr>
              <w:t>7</w:t>
            </w:r>
          </w:p>
        </w:tc>
        <w:tc>
          <w:tcPr>
            <w:tcW w:w="966" w:type="dxa"/>
          </w:tcPr>
          <w:p w:rsidR="00BF4BC0" w:rsidRPr="005C0902" w:rsidRDefault="00BF4BC0" w:rsidP="005C0902">
            <w:pPr>
              <w:widowControl/>
              <w:spacing w:before="0" w:after="0" w:line="360" w:lineRule="auto"/>
              <w:jc w:val="both"/>
              <w:rPr>
                <w:sz w:val="20"/>
                <w:szCs w:val="20"/>
              </w:rPr>
            </w:pPr>
            <w:r w:rsidRPr="005C0902">
              <w:rPr>
                <w:sz w:val="20"/>
                <w:szCs w:val="20"/>
              </w:rPr>
              <w:t>8</w:t>
            </w:r>
          </w:p>
        </w:tc>
        <w:tc>
          <w:tcPr>
            <w:tcW w:w="1046" w:type="dxa"/>
          </w:tcPr>
          <w:p w:rsidR="00BF4BC0" w:rsidRPr="005C0902" w:rsidRDefault="00BF4BC0" w:rsidP="005C0902">
            <w:pPr>
              <w:widowControl/>
              <w:spacing w:before="0" w:after="0" w:line="360" w:lineRule="auto"/>
              <w:jc w:val="both"/>
              <w:rPr>
                <w:sz w:val="20"/>
                <w:szCs w:val="20"/>
              </w:rPr>
            </w:pPr>
            <w:r w:rsidRPr="005C0902">
              <w:rPr>
                <w:sz w:val="20"/>
                <w:szCs w:val="20"/>
              </w:rPr>
              <w:t>9</w:t>
            </w:r>
          </w:p>
        </w:tc>
        <w:tc>
          <w:tcPr>
            <w:tcW w:w="1080" w:type="dxa"/>
          </w:tcPr>
          <w:p w:rsidR="00BF4BC0" w:rsidRPr="005C0902" w:rsidRDefault="00BF4BC0" w:rsidP="005C0902">
            <w:pPr>
              <w:widowControl/>
              <w:spacing w:before="0" w:after="0" w:line="360" w:lineRule="auto"/>
              <w:jc w:val="both"/>
              <w:rPr>
                <w:sz w:val="20"/>
                <w:szCs w:val="20"/>
              </w:rPr>
            </w:pPr>
            <w:r w:rsidRPr="005C0902">
              <w:rPr>
                <w:sz w:val="20"/>
                <w:szCs w:val="20"/>
              </w:rPr>
              <w:t>10</w:t>
            </w:r>
          </w:p>
        </w:tc>
        <w:tc>
          <w:tcPr>
            <w:tcW w:w="1004" w:type="dxa"/>
          </w:tcPr>
          <w:p w:rsidR="00BF4BC0" w:rsidRPr="005C0902" w:rsidRDefault="00BF4BC0" w:rsidP="005C0902">
            <w:pPr>
              <w:widowControl/>
              <w:spacing w:before="0" w:after="0" w:line="360" w:lineRule="auto"/>
              <w:jc w:val="both"/>
              <w:rPr>
                <w:sz w:val="20"/>
                <w:szCs w:val="20"/>
              </w:rPr>
            </w:pPr>
            <w:r w:rsidRPr="005C0902">
              <w:rPr>
                <w:sz w:val="20"/>
                <w:szCs w:val="20"/>
              </w:rPr>
              <w:t>11</w:t>
            </w:r>
          </w:p>
        </w:tc>
        <w:tc>
          <w:tcPr>
            <w:tcW w:w="960" w:type="dxa"/>
          </w:tcPr>
          <w:p w:rsidR="00BF4BC0" w:rsidRPr="005C0902" w:rsidRDefault="00BF4BC0" w:rsidP="005C0902">
            <w:pPr>
              <w:widowControl/>
              <w:spacing w:before="0" w:after="0" w:line="360" w:lineRule="auto"/>
              <w:jc w:val="both"/>
              <w:rPr>
                <w:sz w:val="20"/>
                <w:szCs w:val="20"/>
              </w:rPr>
            </w:pPr>
            <w:r w:rsidRPr="005C0902">
              <w:rPr>
                <w:sz w:val="20"/>
                <w:szCs w:val="20"/>
              </w:rPr>
              <w:t>12</w:t>
            </w:r>
          </w:p>
        </w:tc>
        <w:tc>
          <w:tcPr>
            <w:tcW w:w="1156" w:type="dxa"/>
          </w:tcPr>
          <w:p w:rsidR="00BF4BC0" w:rsidRPr="005C0902" w:rsidRDefault="00BF4BC0" w:rsidP="005C0902">
            <w:pPr>
              <w:widowControl/>
              <w:spacing w:before="0" w:after="0" w:line="360" w:lineRule="auto"/>
              <w:jc w:val="both"/>
              <w:rPr>
                <w:sz w:val="20"/>
                <w:szCs w:val="20"/>
              </w:rPr>
            </w:pPr>
            <w:r w:rsidRPr="005C0902">
              <w:rPr>
                <w:sz w:val="20"/>
                <w:szCs w:val="20"/>
              </w:rPr>
              <w:t>13</w:t>
            </w:r>
          </w:p>
        </w:tc>
        <w:tc>
          <w:tcPr>
            <w:tcW w:w="1080" w:type="dxa"/>
          </w:tcPr>
          <w:p w:rsidR="00BF4BC0" w:rsidRPr="005C0902" w:rsidRDefault="00BF4BC0" w:rsidP="005C0902">
            <w:pPr>
              <w:widowControl/>
              <w:spacing w:before="0" w:after="0" w:line="360" w:lineRule="auto"/>
              <w:jc w:val="both"/>
              <w:rPr>
                <w:sz w:val="20"/>
                <w:szCs w:val="20"/>
              </w:rPr>
            </w:pPr>
            <w:r w:rsidRPr="005C0902">
              <w:rPr>
                <w:sz w:val="20"/>
                <w:szCs w:val="20"/>
              </w:rPr>
              <w:t>14</w:t>
            </w:r>
          </w:p>
        </w:tc>
      </w:tr>
      <w:tr w:rsidR="005C0902" w:rsidRPr="005C0902" w:rsidTr="00211444">
        <w:tc>
          <w:tcPr>
            <w:tcW w:w="468" w:type="dxa"/>
          </w:tcPr>
          <w:p w:rsidR="009842A5" w:rsidRPr="005C0902" w:rsidRDefault="009842A5" w:rsidP="005C0902">
            <w:pPr>
              <w:widowControl/>
              <w:spacing w:before="0" w:after="0" w:line="360" w:lineRule="auto"/>
              <w:jc w:val="both"/>
              <w:rPr>
                <w:sz w:val="20"/>
                <w:szCs w:val="20"/>
              </w:rPr>
            </w:pPr>
            <w:r w:rsidRPr="005C0902">
              <w:rPr>
                <w:sz w:val="20"/>
                <w:szCs w:val="20"/>
              </w:rPr>
              <w:t>1</w:t>
            </w:r>
          </w:p>
        </w:tc>
        <w:tc>
          <w:tcPr>
            <w:tcW w:w="1560" w:type="dxa"/>
          </w:tcPr>
          <w:p w:rsidR="009842A5" w:rsidRPr="005C0902" w:rsidRDefault="009842A5" w:rsidP="005C0902">
            <w:pPr>
              <w:widowControl/>
              <w:spacing w:before="0" w:after="0" w:line="360" w:lineRule="auto"/>
              <w:jc w:val="both"/>
              <w:rPr>
                <w:sz w:val="20"/>
                <w:szCs w:val="20"/>
              </w:rPr>
            </w:pPr>
            <w:r w:rsidRPr="005C0902">
              <w:rPr>
                <w:sz w:val="20"/>
                <w:szCs w:val="20"/>
              </w:rPr>
              <w:t>Техническая сода марки А (гранулированная) (58)</w:t>
            </w:r>
          </w:p>
        </w:tc>
        <w:tc>
          <w:tcPr>
            <w:tcW w:w="966" w:type="dxa"/>
          </w:tcPr>
          <w:p w:rsidR="009842A5" w:rsidRPr="005C0902" w:rsidRDefault="00AF00CB" w:rsidP="005C0902">
            <w:pPr>
              <w:widowControl/>
              <w:spacing w:before="0" w:after="0" w:line="360" w:lineRule="auto"/>
              <w:jc w:val="both"/>
              <w:rPr>
                <w:sz w:val="20"/>
                <w:szCs w:val="20"/>
              </w:rPr>
            </w:pPr>
            <w:r w:rsidRPr="005C0902">
              <w:rPr>
                <w:sz w:val="20"/>
                <w:szCs w:val="20"/>
              </w:rPr>
              <w:t>21571,65</w:t>
            </w:r>
          </w:p>
        </w:tc>
        <w:tc>
          <w:tcPr>
            <w:tcW w:w="966" w:type="dxa"/>
          </w:tcPr>
          <w:p w:rsidR="009842A5" w:rsidRPr="005C0902" w:rsidRDefault="00AC45FE" w:rsidP="005C0902">
            <w:pPr>
              <w:widowControl/>
              <w:spacing w:before="0" w:after="0" w:line="360" w:lineRule="auto"/>
              <w:jc w:val="both"/>
              <w:rPr>
                <w:sz w:val="20"/>
                <w:szCs w:val="20"/>
              </w:rPr>
            </w:pPr>
            <w:r w:rsidRPr="005C0902">
              <w:rPr>
                <w:sz w:val="20"/>
                <w:szCs w:val="20"/>
              </w:rPr>
              <w:t>20827,8</w:t>
            </w:r>
          </w:p>
        </w:tc>
        <w:tc>
          <w:tcPr>
            <w:tcW w:w="1045" w:type="dxa"/>
          </w:tcPr>
          <w:p w:rsidR="009842A5" w:rsidRPr="005C0902" w:rsidRDefault="006E3D5D" w:rsidP="005C0902">
            <w:pPr>
              <w:widowControl/>
              <w:spacing w:before="0" w:after="0" w:line="360" w:lineRule="auto"/>
              <w:jc w:val="both"/>
              <w:rPr>
                <w:sz w:val="20"/>
                <w:szCs w:val="20"/>
              </w:rPr>
            </w:pPr>
            <w:r w:rsidRPr="005C0902">
              <w:rPr>
                <w:sz w:val="20"/>
                <w:szCs w:val="20"/>
              </w:rPr>
              <w:t>-743,85</w:t>
            </w:r>
          </w:p>
        </w:tc>
        <w:tc>
          <w:tcPr>
            <w:tcW w:w="1080" w:type="dxa"/>
          </w:tcPr>
          <w:p w:rsidR="009842A5" w:rsidRPr="005C0902" w:rsidRDefault="006E3D5D" w:rsidP="005C0902">
            <w:pPr>
              <w:widowControl/>
              <w:spacing w:before="0" w:after="0" w:line="360" w:lineRule="auto"/>
              <w:jc w:val="both"/>
              <w:rPr>
                <w:sz w:val="20"/>
                <w:szCs w:val="20"/>
              </w:rPr>
            </w:pPr>
            <w:r w:rsidRPr="005C0902">
              <w:rPr>
                <w:sz w:val="20"/>
                <w:szCs w:val="20"/>
              </w:rPr>
              <w:t>96,55</w:t>
            </w:r>
          </w:p>
        </w:tc>
        <w:tc>
          <w:tcPr>
            <w:tcW w:w="940" w:type="dxa"/>
          </w:tcPr>
          <w:p w:rsidR="009842A5" w:rsidRPr="005C0902" w:rsidRDefault="00AF00CB" w:rsidP="005C0902">
            <w:pPr>
              <w:widowControl/>
              <w:spacing w:before="0" w:after="0" w:line="360" w:lineRule="auto"/>
              <w:jc w:val="both"/>
              <w:rPr>
                <w:sz w:val="20"/>
                <w:szCs w:val="20"/>
              </w:rPr>
            </w:pPr>
            <w:r w:rsidRPr="005C0902">
              <w:rPr>
                <w:sz w:val="20"/>
                <w:szCs w:val="20"/>
              </w:rPr>
              <w:t>43143,3</w:t>
            </w:r>
          </w:p>
        </w:tc>
        <w:tc>
          <w:tcPr>
            <w:tcW w:w="966" w:type="dxa"/>
          </w:tcPr>
          <w:p w:rsidR="009842A5" w:rsidRPr="005C0902" w:rsidRDefault="00AC45FE" w:rsidP="005C0902">
            <w:pPr>
              <w:widowControl/>
              <w:spacing w:before="0" w:after="0" w:line="360" w:lineRule="auto"/>
              <w:jc w:val="both"/>
              <w:rPr>
                <w:sz w:val="20"/>
                <w:szCs w:val="20"/>
              </w:rPr>
            </w:pPr>
            <w:r w:rsidRPr="005C0902">
              <w:rPr>
                <w:sz w:val="20"/>
                <w:szCs w:val="20"/>
              </w:rPr>
              <w:t>57456</w:t>
            </w:r>
          </w:p>
        </w:tc>
        <w:tc>
          <w:tcPr>
            <w:tcW w:w="1046" w:type="dxa"/>
          </w:tcPr>
          <w:p w:rsidR="009842A5" w:rsidRPr="005C0902" w:rsidRDefault="007C2BD0" w:rsidP="005C0902">
            <w:pPr>
              <w:widowControl/>
              <w:spacing w:before="0" w:after="0" w:line="360" w:lineRule="auto"/>
              <w:jc w:val="both"/>
              <w:rPr>
                <w:sz w:val="20"/>
                <w:szCs w:val="20"/>
              </w:rPr>
            </w:pPr>
            <w:r w:rsidRPr="005C0902">
              <w:rPr>
                <w:sz w:val="20"/>
                <w:szCs w:val="20"/>
              </w:rPr>
              <w:t>+14316,7</w:t>
            </w:r>
          </w:p>
        </w:tc>
        <w:tc>
          <w:tcPr>
            <w:tcW w:w="1080" w:type="dxa"/>
          </w:tcPr>
          <w:p w:rsidR="009842A5" w:rsidRPr="005C0902" w:rsidRDefault="007C2BD0" w:rsidP="005C0902">
            <w:pPr>
              <w:widowControl/>
              <w:spacing w:before="0" w:after="0" w:line="360" w:lineRule="auto"/>
              <w:jc w:val="both"/>
              <w:rPr>
                <w:sz w:val="20"/>
                <w:szCs w:val="20"/>
              </w:rPr>
            </w:pPr>
            <w:r w:rsidRPr="005C0902">
              <w:rPr>
                <w:sz w:val="20"/>
                <w:szCs w:val="20"/>
              </w:rPr>
              <w:t>133,17</w:t>
            </w:r>
          </w:p>
        </w:tc>
        <w:tc>
          <w:tcPr>
            <w:tcW w:w="1004" w:type="dxa"/>
          </w:tcPr>
          <w:p w:rsidR="009842A5" w:rsidRPr="005C0902" w:rsidRDefault="00AF00CB" w:rsidP="005C0902">
            <w:pPr>
              <w:widowControl/>
              <w:spacing w:before="0" w:after="0" w:line="360" w:lineRule="auto"/>
              <w:jc w:val="both"/>
              <w:rPr>
                <w:sz w:val="20"/>
                <w:szCs w:val="20"/>
              </w:rPr>
            </w:pPr>
            <w:r w:rsidRPr="005C0902">
              <w:rPr>
                <w:sz w:val="20"/>
                <w:szCs w:val="20"/>
              </w:rPr>
              <w:t>64714,95</w:t>
            </w:r>
          </w:p>
        </w:tc>
        <w:tc>
          <w:tcPr>
            <w:tcW w:w="960" w:type="dxa"/>
          </w:tcPr>
          <w:p w:rsidR="009842A5" w:rsidRPr="005C0902" w:rsidRDefault="00F26796" w:rsidP="005C0902">
            <w:pPr>
              <w:widowControl/>
              <w:spacing w:before="0" w:after="0" w:line="360" w:lineRule="auto"/>
              <w:jc w:val="both"/>
              <w:rPr>
                <w:sz w:val="20"/>
                <w:szCs w:val="20"/>
              </w:rPr>
            </w:pPr>
            <w:r w:rsidRPr="005C0902">
              <w:rPr>
                <w:sz w:val="20"/>
                <w:szCs w:val="20"/>
              </w:rPr>
              <w:t>78283,8</w:t>
            </w:r>
          </w:p>
        </w:tc>
        <w:tc>
          <w:tcPr>
            <w:tcW w:w="1156" w:type="dxa"/>
          </w:tcPr>
          <w:p w:rsidR="009842A5" w:rsidRPr="005C0902" w:rsidRDefault="008A15DD" w:rsidP="005C0902">
            <w:pPr>
              <w:widowControl/>
              <w:spacing w:before="0" w:after="0" w:line="360" w:lineRule="auto"/>
              <w:jc w:val="both"/>
              <w:rPr>
                <w:sz w:val="20"/>
                <w:szCs w:val="20"/>
              </w:rPr>
            </w:pPr>
            <w:r w:rsidRPr="005C0902">
              <w:rPr>
                <w:sz w:val="20"/>
                <w:szCs w:val="20"/>
              </w:rPr>
              <w:t>+13568,85</w:t>
            </w:r>
          </w:p>
        </w:tc>
        <w:tc>
          <w:tcPr>
            <w:tcW w:w="1080" w:type="dxa"/>
          </w:tcPr>
          <w:p w:rsidR="009842A5" w:rsidRPr="005C0902" w:rsidRDefault="008A15DD" w:rsidP="005C0902">
            <w:pPr>
              <w:widowControl/>
              <w:spacing w:before="0" w:after="0" w:line="360" w:lineRule="auto"/>
              <w:jc w:val="both"/>
              <w:rPr>
                <w:sz w:val="20"/>
                <w:szCs w:val="20"/>
              </w:rPr>
            </w:pPr>
            <w:r w:rsidRPr="005C0902">
              <w:rPr>
                <w:sz w:val="20"/>
                <w:szCs w:val="20"/>
              </w:rPr>
              <w:t>120,97</w:t>
            </w:r>
          </w:p>
        </w:tc>
      </w:tr>
      <w:tr w:rsidR="005C0902" w:rsidRPr="005C0902" w:rsidTr="00211444">
        <w:tc>
          <w:tcPr>
            <w:tcW w:w="468" w:type="dxa"/>
          </w:tcPr>
          <w:p w:rsidR="009842A5" w:rsidRPr="005C0902" w:rsidRDefault="009842A5" w:rsidP="005C0902">
            <w:pPr>
              <w:widowControl/>
              <w:spacing w:before="0" w:after="0" w:line="360" w:lineRule="auto"/>
              <w:jc w:val="both"/>
              <w:rPr>
                <w:sz w:val="20"/>
                <w:szCs w:val="20"/>
              </w:rPr>
            </w:pPr>
            <w:r w:rsidRPr="005C0902">
              <w:rPr>
                <w:sz w:val="20"/>
                <w:szCs w:val="20"/>
              </w:rPr>
              <w:t>2</w:t>
            </w:r>
          </w:p>
        </w:tc>
        <w:tc>
          <w:tcPr>
            <w:tcW w:w="1560" w:type="dxa"/>
          </w:tcPr>
          <w:p w:rsidR="009842A5" w:rsidRPr="005C0902" w:rsidRDefault="009842A5" w:rsidP="005C0902">
            <w:pPr>
              <w:widowControl/>
              <w:spacing w:before="0" w:after="0" w:line="360" w:lineRule="auto"/>
              <w:jc w:val="both"/>
              <w:rPr>
                <w:sz w:val="20"/>
                <w:szCs w:val="20"/>
              </w:rPr>
            </w:pPr>
            <w:r w:rsidRPr="005C0902">
              <w:rPr>
                <w:sz w:val="20"/>
                <w:szCs w:val="20"/>
              </w:rPr>
              <w:t>Техническая сода марки Б (порошкообразная) (42)</w:t>
            </w:r>
          </w:p>
        </w:tc>
        <w:tc>
          <w:tcPr>
            <w:tcW w:w="966" w:type="dxa"/>
          </w:tcPr>
          <w:p w:rsidR="009842A5" w:rsidRPr="005C0902" w:rsidRDefault="00AF00CB" w:rsidP="005C0902">
            <w:pPr>
              <w:widowControl/>
              <w:spacing w:before="0" w:after="0" w:line="360" w:lineRule="auto"/>
              <w:jc w:val="both"/>
              <w:rPr>
                <w:sz w:val="20"/>
                <w:szCs w:val="20"/>
              </w:rPr>
            </w:pPr>
            <w:r w:rsidRPr="005C0902">
              <w:rPr>
                <w:sz w:val="20"/>
                <w:szCs w:val="20"/>
              </w:rPr>
              <w:t>15620,85</w:t>
            </w:r>
          </w:p>
        </w:tc>
        <w:tc>
          <w:tcPr>
            <w:tcW w:w="966" w:type="dxa"/>
          </w:tcPr>
          <w:p w:rsidR="009842A5" w:rsidRPr="005C0902" w:rsidRDefault="00AC45FE" w:rsidP="005C0902">
            <w:pPr>
              <w:widowControl/>
              <w:spacing w:before="0" w:after="0" w:line="360" w:lineRule="auto"/>
              <w:jc w:val="both"/>
              <w:rPr>
                <w:sz w:val="20"/>
                <w:szCs w:val="20"/>
              </w:rPr>
            </w:pPr>
            <w:r w:rsidRPr="005C0902">
              <w:rPr>
                <w:sz w:val="20"/>
                <w:szCs w:val="20"/>
              </w:rPr>
              <w:t>15082,2</w:t>
            </w:r>
          </w:p>
        </w:tc>
        <w:tc>
          <w:tcPr>
            <w:tcW w:w="1045" w:type="dxa"/>
          </w:tcPr>
          <w:p w:rsidR="009842A5" w:rsidRPr="005C0902" w:rsidRDefault="006E3D5D" w:rsidP="005C0902">
            <w:pPr>
              <w:widowControl/>
              <w:spacing w:before="0" w:after="0" w:line="360" w:lineRule="auto"/>
              <w:jc w:val="both"/>
              <w:rPr>
                <w:sz w:val="20"/>
                <w:szCs w:val="20"/>
              </w:rPr>
            </w:pPr>
            <w:r w:rsidRPr="005C0902">
              <w:rPr>
                <w:sz w:val="20"/>
                <w:szCs w:val="20"/>
              </w:rPr>
              <w:t>-538,65</w:t>
            </w:r>
          </w:p>
        </w:tc>
        <w:tc>
          <w:tcPr>
            <w:tcW w:w="1080" w:type="dxa"/>
          </w:tcPr>
          <w:p w:rsidR="009842A5" w:rsidRPr="005C0902" w:rsidRDefault="007C2BD0" w:rsidP="005C0902">
            <w:pPr>
              <w:widowControl/>
              <w:spacing w:before="0" w:after="0" w:line="360" w:lineRule="auto"/>
              <w:jc w:val="both"/>
              <w:rPr>
                <w:sz w:val="20"/>
                <w:szCs w:val="20"/>
              </w:rPr>
            </w:pPr>
            <w:r w:rsidRPr="005C0902">
              <w:rPr>
                <w:sz w:val="20"/>
                <w:szCs w:val="20"/>
              </w:rPr>
              <w:t>96,55</w:t>
            </w:r>
          </w:p>
        </w:tc>
        <w:tc>
          <w:tcPr>
            <w:tcW w:w="940" w:type="dxa"/>
          </w:tcPr>
          <w:p w:rsidR="009842A5" w:rsidRPr="005C0902" w:rsidRDefault="00AF00CB" w:rsidP="005C0902">
            <w:pPr>
              <w:widowControl/>
              <w:spacing w:before="0" w:after="0" w:line="360" w:lineRule="auto"/>
              <w:jc w:val="both"/>
              <w:rPr>
                <w:sz w:val="20"/>
                <w:szCs w:val="20"/>
              </w:rPr>
            </w:pPr>
            <w:r w:rsidRPr="005C0902">
              <w:rPr>
                <w:sz w:val="20"/>
                <w:szCs w:val="20"/>
              </w:rPr>
              <w:t>31241,7</w:t>
            </w:r>
          </w:p>
        </w:tc>
        <w:tc>
          <w:tcPr>
            <w:tcW w:w="966" w:type="dxa"/>
          </w:tcPr>
          <w:p w:rsidR="009842A5" w:rsidRPr="005C0902" w:rsidRDefault="00AC45FE" w:rsidP="005C0902">
            <w:pPr>
              <w:widowControl/>
              <w:spacing w:before="0" w:after="0" w:line="360" w:lineRule="auto"/>
              <w:jc w:val="both"/>
              <w:rPr>
                <w:sz w:val="20"/>
                <w:szCs w:val="20"/>
              </w:rPr>
            </w:pPr>
            <w:r w:rsidRPr="005C0902">
              <w:rPr>
                <w:sz w:val="20"/>
                <w:szCs w:val="20"/>
              </w:rPr>
              <w:t>38304</w:t>
            </w:r>
          </w:p>
        </w:tc>
        <w:tc>
          <w:tcPr>
            <w:tcW w:w="1046" w:type="dxa"/>
          </w:tcPr>
          <w:p w:rsidR="009842A5" w:rsidRPr="005C0902" w:rsidRDefault="007C2BD0" w:rsidP="005C0902">
            <w:pPr>
              <w:widowControl/>
              <w:spacing w:before="0" w:after="0" w:line="360" w:lineRule="auto"/>
              <w:jc w:val="both"/>
              <w:rPr>
                <w:sz w:val="20"/>
                <w:szCs w:val="20"/>
              </w:rPr>
            </w:pPr>
            <w:r w:rsidRPr="005C0902">
              <w:rPr>
                <w:sz w:val="20"/>
                <w:szCs w:val="20"/>
              </w:rPr>
              <w:t>+7062,3</w:t>
            </w:r>
          </w:p>
        </w:tc>
        <w:tc>
          <w:tcPr>
            <w:tcW w:w="1080" w:type="dxa"/>
          </w:tcPr>
          <w:p w:rsidR="009842A5" w:rsidRPr="005C0902" w:rsidRDefault="007C2BD0" w:rsidP="005C0902">
            <w:pPr>
              <w:widowControl/>
              <w:spacing w:before="0" w:after="0" w:line="360" w:lineRule="auto"/>
              <w:jc w:val="both"/>
              <w:rPr>
                <w:sz w:val="20"/>
                <w:szCs w:val="20"/>
              </w:rPr>
            </w:pPr>
            <w:r w:rsidRPr="005C0902">
              <w:rPr>
                <w:sz w:val="20"/>
                <w:szCs w:val="20"/>
              </w:rPr>
              <w:t>122,6</w:t>
            </w:r>
          </w:p>
        </w:tc>
        <w:tc>
          <w:tcPr>
            <w:tcW w:w="1004" w:type="dxa"/>
          </w:tcPr>
          <w:p w:rsidR="009842A5" w:rsidRPr="005C0902" w:rsidRDefault="00AF00CB" w:rsidP="005C0902">
            <w:pPr>
              <w:widowControl/>
              <w:spacing w:before="0" w:after="0" w:line="360" w:lineRule="auto"/>
              <w:jc w:val="both"/>
              <w:rPr>
                <w:sz w:val="20"/>
                <w:szCs w:val="20"/>
              </w:rPr>
            </w:pPr>
            <w:r w:rsidRPr="005C0902">
              <w:rPr>
                <w:sz w:val="20"/>
                <w:szCs w:val="20"/>
              </w:rPr>
              <w:t>46862,55</w:t>
            </w:r>
          </w:p>
        </w:tc>
        <w:tc>
          <w:tcPr>
            <w:tcW w:w="960" w:type="dxa"/>
          </w:tcPr>
          <w:p w:rsidR="009842A5" w:rsidRPr="005C0902" w:rsidRDefault="00F26796" w:rsidP="005C0902">
            <w:pPr>
              <w:widowControl/>
              <w:spacing w:before="0" w:after="0" w:line="360" w:lineRule="auto"/>
              <w:jc w:val="both"/>
              <w:rPr>
                <w:sz w:val="20"/>
                <w:szCs w:val="20"/>
              </w:rPr>
            </w:pPr>
            <w:r w:rsidRPr="005C0902">
              <w:rPr>
                <w:sz w:val="20"/>
                <w:szCs w:val="20"/>
              </w:rPr>
              <w:t>53386,2</w:t>
            </w:r>
          </w:p>
        </w:tc>
        <w:tc>
          <w:tcPr>
            <w:tcW w:w="1156" w:type="dxa"/>
          </w:tcPr>
          <w:p w:rsidR="009842A5" w:rsidRPr="005C0902" w:rsidRDefault="008A15DD" w:rsidP="005C0902">
            <w:pPr>
              <w:widowControl/>
              <w:spacing w:before="0" w:after="0" w:line="360" w:lineRule="auto"/>
              <w:jc w:val="both"/>
              <w:rPr>
                <w:sz w:val="20"/>
                <w:szCs w:val="20"/>
              </w:rPr>
            </w:pPr>
            <w:r w:rsidRPr="005C0902">
              <w:rPr>
                <w:sz w:val="20"/>
                <w:szCs w:val="20"/>
              </w:rPr>
              <w:t>+6523,65</w:t>
            </w:r>
          </w:p>
        </w:tc>
        <w:tc>
          <w:tcPr>
            <w:tcW w:w="1080" w:type="dxa"/>
          </w:tcPr>
          <w:p w:rsidR="009842A5" w:rsidRPr="005C0902" w:rsidRDefault="008A15DD" w:rsidP="005C0902">
            <w:pPr>
              <w:widowControl/>
              <w:spacing w:before="0" w:after="0" w:line="360" w:lineRule="auto"/>
              <w:jc w:val="both"/>
              <w:rPr>
                <w:sz w:val="20"/>
                <w:szCs w:val="20"/>
              </w:rPr>
            </w:pPr>
            <w:r w:rsidRPr="005C0902">
              <w:rPr>
                <w:sz w:val="20"/>
                <w:szCs w:val="20"/>
              </w:rPr>
              <w:t>113,92</w:t>
            </w:r>
          </w:p>
        </w:tc>
      </w:tr>
      <w:tr w:rsidR="005C0902" w:rsidRPr="005C0902" w:rsidTr="00211444">
        <w:tc>
          <w:tcPr>
            <w:tcW w:w="468" w:type="dxa"/>
          </w:tcPr>
          <w:p w:rsidR="00BF4BC0" w:rsidRPr="005C0902" w:rsidRDefault="00BF4BC0" w:rsidP="005C0902">
            <w:pPr>
              <w:widowControl/>
              <w:spacing w:before="0" w:after="0" w:line="360" w:lineRule="auto"/>
              <w:jc w:val="both"/>
              <w:rPr>
                <w:sz w:val="20"/>
                <w:szCs w:val="20"/>
              </w:rPr>
            </w:pPr>
            <w:r w:rsidRPr="005C0902">
              <w:rPr>
                <w:sz w:val="20"/>
                <w:szCs w:val="20"/>
              </w:rPr>
              <w:t>3</w:t>
            </w:r>
          </w:p>
        </w:tc>
        <w:tc>
          <w:tcPr>
            <w:tcW w:w="1560" w:type="dxa"/>
          </w:tcPr>
          <w:p w:rsidR="00BF4BC0" w:rsidRPr="005C0902" w:rsidRDefault="00BF4BC0" w:rsidP="005C0902">
            <w:pPr>
              <w:widowControl/>
              <w:spacing w:before="0" w:after="0" w:line="360" w:lineRule="auto"/>
              <w:jc w:val="both"/>
              <w:rPr>
                <w:sz w:val="20"/>
                <w:szCs w:val="20"/>
              </w:rPr>
            </w:pPr>
            <w:r w:rsidRPr="005C0902">
              <w:rPr>
                <w:sz w:val="20"/>
                <w:szCs w:val="20"/>
              </w:rPr>
              <w:t>Итого (100)</w:t>
            </w:r>
          </w:p>
        </w:tc>
        <w:tc>
          <w:tcPr>
            <w:tcW w:w="966" w:type="dxa"/>
          </w:tcPr>
          <w:p w:rsidR="00BF4BC0" w:rsidRPr="005C0902" w:rsidRDefault="008A42DA" w:rsidP="005C0902">
            <w:pPr>
              <w:widowControl/>
              <w:spacing w:before="0" w:after="0" w:line="360" w:lineRule="auto"/>
              <w:jc w:val="both"/>
              <w:rPr>
                <w:sz w:val="20"/>
                <w:szCs w:val="20"/>
              </w:rPr>
            </w:pPr>
            <w:r w:rsidRPr="005C0902">
              <w:rPr>
                <w:sz w:val="20"/>
                <w:szCs w:val="20"/>
              </w:rPr>
              <w:t>37192,5</w:t>
            </w:r>
          </w:p>
        </w:tc>
        <w:tc>
          <w:tcPr>
            <w:tcW w:w="966" w:type="dxa"/>
          </w:tcPr>
          <w:p w:rsidR="00BF4BC0" w:rsidRPr="005C0902" w:rsidRDefault="00602289" w:rsidP="005C0902">
            <w:pPr>
              <w:widowControl/>
              <w:spacing w:before="0" w:after="0" w:line="360" w:lineRule="auto"/>
              <w:jc w:val="both"/>
              <w:rPr>
                <w:sz w:val="20"/>
                <w:szCs w:val="20"/>
              </w:rPr>
            </w:pPr>
            <w:r w:rsidRPr="005C0902">
              <w:rPr>
                <w:sz w:val="20"/>
                <w:szCs w:val="20"/>
              </w:rPr>
              <w:t>35910</w:t>
            </w:r>
          </w:p>
        </w:tc>
        <w:tc>
          <w:tcPr>
            <w:tcW w:w="1045" w:type="dxa"/>
          </w:tcPr>
          <w:p w:rsidR="00BF4BC0" w:rsidRPr="005C0902" w:rsidRDefault="006E3D5D" w:rsidP="005C0902">
            <w:pPr>
              <w:widowControl/>
              <w:spacing w:before="0" w:after="0" w:line="360" w:lineRule="auto"/>
              <w:jc w:val="both"/>
              <w:rPr>
                <w:sz w:val="20"/>
                <w:szCs w:val="20"/>
              </w:rPr>
            </w:pPr>
            <w:r w:rsidRPr="005C0902">
              <w:rPr>
                <w:sz w:val="20"/>
                <w:szCs w:val="20"/>
              </w:rPr>
              <w:t>-1282,5</w:t>
            </w:r>
          </w:p>
        </w:tc>
        <w:tc>
          <w:tcPr>
            <w:tcW w:w="1080" w:type="dxa"/>
          </w:tcPr>
          <w:p w:rsidR="00BF4BC0" w:rsidRPr="005C0902" w:rsidRDefault="006E3D5D" w:rsidP="005C0902">
            <w:pPr>
              <w:widowControl/>
              <w:spacing w:before="0" w:after="0" w:line="360" w:lineRule="auto"/>
              <w:jc w:val="both"/>
              <w:rPr>
                <w:sz w:val="20"/>
                <w:szCs w:val="20"/>
              </w:rPr>
            </w:pPr>
            <w:r w:rsidRPr="005C0902">
              <w:rPr>
                <w:sz w:val="20"/>
                <w:szCs w:val="20"/>
              </w:rPr>
              <w:t>96,</w:t>
            </w:r>
            <w:r w:rsidR="007C2BD0" w:rsidRPr="005C0902">
              <w:rPr>
                <w:sz w:val="20"/>
                <w:szCs w:val="20"/>
              </w:rPr>
              <w:t>57</w:t>
            </w:r>
          </w:p>
        </w:tc>
        <w:tc>
          <w:tcPr>
            <w:tcW w:w="940" w:type="dxa"/>
          </w:tcPr>
          <w:p w:rsidR="00BF4BC0" w:rsidRPr="005C0902" w:rsidRDefault="008A42DA" w:rsidP="005C0902">
            <w:pPr>
              <w:widowControl/>
              <w:spacing w:before="0" w:after="0" w:line="360" w:lineRule="auto"/>
              <w:jc w:val="both"/>
              <w:rPr>
                <w:sz w:val="20"/>
                <w:szCs w:val="20"/>
              </w:rPr>
            </w:pPr>
            <w:r w:rsidRPr="005C0902">
              <w:rPr>
                <w:sz w:val="20"/>
                <w:szCs w:val="20"/>
              </w:rPr>
              <w:t>74385</w:t>
            </w:r>
          </w:p>
        </w:tc>
        <w:tc>
          <w:tcPr>
            <w:tcW w:w="966" w:type="dxa"/>
          </w:tcPr>
          <w:p w:rsidR="00BF4BC0" w:rsidRPr="005C0902" w:rsidRDefault="00602289" w:rsidP="005C0902">
            <w:pPr>
              <w:widowControl/>
              <w:spacing w:before="0" w:after="0" w:line="360" w:lineRule="auto"/>
              <w:jc w:val="both"/>
              <w:rPr>
                <w:sz w:val="20"/>
                <w:szCs w:val="20"/>
              </w:rPr>
            </w:pPr>
            <w:r w:rsidRPr="005C0902">
              <w:rPr>
                <w:sz w:val="20"/>
                <w:szCs w:val="20"/>
              </w:rPr>
              <w:t>95760</w:t>
            </w:r>
          </w:p>
        </w:tc>
        <w:tc>
          <w:tcPr>
            <w:tcW w:w="1046" w:type="dxa"/>
          </w:tcPr>
          <w:p w:rsidR="00BF4BC0" w:rsidRPr="005C0902" w:rsidRDefault="007C2BD0" w:rsidP="005C0902">
            <w:pPr>
              <w:widowControl/>
              <w:spacing w:before="0" w:after="0" w:line="360" w:lineRule="auto"/>
              <w:jc w:val="both"/>
              <w:rPr>
                <w:sz w:val="20"/>
                <w:szCs w:val="20"/>
              </w:rPr>
            </w:pPr>
            <w:r w:rsidRPr="005C0902">
              <w:rPr>
                <w:sz w:val="20"/>
                <w:szCs w:val="20"/>
              </w:rPr>
              <w:t>+21375</w:t>
            </w:r>
          </w:p>
        </w:tc>
        <w:tc>
          <w:tcPr>
            <w:tcW w:w="1080" w:type="dxa"/>
          </w:tcPr>
          <w:p w:rsidR="00BF4BC0" w:rsidRPr="005C0902" w:rsidRDefault="007C2BD0" w:rsidP="005C0902">
            <w:pPr>
              <w:widowControl/>
              <w:spacing w:before="0" w:after="0" w:line="360" w:lineRule="auto"/>
              <w:jc w:val="both"/>
              <w:rPr>
                <w:sz w:val="20"/>
                <w:szCs w:val="20"/>
              </w:rPr>
            </w:pPr>
            <w:r w:rsidRPr="005C0902">
              <w:rPr>
                <w:sz w:val="20"/>
                <w:szCs w:val="20"/>
              </w:rPr>
              <w:t>128,74</w:t>
            </w:r>
          </w:p>
        </w:tc>
        <w:tc>
          <w:tcPr>
            <w:tcW w:w="1004" w:type="dxa"/>
          </w:tcPr>
          <w:p w:rsidR="00BF4BC0" w:rsidRPr="005C0902" w:rsidRDefault="00AF22AD" w:rsidP="005C0902">
            <w:pPr>
              <w:widowControl/>
              <w:spacing w:before="0" w:after="0" w:line="360" w:lineRule="auto"/>
              <w:jc w:val="both"/>
              <w:rPr>
                <w:sz w:val="20"/>
                <w:szCs w:val="20"/>
              </w:rPr>
            </w:pPr>
            <w:r w:rsidRPr="005C0902">
              <w:rPr>
                <w:sz w:val="20"/>
                <w:szCs w:val="20"/>
              </w:rPr>
              <w:t>111577,5</w:t>
            </w:r>
          </w:p>
        </w:tc>
        <w:tc>
          <w:tcPr>
            <w:tcW w:w="960" w:type="dxa"/>
          </w:tcPr>
          <w:p w:rsidR="00BF4BC0" w:rsidRPr="005C0902" w:rsidRDefault="00F26796" w:rsidP="005C0902">
            <w:pPr>
              <w:widowControl/>
              <w:spacing w:before="0" w:after="0" w:line="360" w:lineRule="auto"/>
              <w:jc w:val="both"/>
              <w:rPr>
                <w:sz w:val="20"/>
                <w:szCs w:val="20"/>
              </w:rPr>
            </w:pPr>
            <w:r w:rsidRPr="005C0902">
              <w:rPr>
                <w:sz w:val="20"/>
                <w:szCs w:val="20"/>
              </w:rPr>
              <w:t>131670</w:t>
            </w:r>
          </w:p>
        </w:tc>
        <w:tc>
          <w:tcPr>
            <w:tcW w:w="1156" w:type="dxa"/>
          </w:tcPr>
          <w:p w:rsidR="00BF4BC0" w:rsidRPr="005C0902" w:rsidRDefault="008A15DD" w:rsidP="005C0902">
            <w:pPr>
              <w:widowControl/>
              <w:spacing w:before="0" w:after="0" w:line="360" w:lineRule="auto"/>
              <w:jc w:val="both"/>
              <w:rPr>
                <w:sz w:val="20"/>
                <w:szCs w:val="20"/>
              </w:rPr>
            </w:pPr>
            <w:r w:rsidRPr="005C0902">
              <w:rPr>
                <w:sz w:val="20"/>
                <w:szCs w:val="20"/>
              </w:rPr>
              <w:t>+20092,5</w:t>
            </w:r>
          </w:p>
        </w:tc>
        <w:tc>
          <w:tcPr>
            <w:tcW w:w="1080" w:type="dxa"/>
          </w:tcPr>
          <w:p w:rsidR="00BF4BC0" w:rsidRPr="005C0902" w:rsidRDefault="008A15DD" w:rsidP="005C0902">
            <w:pPr>
              <w:widowControl/>
              <w:spacing w:before="0" w:after="0" w:line="360" w:lineRule="auto"/>
              <w:jc w:val="both"/>
              <w:rPr>
                <w:sz w:val="20"/>
                <w:szCs w:val="20"/>
              </w:rPr>
            </w:pPr>
            <w:r w:rsidRPr="005C0902">
              <w:rPr>
                <w:sz w:val="20"/>
                <w:szCs w:val="20"/>
              </w:rPr>
              <w:t>118</w:t>
            </w:r>
          </w:p>
        </w:tc>
      </w:tr>
      <w:tr w:rsidR="005C0902" w:rsidRPr="005C0902" w:rsidTr="00211444">
        <w:tc>
          <w:tcPr>
            <w:tcW w:w="468" w:type="dxa"/>
            <w:vMerge w:val="restart"/>
          </w:tcPr>
          <w:p w:rsidR="00BF4BC0" w:rsidRPr="005C0902" w:rsidRDefault="00BF4BC0" w:rsidP="005C0902">
            <w:pPr>
              <w:widowControl/>
              <w:spacing w:before="0" w:after="0" w:line="360" w:lineRule="auto"/>
              <w:jc w:val="both"/>
              <w:rPr>
                <w:sz w:val="20"/>
                <w:szCs w:val="20"/>
              </w:rPr>
            </w:pPr>
            <w:r w:rsidRPr="005C0902">
              <w:rPr>
                <w:sz w:val="20"/>
                <w:szCs w:val="20"/>
              </w:rPr>
              <w:t>№</w:t>
            </w:r>
          </w:p>
        </w:tc>
        <w:tc>
          <w:tcPr>
            <w:tcW w:w="1560" w:type="dxa"/>
            <w:vMerge w:val="restart"/>
          </w:tcPr>
          <w:p w:rsidR="00BF4BC0" w:rsidRPr="005C0902" w:rsidRDefault="00BF4BC0" w:rsidP="005C0902">
            <w:pPr>
              <w:widowControl/>
              <w:spacing w:before="0" w:after="0" w:line="360" w:lineRule="auto"/>
              <w:jc w:val="both"/>
              <w:rPr>
                <w:sz w:val="20"/>
                <w:szCs w:val="20"/>
              </w:rPr>
            </w:pPr>
          </w:p>
        </w:tc>
        <w:tc>
          <w:tcPr>
            <w:tcW w:w="4057" w:type="dxa"/>
            <w:gridSpan w:val="4"/>
          </w:tcPr>
          <w:p w:rsidR="00BF4BC0" w:rsidRPr="005C0902" w:rsidRDefault="00BF4BC0" w:rsidP="005C0902">
            <w:pPr>
              <w:widowControl/>
              <w:spacing w:before="0" w:after="0" w:line="360" w:lineRule="auto"/>
              <w:jc w:val="both"/>
              <w:rPr>
                <w:sz w:val="20"/>
                <w:szCs w:val="20"/>
              </w:rPr>
            </w:pPr>
            <w:r w:rsidRPr="005C0902">
              <w:rPr>
                <w:sz w:val="20"/>
                <w:szCs w:val="20"/>
                <w:lang w:val="en-US"/>
              </w:rPr>
              <w:t>III</w:t>
            </w:r>
            <w:r w:rsidR="00B6618D" w:rsidRPr="005C0902">
              <w:rPr>
                <w:sz w:val="20"/>
                <w:szCs w:val="20"/>
                <w:lang w:val="en-US"/>
              </w:rPr>
              <w:t xml:space="preserve">  </w:t>
            </w:r>
            <w:r w:rsidRPr="005C0902">
              <w:rPr>
                <w:sz w:val="20"/>
                <w:szCs w:val="20"/>
                <w:lang w:val="en-US"/>
              </w:rPr>
              <w:t xml:space="preserve"> </w:t>
            </w:r>
            <w:r w:rsidRPr="005C0902">
              <w:rPr>
                <w:sz w:val="20"/>
                <w:szCs w:val="20"/>
              </w:rPr>
              <w:t>квартал</w:t>
            </w:r>
          </w:p>
        </w:tc>
        <w:tc>
          <w:tcPr>
            <w:tcW w:w="4032" w:type="dxa"/>
            <w:gridSpan w:val="4"/>
          </w:tcPr>
          <w:p w:rsidR="00BF4BC0" w:rsidRPr="005C0902" w:rsidRDefault="00BF4BC0" w:rsidP="005C0902">
            <w:pPr>
              <w:widowControl/>
              <w:spacing w:before="0" w:after="0" w:line="360" w:lineRule="auto"/>
              <w:jc w:val="both"/>
              <w:rPr>
                <w:sz w:val="20"/>
                <w:szCs w:val="20"/>
              </w:rPr>
            </w:pPr>
            <w:r w:rsidRPr="005C0902">
              <w:rPr>
                <w:sz w:val="20"/>
                <w:szCs w:val="20"/>
                <w:lang w:val="en-US"/>
              </w:rPr>
              <w:t xml:space="preserve">IV </w:t>
            </w:r>
            <w:r w:rsidRPr="005C0902">
              <w:rPr>
                <w:sz w:val="20"/>
                <w:szCs w:val="20"/>
              </w:rPr>
              <w:t>квартал</w:t>
            </w:r>
          </w:p>
        </w:tc>
        <w:tc>
          <w:tcPr>
            <w:tcW w:w="4200" w:type="dxa"/>
            <w:gridSpan w:val="4"/>
          </w:tcPr>
          <w:p w:rsidR="00BF4BC0" w:rsidRPr="005C0902" w:rsidRDefault="00BF4BC0" w:rsidP="005C0902">
            <w:pPr>
              <w:widowControl/>
              <w:spacing w:before="0" w:after="0" w:line="360" w:lineRule="auto"/>
              <w:jc w:val="both"/>
              <w:rPr>
                <w:sz w:val="20"/>
                <w:szCs w:val="20"/>
              </w:rPr>
            </w:pPr>
            <w:r w:rsidRPr="005C0902">
              <w:rPr>
                <w:sz w:val="20"/>
                <w:szCs w:val="20"/>
              </w:rPr>
              <w:t xml:space="preserve">Итого </w:t>
            </w:r>
            <w:r w:rsidRPr="005C0902">
              <w:rPr>
                <w:sz w:val="20"/>
                <w:szCs w:val="20"/>
                <w:lang w:val="en-US"/>
              </w:rPr>
              <w:t xml:space="preserve">II </w:t>
            </w:r>
            <w:r w:rsidRPr="005C0902">
              <w:rPr>
                <w:sz w:val="20"/>
                <w:szCs w:val="20"/>
              </w:rPr>
              <w:t>полугодие</w:t>
            </w:r>
          </w:p>
        </w:tc>
      </w:tr>
      <w:tr w:rsidR="005C0902" w:rsidRPr="005C0902" w:rsidTr="00211444">
        <w:tc>
          <w:tcPr>
            <w:tcW w:w="468" w:type="dxa"/>
            <w:vMerge/>
          </w:tcPr>
          <w:p w:rsidR="00BF4BC0" w:rsidRPr="005C0902" w:rsidRDefault="00BF4BC0" w:rsidP="005C0902">
            <w:pPr>
              <w:widowControl/>
              <w:spacing w:before="0" w:after="0" w:line="360" w:lineRule="auto"/>
              <w:jc w:val="both"/>
              <w:rPr>
                <w:sz w:val="20"/>
                <w:szCs w:val="20"/>
              </w:rPr>
            </w:pPr>
          </w:p>
        </w:tc>
        <w:tc>
          <w:tcPr>
            <w:tcW w:w="1560" w:type="dxa"/>
            <w:vMerge/>
          </w:tcPr>
          <w:p w:rsidR="00BF4BC0" w:rsidRPr="005C0902" w:rsidRDefault="00BF4BC0" w:rsidP="005C0902">
            <w:pPr>
              <w:widowControl/>
              <w:spacing w:before="0" w:after="0" w:line="360" w:lineRule="auto"/>
              <w:jc w:val="both"/>
              <w:rPr>
                <w:sz w:val="20"/>
                <w:szCs w:val="20"/>
              </w:rPr>
            </w:pPr>
          </w:p>
        </w:tc>
        <w:tc>
          <w:tcPr>
            <w:tcW w:w="966" w:type="dxa"/>
          </w:tcPr>
          <w:p w:rsidR="00BF4BC0" w:rsidRPr="005C0902" w:rsidRDefault="00BF4BC0" w:rsidP="005C0902">
            <w:pPr>
              <w:widowControl/>
              <w:spacing w:before="0" w:after="0" w:line="360" w:lineRule="auto"/>
              <w:jc w:val="both"/>
              <w:rPr>
                <w:sz w:val="20"/>
                <w:szCs w:val="20"/>
              </w:rPr>
            </w:pPr>
            <w:r w:rsidRPr="005C0902">
              <w:rPr>
                <w:sz w:val="20"/>
                <w:szCs w:val="20"/>
              </w:rPr>
              <w:t>План</w:t>
            </w:r>
          </w:p>
        </w:tc>
        <w:tc>
          <w:tcPr>
            <w:tcW w:w="966" w:type="dxa"/>
          </w:tcPr>
          <w:p w:rsidR="00BF4BC0" w:rsidRPr="005C0902" w:rsidRDefault="00BF4BC0" w:rsidP="005C0902">
            <w:pPr>
              <w:widowControl/>
              <w:spacing w:before="0" w:after="0" w:line="360" w:lineRule="auto"/>
              <w:jc w:val="both"/>
              <w:rPr>
                <w:sz w:val="20"/>
                <w:szCs w:val="20"/>
              </w:rPr>
            </w:pPr>
            <w:r w:rsidRPr="005C0902">
              <w:rPr>
                <w:sz w:val="20"/>
                <w:szCs w:val="20"/>
              </w:rPr>
              <w:t>Факт</w:t>
            </w:r>
          </w:p>
        </w:tc>
        <w:tc>
          <w:tcPr>
            <w:tcW w:w="1045" w:type="dxa"/>
          </w:tcPr>
          <w:p w:rsidR="00BF4BC0" w:rsidRPr="005C0902" w:rsidRDefault="00BF4BC0" w:rsidP="005C0902">
            <w:pPr>
              <w:widowControl/>
              <w:spacing w:before="0" w:after="0" w:line="360" w:lineRule="auto"/>
              <w:jc w:val="both"/>
              <w:rPr>
                <w:sz w:val="20"/>
                <w:szCs w:val="20"/>
              </w:rPr>
            </w:pPr>
            <w:r w:rsidRPr="005C0902">
              <w:rPr>
                <w:sz w:val="20"/>
                <w:szCs w:val="20"/>
              </w:rPr>
              <w:t>Откло</w:t>
            </w:r>
            <w:r w:rsidR="005C0902">
              <w:rPr>
                <w:sz w:val="20"/>
                <w:szCs w:val="20"/>
              </w:rPr>
              <w:t>-</w:t>
            </w:r>
            <w:r w:rsidRPr="005C0902">
              <w:rPr>
                <w:sz w:val="20"/>
                <w:szCs w:val="20"/>
              </w:rPr>
              <w:t>нение (+,-)</w:t>
            </w:r>
          </w:p>
        </w:tc>
        <w:tc>
          <w:tcPr>
            <w:tcW w:w="1080" w:type="dxa"/>
          </w:tcPr>
          <w:p w:rsidR="00BF4BC0" w:rsidRPr="005C0902" w:rsidRDefault="00BF4BC0" w:rsidP="005C0902">
            <w:pPr>
              <w:widowControl/>
              <w:spacing w:before="0" w:after="0" w:line="360" w:lineRule="auto"/>
              <w:jc w:val="both"/>
              <w:rPr>
                <w:sz w:val="20"/>
                <w:szCs w:val="20"/>
              </w:rPr>
            </w:pPr>
            <w:r w:rsidRPr="005C0902">
              <w:rPr>
                <w:sz w:val="20"/>
                <w:szCs w:val="20"/>
              </w:rPr>
              <w:t>Выполне</w:t>
            </w:r>
            <w:r w:rsidR="005C0902">
              <w:rPr>
                <w:sz w:val="20"/>
                <w:szCs w:val="20"/>
              </w:rPr>
              <w:t>-</w:t>
            </w:r>
            <w:r w:rsidRPr="005C0902">
              <w:rPr>
                <w:sz w:val="20"/>
                <w:szCs w:val="20"/>
              </w:rPr>
              <w:t>ние плана в %</w:t>
            </w:r>
          </w:p>
        </w:tc>
        <w:tc>
          <w:tcPr>
            <w:tcW w:w="940" w:type="dxa"/>
          </w:tcPr>
          <w:p w:rsidR="00BF4BC0" w:rsidRPr="005C0902" w:rsidRDefault="00BF4BC0" w:rsidP="005C0902">
            <w:pPr>
              <w:widowControl/>
              <w:spacing w:before="0" w:after="0" w:line="360" w:lineRule="auto"/>
              <w:jc w:val="both"/>
              <w:rPr>
                <w:sz w:val="20"/>
                <w:szCs w:val="20"/>
              </w:rPr>
            </w:pPr>
            <w:r w:rsidRPr="005C0902">
              <w:rPr>
                <w:sz w:val="20"/>
                <w:szCs w:val="20"/>
              </w:rPr>
              <w:t>План</w:t>
            </w:r>
          </w:p>
        </w:tc>
        <w:tc>
          <w:tcPr>
            <w:tcW w:w="966" w:type="dxa"/>
          </w:tcPr>
          <w:p w:rsidR="00BF4BC0" w:rsidRPr="005C0902" w:rsidRDefault="00BF4BC0" w:rsidP="005C0902">
            <w:pPr>
              <w:widowControl/>
              <w:spacing w:before="0" w:after="0" w:line="360" w:lineRule="auto"/>
              <w:jc w:val="both"/>
              <w:rPr>
                <w:sz w:val="20"/>
                <w:szCs w:val="20"/>
              </w:rPr>
            </w:pPr>
            <w:r w:rsidRPr="005C0902">
              <w:rPr>
                <w:sz w:val="20"/>
                <w:szCs w:val="20"/>
              </w:rPr>
              <w:t>Факт</w:t>
            </w:r>
          </w:p>
        </w:tc>
        <w:tc>
          <w:tcPr>
            <w:tcW w:w="1046" w:type="dxa"/>
          </w:tcPr>
          <w:p w:rsidR="00BF4BC0" w:rsidRPr="005C0902" w:rsidRDefault="00BF4BC0" w:rsidP="005C0902">
            <w:pPr>
              <w:widowControl/>
              <w:spacing w:before="0" w:after="0" w:line="360" w:lineRule="auto"/>
              <w:jc w:val="both"/>
              <w:rPr>
                <w:sz w:val="20"/>
                <w:szCs w:val="20"/>
              </w:rPr>
            </w:pPr>
            <w:r w:rsidRPr="005C0902">
              <w:rPr>
                <w:sz w:val="20"/>
                <w:szCs w:val="20"/>
              </w:rPr>
              <w:t>Отклоне</w:t>
            </w:r>
            <w:r w:rsidR="005C0902">
              <w:rPr>
                <w:sz w:val="20"/>
                <w:szCs w:val="20"/>
              </w:rPr>
              <w:t>-</w:t>
            </w:r>
            <w:r w:rsidRPr="005C0902">
              <w:rPr>
                <w:sz w:val="20"/>
                <w:szCs w:val="20"/>
              </w:rPr>
              <w:t>ние (+,-)</w:t>
            </w:r>
          </w:p>
        </w:tc>
        <w:tc>
          <w:tcPr>
            <w:tcW w:w="1080" w:type="dxa"/>
          </w:tcPr>
          <w:p w:rsidR="00BF4BC0" w:rsidRPr="005C0902" w:rsidRDefault="00BF4BC0" w:rsidP="005C0902">
            <w:pPr>
              <w:widowControl/>
              <w:spacing w:before="0" w:after="0" w:line="360" w:lineRule="auto"/>
              <w:jc w:val="both"/>
              <w:rPr>
                <w:sz w:val="20"/>
                <w:szCs w:val="20"/>
              </w:rPr>
            </w:pPr>
            <w:r w:rsidRPr="005C0902">
              <w:rPr>
                <w:sz w:val="20"/>
                <w:szCs w:val="20"/>
              </w:rPr>
              <w:t>Выполне</w:t>
            </w:r>
            <w:r w:rsidR="005C0902">
              <w:rPr>
                <w:sz w:val="20"/>
                <w:szCs w:val="20"/>
              </w:rPr>
              <w:t>-</w:t>
            </w:r>
            <w:r w:rsidRPr="005C0902">
              <w:rPr>
                <w:sz w:val="20"/>
                <w:szCs w:val="20"/>
              </w:rPr>
              <w:t>ние плана в %</w:t>
            </w:r>
          </w:p>
        </w:tc>
        <w:tc>
          <w:tcPr>
            <w:tcW w:w="1004" w:type="dxa"/>
          </w:tcPr>
          <w:p w:rsidR="00BF4BC0" w:rsidRPr="005C0902" w:rsidRDefault="00BF4BC0" w:rsidP="005C0902">
            <w:pPr>
              <w:widowControl/>
              <w:spacing w:before="0" w:after="0" w:line="360" w:lineRule="auto"/>
              <w:jc w:val="both"/>
              <w:rPr>
                <w:sz w:val="20"/>
                <w:szCs w:val="20"/>
              </w:rPr>
            </w:pPr>
            <w:r w:rsidRPr="005C0902">
              <w:rPr>
                <w:sz w:val="20"/>
                <w:szCs w:val="20"/>
              </w:rPr>
              <w:t>План</w:t>
            </w:r>
          </w:p>
        </w:tc>
        <w:tc>
          <w:tcPr>
            <w:tcW w:w="960" w:type="dxa"/>
          </w:tcPr>
          <w:p w:rsidR="00BF4BC0" w:rsidRPr="005C0902" w:rsidRDefault="00BF4BC0" w:rsidP="005C0902">
            <w:pPr>
              <w:widowControl/>
              <w:spacing w:before="0" w:after="0" w:line="360" w:lineRule="auto"/>
              <w:jc w:val="both"/>
              <w:rPr>
                <w:sz w:val="20"/>
                <w:szCs w:val="20"/>
              </w:rPr>
            </w:pPr>
            <w:r w:rsidRPr="005C0902">
              <w:rPr>
                <w:sz w:val="20"/>
                <w:szCs w:val="20"/>
              </w:rPr>
              <w:t>Факт</w:t>
            </w:r>
          </w:p>
        </w:tc>
        <w:tc>
          <w:tcPr>
            <w:tcW w:w="1156" w:type="dxa"/>
          </w:tcPr>
          <w:p w:rsidR="00BF4BC0" w:rsidRPr="005C0902" w:rsidRDefault="00BF4BC0" w:rsidP="005C0902">
            <w:pPr>
              <w:widowControl/>
              <w:spacing w:before="0" w:after="0" w:line="360" w:lineRule="auto"/>
              <w:jc w:val="both"/>
              <w:rPr>
                <w:sz w:val="20"/>
                <w:szCs w:val="20"/>
              </w:rPr>
            </w:pPr>
            <w:r w:rsidRPr="005C0902">
              <w:rPr>
                <w:sz w:val="20"/>
                <w:szCs w:val="20"/>
              </w:rPr>
              <w:t>Отклоне</w:t>
            </w:r>
            <w:r w:rsidR="005C0902">
              <w:rPr>
                <w:sz w:val="20"/>
                <w:szCs w:val="20"/>
              </w:rPr>
              <w:t>-</w:t>
            </w:r>
            <w:r w:rsidRPr="005C0902">
              <w:rPr>
                <w:sz w:val="20"/>
                <w:szCs w:val="20"/>
              </w:rPr>
              <w:t>ние (+,-)</w:t>
            </w:r>
          </w:p>
        </w:tc>
        <w:tc>
          <w:tcPr>
            <w:tcW w:w="1080" w:type="dxa"/>
          </w:tcPr>
          <w:p w:rsidR="00BF4BC0" w:rsidRPr="005C0902" w:rsidRDefault="00BF4BC0" w:rsidP="005C0902">
            <w:pPr>
              <w:widowControl/>
              <w:spacing w:before="0" w:after="0" w:line="360" w:lineRule="auto"/>
              <w:jc w:val="both"/>
              <w:rPr>
                <w:sz w:val="20"/>
                <w:szCs w:val="20"/>
              </w:rPr>
            </w:pPr>
            <w:r w:rsidRPr="005C0902">
              <w:rPr>
                <w:sz w:val="20"/>
                <w:szCs w:val="20"/>
              </w:rPr>
              <w:t>Выполне</w:t>
            </w:r>
            <w:r w:rsidR="005C0902">
              <w:rPr>
                <w:sz w:val="20"/>
                <w:szCs w:val="20"/>
              </w:rPr>
              <w:t>-</w:t>
            </w:r>
            <w:r w:rsidRPr="005C0902">
              <w:rPr>
                <w:sz w:val="20"/>
                <w:szCs w:val="20"/>
              </w:rPr>
              <w:t>ние плана в %</w:t>
            </w:r>
          </w:p>
        </w:tc>
      </w:tr>
      <w:tr w:rsidR="005C0902" w:rsidRPr="005C0902" w:rsidTr="00211444">
        <w:tc>
          <w:tcPr>
            <w:tcW w:w="468" w:type="dxa"/>
          </w:tcPr>
          <w:p w:rsidR="00BF4BC0" w:rsidRPr="005C0902" w:rsidRDefault="00BF4BC0" w:rsidP="005C0902">
            <w:pPr>
              <w:widowControl/>
              <w:spacing w:before="0" w:after="0" w:line="360" w:lineRule="auto"/>
              <w:jc w:val="both"/>
              <w:rPr>
                <w:sz w:val="20"/>
                <w:szCs w:val="20"/>
              </w:rPr>
            </w:pPr>
            <w:r w:rsidRPr="005C0902">
              <w:rPr>
                <w:sz w:val="20"/>
                <w:szCs w:val="20"/>
              </w:rPr>
              <w:t>1</w:t>
            </w:r>
          </w:p>
        </w:tc>
        <w:tc>
          <w:tcPr>
            <w:tcW w:w="1560" w:type="dxa"/>
          </w:tcPr>
          <w:p w:rsidR="00BF4BC0" w:rsidRPr="005C0902" w:rsidRDefault="00BF4BC0" w:rsidP="005C0902">
            <w:pPr>
              <w:widowControl/>
              <w:spacing w:before="0" w:after="0" w:line="360" w:lineRule="auto"/>
              <w:jc w:val="both"/>
              <w:rPr>
                <w:sz w:val="20"/>
                <w:szCs w:val="20"/>
              </w:rPr>
            </w:pPr>
            <w:r w:rsidRPr="005C0902">
              <w:rPr>
                <w:sz w:val="20"/>
                <w:szCs w:val="20"/>
              </w:rPr>
              <w:t>2</w:t>
            </w:r>
          </w:p>
        </w:tc>
        <w:tc>
          <w:tcPr>
            <w:tcW w:w="966" w:type="dxa"/>
          </w:tcPr>
          <w:p w:rsidR="00BF4BC0" w:rsidRPr="005C0902" w:rsidRDefault="00BF4BC0" w:rsidP="005C0902">
            <w:pPr>
              <w:widowControl/>
              <w:spacing w:before="0" w:after="0" w:line="360" w:lineRule="auto"/>
              <w:jc w:val="both"/>
              <w:rPr>
                <w:sz w:val="20"/>
                <w:szCs w:val="20"/>
              </w:rPr>
            </w:pPr>
            <w:r w:rsidRPr="005C0902">
              <w:rPr>
                <w:sz w:val="20"/>
                <w:szCs w:val="20"/>
              </w:rPr>
              <w:t>3</w:t>
            </w:r>
          </w:p>
        </w:tc>
        <w:tc>
          <w:tcPr>
            <w:tcW w:w="966" w:type="dxa"/>
          </w:tcPr>
          <w:p w:rsidR="00BF4BC0" w:rsidRPr="005C0902" w:rsidRDefault="00BF4BC0" w:rsidP="005C0902">
            <w:pPr>
              <w:widowControl/>
              <w:spacing w:before="0" w:after="0" w:line="360" w:lineRule="auto"/>
              <w:jc w:val="both"/>
              <w:rPr>
                <w:sz w:val="20"/>
                <w:szCs w:val="20"/>
              </w:rPr>
            </w:pPr>
            <w:r w:rsidRPr="005C0902">
              <w:rPr>
                <w:sz w:val="20"/>
                <w:szCs w:val="20"/>
              </w:rPr>
              <w:t>4</w:t>
            </w:r>
          </w:p>
        </w:tc>
        <w:tc>
          <w:tcPr>
            <w:tcW w:w="1045" w:type="dxa"/>
          </w:tcPr>
          <w:p w:rsidR="00BF4BC0" w:rsidRPr="005C0902" w:rsidRDefault="00BF4BC0" w:rsidP="005C0902">
            <w:pPr>
              <w:widowControl/>
              <w:spacing w:before="0" w:after="0" w:line="360" w:lineRule="auto"/>
              <w:jc w:val="both"/>
              <w:rPr>
                <w:sz w:val="20"/>
                <w:szCs w:val="20"/>
              </w:rPr>
            </w:pPr>
            <w:r w:rsidRPr="005C0902">
              <w:rPr>
                <w:sz w:val="20"/>
                <w:szCs w:val="20"/>
              </w:rPr>
              <w:t>5</w:t>
            </w:r>
          </w:p>
        </w:tc>
        <w:tc>
          <w:tcPr>
            <w:tcW w:w="1080" w:type="dxa"/>
          </w:tcPr>
          <w:p w:rsidR="00BF4BC0" w:rsidRPr="005C0902" w:rsidRDefault="00BF4BC0" w:rsidP="005C0902">
            <w:pPr>
              <w:widowControl/>
              <w:spacing w:before="0" w:after="0" w:line="360" w:lineRule="auto"/>
              <w:jc w:val="both"/>
              <w:rPr>
                <w:sz w:val="20"/>
                <w:szCs w:val="20"/>
              </w:rPr>
            </w:pPr>
            <w:r w:rsidRPr="005C0902">
              <w:rPr>
                <w:sz w:val="20"/>
                <w:szCs w:val="20"/>
              </w:rPr>
              <w:t>6</w:t>
            </w:r>
          </w:p>
        </w:tc>
        <w:tc>
          <w:tcPr>
            <w:tcW w:w="940" w:type="dxa"/>
          </w:tcPr>
          <w:p w:rsidR="00BF4BC0" w:rsidRPr="005C0902" w:rsidRDefault="00BF4BC0" w:rsidP="005C0902">
            <w:pPr>
              <w:widowControl/>
              <w:spacing w:before="0" w:after="0" w:line="360" w:lineRule="auto"/>
              <w:jc w:val="both"/>
              <w:rPr>
                <w:sz w:val="20"/>
                <w:szCs w:val="20"/>
              </w:rPr>
            </w:pPr>
            <w:r w:rsidRPr="005C0902">
              <w:rPr>
                <w:sz w:val="20"/>
                <w:szCs w:val="20"/>
              </w:rPr>
              <w:t>7</w:t>
            </w:r>
          </w:p>
        </w:tc>
        <w:tc>
          <w:tcPr>
            <w:tcW w:w="966" w:type="dxa"/>
          </w:tcPr>
          <w:p w:rsidR="00BF4BC0" w:rsidRPr="005C0902" w:rsidRDefault="00BF4BC0" w:rsidP="005C0902">
            <w:pPr>
              <w:widowControl/>
              <w:spacing w:before="0" w:after="0" w:line="360" w:lineRule="auto"/>
              <w:jc w:val="both"/>
              <w:rPr>
                <w:sz w:val="20"/>
                <w:szCs w:val="20"/>
              </w:rPr>
            </w:pPr>
            <w:r w:rsidRPr="005C0902">
              <w:rPr>
                <w:sz w:val="20"/>
                <w:szCs w:val="20"/>
              </w:rPr>
              <w:t>8</w:t>
            </w:r>
          </w:p>
        </w:tc>
        <w:tc>
          <w:tcPr>
            <w:tcW w:w="1046" w:type="dxa"/>
          </w:tcPr>
          <w:p w:rsidR="00BF4BC0" w:rsidRPr="005C0902" w:rsidRDefault="00BF4BC0" w:rsidP="005C0902">
            <w:pPr>
              <w:widowControl/>
              <w:spacing w:before="0" w:after="0" w:line="360" w:lineRule="auto"/>
              <w:jc w:val="both"/>
              <w:rPr>
                <w:sz w:val="20"/>
                <w:szCs w:val="20"/>
              </w:rPr>
            </w:pPr>
            <w:r w:rsidRPr="005C0902">
              <w:rPr>
                <w:sz w:val="20"/>
                <w:szCs w:val="20"/>
              </w:rPr>
              <w:t>9</w:t>
            </w:r>
          </w:p>
        </w:tc>
        <w:tc>
          <w:tcPr>
            <w:tcW w:w="1080" w:type="dxa"/>
          </w:tcPr>
          <w:p w:rsidR="00BF4BC0" w:rsidRPr="005C0902" w:rsidRDefault="00BF4BC0" w:rsidP="005C0902">
            <w:pPr>
              <w:widowControl/>
              <w:spacing w:before="0" w:after="0" w:line="360" w:lineRule="auto"/>
              <w:jc w:val="both"/>
              <w:rPr>
                <w:sz w:val="20"/>
                <w:szCs w:val="20"/>
              </w:rPr>
            </w:pPr>
            <w:r w:rsidRPr="005C0902">
              <w:rPr>
                <w:sz w:val="20"/>
                <w:szCs w:val="20"/>
              </w:rPr>
              <w:t>10</w:t>
            </w:r>
          </w:p>
        </w:tc>
        <w:tc>
          <w:tcPr>
            <w:tcW w:w="1004" w:type="dxa"/>
          </w:tcPr>
          <w:p w:rsidR="00BF4BC0" w:rsidRPr="005C0902" w:rsidRDefault="00BF4BC0" w:rsidP="005C0902">
            <w:pPr>
              <w:widowControl/>
              <w:spacing w:before="0" w:after="0" w:line="360" w:lineRule="auto"/>
              <w:jc w:val="both"/>
              <w:rPr>
                <w:sz w:val="20"/>
                <w:szCs w:val="20"/>
              </w:rPr>
            </w:pPr>
            <w:r w:rsidRPr="005C0902">
              <w:rPr>
                <w:sz w:val="20"/>
                <w:szCs w:val="20"/>
              </w:rPr>
              <w:t>11</w:t>
            </w:r>
          </w:p>
        </w:tc>
        <w:tc>
          <w:tcPr>
            <w:tcW w:w="960" w:type="dxa"/>
          </w:tcPr>
          <w:p w:rsidR="00BF4BC0" w:rsidRPr="005C0902" w:rsidRDefault="00BF4BC0" w:rsidP="005C0902">
            <w:pPr>
              <w:widowControl/>
              <w:spacing w:before="0" w:after="0" w:line="360" w:lineRule="auto"/>
              <w:jc w:val="both"/>
              <w:rPr>
                <w:sz w:val="20"/>
                <w:szCs w:val="20"/>
              </w:rPr>
            </w:pPr>
            <w:r w:rsidRPr="005C0902">
              <w:rPr>
                <w:sz w:val="20"/>
                <w:szCs w:val="20"/>
              </w:rPr>
              <w:t>12</w:t>
            </w:r>
          </w:p>
        </w:tc>
        <w:tc>
          <w:tcPr>
            <w:tcW w:w="1156" w:type="dxa"/>
          </w:tcPr>
          <w:p w:rsidR="00BF4BC0" w:rsidRPr="005C0902" w:rsidRDefault="00BF4BC0" w:rsidP="005C0902">
            <w:pPr>
              <w:widowControl/>
              <w:spacing w:before="0" w:after="0" w:line="360" w:lineRule="auto"/>
              <w:jc w:val="both"/>
              <w:rPr>
                <w:sz w:val="20"/>
                <w:szCs w:val="20"/>
              </w:rPr>
            </w:pPr>
            <w:r w:rsidRPr="005C0902">
              <w:rPr>
                <w:sz w:val="20"/>
                <w:szCs w:val="20"/>
              </w:rPr>
              <w:t>13</w:t>
            </w:r>
          </w:p>
        </w:tc>
        <w:tc>
          <w:tcPr>
            <w:tcW w:w="1080" w:type="dxa"/>
          </w:tcPr>
          <w:p w:rsidR="00BF4BC0" w:rsidRPr="005C0902" w:rsidRDefault="00BF4BC0" w:rsidP="005C0902">
            <w:pPr>
              <w:widowControl/>
              <w:spacing w:before="0" w:after="0" w:line="360" w:lineRule="auto"/>
              <w:jc w:val="both"/>
              <w:rPr>
                <w:sz w:val="20"/>
                <w:szCs w:val="20"/>
              </w:rPr>
            </w:pPr>
            <w:r w:rsidRPr="005C0902">
              <w:rPr>
                <w:sz w:val="20"/>
                <w:szCs w:val="20"/>
              </w:rPr>
              <w:t>14</w:t>
            </w:r>
          </w:p>
        </w:tc>
      </w:tr>
      <w:tr w:rsidR="005C0902" w:rsidRPr="005C0902" w:rsidTr="00211444">
        <w:tc>
          <w:tcPr>
            <w:tcW w:w="468" w:type="dxa"/>
          </w:tcPr>
          <w:p w:rsidR="009842A5" w:rsidRPr="005C0902" w:rsidRDefault="009842A5" w:rsidP="005C0902">
            <w:pPr>
              <w:widowControl/>
              <w:spacing w:before="0" w:after="0" w:line="360" w:lineRule="auto"/>
              <w:jc w:val="both"/>
              <w:rPr>
                <w:sz w:val="20"/>
                <w:szCs w:val="20"/>
              </w:rPr>
            </w:pPr>
            <w:r w:rsidRPr="005C0902">
              <w:rPr>
                <w:sz w:val="20"/>
                <w:szCs w:val="20"/>
              </w:rPr>
              <w:t>1</w:t>
            </w:r>
          </w:p>
        </w:tc>
        <w:tc>
          <w:tcPr>
            <w:tcW w:w="1560" w:type="dxa"/>
          </w:tcPr>
          <w:p w:rsidR="009842A5" w:rsidRPr="005C0902" w:rsidRDefault="009842A5" w:rsidP="005C0902">
            <w:pPr>
              <w:widowControl/>
              <w:spacing w:before="0" w:after="0" w:line="360" w:lineRule="auto"/>
              <w:jc w:val="both"/>
              <w:rPr>
                <w:sz w:val="20"/>
                <w:szCs w:val="20"/>
              </w:rPr>
            </w:pPr>
            <w:r w:rsidRPr="005C0902">
              <w:rPr>
                <w:sz w:val="20"/>
                <w:szCs w:val="20"/>
              </w:rPr>
              <w:t>Техническая сода марки А (гранулированная) (58)</w:t>
            </w:r>
          </w:p>
        </w:tc>
        <w:tc>
          <w:tcPr>
            <w:tcW w:w="966" w:type="dxa"/>
          </w:tcPr>
          <w:p w:rsidR="009842A5" w:rsidRPr="005C0902" w:rsidRDefault="00AF00CB" w:rsidP="005C0902">
            <w:pPr>
              <w:widowControl/>
              <w:spacing w:before="0" w:after="0" w:line="360" w:lineRule="auto"/>
              <w:jc w:val="both"/>
              <w:rPr>
                <w:sz w:val="20"/>
                <w:szCs w:val="20"/>
              </w:rPr>
            </w:pPr>
            <w:r w:rsidRPr="005C0902">
              <w:rPr>
                <w:sz w:val="20"/>
                <w:szCs w:val="20"/>
              </w:rPr>
              <w:t>50333,85</w:t>
            </w:r>
          </w:p>
        </w:tc>
        <w:tc>
          <w:tcPr>
            <w:tcW w:w="966" w:type="dxa"/>
          </w:tcPr>
          <w:p w:rsidR="009842A5" w:rsidRPr="005C0902" w:rsidRDefault="00AC45FE" w:rsidP="005C0902">
            <w:pPr>
              <w:widowControl/>
              <w:spacing w:before="0" w:after="0" w:line="360" w:lineRule="auto"/>
              <w:jc w:val="both"/>
              <w:rPr>
                <w:sz w:val="20"/>
                <w:szCs w:val="20"/>
              </w:rPr>
            </w:pPr>
            <w:r w:rsidRPr="005C0902">
              <w:rPr>
                <w:sz w:val="20"/>
                <w:szCs w:val="20"/>
              </w:rPr>
              <w:t>6</w:t>
            </w:r>
            <w:r w:rsidR="00F26796" w:rsidRPr="005C0902">
              <w:rPr>
                <w:sz w:val="20"/>
                <w:szCs w:val="20"/>
              </w:rPr>
              <w:t>4</w:t>
            </w:r>
            <w:r w:rsidRPr="005C0902">
              <w:rPr>
                <w:sz w:val="20"/>
                <w:szCs w:val="20"/>
              </w:rPr>
              <w:t>817,55</w:t>
            </w:r>
          </w:p>
        </w:tc>
        <w:tc>
          <w:tcPr>
            <w:tcW w:w="1045" w:type="dxa"/>
          </w:tcPr>
          <w:p w:rsidR="009842A5" w:rsidRPr="005C0902" w:rsidRDefault="00B07A5F" w:rsidP="005C0902">
            <w:pPr>
              <w:widowControl/>
              <w:spacing w:before="0" w:after="0" w:line="360" w:lineRule="auto"/>
              <w:jc w:val="both"/>
              <w:rPr>
                <w:sz w:val="20"/>
                <w:szCs w:val="20"/>
              </w:rPr>
            </w:pPr>
            <w:r w:rsidRPr="005C0902">
              <w:rPr>
                <w:sz w:val="20"/>
                <w:szCs w:val="20"/>
              </w:rPr>
              <w:t>+14483,7</w:t>
            </w:r>
          </w:p>
        </w:tc>
        <w:tc>
          <w:tcPr>
            <w:tcW w:w="1080" w:type="dxa"/>
          </w:tcPr>
          <w:p w:rsidR="009842A5" w:rsidRPr="005C0902" w:rsidRDefault="00B07A5F" w:rsidP="005C0902">
            <w:pPr>
              <w:widowControl/>
              <w:spacing w:before="0" w:after="0" w:line="360" w:lineRule="auto"/>
              <w:jc w:val="both"/>
              <w:rPr>
                <w:sz w:val="20"/>
                <w:szCs w:val="20"/>
              </w:rPr>
            </w:pPr>
            <w:r w:rsidRPr="005C0902">
              <w:rPr>
                <w:sz w:val="20"/>
                <w:szCs w:val="20"/>
              </w:rPr>
              <w:t>128,78</w:t>
            </w:r>
          </w:p>
        </w:tc>
        <w:tc>
          <w:tcPr>
            <w:tcW w:w="940" w:type="dxa"/>
          </w:tcPr>
          <w:p w:rsidR="009842A5" w:rsidRPr="005C0902" w:rsidRDefault="00AF00CB" w:rsidP="005C0902">
            <w:pPr>
              <w:widowControl/>
              <w:spacing w:before="0" w:after="0" w:line="360" w:lineRule="auto"/>
              <w:jc w:val="both"/>
              <w:rPr>
                <w:sz w:val="20"/>
                <w:szCs w:val="20"/>
              </w:rPr>
            </w:pPr>
            <w:r w:rsidRPr="005C0902">
              <w:rPr>
                <w:sz w:val="20"/>
                <w:szCs w:val="20"/>
              </w:rPr>
              <w:t>28762,2</w:t>
            </w:r>
          </w:p>
        </w:tc>
        <w:tc>
          <w:tcPr>
            <w:tcW w:w="966" w:type="dxa"/>
          </w:tcPr>
          <w:p w:rsidR="009842A5" w:rsidRPr="005C0902" w:rsidRDefault="00AC45FE" w:rsidP="005C0902">
            <w:pPr>
              <w:widowControl/>
              <w:spacing w:before="0" w:after="0" w:line="360" w:lineRule="auto"/>
              <w:jc w:val="both"/>
              <w:rPr>
                <w:sz w:val="20"/>
                <w:szCs w:val="20"/>
              </w:rPr>
            </w:pPr>
            <w:r w:rsidRPr="005C0902">
              <w:rPr>
                <w:sz w:val="20"/>
                <w:szCs w:val="20"/>
              </w:rPr>
              <w:t>31780,35</w:t>
            </w:r>
          </w:p>
        </w:tc>
        <w:tc>
          <w:tcPr>
            <w:tcW w:w="1046" w:type="dxa"/>
          </w:tcPr>
          <w:p w:rsidR="009842A5" w:rsidRPr="005C0902" w:rsidRDefault="00B07A5F" w:rsidP="005C0902">
            <w:pPr>
              <w:widowControl/>
              <w:spacing w:before="0" w:after="0" w:line="360" w:lineRule="auto"/>
              <w:jc w:val="both"/>
              <w:rPr>
                <w:sz w:val="20"/>
                <w:szCs w:val="20"/>
              </w:rPr>
            </w:pPr>
            <w:r w:rsidRPr="005C0902">
              <w:rPr>
                <w:sz w:val="20"/>
                <w:szCs w:val="20"/>
              </w:rPr>
              <w:t>3018,15</w:t>
            </w:r>
          </w:p>
        </w:tc>
        <w:tc>
          <w:tcPr>
            <w:tcW w:w="1080" w:type="dxa"/>
          </w:tcPr>
          <w:p w:rsidR="009842A5" w:rsidRPr="005C0902" w:rsidRDefault="00B07A5F" w:rsidP="005C0902">
            <w:pPr>
              <w:widowControl/>
              <w:spacing w:before="0" w:after="0" w:line="360" w:lineRule="auto"/>
              <w:jc w:val="both"/>
              <w:rPr>
                <w:sz w:val="20"/>
                <w:szCs w:val="20"/>
              </w:rPr>
            </w:pPr>
            <w:r w:rsidRPr="005C0902">
              <w:rPr>
                <w:sz w:val="20"/>
                <w:szCs w:val="20"/>
              </w:rPr>
              <w:t>110,49</w:t>
            </w:r>
          </w:p>
        </w:tc>
        <w:tc>
          <w:tcPr>
            <w:tcW w:w="1004" w:type="dxa"/>
          </w:tcPr>
          <w:p w:rsidR="009842A5" w:rsidRPr="005C0902" w:rsidRDefault="00AF00CB" w:rsidP="005C0902">
            <w:pPr>
              <w:widowControl/>
              <w:spacing w:before="0" w:after="0" w:line="360" w:lineRule="auto"/>
              <w:jc w:val="both"/>
              <w:rPr>
                <w:sz w:val="20"/>
                <w:szCs w:val="20"/>
              </w:rPr>
            </w:pPr>
            <w:r w:rsidRPr="005C0902">
              <w:rPr>
                <w:sz w:val="20"/>
                <w:szCs w:val="20"/>
              </w:rPr>
              <w:t>79096,05</w:t>
            </w:r>
          </w:p>
        </w:tc>
        <w:tc>
          <w:tcPr>
            <w:tcW w:w="960" w:type="dxa"/>
          </w:tcPr>
          <w:p w:rsidR="009842A5" w:rsidRPr="005C0902" w:rsidRDefault="00F26796" w:rsidP="005C0902">
            <w:pPr>
              <w:widowControl/>
              <w:spacing w:before="0" w:after="0" w:line="360" w:lineRule="auto"/>
              <w:jc w:val="both"/>
              <w:rPr>
                <w:sz w:val="20"/>
                <w:szCs w:val="20"/>
              </w:rPr>
            </w:pPr>
            <w:r w:rsidRPr="005C0902">
              <w:rPr>
                <w:sz w:val="20"/>
                <w:szCs w:val="20"/>
              </w:rPr>
              <w:t>96597,9</w:t>
            </w:r>
          </w:p>
        </w:tc>
        <w:tc>
          <w:tcPr>
            <w:tcW w:w="1156" w:type="dxa"/>
          </w:tcPr>
          <w:p w:rsidR="009842A5" w:rsidRPr="005C0902" w:rsidRDefault="00B07A5F" w:rsidP="005C0902">
            <w:pPr>
              <w:widowControl/>
              <w:spacing w:before="0" w:after="0" w:line="360" w:lineRule="auto"/>
              <w:jc w:val="both"/>
              <w:rPr>
                <w:sz w:val="20"/>
                <w:szCs w:val="20"/>
              </w:rPr>
            </w:pPr>
            <w:r w:rsidRPr="005C0902">
              <w:rPr>
                <w:sz w:val="20"/>
                <w:szCs w:val="20"/>
              </w:rPr>
              <w:t>+17501,85</w:t>
            </w:r>
          </w:p>
        </w:tc>
        <w:tc>
          <w:tcPr>
            <w:tcW w:w="1080" w:type="dxa"/>
          </w:tcPr>
          <w:p w:rsidR="009842A5" w:rsidRPr="005C0902" w:rsidRDefault="00684A8E" w:rsidP="005C0902">
            <w:pPr>
              <w:widowControl/>
              <w:spacing w:before="0" w:after="0" w:line="360" w:lineRule="auto"/>
              <w:jc w:val="both"/>
              <w:rPr>
                <w:sz w:val="20"/>
                <w:szCs w:val="20"/>
              </w:rPr>
            </w:pPr>
            <w:r w:rsidRPr="005C0902">
              <w:rPr>
                <w:sz w:val="20"/>
                <w:szCs w:val="20"/>
              </w:rPr>
              <w:t>122,13</w:t>
            </w:r>
          </w:p>
        </w:tc>
      </w:tr>
      <w:tr w:rsidR="005C0902" w:rsidRPr="005C0902" w:rsidTr="00211444">
        <w:tc>
          <w:tcPr>
            <w:tcW w:w="468" w:type="dxa"/>
          </w:tcPr>
          <w:p w:rsidR="009842A5" w:rsidRPr="005C0902" w:rsidRDefault="009842A5" w:rsidP="005C0902">
            <w:pPr>
              <w:widowControl/>
              <w:spacing w:before="0" w:after="0" w:line="360" w:lineRule="auto"/>
              <w:jc w:val="both"/>
              <w:rPr>
                <w:sz w:val="20"/>
                <w:szCs w:val="20"/>
              </w:rPr>
            </w:pPr>
            <w:r w:rsidRPr="005C0902">
              <w:rPr>
                <w:sz w:val="20"/>
                <w:szCs w:val="20"/>
              </w:rPr>
              <w:t>2</w:t>
            </w:r>
          </w:p>
        </w:tc>
        <w:tc>
          <w:tcPr>
            <w:tcW w:w="1560" w:type="dxa"/>
          </w:tcPr>
          <w:p w:rsidR="009842A5" w:rsidRPr="005C0902" w:rsidRDefault="009842A5" w:rsidP="005C0902">
            <w:pPr>
              <w:widowControl/>
              <w:spacing w:before="0" w:after="0" w:line="360" w:lineRule="auto"/>
              <w:jc w:val="both"/>
              <w:rPr>
                <w:sz w:val="20"/>
                <w:szCs w:val="20"/>
              </w:rPr>
            </w:pPr>
            <w:r w:rsidRPr="005C0902">
              <w:rPr>
                <w:sz w:val="20"/>
                <w:szCs w:val="20"/>
              </w:rPr>
              <w:t>Техническая сода марки Б (порошкообразная) (42)</w:t>
            </w:r>
          </w:p>
        </w:tc>
        <w:tc>
          <w:tcPr>
            <w:tcW w:w="966" w:type="dxa"/>
          </w:tcPr>
          <w:p w:rsidR="009842A5" w:rsidRPr="005C0902" w:rsidRDefault="00AF00CB" w:rsidP="005C0902">
            <w:pPr>
              <w:widowControl/>
              <w:spacing w:before="0" w:after="0" w:line="360" w:lineRule="auto"/>
              <w:jc w:val="both"/>
              <w:rPr>
                <w:sz w:val="20"/>
                <w:szCs w:val="20"/>
              </w:rPr>
            </w:pPr>
            <w:r w:rsidRPr="005C0902">
              <w:rPr>
                <w:sz w:val="20"/>
                <w:szCs w:val="20"/>
              </w:rPr>
              <w:t>36448,65</w:t>
            </w:r>
          </w:p>
        </w:tc>
        <w:tc>
          <w:tcPr>
            <w:tcW w:w="966" w:type="dxa"/>
          </w:tcPr>
          <w:p w:rsidR="009842A5" w:rsidRPr="005C0902" w:rsidRDefault="00AC45FE" w:rsidP="005C0902">
            <w:pPr>
              <w:widowControl/>
              <w:spacing w:before="0" w:after="0" w:line="360" w:lineRule="auto"/>
              <w:jc w:val="both"/>
              <w:rPr>
                <w:sz w:val="20"/>
                <w:szCs w:val="20"/>
              </w:rPr>
            </w:pPr>
            <w:r w:rsidRPr="005C0902">
              <w:rPr>
                <w:sz w:val="20"/>
                <w:szCs w:val="20"/>
              </w:rPr>
              <w:t>48897,45</w:t>
            </w:r>
          </w:p>
        </w:tc>
        <w:tc>
          <w:tcPr>
            <w:tcW w:w="1045" w:type="dxa"/>
          </w:tcPr>
          <w:p w:rsidR="009842A5" w:rsidRPr="005C0902" w:rsidRDefault="00B07A5F" w:rsidP="005C0902">
            <w:pPr>
              <w:widowControl/>
              <w:spacing w:before="0" w:after="0" w:line="360" w:lineRule="auto"/>
              <w:jc w:val="both"/>
              <w:rPr>
                <w:sz w:val="20"/>
                <w:szCs w:val="20"/>
              </w:rPr>
            </w:pPr>
            <w:r w:rsidRPr="005C0902">
              <w:rPr>
                <w:sz w:val="20"/>
                <w:szCs w:val="20"/>
              </w:rPr>
              <w:t>+12448,8</w:t>
            </w:r>
          </w:p>
        </w:tc>
        <w:tc>
          <w:tcPr>
            <w:tcW w:w="1080" w:type="dxa"/>
          </w:tcPr>
          <w:p w:rsidR="009842A5" w:rsidRPr="005C0902" w:rsidRDefault="00B07A5F" w:rsidP="005C0902">
            <w:pPr>
              <w:widowControl/>
              <w:spacing w:before="0" w:after="0" w:line="360" w:lineRule="auto"/>
              <w:jc w:val="both"/>
              <w:rPr>
                <w:sz w:val="20"/>
                <w:szCs w:val="20"/>
              </w:rPr>
            </w:pPr>
            <w:r w:rsidRPr="005C0902">
              <w:rPr>
                <w:sz w:val="20"/>
                <w:szCs w:val="20"/>
              </w:rPr>
              <w:t>134,15</w:t>
            </w:r>
          </w:p>
        </w:tc>
        <w:tc>
          <w:tcPr>
            <w:tcW w:w="940" w:type="dxa"/>
          </w:tcPr>
          <w:p w:rsidR="009842A5" w:rsidRPr="005C0902" w:rsidRDefault="00AF00CB" w:rsidP="005C0902">
            <w:pPr>
              <w:widowControl/>
              <w:spacing w:before="0" w:after="0" w:line="360" w:lineRule="auto"/>
              <w:jc w:val="both"/>
              <w:rPr>
                <w:sz w:val="20"/>
                <w:szCs w:val="20"/>
              </w:rPr>
            </w:pPr>
            <w:r w:rsidRPr="005C0902">
              <w:rPr>
                <w:sz w:val="20"/>
                <w:szCs w:val="20"/>
              </w:rPr>
              <w:t>20827,8</w:t>
            </w:r>
          </w:p>
        </w:tc>
        <w:tc>
          <w:tcPr>
            <w:tcW w:w="966" w:type="dxa"/>
          </w:tcPr>
          <w:p w:rsidR="009842A5" w:rsidRPr="005C0902" w:rsidRDefault="00AC45FE" w:rsidP="005C0902">
            <w:pPr>
              <w:widowControl/>
              <w:spacing w:before="0" w:after="0" w:line="360" w:lineRule="auto"/>
              <w:jc w:val="both"/>
              <w:rPr>
                <w:sz w:val="20"/>
                <w:szCs w:val="20"/>
              </w:rPr>
            </w:pPr>
            <w:r w:rsidRPr="005C0902">
              <w:rPr>
                <w:sz w:val="20"/>
                <w:szCs w:val="20"/>
              </w:rPr>
              <w:t>22084,65</w:t>
            </w:r>
          </w:p>
        </w:tc>
        <w:tc>
          <w:tcPr>
            <w:tcW w:w="1046" w:type="dxa"/>
          </w:tcPr>
          <w:p w:rsidR="009842A5" w:rsidRPr="005C0902" w:rsidRDefault="00B07A5F" w:rsidP="005C0902">
            <w:pPr>
              <w:widowControl/>
              <w:spacing w:before="0" w:after="0" w:line="360" w:lineRule="auto"/>
              <w:jc w:val="both"/>
              <w:rPr>
                <w:sz w:val="20"/>
                <w:szCs w:val="20"/>
              </w:rPr>
            </w:pPr>
            <w:r w:rsidRPr="005C0902">
              <w:rPr>
                <w:sz w:val="20"/>
                <w:szCs w:val="20"/>
              </w:rPr>
              <w:t>+1256,85</w:t>
            </w:r>
          </w:p>
        </w:tc>
        <w:tc>
          <w:tcPr>
            <w:tcW w:w="1080" w:type="dxa"/>
          </w:tcPr>
          <w:p w:rsidR="009842A5" w:rsidRPr="005C0902" w:rsidRDefault="00B07A5F" w:rsidP="005C0902">
            <w:pPr>
              <w:widowControl/>
              <w:spacing w:before="0" w:after="0" w:line="360" w:lineRule="auto"/>
              <w:jc w:val="both"/>
              <w:rPr>
                <w:sz w:val="20"/>
                <w:szCs w:val="20"/>
              </w:rPr>
            </w:pPr>
            <w:r w:rsidRPr="005C0902">
              <w:rPr>
                <w:sz w:val="20"/>
                <w:szCs w:val="20"/>
              </w:rPr>
              <w:t>106,03</w:t>
            </w:r>
          </w:p>
        </w:tc>
        <w:tc>
          <w:tcPr>
            <w:tcW w:w="1004" w:type="dxa"/>
          </w:tcPr>
          <w:p w:rsidR="009842A5" w:rsidRPr="005C0902" w:rsidRDefault="00AF00CB" w:rsidP="005C0902">
            <w:pPr>
              <w:widowControl/>
              <w:spacing w:before="0" w:after="0" w:line="360" w:lineRule="auto"/>
              <w:jc w:val="both"/>
              <w:rPr>
                <w:sz w:val="20"/>
                <w:szCs w:val="20"/>
              </w:rPr>
            </w:pPr>
            <w:r w:rsidRPr="005C0902">
              <w:rPr>
                <w:sz w:val="20"/>
                <w:szCs w:val="20"/>
              </w:rPr>
              <w:t>57276,45</w:t>
            </w:r>
          </w:p>
        </w:tc>
        <w:tc>
          <w:tcPr>
            <w:tcW w:w="960" w:type="dxa"/>
          </w:tcPr>
          <w:p w:rsidR="009842A5" w:rsidRPr="005C0902" w:rsidRDefault="00F26796" w:rsidP="005C0902">
            <w:pPr>
              <w:widowControl/>
              <w:spacing w:before="0" w:after="0" w:line="360" w:lineRule="auto"/>
              <w:jc w:val="both"/>
              <w:rPr>
                <w:sz w:val="20"/>
                <w:szCs w:val="20"/>
              </w:rPr>
            </w:pPr>
            <w:r w:rsidRPr="005C0902">
              <w:rPr>
                <w:sz w:val="20"/>
                <w:szCs w:val="20"/>
              </w:rPr>
              <w:t>70982,1</w:t>
            </w:r>
          </w:p>
        </w:tc>
        <w:tc>
          <w:tcPr>
            <w:tcW w:w="1156" w:type="dxa"/>
          </w:tcPr>
          <w:p w:rsidR="009842A5" w:rsidRPr="005C0902" w:rsidRDefault="00B07A5F" w:rsidP="005C0902">
            <w:pPr>
              <w:widowControl/>
              <w:spacing w:before="0" w:after="0" w:line="360" w:lineRule="auto"/>
              <w:jc w:val="both"/>
              <w:rPr>
                <w:sz w:val="20"/>
                <w:szCs w:val="20"/>
              </w:rPr>
            </w:pPr>
            <w:r w:rsidRPr="005C0902">
              <w:rPr>
                <w:sz w:val="20"/>
                <w:szCs w:val="20"/>
              </w:rPr>
              <w:t>+13705,65</w:t>
            </w:r>
          </w:p>
        </w:tc>
        <w:tc>
          <w:tcPr>
            <w:tcW w:w="1080" w:type="dxa"/>
          </w:tcPr>
          <w:p w:rsidR="009842A5" w:rsidRPr="005C0902" w:rsidRDefault="00684A8E" w:rsidP="005C0902">
            <w:pPr>
              <w:widowControl/>
              <w:spacing w:before="0" w:after="0" w:line="360" w:lineRule="auto"/>
              <w:jc w:val="both"/>
              <w:rPr>
                <w:sz w:val="20"/>
                <w:szCs w:val="20"/>
              </w:rPr>
            </w:pPr>
            <w:r w:rsidRPr="005C0902">
              <w:rPr>
                <w:sz w:val="20"/>
                <w:szCs w:val="20"/>
              </w:rPr>
              <w:t>123,28</w:t>
            </w:r>
          </w:p>
        </w:tc>
      </w:tr>
      <w:tr w:rsidR="005C0902" w:rsidRPr="005C0902" w:rsidTr="00211444">
        <w:tc>
          <w:tcPr>
            <w:tcW w:w="468" w:type="dxa"/>
          </w:tcPr>
          <w:p w:rsidR="00BF4BC0" w:rsidRPr="005C0902" w:rsidRDefault="00BF4BC0" w:rsidP="005C0902">
            <w:pPr>
              <w:widowControl/>
              <w:spacing w:before="0" w:after="0" w:line="360" w:lineRule="auto"/>
              <w:jc w:val="both"/>
              <w:rPr>
                <w:sz w:val="20"/>
                <w:szCs w:val="20"/>
              </w:rPr>
            </w:pPr>
            <w:r w:rsidRPr="005C0902">
              <w:rPr>
                <w:sz w:val="20"/>
                <w:szCs w:val="20"/>
              </w:rPr>
              <w:t>3</w:t>
            </w:r>
          </w:p>
        </w:tc>
        <w:tc>
          <w:tcPr>
            <w:tcW w:w="1560" w:type="dxa"/>
          </w:tcPr>
          <w:p w:rsidR="00BF4BC0" w:rsidRPr="005C0902" w:rsidRDefault="00BF4BC0" w:rsidP="005C0902">
            <w:pPr>
              <w:widowControl/>
              <w:spacing w:before="0" w:after="0" w:line="360" w:lineRule="auto"/>
              <w:jc w:val="both"/>
              <w:rPr>
                <w:sz w:val="20"/>
                <w:szCs w:val="20"/>
              </w:rPr>
            </w:pPr>
            <w:r w:rsidRPr="005C0902">
              <w:rPr>
                <w:sz w:val="20"/>
                <w:szCs w:val="20"/>
              </w:rPr>
              <w:t>Итого (100)</w:t>
            </w:r>
          </w:p>
        </w:tc>
        <w:tc>
          <w:tcPr>
            <w:tcW w:w="966" w:type="dxa"/>
          </w:tcPr>
          <w:p w:rsidR="00BF4BC0" w:rsidRPr="005C0902" w:rsidRDefault="008A42DA" w:rsidP="005C0902">
            <w:pPr>
              <w:widowControl/>
              <w:spacing w:before="0" w:after="0" w:line="360" w:lineRule="auto"/>
              <w:jc w:val="both"/>
              <w:rPr>
                <w:sz w:val="20"/>
                <w:szCs w:val="20"/>
              </w:rPr>
            </w:pPr>
            <w:r w:rsidRPr="005C0902">
              <w:rPr>
                <w:sz w:val="20"/>
                <w:szCs w:val="20"/>
              </w:rPr>
              <w:t>86782,5</w:t>
            </w:r>
          </w:p>
        </w:tc>
        <w:tc>
          <w:tcPr>
            <w:tcW w:w="966" w:type="dxa"/>
          </w:tcPr>
          <w:p w:rsidR="00BF4BC0" w:rsidRPr="005C0902" w:rsidRDefault="00602289" w:rsidP="005C0902">
            <w:pPr>
              <w:widowControl/>
              <w:spacing w:before="0" w:after="0" w:line="360" w:lineRule="auto"/>
              <w:jc w:val="both"/>
              <w:rPr>
                <w:sz w:val="20"/>
                <w:szCs w:val="20"/>
              </w:rPr>
            </w:pPr>
            <w:r w:rsidRPr="005C0902">
              <w:rPr>
                <w:sz w:val="20"/>
                <w:szCs w:val="20"/>
              </w:rPr>
              <w:t>113715</w:t>
            </w:r>
          </w:p>
        </w:tc>
        <w:tc>
          <w:tcPr>
            <w:tcW w:w="1045" w:type="dxa"/>
          </w:tcPr>
          <w:p w:rsidR="00BF4BC0" w:rsidRPr="005C0902" w:rsidRDefault="00B07A5F" w:rsidP="005C0902">
            <w:pPr>
              <w:widowControl/>
              <w:spacing w:before="0" w:after="0" w:line="360" w:lineRule="auto"/>
              <w:jc w:val="both"/>
              <w:rPr>
                <w:sz w:val="20"/>
                <w:szCs w:val="20"/>
              </w:rPr>
            </w:pPr>
            <w:r w:rsidRPr="005C0902">
              <w:rPr>
                <w:sz w:val="20"/>
                <w:szCs w:val="20"/>
              </w:rPr>
              <w:t>+26932,5</w:t>
            </w:r>
          </w:p>
        </w:tc>
        <w:tc>
          <w:tcPr>
            <w:tcW w:w="1080" w:type="dxa"/>
          </w:tcPr>
          <w:p w:rsidR="00BF4BC0" w:rsidRPr="005C0902" w:rsidRDefault="00B07A5F" w:rsidP="005C0902">
            <w:pPr>
              <w:widowControl/>
              <w:spacing w:before="0" w:after="0" w:line="360" w:lineRule="auto"/>
              <w:jc w:val="both"/>
              <w:rPr>
                <w:sz w:val="20"/>
                <w:szCs w:val="20"/>
              </w:rPr>
            </w:pPr>
            <w:r w:rsidRPr="005C0902">
              <w:rPr>
                <w:sz w:val="20"/>
                <w:szCs w:val="20"/>
              </w:rPr>
              <w:t>131,03</w:t>
            </w:r>
          </w:p>
        </w:tc>
        <w:tc>
          <w:tcPr>
            <w:tcW w:w="940" w:type="dxa"/>
          </w:tcPr>
          <w:p w:rsidR="00BF4BC0" w:rsidRPr="005C0902" w:rsidRDefault="00AF22AD" w:rsidP="005C0902">
            <w:pPr>
              <w:widowControl/>
              <w:spacing w:before="0" w:after="0" w:line="360" w:lineRule="auto"/>
              <w:jc w:val="both"/>
              <w:rPr>
                <w:sz w:val="20"/>
                <w:szCs w:val="20"/>
              </w:rPr>
            </w:pPr>
            <w:r w:rsidRPr="005C0902">
              <w:rPr>
                <w:sz w:val="20"/>
                <w:szCs w:val="20"/>
              </w:rPr>
              <w:t>49590</w:t>
            </w:r>
          </w:p>
        </w:tc>
        <w:tc>
          <w:tcPr>
            <w:tcW w:w="966" w:type="dxa"/>
          </w:tcPr>
          <w:p w:rsidR="00BF4BC0" w:rsidRPr="005C0902" w:rsidRDefault="00602289" w:rsidP="005C0902">
            <w:pPr>
              <w:widowControl/>
              <w:spacing w:before="0" w:after="0" w:line="360" w:lineRule="auto"/>
              <w:jc w:val="both"/>
              <w:rPr>
                <w:sz w:val="20"/>
                <w:szCs w:val="20"/>
              </w:rPr>
            </w:pPr>
            <w:r w:rsidRPr="005C0902">
              <w:rPr>
                <w:sz w:val="20"/>
                <w:szCs w:val="20"/>
              </w:rPr>
              <w:t>53865</w:t>
            </w:r>
          </w:p>
        </w:tc>
        <w:tc>
          <w:tcPr>
            <w:tcW w:w="1046" w:type="dxa"/>
          </w:tcPr>
          <w:p w:rsidR="00BF4BC0" w:rsidRPr="005C0902" w:rsidRDefault="00B07A5F" w:rsidP="005C0902">
            <w:pPr>
              <w:widowControl/>
              <w:spacing w:before="0" w:after="0" w:line="360" w:lineRule="auto"/>
              <w:jc w:val="both"/>
              <w:rPr>
                <w:sz w:val="20"/>
                <w:szCs w:val="20"/>
              </w:rPr>
            </w:pPr>
            <w:r w:rsidRPr="005C0902">
              <w:rPr>
                <w:sz w:val="20"/>
                <w:szCs w:val="20"/>
              </w:rPr>
              <w:t>+4275</w:t>
            </w:r>
          </w:p>
        </w:tc>
        <w:tc>
          <w:tcPr>
            <w:tcW w:w="1080" w:type="dxa"/>
          </w:tcPr>
          <w:p w:rsidR="00BF4BC0" w:rsidRPr="005C0902" w:rsidRDefault="00B07A5F" w:rsidP="005C0902">
            <w:pPr>
              <w:widowControl/>
              <w:spacing w:before="0" w:after="0" w:line="360" w:lineRule="auto"/>
              <w:jc w:val="both"/>
              <w:rPr>
                <w:sz w:val="20"/>
                <w:szCs w:val="20"/>
              </w:rPr>
            </w:pPr>
            <w:r w:rsidRPr="005C0902">
              <w:rPr>
                <w:sz w:val="20"/>
                <w:szCs w:val="20"/>
              </w:rPr>
              <w:t>108,62</w:t>
            </w:r>
          </w:p>
        </w:tc>
        <w:tc>
          <w:tcPr>
            <w:tcW w:w="1004" w:type="dxa"/>
          </w:tcPr>
          <w:p w:rsidR="00BF4BC0" w:rsidRPr="005C0902" w:rsidRDefault="00AF22AD" w:rsidP="005C0902">
            <w:pPr>
              <w:widowControl/>
              <w:spacing w:before="0" w:after="0" w:line="360" w:lineRule="auto"/>
              <w:jc w:val="both"/>
              <w:rPr>
                <w:sz w:val="20"/>
                <w:szCs w:val="20"/>
              </w:rPr>
            </w:pPr>
            <w:r w:rsidRPr="005C0902">
              <w:rPr>
                <w:sz w:val="20"/>
                <w:szCs w:val="20"/>
              </w:rPr>
              <w:t>136372,5</w:t>
            </w:r>
          </w:p>
        </w:tc>
        <w:tc>
          <w:tcPr>
            <w:tcW w:w="960" w:type="dxa"/>
          </w:tcPr>
          <w:p w:rsidR="00BF4BC0" w:rsidRPr="005C0902" w:rsidRDefault="00F26796" w:rsidP="005C0902">
            <w:pPr>
              <w:widowControl/>
              <w:spacing w:before="0" w:after="0" w:line="360" w:lineRule="auto"/>
              <w:jc w:val="both"/>
              <w:rPr>
                <w:sz w:val="20"/>
                <w:szCs w:val="20"/>
              </w:rPr>
            </w:pPr>
            <w:r w:rsidRPr="005C0902">
              <w:rPr>
                <w:sz w:val="20"/>
                <w:szCs w:val="20"/>
              </w:rPr>
              <w:t>167580</w:t>
            </w:r>
          </w:p>
        </w:tc>
        <w:tc>
          <w:tcPr>
            <w:tcW w:w="1156" w:type="dxa"/>
          </w:tcPr>
          <w:p w:rsidR="00BF4BC0" w:rsidRPr="005C0902" w:rsidRDefault="00684A8E" w:rsidP="005C0902">
            <w:pPr>
              <w:widowControl/>
              <w:spacing w:before="0" w:after="0" w:line="360" w:lineRule="auto"/>
              <w:jc w:val="both"/>
              <w:rPr>
                <w:sz w:val="20"/>
                <w:szCs w:val="20"/>
              </w:rPr>
            </w:pPr>
            <w:r w:rsidRPr="005C0902">
              <w:rPr>
                <w:sz w:val="20"/>
                <w:szCs w:val="20"/>
              </w:rPr>
              <w:t>+31207,5</w:t>
            </w:r>
          </w:p>
        </w:tc>
        <w:tc>
          <w:tcPr>
            <w:tcW w:w="1080" w:type="dxa"/>
          </w:tcPr>
          <w:p w:rsidR="00BF4BC0" w:rsidRPr="005C0902" w:rsidRDefault="00684A8E" w:rsidP="005C0902">
            <w:pPr>
              <w:widowControl/>
              <w:spacing w:before="0" w:after="0" w:line="360" w:lineRule="auto"/>
              <w:jc w:val="both"/>
              <w:rPr>
                <w:sz w:val="20"/>
                <w:szCs w:val="20"/>
              </w:rPr>
            </w:pPr>
            <w:r w:rsidRPr="005C0902">
              <w:rPr>
                <w:sz w:val="20"/>
                <w:szCs w:val="20"/>
              </w:rPr>
              <w:t>122,88</w:t>
            </w:r>
          </w:p>
        </w:tc>
      </w:tr>
    </w:tbl>
    <w:p w:rsidR="00AB47D4" w:rsidRDefault="00AB47D4" w:rsidP="005C0902">
      <w:pPr>
        <w:widowControl/>
        <w:spacing w:before="0" w:after="0" w:line="360" w:lineRule="auto"/>
        <w:jc w:val="both"/>
        <w:rPr>
          <w:sz w:val="20"/>
          <w:szCs w:val="20"/>
        </w:rPr>
      </w:pPr>
    </w:p>
    <w:p w:rsidR="005C0902" w:rsidRPr="005C0902" w:rsidRDefault="005C0902" w:rsidP="005C0902">
      <w:pPr>
        <w:widowControl/>
        <w:spacing w:before="0" w:after="0" w:line="360" w:lineRule="auto"/>
        <w:jc w:val="both"/>
        <w:rPr>
          <w:sz w:val="20"/>
          <w:szCs w:val="20"/>
        </w:rPr>
      </w:pPr>
    </w:p>
    <w:p w:rsidR="00AB47D4" w:rsidRPr="005C0902" w:rsidRDefault="00AB47D4" w:rsidP="005C0902">
      <w:pPr>
        <w:widowControl/>
        <w:spacing w:before="0" w:after="0" w:line="360" w:lineRule="auto"/>
        <w:jc w:val="both"/>
        <w:rPr>
          <w:sz w:val="20"/>
          <w:szCs w:val="20"/>
        </w:rPr>
      </w:pPr>
    </w:p>
    <w:p w:rsidR="00AB47D4" w:rsidRPr="005C0902" w:rsidRDefault="00AB47D4" w:rsidP="005C0902">
      <w:pPr>
        <w:widowControl/>
        <w:spacing w:before="0" w:after="0" w:line="360" w:lineRule="auto"/>
        <w:jc w:val="both"/>
        <w:rPr>
          <w:sz w:val="20"/>
          <w:szCs w:val="20"/>
        </w:rPr>
        <w:sectPr w:rsidR="00AB47D4" w:rsidRPr="005C0902" w:rsidSect="005C0902">
          <w:pgSz w:w="16838" w:h="11906" w:orient="landscape" w:code="9"/>
          <w:pgMar w:top="1701" w:right="1134" w:bottom="851" w:left="1134" w:header="720" w:footer="720" w:gutter="0"/>
          <w:cols w:space="708"/>
          <w:noEndnote/>
          <w:docGrid w:linePitch="360"/>
        </w:sectPr>
      </w:pPr>
    </w:p>
    <w:p w:rsidR="000B3629" w:rsidRPr="00B6618D" w:rsidRDefault="00B9460F" w:rsidP="00B6618D">
      <w:pPr>
        <w:pStyle w:val="a6"/>
        <w:keepNext/>
        <w:spacing w:before="0" w:after="0" w:line="360" w:lineRule="auto"/>
        <w:ind w:left="0" w:firstLine="709"/>
        <w:rPr>
          <w:b w:val="0"/>
          <w:bCs w:val="0"/>
          <w:sz w:val="28"/>
          <w:szCs w:val="28"/>
        </w:rPr>
      </w:pPr>
      <w:r w:rsidRPr="00B6618D">
        <w:rPr>
          <w:b w:val="0"/>
          <w:bCs w:val="0"/>
          <w:sz w:val="28"/>
          <w:szCs w:val="28"/>
        </w:rPr>
        <w:t xml:space="preserve">Продолжение </w:t>
      </w:r>
      <w:r w:rsidR="000B3629" w:rsidRPr="00B6618D">
        <w:rPr>
          <w:b w:val="0"/>
          <w:bCs w:val="0"/>
          <w:sz w:val="28"/>
          <w:szCs w:val="28"/>
        </w:rPr>
        <w:t>Таблица 7</w:t>
      </w:r>
    </w:p>
    <w:tbl>
      <w:tblPr>
        <w:tblW w:w="8841" w:type="dxa"/>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7"/>
        <w:gridCol w:w="4033"/>
        <w:gridCol w:w="816"/>
        <w:gridCol w:w="966"/>
        <w:gridCol w:w="1254"/>
        <w:gridCol w:w="1365"/>
      </w:tblGrid>
      <w:tr w:rsidR="00BF4BC0" w:rsidRPr="00B6618D">
        <w:tc>
          <w:tcPr>
            <w:tcW w:w="0" w:type="auto"/>
            <w:vMerge w:val="restart"/>
          </w:tcPr>
          <w:p w:rsidR="00BF4BC0" w:rsidRPr="005C0902" w:rsidRDefault="00BF4BC0" w:rsidP="00BE4BE7">
            <w:pPr>
              <w:widowControl/>
              <w:spacing w:before="0" w:after="0" w:line="360" w:lineRule="auto"/>
              <w:jc w:val="both"/>
              <w:rPr>
                <w:sz w:val="20"/>
                <w:szCs w:val="20"/>
              </w:rPr>
            </w:pPr>
            <w:r w:rsidRPr="005C0902">
              <w:rPr>
                <w:sz w:val="20"/>
                <w:szCs w:val="20"/>
              </w:rPr>
              <w:t>№</w:t>
            </w:r>
          </w:p>
        </w:tc>
        <w:tc>
          <w:tcPr>
            <w:tcW w:w="4033" w:type="dxa"/>
            <w:vMerge w:val="restart"/>
          </w:tcPr>
          <w:p w:rsidR="00BF4BC0" w:rsidRPr="005C0902" w:rsidRDefault="00BF4BC0" w:rsidP="00BE4BE7">
            <w:pPr>
              <w:widowControl/>
              <w:spacing w:before="0" w:after="0" w:line="360" w:lineRule="auto"/>
              <w:jc w:val="both"/>
              <w:rPr>
                <w:sz w:val="20"/>
                <w:szCs w:val="20"/>
              </w:rPr>
            </w:pPr>
          </w:p>
        </w:tc>
        <w:tc>
          <w:tcPr>
            <w:tcW w:w="4401" w:type="dxa"/>
            <w:gridSpan w:val="4"/>
          </w:tcPr>
          <w:p w:rsidR="00BF4BC0" w:rsidRPr="005C0902" w:rsidRDefault="00BF4BC0" w:rsidP="00BE4BE7">
            <w:pPr>
              <w:widowControl/>
              <w:spacing w:before="0" w:after="0" w:line="360" w:lineRule="auto"/>
              <w:jc w:val="both"/>
              <w:rPr>
                <w:sz w:val="20"/>
                <w:szCs w:val="20"/>
              </w:rPr>
            </w:pPr>
            <w:r w:rsidRPr="005C0902">
              <w:rPr>
                <w:sz w:val="20"/>
                <w:szCs w:val="20"/>
              </w:rPr>
              <w:t>Итого год по объему производства</w:t>
            </w:r>
          </w:p>
        </w:tc>
      </w:tr>
      <w:tr w:rsidR="00BF4BC0" w:rsidRPr="00B6618D">
        <w:tc>
          <w:tcPr>
            <w:tcW w:w="0" w:type="auto"/>
            <w:vMerge/>
          </w:tcPr>
          <w:p w:rsidR="00BF4BC0" w:rsidRPr="005C0902" w:rsidRDefault="00BF4BC0" w:rsidP="00BE4BE7">
            <w:pPr>
              <w:widowControl/>
              <w:spacing w:before="0" w:after="0" w:line="360" w:lineRule="auto"/>
              <w:jc w:val="both"/>
              <w:rPr>
                <w:sz w:val="20"/>
                <w:szCs w:val="20"/>
              </w:rPr>
            </w:pPr>
          </w:p>
        </w:tc>
        <w:tc>
          <w:tcPr>
            <w:tcW w:w="4033" w:type="dxa"/>
            <w:vMerge/>
          </w:tcPr>
          <w:p w:rsidR="00BF4BC0" w:rsidRPr="005C0902" w:rsidRDefault="00BF4BC0" w:rsidP="00BE4BE7">
            <w:pPr>
              <w:widowControl/>
              <w:spacing w:before="0" w:after="0" w:line="360" w:lineRule="auto"/>
              <w:jc w:val="both"/>
              <w:rPr>
                <w:sz w:val="20"/>
                <w:szCs w:val="20"/>
              </w:rPr>
            </w:pPr>
          </w:p>
        </w:tc>
        <w:tc>
          <w:tcPr>
            <w:tcW w:w="0" w:type="auto"/>
          </w:tcPr>
          <w:p w:rsidR="00BF4BC0" w:rsidRPr="005C0902" w:rsidRDefault="00BF4BC0" w:rsidP="00BE4BE7">
            <w:pPr>
              <w:widowControl/>
              <w:spacing w:before="0" w:after="0" w:line="360" w:lineRule="auto"/>
              <w:jc w:val="both"/>
              <w:rPr>
                <w:sz w:val="20"/>
                <w:szCs w:val="20"/>
              </w:rPr>
            </w:pPr>
            <w:r w:rsidRPr="005C0902">
              <w:rPr>
                <w:sz w:val="20"/>
                <w:szCs w:val="20"/>
              </w:rPr>
              <w:t>План</w:t>
            </w:r>
          </w:p>
        </w:tc>
        <w:tc>
          <w:tcPr>
            <w:tcW w:w="0" w:type="auto"/>
          </w:tcPr>
          <w:p w:rsidR="00BF4BC0" w:rsidRPr="005C0902" w:rsidRDefault="00BF4BC0" w:rsidP="00BE4BE7">
            <w:pPr>
              <w:widowControl/>
              <w:spacing w:before="0" w:after="0" w:line="360" w:lineRule="auto"/>
              <w:jc w:val="both"/>
              <w:rPr>
                <w:sz w:val="20"/>
                <w:szCs w:val="20"/>
              </w:rPr>
            </w:pPr>
            <w:r w:rsidRPr="005C0902">
              <w:rPr>
                <w:sz w:val="20"/>
                <w:szCs w:val="20"/>
              </w:rPr>
              <w:t>Факт</w:t>
            </w:r>
          </w:p>
        </w:tc>
        <w:tc>
          <w:tcPr>
            <w:tcW w:w="1254" w:type="dxa"/>
          </w:tcPr>
          <w:p w:rsidR="00BF4BC0" w:rsidRPr="005C0902" w:rsidRDefault="00BF4BC0" w:rsidP="00BE4BE7">
            <w:pPr>
              <w:widowControl/>
              <w:spacing w:before="0" w:after="0" w:line="360" w:lineRule="auto"/>
              <w:jc w:val="both"/>
              <w:rPr>
                <w:sz w:val="20"/>
                <w:szCs w:val="20"/>
              </w:rPr>
            </w:pPr>
            <w:r w:rsidRPr="005C0902">
              <w:rPr>
                <w:sz w:val="20"/>
                <w:szCs w:val="20"/>
              </w:rPr>
              <w:t>Отклонение (+,-)</w:t>
            </w:r>
          </w:p>
        </w:tc>
        <w:tc>
          <w:tcPr>
            <w:tcW w:w="1365" w:type="dxa"/>
          </w:tcPr>
          <w:p w:rsidR="00BF4BC0" w:rsidRPr="005C0902" w:rsidRDefault="00BF4BC0" w:rsidP="00BE4BE7">
            <w:pPr>
              <w:widowControl/>
              <w:spacing w:before="0" w:after="0" w:line="360" w:lineRule="auto"/>
              <w:jc w:val="both"/>
              <w:rPr>
                <w:sz w:val="20"/>
                <w:szCs w:val="20"/>
              </w:rPr>
            </w:pPr>
            <w:r w:rsidRPr="005C0902">
              <w:rPr>
                <w:sz w:val="20"/>
                <w:szCs w:val="20"/>
              </w:rPr>
              <w:t>Выполнение плана в %</w:t>
            </w:r>
          </w:p>
        </w:tc>
      </w:tr>
      <w:tr w:rsidR="00BF4BC0" w:rsidRPr="00B6618D">
        <w:tc>
          <w:tcPr>
            <w:tcW w:w="0" w:type="auto"/>
          </w:tcPr>
          <w:p w:rsidR="00BF4BC0" w:rsidRPr="005C0902" w:rsidRDefault="00BF4BC0" w:rsidP="00BE4BE7">
            <w:pPr>
              <w:widowControl/>
              <w:spacing w:before="0" w:after="0" w:line="360" w:lineRule="auto"/>
              <w:jc w:val="both"/>
              <w:rPr>
                <w:sz w:val="20"/>
                <w:szCs w:val="20"/>
              </w:rPr>
            </w:pPr>
            <w:r w:rsidRPr="005C0902">
              <w:rPr>
                <w:sz w:val="20"/>
                <w:szCs w:val="20"/>
              </w:rPr>
              <w:t>1</w:t>
            </w:r>
          </w:p>
        </w:tc>
        <w:tc>
          <w:tcPr>
            <w:tcW w:w="4033" w:type="dxa"/>
          </w:tcPr>
          <w:p w:rsidR="00BF4BC0" w:rsidRPr="005C0902" w:rsidRDefault="00BF4BC0" w:rsidP="00BE4BE7">
            <w:pPr>
              <w:widowControl/>
              <w:spacing w:before="0" w:after="0" w:line="360" w:lineRule="auto"/>
              <w:jc w:val="both"/>
              <w:rPr>
                <w:sz w:val="20"/>
                <w:szCs w:val="20"/>
              </w:rPr>
            </w:pPr>
            <w:r w:rsidRPr="005C0902">
              <w:rPr>
                <w:sz w:val="20"/>
                <w:szCs w:val="20"/>
              </w:rPr>
              <w:t>2</w:t>
            </w:r>
          </w:p>
        </w:tc>
        <w:tc>
          <w:tcPr>
            <w:tcW w:w="0" w:type="auto"/>
          </w:tcPr>
          <w:p w:rsidR="00BF4BC0" w:rsidRPr="005C0902" w:rsidRDefault="00BF4BC0" w:rsidP="00BE4BE7">
            <w:pPr>
              <w:widowControl/>
              <w:spacing w:before="0" w:after="0" w:line="360" w:lineRule="auto"/>
              <w:jc w:val="both"/>
              <w:rPr>
                <w:sz w:val="20"/>
                <w:szCs w:val="20"/>
              </w:rPr>
            </w:pPr>
            <w:r w:rsidRPr="005C0902">
              <w:rPr>
                <w:sz w:val="20"/>
                <w:szCs w:val="20"/>
              </w:rPr>
              <w:t>3</w:t>
            </w:r>
          </w:p>
        </w:tc>
        <w:tc>
          <w:tcPr>
            <w:tcW w:w="0" w:type="auto"/>
          </w:tcPr>
          <w:p w:rsidR="00BF4BC0" w:rsidRPr="005C0902" w:rsidRDefault="00BF4BC0" w:rsidP="00BE4BE7">
            <w:pPr>
              <w:widowControl/>
              <w:spacing w:before="0" w:after="0" w:line="360" w:lineRule="auto"/>
              <w:jc w:val="both"/>
              <w:rPr>
                <w:sz w:val="20"/>
                <w:szCs w:val="20"/>
              </w:rPr>
            </w:pPr>
            <w:r w:rsidRPr="005C0902">
              <w:rPr>
                <w:sz w:val="20"/>
                <w:szCs w:val="20"/>
              </w:rPr>
              <w:t>4</w:t>
            </w:r>
          </w:p>
        </w:tc>
        <w:tc>
          <w:tcPr>
            <w:tcW w:w="1254" w:type="dxa"/>
          </w:tcPr>
          <w:p w:rsidR="00BF4BC0" w:rsidRPr="005C0902" w:rsidRDefault="00BF4BC0" w:rsidP="00BE4BE7">
            <w:pPr>
              <w:widowControl/>
              <w:spacing w:before="0" w:after="0" w:line="360" w:lineRule="auto"/>
              <w:jc w:val="both"/>
              <w:rPr>
                <w:sz w:val="20"/>
                <w:szCs w:val="20"/>
              </w:rPr>
            </w:pPr>
            <w:r w:rsidRPr="005C0902">
              <w:rPr>
                <w:sz w:val="20"/>
                <w:szCs w:val="20"/>
              </w:rPr>
              <w:t>5</w:t>
            </w:r>
          </w:p>
        </w:tc>
        <w:tc>
          <w:tcPr>
            <w:tcW w:w="1365" w:type="dxa"/>
          </w:tcPr>
          <w:p w:rsidR="00BF4BC0" w:rsidRPr="005C0902" w:rsidRDefault="00BF4BC0" w:rsidP="00BE4BE7">
            <w:pPr>
              <w:widowControl/>
              <w:spacing w:before="0" w:after="0" w:line="360" w:lineRule="auto"/>
              <w:jc w:val="both"/>
              <w:rPr>
                <w:sz w:val="20"/>
                <w:szCs w:val="20"/>
              </w:rPr>
            </w:pPr>
            <w:r w:rsidRPr="005C0902">
              <w:rPr>
                <w:sz w:val="20"/>
                <w:szCs w:val="20"/>
              </w:rPr>
              <w:t>6</w:t>
            </w:r>
          </w:p>
        </w:tc>
      </w:tr>
      <w:tr w:rsidR="009842A5" w:rsidRPr="00B6618D">
        <w:tc>
          <w:tcPr>
            <w:tcW w:w="0" w:type="auto"/>
          </w:tcPr>
          <w:p w:rsidR="009842A5" w:rsidRPr="005C0902" w:rsidRDefault="009842A5" w:rsidP="00BE4BE7">
            <w:pPr>
              <w:widowControl/>
              <w:spacing w:before="0" w:after="0" w:line="360" w:lineRule="auto"/>
              <w:jc w:val="both"/>
              <w:rPr>
                <w:sz w:val="20"/>
                <w:szCs w:val="20"/>
              </w:rPr>
            </w:pPr>
            <w:r w:rsidRPr="005C0902">
              <w:rPr>
                <w:sz w:val="20"/>
                <w:szCs w:val="20"/>
              </w:rPr>
              <w:t>1</w:t>
            </w:r>
          </w:p>
        </w:tc>
        <w:tc>
          <w:tcPr>
            <w:tcW w:w="4033" w:type="dxa"/>
          </w:tcPr>
          <w:p w:rsidR="009842A5" w:rsidRPr="005C0902" w:rsidRDefault="009842A5" w:rsidP="00BE4BE7">
            <w:pPr>
              <w:widowControl/>
              <w:spacing w:before="0" w:after="0" w:line="360" w:lineRule="auto"/>
              <w:jc w:val="both"/>
              <w:rPr>
                <w:sz w:val="20"/>
                <w:szCs w:val="20"/>
              </w:rPr>
            </w:pPr>
            <w:r w:rsidRPr="005C0902">
              <w:rPr>
                <w:sz w:val="20"/>
                <w:szCs w:val="20"/>
              </w:rPr>
              <w:t>Техническая сода марки А (гранулированная) (58)</w:t>
            </w:r>
          </w:p>
        </w:tc>
        <w:tc>
          <w:tcPr>
            <w:tcW w:w="0" w:type="auto"/>
          </w:tcPr>
          <w:p w:rsidR="009842A5" w:rsidRPr="005C0902" w:rsidRDefault="00F26796" w:rsidP="00BE4BE7">
            <w:pPr>
              <w:widowControl/>
              <w:spacing w:before="0" w:after="0" w:line="360" w:lineRule="auto"/>
              <w:jc w:val="both"/>
              <w:rPr>
                <w:sz w:val="20"/>
                <w:szCs w:val="20"/>
              </w:rPr>
            </w:pPr>
            <w:r w:rsidRPr="005C0902">
              <w:rPr>
                <w:sz w:val="20"/>
                <w:szCs w:val="20"/>
              </w:rPr>
              <w:t>143811</w:t>
            </w:r>
          </w:p>
        </w:tc>
        <w:tc>
          <w:tcPr>
            <w:tcW w:w="0" w:type="auto"/>
          </w:tcPr>
          <w:p w:rsidR="009842A5" w:rsidRPr="005C0902" w:rsidRDefault="00F26796" w:rsidP="00BE4BE7">
            <w:pPr>
              <w:widowControl/>
              <w:spacing w:before="0" w:after="0" w:line="360" w:lineRule="auto"/>
              <w:jc w:val="both"/>
              <w:rPr>
                <w:sz w:val="20"/>
                <w:szCs w:val="20"/>
              </w:rPr>
            </w:pPr>
            <w:r w:rsidRPr="005C0902">
              <w:rPr>
                <w:sz w:val="20"/>
                <w:szCs w:val="20"/>
              </w:rPr>
              <w:t>174881,7</w:t>
            </w:r>
          </w:p>
        </w:tc>
        <w:tc>
          <w:tcPr>
            <w:tcW w:w="1254" w:type="dxa"/>
          </w:tcPr>
          <w:p w:rsidR="009842A5" w:rsidRPr="005C0902" w:rsidRDefault="00F26796" w:rsidP="00BE4BE7">
            <w:pPr>
              <w:widowControl/>
              <w:spacing w:before="0" w:after="0" w:line="360" w:lineRule="auto"/>
              <w:jc w:val="both"/>
              <w:rPr>
                <w:sz w:val="20"/>
                <w:szCs w:val="20"/>
              </w:rPr>
            </w:pPr>
            <w:r w:rsidRPr="005C0902">
              <w:rPr>
                <w:sz w:val="20"/>
                <w:szCs w:val="20"/>
              </w:rPr>
              <w:t>+31070,7</w:t>
            </w:r>
          </w:p>
        </w:tc>
        <w:tc>
          <w:tcPr>
            <w:tcW w:w="1365" w:type="dxa"/>
          </w:tcPr>
          <w:p w:rsidR="009842A5" w:rsidRPr="005C0902" w:rsidRDefault="00A631CA" w:rsidP="00BE4BE7">
            <w:pPr>
              <w:widowControl/>
              <w:spacing w:before="0" w:after="0" w:line="360" w:lineRule="auto"/>
              <w:jc w:val="both"/>
              <w:rPr>
                <w:sz w:val="20"/>
                <w:szCs w:val="20"/>
              </w:rPr>
            </w:pPr>
            <w:r w:rsidRPr="005C0902">
              <w:rPr>
                <w:sz w:val="20"/>
                <w:szCs w:val="20"/>
              </w:rPr>
              <w:t>121,6</w:t>
            </w:r>
          </w:p>
        </w:tc>
      </w:tr>
      <w:tr w:rsidR="009842A5" w:rsidRPr="00B6618D">
        <w:tc>
          <w:tcPr>
            <w:tcW w:w="0" w:type="auto"/>
          </w:tcPr>
          <w:p w:rsidR="009842A5" w:rsidRPr="005C0902" w:rsidRDefault="009842A5" w:rsidP="00BE4BE7">
            <w:pPr>
              <w:widowControl/>
              <w:spacing w:before="0" w:after="0" w:line="360" w:lineRule="auto"/>
              <w:jc w:val="both"/>
              <w:rPr>
                <w:sz w:val="20"/>
                <w:szCs w:val="20"/>
              </w:rPr>
            </w:pPr>
            <w:r w:rsidRPr="005C0902">
              <w:rPr>
                <w:sz w:val="20"/>
                <w:szCs w:val="20"/>
              </w:rPr>
              <w:t>2</w:t>
            </w:r>
          </w:p>
        </w:tc>
        <w:tc>
          <w:tcPr>
            <w:tcW w:w="4033" w:type="dxa"/>
          </w:tcPr>
          <w:p w:rsidR="009842A5" w:rsidRPr="005C0902" w:rsidRDefault="009842A5" w:rsidP="00BE4BE7">
            <w:pPr>
              <w:widowControl/>
              <w:spacing w:before="0" w:after="0" w:line="360" w:lineRule="auto"/>
              <w:jc w:val="both"/>
              <w:rPr>
                <w:sz w:val="20"/>
                <w:szCs w:val="20"/>
              </w:rPr>
            </w:pPr>
            <w:r w:rsidRPr="005C0902">
              <w:rPr>
                <w:sz w:val="20"/>
                <w:szCs w:val="20"/>
              </w:rPr>
              <w:t>Техническая сода марки Б (порошкообразная) (42)</w:t>
            </w:r>
          </w:p>
        </w:tc>
        <w:tc>
          <w:tcPr>
            <w:tcW w:w="0" w:type="auto"/>
          </w:tcPr>
          <w:p w:rsidR="009842A5" w:rsidRPr="005C0902" w:rsidRDefault="00F26796" w:rsidP="00BE4BE7">
            <w:pPr>
              <w:widowControl/>
              <w:spacing w:before="0" w:after="0" w:line="360" w:lineRule="auto"/>
              <w:jc w:val="both"/>
              <w:rPr>
                <w:sz w:val="20"/>
                <w:szCs w:val="20"/>
              </w:rPr>
            </w:pPr>
            <w:r w:rsidRPr="005C0902">
              <w:rPr>
                <w:sz w:val="20"/>
                <w:szCs w:val="20"/>
              </w:rPr>
              <w:t>104139</w:t>
            </w:r>
          </w:p>
        </w:tc>
        <w:tc>
          <w:tcPr>
            <w:tcW w:w="0" w:type="auto"/>
          </w:tcPr>
          <w:p w:rsidR="009842A5" w:rsidRPr="005C0902" w:rsidRDefault="00F26796" w:rsidP="00BE4BE7">
            <w:pPr>
              <w:widowControl/>
              <w:spacing w:before="0" w:after="0" w:line="360" w:lineRule="auto"/>
              <w:jc w:val="both"/>
              <w:rPr>
                <w:sz w:val="20"/>
                <w:szCs w:val="20"/>
              </w:rPr>
            </w:pPr>
            <w:r w:rsidRPr="005C0902">
              <w:rPr>
                <w:sz w:val="20"/>
                <w:szCs w:val="20"/>
              </w:rPr>
              <w:t>124368,3</w:t>
            </w:r>
          </w:p>
        </w:tc>
        <w:tc>
          <w:tcPr>
            <w:tcW w:w="1254" w:type="dxa"/>
          </w:tcPr>
          <w:p w:rsidR="009842A5" w:rsidRPr="005C0902" w:rsidRDefault="00F26796" w:rsidP="00BE4BE7">
            <w:pPr>
              <w:widowControl/>
              <w:spacing w:before="0" w:after="0" w:line="360" w:lineRule="auto"/>
              <w:jc w:val="both"/>
              <w:rPr>
                <w:sz w:val="20"/>
                <w:szCs w:val="20"/>
              </w:rPr>
            </w:pPr>
            <w:r w:rsidRPr="005C0902">
              <w:rPr>
                <w:sz w:val="20"/>
                <w:szCs w:val="20"/>
              </w:rPr>
              <w:t>+20229,3</w:t>
            </w:r>
          </w:p>
        </w:tc>
        <w:tc>
          <w:tcPr>
            <w:tcW w:w="1365" w:type="dxa"/>
          </w:tcPr>
          <w:p w:rsidR="009842A5" w:rsidRPr="005C0902" w:rsidRDefault="00A631CA" w:rsidP="00BE4BE7">
            <w:pPr>
              <w:widowControl/>
              <w:spacing w:before="0" w:after="0" w:line="360" w:lineRule="auto"/>
              <w:jc w:val="both"/>
              <w:rPr>
                <w:sz w:val="20"/>
                <w:szCs w:val="20"/>
              </w:rPr>
            </w:pPr>
            <w:r w:rsidRPr="005C0902">
              <w:rPr>
                <w:sz w:val="20"/>
                <w:szCs w:val="20"/>
              </w:rPr>
              <w:t>119,43</w:t>
            </w:r>
          </w:p>
        </w:tc>
      </w:tr>
      <w:tr w:rsidR="00BF4BC0" w:rsidRPr="00B6618D">
        <w:tc>
          <w:tcPr>
            <w:tcW w:w="0" w:type="auto"/>
          </w:tcPr>
          <w:p w:rsidR="00BF4BC0" w:rsidRPr="005C0902" w:rsidRDefault="00BF4BC0" w:rsidP="00BE4BE7">
            <w:pPr>
              <w:widowControl/>
              <w:spacing w:before="0" w:after="0" w:line="360" w:lineRule="auto"/>
              <w:jc w:val="both"/>
              <w:rPr>
                <w:sz w:val="20"/>
                <w:szCs w:val="20"/>
              </w:rPr>
            </w:pPr>
            <w:r w:rsidRPr="005C0902">
              <w:rPr>
                <w:sz w:val="20"/>
                <w:szCs w:val="20"/>
              </w:rPr>
              <w:t>3</w:t>
            </w:r>
          </w:p>
        </w:tc>
        <w:tc>
          <w:tcPr>
            <w:tcW w:w="4033" w:type="dxa"/>
          </w:tcPr>
          <w:p w:rsidR="00BF4BC0" w:rsidRPr="005C0902" w:rsidRDefault="00BF4BC0" w:rsidP="00BE4BE7">
            <w:pPr>
              <w:widowControl/>
              <w:spacing w:before="0" w:after="0" w:line="360" w:lineRule="auto"/>
              <w:jc w:val="both"/>
              <w:rPr>
                <w:sz w:val="20"/>
                <w:szCs w:val="20"/>
              </w:rPr>
            </w:pPr>
            <w:r w:rsidRPr="005C0902">
              <w:rPr>
                <w:sz w:val="20"/>
                <w:szCs w:val="20"/>
              </w:rPr>
              <w:t>Итого (100)</w:t>
            </w:r>
          </w:p>
        </w:tc>
        <w:tc>
          <w:tcPr>
            <w:tcW w:w="0" w:type="auto"/>
          </w:tcPr>
          <w:p w:rsidR="00BF4BC0" w:rsidRPr="005C0902" w:rsidRDefault="00AF22AD" w:rsidP="00BE4BE7">
            <w:pPr>
              <w:widowControl/>
              <w:spacing w:before="0" w:after="0" w:line="360" w:lineRule="auto"/>
              <w:jc w:val="both"/>
              <w:rPr>
                <w:sz w:val="20"/>
                <w:szCs w:val="20"/>
              </w:rPr>
            </w:pPr>
            <w:r w:rsidRPr="005C0902">
              <w:rPr>
                <w:sz w:val="20"/>
                <w:szCs w:val="20"/>
              </w:rPr>
              <w:t>247950</w:t>
            </w:r>
          </w:p>
        </w:tc>
        <w:tc>
          <w:tcPr>
            <w:tcW w:w="0" w:type="auto"/>
          </w:tcPr>
          <w:p w:rsidR="00BF4BC0" w:rsidRPr="005C0902" w:rsidRDefault="00F26796" w:rsidP="00BE4BE7">
            <w:pPr>
              <w:widowControl/>
              <w:spacing w:before="0" w:after="0" w:line="360" w:lineRule="auto"/>
              <w:jc w:val="both"/>
              <w:rPr>
                <w:sz w:val="20"/>
                <w:szCs w:val="20"/>
              </w:rPr>
            </w:pPr>
            <w:r w:rsidRPr="005C0902">
              <w:rPr>
                <w:sz w:val="20"/>
                <w:szCs w:val="20"/>
              </w:rPr>
              <w:t>299250</w:t>
            </w:r>
          </w:p>
        </w:tc>
        <w:tc>
          <w:tcPr>
            <w:tcW w:w="1254" w:type="dxa"/>
          </w:tcPr>
          <w:p w:rsidR="00BF4BC0" w:rsidRPr="005C0902" w:rsidRDefault="00A631CA" w:rsidP="00BE4BE7">
            <w:pPr>
              <w:widowControl/>
              <w:spacing w:before="0" w:after="0" w:line="360" w:lineRule="auto"/>
              <w:jc w:val="both"/>
              <w:rPr>
                <w:sz w:val="20"/>
                <w:szCs w:val="20"/>
              </w:rPr>
            </w:pPr>
            <w:r w:rsidRPr="005C0902">
              <w:rPr>
                <w:sz w:val="20"/>
                <w:szCs w:val="20"/>
              </w:rPr>
              <w:t>+51300</w:t>
            </w:r>
          </w:p>
        </w:tc>
        <w:tc>
          <w:tcPr>
            <w:tcW w:w="1365" w:type="dxa"/>
          </w:tcPr>
          <w:p w:rsidR="00BF4BC0" w:rsidRPr="005C0902" w:rsidRDefault="00A631CA" w:rsidP="00BE4BE7">
            <w:pPr>
              <w:widowControl/>
              <w:spacing w:before="0" w:after="0" w:line="360" w:lineRule="auto"/>
              <w:jc w:val="both"/>
              <w:rPr>
                <w:sz w:val="20"/>
                <w:szCs w:val="20"/>
              </w:rPr>
            </w:pPr>
            <w:r w:rsidRPr="005C0902">
              <w:rPr>
                <w:sz w:val="20"/>
                <w:szCs w:val="20"/>
              </w:rPr>
              <w:t>120,69</w:t>
            </w:r>
          </w:p>
        </w:tc>
      </w:tr>
    </w:tbl>
    <w:p w:rsidR="00361887" w:rsidRPr="00B6618D" w:rsidRDefault="00361887" w:rsidP="00B6618D">
      <w:pPr>
        <w:widowControl/>
        <w:spacing w:before="0" w:after="0" w:line="360" w:lineRule="auto"/>
        <w:ind w:firstLine="709"/>
        <w:jc w:val="both"/>
        <w:rPr>
          <w:sz w:val="28"/>
          <w:szCs w:val="28"/>
        </w:rPr>
      </w:pPr>
    </w:p>
    <w:p w:rsidR="00350228" w:rsidRDefault="00350228" w:rsidP="00B6618D">
      <w:pPr>
        <w:widowControl/>
        <w:spacing w:before="0" w:after="0" w:line="360" w:lineRule="auto"/>
        <w:ind w:firstLine="709"/>
        <w:jc w:val="both"/>
        <w:rPr>
          <w:sz w:val="28"/>
          <w:szCs w:val="28"/>
        </w:rPr>
      </w:pPr>
      <w:r w:rsidRPr="00B6618D">
        <w:rPr>
          <w:sz w:val="28"/>
          <w:szCs w:val="28"/>
        </w:rPr>
        <w:t>Оценка выполнения плана по ассортименту в ходе реализации продукции по кварталам (Марка А и Марка Б)</w:t>
      </w:r>
    </w:p>
    <w:p w:rsidR="002B022F" w:rsidRDefault="002B022F" w:rsidP="00B6618D">
      <w:pPr>
        <w:widowControl/>
        <w:spacing w:before="0" w:after="0" w:line="360" w:lineRule="auto"/>
        <w:ind w:firstLine="709"/>
        <w:jc w:val="both"/>
        <w:rPr>
          <w:sz w:val="28"/>
          <w:szCs w:val="28"/>
        </w:rPr>
      </w:pPr>
    </w:p>
    <w:p w:rsidR="002B022F" w:rsidRPr="002B022F" w:rsidRDefault="005D597B" w:rsidP="00B6618D">
      <w:pPr>
        <w:widowControl/>
        <w:spacing w:before="0" w:after="0" w:line="360" w:lineRule="auto"/>
        <w:ind w:firstLine="709"/>
        <w:jc w:val="both"/>
        <w:rPr>
          <w:sz w:val="28"/>
          <w:szCs w:val="28"/>
        </w:rPr>
      </w:pPr>
      <w:r>
        <w:rPr>
          <w:sz w:val="28"/>
          <w:szCs w:val="28"/>
        </w:rPr>
        <w:pict>
          <v:shape id="_x0000_i1032" type="#_x0000_t75" style="width:334.5pt;height:160.5pt">
            <v:imagedata r:id="rId18" o:title=""/>
          </v:shape>
        </w:pict>
      </w:r>
    </w:p>
    <w:p w:rsidR="00350228" w:rsidRDefault="00350228" w:rsidP="00B6618D">
      <w:pPr>
        <w:widowControl/>
        <w:spacing w:before="0" w:after="0" w:line="360" w:lineRule="auto"/>
        <w:ind w:firstLine="709"/>
        <w:jc w:val="both"/>
        <w:rPr>
          <w:sz w:val="28"/>
          <w:szCs w:val="28"/>
        </w:rPr>
      </w:pPr>
      <w:r w:rsidRPr="00B6618D">
        <w:rPr>
          <w:sz w:val="28"/>
          <w:szCs w:val="28"/>
        </w:rPr>
        <w:t xml:space="preserve">Рисунок </w:t>
      </w:r>
      <w:r w:rsidR="00BB7D52" w:rsidRPr="00B6618D">
        <w:rPr>
          <w:sz w:val="28"/>
          <w:szCs w:val="28"/>
        </w:rPr>
        <w:t>7</w:t>
      </w:r>
      <w:r w:rsidR="000B3629" w:rsidRPr="00B6618D">
        <w:rPr>
          <w:sz w:val="28"/>
          <w:szCs w:val="28"/>
        </w:rPr>
        <w:t xml:space="preserve"> </w:t>
      </w:r>
      <w:r w:rsidRPr="00B6618D">
        <w:rPr>
          <w:sz w:val="28"/>
          <w:szCs w:val="28"/>
        </w:rPr>
        <w:t>Марка А</w:t>
      </w:r>
    </w:p>
    <w:p w:rsidR="002B022F" w:rsidRDefault="002B022F" w:rsidP="00B6618D">
      <w:pPr>
        <w:widowControl/>
        <w:spacing w:before="0" w:after="0" w:line="360" w:lineRule="auto"/>
        <w:ind w:firstLine="709"/>
        <w:jc w:val="both"/>
        <w:rPr>
          <w:sz w:val="28"/>
          <w:szCs w:val="28"/>
        </w:rPr>
      </w:pPr>
    </w:p>
    <w:p w:rsidR="002B022F" w:rsidRPr="002B022F" w:rsidRDefault="005D597B" w:rsidP="00B6618D">
      <w:pPr>
        <w:widowControl/>
        <w:spacing w:before="0" w:after="0" w:line="360" w:lineRule="auto"/>
        <w:ind w:firstLine="709"/>
        <w:jc w:val="both"/>
        <w:rPr>
          <w:sz w:val="28"/>
          <w:szCs w:val="28"/>
        </w:rPr>
      </w:pPr>
      <w:r>
        <w:rPr>
          <w:sz w:val="28"/>
          <w:szCs w:val="28"/>
        </w:rPr>
        <w:pict>
          <v:shape id="_x0000_i1033" type="#_x0000_t75" style="width:343.5pt;height:162.75pt">
            <v:imagedata r:id="rId19" o:title=""/>
          </v:shape>
        </w:pict>
      </w:r>
    </w:p>
    <w:p w:rsidR="009E36E4" w:rsidRPr="00B6618D" w:rsidRDefault="009E36E4" w:rsidP="00B6618D">
      <w:pPr>
        <w:widowControl/>
        <w:spacing w:before="0" w:after="0" w:line="360" w:lineRule="auto"/>
        <w:ind w:firstLine="709"/>
        <w:jc w:val="both"/>
        <w:rPr>
          <w:sz w:val="28"/>
          <w:szCs w:val="28"/>
        </w:rPr>
      </w:pPr>
      <w:r w:rsidRPr="00B6618D">
        <w:rPr>
          <w:sz w:val="28"/>
          <w:szCs w:val="28"/>
        </w:rPr>
        <w:t>Рисунок</w:t>
      </w:r>
      <w:r w:rsidR="000B3629" w:rsidRPr="00B6618D">
        <w:rPr>
          <w:sz w:val="28"/>
          <w:szCs w:val="28"/>
        </w:rPr>
        <w:t xml:space="preserve"> </w:t>
      </w:r>
      <w:r w:rsidR="00BB7D52" w:rsidRPr="00B6618D">
        <w:rPr>
          <w:sz w:val="28"/>
          <w:szCs w:val="28"/>
        </w:rPr>
        <w:t>8</w:t>
      </w:r>
      <w:r w:rsidRPr="00B6618D">
        <w:rPr>
          <w:sz w:val="28"/>
          <w:szCs w:val="28"/>
        </w:rPr>
        <w:t>Марка Б</w:t>
      </w:r>
    </w:p>
    <w:p w:rsidR="002B022F" w:rsidRPr="002B022F" w:rsidRDefault="002236C5" w:rsidP="00B6618D">
      <w:pPr>
        <w:widowControl/>
        <w:spacing w:before="0" w:after="0" w:line="360" w:lineRule="auto"/>
        <w:ind w:firstLine="709"/>
        <w:jc w:val="both"/>
        <w:rPr>
          <w:sz w:val="28"/>
          <w:szCs w:val="28"/>
        </w:rPr>
      </w:pPr>
      <w:r>
        <w:rPr>
          <w:sz w:val="28"/>
          <w:szCs w:val="28"/>
        </w:rPr>
        <w:br w:type="page"/>
      </w:r>
      <w:r w:rsidR="005D597B">
        <w:rPr>
          <w:sz w:val="28"/>
          <w:szCs w:val="28"/>
        </w:rPr>
        <w:pict>
          <v:shape id="_x0000_i1034" type="#_x0000_t75" style="width:369.75pt;height:174pt">
            <v:imagedata r:id="rId20" o:title=""/>
          </v:shape>
        </w:pict>
      </w:r>
    </w:p>
    <w:p w:rsidR="0080571C" w:rsidRPr="00B6618D" w:rsidRDefault="002236C5" w:rsidP="00B6618D">
      <w:pPr>
        <w:widowControl/>
        <w:spacing w:before="0" w:after="0" w:line="360" w:lineRule="auto"/>
        <w:ind w:firstLine="709"/>
        <w:jc w:val="both"/>
        <w:rPr>
          <w:sz w:val="28"/>
          <w:szCs w:val="28"/>
        </w:rPr>
      </w:pPr>
      <w:r w:rsidRPr="00B6618D">
        <w:rPr>
          <w:sz w:val="28"/>
          <w:szCs w:val="28"/>
        </w:rPr>
        <w:t>Рисунок 9</w:t>
      </w:r>
      <w:r>
        <w:rPr>
          <w:sz w:val="28"/>
          <w:szCs w:val="28"/>
        </w:rPr>
        <w:t xml:space="preserve"> </w:t>
      </w:r>
      <w:r w:rsidR="0080571C" w:rsidRPr="00B6618D">
        <w:rPr>
          <w:sz w:val="28"/>
          <w:szCs w:val="28"/>
        </w:rPr>
        <w:t xml:space="preserve">Динамика выполнения плана реализации продукции </w:t>
      </w:r>
      <w:r w:rsidR="005B42C3" w:rsidRPr="00B6618D">
        <w:rPr>
          <w:sz w:val="28"/>
          <w:szCs w:val="28"/>
        </w:rPr>
        <w:t>по ассортименту</w:t>
      </w:r>
    </w:p>
    <w:p w:rsidR="0080571C" w:rsidRPr="00B6618D" w:rsidRDefault="0080571C" w:rsidP="00B6618D">
      <w:pPr>
        <w:widowControl/>
        <w:spacing w:before="0" w:after="0" w:line="360" w:lineRule="auto"/>
        <w:ind w:firstLine="709"/>
        <w:jc w:val="both"/>
        <w:rPr>
          <w:sz w:val="28"/>
          <w:szCs w:val="28"/>
        </w:rPr>
      </w:pPr>
    </w:p>
    <w:p w:rsidR="004F3BCD" w:rsidRDefault="00720D20" w:rsidP="00B6618D">
      <w:pPr>
        <w:widowControl/>
        <w:spacing w:before="0" w:after="0" w:line="360" w:lineRule="auto"/>
        <w:ind w:firstLine="709"/>
        <w:jc w:val="both"/>
        <w:rPr>
          <w:sz w:val="28"/>
          <w:szCs w:val="28"/>
        </w:rPr>
      </w:pPr>
      <w:r w:rsidRPr="00B6618D">
        <w:rPr>
          <w:sz w:val="28"/>
          <w:szCs w:val="28"/>
        </w:rPr>
        <w:t xml:space="preserve">Выводы: </w:t>
      </w:r>
    </w:p>
    <w:p w:rsidR="002236C5" w:rsidRPr="00B6618D" w:rsidRDefault="002236C5" w:rsidP="00B6618D">
      <w:pPr>
        <w:widowControl/>
        <w:spacing w:before="0" w:after="0" w:line="360" w:lineRule="auto"/>
        <w:ind w:firstLine="709"/>
        <w:jc w:val="both"/>
        <w:rPr>
          <w:sz w:val="28"/>
          <w:szCs w:val="28"/>
        </w:rPr>
      </w:pPr>
    </w:p>
    <w:p w:rsidR="009A50DD" w:rsidRPr="00B6618D" w:rsidRDefault="009A50DD" w:rsidP="00B6618D">
      <w:pPr>
        <w:widowControl/>
        <w:spacing w:before="0" w:after="0" w:line="360" w:lineRule="auto"/>
        <w:ind w:firstLine="709"/>
        <w:jc w:val="both"/>
        <w:rPr>
          <w:sz w:val="28"/>
          <w:szCs w:val="28"/>
        </w:rPr>
      </w:pPr>
      <w:r w:rsidRPr="00B6618D">
        <w:rPr>
          <w:sz w:val="28"/>
          <w:szCs w:val="28"/>
        </w:rPr>
        <w:t>Выполнение плана по ассортименту производства продукции составляет:</w:t>
      </w:r>
    </w:p>
    <w:p w:rsidR="009A50DD" w:rsidRPr="00B6618D" w:rsidRDefault="009A50DD" w:rsidP="00B6618D">
      <w:pPr>
        <w:widowControl/>
        <w:numPr>
          <w:ilvl w:val="0"/>
          <w:numId w:val="27"/>
        </w:numPr>
        <w:spacing w:before="0" w:after="0" w:line="360" w:lineRule="auto"/>
        <w:ind w:firstLine="709"/>
        <w:jc w:val="both"/>
        <w:rPr>
          <w:sz w:val="28"/>
          <w:szCs w:val="28"/>
        </w:rPr>
      </w:pPr>
      <w:r w:rsidRPr="00B6618D">
        <w:rPr>
          <w:sz w:val="28"/>
          <w:szCs w:val="28"/>
        </w:rPr>
        <w:t xml:space="preserve">Единственный квартал в котором не был выполнен план это – </w:t>
      </w:r>
      <w:r w:rsidRPr="00B6618D">
        <w:rPr>
          <w:sz w:val="28"/>
          <w:szCs w:val="28"/>
          <w:lang w:val="en-US"/>
        </w:rPr>
        <w:t>I</w:t>
      </w:r>
      <w:r w:rsidRPr="00B6618D">
        <w:rPr>
          <w:sz w:val="28"/>
          <w:szCs w:val="28"/>
        </w:rPr>
        <w:t xml:space="preserve"> квартал, отклонения от плана составили – 3,45%.</w:t>
      </w:r>
    </w:p>
    <w:p w:rsidR="009A50DD" w:rsidRPr="00B6618D" w:rsidRDefault="009A50DD" w:rsidP="00B6618D">
      <w:pPr>
        <w:widowControl/>
        <w:numPr>
          <w:ilvl w:val="0"/>
          <w:numId w:val="27"/>
        </w:numPr>
        <w:spacing w:before="0" w:after="0" w:line="360" w:lineRule="auto"/>
        <w:ind w:firstLine="709"/>
        <w:jc w:val="both"/>
        <w:rPr>
          <w:sz w:val="28"/>
          <w:szCs w:val="28"/>
        </w:rPr>
      </w:pPr>
      <w:r w:rsidRPr="00B6618D">
        <w:rPr>
          <w:sz w:val="28"/>
          <w:szCs w:val="28"/>
        </w:rPr>
        <w:t>Представленные данные позволяют сделать вывод, о том, что организация в целом успешно справляется с планами реализации продукции.</w:t>
      </w:r>
    </w:p>
    <w:p w:rsidR="00442BFA" w:rsidRPr="00B6618D" w:rsidRDefault="009A50DD" w:rsidP="00B6618D">
      <w:pPr>
        <w:widowControl/>
        <w:spacing w:before="0" w:after="0" w:line="360" w:lineRule="auto"/>
        <w:ind w:firstLine="709"/>
        <w:jc w:val="both"/>
        <w:rPr>
          <w:sz w:val="28"/>
          <w:szCs w:val="28"/>
        </w:rPr>
      </w:pPr>
      <w:r w:rsidRPr="00B6618D">
        <w:rPr>
          <w:sz w:val="28"/>
          <w:szCs w:val="28"/>
        </w:rPr>
        <w:t>Главный вывод по анализу ассортимента в отношении план/факт, можно сделать следующий:</w:t>
      </w:r>
    </w:p>
    <w:p w:rsidR="009A50DD" w:rsidRPr="00B6618D" w:rsidRDefault="009A50DD" w:rsidP="00B6618D">
      <w:pPr>
        <w:widowControl/>
        <w:numPr>
          <w:ilvl w:val="1"/>
          <w:numId w:val="28"/>
        </w:numPr>
        <w:spacing w:before="0" w:after="0" w:line="360" w:lineRule="auto"/>
        <w:ind w:firstLine="709"/>
        <w:jc w:val="both"/>
        <w:rPr>
          <w:sz w:val="28"/>
          <w:szCs w:val="28"/>
        </w:rPr>
      </w:pPr>
      <w:r w:rsidRPr="00B6618D">
        <w:rPr>
          <w:sz w:val="28"/>
          <w:szCs w:val="28"/>
        </w:rPr>
        <w:t>Неубедительной представляется вся система плановых показателей, поскольку они значительно ниже фактических. Руководству организации следует обратить внимание на повышение обоснованности планирования производства и реализации, поскольку занижение этих плановых показателей влечет за собой дефицитность планирования всех ресурсов, необходимых для реального обеспечения производства и реализации продукции.</w:t>
      </w:r>
    </w:p>
    <w:p w:rsidR="00737AC2" w:rsidRPr="00B6618D" w:rsidRDefault="00737AC2" w:rsidP="00B6618D">
      <w:pPr>
        <w:widowControl/>
        <w:spacing w:before="0" w:after="0" w:line="360" w:lineRule="auto"/>
        <w:ind w:firstLine="709"/>
        <w:jc w:val="both"/>
        <w:rPr>
          <w:sz w:val="28"/>
          <w:szCs w:val="28"/>
        </w:rPr>
      </w:pPr>
    </w:p>
    <w:p w:rsidR="002236C5" w:rsidRDefault="002236C5" w:rsidP="002236C5">
      <w:pPr>
        <w:widowControl/>
        <w:spacing w:before="0" w:after="0" w:line="360" w:lineRule="auto"/>
        <w:ind w:firstLine="709"/>
        <w:jc w:val="both"/>
        <w:rPr>
          <w:sz w:val="28"/>
          <w:szCs w:val="28"/>
        </w:rPr>
      </w:pPr>
      <w:r>
        <w:rPr>
          <w:sz w:val="28"/>
          <w:szCs w:val="28"/>
        </w:rPr>
        <w:br w:type="page"/>
      </w:r>
      <w:bookmarkStart w:id="24" w:name="_Toc279194206"/>
      <w:r w:rsidR="000A29D6" w:rsidRPr="00B6618D">
        <w:rPr>
          <w:sz w:val="28"/>
          <w:szCs w:val="28"/>
        </w:rPr>
        <w:t xml:space="preserve">2.2.3 Анализ влияния структуры и структурных сдвигов </w:t>
      </w:r>
      <w:bookmarkStart w:id="25" w:name="_Toc114669487"/>
      <w:bookmarkStart w:id="26" w:name="_Toc114676667"/>
      <w:bookmarkStart w:id="27" w:name="_Toc115066950"/>
      <w:r w:rsidR="000A29D6" w:rsidRPr="00B6618D">
        <w:rPr>
          <w:sz w:val="28"/>
          <w:szCs w:val="28"/>
        </w:rPr>
        <w:t xml:space="preserve">на </w:t>
      </w:r>
    </w:p>
    <w:p w:rsidR="007E1A1D" w:rsidRPr="00B6618D" w:rsidRDefault="000A29D6" w:rsidP="002236C5">
      <w:pPr>
        <w:widowControl/>
        <w:spacing w:before="0" w:after="0" w:line="360" w:lineRule="auto"/>
        <w:ind w:firstLine="709"/>
        <w:jc w:val="both"/>
        <w:rPr>
          <w:sz w:val="28"/>
          <w:szCs w:val="28"/>
        </w:rPr>
      </w:pPr>
      <w:r w:rsidRPr="00B6618D">
        <w:rPr>
          <w:sz w:val="28"/>
          <w:szCs w:val="28"/>
        </w:rPr>
        <w:t>производство товаров</w:t>
      </w:r>
      <w:bookmarkEnd w:id="24"/>
      <w:bookmarkEnd w:id="25"/>
      <w:bookmarkEnd w:id="26"/>
      <w:bookmarkEnd w:id="27"/>
    </w:p>
    <w:p w:rsidR="00737AC2" w:rsidRPr="00B6618D" w:rsidRDefault="00737AC2" w:rsidP="00B6618D">
      <w:pPr>
        <w:widowControl/>
        <w:spacing w:before="0" w:after="0" w:line="360" w:lineRule="auto"/>
        <w:ind w:firstLine="709"/>
        <w:jc w:val="both"/>
        <w:rPr>
          <w:sz w:val="28"/>
          <w:szCs w:val="28"/>
        </w:rPr>
      </w:pPr>
      <w:r w:rsidRPr="00B6618D">
        <w:rPr>
          <w:sz w:val="28"/>
          <w:szCs w:val="28"/>
          <w:u w:val="single"/>
        </w:rPr>
        <w:t>Структура</w:t>
      </w:r>
      <w:r w:rsidRPr="00B6618D">
        <w:rPr>
          <w:sz w:val="28"/>
          <w:szCs w:val="28"/>
        </w:rPr>
        <w:t xml:space="preserve"> товаров – это соотношение отдельных видов товаров в общем объеме их выпуска. Неравномерное выполнение плана по выпуску отдельных товаров приводит к отклонениям от плановой структуры, нарушая тем самым условия сопоставимости всех экономических показателей. Увеличение выпуска по одним видам товаров и сокращение по другим приводит к изменению структуры, т.е. меняется соотношение отдельных товаров в общем их выпуске. Выполнить план по структуре – значит сохранить в фактическом выпуске запланированные соотношения отдельных видов товаров. </w:t>
      </w:r>
    </w:p>
    <w:p w:rsidR="002D0D0C" w:rsidRPr="00B6618D" w:rsidRDefault="002D0D0C" w:rsidP="00B6618D">
      <w:pPr>
        <w:widowControl/>
        <w:spacing w:before="0" w:after="0" w:line="360" w:lineRule="auto"/>
        <w:ind w:firstLine="709"/>
        <w:jc w:val="both"/>
        <w:rPr>
          <w:sz w:val="28"/>
          <w:szCs w:val="28"/>
        </w:rPr>
      </w:pPr>
      <w:r w:rsidRPr="00B6618D">
        <w:rPr>
          <w:sz w:val="28"/>
          <w:szCs w:val="28"/>
        </w:rPr>
        <w:t>Для исследования влияния структурных сдвигов на экономические показатели используются методы факторного анализа.</w:t>
      </w:r>
    </w:p>
    <w:p w:rsidR="002D0D0C" w:rsidRPr="00B6618D" w:rsidRDefault="002D0D0C" w:rsidP="00B6618D">
      <w:pPr>
        <w:pStyle w:val="a3"/>
        <w:spacing w:before="0" w:beforeAutospacing="0" w:after="0" w:afterAutospacing="0" w:line="360" w:lineRule="auto"/>
        <w:ind w:firstLine="709"/>
        <w:jc w:val="both"/>
        <w:rPr>
          <w:sz w:val="28"/>
          <w:szCs w:val="28"/>
        </w:rPr>
      </w:pPr>
      <w:r w:rsidRPr="00B6618D">
        <w:rPr>
          <w:sz w:val="28"/>
          <w:szCs w:val="28"/>
          <w:u w:val="single"/>
        </w:rPr>
        <w:t>Метод прямого счета</w:t>
      </w:r>
      <w:r w:rsidRPr="00B6618D">
        <w:rPr>
          <w:sz w:val="28"/>
          <w:szCs w:val="28"/>
        </w:rPr>
        <w:t xml:space="preserve"> по всем изделиям позволяет определить влияние изменения удельного веса каждого изделия на объем выпуска товаров в плановом и текущем периодах.</w:t>
      </w:r>
    </w:p>
    <w:p w:rsidR="002D0D0C" w:rsidRPr="00B6618D" w:rsidRDefault="002D0D0C" w:rsidP="00B6618D">
      <w:pPr>
        <w:pStyle w:val="a3"/>
        <w:spacing w:before="0" w:beforeAutospacing="0" w:after="0" w:afterAutospacing="0" w:line="360" w:lineRule="auto"/>
        <w:ind w:firstLine="709"/>
        <w:jc w:val="both"/>
        <w:rPr>
          <w:sz w:val="28"/>
          <w:szCs w:val="28"/>
        </w:rPr>
      </w:pPr>
      <w:r w:rsidRPr="00B6618D">
        <w:rPr>
          <w:sz w:val="28"/>
          <w:szCs w:val="28"/>
        </w:rPr>
        <w:t>Влияние структурных сдвигов на объем выпуска товаров определяется как разность между условным объемом производства товаров при фактическом выпуске, фактической структуре и плановой цене (</w:t>
      </w:r>
      <w:r w:rsidRPr="00B6618D">
        <w:rPr>
          <w:sz w:val="28"/>
          <w:szCs w:val="28"/>
          <w:lang w:val="en-US"/>
        </w:rPr>
        <w:t>V</w:t>
      </w:r>
      <w:r w:rsidRPr="00B6618D">
        <w:rPr>
          <w:sz w:val="28"/>
          <w:szCs w:val="28"/>
          <w:vertAlign w:val="subscript"/>
        </w:rPr>
        <w:t>2</w:t>
      </w:r>
      <w:r w:rsidRPr="00B6618D">
        <w:rPr>
          <w:sz w:val="28"/>
          <w:szCs w:val="28"/>
        </w:rPr>
        <w:t>) и условным объемом производства товаров при фактическом выпуске, плановой структуре и плановой цене (</w:t>
      </w:r>
      <w:r w:rsidRPr="00B6618D">
        <w:rPr>
          <w:sz w:val="28"/>
          <w:szCs w:val="28"/>
          <w:lang w:val="en-US"/>
        </w:rPr>
        <w:t>V</w:t>
      </w:r>
      <w:r w:rsidRPr="00B6618D">
        <w:rPr>
          <w:sz w:val="28"/>
          <w:szCs w:val="28"/>
          <w:vertAlign w:val="subscript"/>
        </w:rPr>
        <w:t>1</w:t>
      </w:r>
      <w:r w:rsidRPr="00B6618D">
        <w:rPr>
          <w:sz w:val="28"/>
          <w:szCs w:val="28"/>
        </w:rPr>
        <w:t>):</w:t>
      </w:r>
    </w:p>
    <w:p w:rsidR="002D0D0C" w:rsidRPr="00B6618D" w:rsidRDefault="002D0D0C" w:rsidP="00B6618D">
      <w:pPr>
        <w:pStyle w:val="a3"/>
        <w:spacing w:before="0" w:beforeAutospacing="0" w:after="0" w:afterAutospacing="0" w:line="360" w:lineRule="auto"/>
        <w:ind w:firstLine="709"/>
        <w:jc w:val="both"/>
        <w:rPr>
          <w:sz w:val="28"/>
          <w:szCs w:val="28"/>
        </w:rPr>
      </w:pPr>
    </w:p>
    <w:p w:rsidR="002D0D0C" w:rsidRPr="00B6618D" w:rsidRDefault="005D597B" w:rsidP="00B6618D">
      <w:pPr>
        <w:pStyle w:val="a3"/>
        <w:spacing w:before="0" w:beforeAutospacing="0" w:after="0" w:afterAutospacing="0" w:line="360" w:lineRule="auto"/>
        <w:ind w:firstLine="709"/>
        <w:jc w:val="both"/>
        <w:rPr>
          <w:sz w:val="28"/>
          <w:szCs w:val="28"/>
        </w:rPr>
      </w:pPr>
      <w:r>
        <w:rPr>
          <w:position w:val="-10"/>
          <w:sz w:val="28"/>
          <w:szCs w:val="28"/>
        </w:rPr>
        <w:pict>
          <v:shape id="_x0000_i1035" type="#_x0000_t75" style="width:104.25pt;height:21.75pt">
            <v:imagedata r:id="rId21" o:title=""/>
          </v:shape>
        </w:pict>
      </w:r>
      <w:r w:rsidR="002D0D0C" w:rsidRPr="00B6618D">
        <w:rPr>
          <w:sz w:val="28"/>
          <w:szCs w:val="28"/>
        </w:rPr>
        <w:t>,</w:t>
      </w:r>
    </w:p>
    <w:p w:rsidR="002D0D0C" w:rsidRPr="00B6618D" w:rsidRDefault="005D597B" w:rsidP="00B6618D">
      <w:pPr>
        <w:pStyle w:val="a6"/>
        <w:spacing w:before="0" w:after="0" w:line="360" w:lineRule="auto"/>
        <w:ind w:left="0" w:firstLine="709"/>
        <w:rPr>
          <w:b w:val="0"/>
          <w:bCs w:val="0"/>
          <w:sz w:val="28"/>
          <w:szCs w:val="28"/>
        </w:rPr>
      </w:pPr>
      <w:r>
        <w:rPr>
          <w:b w:val="0"/>
          <w:bCs w:val="0"/>
          <w:position w:val="-28"/>
          <w:sz w:val="28"/>
          <w:szCs w:val="28"/>
        </w:rPr>
        <w:pict>
          <v:shape id="_x0000_i1036" type="#_x0000_t75" style="width:117.75pt;height:29.25pt">
            <v:imagedata r:id="rId22" o:title=""/>
          </v:shape>
        </w:pict>
      </w:r>
      <w:r w:rsidR="00B6618D">
        <w:rPr>
          <w:b w:val="0"/>
          <w:bCs w:val="0"/>
          <w:sz w:val="28"/>
          <w:szCs w:val="28"/>
        </w:rPr>
        <w:t xml:space="preserve">                     </w:t>
      </w:r>
      <w:r w:rsidR="002D0D0C" w:rsidRPr="00B6618D">
        <w:rPr>
          <w:b w:val="0"/>
          <w:bCs w:val="0"/>
          <w:sz w:val="28"/>
          <w:szCs w:val="28"/>
        </w:rPr>
        <w:t>(</w:t>
      </w:r>
      <w:r w:rsidR="00754DFE" w:rsidRPr="00B6618D">
        <w:rPr>
          <w:b w:val="0"/>
          <w:bCs w:val="0"/>
          <w:sz w:val="28"/>
          <w:szCs w:val="28"/>
        </w:rPr>
        <w:t>2.2.3.(1)</w:t>
      </w:r>
      <w:r w:rsidR="002D0D0C" w:rsidRPr="00B6618D">
        <w:rPr>
          <w:b w:val="0"/>
          <w:bCs w:val="0"/>
          <w:sz w:val="28"/>
          <w:szCs w:val="28"/>
        </w:rPr>
        <w:t>)</w:t>
      </w:r>
    </w:p>
    <w:p w:rsidR="002D0D0C" w:rsidRPr="00B6618D" w:rsidRDefault="005D597B" w:rsidP="00B6618D">
      <w:pPr>
        <w:pStyle w:val="a3"/>
        <w:tabs>
          <w:tab w:val="left" w:pos="3600"/>
        </w:tabs>
        <w:spacing w:before="0" w:beforeAutospacing="0" w:after="0" w:afterAutospacing="0" w:line="360" w:lineRule="auto"/>
        <w:ind w:firstLine="709"/>
        <w:jc w:val="both"/>
        <w:rPr>
          <w:sz w:val="28"/>
          <w:szCs w:val="28"/>
        </w:rPr>
      </w:pPr>
      <w:r>
        <w:rPr>
          <w:position w:val="-28"/>
          <w:sz w:val="28"/>
          <w:szCs w:val="28"/>
        </w:rPr>
        <w:pict>
          <v:shape id="_x0000_i1037" type="#_x0000_t75" style="width:128.25pt;height:29.25pt">
            <v:imagedata r:id="rId23" o:title=""/>
          </v:shape>
        </w:pict>
      </w:r>
      <w:r w:rsidR="002D0D0C" w:rsidRPr="00B6618D">
        <w:rPr>
          <w:sz w:val="28"/>
          <w:szCs w:val="28"/>
        </w:rPr>
        <w:t>,</w:t>
      </w:r>
    </w:p>
    <w:p w:rsidR="002236C5" w:rsidRDefault="002D0D0C" w:rsidP="00B6618D">
      <w:pPr>
        <w:pStyle w:val="a3"/>
        <w:tabs>
          <w:tab w:val="left" w:pos="3600"/>
        </w:tabs>
        <w:spacing w:before="0" w:beforeAutospacing="0" w:after="0" w:afterAutospacing="0" w:line="360" w:lineRule="auto"/>
        <w:ind w:firstLine="709"/>
        <w:jc w:val="both"/>
        <w:rPr>
          <w:sz w:val="28"/>
          <w:szCs w:val="28"/>
        </w:rPr>
      </w:pPr>
      <w:r w:rsidRPr="00B6618D">
        <w:rPr>
          <w:sz w:val="28"/>
          <w:szCs w:val="28"/>
        </w:rPr>
        <w:t xml:space="preserve">или </w:t>
      </w:r>
      <w:r w:rsidR="005D597B">
        <w:rPr>
          <w:position w:val="-28"/>
          <w:sz w:val="28"/>
          <w:szCs w:val="28"/>
        </w:rPr>
        <w:pict>
          <v:shape id="_x0000_i1038" type="#_x0000_t75" style="width:245.25pt;height:30.75pt">
            <v:imagedata r:id="rId24" o:title=""/>
          </v:shape>
        </w:pict>
      </w:r>
    </w:p>
    <w:p w:rsidR="002D0D0C" w:rsidRPr="00B6618D" w:rsidRDefault="002236C5" w:rsidP="002236C5">
      <w:pPr>
        <w:pStyle w:val="a3"/>
        <w:tabs>
          <w:tab w:val="left" w:pos="3600"/>
        </w:tabs>
        <w:spacing w:before="0" w:beforeAutospacing="0" w:after="0" w:afterAutospacing="0" w:line="360" w:lineRule="auto"/>
        <w:ind w:firstLine="709"/>
        <w:jc w:val="both"/>
        <w:rPr>
          <w:sz w:val="28"/>
          <w:szCs w:val="28"/>
        </w:rPr>
      </w:pPr>
      <w:r>
        <w:rPr>
          <w:sz w:val="28"/>
          <w:szCs w:val="28"/>
        </w:rPr>
        <w:br w:type="page"/>
      </w:r>
      <w:r w:rsidR="002D0D0C" w:rsidRPr="00B6618D">
        <w:rPr>
          <w:sz w:val="28"/>
          <w:szCs w:val="28"/>
        </w:rPr>
        <w:t>где</w:t>
      </w:r>
      <w:r w:rsidR="00B6618D">
        <w:rPr>
          <w:sz w:val="28"/>
          <w:szCs w:val="28"/>
        </w:rPr>
        <w:t xml:space="preserve"> </w:t>
      </w:r>
      <w:r w:rsidR="002D0D0C" w:rsidRPr="00B6618D">
        <w:rPr>
          <w:sz w:val="28"/>
          <w:szCs w:val="28"/>
        </w:rPr>
        <w:t>∆</w:t>
      </w:r>
      <w:r w:rsidR="002D0D0C" w:rsidRPr="00B6618D">
        <w:rPr>
          <w:sz w:val="28"/>
          <w:szCs w:val="28"/>
          <w:lang w:val="en-US"/>
        </w:rPr>
        <w:t>V</w:t>
      </w:r>
      <w:r w:rsidR="002D0D0C" w:rsidRPr="00B6618D">
        <w:rPr>
          <w:sz w:val="28"/>
          <w:szCs w:val="28"/>
        </w:rPr>
        <w:t>стр– изменения объема производства товаров за счет изменения структуры;</w:t>
      </w:r>
      <w:bookmarkStart w:id="28" w:name="_Toc483294038"/>
    </w:p>
    <w:p w:rsidR="002D0D0C" w:rsidRPr="00B6618D" w:rsidRDefault="002D0D0C" w:rsidP="00B6618D">
      <w:pPr>
        <w:pStyle w:val="a3"/>
        <w:spacing w:before="0" w:beforeAutospacing="0" w:after="0" w:afterAutospacing="0" w:line="360" w:lineRule="auto"/>
        <w:ind w:firstLine="709"/>
        <w:jc w:val="both"/>
        <w:rPr>
          <w:sz w:val="28"/>
          <w:szCs w:val="28"/>
        </w:rPr>
      </w:pPr>
      <w:r w:rsidRPr="00B6618D">
        <w:rPr>
          <w:sz w:val="28"/>
          <w:szCs w:val="28"/>
          <w:lang w:val="en-US"/>
        </w:rPr>
        <w:t>Q</w:t>
      </w:r>
      <w:r w:rsidRPr="00B6618D">
        <w:rPr>
          <w:sz w:val="28"/>
          <w:szCs w:val="28"/>
          <w:vertAlign w:val="superscript"/>
        </w:rPr>
        <w:t>ф</w:t>
      </w:r>
      <w:r w:rsidRPr="00B6618D">
        <w:rPr>
          <w:sz w:val="28"/>
          <w:szCs w:val="28"/>
        </w:rPr>
        <w:t xml:space="preserve"> – общий объем выпуска всех товаров в текущем периоде, шт.;</w:t>
      </w:r>
      <w:bookmarkEnd w:id="28"/>
    </w:p>
    <w:p w:rsidR="002D0D0C" w:rsidRPr="00B6618D" w:rsidRDefault="002D0D0C" w:rsidP="00B6618D">
      <w:pPr>
        <w:pStyle w:val="a3"/>
        <w:spacing w:before="0" w:beforeAutospacing="0" w:after="0" w:afterAutospacing="0" w:line="360" w:lineRule="auto"/>
        <w:ind w:firstLine="709"/>
        <w:jc w:val="both"/>
        <w:rPr>
          <w:sz w:val="28"/>
          <w:szCs w:val="28"/>
        </w:rPr>
      </w:pPr>
      <w:r w:rsidRPr="00B6618D">
        <w:rPr>
          <w:sz w:val="28"/>
          <w:szCs w:val="28"/>
        </w:rPr>
        <w:t>У</w:t>
      </w:r>
      <w:r w:rsidRPr="00B6618D">
        <w:rPr>
          <w:sz w:val="28"/>
          <w:szCs w:val="28"/>
          <w:vertAlign w:val="subscript"/>
          <w:lang w:val="en-US"/>
        </w:rPr>
        <w:t>i</w:t>
      </w:r>
      <w:r w:rsidRPr="00B6618D">
        <w:rPr>
          <w:sz w:val="28"/>
          <w:szCs w:val="28"/>
          <w:vertAlign w:val="superscript"/>
        </w:rPr>
        <w:t>пл</w:t>
      </w:r>
      <w:r w:rsidRPr="00B6618D">
        <w:rPr>
          <w:sz w:val="28"/>
          <w:szCs w:val="28"/>
        </w:rPr>
        <w:t xml:space="preserve"> , У</w:t>
      </w:r>
      <w:r w:rsidRPr="00B6618D">
        <w:rPr>
          <w:sz w:val="28"/>
          <w:szCs w:val="28"/>
          <w:vertAlign w:val="subscript"/>
          <w:lang w:val="en-US"/>
        </w:rPr>
        <w:t>i</w:t>
      </w:r>
      <w:r w:rsidRPr="00B6618D">
        <w:rPr>
          <w:sz w:val="28"/>
          <w:szCs w:val="28"/>
          <w:vertAlign w:val="superscript"/>
        </w:rPr>
        <w:t>ф</w:t>
      </w:r>
      <w:r w:rsidRPr="00B6618D">
        <w:rPr>
          <w:sz w:val="28"/>
          <w:szCs w:val="28"/>
        </w:rPr>
        <w:t xml:space="preserve">– удельный вес </w:t>
      </w:r>
      <w:r w:rsidRPr="00B6618D">
        <w:rPr>
          <w:sz w:val="28"/>
          <w:szCs w:val="28"/>
          <w:lang w:val="en-US"/>
        </w:rPr>
        <w:t>i</w:t>
      </w:r>
      <w:r w:rsidRPr="00B6618D">
        <w:rPr>
          <w:sz w:val="28"/>
          <w:szCs w:val="28"/>
        </w:rPr>
        <w:t>-ого вида товара в общем объеме выпуска в плановом и текущем периодах соответственно;</w:t>
      </w:r>
    </w:p>
    <w:p w:rsidR="002D0D0C" w:rsidRPr="00B6618D" w:rsidRDefault="002D0D0C" w:rsidP="00B6618D">
      <w:pPr>
        <w:pStyle w:val="a3"/>
        <w:spacing w:before="0" w:beforeAutospacing="0" w:after="0" w:afterAutospacing="0" w:line="360" w:lineRule="auto"/>
        <w:ind w:firstLine="709"/>
        <w:jc w:val="both"/>
        <w:rPr>
          <w:sz w:val="28"/>
          <w:szCs w:val="28"/>
        </w:rPr>
      </w:pPr>
      <w:r w:rsidRPr="00B6618D">
        <w:rPr>
          <w:sz w:val="28"/>
          <w:szCs w:val="28"/>
        </w:rPr>
        <w:t>Р</w:t>
      </w:r>
      <w:r w:rsidRPr="00B6618D">
        <w:rPr>
          <w:sz w:val="28"/>
          <w:szCs w:val="28"/>
          <w:vertAlign w:val="subscript"/>
          <w:lang w:val="en-US"/>
        </w:rPr>
        <w:t>i</w:t>
      </w:r>
      <w:r w:rsidRPr="00B6618D">
        <w:rPr>
          <w:sz w:val="28"/>
          <w:szCs w:val="28"/>
          <w:vertAlign w:val="superscript"/>
        </w:rPr>
        <w:t>пл</w:t>
      </w:r>
      <w:r w:rsidRPr="00B6618D">
        <w:rPr>
          <w:sz w:val="28"/>
          <w:szCs w:val="28"/>
        </w:rPr>
        <w:t xml:space="preserve">– цена </w:t>
      </w:r>
      <w:r w:rsidRPr="00B6618D">
        <w:rPr>
          <w:sz w:val="28"/>
          <w:szCs w:val="28"/>
          <w:lang w:val="en-US"/>
        </w:rPr>
        <w:t>i</w:t>
      </w:r>
      <w:r w:rsidRPr="00B6618D">
        <w:rPr>
          <w:sz w:val="28"/>
          <w:szCs w:val="28"/>
        </w:rPr>
        <w:t>-ого</w:t>
      </w:r>
      <w:r w:rsidR="00754DFE" w:rsidRPr="00B6618D">
        <w:rPr>
          <w:sz w:val="28"/>
          <w:szCs w:val="28"/>
        </w:rPr>
        <w:t xml:space="preserve"> вида товара в плановом периоде.</w:t>
      </w:r>
    </w:p>
    <w:p w:rsidR="00754DFE" w:rsidRPr="00B6618D" w:rsidRDefault="00754DFE" w:rsidP="00B6618D">
      <w:pPr>
        <w:widowControl/>
        <w:spacing w:before="0" w:after="0" w:line="360" w:lineRule="auto"/>
        <w:ind w:firstLine="709"/>
        <w:jc w:val="both"/>
        <w:rPr>
          <w:sz w:val="28"/>
          <w:szCs w:val="28"/>
        </w:rPr>
      </w:pPr>
      <w:r w:rsidRPr="00B6618D">
        <w:rPr>
          <w:sz w:val="28"/>
          <w:szCs w:val="28"/>
          <w:u w:val="single"/>
        </w:rPr>
        <w:t>Метод средних цен</w:t>
      </w:r>
      <w:r w:rsidRPr="00B6618D">
        <w:rPr>
          <w:sz w:val="28"/>
          <w:szCs w:val="28"/>
        </w:rPr>
        <w:t xml:space="preserve"> основан на определении средневзвешенных цен при плановой и фактической структуре и умножении разницы полученных величин на фактический выпуск товаров:</w:t>
      </w:r>
    </w:p>
    <w:p w:rsidR="00754DFE" w:rsidRPr="00B6618D" w:rsidRDefault="00754DFE" w:rsidP="00B6618D">
      <w:pPr>
        <w:pStyle w:val="a3"/>
        <w:spacing w:before="0" w:beforeAutospacing="0" w:after="0" w:afterAutospacing="0" w:line="360" w:lineRule="auto"/>
        <w:ind w:firstLine="709"/>
        <w:jc w:val="both"/>
        <w:rPr>
          <w:sz w:val="28"/>
          <w:szCs w:val="28"/>
        </w:rPr>
      </w:pPr>
    </w:p>
    <w:p w:rsidR="00754DFE" w:rsidRPr="00B6618D" w:rsidRDefault="005D597B" w:rsidP="00B6618D">
      <w:pPr>
        <w:pStyle w:val="a6"/>
        <w:spacing w:before="0" w:after="0" w:line="360" w:lineRule="auto"/>
        <w:ind w:left="0" w:firstLine="709"/>
        <w:rPr>
          <w:b w:val="0"/>
          <w:bCs w:val="0"/>
          <w:sz w:val="28"/>
          <w:szCs w:val="28"/>
        </w:rPr>
      </w:pPr>
      <w:r>
        <w:rPr>
          <w:b w:val="0"/>
          <w:bCs w:val="0"/>
          <w:position w:val="-28"/>
          <w:sz w:val="28"/>
          <w:szCs w:val="28"/>
        </w:rPr>
        <w:pict>
          <v:shape id="_x0000_i1039" type="#_x0000_t75" style="width:198pt;height:31.5pt">
            <v:imagedata r:id="rId25" o:title=""/>
          </v:shape>
        </w:pict>
      </w:r>
      <w:r w:rsidR="00B6618D">
        <w:rPr>
          <w:b w:val="0"/>
          <w:bCs w:val="0"/>
          <w:sz w:val="28"/>
          <w:szCs w:val="28"/>
        </w:rPr>
        <w:t xml:space="preserve">              </w:t>
      </w:r>
      <w:r w:rsidR="00754DFE" w:rsidRPr="00B6618D">
        <w:rPr>
          <w:b w:val="0"/>
          <w:bCs w:val="0"/>
          <w:sz w:val="28"/>
          <w:szCs w:val="28"/>
        </w:rPr>
        <w:t xml:space="preserve"> (2.2.3.(1))</w:t>
      </w:r>
    </w:p>
    <w:p w:rsidR="00754DFE" w:rsidRPr="00B6618D" w:rsidRDefault="00754DFE" w:rsidP="00B6618D">
      <w:pPr>
        <w:widowControl/>
        <w:spacing w:before="0" w:after="0" w:line="360" w:lineRule="auto"/>
        <w:ind w:firstLine="709"/>
        <w:jc w:val="both"/>
        <w:rPr>
          <w:sz w:val="28"/>
          <w:szCs w:val="28"/>
        </w:rPr>
      </w:pPr>
      <w:r w:rsidRPr="00B6618D">
        <w:rPr>
          <w:sz w:val="28"/>
          <w:szCs w:val="28"/>
        </w:rPr>
        <w:t>или</w:t>
      </w:r>
      <w:r w:rsidR="00B6618D">
        <w:rPr>
          <w:sz w:val="28"/>
          <w:szCs w:val="28"/>
        </w:rPr>
        <w:t xml:space="preserve">     </w:t>
      </w:r>
      <w:r w:rsidR="005D597B">
        <w:rPr>
          <w:position w:val="-28"/>
          <w:sz w:val="28"/>
          <w:szCs w:val="28"/>
        </w:rPr>
        <w:pict>
          <v:shape id="_x0000_i1040" type="#_x0000_t75" style="width:261pt;height:30.75pt">
            <v:imagedata r:id="rId26" o:title=""/>
          </v:shape>
        </w:pict>
      </w:r>
      <w:r w:rsidRPr="00B6618D">
        <w:rPr>
          <w:sz w:val="28"/>
          <w:szCs w:val="28"/>
        </w:rPr>
        <w:t>:</w:t>
      </w:r>
    </w:p>
    <w:p w:rsidR="002236C5" w:rsidRDefault="002236C5" w:rsidP="00B6618D">
      <w:pPr>
        <w:widowControl/>
        <w:spacing w:before="0" w:after="0" w:line="360" w:lineRule="auto"/>
        <w:ind w:firstLine="709"/>
        <w:jc w:val="both"/>
        <w:rPr>
          <w:sz w:val="28"/>
          <w:szCs w:val="28"/>
        </w:rPr>
      </w:pPr>
    </w:p>
    <w:p w:rsidR="00737AC2" w:rsidRDefault="00737AC2" w:rsidP="00B6618D">
      <w:pPr>
        <w:widowControl/>
        <w:spacing w:before="0" w:after="0" w:line="360" w:lineRule="auto"/>
        <w:ind w:firstLine="709"/>
        <w:jc w:val="both"/>
        <w:rPr>
          <w:sz w:val="28"/>
          <w:szCs w:val="28"/>
        </w:rPr>
      </w:pPr>
      <w:r w:rsidRPr="00B6618D">
        <w:rPr>
          <w:sz w:val="28"/>
          <w:szCs w:val="28"/>
        </w:rPr>
        <w:t>Анализ структуры товаров предполагает изучение удельного веса каждого вида товаров в плановом и фактическом их объеме, то есть плановой и фактической структуры выпускаемых товаров, степени выполнения плана по структуре (Таблица</w:t>
      </w:r>
      <w:r w:rsidR="002B7A55" w:rsidRPr="00B6618D">
        <w:rPr>
          <w:sz w:val="28"/>
          <w:szCs w:val="28"/>
        </w:rPr>
        <w:t xml:space="preserve"> 8).</w:t>
      </w:r>
    </w:p>
    <w:p w:rsidR="002236C5" w:rsidRPr="00B6618D" w:rsidRDefault="002236C5" w:rsidP="00B6618D">
      <w:pPr>
        <w:widowControl/>
        <w:spacing w:before="0" w:after="0" w:line="360" w:lineRule="auto"/>
        <w:ind w:firstLine="709"/>
        <w:jc w:val="both"/>
        <w:rPr>
          <w:sz w:val="28"/>
          <w:szCs w:val="28"/>
        </w:rPr>
      </w:pPr>
    </w:p>
    <w:p w:rsidR="00BF66CF" w:rsidRPr="00B6618D" w:rsidRDefault="00BF66CF" w:rsidP="00B6618D">
      <w:pPr>
        <w:pStyle w:val="a6"/>
        <w:keepNext/>
        <w:spacing w:before="0" w:after="0" w:line="360" w:lineRule="auto"/>
        <w:ind w:left="0" w:firstLine="709"/>
        <w:rPr>
          <w:b w:val="0"/>
          <w:bCs w:val="0"/>
          <w:sz w:val="28"/>
          <w:szCs w:val="28"/>
        </w:rPr>
      </w:pPr>
      <w:r w:rsidRPr="00B6618D">
        <w:rPr>
          <w:b w:val="0"/>
          <w:bCs w:val="0"/>
          <w:sz w:val="28"/>
          <w:szCs w:val="28"/>
        </w:rPr>
        <w:t xml:space="preserve">Таблица </w:t>
      </w:r>
      <w:r w:rsidRPr="002236C5">
        <w:rPr>
          <w:b w:val="0"/>
          <w:bCs w:val="0"/>
          <w:sz w:val="28"/>
          <w:szCs w:val="28"/>
        </w:rPr>
        <w:t>8</w:t>
      </w:r>
      <w:r w:rsidR="002236C5" w:rsidRPr="002236C5">
        <w:rPr>
          <w:b w:val="0"/>
          <w:bCs w:val="0"/>
          <w:sz w:val="28"/>
          <w:szCs w:val="28"/>
        </w:rPr>
        <w:t xml:space="preserve"> Анализ структуры товаров</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8"/>
        <w:gridCol w:w="2476"/>
        <w:gridCol w:w="963"/>
        <w:gridCol w:w="989"/>
        <w:gridCol w:w="1300"/>
        <w:gridCol w:w="1173"/>
        <w:gridCol w:w="1169"/>
      </w:tblGrid>
      <w:tr w:rsidR="009E6E09" w:rsidRPr="00B6618D" w:rsidTr="00211444">
        <w:tc>
          <w:tcPr>
            <w:tcW w:w="708" w:type="dxa"/>
            <w:vMerge w:val="restart"/>
          </w:tcPr>
          <w:p w:rsidR="009E6E09" w:rsidRPr="002236C5" w:rsidRDefault="009E6E09" w:rsidP="002236C5">
            <w:pPr>
              <w:widowControl/>
              <w:spacing w:before="0" w:after="0" w:line="360" w:lineRule="auto"/>
              <w:jc w:val="both"/>
              <w:rPr>
                <w:sz w:val="20"/>
                <w:szCs w:val="20"/>
              </w:rPr>
            </w:pPr>
            <w:r w:rsidRPr="002236C5">
              <w:rPr>
                <w:sz w:val="20"/>
                <w:szCs w:val="20"/>
              </w:rPr>
              <w:t>№</w:t>
            </w:r>
          </w:p>
        </w:tc>
        <w:tc>
          <w:tcPr>
            <w:tcW w:w="2476" w:type="dxa"/>
            <w:vMerge w:val="restart"/>
          </w:tcPr>
          <w:p w:rsidR="009E6E09" w:rsidRPr="002236C5" w:rsidRDefault="009E6E09" w:rsidP="002236C5">
            <w:pPr>
              <w:widowControl/>
              <w:spacing w:before="0" w:after="0" w:line="360" w:lineRule="auto"/>
              <w:jc w:val="both"/>
              <w:rPr>
                <w:sz w:val="20"/>
                <w:szCs w:val="20"/>
              </w:rPr>
            </w:pPr>
            <w:r w:rsidRPr="002236C5">
              <w:rPr>
                <w:sz w:val="20"/>
                <w:szCs w:val="20"/>
              </w:rPr>
              <w:t>Вид продукции</w:t>
            </w:r>
          </w:p>
        </w:tc>
        <w:tc>
          <w:tcPr>
            <w:tcW w:w="1952" w:type="dxa"/>
            <w:gridSpan w:val="2"/>
          </w:tcPr>
          <w:p w:rsidR="009E6E09" w:rsidRPr="002236C5" w:rsidRDefault="009E6E09" w:rsidP="002236C5">
            <w:pPr>
              <w:widowControl/>
              <w:spacing w:before="0" w:after="0" w:line="360" w:lineRule="auto"/>
              <w:jc w:val="both"/>
              <w:rPr>
                <w:sz w:val="20"/>
                <w:szCs w:val="20"/>
              </w:rPr>
            </w:pPr>
            <w:r w:rsidRPr="002236C5">
              <w:rPr>
                <w:sz w:val="20"/>
                <w:szCs w:val="20"/>
              </w:rPr>
              <w:t>Выпуск продукции, тыс. тонн</w:t>
            </w:r>
          </w:p>
        </w:tc>
        <w:tc>
          <w:tcPr>
            <w:tcW w:w="1300" w:type="dxa"/>
            <w:vMerge w:val="restart"/>
          </w:tcPr>
          <w:p w:rsidR="009E6E09" w:rsidRPr="002236C5" w:rsidRDefault="009E6E09" w:rsidP="002236C5">
            <w:pPr>
              <w:widowControl/>
              <w:spacing w:before="0" w:after="0" w:line="360" w:lineRule="auto"/>
              <w:jc w:val="both"/>
              <w:rPr>
                <w:sz w:val="20"/>
                <w:szCs w:val="20"/>
              </w:rPr>
            </w:pPr>
            <w:r w:rsidRPr="002236C5">
              <w:rPr>
                <w:sz w:val="20"/>
                <w:szCs w:val="20"/>
              </w:rPr>
              <w:t>Выполнение плана, %</w:t>
            </w:r>
          </w:p>
        </w:tc>
        <w:tc>
          <w:tcPr>
            <w:tcW w:w="2342" w:type="dxa"/>
            <w:gridSpan w:val="2"/>
          </w:tcPr>
          <w:p w:rsidR="009E6E09" w:rsidRPr="002236C5" w:rsidRDefault="009E6E09" w:rsidP="002236C5">
            <w:pPr>
              <w:widowControl/>
              <w:spacing w:before="0" w:after="0" w:line="360" w:lineRule="auto"/>
              <w:jc w:val="both"/>
              <w:rPr>
                <w:sz w:val="20"/>
                <w:szCs w:val="20"/>
              </w:rPr>
            </w:pPr>
            <w:r w:rsidRPr="002236C5">
              <w:rPr>
                <w:sz w:val="20"/>
                <w:szCs w:val="20"/>
              </w:rPr>
              <w:t>Структура выпуска продукции, %</w:t>
            </w:r>
          </w:p>
        </w:tc>
      </w:tr>
      <w:tr w:rsidR="009E6E09" w:rsidRPr="00B6618D" w:rsidTr="00211444">
        <w:tc>
          <w:tcPr>
            <w:tcW w:w="708" w:type="dxa"/>
            <w:vMerge/>
          </w:tcPr>
          <w:p w:rsidR="009E6E09" w:rsidRPr="002236C5" w:rsidRDefault="009E6E09" w:rsidP="002236C5">
            <w:pPr>
              <w:widowControl/>
              <w:spacing w:before="0" w:after="0" w:line="360" w:lineRule="auto"/>
              <w:jc w:val="both"/>
              <w:rPr>
                <w:sz w:val="20"/>
                <w:szCs w:val="20"/>
              </w:rPr>
            </w:pPr>
          </w:p>
        </w:tc>
        <w:tc>
          <w:tcPr>
            <w:tcW w:w="2476" w:type="dxa"/>
            <w:vMerge/>
          </w:tcPr>
          <w:p w:rsidR="009E6E09" w:rsidRPr="002236C5" w:rsidRDefault="009E6E09" w:rsidP="002236C5">
            <w:pPr>
              <w:widowControl/>
              <w:spacing w:before="0" w:after="0" w:line="360" w:lineRule="auto"/>
              <w:jc w:val="both"/>
              <w:rPr>
                <w:sz w:val="20"/>
                <w:szCs w:val="20"/>
              </w:rPr>
            </w:pPr>
          </w:p>
        </w:tc>
        <w:tc>
          <w:tcPr>
            <w:tcW w:w="963" w:type="dxa"/>
          </w:tcPr>
          <w:p w:rsidR="009E6E09" w:rsidRPr="002236C5" w:rsidRDefault="009E6E09" w:rsidP="002236C5">
            <w:pPr>
              <w:widowControl/>
              <w:spacing w:before="0" w:after="0" w:line="360" w:lineRule="auto"/>
              <w:jc w:val="both"/>
              <w:rPr>
                <w:sz w:val="20"/>
                <w:szCs w:val="20"/>
              </w:rPr>
            </w:pPr>
            <w:r w:rsidRPr="002236C5">
              <w:rPr>
                <w:sz w:val="20"/>
                <w:szCs w:val="20"/>
              </w:rPr>
              <w:t>План</w:t>
            </w:r>
          </w:p>
        </w:tc>
        <w:tc>
          <w:tcPr>
            <w:tcW w:w="989" w:type="dxa"/>
          </w:tcPr>
          <w:p w:rsidR="009E6E09" w:rsidRPr="002236C5" w:rsidRDefault="009E6E09" w:rsidP="002236C5">
            <w:pPr>
              <w:widowControl/>
              <w:spacing w:before="0" w:after="0" w:line="360" w:lineRule="auto"/>
              <w:jc w:val="both"/>
              <w:rPr>
                <w:sz w:val="20"/>
                <w:szCs w:val="20"/>
              </w:rPr>
            </w:pPr>
            <w:r w:rsidRPr="002236C5">
              <w:rPr>
                <w:sz w:val="20"/>
                <w:szCs w:val="20"/>
              </w:rPr>
              <w:t>Факт</w:t>
            </w:r>
          </w:p>
        </w:tc>
        <w:tc>
          <w:tcPr>
            <w:tcW w:w="1300" w:type="dxa"/>
            <w:vMerge/>
          </w:tcPr>
          <w:p w:rsidR="009E6E09" w:rsidRPr="002236C5" w:rsidRDefault="009E6E09" w:rsidP="002236C5">
            <w:pPr>
              <w:widowControl/>
              <w:spacing w:before="0" w:after="0" w:line="360" w:lineRule="auto"/>
              <w:jc w:val="both"/>
              <w:rPr>
                <w:sz w:val="20"/>
                <w:szCs w:val="20"/>
              </w:rPr>
            </w:pPr>
          </w:p>
        </w:tc>
        <w:tc>
          <w:tcPr>
            <w:tcW w:w="1173" w:type="dxa"/>
          </w:tcPr>
          <w:p w:rsidR="009E6E09" w:rsidRPr="002236C5" w:rsidRDefault="009E6E09" w:rsidP="002236C5">
            <w:pPr>
              <w:widowControl/>
              <w:spacing w:before="0" w:after="0" w:line="360" w:lineRule="auto"/>
              <w:jc w:val="both"/>
              <w:rPr>
                <w:sz w:val="20"/>
                <w:szCs w:val="20"/>
              </w:rPr>
            </w:pPr>
            <w:r w:rsidRPr="002236C5">
              <w:rPr>
                <w:sz w:val="20"/>
                <w:szCs w:val="20"/>
              </w:rPr>
              <w:t>План</w:t>
            </w:r>
          </w:p>
        </w:tc>
        <w:tc>
          <w:tcPr>
            <w:tcW w:w="1169" w:type="dxa"/>
          </w:tcPr>
          <w:p w:rsidR="009E6E09" w:rsidRPr="002236C5" w:rsidRDefault="009E6E09" w:rsidP="002236C5">
            <w:pPr>
              <w:widowControl/>
              <w:spacing w:before="0" w:after="0" w:line="360" w:lineRule="auto"/>
              <w:jc w:val="both"/>
              <w:rPr>
                <w:sz w:val="20"/>
                <w:szCs w:val="20"/>
              </w:rPr>
            </w:pPr>
            <w:r w:rsidRPr="002236C5">
              <w:rPr>
                <w:sz w:val="20"/>
                <w:szCs w:val="20"/>
              </w:rPr>
              <w:t>Факт</w:t>
            </w:r>
          </w:p>
        </w:tc>
      </w:tr>
      <w:tr w:rsidR="009E6E09" w:rsidRPr="00B6618D" w:rsidTr="00211444">
        <w:tc>
          <w:tcPr>
            <w:tcW w:w="708" w:type="dxa"/>
          </w:tcPr>
          <w:p w:rsidR="009E6E09" w:rsidRPr="002236C5" w:rsidRDefault="009E6E09" w:rsidP="002236C5">
            <w:pPr>
              <w:widowControl/>
              <w:spacing w:before="0" w:after="0" w:line="360" w:lineRule="auto"/>
              <w:jc w:val="both"/>
              <w:rPr>
                <w:sz w:val="20"/>
                <w:szCs w:val="20"/>
              </w:rPr>
            </w:pPr>
            <w:r w:rsidRPr="002236C5">
              <w:rPr>
                <w:sz w:val="20"/>
                <w:szCs w:val="20"/>
              </w:rPr>
              <w:t>1</w:t>
            </w:r>
          </w:p>
        </w:tc>
        <w:tc>
          <w:tcPr>
            <w:tcW w:w="2476" w:type="dxa"/>
          </w:tcPr>
          <w:p w:rsidR="009E6E09" w:rsidRPr="002236C5" w:rsidRDefault="009E6E09" w:rsidP="002236C5">
            <w:pPr>
              <w:widowControl/>
              <w:spacing w:before="0" w:after="0" w:line="360" w:lineRule="auto"/>
              <w:jc w:val="both"/>
              <w:rPr>
                <w:sz w:val="20"/>
                <w:szCs w:val="20"/>
              </w:rPr>
            </w:pPr>
            <w:r w:rsidRPr="002236C5">
              <w:rPr>
                <w:sz w:val="20"/>
                <w:szCs w:val="20"/>
              </w:rPr>
              <w:t>2</w:t>
            </w:r>
          </w:p>
        </w:tc>
        <w:tc>
          <w:tcPr>
            <w:tcW w:w="963" w:type="dxa"/>
          </w:tcPr>
          <w:p w:rsidR="009E6E09" w:rsidRPr="002236C5" w:rsidRDefault="009E6E09" w:rsidP="002236C5">
            <w:pPr>
              <w:widowControl/>
              <w:spacing w:before="0" w:after="0" w:line="360" w:lineRule="auto"/>
              <w:jc w:val="both"/>
              <w:rPr>
                <w:sz w:val="20"/>
                <w:szCs w:val="20"/>
              </w:rPr>
            </w:pPr>
            <w:r w:rsidRPr="002236C5">
              <w:rPr>
                <w:sz w:val="20"/>
                <w:szCs w:val="20"/>
              </w:rPr>
              <w:t>3</w:t>
            </w:r>
          </w:p>
        </w:tc>
        <w:tc>
          <w:tcPr>
            <w:tcW w:w="989" w:type="dxa"/>
          </w:tcPr>
          <w:p w:rsidR="009E6E09" w:rsidRPr="002236C5" w:rsidRDefault="009E6E09" w:rsidP="002236C5">
            <w:pPr>
              <w:widowControl/>
              <w:spacing w:before="0" w:after="0" w:line="360" w:lineRule="auto"/>
              <w:jc w:val="both"/>
              <w:rPr>
                <w:sz w:val="20"/>
                <w:szCs w:val="20"/>
              </w:rPr>
            </w:pPr>
            <w:r w:rsidRPr="002236C5">
              <w:rPr>
                <w:sz w:val="20"/>
                <w:szCs w:val="20"/>
              </w:rPr>
              <w:t>4</w:t>
            </w:r>
          </w:p>
        </w:tc>
        <w:tc>
          <w:tcPr>
            <w:tcW w:w="1300" w:type="dxa"/>
          </w:tcPr>
          <w:p w:rsidR="009E6E09" w:rsidRPr="002236C5" w:rsidRDefault="009E6E09" w:rsidP="002236C5">
            <w:pPr>
              <w:widowControl/>
              <w:spacing w:before="0" w:after="0" w:line="360" w:lineRule="auto"/>
              <w:jc w:val="both"/>
              <w:rPr>
                <w:sz w:val="20"/>
                <w:szCs w:val="20"/>
              </w:rPr>
            </w:pPr>
            <w:r w:rsidRPr="002236C5">
              <w:rPr>
                <w:sz w:val="20"/>
                <w:szCs w:val="20"/>
              </w:rPr>
              <w:t>5</w:t>
            </w:r>
          </w:p>
        </w:tc>
        <w:tc>
          <w:tcPr>
            <w:tcW w:w="1173" w:type="dxa"/>
          </w:tcPr>
          <w:p w:rsidR="009E6E09" w:rsidRPr="002236C5" w:rsidRDefault="009E6E09" w:rsidP="002236C5">
            <w:pPr>
              <w:widowControl/>
              <w:spacing w:before="0" w:after="0" w:line="360" w:lineRule="auto"/>
              <w:jc w:val="both"/>
              <w:rPr>
                <w:sz w:val="20"/>
                <w:szCs w:val="20"/>
              </w:rPr>
            </w:pPr>
            <w:r w:rsidRPr="002236C5">
              <w:rPr>
                <w:sz w:val="20"/>
                <w:szCs w:val="20"/>
              </w:rPr>
              <w:t>6</w:t>
            </w:r>
          </w:p>
        </w:tc>
        <w:tc>
          <w:tcPr>
            <w:tcW w:w="1169" w:type="dxa"/>
          </w:tcPr>
          <w:p w:rsidR="009E6E09" w:rsidRPr="002236C5" w:rsidRDefault="009E6E09" w:rsidP="002236C5">
            <w:pPr>
              <w:widowControl/>
              <w:spacing w:before="0" w:after="0" w:line="360" w:lineRule="auto"/>
              <w:jc w:val="both"/>
              <w:rPr>
                <w:sz w:val="20"/>
                <w:szCs w:val="20"/>
              </w:rPr>
            </w:pPr>
            <w:r w:rsidRPr="002236C5">
              <w:rPr>
                <w:sz w:val="20"/>
                <w:szCs w:val="20"/>
              </w:rPr>
              <w:t>7</w:t>
            </w:r>
          </w:p>
        </w:tc>
      </w:tr>
      <w:tr w:rsidR="009E6E09" w:rsidRPr="00B6618D" w:rsidTr="00211444">
        <w:tc>
          <w:tcPr>
            <w:tcW w:w="708" w:type="dxa"/>
          </w:tcPr>
          <w:p w:rsidR="009E6E09" w:rsidRPr="002236C5" w:rsidRDefault="009E6E09" w:rsidP="002236C5">
            <w:pPr>
              <w:widowControl/>
              <w:spacing w:before="0" w:after="0" w:line="360" w:lineRule="auto"/>
              <w:jc w:val="both"/>
              <w:rPr>
                <w:sz w:val="20"/>
                <w:szCs w:val="20"/>
              </w:rPr>
            </w:pPr>
            <w:r w:rsidRPr="002236C5">
              <w:rPr>
                <w:sz w:val="20"/>
                <w:szCs w:val="20"/>
              </w:rPr>
              <w:t>1</w:t>
            </w:r>
          </w:p>
        </w:tc>
        <w:tc>
          <w:tcPr>
            <w:tcW w:w="2476" w:type="dxa"/>
          </w:tcPr>
          <w:p w:rsidR="009E6E09" w:rsidRPr="002236C5" w:rsidRDefault="009E6E09" w:rsidP="002236C5">
            <w:pPr>
              <w:widowControl/>
              <w:spacing w:before="0" w:after="0" w:line="360" w:lineRule="auto"/>
              <w:jc w:val="both"/>
              <w:rPr>
                <w:sz w:val="20"/>
                <w:szCs w:val="20"/>
              </w:rPr>
            </w:pPr>
            <w:r w:rsidRPr="002236C5">
              <w:rPr>
                <w:sz w:val="20"/>
                <w:szCs w:val="20"/>
              </w:rPr>
              <w:t xml:space="preserve">Техническая сода марки А (гранулированная) </w:t>
            </w:r>
          </w:p>
        </w:tc>
        <w:tc>
          <w:tcPr>
            <w:tcW w:w="963" w:type="dxa"/>
          </w:tcPr>
          <w:p w:rsidR="009E6E09" w:rsidRPr="002236C5" w:rsidRDefault="009E6E09" w:rsidP="002236C5">
            <w:pPr>
              <w:widowControl/>
              <w:spacing w:before="0" w:after="0" w:line="360" w:lineRule="auto"/>
              <w:jc w:val="both"/>
              <w:rPr>
                <w:sz w:val="20"/>
                <w:szCs w:val="20"/>
              </w:rPr>
            </w:pPr>
            <w:r w:rsidRPr="002236C5">
              <w:rPr>
                <w:sz w:val="20"/>
                <w:szCs w:val="20"/>
              </w:rPr>
              <w:t>765,6</w:t>
            </w:r>
          </w:p>
        </w:tc>
        <w:tc>
          <w:tcPr>
            <w:tcW w:w="989" w:type="dxa"/>
          </w:tcPr>
          <w:p w:rsidR="009E6E09" w:rsidRPr="002236C5" w:rsidRDefault="002D0D0C" w:rsidP="002236C5">
            <w:pPr>
              <w:widowControl/>
              <w:spacing w:before="0" w:after="0" w:line="360" w:lineRule="auto"/>
              <w:jc w:val="both"/>
              <w:rPr>
                <w:sz w:val="20"/>
                <w:szCs w:val="20"/>
              </w:rPr>
            </w:pPr>
            <w:r w:rsidRPr="002236C5">
              <w:rPr>
                <w:sz w:val="20"/>
                <w:szCs w:val="20"/>
              </w:rPr>
              <w:t>841</w:t>
            </w:r>
          </w:p>
        </w:tc>
        <w:tc>
          <w:tcPr>
            <w:tcW w:w="1300" w:type="dxa"/>
          </w:tcPr>
          <w:p w:rsidR="009E6E09" w:rsidRPr="002236C5" w:rsidRDefault="002D0D0C" w:rsidP="002236C5">
            <w:pPr>
              <w:widowControl/>
              <w:spacing w:before="0" w:after="0" w:line="360" w:lineRule="auto"/>
              <w:jc w:val="both"/>
              <w:rPr>
                <w:sz w:val="20"/>
                <w:szCs w:val="20"/>
              </w:rPr>
            </w:pPr>
            <w:r w:rsidRPr="002236C5">
              <w:rPr>
                <w:sz w:val="20"/>
                <w:szCs w:val="20"/>
              </w:rPr>
              <w:t>109,85</w:t>
            </w:r>
          </w:p>
        </w:tc>
        <w:tc>
          <w:tcPr>
            <w:tcW w:w="1173" w:type="dxa"/>
          </w:tcPr>
          <w:p w:rsidR="009E6E09" w:rsidRPr="002236C5" w:rsidRDefault="002D0D0C" w:rsidP="002236C5">
            <w:pPr>
              <w:widowControl/>
              <w:spacing w:before="0" w:after="0" w:line="360" w:lineRule="auto"/>
              <w:jc w:val="both"/>
              <w:rPr>
                <w:sz w:val="20"/>
                <w:szCs w:val="20"/>
              </w:rPr>
            </w:pPr>
            <w:r w:rsidRPr="002236C5">
              <w:rPr>
                <w:sz w:val="20"/>
                <w:szCs w:val="20"/>
              </w:rPr>
              <w:t>58</w:t>
            </w:r>
          </w:p>
        </w:tc>
        <w:tc>
          <w:tcPr>
            <w:tcW w:w="1169" w:type="dxa"/>
          </w:tcPr>
          <w:p w:rsidR="009E6E09" w:rsidRPr="002236C5" w:rsidRDefault="002D0D0C" w:rsidP="002236C5">
            <w:pPr>
              <w:widowControl/>
              <w:spacing w:before="0" w:after="0" w:line="360" w:lineRule="auto"/>
              <w:jc w:val="both"/>
              <w:rPr>
                <w:sz w:val="20"/>
                <w:szCs w:val="20"/>
              </w:rPr>
            </w:pPr>
            <w:r w:rsidRPr="002236C5">
              <w:rPr>
                <w:sz w:val="20"/>
                <w:szCs w:val="20"/>
              </w:rPr>
              <w:t>58</w:t>
            </w:r>
          </w:p>
        </w:tc>
      </w:tr>
      <w:tr w:rsidR="009E6E09" w:rsidRPr="00B6618D" w:rsidTr="00211444">
        <w:tc>
          <w:tcPr>
            <w:tcW w:w="708" w:type="dxa"/>
          </w:tcPr>
          <w:p w:rsidR="009E6E09" w:rsidRPr="002236C5" w:rsidRDefault="009E6E09" w:rsidP="002236C5">
            <w:pPr>
              <w:widowControl/>
              <w:spacing w:before="0" w:after="0" w:line="360" w:lineRule="auto"/>
              <w:jc w:val="both"/>
              <w:rPr>
                <w:sz w:val="20"/>
                <w:szCs w:val="20"/>
              </w:rPr>
            </w:pPr>
            <w:r w:rsidRPr="002236C5">
              <w:rPr>
                <w:sz w:val="20"/>
                <w:szCs w:val="20"/>
              </w:rPr>
              <w:t>2</w:t>
            </w:r>
          </w:p>
        </w:tc>
        <w:tc>
          <w:tcPr>
            <w:tcW w:w="2476" w:type="dxa"/>
          </w:tcPr>
          <w:p w:rsidR="009E6E09" w:rsidRPr="002236C5" w:rsidRDefault="009E6E09" w:rsidP="002236C5">
            <w:pPr>
              <w:widowControl/>
              <w:spacing w:before="0" w:after="0" w:line="360" w:lineRule="auto"/>
              <w:jc w:val="both"/>
              <w:rPr>
                <w:sz w:val="20"/>
                <w:szCs w:val="20"/>
              </w:rPr>
            </w:pPr>
            <w:r w:rsidRPr="002236C5">
              <w:rPr>
                <w:sz w:val="20"/>
                <w:szCs w:val="20"/>
              </w:rPr>
              <w:t xml:space="preserve">Техническая сода марки Б (порошкообразная) </w:t>
            </w:r>
          </w:p>
        </w:tc>
        <w:tc>
          <w:tcPr>
            <w:tcW w:w="963" w:type="dxa"/>
          </w:tcPr>
          <w:p w:rsidR="009E6E09" w:rsidRPr="002236C5" w:rsidRDefault="009E6E09" w:rsidP="002236C5">
            <w:pPr>
              <w:widowControl/>
              <w:spacing w:before="0" w:after="0" w:line="360" w:lineRule="auto"/>
              <w:jc w:val="both"/>
              <w:rPr>
                <w:sz w:val="20"/>
                <w:szCs w:val="20"/>
              </w:rPr>
            </w:pPr>
            <w:r w:rsidRPr="002236C5">
              <w:rPr>
                <w:sz w:val="20"/>
                <w:szCs w:val="20"/>
              </w:rPr>
              <w:t>554,4</w:t>
            </w:r>
          </w:p>
        </w:tc>
        <w:tc>
          <w:tcPr>
            <w:tcW w:w="989" w:type="dxa"/>
          </w:tcPr>
          <w:p w:rsidR="009E6E09" w:rsidRPr="002236C5" w:rsidRDefault="002D0D0C" w:rsidP="002236C5">
            <w:pPr>
              <w:widowControl/>
              <w:spacing w:before="0" w:after="0" w:line="360" w:lineRule="auto"/>
              <w:jc w:val="both"/>
              <w:rPr>
                <w:sz w:val="20"/>
                <w:szCs w:val="20"/>
              </w:rPr>
            </w:pPr>
            <w:r w:rsidRPr="002236C5">
              <w:rPr>
                <w:sz w:val="20"/>
                <w:szCs w:val="20"/>
              </w:rPr>
              <w:t>609</w:t>
            </w:r>
          </w:p>
        </w:tc>
        <w:tc>
          <w:tcPr>
            <w:tcW w:w="1300" w:type="dxa"/>
          </w:tcPr>
          <w:p w:rsidR="009E6E09" w:rsidRPr="002236C5" w:rsidRDefault="002D0D0C" w:rsidP="002236C5">
            <w:pPr>
              <w:widowControl/>
              <w:spacing w:before="0" w:after="0" w:line="360" w:lineRule="auto"/>
              <w:jc w:val="both"/>
              <w:rPr>
                <w:sz w:val="20"/>
                <w:szCs w:val="20"/>
              </w:rPr>
            </w:pPr>
            <w:r w:rsidRPr="002236C5">
              <w:rPr>
                <w:sz w:val="20"/>
                <w:szCs w:val="20"/>
              </w:rPr>
              <w:t>109,85</w:t>
            </w:r>
          </w:p>
        </w:tc>
        <w:tc>
          <w:tcPr>
            <w:tcW w:w="1173" w:type="dxa"/>
          </w:tcPr>
          <w:p w:rsidR="009E6E09" w:rsidRPr="002236C5" w:rsidRDefault="002D0D0C" w:rsidP="002236C5">
            <w:pPr>
              <w:widowControl/>
              <w:spacing w:before="0" w:after="0" w:line="360" w:lineRule="auto"/>
              <w:jc w:val="both"/>
              <w:rPr>
                <w:sz w:val="20"/>
                <w:szCs w:val="20"/>
              </w:rPr>
            </w:pPr>
            <w:r w:rsidRPr="002236C5">
              <w:rPr>
                <w:sz w:val="20"/>
                <w:szCs w:val="20"/>
              </w:rPr>
              <w:t>42</w:t>
            </w:r>
          </w:p>
        </w:tc>
        <w:tc>
          <w:tcPr>
            <w:tcW w:w="1169" w:type="dxa"/>
          </w:tcPr>
          <w:p w:rsidR="009E6E09" w:rsidRPr="002236C5" w:rsidRDefault="002D0D0C" w:rsidP="002236C5">
            <w:pPr>
              <w:widowControl/>
              <w:spacing w:before="0" w:after="0" w:line="360" w:lineRule="auto"/>
              <w:jc w:val="both"/>
              <w:rPr>
                <w:sz w:val="20"/>
                <w:szCs w:val="20"/>
              </w:rPr>
            </w:pPr>
            <w:r w:rsidRPr="002236C5">
              <w:rPr>
                <w:sz w:val="20"/>
                <w:szCs w:val="20"/>
              </w:rPr>
              <w:t>42</w:t>
            </w:r>
          </w:p>
        </w:tc>
      </w:tr>
      <w:tr w:rsidR="009E6E09" w:rsidRPr="00B6618D" w:rsidTr="00211444">
        <w:tc>
          <w:tcPr>
            <w:tcW w:w="708" w:type="dxa"/>
          </w:tcPr>
          <w:p w:rsidR="009E6E09" w:rsidRPr="002236C5" w:rsidRDefault="009E6E09" w:rsidP="002236C5">
            <w:pPr>
              <w:widowControl/>
              <w:spacing w:before="0" w:after="0" w:line="360" w:lineRule="auto"/>
              <w:jc w:val="both"/>
              <w:rPr>
                <w:sz w:val="20"/>
                <w:szCs w:val="20"/>
              </w:rPr>
            </w:pPr>
            <w:r w:rsidRPr="002236C5">
              <w:rPr>
                <w:sz w:val="20"/>
                <w:szCs w:val="20"/>
              </w:rPr>
              <w:t>3</w:t>
            </w:r>
          </w:p>
        </w:tc>
        <w:tc>
          <w:tcPr>
            <w:tcW w:w="2476" w:type="dxa"/>
          </w:tcPr>
          <w:p w:rsidR="009E6E09" w:rsidRPr="002236C5" w:rsidRDefault="009E6E09" w:rsidP="002236C5">
            <w:pPr>
              <w:widowControl/>
              <w:spacing w:before="0" w:after="0" w:line="360" w:lineRule="auto"/>
              <w:jc w:val="both"/>
              <w:rPr>
                <w:sz w:val="20"/>
                <w:szCs w:val="20"/>
              </w:rPr>
            </w:pPr>
            <w:r w:rsidRPr="002236C5">
              <w:rPr>
                <w:sz w:val="20"/>
                <w:szCs w:val="20"/>
              </w:rPr>
              <w:t xml:space="preserve">Итого </w:t>
            </w:r>
          </w:p>
        </w:tc>
        <w:tc>
          <w:tcPr>
            <w:tcW w:w="963" w:type="dxa"/>
          </w:tcPr>
          <w:p w:rsidR="009E6E09" w:rsidRPr="002236C5" w:rsidRDefault="009E6E09" w:rsidP="002236C5">
            <w:pPr>
              <w:widowControl/>
              <w:spacing w:before="0" w:after="0" w:line="360" w:lineRule="auto"/>
              <w:jc w:val="both"/>
              <w:rPr>
                <w:sz w:val="20"/>
                <w:szCs w:val="20"/>
              </w:rPr>
            </w:pPr>
            <w:r w:rsidRPr="002236C5">
              <w:rPr>
                <w:sz w:val="20"/>
                <w:szCs w:val="20"/>
              </w:rPr>
              <w:t>1320</w:t>
            </w:r>
          </w:p>
        </w:tc>
        <w:tc>
          <w:tcPr>
            <w:tcW w:w="989" w:type="dxa"/>
          </w:tcPr>
          <w:p w:rsidR="009E6E09" w:rsidRPr="002236C5" w:rsidRDefault="002D0D0C" w:rsidP="002236C5">
            <w:pPr>
              <w:widowControl/>
              <w:spacing w:before="0" w:after="0" w:line="360" w:lineRule="auto"/>
              <w:jc w:val="both"/>
              <w:rPr>
                <w:sz w:val="20"/>
                <w:szCs w:val="20"/>
              </w:rPr>
            </w:pPr>
            <w:r w:rsidRPr="002236C5">
              <w:rPr>
                <w:sz w:val="20"/>
                <w:szCs w:val="20"/>
              </w:rPr>
              <w:t>1450</w:t>
            </w:r>
          </w:p>
        </w:tc>
        <w:tc>
          <w:tcPr>
            <w:tcW w:w="1300" w:type="dxa"/>
          </w:tcPr>
          <w:p w:rsidR="009E6E09" w:rsidRPr="002236C5" w:rsidRDefault="002D0D0C" w:rsidP="002236C5">
            <w:pPr>
              <w:widowControl/>
              <w:spacing w:before="0" w:after="0" w:line="360" w:lineRule="auto"/>
              <w:jc w:val="both"/>
              <w:rPr>
                <w:sz w:val="20"/>
                <w:szCs w:val="20"/>
              </w:rPr>
            </w:pPr>
            <w:r w:rsidRPr="002236C5">
              <w:rPr>
                <w:sz w:val="20"/>
                <w:szCs w:val="20"/>
              </w:rPr>
              <w:t>109,85</w:t>
            </w:r>
          </w:p>
        </w:tc>
        <w:tc>
          <w:tcPr>
            <w:tcW w:w="1173" w:type="dxa"/>
          </w:tcPr>
          <w:p w:rsidR="009E6E09" w:rsidRPr="002236C5" w:rsidRDefault="002D0D0C" w:rsidP="002236C5">
            <w:pPr>
              <w:widowControl/>
              <w:spacing w:before="0" w:after="0" w:line="360" w:lineRule="auto"/>
              <w:jc w:val="both"/>
              <w:rPr>
                <w:sz w:val="20"/>
                <w:szCs w:val="20"/>
              </w:rPr>
            </w:pPr>
            <w:r w:rsidRPr="002236C5">
              <w:rPr>
                <w:sz w:val="20"/>
                <w:szCs w:val="20"/>
              </w:rPr>
              <w:t>100</w:t>
            </w:r>
          </w:p>
        </w:tc>
        <w:tc>
          <w:tcPr>
            <w:tcW w:w="1169" w:type="dxa"/>
          </w:tcPr>
          <w:p w:rsidR="009E6E09" w:rsidRPr="002236C5" w:rsidRDefault="002D0D0C" w:rsidP="002236C5">
            <w:pPr>
              <w:widowControl/>
              <w:spacing w:before="0" w:after="0" w:line="360" w:lineRule="auto"/>
              <w:jc w:val="both"/>
              <w:rPr>
                <w:sz w:val="20"/>
                <w:szCs w:val="20"/>
              </w:rPr>
            </w:pPr>
            <w:r w:rsidRPr="002236C5">
              <w:rPr>
                <w:sz w:val="20"/>
                <w:szCs w:val="20"/>
              </w:rPr>
              <w:t>100</w:t>
            </w:r>
          </w:p>
        </w:tc>
      </w:tr>
    </w:tbl>
    <w:p w:rsidR="002236C5" w:rsidRDefault="002236C5" w:rsidP="00B6618D">
      <w:pPr>
        <w:widowControl/>
        <w:spacing w:before="0" w:after="0" w:line="360" w:lineRule="auto"/>
        <w:ind w:firstLine="709"/>
        <w:jc w:val="both"/>
        <w:rPr>
          <w:sz w:val="28"/>
          <w:szCs w:val="28"/>
        </w:rPr>
      </w:pPr>
    </w:p>
    <w:p w:rsidR="004F3BCD" w:rsidRPr="00B6618D" w:rsidRDefault="002236C5" w:rsidP="00B6618D">
      <w:pPr>
        <w:widowControl/>
        <w:spacing w:before="0" w:after="0" w:line="360" w:lineRule="auto"/>
        <w:ind w:firstLine="709"/>
        <w:jc w:val="both"/>
        <w:rPr>
          <w:sz w:val="28"/>
          <w:szCs w:val="28"/>
        </w:rPr>
      </w:pPr>
      <w:r>
        <w:rPr>
          <w:sz w:val="28"/>
          <w:szCs w:val="28"/>
        </w:rPr>
        <w:br w:type="page"/>
      </w:r>
      <w:r w:rsidR="002D0D0C" w:rsidRPr="00B6618D">
        <w:rPr>
          <w:sz w:val="28"/>
          <w:szCs w:val="28"/>
        </w:rPr>
        <w:t xml:space="preserve">Вывод: </w:t>
      </w:r>
    </w:p>
    <w:p w:rsidR="002D0D0C" w:rsidRPr="00B6618D" w:rsidRDefault="004F3BCD" w:rsidP="00B6618D">
      <w:pPr>
        <w:widowControl/>
        <w:spacing w:before="0" w:after="0" w:line="360" w:lineRule="auto"/>
        <w:ind w:firstLine="709"/>
        <w:jc w:val="both"/>
        <w:rPr>
          <w:sz w:val="28"/>
          <w:szCs w:val="28"/>
        </w:rPr>
      </w:pPr>
      <w:r w:rsidRPr="00B6618D">
        <w:rPr>
          <w:sz w:val="28"/>
          <w:szCs w:val="28"/>
        </w:rPr>
        <w:t>Т</w:t>
      </w:r>
      <w:r w:rsidR="002D0D0C" w:rsidRPr="00B6618D">
        <w:rPr>
          <w:sz w:val="28"/>
          <w:szCs w:val="28"/>
        </w:rPr>
        <w:t>ак как структура выпуска</w:t>
      </w:r>
      <w:r w:rsidR="00754DFE" w:rsidRPr="00B6618D">
        <w:rPr>
          <w:sz w:val="28"/>
          <w:szCs w:val="28"/>
        </w:rPr>
        <w:t xml:space="preserve"> по отношению плана – факта не изменилась, то проводить анализ структуры не целесообразно.</w:t>
      </w:r>
    </w:p>
    <w:p w:rsidR="004579D5" w:rsidRPr="00B6618D" w:rsidRDefault="004579D5" w:rsidP="00B6618D">
      <w:pPr>
        <w:widowControl/>
        <w:spacing w:before="0" w:after="0" w:line="360" w:lineRule="auto"/>
        <w:ind w:firstLine="709"/>
        <w:jc w:val="both"/>
        <w:rPr>
          <w:sz w:val="28"/>
          <w:szCs w:val="28"/>
        </w:rPr>
      </w:pPr>
    </w:p>
    <w:p w:rsidR="00F43A97" w:rsidRPr="00B6618D" w:rsidRDefault="003A6602" w:rsidP="00B6618D">
      <w:pPr>
        <w:widowControl/>
        <w:spacing w:before="0" w:after="0" w:line="360" w:lineRule="auto"/>
        <w:ind w:firstLine="709"/>
        <w:jc w:val="both"/>
        <w:outlineLvl w:val="2"/>
        <w:rPr>
          <w:sz w:val="28"/>
          <w:szCs w:val="28"/>
        </w:rPr>
      </w:pPr>
      <w:bookmarkStart w:id="29" w:name="_Toc279194207"/>
      <w:r w:rsidRPr="00B6618D">
        <w:rPr>
          <w:sz w:val="28"/>
          <w:szCs w:val="28"/>
        </w:rPr>
        <w:t>2.2.</w:t>
      </w:r>
      <w:r w:rsidR="004579D5" w:rsidRPr="00B6618D">
        <w:rPr>
          <w:sz w:val="28"/>
          <w:szCs w:val="28"/>
        </w:rPr>
        <w:t>4</w:t>
      </w:r>
      <w:r w:rsidRPr="00B6618D">
        <w:rPr>
          <w:sz w:val="28"/>
          <w:szCs w:val="28"/>
        </w:rPr>
        <w:t xml:space="preserve"> Анализ показателей качества продукции</w:t>
      </w:r>
      <w:bookmarkEnd w:id="29"/>
      <w:r w:rsidR="00F43A97" w:rsidRPr="00B6618D">
        <w:rPr>
          <w:sz w:val="28"/>
          <w:szCs w:val="28"/>
        </w:rPr>
        <w:t xml:space="preserve"> </w:t>
      </w:r>
    </w:p>
    <w:p w:rsidR="003B530F" w:rsidRDefault="003A6602" w:rsidP="00B6618D">
      <w:pPr>
        <w:widowControl/>
        <w:spacing w:before="0" w:after="0" w:line="360" w:lineRule="auto"/>
        <w:ind w:firstLine="709"/>
        <w:jc w:val="both"/>
        <w:rPr>
          <w:sz w:val="28"/>
          <w:szCs w:val="28"/>
        </w:rPr>
      </w:pPr>
      <w:r w:rsidRPr="00B6618D">
        <w:rPr>
          <w:sz w:val="28"/>
          <w:szCs w:val="28"/>
          <w:u w:val="single"/>
        </w:rPr>
        <w:t>Качество продукции</w:t>
      </w:r>
      <w:r w:rsidRPr="00B6618D">
        <w:rPr>
          <w:sz w:val="28"/>
          <w:szCs w:val="28"/>
        </w:rPr>
        <w:t xml:space="preserve"> – это совокупность свойств, характеризующая её параметрические, эксплуатационные, потребительские, технологические, дизайнерские стороны.</w:t>
      </w:r>
    </w:p>
    <w:p w:rsidR="003B530F" w:rsidRDefault="003A6602" w:rsidP="00B6618D">
      <w:pPr>
        <w:widowControl/>
        <w:spacing w:before="0" w:after="0" w:line="360" w:lineRule="auto"/>
        <w:ind w:firstLine="709"/>
        <w:jc w:val="both"/>
        <w:rPr>
          <w:sz w:val="28"/>
          <w:szCs w:val="28"/>
        </w:rPr>
      </w:pPr>
      <w:r w:rsidRPr="00B6618D">
        <w:rPr>
          <w:sz w:val="28"/>
          <w:szCs w:val="28"/>
        </w:rPr>
        <w:t>Повышение качества это</w:t>
      </w:r>
      <w:r w:rsidR="00B6618D">
        <w:rPr>
          <w:sz w:val="28"/>
          <w:szCs w:val="28"/>
        </w:rPr>
        <w:t xml:space="preserve"> </w:t>
      </w:r>
      <w:r w:rsidRPr="00B6618D">
        <w:rPr>
          <w:sz w:val="28"/>
          <w:szCs w:val="28"/>
        </w:rPr>
        <w:t>одна из форм конкурентной борьбы: обеспечение экономии материальных, трудовых и финансовых ресурсов; повышение прибыльности работы предприятия.</w:t>
      </w:r>
    </w:p>
    <w:p w:rsidR="003A6602" w:rsidRPr="00B6618D" w:rsidRDefault="003A6602" w:rsidP="00B6618D">
      <w:pPr>
        <w:pStyle w:val="2"/>
        <w:spacing w:after="0" w:line="360" w:lineRule="auto"/>
        <w:ind w:firstLine="709"/>
        <w:jc w:val="both"/>
        <w:rPr>
          <w:sz w:val="28"/>
          <w:szCs w:val="28"/>
        </w:rPr>
      </w:pPr>
      <w:r w:rsidRPr="00B6618D">
        <w:rPr>
          <w:sz w:val="28"/>
          <w:szCs w:val="28"/>
        </w:rPr>
        <w:t>Направления анализа качества продукции:</w:t>
      </w:r>
    </w:p>
    <w:p w:rsidR="003A6602" w:rsidRPr="00B6618D" w:rsidRDefault="003A6602" w:rsidP="00B6618D">
      <w:pPr>
        <w:widowControl/>
        <w:numPr>
          <w:ilvl w:val="1"/>
          <w:numId w:val="29"/>
        </w:numPr>
        <w:spacing w:before="0" w:after="0" w:line="360" w:lineRule="auto"/>
        <w:ind w:firstLine="709"/>
        <w:jc w:val="both"/>
        <w:rPr>
          <w:sz w:val="28"/>
          <w:szCs w:val="28"/>
        </w:rPr>
      </w:pPr>
      <w:r w:rsidRPr="00B6618D">
        <w:rPr>
          <w:sz w:val="28"/>
          <w:szCs w:val="28"/>
        </w:rPr>
        <w:t>Оценка выполнения плана по качеству;</w:t>
      </w:r>
    </w:p>
    <w:p w:rsidR="003A6602" w:rsidRPr="00B6618D" w:rsidRDefault="003A6602" w:rsidP="00B6618D">
      <w:pPr>
        <w:widowControl/>
        <w:numPr>
          <w:ilvl w:val="1"/>
          <w:numId w:val="29"/>
        </w:numPr>
        <w:spacing w:before="0" w:after="0" w:line="360" w:lineRule="auto"/>
        <w:ind w:firstLine="709"/>
        <w:jc w:val="both"/>
        <w:rPr>
          <w:sz w:val="28"/>
          <w:szCs w:val="28"/>
        </w:rPr>
      </w:pPr>
      <w:r w:rsidRPr="00B6618D">
        <w:rPr>
          <w:sz w:val="28"/>
          <w:szCs w:val="28"/>
        </w:rPr>
        <w:t>Оценка динамики показателей качества;</w:t>
      </w:r>
    </w:p>
    <w:p w:rsidR="003A6602" w:rsidRPr="00B6618D" w:rsidRDefault="003A6602" w:rsidP="00B6618D">
      <w:pPr>
        <w:widowControl/>
        <w:numPr>
          <w:ilvl w:val="1"/>
          <w:numId w:val="29"/>
        </w:numPr>
        <w:spacing w:before="0" w:after="0" w:line="360" w:lineRule="auto"/>
        <w:ind w:firstLine="709"/>
        <w:jc w:val="both"/>
        <w:rPr>
          <w:sz w:val="28"/>
          <w:szCs w:val="28"/>
        </w:rPr>
      </w:pPr>
      <w:r w:rsidRPr="00B6618D">
        <w:rPr>
          <w:sz w:val="28"/>
          <w:szCs w:val="28"/>
        </w:rPr>
        <w:t>Определения влияния изменения качества продукции на стоимостные показатели работы предприятия (объем производства и реализации, прибыль и т.д.);</w:t>
      </w:r>
    </w:p>
    <w:p w:rsidR="003A6602" w:rsidRPr="00B6618D" w:rsidRDefault="003A6602" w:rsidP="00B6618D">
      <w:pPr>
        <w:widowControl/>
        <w:numPr>
          <w:ilvl w:val="1"/>
          <w:numId w:val="29"/>
        </w:numPr>
        <w:spacing w:before="0" w:after="0" w:line="360" w:lineRule="auto"/>
        <w:ind w:firstLine="709"/>
        <w:jc w:val="both"/>
        <w:rPr>
          <w:sz w:val="28"/>
          <w:szCs w:val="28"/>
        </w:rPr>
      </w:pPr>
      <w:r w:rsidRPr="00B6618D">
        <w:rPr>
          <w:sz w:val="28"/>
          <w:szCs w:val="28"/>
        </w:rPr>
        <w:t>Выявление причин</w:t>
      </w:r>
      <w:r w:rsidR="00B6618D">
        <w:rPr>
          <w:sz w:val="28"/>
          <w:szCs w:val="28"/>
        </w:rPr>
        <w:t xml:space="preserve"> </w:t>
      </w:r>
      <w:r w:rsidRPr="00B6618D">
        <w:rPr>
          <w:sz w:val="28"/>
          <w:szCs w:val="28"/>
        </w:rPr>
        <w:t>изменения качества продукции;</w:t>
      </w:r>
    </w:p>
    <w:p w:rsidR="003A6602" w:rsidRPr="00B6618D" w:rsidRDefault="003A6602" w:rsidP="00B6618D">
      <w:pPr>
        <w:widowControl/>
        <w:numPr>
          <w:ilvl w:val="1"/>
          <w:numId w:val="29"/>
        </w:numPr>
        <w:spacing w:before="0" w:after="0" w:line="360" w:lineRule="auto"/>
        <w:ind w:firstLine="709"/>
        <w:jc w:val="both"/>
        <w:rPr>
          <w:sz w:val="28"/>
          <w:szCs w:val="28"/>
        </w:rPr>
      </w:pPr>
      <w:r w:rsidRPr="00B6618D">
        <w:rPr>
          <w:sz w:val="28"/>
          <w:szCs w:val="28"/>
        </w:rPr>
        <w:t xml:space="preserve">Разработка практических мероприятий по повышению качества продукции предприятия. </w:t>
      </w:r>
    </w:p>
    <w:p w:rsidR="004579D5" w:rsidRPr="00B6618D" w:rsidRDefault="004D703E" w:rsidP="00B6618D">
      <w:pPr>
        <w:pStyle w:val="ac"/>
        <w:spacing w:line="360" w:lineRule="auto"/>
        <w:ind w:firstLine="709"/>
        <w:jc w:val="both"/>
        <w:rPr>
          <w:sz w:val="28"/>
          <w:szCs w:val="28"/>
        </w:rPr>
      </w:pPr>
      <w:r w:rsidRPr="00B6618D">
        <w:rPr>
          <w:sz w:val="28"/>
          <w:szCs w:val="28"/>
        </w:rPr>
        <w:t xml:space="preserve">Бальный метод </w:t>
      </w:r>
      <w:r w:rsidR="004579D5" w:rsidRPr="00B6618D">
        <w:rPr>
          <w:sz w:val="28"/>
          <w:szCs w:val="28"/>
        </w:rPr>
        <w:t>оценки качества:</w:t>
      </w:r>
    </w:p>
    <w:p w:rsidR="004579D5" w:rsidRPr="00B6618D" w:rsidRDefault="004579D5" w:rsidP="00B6618D">
      <w:pPr>
        <w:pStyle w:val="ac"/>
        <w:numPr>
          <w:ilvl w:val="1"/>
          <w:numId w:val="30"/>
        </w:numPr>
        <w:spacing w:line="360" w:lineRule="auto"/>
        <w:ind w:firstLine="709"/>
        <w:jc w:val="both"/>
        <w:rPr>
          <w:sz w:val="28"/>
          <w:szCs w:val="28"/>
        </w:rPr>
      </w:pPr>
      <w:r w:rsidRPr="00B6618D">
        <w:rPr>
          <w:sz w:val="28"/>
          <w:szCs w:val="28"/>
        </w:rPr>
        <w:t>определяют средневзвешенный балл качества продукции;</w:t>
      </w:r>
    </w:p>
    <w:p w:rsidR="004579D5" w:rsidRPr="00B6618D" w:rsidRDefault="004579D5" w:rsidP="00B6618D">
      <w:pPr>
        <w:pStyle w:val="ac"/>
        <w:numPr>
          <w:ilvl w:val="1"/>
          <w:numId w:val="30"/>
        </w:numPr>
        <w:spacing w:line="360" w:lineRule="auto"/>
        <w:ind w:firstLine="709"/>
        <w:jc w:val="both"/>
        <w:rPr>
          <w:sz w:val="28"/>
          <w:szCs w:val="28"/>
        </w:rPr>
      </w:pPr>
      <w:r w:rsidRPr="00B6618D">
        <w:rPr>
          <w:sz w:val="28"/>
          <w:szCs w:val="28"/>
        </w:rPr>
        <w:t>определяют процент выполнения плана по качеству;</w:t>
      </w:r>
    </w:p>
    <w:p w:rsidR="004579D5" w:rsidRPr="00B6618D" w:rsidRDefault="004579D5" w:rsidP="00B6618D">
      <w:pPr>
        <w:pStyle w:val="ac"/>
        <w:numPr>
          <w:ilvl w:val="1"/>
          <w:numId w:val="30"/>
        </w:numPr>
        <w:spacing w:line="360" w:lineRule="auto"/>
        <w:ind w:firstLine="709"/>
        <w:jc w:val="both"/>
        <w:rPr>
          <w:sz w:val="28"/>
          <w:szCs w:val="28"/>
        </w:rPr>
      </w:pPr>
      <w:r w:rsidRPr="00B6618D">
        <w:rPr>
          <w:sz w:val="28"/>
          <w:szCs w:val="28"/>
        </w:rPr>
        <w:t>рассчитывают средневзвешенную цену продукции.</w:t>
      </w:r>
    </w:p>
    <w:p w:rsidR="004579D5" w:rsidRPr="00B6618D" w:rsidRDefault="004D703E" w:rsidP="00B6618D">
      <w:pPr>
        <w:pStyle w:val="ac"/>
        <w:spacing w:line="360" w:lineRule="auto"/>
        <w:ind w:firstLine="709"/>
        <w:jc w:val="both"/>
        <w:rPr>
          <w:sz w:val="28"/>
          <w:szCs w:val="28"/>
        </w:rPr>
      </w:pPr>
      <w:r w:rsidRPr="00B6618D">
        <w:rPr>
          <w:sz w:val="28"/>
          <w:szCs w:val="28"/>
        </w:rPr>
        <w:t xml:space="preserve">Оценка </w:t>
      </w:r>
      <w:r w:rsidR="004579D5" w:rsidRPr="00B6618D">
        <w:rPr>
          <w:sz w:val="28"/>
          <w:szCs w:val="28"/>
        </w:rPr>
        <w:t>качества сортами или кондицией:</w:t>
      </w:r>
    </w:p>
    <w:p w:rsidR="004579D5" w:rsidRPr="00B6618D" w:rsidRDefault="004579D5" w:rsidP="00B6618D">
      <w:pPr>
        <w:widowControl/>
        <w:numPr>
          <w:ilvl w:val="1"/>
          <w:numId w:val="31"/>
        </w:numPr>
        <w:spacing w:before="0" w:after="0" w:line="360" w:lineRule="auto"/>
        <w:ind w:firstLine="709"/>
        <w:jc w:val="both"/>
        <w:rPr>
          <w:sz w:val="28"/>
          <w:szCs w:val="28"/>
        </w:rPr>
      </w:pPr>
      <w:r w:rsidRPr="00B6618D">
        <w:rPr>
          <w:sz w:val="28"/>
          <w:szCs w:val="28"/>
        </w:rPr>
        <w:t>рассчитывается доля продукции каждого сорта (кондиции) в общем объеме производства;</w:t>
      </w:r>
    </w:p>
    <w:p w:rsidR="002236C5" w:rsidRDefault="004579D5" w:rsidP="00B6618D">
      <w:pPr>
        <w:widowControl/>
        <w:numPr>
          <w:ilvl w:val="1"/>
          <w:numId w:val="31"/>
        </w:numPr>
        <w:spacing w:before="0" w:after="0" w:line="360" w:lineRule="auto"/>
        <w:ind w:firstLine="709"/>
        <w:jc w:val="both"/>
        <w:rPr>
          <w:sz w:val="28"/>
          <w:szCs w:val="28"/>
        </w:rPr>
      </w:pPr>
      <w:r w:rsidRPr="00B6618D">
        <w:rPr>
          <w:sz w:val="28"/>
          <w:szCs w:val="28"/>
        </w:rPr>
        <w:t>определяется средний коэффициент сортности (К сорт.), как отношение стоимости продукции всех сортов (</w:t>
      </w:r>
      <w:r w:rsidRPr="00B6618D">
        <w:rPr>
          <w:sz w:val="28"/>
          <w:szCs w:val="28"/>
        </w:rPr>
        <w:sym w:font="Symbol" w:char="F053"/>
      </w:r>
      <w:r w:rsidRPr="00B6618D">
        <w:rPr>
          <w:sz w:val="28"/>
          <w:szCs w:val="28"/>
        </w:rPr>
        <w:t xml:space="preserve"> </w:t>
      </w:r>
      <w:r w:rsidRPr="00B6618D">
        <w:rPr>
          <w:sz w:val="28"/>
          <w:szCs w:val="28"/>
          <w:lang w:val="en-US"/>
        </w:rPr>
        <w:t>qi</w:t>
      </w:r>
      <w:r w:rsidRPr="00B6618D">
        <w:rPr>
          <w:sz w:val="28"/>
          <w:szCs w:val="28"/>
        </w:rPr>
        <w:t xml:space="preserve"> </w:t>
      </w:r>
      <w:r w:rsidRPr="00B6618D">
        <w:rPr>
          <w:sz w:val="28"/>
          <w:szCs w:val="28"/>
          <w:lang w:val="en-US"/>
        </w:rPr>
        <w:t>x</w:t>
      </w:r>
      <w:r w:rsidRPr="00B6618D">
        <w:rPr>
          <w:sz w:val="28"/>
          <w:szCs w:val="28"/>
        </w:rPr>
        <w:t xml:space="preserve"> </w:t>
      </w:r>
      <w:r w:rsidRPr="00B6618D">
        <w:rPr>
          <w:sz w:val="28"/>
          <w:szCs w:val="28"/>
          <w:lang w:val="en-US"/>
        </w:rPr>
        <w:t>pi</w:t>
      </w:r>
      <w:r w:rsidRPr="00B6618D">
        <w:rPr>
          <w:sz w:val="28"/>
          <w:szCs w:val="28"/>
        </w:rPr>
        <w:t>) к стоимости продукции, исчисленной по первому сорту (</w:t>
      </w:r>
      <w:r w:rsidRPr="00B6618D">
        <w:rPr>
          <w:sz w:val="28"/>
          <w:szCs w:val="28"/>
        </w:rPr>
        <w:sym w:font="Symbol" w:char="F053"/>
      </w:r>
      <w:r w:rsidRPr="00B6618D">
        <w:rPr>
          <w:sz w:val="28"/>
          <w:szCs w:val="28"/>
        </w:rPr>
        <w:t xml:space="preserve"> </w:t>
      </w:r>
      <w:r w:rsidRPr="00B6618D">
        <w:rPr>
          <w:sz w:val="28"/>
          <w:szCs w:val="28"/>
          <w:lang w:val="en-US"/>
        </w:rPr>
        <w:t>q</w:t>
      </w:r>
      <w:r w:rsidRPr="00B6618D">
        <w:rPr>
          <w:sz w:val="28"/>
          <w:szCs w:val="28"/>
        </w:rPr>
        <w:t xml:space="preserve"> </w:t>
      </w:r>
      <w:r w:rsidRPr="00B6618D">
        <w:rPr>
          <w:sz w:val="28"/>
          <w:szCs w:val="28"/>
          <w:lang w:val="en-US"/>
        </w:rPr>
        <w:t>i</w:t>
      </w:r>
      <w:r w:rsidRPr="00B6618D">
        <w:rPr>
          <w:sz w:val="28"/>
          <w:szCs w:val="28"/>
        </w:rPr>
        <w:t xml:space="preserve"> </w:t>
      </w:r>
      <w:r w:rsidRPr="00B6618D">
        <w:rPr>
          <w:sz w:val="28"/>
          <w:szCs w:val="28"/>
          <w:lang w:val="en-US"/>
        </w:rPr>
        <w:t>x</w:t>
      </w:r>
      <w:r w:rsidRPr="00B6618D">
        <w:rPr>
          <w:sz w:val="28"/>
          <w:szCs w:val="28"/>
        </w:rPr>
        <w:t xml:space="preserve"> </w:t>
      </w:r>
      <w:r w:rsidRPr="00B6618D">
        <w:rPr>
          <w:sz w:val="28"/>
          <w:szCs w:val="28"/>
          <w:lang w:val="en-US"/>
        </w:rPr>
        <w:t>P</w:t>
      </w:r>
      <w:r w:rsidRPr="00B6618D">
        <w:rPr>
          <w:sz w:val="28"/>
          <w:szCs w:val="28"/>
        </w:rPr>
        <w:t xml:space="preserve"> 1сорта):</w:t>
      </w:r>
    </w:p>
    <w:p w:rsidR="007705A5" w:rsidRDefault="002236C5" w:rsidP="002236C5">
      <w:pPr>
        <w:widowControl/>
        <w:spacing w:before="0" w:after="0" w:line="360" w:lineRule="auto"/>
        <w:ind w:firstLine="709"/>
        <w:jc w:val="both"/>
        <w:rPr>
          <w:sz w:val="28"/>
          <w:szCs w:val="28"/>
        </w:rPr>
      </w:pPr>
      <w:r>
        <w:br w:type="page"/>
      </w:r>
      <w:r w:rsidR="004579D5" w:rsidRPr="002236C5">
        <w:rPr>
          <w:sz w:val="28"/>
          <w:szCs w:val="28"/>
        </w:rPr>
        <w:t>К сорт. = (</w:t>
      </w:r>
      <w:r w:rsidR="004579D5" w:rsidRPr="002236C5">
        <w:rPr>
          <w:sz w:val="28"/>
          <w:szCs w:val="28"/>
        </w:rPr>
        <w:sym w:font="Symbol" w:char="F053"/>
      </w:r>
      <w:r w:rsidR="004579D5" w:rsidRPr="002236C5">
        <w:rPr>
          <w:sz w:val="28"/>
          <w:szCs w:val="28"/>
        </w:rPr>
        <w:t xml:space="preserve"> </w:t>
      </w:r>
      <w:r w:rsidR="004579D5" w:rsidRPr="002236C5">
        <w:rPr>
          <w:sz w:val="28"/>
          <w:szCs w:val="28"/>
          <w:lang w:val="en-US"/>
        </w:rPr>
        <w:t>qi</w:t>
      </w:r>
      <w:r w:rsidR="004579D5" w:rsidRPr="002236C5">
        <w:rPr>
          <w:sz w:val="28"/>
          <w:szCs w:val="28"/>
        </w:rPr>
        <w:t xml:space="preserve"> </w:t>
      </w:r>
      <w:r w:rsidR="004579D5" w:rsidRPr="002236C5">
        <w:rPr>
          <w:sz w:val="28"/>
          <w:szCs w:val="28"/>
          <w:lang w:val="en-US"/>
        </w:rPr>
        <w:t>x</w:t>
      </w:r>
      <w:r w:rsidR="004579D5" w:rsidRPr="002236C5">
        <w:rPr>
          <w:sz w:val="28"/>
          <w:szCs w:val="28"/>
        </w:rPr>
        <w:t xml:space="preserve"> </w:t>
      </w:r>
      <w:r w:rsidR="004579D5" w:rsidRPr="002236C5">
        <w:rPr>
          <w:sz w:val="28"/>
          <w:szCs w:val="28"/>
          <w:lang w:val="en-US"/>
        </w:rPr>
        <w:t>Pi</w:t>
      </w:r>
      <w:r w:rsidR="004579D5" w:rsidRPr="002236C5">
        <w:rPr>
          <w:sz w:val="28"/>
          <w:szCs w:val="28"/>
        </w:rPr>
        <w:t>) : (</w:t>
      </w:r>
      <w:r w:rsidR="004579D5" w:rsidRPr="002236C5">
        <w:rPr>
          <w:sz w:val="28"/>
          <w:szCs w:val="28"/>
        </w:rPr>
        <w:sym w:font="Symbol" w:char="F053"/>
      </w:r>
      <w:r w:rsidR="004579D5" w:rsidRPr="002236C5">
        <w:rPr>
          <w:sz w:val="28"/>
          <w:szCs w:val="28"/>
          <w:lang w:val="en-US"/>
        </w:rPr>
        <w:t>qi</w:t>
      </w:r>
      <w:r w:rsidR="004579D5" w:rsidRPr="002236C5">
        <w:rPr>
          <w:sz w:val="28"/>
          <w:szCs w:val="28"/>
        </w:rPr>
        <w:t xml:space="preserve"> </w:t>
      </w:r>
      <w:r w:rsidR="004579D5" w:rsidRPr="002236C5">
        <w:rPr>
          <w:sz w:val="28"/>
          <w:szCs w:val="28"/>
          <w:lang w:val="en-US"/>
        </w:rPr>
        <w:t>x</w:t>
      </w:r>
      <w:r w:rsidR="004579D5" w:rsidRPr="002236C5">
        <w:rPr>
          <w:sz w:val="28"/>
          <w:szCs w:val="28"/>
        </w:rPr>
        <w:t xml:space="preserve"> </w:t>
      </w:r>
      <w:r w:rsidR="004579D5" w:rsidRPr="002236C5">
        <w:rPr>
          <w:sz w:val="28"/>
          <w:szCs w:val="28"/>
          <w:lang w:val="en-US"/>
        </w:rPr>
        <w:t>P</w:t>
      </w:r>
      <w:r w:rsidR="004579D5" w:rsidRPr="002236C5">
        <w:rPr>
          <w:sz w:val="28"/>
          <w:szCs w:val="28"/>
        </w:rPr>
        <w:t xml:space="preserve"> 1 сорта)</w:t>
      </w:r>
      <w:r w:rsidR="00B6618D" w:rsidRPr="002236C5">
        <w:rPr>
          <w:sz w:val="28"/>
          <w:szCs w:val="28"/>
        </w:rPr>
        <w:t xml:space="preserve">  </w:t>
      </w:r>
      <w:r w:rsidR="007705A5" w:rsidRPr="002236C5">
        <w:rPr>
          <w:sz w:val="28"/>
          <w:szCs w:val="28"/>
        </w:rPr>
        <w:t>(2.2.4.(1))</w:t>
      </w:r>
    </w:p>
    <w:p w:rsidR="002236C5" w:rsidRPr="002236C5" w:rsidRDefault="002236C5" w:rsidP="002236C5">
      <w:pPr>
        <w:widowControl/>
        <w:spacing w:before="0" w:after="0" w:line="360" w:lineRule="auto"/>
        <w:ind w:firstLine="709"/>
        <w:jc w:val="both"/>
        <w:rPr>
          <w:sz w:val="28"/>
          <w:szCs w:val="28"/>
        </w:rPr>
      </w:pPr>
    </w:p>
    <w:p w:rsidR="004579D5" w:rsidRPr="00B6618D" w:rsidRDefault="004579D5" w:rsidP="00B6618D">
      <w:pPr>
        <w:widowControl/>
        <w:numPr>
          <w:ilvl w:val="1"/>
          <w:numId w:val="32"/>
        </w:numPr>
        <w:spacing w:before="0" w:after="0" w:line="360" w:lineRule="auto"/>
        <w:ind w:firstLine="709"/>
        <w:jc w:val="both"/>
        <w:rPr>
          <w:sz w:val="28"/>
          <w:szCs w:val="28"/>
        </w:rPr>
      </w:pPr>
      <w:r w:rsidRPr="00B6618D">
        <w:rPr>
          <w:sz w:val="28"/>
          <w:szCs w:val="28"/>
        </w:rPr>
        <w:t>Рассчитывается, как средневзвешенная, цена изделия в сопоставимых условиях.</w:t>
      </w:r>
    </w:p>
    <w:p w:rsidR="004579D5" w:rsidRPr="00B6618D" w:rsidRDefault="004579D5" w:rsidP="00B6618D">
      <w:pPr>
        <w:widowControl/>
        <w:spacing w:before="0" w:after="0" w:line="360" w:lineRule="auto"/>
        <w:ind w:firstLine="709"/>
        <w:jc w:val="both"/>
        <w:rPr>
          <w:sz w:val="28"/>
          <w:szCs w:val="28"/>
        </w:rPr>
      </w:pPr>
      <w:r w:rsidRPr="00B6618D">
        <w:rPr>
          <w:sz w:val="28"/>
          <w:szCs w:val="28"/>
        </w:rPr>
        <w:t xml:space="preserve">Анализ качества товара целесообразно представить в виде таблицы </w:t>
      </w:r>
    </w:p>
    <w:p w:rsidR="002236C5" w:rsidRDefault="002236C5" w:rsidP="00B6618D">
      <w:pPr>
        <w:widowControl/>
        <w:spacing w:before="0" w:after="0" w:line="360" w:lineRule="auto"/>
        <w:ind w:firstLine="709"/>
        <w:jc w:val="both"/>
        <w:rPr>
          <w:sz w:val="28"/>
          <w:szCs w:val="28"/>
        </w:rPr>
      </w:pPr>
    </w:p>
    <w:p w:rsidR="004579D5" w:rsidRPr="00B6618D" w:rsidRDefault="002236C5" w:rsidP="00B6618D">
      <w:pPr>
        <w:widowControl/>
        <w:spacing w:before="0" w:after="0" w:line="360" w:lineRule="auto"/>
        <w:ind w:firstLine="709"/>
        <w:jc w:val="both"/>
        <w:rPr>
          <w:sz w:val="28"/>
          <w:szCs w:val="28"/>
        </w:rPr>
      </w:pPr>
      <w:r w:rsidRPr="002236C5">
        <w:rPr>
          <w:sz w:val="28"/>
          <w:szCs w:val="28"/>
        </w:rPr>
        <w:t>Таблица 9</w:t>
      </w:r>
      <w:r>
        <w:rPr>
          <w:sz w:val="28"/>
          <w:szCs w:val="28"/>
        </w:rPr>
        <w:t xml:space="preserve"> </w:t>
      </w:r>
      <w:r w:rsidR="004579D5" w:rsidRPr="00B6618D">
        <w:rPr>
          <w:sz w:val="28"/>
          <w:szCs w:val="28"/>
        </w:rPr>
        <w:t>Анализ обобщающих показателей качества товара</w:t>
      </w:r>
    </w:p>
    <w:tbl>
      <w:tblPr>
        <w:tblW w:w="8250" w:type="dxa"/>
        <w:tblInd w:w="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88"/>
        <w:gridCol w:w="1469"/>
        <w:gridCol w:w="1066"/>
        <w:gridCol w:w="927"/>
      </w:tblGrid>
      <w:tr w:rsidR="004579D5" w:rsidRPr="00B6618D">
        <w:trPr>
          <w:trHeight w:val="444"/>
        </w:trPr>
        <w:tc>
          <w:tcPr>
            <w:tcW w:w="4788" w:type="dxa"/>
            <w:vMerge w:val="restart"/>
          </w:tcPr>
          <w:p w:rsidR="004579D5" w:rsidRPr="002236C5" w:rsidRDefault="004579D5" w:rsidP="002236C5">
            <w:pPr>
              <w:widowControl/>
              <w:spacing w:before="0" w:after="0" w:line="360" w:lineRule="auto"/>
              <w:jc w:val="both"/>
              <w:rPr>
                <w:sz w:val="20"/>
                <w:szCs w:val="20"/>
              </w:rPr>
            </w:pPr>
            <w:r w:rsidRPr="002236C5">
              <w:rPr>
                <w:sz w:val="20"/>
                <w:szCs w:val="20"/>
              </w:rPr>
              <w:t>Показатель</w:t>
            </w:r>
          </w:p>
        </w:tc>
        <w:tc>
          <w:tcPr>
            <w:tcW w:w="0" w:type="auto"/>
            <w:vMerge w:val="restart"/>
          </w:tcPr>
          <w:p w:rsidR="004579D5" w:rsidRPr="002236C5" w:rsidRDefault="004579D5" w:rsidP="002236C5">
            <w:pPr>
              <w:widowControl/>
              <w:spacing w:before="0" w:after="0" w:line="360" w:lineRule="auto"/>
              <w:jc w:val="both"/>
              <w:rPr>
                <w:sz w:val="20"/>
                <w:szCs w:val="20"/>
              </w:rPr>
            </w:pPr>
            <w:r w:rsidRPr="002236C5">
              <w:rPr>
                <w:sz w:val="20"/>
                <w:szCs w:val="20"/>
              </w:rPr>
              <w:t xml:space="preserve">Прошлый </w:t>
            </w:r>
          </w:p>
          <w:p w:rsidR="004579D5" w:rsidRPr="002236C5" w:rsidRDefault="004579D5" w:rsidP="002236C5">
            <w:pPr>
              <w:widowControl/>
              <w:spacing w:before="0" w:after="0" w:line="360" w:lineRule="auto"/>
              <w:jc w:val="both"/>
              <w:rPr>
                <w:sz w:val="20"/>
                <w:szCs w:val="20"/>
              </w:rPr>
            </w:pPr>
            <w:r w:rsidRPr="002236C5">
              <w:rPr>
                <w:sz w:val="20"/>
                <w:szCs w:val="20"/>
              </w:rPr>
              <w:t>период</w:t>
            </w:r>
          </w:p>
        </w:tc>
        <w:tc>
          <w:tcPr>
            <w:tcW w:w="0" w:type="auto"/>
            <w:gridSpan w:val="2"/>
          </w:tcPr>
          <w:p w:rsidR="004579D5" w:rsidRPr="002236C5" w:rsidRDefault="004579D5" w:rsidP="002236C5">
            <w:pPr>
              <w:widowControl/>
              <w:spacing w:before="0" w:after="0" w:line="360" w:lineRule="auto"/>
              <w:jc w:val="both"/>
              <w:rPr>
                <w:sz w:val="20"/>
                <w:szCs w:val="20"/>
              </w:rPr>
            </w:pPr>
            <w:r w:rsidRPr="002236C5">
              <w:rPr>
                <w:sz w:val="20"/>
                <w:szCs w:val="20"/>
              </w:rPr>
              <w:t xml:space="preserve">Отчетный </w:t>
            </w:r>
          </w:p>
          <w:p w:rsidR="004579D5" w:rsidRPr="002236C5" w:rsidRDefault="004579D5" w:rsidP="002236C5">
            <w:pPr>
              <w:widowControl/>
              <w:spacing w:before="0" w:after="0" w:line="360" w:lineRule="auto"/>
              <w:jc w:val="both"/>
              <w:rPr>
                <w:sz w:val="20"/>
                <w:szCs w:val="20"/>
              </w:rPr>
            </w:pPr>
            <w:r w:rsidRPr="002236C5">
              <w:rPr>
                <w:sz w:val="20"/>
                <w:szCs w:val="20"/>
              </w:rPr>
              <w:t>период</w:t>
            </w:r>
          </w:p>
        </w:tc>
      </w:tr>
      <w:tr w:rsidR="004579D5" w:rsidRPr="00B6618D">
        <w:trPr>
          <w:trHeight w:val="222"/>
        </w:trPr>
        <w:tc>
          <w:tcPr>
            <w:tcW w:w="4788" w:type="dxa"/>
            <w:vMerge/>
          </w:tcPr>
          <w:p w:rsidR="004579D5" w:rsidRPr="002236C5" w:rsidRDefault="004579D5" w:rsidP="002236C5">
            <w:pPr>
              <w:widowControl/>
              <w:spacing w:before="0" w:after="0" w:line="360" w:lineRule="auto"/>
              <w:jc w:val="both"/>
              <w:rPr>
                <w:sz w:val="20"/>
                <w:szCs w:val="20"/>
              </w:rPr>
            </w:pPr>
          </w:p>
        </w:tc>
        <w:tc>
          <w:tcPr>
            <w:tcW w:w="0" w:type="auto"/>
            <w:vMerge/>
          </w:tcPr>
          <w:p w:rsidR="004579D5" w:rsidRPr="002236C5" w:rsidRDefault="004579D5" w:rsidP="002236C5">
            <w:pPr>
              <w:widowControl/>
              <w:spacing w:before="0" w:after="0" w:line="360" w:lineRule="auto"/>
              <w:jc w:val="both"/>
              <w:rPr>
                <w:sz w:val="20"/>
                <w:szCs w:val="20"/>
              </w:rPr>
            </w:pPr>
          </w:p>
        </w:tc>
        <w:tc>
          <w:tcPr>
            <w:tcW w:w="0" w:type="auto"/>
          </w:tcPr>
          <w:p w:rsidR="004579D5" w:rsidRPr="002236C5" w:rsidRDefault="004579D5" w:rsidP="002236C5">
            <w:pPr>
              <w:widowControl/>
              <w:spacing w:before="0" w:after="0" w:line="360" w:lineRule="auto"/>
              <w:jc w:val="both"/>
              <w:rPr>
                <w:sz w:val="20"/>
                <w:szCs w:val="20"/>
              </w:rPr>
            </w:pPr>
            <w:r w:rsidRPr="002236C5">
              <w:rPr>
                <w:sz w:val="20"/>
                <w:szCs w:val="20"/>
              </w:rPr>
              <w:t xml:space="preserve">план </w:t>
            </w:r>
          </w:p>
        </w:tc>
        <w:tc>
          <w:tcPr>
            <w:tcW w:w="0" w:type="auto"/>
          </w:tcPr>
          <w:p w:rsidR="004579D5" w:rsidRPr="002236C5" w:rsidRDefault="004579D5" w:rsidP="002236C5">
            <w:pPr>
              <w:widowControl/>
              <w:spacing w:before="0" w:after="0" w:line="360" w:lineRule="auto"/>
              <w:jc w:val="both"/>
              <w:rPr>
                <w:sz w:val="20"/>
                <w:szCs w:val="20"/>
              </w:rPr>
            </w:pPr>
            <w:r w:rsidRPr="002236C5">
              <w:rPr>
                <w:sz w:val="20"/>
                <w:szCs w:val="20"/>
              </w:rPr>
              <w:t>факт</w:t>
            </w:r>
          </w:p>
        </w:tc>
      </w:tr>
      <w:tr w:rsidR="004579D5" w:rsidRPr="00B6618D">
        <w:trPr>
          <w:trHeight w:val="468"/>
        </w:trPr>
        <w:tc>
          <w:tcPr>
            <w:tcW w:w="4788" w:type="dxa"/>
          </w:tcPr>
          <w:p w:rsidR="004579D5" w:rsidRPr="002236C5" w:rsidRDefault="004579D5" w:rsidP="002236C5">
            <w:pPr>
              <w:widowControl/>
              <w:spacing w:before="0" w:after="0" w:line="360" w:lineRule="auto"/>
              <w:jc w:val="both"/>
              <w:rPr>
                <w:sz w:val="20"/>
                <w:szCs w:val="20"/>
              </w:rPr>
            </w:pPr>
            <w:r w:rsidRPr="002236C5">
              <w:rPr>
                <w:sz w:val="20"/>
                <w:szCs w:val="20"/>
              </w:rPr>
              <w:t xml:space="preserve">Средневзвешенный балл качества </w:t>
            </w:r>
            <w:r w:rsidR="00503983" w:rsidRPr="002236C5">
              <w:rPr>
                <w:sz w:val="20"/>
                <w:szCs w:val="20"/>
              </w:rPr>
              <w:t>продукции</w:t>
            </w:r>
          </w:p>
        </w:tc>
        <w:tc>
          <w:tcPr>
            <w:tcW w:w="0" w:type="auto"/>
          </w:tcPr>
          <w:p w:rsidR="004579D5" w:rsidRPr="002236C5" w:rsidRDefault="0088446D" w:rsidP="002236C5">
            <w:pPr>
              <w:widowControl/>
              <w:spacing w:before="0" w:after="0" w:line="360" w:lineRule="auto"/>
              <w:jc w:val="both"/>
              <w:rPr>
                <w:sz w:val="20"/>
                <w:szCs w:val="20"/>
              </w:rPr>
            </w:pPr>
            <w:r w:rsidRPr="002236C5">
              <w:rPr>
                <w:sz w:val="20"/>
                <w:szCs w:val="20"/>
              </w:rPr>
              <w:t>0,85</w:t>
            </w:r>
          </w:p>
        </w:tc>
        <w:tc>
          <w:tcPr>
            <w:tcW w:w="0" w:type="auto"/>
          </w:tcPr>
          <w:p w:rsidR="004579D5" w:rsidRPr="002236C5" w:rsidRDefault="004579D5" w:rsidP="002236C5">
            <w:pPr>
              <w:widowControl/>
              <w:spacing w:before="0" w:after="0" w:line="360" w:lineRule="auto"/>
              <w:jc w:val="both"/>
              <w:rPr>
                <w:sz w:val="20"/>
                <w:szCs w:val="20"/>
              </w:rPr>
            </w:pPr>
            <w:r w:rsidRPr="002236C5">
              <w:rPr>
                <w:sz w:val="20"/>
                <w:szCs w:val="20"/>
              </w:rPr>
              <w:t>0,</w:t>
            </w:r>
            <w:r w:rsidR="0088446D" w:rsidRPr="002236C5">
              <w:rPr>
                <w:sz w:val="20"/>
                <w:szCs w:val="20"/>
              </w:rPr>
              <w:t>9</w:t>
            </w:r>
          </w:p>
        </w:tc>
        <w:tc>
          <w:tcPr>
            <w:tcW w:w="0" w:type="auto"/>
          </w:tcPr>
          <w:p w:rsidR="004579D5" w:rsidRPr="002236C5" w:rsidRDefault="004579D5" w:rsidP="002236C5">
            <w:pPr>
              <w:widowControl/>
              <w:spacing w:before="0" w:after="0" w:line="360" w:lineRule="auto"/>
              <w:jc w:val="both"/>
              <w:rPr>
                <w:sz w:val="20"/>
                <w:szCs w:val="20"/>
              </w:rPr>
            </w:pPr>
            <w:r w:rsidRPr="002236C5">
              <w:rPr>
                <w:sz w:val="20"/>
                <w:szCs w:val="20"/>
              </w:rPr>
              <w:t>0,</w:t>
            </w:r>
            <w:r w:rsidR="0088446D" w:rsidRPr="002236C5">
              <w:rPr>
                <w:sz w:val="20"/>
                <w:szCs w:val="20"/>
              </w:rPr>
              <w:t>95</w:t>
            </w:r>
          </w:p>
        </w:tc>
      </w:tr>
      <w:tr w:rsidR="004579D5" w:rsidRPr="00B6618D">
        <w:trPr>
          <w:trHeight w:val="321"/>
        </w:trPr>
        <w:tc>
          <w:tcPr>
            <w:tcW w:w="4788" w:type="dxa"/>
          </w:tcPr>
          <w:p w:rsidR="004579D5" w:rsidRPr="002236C5" w:rsidRDefault="004579D5" w:rsidP="002236C5">
            <w:pPr>
              <w:widowControl/>
              <w:spacing w:before="0" w:after="0" w:line="360" w:lineRule="auto"/>
              <w:jc w:val="both"/>
              <w:rPr>
                <w:sz w:val="20"/>
                <w:szCs w:val="20"/>
              </w:rPr>
            </w:pPr>
            <w:r w:rsidRPr="002236C5">
              <w:rPr>
                <w:sz w:val="20"/>
                <w:szCs w:val="20"/>
              </w:rPr>
              <w:t>Удельный вес, %</w:t>
            </w:r>
          </w:p>
          <w:p w:rsidR="004579D5" w:rsidRPr="002236C5" w:rsidRDefault="004579D5" w:rsidP="002236C5">
            <w:pPr>
              <w:widowControl/>
              <w:spacing w:before="0" w:after="0" w:line="360" w:lineRule="auto"/>
              <w:jc w:val="both"/>
              <w:rPr>
                <w:sz w:val="20"/>
                <w:szCs w:val="20"/>
              </w:rPr>
            </w:pPr>
            <w:r w:rsidRPr="002236C5">
              <w:rPr>
                <w:sz w:val="20"/>
                <w:szCs w:val="20"/>
              </w:rPr>
              <w:t xml:space="preserve">а) </w:t>
            </w:r>
            <w:r w:rsidR="00503983" w:rsidRPr="002236C5">
              <w:rPr>
                <w:sz w:val="20"/>
                <w:szCs w:val="20"/>
              </w:rPr>
              <w:t>продукции</w:t>
            </w:r>
            <w:r w:rsidRPr="002236C5">
              <w:rPr>
                <w:sz w:val="20"/>
                <w:szCs w:val="20"/>
              </w:rPr>
              <w:t xml:space="preserve"> высшей категории качества</w:t>
            </w:r>
          </w:p>
          <w:p w:rsidR="004579D5" w:rsidRPr="002236C5" w:rsidRDefault="004579D5" w:rsidP="002236C5">
            <w:pPr>
              <w:widowControl/>
              <w:spacing w:before="0" w:after="0" w:line="360" w:lineRule="auto"/>
              <w:jc w:val="both"/>
              <w:rPr>
                <w:sz w:val="20"/>
                <w:szCs w:val="20"/>
              </w:rPr>
            </w:pPr>
            <w:r w:rsidRPr="002236C5">
              <w:rPr>
                <w:sz w:val="20"/>
                <w:szCs w:val="20"/>
              </w:rPr>
              <w:t>б) экспортируем</w:t>
            </w:r>
            <w:r w:rsidR="00503983" w:rsidRPr="002236C5">
              <w:rPr>
                <w:sz w:val="20"/>
                <w:szCs w:val="20"/>
              </w:rPr>
              <w:t>ой</w:t>
            </w:r>
            <w:r w:rsidRPr="002236C5">
              <w:rPr>
                <w:sz w:val="20"/>
                <w:szCs w:val="20"/>
              </w:rPr>
              <w:t xml:space="preserve"> </w:t>
            </w:r>
            <w:r w:rsidR="00503983" w:rsidRPr="002236C5">
              <w:rPr>
                <w:sz w:val="20"/>
                <w:szCs w:val="20"/>
              </w:rPr>
              <w:t>продукции</w:t>
            </w:r>
          </w:p>
          <w:p w:rsidR="004579D5" w:rsidRPr="002236C5" w:rsidRDefault="004579D5" w:rsidP="002236C5">
            <w:pPr>
              <w:widowControl/>
              <w:spacing w:before="0" w:after="0" w:line="360" w:lineRule="auto"/>
              <w:jc w:val="both"/>
              <w:rPr>
                <w:sz w:val="20"/>
                <w:szCs w:val="20"/>
              </w:rPr>
            </w:pPr>
            <w:r w:rsidRPr="002236C5">
              <w:rPr>
                <w:sz w:val="20"/>
                <w:szCs w:val="20"/>
              </w:rPr>
              <w:t>в) бракованн</w:t>
            </w:r>
            <w:r w:rsidR="00503983" w:rsidRPr="002236C5">
              <w:rPr>
                <w:sz w:val="20"/>
                <w:szCs w:val="20"/>
              </w:rPr>
              <w:t>ой</w:t>
            </w:r>
            <w:r w:rsidRPr="002236C5">
              <w:rPr>
                <w:sz w:val="20"/>
                <w:szCs w:val="20"/>
              </w:rPr>
              <w:t xml:space="preserve"> </w:t>
            </w:r>
            <w:r w:rsidR="00503983" w:rsidRPr="002236C5">
              <w:rPr>
                <w:sz w:val="20"/>
                <w:szCs w:val="20"/>
              </w:rPr>
              <w:t>продукции</w:t>
            </w:r>
          </w:p>
          <w:p w:rsidR="004579D5" w:rsidRPr="002236C5" w:rsidRDefault="004579D5" w:rsidP="002236C5">
            <w:pPr>
              <w:widowControl/>
              <w:spacing w:before="0" w:after="0" w:line="360" w:lineRule="auto"/>
              <w:jc w:val="both"/>
              <w:rPr>
                <w:sz w:val="20"/>
                <w:szCs w:val="20"/>
              </w:rPr>
            </w:pPr>
            <w:r w:rsidRPr="002236C5">
              <w:rPr>
                <w:sz w:val="20"/>
                <w:szCs w:val="20"/>
              </w:rPr>
              <w:t>г) рекламационн</w:t>
            </w:r>
            <w:r w:rsidR="00503983" w:rsidRPr="002236C5">
              <w:rPr>
                <w:sz w:val="20"/>
                <w:szCs w:val="20"/>
              </w:rPr>
              <w:t>ой</w:t>
            </w:r>
            <w:r w:rsidRPr="002236C5">
              <w:rPr>
                <w:sz w:val="20"/>
                <w:szCs w:val="20"/>
              </w:rPr>
              <w:t xml:space="preserve"> </w:t>
            </w:r>
            <w:r w:rsidR="00503983" w:rsidRPr="002236C5">
              <w:rPr>
                <w:sz w:val="20"/>
                <w:szCs w:val="20"/>
              </w:rPr>
              <w:t>продукции</w:t>
            </w:r>
          </w:p>
        </w:tc>
        <w:tc>
          <w:tcPr>
            <w:tcW w:w="0" w:type="auto"/>
          </w:tcPr>
          <w:p w:rsidR="004579D5" w:rsidRPr="002236C5" w:rsidRDefault="004579D5" w:rsidP="002236C5">
            <w:pPr>
              <w:widowControl/>
              <w:spacing w:before="0" w:after="0" w:line="360" w:lineRule="auto"/>
              <w:jc w:val="both"/>
              <w:rPr>
                <w:sz w:val="20"/>
                <w:szCs w:val="20"/>
              </w:rPr>
            </w:pPr>
          </w:p>
          <w:p w:rsidR="004579D5" w:rsidRPr="002236C5" w:rsidRDefault="004E63BC" w:rsidP="002236C5">
            <w:pPr>
              <w:widowControl/>
              <w:spacing w:before="0" w:after="0" w:line="360" w:lineRule="auto"/>
              <w:jc w:val="both"/>
              <w:rPr>
                <w:sz w:val="20"/>
                <w:szCs w:val="20"/>
              </w:rPr>
            </w:pPr>
            <w:r w:rsidRPr="002236C5">
              <w:rPr>
                <w:sz w:val="20"/>
                <w:szCs w:val="20"/>
              </w:rPr>
              <w:t>6</w:t>
            </w:r>
            <w:r w:rsidR="005E1F35" w:rsidRPr="002236C5">
              <w:rPr>
                <w:sz w:val="20"/>
                <w:szCs w:val="20"/>
              </w:rPr>
              <w:t>0</w:t>
            </w:r>
          </w:p>
          <w:p w:rsidR="004579D5" w:rsidRPr="002236C5" w:rsidRDefault="00F43CD1" w:rsidP="002236C5">
            <w:pPr>
              <w:widowControl/>
              <w:spacing w:before="0" w:after="0" w:line="360" w:lineRule="auto"/>
              <w:jc w:val="both"/>
              <w:rPr>
                <w:sz w:val="20"/>
                <w:szCs w:val="20"/>
              </w:rPr>
            </w:pPr>
            <w:r w:rsidRPr="002236C5">
              <w:rPr>
                <w:sz w:val="20"/>
                <w:szCs w:val="20"/>
              </w:rPr>
              <w:t>2</w:t>
            </w:r>
            <w:r w:rsidR="004E63BC" w:rsidRPr="002236C5">
              <w:rPr>
                <w:sz w:val="20"/>
                <w:szCs w:val="20"/>
              </w:rPr>
              <w:t>3</w:t>
            </w:r>
            <w:r w:rsidR="007A739E" w:rsidRPr="002236C5">
              <w:rPr>
                <w:sz w:val="20"/>
                <w:szCs w:val="20"/>
              </w:rPr>
              <w:t>.5</w:t>
            </w:r>
          </w:p>
          <w:p w:rsidR="003B530F" w:rsidRPr="002236C5" w:rsidRDefault="007A739E" w:rsidP="002236C5">
            <w:pPr>
              <w:widowControl/>
              <w:spacing w:before="0" w:after="0" w:line="360" w:lineRule="auto"/>
              <w:jc w:val="both"/>
              <w:rPr>
                <w:sz w:val="20"/>
                <w:szCs w:val="20"/>
              </w:rPr>
            </w:pPr>
            <w:r w:rsidRPr="002236C5">
              <w:rPr>
                <w:sz w:val="20"/>
                <w:szCs w:val="20"/>
              </w:rPr>
              <w:t>1</w:t>
            </w:r>
          </w:p>
          <w:p w:rsidR="004579D5" w:rsidRPr="002236C5" w:rsidRDefault="005E1F35" w:rsidP="002236C5">
            <w:pPr>
              <w:widowControl/>
              <w:spacing w:before="0" w:after="0" w:line="360" w:lineRule="auto"/>
              <w:jc w:val="both"/>
              <w:rPr>
                <w:sz w:val="20"/>
                <w:szCs w:val="20"/>
              </w:rPr>
            </w:pPr>
            <w:r w:rsidRPr="002236C5">
              <w:rPr>
                <w:sz w:val="20"/>
                <w:szCs w:val="20"/>
              </w:rPr>
              <w:t>0</w:t>
            </w:r>
            <w:r w:rsidR="004E63BC" w:rsidRPr="002236C5">
              <w:rPr>
                <w:sz w:val="20"/>
                <w:szCs w:val="20"/>
              </w:rPr>
              <w:t>,5</w:t>
            </w:r>
          </w:p>
        </w:tc>
        <w:tc>
          <w:tcPr>
            <w:tcW w:w="0" w:type="auto"/>
          </w:tcPr>
          <w:p w:rsidR="004579D5" w:rsidRPr="002236C5" w:rsidRDefault="004579D5" w:rsidP="002236C5">
            <w:pPr>
              <w:widowControl/>
              <w:spacing w:before="0" w:after="0" w:line="360" w:lineRule="auto"/>
              <w:jc w:val="both"/>
              <w:rPr>
                <w:sz w:val="20"/>
                <w:szCs w:val="20"/>
              </w:rPr>
            </w:pPr>
          </w:p>
          <w:p w:rsidR="004579D5" w:rsidRPr="002236C5" w:rsidRDefault="004E63BC" w:rsidP="002236C5">
            <w:pPr>
              <w:widowControl/>
              <w:spacing w:before="0" w:after="0" w:line="360" w:lineRule="auto"/>
              <w:jc w:val="both"/>
              <w:rPr>
                <w:sz w:val="20"/>
                <w:szCs w:val="20"/>
              </w:rPr>
            </w:pPr>
            <w:r w:rsidRPr="002236C5">
              <w:rPr>
                <w:sz w:val="20"/>
                <w:szCs w:val="20"/>
              </w:rPr>
              <w:t>65</w:t>
            </w:r>
          </w:p>
          <w:p w:rsidR="004579D5" w:rsidRPr="002236C5" w:rsidRDefault="004E63BC" w:rsidP="002236C5">
            <w:pPr>
              <w:widowControl/>
              <w:spacing w:before="0" w:after="0" w:line="360" w:lineRule="auto"/>
              <w:jc w:val="both"/>
              <w:rPr>
                <w:sz w:val="20"/>
                <w:szCs w:val="20"/>
              </w:rPr>
            </w:pPr>
            <w:r w:rsidRPr="002236C5">
              <w:rPr>
                <w:sz w:val="20"/>
                <w:szCs w:val="20"/>
              </w:rPr>
              <w:t>24</w:t>
            </w:r>
          </w:p>
          <w:p w:rsidR="004579D5" w:rsidRPr="002236C5" w:rsidRDefault="004579D5" w:rsidP="002236C5">
            <w:pPr>
              <w:widowControl/>
              <w:spacing w:before="0" w:after="0" w:line="360" w:lineRule="auto"/>
              <w:jc w:val="both"/>
              <w:rPr>
                <w:sz w:val="20"/>
                <w:szCs w:val="20"/>
              </w:rPr>
            </w:pPr>
            <w:r w:rsidRPr="002236C5">
              <w:rPr>
                <w:sz w:val="20"/>
                <w:szCs w:val="20"/>
              </w:rPr>
              <w:t>0,4</w:t>
            </w:r>
          </w:p>
          <w:p w:rsidR="004579D5" w:rsidRPr="002236C5" w:rsidRDefault="004579D5" w:rsidP="002236C5">
            <w:pPr>
              <w:widowControl/>
              <w:spacing w:before="0" w:after="0" w:line="360" w:lineRule="auto"/>
              <w:jc w:val="both"/>
              <w:rPr>
                <w:sz w:val="20"/>
                <w:szCs w:val="20"/>
              </w:rPr>
            </w:pPr>
            <w:r w:rsidRPr="002236C5">
              <w:rPr>
                <w:sz w:val="20"/>
                <w:szCs w:val="20"/>
              </w:rPr>
              <w:t>0,</w:t>
            </w:r>
            <w:r w:rsidR="00806955" w:rsidRPr="002236C5">
              <w:rPr>
                <w:sz w:val="20"/>
                <w:szCs w:val="20"/>
              </w:rPr>
              <w:t>6</w:t>
            </w:r>
          </w:p>
        </w:tc>
        <w:tc>
          <w:tcPr>
            <w:tcW w:w="0" w:type="auto"/>
          </w:tcPr>
          <w:p w:rsidR="004579D5" w:rsidRPr="002236C5" w:rsidRDefault="004579D5" w:rsidP="002236C5">
            <w:pPr>
              <w:widowControl/>
              <w:spacing w:before="0" w:after="0" w:line="360" w:lineRule="auto"/>
              <w:jc w:val="both"/>
              <w:rPr>
                <w:sz w:val="20"/>
                <w:szCs w:val="20"/>
              </w:rPr>
            </w:pPr>
          </w:p>
          <w:p w:rsidR="004579D5" w:rsidRPr="002236C5" w:rsidRDefault="004E63BC" w:rsidP="002236C5">
            <w:pPr>
              <w:widowControl/>
              <w:spacing w:before="0" w:after="0" w:line="360" w:lineRule="auto"/>
              <w:jc w:val="both"/>
              <w:rPr>
                <w:sz w:val="20"/>
                <w:szCs w:val="20"/>
              </w:rPr>
            </w:pPr>
            <w:r w:rsidRPr="002236C5">
              <w:rPr>
                <w:sz w:val="20"/>
                <w:szCs w:val="20"/>
              </w:rPr>
              <w:t>70</w:t>
            </w:r>
          </w:p>
          <w:p w:rsidR="004579D5" w:rsidRPr="002236C5" w:rsidRDefault="004E63BC" w:rsidP="002236C5">
            <w:pPr>
              <w:widowControl/>
              <w:spacing w:before="0" w:after="0" w:line="360" w:lineRule="auto"/>
              <w:jc w:val="both"/>
              <w:rPr>
                <w:sz w:val="20"/>
                <w:szCs w:val="20"/>
              </w:rPr>
            </w:pPr>
            <w:r w:rsidRPr="002236C5">
              <w:rPr>
                <w:sz w:val="20"/>
                <w:szCs w:val="20"/>
              </w:rPr>
              <w:t>24</w:t>
            </w:r>
          </w:p>
          <w:p w:rsidR="004579D5" w:rsidRPr="002236C5" w:rsidRDefault="004579D5" w:rsidP="002236C5">
            <w:pPr>
              <w:widowControl/>
              <w:spacing w:before="0" w:after="0" w:line="360" w:lineRule="auto"/>
              <w:jc w:val="both"/>
              <w:rPr>
                <w:sz w:val="20"/>
                <w:szCs w:val="20"/>
              </w:rPr>
            </w:pPr>
            <w:r w:rsidRPr="002236C5">
              <w:rPr>
                <w:sz w:val="20"/>
                <w:szCs w:val="20"/>
              </w:rPr>
              <w:t>0,3</w:t>
            </w:r>
          </w:p>
          <w:p w:rsidR="004579D5" w:rsidRPr="002236C5" w:rsidRDefault="004E63BC" w:rsidP="002236C5">
            <w:pPr>
              <w:widowControl/>
              <w:spacing w:before="0" w:after="0" w:line="360" w:lineRule="auto"/>
              <w:jc w:val="both"/>
              <w:rPr>
                <w:sz w:val="20"/>
                <w:szCs w:val="20"/>
              </w:rPr>
            </w:pPr>
            <w:r w:rsidRPr="002236C5">
              <w:rPr>
                <w:sz w:val="20"/>
                <w:szCs w:val="20"/>
              </w:rPr>
              <w:t>0,7</w:t>
            </w:r>
          </w:p>
        </w:tc>
      </w:tr>
      <w:tr w:rsidR="004579D5" w:rsidRPr="00B6618D">
        <w:trPr>
          <w:trHeight w:val="370"/>
        </w:trPr>
        <w:tc>
          <w:tcPr>
            <w:tcW w:w="4788" w:type="dxa"/>
          </w:tcPr>
          <w:p w:rsidR="004579D5" w:rsidRPr="002236C5" w:rsidRDefault="004579D5" w:rsidP="002236C5">
            <w:pPr>
              <w:widowControl/>
              <w:spacing w:before="0" w:after="0" w:line="360" w:lineRule="auto"/>
              <w:jc w:val="both"/>
              <w:rPr>
                <w:sz w:val="20"/>
                <w:szCs w:val="20"/>
              </w:rPr>
            </w:pPr>
            <w:r w:rsidRPr="002236C5">
              <w:rPr>
                <w:sz w:val="20"/>
                <w:szCs w:val="20"/>
              </w:rPr>
              <w:t>Потери от брака, тыс.руб.</w:t>
            </w:r>
          </w:p>
        </w:tc>
        <w:tc>
          <w:tcPr>
            <w:tcW w:w="0" w:type="auto"/>
          </w:tcPr>
          <w:p w:rsidR="004579D5" w:rsidRPr="002236C5" w:rsidRDefault="00BB39BA" w:rsidP="002236C5">
            <w:pPr>
              <w:widowControl/>
              <w:spacing w:before="0" w:after="0" w:line="360" w:lineRule="auto"/>
              <w:jc w:val="both"/>
              <w:rPr>
                <w:sz w:val="20"/>
                <w:szCs w:val="20"/>
              </w:rPr>
            </w:pPr>
            <w:r w:rsidRPr="002236C5">
              <w:rPr>
                <w:sz w:val="20"/>
                <w:szCs w:val="20"/>
              </w:rPr>
              <w:t>2268</w:t>
            </w:r>
          </w:p>
        </w:tc>
        <w:tc>
          <w:tcPr>
            <w:tcW w:w="0" w:type="auto"/>
          </w:tcPr>
          <w:p w:rsidR="004579D5" w:rsidRPr="002236C5" w:rsidRDefault="005E1F35" w:rsidP="002236C5">
            <w:pPr>
              <w:widowControl/>
              <w:spacing w:before="0" w:after="0" w:line="360" w:lineRule="auto"/>
              <w:jc w:val="both"/>
              <w:rPr>
                <w:sz w:val="20"/>
                <w:szCs w:val="20"/>
              </w:rPr>
            </w:pPr>
            <w:r w:rsidRPr="002236C5">
              <w:rPr>
                <w:sz w:val="20"/>
                <w:szCs w:val="20"/>
              </w:rPr>
              <w:t>1003,2</w:t>
            </w:r>
          </w:p>
        </w:tc>
        <w:tc>
          <w:tcPr>
            <w:tcW w:w="0" w:type="auto"/>
          </w:tcPr>
          <w:p w:rsidR="004579D5" w:rsidRPr="002236C5" w:rsidRDefault="005E1F35" w:rsidP="002236C5">
            <w:pPr>
              <w:widowControl/>
              <w:spacing w:before="0" w:after="0" w:line="360" w:lineRule="auto"/>
              <w:jc w:val="both"/>
              <w:rPr>
                <w:sz w:val="20"/>
                <w:szCs w:val="20"/>
              </w:rPr>
            </w:pPr>
            <w:r w:rsidRPr="002236C5">
              <w:rPr>
                <w:sz w:val="20"/>
                <w:szCs w:val="20"/>
              </w:rPr>
              <w:t>913,5</w:t>
            </w:r>
          </w:p>
        </w:tc>
      </w:tr>
    </w:tbl>
    <w:p w:rsidR="002236C5" w:rsidRDefault="002236C5" w:rsidP="00B6618D">
      <w:pPr>
        <w:widowControl/>
        <w:spacing w:before="0" w:after="0" w:line="360" w:lineRule="auto"/>
        <w:ind w:firstLine="709"/>
        <w:jc w:val="both"/>
        <w:rPr>
          <w:sz w:val="28"/>
          <w:szCs w:val="28"/>
        </w:rPr>
      </w:pPr>
    </w:p>
    <w:p w:rsidR="004F3BCD" w:rsidRDefault="00720D20" w:rsidP="00B6618D">
      <w:pPr>
        <w:widowControl/>
        <w:spacing w:before="0" w:after="0" w:line="360" w:lineRule="auto"/>
        <w:ind w:firstLine="709"/>
        <w:jc w:val="both"/>
        <w:rPr>
          <w:sz w:val="28"/>
          <w:szCs w:val="28"/>
        </w:rPr>
      </w:pPr>
      <w:r w:rsidRPr="00B6618D">
        <w:rPr>
          <w:sz w:val="28"/>
          <w:szCs w:val="28"/>
        </w:rPr>
        <w:t xml:space="preserve">Выводы: </w:t>
      </w:r>
    </w:p>
    <w:p w:rsidR="002236C5" w:rsidRPr="00B6618D" w:rsidRDefault="002236C5" w:rsidP="00B6618D">
      <w:pPr>
        <w:widowControl/>
        <w:spacing w:before="0" w:after="0" w:line="360" w:lineRule="auto"/>
        <w:ind w:firstLine="709"/>
        <w:jc w:val="both"/>
        <w:rPr>
          <w:sz w:val="28"/>
          <w:szCs w:val="28"/>
        </w:rPr>
      </w:pPr>
    </w:p>
    <w:p w:rsidR="00806955" w:rsidRPr="00B6618D" w:rsidRDefault="00806955" w:rsidP="00B6618D">
      <w:pPr>
        <w:widowControl/>
        <w:spacing w:before="0" w:after="0" w:line="360" w:lineRule="auto"/>
        <w:ind w:firstLine="709"/>
        <w:jc w:val="both"/>
        <w:rPr>
          <w:sz w:val="28"/>
          <w:szCs w:val="28"/>
        </w:rPr>
      </w:pPr>
      <w:r w:rsidRPr="00B6618D">
        <w:rPr>
          <w:sz w:val="28"/>
          <w:szCs w:val="28"/>
        </w:rPr>
        <w:t xml:space="preserve">Оценки, приведенные в таблице, показывают, что за отчетный период предприятие провело определенную работа по улучшению качества продукции, о чем свидетельствует увеличение удельного веса продукции высшей категории качества на 10 % по сравнению с прошлым периодом, а также повышение удельного веса экспортируемой продукции. Уменьшению доли бракованной продукции способствовало снижению потерь брака на </w:t>
      </w:r>
      <w:r w:rsidR="00BB39BA" w:rsidRPr="00B6618D">
        <w:rPr>
          <w:sz w:val="28"/>
          <w:szCs w:val="28"/>
        </w:rPr>
        <w:t>1354,5</w:t>
      </w:r>
      <w:r w:rsidRPr="00B6618D">
        <w:rPr>
          <w:sz w:val="28"/>
          <w:szCs w:val="28"/>
        </w:rPr>
        <w:t xml:space="preserve"> тыс.руб. Отрицательным фактором является рост рекламаций от потребителей товаров.</w:t>
      </w:r>
    </w:p>
    <w:p w:rsidR="002236C5" w:rsidRDefault="002236C5" w:rsidP="00B6618D">
      <w:pPr>
        <w:widowControl/>
        <w:spacing w:before="0" w:after="0" w:line="360" w:lineRule="auto"/>
        <w:ind w:firstLine="709"/>
        <w:jc w:val="both"/>
        <w:outlineLvl w:val="2"/>
        <w:rPr>
          <w:sz w:val="28"/>
          <w:szCs w:val="28"/>
        </w:rPr>
      </w:pPr>
      <w:bookmarkStart w:id="30" w:name="_Toc279194208"/>
    </w:p>
    <w:p w:rsidR="003B530F" w:rsidRDefault="00690894" w:rsidP="00B6618D">
      <w:pPr>
        <w:widowControl/>
        <w:spacing w:before="0" w:after="0" w:line="360" w:lineRule="auto"/>
        <w:ind w:firstLine="709"/>
        <w:jc w:val="both"/>
        <w:outlineLvl w:val="2"/>
        <w:rPr>
          <w:sz w:val="28"/>
          <w:szCs w:val="28"/>
        </w:rPr>
      </w:pPr>
      <w:r w:rsidRPr="00B6618D">
        <w:rPr>
          <w:sz w:val="28"/>
          <w:szCs w:val="28"/>
        </w:rPr>
        <w:t xml:space="preserve">2.2.5 </w:t>
      </w:r>
      <w:r w:rsidR="00503983" w:rsidRPr="00B6618D">
        <w:rPr>
          <w:sz w:val="28"/>
          <w:szCs w:val="28"/>
        </w:rPr>
        <w:t>Анализ ритмичности производства и реализации продукции</w:t>
      </w:r>
      <w:bookmarkEnd w:id="30"/>
    </w:p>
    <w:p w:rsidR="003B530F" w:rsidRDefault="00C95882" w:rsidP="00B6618D">
      <w:pPr>
        <w:pStyle w:val="ac"/>
        <w:spacing w:line="360" w:lineRule="auto"/>
        <w:ind w:firstLine="709"/>
        <w:jc w:val="both"/>
        <w:rPr>
          <w:sz w:val="28"/>
          <w:szCs w:val="28"/>
        </w:rPr>
      </w:pPr>
      <w:r w:rsidRPr="00B6618D">
        <w:rPr>
          <w:sz w:val="28"/>
          <w:szCs w:val="28"/>
          <w:u w:val="single"/>
        </w:rPr>
        <w:t>Ритмичность, с точки зрения предприятия-производителя</w:t>
      </w:r>
      <w:r w:rsidRPr="00B6618D">
        <w:rPr>
          <w:sz w:val="28"/>
          <w:szCs w:val="28"/>
        </w:rPr>
        <w:t xml:space="preserve"> – это равномерный выпуск продукции в соответствии с графиком, хотя сам график может быть и неравномерным, в объёме и ассортименте</w:t>
      </w:r>
      <w:r w:rsidR="00B6618D">
        <w:rPr>
          <w:sz w:val="28"/>
          <w:szCs w:val="28"/>
        </w:rPr>
        <w:t xml:space="preserve"> </w:t>
      </w:r>
      <w:r w:rsidRPr="00B6618D">
        <w:rPr>
          <w:sz w:val="28"/>
          <w:szCs w:val="28"/>
        </w:rPr>
        <w:t>предусмотренных планом (без сбоев, простоев, авралов).</w:t>
      </w:r>
    </w:p>
    <w:p w:rsidR="00C95882" w:rsidRPr="00B6618D" w:rsidRDefault="00C95882" w:rsidP="00B6618D">
      <w:pPr>
        <w:pStyle w:val="ac"/>
        <w:spacing w:line="360" w:lineRule="auto"/>
        <w:ind w:firstLine="709"/>
        <w:jc w:val="both"/>
        <w:rPr>
          <w:sz w:val="28"/>
          <w:szCs w:val="28"/>
        </w:rPr>
      </w:pPr>
      <w:r w:rsidRPr="00B6618D">
        <w:rPr>
          <w:sz w:val="28"/>
          <w:szCs w:val="28"/>
          <w:u w:val="single"/>
        </w:rPr>
        <w:t>Ритмичность, с точки зрения</w:t>
      </w:r>
      <w:r w:rsidR="00B6618D">
        <w:rPr>
          <w:sz w:val="28"/>
          <w:szCs w:val="28"/>
          <w:u w:val="single"/>
        </w:rPr>
        <w:t xml:space="preserve"> </w:t>
      </w:r>
      <w:r w:rsidRPr="00B6618D">
        <w:rPr>
          <w:sz w:val="28"/>
          <w:szCs w:val="28"/>
          <w:u w:val="single"/>
        </w:rPr>
        <w:t>предприятия-продавца</w:t>
      </w:r>
      <w:r w:rsidRPr="00B6618D">
        <w:rPr>
          <w:sz w:val="28"/>
          <w:szCs w:val="28"/>
        </w:rPr>
        <w:t xml:space="preserve"> – это показатели, характеризующие бесперебойность реализации выпущенной продукции оптовым покупателям. </w:t>
      </w:r>
    </w:p>
    <w:p w:rsidR="00F02E01" w:rsidRPr="00B6618D" w:rsidRDefault="00F02E01" w:rsidP="00B6618D">
      <w:pPr>
        <w:pStyle w:val="ac"/>
        <w:spacing w:line="360" w:lineRule="auto"/>
        <w:ind w:firstLine="709"/>
        <w:jc w:val="both"/>
        <w:rPr>
          <w:sz w:val="28"/>
          <w:szCs w:val="28"/>
        </w:rPr>
      </w:pPr>
      <w:r w:rsidRPr="00B6618D">
        <w:rPr>
          <w:sz w:val="28"/>
          <w:szCs w:val="28"/>
        </w:rPr>
        <w:t>Анализ ритмичности работы предприятия и его подразделений проводится по данным оперативного учета выпуска продукции за смену, сутки, декаду, месяц, квартал, год.</w:t>
      </w:r>
    </w:p>
    <w:p w:rsidR="00F02E01" w:rsidRPr="00B6618D" w:rsidRDefault="00F02E01" w:rsidP="00B6618D">
      <w:pPr>
        <w:pStyle w:val="ac"/>
        <w:spacing w:line="360" w:lineRule="auto"/>
        <w:ind w:firstLine="709"/>
        <w:jc w:val="both"/>
        <w:rPr>
          <w:sz w:val="28"/>
          <w:szCs w:val="28"/>
        </w:rPr>
      </w:pPr>
      <w:r w:rsidRPr="00B6618D">
        <w:rPr>
          <w:sz w:val="28"/>
          <w:szCs w:val="28"/>
        </w:rPr>
        <w:t>Показатели, характеризующие ритмичность работы предприятия:</w:t>
      </w:r>
    </w:p>
    <w:p w:rsidR="00F02E01" w:rsidRPr="00B6618D" w:rsidRDefault="00F02E01" w:rsidP="00B6618D">
      <w:pPr>
        <w:pStyle w:val="ac"/>
        <w:spacing w:line="360" w:lineRule="auto"/>
        <w:ind w:firstLine="709"/>
        <w:jc w:val="both"/>
        <w:rPr>
          <w:sz w:val="28"/>
          <w:szCs w:val="28"/>
        </w:rPr>
      </w:pPr>
      <w:r w:rsidRPr="00B6618D">
        <w:rPr>
          <w:sz w:val="28"/>
          <w:szCs w:val="28"/>
        </w:rPr>
        <w:t>Прямые показатели:</w:t>
      </w:r>
    </w:p>
    <w:p w:rsidR="00F02E01" w:rsidRPr="00B6618D" w:rsidRDefault="00F02E01" w:rsidP="00B6618D">
      <w:pPr>
        <w:pStyle w:val="ac"/>
        <w:numPr>
          <w:ilvl w:val="1"/>
          <w:numId w:val="33"/>
        </w:numPr>
        <w:spacing w:line="360" w:lineRule="auto"/>
        <w:ind w:firstLine="709"/>
        <w:jc w:val="both"/>
        <w:rPr>
          <w:sz w:val="28"/>
          <w:szCs w:val="28"/>
        </w:rPr>
      </w:pPr>
      <w:r w:rsidRPr="00B6618D">
        <w:rPr>
          <w:sz w:val="28"/>
          <w:szCs w:val="28"/>
        </w:rPr>
        <w:t>Коэффициент ритмичности;</w:t>
      </w:r>
    </w:p>
    <w:p w:rsidR="00F02E01" w:rsidRPr="00B6618D" w:rsidRDefault="00F02E01" w:rsidP="00B6618D">
      <w:pPr>
        <w:pStyle w:val="ac"/>
        <w:numPr>
          <w:ilvl w:val="1"/>
          <w:numId w:val="33"/>
        </w:numPr>
        <w:spacing w:line="360" w:lineRule="auto"/>
        <w:ind w:firstLine="709"/>
        <w:jc w:val="both"/>
        <w:rPr>
          <w:sz w:val="28"/>
          <w:szCs w:val="28"/>
        </w:rPr>
      </w:pPr>
      <w:r w:rsidRPr="00B6618D">
        <w:rPr>
          <w:sz w:val="28"/>
          <w:szCs w:val="28"/>
        </w:rPr>
        <w:t>Коэффициент аритмичности;</w:t>
      </w:r>
    </w:p>
    <w:p w:rsidR="00F02E01" w:rsidRPr="00B6618D" w:rsidRDefault="00F02E01" w:rsidP="00B6618D">
      <w:pPr>
        <w:pStyle w:val="ac"/>
        <w:numPr>
          <w:ilvl w:val="1"/>
          <w:numId w:val="33"/>
        </w:numPr>
        <w:spacing w:line="360" w:lineRule="auto"/>
        <w:ind w:firstLine="709"/>
        <w:jc w:val="both"/>
        <w:rPr>
          <w:sz w:val="28"/>
          <w:szCs w:val="28"/>
        </w:rPr>
      </w:pPr>
      <w:r w:rsidRPr="00B6618D">
        <w:rPr>
          <w:sz w:val="28"/>
          <w:szCs w:val="28"/>
        </w:rPr>
        <w:t>Коэффициент вариации;</w:t>
      </w:r>
    </w:p>
    <w:p w:rsidR="003B530F" w:rsidRDefault="00F02E01" w:rsidP="00B6618D">
      <w:pPr>
        <w:pStyle w:val="ac"/>
        <w:spacing w:line="360" w:lineRule="auto"/>
        <w:ind w:firstLine="709"/>
        <w:jc w:val="both"/>
        <w:rPr>
          <w:sz w:val="28"/>
          <w:szCs w:val="28"/>
        </w:rPr>
      </w:pPr>
      <w:r w:rsidRPr="00B6618D">
        <w:rPr>
          <w:sz w:val="28"/>
          <w:szCs w:val="28"/>
        </w:rPr>
        <w:t>Удельный вес продукции за</w:t>
      </w:r>
      <w:r w:rsidR="00B6618D">
        <w:rPr>
          <w:sz w:val="28"/>
          <w:szCs w:val="28"/>
        </w:rPr>
        <w:t xml:space="preserve"> </w:t>
      </w:r>
      <w:r w:rsidRPr="00B6618D">
        <w:rPr>
          <w:sz w:val="28"/>
          <w:szCs w:val="28"/>
          <w:lang w:val="en-US"/>
        </w:rPr>
        <w:t>I</w:t>
      </w:r>
      <w:r w:rsidRPr="00B6618D">
        <w:rPr>
          <w:sz w:val="28"/>
          <w:szCs w:val="28"/>
        </w:rPr>
        <w:t>-тый период в определенном объёме производства.</w:t>
      </w:r>
    </w:p>
    <w:p w:rsidR="00F02E01" w:rsidRPr="00B6618D" w:rsidRDefault="00F02E01" w:rsidP="00B6618D">
      <w:pPr>
        <w:pStyle w:val="ac"/>
        <w:spacing w:line="360" w:lineRule="auto"/>
        <w:ind w:firstLine="709"/>
        <w:jc w:val="both"/>
        <w:rPr>
          <w:sz w:val="28"/>
          <w:szCs w:val="28"/>
        </w:rPr>
      </w:pPr>
      <w:r w:rsidRPr="00B6618D">
        <w:rPr>
          <w:sz w:val="28"/>
          <w:szCs w:val="28"/>
          <w:lang w:val="en-US"/>
        </w:rPr>
        <w:t>II</w:t>
      </w:r>
      <w:r w:rsidRPr="00B6618D">
        <w:rPr>
          <w:sz w:val="28"/>
          <w:szCs w:val="28"/>
        </w:rPr>
        <w:t>. Косвенные показатели</w:t>
      </w:r>
    </w:p>
    <w:p w:rsidR="00F02E01" w:rsidRPr="00B6618D" w:rsidRDefault="00F02E01" w:rsidP="00B6618D">
      <w:pPr>
        <w:pStyle w:val="ac"/>
        <w:numPr>
          <w:ilvl w:val="1"/>
          <w:numId w:val="34"/>
        </w:numPr>
        <w:spacing w:line="360" w:lineRule="auto"/>
        <w:ind w:firstLine="709"/>
        <w:jc w:val="both"/>
        <w:rPr>
          <w:sz w:val="28"/>
          <w:szCs w:val="28"/>
        </w:rPr>
      </w:pPr>
      <w:r w:rsidRPr="00B6618D">
        <w:rPr>
          <w:sz w:val="28"/>
          <w:szCs w:val="28"/>
        </w:rPr>
        <w:t>Наличие доплат за сверхурочные работы;</w:t>
      </w:r>
    </w:p>
    <w:p w:rsidR="00F02E01" w:rsidRPr="00B6618D" w:rsidRDefault="00F02E01" w:rsidP="00B6618D">
      <w:pPr>
        <w:pStyle w:val="ac"/>
        <w:numPr>
          <w:ilvl w:val="1"/>
          <w:numId w:val="34"/>
        </w:numPr>
        <w:spacing w:line="360" w:lineRule="auto"/>
        <w:ind w:firstLine="709"/>
        <w:jc w:val="both"/>
        <w:rPr>
          <w:sz w:val="28"/>
          <w:szCs w:val="28"/>
        </w:rPr>
      </w:pPr>
      <w:r w:rsidRPr="00B6618D">
        <w:rPr>
          <w:sz w:val="28"/>
          <w:szCs w:val="28"/>
        </w:rPr>
        <w:t>Оплата простоев по вине предприятия;</w:t>
      </w:r>
    </w:p>
    <w:p w:rsidR="00F02E01" w:rsidRPr="00B6618D" w:rsidRDefault="00F02E01" w:rsidP="00B6618D">
      <w:pPr>
        <w:pStyle w:val="ac"/>
        <w:numPr>
          <w:ilvl w:val="1"/>
          <w:numId w:val="34"/>
        </w:numPr>
        <w:spacing w:line="360" w:lineRule="auto"/>
        <w:ind w:firstLine="709"/>
        <w:jc w:val="both"/>
        <w:rPr>
          <w:sz w:val="28"/>
          <w:szCs w:val="28"/>
        </w:rPr>
      </w:pPr>
      <w:r w:rsidRPr="00B6618D">
        <w:rPr>
          <w:sz w:val="28"/>
          <w:szCs w:val="28"/>
        </w:rPr>
        <w:t xml:space="preserve">Потери от брака и т.п. </w:t>
      </w:r>
    </w:p>
    <w:p w:rsidR="009C4F1C" w:rsidRPr="00B6618D" w:rsidRDefault="009C4F1C" w:rsidP="00B6618D">
      <w:pPr>
        <w:pStyle w:val="ac"/>
        <w:spacing w:line="360" w:lineRule="auto"/>
        <w:ind w:firstLine="709"/>
        <w:jc w:val="both"/>
        <w:rPr>
          <w:sz w:val="28"/>
          <w:szCs w:val="28"/>
        </w:rPr>
      </w:pPr>
      <w:r w:rsidRPr="00B6618D">
        <w:rPr>
          <w:sz w:val="28"/>
          <w:szCs w:val="28"/>
          <w:u w:val="single"/>
        </w:rPr>
        <w:t>Коэффициент ритмичности</w:t>
      </w:r>
      <w:r w:rsidRPr="00B6618D">
        <w:rPr>
          <w:sz w:val="28"/>
          <w:szCs w:val="28"/>
        </w:rPr>
        <w:t xml:space="preserve"> (К ритм.) определяется как удельный вес продукции, выработанной предприятием в пределах плана, Чем он ближе к 1,0 (к 100%), тем ритмичнее работа предприятия.</w:t>
      </w:r>
    </w:p>
    <w:p w:rsidR="00211444" w:rsidRDefault="00211444" w:rsidP="00B6618D">
      <w:pPr>
        <w:pStyle w:val="ac"/>
        <w:spacing w:line="360" w:lineRule="auto"/>
        <w:ind w:firstLine="709"/>
        <w:jc w:val="both"/>
        <w:rPr>
          <w:sz w:val="28"/>
          <w:szCs w:val="28"/>
        </w:rPr>
      </w:pPr>
    </w:p>
    <w:p w:rsidR="003B530F" w:rsidRDefault="009C4F1C" w:rsidP="00B6618D">
      <w:pPr>
        <w:pStyle w:val="ac"/>
        <w:spacing w:line="360" w:lineRule="auto"/>
        <w:ind w:firstLine="709"/>
        <w:jc w:val="both"/>
        <w:rPr>
          <w:sz w:val="28"/>
          <w:szCs w:val="28"/>
        </w:rPr>
      </w:pPr>
      <w:r w:rsidRPr="00B6618D">
        <w:rPr>
          <w:sz w:val="28"/>
          <w:szCs w:val="28"/>
        </w:rPr>
        <w:t>К ритм. = (</w:t>
      </w:r>
      <w:r w:rsidRPr="00B6618D">
        <w:rPr>
          <w:sz w:val="28"/>
          <w:szCs w:val="28"/>
        </w:rPr>
        <w:sym w:font="Symbol" w:char="F053"/>
      </w:r>
      <w:r w:rsidRPr="00B6618D">
        <w:rPr>
          <w:sz w:val="28"/>
          <w:szCs w:val="28"/>
        </w:rPr>
        <w:t xml:space="preserve"> </w:t>
      </w:r>
      <w:r w:rsidRPr="00B6618D">
        <w:rPr>
          <w:sz w:val="28"/>
          <w:szCs w:val="28"/>
          <w:lang w:val="en-US"/>
        </w:rPr>
        <w:t>Q</w:t>
      </w:r>
      <w:r w:rsidR="00B6618D">
        <w:rPr>
          <w:sz w:val="28"/>
          <w:szCs w:val="28"/>
        </w:rPr>
        <w:t xml:space="preserve"> </w:t>
      </w:r>
      <w:r w:rsidRPr="00B6618D">
        <w:rPr>
          <w:sz w:val="28"/>
          <w:szCs w:val="28"/>
        </w:rPr>
        <w:t>пл</w:t>
      </w:r>
      <w:r w:rsidR="00B6618D">
        <w:rPr>
          <w:sz w:val="28"/>
          <w:szCs w:val="28"/>
        </w:rPr>
        <w:t xml:space="preserve"> </w:t>
      </w:r>
      <w:r w:rsidRPr="00B6618D">
        <w:rPr>
          <w:sz w:val="28"/>
          <w:szCs w:val="28"/>
        </w:rPr>
        <w:t>-</w:t>
      </w:r>
      <w:r w:rsidR="00B6618D">
        <w:rPr>
          <w:sz w:val="28"/>
          <w:szCs w:val="28"/>
        </w:rPr>
        <w:t xml:space="preserve"> </w:t>
      </w:r>
      <w:r w:rsidRPr="00B6618D">
        <w:rPr>
          <w:sz w:val="28"/>
          <w:szCs w:val="28"/>
        </w:rPr>
        <w:sym w:font="Symbol" w:char="F053"/>
      </w:r>
      <w:r w:rsidRPr="00B6618D">
        <w:rPr>
          <w:sz w:val="28"/>
          <w:szCs w:val="28"/>
        </w:rPr>
        <w:t xml:space="preserve"> </w:t>
      </w:r>
      <w:r w:rsidRPr="00B6618D">
        <w:rPr>
          <w:sz w:val="28"/>
          <w:szCs w:val="28"/>
        </w:rPr>
        <w:sym w:font="Symbol" w:char="F044"/>
      </w:r>
      <w:r w:rsidRPr="00B6618D">
        <w:rPr>
          <w:sz w:val="28"/>
          <w:szCs w:val="28"/>
          <w:lang w:val="en-US"/>
        </w:rPr>
        <w:t>Q</w:t>
      </w:r>
      <w:r w:rsidR="00B6618D">
        <w:rPr>
          <w:sz w:val="28"/>
          <w:szCs w:val="28"/>
        </w:rPr>
        <w:t xml:space="preserve"> </w:t>
      </w:r>
      <w:r w:rsidRPr="00B6618D">
        <w:rPr>
          <w:sz w:val="28"/>
          <w:szCs w:val="28"/>
        </w:rPr>
        <w:t>)</w:t>
      </w:r>
      <w:r w:rsidR="00B6618D">
        <w:rPr>
          <w:sz w:val="28"/>
          <w:szCs w:val="28"/>
        </w:rPr>
        <w:t xml:space="preserve"> </w:t>
      </w:r>
      <w:r w:rsidRPr="00B6618D">
        <w:rPr>
          <w:sz w:val="28"/>
          <w:szCs w:val="28"/>
        </w:rPr>
        <w:t>:</w:t>
      </w:r>
      <w:r w:rsidR="00B6618D">
        <w:rPr>
          <w:sz w:val="28"/>
          <w:szCs w:val="28"/>
        </w:rPr>
        <w:t xml:space="preserve"> </w:t>
      </w:r>
      <w:r w:rsidRPr="00B6618D">
        <w:rPr>
          <w:sz w:val="28"/>
          <w:szCs w:val="28"/>
        </w:rPr>
        <w:sym w:font="Symbol" w:char="F053"/>
      </w:r>
      <w:r w:rsidRPr="00B6618D">
        <w:rPr>
          <w:sz w:val="28"/>
          <w:szCs w:val="28"/>
        </w:rPr>
        <w:t xml:space="preserve"> </w:t>
      </w:r>
      <w:r w:rsidRPr="00B6618D">
        <w:rPr>
          <w:sz w:val="28"/>
          <w:szCs w:val="28"/>
          <w:lang w:val="en-US"/>
        </w:rPr>
        <w:t>Q</w:t>
      </w:r>
      <w:r w:rsidR="00B6618D">
        <w:rPr>
          <w:sz w:val="28"/>
          <w:szCs w:val="28"/>
        </w:rPr>
        <w:t xml:space="preserve"> </w:t>
      </w:r>
      <w:r w:rsidRPr="00B6618D">
        <w:rPr>
          <w:sz w:val="28"/>
          <w:szCs w:val="28"/>
        </w:rPr>
        <w:t>пл.</w:t>
      </w:r>
      <w:r w:rsidR="00B6618D">
        <w:rPr>
          <w:sz w:val="28"/>
          <w:szCs w:val="28"/>
        </w:rPr>
        <w:t xml:space="preserve"> </w:t>
      </w:r>
      <w:r w:rsidRPr="00B6618D">
        <w:rPr>
          <w:sz w:val="28"/>
          <w:szCs w:val="28"/>
        </w:rPr>
        <w:t>(2.2.5.(1))</w:t>
      </w:r>
    </w:p>
    <w:p w:rsidR="00211444" w:rsidRDefault="00211444" w:rsidP="00B6618D">
      <w:pPr>
        <w:pStyle w:val="ac"/>
        <w:spacing w:line="360" w:lineRule="auto"/>
        <w:ind w:firstLine="709"/>
        <w:jc w:val="both"/>
        <w:rPr>
          <w:sz w:val="28"/>
          <w:szCs w:val="28"/>
        </w:rPr>
      </w:pPr>
    </w:p>
    <w:p w:rsidR="003B530F" w:rsidRDefault="009C4F1C" w:rsidP="00B6618D">
      <w:pPr>
        <w:pStyle w:val="ac"/>
        <w:spacing w:line="360" w:lineRule="auto"/>
        <w:ind w:firstLine="709"/>
        <w:jc w:val="both"/>
        <w:rPr>
          <w:sz w:val="28"/>
          <w:szCs w:val="28"/>
        </w:rPr>
      </w:pPr>
      <w:r w:rsidRPr="00B6618D">
        <w:rPr>
          <w:sz w:val="28"/>
          <w:szCs w:val="28"/>
        </w:rPr>
        <w:t>Где:</w:t>
      </w:r>
      <w:r w:rsidR="00B6618D">
        <w:rPr>
          <w:sz w:val="28"/>
          <w:szCs w:val="28"/>
        </w:rPr>
        <w:t xml:space="preserve"> </w:t>
      </w:r>
      <w:r w:rsidRPr="00B6618D">
        <w:rPr>
          <w:sz w:val="28"/>
          <w:szCs w:val="28"/>
        </w:rPr>
        <w:t xml:space="preserve"> </w:t>
      </w:r>
      <w:r w:rsidRPr="00B6618D">
        <w:rPr>
          <w:sz w:val="28"/>
          <w:szCs w:val="28"/>
        </w:rPr>
        <w:sym w:font="Symbol" w:char="F053"/>
      </w:r>
      <w:r w:rsidR="00B6618D">
        <w:rPr>
          <w:sz w:val="28"/>
          <w:szCs w:val="28"/>
        </w:rPr>
        <w:t xml:space="preserve"> </w:t>
      </w:r>
      <w:r w:rsidRPr="00B6618D">
        <w:rPr>
          <w:sz w:val="28"/>
          <w:szCs w:val="28"/>
          <w:lang w:val="en-US"/>
        </w:rPr>
        <w:t>Q</w:t>
      </w:r>
      <w:r w:rsidR="00B6618D">
        <w:rPr>
          <w:sz w:val="28"/>
          <w:szCs w:val="28"/>
        </w:rPr>
        <w:t xml:space="preserve"> </w:t>
      </w:r>
      <w:r w:rsidRPr="00B6618D">
        <w:rPr>
          <w:sz w:val="28"/>
          <w:szCs w:val="28"/>
        </w:rPr>
        <w:t>пл – сумма плановых заданий в анализируемом периоде;</w:t>
      </w:r>
    </w:p>
    <w:p w:rsidR="009C4F1C" w:rsidRPr="00B6618D" w:rsidRDefault="009C4F1C" w:rsidP="00B6618D">
      <w:pPr>
        <w:pStyle w:val="ac"/>
        <w:spacing w:line="360" w:lineRule="auto"/>
        <w:ind w:firstLine="709"/>
        <w:jc w:val="both"/>
        <w:rPr>
          <w:sz w:val="28"/>
          <w:szCs w:val="28"/>
        </w:rPr>
      </w:pPr>
      <w:r w:rsidRPr="00B6618D">
        <w:rPr>
          <w:sz w:val="28"/>
          <w:szCs w:val="28"/>
        </w:rPr>
        <w:sym w:font="Symbol" w:char="F053"/>
      </w:r>
      <w:r w:rsidRPr="00B6618D">
        <w:rPr>
          <w:sz w:val="28"/>
          <w:szCs w:val="28"/>
        </w:rPr>
        <w:t xml:space="preserve"> </w:t>
      </w:r>
      <w:r w:rsidRPr="00B6618D">
        <w:rPr>
          <w:sz w:val="28"/>
          <w:szCs w:val="28"/>
        </w:rPr>
        <w:sym w:font="Symbol" w:char="F044"/>
      </w:r>
      <w:r w:rsidRPr="00B6618D">
        <w:rPr>
          <w:sz w:val="28"/>
          <w:szCs w:val="28"/>
        </w:rPr>
        <w:t xml:space="preserve"> </w:t>
      </w:r>
      <w:r w:rsidRPr="00B6618D">
        <w:rPr>
          <w:sz w:val="28"/>
          <w:szCs w:val="28"/>
          <w:lang w:val="en-US"/>
        </w:rPr>
        <w:t>Q</w:t>
      </w:r>
      <w:r w:rsidR="00B6618D">
        <w:rPr>
          <w:sz w:val="28"/>
          <w:szCs w:val="28"/>
        </w:rPr>
        <w:t xml:space="preserve"> </w:t>
      </w:r>
      <w:r w:rsidRPr="00B6618D">
        <w:rPr>
          <w:sz w:val="28"/>
          <w:szCs w:val="28"/>
        </w:rPr>
        <w:t xml:space="preserve"> - суммарное перевыполнен</w:t>
      </w:r>
      <w:r w:rsidR="00D60A0C" w:rsidRPr="00B6618D">
        <w:rPr>
          <w:sz w:val="28"/>
          <w:szCs w:val="28"/>
        </w:rPr>
        <w:t>ие планового задания за анализир</w:t>
      </w:r>
      <w:r w:rsidRPr="00B6618D">
        <w:rPr>
          <w:sz w:val="28"/>
          <w:szCs w:val="28"/>
        </w:rPr>
        <w:t>уемый период.</w:t>
      </w:r>
    </w:p>
    <w:p w:rsidR="009C4F1C" w:rsidRPr="00B6618D" w:rsidRDefault="009C4F1C" w:rsidP="00B6618D">
      <w:pPr>
        <w:pStyle w:val="ac"/>
        <w:spacing w:line="360" w:lineRule="auto"/>
        <w:ind w:firstLine="709"/>
        <w:jc w:val="both"/>
        <w:rPr>
          <w:sz w:val="28"/>
          <w:szCs w:val="28"/>
        </w:rPr>
      </w:pPr>
      <w:r w:rsidRPr="00B6618D">
        <w:rPr>
          <w:sz w:val="28"/>
          <w:szCs w:val="28"/>
          <w:u w:val="single"/>
        </w:rPr>
        <w:t>Коэффициент аритмичности</w:t>
      </w:r>
      <w:r w:rsidRPr="00B6618D">
        <w:rPr>
          <w:sz w:val="28"/>
          <w:szCs w:val="28"/>
        </w:rPr>
        <w:t xml:space="preserve"> характеризует удельный вес продукции не выработанной предприятием в пределах плана, т.е.:</w:t>
      </w:r>
    </w:p>
    <w:p w:rsidR="003B530F" w:rsidRDefault="00D60A0C" w:rsidP="00B6618D">
      <w:pPr>
        <w:pStyle w:val="ac"/>
        <w:spacing w:line="360" w:lineRule="auto"/>
        <w:ind w:firstLine="709"/>
        <w:jc w:val="both"/>
        <w:rPr>
          <w:sz w:val="28"/>
          <w:szCs w:val="28"/>
        </w:rPr>
      </w:pPr>
      <w:r w:rsidRPr="00B6618D">
        <w:rPr>
          <w:sz w:val="28"/>
          <w:szCs w:val="28"/>
        </w:rPr>
        <w:t>К аритм. = 1 – К ритм.</w:t>
      </w:r>
      <w:r w:rsidR="00B6618D">
        <w:rPr>
          <w:sz w:val="28"/>
          <w:szCs w:val="28"/>
        </w:rPr>
        <w:t xml:space="preserve"> </w:t>
      </w:r>
      <w:r w:rsidRPr="00B6618D">
        <w:rPr>
          <w:sz w:val="28"/>
          <w:szCs w:val="28"/>
        </w:rPr>
        <w:t xml:space="preserve"> (2.2.5.(1))</w:t>
      </w:r>
    </w:p>
    <w:p w:rsidR="00211444" w:rsidRDefault="00211444" w:rsidP="00B6618D">
      <w:pPr>
        <w:pStyle w:val="ac"/>
        <w:spacing w:line="360" w:lineRule="auto"/>
        <w:ind w:firstLine="709"/>
        <w:jc w:val="both"/>
        <w:rPr>
          <w:sz w:val="28"/>
          <w:szCs w:val="28"/>
        </w:rPr>
      </w:pPr>
    </w:p>
    <w:p w:rsidR="009C4F1C" w:rsidRPr="00B6618D" w:rsidRDefault="00D60A0C" w:rsidP="00B6618D">
      <w:pPr>
        <w:pStyle w:val="ac"/>
        <w:spacing w:line="360" w:lineRule="auto"/>
        <w:ind w:firstLine="709"/>
        <w:jc w:val="both"/>
        <w:rPr>
          <w:sz w:val="28"/>
          <w:szCs w:val="28"/>
        </w:rPr>
      </w:pPr>
      <w:r w:rsidRPr="00B6618D">
        <w:rPr>
          <w:sz w:val="28"/>
          <w:szCs w:val="28"/>
        </w:rPr>
        <w:t xml:space="preserve">Чем менее ритмично </w:t>
      </w:r>
      <w:r w:rsidR="009C4F1C" w:rsidRPr="00B6618D">
        <w:rPr>
          <w:sz w:val="28"/>
          <w:szCs w:val="28"/>
        </w:rPr>
        <w:t>работает предприятие, тем больше коэффициент аритмичности.</w:t>
      </w:r>
      <w:r w:rsidR="00B6618D">
        <w:rPr>
          <w:sz w:val="28"/>
          <w:szCs w:val="28"/>
        </w:rPr>
        <w:t xml:space="preserve"> </w:t>
      </w:r>
    </w:p>
    <w:p w:rsidR="00D60A0C" w:rsidRPr="00B6618D" w:rsidRDefault="009C4F1C" w:rsidP="00B6618D">
      <w:pPr>
        <w:pStyle w:val="ac"/>
        <w:spacing w:line="360" w:lineRule="auto"/>
        <w:ind w:firstLine="709"/>
        <w:jc w:val="both"/>
        <w:rPr>
          <w:sz w:val="28"/>
          <w:szCs w:val="28"/>
        </w:rPr>
      </w:pPr>
      <w:r w:rsidRPr="00B6618D">
        <w:rPr>
          <w:sz w:val="28"/>
          <w:szCs w:val="28"/>
          <w:u w:val="single"/>
        </w:rPr>
        <w:t>Коэффициент вариации</w:t>
      </w:r>
      <w:r w:rsidRPr="00B6618D">
        <w:rPr>
          <w:sz w:val="28"/>
          <w:szCs w:val="28"/>
        </w:rPr>
        <w:t xml:space="preserve"> показывает величину среднего отклонения фактического выпуска продукции от планового выпуска.</w:t>
      </w:r>
    </w:p>
    <w:p w:rsidR="009C4F1C" w:rsidRDefault="009C4F1C" w:rsidP="00B6618D">
      <w:pPr>
        <w:pStyle w:val="ac"/>
        <w:spacing w:line="360" w:lineRule="auto"/>
        <w:ind w:firstLine="709"/>
        <w:jc w:val="both"/>
        <w:rPr>
          <w:sz w:val="28"/>
          <w:szCs w:val="28"/>
        </w:rPr>
      </w:pPr>
      <w:r w:rsidRPr="00B6618D">
        <w:rPr>
          <w:sz w:val="28"/>
          <w:szCs w:val="28"/>
        </w:rPr>
        <w:t>Он определяется как отношение среднеквадратического отклонения фактического выпуска продукции от плана за анализируемый период к среднему плановому выпуску продукции за этот же период.</w:t>
      </w:r>
    </w:p>
    <w:p w:rsidR="002236C5" w:rsidRPr="00B6618D" w:rsidRDefault="002236C5" w:rsidP="00B6618D">
      <w:pPr>
        <w:pStyle w:val="ac"/>
        <w:spacing w:line="360" w:lineRule="auto"/>
        <w:ind w:firstLine="709"/>
        <w:jc w:val="both"/>
        <w:rPr>
          <w:sz w:val="28"/>
          <w:szCs w:val="28"/>
        </w:rPr>
      </w:pPr>
    </w:p>
    <w:p w:rsidR="00D60A0C" w:rsidRPr="00B6618D" w:rsidRDefault="005D597B" w:rsidP="00B6618D">
      <w:pPr>
        <w:pStyle w:val="ac"/>
        <w:spacing w:line="360" w:lineRule="auto"/>
        <w:ind w:firstLine="709"/>
        <w:jc w:val="both"/>
        <w:rPr>
          <w:sz w:val="28"/>
          <w:szCs w:val="28"/>
        </w:rPr>
      </w:pPr>
      <w:r>
        <w:rPr>
          <w:position w:val="-26"/>
          <w:sz w:val="28"/>
          <w:szCs w:val="28"/>
        </w:rPr>
        <w:pict>
          <v:shape id="_x0000_i1041" type="#_x0000_t75" style="width:168pt;height:58.5pt">
            <v:imagedata r:id="rId27" o:title=""/>
          </v:shape>
        </w:pict>
      </w:r>
      <w:r w:rsidR="00B6618D">
        <w:rPr>
          <w:sz w:val="28"/>
          <w:szCs w:val="28"/>
        </w:rPr>
        <w:t xml:space="preserve">    </w:t>
      </w:r>
      <w:r w:rsidR="00D60A0C" w:rsidRPr="00B6618D">
        <w:rPr>
          <w:sz w:val="28"/>
          <w:szCs w:val="28"/>
        </w:rPr>
        <w:t>(2.2.5.(1))</w:t>
      </w:r>
    </w:p>
    <w:p w:rsidR="009C4F1C" w:rsidRPr="00B6618D" w:rsidRDefault="009C4F1C" w:rsidP="00B6618D">
      <w:pPr>
        <w:pStyle w:val="ac"/>
        <w:spacing w:line="360" w:lineRule="auto"/>
        <w:ind w:firstLine="709"/>
        <w:jc w:val="both"/>
        <w:rPr>
          <w:sz w:val="28"/>
          <w:szCs w:val="28"/>
        </w:rPr>
      </w:pPr>
    </w:p>
    <w:p w:rsidR="00D60A0C" w:rsidRPr="00B6618D" w:rsidRDefault="00D60A0C" w:rsidP="00B6618D">
      <w:pPr>
        <w:pStyle w:val="a3"/>
        <w:spacing w:before="0" w:beforeAutospacing="0" w:after="0" w:afterAutospacing="0" w:line="360" w:lineRule="auto"/>
        <w:ind w:firstLine="709"/>
        <w:jc w:val="both"/>
        <w:rPr>
          <w:sz w:val="28"/>
          <w:szCs w:val="28"/>
        </w:rPr>
      </w:pPr>
      <w:r w:rsidRPr="00B6618D">
        <w:rPr>
          <w:sz w:val="28"/>
          <w:szCs w:val="28"/>
        </w:rPr>
        <w:t xml:space="preserve">где </w:t>
      </w:r>
      <w:r w:rsidRPr="00B6618D">
        <w:rPr>
          <w:sz w:val="28"/>
          <w:szCs w:val="28"/>
          <w:lang w:val="en-US"/>
        </w:rPr>
        <w:t>V</w:t>
      </w:r>
      <w:r w:rsidRPr="00B6618D">
        <w:rPr>
          <w:sz w:val="28"/>
          <w:szCs w:val="28"/>
          <w:vertAlign w:val="subscript"/>
        </w:rPr>
        <w:t>Ф</w:t>
      </w:r>
      <w:r w:rsidRPr="00B6618D">
        <w:rPr>
          <w:sz w:val="28"/>
          <w:szCs w:val="28"/>
        </w:rPr>
        <w:t xml:space="preserve"> и </w:t>
      </w:r>
      <w:r w:rsidRPr="00B6618D">
        <w:rPr>
          <w:sz w:val="28"/>
          <w:szCs w:val="28"/>
          <w:lang w:val="en-US"/>
        </w:rPr>
        <w:t>V</w:t>
      </w:r>
      <w:r w:rsidRPr="00B6618D">
        <w:rPr>
          <w:sz w:val="28"/>
          <w:szCs w:val="28"/>
          <w:vertAlign w:val="subscript"/>
        </w:rPr>
        <w:t>ПЛ</w:t>
      </w:r>
      <w:r w:rsidRPr="00B6618D">
        <w:rPr>
          <w:sz w:val="28"/>
          <w:szCs w:val="28"/>
        </w:rPr>
        <w:t xml:space="preserve"> – фактический и плановый объем производства соответственно,</w:t>
      </w:r>
      <w:r w:rsidR="00211444">
        <w:rPr>
          <w:sz w:val="28"/>
          <w:szCs w:val="28"/>
        </w:rPr>
        <w:t xml:space="preserve"> </w:t>
      </w:r>
      <w:r w:rsidRPr="00B6618D">
        <w:rPr>
          <w:sz w:val="28"/>
          <w:szCs w:val="28"/>
        </w:rPr>
        <w:t>n – число суммируемых плановых заданий.</w:t>
      </w:r>
    </w:p>
    <w:p w:rsidR="00FE54EE" w:rsidRDefault="00FE54EE" w:rsidP="00B6618D">
      <w:pPr>
        <w:pStyle w:val="ac"/>
        <w:spacing w:line="360" w:lineRule="auto"/>
        <w:ind w:firstLine="709"/>
        <w:jc w:val="both"/>
        <w:rPr>
          <w:sz w:val="28"/>
          <w:szCs w:val="28"/>
        </w:rPr>
      </w:pPr>
      <w:r w:rsidRPr="00B6618D">
        <w:rPr>
          <w:sz w:val="28"/>
          <w:szCs w:val="28"/>
        </w:rPr>
        <w:t>На основании данных оперативно-технической отчетности рассчитаем три обобщающих показателя ритмичности работы предприятия и сделаем выводы.</w:t>
      </w:r>
    </w:p>
    <w:p w:rsidR="002236C5" w:rsidRPr="00B6618D" w:rsidRDefault="002236C5" w:rsidP="00B6618D">
      <w:pPr>
        <w:pStyle w:val="ac"/>
        <w:spacing w:line="360" w:lineRule="auto"/>
        <w:ind w:firstLine="709"/>
        <w:jc w:val="both"/>
        <w:rPr>
          <w:sz w:val="28"/>
          <w:szCs w:val="28"/>
        </w:rPr>
      </w:pPr>
    </w:p>
    <w:p w:rsidR="002236C5" w:rsidRPr="00B6618D" w:rsidRDefault="000E7597" w:rsidP="002236C5">
      <w:pPr>
        <w:widowControl/>
        <w:spacing w:before="0" w:after="0" w:line="360" w:lineRule="auto"/>
        <w:ind w:firstLine="709"/>
        <w:jc w:val="both"/>
        <w:rPr>
          <w:sz w:val="28"/>
          <w:szCs w:val="28"/>
        </w:rPr>
      </w:pPr>
      <w:r w:rsidRPr="002236C5">
        <w:rPr>
          <w:sz w:val="28"/>
          <w:szCs w:val="28"/>
        </w:rPr>
        <w:t>Таблица 10</w:t>
      </w:r>
      <w:r w:rsidR="002236C5" w:rsidRPr="002236C5">
        <w:rPr>
          <w:sz w:val="28"/>
          <w:szCs w:val="28"/>
        </w:rPr>
        <w:t xml:space="preserve"> </w:t>
      </w:r>
      <w:r w:rsidR="002236C5" w:rsidRPr="00B6618D">
        <w:rPr>
          <w:sz w:val="28"/>
          <w:szCs w:val="28"/>
        </w:rPr>
        <w:t>Анализ ритмичности производства продукции</w:t>
      </w:r>
    </w:p>
    <w:tbl>
      <w:tblPr>
        <w:tblW w:w="4742" w:type="pct"/>
        <w:tblInd w:w="228" w:type="dxa"/>
        <w:tblLayout w:type="fixed"/>
        <w:tblLook w:val="01E0" w:firstRow="1" w:lastRow="1" w:firstColumn="1" w:lastColumn="1" w:noHBand="0" w:noVBand="0"/>
      </w:tblPr>
      <w:tblGrid>
        <w:gridCol w:w="307"/>
        <w:gridCol w:w="831"/>
        <w:gridCol w:w="819"/>
        <w:gridCol w:w="712"/>
        <w:gridCol w:w="835"/>
        <w:gridCol w:w="588"/>
        <w:gridCol w:w="1020"/>
        <w:gridCol w:w="997"/>
        <w:gridCol w:w="726"/>
        <w:gridCol w:w="619"/>
        <w:gridCol w:w="755"/>
        <w:gridCol w:w="868"/>
      </w:tblGrid>
      <w:tr w:rsidR="00211444" w:rsidRPr="00B6618D" w:rsidTr="00211444">
        <w:trPr>
          <w:trHeight w:val="237"/>
        </w:trPr>
        <w:tc>
          <w:tcPr>
            <w:tcW w:w="169" w:type="pct"/>
            <w:vMerge w:val="restart"/>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r w:rsidRPr="00FD6C04">
              <w:rPr>
                <w:sz w:val="20"/>
                <w:szCs w:val="20"/>
              </w:rPr>
              <w:t>№</w:t>
            </w:r>
          </w:p>
        </w:tc>
        <w:tc>
          <w:tcPr>
            <w:tcW w:w="458" w:type="pct"/>
            <w:vMerge w:val="restart"/>
            <w:tcBorders>
              <w:top w:val="single" w:sz="4" w:space="0" w:color="auto"/>
              <w:left w:val="single" w:sz="4" w:space="0" w:color="auto"/>
              <w:bottom w:val="single" w:sz="4" w:space="0" w:color="auto"/>
              <w:right w:val="single" w:sz="4" w:space="0" w:color="auto"/>
            </w:tcBorders>
            <w:textDirection w:val="btLr"/>
          </w:tcPr>
          <w:p w:rsidR="000E55E5" w:rsidRPr="00FD6C04" w:rsidRDefault="00211444" w:rsidP="00211444">
            <w:pPr>
              <w:pStyle w:val="ac"/>
              <w:spacing w:line="360" w:lineRule="auto"/>
              <w:ind w:left="113" w:right="113"/>
              <w:jc w:val="right"/>
              <w:rPr>
                <w:sz w:val="20"/>
                <w:szCs w:val="20"/>
              </w:rPr>
            </w:pPr>
            <w:r w:rsidRPr="00FD6C04">
              <w:rPr>
                <w:sz w:val="20"/>
                <w:szCs w:val="20"/>
              </w:rPr>
              <w:t>Дека</w:t>
            </w:r>
            <w:r>
              <w:rPr>
                <w:sz w:val="20"/>
                <w:szCs w:val="20"/>
              </w:rPr>
              <w:t>д</w:t>
            </w:r>
            <w:r w:rsidRPr="00FD6C04">
              <w:rPr>
                <w:sz w:val="20"/>
                <w:szCs w:val="20"/>
              </w:rPr>
              <w:t>а</w:t>
            </w:r>
          </w:p>
        </w:tc>
        <w:tc>
          <w:tcPr>
            <w:tcW w:w="842" w:type="pct"/>
            <w:gridSpan w:val="2"/>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r w:rsidRPr="00FD6C04">
              <w:rPr>
                <w:sz w:val="20"/>
                <w:szCs w:val="20"/>
              </w:rPr>
              <w:t>План</w:t>
            </w:r>
          </w:p>
        </w:tc>
        <w:tc>
          <w:tcPr>
            <w:tcW w:w="784" w:type="pct"/>
            <w:gridSpan w:val="2"/>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r w:rsidRPr="00FD6C04">
              <w:rPr>
                <w:sz w:val="20"/>
                <w:szCs w:val="20"/>
              </w:rPr>
              <w:t>Факт</w:t>
            </w:r>
          </w:p>
        </w:tc>
        <w:tc>
          <w:tcPr>
            <w:tcW w:w="562" w:type="pct"/>
            <w:vMerge w:val="restart"/>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r w:rsidRPr="00FD6C04">
              <w:rPr>
                <w:sz w:val="20"/>
                <w:szCs w:val="20"/>
              </w:rPr>
              <w:t>По факту в пределах плана</w:t>
            </w:r>
          </w:p>
        </w:tc>
        <w:tc>
          <w:tcPr>
            <w:tcW w:w="549" w:type="pct"/>
            <w:vMerge w:val="restart"/>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r w:rsidRPr="00FD6C04">
              <w:rPr>
                <w:sz w:val="20"/>
                <w:szCs w:val="20"/>
              </w:rPr>
              <w:t>Коэф</w:t>
            </w:r>
            <w:r w:rsidR="008A552A">
              <w:rPr>
                <w:sz w:val="20"/>
                <w:szCs w:val="20"/>
              </w:rPr>
              <w:t>-</w:t>
            </w:r>
            <w:r w:rsidRPr="00FD6C04">
              <w:rPr>
                <w:sz w:val="20"/>
                <w:szCs w:val="20"/>
              </w:rPr>
              <w:t>фициент ритмич</w:t>
            </w:r>
            <w:r w:rsidR="008A552A">
              <w:rPr>
                <w:sz w:val="20"/>
                <w:szCs w:val="20"/>
              </w:rPr>
              <w:t>-</w:t>
            </w:r>
            <w:r w:rsidRPr="00FD6C04">
              <w:rPr>
                <w:sz w:val="20"/>
                <w:szCs w:val="20"/>
              </w:rPr>
              <w:t>ности</w:t>
            </w:r>
          </w:p>
        </w:tc>
        <w:tc>
          <w:tcPr>
            <w:tcW w:w="1637" w:type="pct"/>
            <w:gridSpan w:val="4"/>
            <w:vMerge w:val="restart"/>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ind w:hanging="3"/>
              <w:jc w:val="both"/>
              <w:rPr>
                <w:sz w:val="18"/>
                <w:szCs w:val="18"/>
              </w:rPr>
            </w:pPr>
            <w:r w:rsidRPr="00FD6C04">
              <w:rPr>
                <w:sz w:val="18"/>
                <w:szCs w:val="18"/>
              </w:rPr>
              <w:t>Числа аритмичности</w:t>
            </w:r>
          </w:p>
        </w:tc>
      </w:tr>
      <w:tr w:rsidR="00211444" w:rsidRPr="00B6618D" w:rsidTr="00211444">
        <w:trPr>
          <w:trHeight w:val="483"/>
        </w:trPr>
        <w:tc>
          <w:tcPr>
            <w:tcW w:w="169" w:type="pct"/>
            <w:vMerge/>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p>
        </w:tc>
        <w:tc>
          <w:tcPr>
            <w:tcW w:w="458" w:type="pct"/>
            <w:vMerge/>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p>
        </w:tc>
        <w:tc>
          <w:tcPr>
            <w:tcW w:w="451" w:type="pct"/>
            <w:vMerge w:val="restart"/>
            <w:tcBorders>
              <w:top w:val="single" w:sz="4" w:space="0" w:color="auto"/>
              <w:left w:val="single" w:sz="4" w:space="0" w:color="auto"/>
              <w:bottom w:val="single" w:sz="4" w:space="0" w:color="auto"/>
              <w:right w:val="single" w:sz="4" w:space="0" w:color="auto"/>
            </w:tcBorders>
            <w:textDirection w:val="btLr"/>
          </w:tcPr>
          <w:p w:rsidR="000E55E5" w:rsidRPr="00FD6C04" w:rsidRDefault="000E55E5" w:rsidP="00211444">
            <w:pPr>
              <w:pStyle w:val="ac"/>
              <w:spacing w:line="360" w:lineRule="auto"/>
              <w:ind w:left="113" w:right="113"/>
              <w:jc w:val="right"/>
              <w:rPr>
                <w:sz w:val="20"/>
                <w:szCs w:val="20"/>
              </w:rPr>
            </w:pPr>
            <w:r w:rsidRPr="00FD6C04">
              <w:rPr>
                <w:sz w:val="20"/>
                <w:szCs w:val="20"/>
              </w:rPr>
              <w:t>Сумма тыс.</w:t>
            </w:r>
            <w:r w:rsidR="008A552A">
              <w:rPr>
                <w:sz w:val="20"/>
                <w:szCs w:val="20"/>
              </w:rPr>
              <w:t xml:space="preserve"> </w:t>
            </w:r>
            <w:r w:rsidRPr="00FD6C04">
              <w:rPr>
                <w:sz w:val="20"/>
                <w:szCs w:val="20"/>
              </w:rPr>
              <w:t>руб.</w:t>
            </w:r>
          </w:p>
        </w:tc>
        <w:tc>
          <w:tcPr>
            <w:tcW w:w="392" w:type="pct"/>
            <w:vMerge w:val="restart"/>
            <w:tcBorders>
              <w:top w:val="single" w:sz="4" w:space="0" w:color="auto"/>
              <w:left w:val="single" w:sz="4" w:space="0" w:color="auto"/>
              <w:bottom w:val="single" w:sz="4" w:space="0" w:color="auto"/>
              <w:right w:val="single" w:sz="4" w:space="0" w:color="auto"/>
            </w:tcBorders>
            <w:textDirection w:val="btLr"/>
          </w:tcPr>
          <w:p w:rsidR="000E55E5" w:rsidRPr="00FD6C04" w:rsidRDefault="000E55E5" w:rsidP="00211444">
            <w:pPr>
              <w:pStyle w:val="ac"/>
              <w:spacing w:line="360" w:lineRule="auto"/>
              <w:ind w:left="113" w:right="113"/>
              <w:jc w:val="right"/>
              <w:rPr>
                <w:sz w:val="20"/>
                <w:szCs w:val="20"/>
              </w:rPr>
            </w:pPr>
            <w:r w:rsidRPr="00FD6C04">
              <w:rPr>
                <w:sz w:val="20"/>
                <w:szCs w:val="20"/>
              </w:rPr>
              <w:t>Структура, %</w:t>
            </w:r>
          </w:p>
        </w:tc>
        <w:tc>
          <w:tcPr>
            <w:tcW w:w="460" w:type="pct"/>
            <w:vMerge w:val="restart"/>
            <w:tcBorders>
              <w:top w:val="single" w:sz="4" w:space="0" w:color="auto"/>
              <w:left w:val="single" w:sz="4" w:space="0" w:color="auto"/>
              <w:bottom w:val="single" w:sz="4" w:space="0" w:color="auto"/>
              <w:right w:val="single" w:sz="4" w:space="0" w:color="auto"/>
            </w:tcBorders>
            <w:textDirection w:val="btLr"/>
          </w:tcPr>
          <w:p w:rsidR="000E55E5" w:rsidRPr="00FD6C04" w:rsidRDefault="000E55E5" w:rsidP="00211444">
            <w:pPr>
              <w:pStyle w:val="ac"/>
              <w:spacing w:line="360" w:lineRule="auto"/>
              <w:ind w:left="113" w:right="113"/>
              <w:jc w:val="right"/>
              <w:rPr>
                <w:sz w:val="20"/>
                <w:szCs w:val="20"/>
              </w:rPr>
            </w:pPr>
            <w:r w:rsidRPr="00FD6C04">
              <w:rPr>
                <w:sz w:val="20"/>
                <w:szCs w:val="20"/>
              </w:rPr>
              <w:t>Сумма тыс.</w:t>
            </w:r>
            <w:r w:rsidR="008A552A">
              <w:rPr>
                <w:sz w:val="20"/>
                <w:szCs w:val="20"/>
              </w:rPr>
              <w:t xml:space="preserve"> </w:t>
            </w:r>
            <w:r w:rsidRPr="00FD6C04">
              <w:rPr>
                <w:sz w:val="20"/>
                <w:szCs w:val="20"/>
              </w:rPr>
              <w:t>руб.</w:t>
            </w:r>
          </w:p>
        </w:tc>
        <w:tc>
          <w:tcPr>
            <w:tcW w:w="324" w:type="pct"/>
            <w:vMerge w:val="restart"/>
            <w:tcBorders>
              <w:top w:val="single" w:sz="4" w:space="0" w:color="auto"/>
              <w:left w:val="single" w:sz="4" w:space="0" w:color="auto"/>
              <w:bottom w:val="single" w:sz="4" w:space="0" w:color="auto"/>
              <w:right w:val="single" w:sz="4" w:space="0" w:color="auto"/>
            </w:tcBorders>
            <w:textDirection w:val="btLr"/>
          </w:tcPr>
          <w:p w:rsidR="000E55E5" w:rsidRPr="00FD6C04" w:rsidRDefault="000E55E5" w:rsidP="00211444">
            <w:pPr>
              <w:pStyle w:val="ac"/>
              <w:spacing w:line="360" w:lineRule="auto"/>
              <w:ind w:left="113" w:right="113"/>
              <w:jc w:val="right"/>
              <w:rPr>
                <w:sz w:val="20"/>
                <w:szCs w:val="20"/>
              </w:rPr>
            </w:pPr>
            <w:r w:rsidRPr="00FD6C04">
              <w:rPr>
                <w:sz w:val="20"/>
                <w:szCs w:val="20"/>
              </w:rPr>
              <w:t>Структура, %</w:t>
            </w:r>
          </w:p>
        </w:tc>
        <w:tc>
          <w:tcPr>
            <w:tcW w:w="562" w:type="pct"/>
            <w:vMerge/>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p>
        </w:tc>
        <w:tc>
          <w:tcPr>
            <w:tcW w:w="549" w:type="pct"/>
            <w:vMerge/>
            <w:tcBorders>
              <w:top w:val="single" w:sz="4" w:space="0" w:color="auto"/>
              <w:left w:val="single" w:sz="4" w:space="0" w:color="auto"/>
              <w:bottom w:val="single" w:sz="4" w:space="0" w:color="auto"/>
              <w:right w:val="single" w:sz="4" w:space="0" w:color="auto"/>
            </w:tcBorders>
          </w:tcPr>
          <w:p w:rsidR="000E55E5" w:rsidRPr="00FD6C04" w:rsidRDefault="000E55E5" w:rsidP="00B6618D">
            <w:pPr>
              <w:pStyle w:val="ac"/>
              <w:spacing w:line="360" w:lineRule="auto"/>
              <w:ind w:firstLine="709"/>
              <w:jc w:val="both"/>
              <w:rPr>
                <w:sz w:val="20"/>
                <w:szCs w:val="20"/>
              </w:rPr>
            </w:pPr>
          </w:p>
        </w:tc>
        <w:tc>
          <w:tcPr>
            <w:tcW w:w="1637" w:type="pct"/>
            <w:gridSpan w:val="4"/>
            <w:vMerge/>
            <w:tcBorders>
              <w:top w:val="single" w:sz="4" w:space="0" w:color="auto"/>
              <w:left w:val="single" w:sz="4" w:space="0" w:color="auto"/>
              <w:bottom w:val="single" w:sz="4" w:space="0" w:color="auto"/>
              <w:right w:val="single" w:sz="4" w:space="0" w:color="auto"/>
            </w:tcBorders>
          </w:tcPr>
          <w:p w:rsidR="000E55E5" w:rsidRPr="00FD6C04" w:rsidRDefault="000E55E5" w:rsidP="00B6618D">
            <w:pPr>
              <w:pStyle w:val="ac"/>
              <w:spacing w:line="360" w:lineRule="auto"/>
              <w:ind w:firstLine="709"/>
              <w:jc w:val="both"/>
              <w:rPr>
                <w:sz w:val="18"/>
                <w:szCs w:val="18"/>
              </w:rPr>
            </w:pPr>
          </w:p>
        </w:tc>
      </w:tr>
      <w:tr w:rsidR="00211444" w:rsidRPr="00B6618D" w:rsidTr="00211444">
        <w:trPr>
          <w:trHeight w:val="142"/>
        </w:trPr>
        <w:tc>
          <w:tcPr>
            <w:tcW w:w="169" w:type="pct"/>
            <w:vMerge/>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p>
        </w:tc>
        <w:tc>
          <w:tcPr>
            <w:tcW w:w="458" w:type="pct"/>
            <w:vMerge/>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p>
        </w:tc>
        <w:tc>
          <w:tcPr>
            <w:tcW w:w="451" w:type="pct"/>
            <w:vMerge/>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p>
        </w:tc>
        <w:tc>
          <w:tcPr>
            <w:tcW w:w="392" w:type="pct"/>
            <w:vMerge/>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p>
        </w:tc>
        <w:tc>
          <w:tcPr>
            <w:tcW w:w="460" w:type="pct"/>
            <w:vMerge/>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p>
        </w:tc>
        <w:tc>
          <w:tcPr>
            <w:tcW w:w="324" w:type="pct"/>
            <w:vMerge/>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p>
        </w:tc>
        <w:tc>
          <w:tcPr>
            <w:tcW w:w="562" w:type="pct"/>
            <w:vMerge/>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p>
        </w:tc>
        <w:tc>
          <w:tcPr>
            <w:tcW w:w="549" w:type="pct"/>
            <w:vMerge/>
            <w:tcBorders>
              <w:top w:val="single" w:sz="4" w:space="0" w:color="auto"/>
              <w:left w:val="single" w:sz="4" w:space="0" w:color="auto"/>
              <w:bottom w:val="single" w:sz="4" w:space="0" w:color="auto"/>
              <w:right w:val="single" w:sz="4" w:space="0" w:color="auto"/>
            </w:tcBorders>
          </w:tcPr>
          <w:p w:rsidR="000E55E5" w:rsidRPr="00FD6C04" w:rsidRDefault="000E55E5" w:rsidP="00B6618D">
            <w:pPr>
              <w:pStyle w:val="ac"/>
              <w:spacing w:line="360" w:lineRule="auto"/>
              <w:ind w:firstLine="709"/>
              <w:jc w:val="both"/>
              <w:rPr>
                <w:sz w:val="20"/>
                <w:szCs w:val="20"/>
              </w:rPr>
            </w:pPr>
          </w:p>
        </w:tc>
        <w:tc>
          <w:tcPr>
            <w:tcW w:w="741" w:type="pct"/>
            <w:gridSpan w:val="2"/>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18"/>
                <w:szCs w:val="18"/>
              </w:rPr>
            </w:pPr>
            <w:r w:rsidRPr="00FD6C04">
              <w:rPr>
                <w:sz w:val="18"/>
                <w:szCs w:val="18"/>
              </w:rPr>
              <w:t>Абсолютное отклонение</w:t>
            </w:r>
          </w:p>
        </w:tc>
        <w:tc>
          <w:tcPr>
            <w:tcW w:w="896" w:type="pct"/>
            <w:gridSpan w:val="2"/>
            <w:tcBorders>
              <w:top w:val="single" w:sz="4" w:space="0" w:color="auto"/>
              <w:left w:val="single" w:sz="4" w:space="0" w:color="auto"/>
              <w:bottom w:val="single" w:sz="4" w:space="0" w:color="auto"/>
              <w:right w:val="single" w:sz="4" w:space="0" w:color="auto"/>
            </w:tcBorders>
          </w:tcPr>
          <w:p w:rsidR="000E55E5" w:rsidRPr="008A552A" w:rsidRDefault="000E55E5" w:rsidP="008A552A">
            <w:pPr>
              <w:pStyle w:val="ac"/>
              <w:spacing w:line="360" w:lineRule="auto"/>
              <w:ind w:hanging="3"/>
              <w:jc w:val="both"/>
              <w:rPr>
                <w:sz w:val="20"/>
                <w:szCs w:val="20"/>
              </w:rPr>
            </w:pPr>
            <w:r w:rsidRPr="008A552A">
              <w:rPr>
                <w:sz w:val="20"/>
                <w:szCs w:val="20"/>
              </w:rPr>
              <w:t>Относит</w:t>
            </w:r>
            <w:r w:rsidR="008A552A">
              <w:rPr>
                <w:sz w:val="20"/>
                <w:szCs w:val="20"/>
              </w:rPr>
              <w:t>.</w:t>
            </w:r>
            <w:r w:rsidRPr="008A552A">
              <w:rPr>
                <w:sz w:val="20"/>
                <w:szCs w:val="20"/>
              </w:rPr>
              <w:t xml:space="preserve"> отклонение, %</w:t>
            </w:r>
          </w:p>
        </w:tc>
      </w:tr>
      <w:tr w:rsidR="00211444" w:rsidRPr="00B6618D" w:rsidTr="00211444">
        <w:trPr>
          <w:trHeight w:val="142"/>
        </w:trPr>
        <w:tc>
          <w:tcPr>
            <w:tcW w:w="169" w:type="pct"/>
            <w:vMerge/>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p>
        </w:tc>
        <w:tc>
          <w:tcPr>
            <w:tcW w:w="458" w:type="pct"/>
            <w:vMerge/>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p>
        </w:tc>
        <w:tc>
          <w:tcPr>
            <w:tcW w:w="451" w:type="pct"/>
            <w:vMerge/>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p>
        </w:tc>
        <w:tc>
          <w:tcPr>
            <w:tcW w:w="392" w:type="pct"/>
            <w:vMerge/>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p>
        </w:tc>
        <w:tc>
          <w:tcPr>
            <w:tcW w:w="460" w:type="pct"/>
            <w:vMerge/>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p>
        </w:tc>
        <w:tc>
          <w:tcPr>
            <w:tcW w:w="324" w:type="pct"/>
            <w:vMerge/>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p>
        </w:tc>
        <w:tc>
          <w:tcPr>
            <w:tcW w:w="562" w:type="pct"/>
            <w:vMerge/>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p>
        </w:tc>
        <w:tc>
          <w:tcPr>
            <w:tcW w:w="549" w:type="pct"/>
            <w:vMerge/>
            <w:tcBorders>
              <w:top w:val="single" w:sz="4" w:space="0" w:color="auto"/>
              <w:left w:val="single" w:sz="4" w:space="0" w:color="auto"/>
              <w:bottom w:val="single" w:sz="4" w:space="0" w:color="auto"/>
              <w:right w:val="single" w:sz="4" w:space="0" w:color="auto"/>
            </w:tcBorders>
          </w:tcPr>
          <w:p w:rsidR="000E55E5" w:rsidRPr="00FD6C04" w:rsidRDefault="000E55E5" w:rsidP="00B6618D">
            <w:pPr>
              <w:pStyle w:val="ac"/>
              <w:spacing w:line="360" w:lineRule="auto"/>
              <w:ind w:firstLine="709"/>
              <w:jc w:val="both"/>
              <w:rPr>
                <w:sz w:val="20"/>
                <w:szCs w:val="20"/>
              </w:rPr>
            </w:pPr>
          </w:p>
        </w:tc>
        <w:tc>
          <w:tcPr>
            <w:tcW w:w="400" w:type="pct"/>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ind w:hanging="3"/>
              <w:jc w:val="both"/>
              <w:rPr>
                <w:sz w:val="18"/>
                <w:szCs w:val="18"/>
              </w:rPr>
            </w:pPr>
            <w:r w:rsidRPr="00FD6C04">
              <w:rPr>
                <w:sz w:val="18"/>
                <w:szCs w:val="18"/>
              </w:rPr>
              <w:t>+</w:t>
            </w:r>
          </w:p>
        </w:tc>
        <w:tc>
          <w:tcPr>
            <w:tcW w:w="341" w:type="pct"/>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ind w:hanging="3"/>
              <w:jc w:val="both"/>
              <w:rPr>
                <w:sz w:val="18"/>
                <w:szCs w:val="18"/>
              </w:rPr>
            </w:pPr>
            <w:r w:rsidRPr="00FD6C04">
              <w:rPr>
                <w:sz w:val="18"/>
                <w:szCs w:val="18"/>
              </w:rPr>
              <w:t>-</w:t>
            </w:r>
          </w:p>
        </w:tc>
        <w:tc>
          <w:tcPr>
            <w:tcW w:w="416" w:type="pct"/>
            <w:tcBorders>
              <w:top w:val="single" w:sz="4" w:space="0" w:color="auto"/>
              <w:left w:val="single" w:sz="4" w:space="0" w:color="auto"/>
              <w:bottom w:val="single" w:sz="4" w:space="0" w:color="auto"/>
              <w:right w:val="single" w:sz="4" w:space="0" w:color="auto"/>
            </w:tcBorders>
          </w:tcPr>
          <w:p w:rsidR="000E55E5" w:rsidRPr="008A552A" w:rsidRDefault="000E55E5" w:rsidP="008A552A">
            <w:pPr>
              <w:pStyle w:val="ac"/>
              <w:spacing w:line="360" w:lineRule="auto"/>
              <w:jc w:val="both"/>
              <w:rPr>
                <w:sz w:val="20"/>
                <w:szCs w:val="20"/>
              </w:rPr>
            </w:pPr>
            <w:r w:rsidRPr="008A552A">
              <w:rPr>
                <w:sz w:val="20"/>
                <w:szCs w:val="20"/>
              </w:rPr>
              <w:t>+</w:t>
            </w:r>
          </w:p>
        </w:tc>
        <w:tc>
          <w:tcPr>
            <w:tcW w:w="479" w:type="pct"/>
            <w:tcBorders>
              <w:top w:val="single" w:sz="4" w:space="0" w:color="auto"/>
              <w:left w:val="single" w:sz="4" w:space="0" w:color="auto"/>
              <w:bottom w:val="single" w:sz="4" w:space="0" w:color="auto"/>
              <w:right w:val="single" w:sz="4" w:space="0" w:color="auto"/>
            </w:tcBorders>
          </w:tcPr>
          <w:p w:rsidR="000E55E5" w:rsidRPr="008A552A" w:rsidRDefault="000E55E5" w:rsidP="008A552A">
            <w:pPr>
              <w:pStyle w:val="ac"/>
              <w:spacing w:line="360" w:lineRule="auto"/>
              <w:jc w:val="both"/>
              <w:rPr>
                <w:sz w:val="20"/>
                <w:szCs w:val="20"/>
              </w:rPr>
            </w:pPr>
            <w:r w:rsidRPr="008A552A">
              <w:rPr>
                <w:sz w:val="20"/>
                <w:szCs w:val="20"/>
              </w:rPr>
              <w:t>-</w:t>
            </w:r>
          </w:p>
        </w:tc>
      </w:tr>
      <w:tr w:rsidR="00211444" w:rsidRPr="00B6618D" w:rsidTr="00211444">
        <w:trPr>
          <w:trHeight w:val="217"/>
        </w:trPr>
        <w:tc>
          <w:tcPr>
            <w:tcW w:w="169" w:type="pct"/>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r w:rsidRPr="00FD6C04">
              <w:rPr>
                <w:sz w:val="20"/>
                <w:szCs w:val="20"/>
              </w:rPr>
              <w:t>1</w:t>
            </w:r>
          </w:p>
        </w:tc>
        <w:tc>
          <w:tcPr>
            <w:tcW w:w="458" w:type="pct"/>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r w:rsidRPr="00FD6C04">
              <w:rPr>
                <w:sz w:val="20"/>
                <w:szCs w:val="20"/>
              </w:rPr>
              <w:t>2</w:t>
            </w:r>
          </w:p>
        </w:tc>
        <w:tc>
          <w:tcPr>
            <w:tcW w:w="451" w:type="pct"/>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r w:rsidRPr="00FD6C04">
              <w:rPr>
                <w:sz w:val="20"/>
                <w:szCs w:val="20"/>
              </w:rPr>
              <w:t>3</w:t>
            </w:r>
          </w:p>
        </w:tc>
        <w:tc>
          <w:tcPr>
            <w:tcW w:w="392" w:type="pct"/>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r w:rsidRPr="00FD6C04">
              <w:rPr>
                <w:sz w:val="20"/>
                <w:szCs w:val="20"/>
              </w:rPr>
              <w:t>4</w:t>
            </w:r>
          </w:p>
        </w:tc>
        <w:tc>
          <w:tcPr>
            <w:tcW w:w="460" w:type="pct"/>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r w:rsidRPr="00FD6C04">
              <w:rPr>
                <w:sz w:val="20"/>
                <w:szCs w:val="20"/>
              </w:rPr>
              <w:t>5</w:t>
            </w:r>
          </w:p>
        </w:tc>
        <w:tc>
          <w:tcPr>
            <w:tcW w:w="324" w:type="pct"/>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r w:rsidRPr="00FD6C04">
              <w:rPr>
                <w:sz w:val="20"/>
                <w:szCs w:val="20"/>
              </w:rPr>
              <w:t>6</w:t>
            </w:r>
          </w:p>
        </w:tc>
        <w:tc>
          <w:tcPr>
            <w:tcW w:w="562" w:type="pct"/>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r w:rsidRPr="00FD6C04">
              <w:rPr>
                <w:sz w:val="20"/>
                <w:szCs w:val="20"/>
              </w:rPr>
              <w:t>7</w:t>
            </w:r>
          </w:p>
        </w:tc>
        <w:tc>
          <w:tcPr>
            <w:tcW w:w="549" w:type="pct"/>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ind w:firstLine="26"/>
              <w:jc w:val="both"/>
              <w:rPr>
                <w:sz w:val="20"/>
                <w:szCs w:val="20"/>
              </w:rPr>
            </w:pPr>
            <w:r w:rsidRPr="00FD6C04">
              <w:rPr>
                <w:sz w:val="20"/>
                <w:szCs w:val="20"/>
              </w:rPr>
              <w:t>8</w:t>
            </w:r>
          </w:p>
        </w:tc>
        <w:tc>
          <w:tcPr>
            <w:tcW w:w="400" w:type="pct"/>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ind w:hanging="3"/>
              <w:jc w:val="both"/>
              <w:rPr>
                <w:sz w:val="18"/>
                <w:szCs w:val="18"/>
              </w:rPr>
            </w:pPr>
            <w:r w:rsidRPr="00FD6C04">
              <w:rPr>
                <w:sz w:val="18"/>
                <w:szCs w:val="18"/>
              </w:rPr>
              <w:t>9</w:t>
            </w:r>
          </w:p>
        </w:tc>
        <w:tc>
          <w:tcPr>
            <w:tcW w:w="341" w:type="pct"/>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ind w:hanging="3"/>
              <w:jc w:val="both"/>
              <w:rPr>
                <w:sz w:val="18"/>
                <w:szCs w:val="18"/>
              </w:rPr>
            </w:pPr>
            <w:r w:rsidRPr="00FD6C04">
              <w:rPr>
                <w:sz w:val="18"/>
                <w:szCs w:val="18"/>
              </w:rPr>
              <w:t>10</w:t>
            </w:r>
          </w:p>
        </w:tc>
        <w:tc>
          <w:tcPr>
            <w:tcW w:w="416" w:type="pct"/>
            <w:tcBorders>
              <w:top w:val="single" w:sz="4" w:space="0" w:color="auto"/>
              <w:left w:val="single" w:sz="4" w:space="0" w:color="auto"/>
              <w:bottom w:val="single" w:sz="4" w:space="0" w:color="auto"/>
              <w:right w:val="single" w:sz="4" w:space="0" w:color="auto"/>
            </w:tcBorders>
          </w:tcPr>
          <w:p w:rsidR="000E55E5" w:rsidRPr="008A552A" w:rsidRDefault="000E55E5" w:rsidP="008A552A">
            <w:pPr>
              <w:pStyle w:val="ac"/>
              <w:spacing w:line="360" w:lineRule="auto"/>
              <w:jc w:val="both"/>
              <w:rPr>
                <w:sz w:val="20"/>
                <w:szCs w:val="20"/>
              </w:rPr>
            </w:pPr>
            <w:r w:rsidRPr="008A552A">
              <w:rPr>
                <w:sz w:val="20"/>
                <w:szCs w:val="20"/>
              </w:rPr>
              <w:t>11</w:t>
            </w:r>
          </w:p>
        </w:tc>
        <w:tc>
          <w:tcPr>
            <w:tcW w:w="479" w:type="pct"/>
            <w:tcBorders>
              <w:top w:val="single" w:sz="4" w:space="0" w:color="auto"/>
              <w:left w:val="single" w:sz="4" w:space="0" w:color="auto"/>
              <w:bottom w:val="single" w:sz="4" w:space="0" w:color="auto"/>
              <w:right w:val="single" w:sz="4" w:space="0" w:color="auto"/>
            </w:tcBorders>
          </w:tcPr>
          <w:p w:rsidR="000E55E5" w:rsidRPr="008A552A" w:rsidRDefault="000E55E5" w:rsidP="008A552A">
            <w:pPr>
              <w:pStyle w:val="ac"/>
              <w:spacing w:line="360" w:lineRule="auto"/>
              <w:jc w:val="both"/>
              <w:rPr>
                <w:sz w:val="20"/>
                <w:szCs w:val="20"/>
              </w:rPr>
            </w:pPr>
            <w:r w:rsidRPr="008A552A">
              <w:rPr>
                <w:sz w:val="20"/>
                <w:szCs w:val="20"/>
              </w:rPr>
              <w:t>12</w:t>
            </w:r>
          </w:p>
        </w:tc>
      </w:tr>
      <w:tr w:rsidR="00211444" w:rsidRPr="00B6618D" w:rsidTr="00211444">
        <w:trPr>
          <w:trHeight w:val="217"/>
        </w:trPr>
        <w:tc>
          <w:tcPr>
            <w:tcW w:w="169" w:type="pct"/>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r w:rsidRPr="00FD6C04">
              <w:rPr>
                <w:sz w:val="20"/>
                <w:szCs w:val="20"/>
              </w:rPr>
              <w:t>1</w:t>
            </w:r>
          </w:p>
        </w:tc>
        <w:tc>
          <w:tcPr>
            <w:tcW w:w="458" w:type="pct"/>
            <w:tcBorders>
              <w:top w:val="single" w:sz="4" w:space="0" w:color="auto"/>
              <w:left w:val="single" w:sz="4" w:space="0" w:color="auto"/>
              <w:bottom w:val="single" w:sz="4" w:space="0" w:color="auto"/>
              <w:right w:val="single" w:sz="4" w:space="0" w:color="auto"/>
            </w:tcBorders>
          </w:tcPr>
          <w:p w:rsidR="000E55E5" w:rsidRPr="00FD6C04" w:rsidRDefault="008A552A" w:rsidP="00FD6C04">
            <w:pPr>
              <w:pStyle w:val="ac"/>
              <w:spacing w:line="360" w:lineRule="auto"/>
              <w:jc w:val="both"/>
              <w:rPr>
                <w:sz w:val="20"/>
                <w:szCs w:val="20"/>
              </w:rPr>
            </w:pPr>
            <w:r>
              <w:rPr>
                <w:sz w:val="20"/>
                <w:szCs w:val="20"/>
              </w:rPr>
              <w:t>1-</w:t>
            </w:r>
            <w:r w:rsidR="004D70A1" w:rsidRPr="00FD6C04">
              <w:rPr>
                <w:sz w:val="20"/>
                <w:szCs w:val="20"/>
              </w:rPr>
              <w:t>я</w:t>
            </w:r>
          </w:p>
        </w:tc>
        <w:tc>
          <w:tcPr>
            <w:tcW w:w="451" w:type="pct"/>
            <w:tcBorders>
              <w:top w:val="single" w:sz="4" w:space="0" w:color="auto"/>
              <w:left w:val="single" w:sz="4" w:space="0" w:color="auto"/>
              <w:bottom w:val="single" w:sz="4" w:space="0" w:color="auto"/>
              <w:right w:val="single" w:sz="4" w:space="0" w:color="auto"/>
            </w:tcBorders>
          </w:tcPr>
          <w:p w:rsidR="000E55E5" w:rsidRPr="00FD6C04" w:rsidRDefault="004D70A1" w:rsidP="00FD6C04">
            <w:pPr>
              <w:pStyle w:val="ac"/>
              <w:spacing w:line="360" w:lineRule="auto"/>
              <w:jc w:val="both"/>
              <w:rPr>
                <w:sz w:val="20"/>
                <w:szCs w:val="20"/>
              </w:rPr>
            </w:pPr>
            <w:r w:rsidRPr="00FD6C04">
              <w:rPr>
                <w:sz w:val="20"/>
                <w:szCs w:val="20"/>
              </w:rPr>
              <w:t>5182</w:t>
            </w:r>
          </w:p>
        </w:tc>
        <w:tc>
          <w:tcPr>
            <w:tcW w:w="392" w:type="pct"/>
            <w:tcBorders>
              <w:top w:val="single" w:sz="4" w:space="0" w:color="auto"/>
              <w:left w:val="single" w:sz="4" w:space="0" w:color="auto"/>
              <w:bottom w:val="single" w:sz="4" w:space="0" w:color="auto"/>
              <w:right w:val="single" w:sz="4" w:space="0" w:color="auto"/>
            </w:tcBorders>
          </w:tcPr>
          <w:p w:rsidR="000E55E5" w:rsidRPr="00FD6C04" w:rsidRDefault="00E11DB8" w:rsidP="00FD6C04">
            <w:pPr>
              <w:pStyle w:val="ac"/>
              <w:spacing w:line="360" w:lineRule="auto"/>
              <w:jc w:val="both"/>
              <w:rPr>
                <w:sz w:val="20"/>
                <w:szCs w:val="20"/>
              </w:rPr>
            </w:pPr>
            <w:r w:rsidRPr="00FD6C04">
              <w:rPr>
                <w:sz w:val="20"/>
                <w:szCs w:val="20"/>
              </w:rPr>
              <w:t>30,9</w:t>
            </w:r>
          </w:p>
        </w:tc>
        <w:tc>
          <w:tcPr>
            <w:tcW w:w="460" w:type="pct"/>
            <w:tcBorders>
              <w:top w:val="single" w:sz="4" w:space="0" w:color="auto"/>
              <w:left w:val="single" w:sz="4" w:space="0" w:color="auto"/>
              <w:bottom w:val="single" w:sz="4" w:space="0" w:color="auto"/>
              <w:right w:val="single" w:sz="4" w:space="0" w:color="auto"/>
            </w:tcBorders>
          </w:tcPr>
          <w:p w:rsidR="000E55E5" w:rsidRPr="00FD6C04" w:rsidRDefault="00E11DB8" w:rsidP="00FD6C04">
            <w:pPr>
              <w:pStyle w:val="ac"/>
              <w:spacing w:line="360" w:lineRule="auto"/>
              <w:jc w:val="both"/>
              <w:rPr>
                <w:sz w:val="20"/>
                <w:szCs w:val="20"/>
              </w:rPr>
            </w:pPr>
            <w:r w:rsidRPr="00FD6C04">
              <w:rPr>
                <w:sz w:val="20"/>
                <w:szCs w:val="20"/>
              </w:rPr>
              <w:t>7714</w:t>
            </w:r>
          </w:p>
        </w:tc>
        <w:tc>
          <w:tcPr>
            <w:tcW w:w="324" w:type="pct"/>
            <w:tcBorders>
              <w:top w:val="single" w:sz="4" w:space="0" w:color="auto"/>
              <w:left w:val="single" w:sz="4" w:space="0" w:color="auto"/>
              <w:bottom w:val="single" w:sz="4" w:space="0" w:color="auto"/>
              <w:right w:val="single" w:sz="4" w:space="0" w:color="auto"/>
            </w:tcBorders>
          </w:tcPr>
          <w:p w:rsidR="000E55E5" w:rsidRPr="00FD6C04" w:rsidRDefault="00E11DB8" w:rsidP="00FD6C04">
            <w:pPr>
              <w:pStyle w:val="ac"/>
              <w:spacing w:line="360" w:lineRule="auto"/>
              <w:jc w:val="both"/>
              <w:rPr>
                <w:sz w:val="20"/>
                <w:szCs w:val="20"/>
              </w:rPr>
            </w:pPr>
            <w:r w:rsidRPr="00FD6C04">
              <w:rPr>
                <w:sz w:val="20"/>
                <w:szCs w:val="20"/>
              </w:rPr>
              <w:t>38</w:t>
            </w:r>
          </w:p>
        </w:tc>
        <w:tc>
          <w:tcPr>
            <w:tcW w:w="562" w:type="pct"/>
            <w:tcBorders>
              <w:top w:val="single" w:sz="4" w:space="0" w:color="auto"/>
              <w:left w:val="single" w:sz="4" w:space="0" w:color="auto"/>
              <w:bottom w:val="single" w:sz="4" w:space="0" w:color="auto"/>
              <w:right w:val="single" w:sz="4" w:space="0" w:color="auto"/>
            </w:tcBorders>
          </w:tcPr>
          <w:p w:rsidR="000E55E5" w:rsidRPr="00FD6C04" w:rsidRDefault="00E11DB8" w:rsidP="00FD6C04">
            <w:pPr>
              <w:pStyle w:val="ac"/>
              <w:spacing w:line="360" w:lineRule="auto"/>
              <w:jc w:val="both"/>
              <w:rPr>
                <w:sz w:val="20"/>
                <w:szCs w:val="20"/>
              </w:rPr>
            </w:pPr>
            <w:r w:rsidRPr="00FD6C04">
              <w:rPr>
                <w:sz w:val="20"/>
                <w:szCs w:val="20"/>
              </w:rPr>
              <w:t>5182</w:t>
            </w:r>
          </w:p>
        </w:tc>
        <w:tc>
          <w:tcPr>
            <w:tcW w:w="549" w:type="pct"/>
            <w:tcBorders>
              <w:top w:val="single" w:sz="4" w:space="0" w:color="auto"/>
              <w:left w:val="single" w:sz="4" w:space="0" w:color="auto"/>
              <w:bottom w:val="single" w:sz="4" w:space="0" w:color="auto"/>
              <w:right w:val="single" w:sz="4" w:space="0" w:color="auto"/>
            </w:tcBorders>
          </w:tcPr>
          <w:p w:rsidR="000E55E5" w:rsidRPr="00FD6C04" w:rsidRDefault="00E11DB8" w:rsidP="00FD6C04">
            <w:pPr>
              <w:pStyle w:val="ac"/>
              <w:spacing w:line="360" w:lineRule="auto"/>
              <w:ind w:firstLine="26"/>
              <w:jc w:val="both"/>
              <w:rPr>
                <w:sz w:val="20"/>
                <w:szCs w:val="20"/>
              </w:rPr>
            </w:pPr>
            <w:r w:rsidRPr="00FD6C04">
              <w:rPr>
                <w:sz w:val="20"/>
                <w:szCs w:val="20"/>
              </w:rPr>
              <w:t>1</w:t>
            </w:r>
          </w:p>
        </w:tc>
        <w:tc>
          <w:tcPr>
            <w:tcW w:w="400" w:type="pct"/>
            <w:tcBorders>
              <w:top w:val="single" w:sz="4" w:space="0" w:color="auto"/>
              <w:left w:val="single" w:sz="4" w:space="0" w:color="auto"/>
              <w:bottom w:val="single" w:sz="4" w:space="0" w:color="auto"/>
              <w:right w:val="single" w:sz="4" w:space="0" w:color="auto"/>
            </w:tcBorders>
          </w:tcPr>
          <w:p w:rsidR="000E55E5" w:rsidRPr="00FD6C04" w:rsidRDefault="00E11DB8" w:rsidP="00FD6C04">
            <w:pPr>
              <w:pStyle w:val="ac"/>
              <w:spacing w:line="360" w:lineRule="auto"/>
              <w:ind w:hanging="3"/>
              <w:jc w:val="both"/>
              <w:rPr>
                <w:sz w:val="18"/>
                <w:szCs w:val="18"/>
              </w:rPr>
            </w:pPr>
            <w:r w:rsidRPr="00FD6C04">
              <w:rPr>
                <w:sz w:val="18"/>
                <w:szCs w:val="18"/>
              </w:rPr>
              <w:t>+2532</w:t>
            </w:r>
          </w:p>
        </w:tc>
        <w:tc>
          <w:tcPr>
            <w:tcW w:w="341" w:type="pct"/>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ind w:hanging="3"/>
              <w:jc w:val="both"/>
              <w:rPr>
                <w:sz w:val="18"/>
                <w:szCs w:val="18"/>
              </w:rPr>
            </w:pPr>
          </w:p>
        </w:tc>
        <w:tc>
          <w:tcPr>
            <w:tcW w:w="416" w:type="pct"/>
            <w:tcBorders>
              <w:top w:val="single" w:sz="4" w:space="0" w:color="auto"/>
              <w:left w:val="single" w:sz="4" w:space="0" w:color="auto"/>
              <w:bottom w:val="single" w:sz="4" w:space="0" w:color="auto"/>
              <w:right w:val="single" w:sz="4" w:space="0" w:color="auto"/>
            </w:tcBorders>
          </w:tcPr>
          <w:p w:rsidR="000E55E5" w:rsidRPr="008A552A" w:rsidRDefault="000448E1" w:rsidP="008A552A">
            <w:pPr>
              <w:pStyle w:val="ac"/>
              <w:spacing w:line="360" w:lineRule="auto"/>
              <w:jc w:val="both"/>
              <w:rPr>
                <w:sz w:val="20"/>
                <w:szCs w:val="20"/>
              </w:rPr>
            </w:pPr>
            <w:r w:rsidRPr="008A552A">
              <w:rPr>
                <w:sz w:val="20"/>
                <w:szCs w:val="20"/>
              </w:rPr>
              <w:t>+48,9</w:t>
            </w:r>
          </w:p>
        </w:tc>
        <w:tc>
          <w:tcPr>
            <w:tcW w:w="479" w:type="pct"/>
            <w:tcBorders>
              <w:top w:val="single" w:sz="4" w:space="0" w:color="auto"/>
              <w:left w:val="single" w:sz="4" w:space="0" w:color="auto"/>
              <w:bottom w:val="single" w:sz="4" w:space="0" w:color="auto"/>
              <w:right w:val="single" w:sz="4" w:space="0" w:color="auto"/>
            </w:tcBorders>
          </w:tcPr>
          <w:p w:rsidR="000E55E5" w:rsidRPr="008A552A" w:rsidRDefault="000E55E5" w:rsidP="008A552A">
            <w:pPr>
              <w:pStyle w:val="ac"/>
              <w:spacing w:line="360" w:lineRule="auto"/>
              <w:jc w:val="both"/>
              <w:rPr>
                <w:sz w:val="20"/>
                <w:szCs w:val="20"/>
              </w:rPr>
            </w:pPr>
          </w:p>
        </w:tc>
      </w:tr>
      <w:tr w:rsidR="00211444" w:rsidRPr="00B6618D" w:rsidTr="00211444">
        <w:trPr>
          <w:trHeight w:val="414"/>
        </w:trPr>
        <w:tc>
          <w:tcPr>
            <w:tcW w:w="169" w:type="pct"/>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r w:rsidRPr="00FD6C04">
              <w:rPr>
                <w:sz w:val="20"/>
                <w:szCs w:val="20"/>
              </w:rPr>
              <w:t>2</w:t>
            </w:r>
          </w:p>
        </w:tc>
        <w:tc>
          <w:tcPr>
            <w:tcW w:w="458" w:type="pct"/>
            <w:tcBorders>
              <w:top w:val="single" w:sz="4" w:space="0" w:color="auto"/>
              <w:left w:val="single" w:sz="4" w:space="0" w:color="auto"/>
              <w:bottom w:val="single" w:sz="4" w:space="0" w:color="auto"/>
              <w:right w:val="single" w:sz="4" w:space="0" w:color="auto"/>
            </w:tcBorders>
          </w:tcPr>
          <w:p w:rsidR="000E55E5" w:rsidRPr="00FD6C04" w:rsidRDefault="008A552A" w:rsidP="00FD6C04">
            <w:pPr>
              <w:pStyle w:val="ac"/>
              <w:spacing w:line="360" w:lineRule="auto"/>
              <w:jc w:val="both"/>
              <w:rPr>
                <w:sz w:val="20"/>
                <w:szCs w:val="20"/>
              </w:rPr>
            </w:pPr>
            <w:r>
              <w:rPr>
                <w:sz w:val="20"/>
                <w:szCs w:val="20"/>
              </w:rPr>
              <w:t>2-</w:t>
            </w:r>
            <w:r w:rsidR="004D70A1" w:rsidRPr="00FD6C04">
              <w:rPr>
                <w:sz w:val="20"/>
                <w:szCs w:val="20"/>
              </w:rPr>
              <w:t>я</w:t>
            </w:r>
          </w:p>
        </w:tc>
        <w:tc>
          <w:tcPr>
            <w:tcW w:w="451" w:type="pct"/>
            <w:tcBorders>
              <w:top w:val="single" w:sz="4" w:space="0" w:color="auto"/>
              <w:left w:val="single" w:sz="4" w:space="0" w:color="auto"/>
              <w:bottom w:val="single" w:sz="4" w:space="0" w:color="auto"/>
              <w:right w:val="single" w:sz="4" w:space="0" w:color="auto"/>
            </w:tcBorders>
          </w:tcPr>
          <w:p w:rsidR="000E55E5" w:rsidRPr="00FD6C04" w:rsidRDefault="004D70A1" w:rsidP="00FD6C04">
            <w:pPr>
              <w:pStyle w:val="ac"/>
              <w:spacing w:line="360" w:lineRule="auto"/>
              <w:jc w:val="both"/>
              <w:rPr>
                <w:sz w:val="20"/>
                <w:szCs w:val="20"/>
              </w:rPr>
            </w:pPr>
            <w:r w:rsidRPr="00FD6C04">
              <w:rPr>
                <w:sz w:val="20"/>
                <w:szCs w:val="20"/>
              </w:rPr>
              <w:t>5851</w:t>
            </w:r>
          </w:p>
        </w:tc>
        <w:tc>
          <w:tcPr>
            <w:tcW w:w="392" w:type="pct"/>
            <w:tcBorders>
              <w:top w:val="single" w:sz="4" w:space="0" w:color="auto"/>
              <w:left w:val="single" w:sz="4" w:space="0" w:color="auto"/>
              <w:bottom w:val="single" w:sz="4" w:space="0" w:color="auto"/>
              <w:right w:val="single" w:sz="4" w:space="0" w:color="auto"/>
            </w:tcBorders>
          </w:tcPr>
          <w:p w:rsidR="000E55E5" w:rsidRPr="00FD6C04" w:rsidRDefault="00E11DB8" w:rsidP="00FD6C04">
            <w:pPr>
              <w:pStyle w:val="ac"/>
              <w:spacing w:line="360" w:lineRule="auto"/>
              <w:jc w:val="both"/>
              <w:rPr>
                <w:sz w:val="20"/>
                <w:szCs w:val="20"/>
              </w:rPr>
            </w:pPr>
            <w:r w:rsidRPr="00FD6C04">
              <w:rPr>
                <w:sz w:val="20"/>
                <w:szCs w:val="20"/>
              </w:rPr>
              <w:t>35</w:t>
            </w:r>
          </w:p>
        </w:tc>
        <w:tc>
          <w:tcPr>
            <w:tcW w:w="460" w:type="pct"/>
            <w:tcBorders>
              <w:top w:val="single" w:sz="4" w:space="0" w:color="auto"/>
              <w:left w:val="single" w:sz="4" w:space="0" w:color="auto"/>
              <w:bottom w:val="single" w:sz="4" w:space="0" w:color="auto"/>
              <w:right w:val="single" w:sz="4" w:space="0" w:color="auto"/>
            </w:tcBorders>
          </w:tcPr>
          <w:p w:rsidR="000E55E5" w:rsidRPr="00FD6C04" w:rsidRDefault="00E11DB8" w:rsidP="00FD6C04">
            <w:pPr>
              <w:pStyle w:val="ac"/>
              <w:spacing w:line="360" w:lineRule="auto"/>
              <w:jc w:val="both"/>
              <w:rPr>
                <w:sz w:val="20"/>
                <w:szCs w:val="20"/>
              </w:rPr>
            </w:pPr>
            <w:r w:rsidRPr="00FD6C04">
              <w:rPr>
                <w:sz w:val="20"/>
                <w:szCs w:val="20"/>
              </w:rPr>
              <w:t>5684</w:t>
            </w:r>
          </w:p>
        </w:tc>
        <w:tc>
          <w:tcPr>
            <w:tcW w:w="324" w:type="pct"/>
            <w:tcBorders>
              <w:top w:val="single" w:sz="4" w:space="0" w:color="auto"/>
              <w:left w:val="single" w:sz="4" w:space="0" w:color="auto"/>
              <w:bottom w:val="single" w:sz="4" w:space="0" w:color="auto"/>
              <w:right w:val="single" w:sz="4" w:space="0" w:color="auto"/>
            </w:tcBorders>
          </w:tcPr>
          <w:p w:rsidR="000E55E5" w:rsidRPr="00FD6C04" w:rsidRDefault="00E11DB8" w:rsidP="00FD6C04">
            <w:pPr>
              <w:pStyle w:val="ac"/>
              <w:spacing w:line="360" w:lineRule="auto"/>
              <w:jc w:val="both"/>
              <w:rPr>
                <w:sz w:val="20"/>
                <w:szCs w:val="20"/>
              </w:rPr>
            </w:pPr>
            <w:r w:rsidRPr="00FD6C04">
              <w:rPr>
                <w:sz w:val="20"/>
                <w:szCs w:val="20"/>
              </w:rPr>
              <w:t>28</w:t>
            </w:r>
          </w:p>
        </w:tc>
        <w:tc>
          <w:tcPr>
            <w:tcW w:w="562" w:type="pct"/>
            <w:tcBorders>
              <w:top w:val="single" w:sz="4" w:space="0" w:color="auto"/>
              <w:left w:val="single" w:sz="4" w:space="0" w:color="auto"/>
              <w:bottom w:val="single" w:sz="4" w:space="0" w:color="auto"/>
              <w:right w:val="single" w:sz="4" w:space="0" w:color="auto"/>
            </w:tcBorders>
          </w:tcPr>
          <w:p w:rsidR="000E55E5" w:rsidRPr="00FD6C04" w:rsidRDefault="00E11DB8" w:rsidP="00FD6C04">
            <w:pPr>
              <w:pStyle w:val="ac"/>
              <w:spacing w:line="360" w:lineRule="auto"/>
              <w:jc w:val="both"/>
              <w:rPr>
                <w:sz w:val="20"/>
                <w:szCs w:val="20"/>
              </w:rPr>
            </w:pPr>
            <w:r w:rsidRPr="00FD6C04">
              <w:rPr>
                <w:sz w:val="20"/>
                <w:szCs w:val="20"/>
              </w:rPr>
              <w:t>5684</w:t>
            </w:r>
          </w:p>
        </w:tc>
        <w:tc>
          <w:tcPr>
            <w:tcW w:w="549" w:type="pct"/>
            <w:tcBorders>
              <w:top w:val="single" w:sz="4" w:space="0" w:color="auto"/>
              <w:left w:val="single" w:sz="4" w:space="0" w:color="auto"/>
              <w:bottom w:val="single" w:sz="4" w:space="0" w:color="auto"/>
              <w:right w:val="single" w:sz="4" w:space="0" w:color="auto"/>
            </w:tcBorders>
          </w:tcPr>
          <w:p w:rsidR="000E55E5" w:rsidRPr="00FD6C04" w:rsidRDefault="00E11DB8" w:rsidP="00FD6C04">
            <w:pPr>
              <w:pStyle w:val="ac"/>
              <w:spacing w:line="360" w:lineRule="auto"/>
              <w:ind w:firstLine="26"/>
              <w:jc w:val="both"/>
              <w:rPr>
                <w:sz w:val="20"/>
                <w:szCs w:val="20"/>
              </w:rPr>
            </w:pPr>
            <w:r w:rsidRPr="00FD6C04">
              <w:rPr>
                <w:sz w:val="20"/>
                <w:szCs w:val="20"/>
              </w:rPr>
              <w:t>0,971</w:t>
            </w:r>
          </w:p>
        </w:tc>
        <w:tc>
          <w:tcPr>
            <w:tcW w:w="400" w:type="pct"/>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ind w:hanging="3"/>
              <w:jc w:val="both"/>
              <w:rPr>
                <w:sz w:val="18"/>
                <w:szCs w:val="18"/>
              </w:rPr>
            </w:pPr>
          </w:p>
        </w:tc>
        <w:tc>
          <w:tcPr>
            <w:tcW w:w="341" w:type="pct"/>
            <w:tcBorders>
              <w:top w:val="single" w:sz="4" w:space="0" w:color="auto"/>
              <w:left w:val="single" w:sz="4" w:space="0" w:color="auto"/>
              <w:bottom w:val="single" w:sz="4" w:space="0" w:color="auto"/>
              <w:right w:val="single" w:sz="4" w:space="0" w:color="auto"/>
            </w:tcBorders>
          </w:tcPr>
          <w:p w:rsidR="000E55E5" w:rsidRPr="00FD6C04" w:rsidRDefault="00E11DB8" w:rsidP="00FD6C04">
            <w:pPr>
              <w:pStyle w:val="ac"/>
              <w:spacing w:line="360" w:lineRule="auto"/>
              <w:ind w:hanging="3"/>
              <w:jc w:val="both"/>
              <w:rPr>
                <w:sz w:val="18"/>
                <w:szCs w:val="18"/>
              </w:rPr>
            </w:pPr>
            <w:r w:rsidRPr="00FD6C04">
              <w:rPr>
                <w:sz w:val="18"/>
                <w:szCs w:val="18"/>
              </w:rPr>
              <w:t>-167</w:t>
            </w:r>
          </w:p>
        </w:tc>
        <w:tc>
          <w:tcPr>
            <w:tcW w:w="416" w:type="pct"/>
            <w:tcBorders>
              <w:top w:val="single" w:sz="4" w:space="0" w:color="auto"/>
              <w:left w:val="single" w:sz="4" w:space="0" w:color="auto"/>
              <w:bottom w:val="single" w:sz="4" w:space="0" w:color="auto"/>
              <w:right w:val="single" w:sz="4" w:space="0" w:color="auto"/>
            </w:tcBorders>
          </w:tcPr>
          <w:p w:rsidR="000E55E5" w:rsidRPr="008A552A" w:rsidRDefault="000E55E5" w:rsidP="008A552A">
            <w:pPr>
              <w:pStyle w:val="ac"/>
              <w:spacing w:line="360" w:lineRule="auto"/>
              <w:jc w:val="both"/>
              <w:rPr>
                <w:sz w:val="20"/>
                <w:szCs w:val="20"/>
              </w:rPr>
            </w:pPr>
          </w:p>
        </w:tc>
        <w:tc>
          <w:tcPr>
            <w:tcW w:w="479" w:type="pct"/>
            <w:tcBorders>
              <w:top w:val="single" w:sz="4" w:space="0" w:color="auto"/>
              <w:left w:val="single" w:sz="4" w:space="0" w:color="auto"/>
              <w:bottom w:val="single" w:sz="4" w:space="0" w:color="auto"/>
              <w:right w:val="single" w:sz="4" w:space="0" w:color="auto"/>
            </w:tcBorders>
          </w:tcPr>
          <w:p w:rsidR="000E55E5" w:rsidRPr="008A552A" w:rsidRDefault="000448E1" w:rsidP="008A552A">
            <w:pPr>
              <w:pStyle w:val="ac"/>
              <w:spacing w:line="360" w:lineRule="auto"/>
              <w:jc w:val="both"/>
              <w:rPr>
                <w:sz w:val="20"/>
                <w:szCs w:val="20"/>
              </w:rPr>
            </w:pPr>
            <w:r w:rsidRPr="008A552A">
              <w:rPr>
                <w:sz w:val="20"/>
                <w:szCs w:val="20"/>
              </w:rPr>
              <w:t>-2,9</w:t>
            </w:r>
          </w:p>
        </w:tc>
      </w:tr>
      <w:tr w:rsidR="00211444" w:rsidRPr="00B6618D" w:rsidTr="00211444">
        <w:trPr>
          <w:trHeight w:val="217"/>
        </w:trPr>
        <w:tc>
          <w:tcPr>
            <w:tcW w:w="169" w:type="pct"/>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r w:rsidRPr="00FD6C04">
              <w:rPr>
                <w:sz w:val="20"/>
                <w:szCs w:val="20"/>
              </w:rPr>
              <w:t>3</w:t>
            </w:r>
          </w:p>
        </w:tc>
        <w:tc>
          <w:tcPr>
            <w:tcW w:w="458" w:type="pct"/>
            <w:tcBorders>
              <w:top w:val="single" w:sz="4" w:space="0" w:color="auto"/>
              <w:left w:val="single" w:sz="4" w:space="0" w:color="auto"/>
              <w:bottom w:val="single" w:sz="4" w:space="0" w:color="auto"/>
              <w:right w:val="single" w:sz="4" w:space="0" w:color="auto"/>
            </w:tcBorders>
          </w:tcPr>
          <w:p w:rsidR="000E55E5" w:rsidRPr="00FD6C04" w:rsidRDefault="008A552A" w:rsidP="00FD6C04">
            <w:pPr>
              <w:pStyle w:val="ac"/>
              <w:spacing w:line="360" w:lineRule="auto"/>
              <w:jc w:val="both"/>
              <w:rPr>
                <w:sz w:val="20"/>
                <w:szCs w:val="20"/>
              </w:rPr>
            </w:pPr>
            <w:r>
              <w:rPr>
                <w:sz w:val="20"/>
                <w:szCs w:val="20"/>
              </w:rPr>
              <w:t>3-</w:t>
            </w:r>
            <w:r w:rsidR="004D70A1" w:rsidRPr="00FD6C04">
              <w:rPr>
                <w:sz w:val="20"/>
                <w:szCs w:val="20"/>
              </w:rPr>
              <w:t>я</w:t>
            </w:r>
          </w:p>
        </w:tc>
        <w:tc>
          <w:tcPr>
            <w:tcW w:w="451" w:type="pct"/>
            <w:tcBorders>
              <w:top w:val="single" w:sz="4" w:space="0" w:color="auto"/>
              <w:left w:val="single" w:sz="4" w:space="0" w:color="auto"/>
              <w:bottom w:val="single" w:sz="4" w:space="0" w:color="auto"/>
              <w:right w:val="single" w:sz="4" w:space="0" w:color="auto"/>
            </w:tcBorders>
          </w:tcPr>
          <w:p w:rsidR="000E55E5" w:rsidRPr="00FD6C04" w:rsidRDefault="004D70A1" w:rsidP="00FD6C04">
            <w:pPr>
              <w:pStyle w:val="ac"/>
              <w:spacing w:line="360" w:lineRule="auto"/>
              <w:jc w:val="both"/>
              <w:rPr>
                <w:sz w:val="20"/>
                <w:szCs w:val="20"/>
              </w:rPr>
            </w:pPr>
            <w:r w:rsidRPr="00FD6C04">
              <w:rPr>
                <w:sz w:val="20"/>
                <w:szCs w:val="20"/>
              </w:rPr>
              <w:t>5684</w:t>
            </w:r>
          </w:p>
        </w:tc>
        <w:tc>
          <w:tcPr>
            <w:tcW w:w="392" w:type="pct"/>
            <w:tcBorders>
              <w:top w:val="single" w:sz="4" w:space="0" w:color="auto"/>
              <w:left w:val="single" w:sz="4" w:space="0" w:color="auto"/>
              <w:bottom w:val="single" w:sz="4" w:space="0" w:color="auto"/>
              <w:right w:val="single" w:sz="4" w:space="0" w:color="auto"/>
            </w:tcBorders>
          </w:tcPr>
          <w:p w:rsidR="000E55E5" w:rsidRPr="00FD6C04" w:rsidRDefault="00E11DB8" w:rsidP="00FD6C04">
            <w:pPr>
              <w:pStyle w:val="ac"/>
              <w:spacing w:line="360" w:lineRule="auto"/>
              <w:jc w:val="both"/>
              <w:rPr>
                <w:sz w:val="20"/>
                <w:szCs w:val="20"/>
              </w:rPr>
            </w:pPr>
            <w:r w:rsidRPr="00FD6C04">
              <w:rPr>
                <w:sz w:val="20"/>
                <w:szCs w:val="20"/>
              </w:rPr>
              <w:t>34,1</w:t>
            </w:r>
          </w:p>
        </w:tc>
        <w:tc>
          <w:tcPr>
            <w:tcW w:w="460" w:type="pct"/>
            <w:tcBorders>
              <w:top w:val="single" w:sz="4" w:space="0" w:color="auto"/>
              <w:left w:val="single" w:sz="4" w:space="0" w:color="auto"/>
              <w:bottom w:val="single" w:sz="4" w:space="0" w:color="auto"/>
              <w:right w:val="single" w:sz="4" w:space="0" w:color="auto"/>
            </w:tcBorders>
          </w:tcPr>
          <w:p w:rsidR="000E55E5" w:rsidRPr="00FD6C04" w:rsidRDefault="00E11DB8" w:rsidP="00FD6C04">
            <w:pPr>
              <w:pStyle w:val="ac"/>
              <w:spacing w:line="360" w:lineRule="auto"/>
              <w:jc w:val="both"/>
              <w:rPr>
                <w:sz w:val="20"/>
                <w:szCs w:val="20"/>
              </w:rPr>
            </w:pPr>
            <w:r w:rsidRPr="00FD6C04">
              <w:rPr>
                <w:sz w:val="20"/>
                <w:szCs w:val="20"/>
              </w:rPr>
              <w:t>6902</w:t>
            </w:r>
          </w:p>
        </w:tc>
        <w:tc>
          <w:tcPr>
            <w:tcW w:w="324" w:type="pct"/>
            <w:tcBorders>
              <w:top w:val="single" w:sz="4" w:space="0" w:color="auto"/>
              <w:left w:val="single" w:sz="4" w:space="0" w:color="auto"/>
              <w:bottom w:val="single" w:sz="4" w:space="0" w:color="auto"/>
              <w:right w:val="single" w:sz="4" w:space="0" w:color="auto"/>
            </w:tcBorders>
          </w:tcPr>
          <w:p w:rsidR="004D70A1" w:rsidRPr="00FD6C04" w:rsidRDefault="00E11DB8" w:rsidP="00FD6C04">
            <w:pPr>
              <w:pStyle w:val="ac"/>
              <w:spacing w:line="360" w:lineRule="auto"/>
              <w:jc w:val="both"/>
              <w:rPr>
                <w:sz w:val="20"/>
                <w:szCs w:val="20"/>
              </w:rPr>
            </w:pPr>
            <w:r w:rsidRPr="00FD6C04">
              <w:rPr>
                <w:sz w:val="20"/>
                <w:szCs w:val="20"/>
              </w:rPr>
              <w:t>34</w:t>
            </w:r>
          </w:p>
        </w:tc>
        <w:tc>
          <w:tcPr>
            <w:tcW w:w="562" w:type="pct"/>
            <w:tcBorders>
              <w:top w:val="single" w:sz="4" w:space="0" w:color="auto"/>
              <w:left w:val="single" w:sz="4" w:space="0" w:color="auto"/>
              <w:bottom w:val="single" w:sz="4" w:space="0" w:color="auto"/>
              <w:right w:val="single" w:sz="4" w:space="0" w:color="auto"/>
            </w:tcBorders>
          </w:tcPr>
          <w:p w:rsidR="000E55E5" w:rsidRPr="00FD6C04" w:rsidRDefault="00E11DB8" w:rsidP="00FD6C04">
            <w:pPr>
              <w:pStyle w:val="ac"/>
              <w:spacing w:line="360" w:lineRule="auto"/>
              <w:jc w:val="both"/>
              <w:rPr>
                <w:sz w:val="20"/>
                <w:szCs w:val="20"/>
              </w:rPr>
            </w:pPr>
            <w:r w:rsidRPr="00FD6C04">
              <w:rPr>
                <w:sz w:val="20"/>
                <w:szCs w:val="20"/>
              </w:rPr>
              <w:t>5684</w:t>
            </w:r>
          </w:p>
        </w:tc>
        <w:tc>
          <w:tcPr>
            <w:tcW w:w="549" w:type="pct"/>
            <w:tcBorders>
              <w:top w:val="single" w:sz="4" w:space="0" w:color="auto"/>
              <w:left w:val="single" w:sz="4" w:space="0" w:color="auto"/>
              <w:bottom w:val="single" w:sz="4" w:space="0" w:color="auto"/>
              <w:right w:val="single" w:sz="4" w:space="0" w:color="auto"/>
            </w:tcBorders>
          </w:tcPr>
          <w:p w:rsidR="000E55E5" w:rsidRPr="00FD6C04" w:rsidRDefault="00E11DB8" w:rsidP="00FD6C04">
            <w:pPr>
              <w:pStyle w:val="ac"/>
              <w:spacing w:line="360" w:lineRule="auto"/>
              <w:ind w:firstLine="26"/>
              <w:jc w:val="both"/>
              <w:rPr>
                <w:sz w:val="20"/>
                <w:szCs w:val="20"/>
              </w:rPr>
            </w:pPr>
            <w:r w:rsidRPr="00FD6C04">
              <w:rPr>
                <w:sz w:val="20"/>
                <w:szCs w:val="20"/>
              </w:rPr>
              <w:t>1</w:t>
            </w:r>
          </w:p>
        </w:tc>
        <w:tc>
          <w:tcPr>
            <w:tcW w:w="400" w:type="pct"/>
            <w:tcBorders>
              <w:top w:val="single" w:sz="4" w:space="0" w:color="auto"/>
              <w:left w:val="single" w:sz="4" w:space="0" w:color="auto"/>
              <w:bottom w:val="single" w:sz="4" w:space="0" w:color="auto"/>
              <w:right w:val="single" w:sz="4" w:space="0" w:color="auto"/>
            </w:tcBorders>
          </w:tcPr>
          <w:p w:rsidR="000E55E5" w:rsidRPr="00FD6C04" w:rsidRDefault="00E11DB8" w:rsidP="00FD6C04">
            <w:pPr>
              <w:pStyle w:val="ac"/>
              <w:spacing w:line="360" w:lineRule="auto"/>
              <w:ind w:hanging="3"/>
              <w:jc w:val="both"/>
              <w:rPr>
                <w:sz w:val="18"/>
                <w:szCs w:val="18"/>
              </w:rPr>
            </w:pPr>
            <w:r w:rsidRPr="00FD6C04">
              <w:rPr>
                <w:sz w:val="18"/>
                <w:szCs w:val="18"/>
              </w:rPr>
              <w:t>+1218</w:t>
            </w:r>
          </w:p>
        </w:tc>
        <w:tc>
          <w:tcPr>
            <w:tcW w:w="341" w:type="pct"/>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ind w:hanging="3"/>
              <w:jc w:val="both"/>
              <w:rPr>
                <w:sz w:val="18"/>
                <w:szCs w:val="18"/>
              </w:rPr>
            </w:pPr>
          </w:p>
        </w:tc>
        <w:tc>
          <w:tcPr>
            <w:tcW w:w="416" w:type="pct"/>
            <w:tcBorders>
              <w:top w:val="single" w:sz="4" w:space="0" w:color="auto"/>
              <w:left w:val="single" w:sz="4" w:space="0" w:color="auto"/>
              <w:bottom w:val="single" w:sz="4" w:space="0" w:color="auto"/>
              <w:right w:val="single" w:sz="4" w:space="0" w:color="auto"/>
            </w:tcBorders>
          </w:tcPr>
          <w:p w:rsidR="000E55E5" w:rsidRPr="008A552A" w:rsidRDefault="000448E1" w:rsidP="008A552A">
            <w:pPr>
              <w:pStyle w:val="ac"/>
              <w:spacing w:line="360" w:lineRule="auto"/>
              <w:jc w:val="both"/>
              <w:rPr>
                <w:sz w:val="20"/>
                <w:szCs w:val="20"/>
              </w:rPr>
            </w:pPr>
            <w:r w:rsidRPr="008A552A">
              <w:rPr>
                <w:sz w:val="20"/>
                <w:szCs w:val="20"/>
              </w:rPr>
              <w:t>+21,4</w:t>
            </w:r>
          </w:p>
        </w:tc>
        <w:tc>
          <w:tcPr>
            <w:tcW w:w="479" w:type="pct"/>
            <w:tcBorders>
              <w:top w:val="single" w:sz="4" w:space="0" w:color="auto"/>
              <w:left w:val="single" w:sz="4" w:space="0" w:color="auto"/>
              <w:bottom w:val="single" w:sz="4" w:space="0" w:color="auto"/>
              <w:right w:val="single" w:sz="4" w:space="0" w:color="auto"/>
            </w:tcBorders>
          </w:tcPr>
          <w:p w:rsidR="000E55E5" w:rsidRPr="008A552A" w:rsidRDefault="000E55E5" w:rsidP="008A552A">
            <w:pPr>
              <w:pStyle w:val="ac"/>
              <w:spacing w:line="360" w:lineRule="auto"/>
              <w:jc w:val="both"/>
              <w:rPr>
                <w:sz w:val="20"/>
                <w:szCs w:val="20"/>
              </w:rPr>
            </w:pPr>
          </w:p>
        </w:tc>
      </w:tr>
      <w:tr w:rsidR="00211444" w:rsidRPr="00B6618D" w:rsidTr="00211444">
        <w:trPr>
          <w:trHeight w:val="414"/>
        </w:trPr>
        <w:tc>
          <w:tcPr>
            <w:tcW w:w="169" w:type="pct"/>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r w:rsidRPr="00FD6C04">
              <w:rPr>
                <w:sz w:val="20"/>
                <w:szCs w:val="20"/>
              </w:rPr>
              <w:t>4</w:t>
            </w:r>
          </w:p>
        </w:tc>
        <w:tc>
          <w:tcPr>
            <w:tcW w:w="458" w:type="pct"/>
            <w:tcBorders>
              <w:top w:val="single" w:sz="4" w:space="0" w:color="auto"/>
              <w:left w:val="single" w:sz="4" w:space="0" w:color="auto"/>
              <w:bottom w:val="single" w:sz="4" w:space="0" w:color="auto"/>
              <w:right w:val="single" w:sz="4" w:space="0" w:color="auto"/>
            </w:tcBorders>
          </w:tcPr>
          <w:p w:rsidR="000E55E5" w:rsidRPr="00FD6C04" w:rsidRDefault="000E55E5" w:rsidP="00211444">
            <w:pPr>
              <w:pStyle w:val="ac"/>
              <w:spacing w:line="360" w:lineRule="auto"/>
              <w:jc w:val="both"/>
              <w:rPr>
                <w:sz w:val="20"/>
                <w:szCs w:val="20"/>
              </w:rPr>
            </w:pPr>
            <w:r w:rsidRPr="00FD6C04">
              <w:rPr>
                <w:sz w:val="20"/>
                <w:szCs w:val="20"/>
              </w:rPr>
              <w:t>Итого</w:t>
            </w:r>
          </w:p>
        </w:tc>
        <w:tc>
          <w:tcPr>
            <w:tcW w:w="451" w:type="pct"/>
            <w:tcBorders>
              <w:top w:val="single" w:sz="4" w:space="0" w:color="auto"/>
              <w:left w:val="single" w:sz="4" w:space="0" w:color="auto"/>
              <w:bottom w:val="single" w:sz="4" w:space="0" w:color="auto"/>
              <w:right w:val="single" w:sz="4" w:space="0" w:color="auto"/>
            </w:tcBorders>
          </w:tcPr>
          <w:p w:rsidR="000E55E5" w:rsidRPr="00FD6C04" w:rsidRDefault="004D70A1" w:rsidP="00FD6C04">
            <w:pPr>
              <w:pStyle w:val="ac"/>
              <w:spacing w:line="360" w:lineRule="auto"/>
              <w:jc w:val="both"/>
              <w:rPr>
                <w:sz w:val="20"/>
                <w:szCs w:val="20"/>
              </w:rPr>
            </w:pPr>
            <w:r w:rsidRPr="00FD6C04">
              <w:rPr>
                <w:sz w:val="20"/>
                <w:szCs w:val="20"/>
              </w:rPr>
              <w:t>16717</w:t>
            </w:r>
          </w:p>
        </w:tc>
        <w:tc>
          <w:tcPr>
            <w:tcW w:w="392" w:type="pct"/>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r w:rsidRPr="00FD6C04">
              <w:rPr>
                <w:sz w:val="20"/>
                <w:szCs w:val="20"/>
              </w:rPr>
              <w:t>100</w:t>
            </w:r>
          </w:p>
        </w:tc>
        <w:tc>
          <w:tcPr>
            <w:tcW w:w="460" w:type="pct"/>
            <w:tcBorders>
              <w:top w:val="single" w:sz="4" w:space="0" w:color="auto"/>
              <w:left w:val="single" w:sz="4" w:space="0" w:color="auto"/>
              <w:bottom w:val="single" w:sz="4" w:space="0" w:color="auto"/>
              <w:right w:val="single" w:sz="4" w:space="0" w:color="auto"/>
            </w:tcBorders>
          </w:tcPr>
          <w:p w:rsidR="000E55E5" w:rsidRPr="00FD6C04" w:rsidRDefault="004D70A1" w:rsidP="00FD6C04">
            <w:pPr>
              <w:pStyle w:val="ac"/>
              <w:spacing w:line="360" w:lineRule="auto"/>
              <w:jc w:val="both"/>
              <w:rPr>
                <w:sz w:val="20"/>
                <w:szCs w:val="20"/>
              </w:rPr>
            </w:pPr>
            <w:r w:rsidRPr="00FD6C04">
              <w:rPr>
                <w:sz w:val="20"/>
                <w:szCs w:val="20"/>
              </w:rPr>
              <w:t>20300</w:t>
            </w:r>
          </w:p>
        </w:tc>
        <w:tc>
          <w:tcPr>
            <w:tcW w:w="324" w:type="pct"/>
            <w:tcBorders>
              <w:top w:val="single" w:sz="4" w:space="0" w:color="auto"/>
              <w:left w:val="single" w:sz="4" w:space="0" w:color="auto"/>
              <w:bottom w:val="single" w:sz="4" w:space="0" w:color="auto"/>
              <w:right w:val="single" w:sz="4" w:space="0" w:color="auto"/>
            </w:tcBorders>
          </w:tcPr>
          <w:p w:rsidR="000E55E5" w:rsidRPr="00FD6C04" w:rsidRDefault="000E55E5" w:rsidP="00FD6C04">
            <w:pPr>
              <w:pStyle w:val="ac"/>
              <w:spacing w:line="360" w:lineRule="auto"/>
              <w:jc w:val="both"/>
              <w:rPr>
                <w:sz w:val="20"/>
                <w:szCs w:val="20"/>
              </w:rPr>
            </w:pPr>
            <w:r w:rsidRPr="00FD6C04">
              <w:rPr>
                <w:sz w:val="20"/>
                <w:szCs w:val="20"/>
              </w:rPr>
              <w:t>100</w:t>
            </w:r>
          </w:p>
        </w:tc>
        <w:tc>
          <w:tcPr>
            <w:tcW w:w="562" w:type="pct"/>
            <w:tcBorders>
              <w:top w:val="single" w:sz="4" w:space="0" w:color="auto"/>
              <w:left w:val="single" w:sz="4" w:space="0" w:color="auto"/>
              <w:bottom w:val="single" w:sz="4" w:space="0" w:color="auto"/>
              <w:right w:val="single" w:sz="4" w:space="0" w:color="auto"/>
            </w:tcBorders>
          </w:tcPr>
          <w:p w:rsidR="000E55E5" w:rsidRPr="00FD6C04" w:rsidRDefault="00E11DB8" w:rsidP="00FD6C04">
            <w:pPr>
              <w:pStyle w:val="ac"/>
              <w:spacing w:line="360" w:lineRule="auto"/>
              <w:jc w:val="both"/>
              <w:rPr>
                <w:sz w:val="20"/>
                <w:szCs w:val="20"/>
              </w:rPr>
            </w:pPr>
            <w:r w:rsidRPr="00FD6C04">
              <w:rPr>
                <w:sz w:val="20"/>
                <w:szCs w:val="20"/>
              </w:rPr>
              <w:t>16550</w:t>
            </w:r>
          </w:p>
        </w:tc>
        <w:tc>
          <w:tcPr>
            <w:tcW w:w="549" w:type="pct"/>
            <w:tcBorders>
              <w:top w:val="single" w:sz="4" w:space="0" w:color="auto"/>
              <w:left w:val="single" w:sz="4" w:space="0" w:color="auto"/>
              <w:bottom w:val="single" w:sz="4" w:space="0" w:color="auto"/>
              <w:right w:val="single" w:sz="4" w:space="0" w:color="auto"/>
            </w:tcBorders>
          </w:tcPr>
          <w:p w:rsidR="000E55E5" w:rsidRPr="00FD6C04" w:rsidRDefault="00E11DB8" w:rsidP="00FD6C04">
            <w:pPr>
              <w:pStyle w:val="ac"/>
              <w:spacing w:line="360" w:lineRule="auto"/>
              <w:ind w:firstLine="26"/>
              <w:jc w:val="both"/>
              <w:rPr>
                <w:sz w:val="20"/>
                <w:szCs w:val="20"/>
              </w:rPr>
            </w:pPr>
            <w:r w:rsidRPr="00FD6C04">
              <w:rPr>
                <w:sz w:val="20"/>
                <w:szCs w:val="20"/>
              </w:rPr>
              <w:t>0,99</w:t>
            </w:r>
          </w:p>
        </w:tc>
        <w:tc>
          <w:tcPr>
            <w:tcW w:w="400" w:type="pct"/>
            <w:tcBorders>
              <w:top w:val="single" w:sz="4" w:space="0" w:color="auto"/>
              <w:left w:val="single" w:sz="4" w:space="0" w:color="auto"/>
              <w:bottom w:val="single" w:sz="4" w:space="0" w:color="auto"/>
              <w:right w:val="single" w:sz="4" w:space="0" w:color="auto"/>
            </w:tcBorders>
          </w:tcPr>
          <w:p w:rsidR="000E55E5" w:rsidRPr="00FD6C04" w:rsidRDefault="000448E1" w:rsidP="00FD6C04">
            <w:pPr>
              <w:pStyle w:val="ac"/>
              <w:spacing w:line="360" w:lineRule="auto"/>
              <w:ind w:hanging="3"/>
              <w:jc w:val="both"/>
              <w:rPr>
                <w:sz w:val="18"/>
                <w:szCs w:val="18"/>
              </w:rPr>
            </w:pPr>
            <w:r w:rsidRPr="00FD6C04">
              <w:rPr>
                <w:sz w:val="18"/>
                <w:szCs w:val="18"/>
              </w:rPr>
              <w:t>+3750</w:t>
            </w:r>
          </w:p>
        </w:tc>
        <w:tc>
          <w:tcPr>
            <w:tcW w:w="341" w:type="pct"/>
            <w:tcBorders>
              <w:top w:val="single" w:sz="4" w:space="0" w:color="auto"/>
              <w:left w:val="single" w:sz="4" w:space="0" w:color="auto"/>
              <w:bottom w:val="single" w:sz="4" w:space="0" w:color="auto"/>
              <w:right w:val="single" w:sz="4" w:space="0" w:color="auto"/>
            </w:tcBorders>
          </w:tcPr>
          <w:p w:rsidR="000E55E5" w:rsidRPr="00FD6C04" w:rsidRDefault="000448E1" w:rsidP="00FD6C04">
            <w:pPr>
              <w:pStyle w:val="ac"/>
              <w:spacing w:line="360" w:lineRule="auto"/>
              <w:ind w:hanging="3"/>
              <w:jc w:val="both"/>
              <w:rPr>
                <w:sz w:val="18"/>
                <w:szCs w:val="18"/>
              </w:rPr>
            </w:pPr>
            <w:r w:rsidRPr="00FD6C04">
              <w:rPr>
                <w:sz w:val="18"/>
                <w:szCs w:val="18"/>
              </w:rPr>
              <w:t>-167</w:t>
            </w:r>
          </w:p>
        </w:tc>
        <w:tc>
          <w:tcPr>
            <w:tcW w:w="416" w:type="pct"/>
            <w:tcBorders>
              <w:top w:val="single" w:sz="4" w:space="0" w:color="auto"/>
              <w:left w:val="single" w:sz="4" w:space="0" w:color="auto"/>
              <w:bottom w:val="single" w:sz="4" w:space="0" w:color="auto"/>
              <w:right w:val="single" w:sz="4" w:space="0" w:color="auto"/>
            </w:tcBorders>
          </w:tcPr>
          <w:p w:rsidR="000E55E5" w:rsidRPr="008A552A" w:rsidRDefault="000448E1" w:rsidP="008A552A">
            <w:pPr>
              <w:pStyle w:val="ac"/>
              <w:spacing w:line="360" w:lineRule="auto"/>
              <w:jc w:val="both"/>
              <w:rPr>
                <w:sz w:val="20"/>
                <w:szCs w:val="20"/>
              </w:rPr>
            </w:pPr>
            <w:r w:rsidRPr="008A552A">
              <w:rPr>
                <w:sz w:val="20"/>
                <w:szCs w:val="20"/>
              </w:rPr>
              <w:t>+70,3</w:t>
            </w:r>
          </w:p>
        </w:tc>
        <w:tc>
          <w:tcPr>
            <w:tcW w:w="479" w:type="pct"/>
            <w:tcBorders>
              <w:top w:val="single" w:sz="4" w:space="0" w:color="auto"/>
              <w:left w:val="single" w:sz="4" w:space="0" w:color="auto"/>
              <w:bottom w:val="single" w:sz="4" w:space="0" w:color="auto"/>
              <w:right w:val="single" w:sz="4" w:space="0" w:color="auto"/>
            </w:tcBorders>
          </w:tcPr>
          <w:p w:rsidR="000E55E5" w:rsidRPr="008A552A" w:rsidRDefault="000448E1" w:rsidP="008A552A">
            <w:pPr>
              <w:pStyle w:val="ac"/>
              <w:spacing w:line="360" w:lineRule="auto"/>
              <w:jc w:val="both"/>
              <w:rPr>
                <w:sz w:val="20"/>
                <w:szCs w:val="20"/>
              </w:rPr>
            </w:pPr>
            <w:r w:rsidRPr="008A552A">
              <w:rPr>
                <w:sz w:val="20"/>
                <w:szCs w:val="20"/>
              </w:rPr>
              <w:t>-2,9</w:t>
            </w:r>
          </w:p>
        </w:tc>
      </w:tr>
    </w:tbl>
    <w:p w:rsidR="00E23238" w:rsidRPr="00B6618D" w:rsidRDefault="008A552A" w:rsidP="008A552A">
      <w:pPr>
        <w:pStyle w:val="ac"/>
        <w:spacing w:line="360" w:lineRule="auto"/>
        <w:ind w:firstLine="709"/>
        <w:jc w:val="both"/>
      </w:pPr>
      <w:r>
        <w:br w:type="page"/>
      </w:r>
      <w:r w:rsidR="00E23238" w:rsidRPr="00B6618D">
        <w:t xml:space="preserve">К </w:t>
      </w:r>
      <w:r w:rsidR="00E23238" w:rsidRPr="00B6618D">
        <w:rPr>
          <w:vertAlign w:val="subscript"/>
        </w:rPr>
        <w:t>ритм</w:t>
      </w:r>
      <w:r w:rsidR="00E23238" w:rsidRPr="00B6618D">
        <w:t>. = 0,99</w:t>
      </w:r>
    </w:p>
    <w:p w:rsidR="00E23238" w:rsidRPr="00B6618D" w:rsidRDefault="00E23238" w:rsidP="00B6618D">
      <w:pPr>
        <w:widowControl/>
        <w:spacing w:before="0" w:after="0" w:line="360" w:lineRule="auto"/>
        <w:ind w:firstLine="709"/>
        <w:jc w:val="both"/>
        <w:rPr>
          <w:sz w:val="28"/>
          <w:szCs w:val="28"/>
        </w:rPr>
      </w:pPr>
      <w:r w:rsidRPr="00B6618D">
        <w:rPr>
          <w:sz w:val="28"/>
          <w:szCs w:val="28"/>
        </w:rPr>
        <w:t xml:space="preserve">К </w:t>
      </w:r>
      <w:r w:rsidRPr="00B6618D">
        <w:rPr>
          <w:sz w:val="28"/>
          <w:szCs w:val="28"/>
          <w:vertAlign w:val="subscript"/>
        </w:rPr>
        <w:t>аритм</w:t>
      </w:r>
      <w:r w:rsidRPr="00B6618D">
        <w:rPr>
          <w:sz w:val="28"/>
          <w:szCs w:val="28"/>
        </w:rPr>
        <w:t>. = 1-0,99 = 0,01</w:t>
      </w:r>
    </w:p>
    <w:p w:rsidR="003B530F" w:rsidRDefault="00E23238" w:rsidP="00B6618D">
      <w:pPr>
        <w:widowControl/>
        <w:spacing w:before="0" w:after="0" w:line="360" w:lineRule="auto"/>
        <w:ind w:firstLine="709"/>
        <w:jc w:val="both"/>
        <w:rPr>
          <w:sz w:val="28"/>
          <w:szCs w:val="28"/>
          <w:u w:val="single"/>
        </w:rPr>
      </w:pPr>
      <w:r w:rsidRPr="00B6618D">
        <w:rPr>
          <w:sz w:val="28"/>
          <w:szCs w:val="28"/>
        </w:rPr>
        <w:t xml:space="preserve">К </w:t>
      </w:r>
      <w:r w:rsidRPr="00B6618D">
        <w:rPr>
          <w:sz w:val="28"/>
          <w:szCs w:val="28"/>
          <w:vertAlign w:val="subscript"/>
        </w:rPr>
        <w:t xml:space="preserve">вар. </w:t>
      </w:r>
      <w:r w:rsidRPr="00B6618D">
        <w:rPr>
          <w:sz w:val="28"/>
          <w:szCs w:val="28"/>
        </w:rPr>
        <w:t>= [√((38-30,9)</w:t>
      </w:r>
      <w:r w:rsidRPr="00B6618D">
        <w:rPr>
          <w:sz w:val="28"/>
          <w:szCs w:val="28"/>
          <w:vertAlign w:val="superscript"/>
        </w:rPr>
        <w:t xml:space="preserve">2 </w:t>
      </w:r>
      <w:r w:rsidRPr="00B6618D">
        <w:rPr>
          <w:sz w:val="28"/>
          <w:szCs w:val="28"/>
        </w:rPr>
        <w:t>+ (28-35)</w:t>
      </w:r>
      <w:r w:rsidRPr="00B6618D">
        <w:rPr>
          <w:sz w:val="28"/>
          <w:szCs w:val="28"/>
          <w:vertAlign w:val="superscript"/>
        </w:rPr>
        <w:t xml:space="preserve"> 2 </w:t>
      </w:r>
      <w:r w:rsidRPr="00B6618D">
        <w:rPr>
          <w:sz w:val="28"/>
          <w:szCs w:val="28"/>
        </w:rPr>
        <w:t>+ (34-34,1)</w:t>
      </w:r>
      <w:r w:rsidRPr="00B6618D">
        <w:rPr>
          <w:sz w:val="28"/>
          <w:szCs w:val="28"/>
          <w:vertAlign w:val="superscript"/>
        </w:rPr>
        <w:t xml:space="preserve"> 2</w:t>
      </w:r>
      <w:r w:rsidRPr="00B6618D">
        <w:rPr>
          <w:sz w:val="28"/>
          <w:szCs w:val="28"/>
        </w:rPr>
        <w:t xml:space="preserve">)/ 3] </w:t>
      </w:r>
      <w:r w:rsidR="006251E0" w:rsidRPr="00B6618D">
        <w:rPr>
          <w:sz w:val="28"/>
          <w:szCs w:val="28"/>
        </w:rPr>
        <w:t>/ (30.9 + 35 + 34,1)/3</w:t>
      </w:r>
      <w:r w:rsidR="00B6618D">
        <w:rPr>
          <w:sz w:val="28"/>
          <w:szCs w:val="28"/>
        </w:rPr>
        <w:t xml:space="preserve"> </w:t>
      </w:r>
      <w:r w:rsidR="006251E0" w:rsidRPr="00B6618D">
        <w:rPr>
          <w:sz w:val="28"/>
          <w:szCs w:val="28"/>
        </w:rPr>
        <w:t>=</w:t>
      </w:r>
      <w:r w:rsidR="00B6618D">
        <w:rPr>
          <w:sz w:val="28"/>
          <w:szCs w:val="28"/>
        </w:rPr>
        <w:t xml:space="preserve"> </w:t>
      </w:r>
      <w:r w:rsidR="006251E0" w:rsidRPr="00B6618D">
        <w:rPr>
          <w:sz w:val="28"/>
          <w:szCs w:val="28"/>
        </w:rPr>
        <w:t>0,1727</w:t>
      </w:r>
    </w:p>
    <w:p w:rsidR="008A552A" w:rsidRDefault="008A552A" w:rsidP="00B6618D">
      <w:pPr>
        <w:widowControl/>
        <w:spacing w:before="0" w:after="0" w:line="360" w:lineRule="auto"/>
        <w:ind w:firstLine="709"/>
        <w:jc w:val="both"/>
        <w:rPr>
          <w:sz w:val="28"/>
          <w:szCs w:val="28"/>
        </w:rPr>
      </w:pPr>
    </w:p>
    <w:p w:rsidR="004F3BCD" w:rsidRDefault="00720D20" w:rsidP="00B6618D">
      <w:pPr>
        <w:widowControl/>
        <w:spacing w:before="0" w:after="0" w:line="360" w:lineRule="auto"/>
        <w:ind w:firstLine="709"/>
        <w:jc w:val="both"/>
        <w:rPr>
          <w:sz w:val="28"/>
          <w:szCs w:val="28"/>
        </w:rPr>
      </w:pPr>
      <w:r w:rsidRPr="00B6618D">
        <w:rPr>
          <w:sz w:val="28"/>
          <w:szCs w:val="28"/>
        </w:rPr>
        <w:t xml:space="preserve">Выводы: </w:t>
      </w:r>
    </w:p>
    <w:p w:rsidR="008A552A" w:rsidRPr="00B6618D" w:rsidRDefault="008A552A" w:rsidP="00B6618D">
      <w:pPr>
        <w:widowControl/>
        <w:spacing w:before="0" w:after="0" w:line="360" w:lineRule="auto"/>
        <w:ind w:firstLine="709"/>
        <w:jc w:val="both"/>
        <w:rPr>
          <w:sz w:val="28"/>
          <w:szCs w:val="28"/>
        </w:rPr>
      </w:pPr>
    </w:p>
    <w:p w:rsidR="00A96F9C" w:rsidRPr="00B6618D" w:rsidRDefault="00A96F9C" w:rsidP="00B6618D">
      <w:pPr>
        <w:widowControl/>
        <w:spacing w:before="0" w:after="0" w:line="360" w:lineRule="auto"/>
        <w:ind w:firstLine="709"/>
        <w:jc w:val="both"/>
        <w:rPr>
          <w:sz w:val="28"/>
          <w:szCs w:val="28"/>
        </w:rPr>
      </w:pPr>
      <w:r w:rsidRPr="00B6618D">
        <w:rPr>
          <w:sz w:val="28"/>
          <w:szCs w:val="28"/>
        </w:rPr>
        <w:t>Из данных таблицы</w:t>
      </w:r>
      <w:r w:rsidR="00B6618D">
        <w:rPr>
          <w:sz w:val="28"/>
          <w:szCs w:val="28"/>
        </w:rPr>
        <w:t xml:space="preserve"> </w:t>
      </w:r>
      <w:r w:rsidRPr="00B6618D">
        <w:rPr>
          <w:sz w:val="28"/>
          <w:szCs w:val="28"/>
        </w:rPr>
        <w:t>следует, что предприятие увеличивало производство продукции в первую и последнюю декаду, во второй декаде было недовыполнение плана на 2,9% (167 тыс.руб.). По плановым и фактическим данным просматривается положительная тенденция – увеличение выпуска продукции, однако очевидна</w:t>
      </w:r>
      <w:r w:rsidR="00BF1D5D" w:rsidRPr="00B6618D">
        <w:rPr>
          <w:sz w:val="28"/>
          <w:szCs w:val="28"/>
        </w:rPr>
        <w:t xml:space="preserve"> небольшой коэффициент</w:t>
      </w:r>
      <w:r w:rsidRPr="00B6618D">
        <w:rPr>
          <w:sz w:val="28"/>
          <w:szCs w:val="28"/>
        </w:rPr>
        <w:t xml:space="preserve"> аритмич</w:t>
      </w:r>
      <w:r w:rsidR="009041EE" w:rsidRPr="00B6618D">
        <w:rPr>
          <w:sz w:val="28"/>
          <w:szCs w:val="28"/>
        </w:rPr>
        <w:t>ность.</w:t>
      </w:r>
      <w:r w:rsidRPr="00B6618D">
        <w:rPr>
          <w:sz w:val="28"/>
          <w:szCs w:val="28"/>
        </w:rPr>
        <w:t xml:space="preserve"> Наглядно аритмичность представлена в структуре производства продукции. В плановых показателях обеспечивается большая равномерность по декадам (</w:t>
      </w:r>
      <w:r w:rsidR="00C63261" w:rsidRPr="00B6618D">
        <w:rPr>
          <w:sz w:val="28"/>
          <w:szCs w:val="28"/>
        </w:rPr>
        <w:t>30,9</w:t>
      </w:r>
      <w:r w:rsidRPr="00B6618D">
        <w:rPr>
          <w:sz w:val="28"/>
          <w:szCs w:val="28"/>
        </w:rPr>
        <w:t xml:space="preserve">%, </w:t>
      </w:r>
      <w:r w:rsidR="00C63261" w:rsidRPr="00B6618D">
        <w:rPr>
          <w:sz w:val="28"/>
          <w:szCs w:val="28"/>
        </w:rPr>
        <w:t>35</w:t>
      </w:r>
      <w:r w:rsidRPr="00B6618D">
        <w:rPr>
          <w:sz w:val="28"/>
          <w:szCs w:val="28"/>
        </w:rPr>
        <w:t xml:space="preserve">%, </w:t>
      </w:r>
      <w:r w:rsidR="00C63261" w:rsidRPr="00B6618D">
        <w:rPr>
          <w:sz w:val="28"/>
          <w:szCs w:val="28"/>
        </w:rPr>
        <w:t>34,1%), чем в отчетных данных (38</w:t>
      </w:r>
      <w:r w:rsidRPr="00B6618D">
        <w:rPr>
          <w:sz w:val="28"/>
          <w:szCs w:val="28"/>
        </w:rPr>
        <w:t xml:space="preserve">%, </w:t>
      </w:r>
      <w:r w:rsidR="00C63261" w:rsidRPr="00B6618D">
        <w:rPr>
          <w:sz w:val="28"/>
          <w:szCs w:val="28"/>
        </w:rPr>
        <w:t>28</w:t>
      </w:r>
      <w:r w:rsidRPr="00B6618D">
        <w:rPr>
          <w:sz w:val="28"/>
          <w:szCs w:val="28"/>
        </w:rPr>
        <w:t xml:space="preserve">%, </w:t>
      </w:r>
      <w:r w:rsidR="00C63261" w:rsidRPr="00B6618D">
        <w:rPr>
          <w:sz w:val="28"/>
          <w:szCs w:val="28"/>
        </w:rPr>
        <w:t>34</w:t>
      </w:r>
      <w:r w:rsidRPr="00B6618D">
        <w:rPr>
          <w:sz w:val="28"/>
          <w:szCs w:val="28"/>
        </w:rPr>
        <w:t>%).</w:t>
      </w:r>
    </w:p>
    <w:p w:rsidR="009041EE" w:rsidRPr="00B6618D" w:rsidRDefault="009041EE" w:rsidP="00B6618D">
      <w:pPr>
        <w:widowControl/>
        <w:spacing w:before="0" w:after="0" w:line="360" w:lineRule="auto"/>
        <w:ind w:firstLine="709"/>
        <w:jc w:val="both"/>
        <w:rPr>
          <w:sz w:val="28"/>
          <w:szCs w:val="28"/>
        </w:rPr>
      </w:pPr>
      <w:r w:rsidRPr="00B6618D">
        <w:rPr>
          <w:sz w:val="28"/>
          <w:szCs w:val="28"/>
        </w:rPr>
        <w:t>Предприятие работает ритмично, но необходимо провести мероприятия по техническому перевооружению, для повышения производительности оборудования, по заключению договоров на поставку сырья, материалов и оборудования</w:t>
      </w:r>
      <w:r w:rsidR="00B6618D">
        <w:rPr>
          <w:sz w:val="28"/>
          <w:szCs w:val="28"/>
        </w:rPr>
        <w:t xml:space="preserve"> </w:t>
      </w:r>
      <w:r w:rsidRPr="00B6618D">
        <w:rPr>
          <w:sz w:val="28"/>
          <w:szCs w:val="28"/>
        </w:rPr>
        <w:t>с предприятиями – производителями.</w:t>
      </w:r>
    </w:p>
    <w:p w:rsidR="008A552A" w:rsidRDefault="008A552A" w:rsidP="00B6618D">
      <w:pPr>
        <w:widowControl/>
        <w:spacing w:before="0" w:after="0" w:line="360" w:lineRule="auto"/>
        <w:ind w:firstLine="709"/>
        <w:jc w:val="both"/>
        <w:outlineLvl w:val="2"/>
        <w:rPr>
          <w:sz w:val="28"/>
          <w:szCs w:val="28"/>
        </w:rPr>
      </w:pPr>
      <w:bookmarkStart w:id="31" w:name="_Toc279194209"/>
    </w:p>
    <w:p w:rsidR="008A552A" w:rsidRDefault="00AD0E9C" w:rsidP="00B6618D">
      <w:pPr>
        <w:widowControl/>
        <w:spacing w:before="0" w:after="0" w:line="360" w:lineRule="auto"/>
        <w:ind w:firstLine="709"/>
        <w:jc w:val="both"/>
        <w:outlineLvl w:val="2"/>
        <w:rPr>
          <w:sz w:val="28"/>
          <w:szCs w:val="28"/>
        </w:rPr>
      </w:pPr>
      <w:r w:rsidRPr="00B6618D">
        <w:rPr>
          <w:sz w:val="28"/>
          <w:szCs w:val="28"/>
        </w:rPr>
        <w:t xml:space="preserve">2.2.6 Анализ факторов увеличения объема </w:t>
      </w:r>
      <w:r w:rsidR="00306CA9" w:rsidRPr="00B6618D">
        <w:rPr>
          <w:sz w:val="28"/>
          <w:szCs w:val="28"/>
        </w:rPr>
        <w:t>реализации</w:t>
      </w:r>
      <w:r w:rsidRPr="00B6618D">
        <w:rPr>
          <w:sz w:val="28"/>
          <w:szCs w:val="28"/>
        </w:rPr>
        <w:t xml:space="preserve"> и выполнения </w:t>
      </w:r>
    </w:p>
    <w:p w:rsidR="00AD0E9C" w:rsidRPr="00B6618D" w:rsidRDefault="00AD0E9C" w:rsidP="00B6618D">
      <w:pPr>
        <w:widowControl/>
        <w:spacing w:before="0" w:after="0" w:line="360" w:lineRule="auto"/>
        <w:ind w:firstLine="709"/>
        <w:jc w:val="both"/>
        <w:outlineLvl w:val="2"/>
        <w:rPr>
          <w:sz w:val="28"/>
          <w:szCs w:val="28"/>
        </w:rPr>
      </w:pPr>
      <w:r w:rsidRPr="00B6618D">
        <w:rPr>
          <w:sz w:val="28"/>
          <w:szCs w:val="28"/>
        </w:rPr>
        <w:t>договорных обязательств</w:t>
      </w:r>
      <w:bookmarkEnd w:id="31"/>
    </w:p>
    <w:p w:rsidR="00D5275E" w:rsidRPr="00B6618D" w:rsidRDefault="00D5275E" w:rsidP="00B6618D">
      <w:pPr>
        <w:widowControl/>
        <w:spacing w:before="0" w:after="0" w:line="360" w:lineRule="auto"/>
        <w:ind w:firstLine="709"/>
        <w:jc w:val="both"/>
        <w:rPr>
          <w:sz w:val="28"/>
          <w:szCs w:val="28"/>
        </w:rPr>
      </w:pPr>
      <w:r w:rsidRPr="00B6618D">
        <w:rPr>
          <w:sz w:val="28"/>
          <w:szCs w:val="28"/>
        </w:rPr>
        <w:t xml:space="preserve">Для анализа выполнения плана по объему </w:t>
      </w:r>
      <w:r w:rsidR="00896480" w:rsidRPr="00B6618D">
        <w:rPr>
          <w:sz w:val="28"/>
          <w:szCs w:val="28"/>
        </w:rPr>
        <w:t>реализации</w:t>
      </w:r>
      <w:r w:rsidRPr="00B6618D">
        <w:rPr>
          <w:sz w:val="28"/>
          <w:szCs w:val="28"/>
        </w:rPr>
        <w:t xml:space="preserve"> составляется баланс </w:t>
      </w:r>
      <w:r w:rsidR="00896480" w:rsidRPr="00B6618D">
        <w:rPr>
          <w:sz w:val="28"/>
          <w:szCs w:val="28"/>
        </w:rPr>
        <w:t>реализации продукции</w:t>
      </w:r>
      <w:r w:rsidRPr="00B6618D">
        <w:rPr>
          <w:sz w:val="28"/>
          <w:szCs w:val="28"/>
        </w:rPr>
        <w:t xml:space="preserve"> в двух оценках: по себестоимости и по отпускным ценам. </w:t>
      </w:r>
    </w:p>
    <w:p w:rsidR="00896480" w:rsidRDefault="00934320" w:rsidP="00B6618D">
      <w:pPr>
        <w:widowControl/>
        <w:spacing w:before="0" w:after="0" w:line="360" w:lineRule="auto"/>
        <w:ind w:firstLine="709"/>
        <w:jc w:val="both"/>
        <w:rPr>
          <w:sz w:val="28"/>
          <w:szCs w:val="28"/>
        </w:rPr>
      </w:pPr>
      <w:r w:rsidRPr="00B6618D">
        <w:rPr>
          <w:sz w:val="28"/>
          <w:szCs w:val="28"/>
        </w:rPr>
        <w:t>Расчет влияния</w:t>
      </w:r>
      <w:r w:rsidR="00B6618D">
        <w:rPr>
          <w:sz w:val="28"/>
          <w:szCs w:val="28"/>
        </w:rPr>
        <w:t xml:space="preserve"> </w:t>
      </w:r>
      <w:r w:rsidR="00896480" w:rsidRPr="00B6618D">
        <w:rPr>
          <w:sz w:val="28"/>
          <w:szCs w:val="28"/>
        </w:rPr>
        <w:t>факторов на объем реализации продукции производится сравнением фактических уровней факторных показателей с плановыми и вычислением абсолютных и относительных приростов каждого из них. Для изучения влияния этих факторов анализируется баланс товарной продукции.</w:t>
      </w:r>
    </w:p>
    <w:p w:rsidR="008A552A" w:rsidRPr="00B6618D" w:rsidRDefault="008A552A" w:rsidP="00B6618D">
      <w:pPr>
        <w:widowControl/>
        <w:spacing w:before="0" w:after="0" w:line="360" w:lineRule="auto"/>
        <w:ind w:firstLine="709"/>
        <w:jc w:val="both"/>
        <w:rPr>
          <w:sz w:val="28"/>
          <w:szCs w:val="28"/>
        </w:rPr>
      </w:pPr>
    </w:p>
    <w:p w:rsidR="008A552A" w:rsidRPr="00B6618D" w:rsidRDefault="00E92452" w:rsidP="008A552A">
      <w:pPr>
        <w:widowControl/>
        <w:spacing w:before="0" w:after="0" w:line="360" w:lineRule="auto"/>
        <w:ind w:firstLine="709"/>
        <w:jc w:val="both"/>
        <w:rPr>
          <w:sz w:val="28"/>
          <w:szCs w:val="28"/>
        </w:rPr>
      </w:pPr>
      <w:r w:rsidRPr="00B6618D">
        <w:rPr>
          <w:sz w:val="28"/>
          <w:szCs w:val="28"/>
        </w:rPr>
        <w:t>Таблица 11</w:t>
      </w:r>
      <w:r w:rsidR="008A552A" w:rsidRPr="008A552A">
        <w:rPr>
          <w:sz w:val="28"/>
          <w:szCs w:val="28"/>
        </w:rPr>
        <w:t xml:space="preserve"> </w:t>
      </w:r>
      <w:r w:rsidR="008A552A" w:rsidRPr="00B6618D">
        <w:rPr>
          <w:sz w:val="28"/>
          <w:szCs w:val="28"/>
        </w:rPr>
        <w:t>Анализ факторов изменения объема реализации продукции</w:t>
      </w:r>
    </w:p>
    <w:tbl>
      <w:tblPr>
        <w:tblW w:w="0" w:type="auto"/>
        <w:tblInd w:w="4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1"/>
        <w:gridCol w:w="4355"/>
        <w:gridCol w:w="1052"/>
        <w:gridCol w:w="1052"/>
        <w:gridCol w:w="1069"/>
      </w:tblGrid>
      <w:tr w:rsidR="00896480" w:rsidRPr="008A552A">
        <w:tc>
          <w:tcPr>
            <w:tcW w:w="661" w:type="dxa"/>
            <w:vMerge w:val="restart"/>
          </w:tcPr>
          <w:p w:rsidR="00896480" w:rsidRPr="008A552A" w:rsidRDefault="00896480" w:rsidP="008A552A">
            <w:pPr>
              <w:widowControl/>
              <w:spacing w:before="0" w:after="0" w:line="360" w:lineRule="auto"/>
              <w:jc w:val="both"/>
              <w:rPr>
                <w:sz w:val="20"/>
                <w:szCs w:val="20"/>
              </w:rPr>
            </w:pPr>
            <w:r w:rsidRPr="008A552A">
              <w:rPr>
                <w:sz w:val="20"/>
                <w:szCs w:val="20"/>
              </w:rPr>
              <w:t>№</w:t>
            </w:r>
          </w:p>
        </w:tc>
        <w:tc>
          <w:tcPr>
            <w:tcW w:w="0" w:type="auto"/>
            <w:vMerge w:val="restart"/>
          </w:tcPr>
          <w:p w:rsidR="00896480" w:rsidRPr="008A552A" w:rsidRDefault="00896480" w:rsidP="008A552A">
            <w:pPr>
              <w:widowControl/>
              <w:spacing w:before="0" w:after="0" w:line="360" w:lineRule="auto"/>
              <w:jc w:val="both"/>
              <w:rPr>
                <w:sz w:val="20"/>
                <w:szCs w:val="20"/>
              </w:rPr>
            </w:pPr>
            <w:r w:rsidRPr="008A552A">
              <w:rPr>
                <w:sz w:val="20"/>
                <w:szCs w:val="20"/>
              </w:rPr>
              <w:t>Показатель</w:t>
            </w:r>
          </w:p>
        </w:tc>
        <w:tc>
          <w:tcPr>
            <w:tcW w:w="0" w:type="auto"/>
            <w:gridSpan w:val="3"/>
          </w:tcPr>
          <w:p w:rsidR="00896480" w:rsidRPr="008A552A" w:rsidRDefault="00896480" w:rsidP="008A552A">
            <w:pPr>
              <w:widowControl/>
              <w:spacing w:before="0" w:after="0" w:line="360" w:lineRule="auto"/>
              <w:jc w:val="both"/>
              <w:rPr>
                <w:sz w:val="20"/>
                <w:szCs w:val="20"/>
              </w:rPr>
            </w:pPr>
            <w:r w:rsidRPr="008A552A">
              <w:rPr>
                <w:sz w:val="20"/>
                <w:szCs w:val="20"/>
              </w:rPr>
              <w:t>Сумма в плановых ценах</w:t>
            </w:r>
            <w:r w:rsidR="0095616A" w:rsidRPr="008A552A">
              <w:rPr>
                <w:sz w:val="20"/>
                <w:szCs w:val="20"/>
              </w:rPr>
              <w:t>, тыс.руб.</w:t>
            </w:r>
          </w:p>
        </w:tc>
      </w:tr>
      <w:tr w:rsidR="00896480" w:rsidRPr="008A552A">
        <w:tc>
          <w:tcPr>
            <w:tcW w:w="661" w:type="dxa"/>
            <w:vMerge/>
          </w:tcPr>
          <w:p w:rsidR="00896480" w:rsidRPr="008A552A" w:rsidRDefault="00896480" w:rsidP="008A552A">
            <w:pPr>
              <w:widowControl/>
              <w:spacing w:before="0" w:after="0" w:line="360" w:lineRule="auto"/>
              <w:jc w:val="both"/>
              <w:rPr>
                <w:sz w:val="20"/>
                <w:szCs w:val="20"/>
              </w:rPr>
            </w:pPr>
          </w:p>
        </w:tc>
        <w:tc>
          <w:tcPr>
            <w:tcW w:w="0" w:type="auto"/>
            <w:vMerge/>
          </w:tcPr>
          <w:p w:rsidR="00896480" w:rsidRPr="008A552A" w:rsidRDefault="00896480" w:rsidP="008A552A">
            <w:pPr>
              <w:widowControl/>
              <w:spacing w:before="0" w:after="0" w:line="360" w:lineRule="auto"/>
              <w:jc w:val="both"/>
              <w:rPr>
                <w:sz w:val="20"/>
                <w:szCs w:val="20"/>
              </w:rPr>
            </w:pPr>
          </w:p>
        </w:tc>
        <w:tc>
          <w:tcPr>
            <w:tcW w:w="0" w:type="auto"/>
          </w:tcPr>
          <w:p w:rsidR="00896480" w:rsidRPr="008A552A" w:rsidRDefault="00896480" w:rsidP="008A552A">
            <w:pPr>
              <w:widowControl/>
              <w:spacing w:before="0" w:after="0" w:line="360" w:lineRule="auto"/>
              <w:jc w:val="both"/>
              <w:rPr>
                <w:sz w:val="20"/>
                <w:szCs w:val="20"/>
              </w:rPr>
            </w:pPr>
            <w:r w:rsidRPr="008A552A">
              <w:rPr>
                <w:sz w:val="20"/>
                <w:szCs w:val="20"/>
              </w:rPr>
              <w:t>план</w:t>
            </w:r>
          </w:p>
        </w:tc>
        <w:tc>
          <w:tcPr>
            <w:tcW w:w="0" w:type="auto"/>
          </w:tcPr>
          <w:p w:rsidR="00896480" w:rsidRPr="008A552A" w:rsidRDefault="00896480" w:rsidP="008A552A">
            <w:pPr>
              <w:widowControl/>
              <w:spacing w:before="0" w:after="0" w:line="360" w:lineRule="auto"/>
              <w:jc w:val="both"/>
              <w:rPr>
                <w:sz w:val="20"/>
                <w:szCs w:val="20"/>
              </w:rPr>
            </w:pPr>
            <w:r w:rsidRPr="008A552A">
              <w:rPr>
                <w:sz w:val="20"/>
                <w:szCs w:val="20"/>
              </w:rPr>
              <w:t>факт</w:t>
            </w:r>
          </w:p>
        </w:tc>
        <w:tc>
          <w:tcPr>
            <w:tcW w:w="0" w:type="auto"/>
          </w:tcPr>
          <w:p w:rsidR="00896480" w:rsidRPr="008A552A" w:rsidRDefault="00896480" w:rsidP="008A552A">
            <w:pPr>
              <w:widowControl/>
              <w:spacing w:before="0" w:after="0" w:line="360" w:lineRule="auto"/>
              <w:jc w:val="both"/>
              <w:rPr>
                <w:sz w:val="20"/>
                <w:szCs w:val="20"/>
              </w:rPr>
            </w:pPr>
            <w:r w:rsidRPr="008A552A">
              <w:rPr>
                <w:sz w:val="20"/>
                <w:szCs w:val="20"/>
              </w:rPr>
              <w:t>+, -</w:t>
            </w:r>
          </w:p>
        </w:tc>
      </w:tr>
      <w:tr w:rsidR="00896480" w:rsidRPr="008A552A">
        <w:tc>
          <w:tcPr>
            <w:tcW w:w="661" w:type="dxa"/>
          </w:tcPr>
          <w:p w:rsidR="00896480" w:rsidRPr="008A552A" w:rsidRDefault="00896480" w:rsidP="008A552A">
            <w:pPr>
              <w:widowControl/>
              <w:spacing w:before="0" w:after="0" w:line="360" w:lineRule="auto"/>
              <w:jc w:val="both"/>
              <w:rPr>
                <w:sz w:val="20"/>
                <w:szCs w:val="20"/>
              </w:rPr>
            </w:pPr>
            <w:r w:rsidRPr="008A552A">
              <w:rPr>
                <w:sz w:val="20"/>
                <w:szCs w:val="20"/>
              </w:rPr>
              <w:t>1</w:t>
            </w:r>
          </w:p>
        </w:tc>
        <w:tc>
          <w:tcPr>
            <w:tcW w:w="0" w:type="auto"/>
          </w:tcPr>
          <w:p w:rsidR="00896480" w:rsidRPr="008A552A" w:rsidRDefault="00896480" w:rsidP="008A552A">
            <w:pPr>
              <w:widowControl/>
              <w:spacing w:before="0" w:after="0" w:line="360" w:lineRule="auto"/>
              <w:jc w:val="both"/>
              <w:rPr>
                <w:sz w:val="20"/>
                <w:szCs w:val="20"/>
              </w:rPr>
            </w:pPr>
            <w:r w:rsidRPr="008A552A">
              <w:rPr>
                <w:sz w:val="20"/>
                <w:szCs w:val="20"/>
              </w:rPr>
              <w:t>2</w:t>
            </w:r>
          </w:p>
        </w:tc>
        <w:tc>
          <w:tcPr>
            <w:tcW w:w="0" w:type="auto"/>
          </w:tcPr>
          <w:p w:rsidR="00896480" w:rsidRPr="008A552A" w:rsidRDefault="00896480" w:rsidP="008A552A">
            <w:pPr>
              <w:widowControl/>
              <w:spacing w:before="0" w:after="0" w:line="360" w:lineRule="auto"/>
              <w:jc w:val="both"/>
              <w:rPr>
                <w:sz w:val="20"/>
                <w:szCs w:val="20"/>
              </w:rPr>
            </w:pPr>
            <w:r w:rsidRPr="008A552A">
              <w:rPr>
                <w:sz w:val="20"/>
                <w:szCs w:val="20"/>
              </w:rPr>
              <w:t>3</w:t>
            </w:r>
          </w:p>
        </w:tc>
        <w:tc>
          <w:tcPr>
            <w:tcW w:w="0" w:type="auto"/>
          </w:tcPr>
          <w:p w:rsidR="00896480" w:rsidRPr="008A552A" w:rsidRDefault="00896480" w:rsidP="008A552A">
            <w:pPr>
              <w:widowControl/>
              <w:spacing w:before="0" w:after="0" w:line="360" w:lineRule="auto"/>
              <w:jc w:val="both"/>
              <w:rPr>
                <w:sz w:val="20"/>
                <w:szCs w:val="20"/>
              </w:rPr>
            </w:pPr>
            <w:r w:rsidRPr="008A552A">
              <w:rPr>
                <w:sz w:val="20"/>
                <w:szCs w:val="20"/>
              </w:rPr>
              <w:t>4</w:t>
            </w:r>
          </w:p>
        </w:tc>
        <w:tc>
          <w:tcPr>
            <w:tcW w:w="0" w:type="auto"/>
          </w:tcPr>
          <w:p w:rsidR="00896480" w:rsidRPr="008A552A" w:rsidRDefault="00896480" w:rsidP="008A552A">
            <w:pPr>
              <w:widowControl/>
              <w:spacing w:before="0" w:after="0" w:line="360" w:lineRule="auto"/>
              <w:jc w:val="both"/>
              <w:rPr>
                <w:sz w:val="20"/>
                <w:szCs w:val="20"/>
              </w:rPr>
            </w:pPr>
            <w:r w:rsidRPr="008A552A">
              <w:rPr>
                <w:sz w:val="20"/>
                <w:szCs w:val="20"/>
              </w:rPr>
              <w:t>5</w:t>
            </w:r>
          </w:p>
        </w:tc>
      </w:tr>
      <w:tr w:rsidR="00896480" w:rsidRPr="008A552A">
        <w:tc>
          <w:tcPr>
            <w:tcW w:w="661" w:type="dxa"/>
          </w:tcPr>
          <w:p w:rsidR="00896480" w:rsidRPr="008A552A" w:rsidRDefault="00896480" w:rsidP="008A552A">
            <w:pPr>
              <w:widowControl/>
              <w:spacing w:before="0" w:after="0" w:line="360" w:lineRule="auto"/>
              <w:jc w:val="both"/>
              <w:rPr>
                <w:sz w:val="20"/>
                <w:szCs w:val="20"/>
              </w:rPr>
            </w:pPr>
            <w:r w:rsidRPr="008A552A">
              <w:rPr>
                <w:sz w:val="20"/>
                <w:szCs w:val="20"/>
              </w:rPr>
              <w:t>1</w:t>
            </w:r>
          </w:p>
        </w:tc>
        <w:tc>
          <w:tcPr>
            <w:tcW w:w="0" w:type="auto"/>
          </w:tcPr>
          <w:p w:rsidR="00896480" w:rsidRPr="008A552A" w:rsidRDefault="00765226" w:rsidP="008A552A">
            <w:pPr>
              <w:widowControl/>
              <w:spacing w:before="0" w:after="0" w:line="360" w:lineRule="auto"/>
              <w:jc w:val="both"/>
              <w:rPr>
                <w:sz w:val="20"/>
                <w:szCs w:val="20"/>
              </w:rPr>
            </w:pPr>
            <w:r w:rsidRPr="008A552A">
              <w:rPr>
                <w:sz w:val="20"/>
                <w:szCs w:val="20"/>
              </w:rPr>
              <w:t>Запасы</w:t>
            </w:r>
            <w:r w:rsidR="00150E08" w:rsidRPr="008A552A">
              <w:rPr>
                <w:sz w:val="20"/>
                <w:szCs w:val="20"/>
              </w:rPr>
              <w:t xml:space="preserve"> продукци</w:t>
            </w:r>
            <w:r w:rsidRPr="008A552A">
              <w:rPr>
                <w:sz w:val="20"/>
                <w:szCs w:val="20"/>
              </w:rPr>
              <w:t>и</w:t>
            </w:r>
            <w:r w:rsidR="00150E08" w:rsidRPr="008A552A">
              <w:rPr>
                <w:sz w:val="20"/>
                <w:szCs w:val="20"/>
              </w:rPr>
              <w:t xml:space="preserve"> на начало периода</w:t>
            </w:r>
          </w:p>
        </w:tc>
        <w:tc>
          <w:tcPr>
            <w:tcW w:w="0" w:type="auto"/>
          </w:tcPr>
          <w:p w:rsidR="0062537D" w:rsidRPr="008A552A" w:rsidRDefault="00565A34" w:rsidP="008A552A">
            <w:pPr>
              <w:widowControl/>
              <w:spacing w:before="0" w:after="0" w:line="360" w:lineRule="auto"/>
              <w:jc w:val="both"/>
              <w:rPr>
                <w:sz w:val="20"/>
                <w:szCs w:val="20"/>
              </w:rPr>
            </w:pPr>
            <w:r w:rsidRPr="008A552A">
              <w:rPr>
                <w:sz w:val="20"/>
                <w:szCs w:val="20"/>
              </w:rPr>
              <w:t>9500</w:t>
            </w:r>
          </w:p>
        </w:tc>
        <w:tc>
          <w:tcPr>
            <w:tcW w:w="0" w:type="auto"/>
          </w:tcPr>
          <w:p w:rsidR="00896480" w:rsidRPr="008A552A" w:rsidRDefault="00565A34" w:rsidP="008A552A">
            <w:pPr>
              <w:widowControl/>
              <w:spacing w:before="0" w:after="0" w:line="360" w:lineRule="auto"/>
              <w:jc w:val="both"/>
              <w:rPr>
                <w:sz w:val="20"/>
                <w:szCs w:val="20"/>
              </w:rPr>
            </w:pPr>
            <w:r w:rsidRPr="008A552A">
              <w:rPr>
                <w:sz w:val="20"/>
                <w:szCs w:val="20"/>
              </w:rPr>
              <w:t>19000</w:t>
            </w:r>
          </w:p>
        </w:tc>
        <w:tc>
          <w:tcPr>
            <w:tcW w:w="0" w:type="auto"/>
          </w:tcPr>
          <w:p w:rsidR="00896480" w:rsidRPr="008A552A" w:rsidRDefault="00565A34" w:rsidP="008A552A">
            <w:pPr>
              <w:widowControl/>
              <w:spacing w:before="0" w:after="0" w:line="360" w:lineRule="auto"/>
              <w:jc w:val="both"/>
              <w:rPr>
                <w:sz w:val="20"/>
                <w:szCs w:val="20"/>
              </w:rPr>
            </w:pPr>
            <w:r w:rsidRPr="008A552A">
              <w:rPr>
                <w:sz w:val="20"/>
                <w:szCs w:val="20"/>
              </w:rPr>
              <w:t>+9500</w:t>
            </w:r>
          </w:p>
        </w:tc>
      </w:tr>
      <w:tr w:rsidR="00896480" w:rsidRPr="008A552A">
        <w:tc>
          <w:tcPr>
            <w:tcW w:w="661" w:type="dxa"/>
          </w:tcPr>
          <w:p w:rsidR="00896480" w:rsidRPr="008A552A" w:rsidRDefault="00896480" w:rsidP="008A552A">
            <w:pPr>
              <w:widowControl/>
              <w:spacing w:before="0" w:after="0" w:line="360" w:lineRule="auto"/>
              <w:jc w:val="both"/>
              <w:rPr>
                <w:sz w:val="20"/>
                <w:szCs w:val="20"/>
              </w:rPr>
            </w:pPr>
            <w:r w:rsidRPr="008A552A">
              <w:rPr>
                <w:sz w:val="20"/>
                <w:szCs w:val="20"/>
              </w:rPr>
              <w:t>2</w:t>
            </w:r>
          </w:p>
        </w:tc>
        <w:tc>
          <w:tcPr>
            <w:tcW w:w="0" w:type="auto"/>
          </w:tcPr>
          <w:p w:rsidR="00896480" w:rsidRPr="008A552A" w:rsidRDefault="00150E08" w:rsidP="008A552A">
            <w:pPr>
              <w:widowControl/>
              <w:spacing w:before="0" w:after="0" w:line="360" w:lineRule="auto"/>
              <w:jc w:val="both"/>
              <w:rPr>
                <w:sz w:val="20"/>
                <w:szCs w:val="20"/>
              </w:rPr>
            </w:pPr>
            <w:r w:rsidRPr="008A552A">
              <w:rPr>
                <w:sz w:val="20"/>
                <w:szCs w:val="20"/>
              </w:rPr>
              <w:t>Объем производства</w:t>
            </w:r>
          </w:p>
        </w:tc>
        <w:tc>
          <w:tcPr>
            <w:tcW w:w="0" w:type="auto"/>
          </w:tcPr>
          <w:p w:rsidR="00896480" w:rsidRPr="008A552A" w:rsidRDefault="0095616A" w:rsidP="008A552A">
            <w:pPr>
              <w:widowControl/>
              <w:spacing w:before="0" w:after="0" w:line="360" w:lineRule="auto"/>
              <w:jc w:val="both"/>
              <w:rPr>
                <w:sz w:val="20"/>
                <w:szCs w:val="20"/>
              </w:rPr>
            </w:pPr>
            <w:r w:rsidRPr="008A552A">
              <w:rPr>
                <w:sz w:val="20"/>
                <w:szCs w:val="20"/>
              </w:rPr>
              <w:t>250800</w:t>
            </w:r>
          </w:p>
        </w:tc>
        <w:tc>
          <w:tcPr>
            <w:tcW w:w="0" w:type="auto"/>
          </w:tcPr>
          <w:p w:rsidR="00896480" w:rsidRPr="008A552A" w:rsidRDefault="0095616A" w:rsidP="008A552A">
            <w:pPr>
              <w:widowControl/>
              <w:spacing w:before="0" w:after="0" w:line="360" w:lineRule="auto"/>
              <w:jc w:val="both"/>
              <w:rPr>
                <w:sz w:val="20"/>
                <w:szCs w:val="20"/>
              </w:rPr>
            </w:pPr>
            <w:r w:rsidRPr="008A552A">
              <w:rPr>
                <w:sz w:val="20"/>
                <w:szCs w:val="20"/>
              </w:rPr>
              <w:t>275500</w:t>
            </w:r>
          </w:p>
        </w:tc>
        <w:tc>
          <w:tcPr>
            <w:tcW w:w="0" w:type="auto"/>
          </w:tcPr>
          <w:p w:rsidR="00896480" w:rsidRPr="008A552A" w:rsidRDefault="0095616A" w:rsidP="008A552A">
            <w:pPr>
              <w:widowControl/>
              <w:spacing w:before="0" w:after="0" w:line="360" w:lineRule="auto"/>
              <w:jc w:val="both"/>
              <w:rPr>
                <w:sz w:val="20"/>
                <w:szCs w:val="20"/>
              </w:rPr>
            </w:pPr>
            <w:r w:rsidRPr="008A552A">
              <w:rPr>
                <w:sz w:val="20"/>
                <w:szCs w:val="20"/>
              </w:rPr>
              <w:t>+24700</w:t>
            </w:r>
          </w:p>
        </w:tc>
      </w:tr>
      <w:tr w:rsidR="00896480" w:rsidRPr="008A552A">
        <w:tc>
          <w:tcPr>
            <w:tcW w:w="661" w:type="dxa"/>
          </w:tcPr>
          <w:p w:rsidR="00896480" w:rsidRPr="008A552A" w:rsidRDefault="00896480" w:rsidP="008A552A">
            <w:pPr>
              <w:widowControl/>
              <w:spacing w:before="0" w:after="0" w:line="360" w:lineRule="auto"/>
              <w:jc w:val="both"/>
              <w:rPr>
                <w:sz w:val="20"/>
                <w:szCs w:val="20"/>
              </w:rPr>
            </w:pPr>
            <w:r w:rsidRPr="008A552A">
              <w:rPr>
                <w:sz w:val="20"/>
                <w:szCs w:val="20"/>
              </w:rPr>
              <w:t>3</w:t>
            </w:r>
          </w:p>
        </w:tc>
        <w:tc>
          <w:tcPr>
            <w:tcW w:w="0" w:type="auto"/>
          </w:tcPr>
          <w:p w:rsidR="00896480" w:rsidRPr="008A552A" w:rsidRDefault="00765226" w:rsidP="008A552A">
            <w:pPr>
              <w:widowControl/>
              <w:spacing w:before="0" w:after="0" w:line="360" w:lineRule="auto"/>
              <w:jc w:val="both"/>
              <w:rPr>
                <w:sz w:val="20"/>
                <w:szCs w:val="20"/>
              </w:rPr>
            </w:pPr>
            <w:r w:rsidRPr="008A552A">
              <w:rPr>
                <w:sz w:val="20"/>
                <w:szCs w:val="20"/>
              </w:rPr>
              <w:t>Запасы</w:t>
            </w:r>
            <w:r w:rsidR="00150E08" w:rsidRPr="008A552A">
              <w:rPr>
                <w:sz w:val="20"/>
                <w:szCs w:val="20"/>
              </w:rPr>
              <w:t xml:space="preserve"> продукция на конец периода</w:t>
            </w:r>
          </w:p>
        </w:tc>
        <w:tc>
          <w:tcPr>
            <w:tcW w:w="0" w:type="auto"/>
          </w:tcPr>
          <w:p w:rsidR="00896480" w:rsidRPr="008A552A" w:rsidRDefault="0062537D" w:rsidP="008A552A">
            <w:pPr>
              <w:widowControl/>
              <w:spacing w:before="0" w:after="0" w:line="360" w:lineRule="auto"/>
              <w:jc w:val="both"/>
              <w:rPr>
                <w:sz w:val="20"/>
                <w:szCs w:val="20"/>
              </w:rPr>
            </w:pPr>
            <w:r w:rsidRPr="008A552A">
              <w:rPr>
                <w:sz w:val="20"/>
                <w:szCs w:val="20"/>
              </w:rPr>
              <w:t>2850</w:t>
            </w:r>
          </w:p>
        </w:tc>
        <w:tc>
          <w:tcPr>
            <w:tcW w:w="0" w:type="auto"/>
          </w:tcPr>
          <w:p w:rsidR="00896480" w:rsidRPr="008A552A" w:rsidRDefault="0062537D" w:rsidP="008A552A">
            <w:pPr>
              <w:widowControl/>
              <w:spacing w:before="0" w:after="0" w:line="360" w:lineRule="auto"/>
              <w:jc w:val="both"/>
              <w:rPr>
                <w:sz w:val="20"/>
                <w:szCs w:val="20"/>
              </w:rPr>
            </w:pPr>
            <w:r w:rsidRPr="008A552A">
              <w:rPr>
                <w:sz w:val="20"/>
                <w:szCs w:val="20"/>
              </w:rPr>
              <w:t>4750</w:t>
            </w:r>
          </w:p>
        </w:tc>
        <w:tc>
          <w:tcPr>
            <w:tcW w:w="0" w:type="auto"/>
          </w:tcPr>
          <w:p w:rsidR="00896480" w:rsidRPr="008A552A" w:rsidRDefault="0062537D" w:rsidP="008A552A">
            <w:pPr>
              <w:widowControl/>
              <w:spacing w:before="0" w:after="0" w:line="360" w:lineRule="auto"/>
              <w:jc w:val="both"/>
              <w:rPr>
                <w:sz w:val="20"/>
                <w:szCs w:val="20"/>
              </w:rPr>
            </w:pPr>
            <w:r w:rsidRPr="008A552A">
              <w:rPr>
                <w:sz w:val="20"/>
                <w:szCs w:val="20"/>
              </w:rPr>
              <w:t>+</w:t>
            </w:r>
            <w:r w:rsidR="00565A34" w:rsidRPr="008A552A">
              <w:rPr>
                <w:sz w:val="20"/>
                <w:szCs w:val="20"/>
              </w:rPr>
              <w:t>1900</w:t>
            </w:r>
          </w:p>
        </w:tc>
      </w:tr>
      <w:tr w:rsidR="00896480" w:rsidRPr="008A552A">
        <w:tc>
          <w:tcPr>
            <w:tcW w:w="661" w:type="dxa"/>
          </w:tcPr>
          <w:p w:rsidR="00896480" w:rsidRPr="008A552A" w:rsidRDefault="00896480" w:rsidP="008A552A">
            <w:pPr>
              <w:widowControl/>
              <w:spacing w:before="0" w:after="0" w:line="360" w:lineRule="auto"/>
              <w:jc w:val="both"/>
              <w:rPr>
                <w:sz w:val="20"/>
                <w:szCs w:val="20"/>
              </w:rPr>
            </w:pPr>
            <w:r w:rsidRPr="008A552A">
              <w:rPr>
                <w:sz w:val="20"/>
                <w:szCs w:val="20"/>
              </w:rPr>
              <w:t>4</w:t>
            </w:r>
          </w:p>
        </w:tc>
        <w:tc>
          <w:tcPr>
            <w:tcW w:w="0" w:type="auto"/>
          </w:tcPr>
          <w:p w:rsidR="00896480" w:rsidRPr="008A552A" w:rsidRDefault="00150E08" w:rsidP="008A552A">
            <w:pPr>
              <w:widowControl/>
              <w:spacing w:before="0" w:after="0" w:line="360" w:lineRule="auto"/>
              <w:jc w:val="both"/>
              <w:rPr>
                <w:sz w:val="20"/>
                <w:szCs w:val="20"/>
              </w:rPr>
            </w:pPr>
            <w:r w:rsidRPr="008A552A">
              <w:rPr>
                <w:sz w:val="20"/>
                <w:szCs w:val="20"/>
              </w:rPr>
              <w:t xml:space="preserve">Реализация продукции за период (п.1+п.2-п.3) </w:t>
            </w:r>
          </w:p>
        </w:tc>
        <w:tc>
          <w:tcPr>
            <w:tcW w:w="0" w:type="auto"/>
          </w:tcPr>
          <w:p w:rsidR="00896480" w:rsidRPr="008A552A" w:rsidRDefault="0095616A" w:rsidP="008A552A">
            <w:pPr>
              <w:widowControl/>
              <w:spacing w:before="0" w:after="0" w:line="360" w:lineRule="auto"/>
              <w:jc w:val="both"/>
              <w:rPr>
                <w:sz w:val="20"/>
                <w:szCs w:val="20"/>
              </w:rPr>
            </w:pPr>
            <w:r w:rsidRPr="008A552A">
              <w:rPr>
                <w:sz w:val="20"/>
                <w:szCs w:val="20"/>
              </w:rPr>
              <w:t>2</w:t>
            </w:r>
            <w:r w:rsidR="00565A34" w:rsidRPr="008A552A">
              <w:rPr>
                <w:sz w:val="20"/>
                <w:szCs w:val="20"/>
              </w:rPr>
              <w:t>57450</w:t>
            </w:r>
          </w:p>
        </w:tc>
        <w:tc>
          <w:tcPr>
            <w:tcW w:w="0" w:type="auto"/>
          </w:tcPr>
          <w:p w:rsidR="00896480" w:rsidRPr="008A552A" w:rsidRDefault="00565A34" w:rsidP="008A552A">
            <w:pPr>
              <w:widowControl/>
              <w:spacing w:before="0" w:after="0" w:line="360" w:lineRule="auto"/>
              <w:jc w:val="both"/>
              <w:rPr>
                <w:sz w:val="20"/>
                <w:szCs w:val="20"/>
              </w:rPr>
            </w:pPr>
            <w:r w:rsidRPr="008A552A">
              <w:rPr>
                <w:sz w:val="20"/>
                <w:szCs w:val="20"/>
              </w:rPr>
              <w:t>289750</w:t>
            </w:r>
          </w:p>
        </w:tc>
        <w:tc>
          <w:tcPr>
            <w:tcW w:w="0" w:type="auto"/>
          </w:tcPr>
          <w:p w:rsidR="00896480" w:rsidRPr="008A552A" w:rsidRDefault="0095616A" w:rsidP="008A552A">
            <w:pPr>
              <w:widowControl/>
              <w:spacing w:before="0" w:after="0" w:line="360" w:lineRule="auto"/>
              <w:jc w:val="both"/>
              <w:rPr>
                <w:sz w:val="20"/>
                <w:szCs w:val="20"/>
              </w:rPr>
            </w:pPr>
            <w:r w:rsidRPr="008A552A">
              <w:rPr>
                <w:sz w:val="20"/>
                <w:szCs w:val="20"/>
              </w:rPr>
              <w:t>+</w:t>
            </w:r>
            <w:r w:rsidR="00565A34" w:rsidRPr="008A552A">
              <w:rPr>
                <w:sz w:val="20"/>
                <w:szCs w:val="20"/>
              </w:rPr>
              <w:t>32300</w:t>
            </w:r>
          </w:p>
        </w:tc>
      </w:tr>
      <w:tr w:rsidR="00150E08" w:rsidRPr="008A552A">
        <w:tc>
          <w:tcPr>
            <w:tcW w:w="661" w:type="dxa"/>
            <w:vMerge w:val="restart"/>
          </w:tcPr>
          <w:p w:rsidR="00150E08" w:rsidRPr="008A552A" w:rsidRDefault="00150E08" w:rsidP="00211444">
            <w:pPr>
              <w:widowControl/>
              <w:spacing w:before="0" w:after="0" w:line="360" w:lineRule="auto"/>
              <w:jc w:val="both"/>
              <w:rPr>
                <w:sz w:val="20"/>
                <w:szCs w:val="20"/>
              </w:rPr>
            </w:pPr>
            <w:r w:rsidRPr="008A552A">
              <w:rPr>
                <w:sz w:val="20"/>
                <w:szCs w:val="20"/>
              </w:rPr>
              <w:t>5</w:t>
            </w:r>
          </w:p>
        </w:tc>
        <w:tc>
          <w:tcPr>
            <w:tcW w:w="0" w:type="auto"/>
          </w:tcPr>
          <w:p w:rsidR="00150E08" w:rsidRPr="008A552A" w:rsidRDefault="00150E08" w:rsidP="008A552A">
            <w:pPr>
              <w:widowControl/>
              <w:spacing w:before="0" w:after="0" w:line="360" w:lineRule="auto"/>
              <w:jc w:val="both"/>
              <w:rPr>
                <w:sz w:val="20"/>
                <w:szCs w:val="20"/>
              </w:rPr>
            </w:pPr>
            <w:r w:rsidRPr="008A552A">
              <w:rPr>
                <w:sz w:val="20"/>
                <w:szCs w:val="20"/>
              </w:rPr>
              <w:t xml:space="preserve">Остаток </w:t>
            </w:r>
            <w:r w:rsidR="0095616A" w:rsidRPr="008A552A">
              <w:rPr>
                <w:sz w:val="20"/>
                <w:szCs w:val="20"/>
              </w:rPr>
              <w:t>продукции</w:t>
            </w:r>
            <w:r w:rsidRPr="008A552A">
              <w:rPr>
                <w:sz w:val="20"/>
                <w:szCs w:val="20"/>
              </w:rPr>
              <w:t>, отгруженных потребителю:</w:t>
            </w:r>
          </w:p>
        </w:tc>
        <w:tc>
          <w:tcPr>
            <w:tcW w:w="0" w:type="auto"/>
          </w:tcPr>
          <w:p w:rsidR="00150E08" w:rsidRPr="008A552A" w:rsidRDefault="00150E08" w:rsidP="008A552A">
            <w:pPr>
              <w:widowControl/>
              <w:spacing w:before="0" w:after="0" w:line="360" w:lineRule="auto"/>
              <w:jc w:val="both"/>
              <w:rPr>
                <w:sz w:val="20"/>
                <w:szCs w:val="20"/>
              </w:rPr>
            </w:pPr>
          </w:p>
        </w:tc>
        <w:tc>
          <w:tcPr>
            <w:tcW w:w="0" w:type="auto"/>
          </w:tcPr>
          <w:p w:rsidR="00150E08" w:rsidRPr="008A552A" w:rsidRDefault="00150E08" w:rsidP="008A552A">
            <w:pPr>
              <w:widowControl/>
              <w:spacing w:before="0" w:after="0" w:line="360" w:lineRule="auto"/>
              <w:jc w:val="both"/>
              <w:rPr>
                <w:sz w:val="20"/>
                <w:szCs w:val="20"/>
              </w:rPr>
            </w:pPr>
          </w:p>
        </w:tc>
        <w:tc>
          <w:tcPr>
            <w:tcW w:w="0" w:type="auto"/>
          </w:tcPr>
          <w:p w:rsidR="00150E08" w:rsidRPr="008A552A" w:rsidRDefault="00150E08" w:rsidP="008A552A">
            <w:pPr>
              <w:widowControl/>
              <w:spacing w:before="0" w:after="0" w:line="360" w:lineRule="auto"/>
              <w:jc w:val="both"/>
              <w:rPr>
                <w:sz w:val="20"/>
                <w:szCs w:val="20"/>
              </w:rPr>
            </w:pPr>
          </w:p>
        </w:tc>
      </w:tr>
      <w:tr w:rsidR="00150E08" w:rsidRPr="008A552A">
        <w:tc>
          <w:tcPr>
            <w:tcW w:w="661" w:type="dxa"/>
            <w:vMerge/>
          </w:tcPr>
          <w:p w:rsidR="00150E08" w:rsidRPr="008A552A" w:rsidRDefault="00150E08" w:rsidP="008A552A">
            <w:pPr>
              <w:widowControl/>
              <w:spacing w:before="0" w:after="0" w:line="360" w:lineRule="auto"/>
              <w:jc w:val="both"/>
              <w:rPr>
                <w:sz w:val="20"/>
                <w:szCs w:val="20"/>
              </w:rPr>
            </w:pPr>
          </w:p>
        </w:tc>
        <w:tc>
          <w:tcPr>
            <w:tcW w:w="0" w:type="auto"/>
          </w:tcPr>
          <w:p w:rsidR="00150E08" w:rsidRPr="008A552A" w:rsidRDefault="00150E08" w:rsidP="008A552A">
            <w:pPr>
              <w:widowControl/>
              <w:spacing w:before="0" w:after="0" w:line="360" w:lineRule="auto"/>
              <w:jc w:val="both"/>
              <w:rPr>
                <w:sz w:val="20"/>
                <w:szCs w:val="20"/>
              </w:rPr>
            </w:pPr>
            <w:r w:rsidRPr="008A552A">
              <w:rPr>
                <w:sz w:val="20"/>
                <w:szCs w:val="20"/>
              </w:rPr>
              <w:t>5.1 на начало периода</w:t>
            </w:r>
          </w:p>
        </w:tc>
        <w:tc>
          <w:tcPr>
            <w:tcW w:w="0" w:type="auto"/>
          </w:tcPr>
          <w:p w:rsidR="00150E08" w:rsidRPr="008A552A" w:rsidRDefault="00565A34" w:rsidP="008A552A">
            <w:pPr>
              <w:widowControl/>
              <w:spacing w:before="0" w:after="0" w:line="360" w:lineRule="auto"/>
              <w:jc w:val="both"/>
              <w:rPr>
                <w:sz w:val="20"/>
                <w:szCs w:val="20"/>
              </w:rPr>
            </w:pPr>
            <w:r w:rsidRPr="008A552A">
              <w:rPr>
                <w:sz w:val="20"/>
                <w:szCs w:val="20"/>
              </w:rPr>
              <w:t>9500</w:t>
            </w:r>
          </w:p>
        </w:tc>
        <w:tc>
          <w:tcPr>
            <w:tcW w:w="0" w:type="auto"/>
          </w:tcPr>
          <w:p w:rsidR="00150E08" w:rsidRPr="008A552A" w:rsidRDefault="00565A34" w:rsidP="008A552A">
            <w:pPr>
              <w:widowControl/>
              <w:spacing w:before="0" w:after="0" w:line="360" w:lineRule="auto"/>
              <w:jc w:val="both"/>
              <w:rPr>
                <w:sz w:val="20"/>
                <w:szCs w:val="20"/>
              </w:rPr>
            </w:pPr>
            <w:r w:rsidRPr="008A552A">
              <w:rPr>
                <w:sz w:val="20"/>
                <w:szCs w:val="20"/>
              </w:rPr>
              <w:t>0</w:t>
            </w:r>
          </w:p>
        </w:tc>
        <w:tc>
          <w:tcPr>
            <w:tcW w:w="0" w:type="auto"/>
          </w:tcPr>
          <w:p w:rsidR="00150E08" w:rsidRPr="008A552A" w:rsidRDefault="00565A34" w:rsidP="008A552A">
            <w:pPr>
              <w:widowControl/>
              <w:spacing w:before="0" w:after="0" w:line="360" w:lineRule="auto"/>
              <w:jc w:val="both"/>
              <w:rPr>
                <w:sz w:val="20"/>
                <w:szCs w:val="20"/>
              </w:rPr>
            </w:pPr>
            <w:r w:rsidRPr="008A552A">
              <w:rPr>
                <w:sz w:val="20"/>
                <w:szCs w:val="20"/>
              </w:rPr>
              <w:t>-9500</w:t>
            </w:r>
          </w:p>
        </w:tc>
      </w:tr>
      <w:tr w:rsidR="00150E08" w:rsidRPr="008A552A">
        <w:tc>
          <w:tcPr>
            <w:tcW w:w="661" w:type="dxa"/>
            <w:vMerge/>
          </w:tcPr>
          <w:p w:rsidR="00150E08" w:rsidRPr="008A552A" w:rsidRDefault="00150E08" w:rsidP="008A552A">
            <w:pPr>
              <w:widowControl/>
              <w:spacing w:before="0" w:after="0" w:line="360" w:lineRule="auto"/>
              <w:jc w:val="both"/>
              <w:rPr>
                <w:sz w:val="20"/>
                <w:szCs w:val="20"/>
              </w:rPr>
            </w:pPr>
          </w:p>
        </w:tc>
        <w:tc>
          <w:tcPr>
            <w:tcW w:w="0" w:type="auto"/>
          </w:tcPr>
          <w:p w:rsidR="00150E08" w:rsidRPr="008A552A" w:rsidRDefault="00150E08" w:rsidP="008A552A">
            <w:pPr>
              <w:widowControl/>
              <w:spacing w:before="0" w:after="0" w:line="360" w:lineRule="auto"/>
              <w:jc w:val="both"/>
              <w:rPr>
                <w:sz w:val="20"/>
                <w:szCs w:val="20"/>
              </w:rPr>
            </w:pPr>
            <w:r w:rsidRPr="008A552A">
              <w:rPr>
                <w:sz w:val="20"/>
                <w:szCs w:val="20"/>
              </w:rPr>
              <w:t xml:space="preserve">5.2 на конец периода </w:t>
            </w:r>
          </w:p>
        </w:tc>
        <w:tc>
          <w:tcPr>
            <w:tcW w:w="0" w:type="auto"/>
          </w:tcPr>
          <w:p w:rsidR="00150E08" w:rsidRPr="008A552A" w:rsidRDefault="0095616A" w:rsidP="008A552A">
            <w:pPr>
              <w:widowControl/>
              <w:spacing w:before="0" w:after="0" w:line="360" w:lineRule="auto"/>
              <w:jc w:val="both"/>
              <w:rPr>
                <w:sz w:val="20"/>
                <w:szCs w:val="20"/>
              </w:rPr>
            </w:pPr>
            <w:r w:rsidRPr="008A552A">
              <w:rPr>
                <w:sz w:val="20"/>
                <w:szCs w:val="20"/>
              </w:rPr>
              <w:t>0</w:t>
            </w:r>
          </w:p>
        </w:tc>
        <w:tc>
          <w:tcPr>
            <w:tcW w:w="0" w:type="auto"/>
          </w:tcPr>
          <w:p w:rsidR="00150E08" w:rsidRPr="008A552A" w:rsidRDefault="00565A34" w:rsidP="008A552A">
            <w:pPr>
              <w:widowControl/>
              <w:spacing w:before="0" w:after="0" w:line="360" w:lineRule="auto"/>
              <w:jc w:val="both"/>
              <w:rPr>
                <w:sz w:val="20"/>
                <w:szCs w:val="20"/>
              </w:rPr>
            </w:pPr>
            <w:r w:rsidRPr="008A552A">
              <w:rPr>
                <w:sz w:val="20"/>
                <w:szCs w:val="20"/>
              </w:rPr>
              <w:t>19000</w:t>
            </w:r>
          </w:p>
        </w:tc>
        <w:tc>
          <w:tcPr>
            <w:tcW w:w="0" w:type="auto"/>
          </w:tcPr>
          <w:p w:rsidR="00150E08" w:rsidRPr="008A552A" w:rsidRDefault="00565A34" w:rsidP="008A552A">
            <w:pPr>
              <w:widowControl/>
              <w:spacing w:before="0" w:after="0" w:line="360" w:lineRule="auto"/>
              <w:jc w:val="both"/>
              <w:rPr>
                <w:sz w:val="20"/>
                <w:szCs w:val="20"/>
              </w:rPr>
            </w:pPr>
            <w:r w:rsidRPr="008A552A">
              <w:rPr>
                <w:sz w:val="20"/>
                <w:szCs w:val="20"/>
              </w:rPr>
              <w:t>+19000</w:t>
            </w:r>
          </w:p>
        </w:tc>
      </w:tr>
      <w:tr w:rsidR="0095616A" w:rsidRPr="008A552A">
        <w:tc>
          <w:tcPr>
            <w:tcW w:w="661" w:type="dxa"/>
          </w:tcPr>
          <w:p w:rsidR="0095616A" w:rsidRPr="008A552A" w:rsidRDefault="0095616A" w:rsidP="008A552A">
            <w:pPr>
              <w:widowControl/>
              <w:spacing w:before="0" w:after="0" w:line="360" w:lineRule="auto"/>
              <w:jc w:val="both"/>
              <w:rPr>
                <w:sz w:val="20"/>
                <w:szCs w:val="20"/>
              </w:rPr>
            </w:pPr>
            <w:r w:rsidRPr="008A552A">
              <w:rPr>
                <w:sz w:val="20"/>
                <w:szCs w:val="20"/>
              </w:rPr>
              <w:t>6</w:t>
            </w:r>
          </w:p>
        </w:tc>
        <w:tc>
          <w:tcPr>
            <w:tcW w:w="0" w:type="auto"/>
          </w:tcPr>
          <w:p w:rsidR="0095616A" w:rsidRPr="008A552A" w:rsidRDefault="0095616A" w:rsidP="008A552A">
            <w:pPr>
              <w:widowControl/>
              <w:spacing w:before="0" w:after="0" w:line="360" w:lineRule="auto"/>
              <w:jc w:val="both"/>
              <w:rPr>
                <w:sz w:val="20"/>
                <w:szCs w:val="20"/>
              </w:rPr>
            </w:pPr>
            <w:r w:rsidRPr="008A552A">
              <w:rPr>
                <w:sz w:val="20"/>
                <w:szCs w:val="20"/>
              </w:rPr>
              <w:t xml:space="preserve">Объем реализации (п.4-п. 5.1- п. 5.2) </w:t>
            </w:r>
          </w:p>
        </w:tc>
        <w:tc>
          <w:tcPr>
            <w:tcW w:w="0" w:type="auto"/>
          </w:tcPr>
          <w:p w:rsidR="0095616A" w:rsidRPr="008A552A" w:rsidRDefault="0095616A" w:rsidP="008A552A">
            <w:pPr>
              <w:widowControl/>
              <w:spacing w:before="0" w:after="0" w:line="360" w:lineRule="auto"/>
              <w:jc w:val="both"/>
              <w:rPr>
                <w:sz w:val="20"/>
                <w:szCs w:val="20"/>
              </w:rPr>
            </w:pPr>
            <w:r w:rsidRPr="008A552A">
              <w:rPr>
                <w:sz w:val="20"/>
                <w:szCs w:val="20"/>
              </w:rPr>
              <w:t>247950</w:t>
            </w:r>
          </w:p>
        </w:tc>
        <w:tc>
          <w:tcPr>
            <w:tcW w:w="0" w:type="auto"/>
          </w:tcPr>
          <w:p w:rsidR="0095616A" w:rsidRPr="008A552A" w:rsidRDefault="0095616A" w:rsidP="008A552A">
            <w:pPr>
              <w:widowControl/>
              <w:spacing w:before="0" w:after="0" w:line="360" w:lineRule="auto"/>
              <w:jc w:val="both"/>
              <w:rPr>
                <w:sz w:val="20"/>
                <w:szCs w:val="20"/>
              </w:rPr>
            </w:pPr>
            <w:r w:rsidRPr="008A552A">
              <w:rPr>
                <w:sz w:val="20"/>
                <w:szCs w:val="20"/>
              </w:rPr>
              <w:t>270750</w:t>
            </w:r>
          </w:p>
        </w:tc>
        <w:tc>
          <w:tcPr>
            <w:tcW w:w="0" w:type="auto"/>
          </w:tcPr>
          <w:p w:rsidR="0095616A" w:rsidRPr="008A552A" w:rsidRDefault="0095616A" w:rsidP="008A552A">
            <w:pPr>
              <w:widowControl/>
              <w:spacing w:before="0" w:after="0" w:line="360" w:lineRule="auto"/>
              <w:jc w:val="both"/>
              <w:rPr>
                <w:sz w:val="20"/>
                <w:szCs w:val="20"/>
              </w:rPr>
            </w:pPr>
            <w:r w:rsidRPr="008A552A">
              <w:rPr>
                <w:sz w:val="20"/>
                <w:szCs w:val="20"/>
              </w:rPr>
              <w:t>+22800</w:t>
            </w:r>
          </w:p>
        </w:tc>
      </w:tr>
    </w:tbl>
    <w:p w:rsidR="008A552A" w:rsidRDefault="008A552A" w:rsidP="00B6618D">
      <w:pPr>
        <w:widowControl/>
        <w:spacing w:before="0" w:after="0" w:line="360" w:lineRule="auto"/>
        <w:ind w:firstLine="709"/>
        <w:jc w:val="both"/>
        <w:rPr>
          <w:sz w:val="28"/>
          <w:szCs w:val="28"/>
        </w:rPr>
      </w:pPr>
    </w:p>
    <w:p w:rsidR="004F3BCD" w:rsidRDefault="00720D20" w:rsidP="00B6618D">
      <w:pPr>
        <w:widowControl/>
        <w:spacing w:before="0" w:after="0" w:line="360" w:lineRule="auto"/>
        <w:ind w:firstLine="709"/>
        <w:jc w:val="both"/>
        <w:rPr>
          <w:sz w:val="28"/>
          <w:szCs w:val="28"/>
        </w:rPr>
      </w:pPr>
      <w:r w:rsidRPr="00B6618D">
        <w:rPr>
          <w:sz w:val="28"/>
          <w:szCs w:val="28"/>
        </w:rPr>
        <w:t xml:space="preserve">Выводы: </w:t>
      </w:r>
    </w:p>
    <w:p w:rsidR="008A552A" w:rsidRPr="00B6618D" w:rsidRDefault="008A552A" w:rsidP="00B6618D">
      <w:pPr>
        <w:widowControl/>
        <w:spacing w:before="0" w:after="0" w:line="360" w:lineRule="auto"/>
        <w:ind w:firstLine="709"/>
        <w:jc w:val="both"/>
        <w:rPr>
          <w:sz w:val="28"/>
          <w:szCs w:val="28"/>
        </w:rPr>
      </w:pPr>
    </w:p>
    <w:p w:rsidR="009E3706" w:rsidRPr="00B6618D" w:rsidRDefault="009E3706" w:rsidP="00B6618D">
      <w:pPr>
        <w:widowControl/>
        <w:spacing w:before="0" w:after="0" w:line="360" w:lineRule="auto"/>
        <w:ind w:firstLine="709"/>
        <w:jc w:val="both"/>
        <w:rPr>
          <w:sz w:val="28"/>
          <w:szCs w:val="28"/>
        </w:rPr>
      </w:pPr>
      <w:r w:rsidRPr="00B6618D">
        <w:rPr>
          <w:sz w:val="28"/>
          <w:szCs w:val="28"/>
        </w:rPr>
        <w:t xml:space="preserve">Из таблицы следует, что </w:t>
      </w:r>
      <w:r w:rsidR="00765226" w:rsidRPr="00B6618D">
        <w:rPr>
          <w:sz w:val="28"/>
          <w:szCs w:val="28"/>
        </w:rPr>
        <w:t>предприятие</w:t>
      </w:r>
      <w:r w:rsidRPr="00B6618D">
        <w:rPr>
          <w:sz w:val="28"/>
          <w:szCs w:val="28"/>
        </w:rPr>
        <w:t xml:space="preserve"> начал</w:t>
      </w:r>
      <w:r w:rsidR="00765226" w:rsidRPr="00B6618D">
        <w:rPr>
          <w:sz w:val="28"/>
          <w:szCs w:val="28"/>
        </w:rPr>
        <w:t>о</w:t>
      </w:r>
      <w:r w:rsidRPr="00B6618D">
        <w:rPr>
          <w:sz w:val="28"/>
          <w:szCs w:val="28"/>
        </w:rPr>
        <w:t xml:space="preserve"> свою деятельность с избытком запасов готовой продукции </w:t>
      </w:r>
      <w:r w:rsidR="00765226" w:rsidRPr="00B6618D">
        <w:rPr>
          <w:sz w:val="28"/>
          <w:szCs w:val="28"/>
        </w:rPr>
        <w:t xml:space="preserve">относительно плана на начало в 9 500 </w:t>
      </w:r>
      <w:r w:rsidRPr="00B6618D">
        <w:rPr>
          <w:sz w:val="28"/>
          <w:szCs w:val="28"/>
        </w:rPr>
        <w:t xml:space="preserve">тыс.руб. </w:t>
      </w:r>
      <w:r w:rsidR="00765226" w:rsidRPr="00B6618D">
        <w:rPr>
          <w:sz w:val="28"/>
          <w:szCs w:val="28"/>
        </w:rPr>
        <w:t>ОАО «Сода»</w:t>
      </w:r>
      <w:r w:rsidRPr="00B6618D">
        <w:rPr>
          <w:sz w:val="28"/>
          <w:szCs w:val="28"/>
        </w:rPr>
        <w:t xml:space="preserve"> значительно увеличил</w:t>
      </w:r>
      <w:r w:rsidR="00765226" w:rsidRPr="00B6618D">
        <w:rPr>
          <w:sz w:val="28"/>
          <w:szCs w:val="28"/>
        </w:rPr>
        <w:t>о</w:t>
      </w:r>
      <w:r w:rsidRPr="00B6618D">
        <w:rPr>
          <w:sz w:val="28"/>
          <w:szCs w:val="28"/>
        </w:rPr>
        <w:t xml:space="preserve"> объем производства до </w:t>
      </w:r>
      <w:r w:rsidR="00765226" w:rsidRPr="00B6618D">
        <w:rPr>
          <w:sz w:val="28"/>
          <w:szCs w:val="28"/>
        </w:rPr>
        <w:t>24 700</w:t>
      </w:r>
      <w:r w:rsidRPr="00B6618D">
        <w:rPr>
          <w:sz w:val="28"/>
          <w:szCs w:val="28"/>
        </w:rPr>
        <w:t xml:space="preserve"> тыс.руб. относительно плана </w:t>
      </w:r>
      <w:r w:rsidR="00765226" w:rsidRPr="00B6618D">
        <w:rPr>
          <w:sz w:val="28"/>
          <w:szCs w:val="28"/>
        </w:rPr>
        <w:t>250800</w:t>
      </w:r>
      <w:r w:rsidRPr="00B6618D">
        <w:rPr>
          <w:sz w:val="28"/>
          <w:szCs w:val="28"/>
        </w:rPr>
        <w:t xml:space="preserve"> тыс.руб. На конец периода запасы </w:t>
      </w:r>
      <w:r w:rsidR="00765226" w:rsidRPr="00B6618D">
        <w:rPr>
          <w:sz w:val="28"/>
          <w:szCs w:val="28"/>
        </w:rPr>
        <w:t xml:space="preserve">продукции </w:t>
      </w:r>
      <w:r w:rsidRPr="00B6618D">
        <w:rPr>
          <w:sz w:val="28"/>
          <w:szCs w:val="28"/>
        </w:rPr>
        <w:t xml:space="preserve">превышали плановое значение на </w:t>
      </w:r>
      <w:r w:rsidR="00765226" w:rsidRPr="00B6618D">
        <w:rPr>
          <w:sz w:val="28"/>
          <w:szCs w:val="28"/>
        </w:rPr>
        <w:t>1 900</w:t>
      </w:r>
      <w:r w:rsidRPr="00B6618D">
        <w:rPr>
          <w:sz w:val="28"/>
          <w:szCs w:val="28"/>
        </w:rPr>
        <w:t xml:space="preserve"> тыс</w:t>
      </w:r>
      <w:r w:rsidR="00765226" w:rsidRPr="00B6618D">
        <w:rPr>
          <w:sz w:val="28"/>
          <w:szCs w:val="28"/>
        </w:rPr>
        <w:t>.руб</w:t>
      </w:r>
      <w:r w:rsidRPr="00B6618D">
        <w:rPr>
          <w:sz w:val="28"/>
          <w:szCs w:val="28"/>
        </w:rPr>
        <w:t xml:space="preserve">. Превышение плана запасов на конец периода </w:t>
      </w:r>
      <w:r w:rsidR="00765226" w:rsidRPr="00B6618D">
        <w:rPr>
          <w:sz w:val="28"/>
          <w:szCs w:val="28"/>
        </w:rPr>
        <w:t>уменьшилось</w:t>
      </w:r>
      <w:r w:rsidRPr="00B6618D">
        <w:rPr>
          <w:sz w:val="28"/>
          <w:szCs w:val="28"/>
        </w:rPr>
        <w:t xml:space="preserve"> относительно превышения его на начало периода. </w:t>
      </w:r>
    </w:p>
    <w:p w:rsidR="009E3706" w:rsidRPr="00B6618D" w:rsidRDefault="009E3706" w:rsidP="00B6618D">
      <w:pPr>
        <w:widowControl/>
        <w:spacing w:before="0" w:after="0" w:line="360" w:lineRule="auto"/>
        <w:ind w:firstLine="709"/>
        <w:jc w:val="both"/>
        <w:rPr>
          <w:sz w:val="28"/>
          <w:szCs w:val="28"/>
        </w:rPr>
      </w:pPr>
      <w:r w:rsidRPr="00B6618D">
        <w:rPr>
          <w:sz w:val="28"/>
          <w:szCs w:val="28"/>
        </w:rPr>
        <w:t xml:space="preserve">Следовательно, в процессе анализа </w:t>
      </w:r>
      <w:r w:rsidR="00765226" w:rsidRPr="00B6618D">
        <w:rPr>
          <w:sz w:val="28"/>
          <w:szCs w:val="28"/>
        </w:rPr>
        <w:t>выявились</w:t>
      </w:r>
      <w:r w:rsidRPr="00B6618D">
        <w:rPr>
          <w:sz w:val="28"/>
          <w:szCs w:val="28"/>
        </w:rPr>
        <w:t xml:space="preserve"> причины образования сверхплановых остатков на складах,</w:t>
      </w:r>
      <w:r w:rsidR="00765226" w:rsidRPr="00B6618D">
        <w:rPr>
          <w:sz w:val="28"/>
          <w:szCs w:val="28"/>
        </w:rPr>
        <w:t xml:space="preserve"> это -</w:t>
      </w:r>
      <w:r w:rsidRPr="00B6618D">
        <w:rPr>
          <w:sz w:val="28"/>
          <w:szCs w:val="28"/>
        </w:rPr>
        <w:t xml:space="preserve"> несвоевременной оплаты </w:t>
      </w:r>
      <w:r w:rsidR="00765226" w:rsidRPr="00B6618D">
        <w:rPr>
          <w:sz w:val="28"/>
          <w:szCs w:val="28"/>
        </w:rPr>
        <w:t xml:space="preserve">продукции </w:t>
      </w:r>
      <w:r w:rsidRPr="00B6618D">
        <w:rPr>
          <w:sz w:val="28"/>
          <w:szCs w:val="28"/>
        </w:rPr>
        <w:t>потребителями и разрабо</w:t>
      </w:r>
      <w:r w:rsidR="00765226" w:rsidRPr="00B6618D">
        <w:rPr>
          <w:sz w:val="28"/>
          <w:szCs w:val="28"/>
        </w:rPr>
        <w:t>таны</w:t>
      </w:r>
      <w:r w:rsidRPr="00B6618D">
        <w:rPr>
          <w:sz w:val="28"/>
          <w:szCs w:val="28"/>
        </w:rPr>
        <w:t xml:space="preserve"> конкретные мероприятия по устранению выявленных недостатков.</w:t>
      </w:r>
    </w:p>
    <w:p w:rsidR="00E92452" w:rsidRPr="006A49A2" w:rsidRDefault="008A552A" w:rsidP="006A49A2">
      <w:pPr>
        <w:widowControl/>
        <w:spacing w:before="0" w:after="0" w:line="360" w:lineRule="auto"/>
        <w:ind w:firstLine="709"/>
        <w:jc w:val="both"/>
        <w:rPr>
          <w:b/>
          <w:bCs/>
          <w:sz w:val="28"/>
          <w:szCs w:val="28"/>
        </w:rPr>
      </w:pPr>
      <w:r>
        <w:br w:type="page"/>
      </w:r>
      <w:r w:rsidR="00E92452" w:rsidRPr="006A49A2">
        <w:rPr>
          <w:sz w:val="28"/>
          <w:szCs w:val="28"/>
        </w:rPr>
        <w:t xml:space="preserve">Таблица 12 </w:t>
      </w:r>
      <w:r w:rsidR="006A49A2" w:rsidRPr="006A49A2">
        <w:rPr>
          <w:sz w:val="28"/>
          <w:szCs w:val="28"/>
        </w:rPr>
        <w:t>Заключение по анализу производства и реализации продукции</w:t>
      </w:r>
    </w:p>
    <w:tbl>
      <w:tblPr>
        <w:tblW w:w="4551"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1"/>
        <w:gridCol w:w="4013"/>
        <w:gridCol w:w="991"/>
        <w:gridCol w:w="1199"/>
        <w:gridCol w:w="1207"/>
        <w:gridCol w:w="711"/>
      </w:tblGrid>
      <w:tr w:rsidR="008A552A" w:rsidRPr="00B6618D" w:rsidTr="00211444">
        <w:tc>
          <w:tcPr>
            <w:tcW w:w="339" w:type="pct"/>
            <w:vMerge w:val="restart"/>
          </w:tcPr>
          <w:p w:rsidR="00170065" w:rsidRPr="008A552A" w:rsidRDefault="00170065" w:rsidP="008A552A">
            <w:pPr>
              <w:widowControl/>
              <w:spacing w:before="0" w:after="0" w:line="360" w:lineRule="auto"/>
              <w:jc w:val="both"/>
              <w:rPr>
                <w:sz w:val="20"/>
                <w:szCs w:val="20"/>
              </w:rPr>
            </w:pPr>
            <w:r w:rsidRPr="008A552A">
              <w:rPr>
                <w:sz w:val="20"/>
                <w:szCs w:val="20"/>
              </w:rPr>
              <w:t>№</w:t>
            </w:r>
          </w:p>
          <w:p w:rsidR="00170065" w:rsidRPr="008A552A" w:rsidRDefault="00170065" w:rsidP="008A552A">
            <w:pPr>
              <w:widowControl/>
              <w:spacing w:before="0" w:after="0" w:line="360" w:lineRule="auto"/>
              <w:jc w:val="both"/>
              <w:rPr>
                <w:sz w:val="20"/>
                <w:szCs w:val="20"/>
              </w:rPr>
            </w:pPr>
          </w:p>
        </w:tc>
        <w:tc>
          <w:tcPr>
            <w:tcW w:w="2303" w:type="pct"/>
            <w:vMerge w:val="restart"/>
          </w:tcPr>
          <w:p w:rsidR="00170065" w:rsidRPr="008A552A" w:rsidRDefault="00170065" w:rsidP="008A552A">
            <w:pPr>
              <w:widowControl/>
              <w:spacing w:before="0" w:after="0" w:line="360" w:lineRule="auto"/>
              <w:jc w:val="both"/>
              <w:rPr>
                <w:sz w:val="20"/>
                <w:szCs w:val="20"/>
              </w:rPr>
            </w:pPr>
            <w:r w:rsidRPr="008A552A">
              <w:rPr>
                <w:sz w:val="20"/>
                <w:szCs w:val="20"/>
              </w:rPr>
              <w:t>Показатели</w:t>
            </w:r>
          </w:p>
        </w:tc>
        <w:tc>
          <w:tcPr>
            <w:tcW w:w="569" w:type="pct"/>
            <w:vMerge w:val="restart"/>
          </w:tcPr>
          <w:p w:rsidR="00170065" w:rsidRPr="008A552A" w:rsidRDefault="00170065" w:rsidP="008A552A">
            <w:pPr>
              <w:widowControl/>
              <w:spacing w:before="0" w:after="0" w:line="360" w:lineRule="auto"/>
              <w:jc w:val="both"/>
              <w:rPr>
                <w:sz w:val="20"/>
                <w:szCs w:val="20"/>
              </w:rPr>
            </w:pPr>
            <w:r w:rsidRPr="008A552A">
              <w:rPr>
                <w:sz w:val="20"/>
                <w:szCs w:val="20"/>
              </w:rPr>
              <w:t>2008 год</w:t>
            </w:r>
          </w:p>
        </w:tc>
        <w:tc>
          <w:tcPr>
            <w:tcW w:w="688" w:type="pct"/>
            <w:vMerge w:val="restart"/>
          </w:tcPr>
          <w:p w:rsidR="00170065" w:rsidRPr="008A552A" w:rsidRDefault="00170065" w:rsidP="008A552A">
            <w:pPr>
              <w:widowControl/>
              <w:spacing w:before="0" w:after="0" w:line="360" w:lineRule="auto"/>
              <w:jc w:val="both"/>
              <w:rPr>
                <w:sz w:val="20"/>
                <w:szCs w:val="20"/>
              </w:rPr>
            </w:pPr>
            <w:r w:rsidRPr="008A552A">
              <w:rPr>
                <w:sz w:val="20"/>
                <w:szCs w:val="20"/>
              </w:rPr>
              <w:t>2009 год</w:t>
            </w:r>
          </w:p>
        </w:tc>
        <w:tc>
          <w:tcPr>
            <w:tcW w:w="1102" w:type="pct"/>
            <w:gridSpan w:val="2"/>
          </w:tcPr>
          <w:p w:rsidR="00170065" w:rsidRPr="008A552A" w:rsidRDefault="00170065" w:rsidP="008A552A">
            <w:pPr>
              <w:widowControl/>
              <w:spacing w:before="0" w:after="0" w:line="360" w:lineRule="auto"/>
              <w:jc w:val="both"/>
              <w:rPr>
                <w:sz w:val="20"/>
                <w:szCs w:val="20"/>
              </w:rPr>
            </w:pPr>
            <w:r w:rsidRPr="008A552A">
              <w:rPr>
                <w:sz w:val="20"/>
                <w:szCs w:val="20"/>
              </w:rPr>
              <w:t>Отклонение</w:t>
            </w:r>
          </w:p>
        </w:tc>
      </w:tr>
      <w:tr w:rsidR="008A552A" w:rsidRPr="00B6618D" w:rsidTr="00211444">
        <w:tc>
          <w:tcPr>
            <w:tcW w:w="339" w:type="pct"/>
            <w:vMerge/>
          </w:tcPr>
          <w:p w:rsidR="00170065" w:rsidRPr="008A552A" w:rsidRDefault="00170065" w:rsidP="008A552A">
            <w:pPr>
              <w:widowControl/>
              <w:spacing w:before="0" w:after="0" w:line="360" w:lineRule="auto"/>
              <w:jc w:val="both"/>
              <w:rPr>
                <w:sz w:val="20"/>
                <w:szCs w:val="20"/>
              </w:rPr>
            </w:pPr>
          </w:p>
        </w:tc>
        <w:tc>
          <w:tcPr>
            <w:tcW w:w="2303" w:type="pct"/>
            <w:vMerge/>
          </w:tcPr>
          <w:p w:rsidR="00170065" w:rsidRPr="008A552A" w:rsidRDefault="00170065" w:rsidP="008A552A">
            <w:pPr>
              <w:widowControl/>
              <w:spacing w:before="0" w:after="0" w:line="360" w:lineRule="auto"/>
              <w:jc w:val="both"/>
              <w:rPr>
                <w:sz w:val="20"/>
                <w:szCs w:val="20"/>
              </w:rPr>
            </w:pPr>
          </w:p>
        </w:tc>
        <w:tc>
          <w:tcPr>
            <w:tcW w:w="569" w:type="pct"/>
            <w:vMerge/>
          </w:tcPr>
          <w:p w:rsidR="00170065" w:rsidRPr="008A552A" w:rsidRDefault="00170065" w:rsidP="008A552A">
            <w:pPr>
              <w:widowControl/>
              <w:spacing w:before="0" w:after="0" w:line="360" w:lineRule="auto"/>
              <w:jc w:val="both"/>
              <w:rPr>
                <w:sz w:val="20"/>
                <w:szCs w:val="20"/>
              </w:rPr>
            </w:pPr>
          </w:p>
        </w:tc>
        <w:tc>
          <w:tcPr>
            <w:tcW w:w="688" w:type="pct"/>
            <w:vMerge/>
          </w:tcPr>
          <w:p w:rsidR="00170065" w:rsidRPr="008A552A" w:rsidRDefault="00170065" w:rsidP="008A552A">
            <w:pPr>
              <w:widowControl/>
              <w:spacing w:before="0" w:after="0" w:line="360" w:lineRule="auto"/>
              <w:jc w:val="both"/>
              <w:rPr>
                <w:sz w:val="20"/>
                <w:szCs w:val="20"/>
              </w:rPr>
            </w:pPr>
          </w:p>
        </w:tc>
        <w:tc>
          <w:tcPr>
            <w:tcW w:w="693" w:type="pct"/>
          </w:tcPr>
          <w:p w:rsidR="00170065" w:rsidRPr="008A552A" w:rsidRDefault="00170065" w:rsidP="008A552A">
            <w:pPr>
              <w:widowControl/>
              <w:spacing w:before="0" w:after="0" w:line="360" w:lineRule="auto"/>
              <w:jc w:val="both"/>
              <w:rPr>
                <w:sz w:val="20"/>
                <w:szCs w:val="20"/>
              </w:rPr>
            </w:pPr>
            <w:r w:rsidRPr="008A552A">
              <w:rPr>
                <w:sz w:val="20"/>
                <w:szCs w:val="20"/>
              </w:rPr>
              <w:t>(+,-)</w:t>
            </w:r>
          </w:p>
        </w:tc>
        <w:tc>
          <w:tcPr>
            <w:tcW w:w="409" w:type="pct"/>
          </w:tcPr>
          <w:p w:rsidR="00170065" w:rsidRPr="008A552A" w:rsidRDefault="00170065" w:rsidP="008A552A">
            <w:pPr>
              <w:widowControl/>
              <w:spacing w:before="0" w:after="0" w:line="360" w:lineRule="auto"/>
              <w:jc w:val="both"/>
              <w:rPr>
                <w:sz w:val="20"/>
                <w:szCs w:val="20"/>
              </w:rPr>
            </w:pPr>
            <w:r w:rsidRPr="008A552A">
              <w:rPr>
                <w:sz w:val="20"/>
                <w:szCs w:val="20"/>
              </w:rPr>
              <w:t>%</w:t>
            </w:r>
          </w:p>
        </w:tc>
      </w:tr>
      <w:tr w:rsidR="008A552A" w:rsidRPr="00B6618D" w:rsidTr="00211444">
        <w:tc>
          <w:tcPr>
            <w:tcW w:w="339" w:type="pct"/>
          </w:tcPr>
          <w:p w:rsidR="00170065" w:rsidRPr="008A552A" w:rsidRDefault="00170065" w:rsidP="008A552A">
            <w:pPr>
              <w:widowControl/>
              <w:spacing w:before="0" w:after="0" w:line="360" w:lineRule="auto"/>
              <w:jc w:val="both"/>
              <w:rPr>
                <w:sz w:val="20"/>
                <w:szCs w:val="20"/>
              </w:rPr>
            </w:pPr>
            <w:r w:rsidRPr="008A552A">
              <w:rPr>
                <w:sz w:val="20"/>
                <w:szCs w:val="20"/>
              </w:rPr>
              <w:t>1</w:t>
            </w:r>
          </w:p>
        </w:tc>
        <w:tc>
          <w:tcPr>
            <w:tcW w:w="2303" w:type="pct"/>
          </w:tcPr>
          <w:p w:rsidR="00170065" w:rsidRPr="008A552A" w:rsidRDefault="00170065" w:rsidP="008A552A">
            <w:pPr>
              <w:widowControl/>
              <w:spacing w:before="0" w:after="0" w:line="360" w:lineRule="auto"/>
              <w:jc w:val="both"/>
              <w:rPr>
                <w:sz w:val="20"/>
                <w:szCs w:val="20"/>
              </w:rPr>
            </w:pPr>
            <w:r w:rsidRPr="008A552A">
              <w:rPr>
                <w:sz w:val="20"/>
                <w:szCs w:val="20"/>
              </w:rPr>
              <w:t>2</w:t>
            </w:r>
          </w:p>
        </w:tc>
        <w:tc>
          <w:tcPr>
            <w:tcW w:w="569" w:type="pct"/>
          </w:tcPr>
          <w:p w:rsidR="00170065" w:rsidRPr="008A552A" w:rsidRDefault="00170065" w:rsidP="008A552A">
            <w:pPr>
              <w:widowControl/>
              <w:spacing w:before="0" w:after="0" w:line="360" w:lineRule="auto"/>
              <w:jc w:val="both"/>
              <w:rPr>
                <w:sz w:val="20"/>
                <w:szCs w:val="20"/>
              </w:rPr>
            </w:pPr>
            <w:r w:rsidRPr="008A552A">
              <w:rPr>
                <w:sz w:val="20"/>
                <w:szCs w:val="20"/>
              </w:rPr>
              <w:t>3</w:t>
            </w:r>
          </w:p>
        </w:tc>
        <w:tc>
          <w:tcPr>
            <w:tcW w:w="688" w:type="pct"/>
          </w:tcPr>
          <w:p w:rsidR="00170065" w:rsidRPr="008A552A" w:rsidRDefault="00170065" w:rsidP="008A552A">
            <w:pPr>
              <w:widowControl/>
              <w:spacing w:before="0" w:after="0" w:line="360" w:lineRule="auto"/>
              <w:jc w:val="both"/>
              <w:rPr>
                <w:sz w:val="20"/>
                <w:szCs w:val="20"/>
              </w:rPr>
            </w:pPr>
            <w:r w:rsidRPr="008A552A">
              <w:rPr>
                <w:sz w:val="20"/>
                <w:szCs w:val="20"/>
              </w:rPr>
              <w:t>4</w:t>
            </w:r>
          </w:p>
        </w:tc>
        <w:tc>
          <w:tcPr>
            <w:tcW w:w="693" w:type="pct"/>
          </w:tcPr>
          <w:p w:rsidR="00170065" w:rsidRPr="008A552A" w:rsidRDefault="00170065" w:rsidP="008A552A">
            <w:pPr>
              <w:widowControl/>
              <w:spacing w:before="0" w:after="0" w:line="360" w:lineRule="auto"/>
              <w:jc w:val="both"/>
              <w:rPr>
                <w:sz w:val="20"/>
                <w:szCs w:val="20"/>
              </w:rPr>
            </w:pPr>
            <w:r w:rsidRPr="008A552A">
              <w:rPr>
                <w:sz w:val="20"/>
                <w:szCs w:val="20"/>
              </w:rPr>
              <w:t>5</w:t>
            </w:r>
          </w:p>
        </w:tc>
        <w:tc>
          <w:tcPr>
            <w:tcW w:w="409" w:type="pct"/>
          </w:tcPr>
          <w:p w:rsidR="00170065" w:rsidRPr="008A552A" w:rsidRDefault="00170065" w:rsidP="008A552A">
            <w:pPr>
              <w:widowControl/>
              <w:spacing w:before="0" w:after="0" w:line="360" w:lineRule="auto"/>
              <w:jc w:val="both"/>
              <w:rPr>
                <w:sz w:val="20"/>
                <w:szCs w:val="20"/>
              </w:rPr>
            </w:pPr>
            <w:r w:rsidRPr="008A552A">
              <w:rPr>
                <w:sz w:val="20"/>
                <w:szCs w:val="20"/>
              </w:rPr>
              <w:t>6</w:t>
            </w:r>
          </w:p>
        </w:tc>
      </w:tr>
      <w:tr w:rsidR="008A552A" w:rsidRPr="00B6618D" w:rsidTr="00211444">
        <w:tc>
          <w:tcPr>
            <w:tcW w:w="339" w:type="pct"/>
          </w:tcPr>
          <w:p w:rsidR="00170065" w:rsidRPr="008A552A" w:rsidRDefault="00170065" w:rsidP="008A552A">
            <w:pPr>
              <w:widowControl/>
              <w:spacing w:before="0" w:after="0" w:line="360" w:lineRule="auto"/>
              <w:jc w:val="both"/>
              <w:rPr>
                <w:sz w:val="20"/>
                <w:szCs w:val="20"/>
              </w:rPr>
            </w:pPr>
            <w:r w:rsidRPr="008A552A">
              <w:rPr>
                <w:sz w:val="20"/>
                <w:szCs w:val="20"/>
              </w:rPr>
              <w:t>1</w:t>
            </w:r>
          </w:p>
        </w:tc>
        <w:tc>
          <w:tcPr>
            <w:tcW w:w="2303" w:type="pct"/>
          </w:tcPr>
          <w:p w:rsidR="00170065" w:rsidRPr="008A552A" w:rsidRDefault="00170065" w:rsidP="008A552A">
            <w:pPr>
              <w:widowControl/>
              <w:spacing w:before="0" w:after="0" w:line="360" w:lineRule="auto"/>
              <w:jc w:val="both"/>
              <w:rPr>
                <w:sz w:val="20"/>
                <w:szCs w:val="20"/>
              </w:rPr>
            </w:pPr>
            <w:r w:rsidRPr="008A552A">
              <w:rPr>
                <w:sz w:val="20"/>
                <w:szCs w:val="20"/>
              </w:rPr>
              <w:t>Объем продукции, тыс. тонн</w:t>
            </w:r>
          </w:p>
        </w:tc>
        <w:tc>
          <w:tcPr>
            <w:tcW w:w="569" w:type="pct"/>
          </w:tcPr>
          <w:p w:rsidR="00170065" w:rsidRPr="008A552A" w:rsidRDefault="00170065" w:rsidP="008A552A">
            <w:pPr>
              <w:widowControl/>
              <w:spacing w:before="0" w:after="0" w:line="360" w:lineRule="auto"/>
              <w:jc w:val="both"/>
              <w:rPr>
                <w:sz w:val="20"/>
                <w:szCs w:val="20"/>
              </w:rPr>
            </w:pPr>
            <w:r w:rsidRPr="008A552A">
              <w:rPr>
                <w:sz w:val="20"/>
                <w:szCs w:val="20"/>
              </w:rPr>
              <w:t>1260</w:t>
            </w:r>
          </w:p>
        </w:tc>
        <w:tc>
          <w:tcPr>
            <w:tcW w:w="688" w:type="pct"/>
          </w:tcPr>
          <w:p w:rsidR="00170065" w:rsidRPr="008A552A" w:rsidRDefault="00170065" w:rsidP="008A552A">
            <w:pPr>
              <w:widowControl/>
              <w:spacing w:before="0" w:after="0" w:line="360" w:lineRule="auto"/>
              <w:jc w:val="both"/>
              <w:rPr>
                <w:sz w:val="20"/>
                <w:szCs w:val="20"/>
              </w:rPr>
            </w:pPr>
            <w:r w:rsidRPr="008A552A">
              <w:rPr>
                <w:sz w:val="20"/>
                <w:szCs w:val="20"/>
              </w:rPr>
              <w:t>1450</w:t>
            </w:r>
          </w:p>
        </w:tc>
        <w:tc>
          <w:tcPr>
            <w:tcW w:w="693" w:type="pct"/>
          </w:tcPr>
          <w:p w:rsidR="00170065" w:rsidRPr="008A552A" w:rsidRDefault="00170065" w:rsidP="008A552A">
            <w:pPr>
              <w:widowControl/>
              <w:spacing w:before="0" w:after="0" w:line="360" w:lineRule="auto"/>
              <w:jc w:val="both"/>
              <w:rPr>
                <w:sz w:val="20"/>
                <w:szCs w:val="20"/>
              </w:rPr>
            </w:pPr>
            <w:r w:rsidRPr="008A552A">
              <w:rPr>
                <w:sz w:val="20"/>
                <w:szCs w:val="20"/>
              </w:rPr>
              <w:t>+190</w:t>
            </w:r>
          </w:p>
        </w:tc>
        <w:tc>
          <w:tcPr>
            <w:tcW w:w="409" w:type="pct"/>
          </w:tcPr>
          <w:p w:rsidR="00170065" w:rsidRPr="008A552A" w:rsidRDefault="00170065" w:rsidP="008A552A">
            <w:pPr>
              <w:widowControl/>
              <w:spacing w:before="0" w:after="0" w:line="360" w:lineRule="auto"/>
              <w:jc w:val="both"/>
              <w:rPr>
                <w:sz w:val="20"/>
                <w:szCs w:val="20"/>
              </w:rPr>
            </w:pPr>
            <w:r w:rsidRPr="008A552A">
              <w:rPr>
                <w:sz w:val="20"/>
                <w:szCs w:val="20"/>
              </w:rPr>
              <w:t>15,08</w:t>
            </w:r>
          </w:p>
        </w:tc>
      </w:tr>
      <w:tr w:rsidR="008A552A" w:rsidRPr="00B6618D" w:rsidTr="00211444">
        <w:tc>
          <w:tcPr>
            <w:tcW w:w="339" w:type="pct"/>
          </w:tcPr>
          <w:p w:rsidR="00170065" w:rsidRPr="008A552A" w:rsidRDefault="00170065" w:rsidP="008A552A">
            <w:pPr>
              <w:widowControl/>
              <w:spacing w:before="0" w:after="0" w:line="360" w:lineRule="auto"/>
              <w:jc w:val="both"/>
              <w:rPr>
                <w:sz w:val="20"/>
                <w:szCs w:val="20"/>
              </w:rPr>
            </w:pPr>
            <w:r w:rsidRPr="008A552A">
              <w:rPr>
                <w:sz w:val="20"/>
                <w:szCs w:val="20"/>
              </w:rPr>
              <w:t>2</w:t>
            </w:r>
          </w:p>
        </w:tc>
        <w:tc>
          <w:tcPr>
            <w:tcW w:w="2303" w:type="pct"/>
          </w:tcPr>
          <w:p w:rsidR="00170065" w:rsidRPr="008A552A" w:rsidRDefault="00170065" w:rsidP="008A552A">
            <w:pPr>
              <w:widowControl/>
              <w:spacing w:before="0" w:after="0" w:line="360" w:lineRule="auto"/>
              <w:jc w:val="both"/>
              <w:rPr>
                <w:sz w:val="20"/>
                <w:szCs w:val="20"/>
              </w:rPr>
            </w:pPr>
            <w:r w:rsidRPr="008A552A">
              <w:rPr>
                <w:sz w:val="20"/>
                <w:szCs w:val="20"/>
              </w:rPr>
              <w:t>Объем в сопоставимых ценах, тыс. руб.</w:t>
            </w:r>
          </w:p>
        </w:tc>
        <w:tc>
          <w:tcPr>
            <w:tcW w:w="569" w:type="pct"/>
          </w:tcPr>
          <w:p w:rsidR="00170065" w:rsidRPr="008A552A" w:rsidRDefault="00170065" w:rsidP="008A552A">
            <w:pPr>
              <w:widowControl/>
              <w:spacing w:before="0" w:after="0" w:line="360" w:lineRule="auto"/>
              <w:jc w:val="both"/>
              <w:rPr>
                <w:sz w:val="20"/>
                <w:szCs w:val="20"/>
              </w:rPr>
            </w:pPr>
            <w:r w:rsidRPr="008A552A">
              <w:rPr>
                <w:sz w:val="20"/>
                <w:szCs w:val="20"/>
              </w:rPr>
              <w:t>226800</w:t>
            </w:r>
          </w:p>
        </w:tc>
        <w:tc>
          <w:tcPr>
            <w:tcW w:w="688" w:type="pct"/>
          </w:tcPr>
          <w:p w:rsidR="00170065" w:rsidRPr="008A552A" w:rsidRDefault="00170065" w:rsidP="008A552A">
            <w:pPr>
              <w:widowControl/>
              <w:spacing w:before="0" w:after="0" w:line="360" w:lineRule="auto"/>
              <w:jc w:val="both"/>
              <w:rPr>
                <w:sz w:val="20"/>
                <w:szCs w:val="20"/>
              </w:rPr>
            </w:pPr>
            <w:r w:rsidRPr="008A552A">
              <w:rPr>
                <w:sz w:val="20"/>
                <w:szCs w:val="20"/>
              </w:rPr>
              <w:t>264782,6</w:t>
            </w:r>
          </w:p>
        </w:tc>
        <w:tc>
          <w:tcPr>
            <w:tcW w:w="693" w:type="pct"/>
          </w:tcPr>
          <w:p w:rsidR="00170065" w:rsidRPr="008A552A" w:rsidRDefault="00170065" w:rsidP="008A552A">
            <w:pPr>
              <w:widowControl/>
              <w:spacing w:before="0" w:after="0" w:line="360" w:lineRule="auto"/>
              <w:jc w:val="both"/>
              <w:rPr>
                <w:sz w:val="20"/>
                <w:szCs w:val="20"/>
              </w:rPr>
            </w:pPr>
            <w:r w:rsidRPr="008A552A">
              <w:rPr>
                <w:sz w:val="20"/>
                <w:szCs w:val="20"/>
              </w:rPr>
              <w:t>+37982,6</w:t>
            </w:r>
          </w:p>
        </w:tc>
        <w:tc>
          <w:tcPr>
            <w:tcW w:w="409" w:type="pct"/>
          </w:tcPr>
          <w:p w:rsidR="00170065" w:rsidRPr="008A552A" w:rsidRDefault="00170065" w:rsidP="008A552A">
            <w:pPr>
              <w:widowControl/>
              <w:spacing w:before="0" w:after="0" w:line="360" w:lineRule="auto"/>
              <w:jc w:val="both"/>
              <w:rPr>
                <w:sz w:val="20"/>
                <w:szCs w:val="20"/>
              </w:rPr>
            </w:pPr>
            <w:r w:rsidRPr="008A552A">
              <w:rPr>
                <w:sz w:val="20"/>
                <w:szCs w:val="20"/>
              </w:rPr>
              <w:t>16,75</w:t>
            </w:r>
          </w:p>
        </w:tc>
      </w:tr>
      <w:tr w:rsidR="008A552A" w:rsidRPr="00B6618D" w:rsidTr="00211444">
        <w:tc>
          <w:tcPr>
            <w:tcW w:w="339" w:type="pct"/>
          </w:tcPr>
          <w:p w:rsidR="00170065" w:rsidRPr="008A552A" w:rsidRDefault="00170065" w:rsidP="008A552A">
            <w:pPr>
              <w:widowControl/>
              <w:spacing w:before="0" w:after="0" w:line="360" w:lineRule="auto"/>
              <w:jc w:val="both"/>
              <w:rPr>
                <w:sz w:val="20"/>
                <w:szCs w:val="20"/>
              </w:rPr>
            </w:pPr>
            <w:r w:rsidRPr="008A552A">
              <w:rPr>
                <w:sz w:val="20"/>
                <w:szCs w:val="20"/>
              </w:rPr>
              <w:t>3</w:t>
            </w:r>
          </w:p>
        </w:tc>
        <w:tc>
          <w:tcPr>
            <w:tcW w:w="2303" w:type="pct"/>
          </w:tcPr>
          <w:p w:rsidR="00170065" w:rsidRPr="008A552A" w:rsidRDefault="00170065" w:rsidP="008A552A">
            <w:pPr>
              <w:widowControl/>
              <w:spacing w:before="0" w:after="0" w:line="360" w:lineRule="auto"/>
              <w:jc w:val="both"/>
              <w:rPr>
                <w:sz w:val="20"/>
                <w:szCs w:val="20"/>
              </w:rPr>
            </w:pPr>
            <w:r w:rsidRPr="008A552A">
              <w:rPr>
                <w:sz w:val="20"/>
                <w:szCs w:val="20"/>
              </w:rPr>
              <w:t>Реализация продукции, тыс. тонн</w:t>
            </w:r>
          </w:p>
        </w:tc>
        <w:tc>
          <w:tcPr>
            <w:tcW w:w="569" w:type="pct"/>
          </w:tcPr>
          <w:p w:rsidR="00170065" w:rsidRPr="008A552A" w:rsidRDefault="00170065" w:rsidP="008A552A">
            <w:pPr>
              <w:widowControl/>
              <w:spacing w:before="0" w:after="0" w:line="360" w:lineRule="auto"/>
              <w:jc w:val="both"/>
              <w:rPr>
                <w:sz w:val="20"/>
                <w:szCs w:val="20"/>
              </w:rPr>
            </w:pPr>
            <w:r w:rsidRPr="008A552A">
              <w:rPr>
                <w:sz w:val="20"/>
                <w:szCs w:val="20"/>
              </w:rPr>
              <w:t>1160</w:t>
            </w:r>
          </w:p>
        </w:tc>
        <w:tc>
          <w:tcPr>
            <w:tcW w:w="688" w:type="pct"/>
          </w:tcPr>
          <w:p w:rsidR="00170065" w:rsidRPr="008A552A" w:rsidRDefault="00170065" w:rsidP="008A552A">
            <w:pPr>
              <w:widowControl/>
              <w:spacing w:before="0" w:after="0" w:line="360" w:lineRule="auto"/>
              <w:ind w:firstLine="9"/>
              <w:jc w:val="both"/>
              <w:rPr>
                <w:sz w:val="20"/>
                <w:szCs w:val="20"/>
              </w:rPr>
            </w:pPr>
            <w:r w:rsidRPr="008A552A">
              <w:rPr>
                <w:sz w:val="20"/>
                <w:szCs w:val="20"/>
              </w:rPr>
              <w:t>1425</w:t>
            </w:r>
          </w:p>
        </w:tc>
        <w:tc>
          <w:tcPr>
            <w:tcW w:w="693" w:type="pct"/>
          </w:tcPr>
          <w:p w:rsidR="00170065" w:rsidRPr="008A552A" w:rsidRDefault="00170065" w:rsidP="008A552A">
            <w:pPr>
              <w:widowControl/>
              <w:spacing w:before="0" w:after="0" w:line="360" w:lineRule="auto"/>
              <w:jc w:val="both"/>
              <w:rPr>
                <w:sz w:val="20"/>
                <w:szCs w:val="20"/>
              </w:rPr>
            </w:pPr>
            <w:r w:rsidRPr="008A552A">
              <w:rPr>
                <w:sz w:val="20"/>
                <w:szCs w:val="20"/>
              </w:rPr>
              <w:t>+265</w:t>
            </w:r>
          </w:p>
        </w:tc>
        <w:tc>
          <w:tcPr>
            <w:tcW w:w="409" w:type="pct"/>
          </w:tcPr>
          <w:p w:rsidR="00170065" w:rsidRPr="008A552A" w:rsidRDefault="00170065" w:rsidP="008A552A">
            <w:pPr>
              <w:widowControl/>
              <w:spacing w:before="0" w:after="0" w:line="360" w:lineRule="auto"/>
              <w:jc w:val="both"/>
              <w:rPr>
                <w:sz w:val="20"/>
                <w:szCs w:val="20"/>
              </w:rPr>
            </w:pPr>
            <w:r w:rsidRPr="008A552A">
              <w:rPr>
                <w:sz w:val="20"/>
                <w:szCs w:val="20"/>
              </w:rPr>
              <w:t>22,84</w:t>
            </w:r>
          </w:p>
        </w:tc>
      </w:tr>
      <w:tr w:rsidR="008A552A" w:rsidRPr="00B6618D" w:rsidTr="00211444">
        <w:tc>
          <w:tcPr>
            <w:tcW w:w="339" w:type="pct"/>
          </w:tcPr>
          <w:p w:rsidR="00170065" w:rsidRPr="008A552A" w:rsidRDefault="00170065" w:rsidP="008A552A">
            <w:pPr>
              <w:widowControl/>
              <w:spacing w:before="0" w:after="0" w:line="360" w:lineRule="auto"/>
              <w:jc w:val="both"/>
              <w:rPr>
                <w:sz w:val="20"/>
                <w:szCs w:val="20"/>
              </w:rPr>
            </w:pPr>
            <w:r w:rsidRPr="008A552A">
              <w:rPr>
                <w:sz w:val="20"/>
                <w:szCs w:val="20"/>
              </w:rPr>
              <w:t>4</w:t>
            </w:r>
          </w:p>
        </w:tc>
        <w:tc>
          <w:tcPr>
            <w:tcW w:w="2303" w:type="pct"/>
          </w:tcPr>
          <w:p w:rsidR="00170065" w:rsidRPr="008A552A" w:rsidRDefault="00170065" w:rsidP="008A552A">
            <w:pPr>
              <w:widowControl/>
              <w:spacing w:before="0" w:after="0" w:line="360" w:lineRule="auto"/>
              <w:jc w:val="both"/>
              <w:rPr>
                <w:sz w:val="20"/>
                <w:szCs w:val="20"/>
              </w:rPr>
            </w:pPr>
            <w:r w:rsidRPr="008A552A">
              <w:rPr>
                <w:sz w:val="20"/>
                <w:szCs w:val="20"/>
              </w:rPr>
              <w:t>Реализация в сопоставимых ценах, тыс. руб.</w:t>
            </w:r>
          </w:p>
        </w:tc>
        <w:tc>
          <w:tcPr>
            <w:tcW w:w="569" w:type="pct"/>
          </w:tcPr>
          <w:p w:rsidR="00170065" w:rsidRPr="008A552A" w:rsidRDefault="00170065" w:rsidP="008A552A">
            <w:pPr>
              <w:widowControl/>
              <w:spacing w:before="0" w:after="0" w:line="360" w:lineRule="auto"/>
              <w:jc w:val="both"/>
              <w:rPr>
                <w:sz w:val="20"/>
                <w:szCs w:val="20"/>
              </w:rPr>
            </w:pPr>
            <w:r w:rsidRPr="008A552A">
              <w:rPr>
                <w:sz w:val="20"/>
                <w:szCs w:val="20"/>
              </w:rPr>
              <w:t>208800</w:t>
            </w:r>
          </w:p>
        </w:tc>
        <w:tc>
          <w:tcPr>
            <w:tcW w:w="688" w:type="pct"/>
          </w:tcPr>
          <w:p w:rsidR="00170065" w:rsidRPr="008A552A" w:rsidRDefault="00170065" w:rsidP="008A552A">
            <w:pPr>
              <w:widowControl/>
              <w:spacing w:before="0" w:after="0" w:line="360" w:lineRule="auto"/>
              <w:jc w:val="both"/>
              <w:rPr>
                <w:sz w:val="20"/>
                <w:szCs w:val="20"/>
              </w:rPr>
            </w:pPr>
            <w:r w:rsidRPr="008A552A">
              <w:rPr>
                <w:sz w:val="20"/>
                <w:szCs w:val="20"/>
              </w:rPr>
              <w:t>260217,39</w:t>
            </w:r>
          </w:p>
        </w:tc>
        <w:tc>
          <w:tcPr>
            <w:tcW w:w="693" w:type="pct"/>
          </w:tcPr>
          <w:p w:rsidR="00170065" w:rsidRPr="008A552A" w:rsidRDefault="00170065" w:rsidP="008A552A">
            <w:pPr>
              <w:widowControl/>
              <w:spacing w:before="0" w:after="0" w:line="360" w:lineRule="auto"/>
              <w:jc w:val="both"/>
              <w:rPr>
                <w:sz w:val="20"/>
                <w:szCs w:val="20"/>
              </w:rPr>
            </w:pPr>
            <w:r w:rsidRPr="008A552A">
              <w:rPr>
                <w:sz w:val="20"/>
                <w:szCs w:val="20"/>
              </w:rPr>
              <w:t>+54417,39</w:t>
            </w:r>
          </w:p>
        </w:tc>
        <w:tc>
          <w:tcPr>
            <w:tcW w:w="409" w:type="pct"/>
          </w:tcPr>
          <w:p w:rsidR="00170065" w:rsidRPr="008A552A" w:rsidRDefault="00170065" w:rsidP="008A552A">
            <w:pPr>
              <w:widowControl/>
              <w:spacing w:before="0" w:after="0" w:line="360" w:lineRule="auto"/>
              <w:jc w:val="both"/>
              <w:rPr>
                <w:sz w:val="20"/>
                <w:szCs w:val="20"/>
              </w:rPr>
            </w:pPr>
            <w:r w:rsidRPr="008A552A">
              <w:rPr>
                <w:sz w:val="20"/>
                <w:szCs w:val="20"/>
              </w:rPr>
              <w:t>26,06</w:t>
            </w:r>
          </w:p>
        </w:tc>
      </w:tr>
      <w:tr w:rsidR="008A552A" w:rsidRPr="00B6618D" w:rsidTr="00211444">
        <w:tc>
          <w:tcPr>
            <w:tcW w:w="339" w:type="pct"/>
          </w:tcPr>
          <w:p w:rsidR="00170065" w:rsidRPr="008A552A" w:rsidRDefault="00170065" w:rsidP="008A552A">
            <w:pPr>
              <w:widowControl/>
              <w:spacing w:before="0" w:after="0" w:line="360" w:lineRule="auto"/>
              <w:jc w:val="both"/>
              <w:rPr>
                <w:sz w:val="20"/>
                <w:szCs w:val="20"/>
              </w:rPr>
            </w:pPr>
            <w:r w:rsidRPr="008A552A">
              <w:rPr>
                <w:sz w:val="20"/>
                <w:szCs w:val="20"/>
              </w:rPr>
              <w:t>5</w:t>
            </w:r>
          </w:p>
        </w:tc>
        <w:tc>
          <w:tcPr>
            <w:tcW w:w="2303" w:type="pct"/>
          </w:tcPr>
          <w:p w:rsidR="00170065" w:rsidRPr="008A552A" w:rsidRDefault="00170065" w:rsidP="008A552A">
            <w:pPr>
              <w:widowControl/>
              <w:spacing w:before="0" w:after="0" w:line="360" w:lineRule="auto"/>
              <w:jc w:val="both"/>
              <w:rPr>
                <w:sz w:val="20"/>
                <w:szCs w:val="20"/>
              </w:rPr>
            </w:pPr>
            <w:r w:rsidRPr="008A552A">
              <w:rPr>
                <w:sz w:val="20"/>
                <w:szCs w:val="20"/>
              </w:rPr>
              <w:t>Не реализованная продукция, тыс. тонн</w:t>
            </w:r>
          </w:p>
        </w:tc>
        <w:tc>
          <w:tcPr>
            <w:tcW w:w="569" w:type="pct"/>
          </w:tcPr>
          <w:p w:rsidR="00170065" w:rsidRPr="008A552A" w:rsidRDefault="00170065" w:rsidP="008A552A">
            <w:pPr>
              <w:widowControl/>
              <w:spacing w:before="0" w:after="0" w:line="360" w:lineRule="auto"/>
              <w:jc w:val="both"/>
              <w:rPr>
                <w:sz w:val="20"/>
                <w:szCs w:val="20"/>
              </w:rPr>
            </w:pPr>
            <w:r w:rsidRPr="008A552A">
              <w:rPr>
                <w:sz w:val="20"/>
                <w:szCs w:val="20"/>
              </w:rPr>
              <w:t>100</w:t>
            </w:r>
          </w:p>
        </w:tc>
        <w:tc>
          <w:tcPr>
            <w:tcW w:w="688" w:type="pct"/>
          </w:tcPr>
          <w:p w:rsidR="00170065" w:rsidRPr="008A552A" w:rsidRDefault="00170065" w:rsidP="008A552A">
            <w:pPr>
              <w:widowControl/>
              <w:spacing w:before="0" w:after="0" w:line="360" w:lineRule="auto"/>
              <w:jc w:val="both"/>
              <w:rPr>
                <w:sz w:val="20"/>
                <w:szCs w:val="20"/>
              </w:rPr>
            </w:pPr>
            <w:r w:rsidRPr="008A552A">
              <w:rPr>
                <w:sz w:val="20"/>
                <w:szCs w:val="20"/>
              </w:rPr>
              <w:t>25</w:t>
            </w:r>
          </w:p>
        </w:tc>
        <w:tc>
          <w:tcPr>
            <w:tcW w:w="693" w:type="pct"/>
          </w:tcPr>
          <w:p w:rsidR="00170065" w:rsidRPr="008A552A" w:rsidRDefault="00170065" w:rsidP="008A552A">
            <w:pPr>
              <w:widowControl/>
              <w:spacing w:before="0" w:after="0" w:line="360" w:lineRule="auto"/>
              <w:jc w:val="both"/>
              <w:rPr>
                <w:sz w:val="20"/>
                <w:szCs w:val="20"/>
              </w:rPr>
            </w:pPr>
            <w:r w:rsidRPr="008A552A">
              <w:rPr>
                <w:sz w:val="20"/>
                <w:szCs w:val="20"/>
              </w:rPr>
              <w:t>-75</w:t>
            </w:r>
          </w:p>
        </w:tc>
        <w:tc>
          <w:tcPr>
            <w:tcW w:w="409" w:type="pct"/>
          </w:tcPr>
          <w:p w:rsidR="00170065" w:rsidRPr="008A552A" w:rsidRDefault="00170065" w:rsidP="008A552A">
            <w:pPr>
              <w:widowControl/>
              <w:spacing w:before="0" w:after="0" w:line="360" w:lineRule="auto"/>
              <w:jc w:val="both"/>
              <w:rPr>
                <w:sz w:val="20"/>
                <w:szCs w:val="20"/>
              </w:rPr>
            </w:pPr>
            <w:r w:rsidRPr="008A552A">
              <w:rPr>
                <w:sz w:val="20"/>
                <w:szCs w:val="20"/>
              </w:rPr>
              <w:t>-</w:t>
            </w:r>
            <w:r w:rsidR="00AB4F8B" w:rsidRPr="008A552A">
              <w:rPr>
                <w:sz w:val="20"/>
                <w:szCs w:val="20"/>
              </w:rPr>
              <w:t>75</w:t>
            </w:r>
          </w:p>
        </w:tc>
      </w:tr>
      <w:tr w:rsidR="008A552A" w:rsidRPr="00B6618D" w:rsidTr="00211444">
        <w:tc>
          <w:tcPr>
            <w:tcW w:w="339" w:type="pct"/>
          </w:tcPr>
          <w:p w:rsidR="00170065" w:rsidRPr="008A552A" w:rsidRDefault="00170065" w:rsidP="008A552A">
            <w:pPr>
              <w:widowControl/>
              <w:spacing w:before="0" w:after="0" w:line="360" w:lineRule="auto"/>
              <w:jc w:val="both"/>
              <w:rPr>
                <w:sz w:val="20"/>
                <w:szCs w:val="20"/>
              </w:rPr>
            </w:pPr>
            <w:r w:rsidRPr="008A552A">
              <w:rPr>
                <w:sz w:val="20"/>
                <w:szCs w:val="20"/>
              </w:rPr>
              <w:t>6</w:t>
            </w:r>
          </w:p>
        </w:tc>
        <w:tc>
          <w:tcPr>
            <w:tcW w:w="2303" w:type="pct"/>
          </w:tcPr>
          <w:p w:rsidR="00170065" w:rsidRPr="008A552A" w:rsidRDefault="00170065" w:rsidP="008A552A">
            <w:pPr>
              <w:widowControl/>
              <w:spacing w:before="0" w:after="0" w:line="360" w:lineRule="auto"/>
              <w:jc w:val="both"/>
              <w:rPr>
                <w:sz w:val="20"/>
                <w:szCs w:val="20"/>
              </w:rPr>
            </w:pPr>
            <w:r w:rsidRPr="008A552A">
              <w:rPr>
                <w:sz w:val="20"/>
                <w:szCs w:val="20"/>
              </w:rPr>
              <w:t>Не реализованная продукция, тыс. руб.</w:t>
            </w:r>
          </w:p>
        </w:tc>
        <w:tc>
          <w:tcPr>
            <w:tcW w:w="569" w:type="pct"/>
          </w:tcPr>
          <w:p w:rsidR="00170065" w:rsidRPr="008A552A" w:rsidRDefault="00170065" w:rsidP="008A552A">
            <w:pPr>
              <w:widowControl/>
              <w:spacing w:before="0" w:after="0" w:line="360" w:lineRule="auto"/>
              <w:jc w:val="both"/>
              <w:rPr>
                <w:sz w:val="20"/>
                <w:szCs w:val="20"/>
              </w:rPr>
            </w:pPr>
            <w:r w:rsidRPr="008A552A">
              <w:rPr>
                <w:sz w:val="20"/>
                <w:szCs w:val="20"/>
              </w:rPr>
              <w:t>18000</w:t>
            </w:r>
          </w:p>
        </w:tc>
        <w:tc>
          <w:tcPr>
            <w:tcW w:w="688" w:type="pct"/>
          </w:tcPr>
          <w:p w:rsidR="00170065" w:rsidRPr="008A552A" w:rsidRDefault="00170065" w:rsidP="008A552A">
            <w:pPr>
              <w:widowControl/>
              <w:spacing w:before="0" w:after="0" w:line="360" w:lineRule="auto"/>
              <w:jc w:val="both"/>
              <w:rPr>
                <w:sz w:val="20"/>
                <w:szCs w:val="20"/>
              </w:rPr>
            </w:pPr>
            <w:r w:rsidRPr="008A552A">
              <w:rPr>
                <w:sz w:val="20"/>
                <w:szCs w:val="20"/>
              </w:rPr>
              <w:t>5250</w:t>
            </w:r>
          </w:p>
        </w:tc>
        <w:tc>
          <w:tcPr>
            <w:tcW w:w="693" w:type="pct"/>
          </w:tcPr>
          <w:p w:rsidR="00170065" w:rsidRPr="008A552A" w:rsidRDefault="00170065" w:rsidP="008A552A">
            <w:pPr>
              <w:widowControl/>
              <w:spacing w:before="0" w:after="0" w:line="360" w:lineRule="auto"/>
              <w:jc w:val="both"/>
              <w:rPr>
                <w:sz w:val="20"/>
                <w:szCs w:val="20"/>
              </w:rPr>
            </w:pPr>
            <w:r w:rsidRPr="008A552A">
              <w:rPr>
                <w:sz w:val="20"/>
                <w:szCs w:val="20"/>
              </w:rPr>
              <w:t>-12750</w:t>
            </w:r>
          </w:p>
        </w:tc>
        <w:tc>
          <w:tcPr>
            <w:tcW w:w="409" w:type="pct"/>
          </w:tcPr>
          <w:p w:rsidR="00170065" w:rsidRPr="008A552A" w:rsidRDefault="00AB4F8B" w:rsidP="008A552A">
            <w:pPr>
              <w:widowControl/>
              <w:spacing w:before="0" w:after="0" w:line="360" w:lineRule="auto"/>
              <w:jc w:val="both"/>
              <w:rPr>
                <w:sz w:val="20"/>
                <w:szCs w:val="20"/>
              </w:rPr>
            </w:pPr>
            <w:r w:rsidRPr="008A552A">
              <w:rPr>
                <w:sz w:val="20"/>
                <w:szCs w:val="20"/>
              </w:rPr>
              <w:t>-70,8</w:t>
            </w:r>
          </w:p>
        </w:tc>
      </w:tr>
    </w:tbl>
    <w:p w:rsidR="006A49A2" w:rsidRDefault="006A49A2" w:rsidP="00B6618D">
      <w:pPr>
        <w:widowControl/>
        <w:spacing w:before="0" w:after="0" w:line="360" w:lineRule="auto"/>
        <w:ind w:firstLine="709"/>
        <w:jc w:val="both"/>
        <w:rPr>
          <w:sz w:val="28"/>
          <w:szCs w:val="28"/>
        </w:rPr>
      </w:pPr>
    </w:p>
    <w:p w:rsidR="004F3BCD" w:rsidRPr="00B6618D" w:rsidRDefault="00720D20" w:rsidP="00B6618D">
      <w:pPr>
        <w:widowControl/>
        <w:spacing w:before="0" w:after="0" w:line="360" w:lineRule="auto"/>
        <w:ind w:firstLine="709"/>
        <w:jc w:val="both"/>
        <w:rPr>
          <w:sz w:val="28"/>
          <w:szCs w:val="28"/>
        </w:rPr>
      </w:pPr>
      <w:r w:rsidRPr="00B6618D">
        <w:rPr>
          <w:sz w:val="28"/>
          <w:szCs w:val="28"/>
        </w:rPr>
        <w:t xml:space="preserve">Выводы: </w:t>
      </w:r>
    </w:p>
    <w:p w:rsidR="00765226" w:rsidRPr="00B6618D" w:rsidRDefault="00284512" w:rsidP="00B6618D">
      <w:pPr>
        <w:widowControl/>
        <w:spacing w:before="0" w:after="0" w:line="360" w:lineRule="auto"/>
        <w:ind w:firstLine="709"/>
        <w:jc w:val="both"/>
        <w:rPr>
          <w:sz w:val="28"/>
          <w:szCs w:val="28"/>
        </w:rPr>
      </w:pPr>
      <w:r w:rsidRPr="00B6618D">
        <w:rPr>
          <w:sz w:val="28"/>
          <w:szCs w:val="28"/>
        </w:rPr>
        <w:t>В 2009 году было реализовано</w:t>
      </w:r>
      <w:r w:rsidR="00E16ADA" w:rsidRPr="00B6618D">
        <w:rPr>
          <w:sz w:val="28"/>
          <w:szCs w:val="28"/>
        </w:rPr>
        <w:t xml:space="preserve"> товарной продукции</w:t>
      </w:r>
      <w:r w:rsidRPr="00B6618D">
        <w:rPr>
          <w:sz w:val="28"/>
          <w:szCs w:val="28"/>
        </w:rPr>
        <w:t xml:space="preserve"> (в сопоставимых ценах)</w:t>
      </w:r>
      <w:r w:rsidR="00E16ADA" w:rsidRPr="00B6618D">
        <w:rPr>
          <w:sz w:val="28"/>
          <w:szCs w:val="28"/>
        </w:rPr>
        <w:t xml:space="preserve"> на сумму 260</w:t>
      </w:r>
      <w:r w:rsidR="00B6618D">
        <w:rPr>
          <w:sz w:val="28"/>
          <w:szCs w:val="28"/>
        </w:rPr>
        <w:t xml:space="preserve"> </w:t>
      </w:r>
      <w:r w:rsidR="00E16ADA" w:rsidRPr="00B6618D">
        <w:rPr>
          <w:sz w:val="28"/>
          <w:szCs w:val="28"/>
        </w:rPr>
        <w:t>217,39 тыс. рублей, что составило 126,06% по сравнению с 2008 годом (208</w:t>
      </w:r>
      <w:r w:rsidR="00B6618D">
        <w:rPr>
          <w:sz w:val="28"/>
          <w:szCs w:val="28"/>
        </w:rPr>
        <w:t xml:space="preserve"> </w:t>
      </w:r>
      <w:r w:rsidR="00E16ADA" w:rsidRPr="00B6618D">
        <w:rPr>
          <w:sz w:val="28"/>
          <w:szCs w:val="28"/>
        </w:rPr>
        <w:t>800 тыс. рублей).</w:t>
      </w:r>
    </w:p>
    <w:p w:rsidR="0088006C" w:rsidRPr="00B6618D" w:rsidRDefault="0088006C" w:rsidP="00B6618D">
      <w:pPr>
        <w:widowControl/>
        <w:spacing w:before="0" w:after="0" w:line="360" w:lineRule="auto"/>
        <w:ind w:firstLine="709"/>
        <w:jc w:val="both"/>
        <w:rPr>
          <w:sz w:val="28"/>
          <w:szCs w:val="28"/>
        </w:rPr>
      </w:pPr>
      <w:r w:rsidRPr="00B6618D">
        <w:rPr>
          <w:sz w:val="28"/>
          <w:szCs w:val="28"/>
        </w:rPr>
        <w:t>Основной прирост реализации продукции произошел за счет увеличения экспортных поставок. Впервые отгружена продукция на рынки Монголии, Туниса и Колумбии.</w:t>
      </w:r>
    </w:p>
    <w:p w:rsidR="0088006C" w:rsidRPr="00B6618D" w:rsidRDefault="0088006C" w:rsidP="00B6618D">
      <w:pPr>
        <w:widowControl/>
        <w:spacing w:before="0" w:after="0" w:line="360" w:lineRule="auto"/>
        <w:ind w:firstLine="709"/>
        <w:jc w:val="both"/>
        <w:rPr>
          <w:sz w:val="28"/>
          <w:szCs w:val="28"/>
        </w:rPr>
      </w:pPr>
      <w:r w:rsidRPr="00B6618D">
        <w:rPr>
          <w:sz w:val="28"/>
          <w:szCs w:val="28"/>
        </w:rPr>
        <w:t>В середине года была изменена сбытовая политика предприятия, когда вместо одного официального дилера, появилось несколько дилеров.</w:t>
      </w:r>
    </w:p>
    <w:p w:rsidR="00284512" w:rsidRPr="00B6618D" w:rsidRDefault="00284512" w:rsidP="00B6618D">
      <w:pPr>
        <w:pStyle w:val="ac"/>
        <w:spacing w:line="360" w:lineRule="auto"/>
        <w:ind w:firstLine="709"/>
        <w:jc w:val="both"/>
        <w:rPr>
          <w:sz w:val="28"/>
          <w:szCs w:val="28"/>
        </w:rPr>
      </w:pPr>
      <w:r w:rsidRPr="00B6618D">
        <w:rPr>
          <w:sz w:val="28"/>
          <w:szCs w:val="28"/>
        </w:rPr>
        <w:t>Выполнение производственной программы по выпускаемой продукции, способствовало положительному результату в работе в целом по предприятию, в 2009 году было произведено товарной продукции (в сопоставимых ценах 2008 года) на сумму 264</w:t>
      </w:r>
      <w:r w:rsidR="00B6618D">
        <w:rPr>
          <w:sz w:val="28"/>
          <w:szCs w:val="28"/>
        </w:rPr>
        <w:t xml:space="preserve"> </w:t>
      </w:r>
      <w:r w:rsidRPr="00B6618D">
        <w:rPr>
          <w:sz w:val="28"/>
          <w:szCs w:val="28"/>
        </w:rPr>
        <w:t>782,6 тыс. рублей, что</w:t>
      </w:r>
      <w:r w:rsidR="00B6618D">
        <w:rPr>
          <w:sz w:val="28"/>
          <w:szCs w:val="28"/>
        </w:rPr>
        <w:t xml:space="preserve"> </w:t>
      </w:r>
      <w:r w:rsidRPr="00B6618D">
        <w:rPr>
          <w:sz w:val="28"/>
          <w:szCs w:val="28"/>
        </w:rPr>
        <w:t>составило 116,75% по сравнению с 2008 годом (226</w:t>
      </w:r>
      <w:r w:rsidR="00B6618D">
        <w:rPr>
          <w:sz w:val="28"/>
          <w:szCs w:val="28"/>
        </w:rPr>
        <w:t xml:space="preserve"> </w:t>
      </w:r>
      <w:r w:rsidRPr="00B6618D">
        <w:rPr>
          <w:sz w:val="28"/>
          <w:szCs w:val="28"/>
        </w:rPr>
        <w:t>800 тыс. рублей).</w:t>
      </w:r>
    </w:p>
    <w:p w:rsidR="00284512" w:rsidRPr="00B6618D" w:rsidRDefault="00284512" w:rsidP="00B6618D">
      <w:pPr>
        <w:pStyle w:val="ac"/>
        <w:spacing w:line="360" w:lineRule="auto"/>
        <w:ind w:firstLine="709"/>
        <w:jc w:val="both"/>
        <w:rPr>
          <w:sz w:val="28"/>
          <w:szCs w:val="28"/>
        </w:rPr>
      </w:pPr>
      <w:r w:rsidRPr="00B6618D">
        <w:rPr>
          <w:sz w:val="28"/>
          <w:szCs w:val="28"/>
        </w:rPr>
        <w:t>О положительном результате работы по сравнению с предыдущим годом свидетельствуют следующие данные:</w:t>
      </w:r>
    </w:p>
    <w:p w:rsidR="00284512" w:rsidRPr="00B6618D" w:rsidRDefault="00284512" w:rsidP="00B6618D">
      <w:pPr>
        <w:pStyle w:val="ac"/>
        <w:numPr>
          <w:ilvl w:val="1"/>
          <w:numId w:val="35"/>
        </w:numPr>
        <w:spacing w:line="360" w:lineRule="auto"/>
        <w:ind w:firstLine="709"/>
        <w:jc w:val="both"/>
        <w:rPr>
          <w:sz w:val="28"/>
          <w:szCs w:val="28"/>
        </w:rPr>
      </w:pPr>
      <w:r w:rsidRPr="00B6618D">
        <w:rPr>
          <w:sz w:val="28"/>
          <w:szCs w:val="28"/>
        </w:rPr>
        <w:t>Увеличилось производство товарной продукции;</w:t>
      </w:r>
    </w:p>
    <w:p w:rsidR="00284512" w:rsidRPr="00B6618D" w:rsidRDefault="00284512" w:rsidP="00B6618D">
      <w:pPr>
        <w:pStyle w:val="ac"/>
        <w:numPr>
          <w:ilvl w:val="1"/>
          <w:numId w:val="35"/>
        </w:numPr>
        <w:spacing w:line="360" w:lineRule="auto"/>
        <w:ind w:firstLine="709"/>
        <w:jc w:val="both"/>
        <w:rPr>
          <w:sz w:val="28"/>
          <w:szCs w:val="28"/>
        </w:rPr>
      </w:pPr>
      <w:r w:rsidRPr="00B6618D">
        <w:rPr>
          <w:sz w:val="28"/>
          <w:szCs w:val="28"/>
        </w:rPr>
        <w:t>Увеличилась отгрузка и услуги, выполненные собственными силами;</w:t>
      </w:r>
    </w:p>
    <w:p w:rsidR="00C85184" w:rsidRPr="00B6618D" w:rsidRDefault="00C85184" w:rsidP="00B6618D">
      <w:pPr>
        <w:pStyle w:val="ac"/>
        <w:numPr>
          <w:ilvl w:val="1"/>
          <w:numId w:val="35"/>
        </w:numPr>
        <w:spacing w:line="360" w:lineRule="auto"/>
        <w:ind w:firstLine="709"/>
        <w:jc w:val="both"/>
        <w:rPr>
          <w:sz w:val="28"/>
          <w:szCs w:val="28"/>
        </w:rPr>
      </w:pPr>
      <w:r w:rsidRPr="00B6618D">
        <w:rPr>
          <w:sz w:val="28"/>
          <w:szCs w:val="28"/>
        </w:rPr>
        <w:t>Коэффициент ритмичность производства почти равен 1;</w:t>
      </w:r>
    </w:p>
    <w:p w:rsidR="00284512" w:rsidRPr="00B6618D" w:rsidRDefault="00284512" w:rsidP="00B6618D">
      <w:pPr>
        <w:pStyle w:val="ac"/>
        <w:numPr>
          <w:ilvl w:val="1"/>
          <w:numId w:val="35"/>
        </w:numPr>
        <w:spacing w:line="360" w:lineRule="auto"/>
        <w:ind w:firstLine="709"/>
        <w:jc w:val="both"/>
        <w:rPr>
          <w:sz w:val="28"/>
          <w:szCs w:val="28"/>
        </w:rPr>
      </w:pPr>
      <w:r w:rsidRPr="00B6618D">
        <w:rPr>
          <w:sz w:val="28"/>
          <w:szCs w:val="28"/>
        </w:rPr>
        <w:t>Улучшил</w:t>
      </w:r>
      <w:r w:rsidR="00C85184" w:rsidRPr="00B6618D">
        <w:rPr>
          <w:sz w:val="28"/>
          <w:szCs w:val="28"/>
        </w:rPr>
        <w:t>ось качество товарной продукции.</w:t>
      </w:r>
    </w:p>
    <w:p w:rsidR="009526A6" w:rsidRPr="00B6618D" w:rsidRDefault="00C85184" w:rsidP="00B6618D">
      <w:pPr>
        <w:pStyle w:val="ac"/>
        <w:spacing w:line="360" w:lineRule="auto"/>
        <w:ind w:firstLine="709"/>
        <w:jc w:val="both"/>
        <w:rPr>
          <w:sz w:val="28"/>
          <w:szCs w:val="28"/>
        </w:rPr>
      </w:pPr>
      <w:r w:rsidRPr="00B6618D">
        <w:rPr>
          <w:sz w:val="28"/>
          <w:szCs w:val="28"/>
        </w:rPr>
        <w:t>Но не смотря на положительную тенденцию увеличения объемов производства, стоит обратить внимание на опережение темпов увеличения реализации продукции над объемом производства, срочно нужно разработать мероприятия по техническому перевооружению производства</w:t>
      </w:r>
      <w:r w:rsidR="005128F9" w:rsidRPr="00B6618D">
        <w:rPr>
          <w:sz w:val="28"/>
          <w:szCs w:val="28"/>
        </w:rPr>
        <w:t xml:space="preserve"> и внедрению инновационных технологий</w:t>
      </w:r>
      <w:r w:rsidRPr="00B6618D">
        <w:rPr>
          <w:sz w:val="28"/>
          <w:szCs w:val="28"/>
        </w:rPr>
        <w:t>, повышению производительности труда, улучшению организаций своевременных поставок сырья и материалов</w:t>
      </w:r>
      <w:r w:rsidR="0072667B" w:rsidRPr="00B6618D">
        <w:rPr>
          <w:sz w:val="28"/>
          <w:szCs w:val="28"/>
        </w:rPr>
        <w:t xml:space="preserve"> и т.д.</w:t>
      </w:r>
    </w:p>
    <w:p w:rsidR="009526A6" w:rsidRPr="00B6618D" w:rsidRDefault="009526A6" w:rsidP="00B6618D">
      <w:pPr>
        <w:pStyle w:val="ac"/>
        <w:spacing w:line="360" w:lineRule="auto"/>
        <w:ind w:firstLine="709"/>
        <w:jc w:val="both"/>
        <w:rPr>
          <w:sz w:val="28"/>
          <w:szCs w:val="28"/>
        </w:rPr>
      </w:pPr>
    </w:p>
    <w:p w:rsidR="003B530F" w:rsidRPr="006A49A2" w:rsidRDefault="009526A6" w:rsidP="00B6618D">
      <w:pPr>
        <w:pStyle w:val="ac"/>
        <w:spacing w:line="360" w:lineRule="auto"/>
        <w:ind w:firstLine="709"/>
        <w:jc w:val="both"/>
        <w:outlineLvl w:val="1"/>
        <w:rPr>
          <w:sz w:val="28"/>
          <w:szCs w:val="28"/>
        </w:rPr>
      </w:pPr>
      <w:bookmarkStart w:id="32" w:name="_Toc279194210"/>
      <w:r w:rsidRPr="006A49A2">
        <w:rPr>
          <w:sz w:val="28"/>
          <w:szCs w:val="28"/>
        </w:rPr>
        <w:t xml:space="preserve">2.3 Анализ использования </w:t>
      </w:r>
      <w:r w:rsidR="001B6217" w:rsidRPr="006A49A2">
        <w:rPr>
          <w:sz w:val="28"/>
          <w:szCs w:val="28"/>
        </w:rPr>
        <w:t>основных производственных фондов</w:t>
      </w:r>
      <w:bookmarkEnd w:id="32"/>
    </w:p>
    <w:p w:rsidR="006A49A2" w:rsidRDefault="006A49A2" w:rsidP="00B6618D">
      <w:pPr>
        <w:pStyle w:val="ac"/>
        <w:spacing w:line="360" w:lineRule="auto"/>
        <w:ind w:firstLine="709"/>
        <w:jc w:val="both"/>
        <w:rPr>
          <w:sz w:val="28"/>
          <w:szCs w:val="28"/>
        </w:rPr>
      </w:pPr>
    </w:p>
    <w:p w:rsidR="004E01AC" w:rsidRPr="00B6618D" w:rsidRDefault="007F0E37" w:rsidP="00B6618D">
      <w:pPr>
        <w:pStyle w:val="ac"/>
        <w:spacing w:line="360" w:lineRule="auto"/>
        <w:ind w:firstLine="709"/>
        <w:jc w:val="both"/>
        <w:rPr>
          <w:sz w:val="28"/>
          <w:szCs w:val="28"/>
          <w:u w:val="single"/>
        </w:rPr>
      </w:pPr>
      <w:r w:rsidRPr="00B6618D">
        <w:rPr>
          <w:sz w:val="28"/>
          <w:szCs w:val="28"/>
        </w:rPr>
        <w:t xml:space="preserve">Одним из </w:t>
      </w:r>
      <w:r w:rsidR="00364DC5" w:rsidRPr="00B6618D">
        <w:rPr>
          <w:sz w:val="28"/>
          <w:szCs w:val="28"/>
        </w:rPr>
        <w:t>важнейших факторов увеличения объема производства продукции на промышленных предприятиях является обеспеченность их основными фондами в необходимом количестве и ассортименте и эффективности их использования.</w:t>
      </w:r>
    </w:p>
    <w:p w:rsidR="00364DC5" w:rsidRPr="00B6618D" w:rsidRDefault="00364DC5" w:rsidP="00B6618D">
      <w:pPr>
        <w:pStyle w:val="ac"/>
        <w:spacing w:line="360" w:lineRule="auto"/>
        <w:ind w:firstLine="709"/>
        <w:jc w:val="both"/>
        <w:rPr>
          <w:sz w:val="28"/>
          <w:szCs w:val="28"/>
        </w:rPr>
      </w:pPr>
      <w:r w:rsidRPr="00B6618D">
        <w:rPr>
          <w:sz w:val="28"/>
          <w:szCs w:val="28"/>
        </w:rPr>
        <w:t>Задачи анализа:</w:t>
      </w:r>
    </w:p>
    <w:p w:rsidR="00364DC5" w:rsidRPr="00B6618D" w:rsidRDefault="00364DC5" w:rsidP="00B6618D">
      <w:pPr>
        <w:pStyle w:val="ac"/>
        <w:numPr>
          <w:ilvl w:val="1"/>
          <w:numId w:val="36"/>
        </w:numPr>
        <w:spacing w:line="360" w:lineRule="auto"/>
        <w:ind w:firstLine="709"/>
        <w:jc w:val="both"/>
        <w:rPr>
          <w:sz w:val="28"/>
          <w:szCs w:val="28"/>
        </w:rPr>
      </w:pPr>
      <w:r w:rsidRPr="00B6618D">
        <w:rPr>
          <w:sz w:val="28"/>
          <w:szCs w:val="28"/>
        </w:rPr>
        <w:t>определение обеспеченности предприятия</w:t>
      </w:r>
      <w:r w:rsidR="00B6618D">
        <w:rPr>
          <w:sz w:val="28"/>
          <w:szCs w:val="28"/>
        </w:rPr>
        <w:t xml:space="preserve"> </w:t>
      </w:r>
      <w:r w:rsidRPr="00B6618D">
        <w:rPr>
          <w:sz w:val="28"/>
          <w:szCs w:val="28"/>
        </w:rPr>
        <w:t>и его структурных подразделений основными фондами и уровнями их использования по обобщающим и частным показателям;</w:t>
      </w:r>
    </w:p>
    <w:p w:rsidR="00364DC5" w:rsidRPr="00B6618D" w:rsidRDefault="00364DC5" w:rsidP="00B6618D">
      <w:pPr>
        <w:pStyle w:val="ac"/>
        <w:numPr>
          <w:ilvl w:val="1"/>
          <w:numId w:val="36"/>
        </w:numPr>
        <w:spacing w:line="360" w:lineRule="auto"/>
        <w:ind w:firstLine="709"/>
        <w:jc w:val="both"/>
        <w:rPr>
          <w:sz w:val="28"/>
          <w:szCs w:val="28"/>
        </w:rPr>
      </w:pPr>
      <w:r w:rsidRPr="00B6618D">
        <w:rPr>
          <w:sz w:val="28"/>
          <w:szCs w:val="28"/>
        </w:rPr>
        <w:t>выявление причин изменения их уровня;</w:t>
      </w:r>
    </w:p>
    <w:p w:rsidR="00364DC5" w:rsidRPr="00B6618D" w:rsidRDefault="00364DC5" w:rsidP="00B6618D">
      <w:pPr>
        <w:pStyle w:val="ac"/>
        <w:numPr>
          <w:ilvl w:val="1"/>
          <w:numId w:val="36"/>
        </w:numPr>
        <w:spacing w:line="360" w:lineRule="auto"/>
        <w:ind w:firstLine="709"/>
        <w:jc w:val="both"/>
        <w:rPr>
          <w:sz w:val="28"/>
          <w:szCs w:val="28"/>
        </w:rPr>
      </w:pPr>
      <w:r w:rsidRPr="00B6618D">
        <w:rPr>
          <w:sz w:val="28"/>
          <w:szCs w:val="28"/>
        </w:rPr>
        <w:t>расчет влияния</w:t>
      </w:r>
      <w:r w:rsidR="00B6618D">
        <w:rPr>
          <w:sz w:val="28"/>
          <w:szCs w:val="28"/>
        </w:rPr>
        <w:t xml:space="preserve"> </w:t>
      </w:r>
      <w:r w:rsidRPr="00B6618D">
        <w:rPr>
          <w:sz w:val="28"/>
          <w:szCs w:val="28"/>
        </w:rPr>
        <w:t>использования основных фондов на объем производства продукции и другие показатели;</w:t>
      </w:r>
    </w:p>
    <w:p w:rsidR="00364DC5" w:rsidRPr="00B6618D" w:rsidRDefault="00364DC5" w:rsidP="00B6618D">
      <w:pPr>
        <w:pStyle w:val="ac"/>
        <w:numPr>
          <w:ilvl w:val="1"/>
          <w:numId w:val="36"/>
        </w:numPr>
        <w:spacing w:line="360" w:lineRule="auto"/>
        <w:ind w:firstLine="709"/>
        <w:jc w:val="both"/>
        <w:rPr>
          <w:sz w:val="28"/>
          <w:szCs w:val="28"/>
        </w:rPr>
      </w:pPr>
      <w:r w:rsidRPr="00B6618D">
        <w:rPr>
          <w:sz w:val="28"/>
          <w:szCs w:val="28"/>
        </w:rPr>
        <w:t>изучение степени использования производственной мощности предприятия и оборудования;</w:t>
      </w:r>
    </w:p>
    <w:p w:rsidR="00364DC5" w:rsidRPr="00B6618D" w:rsidRDefault="00364DC5" w:rsidP="00B6618D">
      <w:pPr>
        <w:pStyle w:val="ac"/>
        <w:numPr>
          <w:ilvl w:val="1"/>
          <w:numId w:val="36"/>
        </w:numPr>
        <w:spacing w:line="360" w:lineRule="auto"/>
        <w:ind w:firstLine="709"/>
        <w:jc w:val="both"/>
        <w:rPr>
          <w:sz w:val="28"/>
          <w:szCs w:val="28"/>
        </w:rPr>
      </w:pPr>
      <w:r w:rsidRPr="00B6618D">
        <w:rPr>
          <w:sz w:val="28"/>
          <w:szCs w:val="28"/>
        </w:rPr>
        <w:t>установление резервов повышения эффективности использования основных средств.</w:t>
      </w:r>
    </w:p>
    <w:p w:rsidR="00D11F73" w:rsidRPr="00B6618D" w:rsidRDefault="006A49A2" w:rsidP="00B6618D">
      <w:pPr>
        <w:pStyle w:val="ac"/>
        <w:spacing w:line="360" w:lineRule="auto"/>
        <w:ind w:firstLine="709"/>
        <w:jc w:val="both"/>
        <w:rPr>
          <w:sz w:val="28"/>
          <w:szCs w:val="28"/>
        </w:rPr>
      </w:pPr>
      <w:r>
        <w:rPr>
          <w:sz w:val="28"/>
          <w:szCs w:val="28"/>
        </w:rPr>
        <w:br w:type="page"/>
      </w:r>
      <w:r w:rsidR="00D11F73" w:rsidRPr="00B6618D">
        <w:rPr>
          <w:sz w:val="28"/>
          <w:szCs w:val="28"/>
        </w:rPr>
        <w:t>2.3.1 Анализ движения основных средств</w:t>
      </w:r>
    </w:p>
    <w:p w:rsidR="00D11F73" w:rsidRPr="00B6618D" w:rsidRDefault="00D11F73" w:rsidP="00B6618D">
      <w:pPr>
        <w:pStyle w:val="ac"/>
        <w:spacing w:line="360" w:lineRule="auto"/>
        <w:ind w:firstLine="709"/>
        <w:jc w:val="both"/>
        <w:rPr>
          <w:sz w:val="28"/>
          <w:szCs w:val="28"/>
        </w:rPr>
      </w:pPr>
      <w:r w:rsidRPr="00B6618D">
        <w:rPr>
          <w:sz w:val="28"/>
          <w:szCs w:val="28"/>
        </w:rPr>
        <w:t>Данные о наличии, износе и движении ОС служат основным источником информации для оценки производственного потенциала предприятия.</w:t>
      </w:r>
      <w:r w:rsidR="00E0390E" w:rsidRPr="00B6618D">
        <w:rPr>
          <w:sz w:val="28"/>
          <w:szCs w:val="28"/>
        </w:rPr>
        <w:t xml:space="preserve"> Оценка движения ОС производится на основе коэффициентов (таблица 13), которые анализируются в динамике ряда лет.</w:t>
      </w:r>
    </w:p>
    <w:p w:rsidR="006A49A2" w:rsidRDefault="006A49A2" w:rsidP="006A49A2">
      <w:pPr>
        <w:widowControl/>
        <w:spacing w:before="0" w:after="0" w:line="360" w:lineRule="auto"/>
        <w:ind w:firstLine="709"/>
        <w:jc w:val="both"/>
        <w:rPr>
          <w:sz w:val="28"/>
          <w:szCs w:val="28"/>
        </w:rPr>
      </w:pPr>
    </w:p>
    <w:p w:rsidR="00320EFA" w:rsidRPr="006A49A2" w:rsidRDefault="00320EFA" w:rsidP="006A49A2">
      <w:pPr>
        <w:widowControl/>
        <w:spacing w:before="0" w:after="0" w:line="360" w:lineRule="auto"/>
        <w:ind w:firstLine="709"/>
        <w:jc w:val="both"/>
        <w:rPr>
          <w:b/>
          <w:bCs/>
          <w:sz w:val="28"/>
          <w:szCs w:val="28"/>
        </w:rPr>
      </w:pPr>
      <w:r w:rsidRPr="006A49A2">
        <w:rPr>
          <w:sz w:val="28"/>
          <w:szCs w:val="28"/>
        </w:rPr>
        <w:t xml:space="preserve">Таблица </w:t>
      </w:r>
      <w:r w:rsidR="00DB5689" w:rsidRPr="006A49A2">
        <w:rPr>
          <w:sz w:val="28"/>
          <w:szCs w:val="28"/>
        </w:rPr>
        <w:t>13</w:t>
      </w:r>
      <w:r w:rsidR="006A49A2" w:rsidRPr="006A49A2">
        <w:rPr>
          <w:sz w:val="28"/>
          <w:szCs w:val="28"/>
        </w:rPr>
        <w:t xml:space="preserve"> Состав, структура и движение основных средств (остаточная стоимость)</w:t>
      </w:r>
    </w:p>
    <w:tbl>
      <w:tblPr>
        <w:tblW w:w="4712" w:type="pct"/>
        <w:tblInd w:w="4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08"/>
        <w:gridCol w:w="2271"/>
        <w:gridCol w:w="934"/>
        <w:gridCol w:w="749"/>
        <w:gridCol w:w="958"/>
        <w:gridCol w:w="958"/>
        <w:gridCol w:w="934"/>
        <w:gridCol w:w="996"/>
        <w:gridCol w:w="812"/>
      </w:tblGrid>
      <w:tr w:rsidR="001172E5" w:rsidRPr="00B6618D" w:rsidTr="00211444">
        <w:tc>
          <w:tcPr>
            <w:tcW w:w="226" w:type="pct"/>
            <w:vMerge w:val="restart"/>
          </w:tcPr>
          <w:p w:rsidR="009F48FD" w:rsidRPr="001172E5" w:rsidRDefault="009F48FD" w:rsidP="001172E5">
            <w:pPr>
              <w:widowControl/>
              <w:spacing w:before="0" w:after="0" w:line="360" w:lineRule="auto"/>
              <w:jc w:val="both"/>
              <w:rPr>
                <w:sz w:val="20"/>
                <w:szCs w:val="20"/>
              </w:rPr>
            </w:pPr>
            <w:r w:rsidRPr="001172E5">
              <w:rPr>
                <w:sz w:val="20"/>
                <w:szCs w:val="20"/>
              </w:rPr>
              <w:t>№</w:t>
            </w:r>
          </w:p>
        </w:tc>
        <w:tc>
          <w:tcPr>
            <w:tcW w:w="1259" w:type="pct"/>
            <w:vMerge w:val="restart"/>
          </w:tcPr>
          <w:p w:rsidR="009F48FD" w:rsidRPr="001172E5" w:rsidRDefault="009F48FD" w:rsidP="001172E5">
            <w:pPr>
              <w:widowControl/>
              <w:spacing w:before="0" w:after="0" w:line="360" w:lineRule="auto"/>
              <w:jc w:val="both"/>
              <w:rPr>
                <w:sz w:val="20"/>
                <w:szCs w:val="20"/>
              </w:rPr>
            </w:pPr>
            <w:r w:rsidRPr="001172E5">
              <w:rPr>
                <w:sz w:val="20"/>
                <w:szCs w:val="20"/>
              </w:rPr>
              <w:t>Элементы состава основных средств</w:t>
            </w:r>
          </w:p>
        </w:tc>
        <w:tc>
          <w:tcPr>
            <w:tcW w:w="933" w:type="pct"/>
            <w:gridSpan w:val="2"/>
          </w:tcPr>
          <w:p w:rsidR="009F48FD" w:rsidRPr="001172E5" w:rsidRDefault="009F48FD" w:rsidP="001172E5">
            <w:pPr>
              <w:widowControl/>
              <w:spacing w:before="0" w:after="0" w:line="360" w:lineRule="auto"/>
              <w:jc w:val="both"/>
              <w:rPr>
                <w:sz w:val="20"/>
                <w:szCs w:val="20"/>
              </w:rPr>
            </w:pPr>
            <w:r w:rsidRPr="001172E5">
              <w:rPr>
                <w:sz w:val="20"/>
                <w:szCs w:val="20"/>
              </w:rPr>
              <w:t>Начало периода</w:t>
            </w:r>
          </w:p>
        </w:tc>
        <w:tc>
          <w:tcPr>
            <w:tcW w:w="531" w:type="pct"/>
            <w:vMerge w:val="restart"/>
          </w:tcPr>
          <w:p w:rsidR="009F48FD" w:rsidRPr="001172E5" w:rsidRDefault="009F48FD" w:rsidP="001172E5">
            <w:pPr>
              <w:widowControl/>
              <w:spacing w:before="0" w:after="0" w:line="360" w:lineRule="auto"/>
              <w:jc w:val="both"/>
              <w:rPr>
                <w:sz w:val="20"/>
                <w:szCs w:val="20"/>
              </w:rPr>
            </w:pPr>
            <w:r w:rsidRPr="001172E5">
              <w:rPr>
                <w:sz w:val="20"/>
                <w:szCs w:val="20"/>
              </w:rPr>
              <w:t>Посту</w:t>
            </w:r>
            <w:r w:rsidR="001172E5">
              <w:rPr>
                <w:sz w:val="20"/>
                <w:szCs w:val="20"/>
              </w:rPr>
              <w:t>-</w:t>
            </w:r>
            <w:r w:rsidRPr="001172E5">
              <w:rPr>
                <w:sz w:val="20"/>
                <w:szCs w:val="20"/>
              </w:rPr>
              <w:t>пило, тыс.руб.</w:t>
            </w:r>
          </w:p>
        </w:tc>
        <w:tc>
          <w:tcPr>
            <w:tcW w:w="531" w:type="pct"/>
            <w:vMerge w:val="restart"/>
          </w:tcPr>
          <w:p w:rsidR="009F48FD" w:rsidRPr="001172E5" w:rsidRDefault="009F48FD" w:rsidP="001172E5">
            <w:pPr>
              <w:widowControl/>
              <w:spacing w:before="0" w:after="0" w:line="360" w:lineRule="auto"/>
              <w:ind w:firstLine="3"/>
              <w:jc w:val="both"/>
              <w:rPr>
                <w:sz w:val="20"/>
                <w:szCs w:val="20"/>
              </w:rPr>
            </w:pPr>
            <w:r w:rsidRPr="001172E5">
              <w:rPr>
                <w:sz w:val="20"/>
                <w:szCs w:val="20"/>
              </w:rPr>
              <w:t>Вы</w:t>
            </w:r>
            <w:r w:rsidR="001172E5">
              <w:rPr>
                <w:sz w:val="20"/>
                <w:szCs w:val="20"/>
              </w:rPr>
              <w:t>-</w:t>
            </w:r>
            <w:r w:rsidRPr="001172E5">
              <w:rPr>
                <w:sz w:val="20"/>
                <w:szCs w:val="20"/>
              </w:rPr>
              <w:t>было, тыс.руб.</w:t>
            </w:r>
          </w:p>
        </w:tc>
        <w:tc>
          <w:tcPr>
            <w:tcW w:w="1069" w:type="pct"/>
            <w:gridSpan w:val="2"/>
          </w:tcPr>
          <w:p w:rsidR="009F48FD" w:rsidRPr="001172E5" w:rsidRDefault="009F48FD" w:rsidP="001172E5">
            <w:pPr>
              <w:widowControl/>
              <w:spacing w:before="0" w:after="0" w:line="360" w:lineRule="auto"/>
              <w:jc w:val="both"/>
              <w:rPr>
                <w:sz w:val="20"/>
                <w:szCs w:val="20"/>
              </w:rPr>
            </w:pPr>
            <w:r w:rsidRPr="001172E5">
              <w:rPr>
                <w:sz w:val="20"/>
                <w:szCs w:val="20"/>
              </w:rPr>
              <w:t>На конец периода</w:t>
            </w:r>
          </w:p>
        </w:tc>
        <w:tc>
          <w:tcPr>
            <w:tcW w:w="451" w:type="pct"/>
            <w:vMerge w:val="restart"/>
          </w:tcPr>
          <w:p w:rsidR="009F48FD" w:rsidRPr="001172E5" w:rsidRDefault="009F48FD" w:rsidP="001172E5">
            <w:pPr>
              <w:widowControl/>
              <w:spacing w:before="0" w:after="0" w:line="360" w:lineRule="auto"/>
              <w:jc w:val="both"/>
              <w:rPr>
                <w:sz w:val="20"/>
                <w:szCs w:val="20"/>
              </w:rPr>
            </w:pPr>
            <w:r w:rsidRPr="001172E5">
              <w:rPr>
                <w:sz w:val="20"/>
                <w:szCs w:val="20"/>
              </w:rPr>
              <w:t>Темп роста, %</w:t>
            </w:r>
          </w:p>
        </w:tc>
      </w:tr>
      <w:tr w:rsidR="001172E5" w:rsidRPr="00B6618D" w:rsidTr="00211444">
        <w:tc>
          <w:tcPr>
            <w:tcW w:w="226" w:type="pct"/>
            <w:vMerge/>
          </w:tcPr>
          <w:p w:rsidR="009F48FD" w:rsidRPr="001172E5" w:rsidRDefault="009F48FD" w:rsidP="001172E5">
            <w:pPr>
              <w:widowControl/>
              <w:spacing w:before="0" w:after="0" w:line="360" w:lineRule="auto"/>
              <w:jc w:val="both"/>
              <w:rPr>
                <w:sz w:val="20"/>
                <w:szCs w:val="20"/>
              </w:rPr>
            </w:pPr>
          </w:p>
        </w:tc>
        <w:tc>
          <w:tcPr>
            <w:tcW w:w="1259" w:type="pct"/>
            <w:vMerge/>
          </w:tcPr>
          <w:p w:rsidR="009F48FD" w:rsidRPr="001172E5" w:rsidRDefault="009F48FD" w:rsidP="001172E5">
            <w:pPr>
              <w:widowControl/>
              <w:spacing w:before="0" w:after="0" w:line="360" w:lineRule="auto"/>
              <w:jc w:val="both"/>
              <w:rPr>
                <w:sz w:val="20"/>
                <w:szCs w:val="20"/>
              </w:rPr>
            </w:pPr>
          </w:p>
        </w:tc>
        <w:tc>
          <w:tcPr>
            <w:tcW w:w="518" w:type="pct"/>
          </w:tcPr>
          <w:p w:rsidR="009F48FD" w:rsidRPr="001172E5" w:rsidRDefault="009F48FD" w:rsidP="001172E5">
            <w:pPr>
              <w:widowControl/>
              <w:spacing w:before="0" w:after="0" w:line="360" w:lineRule="auto"/>
              <w:jc w:val="both"/>
              <w:rPr>
                <w:sz w:val="20"/>
                <w:szCs w:val="20"/>
              </w:rPr>
            </w:pPr>
            <w:r w:rsidRPr="001172E5">
              <w:rPr>
                <w:sz w:val="20"/>
                <w:szCs w:val="20"/>
              </w:rPr>
              <w:t>Сумма, тыс.руб.</w:t>
            </w:r>
          </w:p>
        </w:tc>
        <w:tc>
          <w:tcPr>
            <w:tcW w:w="415" w:type="pct"/>
          </w:tcPr>
          <w:p w:rsidR="009F48FD" w:rsidRPr="001172E5" w:rsidRDefault="009F48FD" w:rsidP="001172E5">
            <w:pPr>
              <w:widowControl/>
              <w:spacing w:before="0" w:after="0" w:line="360" w:lineRule="auto"/>
              <w:jc w:val="both"/>
              <w:rPr>
                <w:sz w:val="20"/>
                <w:szCs w:val="20"/>
              </w:rPr>
            </w:pPr>
            <w:r w:rsidRPr="001172E5">
              <w:rPr>
                <w:sz w:val="20"/>
                <w:szCs w:val="20"/>
              </w:rPr>
              <w:t>Струк</w:t>
            </w:r>
            <w:r w:rsidR="001172E5">
              <w:rPr>
                <w:sz w:val="20"/>
                <w:szCs w:val="20"/>
              </w:rPr>
              <w:t>-</w:t>
            </w:r>
            <w:r w:rsidRPr="001172E5">
              <w:rPr>
                <w:sz w:val="20"/>
                <w:szCs w:val="20"/>
              </w:rPr>
              <w:t>тура</w:t>
            </w:r>
          </w:p>
        </w:tc>
        <w:tc>
          <w:tcPr>
            <w:tcW w:w="531" w:type="pct"/>
            <w:vMerge/>
          </w:tcPr>
          <w:p w:rsidR="009F48FD" w:rsidRPr="001172E5" w:rsidRDefault="009F48FD" w:rsidP="001172E5">
            <w:pPr>
              <w:widowControl/>
              <w:spacing w:before="0" w:after="0" w:line="360" w:lineRule="auto"/>
              <w:jc w:val="both"/>
              <w:rPr>
                <w:sz w:val="20"/>
                <w:szCs w:val="20"/>
              </w:rPr>
            </w:pPr>
          </w:p>
        </w:tc>
        <w:tc>
          <w:tcPr>
            <w:tcW w:w="531" w:type="pct"/>
            <w:vMerge/>
          </w:tcPr>
          <w:p w:rsidR="009F48FD" w:rsidRPr="001172E5" w:rsidRDefault="009F48FD" w:rsidP="00B6618D">
            <w:pPr>
              <w:widowControl/>
              <w:spacing w:before="0" w:after="0" w:line="360" w:lineRule="auto"/>
              <w:ind w:firstLine="709"/>
              <w:jc w:val="both"/>
              <w:rPr>
                <w:sz w:val="20"/>
                <w:szCs w:val="20"/>
              </w:rPr>
            </w:pPr>
          </w:p>
        </w:tc>
        <w:tc>
          <w:tcPr>
            <w:tcW w:w="518" w:type="pct"/>
          </w:tcPr>
          <w:p w:rsidR="009F48FD" w:rsidRPr="001172E5" w:rsidRDefault="009F48FD" w:rsidP="001172E5">
            <w:pPr>
              <w:widowControl/>
              <w:spacing w:before="0" w:after="0" w:line="360" w:lineRule="auto"/>
              <w:ind w:firstLine="48"/>
              <w:jc w:val="both"/>
              <w:rPr>
                <w:sz w:val="20"/>
                <w:szCs w:val="20"/>
              </w:rPr>
            </w:pPr>
            <w:r w:rsidRPr="001172E5">
              <w:rPr>
                <w:sz w:val="20"/>
                <w:szCs w:val="20"/>
              </w:rPr>
              <w:t>Сумма, тыс.руб.</w:t>
            </w:r>
          </w:p>
        </w:tc>
        <w:tc>
          <w:tcPr>
            <w:tcW w:w="552" w:type="pct"/>
          </w:tcPr>
          <w:p w:rsidR="009F48FD" w:rsidRPr="001172E5" w:rsidRDefault="009F48FD" w:rsidP="001172E5">
            <w:pPr>
              <w:widowControl/>
              <w:spacing w:before="0" w:after="0" w:line="360" w:lineRule="auto"/>
              <w:ind w:firstLine="48"/>
              <w:jc w:val="both"/>
              <w:rPr>
                <w:sz w:val="20"/>
                <w:szCs w:val="20"/>
              </w:rPr>
            </w:pPr>
            <w:r w:rsidRPr="001172E5">
              <w:rPr>
                <w:sz w:val="20"/>
                <w:szCs w:val="20"/>
              </w:rPr>
              <w:t>Струк</w:t>
            </w:r>
            <w:r w:rsidR="001172E5">
              <w:rPr>
                <w:sz w:val="20"/>
                <w:szCs w:val="20"/>
              </w:rPr>
              <w:t>-</w:t>
            </w:r>
            <w:r w:rsidRPr="001172E5">
              <w:rPr>
                <w:sz w:val="20"/>
                <w:szCs w:val="20"/>
              </w:rPr>
              <w:t>тура</w:t>
            </w:r>
          </w:p>
        </w:tc>
        <w:tc>
          <w:tcPr>
            <w:tcW w:w="451" w:type="pct"/>
            <w:vMerge/>
          </w:tcPr>
          <w:p w:rsidR="009F48FD" w:rsidRPr="001172E5" w:rsidRDefault="009F48FD" w:rsidP="00B6618D">
            <w:pPr>
              <w:widowControl/>
              <w:spacing w:before="0" w:after="0" w:line="360" w:lineRule="auto"/>
              <w:ind w:firstLine="709"/>
              <w:jc w:val="both"/>
              <w:rPr>
                <w:sz w:val="20"/>
                <w:szCs w:val="20"/>
              </w:rPr>
            </w:pPr>
          </w:p>
        </w:tc>
      </w:tr>
      <w:tr w:rsidR="001172E5" w:rsidRPr="00B6618D" w:rsidTr="00211444">
        <w:tc>
          <w:tcPr>
            <w:tcW w:w="226" w:type="pct"/>
          </w:tcPr>
          <w:p w:rsidR="00DA1A81" w:rsidRPr="001172E5" w:rsidRDefault="00434377" w:rsidP="001172E5">
            <w:pPr>
              <w:widowControl/>
              <w:spacing w:before="0" w:after="0" w:line="360" w:lineRule="auto"/>
              <w:jc w:val="both"/>
              <w:rPr>
                <w:sz w:val="20"/>
                <w:szCs w:val="20"/>
              </w:rPr>
            </w:pPr>
            <w:r w:rsidRPr="001172E5">
              <w:rPr>
                <w:sz w:val="20"/>
                <w:szCs w:val="20"/>
              </w:rPr>
              <w:t>1</w:t>
            </w:r>
          </w:p>
        </w:tc>
        <w:tc>
          <w:tcPr>
            <w:tcW w:w="1259" w:type="pct"/>
          </w:tcPr>
          <w:p w:rsidR="00DA1A81" w:rsidRPr="001172E5" w:rsidRDefault="00434377" w:rsidP="001172E5">
            <w:pPr>
              <w:widowControl/>
              <w:spacing w:before="0" w:after="0" w:line="360" w:lineRule="auto"/>
              <w:jc w:val="both"/>
              <w:rPr>
                <w:sz w:val="20"/>
                <w:szCs w:val="20"/>
              </w:rPr>
            </w:pPr>
            <w:r w:rsidRPr="001172E5">
              <w:rPr>
                <w:sz w:val="20"/>
                <w:szCs w:val="20"/>
              </w:rPr>
              <w:t>2</w:t>
            </w:r>
          </w:p>
        </w:tc>
        <w:tc>
          <w:tcPr>
            <w:tcW w:w="518" w:type="pct"/>
          </w:tcPr>
          <w:p w:rsidR="00DA1A81" w:rsidRPr="001172E5" w:rsidRDefault="00434377" w:rsidP="001172E5">
            <w:pPr>
              <w:widowControl/>
              <w:spacing w:before="0" w:after="0" w:line="360" w:lineRule="auto"/>
              <w:jc w:val="both"/>
              <w:rPr>
                <w:sz w:val="20"/>
                <w:szCs w:val="20"/>
              </w:rPr>
            </w:pPr>
            <w:r w:rsidRPr="001172E5">
              <w:rPr>
                <w:sz w:val="20"/>
                <w:szCs w:val="20"/>
              </w:rPr>
              <w:t>3</w:t>
            </w:r>
          </w:p>
        </w:tc>
        <w:tc>
          <w:tcPr>
            <w:tcW w:w="415" w:type="pct"/>
          </w:tcPr>
          <w:p w:rsidR="00DA1A81" w:rsidRPr="001172E5" w:rsidRDefault="00434377" w:rsidP="001172E5">
            <w:pPr>
              <w:widowControl/>
              <w:spacing w:before="0" w:after="0" w:line="360" w:lineRule="auto"/>
              <w:jc w:val="both"/>
              <w:rPr>
                <w:sz w:val="20"/>
                <w:szCs w:val="20"/>
              </w:rPr>
            </w:pPr>
            <w:r w:rsidRPr="001172E5">
              <w:rPr>
                <w:sz w:val="20"/>
                <w:szCs w:val="20"/>
              </w:rPr>
              <w:t>4</w:t>
            </w:r>
          </w:p>
        </w:tc>
        <w:tc>
          <w:tcPr>
            <w:tcW w:w="531" w:type="pct"/>
          </w:tcPr>
          <w:p w:rsidR="00DA1A81" w:rsidRPr="001172E5" w:rsidRDefault="00434377" w:rsidP="001172E5">
            <w:pPr>
              <w:widowControl/>
              <w:spacing w:before="0" w:after="0" w:line="360" w:lineRule="auto"/>
              <w:jc w:val="both"/>
              <w:rPr>
                <w:sz w:val="20"/>
                <w:szCs w:val="20"/>
              </w:rPr>
            </w:pPr>
            <w:r w:rsidRPr="001172E5">
              <w:rPr>
                <w:sz w:val="20"/>
                <w:szCs w:val="20"/>
              </w:rPr>
              <w:t>5</w:t>
            </w:r>
          </w:p>
        </w:tc>
        <w:tc>
          <w:tcPr>
            <w:tcW w:w="531" w:type="pct"/>
          </w:tcPr>
          <w:p w:rsidR="00DA1A81" w:rsidRPr="001172E5" w:rsidRDefault="00434377" w:rsidP="001172E5">
            <w:pPr>
              <w:widowControl/>
              <w:spacing w:before="0" w:after="0" w:line="360" w:lineRule="auto"/>
              <w:ind w:hanging="8"/>
              <w:jc w:val="both"/>
              <w:rPr>
                <w:sz w:val="20"/>
                <w:szCs w:val="20"/>
              </w:rPr>
            </w:pPr>
            <w:r w:rsidRPr="001172E5">
              <w:rPr>
                <w:sz w:val="20"/>
                <w:szCs w:val="20"/>
              </w:rPr>
              <w:t>6</w:t>
            </w:r>
          </w:p>
        </w:tc>
        <w:tc>
          <w:tcPr>
            <w:tcW w:w="518" w:type="pct"/>
          </w:tcPr>
          <w:p w:rsidR="00DA1A81" w:rsidRPr="001172E5" w:rsidRDefault="00434377" w:rsidP="001172E5">
            <w:pPr>
              <w:widowControl/>
              <w:spacing w:before="0" w:after="0" w:line="360" w:lineRule="auto"/>
              <w:jc w:val="both"/>
              <w:rPr>
                <w:sz w:val="20"/>
                <w:szCs w:val="20"/>
              </w:rPr>
            </w:pPr>
            <w:r w:rsidRPr="001172E5">
              <w:rPr>
                <w:sz w:val="20"/>
                <w:szCs w:val="20"/>
              </w:rPr>
              <w:t>7</w:t>
            </w:r>
          </w:p>
        </w:tc>
        <w:tc>
          <w:tcPr>
            <w:tcW w:w="552" w:type="pct"/>
          </w:tcPr>
          <w:p w:rsidR="00DA1A81" w:rsidRPr="001172E5" w:rsidRDefault="00434377" w:rsidP="001172E5">
            <w:pPr>
              <w:widowControl/>
              <w:spacing w:before="0" w:after="0" w:line="360" w:lineRule="auto"/>
              <w:jc w:val="both"/>
              <w:rPr>
                <w:sz w:val="20"/>
                <w:szCs w:val="20"/>
              </w:rPr>
            </w:pPr>
            <w:r w:rsidRPr="001172E5">
              <w:rPr>
                <w:sz w:val="20"/>
                <w:szCs w:val="20"/>
              </w:rPr>
              <w:t>8</w:t>
            </w:r>
          </w:p>
        </w:tc>
        <w:tc>
          <w:tcPr>
            <w:tcW w:w="451" w:type="pct"/>
          </w:tcPr>
          <w:p w:rsidR="00DA1A81" w:rsidRPr="001172E5" w:rsidRDefault="00434377" w:rsidP="001172E5">
            <w:pPr>
              <w:widowControl/>
              <w:spacing w:before="0" w:after="0" w:line="360" w:lineRule="auto"/>
              <w:jc w:val="both"/>
              <w:rPr>
                <w:sz w:val="20"/>
                <w:szCs w:val="20"/>
              </w:rPr>
            </w:pPr>
            <w:r w:rsidRPr="001172E5">
              <w:rPr>
                <w:sz w:val="20"/>
                <w:szCs w:val="20"/>
              </w:rPr>
              <w:t>9</w:t>
            </w:r>
          </w:p>
        </w:tc>
      </w:tr>
      <w:tr w:rsidR="001172E5" w:rsidRPr="00B6618D" w:rsidTr="00211444">
        <w:tc>
          <w:tcPr>
            <w:tcW w:w="226" w:type="pct"/>
          </w:tcPr>
          <w:p w:rsidR="00DA1A81" w:rsidRPr="001172E5" w:rsidRDefault="00434377" w:rsidP="001172E5">
            <w:pPr>
              <w:widowControl/>
              <w:spacing w:before="0" w:after="0" w:line="360" w:lineRule="auto"/>
              <w:jc w:val="both"/>
              <w:rPr>
                <w:sz w:val="20"/>
                <w:szCs w:val="20"/>
              </w:rPr>
            </w:pPr>
            <w:r w:rsidRPr="001172E5">
              <w:rPr>
                <w:sz w:val="20"/>
                <w:szCs w:val="20"/>
              </w:rPr>
              <w:t>1</w:t>
            </w:r>
          </w:p>
        </w:tc>
        <w:tc>
          <w:tcPr>
            <w:tcW w:w="1259" w:type="pct"/>
          </w:tcPr>
          <w:p w:rsidR="00DA1A81" w:rsidRPr="001172E5" w:rsidRDefault="00434377" w:rsidP="001172E5">
            <w:pPr>
              <w:widowControl/>
              <w:spacing w:before="0" w:after="0" w:line="360" w:lineRule="auto"/>
              <w:jc w:val="both"/>
              <w:rPr>
                <w:sz w:val="20"/>
                <w:szCs w:val="20"/>
              </w:rPr>
            </w:pPr>
            <w:r w:rsidRPr="001172E5">
              <w:rPr>
                <w:sz w:val="20"/>
                <w:szCs w:val="20"/>
              </w:rPr>
              <w:t>Здания</w:t>
            </w:r>
          </w:p>
        </w:tc>
        <w:tc>
          <w:tcPr>
            <w:tcW w:w="518" w:type="pct"/>
          </w:tcPr>
          <w:p w:rsidR="00DA1A81" w:rsidRPr="001172E5" w:rsidRDefault="005D7549" w:rsidP="001172E5">
            <w:pPr>
              <w:widowControl/>
              <w:spacing w:before="0" w:after="0" w:line="360" w:lineRule="auto"/>
              <w:jc w:val="both"/>
              <w:rPr>
                <w:sz w:val="20"/>
                <w:szCs w:val="20"/>
              </w:rPr>
            </w:pPr>
            <w:r w:rsidRPr="001172E5">
              <w:rPr>
                <w:sz w:val="20"/>
                <w:szCs w:val="20"/>
              </w:rPr>
              <w:t>35865</w:t>
            </w:r>
          </w:p>
        </w:tc>
        <w:tc>
          <w:tcPr>
            <w:tcW w:w="415" w:type="pct"/>
          </w:tcPr>
          <w:p w:rsidR="00DA1A81" w:rsidRPr="001172E5" w:rsidRDefault="005D7549" w:rsidP="001172E5">
            <w:pPr>
              <w:widowControl/>
              <w:spacing w:before="0" w:after="0" w:line="360" w:lineRule="auto"/>
              <w:jc w:val="both"/>
              <w:rPr>
                <w:sz w:val="20"/>
                <w:szCs w:val="20"/>
              </w:rPr>
            </w:pPr>
            <w:r w:rsidRPr="001172E5">
              <w:rPr>
                <w:sz w:val="20"/>
                <w:szCs w:val="20"/>
              </w:rPr>
              <w:t>27,92</w:t>
            </w:r>
          </w:p>
        </w:tc>
        <w:tc>
          <w:tcPr>
            <w:tcW w:w="531" w:type="pct"/>
          </w:tcPr>
          <w:p w:rsidR="00DA1A81" w:rsidRPr="001172E5" w:rsidRDefault="00BE43E8" w:rsidP="001172E5">
            <w:pPr>
              <w:widowControl/>
              <w:spacing w:before="0" w:after="0" w:line="360" w:lineRule="auto"/>
              <w:jc w:val="both"/>
              <w:rPr>
                <w:sz w:val="20"/>
                <w:szCs w:val="20"/>
              </w:rPr>
            </w:pPr>
            <w:r w:rsidRPr="001172E5">
              <w:rPr>
                <w:sz w:val="20"/>
                <w:szCs w:val="20"/>
              </w:rPr>
              <w:t>17480</w:t>
            </w:r>
          </w:p>
        </w:tc>
        <w:tc>
          <w:tcPr>
            <w:tcW w:w="531" w:type="pct"/>
          </w:tcPr>
          <w:p w:rsidR="00DA1A81" w:rsidRPr="001172E5" w:rsidRDefault="00BE43E8" w:rsidP="001172E5">
            <w:pPr>
              <w:widowControl/>
              <w:spacing w:before="0" w:after="0" w:line="360" w:lineRule="auto"/>
              <w:ind w:hanging="8"/>
              <w:jc w:val="both"/>
              <w:rPr>
                <w:sz w:val="20"/>
                <w:szCs w:val="20"/>
              </w:rPr>
            </w:pPr>
            <w:r w:rsidRPr="001172E5">
              <w:rPr>
                <w:sz w:val="20"/>
                <w:szCs w:val="20"/>
              </w:rPr>
              <w:t>900</w:t>
            </w:r>
          </w:p>
        </w:tc>
        <w:tc>
          <w:tcPr>
            <w:tcW w:w="518" w:type="pct"/>
          </w:tcPr>
          <w:p w:rsidR="00DA1A81" w:rsidRPr="001172E5" w:rsidRDefault="000F4E08" w:rsidP="001172E5">
            <w:pPr>
              <w:widowControl/>
              <w:spacing w:before="0" w:after="0" w:line="360" w:lineRule="auto"/>
              <w:jc w:val="both"/>
              <w:rPr>
                <w:sz w:val="20"/>
                <w:szCs w:val="20"/>
              </w:rPr>
            </w:pPr>
            <w:r w:rsidRPr="001172E5">
              <w:rPr>
                <w:sz w:val="20"/>
                <w:szCs w:val="20"/>
              </w:rPr>
              <w:t>52445</w:t>
            </w:r>
          </w:p>
        </w:tc>
        <w:tc>
          <w:tcPr>
            <w:tcW w:w="552" w:type="pct"/>
          </w:tcPr>
          <w:p w:rsidR="00DA1A81" w:rsidRPr="001172E5" w:rsidRDefault="000F4E08" w:rsidP="001172E5">
            <w:pPr>
              <w:widowControl/>
              <w:spacing w:before="0" w:after="0" w:line="360" w:lineRule="auto"/>
              <w:jc w:val="both"/>
              <w:rPr>
                <w:sz w:val="20"/>
                <w:szCs w:val="20"/>
              </w:rPr>
            </w:pPr>
            <w:r w:rsidRPr="001172E5">
              <w:rPr>
                <w:sz w:val="20"/>
                <w:szCs w:val="20"/>
              </w:rPr>
              <w:t>26,42</w:t>
            </w:r>
          </w:p>
        </w:tc>
        <w:tc>
          <w:tcPr>
            <w:tcW w:w="451" w:type="pct"/>
          </w:tcPr>
          <w:p w:rsidR="00DA1A81" w:rsidRPr="001172E5" w:rsidRDefault="000F4E08" w:rsidP="001172E5">
            <w:pPr>
              <w:widowControl/>
              <w:spacing w:before="0" w:after="0" w:line="360" w:lineRule="auto"/>
              <w:jc w:val="both"/>
              <w:rPr>
                <w:sz w:val="20"/>
                <w:szCs w:val="20"/>
              </w:rPr>
            </w:pPr>
            <w:r w:rsidRPr="001172E5">
              <w:rPr>
                <w:sz w:val="20"/>
                <w:szCs w:val="20"/>
              </w:rPr>
              <w:t>146,23</w:t>
            </w:r>
          </w:p>
        </w:tc>
      </w:tr>
      <w:tr w:rsidR="001172E5" w:rsidRPr="00B6618D" w:rsidTr="00211444">
        <w:tc>
          <w:tcPr>
            <w:tcW w:w="226" w:type="pct"/>
          </w:tcPr>
          <w:p w:rsidR="00DA1A81" w:rsidRPr="001172E5" w:rsidRDefault="00434377" w:rsidP="001172E5">
            <w:pPr>
              <w:widowControl/>
              <w:spacing w:before="0" w:after="0" w:line="360" w:lineRule="auto"/>
              <w:jc w:val="both"/>
              <w:rPr>
                <w:sz w:val="20"/>
                <w:szCs w:val="20"/>
              </w:rPr>
            </w:pPr>
            <w:r w:rsidRPr="001172E5">
              <w:rPr>
                <w:sz w:val="20"/>
                <w:szCs w:val="20"/>
              </w:rPr>
              <w:t>2</w:t>
            </w:r>
          </w:p>
        </w:tc>
        <w:tc>
          <w:tcPr>
            <w:tcW w:w="1259" w:type="pct"/>
          </w:tcPr>
          <w:p w:rsidR="00DA1A81" w:rsidRPr="001172E5" w:rsidRDefault="00434377" w:rsidP="001172E5">
            <w:pPr>
              <w:widowControl/>
              <w:spacing w:before="0" w:after="0" w:line="360" w:lineRule="auto"/>
              <w:jc w:val="both"/>
              <w:rPr>
                <w:sz w:val="20"/>
                <w:szCs w:val="20"/>
              </w:rPr>
            </w:pPr>
            <w:r w:rsidRPr="001172E5">
              <w:rPr>
                <w:sz w:val="20"/>
                <w:szCs w:val="20"/>
              </w:rPr>
              <w:t>Сооружения</w:t>
            </w:r>
          </w:p>
        </w:tc>
        <w:tc>
          <w:tcPr>
            <w:tcW w:w="518" w:type="pct"/>
          </w:tcPr>
          <w:p w:rsidR="00DA1A81" w:rsidRPr="001172E5" w:rsidRDefault="005D7549" w:rsidP="001172E5">
            <w:pPr>
              <w:widowControl/>
              <w:spacing w:before="0" w:after="0" w:line="360" w:lineRule="auto"/>
              <w:jc w:val="both"/>
              <w:rPr>
                <w:sz w:val="20"/>
                <w:szCs w:val="20"/>
              </w:rPr>
            </w:pPr>
            <w:r w:rsidRPr="001172E5">
              <w:rPr>
                <w:sz w:val="20"/>
                <w:szCs w:val="20"/>
              </w:rPr>
              <w:t>610</w:t>
            </w:r>
          </w:p>
        </w:tc>
        <w:tc>
          <w:tcPr>
            <w:tcW w:w="415" w:type="pct"/>
          </w:tcPr>
          <w:p w:rsidR="00DA1A81" w:rsidRPr="001172E5" w:rsidRDefault="005D7549" w:rsidP="001172E5">
            <w:pPr>
              <w:widowControl/>
              <w:spacing w:before="0" w:after="0" w:line="360" w:lineRule="auto"/>
              <w:jc w:val="both"/>
              <w:rPr>
                <w:sz w:val="20"/>
                <w:szCs w:val="20"/>
              </w:rPr>
            </w:pPr>
            <w:r w:rsidRPr="001172E5">
              <w:rPr>
                <w:sz w:val="20"/>
                <w:szCs w:val="20"/>
              </w:rPr>
              <w:t>0,47</w:t>
            </w:r>
          </w:p>
        </w:tc>
        <w:tc>
          <w:tcPr>
            <w:tcW w:w="531" w:type="pct"/>
          </w:tcPr>
          <w:p w:rsidR="00DA1A81" w:rsidRPr="001172E5" w:rsidRDefault="00A6299E" w:rsidP="001172E5">
            <w:pPr>
              <w:widowControl/>
              <w:spacing w:before="0" w:after="0" w:line="360" w:lineRule="auto"/>
              <w:jc w:val="both"/>
              <w:rPr>
                <w:sz w:val="20"/>
                <w:szCs w:val="20"/>
              </w:rPr>
            </w:pPr>
            <w:r w:rsidRPr="001172E5">
              <w:rPr>
                <w:sz w:val="20"/>
                <w:szCs w:val="20"/>
              </w:rPr>
              <w:t>-</w:t>
            </w:r>
          </w:p>
        </w:tc>
        <w:tc>
          <w:tcPr>
            <w:tcW w:w="531" w:type="pct"/>
          </w:tcPr>
          <w:p w:rsidR="00DA1A81" w:rsidRPr="001172E5" w:rsidRDefault="00A6299E" w:rsidP="001172E5">
            <w:pPr>
              <w:widowControl/>
              <w:spacing w:before="0" w:after="0" w:line="360" w:lineRule="auto"/>
              <w:ind w:hanging="8"/>
              <w:jc w:val="both"/>
              <w:rPr>
                <w:sz w:val="20"/>
                <w:szCs w:val="20"/>
              </w:rPr>
            </w:pPr>
            <w:r w:rsidRPr="001172E5">
              <w:rPr>
                <w:sz w:val="20"/>
                <w:szCs w:val="20"/>
              </w:rPr>
              <w:t>-</w:t>
            </w:r>
          </w:p>
        </w:tc>
        <w:tc>
          <w:tcPr>
            <w:tcW w:w="518" w:type="pct"/>
          </w:tcPr>
          <w:p w:rsidR="00DA1A81" w:rsidRPr="001172E5" w:rsidRDefault="00BB6460" w:rsidP="001172E5">
            <w:pPr>
              <w:widowControl/>
              <w:spacing w:before="0" w:after="0" w:line="360" w:lineRule="auto"/>
              <w:jc w:val="both"/>
              <w:rPr>
                <w:sz w:val="20"/>
                <w:szCs w:val="20"/>
              </w:rPr>
            </w:pPr>
            <w:r w:rsidRPr="001172E5">
              <w:rPr>
                <w:sz w:val="20"/>
                <w:szCs w:val="20"/>
              </w:rPr>
              <w:t>610</w:t>
            </w:r>
          </w:p>
        </w:tc>
        <w:tc>
          <w:tcPr>
            <w:tcW w:w="552" w:type="pct"/>
          </w:tcPr>
          <w:p w:rsidR="00DA1A81" w:rsidRPr="001172E5" w:rsidRDefault="00BB6460" w:rsidP="001172E5">
            <w:pPr>
              <w:widowControl/>
              <w:spacing w:before="0" w:after="0" w:line="360" w:lineRule="auto"/>
              <w:jc w:val="both"/>
              <w:rPr>
                <w:sz w:val="20"/>
                <w:szCs w:val="20"/>
              </w:rPr>
            </w:pPr>
            <w:r w:rsidRPr="001172E5">
              <w:rPr>
                <w:sz w:val="20"/>
                <w:szCs w:val="20"/>
              </w:rPr>
              <w:t>0,3</w:t>
            </w:r>
            <w:r w:rsidR="000F4E08" w:rsidRPr="001172E5">
              <w:rPr>
                <w:sz w:val="20"/>
                <w:szCs w:val="20"/>
              </w:rPr>
              <w:t>1</w:t>
            </w:r>
          </w:p>
        </w:tc>
        <w:tc>
          <w:tcPr>
            <w:tcW w:w="451" w:type="pct"/>
          </w:tcPr>
          <w:p w:rsidR="00DA1A81" w:rsidRPr="001172E5" w:rsidRDefault="0080412E" w:rsidP="001172E5">
            <w:pPr>
              <w:widowControl/>
              <w:spacing w:before="0" w:after="0" w:line="360" w:lineRule="auto"/>
              <w:jc w:val="both"/>
              <w:rPr>
                <w:sz w:val="20"/>
                <w:szCs w:val="20"/>
              </w:rPr>
            </w:pPr>
            <w:r w:rsidRPr="001172E5">
              <w:rPr>
                <w:sz w:val="20"/>
                <w:szCs w:val="20"/>
              </w:rPr>
              <w:t>100,0</w:t>
            </w:r>
          </w:p>
        </w:tc>
      </w:tr>
      <w:tr w:rsidR="001172E5" w:rsidRPr="00B6618D" w:rsidTr="00211444">
        <w:tc>
          <w:tcPr>
            <w:tcW w:w="226" w:type="pct"/>
          </w:tcPr>
          <w:p w:rsidR="00DA1A81" w:rsidRPr="001172E5" w:rsidRDefault="00434377" w:rsidP="001172E5">
            <w:pPr>
              <w:widowControl/>
              <w:spacing w:before="0" w:after="0" w:line="360" w:lineRule="auto"/>
              <w:jc w:val="both"/>
              <w:rPr>
                <w:sz w:val="20"/>
                <w:szCs w:val="20"/>
              </w:rPr>
            </w:pPr>
            <w:r w:rsidRPr="001172E5">
              <w:rPr>
                <w:sz w:val="20"/>
                <w:szCs w:val="20"/>
              </w:rPr>
              <w:t>3</w:t>
            </w:r>
          </w:p>
        </w:tc>
        <w:tc>
          <w:tcPr>
            <w:tcW w:w="1259" w:type="pct"/>
          </w:tcPr>
          <w:p w:rsidR="00DA1A81" w:rsidRPr="001172E5" w:rsidRDefault="00434377" w:rsidP="001172E5">
            <w:pPr>
              <w:widowControl/>
              <w:spacing w:before="0" w:after="0" w:line="360" w:lineRule="auto"/>
              <w:jc w:val="both"/>
              <w:rPr>
                <w:sz w:val="20"/>
                <w:szCs w:val="20"/>
              </w:rPr>
            </w:pPr>
            <w:r w:rsidRPr="001172E5">
              <w:rPr>
                <w:sz w:val="20"/>
                <w:szCs w:val="20"/>
              </w:rPr>
              <w:t>Машины и оборудование</w:t>
            </w:r>
          </w:p>
        </w:tc>
        <w:tc>
          <w:tcPr>
            <w:tcW w:w="518" w:type="pct"/>
          </w:tcPr>
          <w:p w:rsidR="00DA1A81" w:rsidRPr="001172E5" w:rsidRDefault="005D7549" w:rsidP="001172E5">
            <w:pPr>
              <w:widowControl/>
              <w:spacing w:before="0" w:after="0" w:line="360" w:lineRule="auto"/>
              <w:jc w:val="both"/>
              <w:rPr>
                <w:sz w:val="20"/>
                <w:szCs w:val="20"/>
              </w:rPr>
            </w:pPr>
            <w:r w:rsidRPr="001172E5">
              <w:rPr>
                <w:sz w:val="20"/>
                <w:szCs w:val="20"/>
              </w:rPr>
              <w:t>72535</w:t>
            </w:r>
          </w:p>
        </w:tc>
        <w:tc>
          <w:tcPr>
            <w:tcW w:w="415" w:type="pct"/>
          </w:tcPr>
          <w:p w:rsidR="00DA1A81" w:rsidRPr="001172E5" w:rsidRDefault="005D7549" w:rsidP="001172E5">
            <w:pPr>
              <w:widowControl/>
              <w:spacing w:before="0" w:after="0" w:line="360" w:lineRule="auto"/>
              <w:jc w:val="both"/>
              <w:rPr>
                <w:sz w:val="20"/>
                <w:szCs w:val="20"/>
              </w:rPr>
            </w:pPr>
            <w:r w:rsidRPr="001172E5">
              <w:rPr>
                <w:sz w:val="20"/>
                <w:szCs w:val="20"/>
              </w:rPr>
              <w:t>56,47</w:t>
            </w:r>
          </w:p>
        </w:tc>
        <w:tc>
          <w:tcPr>
            <w:tcW w:w="531" w:type="pct"/>
          </w:tcPr>
          <w:p w:rsidR="00DA1A81" w:rsidRPr="001172E5" w:rsidRDefault="000F4E08" w:rsidP="001172E5">
            <w:pPr>
              <w:widowControl/>
              <w:spacing w:before="0" w:after="0" w:line="360" w:lineRule="auto"/>
              <w:jc w:val="both"/>
              <w:rPr>
                <w:sz w:val="20"/>
                <w:szCs w:val="20"/>
              </w:rPr>
            </w:pPr>
            <w:r w:rsidRPr="001172E5">
              <w:rPr>
                <w:sz w:val="20"/>
                <w:szCs w:val="20"/>
              </w:rPr>
              <w:t>33896</w:t>
            </w:r>
          </w:p>
        </w:tc>
        <w:tc>
          <w:tcPr>
            <w:tcW w:w="531" w:type="pct"/>
          </w:tcPr>
          <w:p w:rsidR="00DA1A81" w:rsidRPr="001172E5" w:rsidRDefault="000F4E08" w:rsidP="001172E5">
            <w:pPr>
              <w:widowControl/>
              <w:spacing w:before="0" w:after="0" w:line="360" w:lineRule="auto"/>
              <w:ind w:hanging="8"/>
              <w:jc w:val="both"/>
              <w:rPr>
                <w:sz w:val="20"/>
                <w:szCs w:val="20"/>
              </w:rPr>
            </w:pPr>
            <w:r w:rsidRPr="001172E5">
              <w:rPr>
                <w:sz w:val="20"/>
                <w:szCs w:val="20"/>
              </w:rPr>
              <w:t>1</w:t>
            </w:r>
            <w:r w:rsidR="00B622F5" w:rsidRPr="001172E5">
              <w:rPr>
                <w:sz w:val="20"/>
                <w:szCs w:val="20"/>
              </w:rPr>
              <w:t>771</w:t>
            </w:r>
          </w:p>
        </w:tc>
        <w:tc>
          <w:tcPr>
            <w:tcW w:w="518" w:type="pct"/>
          </w:tcPr>
          <w:p w:rsidR="00DA1A81" w:rsidRPr="001172E5" w:rsidRDefault="000F4E08" w:rsidP="001172E5">
            <w:pPr>
              <w:widowControl/>
              <w:spacing w:before="0" w:after="0" w:line="360" w:lineRule="auto"/>
              <w:jc w:val="both"/>
              <w:rPr>
                <w:sz w:val="20"/>
                <w:szCs w:val="20"/>
              </w:rPr>
            </w:pPr>
            <w:r w:rsidRPr="001172E5">
              <w:rPr>
                <w:sz w:val="20"/>
                <w:szCs w:val="20"/>
              </w:rPr>
              <w:t>104660</w:t>
            </w:r>
          </w:p>
        </w:tc>
        <w:tc>
          <w:tcPr>
            <w:tcW w:w="552" w:type="pct"/>
          </w:tcPr>
          <w:p w:rsidR="00DA1A81" w:rsidRPr="001172E5" w:rsidRDefault="000F4E08" w:rsidP="001172E5">
            <w:pPr>
              <w:widowControl/>
              <w:spacing w:before="0" w:after="0" w:line="360" w:lineRule="auto"/>
              <w:jc w:val="both"/>
              <w:rPr>
                <w:sz w:val="20"/>
                <w:szCs w:val="20"/>
              </w:rPr>
            </w:pPr>
            <w:r w:rsidRPr="001172E5">
              <w:rPr>
                <w:sz w:val="20"/>
                <w:szCs w:val="20"/>
              </w:rPr>
              <w:t>52,72</w:t>
            </w:r>
          </w:p>
        </w:tc>
        <w:tc>
          <w:tcPr>
            <w:tcW w:w="451" w:type="pct"/>
          </w:tcPr>
          <w:p w:rsidR="00DA1A81" w:rsidRPr="001172E5" w:rsidRDefault="000F4E08" w:rsidP="001172E5">
            <w:pPr>
              <w:widowControl/>
              <w:spacing w:before="0" w:after="0" w:line="360" w:lineRule="auto"/>
              <w:jc w:val="both"/>
              <w:rPr>
                <w:sz w:val="20"/>
                <w:szCs w:val="20"/>
              </w:rPr>
            </w:pPr>
            <w:r w:rsidRPr="001172E5">
              <w:rPr>
                <w:sz w:val="20"/>
                <w:szCs w:val="20"/>
              </w:rPr>
              <w:t>144,29</w:t>
            </w:r>
          </w:p>
        </w:tc>
      </w:tr>
      <w:tr w:rsidR="001172E5" w:rsidRPr="00B6618D" w:rsidTr="00211444">
        <w:tc>
          <w:tcPr>
            <w:tcW w:w="226" w:type="pct"/>
          </w:tcPr>
          <w:p w:rsidR="00DA1A81" w:rsidRPr="001172E5" w:rsidRDefault="00434377" w:rsidP="001172E5">
            <w:pPr>
              <w:widowControl/>
              <w:spacing w:before="0" w:after="0" w:line="360" w:lineRule="auto"/>
              <w:jc w:val="both"/>
              <w:rPr>
                <w:sz w:val="20"/>
                <w:szCs w:val="20"/>
              </w:rPr>
            </w:pPr>
            <w:r w:rsidRPr="001172E5">
              <w:rPr>
                <w:sz w:val="20"/>
                <w:szCs w:val="20"/>
              </w:rPr>
              <w:t>4</w:t>
            </w:r>
          </w:p>
        </w:tc>
        <w:tc>
          <w:tcPr>
            <w:tcW w:w="1259" w:type="pct"/>
          </w:tcPr>
          <w:p w:rsidR="00DA1A81" w:rsidRPr="001172E5" w:rsidRDefault="0007031B" w:rsidP="001172E5">
            <w:pPr>
              <w:widowControl/>
              <w:spacing w:before="0" w:after="0" w:line="360" w:lineRule="auto"/>
              <w:jc w:val="both"/>
              <w:rPr>
                <w:sz w:val="20"/>
                <w:szCs w:val="20"/>
              </w:rPr>
            </w:pPr>
            <w:r w:rsidRPr="001172E5">
              <w:rPr>
                <w:sz w:val="20"/>
                <w:szCs w:val="20"/>
              </w:rPr>
              <w:t>Транспортные средства</w:t>
            </w:r>
          </w:p>
        </w:tc>
        <w:tc>
          <w:tcPr>
            <w:tcW w:w="518" w:type="pct"/>
          </w:tcPr>
          <w:p w:rsidR="00DA1A81" w:rsidRPr="001172E5" w:rsidRDefault="005D7549" w:rsidP="001172E5">
            <w:pPr>
              <w:widowControl/>
              <w:spacing w:before="0" w:after="0" w:line="360" w:lineRule="auto"/>
              <w:jc w:val="both"/>
              <w:rPr>
                <w:sz w:val="20"/>
                <w:szCs w:val="20"/>
              </w:rPr>
            </w:pPr>
            <w:r w:rsidRPr="001172E5">
              <w:rPr>
                <w:sz w:val="20"/>
                <w:szCs w:val="20"/>
              </w:rPr>
              <w:t>17842</w:t>
            </w:r>
          </w:p>
        </w:tc>
        <w:tc>
          <w:tcPr>
            <w:tcW w:w="415" w:type="pct"/>
          </w:tcPr>
          <w:p w:rsidR="00DA1A81" w:rsidRPr="001172E5" w:rsidRDefault="005D7549" w:rsidP="001172E5">
            <w:pPr>
              <w:widowControl/>
              <w:spacing w:before="0" w:after="0" w:line="360" w:lineRule="auto"/>
              <w:jc w:val="both"/>
              <w:rPr>
                <w:sz w:val="20"/>
                <w:szCs w:val="20"/>
              </w:rPr>
            </w:pPr>
            <w:r w:rsidRPr="001172E5">
              <w:rPr>
                <w:sz w:val="20"/>
                <w:szCs w:val="20"/>
              </w:rPr>
              <w:t>13,89</w:t>
            </w:r>
          </w:p>
        </w:tc>
        <w:tc>
          <w:tcPr>
            <w:tcW w:w="531" w:type="pct"/>
          </w:tcPr>
          <w:p w:rsidR="00DA1A81" w:rsidRPr="001172E5" w:rsidRDefault="00BB6460" w:rsidP="001172E5">
            <w:pPr>
              <w:widowControl/>
              <w:spacing w:before="0" w:after="0" w:line="360" w:lineRule="auto"/>
              <w:jc w:val="both"/>
              <w:rPr>
                <w:sz w:val="20"/>
                <w:szCs w:val="20"/>
              </w:rPr>
            </w:pPr>
            <w:r w:rsidRPr="001172E5">
              <w:rPr>
                <w:sz w:val="20"/>
                <w:szCs w:val="20"/>
              </w:rPr>
              <w:t>9</w:t>
            </w:r>
            <w:r w:rsidR="00BE43E8" w:rsidRPr="001172E5">
              <w:rPr>
                <w:sz w:val="20"/>
                <w:szCs w:val="20"/>
              </w:rPr>
              <w:t>560</w:t>
            </w:r>
          </w:p>
        </w:tc>
        <w:tc>
          <w:tcPr>
            <w:tcW w:w="531" w:type="pct"/>
          </w:tcPr>
          <w:p w:rsidR="00DA1A81" w:rsidRPr="001172E5" w:rsidRDefault="00B622F5" w:rsidP="001172E5">
            <w:pPr>
              <w:widowControl/>
              <w:spacing w:before="0" w:after="0" w:line="360" w:lineRule="auto"/>
              <w:ind w:hanging="8"/>
              <w:jc w:val="both"/>
              <w:rPr>
                <w:sz w:val="20"/>
                <w:szCs w:val="20"/>
              </w:rPr>
            </w:pPr>
            <w:r w:rsidRPr="001172E5">
              <w:rPr>
                <w:sz w:val="20"/>
                <w:szCs w:val="20"/>
              </w:rPr>
              <w:t>694</w:t>
            </w:r>
          </w:p>
        </w:tc>
        <w:tc>
          <w:tcPr>
            <w:tcW w:w="518" w:type="pct"/>
          </w:tcPr>
          <w:p w:rsidR="00DA1A81" w:rsidRPr="001172E5" w:rsidRDefault="00BB6460" w:rsidP="001172E5">
            <w:pPr>
              <w:widowControl/>
              <w:spacing w:before="0" w:after="0" w:line="360" w:lineRule="auto"/>
              <w:jc w:val="both"/>
              <w:rPr>
                <w:sz w:val="20"/>
                <w:szCs w:val="20"/>
              </w:rPr>
            </w:pPr>
            <w:r w:rsidRPr="001172E5">
              <w:rPr>
                <w:sz w:val="20"/>
                <w:szCs w:val="20"/>
              </w:rPr>
              <w:t>26708</w:t>
            </w:r>
          </w:p>
        </w:tc>
        <w:tc>
          <w:tcPr>
            <w:tcW w:w="552" w:type="pct"/>
          </w:tcPr>
          <w:p w:rsidR="00DA1A81" w:rsidRPr="001172E5" w:rsidRDefault="00BB6460" w:rsidP="001172E5">
            <w:pPr>
              <w:widowControl/>
              <w:spacing w:before="0" w:after="0" w:line="360" w:lineRule="auto"/>
              <w:jc w:val="both"/>
              <w:rPr>
                <w:sz w:val="20"/>
                <w:szCs w:val="20"/>
              </w:rPr>
            </w:pPr>
            <w:r w:rsidRPr="001172E5">
              <w:rPr>
                <w:sz w:val="20"/>
                <w:szCs w:val="20"/>
              </w:rPr>
              <w:t>13,45</w:t>
            </w:r>
          </w:p>
        </w:tc>
        <w:tc>
          <w:tcPr>
            <w:tcW w:w="451" w:type="pct"/>
          </w:tcPr>
          <w:p w:rsidR="00DA1A81" w:rsidRPr="001172E5" w:rsidRDefault="000F4E08" w:rsidP="001172E5">
            <w:pPr>
              <w:widowControl/>
              <w:spacing w:before="0" w:after="0" w:line="360" w:lineRule="auto"/>
              <w:jc w:val="both"/>
              <w:rPr>
                <w:sz w:val="20"/>
                <w:szCs w:val="20"/>
              </w:rPr>
            </w:pPr>
            <w:r w:rsidRPr="001172E5">
              <w:rPr>
                <w:sz w:val="20"/>
                <w:szCs w:val="20"/>
              </w:rPr>
              <w:t>149,69</w:t>
            </w:r>
          </w:p>
        </w:tc>
      </w:tr>
      <w:tr w:rsidR="001172E5" w:rsidRPr="00B6618D" w:rsidTr="00211444">
        <w:tc>
          <w:tcPr>
            <w:tcW w:w="226" w:type="pct"/>
          </w:tcPr>
          <w:p w:rsidR="00DA1A81" w:rsidRPr="001172E5" w:rsidRDefault="00434377" w:rsidP="001172E5">
            <w:pPr>
              <w:widowControl/>
              <w:spacing w:before="0" w:after="0" w:line="360" w:lineRule="auto"/>
              <w:jc w:val="both"/>
              <w:rPr>
                <w:sz w:val="20"/>
                <w:szCs w:val="20"/>
              </w:rPr>
            </w:pPr>
            <w:r w:rsidRPr="001172E5">
              <w:rPr>
                <w:sz w:val="20"/>
                <w:szCs w:val="20"/>
              </w:rPr>
              <w:t>5</w:t>
            </w:r>
          </w:p>
        </w:tc>
        <w:tc>
          <w:tcPr>
            <w:tcW w:w="1259" w:type="pct"/>
          </w:tcPr>
          <w:p w:rsidR="00DA1A81" w:rsidRPr="001172E5" w:rsidRDefault="0007031B" w:rsidP="001172E5">
            <w:pPr>
              <w:widowControl/>
              <w:spacing w:before="0" w:after="0" w:line="360" w:lineRule="auto"/>
              <w:jc w:val="both"/>
              <w:rPr>
                <w:sz w:val="20"/>
                <w:szCs w:val="20"/>
              </w:rPr>
            </w:pPr>
            <w:r w:rsidRPr="001172E5">
              <w:rPr>
                <w:sz w:val="20"/>
                <w:szCs w:val="20"/>
              </w:rPr>
              <w:t>Производственный и хозяйственный инвентарь</w:t>
            </w:r>
          </w:p>
        </w:tc>
        <w:tc>
          <w:tcPr>
            <w:tcW w:w="518" w:type="pct"/>
          </w:tcPr>
          <w:p w:rsidR="00DA1A81" w:rsidRPr="001172E5" w:rsidRDefault="005D7549" w:rsidP="001172E5">
            <w:pPr>
              <w:widowControl/>
              <w:spacing w:before="0" w:after="0" w:line="360" w:lineRule="auto"/>
              <w:jc w:val="both"/>
              <w:rPr>
                <w:sz w:val="20"/>
                <w:szCs w:val="20"/>
              </w:rPr>
            </w:pPr>
            <w:r w:rsidRPr="001172E5">
              <w:rPr>
                <w:sz w:val="20"/>
                <w:szCs w:val="20"/>
              </w:rPr>
              <w:t>1605</w:t>
            </w:r>
          </w:p>
        </w:tc>
        <w:tc>
          <w:tcPr>
            <w:tcW w:w="415" w:type="pct"/>
          </w:tcPr>
          <w:p w:rsidR="00DA1A81" w:rsidRPr="001172E5" w:rsidRDefault="005D7549" w:rsidP="001172E5">
            <w:pPr>
              <w:widowControl/>
              <w:spacing w:before="0" w:after="0" w:line="360" w:lineRule="auto"/>
              <w:jc w:val="both"/>
              <w:rPr>
                <w:sz w:val="20"/>
                <w:szCs w:val="20"/>
              </w:rPr>
            </w:pPr>
            <w:r w:rsidRPr="001172E5">
              <w:rPr>
                <w:sz w:val="20"/>
                <w:szCs w:val="20"/>
              </w:rPr>
              <w:t>1,25</w:t>
            </w:r>
          </w:p>
        </w:tc>
        <w:tc>
          <w:tcPr>
            <w:tcW w:w="531" w:type="pct"/>
          </w:tcPr>
          <w:p w:rsidR="00DA1A81" w:rsidRPr="001172E5" w:rsidRDefault="00CA43C7" w:rsidP="001172E5">
            <w:pPr>
              <w:widowControl/>
              <w:spacing w:before="0" w:after="0" w:line="360" w:lineRule="auto"/>
              <w:jc w:val="both"/>
              <w:rPr>
                <w:sz w:val="20"/>
                <w:szCs w:val="20"/>
              </w:rPr>
            </w:pPr>
            <w:r w:rsidRPr="001172E5">
              <w:rPr>
                <w:sz w:val="20"/>
                <w:szCs w:val="20"/>
              </w:rPr>
              <w:t>1307</w:t>
            </w:r>
          </w:p>
        </w:tc>
        <w:tc>
          <w:tcPr>
            <w:tcW w:w="531" w:type="pct"/>
          </w:tcPr>
          <w:p w:rsidR="00DA1A81" w:rsidRPr="001172E5" w:rsidRDefault="00B622F5" w:rsidP="001172E5">
            <w:pPr>
              <w:widowControl/>
              <w:spacing w:before="0" w:after="0" w:line="360" w:lineRule="auto"/>
              <w:ind w:hanging="8"/>
              <w:jc w:val="both"/>
              <w:rPr>
                <w:sz w:val="20"/>
                <w:szCs w:val="20"/>
              </w:rPr>
            </w:pPr>
            <w:r w:rsidRPr="001172E5">
              <w:rPr>
                <w:sz w:val="20"/>
                <w:szCs w:val="20"/>
              </w:rPr>
              <w:t>331</w:t>
            </w:r>
          </w:p>
        </w:tc>
        <w:tc>
          <w:tcPr>
            <w:tcW w:w="518" w:type="pct"/>
          </w:tcPr>
          <w:p w:rsidR="00DA1A81" w:rsidRPr="001172E5" w:rsidRDefault="00BB6460" w:rsidP="001172E5">
            <w:pPr>
              <w:widowControl/>
              <w:spacing w:before="0" w:after="0" w:line="360" w:lineRule="auto"/>
              <w:jc w:val="both"/>
              <w:rPr>
                <w:sz w:val="20"/>
                <w:szCs w:val="20"/>
              </w:rPr>
            </w:pPr>
            <w:r w:rsidRPr="001172E5">
              <w:rPr>
                <w:sz w:val="20"/>
                <w:szCs w:val="20"/>
              </w:rPr>
              <w:t>2581</w:t>
            </w:r>
          </w:p>
        </w:tc>
        <w:tc>
          <w:tcPr>
            <w:tcW w:w="552" w:type="pct"/>
          </w:tcPr>
          <w:p w:rsidR="00DA1A81" w:rsidRPr="001172E5" w:rsidRDefault="00BB6460" w:rsidP="001172E5">
            <w:pPr>
              <w:widowControl/>
              <w:spacing w:before="0" w:after="0" w:line="360" w:lineRule="auto"/>
              <w:jc w:val="both"/>
              <w:rPr>
                <w:sz w:val="20"/>
                <w:szCs w:val="20"/>
              </w:rPr>
            </w:pPr>
            <w:r w:rsidRPr="001172E5">
              <w:rPr>
                <w:sz w:val="20"/>
                <w:szCs w:val="20"/>
              </w:rPr>
              <w:t>1,3</w:t>
            </w:r>
          </w:p>
        </w:tc>
        <w:tc>
          <w:tcPr>
            <w:tcW w:w="451" w:type="pct"/>
          </w:tcPr>
          <w:p w:rsidR="00DA1A81" w:rsidRPr="001172E5" w:rsidRDefault="000F4E08" w:rsidP="001172E5">
            <w:pPr>
              <w:widowControl/>
              <w:spacing w:before="0" w:after="0" w:line="360" w:lineRule="auto"/>
              <w:jc w:val="both"/>
              <w:rPr>
                <w:sz w:val="20"/>
                <w:szCs w:val="20"/>
              </w:rPr>
            </w:pPr>
            <w:r w:rsidRPr="001172E5">
              <w:rPr>
                <w:sz w:val="20"/>
                <w:szCs w:val="20"/>
              </w:rPr>
              <w:t>160,8</w:t>
            </w:r>
          </w:p>
        </w:tc>
      </w:tr>
      <w:tr w:rsidR="001172E5" w:rsidRPr="00B6618D" w:rsidTr="00211444">
        <w:tc>
          <w:tcPr>
            <w:tcW w:w="226" w:type="pct"/>
          </w:tcPr>
          <w:p w:rsidR="00DA1A81" w:rsidRPr="001172E5" w:rsidRDefault="00434377" w:rsidP="001172E5">
            <w:pPr>
              <w:widowControl/>
              <w:spacing w:before="0" w:after="0" w:line="360" w:lineRule="auto"/>
              <w:jc w:val="both"/>
              <w:rPr>
                <w:sz w:val="20"/>
                <w:szCs w:val="20"/>
              </w:rPr>
            </w:pPr>
            <w:r w:rsidRPr="001172E5">
              <w:rPr>
                <w:sz w:val="20"/>
                <w:szCs w:val="20"/>
              </w:rPr>
              <w:t>6</w:t>
            </w:r>
          </w:p>
        </w:tc>
        <w:tc>
          <w:tcPr>
            <w:tcW w:w="1259" w:type="pct"/>
          </w:tcPr>
          <w:p w:rsidR="00DA1A81" w:rsidRPr="001172E5" w:rsidRDefault="0007031B" w:rsidP="001172E5">
            <w:pPr>
              <w:widowControl/>
              <w:spacing w:before="0" w:after="0" w:line="360" w:lineRule="auto"/>
              <w:jc w:val="both"/>
              <w:rPr>
                <w:sz w:val="20"/>
                <w:szCs w:val="20"/>
              </w:rPr>
            </w:pPr>
            <w:r w:rsidRPr="001172E5">
              <w:rPr>
                <w:sz w:val="20"/>
                <w:szCs w:val="20"/>
              </w:rPr>
              <w:t>Земельные участки и объекты природопользования</w:t>
            </w:r>
          </w:p>
        </w:tc>
        <w:tc>
          <w:tcPr>
            <w:tcW w:w="518" w:type="pct"/>
          </w:tcPr>
          <w:p w:rsidR="00DA1A81" w:rsidRPr="001172E5" w:rsidRDefault="00B622F5" w:rsidP="001172E5">
            <w:pPr>
              <w:widowControl/>
              <w:spacing w:before="0" w:after="0" w:line="360" w:lineRule="auto"/>
              <w:jc w:val="both"/>
              <w:rPr>
                <w:sz w:val="20"/>
                <w:szCs w:val="20"/>
              </w:rPr>
            </w:pPr>
            <w:r w:rsidRPr="001172E5">
              <w:rPr>
                <w:sz w:val="20"/>
                <w:szCs w:val="20"/>
              </w:rPr>
              <w:t>-</w:t>
            </w:r>
          </w:p>
        </w:tc>
        <w:tc>
          <w:tcPr>
            <w:tcW w:w="415" w:type="pct"/>
          </w:tcPr>
          <w:p w:rsidR="00DA1A81" w:rsidRPr="001172E5" w:rsidRDefault="00B622F5" w:rsidP="001172E5">
            <w:pPr>
              <w:widowControl/>
              <w:spacing w:before="0" w:after="0" w:line="360" w:lineRule="auto"/>
              <w:jc w:val="both"/>
              <w:rPr>
                <w:sz w:val="20"/>
                <w:szCs w:val="20"/>
              </w:rPr>
            </w:pPr>
            <w:r w:rsidRPr="001172E5">
              <w:rPr>
                <w:sz w:val="20"/>
                <w:szCs w:val="20"/>
              </w:rPr>
              <w:t>-</w:t>
            </w:r>
          </w:p>
        </w:tc>
        <w:tc>
          <w:tcPr>
            <w:tcW w:w="531" w:type="pct"/>
          </w:tcPr>
          <w:p w:rsidR="00DA1A81" w:rsidRPr="001172E5" w:rsidRDefault="00BE43E8" w:rsidP="001172E5">
            <w:pPr>
              <w:widowControl/>
              <w:spacing w:before="0" w:after="0" w:line="360" w:lineRule="auto"/>
              <w:jc w:val="both"/>
              <w:rPr>
                <w:sz w:val="20"/>
                <w:szCs w:val="20"/>
              </w:rPr>
            </w:pPr>
            <w:r w:rsidRPr="001172E5">
              <w:rPr>
                <w:sz w:val="20"/>
                <w:szCs w:val="20"/>
              </w:rPr>
              <w:t>11520</w:t>
            </w:r>
          </w:p>
        </w:tc>
        <w:tc>
          <w:tcPr>
            <w:tcW w:w="531" w:type="pct"/>
          </w:tcPr>
          <w:p w:rsidR="00DA1A81" w:rsidRPr="001172E5" w:rsidRDefault="00B622F5" w:rsidP="001172E5">
            <w:pPr>
              <w:widowControl/>
              <w:spacing w:before="0" w:after="0" w:line="360" w:lineRule="auto"/>
              <w:ind w:hanging="8"/>
              <w:jc w:val="both"/>
              <w:rPr>
                <w:sz w:val="20"/>
                <w:szCs w:val="20"/>
              </w:rPr>
            </w:pPr>
            <w:r w:rsidRPr="001172E5">
              <w:rPr>
                <w:sz w:val="20"/>
                <w:szCs w:val="20"/>
              </w:rPr>
              <w:t>-</w:t>
            </w:r>
          </w:p>
        </w:tc>
        <w:tc>
          <w:tcPr>
            <w:tcW w:w="518" w:type="pct"/>
          </w:tcPr>
          <w:p w:rsidR="00DA1A81" w:rsidRPr="001172E5" w:rsidRDefault="00BB6460" w:rsidP="001172E5">
            <w:pPr>
              <w:widowControl/>
              <w:spacing w:before="0" w:after="0" w:line="360" w:lineRule="auto"/>
              <w:jc w:val="both"/>
              <w:rPr>
                <w:sz w:val="20"/>
                <w:szCs w:val="20"/>
              </w:rPr>
            </w:pPr>
            <w:r w:rsidRPr="001172E5">
              <w:rPr>
                <w:sz w:val="20"/>
                <w:szCs w:val="20"/>
              </w:rPr>
              <w:t>11520</w:t>
            </w:r>
          </w:p>
        </w:tc>
        <w:tc>
          <w:tcPr>
            <w:tcW w:w="552" w:type="pct"/>
          </w:tcPr>
          <w:p w:rsidR="00DA1A81" w:rsidRPr="001172E5" w:rsidRDefault="00BB6460" w:rsidP="001172E5">
            <w:pPr>
              <w:widowControl/>
              <w:spacing w:before="0" w:after="0" w:line="360" w:lineRule="auto"/>
              <w:jc w:val="both"/>
              <w:rPr>
                <w:sz w:val="20"/>
                <w:szCs w:val="20"/>
              </w:rPr>
            </w:pPr>
            <w:r w:rsidRPr="001172E5">
              <w:rPr>
                <w:sz w:val="20"/>
                <w:szCs w:val="20"/>
              </w:rPr>
              <w:t>5,8</w:t>
            </w:r>
          </w:p>
        </w:tc>
        <w:tc>
          <w:tcPr>
            <w:tcW w:w="451" w:type="pct"/>
          </w:tcPr>
          <w:p w:rsidR="00DA1A81" w:rsidRPr="001172E5" w:rsidRDefault="000F4E08" w:rsidP="001172E5">
            <w:pPr>
              <w:widowControl/>
              <w:spacing w:before="0" w:after="0" w:line="360" w:lineRule="auto"/>
              <w:jc w:val="both"/>
              <w:rPr>
                <w:sz w:val="20"/>
                <w:szCs w:val="20"/>
              </w:rPr>
            </w:pPr>
            <w:r w:rsidRPr="001172E5">
              <w:rPr>
                <w:sz w:val="20"/>
                <w:szCs w:val="20"/>
              </w:rPr>
              <w:t>-</w:t>
            </w:r>
          </w:p>
        </w:tc>
      </w:tr>
      <w:tr w:rsidR="001172E5" w:rsidRPr="00B6618D" w:rsidTr="00211444">
        <w:tc>
          <w:tcPr>
            <w:tcW w:w="226" w:type="pct"/>
          </w:tcPr>
          <w:p w:rsidR="00DA1A81" w:rsidRPr="001172E5" w:rsidRDefault="00434377" w:rsidP="001172E5">
            <w:pPr>
              <w:widowControl/>
              <w:spacing w:before="0" w:after="0" w:line="360" w:lineRule="auto"/>
              <w:jc w:val="both"/>
              <w:rPr>
                <w:sz w:val="20"/>
                <w:szCs w:val="20"/>
              </w:rPr>
            </w:pPr>
            <w:r w:rsidRPr="001172E5">
              <w:rPr>
                <w:sz w:val="20"/>
                <w:szCs w:val="20"/>
              </w:rPr>
              <w:t>7</w:t>
            </w:r>
          </w:p>
        </w:tc>
        <w:tc>
          <w:tcPr>
            <w:tcW w:w="1259" w:type="pct"/>
          </w:tcPr>
          <w:p w:rsidR="00DA1A81" w:rsidRPr="001172E5" w:rsidRDefault="0007031B" w:rsidP="001172E5">
            <w:pPr>
              <w:widowControl/>
              <w:spacing w:before="0" w:after="0" w:line="360" w:lineRule="auto"/>
              <w:jc w:val="both"/>
              <w:rPr>
                <w:sz w:val="20"/>
                <w:szCs w:val="20"/>
              </w:rPr>
            </w:pPr>
            <w:r w:rsidRPr="001172E5">
              <w:rPr>
                <w:sz w:val="20"/>
                <w:szCs w:val="20"/>
              </w:rPr>
              <w:t>Итого:</w:t>
            </w:r>
          </w:p>
        </w:tc>
        <w:tc>
          <w:tcPr>
            <w:tcW w:w="518" w:type="pct"/>
          </w:tcPr>
          <w:p w:rsidR="00DA1A81" w:rsidRPr="001172E5" w:rsidRDefault="0007031B" w:rsidP="001172E5">
            <w:pPr>
              <w:widowControl/>
              <w:spacing w:before="0" w:after="0" w:line="360" w:lineRule="auto"/>
              <w:jc w:val="both"/>
              <w:rPr>
                <w:sz w:val="20"/>
                <w:szCs w:val="20"/>
              </w:rPr>
            </w:pPr>
            <w:r w:rsidRPr="001172E5">
              <w:rPr>
                <w:sz w:val="20"/>
                <w:szCs w:val="20"/>
              </w:rPr>
              <w:t>128457</w:t>
            </w:r>
          </w:p>
        </w:tc>
        <w:tc>
          <w:tcPr>
            <w:tcW w:w="415" w:type="pct"/>
          </w:tcPr>
          <w:p w:rsidR="00DA1A81" w:rsidRPr="001172E5" w:rsidRDefault="0007031B" w:rsidP="001172E5">
            <w:pPr>
              <w:widowControl/>
              <w:spacing w:before="0" w:after="0" w:line="360" w:lineRule="auto"/>
              <w:jc w:val="both"/>
              <w:rPr>
                <w:sz w:val="20"/>
                <w:szCs w:val="20"/>
              </w:rPr>
            </w:pPr>
            <w:r w:rsidRPr="001172E5">
              <w:rPr>
                <w:sz w:val="20"/>
                <w:szCs w:val="20"/>
              </w:rPr>
              <w:t>100</w:t>
            </w:r>
          </w:p>
        </w:tc>
        <w:tc>
          <w:tcPr>
            <w:tcW w:w="531" w:type="pct"/>
          </w:tcPr>
          <w:p w:rsidR="00DA1A81" w:rsidRPr="001172E5" w:rsidRDefault="00BE43E8" w:rsidP="001172E5">
            <w:pPr>
              <w:widowControl/>
              <w:spacing w:before="0" w:after="0" w:line="360" w:lineRule="auto"/>
              <w:jc w:val="both"/>
              <w:rPr>
                <w:sz w:val="20"/>
                <w:szCs w:val="20"/>
              </w:rPr>
            </w:pPr>
            <w:r w:rsidRPr="001172E5">
              <w:rPr>
                <w:sz w:val="20"/>
                <w:szCs w:val="20"/>
              </w:rPr>
              <w:t>73763</w:t>
            </w:r>
          </w:p>
        </w:tc>
        <w:tc>
          <w:tcPr>
            <w:tcW w:w="531" w:type="pct"/>
          </w:tcPr>
          <w:p w:rsidR="00DA1A81" w:rsidRPr="001172E5" w:rsidRDefault="00BE43E8" w:rsidP="001172E5">
            <w:pPr>
              <w:widowControl/>
              <w:spacing w:before="0" w:after="0" w:line="360" w:lineRule="auto"/>
              <w:ind w:hanging="8"/>
              <w:jc w:val="both"/>
              <w:rPr>
                <w:sz w:val="20"/>
                <w:szCs w:val="20"/>
              </w:rPr>
            </w:pPr>
            <w:r w:rsidRPr="001172E5">
              <w:rPr>
                <w:sz w:val="20"/>
                <w:szCs w:val="20"/>
              </w:rPr>
              <w:t>3696</w:t>
            </w:r>
          </w:p>
        </w:tc>
        <w:tc>
          <w:tcPr>
            <w:tcW w:w="518" w:type="pct"/>
          </w:tcPr>
          <w:p w:rsidR="00DA1A81" w:rsidRPr="001172E5" w:rsidRDefault="0007031B" w:rsidP="001172E5">
            <w:pPr>
              <w:widowControl/>
              <w:spacing w:before="0" w:after="0" w:line="360" w:lineRule="auto"/>
              <w:jc w:val="both"/>
              <w:rPr>
                <w:sz w:val="20"/>
                <w:szCs w:val="20"/>
              </w:rPr>
            </w:pPr>
            <w:r w:rsidRPr="001172E5">
              <w:rPr>
                <w:sz w:val="20"/>
                <w:szCs w:val="20"/>
              </w:rPr>
              <w:t>198524</w:t>
            </w:r>
          </w:p>
        </w:tc>
        <w:tc>
          <w:tcPr>
            <w:tcW w:w="552" w:type="pct"/>
          </w:tcPr>
          <w:p w:rsidR="00DA1A81" w:rsidRPr="001172E5" w:rsidRDefault="0007031B" w:rsidP="001172E5">
            <w:pPr>
              <w:widowControl/>
              <w:spacing w:before="0" w:after="0" w:line="360" w:lineRule="auto"/>
              <w:jc w:val="both"/>
              <w:rPr>
                <w:sz w:val="20"/>
                <w:szCs w:val="20"/>
              </w:rPr>
            </w:pPr>
            <w:r w:rsidRPr="001172E5">
              <w:rPr>
                <w:sz w:val="20"/>
                <w:szCs w:val="20"/>
              </w:rPr>
              <w:t>100</w:t>
            </w:r>
          </w:p>
        </w:tc>
        <w:tc>
          <w:tcPr>
            <w:tcW w:w="451" w:type="pct"/>
          </w:tcPr>
          <w:p w:rsidR="00DA1A81" w:rsidRPr="001172E5" w:rsidRDefault="000F4E08" w:rsidP="001172E5">
            <w:pPr>
              <w:widowControl/>
              <w:spacing w:before="0" w:after="0" w:line="360" w:lineRule="auto"/>
              <w:jc w:val="both"/>
              <w:rPr>
                <w:sz w:val="20"/>
                <w:szCs w:val="20"/>
              </w:rPr>
            </w:pPr>
            <w:r w:rsidRPr="001172E5">
              <w:rPr>
                <w:sz w:val="20"/>
                <w:szCs w:val="20"/>
              </w:rPr>
              <w:t>154,55</w:t>
            </w:r>
          </w:p>
        </w:tc>
      </w:tr>
    </w:tbl>
    <w:p w:rsidR="00B92F61" w:rsidRPr="00B6618D" w:rsidRDefault="00B92F61" w:rsidP="00B6618D">
      <w:pPr>
        <w:widowControl/>
        <w:spacing w:before="0" w:after="0" w:line="360" w:lineRule="auto"/>
        <w:ind w:firstLine="709"/>
        <w:jc w:val="both"/>
        <w:rPr>
          <w:sz w:val="28"/>
          <w:szCs w:val="28"/>
        </w:rPr>
      </w:pPr>
    </w:p>
    <w:p w:rsidR="001172E5" w:rsidRPr="001172E5" w:rsidRDefault="005D597B" w:rsidP="00B6618D">
      <w:pPr>
        <w:widowControl/>
        <w:spacing w:before="0" w:after="0" w:line="360" w:lineRule="auto"/>
        <w:ind w:firstLine="709"/>
        <w:jc w:val="both"/>
        <w:rPr>
          <w:sz w:val="28"/>
          <w:szCs w:val="28"/>
        </w:rPr>
      </w:pPr>
      <w:r>
        <w:rPr>
          <w:sz w:val="28"/>
          <w:szCs w:val="28"/>
        </w:rPr>
        <w:pict>
          <v:shape id="_x0000_i1042" type="#_x0000_t75" style="width:277.5pt;height:168pt">
            <v:imagedata r:id="rId28" o:title=""/>
          </v:shape>
        </w:pict>
      </w:r>
    </w:p>
    <w:p w:rsidR="00223260" w:rsidRDefault="00243F9D" w:rsidP="00B6618D">
      <w:pPr>
        <w:widowControl/>
        <w:spacing w:before="0" w:after="0" w:line="360" w:lineRule="auto"/>
        <w:ind w:firstLine="709"/>
        <w:jc w:val="both"/>
        <w:rPr>
          <w:sz w:val="28"/>
          <w:szCs w:val="28"/>
        </w:rPr>
      </w:pPr>
      <w:r w:rsidRPr="00B6618D">
        <w:rPr>
          <w:sz w:val="28"/>
          <w:szCs w:val="28"/>
        </w:rPr>
        <w:t>Рисунок 10</w:t>
      </w:r>
    </w:p>
    <w:p w:rsidR="00AF0CF9" w:rsidRDefault="00211444" w:rsidP="00211444">
      <w:pPr>
        <w:widowControl/>
        <w:spacing w:before="0" w:after="0" w:line="360" w:lineRule="auto"/>
        <w:ind w:firstLine="709"/>
        <w:jc w:val="both"/>
        <w:rPr>
          <w:sz w:val="28"/>
          <w:szCs w:val="28"/>
        </w:rPr>
      </w:pPr>
      <w:r>
        <w:rPr>
          <w:sz w:val="28"/>
          <w:szCs w:val="28"/>
        </w:rPr>
        <w:br w:type="page"/>
      </w:r>
      <w:r w:rsidR="00AF0CF9" w:rsidRPr="00B6618D">
        <w:rPr>
          <w:sz w:val="28"/>
          <w:szCs w:val="28"/>
        </w:rPr>
        <w:t>Выводы:</w:t>
      </w:r>
    </w:p>
    <w:p w:rsidR="001172E5" w:rsidRPr="00B6618D" w:rsidRDefault="001172E5" w:rsidP="00B6618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60" w:lineRule="auto"/>
        <w:ind w:firstLine="709"/>
        <w:jc w:val="both"/>
        <w:rPr>
          <w:sz w:val="28"/>
          <w:szCs w:val="28"/>
        </w:rPr>
      </w:pPr>
    </w:p>
    <w:p w:rsidR="00CE48A3" w:rsidRPr="00B6618D" w:rsidRDefault="00CE48A3" w:rsidP="001172E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60" w:lineRule="auto"/>
        <w:ind w:firstLine="709"/>
        <w:jc w:val="both"/>
        <w:rPr>
          <w:sz w:val="28"/>
          <w:szCs w:val="28"/>
        </w:rPr>
      </w:pPr>
      <w:r w:rsidRPr="00B6618D">
        <w:rPr>
          <w:sz w:val="28"/>
          <w:szCs w:val="28"/>
        </w:rPr>
        <w:t xml:space="preserve">По величине стоимости наиболее значимыми элементами состава основных средств организации на начало периода являются: машины и оборудование (72535 тыс.руб.), здания (35865 тыс.руб.), транспортные средства (17842 тыс.руб.). Значимость элементов не меняется и к концу периода. Стоимость основных средств за отчетный период увеличилась на 73763 тыс.руб. или на 54,55 %, что сложилось, в основном, под воздействием поступления машин и оборудования (33896 тыс.руб.) и приобретения </w:t>
      </w:r>
      <w:r w:rsidR="003E4EAD" w:rsidRPr="00B6618D">
        <w:rPr>
          <w:sz w:val="28"/>
          <w:szCs w:val="28"/>
        </w:rPr>
        <w:t>объекта природопользования</w:t>
      </w:r>
      <w:r w:rsidRPr="00B6618D">
        <w:rPr>
          <w:sz w:val="28"/>
          <w:szCs w:val="28"/>
        </w:rPr>
        <w:t>. Выбытие основных средств произошло по элементам: машины и оборудование, транспортные средства, а также производственный и хозяйственный инвентарь.</w:t>
      </w:r>
    </w:p>
    <w:p w:rsidR="00934320" w:rsidRDefault="00934320" w:rsidP="00B6618D">
      <w:pPr>
        <w:widowControl/>
        <w:spacing w:before="0" w:after="0" w:line="360" w:lineRule="auto"/>
        <w:ind w:firstLine="709"/>
        <w:jc w:val="both"/>
        <w:rPr>
          <w:sz w:val="28"/>
          <w:szCs w:val="28"/>
        </w:rPr>
      </w:pPr>
      <w:r w:rsidRPr="00B6618D">
        <w:rPr>
          <w:sz w:val="28"/>
          <w:szCs w:val="28"/>
        </w:rPr>
        <w:t>Экономия основных средств за этот период определяется по расчету:</w:t>
      </w:r>
    </w:p>
    <w:p w:rsidR="001172E5" w:rsidRPr="00B6618D" w:rsidRDefault="001172E5" w:rsidP="00B6618D">
      <w:pPr>
        <w:widowControl/>
        <w:spacing w:before="0" w:after="0" w:line="360" w:lineRule="auto"/>
        <w:ind w:firstLine="709"/>
        <w:jc w:val="both"/>
        <w:rPr>
          <w:sz w:val="28"/>
          <w:szCs w:val="28"/>
        </w:rPr>
      </w:pPr>
    </w:p>
    <w:p w:rsidR="002D6705" w:rsidRPr="00B6618D" w:rsidRDefault="002D6705" w:rsidP="00B6618D">
      <w:pPr>
        <w:widowControl/>
        <w:spacing w:before="0" w:after="0" w:line="360" w:lineRule="auto"/>
        <w:ind w:firstLine="709"/>
        <w:jc w:val="both"/>
        <w:rPr>
          <w:sz w:val="28"/>
          <w:szCs w:val="28"/>
        </w:rPr>
      </w:pPr>
      <w:r w:rsidRPr="00B6618D">
        <w:rPr>
          <w:sz w:val="28"/>
          <w:szCs w:val="28"/>
        </w:rPr>
        <w:t>ЭКос = ОСк – Осн *Т</w:t>
      </w:r>
      <w:r w:rsidRPr="00B6618D">
        <w:rPr>
          <w:sz w:val="28"/>
          <w:szCs w:val="28"/>
          <w:lang w:val="en-US"/>
        </w:rPr>
        <w:t>v</w:t>
      </w:r>
      <w:r w:rsidRPr="00B6618D">
        <w:rPr>
          <w:sz w:val="28"/>
          <w:szCs w:val="28"/>
        </w:rPr>
        <w:t xml:space="preserve"> (2.3.1.(1))</w:t>
      </w:r>
      <w:r w:rsidR="004E22B6" w:rsidRPr="00B6618D">
        <w:rPr>
          <w:sz w:val="28"/>
          <w:szCs w:val="28"/>
        </w:rPr>
        <w:t>,</w:t>
      </w:r>
    </w:p>
    <w:p w:rsidR="001172E5" w:rsidRDefault="001172E5" w:rsidP="00B6618D">
      <w:pPr>
        <w:widowControl/>
        <w:spacing w:before="0" w:after="0" w:line="360" w:lineRule="auto"/>
        <w:ind w:firstLine="709"/>
        <w:jc w:val="both"/>
        <w:rPr>
          <w:sz w:val="28"/>
          <w:szCs w:val="28"/>
        </w:rPr>
      </w:pPr>
    </w:p>
    <w:p w:rsidR="004E22B6" w:rsidRPr="00B6618D" w:rsidRDefault="004E22B6" w:rsidP="00B6618D">
      <w:pPr>
        <w:widowControl/>
        <w:spacing w:before="0" w:after="0" w:line="360" w:lineRule="auto"/>
        <w:ind w:firstLine="709"/>
        <w:jc w:val="both"/>
        <w:rPr>
          <w:sz w:val="28"/>
          <w:szCs w:val="28"/>
        </w:rPr>
      </w:pPr>
      <w:r w:rsidRPr="00B6618D">
        <w:rPr>
          <w:sz w:val="28"/>
          <w:szCs w:val="28"/>
        </w:rPr>
        <w:t>где Т</w:t>
      </w:r>
      <w:r w:rsidRPr="00B6618D">
        <w:rPr>
          <w:sz w:val="28"/>
          <w:szCs w:val="28"/>
          <w:lang w:val="en-US"/>
        </w:rPr>
        <w:t>v</w:t>
      </w:r>
      <w:r w:rsidRPr="00B6618D">
        <w:rPr>
          <w:sz w:val="28"/>
          <w:szCs w:val="28"/>
        </w:rPr>
        <w:t>- темпы роста объема производства товаров.</w:t>
      </w:r>
    </w:p>
    <w:p w:rsidR="004E22B6" w:rsidRPr="00B6618D" w:rsidRDefault="004E22B6" w:rsidP="00B6618D">
      <w:pPr>
        <w:widowControl/>
        <w:spacing w:before="0" w:after="0" w:line="360" w:lineRule="auto"/>
        <w:ind w:firstLine="709"/>
        <w:jc w:val="both"/>
        <w:rPr>
          <w:sz w:val="28"/>
          <w:szCs w:val="28"/>
        </w:rPr>
      </w:pPr>
      <w:r w:rsidRPr="00B6618D">
        <w:rPr>
          <w:sz w:val="28"/>
          <w:szCs w:val="28"/>
        </w:rPr>
        <w:t>Темп роста объема производства составляет:</w:t>
      </w:r>
    </w:p>
    <w:p w:rsidR="001172E5" w:rsidRDefault="004E22B6" w:rsidP="00B6618D">
      <w:pPr>
        <w:widowControl/>
        <w:spacing w:before="0" w:after="0" w:line="360" w:lineRule="auto"/>
        <w:ind w:firstLine="709"/>
        <w:jc w:val="both"/>
        <w:rPr>
          <w:sz w:val="28"/>
          <w:szCs w:val="28"/>
        </w:rPr>
      </w:pPr>
      <w:r w:rsidRPr="00B6618D">
        <w:rPr>
          <w:sz w:val="28"/>
          <w:szCs w:val="28"/>
        </w:rPr>
        <w:t>Т</w:t>
      </w:r>
      <w:r w:rsidRPr="00B6618D">
        <w:rPr>
          <w:sz w:val="28"/>
          <w:szCs w:val="28"/>
          <w:lang w:val="en-US"/>
        </w:rPr>
        <w:t>v</w:t>
      </w:r>
      <w:r w:rsidRPr="00B6618D">
        <w:rPr>
          <w:sz w:val="28"/>
          <w:szCs w:val="28"/>
        </w:rPr>
        <w:t xml:space="preserve"> = 1,17,</w:t>
      </w:r>
    </w:p>
    <w:p w:rsidR="004E22B6" w:rsidRPr="00B6618D" w:rsidRDefault="004E22B6" w:rsidP="00B6618D">
      <w:pPr>
        <w:widowControl/>
        <w:spacing w:before="0" w:after="0" w:line="360" w:lineRule="auto"/>
        <w:ind w:firstLine="709"/>
        <w:jc w:val="both"/>
        <w:rPr>
          <w:sz w:val="28"/>
          <w:szCs w:val="28"/>
        </w:rPr>
      </w:pPr>
      <w:r w:rsidRPr="00B6618D">
        <w:rPr>
          <w:sz w:val="28"/>
          <w:szCs w:val="28"/>
        </w:rPr>
        <w:t>Отсюд</w:t>
      </w:r>
      <w:r w:rsidR="00BF234B" w:rsidRPr="00B6618D">
        <w:rPr>
          <w:sz w:val="28"/>
          <w:szCs w:val="28"/>
        </w:rPr>
        <w:t>а</w:t>
      </w:r>
      <w:r w:rsidRPr="00B6618D">
        <w:rPr>
          <w:sz w:val="28"/>
          <w:szCs w:val="28"/>
        </w:rPr>
        <w:t xml:space="preserve">: 198524-128457*1,17 = </w:t>
      </w:r>
      <w:r w:rsidR="00BF234B" w:rsidRPr="00B6618D">
        <w:rPr>
          <w:sz w:val="28"/>
          <w:szCs w:val="28"/>
        </w:rPr>
        <w:t>48229,31</w:t>
      </w:r>
    </w:p>
    <w:p w:rsidR="00BF234B" w:rsidRPr="00B6618D" w:rsidRDefault="00BF234B" w:rsidP="00B6618D">
      <w:pPr>
        <w:widowControl/>
        <w:spacing w:before="0" w:after="0" w:line="360" w:lineRule="auto"/>
        <w:ind w:firstLine="709"/>
        <w:jc w:val="both"/>
        <w:rPr>
          <w:sz w:val="28"/>
          <w:szCs w:val="28"/>
        </w:rPr>
      </w:pPr>
      <w:r w:rsidRPr="00B6618D">
        <w:rPr>
          <w:sz w:val="28"/>
          <w:szCs w:val="28"/>
        </w:rPr>
        <w:t xml:space="preserve">Экономии основных средств нет. Значит </w:t>
      </w:r>
      <w:r w:rsidR="00DB5689" w:rsidRPr="00B6618D">
        <w:rPr>
          <w:sz w:val="28"/>
          <w:szCs w:val="28"/>
        </w:rPr>
        <w:t>происходит увеличение налоговой составляющей в части налога на имущество (недвижимость), отражает не своевременный возврат инвестиций</w:t>
      </w:r>
      <w:r w:rsidRPr="00B6618D">
        <w:rPr>
          <w:sz w:val="28"/>
          <w:szCs w:val="28"/>
        </w:rPr>
        <w:t xml:space="preserve"> </w:t>
      </w:r>
      <w:r w:rsidR="00DB5689" w:rsidRPr="00B6618D">
        <w:rPr>
          <w:sz w:val="28"/>
          <w:szCs w:val="28"/>
        </w:rPr>
        <w:t>в основные средства, амортизационную составляющую себестоимости продукции, а значит и цену продукции.</w:t>
      </w:r>
    </w:p>
    <w:p w:rsidR="00DB5689" w:rsidRPr="00B6618D" w:rsidRDefault="00DB5689" w:rsidP="00B6618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60" w:lineRule="auto"/>
        <w:ind w:firstLine="709"/>
        <w:jc w:val="both"/>
        <w:rPr>
          <w:sz w:val="28"/>
          <w:szCs w:val="28"/>
        </w:rPr>
      </w:pPr>
      <w:r w:rsidRPr="00B6618D">
        <w:rPr>
          <w:sz w:val="28"/>
          <w:szCs w:val="28"/>
        </w:rPr>
        <w:t>Анализ структуры основных средств позволяет судить о технической оснащенности и условиях производства. Он показывает, что наибольший удельный вес имеют машины и оборудование (56,4</w:t>
      </w:r>
      <w:r w:rsidR="00CA43C7" w:rsidRPr="00B6618D">
        <w:rPr>
          <w:sz w:val="28"/>
          <w:szCs w:val="28"/>
        </w:rPr>
        <w:t>7</w:t>
      </w:r>
      <w:r w:rsidRPr="00B6618D">
        <w:rPr>
          <w:sz w:val="28"/>
          <w:szCs w:val="28"/>
        </w:rPr>
        <w:t>% на начало периода и 5</w:t>
      </w:r>
      <w:r w:rsidR="00CA43C7" w:rsidRPr="00B6618D">
        <w:rPr>
          <w:sz w:val="28"/>
          <w:szCs w:val="28"/>
        </w:rPr>
        <w:t>2</w:t>
      </w:r>
      <w:r w:rsidRPr="00B6618D">
        <w:rPr>
          <w:sz w:val="28"/>
          <w:szCs w:val="28"/>
        </w:rPr>
        <w:t>,</w:t>
      </w:r>
      <w:r w:rsidR="00CA43C7" w:rsidRPr="00B6618D">
        <w:rPr>
          <w:sz w:val="28"/>
          <w:szCs w:val="28"/>
        </w:rPr>
        <w:t>72</w:t>
      </w:r>
      <w:r w:rsidRPr="00B6618D">
        <w:rPr>
          <w:sz w:val="28"/>
          <w:szCs w:val="28"/>
        </w:rPr>
        <w:t xml:space="preserve">% на конец). Изменение структуры в значительной части обусловлено приобретением </w:t>
      </w:r>
      <w:r w:rsidR="00CA43C7" w:rsidRPr="00B6618D">
        <w:rPr>
          <w:sz w:val="28"/>
          <w:szCs w:val="28"/>
        </w:rPr>
        <w:t xml:space="preserve">объекта природопользования </w:t>
      </w:r>
      <w:r w:rsidRPr="00B6618D">
        <w:rPr>
          <w:sz w:val="28"/>
          <w:szCs w:val="28"/>
        </w:rPr>
        <w:t>(</w:t>
      </w:r>
      <w:r w:rsidR="00CA43C7" w:rsidRPr="00B6618D">
        <w:rPr>
          <w:sz w:val="28"/>
          <w:szCs w:val="28"/>
        </w:rPr>
        <w:t xml:space="preserve">11520 </w:t>
      </w:r>
      <w:r w:rsidRPr="00B6618D">
        <w:rPr>
          <w:sz w:val="28"/>
          <w:szCs w:val="28"/>
        </w:rPr>
        <w:t>тыс.руб.). Следует отметить, что доля производственного инвентаря в общей структуре не большая (1,25% и 1,</w:t>
      </w:r>
      <w:r w:rsidR="00CA43C7" w:rsidRPr="00B6618D">
        <w:rPr>
          <w:sz w:val="28"/>
          <w:szCs w:val="28"/>
        </w:rPr>
        <w:t>3</w:t>
      </w:r>
      <w:r w:rsidRPr="00B6618D">
        <w:rPr>
          <w:sz w:val="28"/>
          <w:szCs w:val="28"/>
        </w:rPr>
        <w:t>% на начало и конец периода соответственно), но именно эта составляющая основных средств имеет наибольшую динамику (поступило на 1</w:t>
      </w:r>
      <w:r w:rsidR="005128F9" w:rsidRPr="00B6618D">
        <w:rPr>
          <w:sz w:val="28"/>
          <w:szCs w:val="28"/>
        </w:rPr>
        <w:t xml:space="preserve">307 тыс.руб., выбыло на </w:t>
      </w:r>
      <w:r w:rsidRPr="00B6618D">
        <w:rPr>
          <w:sz w:val="28"/>
          <w:szCs w:val="28"/>
        </w:rPr>
        <w:t xml:space="preserve">331тыс.руб.) и темпы роста составили </w:t>
      </w:r>
      <w:r w:rsidR="005128F9" w:rsidRPr="00B6618D">
        <w:rPr>
          <w:sz w:val="28"/>
          <w:szCs w:val="28"/>
        </w:rPr>
        <w:t>160,8</w:t>
      </w:r>
      <w:r w:rsidRPr="00B6618D">
        <w:rPr>
          <w:sz w:val="28"/>
          <w:szCs w:val="28"/>
        </w:rPr>
        <w:t>%.</w:t>
      </w:r>
    </w:p>
    <w:p w:rsidR="005C6102" w:rsidRPr="00B6618D" w:rsidRDefault="005C6102" w:rsidP="00B6618D">
      <w:pPr>
        <w:widowControl/>
        <w:spacing w:before="0" w:after="0" w:line="360" w:lineRule="auto"/>
        <w:ind w:firstLine="709"/>
        <w:jc w:val="both"/>
        <w:rPr>
          <w:sz w:val="28"/>
          <w:szCs w:val="28"/>
        </w:rPr>
      </w:pPr>
      <w:r w:rsidRPr="00B6618D">
        <w:rPr>
          <w:sz w:val="28"/>
          <w:szCs w:val="28"/>
        </w:rPr>
        <w:t>Увеличение основных средств по отдельным элементам свидетельствует о правильной политике, проводимой в организации, направленной на техническое перевооружение.</w:t>
      </w:r>
    </w:p>
    <w:p w:rsidR="00DB5689" w:rsidRDefault="00DB5689" w:rsidP="00B6618D">
      <w:pPr>
        <w:pStyle w:val="ac"/>
        <w:spacing w:line="360" w:lineRule="auto"/>
        <w:ind w:firstLine="709"/>
        <w:jc w:val="both"/>
        <w:rPr>
          <w:sz w:val="28"/>
          <w:szCs w:val="28"/>
        </w:rPr>
      </w:pPr>
      <w:r w:rsidRPr="00B6618D">
        <w:rPr>
          <w:sz w:val="28"/>
          <w:szCs w:val="28"/>
        </w:rPr>
        <w:t>Данные о наличии, износе и движении ОС служат основным источником информации для оценки производственного потенциала предприятия. Оценка движения ОС производится на основе коэффициентов, которые анализируются в динамике ряда лет.</w:t>
      </w:r>
    </w:p>
    <w:p w:rsidR="001172E5" w:rsidRPr="00B6618D" w:rsidRDefault="001172E5" w:rsidP="00B6618D">
      <w:pPr>
        <w:pStyle w:val="ac"/>
        <w:spacing w:line="360" w:lineRule="auto"/>
        <w:ind w:firstLine="709"/>
        <w:jc w:val="both"/>
        <w:rPr>
          <w:sz w:val="28"/>
          <w:szCs w:val="28"/>
        </w:rPr>
      </w:pPr>
    </w:p>
    <w:p w:rsidR="003B530F" w:rsidRDefault="001172E5" w:rsidP="00B6618D">
      <w:pPr>
        <w:widowControl/>
        <w:spacing w:before="0" w:after="0" w:line="360" w:lineRule="auto"/>
        <w:ind w:firstLine="709"/>
        <w:jc w:val="both"/>
        <w:rPr>
          <w:sz w:val="28"/>
          <w:szCs w:val="28"/>
        </w:rPr>
      </w:pPr>
      <w:r w:rsidRPr="001172E5">
        <w:rPr>
          <w:sz w:val="28"/>
          <w:szCs w:val="28"/>
        </w:rPr>
        <w:t>Таблица 14</w:t>
      </w:r>
      <w:r>
        <w:rPr>
          <w:sz w:val="28"/>
          <w:szCs w:val="28"/>
        </w:rPr>
        <w:t xml:space="preserve"> </w:t>
      </w:r>
      <w:r w:rsidR="003D4994" w:rsidRPr="00B6618D">
        <w:rPr>
          <w:sz w:val="28"/>
          <w:szCs w:val="28"/>
        </w:rPr>
        <w:t>П</w:t>
      </w:r>
      <w:r w:rsidR="00DB5689" w:rsidRPr="00B6618D">
        <w:rPr>
          <w:sz w:val="28"/>
          <w:szCs w:val="28"/>
        </w:rPr>
        <w:t>оказатели движения и состояния ОС</w:t>
      </w:r>
    </w:p>
    <w:tbl>
      <w:tblPr>
        <w:tblW w:w="4726" w:type="pct"/>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2005"/>
        <w:gridCol w:w="3829"/>
        <w:gridCol w:w="2624"/>
      </w:tblGrid>
      <w:tr w:rsidR="00DB5689" w:rsidRPr="00B6618D" w:rsidTr="00211444">
        <w:tc>
          <w:tcPr>
            <w:tcW w:w="326" w:type="pct"/>
          </w:tcPr>
          <w:p w:rsidR="00DB5689" w:rsidRPr="001172E5" w:rsidRDefault="00DB5689" w:rsidP="001172E5">
            <w:pPr>
              <w:widowControl/>
              <w:spacing w:before="0" w:after="0" w:line="360" w:lineRule="auto"/>
              <w:jc w:val="both"/>
              <w:rPr>
                <w:sz w:val="20"/>
                <w:szCs w:val="20"/>
              </w:rPr>
            </w:pPr>
            <w:r w:rsidRPr="001172E5">
              <w:rPr>
                <w:sz w:val="20"/>
                <w:szCs w:val="20"/>
              </w:rPr>
              <w:t>№</w:t>
            </w:r>
          </w:p>
        </w:tc>
        <w:tc>
          <w:tcPr>
            <w:tcW w:w="1108" w:type="pct"/>
          </w:tcPr>
          <w:p w:rsidR="00DB5689" w:rsidRPr="001172E5" w:rsidRDefault="00DB5689" w:rsidP="001172E5">
            <w:pPr>
              <w:widowControl/>
              <w:spacing w:before="0" w:after="0" w:line="360" w:lineRule="auto"/>
              <w:jc w:val="both"/>
              <w:rPr>
                <w:sz w:val="20"/>
                <w:szCs w:val="20"/>
              </w:rPr>
            </w:pPr>
            <w:r w:rsidRPr="001172E5">
              <w:rPr>
                <w:sz w:val="20"/>
                <w:szCs w:val="20"/>
              </w:rPr>
              <w:t>Наименование показателей</w:t>
            </w:r>
          </w:p>
        </w:tc>
        <w:tc>
          <w:tcPr>
            <w:tcW w:w="2116" w:type="pct"/>
          </w:tcPr>
          <w:p w:rsidR="00DB5689" w:rsidRPr="001172E5" w:rsidRDefault="00DB5689" w:rsidP="001172E5">
            <w:pPr>
              <w:widowControl/>
              <w:spacing w:before="0" w:after="0" w:line="360" w:lineRule="auto"/>
              <w:jc w:val="both"/>
              <w:rPr>
                <w:sz w:val="20"/>
                <w:szCs w:val="20"/>
              </w:rPr>
            </w:pPr>
            <w:r w:rsidRPr="001172E5">
              <w:rPr>
                <w:sz w:val="20"/>
                <w:szCs w:val="20"/>
              </w:rPr>
              <w:t xml:space="preserve">Методы расчета </w:t>
            </w:r>
          </w:p>
        </w:tc>
        <w:tc>
          <w:tcPr>
            <w:tcW w:w="1450" w:type="pct"/>
          </w:tcPr>
          <w:p w:rsidR="00DB5689" w:rsidRPr="001172E5" w:rsidRDefault="00DB5689" w:rsidP="001172E5">
            <w:pPr>
              <w:widowControl/>
              <w:spacing w:before="0" w:after="0" w:line="360" w:lineRule="auto"/>
              <w:jc w:val="both"/>
              <w:rPr>
                <w:sz w:val="20"/>
                <w:szCs w:val="20"/>
              </w:rPr>
            </w:pPr>
            <w:r w:rsidRPr="001172E5">
              <w:rPr>
                <w:sz w:val="20"/>
                <w:szCs w:val="20"/>
              </w:rPr>
              <w:t>Экономическая интерпретация показателей</w:t>
            </w:r>
          </w:p>
        </w:tc>
      </w:tr>
      <w:tr w:rsidR="00DB5689" w:rsidRPr="00B6618D" w:rsidTr="00211444">
        <w:tc>
          <w:tcPr>
            <w:tcW w:w="326" w:type="pct"/>
          </w:tcPr>
          <w:p w:rsidR="00DB5689" w:rsidRPr="001172E5" w:rsidRDefault="00DB5689" w:rsidP="001172E5">
            <w:pPr>
              <w:widowControl/>
              <w:spacing w:before="0" w:after="0" w:line="360" w:lineRule="auto"/>
              <w:jc w:val="both"/>
              <w:rPr>
                <w:sz w:val="20"/>
                <w:szCs w:val="20"/>
              </w:rPr>
            </w:pPr>
            <w:r w:rsidRPr="001172E5">
              <w:rPr>
                <w:sz w:val="20"/>
                <w:szCs w:val="20"/>
              </w:rPr>
              <w:t xml:space="preserve">1 </w:t>
            </w:r>
          </w:p>
        </w:tc>
        <w:tc>
          <w:tcPr>
            <w:tcW w:w="1108" w:type="pct"/>
          </w:tcPr>
          <w:p w:rsidR="00DB5689" w:rsidRPr="001172E5" w:rsidRDefault="00DB5689" w:rsidP="001172E5">
            <w:pPr>
              <w:widowControl/>
              <w:spacing w:before="0" w:after="0" w:line="360" w:lineRule="auto"/>
              <w:jc w:val="both"/>
              <w:rPr>
                <w:sz w:val="20"/>
                <w:szCs w:val="20"/>
              </w:rPr>
            </w:pPr>
            <w:r w:rsidRPr="001172E5">
              <w:rPr>
                <w:sz w:val="20"/>
                <w:szCs w:val="20"/>
              </w:rPr>
              <w:t>2</w:t>
            </w:r>
          </w:p>
        </w:tc>
        <w:tc>
          <w:tcPr>
            <w:tcW w:w="2116" w:type="pct"/>
          </w:tcPr>
          <w:p w:rsidR="00DB5689" w:rsidRPr="001172E5" w:rsidRDefault="00DB5689" w:rsidP="001172E5">
            <w:pPr>
              <w:widowControl/>
              <w:spacing w:before="0" w:after="0" w:line="360" w:lineRule="auto"/>
              <w:jc w:val="both"/>
              <w:rPr>
                <w:sz w:val="20"/>
                <w:szCs w:val="20"/>
              </w:rPr>
            </w:pPr>
            <w:r w:rsidRPr="001172E5">
              <w:rPr>
                <w:sz w:val="20"/>
                <w:szCs w:val="20"/>
              </w:rPr>
              <w:t>3</w:t>
            </w:r>
          </w:p>
        </w:tc>
        <w:tc>
          <w:tcPr>
            <w:tcW w:w="1450" w:type="pct"/>
          </w:tcPr>
          <w:p w:rsidR="00DB5689" w:rsidRPr="001172E5" w:rsidRDefault="00DB5689" w:rsidP="001172E5">
            <w:pPr>
              <w:widowControl/>
              <w:spacing w:before="0" w:after="0" w:line="360" w:lineRule="auto"/>
              <w:jc w:val="both"/>
              <w:rPr>
                <w:sz w:val="20"/>
                <w:szCs w:val="20"/>
              </w:rPr>
            </w:pPr>
            <w:r w:rsidRPr="001172E5">
              <w:rPr>
                <w:sz w:val="20"/>
                <w:szCs w:val="20"/>
              </w:rPr>
              <w:t>4</w:t>
            </w:r>
          </w:p>
        </w:tc>
      </w:tr>
      <w:tr w:rsidR="00DB5689" w:rsidRPr="00B6618D" w:rsidTr="00211444">
        <w:tc>
          <w:tcPr>
            <w:tcW w:w="5000" w:type="pct"/>
            <w:gridSpan w:val="4"/>
          </w:tcPr>
          <w:p w:rsidR="00DB5689" w:rsidRPr="001172E5" w:rsidRDefault="00DB5689" w:rsidP="001172E5">
            <w:pPr>
              <w:widowControl/>
              <w:spacing w:before="0" w:after="0" w:line="360" w:lineRule="auto"/>
              <w:jc w:val="both"/>
              <w:rPr>
                <w:sz w:val="20"/>
                <w:szCs w:val="20"/>
              </w:rPr>
            </w:pPr>
            <w:r w:rsidRPr="001172E5">
              <w:rPr>
                <w:sz w:val="20"/>
                <w:szCs w:val="20"/>
              </w:rPr>
              <w:t>1. Показатели движения</w:t>
            </w:r>
          </w:p>
        </w:tc>
      </w:tr>
      <w:tr w:rsidR="00DB5689" w:rsidRPr="00B6618D" w:rsidTr="00211444">
        <w:trPr>
          <w:trHeight w:val="300"/>
        </w:trPr>
        <w:tc>
          <w:tcPr>
            <w:tcW w:w="326" w:type="pct"/>
          </w:tcPr>
          <w:p w:rsidR="00DB5689" w:rsidRPr="001172E5" w:rsidRDefault="00DB5689" w:rsidP="001172E5">
            <w:pPr>
              <w:widowControl/>
              <w:spacing w:before="0" w:after="0" w:line="360" w:lineRule="auto"/>
              <w:jc w:val="both"/>
              <w:rPr>
                <w:sz w:val="20"/>
                <w:szCs w:val="20"/>
              </w:rPr>
            </w:pPr>
            <w:r w:rsidRPr="001172E5">
              <w:rPr>
                <w:sz w:val="20"/>
                <w:szCs w:val="20"/>
              </w:rPr>
              <w:t>1</w:t>
            </w:r>
          </w:p>
        </w:tc>
        <w:tc>
          <w:tcPr>
            <w:tcW w:w="1108" w:type="pct"/>
          </w:tcPr>
          <w:p w:rsidR="00DB5689" w:rsidRPr="001172E5" w:rsidRDefault="00DB5689" w:rsidP="001172E5">
            <w:pPr>
              <w:widowControl/>
              <w:spacing w:before="0" w:after="0" w:line="360" w:lineRule="auto"/>
              <w:jc w:val="both"/>
              <w:rPr>
                <w:sz w:val="20"/>
                <w:szCs w:val="20"/>
              </w:rPr>
            </w:pPr>
            <w:r w:rsidRPr="001172E5">
              <w:rPr>
                <w:sz w:val="20"/>
                <w:szCs w:val="20"/>
              </w:rPr>
              <w:t>Коэффициент поступления ввода (Квв)</w:t>
            </w:r>
          </w:p>
        </w:tc>
        <w:tc>
          <w:tcPr>
            <w:tcW w:w="2116" w:type="pct"/>
          </w:tcPr>
          <w:p w:rsidR="00DB5689" w:rsidRPr="001172E5" w:rsidRDefault="00DB5689" w:rsidP="001172E5">
            <w:pPr>
              <w:widowControl/>
              <w:spacing w:before="0" w:after="0" w:line="360" w:lineRule="auto"/>
              <w:jc w:val="both"/>
              <w:rPr>
                <w:sz w:val="20"/>
                <w:szCs w:val="20"/>
                <w:u w:val="single"/>
              </w:rPr>
            </w:pPr>
            <w:r w:rsidRPr="001172E5">
              <w:rPr>
                <w:sz w:val="20"/>
                <w:szCs w:val="20"/>
                <w:u w:val="single"/>
              </w:rPr>
              <w:t>Стоимость вновь поступивших ОС</w:t>
            </w:r>
          </w:p>
          <w:p w:rsidR="00DB5689" w:rsidRPr="001172E5" w:rsidRDefault="00DB5689" w:rsidP="001172E5">
            <w:pPr>
              <w:widowControl/>
              <w:spacing w:before="0" w:after="0" w:line="360" w:lineRule="auto"/>
              <w:jc w:val="both"/>
              <w:rPr>
                <w:sz w:val="20"/>
                <w:szCs w:val="20"/>
              </w:rPr>
            </w:pPr>
            <w:r w:rsidRPr="001172E5">
              <w:rPr>
                <w:sz w:val="20"/>
                <w:szCs w:val="20"/>
              </w:rPr>
              <w:t>Стоимость ОС на конец отчетного года</w:t>
            </w:r>
          </w:p>
        </w:tc>
        <w:tc>
          <w:tcPr>
            <w:tcW w:w="1450" w:type="pct"/>
          </w:tcPr>
          <w:p w:rsidR="00DB5689" w:rsidRPr="001172E5" w:rsidRDefault="00DB5689" w:rsidP="001172E5">
            <w:pPr>
              <w:widowControl/>
              <w:spacing w:before="0" w:after="0" w:line="360" w:lineRule="auto"/>
              <w:jc w:val="both"/>
              <w:rPr>
                <w:sz w:val="20"/>
                <w:szCs w:val="20"/>
              </w:rPr>
            </w:pPr>
            <w:r w:rsidRPr="001172E5">
              <w:rPr>
                <w:sz w:val="20"/>
                <w:szCs w:val="20"/>
              </w:rPr>
              <w:t>Доля поступивших ОС за период</w:t>
            </w:r>
          </w:p>
        </w:tc>
      </w:tr>
      <w:tr w:rsidR="00DB5689" w:rsidRPr="00B6618D" w:rsidTr="00211444">
        <w:trPr>
          <w:trHeight w:val="595"/>
        </w:trPr>
        <w:tc>
          <w:tcPr>
            <w:tcW w:w="326" w:type="pct"/>
          </w:tcPr>
          <w:p w:rsidR="00DB5689" w:rsidRPr="001172E5" w:rsidRDefault="00DB5689" w:rsidP="001172E5">
            <w:pPr>
              <w:widowControl/>
              <w:spacing w:before="0" w:after="0" w:line="360" w:lineRule="auto"/>
              <w:jc w:val="both"/>
              <w:rPr>
                <w:sz w:val="20"/>
                <w:szCs w:val="20"/>
              </w:rPr>
            </w:pPr>
            <w:r w:rsidRPr="001172E5">
              <w:rPr>
                <w:sz w:val="20"/>
                <w:szCs w:val="20"/>
              </w:rPr>
              <w:t>2</w:t>
            </w:r>
          </w:p>
        </w:tc>
        <w:tc>
          <w:tcPr>
            <w:tcW w:w="1108" w:type="pct"/>
          </w:tcPr>
          <w:p w:rsidR="00DB5689" w:rsidRPr="001172E5" w:rsidRDefault="00DB5689" w:rsidP="001172E5">
            <w:pPr>
              <w:widowControl/>
              <w:spacing w:before="0" w:after="0" w:line="360" w:lineRule="auto"/>
              <w:jc w:val="both"/>
              <w:rPr>
                <w:sz w:val="20"/>
                <w:szCs w:val="20"/>
              </w:rPr>
            </w:pPr>
            <w:r w:rsidRPr="001172E5">
              <w:rPr>
                <w:sz w:val="20"/>
                <w:szCs w:val="20"/>
              </w:rPr>
              <w:t>Коэффициент обновления (Коб)</w:t>
            </w:r>
          </w:p>
        </w:tc>
        <w:tc>
          <w:tcPr>
            <w:tcW w:w="2116" w:type="pct"/>
          </w:tcPr>
          <w:p w:rsidR="00DB5689" w:rsidRPr="001172E5" w:rsidRDefault="00DB5689" w:rsidP="001172E5">
            <w:pPr>
              <w:widowControl/>
              <w:spacing w:before="0" w:after="0" w:line="360" w:lineRule="auto"/>
              <w:jc w:val="both"/>
              <w:rPr>
                <w:sz w:val="20"/>
                <w:szCs w:val="20"/>
                <w:u w:val="single"/>
              </w:rPr>
            </w:pPr>
            <w:r w:rsidRPr="001172E5">
              <w:rPr>
                <w:sz w:val="20"/>
                <w:szCs w:val="20"/>
                <w:u w:val="single"/>
              </w:rPr>
              <w:t>Стоимость новых ОС</w:t>
            </w:r>
          </w:p>
          <w:p w:rsidR="00DB5689" w:rsidRPr="001172E5" w:rsidRDefault="00DB5689" w:rsidP="001172E5">
            <w:pPr>
              <w:widowControl/>
              <w:spacing w:before="0" w:after="0" w:line="360" w:lineRule="auto"/>
              <w:jc w:val="both"/>
              <w:rPr>
                <w:sz w:val="20"/>
                <w:szCs w:val="20"/>
              </w:rPr>
            </w:pPr>
            <w:r w:rsidRPr="001172E5">
              <w:rPr>
                <w:sz w:val="20"/>
                <w:szCs w:val="20"/>
              </w:rPr>
              <w:t>Стоимость ОС на конец отчетного года</w:t>
            </w:r>
          </w:p>
        </w:tc>
        <w:tc>
          <w:tcPr>
            <w:tcW w:w="1450" w:type="pct"/>
          </w:tcPr>
          <w:p w:rsidR="00DB5689" w:rsidRPr="001172E5" w:rsidRDefault="00DB5689" w:rsidP="001172E5">
            <w:pPr>
              <w:widowControl/>
              <w:spacing w:before="0" w:after="0" w:line="360" w:lineRule="auto"/>
              <w:jc w:val="both"/>
              <w:rPr>
                <w:sz w:val="20"/>
                <w:szCs w:val="20"/>
              </w:rPr>
            </w:pPr>
            <w:r w:rsidRPr="001172E5">
              <w:rPr>
                <w:sz w:val="20"/>
                <w:szCs w:val="20"/>
              </w:rPr>
              <w:t>Доля новых ОС на предприятии</w:t>
            </w:r>
          </w:p>
        </w:tc>
      </w:tr>
      <w:tr w:rsidR="00DB5689" w:rsidRPr="00B6618D" w:rsidTr="00211444">
        <w:tc>
          <w:tcPr>
            <w:tcW w:w="326" w:type="pct"/>
          </w:tcPr>
          <w:p w:rsidR="00DB5689" w:rsidRPr="001172E5" w:rsidRDefault="00DB5689" w:rsidP="001172E5">
            <w:pPr>
              <w:widowControl/>
              <w:spacing w:before="0" w:after="0" w:line="360" w:lineRule="auto"/>
              <w:jc w:val="both"/>
              <w:rPr>
                <w:sz w:val="20"/>
                <w:szCs w:val="20"/>
              </w:rPr>
            </w:pPr>
            <w:r w:rsidRPr="001172E5">
              <w:rPr>
                <w:sz w:val="20"/>
                <w:szCs w:val="20"/>
              </w:rPr>
              <w:t>3</w:t>
            </w:r>
          </w:p>
        </w:tc>
        <w:tc>
          <w:tcPr>
            <w:tcW w:w="1108" w:type="pct"/>
          </w:tcPr>
          <w:p w:rsidR="00DB5689" w:rsidRPr="001172E5" w:rsidRDefault="00DB5689" w:rsidP="001172E5">
            <w:pPr>
              <w:widowControl/>
              <w:spacing w:before="0" w:after="0" w:line="360" w:lineRule="auto"/>
              <w:jc w:val="both"/>
              <w:rPr>
                <w:sz w:val="20"/>
                <w:szCs w:val="20"/>
              </w:rPr>
            </w:pPr>
            <w:r w:rsidRPr="001172E5">
              <w:rPr>
                <w:sz w:val="20"/>
                <w:szCs w:val="20"/>
              </w:rPr>
              <w:t>Коэффициент выбытия ОС (Квыб)</w:t>
            </w:r>
          </w:p>
        </w:tc>
        <w:tc>
          <w:tcPr>
            <w:tcW w:w="2116" w:type="pct"/>
          </w:tcPr>
          <w:p w:rsidR="00DB5689" w:rsidRPr="001172E5" w:rsidRDefault="00DB5689" w:rsidP="001172E5">
            <w:pPr>
              <w:widowControl/>
              <w:spacing w:before="0" w:after="0" w:line="360" w:lineRule="auto"/>
              <w:jc w:val="both"/>
              <w:rPr>
                <w:sz w:val="20"/>
                <w:szCs w:val="20"/>
                <w:u w:val="single"/>
              </w:rPr>
            </w:pPr>
            <w:r w:rsidRPr="001172E5">
              <w:rPr>
                <w:sz w:val="20"/>
                <w:szCs w:val="20"/>
                <w:u w:val="single"/>
              </w:rPr>
              <w:t>Стоимость всех выбывших ОС</w:t>
            </w:r>
          </w:p>
          <w:p w:rsidR="00DB5689" w:rsidRPr="001172E5" w:rsidRDefault="00DB5689" w:rsidP="001172E5">
            <w:pPr>
              <w:widowControl/>
              <w:spacing w:before="0" w:after="0" w:line="360" w:lineRule="auto"/>
              <w:jc w:val="both"/>
              <w:rPr>
                <w:sz w:val="20"/>
                <w:szCs w:val="20"/>
              </w:rPr>
            </w:pPr>
            <w:r w:rsidRPr="001172E5">
              <w:rPr>
                <w:sz w:val="20"/>
                <w:szCs w:val="20"/>
              </w:rPr>
              <w:t>Стоимость ОС на конец отчетного года</w:t>
            </w:r>
          </w:p>
        </w:tc>
        <w:tc>
          <w:tcPr>
            <w:tcW w:w="1450" w:type="pct"/>
          </w:tcPr>
          <w:p w:rsidR="00DB5689" w:rsidRPr="001172E5" w:rsidRDefault="00DB5689" w:rsidP="001172E5">
            <w:pPr>
              <w:widowControl/>
              <w:spacing w:before="0" w:after="0" w:line="360" w:lineRule="auto"/>
              <w:jc w:val="both"/>
              <w:rPr>
                <w:sz w:val="20"/>
                <w:szCs w:val="20"/>
              </w:rPr>
            </w:pPr>
            <w:r w:rsidRPr="001172E5">
              <w:rPr>
                <w:sz w:val="20"/>
                <w:szCs w:val="20"/>
              </w:rPr>
              <w:t>Доля выбывших ОС за период</w:t>
            </w:r>
          </w:p>
        </w:tc>
      </w:tr>
      <w:tr w:rsidR="00DB5689" w:rsidRPr="00B6618D" w:rsidTr="00211444">
        <w:tc>
          <w:tcPr>
            <w:tcW w:w="326" w:type="pct"/>
          </w:tcPr>
          <w:p w:rsidR="00DB5689" w:rsidRPr="001172E5" w:rsidRDefault="00DB5689" w:rsidP="001172E5">
            <w:pPr>
              <w:widowControl/>
              <w:spacing w:before="0" w:after="0" w:line="360" w:lineRule="auto"/>
              <w:jc w:val="both"/>
              <w:rPr>
                <w:sz w:val="20"/>
                <w:szCs w:val="20"/>
              </w:rPr>
            </w:pPr>
            <w:r w:rsidRPr="001172E5">
              <w:rPr>
                <w:sz w:val="20"/>
                <w:szCs w:val="20"/>
              </w:rPr>
              <w:t>4</w:t>
            </w:r>
          </w:p>
        </w:tc>
        <w:tc>
          <w:tcPr>
            <w:tcW w:w="1108" w:type="pct"/>
          </w:tcPr>
          <w:p w:rsidR="00DB5689" w:rsidRPr="001172E5" w:rsidRDefault="00DB5689" w:rsidP="001172E5">
            <w:pPr>
              <w:widowControl/>
              <w:spacing w:before="0" w:after="0" w:line="360" w:lineRule="auto"/>
              <w:jc w:val="both"/>
              <w:rPr>
                <w:sz w:val="20"/>
                <w:szCs w:val="20"/>
              </w:rPr>
            </w:pPr>
            <w:r w:rsidRPr="001172E5">
              <w:rPr>
                <w:sz w:val="20"/>
                <w:szCs w:val="20"/>
              </w:rPr>
              <w:t>Коэффициент прироста ОС (Кпр)</w:t>
            </w:r>
          </w:p>
        </w:tc>
        <w:tc>
          <w:tcPr>
            <w:tcW w:w="2116" w:type="pct"/>
          </w:tcPr>
          <w:p w:rsidR="00DB5689" w:rsidRPr="001172E5" w:rsidRDefault="00DB5689" w:rsidP="001172E5">
            <w:pPr>
              <w:widowControl/>
              <w:spacing w:before="0" w:after="0" w:line="360" w:lineRule="auto"/>
              <w:jc w:val="both"/>
              <w:rPr>
                <w:sz w:val="20"/>
                <w:szCs w:val="20"/>
                <w:u w:val="single"/>
              </w:rPr>
            </w:pPr>
            <w:r w:rsidRPr="001172E5">
              <w:rPr>
                <w:sz w:val="20"/>
                <w:szCs w:val="20"/>
                <w:u w:val="single"/>
              </w:rPr>
              <w:t>Сумма прироста ОС</w:t>
            </w:r>
          </w:p>
          <w:p w:rsidR="00DB5689" w:rsidRPr="001172E5" w:rsidRDefault="00DB5689" w:rsidP="001172E5">
            <w:pPr>
              <w:widowControl/>
              <w:spacing w:before="0" w:after="0" w:line="360" w:lineRule="auto"/>
              <w:jc w:val="both"/>
              <w:rPr>
                <w:sz w:val="20"/>
                <w:szCs w:val="20"/>
              </w:rPr>
            </w:pPr>
            <w:r w:rsidRPr="001172E5">
              <w:rPr>
                <w:sz w:val="20"/>
                <w:szCs w:val="20"/>
              </w:rPr>
              <w:t>Стоимость ОС на конец отчетного года</w:t>
            </w:r>
          </w:p>
        </w:tc>
        <w:tc>
          <w:tcPr>
            <w:tcW w:w="1450" w:type="pct"/>
          </w:tcPr>
          <w:p w:rsidR="00DB5689" w:rsidRPr="001172E5" w:rsidRDefault="00DB5689" w:rsidP="001172E5">
            <w:pPr>
              <w:widowControl/>
              <w:spacing w:before="0" w:after="0" w:line="360" w:lineRule="auto"/>
              <w:jc w:val="both"/>
              <w:rPr>
                <w:sz w:val="20"/>
                <w:szCs w:val="20"/>
              </w:rPr>
            </w:pPr>
            <w:r w:rsidRPr="001172E5">
              <w:rPr>
                <w:sz w:val="20"/>
                <w:szCs w:val="20"/>
              </w:rPr>
              <w:t>Темп прироста ОС</w:t>
            </w:r>
          </w:p>
        </w:tc>
      </w:tr>
      <w:tr w:rsidR="00DB5689" w:rsidRPr="00B6618D" w:rsidTr="00211444">
        <w:tc>
          <w:tcPr>
            <w:tcW w:w="5000" w:type="pct"/>
            <w:gridSpan w:val="4"/>
          </w:tcPr>
          <w:p w:rsidR="00DB5689" w:rsidRPr="001172E5" w:rsidRDefault="00DB5689" w:rsidP="001172E5">
            <w:pPr>
              <w:widowControl/>
              <w:spacing w:before="0" w:after="0" w:line="360" w:lineRule="auto"/>
              <w:jc w:val="both"/>
              <w:rPr>
                <w:sz w:val="20"/>
                <w:szCs w:val="20"/>
              </w:rPr>
            </w:pPr>
            <w:r w:rsidRPr="001172E5">
              <w:rPr>
                <w:sz w:val="20"/>
                <w:szCs w:val="20"/>
              </w:rPr>
              <w:t>2. Показатели состояния</w:t>
            </w:r>
          </w:p>
        </w:tc>
      </w:tr>
      <w:tr w:rsidR="00DB5689" w:rsidRPr="00B6618D" w:rsidTr="00211444">
        <w:tc>
          <w:tcPr>
            <w:tcW w:w="326" w:type="pct"/>
          </w:tcPr>
          <w:p w:rsidR="00DB5689" w:rsidRPr="001172E5" w:rsidRDefault="00DB5689" w:rsidP="001172E5">
            <w:pPr>
              <w:widowControl/>
              <w:spacing w:before="0" w:after="0" w:line="360" w:lineRule="auto"/>
              <w:jc w:val="both"/>
              <w:rPr>
                <w:sz w:val="20"/>
                <w:szCs w:val="20"/>
              </w:rPr>
            </w:pPr>
            <w:r w:rsidRPr="001172E5">
              <w:rPr>
                <w:sz w:val="20"/>
                <w:szCs w:val="20"/>
              </w:rPr>
              <w:t>5</w:t>
            </w:r>
          </w:p>
        </w:tc>
        <w:tc>
          <w:tcPr>
            <w:tcW w:w="1108" w:type="pct"/>
          </w:tcPr>
          <w:p w:rsidR="00DB5689" w:rsidRPr="001172E5" w:rsidRDefault="00DB5689" w:rsidP="001172E5">
            <w:pPr>
              <w:widowControl/>
              <w:spacing w:before="0" w:after="0" w:line="360" w:lineRule="auto"/>
              <w:jc w:val="both"/>
              <w:rPr>
                <w:sz w:val="20"/>
                <w:szCs w:val="20"/>
              </w:rPr>
            </w:pPr>
            <w:r w:rsidRPr="001172E5">
              <w:rPr>
                <w:sz w:val="20"/>
                <w:szCs w:val="20"/>
              </w:rPr>
              <w:t>Коэффициент износа (Ки)</w:t>
            </w:r>
          </w:p>
        </w:tc>
        <w:tc>
          <w:tcPr>
            <w:tcW w:w="2116" w:type="pct"/>
          </w:tcPr>
          <w:p w:rsidR="00DB5689" w:rsidRPr="001172E5" w:rsidRDefault="00DB5689" w:rsidP="001172E5">
            <w:pPr>
              <w:widowControl/>
              <w:spacing w:before="0" w:after="0" w:line="360" w:lineRule="auto"/>
              <w:jc w:val="both"/>
              <w:rPr>
                <w:sz w:val="20"/>
                <w:szCs w:val="20"/>
                <w:u w:val="single"/>
              </w:rPr>
            </w:pPr>
            <w:r w:rsidRPr="001172E5">
              <w:rPr>
                <w:sz w:val="20"/>
                <w:szCs w:val="20"/>
                <w:u w:val="single"/>
              </w:rPr>
              <w:t>Сумма износа</w:t>
            </w:r>
          </w:p>
          <w:p w:rsidR="00DB5689" w:rsidRPr="001172E5" w:rsidRDefault="00DB5689" w:rsidP="001172E5">
            <w:pPr>
              <w:widowControl/>
              <w:spacing w:before="0" w:after="0" w:line="360" w:lineRule="auto"/>
              <w:jc w:val="both"/>
              <w:rPr>
                <w:sz w:val="20"/>
                <w:szCs w:val="20"/>
              </w:rPr>
            </w:pPr>
            <w:r w:rsidRPr="001172E5">
              <w:rPr>
                <w:sz w:val="20"/>
                <w:szCs w:val="20"/>
              </w:rPr>
              <w:t>Первоначальная стоимость наличных ОС</w:t>
            </w:r>
          </w:p>
        </w:tc>
        <w:tc>
          <w:tcPr>
            <w:tcW w:w="1450" w:type="pct"/>
          </w:tcPr>
          <w:p w:rsidR="00DB5689" w:rsidRPr="001172E5" w:rsidRDefault="00DB5689" w:rsidP="001172E5">
            <w:pPr>
              <w:widowControl/>
              <w:spacing w:before="0" w:after="0" w:line="360" w:lineRule="auto"/>
              <w:jc w:val="both"/>
              <w:rPr>
                <w:sz w:val="20"/>
                <w:szCs w:val="20"/>
              </w:rPr>
            </w:pPr>
            <w:r w:rsidRPr="001172E5">
              <w:rPr>
                <w:sz w:val="20"/>
                <w:szCs w:val="20"/>
              </w:rPr>
              <w:t>Доля стоимости ОС перенесенная на продукцию Ки = 1 - Кг</w:t>
            </w:r>
          </w:p>
        </w:tc>
      </w:tr>
      <w:tr w:rsidR="00DB5689" w:rsidRPr="00B6618D" w:rsidTr="00211444">
        <w:tc>
          <w:tcPr>
            <w:tcW w:w="326" w:type="pct"/>
          </w:tcPr>
          <w:p w:rsidR="00DB5689" w:rsidRPr="001172E5" w:rsidRDefault="00DB5689" w:rsidP="001172E5">
            <w:pPr>
              <w:widowControl/>
              <w:spacing w:before="0" w:after="0" w:line="360" w:lineRule="auto"/>
              <w:jc w:val="both"/>
              <w:rPr>
                <w:sz w:val="20"/>
                <w:szCs w:val="20"/>
              </w:rPr>
            </w:pPr>
            <w:r w:rsidRPr="001172E5">
              <w:rPr>
                <w:sz w:val="20"/>
                <w:szCs w:val="20"/>
              </w:rPr>
              <w:t>6</w:t>
            </w:r>
          </w:p>
        </w:tc>
        <w:tc>
          <w:tcPr>
            <w:tcW w:w="1108" w:type="pct"/>
          </w:tcPr>
          <w:p w:rsidR="00DB5689" w:rsidRPr="001172E5" w:rsidRDefault="00DB5689" w:rsidP="001172E5">
            <w:pPr>
              <w:widowControl/>
              <w:spacing w:before="0" w:after="0" w:line="360" w:lineRule="auto"/>
              <w:jc w:val="both"/>
              <w:rPr>
                <w:sz w:val="20"/>
                <w:szCs w:val="20"/>
              </w:rPr>
            </w:pPr>
            <w:r w:rsidRPr="001172E5">
              <w:rPr>
                <w:sz w:val="20"/>
                <w:szCs w:val="20"/>
              </w:rPr>
              <w:t>Коэффициент годности (Кг)</w:t>
            </w:r>
          </w:p>
        </w:tc>
        <w:tc>
          <w:tcPr>
            <w:tcW w:w="2116" w:type="pct"/>
          </w:tcPr>
          <w:p w:rsidR="00DB5689" w:rsidRPr="001172E5" w:rsidRDefault="00DB5689" w:rsidP="001172E5">
            <w:pPr>
              <w:widowControl/>
              <w:spacing w:before="0" w:after="0" w:line="360" w:lineRule="auto"/>
              <w:jc w:val="both"/>
              <w:rPr>
                <w:sz w:val="20"/>
                <w:szCs w:val="20"/>
                <w:u w:val="single"/>
              </w:rPr>
            </w:pPr>
            <w:r w:rsidRPr="001172E5">
              <w:rPr>
                <w:sz w:val="20"/>
                <w:szCs w:val="20"/>
                <w:u w:val="single"/>
              </w:rPr>
              <w:t>Остаточная стоимость ОС</w:t>
            </w:r>
          </w:p>
          <w:p w:rsidR="00DB5689" w:rsidRPr="001172E5" w:rsidRDefault="00DB5689" w:rsidP="001172E5">
            <w:pPr>
              <w:widowControl/>
              <w:spacing w:before="0" w:after="0" w:line="360" w:lineRule="auto"/>
              <w:jc w:val="both"/>
              <w:rPr>
                <w:sz w:val="20"/>
                <w:szCs w:val="20"/>
              </w:rPr>
            </w:pPr>
            <w:r w:rsidRPr="001172E5">
              <w:rPr>
                <w:sz w:val="20"/>
                <w:szCs w:val="20"/>
              </w:rPr>
              <w:t>Первоначальная стоимость наличных ОС</w:t>
            </w:r>
          </w:p>
        </w:tc>
        <w:tc>
          <w:tcPr>
            <w:tcW w:w="1450" w:type="pct"/>
          </w:tcPr>
          <w:p w:rsidR="00DB5689" w:rsidRPr="001172E5" w:rsidRDefault="00DB5689" w:rsidP="001172E5">
            <w:pPr>
              <w:widowControl/>
              <w:spacing w:before="0" w:after="0" w:line="360" w:lineRule="auto"/>
              <w:jc w:val="both"/>
              <w:rPr>
                <w:sz w:val="20"/>
                <w:szCs w:val="20"/>
              </w:rPr>
            </w:pPr>
            <w:r w:rsidRPr="001172E5">
              <w:rPr>
                <w:sz w:val="20"/>
                <w:szCs w:val="20"/>
              </w:rPr>
              <w:t>Уровень годности Ос</w:t>
            </w:r>
            <w:r w:rsidR="00B6618D" w:rsidRPr="001172E5">
              <w:rPr>
                <w:sz w:val="20"/>
                <w:szCs w:val="20"/>
              </w:rPr>
              <w:t xml:space="preserve"> </w:t>
            </w:r>
          </w:p>
          <w:p w:rsidR="00DB5689" w:rsidRPr="001172E5" w:rsidRDefault="00DB5689" w:rsidP="001172E5">
            <w:pPr>
              <w:widowControl/>
              <w:spacing w:before="0" w:after="0" w:line="360" w:lineRule="auto"/>
              <w:jc w:val="both"/>
              <w:rPr>
                <w:sz w:val="20"/>
                <w:szCs w:val="20"/>
              </w:rPr>
            </w:pPr>
            <w:r w:rsidRPr="001172E5">
              <w:rPr>
                <w:sz w:val="20"/>
                <w:szCs w:val="20"/>
              </w:rPr>
              <w:t>Кг = 1 -</w:t>
            </w:r>
            <w:r w:rsidR="00B6618D" w:rsidRPr="001172E5">
              <w:rPr>
                <w:sz w:val="20"/>
                <w:szCs w:val="20"/>
              </w:rPr>
              <w:t xml:space="preserve"> </w:t>
            </w:r>
            <w:r w:rsidRPr="001172E5">
              <w:rPr>
                <w:sz w:val="20"/>
                <w:szCs w:val="20"/>
              </w:rPr>
              <w:t>Ки</w:t>
            </w:r>
          </w:p>
        </w:tc>
      </w:tr>
    </w:tbl>
    <w:p w:rsidR="00211444" w:rsidRDefault="00211444" w:rsidP="00B6618D">
      <w:pPr>
        <w:widowControl/>
        <w:spacing w:before="0" w:after="0" w:line="360" w:lineRule="auto"/>
        <w:ind w:firstLine="709"/>
        <w:jc w:val="both"/>
        <w:rPr>
          <w:sz w:val="28"/>
          <w:szCs w:val="28"/>
        </w:rPr>
      </w:pPr>
    </w:p>
    <w:p w:rsidR="001172E5" w:rsidRPr="00B6618D" w:rsidRDefault="00211444" w:rsidP="001172E5">
      <w:pPr>
        <w:widowControl/>
        <w:spacing w:before="0" w:after="0" w:line="360" w:lineRule="auto"/>
        <w:ind w:firstLine="709"/>
        <w:jc w:val="both"/>
        <w:rPr>
          <w:sz w:val="28"/>
          <w:szCs w:val="28"/>
        </w:rPr>
      </w:pPr>
      <w:r>
        <w:rPr>
          <w:sz w:val="28"/>
          <w:szCs w:val="28"/>
        </w:rPr>
        <w:br w:type="page"/>
      </w:r>
      <w:r w:rsidR="007A414E" w:rsidRPr="00B6618D">
        <w:rPr>
          <w:sz w:val="28"/>
          <w:szCs w:val="28"/>
        </w:rPr>
        <w:t>Таблица 15</w:t>
      </w:r>
      <w:r w:rsidR="001172E5" w:rsidRPr="001172E5">
        <w:rPr>
          <w:sz w:val="28"/>
          <w:szCs w:val="28"/>
        </w:rPr>
        <w:t xml:space="preserve"> </w:t>
      </w:r>
      <w:r w:rsidR="001172E5" w:rsidRPr="00B6618D">
        <w:rPr>
          <w:sz w:val="28"/>
          <w:szCs w:val="28"/>
        </w:rPr>
        <w:t>Оценка состояния и движения основных средств на основе коэффициентов</w:t>
      </w:r>
    </w:p>
    <w:tbl>
      <w:tblPr>
        <w:tblW w:w="4702" w:type="pct"/>
        <w:tblInd w:w="228" w:type="dxa"/>
        <w:tblLayout w:type="fixed"/>
        <w:tblLook w:val="01E0" w:firstRow="1" w:lastRow="1" w:firstColumn="1" w:lastColumn="1" w:noHBand="0" w:noVBand="0"/>
      </w:tblPr>
      <w:tblGrid>
        <w:gridCol w:w="465"/>
        <w:gridCol w:w="1455"/>
        <w:gridCol w:w="1275"/>
        <w:gridCol w:w="893"/>
        <w:gridCol w:w="963"/>
        <w:gridCol w:w="1008"/>
        <w:gridCol w:w="909"/>
        <w:gridCol w:w="960"/>
        <w:gridCol w:w="1073"/>
      </w:tblGrid>
      <w:tr w:rsidR="003B5229" w:rsidRPr="00B6618D">
        <w:trPr>
          <w:trHeight w:val="1138"/>
        </w:trPr>
        <w:tc>
          <w:tcPr>
            <w:tcW w:w="258" w:type="pct"/>
            <w:tcBorders>
              <w:top w:val="single" w:sz="4" w:space="0" w:color="auto"/>
              <w:left w:val="single" w:sz="4" w:space="0" w:color="auto"/>
              <w:bottom w:val="single" w:sz="4" w:space="0" w:color="auto"/>
              <w:right w:val="single" w:sz="4" w:space="0" w:color="auto"/>
            </w:tcBorders>
          </w:tcPr>
          <w:p w:rsidR="00066406" w:rsidRPr="003B5229" w:rsidRDefault="00066406" w:rsidP="003B5229">
            <w:pPr>
              <w:widowControl/>
              <w:spacing w:before="0" w:after="0" w:line="360" w:lineRule="auto"/>
              <w:jc w:val="both"/>
              <w:rPr>
                <w:sz w:val="20"/>
                <w:szCs w:val="20"/>
              </w:rPr>
            </w:pPr>
            <w:r w:rsidRPr="003B5229">
              <w:rPr>
                <w:sz w:val="20"/>
                <w:szCs w:val="20"/>
              </w:rPr>
              <w:t>№</w:t>
            </w:r>
          </w:p>
        </w:tc>
        <w:tc>
          <w:tcPr>
            <w:tcW w:w="808" w:type="pct"/>
            <w:tcBorders>
              <w:top w:val="single" w:sz="4" w:space="0" w:color="auto"/>
              <w:left w:val="single" w:sz="4" w:space="0" w:color="auto"/>
              <w:bottom w:val="single" w:sz="4" w:space="0" w:color="auto"/>
              <w:right w:val="single" w:sz="4" w:space="0" w:color="auto"/>
            </w:tcBorders>
          </w:tcPr>
          <w:p w:rsidR="00066406" w:rsidRPr="003B5229" w:rsidRDefault="00066406" w:rsidP="003B5229">
            <w:pPr>
              <w:widowControl/>
              <w:spacing w:before="0" w:after="0" w:line="360" w:lineRule="auto"/>
              <w:jc w:val="both"/>
              <w:rPr>
                <w:sz w:val="20"/>
                <w:szCs w:val="20"/>
              </w:rPr>
            </w:pPr>
            <w:r w:rsidRPr="003B5229">
              <w:rPr>
                <w:sz w:val="20"/>
                <w:szCs w:val="20"/>
              </w:rPr>
              <w:t>Элементы состава основных средств</w:t>
            </w:r>
          </w:p>
        </w:tc>
        <w:tc>
          <w:tcPr>
            <w:tcW w:w="708" w:type="pct"/>
            <w:tcBorders>
              <w:top w:val="single" w:sz="4" w:space="0" w:color="auto"/>
              <w:left w:val="single" w:sz="4" w:space="0" w:color="auto"/>
              <w:bottom w:val="single" w:sz="4" w:space="0" w:color="auto"/>
              <w:right w:val="single" w:sz="4" w:space="0" w:color="auto"/>
            </w:tcBorders>
          </w:tcPr>
          <w:p w:rsidR="00066406" w:rsidRPr="003B5229" w:rsidRDefault="00066406" w:rsidP="003B5229">
            <w:pPr>
              <w:pStyle w:val="ac"/>
              <w:spacing w:line="360" w:lineRule="auto"/>
              <w:jc w:val="both"/>
              <w:rPr>
                <w:sz w:val="20"/>
                <w:szCs w:val="20"/>
              </w:rPr>
            </w:pPr>
            <w:r w:rsidRPr="003B5229">
              <w:rPr>
                <w:sz w:val="20"/>
                <w:szCs w:val="20"/>
              </w:rPr>
              <w:t>На начало периода, тыс.руб.,Со</w:t>
            </w:r>
          </w:p>
        </w:tc>
        <w:tc>
          <w:tcPr>
            <w:tcW w:w="496" w:type="pct"/>
            <w:tcBorders>
              <w:top w:val="single" w:sz="4" w:space="0" w:color="auto"/>
              <w:left w:val="single" w:sz="4" w:space="0" w:color="auto"/>
              <w:bottom w:val="single" w:sz="4" w:space="0" w:color="auto"/>
              <w:right w:val="single" w:sz="4" w:space="0" w:color="auto"/>
            </w:tcBorders>
          </w:tcPr>
          <w:p w:rsidR="00066406" w:rsidRPr="003B5229" w:rsidRDefault="00066406" w:rsidP="003B5229">
            <w:pPr>
              <w:pStyle w:val="ac"/>
              <w:spacing w:line="360" w:lineRule="auto"/>
              <w:jc w:val="both"/>
              <w:rPr>
                <w:sz w:val="20"/>
                <w:szCs w:val="20"/>
              </w:rPr>
            </w:pPr>
            <w:r w:rsidRPr="003B5229">
              <w:rPr>
                <w:sz w:val="20"/>
                <w:szCs w:val="20"/>
              </w:rPr>
              <w:t>Посту</w:t>
            </w:r>
            <w:r w:rsidR="003B5229">
              <w:rPr>
                <w:sz w:val="20"/>
                <w:szCs w:val="20"/>
              </w:rPr>
              <w:t>-</w:t>
            </w:r>
            <w:r w:rsidRPr="003B5229">
              <w:rPr>
                <w:sz w:val="20"/>
                <w:szCs w:val="20"/>
              </w:rPr>
              <w:t>пление тыс. руб., Сп</w:t>
            </w:r>
          </w:p>
        </w:tc>
        <w:tc>
          <w:tcPr>
            <w:tcW w:w="535" w:type="pct"/>
            <w:tcBorders>
              <w:top w:val="single" w:sz="4" w:space="0" w:color="auto"/>
              <w:left w:val="single" w:sz="4" w:space="0" w:color="auto"/>
              <w:bottom w:val="single" w:sz="4" w:space="0" w:color="auto"/>
              <w:right w:val="single" w:sz="4" w:space="0" w:color="auto"/>
            </w:tcBorders>
          </w:tcPr>
          <w:p w:rsidR="00066406" w:rsidRPr="003B5229" w:rsidRDefault="00433594" w:rsidP="003B5229">
            <w:pPr>
              <w:pStyle w:val="ac"/>
              <w:spacing w:line="360" w:lineRule="auto"/>
              <w:jc w:val="both"/>
              <w:rPr>
                <w:sz w:val="20"/>
                <w:szCs w:val="20"/>
              </w:rPr>
            </w:pPr>
            <w:r w:rsidRPr="003B5229">
              <w:rPr>
                <w:sz w:val="20"/>
                <w:szCs w:val="20"/>
              </w:rPr>
              <w:t>Выбы</w:t>
            </w:r>
            <w:r w:rsidR="003B5229">
              <w:rPr>
                <w:sz w:val="20"/>
                <w:szCs w:val="20"/>
              </w:rPr>
              <w:t>-</w:t>
            </w:r>
            <w:r w:rsidRPr="003B5229">
              <w:rPr>
                <w:sz w:val="20"/>
                <w:szCs w:val="20"/>
              </w:rPr>
              <w:t>тие, тыс. руб.,Св</w:t>
            </w:r>
          </w:p>
        </w:tc>
        <w:tc>
          <w:tcPr>
            <w:tcW w:w="560" w:type="pct"/>
            <w:tcBorders>
              <w:top w:val="single" w:sz="4" w:space="0" w:color="auto"/>
              <w:left w:val="single" w:sz="4" w:space="0" w:color="auto"/>
              <w:bottom w:val="single" w:sz="4" w:space="0" w:color="auto"/>
              <w:right w:val="single" w:sz="4" w:space="0" w:color="auto"/>
            </w:tcBorders>
          </w:tcPr>
          <w:p w:rsidR="00066406" w:rsidRPr="003B5229" w:rsidRDefault="00D07ED0" w:rsidP="003B5229">
            <w:pPr>
              <w:pStyle w:val="ac"/>
              <w:spacing w:line="360" w:lineRule="auto"/>
              <w:jc w:val="both"/>
              <w:rPr>
                <w:sz w:val="20"/>
                <w:szCs w:val="20"/>
              </w:rPr>
            </w:pPr>
            <w:r w:rsidRPr="003B5229">
              <w:rPr>
                <w:sz w:val="20"/>
                <w:szCs w:val="20"/>
              </w:rPr>
              <w:t>На конец периода, тыс.руб., С</w:t>
            </w:r>
            <w:r w:rsidRPr="003B5229">
              <w:rPr>
                <w:sz w:val="20"/>
                <w:szCs w:val="20"/>
                <w:vertAlign w:val="subscript"/>
              </w:rPr>
              <w:t>1</w:t>
            </w:r>
          </w:p>
        </w:tc>
        <w:tc>
          <w:tcPr>
            <w:tcW w:w="505" w:type="pct"/>
            <w:tcBorders>
              <w:top w:val="single" w:sz="4" w:space="0" w:color="auto"/>
              <w:left w:val="single" w:sz="4" w:space="0" w:color="auto"/>
              <w:bottom w:val="single" w:sz="4" w:space="0" w:color="auto"/>
              <w:right w:val="single" w:sz="4" w:space="0" w:color="auto"/>
            </w:tcBorders>
          </w:tcPr>
          <w:p w:rsidR="00066406" w:rsidRPr="003B5229" w:rsidRDefault="00D07ED0" w:rsidP="003B5229">
            <w:pPr>
              <w:pStyle w:val="ac"/>
              <w:spacing w:line="360" w:lineRule="auto"/>
              <w:jc w:val="both"/>
              <w:rPr>
                <w:sz w:val="20"/>
                <w:szCs w:val="20"/>
              </w:rPr>
            </w:pPr>
            <w:r w:rsidRPr="003B5229">
              <w:rPr>
                <w:sz w:val="20"/>
                <w:szCs w:val="20"/>
              </w:rPr>
              <w:t>Коэф</w:t>
            </w:r>
            <w:r w:rsidR="003B5229">
              <w:rPr>
                <w:sz w:val="20"/>
                <w:szCs w:val="20"/>
              </w:rPr>
              <w:t>-</w:t>
            </w:r>
            <w:r w:rsidRPr="003B5229">
              <w:rPr>
                <w:sz w:val="20"/>
                <w:szCs w:val="20"/>
              </w:rPr>
              <w:t>фициент обнов</w:t>
            </w:r>
            <w:r w:rsidR="003B5229">
              <w:rPr>
                <w:sz w:val="20"/>
                <w:szCs w:val="20"/>
              </w:rPr>
              <w:t>-</w:t>
            </w:r>
            <w:r w:rsidRPr="003B5229">
              <w:rPr>
                <w:sz w:val="20"/>
                <w:szCs w:val="20"/>
              </w:rPr>
              <w:t>ления, % Кобн</w:t>
            </w:r>
          </w:p>
        </w:tc>
        <w:tc>
          <w:tcPr>
            <w:tcW w:w="533" w:type="pct"/>
            <w:tcBorders>
              <w:top w:val="single" w:sz="4" w:space="0" w:color="auto"/>
              <w:left w:val="single" w:sz="4" w:space="0" w:color="auto"/>
              <w:bottom w:val="single" w:sz="4" w:space="0" w:color="auto"/>
              <w:right w:val="single" w:sz="4" w:space="0" w:color="auto"/>
            </w:tcBorders>
          </w:tcPr>
          <w:p w:rsidR="00066406" w:rsidRPr="003B5229" w:rsidRDefault="00627DDD" w:rsidP="003B5229">
            <w:pPr>
              <w:pStyle w:val="ac"/>
              <w:spacing w:line="360" w:lineRule="auto"/>
              <w:ind w:firstLine="9"/>
              <w:jc w:val="both"/>
              <w:rPr>
                <w:sz w:val="20"/>
                <w:szCs w:val="20"/>
              </w:rPr>
            </w:pPr>
            <w:r w:rsidRPr="003B5229">
              <w:rPr>
                <w:sz w:val="20"/>
                <w:szCs w:val="20"/>
              </w:rPr>
              <w:t>Коэффициент интенсивности обновления, % Киоб</w:t>
            </w:r>
          </w:p>
        </w:tc>
        <w:tc>
          <w:tcPr>
            <w:tcW w:w="596" w:type="pct"/>
            <w:tcBorders>
              <w:top w:val="single" w:sz="4" w:space="0" w:color="auto"/>
              <w:left w:val="single" w:sz="4" w:space="0" w:color="auto"/>
              <w:bottom w:val="single" w:sz="4" w:space="0" w:color="auto"/>
              <w:right w:val="single" w:sz="4" w:space="0" w:color="auto"/>
            </w:tcBorders>
          </w:tcPr>
          <w:p w:rsidR="00066406" w:rsidRPr="003B5229" w:rsidRDefault="00627DDD" w:rsidP="003B5229">
            <w:pPr>
              <w:pStyle w:val="ac"/>
              <w:spacing w:line="360" w:lineRule="auto"/>
              <w:jc w:val="both"/>
              <w:rPr>
                <w:sz w:val="20"/>
                <w:szCs w:val="20"/>
              </w:rPr>
            </w:pPr>
            <w:r w:rsidRPr="003B5229">
              <w:rPr>
                <w:sz w:val="20"/>
                <w:szCs w:val="20"/>
              </w:rPr>
              <w:t>Коэффициент выбытия, % Кв</w:t>
            </w:r>
          </w:p>
        </w:tc>
      </w:tr>
      <w:tr w:rsidR="003B5229" w:rsidRPr="00B6618D">
        <w:trPr>
          <w:trHeight w:val="220"/>
        </w:trPr>
        <w:tc>
          <w:tcPr>
            <w:tcW w:w="258" w:type="pct"/>
            <w:tcBorders>
              <w:top w:val="single" w:sz="4" w:space="0" w:color="auto"/>
              <w:left w:val="single" w:sz="4" w:space="0" w:color="auto"/>
              <w:bottom w:val="single" w:sz="4" w:space="0" w:color="auto"/>
              <w:right w:val="single" w:sz="4" w:space="0" w:color="auto"/>
            </w:tcBorders>
          </w:tcPr>
          <w:p w:rsidR="00066406" w:rsidRPr="003B5229" w:rsidRDefault="00066406" w:rsidP="003B5229">
            <w:pPr>
              <w:widowControl/>
              <w:spacing w:before="0" w:after="0" w:line="360" w:lineRule="auto"/>
              <w:jc w:val="both"/>
              <w:rPr>
                <w:sz w:val="20"/>
                <w:szCs w:val="20"/>
              </w:rPr>
            </w:pPr>
            <w:r w:rsidRPr="003B5229">
              <w:rPr>
                <w:sz w:val="20"/>
                <w:szCs w:val="20"/>
              </w:rPr>
              <w:t>1</w:t>
            </w:r>
          </w:p>
        </w:tc>
        <w:tc>
          <w:tcPr>
            <w:tcW w:w="808" w:type="pct"/>
            <w:tcBorders>
              <w:top w:val="single" w:sz="4" w:space="0" w:color="auto"/>
              <w:left w:val="single" w:sz="4" w:space="0" w:color="auto"/>
              <w:bottom w:val="single" w:sz="4" w:space="0" w:color="auto"/>
              <w:right w:val="single" w:sz="4" w:space="0" w:color="auto"/>
            </w:tcBorders>
          </w:tcPr>
          <w:p w:rsidR="00066406" w:rsidRPr="003B5229" w:rsidRDefault="00066406" w:rsidP="003B5229">
            <w:pPr>
              <w:widowControl/>
              <w:spacing w:before="0" w:after="0" w:line="360" w:lineRule="auto"/>
              <w:jc w:val="both"/>
              <w:rPr>
                <w:sz w:val="20"/>
                <w:szCs w:val="20"/>
              </w:rPr>
            </w:pPr>
            <w:r w:rsidRPr="003B5229">
              <w:rPr>
                <w:sz w:val="20"/>
                <w:szCs w:val="20"/>
              </w:rPr>
              <w:t>2</w:t>
            </w:r>
          </w:p>
        </w:tc>
        <w:tc>
          <w:tcPr>
            <w:tcW w:w="708" w:type="pct"/>
            <w:tcBorders>
              <w:top w:val="single" w:sz="4" w:space="0" w:color="auto"/>
              <w:left w:val="single" w:sz="4" w:space="0" w:color="auto"/>
              <w:bottom w:val="single" w:sz="4" w:space="0" w:color="auto"/>
              <w:right w:val="single" w:sz="4" w:space="0" w:color="auto"/>
            </w:tcBorders>
          </w:tcPr>
          <w:p w:rsidR="00066406" w:rsidRPr="003B5229" w:rsidRDefault="00433594" w:rsidP="003B5229">
            <w:pPr>
              <w:pStyle w:val="ac"/>
              <w:spacing w:line="360" w:lineRule="auto"/>
              <w:jc w:val="both"/>
              <w:rPr>
                <w:sz w:val="20"/>
                <w:szCs w:val="20"/>
              </w:rPr>
            </w:pPr>
            <w:r w:rsidRPr="003B5229">
              <w:rPr>
                <w:sz w:val="20"/>
                <w:szCs w:val="20"/>
              </w:rPr>
              <w:t>3</w:t>
            </w:r>
          </w:p>
        </w:tc>
        <w:tc>
          <w:tcPr>
            <w:tcW w:w="496" w:type="pct"/>
            <w:tcBorders>
              <w:top w:val="single" w:sz="4" w:space="0" w:color="auto"/>
              <w:left w:val="single" w:sz="4" w:space="0" w:color="auto"/>
              <w:bottom w:val="single" w:sz="4" w:space="0" w:color="auto"/>
              <w:right w:val="single" w:sz="4" w:space="0" w:color="auto"/>
            </w:tcBorders>
          </w:tcPr>
          <w:p w:rsidR="00066406" w:rsidRPr="003B5229" w:rsidRDefault="00433594" w:rsidP="003B5229">
            <w:pPr>
              <w:pStyle w:val="ac"/>
              <w:spacing w:line="360" w:lineRule="auto"/>
              <w:jc w:val="both"/>
              <w:rPr>
                <w:sz w:val="20"/>
                <w:szCs w:val="20"/>
              </w:rPr>
            </w:pPr>
            <w:r w:rsidRPr="003B5229">
              <w:rPr>
                <w:sz w:val="20"/>
                <w:szCs w:val="20"/>
              </w:rPr>
              <w:t>4</w:t>
            </w:r>
          </w:p>
        </w:tc>
        <w:tc>
          <w:tcPr>
            <w:tcW w:w="535" w:type="pct"/>
            <w:tcBorders>
              <w:top w:val="single" w:sz="4" w:space="0" w:color="auto"/>
              <w:left w:val="single" w:sz="4" w:space="0" w:color="auto"/>
              <w:bottom w:val="single" w:sz="4" w:space="0" w:color="auto"/>
              <w:right w:val="single" w:sz="4" w:space="0" w:color="auto"/>
            </w:tcBorders>
          </w:tcPr>
          <w:p w:rsidR="00066406" w:rsidRPr="003B5229" w:rsidRDefault="00433594" w:rsidP="003B5229">
            <w:pPr>
              <w:pStyle w:val="ac"/>
              <w:spacing w:line="360" w:lineRule="auto"/>
              <w:jc w:val="both"/>
              <w:rPr>
                <w:sz w:val="20"/>
                <w:szCs w:val="20"/>
              </w:rPr>
            </w:pPr>
            <w:r w:rsidRPr="003B5229">
              <w:rPr>
                <w:sz w:val="20"/>
                <w:szCs w:val="20"/>
              </w:rPr>
              <w:t>6</w:t>
            </w:r>
          </w:p>
        </w:tc>
        <w:tc>
          <w:tcPr>
            <w:tcW w:w="560" w:type="pct"/>
            <w:tcBorders>
              <w:top w:val="single" w:sz="4" w:space="0" w:color="auto"/>
              <w:left w:val="single" w:sz="4" w:space="0" w:color="auto"/>
              <w:bottom w:val="single" w:sz="4" w:space="0" w:color="auto"/>
              <w:right w:val="single" w:sz="4" w:space="0" w:color="auto"/>
            </w:tcBorders>
          </w:tcPr>
          <w:p w:rsidR="00066406" w:rsidRPr="003B5229" w:rsidRDefault="00433594" w:rsidP="003B5229">
            <w:pPr>
              <w:pStyle w:val="ac"/>
              <w:spacing w:line="360" w:lineRule="auto"/>
              <w:jc w:val="both"/>
              <w:rPr>
                <w:sz w:val="20"/>
                <w:szCs w:val="20"/>
              </w:rPr>
            </w:pPr>
            <w:r w:rsidRPr="003B5229">
              <w:rPr>
                <w:sz w:val="20"/>
                <w:szCs w:val="20"/>
              </w:rPr>
              <w:t>7</w:t>
            </w:r>
          </w:p>
        </w:tc>
        <w:tc>
          <w:tcPr>
            <w:tcW w:w="505" w:type="pct"/>
            <w:tcBorders>
              <w:top w:val="single" w:sz="4" w:space="0" w:color="auto"/>
              <w:left w:val="single" w:sz="4" w:space="0" w:color="auto"/>
              <w:bottom w:val="single" w:sz="4" w:space="0" w:color="auto"/>
              <w:right w:val="single" w:sz="4" w:space="0" w:color="auto"/>
            </w:tcBorders>
          </w:tcPr>
          <w:p w:rsidR="00066406" w:rsidRPr="003B5229" w:rsidRDefault="00433594" w:rsidP="003B5229">
            <w:pPr>
              <w:pStyle w:val="ac"/>
              <w:spacing w:line="360" w:lineRule="auto"/>
              <w:jc w:val="both"/>
              <w:rPr>
                <w:sz w:val="20"/>
                <w:szCs w:val="20"/>
              </w:rPr>
            </w:pPr>
            <w:r w:rsidRPr="003B5229">
              <w:rPr>
                <w:sz w:val="20"/>
                <w:szCs w:val="20"/>
              </w:rPr>
              <w:t>8</w:t>
            </w:r>
          </w:p>
        </w:tc>
        <w:tc>
          <w:tcPr>
            <w:tcW w:w="533" w:type="pct"/>
            <w:tcBorders>
              <w:top w:val="single" w:sz="4" w:space="0" w:color="auto"/>
              <w:left w:val="single" w:sz="4" w:space="0" w:color="auto"/>
              <w:bottom w:val="single" w:sz="4" w:space="0" w:color="auto"/>
              <w:right w:val="single" w:sz="4" w:space="0" w:color="auto"/>
            </w:tcBorders>
          </w:tcPr>
          <w:p w:rsidR="00066406" w:rsidRPr="003B5229" w:rsidRDefault="00433594" w:rsidP="003B5229">
            <w:pPr>
              <w:pStyle w:val="ac"/>
              <w:spacing w:line="360" w:lineRule="auto"/>
              <w:ind w:firstLine="9"/>
              <w:jc w:val="both"/>
              <w:rPr>
                <w:sz w:val="20"/>
                <w:szCs w:val="20"/>
              </w:rPr>
            </w:pPr>
            <w:r w:rsidRPr="003B5229">
              <w:rPr>
                <w:sz w:val="20"/>
                <w:szCs w:val="20"/>
              </w:rPr>
              <w:t>9</w:t>
            </w:r>
          </w:p>
        </w:tc>
        <w:tc>
          <w:tcPr>
            <w:tcW w:w="596" w:type="pct"/>
            <w:tcBorders>
              <w:top w:val="single" w:sz="4" w:space="0" w:color="auto"/>
              <w:left w:val="single" w:sz="4" w:space="0" w:color="auto"/>
              <w:bottom w:val="single" w:sz="4" w:space="0" w:color="auto"/>
              <w:right w:val="single" w:sz="4" w:space="0" w:color="auto"/>
            </w:tcBorders>
          </w:tcPr>
          <w:p w:rsidR="00066406" w:rsidRPr="003B5229" w:rsidRDefault="00433594" w:rsidP="003B5229">
            <w:pPr>
              <w:pStyle w:val="ac"/>
              <w:spacing w:line="360" w:lineRule="auto"/>
              <w:jc w:val="both"/>
              <w:rPr>
                <w:sz w:val="20"/>
                <w:szCs w:val="20"/>
              </w:rPr>
            </w:pPr>
            <w:r w:rsidRPr="003B5229">
              <w:rPr>
                <w:sz w:val="20"/>
                <w:szCs w:val="20"/>
              </w:rPr>
              <w:t>10</w:t>
            </w:r>
          </w:p>
        </w:tc>
      </w:tr>
      <w:tr w:rsidR="003B5229" w:rsidRPr="00B6618D">
        <w:trPr>
          <w:trHeight w:val="220"/>
        </w:trPr>
        <w:tc>
          <w:tcPr>
            <w:tcW w:w="258"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1</w:t>
            </w:r>
          </w:p>
        </w:tc>
        <w:tc>
          <w:tcPr>
            <w:tcW w:w="808"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Здания</w:t>
            </w:r>
          </w:p>
        </w:tc>
        <w:tc>
          <w:tcPr>
            <w:tcW w:w="708"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35865</w:t>
            </w:r>
          </w:p>
        </w:tc>
        <w:tc>
          <w:tcPr>
            <w:tcW w:w="496"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17480</w:t>
            </w:r>
          </w:p>
        </w:tc>
        <w:tc>
          <w:tcPr>
            <w:tcW w:w="535"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900</w:t>
            </w:r>
          </w:p>
        </w:tc>
        <w:tc>
          <w:tcPr>
            <w:tcW w:w="560"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52445</w:t>
            </w:r>
          </w:p>
        </w:tc>
        <w:tc>
          <w:tcPr>
            <w:tcW w:w="505" w:type="pct"/>
            <w:tcBorders>
              <w:top w:val="single" w:sz="4" w:space="0" w:color="auto"/>
              <w:left w:val="single" w:sz="4" w:space="0" w:color="auto"/>
              <w:bottom w:val="single" w:sz="4" w:space="0" w:color="auto"/>
              <w:right w:val="single" w:sz="4" w:space="0" w:color="auto"/>
            </w:tcBorders>
          </w:tcPr>
          <w:p w:rsidR="00A40CC2" w:rsidRPr="003B5229" w:rsidRDefault="00E07066" w:rsidP="003B5229">
            <w:pPr>
              <w:pStyle w:val="ac"/>
              <w:spacing w:line="360" w:lineRule="auto"/>
              <w:jc w:val="both"/>
              <w:rPr>
                <w:sz w:val="20"/>
                <w:szCs w:val="20"/>
              </w:rPr>
            </w:pPr>
            <w:r w:rsidRPr="003B5229">
              <w:rPr>
                <w:sz w:val="20"/>
                <w:szCs w:val="20"/>
              </w:rPr>
              <w:t>33,33</w:t>
            </w:r>
          </w:p>
        </w:tc>
        <w:tc>
          <w:tcPr>
            <w:tcW w:w="533" w:type="pct"/>
            <w:tcBorders>
              <w:top w:val="single" w:sz="4" w:space="0" w:color="auto"/>
              <w:left w:val="single" w:sz="4" w:space="0" w:color="auto"/>
              <w:bottom w:val="single" w:sz="4" w:space="0" w:color="auto"/>
              <w:right w:val="single" w:sz="4" w:space="0" w:color="auto"/>
            </w:tcBorders>
          </w:tcPr>
          <w:p w:rsidR="00A40CC2" w:rsidRPr="003B5229" w:rsidRDefault="00F6786D" w:rsidP="003B5229">
            <w:pPr>
              <w:pStyle w:val="ac"/>
              <w:spacing w:line="360" w:lineRule="auto"/>
              <w:ind w:firstLine="9"/>
              <w:jc w:val="both"/>
              <w:rPr>
                <w:sz w:val="20"/>
                <w:szCs w:val="20"/>
              </w:rPr>
            </w:pPr>
            <w:r w:rsidRPr="003B5229">
              <w:rPr>
                <w:sz w:val="20"/>
                <w:szCs w:val="20"/>
              </w:rPr>
              <w:t>5,15</w:t>
            </w:r>
          </w:p>
        </w:tc>
        <w:tc>
          <w:tcPr>
            <w:tcW w:w="596" w:type="pct"/>
            <w:tcBorders>
              <w:top w:val="single" w:sz="4" w:space="0" w:color="auto"/>
              <w:left w:val="single" w:sz="4" w:space="0" w:color="auto"/>
              <w:bottom w:val="single" w:sz="4" w:space="0" w:color="auto"/>
              <w:right w:val="single" w:sz="4" w:space="0" w:color="auto"/>
            </w:tcBorders>
          </w:tcPr>
          <w:p w:rsidR="00A40CC2" w:rsidRPr="003B5229" w:rsidRDefault="006E482C" w:rsidP="003B5229">
            <w:pPr>
              <w:pStyle w:val="ac"/>
              <w:spacing w:line="360" w:lineRule="auto"/>
              <w:jc w:val="both"/>
              <w:rPr>
                <w:sz w:val="20"/>
                <w:szCs w:val="20"/>
              </w:rPr>
            </w:pPr>
            <w:r w:rsidRPr="003B5229">
              <w:rPr>
                <w:sz w:val="20"/>
                <w:szCs w:val="20"/>
              </w:rPr>
              <w:t>2,51</w:t>
            </w:r>
          </w:p>
        </w:tc>
      </w:tr>
      <w:tr w:rsidR="003B5229" w:rsidRPr="00B6618D">
        <w:trPr>
          <w:trHeight w:val="220"/>
        </w:trPr>
        <w:tc>
          <w:tcPr>
            <w:tcW w:w="258"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2</w:t>
            </w:r>
          </w:p>
        </w:tc>
        <w:tc>
          <w:tcPr>
            <w:tcW w:w="808"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Сооружения</w:t>
            </w:r>
          </w:p>
        </w:tc>
        <w:tc>
          <w:tcPr>
            <w:tcW w:w="708"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610</w:t>
            </w:r>
          </w:p>
        </w:tc>
        <w:tc>
          <w:tcPr>
            <w:tcW w:w="496"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w:t>
            </w:r>
          </w:p>
        </w:tc>
        <w:tc>
          <w:tcPr>
            <w:tcW w:w="535"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w:t>
            </w:r>
          </w:p>
        </w:tc>
        <w:tc>
          <w:tcPr>
            <w:tcW w:w="560"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610</w:t>
            </w:r>
          </w:p>
        </w:tc>
        <w:tc>
          <w:tcPr>
            <w:tcW w:w="505" w:type="pct"/>
            <w:tcBorders>
              <w:top w:val="single" w:sz="4" w:space="0" w:color="auto"/>
              <w:left w:val="single" w:sz="4" w:space="0" w:color="auto"/>
              <w:bottom w:val="single" w:sz="4" w:space="0" w:color="auto"/>
              <w:right w:val="single" w:sz="4" w:space="0" w:color="auto"/>
            </w:tcBorders>
          </w:tcPr>
          <w:p w:rsidR="00A40CC2" w:rsidRPr="003B5229" w:rsidRDefault="00E07066" w:rsidP="003B5229">
            <w:pPr>
              <w:pStyle w:val="ac"/>
              <w:spacing w:line="360" w:lineRule="auto"/>
              <w:jc w:val="both"/>
              <w:rPr>
                <w:sz w:val="20"/>
                <w:szCs w:val="20"/>
              </w:rPr>
            </w:pPr>
            <w:r w:rsidRPr="003B5229">
              <w:rPr>
                <w:sz w:val="20"/>
                <w:szCs w:val="20"/>
              </w:rPr>
              <w:t>-</w:t>
            </w:r>
          </w:p>
        </w:tc>
        <w:tc>
          <w:tcPr>
            <w:tcW w:w="533" w:type="pct"/>
            <w:tcBorders>
              <w:top w:val="single" w:sz="4" w:space="0" w:color="auto"/>
              <w:left w:val="single" w:sz="4" w:space="0" w:color="auto"/>
              <w:bottom w:val="single" w:sz="4" w:space="0" w:color="auto"/>
              <w:right w:val="single" w:sz="4" w:space="0" w:color="auto"/>
            </w:tcBorders>
          </w:tcPr>
          <w:p w:rsidR="00A40CC2" w:rsidRPr="003B5229" w:rsidRDefault="00E07066" w:rsidP="003B5229">
            <w:pPr>
              <w:pStyle w:val="ac"/>
              <w:spacing w:line="360" w:lineRule="auto"/>
              <w:ind w:firstLine="9"/>
              <w:jc w:val="both"/>
              <w:rPr>
                <w:sz w:val="20"/>
                <w:szCs w:val="20"/>
              </w:rPr>
            </w:pPr>
            <w:r w:rsidRPr="003B5229">
              <w:rPr>
                <w:sz w:val="20"/>
                <w:szCs w:val="20"/>
              </w:rPr>
              <w:t>-</w:t>
            </w:r>
          </w:p>
        </w:tc>
        <w:tc>
          <w:tcPr>
            <w:tcW w:w="596" w:type="pct"/>
            <w:tcBorders>
              <w:top w:val="single" w:sz="4" w:space="0" w:color="auto"/>
              <w:left w:val="single" w:sz="4" w:space="0" w:color="auto"/>
              <w:bottom w:val="single" w:sz="4" w:space="0" w:color="auto"/>
              <w:right w:val="single" w:sz="4" w:space="0" w:color="auto"/>
            </w:tcBorders>
          </w:tcPr>
          <w:p w:rsidR="00A40CC2" w:rsidRPr="003B5229" w:rsidRDefault="00E07066" w:rsidP="003B5229">
            <w:pPr>
              <w:pStyle w:val="ac"/>
              <w:spacing w:line="360" w:lineRule="auto"/>
              <w:jc w:val="both"/>
              <w:rPr>
                <w:sz w:val="20"/>
                <w:szCs w:val="20"/>
              </w:rPr>
            </w:pPr>
            <w:r w:rsidRPr="003B5229">
              <w:rPr>
                <w:sz w:val="20"/>
                <w:szCs w:val="20"/>
              </w:rPr>
              <w:t>-</w:t>
            </w:r>
          </w:p>
        </w:tc>
      </w:tr>
      <w:tr w:rsidR="003B5229" w:rsidRPr="00B6618D">
        <w:trPr>
          <w:trHeight w:val="459"/>
        </w:trPr>
        <w:tc>
          <w:tcPr>
            <w:tcW w:w="258"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3</w:t>
            </w:r>
          </w:p>
        </w:tc>
        <w:tc>
          <w:tcPr>
            <w:tcW w:w="808"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Машины и оборудование</w:t>
            </w:r>
          </w:p>
        </w:tc>
        <w:tc>
          <w:tcPr>
            <w:tcW w:w="708"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72535</w:t>
            </w:r>
          </w:p>
        </w:tc>
        <w:tc>
          <w:tcPr>
            <w:tcW w:w="496"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33896</w:t>
            </w:r>
          </w:p>
        </w:tc>
        <w:tc>
          <w:tcPr>
            <w:tcW w:w="535"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1771</w:t>
            </w:r>
          </w:p>
        </w:tc>
        <w:tc>
          <w:tcPr>
            <w:tcW w:w="560"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104660</w:t>
            </w:r>
          </w:p>
        </w:tc>
        <w:tc>
          <w:tcPr>
            <w:tcW w:w="505" w:type="pct"/>
            <w:tcBorders>
              <w:top w:val="single" w:sz="4" w:space="0" w:color="auto"/>
              <w:left w:val="single" w:sz="4" w:space="0" w:color="auto"/>
              <w:bottom w:val="single" w:sz="4" w:space="0" w:color="auto"/>
              <w:right w:val="single" w:sz="4" w:space="0" w:color="auto"/>
            </w:tcBorders>
          </w:tcPr>
          <w:p w:rsidR="00A40CC2" w:rsidRPr="003B5229" w:rsidRDefault="00E07066" w:rsidP="003B5229">
            <w:pPr>
              <w:pStyle w:val="ac"/>
              <w:spacing w:line="360" w:lineRule="auto"/>
              <w:jc w:val="both"/>
              <w:rPr>
                <w:sz w:val="20"/>
                <w:szCs w:val="20"/>
              </w:rPr>
            </w:pPr>
            <w:r w:rsidRPr="003B5229">
              <w:rPr>
                <w:sz w:val="20"/>
                <w:szCs w:val="20"/>
              </w:rPr>
              <w:t>32,39</w:t>
            </w:r>
          </w:p>
        </w:tc>
        <w:tc>
          <w:tcPr>
            <w:tcW w:w="533" w:type="pct"/>
            <w:tcBorders>
              <w:top w:val="single" w:sz="4" w:space="0" w:color="auto"/>
              <w:left w:val="single" w:sz="4" w:space="0" w:color="auto"/>
              <w:bottom w:val="single" w:sz="4" w:space="0" w:color="auto"/>
              <w:right w:val="single" w:sz="4" w:space="0" w:color="auto"/>
            </w:tcBorders>
          </w:tcPr>
          <w:p w:rsidR="00A40CC2" w:rsidRPr="003B5229" w:rsidRDefault="00F6786D" w:rsidP="003B5229">
            <w:pPr>
              <w:pStyle w:val="ac"/>
              <w:spacing w:line="360" w:lineRule="auto"/>
              <w:ind w:firstLine="9"/>
              <w:jc w:val="both"/>
              <w:rPr>
                <w:sz w:val="20"/>
                <w:szCs w:val="20"/>
              </w:rPr>
            </w:pPr>
            <w:r w:rsidRPr="003B5229">
              <w:rPr>
                <w:sz w:val="20"/>
                <w:szCs w:val="20"/>
              </w:rPr>
              <w:t>5,22</w:t>
            </w:r>
          </w:p>
        </w:tc>
        <w:tc>
          <w:tcPr>
            <w:tcW w:w="596" w:type="pct"/>
            <w:tcBorders>
              <w:top w:val="single" w:sz="4" w:space="0" w:color="auto"/>
              <w:left w:val="single" w:sz="4" w:space="0" w:color="auto"/>
              <w:bottom w:val="single" w:sz="4" w:space="0" w:color="auto"/>
              <w:right w:val="single" w:sz="4" w:space="0" w:color="auto"/>
            </w:tcBorders>
          </w:tcPr>
          <w:p w:rsidR="00A40CC2" w:rsidRPr="003B5229" w:rsidRDefault="006E482C" w:rsidP="003B5229">
            <w:pPr>
              <w:pStyle w:val="ac"/>
              <w:spacing w:line="360" w:lineRule="auto"/>
              <w:jc w:val="both"/>
              <w:rPr>
                <w:sz w:val="20"/>
                <w:szCs w:val="20"/>
              </w:rPr>
            </w:pPr>
            <w:r w:rsidRPr="003B5229">
              <w:rPr>
                <w:sz w:val="20"/>
                <w:szCs w:val="20"/>
              </w:rPr>
              <w:t>2,44</w:t>
            </w:r>
          </w:p>
        </w:tc>
      </w:tr>
      <w:tr w:rsidR="003B5229" w:rsidRPr="00B6618D">
        <w:trPr>
          <w:trHeight w:val="439"/>
        </w:trPr>
        <w:tc>
          <w:tcPr>
            <w:tcW w:w="258"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4</w:t>
            </w:r>
          </w:p>
        </w:tc>
        <w:tc>
          <w:tcPr>
            <w:tcW w:w="808"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Транспортные средства</w:t>
            </w:r>
          </w:p>
        </w:tc>
        <w:tc>
          <w:tcPr>
            <w:tcW w:w="708"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17842</w:t>
            </w:r>
          </w:p>
        </w:tc>
        <w:tc>
          <w:tcPr>
            <w:tcW w:w="496"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9560</w:t>
            </w:r>
          </w:p>
        </w:tc>
        <w:tc>
          <w:tcPr>
            <w:tcW w:w="535"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694</w:t>
            </w:r>
          </w:p>
        </w:tc>
        <w:tc>
          <w:tcPr>
            <w:tcW w:w="560"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26708</w:t>
            </w:r>
          </w:p>
        </w:tc>
        <w:tc>
          <w:tcPr>
            <w:tcW w:w="505" w:type="pct"/>
            <w:tcBorders>
              <w:top w:val="single" w:sz="4" w:space="0" w:color="auto"/>
              <w:left w:val="single" w:sz="4" w:space="0" w:color="auto"/>
              <w:bottom w:val="single" w:sz="4" w:space="0" w:color="auto"/>
              <w:right w:val="single" w:sz="4" w:space="0" w:color="auto"/>
            </w:tcBorders>
          </w:tcPr>
          <w:p w:rsidR="00A40CC2" w:rsidRPr="003B5229" w:rsidRDefault="00E07066" w:rsidP="003B5229">
            <w:pPr>
              <w:pStyle w:val="ac"/>
              <w:spacing w:line="360" w:lineRule="auto"/>
              <w:jc w:val="both"/>
              <w:rPr>
                <w:sz w:val="20"/>
                <w:szCs w:val="20"/>
              </w:rPr>
            </w:pPr>
            <w:r w:rsidRPr="003B5229">
              <w:rPr>
                <w:sz w:val="20"/>
                <w:szCs w:val="20"/>
              </w:rPr>
              <w:t>35,79</w:t>
            </w:r>
          </w:p>
        </w:tc>
        <w:tc>
          <w:tcPr>
            <w:tcW w:w="533" w:type="pct"/>
            <w:tcBorders>
              <w:top w:val="single" w:sz="4" w:space="0" w:color="auto"/>
              <w:left w:val="single" w:sz="4" w:space="0" w:color="auto"/>
              <w:bottom w:val="single" w:sz="4" w:space="0" w:color="auto"/>
              <w:right w:val="single" w:sz="4" w:space="0" w:color="auto"/>
            </w:tcBorders>
          </w:tcPr>
          <w:p w:rsidR="00A40CC2" w:rsidRPr="003B5229" w:rsidRDefault="00F6786D" w:rsidP="003B5229">
            <w:pPr>
              <w:pStyle w:val="ac"/>
              <w:spacing w:line="360" w:lineRule="auto"/>
              <w:ind w:firstLine="9"/>
              <w:jc w:val="both"/>
              <w:rPr>
                <w:sz w:val="20"/>
                <w:szCs w:val="20"/>
              </w:rPr>
            </w:pPr>
            <w:r w:rsidRPr="003B5229">
              <w:rPr>
                <w:sz w:val="20"/>
                <w:szCs w:val="20"/>
              </w:rPr>
              <w:t>7,26</w:t>
            </w:r>
          </w:p>
        </w:tc>
        <w:tc>
          <w:tcPr>
            <w:tcW w:w="596" w:type="pct"/>
            <w:tcBorders>
              <w:top w:val="single" w:sz="4" w:space="0" w:color="auto"/>
              <w:left w:val="single" w:sz="4" w:space="0" w:color="auto"/>
              <w:bottom w:val="single" w:sz="4" w:space="0" w:color="auto"/>
              <w:right w:val="single" w:sz="4" w:space="0" w:color="auto"/>
            </w:tcBorders>
          </w:tcPr>
          <w:p w:rsidR="00A40CC2" w:rsidRPr="003B5229" w:rsidRDefault="006E482C" w:rsidP="003B5229">
            <w:pPr>
              <w:pStyle w:val="ac"/>
              <w:spacing w:line="360" w:lineRule="auto"/>
              <w:jc w:val="both"/>
              <w:rPr>
                <w:sz w:val="20"/>
                <w:szCs w:val="20"/>
              </w:rPr>
            </w:pPr>
            <w:r w:rsidRPr="003B5229">
              <w:rPr>
                <w:sz w:val="20"/>
                <w:szCs w:val="20"/>
              </w:rPr>
              <w:t>3,89</w:t>
            </w:r>
          </w:p>
        </w:tc>
      </w:tr>
      <w:tr w:rsidR="003B5229" w:rsidRPr="00B6618D">
        <w:trPr>
          <w:trHeight w:val="679"/>
        </w:trPr>
        <w:tc>
          <w:tcPr>
            <w:tcW w:w="258"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5</w:t>
            </w:r>
          </w:p>
        </w:tc>
        <w:tc>
          <w:tcPr>
            <w:tcW w:w="808"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Производственный и хозяйственный инвентарь</w:t>
            </w:r>
          </w:p>
        </w:tc>
        <w:tc>
          <w:tcPr>
            <w:tcW w:w="708"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1605</w:t>
            </w:r>
          </w:p>
        </w:tc>
        <w:tc>
          <w:tcPr>
            <w:tcW w:w="496"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1307</w:t>
            </w:r>
          </w:p>
        </w:tc>
        <w:tc>
          <w:tcPr>
            <w:tcW w:w="535"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331</w:t>
            </w:r>
          </w:p>
        </w:tc>
        <w:tc>
          <w:tcPr>
            <w:tcW w:w="560"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2581</w:t>
            </w:r>
          </w:p>
        </w:tc>
        <w:tc>
          <w:tcPr>
            <w:tcW w:w="505" w:type="pct"/>
            <w:tcBorders>
              <w:top w:val="single" w:sz="4" w:space="0" w:color="auto"/>
              <w:left w:val="single" w:sz="4" w:space="0" w:color="auto"/>
              <w:bottom w:val="single" w:sz="4" w:space="0" w:color="auto"/>
              <w:right w:val="single" w:sz="4" w:space="0" w:color="auto"/>
            </w:tcBorders>
          </w:tcPr>
          <w:p w:rsidR="00A40CC2" w:rsidRPr="003B5229" w:rsidRDefault="00E07066" w:rsidP="003B5229">
            <w:pPr>
              <w:pStyle w:val="ac"/>
              <w:spacing w:line="360" w:lineRule="auto"/>
              <w:jc w:val="both"/>
              <w:rPr>
                <w:sz w:val="20"/>
                <w:szCs w:val="20"/>
              </w:rPr>
            </w:pPr>
            <w:r w:rsidRPr="003B5229">
              <w:rPr>
                <w:sz w:val="20"/>
                <w:szCs w:val="20"/>
              </w:rPr>
              <w:t>50,64</w:t>
            </w:r>
          </w:p>
        </w:tc>
        <w:tc>
          <w:tcPr>
            <w:tcW w:w="533" w:type="pct"/>
            <w:tcBorders>
              <w:top w:val="single" w:sz="4" w:space="0" w:color="auto"/>
              <w:left w:val="single" w:sz="4" w:space="0" w:color="auto"/>
              <w:bottom w:val="single" w:sz="4" w:space="0" w:color="auto"/>
              <w:right w:val="single" w:sz="4" w:space="0" w:color="auto"/>
            </w:tcBorders>
          </w:tcPr>
          <w:p w:rsidR="00A40CC2" w:rsidRPr="003B5229" w:rsidRDefault="00F6786D" w:rsidP="003B5229">
            <w:pPr>
              <w:pStyle w:val="ac"/>
              <w:spacing w:line="360" w:lineRule="auto"/>
              <w:ind w:firstLine="9"/>
              <w:jc w:val="both"/>
              <w:rPr>
                <w:sz w:val="20"/>
                <w:szCs w:val="20"/>
              </w:rPr>
            </w:pPr>
            <w:r w:rsidRPr="003B5229">
              <w:rPr>
                <w:sz w:val="20"/>
                <w:szCs w:val="20"/>
              </w:rPr>
              <w:t>25,36</w:t>
            </w:r>
          </w:p>
        </w:tc>
        <w:tc>
          <w:tcPr>
            <w:tcW w:w="596" w:type="pct"/>
            <w:tcBorders>
              <w:top w:val="single" w:sz="4" w:space="0" w:color="auto"/>
              <w:left w:val="single" w:sz="4" w:space="0" w:color="auto"/>
              <w:bottom w:val="single" w:sz="4" w:space="0" w:color="auto"/>
              <w:right w:val="single" w:sz="4" w:space="0" w:color="auto"/>
            </w:tcBorders>
          </w:tcPr>
          <w:p w:rsidR="00A40CC2" w:rsidRPr="003B5229" w:rsidRDefault="006E482C" w:rsidP="003B5229">
            <w:pPr>
              <w:pStyle w:val="ac"/>
              <w:spacing w:line="360" w:lineRule="auto"/>
              <w:jc w:val="both"/>
              <w:rPr>
                <w:sz w:val="20"/>
                <w:szCs w:val="20"/>
              </w:rPr>
            </w:pPr>
            <w:r w:rsidRPr="003B5229">
              <w:rPr>
                <w:sz w:val="20"/>
                <w:szCs w:val="20"/>
              </w:rPr>
              <w:t>20,62</w:t>
            </w:r>
          </w:p>
        </w:tc>
      </w:tr>
      <w:tr w:rsidR="003B5229" w:rsidRPr="00B6618D">
        <w:trPr>
          <w:trHeight w:val="679"/>
        </w:trPr>
        <w:tc>
          <w:tcPr>
            <w:tcW w:w="258"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6</w:t>
            </w:r>
          </w:p>
        </w:tc>
        <w:tc>
          <w:tcPr>
            <w:tcW w:w="808"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Земельные участки и объекты природополь</w:t>
            </w:r>
            <w:r w:rsidR="003B5229">
              <w:rPr>
                <w:sz w:val="20"/>
                <w:szCs w:val="20"/>
              </w:rPr>
              <w:t>-</w:t>
            </w:r>
            <w:r w:rsidRPr="003B5229">
              <w:rPr>
                <w:sz w:val="20"/>
                <w:szCs w:val="20"/>
              </w:rPr>
              <w:t>зования</w:t>
            </w:r>
          </w:p>
        </w:tc>
        <w:tc>
          <w:tcPr>
            <w:tcW w:w="708"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w:t>
            </w:r>
          </w:p>
        </w:tc>
        <w:tc>
          <w:tcPr>
            <w:tcW w:w="496"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11520</w:t>
            </w:r>
          </w:p>
        </w:tc>
        <w:tc>
          <w:tcPr>
            <w:tcW w:w="535"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w:t>
            </w:r>
          </w:p>
        </w:tc>
        <w:tc>
          <w:tcPr>
            <w:tcW w:w="560"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11520</w:t>
            </w:r>
          </w:p>
        </w:tc>
        <w:tc>
          <w:tcPr>
            <w:tcW w:w="505" w:type="pct"/>
            <w:tcBorders>
              <w:top w:val="single" w:sz="4" w:space="0" w:color="auto"/>
              <w:left w:val="single" w:sz="4" w:space="0" w:color="auto"/>
              <w:bottom w:val="single" w:sz="4" w:space="0" w:color="auto"/>
              <w:right w:val="single" w:sz="4" w:space="0" w:color="auto"/>
            </w:tcBorders>
          </w:tcPr>
          <w:p w:rsidR="00A40CC2" w:rsidRPr="003B5229" w:rsidRDefault="00E07066" w:rsidP="003B5229">
            <w:pPr>
              <w:pStyle w:val="ac"/>
              <w:spacing w:line="360" w:lineRule="auto"/>
              <w:jc w:val="both"/>
              <w:rPr>
                <w:sz w:val="20"/>
                <w:szCs w:val="20"/>
              </w:rPr>
            </w:pPr>
            <w:r w:rsidRPr="003B5229">
              <w:rPr>
                <w:sz w:val="20"/>
                <w:szCs w:val="20"/>
              </w:rPr>
              <w:t>-</w:t>
            </w:r>
          </w:p>
        </w:tc>
        <w:tc>
          <w:tcPr>
            <w:tcW w:w="533" w:type="pct"/>
            <w:tcBorders>
              <w:top w:val="single" w:sz="4" w:space="0" w:color="auto"/>
              <w:left w:val="single" w:sz="4" w:space="0" w:color="auto"/>
              <w:bottom w:val="single" w:sz="4" w:space="0" w:color="auto"/>
              <w:right w:val="single" w:sz="4" w:space="0" w:color="auto"/>
            </w:tcBorders>
          </w:tcPr>
          <w:p w:rsidR="00A40CC2" w:rsidRPr="003B5229" w:rsidRDefault="00E07066" w:rsidP="003B5229">
            <w:pPr>
              <w:pStyle w:val="ac"/>
              <w:spacing w:line="360" w:lineRule="auto"/>
              <w:ind w:firstLine="9"/>
              <w:jc w:val="both"/>
              <w:rPr>
                <w:sz w:val="20"/>
                <w:szCs w:val="20"/>
              </w:rPr>
            </w:pPr>
            <w:r w:rsidRPr="003B5229">
              <w:rPr>
                <w:sz w:val="20"/>
                <w:szCs w:val="20"/>
              </w:rPr>
              <w:t>-</w:t>
            </w:r>
          </w:p>
        </w:tc>
        <w:tc>
          <w:tcPr>
            <w:tcW w:w="596" w:type="pct"/>
            <w:tcBorders>
              <w:top w:val="single" w:sz="4" w:space="0" w:color="auto"/>
              <w:left w:val="single" w:sz="4" w:space="0" w:color="auto"/>
              <w:bottom w:val="single" w:sz="4" w:space="0" w:color="auto"/>
              <w:right w:val="single" w:sz="4" w:space="0" w:color="auto"/>
            </w:tcBorders>
          </w:tcPr>
          <w:p w:rsidR="00A40CC2" w:rsidRPr="003B5229" w:rsidRDefault="00E07066" w:rsidP="003B5229">
            <w:pPr>
              <w:pStyle w:val="ac"/>
              <w:spacing w:line="360" w:lineRule="auto"/>
              <w:jc w:val="both"/>
              <w:rPr>
                <w:sz w:val="20"/>
                <w:szCs w:val="20"/>
              </w:rPr>
            </w:pPr>
            <w:r w:rsidRPr="003B5229">
              <w:rPr>
                <w:sz w:val="20"/>
                <w:szCs w:val="20"/>
              </w:rPr>
              <w:t>-</w:t>
            </w:r>
          </w:p>
        </w:tc>
      </w:tr>
      <w:tr w:rsidR="003B5229" w:rsidRPr="00B6618D">
        <w:trPr>
          <w:trHeight w:val="240"/>
        </w:trPr>
        <w:tc>
          <w:tcPr>
            <w:tcW w:w="258"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7</w:t>
            </w:r>
          </w:p>
        </w:tc>
        <w:tc>
          <w:tcPr>
            <w:tcW w:w="808"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Итого</w:t>
            </w:r>
          </w:p>
        </w:tc>
        <w:tc>
          <w:tcPr>
            <w:tcW w:w="708"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128457</w:t>
            </w:r>
          </w:p>
        </w:tc>
        <w:tc>
          <w:tcPr>
            <w:tcW w:w="496"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73763</w:t>
            </w:r>
          </w:p>
        </w:tc>
        <w:tc>
          <w:tcPr>
            <w:tcW w:w="535"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3696</w:t>
            </w:r>
          </w:p>
        </w:tc>
        <w:tc>
          <w:tcPr>
            <w:tcW w:w="560" w:type="pct"/>
            <w:tcBorders>
              <w:top w:val="single" w:sz="4" w:space="0" w:color="auto"/>
              <w:left w:val="single" w:sz="4" w:space="0" w:color="auto"/>
              <w:bottom w:val="single" w:sz="4" w:space="0" w:color="auto"/>
              <w:right w:val="single" w:sz="4" w:space="0" w:color="auto"/>
            </w:tcBorders>
          </w:tcPr>
          <w:p w:rsidR="00A40CC2" w:rsidRPr="003B5229" w:rsidRDefault="00A40CC2" w:rsidP="003B5229">
            <w:pPr>
              <w:widowControl/>
              <w:spacing w:before="0" w:after="0" w:line="360" w:lineRule="auto"/>
              <w:jc w:val="both"/>
              <w:rPr>
                <w:sz w:val="20"/>
                <w:szCs w:val="20"/>
              </w:rPr>
            </w:pPr>
            <w:r w:rsidRPr="003B5229">
              <w:rPr>
                <w:sz w:val="20"/>
                <w:szCs w:val="20"/>
              </w:rPr>
              <w:t>198524</w:t>
            </w:r>
          </w:p>
        </w:tc>
        <w:tc>
          <w:tcPr>
            <w:tcW w:w="505" w:type="pct"/>
            <w:tcBorders>
              <w:top w:val="single" w:sz="4" w:space="0" w:color="auto"/>
              <w:left w:val="single" w:sz="4" w:space="0" w:color="auto"/>
              <w:bottom w:val="single" w:sz="4" w:space="0" w:color="auto"/>
              <w:right w:val="single" w:sz="4" w:space="0" w:color="auto"/>
            </w:tcBorders>
          </w:tcPr>
          <w:p w:rsidR="00A40CC2" w:rsidRPr="003B5229" w:rsidRDefault="00577150" w:rsidP="003B5229">
            <w:pPr>
              <w:pStyle w:val="ac"/>
              <w:spacing w:line="360" w:lineRule="auto"/>
              <w:jc w:val="both"/>
              <w:rPr>
                <w:sz w:val="20"/>
                <w:szCs w:val="20"/>
              </w:rPr>
            </w:pPr>
            <w:r w:rsidRPr="003B5229">
              <w:rPr>
                <w:sz w:val="20"/>
                <w:szCs w:val="20"/>
              </w:rPr>
              <w:t>37,16</w:t>
            </w:r>
          </w:p>
        </w:tc>
        <w:tc>
          <w:tcPr>
            <w:tcW w:w="533" w:type="pct"/>
            <w:tcBorders>
              <w:top w:val="single" w:sz="4" w:space="0" w:color="auto"/>
              <w:left w:val="single" w:sz="4" w:space="0" w:color="auto"/>
              <w:bottom w:val="single" w:sz="4" w:space="0" w:color="auto"/>
              <w:right w:val="single" w:sz="4" w:space="0" w:color="auto"/>
            </w:tcBorders>
          </w:tcPr>
          <w:p w:rsidR="00A40CC2" w:rsidRPr="003B5229" w:rsidRDefault="006E482C" w:rsidP="003B5229">
            <w:pPr>
              <w:pStyle w:val="ac"/>
              <w:spacing w:line="360" w:lineRule="auto"/>
              <w:ind w:firstLine="9"/>
              <w:jc w:val="both"/>
              <w:rPr>
                <w:sz w:val="20"/>
                <w:szCs w:val="20"/>
              </w:rPr>
            </w:pPr>
            <w:r w:rsidRPr="003B5229">
              <w:rPr>
                <w:sz w:val="20"/>
                <w:szCs w:val="20"/>
              </w:rPr>
              <w:t>5,01</w:t>
            </w:r>
          </w:p>
        </w:tc>
        <w:tc>
          <w:tcPr>
            <w:tcW w:w="596" w:type="pct"/>
            <w:tcBorders>
              <w:top w:val="single" w:sz="4" w:space="0" w:color="auto"/>
              <w:left w:val="single" w:sz="4" w:space="0" w:color="auto"/>
              <w:bottom w:val="single" w:sz="4" w:space="0" w:color="auto"/>
              <w:right w:val="single" w:sz="4" w:space="0" w:color="auto"/>
            </w:tcBorders>
          </w:tcPr>
          <w:p w:rsidR="00A40CC2" w:rsidRPr="003B5229" w:rsidRDefault="006E482C" w:rsidP="003B5229">
            <w:pPr>
              <w:pStyle w:val="ac"/>
              <w:spacing w:line="360" w:lineRule="auto"/>
              <w:jc w:val="both"/>
              <w:rPr>
                <w:sz w:val="20"/>
                <w:szCs w:val="20"/>
              </w:rPr>
            </w:pPr>
            <w:r w:rsidRPr="003B5229">
              <w:rPr>
                <w:sz w:val="20"/>
                <w:szCs w:val="20"/>
              </w:rPr>
              <w:t>2,88</w:t>
            </w:r>
          </w:p>
        </w:tc>
      </w:tr>
    </w:tbl>
    <w:p w:rsidR="00DB5689" w:rsidRPr="00B6618D" w:rsidRDefault="00DB5689" w:rsidP="00B6618D">
      <w:pPr>
        <w:pStyle w:val="ac"/>
        <w:spacing w:line="360" w:lineRule="auto"/>
        <w:ind w:firstLine="709"/>
        <w:jc w:val="both"/>
        <w:rPr>
          <w:sz w:val="28"/>
          <w:szCs w:val="28"/>
        </w:rPr>
      </w:pPr>
    </w:p>
    <w:p w:rsidR="004F3BCD" w:rsidRDefault="00720D20" w:rsidP="00B6618D">
      <w:pPr>
        <w:widowControl/>
        <w:spacing w:before="0" w:after="0" w:line="360" w:lineRule="auto"/>
        <w:ind w:firstLine="709"/>
        <w:jc w:val="both"/>
        <w:rPr>
          <w:sz w:val="28"/>
          <w:szCs w:val="28"/>
        </w:rPr>
      </w:pPr>
      <w:r w:rsidRPr="00B6618D">
        <w:rPr>
          <w:sz w:val="28"/>
          <w:szCs w:val="28"/>
        </w:rPr>
        <w:t>Выводы:</w:t>
      </w:r>
    </w:p>
    <w:p w:rsidR="003B5229" w:rsidRPr="00B6618D" w:rsidRDefault="003B5229" w:rsidP="00B6618D">
      <w:pPr>
        <w:widowControl/>
        <w:spacing w:before="0" w:after="0" w:line="360" w:lineRule="auto"/>
        <w:ind w:firstLine="709"/>
        <w:jc w:val="both"/>
        <w:rPr>
          <w:sz w:val="28"/>
          <w:szCs w:val="28"/>
        </w:rPr>
      </w:pPr>
    </w:p>
    <w:p w:rsidR="00BC5BAD" w:rsidRPr="00B6618D" w:rsidRDefault="00BC5BAD" w:rsidP="00B6618D">
      <w:pPr>
        <w:widowControl/>
        <w:spacing w:before="0" w:after="0" w:line="360" w:lineRule="auto"/>
        <w:ind w:firstLine="709"/>
        <w:jc w:val="both"/>
        <w:rPr>
          <w:sz w:val="28"/>
          <w:szCs w:val="28"/>
        </w:rPr>
      </w:pPr>
      <w:r w:rsidRPr="00B6618D">
        <w:rPr>
          <w:sz w:val="28"/>
          <w:szCs w:val="28"/>
        </w:rPr>
        <w:t>Анализ коэффициентов обновления показывает, что обновление основных средств предприятия в течение периода является значительным по всем элементам состава, и наибольшие значения имеют коэффициенты обновления производственного и хозяйственного инвентаря (50,64%), транспортных средств (35,79%), здания (33,33%), машин и оборудования (32,39%).</w:t>
      </w:r>
    </w:p>
    <w:p w:rsidR="00BC5BAD" w:rsidRPr="00B6618D" w:rsidRDefault="00BC5BAD" w:rsidP="00B6618D">
      <w:pPr>
        <w:widowControl/>
        <w:spacing w:before="0" w:after="0" w:line="360" w:lineRule="auto"/>
        <w:ind w:firstLine="709"/>
        <w:jc w:val="both"/>
        <w:rPr>
          <w:sz w:val="28"/>
          <w:szCs w:val="28"/>
        </w:rPr>
      </w:pPr>
      <w:r w:rsidRPr="00B6618D">
        <w:rPr>
          <w:sz w:val="28"/>
          <w:szCs w:val="28"/>
        </w:rPr>
        <w:t>В целом по предприятию он составляет 37,16%, по активной части основных средств – 32,39%. Сопоставление этих коэффициентов показывает уровень обновления по пассивной части основных средств, в нашем случае он составляет 4,77% (37,16-32,39), и это говорит о том, что обновление в большей степени происходит за счет активной части основных средств.</w:t>
      </w:r>
    </w:p>
    <w:p w:rsidR="00BC5BAD" w:rsidRPr="00B6618D" w:rsidRDefault="00BC5BAD" w:rsidP="00B6618D">
      <w:pPr>
        <w:widowControl/>
        <w:spacing w:before="0" w:after="0" w:line="360" w:lineRule="auto"/>
        <w:ind w:firstLine="709"/>
        <w:jc w:val="both"/>
        <w:rPr>
          <w:sz w:val="28"/>
          <w:szCs w:val="28"/>
        </w:rPr>
      </w:pPr>
      <w:r w:rsidRPr="00B6618D">
        <w:rPr>
          <w:sz w:val="28"/>
          <w:szCs w:val="28"/>
        </w:rPr>
        <w:t>Разность между коэффициентом выбытия основных средств по предприятию в целом и по их активной части составляет 0,44% (2,88 - 2,44), что подтверждает опережающий темп выбытия активной части основных средств.</w:t>
      </w:r>
    </w:p>
    <w:p w:rsidR="00FC2577" w:rsidRDefault="00BC5BAD" w:rsidP="00B6618D">
      <w:pPr>
        <w:widowControl/>
        <w:spacing w:before="0" w:after="0" w:line="360" w:lineRule="auto"/>
        <w:ind w:firstLine="709"/>
        <w:jc w:val="both"/>
        <w:rPr>
          <w:sz w:val="28"/>
          <w:szCs w:val="28"/>
        </w:rPr>
      </w:pPr>
      <w:r w:rsidRPr="00B6618D">
        <w:rPr>
          <w:sz w:val="28"/>
          <w:szCs w:val="28"/>
        </w:rPr>
        <w:t>Коэффициент интенсивности обновления составляет для производственного и хозяйственного инвентаря (25,36%), транспортных средств (7,26%), машин и оборудования (</w:t>
      </w:r>
      <w:r w:rsidR="00D735BE" w:rsidRPr="00B6618D">
        <w:rPr>
          <w:sz w:val="28"/>
          <w:szCs w:val="28"/>
        </w:rPr>
        <w:t>5,22</w:t>
      </w:r>
      <w:r w:rsidRPr="00B6618D">
        <w:rPr>
          <w:sz w:val="28"/>
          <w:szCs w:val="28"/>
        </w:rPr>
        <w:t xml:space="preserve">%). В целом по организации отношение выбывших основных средств к поступившим составляет </w:t>
      </w:r>
      <w:r w:rsidR="00D735BE" w:rsidRPr="00B6618D">
        <w:rPr>
          <w:sz w:val="28"/>
          <w:szCs w:val="28"/>
        </w:rPr>
        <w:t>5,01</w:t>
      </w:r>
      <w:r w:rsidRPr="00B6618D">
        <w:rPr>
          <w:sz w:val="28"/>
          <w:szCs w:val="28"/>
        </w:rPr>
        <w:t>%, т.е.</w:t>
      </w:r>
      <w:r w:rsidR="00D735BE" w:rsidRPr="00B6618D">
        <w:rPr>
          <w:sz w:val="28"/>
          <w:szCs w:val="28"/>
        </w:rPr>
        <w:t xml:space="preserve"> Этот коэффициент характеризует темп технического прогресса, но</w:t>
      </w:r>
      <w:r w:rsidR="00B6618D">
        <w:rPr>
          <w:sz w:val="28"/>
          <w:szCs w:val="28"/>
        </w:rPr>
        <w:t xml:space="preserve"> </w:t>
      </w:r>
      <w:r w:rsidR="00D735BE" w:rsidRPr="00B6618D">
        <w:rPr>
          <w:sz w:val="28"/>
          <w:szCs w:val="28"/>
        </w:rPr>
        <w:t>не смотря на</w:t>
      </w:r>
      <w:r w:rsidR="00B6618D">
        <w:rPr>
          <w:sz w:val="28"/>
          <w:szCs w:val="28"/>
        </w:rPr>
        <w:t xml:space="preserve"> </w:t>
      </w:r>
      <w:r w:rsidR="00D735BE" w:rsidRPr="00B6618D">
        <w:rPr>
          <w:sz w:val="28"/>
          <w:szCs w:val="28"/>
        </w:rPr>
        <w:t>то что предприятие закупает новое оборудование, выбытие устаревших средств очень мало.</w:t>
      </w:r>
    </w:p>
    <w:p w:rsidR="003B5229" w:rsidRPr="00B6618D" w:rsidRDefault="003B5229" w:rsidP="00B6618D">
      <w:pPr>
        <w:widowControl/>
        <w:spacing w:before="0" w:after="0" w:line="360" w:lineRule="auto"/>
        <w:ind w:firstLine="709"/>
        <w:jc w:val="both"/>
        <w:rPr>
          <w:sz w:val="28"/>
          <w:szCs w:val="28"/>
        </w:rPr>
      </w:pPr>
    </w:p>
    <w:p w:rsidR="00027AA5" w:rsidRDefault="007B7B36" w:rsidP="00B6618D">
      <w:pPr>
        <w:widowControl/>
        <w:spacing w:before="0" w:after="0" w:line="360" w:lineRule="auto"/>
        <w:ind w:firstLine="709"/>
        <w:jc w:val="both"/>
        <w:outlineLvl w:val="2"/>
        <w:rPr>
          <w:sz w:val="28"/>
          <w:szCs w:val="28"/>
        </w:rPr>
      </w:pPr>
      <w:bookmarkStart w:id="33" w:name="_Toc279194211"/>
      <w:r>
        <w:rPr>
          <w:sz w:val="28"/>
          <w:szCs w:val="28"/>
        </w:rPr>
        <w:t>2.</w:t>
      </w:r>
      <w:r w:rsidR="00027AA5" w:rsidRPr="00B6618D">
        <w:rPr>
          <w:sz w:val="28"/>
          <w:szCs w:val="28"/>
        </w:rPr>
        <w:t>3.2 Техническое состояние основных фондов</w:t>
      </w:r>
      <w:bookmarkEnd w:id="33"/>
    </w:p>
    <w:p w:rsidR="007B7B36" w:rsidRPr="00B6618D" w:rsidRDefault="007B7B36" w:rsidP="00B6618D">
      <w:pPr>
        <w:widowControl/>
        <w:spacing w:before="0" w:after="0" w:line="360" w:lineRule="auto"/>
        <w:ind w:firstLine="709"/>
        <w:jc w:val="both"/>
        <w:outlineLvl w:val="2"/>
        <w:rPr>
          <w:sz w:val="28"/>
          <w:szCs w:val="28"/>
        </w:rPr>
      </w:pPr>
    </w:p>
    <w:p w:rsidR="007B7B36" w:rsidRPr="00B6618D" w:rsidRDefault="00D735BE" w:rsidP="007B7B36">
      <w:pPr>
        <w:widowControl/>
        <w:spacing w:before="0" w:after="0" w:line="360" w:lineRule="auto"/>
        <w:ind w:firstLine="709"/>
        <w:jc w:val="both"/>
        <w:rPr>
          <w:sz w:val="28"/>
          <w:szCs w:val="28"/>
        </w:rPr>
      </w:pPr>
      <w:r w:rsidRPr="00B6618D">
        <w:rPr>
          <w:sz w:val="28"/>
          <w:szCs w:val="28"/>
        </w:rPr>
        <w:t>Таблица 16</w:t>
      </w:r>
      <w:r w:rsidR="007B7B36" w:rsidRPr="007B7B36">
        <w:rPr>
          <w:sz w:val="28"/>
          <w:szCs w:val="28"/>
        </w:rPr>
        <w:t xml:space="preserve"> </w:t>
      </w:r>
      <w:r w:rsidR="007B7B36" w:rsidRPr="00B6618D">
        <w:rPr>
          <w:sz w:val="28"/>
          <w:szCs w:val="28"/>
        </w:rPr>
        <w:t>Характеристика изношенности основных средств предприятия</w:t>
      </w:r>
    </w:p>
    <w:tbl>
      <w:tblPr>
        <w:tblW w:w="4854" w:type="pct"/>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4"/>
        <w:gridCol w:w="1524"/>
        <w:gridCol w:w="1124"/>
        <w:gridCol w:w="1017"/>
        <w:gridCol w:w="1083"/>
        <w:gridCol w:w="1074"/>
        <w:gridCol w:w="846"/>
        <w:gridCol w:w="747"/>
        <w:gridCol w:w="691"/>
        <w:gridCol w:w="702"/>
      </w:tblGrid>
      <w:tr w:rsidR="007B7B36" w:rsidRPr="007B7B36" w:rsidTr="00211444">
        <w:trPr>
          <w:trHeight w:val="483"/>
        </w:trPr>
        <w:tc>
          <w:tcPr>
            <w:tcW w:w="260" w:type="pct"/>
            <w:vMerge w:val="restart"/>
          </w:tcPr>
          <w:p w:rsidR="00503DEB" w:rsidRPr="007B7B36" w:rsidRDefault="00503DEB" w:rsidP="007B7B36">
            <w:pPr>
              <w:widowControl/>
              <w:spacing w:before="0" w:after="0" w:line="360" w:lineRule="auto"/>
              <w:jc w:val="both"/>
              <w:rPr>
                <w:sz w:val="20"/>
                <w:szCs w:val="20"/>
              </w:rPr>
            </w:pPr>
            <w:r w:rsidRPr="007B7B36">
              <w:rPr>
                <w:sz w:val="20"/>
                <w:szCs w:val="20"/>
              </w:rPr>
              <w:t>№</w:t>
            </w:r>
          </w:p>
        </w:tc>
        <w:tc>
          <w:tcPr>
            <w:tcW w:w="820" w:type="pct"/>
            <w:vMerge w:val="restart"/>
          </w:tcPr>
          <w:p w:rsidR="00503DEB" w:rsidRPr="007B7B36" w:rsidRDefault="00503DEB" w:rsidP="007B7B36">
            <w:pPr>
              <w:widowControl/>
              <w:spacing w:before="0" w:after="0" w:line="360" w:lineRule="auto"/>
              <w:jc w:val="both"/>
              <w:rPr>
                <w:sz w:val="20"/>
                <w:szCs w:val="20"/>
              </w:rPr>
            </w:pPr>
            <w:r w:rsidRPr="007B7B36">
              <w:rPr>
                <w:sz w:val="20"/>
                <w:szCs w:val="20"/>
              </w:rPr>
              <w:t>Элементы состава основных средств</w:t>
            </w:r>
          </w:p>
        </w:tc>
        <w:tc>
          <w:tcPr>
            <w:tcW w:w="1152" w:type="pct"/>
            <w:gridSpan w:val="2"/>
          </w:tcPr>
          <w:p w:rsidR="00503DEB" w:rsidRPr="007B7B36" w:rsidRDefault="00503DEB" w:rsidP="007B7B36">
            <w:pPr>
              <w:pStyle w:val="ac"/>
              <w:spacing w:line="360" w:lineRule="auto"/>
              <w:jc w:val="both"/>
              <w:rPr>
                <w:sz w:val="20"/>
                <w:szCs w:val="20"/>
              </w:rPr>
            </w:pPr>
            <w:r w:rsidRPr="007B7B36">
              <w:rPr>
                <w:sz w:val="20"/>
                <w:szCs w:val="20"/>
              </w:rPr>
              <w:t>Первоначальная стоимость, тыс.руб.</w:t>
            </w:r>
          </w:p>
        </w:tc>
        <w:tc>
          <w:tcPr>
            <w:tcW w:w="1161" w:type="pct"/>
            <w:gridSpan w:val="2"/>
          </w:tcPr>
          <w:p w:rsidR="00503DEB" w:rsidRPr="007B7B36" w:rsidRDefault="00503DEB" w:rsidP="007B7B36">
            <w:pPr>
              <w:pStyle w:val="ac"/>
              <w:spacing w:line="360" w:lineRule="auto"/>
              <w:jc w:val="both"/>
              <w:rPr>
                <w:sz w:val="20"/>
                <w:szCs w:val="20"/>
              </w:rPr>
            </w:pPr>
            <w:r w:rsidRPr="007B7B36">
              <w:rPr>
                <w:sz w:val="20"/>
                <w:szCs w:val="20"/>
              </w:rPr>
              <w:t>Сумма износа, тыс.руб.</w:t>
            </w:r>
          </w:p>
        </w:tc>
        <w:tc>
          <w:tcPr>
            <w:tcW w:w="857" w:type="pct"/>
            <w:gridSpan w:val="2"/>
          </w:tcPr>
          <w:p w:rsidR="00503DEB" w:rsidRPr="007B7B36" w:rsidRDefault="00503DEB" w:rsidP="007B7B36">
            <w:pPr>
              <w:pStyle w:val="ac"/>
              <w:spacing w:line="360" w:lineRule="auto"/>
              <w:jc w:val="both"/>
              <w:rPr>
                <w:sz w:val="20"/>
                <w:szCs w:val="20"/>
              </w:rPr>
            </w:pPr>
            <w:r w:rsidRPr="007B7B36">
              <w:rPr>
                <w:sz w:val="20"/>
                <w:szCs w:val="20"/>
              </w:rPr>
              <w:t>Коэффициент износа, %</w:t>
            </w:r>
          </w:p>
        </w:tc>
        <w:tc>
          <w:tcPr>
            <w:tcW w:w="751" w:type="pct"/>
            <w:gridSpan w:val="2"/>
          </w:tcPr>
          <w:p w:rsidR="00503DEB" w:rsidRPr="007B7B36" w:rsidRDefault="00503DEB" w:rsidP="007B7B36">
            <w:pPr>
              <w:pStyle w:val="ac"/>
              <w:spacing w:line="360" w:lineRule="auto"/>
              <w:jc w:val="both"/>
              <w:rPr>
                <w:sz w:val="20"/>
                <w:szCs w:val="20"/>
              </w:rPr>
            </w:pPr>
            <w:r w:rsidRPr="007B7B36">
              <w:rPr>
                <w:sz w:val="20"/>
                <w:szCs w:val="20"/>
              </w:rPr>
              <w:t>Коэффициент годности, %</w:t>
            </w:r>
          </w:p>
        </w:tc>
      </w:tr>
      <w:tr w:rsidR="00A73A4D" w:rsidRPr="007B7B36" w:rsidTr="00211444">
        <w:trPr>
          <w:cantSplit/>
          <w:trHeight w:val="1134"/>
        </w:trPr>
        <w:tc>
          <w:tcPr>
            <w:tcW w:w="260" w:type="pct"/>
            <w:vMerge/>
          </w:tcPr>
          <w:p w:rsidR="00503DEB" w:rsidRPr="007B7B36" w:rsidRDefault="00503DEB" w:rsidP="007B7B36">
            <w:pPr>
              <w:widowControl/>
              <w:spacing w:before="0" w:after="0" w:line="360" w:lineRule="auto"/>
              <w:jc w:val="both"/>
              <w:rPr>
                <w:sz w:val="20"/>
                <w:szCs w:val="20"/>
              </w:rPr>
            </w:pPr>
          </w:p>
        </w:tc>
        <w:tc>
          <w:tcPr>
            <w:tcW w:w="820" w:type="pct"/>
            <w:vMerge/>
          </w:tcPr>
          <w:p w:rsidR="00503DEB" w:rsidRPr="007B7B36" w:rsidRDefault="00503DEB" w:rsidP="007B7B36">
            <w:pPr>
              <w:widowControl/>
              <w:spacing w:before="0" w:after="0" w:line="360" w:lineRule="auto"/>
              <w:jc w:val="both"/>
              <w:rPr>
                <w:sz w:val="20"/>
                <w:szCs w:val="20"/>
              </w:rPr>
            </w:pPr>
          </w:p>
        </w:tc>
        <w:tc>
          <w:tcPr>
            <w:tcW w:w="605" w:type="pct"/>
            <w:textDirection w:val="btLr"/>
          </w:tcPr>
          <w:p w:rsidR="00503DEB" w:rsidRPr="007B7B36" w:rsidRDefault="00503DEB" w:rsidP="00211444">
            <w:pPr>
              <w:pStyle w:val="ac"/>
              <w:spacing w:line="360" w:lineRule="auto"/>
              <w:ind w:left="113" w:right="113"/>
              <w:jc w:val="right"/>
              <w:rPr>
                <w:sz w:val="20"/>
                <w:szCs w:val="20"/>
              </w:rPr>
            </w:pPr>
            <w:r w:rsidRPr="007B7B36">
              <w:rPr>
                <w:sz w:val="20"/>
                <w:szCs w:val="20"/>
              </w:rPr>
              <w:t>На начало периода</w:t>
            </w:r>
          </w:p>
        </w:tc>
        <w:tc>
          <w:tcPr>
            <w:tcW w:w="547" w:type="pct"/>
            <w:textDirection w:val="btLr"/>
          </w:tcPr>
          <w:p w:rsidR="00503DEB" w:rsidRPr="007B7B36" w:rsidRDefault="00503DEB" w:rsidP="00211444">
            <w:pPr>
              <w:pStyle w:val="ac"/>
              <w:spacing w:line="360" w:lineRule="auto"/>
              <w:ind w:left="113" w:right="113"/>
              <w:jc w:val="right"/>
              <w:rPr>
                <w:sz w:val="20"/>
                <w:szCs w:val="20"/>
              </w:rPr>
            </w:pPr>
            <w:r w:rsidRPr="007B7B36">
              <w:rPr>
                <w:sz w:val="20"/>
                <w:szCs w:val="20"/>
              </w:rPr>
              <w:t>На конец периода</w:t>
            </w:r>
          </w:p>
        </w:tc>
        <w:tc>
          <w:tcPr>
            <w:tcW w:w="583" w:type="pct"/>
            <w:textDirection w:val="btLr"/>
          </w:tcPr>
          <w:p w:rsidR="00503DEB" w:rsidRPr="007B7B36" w:rsidRDefault="00503DEB" w:rsidP="00211444">
            <w:pPr>
              <w:pStyle w:val="ac"/>
              <w:spacing w:line="360" w:lineRule="auto"/>
              <w:ind w:left="113" w:right="113"/>
              <w:jc w:val="right"/>
              <w:rPr>
                <w:sz w:val="20"/>
                <w:szCs w:val="20"/>
              </w:rPr>
            </w:pPr>
            <w:r w:rsidRPr="007B7B36">
              <w:rPr>
                <w:sz w:val="20"/>
                <w:szCs w:val="20"/>
              </w:rPr>
              <w:t>На начало периода</w:t>
            </w:r>
          </w:p>
        </w:tc>
        <w:tc>
          <w:tcPr>
            <w:tcW w:w="578" w:type="pct"/>
            <w:textDirection w:val="btLr"/>
          </w:tcPr>
          <w:p w:rsidR="00503DEB" w:rsidRPr="007B7B36" w:rsidRDefault="00503DEB" w:rsidP="00211444">
            <w:pPr>
              <w:pStyle w:val="ac"/>
              <w:spacing w:line="360" w:lineRule="auto"/>
              <w:ind w:left="113" w:right="113"/>
              <w:jc w:val="right"/>
              <w:rPr>
                <w:sz w:val="20"/>
                <w:szCs w:val="20"/>
              </w:rPr>
            </w:pPr>
            <w:r w:rsidRPr="007B7B36">
              <w:rPr>
                <w:sz w:val="20"/>
                <w:szCs w:val="20"/>
              </w:rPr>
              <w:t>На конец периода</w:t>
            </w:r>
          </w:p>
        </w:tc>
        <w:tc>
          <w:tcPr>
            <w:tcW w:w="455" w:type="pct"/>
            <w:textDirection w:val="btLr"/>
          </w:tcPr>
          <w:p w:rsidR="00503DEB" w:rsidRPr="007B7B36" w:rsidRDefault="00503DEB" w:rsidP="00211444">
            <w:pPr>
              <w:pStyle w:val="ac"/>
              <w:spacing w:line="360" w:lineRule="auto"/>
              <w:ind w:left="113" w:right="113"/>
              <w:jc w:val="right"/>
              <w:rPr>
                <w:sz w:val="20"/>
                <w:szCs w:val="20"/>
              </w:rPr>
            </w:pPr>
            <w:r w:rsidRPr="007B7B36">
              <w:rPr>
                <w:sz w:val="20"/>
                <w:szCs w:val="20"/>
              </w:rPr>
              <w:t>На начало периода</w:t>
            </w:r>
          </w:p>
        </w:tc>
        <w:tc>
          <w:tcPr>
            <w:tcW w:w="402" w:type="pct"/>
            <w:textDirection w:val="btLr"/>
          </w:tcPr>
          <w:p w:rsidR="00503DEB" w:rsidRPr="007B7B36" w:rsidRDefault="00503DEB" w:rsidP="00211444">
            <w:pPr>
              <w:pStyle w:val="ac"/>
              <w:spacing w:line="360" w:lineRule="auto"/>
              <w:ind w:left="113" w:right="113"/>
              <w:jc w:val="right"/>
              <w:rPr>
                <w:sz w:val="20"/>
                <w:szCs w:val="20"/>
              </w:rPr>
            </w:pPr>
            <w:r w:rsidRPr="007B7B36">
              <w:rPr>
                <w:sz w:val="20"/>
                <w:szCs w:val="20"/>
              </w:rPr>
              <w:t>На конец периода</w:t>
            </w:r>
          </w:p>
        </w:tc>
        <w:tc>
          <w:tcPr>
            <w:tcW w:w="372" w:type="pct"/>
            <w:textDirection w:val="btLr"/>
          </w:tcPr>
          <w:p w:rsidR="00503DEB" w:rsidRPr="007B7B36" w:rsidRDefault="00503DEB" w:rsidP="00211444">
            <w:pPr>
              <w:pStyle w:val="ac"/>
              <w:spacing w:line="360" w:lineRule="auto"/>
              <w:ind w:left="113" w:right="113"/>
              <w:jc w:val="right"/>
              <w:rPr>
                <w:sz w:val="20"/>
                <w:szCs w:val="20"/>
              </w:rPr>
            </w:pPr>
            <w:r w:rsidRPr="007B7B36">
              <w:rPr>
                <w:sz w:val="20"/>
                <w:szCs w:val="20"/>
              </w:rPr>
              <w:t>На начало периода</w:t>
            </w:r>
          </w:p>
        </w:tc>
        <w:tc>
          <w:tcPr>
            <w:tcW w:w="378" w:type="pct"/>
            <w:textDirection w:val="btLr"/>
          </w:tcPr>
          <w:p w:rsidR="00503DEB" w:rsidRPr="007B7B36" w:rsidRDefault="00503DEB" w:rsidP="00211444">
            <w:pPr>
              <w:pStyle w:val="ac"/>
              <w:spacing w:line="360" w:lineRule="auto"/>
              <w:ind w:left="113" w:right="113"/>
              <w:jc w:val="right"/>
              <w:rPr>
                <w:sz w:val="20"/>
                <w:szCs w:val="20"/>
              </w:rPr>
            </w:pPr>
            <w:r w:rsidRPr="007B7B36">
              <w:rPr>
                <w:sz w:val="20"/>
                <w:szCs w:val="20"/>
              </w:rPr>
              <w:t>На конец периода</w:t>
            </w:r>
          </w:p>
        </w:tc>
      </w:tr>
      <w:tr w:rsidR="00A73A4D" w:rsidRPr="007B7B36" w:rsidTr="00211444">
        <w:trPr>
          <w:trHeight w:val="220"/>
        </w:trPr>
        <w:tc>
          <w:tcPr>
            <w:tcW w:w="260" w:type="pct"/>
          </w:tcPr>
          <w:p w:rsidR="00503DEB" w:rsidRPr="007B7B36" w:rsidRDefault="00503DEB" w:rsidP="007B7B36">
            <w:pPr>
              <w:widowControl/>
              <w:spacing w:before="0" w:after="0" w:line="360" w:lineRule="auto"/>
              <w:jc w:val="both"/>
              <w:rPr>
                <w:sz w:val="20"/>
                <w:szCs w:val="20"/>
              </w:rPr>
            </w:pPr>
            <w:r w:rsidRPr="007B7B36">
              <w:rPr>
                <w:sz w:val="20"/>
                <w:szCs w:val="20"/>
              </w:rPr>
              <w:t>1</w:t>
            </w:r>
          </w:p>
        </w:tc>
        <w:tc>
          <w:tcPr>
            <w:tcW w:w="820" w:type="pct"/>
          </w:tcPr>
          <w:p w:rsidR="00503DEB" w:rsidRPr="007B7B36" w:rsidRDefault="00503DEB" w:rsidP="007B7B36">
            <w:pPr>
              <w:widowControl/>
              <w:spacing w:before="0" w:after="0" w:line="360" w:lineRule="auto"/>
              <w:jc w:val="both"/>
              <w:rPr>
                <w:sz w:val="20"/>
                <w:szCs w:val="20"/>
              </w:rPr>
            </w:pPr>
            <w:r w:rsidRPr="007B7B36">
              <w:rPr>
                <w:sz w:val="20"/>
                <w:szCs w:val="20"/>
              </w:rPr>
              <w:t>2</w:t>
            </w:r>
          </w:p>
        </w:tc>
        <w:tc>
          <w:tcPr>
            <w:tcW w:w="605" w:type="pct"/>
          </w:tcPr>
          <w:p w:rsidR="00503DEB" w:rsidRPr="007B7B36" w:rsidRDefault="00503DEB" w:rsidP="007B7B36">
            <w:pPr>
              <w:pStyle w:val="ac"/>
              <w:spacing w:line="360" w:lineRule="auto"/>
              <w:jc w:val="both"/>
              <w:rPr>
                <w:sz w:val="20"/>
                <w:szCs w:val="20"/>
              </w:rPr>
            </w:pPr>
            <w:r w:rsidRPr="007B7B36">
              <w:rPr>
                <w:sz w:val="20"/>
                <w:szCs w:val="20"/>
              </w:rPr>
              <w:t>3</w:t>
            </w:r>
          </w:p>
        </w:tc>
        <w:tc>
          <w:tcPr>
            <w:tcW w:w="547" w:type="pct"/>
          </w:tcPr>
          <w:p w:rsidR="00503DEB" w:rsidRPr="007B7B36" w:rsidRDefault="00503DEB" w:rsidP="007B7B36">
            <w:pPr>
              <w:pStyle w:val="ac"/>
              <w:spacing w:line="360" w:lineRule="auto"/>
              <w:jc w:val="both"/>
              <w:rPr>
                <w:sz w:val="20"/>
                <w:szCs w:val="20"/>
              </w:rPr>
            </w:pPr>
            <w:r w:rsidRPr="007B7B36">
              <w:rPr>
                <w:sz w:val="20"/>
                <w:szCs w:val="20"/>
              </w:rPr>
              <w:t>4</w:t>
            </w:r>
          </w:p>
        </w:tc>
        <w:tc>
          <w:tcPr>
            <w:tcW w:w="583" w:type="pct"/>
          </w:tcPr>
          <w:p w:rsidR="00503DEB" w:rsidRPr="007B7B36" w:rsidRDefault="00503DEB" w:rsidP="007B7B36">
            <w:pPr>
              <w:pStyle w:val="ac"/>
              <w:spacing w:line="360" w:lineRule="auto"/>
              <w:jc w:val="both"/>
              <w:rPr>
                <w:sz w:val="20"/>
                <w:szCs w:val="20"/>
              </w:rPr>
            </w:pPr>
            <w:r w:rsidRPr="007B7B36">
              <w:rPr>
                <w:sz w:val="20"/>
                <w:szCs w:val="20"/>
              </w:rPr>
              <w:t>5</w:t>
            </w:r>
          </w:p>
        </w:tc>
        <w:tc>
          <w:tcPr>
            <w:tcW w:w="578" w:type="pct"/>
          </w:tcPr>
          <w:p w:rsidR="00503DEB" w:rsidRPr="007B7B36" w:rsidRDefault="00503DEB" w:rsidP="007B7B36">
            <w:pPr>
              <w:pStyle w:val="ac"/>
              <w:spacing w:line="360" w:lineRule="auto"/>
              <w:jc w:val="both"/>
              <w:rPr>
                <w:sz w:val="20"/>
                <w:szCs w:val="20"/>
              </w:rPr>
            </w:pPr>
            <w:r w:rsidRPr="007B7B36">
              <w:rPr>
                <w:sz w:val="20"/>
                <w:szCs w:val="20"/>
              </w:rPr>
              <w:t>6</w:t>
            </w:r>
          </w:p>
        </w:tc>
        <w:tc>
          <w:tcPr>
            <w:tcW w:w="455" w:type="pct"/>
          </w:tcPr>
          <w:p w:rsidR="00503DEB" w:rsidRPr="007B7B36" w:rsidRDefault="00503DEB" w:rsidP="007B7B36">
            <w:pPr>
              <w:pStyle w:val="ac"/>
              <w:spacing w:line="360" w:lineRule="auto"/>
              <w:jc w:val="both"/>
              <w:rPr>
                <w:sz w:val="20"/>
                <w:szCs w:val="20"/>
              </w:rPr>
            </w:pPr>
            <w:r w:rsidRPr="007B7B36">
              <w:rPr>
                <w:sz w:val="20"/>
                <w:szCs w:val="20"/>
              </w:rPr>
              <w:t>7</w:t>
            </w:r>
          </w:p>
        </w:tc>
        <w:tc>
          <w:tcPr>
            <w:tcW w:w="402" w:type="pct"/>
          </w:tcPr>
          <w:p w:rsidR="00503DEB" w:rsidRPr="007B7B36" w:rsidRDefault="00503DEB" w:rsidP="007B7B36">
            <w:pPr>
              <w:pStyle w:val="ac"/>
              <w:spacing w:line="360" w:lineRule="auto"/>
              <w:jc w:val="both"/>
              <w:rPr>
                <w:sz w:val="20"/>
                <w:szCs w:val="20"/>
              </w:rPr>
            </w:pPr>
            <w:r w:rsidRPr="007B7B36">
              <w:rPr>
                <w:sz w:val="20"/>
                <w:szCs w:val="20"/>
              </w:rPr>
              <w:t>8</w:t>
            </w:r>
          </w:p>
        </w:tc>
        <w:tc>
          <w:tcPr>
            <w:tcW w:w="372" w:type="pct"/>
          </w:tcPr>
          <w:p w:rsidR="00503DEB" w:rsidRPr="007B7B36" w:rsidRDefault="00503DEB" w:rsidP="007B7B36">
            <w:pPr>
              <w:pStyle w:val="ac"/>
              <w:spacing w:line="360" w:lineRule="auto"/>
              <w:jc w:val="both"/>
              <w:rPr>
                <w:sz w:val="20"/>
                <w:szCs w:val="20"/>
              </w:rPr>
            </w:pPr>
            <w:r w:rsidRPr="007B7B36">
              <w:rPr>
                <w:sz w:val="20"/>
                <w:szCs w:val="20"/>
              </w:rPr>
              <w:t>9</w:t>
            </w:r>
          </w:p>
        </w:tc>
        <w:tc>
          <w:tcPr>
            <w:tcW w:w="378" w:type="pct"/>
          </w:tcPr>
          <w:p w:rsidR="00503DEB" w:rsidRPr="007B7B36" w:rsidRDefault="00503DEB" w:rsidP="007B7B36">
            <w:pPr>
              <w:pStyle w:val="ac"/>
              <w:spacing w:line="360" w:lineRule="auto"/>
              <w:jc w:val="both"/>
              <w:rPr>
                <w:sz w:val="20"/>
                <w:szCs w:val="20"/>
              </w:rPr>
            </w:pPr>
            <w:r w:rsidRPr="007B7B36">
              <w:rPr>
                <w:sz w:val="20"/>
                <w:szCs w:val="20"/>
              </w:rPr>
              <w:t>10</w:t>
            </w:r>
          </w:p>
        </w:tc>
      </w:tr>
      <w:tr w:rsidR="00A73A4D" w:rsidRPr="007B7B36" w:rsidTr="00211444">
        <w:trPr>
          <w:trHeight w:val="220"/>
        </w:trPr>
        <w:tc>
          <w:tcPr>
            <w:tcW w:w="260" w:type="pct"/>
          </w:tcPr>
          <w:p w:rsidR="00503DEB" w:rsidRPr="007B7B36" w:rsidRDefault="00503DEB" w:rsidP="007B7B36">
            <w:pPr>
              <w:widowControl/>
              <w:spacing w:before="0" w:after="0" w:line="360" w:lineRule="auto"/>
              <w:jc w:val="both"/>
              <w:rPr>
                <w:sz w:val="20"/>
                <w:szCs w:val="20"/>
              </w:rPr>
            </w:pPr>
            <w:r w:rsidRPr="007B7B36">
              <w:rPr>
                <w:sz w:val="20"/>
                <w:szCs w:val="20"/>
              </w:rPr>
              <w:t>2</w:t>
            </w:r>
          </w:p>
        </w:tc>
        <w:tc>
          <w:tcPr>
            <w:tcW w:w="820" w:type="pct"/>
          </w:tcPr>
          <w:p w:rsidR="00503DEB" w:rsidRPr="007B7B36" w:rsidRDefault="00503DEB" w:rsidP="007B7B36">
            <w:pPr>
              <w:widowControl/>
              <w:spacing w:before="0" w:after="0" w:line="360" w:lineRule="auto"/>
              <w:jc w:val="both"/>
              <w:rPr>
                <w:sz w:val="20"/>
                <w:szCs w:val="20"/>
              </w:rPr>
            </w:pPr>
            <w:r w:rsidRPr="007B7B36">
              <w:rPr>
                <w:sz w:val="20"/>
                <w:szCs w:val="20"/>
              </w:rPr>
              <w:t>Здания</w:t>
            </w:r>
          </w:p>
        </w:tc>
        <w:tc>
          <w:tcPr>
            <w:tcW w:w="605" w:type="pct"/>
          </w:tcPr>
          <w:p w:rsidR="00503DEB" w:rsidRPr="007B7B36" w:rsidRDefault="00E275A7" w:rsidP="007B7B36">
            <w:pPr>
              <w:widowControl/>
              <w:spacing w:before="0" w:after="0" w:line="360" w:lineRule="auto"/>
              <w:jc w:val="both"/>
              <w:rPr>
                <w:sz w:val="20"/>
                <w:szCs w:val="20"/>
              </w:rPr>
            </w:pPr>
            <w:r w:rsidRPr="007B7B36">
              <w:rPr>
                <w:sz w:val="20"/>
                <w:szCs w:val="20"/>
              </w:rPr>
              <w:t>49482,06</w:t>
            </w:r>
          </w:p>
        </w:tc>
        <w:tc>
          <w:tcPr>
            <w:tcW w:w="547" w:type="pct"/>
          </w:tcPr>
          <w:p w:rsidR="00503DEB" w:rsidRPr="007B7B36" w:rsidRDefault="00E275A7" w:rsidP="007B7B36">
            <w:pPr>
              <w:widowControl/>
              <w:spacing w:before="0" w:after="0" w:line="360" w:lineRule="auto"/>
              <w:jc w:val="both"/>
              <w:rPr>
                <w:sz w:val="20"/>
                <w:szCs w:val="20"/>
              </w:rPr>
            </w:pPr>
            <w:r w:rsidRPr="007B7B36">
              <w:rPr>
                <w:sz w:val="20"/>
                <w:szCs w:val="20"/>
              </w:rPr>
              <w:t>73207,71</w:t>
            </w:r>
          </w:p>
        </w:tc>
        <w:tc>
          <w:tcPr>
            <w:tcW w:w="583" w:type="pct"/>
          </w:tcPr>
          <w:p w:rsidR="00503DEB" w:rsidRPr="007B7B36" w:rsidRDefault="007E13FE" w:rsidP="007B7B36">
            <w:pPr>
              <w:widowControl/>
              <w:spacing w:before="0" w:after="0" w:line="360" w:lineRule="auto"/>
              <w:jc w:val="both"/>
              <w:rPr>
                <w:sz w:val="20"/>
                <w:szCs w:val="20"/>
              </w:rPr>
            </w:pPr>
            <w:r w:rsidRPr="007B7B36">
              <w:rPr>
                <w:sz w:val="20"/>
                <w:szCs w:val="20"/>
              </w:rPr>
              <w:t>13616,86</w:t>
            </w:r>
          </w:p>
        </w:tc>
        <w:tc>
          <w:tcPr>
            <w:tcW w:w="578" w:type="pct"/>
          </w:tcPr>
          <w:p w:rsidR="00503DEB" w:rsidRPr="007B7B36" w:rsidRDefault="008A2B4A" w:rsidP="007B7B36">
            <w:pPr>
              <w:widowControl/>
              <w:spacing w:before="0" w:after="0" w:line="360" w:lineRule="auto"/>
              <w:jc w:val="both"/>
              <w:rPr>
                <w:sz w:val="20"/>
                <w:szCs w:val="20"/>
              </w:rPr>
            </w:pPr>
            <w:r w:rsidRPr="007B7B36">
              <w:rPr>
                <w:sz w:val="20"/>
                <w:szCs w:val="20"/>
              </w:rPr>
              <w:t>21657,67</w:t>
            </w:r>
          </w:p>
        </w:tc>
        <w:tc>
          <w:tcPr>
            <w:tcW w:w="455" w:type="pct"/>
          </w:tcPr>
          <w:p w:rsidR="00503DEB" w:rsidRPr="007B7B36" w:rsidRDefault="00903FF2" w:rsidP="007B7B36">
            <w:pPr>
              <w:pStyle w:val="ac"/>
              <w:spacing w:line="360" w:lineRule="auto"/>
              <w:jc w:val="both"/>
              <w:rPr>
                <w:sz w:val="20"/>
                <w:szCs w:val="20"/>
              </w:rPr>
            </w:pPr>
            <w:r w:rsidRPr="007B7B36">
              <w:rPr>
                <w:sz w:val="20"/>
                <w:szCs w:val="20"/>
              </w:rPr>
              <w:t>27,52</w:t>
            </w:r>
          </w:p>
        </w:tc>
        <w:tc>
          <w:tcPr>
            <w:tcW w:w="402" w:type="pct"/>
          </w:tcPr>
          <w:p w:rsidR="00503DEB" w:rsidRPr="007B7B36" w:rsidRDefault="003815C3" w:rsidP="007B7B36">
            <w:pPr>
              <w:pStyle w:val="ac"/>
              <w:spacing w:line="360" w:lineRule="auto"/>
              <w:jc w:val="both"/>
              <w:rPr>
                <w:sz w:val="20"/>
                <w:szCs w:val="20"/>
              </w:rPr>
            </w:pPr>
            <w:r w:rsidRPr="007B7B36">
              <w:rPr>
                <w:sz w:val="20"/>
                <w:szCs w:val="20"/>
              </w:rPr>
              <w:t>29,58</w:t>
            </w:r>
          </w:p>
        </w:tc>
        <w:tc>
          <w:tcPr>
            <w:tcW w:w="372" w:type="pct"/>
          </w:tcPr>
          <w:p w:rsidR="00503DEB" w:rsidRPr="007B7B36" w:rsidRDefault="00903FF2" w:rsidP="007B7B36">
            <w:pPr>
              <w:pStyle w:val="ac"/>
              <w:spacing w:line="360" w:lineRule="auto"/>
              <w:jc w:val="both"/>
              <w:rPr>
                <w:sz w:val="20"/>
                <w:szCs w:val="20"/>
              </w:rPr>
            </w:pPr>
            <w:r w:rsidRPr="007B7B36">
              <w:rPr>
                <w:sz w:val="20"/>
                <w:szCs w:val="20"/>
              </w:rPr>
              <w:t>72,48</w:t>
            </w:r>
          </w:p>
        </w:tc>
        <w:tc>
          <w:tcPr>
            <w:tcW w:w="378" w:type="pct"/>
          </w:tcPr>
          <w:p w:rsidR="003815C3" w:rsidRPr="007B7B36" w:rsidRDefault="003815C3" w:rsidP="007B7B36">
            <w:pPr>
              <w:pStyle w:val="ac"/>
              <w:spacing w:line="360" w:lineRule="auto"/>
              <w:jc w:val="both"/>
              <w:rPr>
                <w:sz w:val="20"/>
                <w:szCs w:val="20"/>
              </w:rPr>
            </w:pPr>
            <w:r w:rsidRPr="007B7B36">
              <w:rPr>
                <w:sz w:val="20"/>
                <w:szCs w:val="20"/>
              </w:rPr>
              <w:t>70,42</w:t>
            </w:r>
          </w:p>
        </w:tc>
      </w:tr>
      <w:tr w:rsidR="00A73A4D" w:rsidRPr="007B7B36" w:rsidTr="00211444">
        <w:trPr>
          <w:trHeight w:val="285"/>
        </w:trPr>
        <w:tc>
          <w:tcPr>
            <w:tcW w:w="260" w:type="pct"/>
          </w:tcPr>
          <w:p w:rsidR="00503DEB" w:rsidRPr="007B7B36" w:rsidRDefault="00503DEB" w:rsidP="007B7B36">
            <w:pPr>
              <w:widowControl/>
              <w:spacing w:before="0" w:after="0" w:line="360" w:lineRule="auto"/>
              <w:jc w:val="both"/>
              <w:rPr>
                <w:sz w:val="20"/>
                <w:szCs w:val="20"/>
              </w:rPr>
            </w:pPr>
            <w:r w:rsidRPr="007B7B36">
              <w:rPr>
                <w:sz w:val="20"/>
                <w:szCs w:val="20"/>
              </w:rPr>
              <w:t>3</w:t>
            </w:r>
          </w:p>
        </w:tc>
        <w:tc>
          <w:tcPr>
            <w:tcW w:w="820" w:type="pct"/>
          </w:tcPr>
          <w:p w:rsidR="00503DEB" w:rsidRPr="007B7B36" w:rsidRDefault="00503DEB" w:rsidP="007B7B36">
            <w:pPr>
              <w:widowControl/>
              <w:spacing w:before="0" w:after="0" w:line="360" w:lineRule="auto"/>
              <w:jc w:val="both"/>
              <w:rPr>
                <w:sz w:val="20"/>
                <w:szCs w:val="20"/>
              </w:rPr>
            </w:pPr>
            <w:r w:rsidRPr="007B7B36">
              <w:rPr>
                <w:sz w:val="20"/>
                <w:szCs w:val="20"/>
              </w:rPr>
              <w:t>Сооружения</w:t>
            </w:r>
          </w:p>
        </w:tc>
        <w:tc>
          <w:tcPr>
            <w:tcW w:w="605" w:type="pct"/>
          </w:tcPr>
          <w:p w:rsidR="00503DEB" w:rsidRPr="007B7B36" w:rsidRDefault="00E275A7" w:rsidP="007B7B36">
            <w:pPr>
              <w:widowControl/>
              <w:spacing w:before="0" w:after="0" w:line="360" w:lineRule="auto"/>
              <w:jc w:val="both"/>
              <w:rPr>
                <w:sz w:val="20"/>
                <w:szCs w:val="20"/>
              </w:rPr>
            </w:pPr>
            <w:r w:rsidRPr="007B7B36">
              <w:rPr>
                <w:sz w:val="20"/>
                <w:szCs w:val="20"/>
              </w:rPr>
              <w:t>832,97</w:t>
            </w:r>
          </w:p>
        </w:tc>
        <w:tc>
          <w:tcPr>
            <w:tcW w:w="547" w:type="pct"/>
          </w:tcPr>
          <w:p w:rsidR="00503DEB" w:rsidRPr="007B7B36" w:rsidRDefault="00E275A7" w:rsidP="007B7B36">
            <w:pPr>
              <w:widowControl/>
              <w:spacing w:before="0" w:after="0" w:line="360" w:lineRule="auto"/>
              <w:jc w:val="both"/>
              <w:rPr>
                <w:sz w:val="20"/>
                <w:szCs w:val="20"/>
              </w:rPr>
            </w:pPr>
            <w:r w:rsidRPr="007B7B36">
              <w:rPr>
                <w:sz w:val="20"/>
                <w:szCs w:val="20"/>
              </w:rPr>
              <w:t>858,99</w:t>
            </w:r>
          </w:p>
        </w:tc>
        <w:tc>
          <w:tcPr>
            <w:tcW w:w="583" w:type="pct"/>
          </w:tcPr>
          <w:p w:rsidR="00503DEB" w:rsidRPr="007B7B36" w:rsidRDefault="007E13FE" w:rsidP="007B7B36">
            <w:pPr>
              <w:widowControl/>
              <w:spacing w:before="0" w:after="0" w:line="360" w:lineRule="auto"/>
              <w:jc w:val="both"/>
              <w:rPr>
                <w:sz w:val="20"/>
                <w:szCs w:val="20"/>
              </w:rPr>
            </w:pPr>
            <w:r w:rsidRPr="007B7B36">
              <w:rPr>
                <w:sz w:val="20"/>
                <w:szCs w:val="20"/>
              </w:rPr>
              <w:t>229,22</w:t>
            </w:r>
          </w:p>
        </w:tc>
        <w:tc>
          <w:tcPr>
            <w:tcW w:w="578" w:type="pct"/>
          </w:tcPr>
          <w:p w:rsidR="00503DEB" w:rsidRPr="007B7B36" w:rsidRDefault="007E13FE" w:rsidP="007B7B36">
            <w:pPr>
              <w:widowControl/>
              <w:spacing w:before="0" w:after="0" w:line="360" w:lineRule="auto"/>
              <w:jc w:val="both"/>
              <w:rPr>
                <w:sz w:val="20"/>
                <w:szCs w:val="20"/>
              </w:rPr>
            </w:pPr>
            <w:r w:rsidRPr="007B7B36">
              <w:rPr>
                <w:sz w:val="20"/>
                <w:szCs w:val="20"/>
              </w:rPr>
              <w:t>243,56</w:t>
            </w:r>
          </w:p>
        </w:tc>
        <w:tc>
          <w:tcPr>
            <w:tcW w:w="455" w:type="pct"/>
          </w:tcPr>
          <w:p w:rsidR="00503DEB" w:rsidRPr="007B7B36" w:rsidRDefault="00903FF2" w:rsidP="007B7B36">
            <w:pPr>
              <w:pStyle w:val="ac"/>
              <w:spacing w:line="360" w:lineRule="auto"/>
              <w:jc w:val="both"/>
              <w:rPr>
                <w:sz w:val="20"/>
                <w:szCs w:val="20"/>
              </w:rPr>
            </w:pPr>
            <w:r w:rsidRPr="007B7B36">
              <w:rPr>
                <w:sz w:val="20"/>
                <w:szCs w:val="20"/>
              </w:rPr>
              <w:t>27,52</w:t>
            </w:r>
          </w:p>
        </w:tc>
        <w:tc>
          <w:tcPr>
            <w:tcW w:w="402" w:type="pct"/>
          </w:tcPr>
          <w:p w:rsidR="00503DEB" w:rsidRPr="007B7B36" w:rsidRDefault="008A2B4A" w:rsidP="007B7B36">
            <w:pPr>
              <w:pStyle w:val="ac"/>
              <w:spacing w:line="360" w:lineRule="auto"/>
              <w:jc w:val="both"/>
              <w:rPr>
                <w:sz w:val="20"/>
                <w:szCs w:val="20"/>
              </w:rPr>
            </w:pPr>
            <w:r w:rsidRPr="007B7B36">
              <w:rPr>
                <w:sz w:val="20"/>
                <w:szCs w:val="20"/>
              </w:rPr>
              <w:t>28,35</w:t>
            </w:r>
          </w:p>
        </w:tc>
        <w:tc>
          <w:tcPr>
            <w:tcW w:w="372" w:type="pct"/>
          </w:tcPr>
          <w:p w:rsidR="00503DEB" w:rsidRPr="007B7B36" w:rsidRDefault="00903FF2" w:rsidP="007B7B36">
            <w:pPr>
              <w:pStyle w:val="ac"/>
              <w:spacing w:line="360" w:lineRule="auto"/>
              <w:jc w:val="both"/>
              <w:rPr>
                <w:sz w:val="20"/>
                <w:szCs w:val="20"/>
              </w:rPr>
            </w:pPr>
            <w:r w:rsidRPr="007B7B36">
              <w:rPr>
                <w:sz w:val="20"/>
                <w:szCs w:val="20"/>
              </w:rPr>
              <w:t>72,48</w:t>
            </w:r>
          </w:p>
        </w:tc>
        <w:tc>
          <w:tcPr>
            <w:tcW w:w="378" w:type="pct"/>
          </w:tcPr>
          <w:p w:rsidR="00503DEB" w:rsidRPr="007B7B36" w:rsidRDefault="008A2B4A" w:rsidP="007B7B36">
            <w:pPr>
              <w:pStyle w:val="ac"/>
              <w:spacing w:line="360" w:lineRule="auto"/>
              <w:jc w:val="both"/>
              <w:rPr>
                <w:sz w:val="20"/>
                <w:szCs w:val="20"/>
              </w:rPr>
            </w:pPr>
            <w:r w:rsidRPr="007B7B36">
              <w:rPr>
                <w:sz w:val="20"/>
                <w:szCs w:val="20"/>
              </w:rPr>
              <w:t>71,65</w:t>
            </w:r>
          </w:p>
        </w:tc>
      </w:tr>
      <w:tr w:rsidR="00A73A4D" w:rsidRPr="007B7B36" w:rsidTr="00211444">
        <w:trPr>
          <w:trHeight w:val="726"/>
        </w:trPr>
        <w:tc>
          <w:tcPr>
            <w:tcW w:w="260" w:type="pct"/>
          </w:tcPr>
          <w:p w:rsidR="00503DEB" w:rsidRPr="007B7B36" w:rsidRDefault="00503DEB" w:rsidP="007B7B36">
            <w:pPr>
              <w:widowControl/>
              <w:spacing w:before="0" w:after="0" w:line="360" w:lineRule="auto"/>
              <w:jc w:val="both"/>
              <w:rPr>
                <w:sz w:val="20"/>
                <w:szCs w:val="20"/>
              </w:rPr>
            </w:pPr>
            <w:r w:rsidRPr="007B7B36">
              <w:rPr>
                <w:sz w:val="20"/>
                <w:szCs w:val="20"/>
              </w:rPr>
              <w:t>4</w:t>
            </w:r>
          </w:p>
        </w:tc>
        <w:tc>
          <w:tcPr>
            <w:tcW w:w="820" w:type="pct"/>
          </w:tcPr>
          <w:p w:rsidR="00503DEB" w:rsidRPr="007B7B36" w:rsidRDefault="00503DEB" w:rsidP="007B7B36">
            <w:pPr>
              <w:widowControl/>
              <w:spacing w:before="0" w:after="0" w:line="360" w:lineRule="auto"/>
              <w:jc w:val="both"/>
              <w:rPr>
                <w:sz w:val="20"/>
                <w:szCs w:val="20"/>
              </w:rPr>
            </w:pPr>
            <w:r w:rsidRPr="007B7B36">
              <w:rPr>
                <w:sz w:val="20"/>
                <w:szCs w:val="20"/>
              </w:rPr>
              <w:t>Машины и оборудование</w:t>
            </w:r>
          </w:p>
        </w:tc>
        <w:tc>
          <w:tcPr>
            <w:tcW w:w="605" w:type="pct"/>
          </w:tcPr>
          <w:p w:rsidR="00503DEB" w:rsidRPr="007B7B36" w:rsidRDefault="00E275A7" w:rsidP="007B7B36">
            <w:pPr>
              <w:widowControl/>
              <w:spacing w:before="0" w:after="0" w:line="360" w:lineRule="auto"/>
              <w:jc w:val="both"/>
              <w:rPr>
                <w:sz w:val="20"/>
                <w:szCs w:val="20"/>
              </w:rPr>
            </w:pPr>
            <w:r w:rsidRPr="007B7B36">
              <w:rPr>
                <w:sz w:val="20"/>
                <w:szCs w:val="20"/>
              </w:rPr>
              <w:t>100080,65</w:t>
            </w:r>
          </w:p>
        </w:tc>
        <w:tc>
          <w:tcPr>
            <w:tcW w:w="547" w:type="pct"/>
          </w:tcPr>
          <w:p w:rsidR="00503DEB" w:rsidRPr="007B7B36" w:rsidRDefault="00E275A7" w:rsidP="007B7B36">
            <w:pPr>
              <w:widowControl/>
              <w:spacing w:before="0" w:after="0" w:line="360" w:lineRule="auto"/>
              <w:jc w:val="both"/>
              <w:rPr>
                <w:sz w:val="20"/>
                <w:szCs w:val="20"/>
              </w:rPr>
            </w:pPr>
            <w:r w:rsidRPr="007B7B36">
              <w:rPr>
                <w:sz w:val="20"/>
                <w:szCs w:val="20"/>
              </w:rPr>
              <w:t>146082,9</w:t>
            </w:r>
          </w:p>
        </w:tc>
        <w:tc>
          <w:tcPr>
            <w:tcW w:w="583" w:type="pct"/>
          </w:tcPr>
          <w:p w:rsidR="00503DEB" w:rsidRPr="007B7B36" w:rsidRDefault="007E13FE" w:rsidP="007B7B36">
            <w:pPr>
              <w:widowControl/>
              <w:spacing w:before="0" w:after="0" w:line="360" w:lineRule="auto"/>
              <w:jc w:val="both"/>
              <w:rPr>
                <w:sz w:val="20"/>
                <w:szCs w:val="20"/>
              </w:rPr>
            </w:pPr>
            <w:r w:rsidRPr="007B7B36">
              <w:rPr>
                <w:sz w:val="20"/>
                <w:szCs w:val="20"/>
              </w:rPr>
              <w:t>2</w:t>
            </w:r>
            <w:r w:rsidR="008A2B4A" w:rsidRPr="007B7B36">
              <w:rPr>
                <w:sz w:val="20"/>
                <w:szCs w:val="20"/>
              </w:rPr>
              <w:t>80</w:t>
            </w:r>
            <w:r w:rsidRPr="007B7B36">
              <w:rPr>
                <w:sz w:val="20"/>
                <w:szCs w:val="20"/>
              </w:rPr>
              <w:t>40,98</w:t>
            </w:r>
          </w:p>
        </w:tc>
        <w:tc>
          <w:tcPr>
            <w:tcW w:w="578" w:type="pct"/>
          </w:tcPr>
          <w:p w:rsidR="00503DEB" w:rsidRPr="007B7B36" w:rsidRDefault="007E13FE" w:rsidP="007B7B36">
            <w:pPr>
              <w:widowControl/>
              <w:spacing w:before="0" w:after="0" w:line="360" w:lineRule="auto"/>
              <w:jc w:val="both"/>
              <w:rPr>
                <w:sz w:val="20"/>
                <w:szCs w:val="20"/>
              </w:rPr>
            </w:pPr>
            <w:r w:rsidRPr="007B7B36">
              <w:rPr>
                <w:sz w:val="20"/>
                <w:szCs w:val="20"/>
              </w:rPr>
              <w:t>4</w:t>
            </w:r>
            <w:r w:rsidR="008A2B4A" w:rsidRPr="007B7B36">
              <w:rPr>
                <w:sz w:val="20"/>
                <w:szCs w:val="20"/>
              </w:rPr>
              <w:t>387</w:t>
            </w:r>
            <w:r w:rsidRPr="007B7B36">
              <w:rPr>
                <w:sz w:val="20"/>
                <w:szCs w:val="20"/>
              </w:rPr>
              <w:t>1,</w:t>
            </w:r>
            <w:r w:rsidR="008A2B4A" w:rsidRPr="007B7B36">
              <w:rPr>
                <w:sz w:val="20"/>
                <w:szCs w:val="20"/>
              </w:rPr>
              <w:t>9</w:t>
            </w:r>
            <w:r w:rsidRPr="007B7B36">
              <w:rPr>
                <w:sz w:val="20"/>
                <w:szCs w:val="20"/>
              </w:rPr>
              <w:t>5</w:t>
            </w:r>
          </w:p>
        </w:tc>
        <w:tc>
          <w:tcPr>
            <w:tcW w:w="455" w:type="pct"/>
          </w:tcPr>
          <w:p w:rsidR="00503DEB" w:rsidRPr="007B7B36" w:rsidRDefault="003815C3" w:rsidP="007B7B36">
            <w:pPr>
              <w:pStyle w:val="ac"/>
              <w:spacing w:line="360" w:lineRule="auto"/>
              <w:jc w:val="both"/>
              <w:rPr>
                <w:sz w:val="20"/>
                <w:szCs w:val="20"/>
              </w:rPr>
            </w:pPr>
            <w:r w:rsidRPr="007B7B36">
              <w:rPr>
                <w:sz w:val="20"/>
                <w:szCs w:val="20"/>
              </w:rPr>
              <w:t>28,02</w:t>
            </w:r>
          </w:p>
        </w:tc>
        <w:tc>
          <w:tcPr>
            <w:tcW w:w="402" w:type="pct"/>
          </w:tcPr>
          <w:p w:rsidR="00503DEB" w:rsidRPr="007B7B36" w:rsidRDefault="003815C3" w:rsidP="007B7B36">
            <w:pPr>
              <w:pStyle w:val="ac"/>
              <w:spacing w:line="360" w:lineRule="auto"/>
              <w:jc w:val="both"/>
              <w:rPr>
                <w:sz w:val="20"/>
                <w:szCs w:val="20"/>
              </w:rPr>
            </w:pPr>
            <w:r w:rsidRPr="007B7B36">
              <w:rPr>
                <w:sz w:val="20"/>
                <w:szCs w:val="20"/>
              </w:rPr>
              <w:t>30,03</w:t>
            </w:r>
          </w:p>
        </w:tc>
        <w:tc>
          <w:tcPr>
            <w:tcW w:w="372" w:type="pct"/>
          </w:tcPr>
          <w:p w:rsidR="003815C3" w:rsidRPr="007B7B36" w:rsidRDefault="003815C3" w:rsidP="007B7B36">
            <w:pPr>
              <w:pStyle w:val="ac"/>
              <w:spacing w:line="360" w:lineRule="auto"/>
              <w:jc w:val="both"/>
              <w:rPr>
                <w:sz w:val="20"/>
                <w:szCs w:val="20"/>
              </w:rPr>
            </w:pPr>
            <w:r w:rsidRPr="007B7B36">
              <w:rPr>
                <w:sz w:val="20"/>
                <w:szCs w:val="20"/>
              </w:rPr>
              <w:t>71,98</w:t>
            </w:r>
          </w:p>
        </w:tc>
        <w:tc>
          <w:tcPr>
            <w:tcW w:w="378" w:type="pct"/>
          </w:tcPr>
          <w:p w:rsidR="00503DEB" w:rsidRPr="007B7B36" w:rsidRDefault="003815C3" w:rsidP="007B7B36">
            <w:pPr>
              <w:pStyle w:val="ac"/>
              <w:spacing w:line="360" w:lineRule="auto"/>
              <w:jc w:val="both"/>
              <w:rPr>
                <w:sz w:val="20"/>
                <w:szCs w:val="20"/>
              </w:rPr>
            </w:pPr>
            <w:r w:rsidRPr="007B7B36">
              <w:rPr>
                <w:sz w:val="20"/>
                <w:szCs w:val="20"/>
              </w:rPr>
              <w:t>69,97</w:t>
            </w:r>
          </w:p>
        </w:tc>
      </w:tr>
      <w:tr w:rsidR="00A73A4D" w:rsidRPr="007B7B36" w:rsidTr="00211444">
        <w:trPr>
          <w:trHeight w:val="415"/>
        </w:trPr>
        <w:tc>
          <w:tcPr>
            <w:tcW w:w="260" w:type="pct"/>
          </w:tcPr>
          <w:p w:rsidR="00503DEB" w:rsidRPr="007B7B36" w:rsidRDefault="00503DEB" w:rsidP="007B7B36">
            <w:pPr>
              <w:widowControl/>
              <w:spacing w:before="0" w:after="0" w:line="360" w:lineRule="auto"/>
              <w:jc w:val="both"/>
              <w:rPr>
                <w:sz w:val="20"/>
                <w:szCs w:val="20"/>
              </w:rPr>
            </w:pPr>
            <w:r w:rsidRPr="007B7B36">
              <w:rPr>
                <w:sz w:val="20"/>
                <w:szCs w:val="20"/>
              </w:rPr>
              <w:t>5</w:t>
            </w:r>
          </w:p>
        </w:tc>
        <w:tc>
          <w:tcPr>
            <w:tcW w:w="820" w:type="pct"/>
          </w:tcPr>
          <w:p w:rsidR="00503DEB" w:rsidRPr="007B7B36" w:rsidRDefault="00503DEB" w:rsidP="007B7B36">
            <w:pPr>
              <w:widowControl/>
              <w:spacing w:before="0" w:after="0" w:line="360" w:lineRule="auto"/>
              <w:jc w:val="both"/>
              <w:rPr>
                <w:sz w:val="20"/>
                <w:szCs w:val="20"/>
              </w:rPr>
            </w:pPr>
            <w:r w:rsidRPr="007B7B36">
              <w:rPr>
                <w:sz w:val="20"/>
                <w:szCs w:val="20"/>
              </w:rPr>
              <w:t>Транспортные ср</w:t>
            </w:r>
            <w:r w:rsidR="00DF3B25">
              <w:rPr>
                <w:sz w:val="20"/>
                <w:szCs w:val="20"/>
              </w:rPr>
              <w:t>-</w:t>
            </w:r>
            <w:r w:rsidRPr="007B7B36">
              <w:rPr>
                <w:sz w:val="20"/>
                <w:szCs w:val="20"/>
              </w:rPr>
              <w:t>ва</w:t>
            </w:r>
          </w:p>
        </w:tc>
        <w:tc>
          <w:tcPr>
            <w:tcW w:w="605" w:type="pct"/>
          </w:tcPr>
          <w:p w:rsidR="00503DEB" w:rsidRPr="007B7B36" w:rsidRDefault="00E275A7" w:rsidP="007B7B36">
            <w:pPr>
              <w:widowControl/>
              <w:spacing w:before="0" w:after="0" w:line="360" w:lineRule="auto"/>
              <w:jc w:val="both"/>
              <w:rPr>
                <w:sz w:val="20"/>
                <w:szCs w:val="20"/>
              </w:rPr>
            </w:pPr>
            <w:r w:rsidRPr="007B7B36">
              <w:rPr>
                <w:sz w:val="20"/>
                <w:szCs w:val="20"/>
              </w:rPr>
              <w:t>24616,97</w:t>
            </w:r>
          </w:p>
        </w:tc>
        <w:tc>
          <w:tcPr>
            <w:tcW w:w="547" w:type="pct"/>
          </w:tcPr>
          <w:p w:rsidR="00503DEB" w:rsidRPr="007B7B36" w:rsidRDefault="00E275A7" w:rsidP="007B7B36">
            <w:pPr>
              <w:widowControl/>
              <w:spacing w:before="0" w:after="0" w:line="360" w:lineRule="auto"/>
              <w:jc w:val="both"/>
              <w:rPr>
                <w:sz w:val="20"/>
                <w:szCs w:val="20"/>
              </w:rPr>
            </w:pPr>
            <w:r w:rsidRPr="007B7B36">
              <w:rPr>
                <w:sz w:val="20"/>
                <w:szCs w:val="20"/>
              </w:rPr>
              <w:t>37268,87</w:t>
            </w:r>
          </w:p>
        </w:tc>
        <w:tc>
          <w:tcPr>
            <w:tcW w:w="583" w:type="pct"/>
          </w:tcPr>
          <w:p w:rsidR="00503DEB" w:rsidRPr="007B7B36" w:rsidRDefault="008A2B4A" w:rsidP="007B7B36">
            <w:pPr>
              <w:widowControl/>
              <w:spacing w:before="0" w:after="0" w:line="360" w:lineRule="auto"/>
              <w:jc w:val="both"/>
              <w:rPr>
                <w:sz w:val="20"/>
                <w:szCs w:val="20"/>
              </w:rPr>
            </w:pPr>
            <w:r w:rsidRPr="007B7B36">
              <w:rPr>
                <w:sz w:val="20"/>
                <w:szCs w:val="20"/>
              </w:rPr>
              <w:t>66</w:t>
            </w:r>
            <w:r w:rsidR="007E13FE" w:rsidRPr="007B7B36">
              <w:rPr>
                <w:sz w:val="20"/>
                <w:szCs w:val="20"/>
              </w:rPr>
              <w:t>74,29</w:t>
            </w:r>
          </w:p>
        </w:tc>
        <w:tc>
          <w:tcPr>
            <w:tcW w:w="578" w:type="pct"/>
          </w:tcPr>
          <w:p w:rsidR="00503DEB" w:rsidRPr="007B7B36" w:rsidRDefault="007E13FE" w:rsidP="007B7B36">
            <w:pPr>
              <w:widowControl/>
              <w:spacing w:before="0" w:after="0" w:line="360" w:lineRule="auto"/>
              <w:jc w:val="both"/>
              <w:rPr>
                <w:sz w:val="20"/>
                <w:szCs w:val="20"/>
              </w:rPr>
            </w:pPr>
            <w:r w:rsidRPr="007B7B36">
              <w:rPr>
                <w:sz w:val="20"/>
                <w:szCs w:val="20"/>
              </w:rPr>
              <w:t>1</w:t>
            </w:r>
            <w:r w:rsidR="008A2B4A" w:rsidRPr="007B7B36">
              <w:rPr>
                <w:sz w:val="20"/>
                <w:szCs w:val="20"/>
              </w:rPr>
              <w:t>16</w:t>
            </w:r>
            <w:r w:rsidRPr="007B7B36">
              <w:rPr>
                <w:sz w:val="20"/>
                <w:szCs w:val="20"/>
              </w:rPr>
              <w:t>67,4</w:t>
            </w:r>
            <w:r w:rsidR="008A2B4A" w:rsidRPr="007B7B36">
              <w:rPr>
                <w:sz w:val="20"/>
                <w:szCs w:val="20"/>
              </w:rPr>
              <w:t>4</w:t>
            </w:r>
          </w:p>
        </w:tc>
        <w:tc>
          <w:tcPr>
            <w:tcW w:w="455" w:type="pct"/>
          </w:tcPr>
          <w:p w:rsidR="00503DEB" w:rsidRPr="007B7B36" w:rsidRDefault="003815C3" w:rsidP="007B7B36">
            <w:pPr>
              <w:pStyle w:val="ac"/>
              <w:spacing w:line="360" w:lineRule="auto"/>
              <w:jc w:val="both"/>
              <w:rPr>
                <w:sz w:val="20"/>
                <w:szCs w:val="20"/>
              </w:rPr>
            </w:pPr>
            <w:r w:rsidRPr="007B7B36">
              <w:rPr>
                <w:sz w:val="20"/>
                <w:szCs w:val="20"/>
              </w:rPr>
              <w:t>27,11</w:t>
            </w:r>
          </w:p>
        </w:tc>
        <w:tc>
          <w:tcPr>
            <w:tcW w:w="402" w:type="pct"/>
          </w:tcPr>
          <w:p w:rsidR="00503DEB" w:rsidRPr="007B7B36" w:rsidRDefault="003815C3" w:rsidP="007B7B36">
            <w:pPr>
              <w:pStyle w:val="ac"/>
              <w:spacing w:line="360" w:lineRule="auto"/>
              <w:jc w:val="both"/>
              <w:rPr>
                <w:sz w:val="20"/>
                <w:szCs w:val="20"/>
              </w:rPr>
            </w:pPr>
            <w:r w:rsidRPr="007B7B36">
              <w:rPr>
                <w:sz w:val="20"/>
                <w:szCs w:val="20"/>
              </w:rPr>
              <w:t>31,31</w:t>
            </w:r>
          </w:p>
        </w:tc>
        <w:tc>
          <w:tcPr>
            <w:tcW w:w="372" w:type="pct"/>
          </w:tcPr>
          <w:p w:rsidR="00503DEB" w:rsidRPr="007B7B36" w:rsidRDefault="003815C3" w:rsidP="007B7B36">
            <w:pPr>
              <w:pStyle w:val="ac"/>
              <w:spacing w:line="360" w:lineRule="auto"/>
              <w:jc w:val="both"/>
              <w:rPr>
                <w:sz w:val="20"/>
                <w:szCs w:val="20"/>
              </w:rPr>
            </w:pPr>
            <w:r w:rsidRPr="007B7B36">
              <w:rPr>
                <w:sz w:val="20"/>
                <w:szCs w:val="20"/>
              </w:rPr>
              <w:t>72,89</w:t>
            </w:r>
          </w:p>
        </w:tc>
        <w:tc>
          <w:tcPr>
            <w:tcW w:w="378" w:type="pct"/>
          </w:tcPr>
          <w:p w:rsidR="00503DEB" w:rsidRPr="007B7B36" w:rsidRDefault="003815C3" w:rsidP="007B7B36">
            <w:pPr>
              <w:pStyle w:val="ac"/>
              <w:spacing w:line="360" w:lineRule="auto"/>
              <w:jc w:val="both"/>
              <w:rPr>
                <w:sz w:val="20"/>
                <w:szCs w:val="20"/>
              </w:rPr>
            </w:pPr>
            <w:r w:rsidRPr="007B7B36">
              <w:rPr>
                <w:sz w:val="20"/>
                <w:szCs w:val="20"/>
              </w:rPr>
              <w:t>68,69</w:t>
            </w:r>
          </w:p>
        </w:tc>
      </w:tr>
      <w:tr w:rsidR="00A73A4D" w:rsidRPr="007B7B36" w:rsidTr="00211444">
        <w:trPr>
          <w:trHeight w:val="679"/>
        </w:trPr>
        <w:tc>
          <w:tcPr>
            <w:tcW w:w="260" w:type="pct"/>
          </w:tcPr>
          <w:p w:rsidR="00503DEB" w:rsidRPr="007B7B36" w:rsidRDefault="00503DEB" w:rsidP="007B7B36">
            <w:pPr>
              <w:widowControl/>
              <w:spacing w:before="0" w:after="0" w:line="360" w:lineRule="auto"/>
              <w:jc w:val="both"/>
              <w:rPr>
                <w:sz w:val="20"/>
                <w:szCs w:val="20"/>
              </w:rPr>
            </w:pPr>
            <w:r w:rsidRPr="007B7B36">
              <w:rPr>
                <w:sz w:val="20"/>
                <w:szCs w:val="20"/>
              </w:rPr>
              <w:t>6</w:t>
            </w:r>
          </w:p>
        </w:tc>
        <w:tc>
          <w:tcPr>
            <w:tcW w:w="820" w:type="pct"/>
          </w:tcPr>
          <w:p w:rsidR="00503DEB" w:rsidRPr="007B7B36" w:rsidRDefault="00503DEB" w:rsidP="007B7B36">
            <w:pPr>
              <w:widowControl/>
              <w:spacing w:before="0" w:after="0" w:line="360" w:lineRule="auto"/>
              <w:jc w:val="both"/>
              <w:rPr>
                <w:sz w:val="20"/>
                <w:szCs w:val="20"/>
              </w:rPr>
            </w:pPr>
            <w:r w:rsidRPr="007B7B36">
              <w:rPr>
                <w:sz w:val="20"/>
                <w:szCs w:val="20"/>
              </w:rPr>
              <w:t>Производствен</w:t>
            </w:r>
            <w:r w:rsidR="00DF3B25">
              <w:rPr>
                <w:sz w:val="20"/>
                <w:szCs w:val="20"/>
              </w:rPr>
              <w:t>-</w:t>
            </w:r>
            <w:r w:rsidRPr="007B7B36">
              <w:rPr>
                <w:sz w:val="20"/>
                <w:szCs w:val="20"/>
              </w:rPr>
              <w:t>й и хоз</w:t>
            </w:r>
            <w:r w:rsidR="00DF3B25">
              <w:rPr>
                <w:sz w:val="20"/>
                <w:szCs w:val="20"/>
              </w:rPr>
              <w:t>-</w:t>
            </w:r>
            <w:r w:rsidRPr="007B7B36">
              <w:rPr>
                <w:sz w:val="20"/>
                <w:szCs w:val="20"/>
              </w:rPr>
              <w:t>й инвентарь</w:t>
            </w:r>
          </w:p>
        </w:tc>
        <w:tc>
          <w:tcPr>
            <w:tcW w:w="605" w:type="pct"/>
          </w:tcPr>
          <w:p w:rsidR="00503DEB" w:rsidRPr="007B7B36" w:rsidRDefault="00E275A7" w:rsidP="007B7B36">
            <w:pPr>
              <w:widowControl/>
              <w:spacing w:before="0" w:after="0" w:line="360" w:lineRule="auto"/>
              <w:jc w:val="both"/>
              <w:rPr>
                <w:sz w:val="20"/>
                <w:szCs w:val="20"/>
              </w:rPr>
            </w:pPr>
            <w:r w:rsidRPr="007B7B36">
              <w:rPr>
                <w:sz w:val="20"/>
                <w:szCs w:val="20"/>
              </w:rPr>
              <w:t>2216,35</w:t>
            </w:r>
          </w:p>
        </w:tc>
        <w:tc>
          <w:tcPr>
            <w:tcW w:w="547" w:type="pct"/>
          </w:tcPr>
          <w:p w:rsidR="00503DEB" w:rsidRPr="007B7B36" w:rsidRDefault="00E275A7" w:rsidP="007B7B36">
            <w:pPr>
              <w:widowControl/>
              <w:spacing w:before="0" w:after="0" w:line="360" w:lineRule="auto"/>
              <w:jc w:val="both"/>
              <w:rPr>
                <w:sz w:val="20"/>
                <w:szCs w:val="20"/>
              </w:rPr>
            </w:pPr>
            <w:r w:rsidRPr="007B7B36">
              <w:rPr>
                <w:sz w:val="20"/>
                <w:szCs w:val="20"/>
              </w:rPr>
              <w:t>3602,2</w:t>
            </w:r>
          </w:p>
        </w:tc>
        <w:tc>
          <w:tcPr>
            <w:tcW w:w="583" w:type="pct"/>
          </w:tcPr>
          <w:p w:rsidR="00503DEB" w:rsidRPr="007B7B36" w:rsidRDefault="008A2B4A" w:rsidP="007B7B36">
            <w:pPr>
              <w:widowControl/>
              <w:spacing w:before="0" w:after="0" w:line="360" w:lineRule="auto"/>
              <w:jc w:val="both"/>
              <w:rPr>
                <w:sz w:val="20"/>
                <w:szCs w:val="20"/>
              </w:rPr>
            </w:pPr>
            <w:r w:rsidRPr="007B7B36">
              <w:rPr>
                <w:sz w:val="20"/>
                <w:szCs w:val="20"/>
              </w:rPr>
              <w:t>65</w:t>
            </w:r>
            <w:r w:rsidR="007E13FE" w:rsidRPr="007B7B36">
              <w:rPr>
                <w:sz w:val="20"/>
                <w:szCs w:val="20"/>
              </w:rPr>
              <w:t>9,64</w:t>
            </w:r>
          </w:p>
        </w:tc>
        <w:tc>
          <w:tcPr>
            <w:tcW w:w="578" w:type="pct"/>
          </w:tcPr>
          <w:p w:rsidR="00503DEB" w:rsidRPr="007B7B36" w:rsidRDefault="007E13FE" w:rsidP="007B7B36">
            <w:pPr>
              <w:widowControl/>
              <w:spacing w:before="0" w:after="0" w:line="360" w:lineRule="auto"/>
              <w:jc w:val="both"/>
              <w:rPr>
                <w:sz w:val="20"/>
                <w:szCs w:val="20"/>
              </w:rPr>
            </w:pPr>
            <w:r w:rsidRPr="007B7B36">
              <w:rPr>
                <w:sz w:val="20"/>
                <w:szCs w:val="20"/>
              </w:rPr>
              <w:t>1</w:t>
            </w:r>
            <w:r w:rsidR="008A2B4A" w:rsidRPr="007B7B36">
              <w:rPr>
                <w:sz w:val="20"/>
                <w:szCs w:val="20"/>
              </w:rPr>
              <w:t>127</w:t>
            </w:r>
            <w:r w:rsidRPr="007B7B36">
              <w:rPr>
                <w:sz w:val="20"/>
                <w:szCs w:val="20"/>
              </w:rPr>
              <w:t>,38</w:t>
            </w:r>
          </w:p>
        </w:tc>
        <w:tc>
          <w:tcPr>
            <w:tcW w:w="455" w:type="pct"/>
          </w:tcPr>
          <w:p w:rsidR="00503DEB" w:rsidRPr="007B7B36" w:rsidRDefault="003815C3" w:rsidP="007B7B36">
            <w:pPr>
              <w:pStyle w:val="ac"/>
              <w:spacing w:line="360" w:lineRule="auto"/>
              <w:jc w:val="both"/>
              <w:rPr>
                <w:sz w:val="20"/>
                <w:szCs w:val="20"/>
              </w:rPr>
            </w:pPr>
            <w:r w:rsidRPr="007B7B36">
              <w:rPr>
                <w:sz w:val="20"/>
                <w:szCs w:val="20"/>
              </w:rPr>
              <w:t>29,76</w:t>
            </w:r>
          </w:p>
        </w:tc>
        <w:tc>
          <w:tcPr>
            <w:tcW w:w="402" w:type="pct"/>
          </w:tcPr>
          <w:p w:rsidR="00503DEB" w:rsidRPr="007B7B36" w:rsidRDefault="003815C3" w:rsidP="007B7B36">
            <w:pPr>
              <w:pStyle w:val="ac"/>
              <w:spacing w:line="360" w:lineRule="auto"/>
              <w:jc w:val="both"/>
              <w:rPr>
                <w:sz w:val="20"/>
                <w:szCs w:val="20"/>
              </w:rPr>
            </w:pPr>
            <w:r w:rsidRPr="007B7B36">
              <w:rPr>
                <w:sz w:val="20"/>
                <w:szCs w:val="20"/>
              </w:rPr>
              <w:t>31,3</w:t>
            </w:r>
          </w:p>
        </w:tc>
        <w:tc>
          <w:tcPr>
            <w:tcW w:w="372" w:type="pct"/>
          </w:tcPr>
          <w:p w:rsidR="00503DEB" w:rsidRPr="007B7B36" w:rsidRDefault="003815C3" w:rsidP="007B7B36">
            <w:pPr>
              <w:pStyle w:val="ac"/>
              <w:spacing w:line="360" w:lineRule="auto"/>
              <w:jc w:val="both"/>
              <w:rPr>
                <w:sz w:val="20"/>
                <w:szCs w:val="20"/>
              </w:rPr>
            </w:pPr>
            <w:r w:rsidRPr="007B7B36">
              <w:rPr>
                <w:sz w:val="20"/>
                <w:szCs w:val="20"/>
              </w:rPr>
              <w:t>70,24</w:t>
            </w:r>
          </w:p>
        </w:tc>
        <w:tc>
          <w:tcPr>
            <w:tcW w:w="378" w:type="pct"/>
          </w:tcPr>
          <w:p w:rsidR="00503DEB" w:rsidRPr="007B7B36" w:rsidRDefault="003815C3" w:rsidP="007B7B36">
            <w:pPr>
              <w:pStyle w:val="ac"/>
              <w:spacing w:line="360" w:lineRule="auto"/>
              <w:jc w:val="both"/>
              <w:rPr>
                <w:sz w:val="20"/>
                <w:szCs w:val="20"/>
              </w:rPr>
            </w:pPr>
            <w:r w:rsidRPr="007B7B36">
              <w:rPr>
                <w:sz w:val="20"/>
                <w:szCs w:val="20"/>
              </w:rPr>
              <w:t>68,7</w:t>
            </w:r>
          </w:p>
        </w:tc>
      </w:tr>
      <w:tr w:rsidR="00A73A4D" w:rsidRPr="007B7B36" w:rsidTr="00211444">
        <w:trPr>
          <w:trHeight w:val="240"/>
        </w:trPr>
        <w:tc>
          <w:tcPr>
            <w:tcW w:w="260" w:type="pct"/>
          </w:tcPr>
          <w:p w:rsidR="00503DEB" w:rsidRPr="007B7B36" w:rsidRDefault="00503DEB" w:rsidP="007B7B36">
            <w:pPr>
              <w:widowControl/>
              <w:spacing w:before="0" w:after="0" w:line="360" w:lineRule="auto"/>
              <w:jc w:val="both"/>
              <w:rPr>
                <w:sz w:val="20"/>
                <w:szCs w:val="20"/>
              </w:rPr>
            </w:pPr>
            <w:r w:rsidRPr="007B7B36">
              <w:rPr>
                <w:sz w:val="20"/>
                <w:szCs w:val="20"/>
              </w:rPr>
              <w:t>7</w:t>
            </w:r>
          </w:p>
        </w:tc>
        <w:tc>
          <w:tcPr>
            <w:tcW w:w="820" w:type="pct"/>
          </w:tcPr>
          <w:p w:rsidR="00503DEB" w:rsidRPr="007B7B36" w:rsidRDefault="00503DEB" w:rsidP="007B7B36">
            <w:pPr>
              <w:widowControl/>
              <w:spacing w:before="0" w:after="0" w:line="360" w:lineRule="auto"/>
              <w:jc w:val="both"/>
              <w:rPr>
                <w:sz w:val="20"/>
                <w:szCs w:val="20"/>
              </w:rPr>
            </w:pPr>
            <w:r w:rsidRPr="007B7B36">
              <w:rPr>
                <w:sz w:val="20"/>
                <w:szCs w:val="20"/>
              </w:rPr>
              <w:t>Земельн</w:t>
            </w:r>
            <w:r w:rsidR="00DF3B25">
              <w:rPr>
                <w:sz w:val="20"/>
                <w:szCs w:val="20"/>
              </w:rPr>
              <w:t>.</w:t>
            </w:r>
            <w:r w:rsidRPr="007B7B36">
              <w:rPr>
                <w:sz w:val="20"/>
                <w:szCs w:val="20"/>
              </w:rPr>
              <w:t xml:space="preserve"> участки и объекты природопользования</w:t>
            </w:r>
          </w:p>
        </w:tc>
        <w:tc>
          <w:tcPr>
            <w:tcW w:w="605" w:type="pct"/>
          </w:tcPr>
          <w:p w:rsidR="00503DEB" w:rsidRPr="007B7B36" w:rsidRDefault="00256961" w:rsidP="007B7B36">
            <w:pPr>
              <w:widowControl/>
              <w:spacing w:before="0" w:after="0" w:line="360" w:lineRule="auto"/>
              <w:jc w:val="both"/>
              <w:rPr>
                <w:sz w:val="20"/>
                <w:szCs w:val="20"/>
              </w:rPr>
            </w:pPr>
            <w:r w:rsidRPr="007B7B36">
              <w:rPr>
                <w:sz w:val="20"/>
                <w:szCs w:val="20"/>
              </w:rPr>
              <w:t>-</w:t>
            </w:r>
          </w:p>
        </w:tc>
        <w:tc>
          <w:tcPr>
            <w:tcW w:w="547" w:type="pct"/>
          </w:tcPr>
          <w:p w:rsidR="00503DEB" w:rsidRPr="007B7B36" w:rsidRDefault="00E275A7" w:rsidP="007B7B36">
            <w:pPr>
              <w:widowControl/>
              <w:spacing w:before="0" w:after="0" w:line="360" w:lineRule="auto"/>
              <w:jc w:val="both"/>
              <w:rPr>
                <w:sz w:val="20"/>
                <w:szCs w:val="20"/>
              </w:rPr>
            </w:pPr>
            <w:r w:rsidRPr="007B7B36">
              <w:rPr>
                <w:sz w:val="20"/>
                <w:szCs w:val="20"/>
              </w:rPr>
              <w:t>16071,34</w:t>
            </w:r>
          </w:p>
        </w:tc>
        <w:tc>
          <w:tcPr>
            <w:tcW w:w="583" w:type="pct"/>
          </w:tcPr>
          <w:p w:rsidR="00503DEB" w:rsidRPr="007B7B36" w:rsidRDefault="00256961" w:rsidP="007B7B36">
            <w:pPr>
              <w:widowControl/>
              <w:spacing w:before="0" w:after="0" w:line="360" w:lineRule="auto"/>
              <w:jc w:val="both"/>
              <w:rPr>
                <w:sz w:val="20"/>
                <w:szCs w:val="20"/>
              </w:rPr>
            </w:pPr>
            <w:r w:rsidRPr="007B7B36">
              <w:rPr>
                <w:sz w:val="20"/>
                <w:szCs w:val="20"/>
              </w:rPr>
              <w:t>-</w:t>
            </w:r>
          </w:p>
        </w:tc>
        <w:tc>
          <w:tcPr>
            <w:tcW w:w="578" w:type="pct"/>
          </w:tcPr>
          <w:p w:rsidR="00503DEB" w:rsidRPr="007B7B36" w:rsidRDefault="00256961" w:rsidP="007B7B36">
            <w:pPr>
              <w:widowControl/>
              <w:spacing w:before="0" w:after="0" w:line="360" w:lineRule="auto"/>
              <w:jc w:val="both"/>
              <w:rPr>
                <w:sz w:val="20"/>
                <w:szCs w:val="20"/>
              </w:rPr>
            </w:pPr>
            <w:r w:rsidRPr="007B7B36">
              <w:rPr>
                <w:sz w:val="20"/>
                <w:szCs w:val="20"/>
              </w:rPr>
              <w:t>-</w:t>
            </w:r>
          </w:p>
        </w:tc>
        <w:tc>
          <w:tcPr>
            <w:tcW w:w="455" w:type="pct"/>
          </w:tcPr>
          <w:p w:rsidR="00503DEB" w:rsidRPr="007B7B36" w:rsidRDefault="003815C3" w:rsidP="007B7B36">
            <w:pPr>
              <w:pStyle w:val="ac"/>
              <w:spacing w:line="360" w:lineRule="auto"/>
              <w:jc w:val="both"/>
              <w:rPr>
                <w:sz w:val="20"/>
                <w:szCs w:val="20"/>
              </w:rPr>
            </w:pPr>
            <w:r w:rsidRPr="007B7B36">
              <w:rPr>
                <w:sz w:val="20"/>
                <w:szCs w:val="20"/>
              </w:rPr>
              <w:t>-</w:t>
            </w:r>
          </w:p>
        </w:tc>
        <w:tc>
          <w:tcPr>
            <w:tcW w:w="402" w:type="pct"/>
          </w:tcPr>
          <w:p w:rsidR="00503DEB" w:rsidRPr="007B7B36" w:rsidRDefault="003815C3" w:rsidP="007B7B36">
            <w:pPr>
              <w:pStyle w:val="ac"/>
              <w:spacing w:line="360" w:lineRule="auto"/>
              <w:jc w:val="both"/>
              <w:rPr>
                <w:sz w:val="20"/>
                <w:szCs w:val="20"/>
              </w:rPr>
            </w:pPr>
            <w:r w:rsidRPr="007B7B36">
              <w:rPr>
                <w:sz w:val="20"/>
                <w:szCs w:val="20"/>
              </w:rPr>
              <w:t>-</w:t>
            </w:r>
          </w:p>
        </w:tc>
        <w:tc>
          <w:tcPr>
            <w:tcW w:w="372" w:type="pct"/>
          </w:tcPr>
          <w:p w:rsidR="00503DEB" w:rsidRPr="007B7B36" w:rsidRDefault="003815C3" w:rsidP="007B7B36">
            <w:pPr>
              <w:pStyle w:val="ac"/>
              <w:spacing w:line="360" w:lineRule="auto"/>
              <w:jc w:val="both"/>
              <w:rPr>
                <w:sz w:val="20"/>
                <w:szCs w:val="20"/>
              </w:rPr>
            </w:pPr>
            <w:r w:rsidRPr="007B7B36">
              <w:rPr>
                <w:sz w:val="20"/>
                <w:szCs w:val="20"/>
              </w:rPr>
              <w:t>-</w:t>
            </w:r>
          </w:p>
        </w:tc>
        <w:tc>
          <w:tcPr>
            <w:tcW w:w="378" w:type="pct"/>
          </w:tcPr>
          <w:p w:rsidR="00503DEB" w:rsidRPr="007B7B36" w:rsidRDefault="003815C3" w:rsidP="007B7B36">
            <w:pPr>
              <w:pStyle w:val="ac"/>
              <w:spacing w:line="360" w:lineRule="auto"/>
              <w:jc w:val="both"/>
              <w:rPr>
                <w:sz w:val="20"/>
                <w:szCs w:val="20"/>
              </w:rPr>
            </w:pPr>
            <w:r w:rsidRPr="007B7B36">
              <w:rPr>
                <w:sz w:val="20"/>
                <w:szCs w:val="20"/>
              </w:rPr>
              <w:t>-</w:t>
            </w:r>
          </w:p>
        </w:tc>
      </w:tr>
      <w:tr w:rsidR="00A73A4D" w:rsidRPr="007B7B36" w:rsidTr="00211444">
        <w:trPr>
          <w:trHeight w:val="240"/>
        </w:trPr>
        <w:tc>
          <w:tcPr>
            <w:tcW w:w="260" w:type="pct"/>
          </w:tcPr>
          <w:p w:rsidR="00503DEB" w:rsidRPr="007B7B36" w:rsidRDefault="00503DEB" w:rsidP="007B7B36">
            <w:pPr>
              <w:widowControl/>
              <w:spacing w:before="0" w:after="0" w:line="360" w:lineRule="auto"/>
              <w:jc w:val="both"/>
              <w:rPr>
                <w:sz w:val="20"/>
                <w:szCs w:val="20"/>
              </w:rPr>
            </w:pPr>
            <w:r w:rsidRPr="007B7B36">
              <w:rPr>
                <w:sz w:val="20"/>
                <w:szCs w:val="20"/>
              </w:rPr>
              <w:t>8</w:t>
            </w:r>
          </w:p>
        </w:tc>
        <w:tc>
          <w:tcPr>
            <w:tcW w:w="820" w:type="pct"/>
          </w:tcPr>
          <w:p w:rsidR="00503DEB" w:rsidRPr="007B7B36" w:rsidRDefault="00503DEB" w:rsidP="007B7B36">
            <w:pPr>
              <w:widowControl/>
              <w:spacing w:before="0" w:after="0" w:line="360" w:lineRule="auto"/>
              <w:jc w:val="both"/>
              <w:rPr>
                <w:sz w:val="20"/>
                <w:szCs w:val="20"/>
              </w:rPr>
            </w:pPr>
            <w:r w:rsidRPr="007B7B36">
              <w:rPr>
                <w:sz w:val="20"/>
                <w:szCs w:val="20"/>
              </w:rPr>
              <w:t>Ито</w:t>
            </w:r>
            <w:r w:rsidR="00027AA5" w:rsidRPr="007B7B36">
              <w:rPr>
                <w:sz w:val="20"/>
                <w:szCs w:val="20"/>
              </w:rPr>
              <w:t>г</w:t>
            </w:r>
            <w:r w:rsidRPr="007B7B36">
              <w:rPr>
                <w:sz w:val="20"/>
                <w:szCs w:val="20"/>
              </w:rPr>
              <w:t>о</w:t>
            </w:r>
          </w:p>
        </w:tc>
        <w:tc>
          <w:tcPr>
            <w:tcW w:w="605" w:type="pct"/>
          </w:tcPr>
          <w:p w:rsidR="00503DEB" w:rsidRPr="007B7B36" w:rsidRDefault="006C1F63" w:rsidP="007B7B36">
            <w:pPr>
              <w:widowControl/>
              <w:spacing w:before="0" w:after="0" w:line="360" w:lineRule="auto"/>
              <w:jc w:val="both"/>
              <w:rPr>
                <w:sz w:val="20"/>
                <w:szCs w:val="20"/>
              </w:rPr>
            </w:pPr>
            <w:r w:rsidRPr="007B7B36">
              <w:rPr>
                <w:sz w:val="20"/>
                <w:szCs w:val="20"/>
              </w:rPr>
              <w:t>177228</w:t>
            </w:r>
          </w:p>
        </w:tc>
        <w:tc>
          <w:tcPr>
            <w:tcW w:w="547" w:type="pct"/>
          </w:tcPr>
          <w:p w:rsidR="00503DEB" w:rsidRPr="007B7B36" w:rsidRDefault="00E275A7" w:rsidP="007B7B36">
            <w:pPr>
              <w:widowControl/>
              <w:spacing w:before="0" w:after="0" w:line="360" w:lineRule="auto"/>
              <w:jc w:val="both"/>
              <w:rPr>
                <w:sz w:val="20"/>
                <w:szCs w:val="20"/>
              </w:rPr>
            </w:pPr>
            <w:r w:rsidRPr="007B7B36">
              <w:rPr>
                <w:sz w:val="20"/>
                <w:szCs w:val="20"/>
              </w:rPr>
              <w:t>277092</w:t>
            </w:r>
          </w:p>
        </w:tc>
        <w:tc>
          <w:tcPr>
            <w:tcW w:w="583" w:type="pct"/>
          </w:tcPr>
          <w:p w:rsidR="00503DEB" w:rsidRPr="007B7B36" w:rsidRDefault="006C1F63" w:rsidP="007B7B36">
            <w:pPr>
              <w:widowControl/>
              <w:spacing w:before="0" w:after="0" w:line="360" w:lineRule="auto"/>
              <w:jc w:val="both"/>
              <w:rPr>
                <w:sz w:val="20"/>
                <w:szCs w:val="20"/>
              </w:rPr>
            </w:pPr>
            <w:r w:rsidRPr="007B7B36">
              <w:rPr>
                <w:sz w:val="20"/>
                <w:szCs w:val="20"/>
              </w:rPr>
              <w:t>48771</w:t>
            </w:r>
          </w:p>
        </w:tc>
        <w:tc>
          <w:tcPr>
            <w:tcW w:w="578" w:type="pct"/>
          </w:tcPr>
          <w:p w:rsidR="00503DEB" w:rsidRPr="007B7B36" w:rsidRDefault="00E275A7" w:rsidP="007B7B36">
            <w:pPr>
              <w:widowControl/>
              <w:spacing w:before="0" w:after="0" w:line="360" w:lineRule="auto"/>
              <w:jc w:val="both"/>
              <w:rPr>
                <w:sz w:val="20"/>
                <w:szCs w:val="20"/>
              </w:rPr>
            </w:pPr>
            <w:r w:rsidRPr="007B7B36">
              <w:rPr>
                <w:sz w:val="20"/>
                <w:szCs w:val="20"/>
              </w:rPr>
              <w:t>78568</w:t>
            </w:r>
          </w:p>
        </w:tc>
        <w:tc>
          <w:tcPr>
            <w:tcW w:w="455" w:type="pct"/>
          </w:tcPr>
          <w:p w:rsidR="00503DEB" w:rsidRPr="007B7B36" w:rsidRDefault="003815C3" w:rsidP="007B7B36">
            <w:pPr>
              <w:pStyle w:val="ac"/>
              <w:spacing w:line="360" w:lineRule="auto"/>
              <w:jc w:val="both"/>
              <w:rPr>
                <w:sz w:val="20"/>
                <w:szCs w:val="20"/>
              </w:rPr>
            </w:pPr>
            <w:r w:rsidRPr="007B7B36">
              <w:rPr>
                <w:sz w:val="20"/>
                <w:szCs w:val="20"/>
              </w:rPr>
              <w:t>27,52</w:t>
            </w:r>
          </w:p>
        </w:tc>
        <w:tc>
          <w:tcPr>
            <w:tcW w:w="402" w:type="pct"/>
          </w:tcPr>
          <w:p w:rsidR="00503DEB" w:rsidRPr="007B7B36" w:rsidRDefault="00C600CD" w:rsidP="007B7B36">
            <w:pPr>
              <w:pStyle w:val="ac"/>
              <w:spacing w:line="360" w:lineRule="auto"/>
              <w:jc w:val="both"/>
              <w:rPr>
                <w:sz w:val="20"/>
                <w:szCs w:val="20"/>
              </w:rPr>
            </w:pPr>
            <w:r w:rsidRPr="007B7B36">
              <w:rPr>
                <w:sz w:val="20"/>
                <w:szCs w:val="20"/>
              </w:rPr>
              <w:t>28,35</w:t>
            </w:r>
          </w:p>
        </w:tc>
        <w:tc>
          <w:tcPr>
            <w:tcW w:w="372" w:type="pct"/>
          </w:tcPr>
          <w:p w:rsidR="00503DEB" w:rsidRPr="007B7B36" w:rsidRDefault="003815C3" w:rsidP="007B7B36">
            <w:pPr>
              <w:pStyle w:val="ac"/>
              <w:spacing w:line="360" w:lineRule="auto"/>
              <w:jc w:val="both"/>
              <w:rPr>
                <w:sz w:val="20"/>
                <w:szCs w:val="20"/>
              </w:rPr>
            </w:pPr>
            <w:r w:rsidRPr="007B7B36">
              <w:rPr>
                <w:sz w:val="20"/>
                <w:szCs w:val="20"/>
              </w:rPr>
              <w:t>72,48</w:t>
            </w:r>
          </w:p>
        </w:tc>
        <w:tc>
          <w:tcPr>
            <w:tcW w:w="378" w:type="pct"/>
          </w:tcPr>
          <w:p w:rsidR="00503DEB" w:rsidRPr="007B7B36" w:rsidRDefault="00C600CD" w:rsidP="007B7B36">
            <w:pPr>
              <w:pStyle w:val="ac"/>
              <w:spacing w:line="360" w:lineRule="auto"/>
              <w:jc w:val="both"/>
              <w:rPr>
                <w:sz w:val="20"/>
                <w:szCs w:val="20"/>
              </w:rPr>
            </w:pPr>
            <w:r w:rsidRPr="007B7B36">
              <w:rPr>
                <w:sz w:val="20"/>
                <w:szCs w:val="20"/>
              </w:rPr>
              <w:t>71,65</w:t>
            </w:r>
          </w:p>
        </w:tc>
      </w:tr>
    </w:tbl>
    <w:p w:rsidR="00DF3B25" w:rsidRDefault="00DF3B25" w:rsidP="007B7B36">
      <w:pPr>
        <w:pStyle w:val="a3"/>
        <w:spacing w:before="0" w:beforeAutospacing="0" w:after="0" w:afterAutospacing="0" w:line="360" w:lineRule="auto"/>
        <w:jc w:val="both"/>
        <w:rPr>
          <w:sz w:val="20"/>
          <w:szCs w:val="20"/>
        </w:rPr>
      </w:pPr>
    </w:p>
    <w:p w:rsidR="004F3BCD" w:rsidRPr="00B6618D" w:rsidRDefault="00DF3B25" w:rsidP="00DF3B25">
      <w:pPr>
        <w:pStyle w:val="a3"/>
        <w:spacing w:before="0" w:beforeAutospacing="0" w:after="0" w:afterAutospacing="0" w:line="360" w:lineRule="auto"/>
        <w:ind w:firstLine="709"/>
        <w:jc w:val="both"/>
        <w:rPr>
          <w:sz w:val="28"/>
          <w:szCs w:val="28"/>
        </w:rPr>
      </w:pPr>
      <w:r>
        <w:rPr>
          <w:sz w:val="20"/>
          <w:szCs w:val="20"/>
        </w:rPr>
        <w:br w:type="page"/>
      </w:r>
      <w:r w:rsidR="00720D20" w:rsidRPr="00B6618D">
        <w:rPr>
          <w:sz w:val="28"/>
          <w:szCs w:val="28"/>
        </w:rPr>
        <w:t>Выводы:</w:t>
      </w:r>
    </w:p>
    <w:p w:rsidR="00DF3B25" w:rsidRDefault="00DF3B25" w:rsidP="00B6618D">
      <w:pPr>
        <w:pStyle w:val="a3"/>
        <w:spacing w:before="0" w:beforeAutospacing="0" w:after="0" w:afterAutospacing="0" w:line="360" w:lineRule="auto"/>
        <w:ind w:firstLine="709"/>
        <w:jc w:val="both"/>
        <w:rPr>
          <w:sz w:val="28"/>
          <w:szCs w:val="28"/>
        </w:rPr>
      </w:pPr>
    </w:p>
    <w:p w:rsidR="00720D20" w:rsidRPr="00B6618D" w:rsidRDefault="00720D20" w:rsidP="00B6618D">
      <w:pPr>
        <w:pStyle w:val="a3"/>
        <w:spacing w:before="0" w:beforeAutospacing="0" w:after="0" w:afterAutospacing="0" w:line="360" w:lineRule="auto"/>
        <w:ind w:firstLine="709"/>
        <w:jc w:val="both"/>
        <w:rPr>
          <w:sz w:val="28"/>
          <w:szCs w:val="28"/>
        </w:rPr>
      </w:pPr>
      <w:r w:rsidRPr="00B6618D">
        <w:rPr>
          <w:sz w:val="28"/>
          <w:szCs w:val="28"/>
        </w:rPr>
        <w:t xml:space="preserve">Выполненные расчеты свидетельствуют об удовлетворительном состоянии основных средств организации, т.к. коэффициент износа составляет </w:t>
      </w:r>
      <w:r w:rsidR="00FC2577" w:rsidRPr="00B6618D">
        <w:rPr>
          <w:sz w:val="28"/>
          <w:szCs w:val="28"/>
        </w:rPr>
        <w:t>27,52</w:t>
      </w:r>
      <w:r w:rsidRPr="00B6618D">
        <w:rPr>
          <w:sz w:val="28"/>
          <w:szCs w:val="28"/>
        </w:rPr>
        <w:t xml:space="preserve">% на начало периода и </w:t>
      </w:r>
      <w:r w:rsidR="00FC2577" w:rsidRPr="00B6618D">
        <w:rPr>
          <w:sz w:val="28"/>
          <w:szCs w:val="28"/>
        </w:rPr>
        <w:t>28,35</w:t>
      </w:r>
      <w:r w:rsidRPr="00B6618D">
        <w:rPr>
          <w:sz w:val="28"/>
          <w:szCs w:val="28"/>
        </w:rPr>
        <w:t>%</w:t>
      </w:r>
      <w:r w:rsidR="00B6618D">
        <w:rPr>
          <w:sz w:val="28"/>
          <w:szCs w:val="28"/>
        </w:rPr>
        <w:t xml:space="preserve"> </w:t>
      </w:r>
      <w:r w:rsidRPr="00B6618D">
        <w:rPr>
          <w:sz w:val="28"/>
          <w:szCs w:val="28"/>
        </w:rPr>
        <w:t xml:space="preserve">- на конец. Несмотря на усилия </w:t>
      </w:r>
      <w:r w:rsidR="00FC2577" w:rsidRPr="00B6618D">
        <w:rPr>
          <w:sz w:val="28"/>
          <w:szCs w:val="28"/>
        </w:rPr>
        <w:t>предприятия</w:t>
      </w:r>
      <w:r w:rsidRPr="00B6618D">
        <w:rPr>
          <w:sz w:val="28"/>
          <w:szCs w:val="28"/>
        </w:rPr>
        <w:t xml:space="preserve"> по обновлению основных средств, наблюдается тенденция к росту коэффициента износа. Коэффициент износа по активной части основных средств составляет </w:t>
      </w:r>
      <w:r w:rsidR="00FC2577" w:rsidRPr="00B6618D">
        <w:rPr>
          <w:sz w:val="28"/>
          <w:szCs w:val="28"/>
        </w:rPr>
        <w:t>28,02</w:t>
      </w:r>
      <w:r w:rsidRPr="00B6618D">
        <w:rPr>
          <w:sz w:val="28"/>
          <w:szCs w:val="28"/>
        </w:rPr>
        <w:t xml:space="preserve">% на начало периода и </w:t>
      </w:r>
      <w:r w:rsidR="00FC2577" w:rsidRPr="00B6618D">
        <w:rPr>
          <w:sz w:val="28"/>
          <w:szCs w:val="28"/>
        </w:rPr>
        <w:t>30,03</w:t>
      </w:r>
      <w:r w:rsidRPr="00B6618D">
        <w:rPr>
          <w:sz w:val="28"/>
          <w:szCs w:val="28"/>
        </w:rPr>
        <w:t xml:space="preserve">% - на конец. Эти показатели </w:t>
      </w:r>
      <w:r w:rsidR="00FC2577" w:rsidRPr="00B6618D">
        <w:rPr>
          <w:sz w:val="28"/>
          <w:szCs w:val="28"/>
        </w:rPr>
        <w:t>высокие</w:t>
      </w:r>
      <w:r w:rsidR="00B6618D">
        <w:rPr>
          <w:sz w:val="28"/>
          <w:szCs w:val="28"/>
        </w:rPr>
        <w:t xml:space="preserve"> </w:t>
      </w:r>
      <w:r w:rsidRPr="00B6618D">
        <w:rPr>
          <w:sz w:val="28"/>
          <w:szCs w:val="28"/>
        </w:rPr>
        <w:t xml:space="preserve">имеют тенденцию к росту. Следовательно, деятельность </w:t>
      </w:r>
      <w:r w:rsidR="00FC2577" w:rsidRPr="00B6618D">
        <w:rPr>
          <w:sz w:val="28"/>
          <w:szCs w:val="28"/>
        </w:rPr>
        <w:t>предприятия</w:t>
      </w:r>
      <w:r w:rsidRPr="00B6618D">
        <w:rPr>
          <w:sz w:val="28"/>
          <w:szCs w:val="28"/>
        </w:rPr>
        <w:t xml:space="preserve"> по обновлению основных средств необходимо продолжить.</w:t>
      </w:r>
    </w:p>
    <w:p w:rsidR="003920EE" w:rsidRDefault="003920EE" w:rsidP="00B6618D">
      <w:pPr>
        <w:widowControl/>
        <w:spacing w:before="0" w:after="0" w:line="360" w:lineRule="auto"/>
        <w:ind w:firstLine="709"/>
        <w:jc w:val="both"/>
        <w:rPr>
          <w:sz w:val="28"/>
          <w:szCs w:val="28"/>
        </w:rPr>
      </w:pPr>
      <w:r w:rsidRPr="00B6618D">
        <w:rPr>
          <w:sz w:val="28"/>
          <w:szCs w:val="28"/>
        </w:rPr>
        <w:t>Техническое состояние основных средств может оцениваться также через возрастной состав, причем в первую очередь – их активной части. В целях анализа возрастного состава, оборудование группируют по назначению и техническим характеристикам, затем по продолжительности использования оборудования (</w:t>
      </w:r>
      <w:r w:rsidR="00C22449" w:rsidRPr="00B6618D">
        <w:rPr>
          <w:sz w:val="28"/>
          <w:szCs w:val="28"/>
        </w:rPr>
        <w:t>таблица 17</w:t>
      </w:r>
      <w:r w:rsidRPr="00B6618D">
        <w:rPr>
          <w:sz w:val="28"/>
          <w:szCs w:val="28"/>
        </w:rPr>
        <w:t>). Далее производят сопоставление по фактическим срокам службы с нормативными сроками.</w:t>
      </w:r>
    </w:p>
    <w:p w:rsidR="00DF3B25" w:rsidRPr="00B6618D" w:rsidRDefault="00DF3B25" w:rsidP="00B6618D">
      <w:pPr>
        <w:widowControl/>
        <w:spacing w:before="0" w:after="0" w:line="360" w:lineRule="auto"/>
        <w:ind w:firstLine="709"/>
        <w:jc w:val="both"/>
        <w:rPr>
          <w:sz w:val="28"/>
          <w:szCs w:val="28"/>
        </w:rPr>
      </w:pPr>
    </w:p>
    <w:p w:rsidR="00BE4D4B" w:rsidRPr="00B6618D" w:rsidRDefault="00C35142" w:rsidP="00BE4D4B">
      <w:pPr>
        <w:pStyle w:val="a3"/>
        <w:spacing w:before="0" w:beforeAutospacing="0" w:after="0" w:afterAutospacing="0" w:line="360" w:lineRule="auto"/>
        <w:ind w:firstLine="709"/>
        <w:jc w:val="both"/>
        <w:rPr>
          <w:sz w:val="28"/>
          <w:szCs w:val="28"/>
        </w:rPr>
      </w:pPr>
      <w:r w:rsidRPr="00B6618D">
        <w:rPr>
          <w:sz w:val="28"/>
          <w:szCs w:val="28"/>
        </w:rPr>
        <w:t>Таблица 17</w:t>
      </w:r>
      <w:r w:rsidR="00BE4D4B" w:rsidRPr="00BE4D4B">
        <w:rPr>
          <w:sz w:val="28"/>
          <w:szCs w:val="28"/>
        </w:rPr>
        <w:t xml:space="preserve"> </w:t>
      </w:r>
      <w:r w:rsidR="00BE4D4B" w:rsidRPr="00B6618D">
        <w:rPr>
          <w:sz w:val="28"/>
          <w:szCs w:val="28"/>
        </w:rPr>
        <w:t>Анализ возрастного состава активного оборудования по группам</w:t>
      </w:r>
    </w:p>
    <w:tbl>
      <w:tblPr>
        <w:tblW w:w="8548" w:type="dxa"/>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88"/>
        <w:gridCol w:w="1702"/>
        <w:gridCol w:w="730"/>
        <w:gridCol w:w="851"/>
        <w:gridCol w:w="850"/>
        <w:gridCol w:w="851"/>
        <w:gridCol w:w="708"/>
        <w:gridCol w:w="840"/>
        <w:gridCol w:w="824"/>
        <w:gridCol w:w="604"/>
      </w:tblGrid>
      <w:tr w:rsidR="00A945A7" w:rsidRPr="00BE4D4B" w:rsidTr="00211444">
        <w:tc>
          <w:tcPr>
            <w:tcW w:w="588" w:type="dxa"/>
            <w:vMerge w:val="restart"/>
          </w:tcPr>
          <w:p w:rsidR="00C35142" w:rsidRPr="00BE4D4B" w:rsidRDefault="00C35142" w:rsidP="00BE4D4B">
            <w:pPr>
              <w:widowControl/>
              <w:spacing w:before="0" w:after="0" w:line="360" w:lineRule="auto"/>
              <w:jc w:val="both"/>
              <w:rPr>
                <w:sz w:val="20"/>
                <w:szCs w:val="20"/>
              </w:rPr>
            </w:pPr>
            <w:r w:rsidRPr="00BE4D4B">
              <w:rPr>
                <w:sz w:val="20"/>
                <w:szCs w:val="20"/>
              </w:rPr>
              <w:t>№</w:t>
            </w:r>
          </w:p>
        </w:tc>
        <w:tc>
          <w:tcPr>
            <w:tcW w:w="1702" w:type="dxa"/>
            <w:vMerge w:val="restart"/>
          </w:tcPr>
          <w:p w:rsidR="00C35142" w:rsidRPr="00BE4D4B" w:rsidRDefault="00C35142" w:rsidP="00BE4D4B">
            <w:pPr>
              <w:widowControl/>
              <w:spacing w:before="0" w:after="0" w:line="360" w:lineRule="auto"/>
              <w:jc w:val="both"/>
              <w:rPr>
                <w:sz w:val="20"/>
                <w:szCs w:val="20"/>
              </w:rPr>
            </w:pPr>
            <w:r w:rsidRPr="00BE4D4B">
              <w:rPr>
                <w:sz w:val="20"/>
                <w:szCs w:val="20"/>
              </w:rPr>
              <w:t>Возрастная группа оборудования</w:t>
            </w:r>
          </w:p>
        </w:tc>
        <w:tc>
          <w:tcPr>
            <w:tcW w:w="5654" w:type="dxa"/>
            <w:gridSpan w:val="7"/>
          </w:tcPr>
          <w:p w:rsidR="00C35142" w:rsidRPr="00BE4D4B" w:rsidRDefault="00C35142" w:rsidP="00BE4D4B">
            <w:pPr>
              <w:widowControl/>
              <w:spacing w:before="0" w:after="0" w:line="360" w:lineRule="auto"/>
              <w:jc w:val="both"/>
              <w:rPr>
                <w:sz w:val="20"/>
                <w:szCs w:val="20"/>
              </w:rPr>
            </w:pPr>
            <w:r w:rsidRPr="00BE4D4B">
              <w:rPr>
                <w:sz w:val="20"/>
                <w:szCs w:val="20"/>
              </w:rPr>
              <w:t>Виды оборудования</w:t>
            </w:r>
          </w:p>
        </w:tc>
        <w:tc>
          <w:tcPr>
            <w:tcW w:w="604" w:type="dxa"/>
            <w:vMerge w:val="restart"/>
            <w:textDirection w:val="btLr"/>
          </w:tcPr>
          <w:p w:rsidR="00C35142" w:rsidRPr="00BE4D4B" w:rsidRDefault="00C35142" w:rsidP="00211444">
            <w:pPr>
              <w:widowControl/>
              <w:spacing w:before="0" w:after="0" w:line="360" w:lineRule="auto"/>
              <w:ind w:left="113" w:right="113"/>
              <w:jc w:val="right"/>
              <w:rPr>
                <w:sz w:val="20"/>
                <w:szCs w:val="20"/>
              </w:rPr>
            </w:pPr>
            <w:r w:rsidRPr="00BE4D4B">
              <w:rPr>
                <w:sz w:val="20"/>
                <w:szCs w:val="20"/>
              </w:rPr>
              <w:t>Удельный вес</w:t>
            </w:r>
          </w:p>
        </w:tc>
      </w:tr>
      <w:tr w:rsidR="00A945A7" w:rsidRPr="00BE4D4B" w:rsidTr="00211444">
        <w:trPr>
          <w:cantSplit/>
          <w:trHeight w:val="1605"/>
        </w:trPr>
        <w:tc>
          <w:tcPr>
            <w:tcW w:w="588" w:type="dxa"/>
            <w:vMerge/>
          </w:tcPr>
          <w:p w:rsidR="00A945A7" w:rsidRPr="00BE4D4B" w:rsidRDefault="00A945A7" w:rsidP="00BE4D4B">
            <w:pPr>
              <w:widowControl/>
              <w:spacing w:before="0" w:after="0" w:line="360" w:lineRule="auto"/>
              <w:jc w:val="both"/>
              <w:rPr>
                <w:sz w:val="20"/>
                <w:szCs w:val="20"/>
              </w:rPr>
            </w:pPr>
          </w:p>
        </w:tc>
        <w:tc>
          <w:tcPr>
            <w:tcW w:w="1702" w:type="dxa"/>
            <w:vMerge/>
          </w:tcPr>
          <w:p w:rsidR="00A945A7" w:rsidRPr="00BE4D4B" w:rsidRDefault="00A945A7" w:rsidP="00BE4D4B">
            <w:pPr>
              <w:widowControl/>
              <w:spacing w:before="0" w:after="0" w:line="360" w:lineRule="auto"/>
              <w:jc w:val="both"/>
              <w:rPr>
                <w:sz w:val="20"/>
                <w:szCs w:val="20"/>
              </w:rPr>
            </w:pPr>
          </w:p>
        </w:tc>
        <w:tc>
          <w:tcPr>
            <w:tcW w:w="730" w:type="dxa"/>
            <w:textDirection w:val="btLr"/>
          </w:tcPr>
          <w:p w:rsidR="00A945A7" w:rsidRPr="00BE4D4B" w:rsidRDefault="00A945A7" w:rsidP="00211444">
            <w:pPr>
              <w:widowControl/>
              <w:spacing w:before="0" w:after="0" w:line="360" w:lineRule="auto"/>
              <w:ind w:left="113" w:right="113"/>
              <w:jc w:val="right"/>
              <w:rPr>
                <w:sz w:val="20"/>
                <w:szCs w:val="20"/>
              </w:rPr>
            </w:pPr>
            <w:r w:rsidRPr="00BE4D4B">
              <w:rPr>
                <w:sz w:val="20"/>
                <w:szCs w:val="20"/>
              </w:rPr>
              <w:t>Оборудование абсорбции</w:t>
            </w:r>
          </w:p>
        </w:tc>
        <w:tc>
          <w:tcPr>
            <w:tcW w:w="851" w:type="dxa"/>
            <w:textDirection w:val="btLr"/>
          </w:tcPr>
          <w:p w:rsidR="00A945A7" w:rsidRPr="00BE4D4B" w:rsidRDefault="00A945A7" w:rsidP="00211444">
            <w:pPr>
              <w:widowControl/>
              <w:spacing w:before="0" w:after="0" w:line="360" w:lineRule="auto"/>
              <w:ind w:left="113" w:right="113"/>
              <w:jc w:val="right"/>
              <w:rPr>
                <w:sz w:val="20"/>
                <w:szCs w:val="20"/>
              </w:rPr>
            </w:pPr>
            <w:r w:rsidRPr="00BE4D4B">
              <w:rPr>
                <w:sz w:val="20"/>
                <w:szCs w:val="20"/>
              </w:rPr>
              <w:t>Оборудование дозеров</w:t>
            </w:r>
          </w:p>
        </w:tc>
        <w:tc>
          <w:tcPr>
            <w:tcW w:w="850" w:type="dxa"/>
            <w:textDirection w:val="btLr"/>
          </w:tcPr>
          <w:p w:rsidR="00A945A7" w:rsidRPr="00BE4D4B" w:rsidRDefault="00A945A7" w:rsidP="00211444">
            <w:pPr>
              <w:widowControl/>
              <w:spacing w:before="0" w:after="0" w:line="360" w:lineRule="auto"/>
              <w:ind w:left="113" w:right="113"/>
              <w:jc w:val="right"/>
              <w:rPr>
                <w:sz w:val="20"/>
                <w:szCs w:val="20"/>
              </w:rPr>
            </w:pPr>
            <w:r w:rsidRPr="00BE4D4B">
              <w:rPr>
                <w:sz w:val="20"/>
                <w:szCs w:val="20"/>
              </w:rPr>
              <w:t>Оборудование карбонизации</w:t>
            </w:r>
          </w:p>
        </w:tc>
        <w:tc>
          <w:tcPr>
            <w:tcW w:w="851" w:type="dxa"/>
            <w:textDirection w:val="btLr"/>
          </w:tcPr>
          <w:p w:rsidR="00A945A7" w:rsidRPr="00BE4D4B" w:rsidRDefault="00211444" w:rsidP="00211444">
            <w:pPr>
              <w:widowControl/>
              <w:spacing w:before="0" w:after="0" w:line="360" w:lineRule="auto"/>
              <w:ind w:left="113" w:right="113"/>
              <w:jc w:val="right"/>
              <w:rPr>
                <w:sz w:val="20"/>
                <w:szCs w:val="20"/>
              </w:rPr>
            </w:pPr>
            <w:r w:rsidRPr="00BE4D4B">
              <w:rPr>
                <w:sz w:val="20"/>
                <w:szCs w:val="20"/>
              </w:rPr>
              <w:t>Обору</w:t>
            </w:r>
            <w:r>
              <w:rPr>
                <w:sz w:val="20"/>
                <w:szCs w:val="20"/>
              </w:rPr>
              <w:t>д</w:t>
            </w:r>
            <w:r w:rsidRPr="00BE4D4B">
              <w:rPr>
                <w:sz w:val="20"/>
                <w:szCs w:val="20"/>
              </w:rPr>
              <w:t>ование</w:t>
            </w:r>
            <w:r w:rsidR="00A945A7" w:rsidRPr="00BE4D4B">
              <w:rPr>
                <w:sz w:val="20"/>
                <w:szCs w:val="20"/>
              </w:rPr>
              <w:t xml:space="preserve"> </w:t>
            </w:r>
            <w:r w:rsidRPr="00BE4D4B">
              <w:rPr>
                <w:sz w:val="20"/>
                <w:szCs w:val="20"/>
              </w:rPr>
              <w:t>фильт</w:t>
            </w:r>
            <w:r>
              <w:rPr>
                <w:sz w:val="20"/>
                <w:szCs w:val="20"/>
              </w:rPr>
              <w:t>р</w:t>
            </w:r>
            <w:r w:rsidRPr="00BE4D4B">
              <w:rPr>
                <w:sz w:val="20"/>
                <w:szCs w:val="20"/>
              </w:rPr>
              <w:t>ации</w:t>
            </w:r>
          </w:p>
        </w:tc>
        <w:tc>
          <w:tcPr>
            <w:tcW w:w="708" w:type="dxa"/>
            <w:textDirection w:val="btLr"/>
          </w:tcPr>
          <w:p w:rsidR="00A945A7" w:rsidRPr="00BE4D4B" w:rsidRDefault="00211444" w:rsidP="00211444">
            <w:pPr>
              <w:widowControl/>
              <w:spacing w:before="0" w:after="0" w:line="360" w:lineRule="auto"/>
              <w:ind w:left="113" w:right="113"/>
              <w:jc w:val="right"/>
              <w:rPr>
                <w:sz w:val="20"/>
                <w:szCs w:val="20"/>
              </w:rPr>
            </w:pPr>
            <w:r w:rsidRPr="00BE4D4B">
              <w:rPr>
                <w:sz w:val="20"/>
                <w:szCs w:val="20"/>
              </w:rPr>
              <w:t>Обору</w:t>
            </w:r>
            <w:r>
              <w:rPr>
                <w:sz w:val="20"/>
                <w:szCs w:val="20"/>
              </w:rPr>
              <w:t>д</w:t>
            </w:r>
            <w:r w:rsidRPr="00BE4D4B">
              <w:rPr>
                <w:sz w:val="20"/>
                <w:szCs w:val="20"/>
              </w:rPr>
              <w:t>ование</w:t>
            </w:r>
            <w:r w:rsidR="00A945A7" w:rsidRPr="00BE4D4B">
              <w:rPr>
                <w:sz w:val="20"/>
                <w:szCs w:val="20"/>
              </w:rPr>
              <w:t xml:space="preserve"> </w:t>
            </w:r>
            <w:r w:rsidR="00034773">
              <w:rPr>
                <w:sz w:val="20"/>
                <w:szCs w:val="20"/>
              </w:rPr>
              <w:t>кальции-</w:t>
            </w:r>
            <w:r w:rsidR="00A945A7" w:rsidRPr="00BE4D4B">
              <w:rPr>
                <w:sz w:val="20"/>
                <w:szCs w:val="20"/>
              </w:rPr>
              <w:t>нации</w:t>
            </w:r>
          </w:p>
        </w:tc>
        <w:tc>
          <w:tcPr>
            <w:tcW w:w="840" w:type="dxa"/>
            <w:textDirection w:val="btLr"/>
          </w:tcPr>
          <w:p w:rsidR="00A945A7" w:rsidRPr="00BE4D4B" w:rsidRDefault="00211444" w:rsidP="00211444">
            <w:pPr>
              <w:widowControl/>
              <w:spacing w:before="0" w:after="0" w:line="360" w:lineRule="auto"/>
              <w:ind w:left="113" w:right="113"/>
              <w:jc w:val="right"/>
              <w:rPr>
                <w:sz w:val="20"/>
                <w:szCs w:val="20"/>
              </w:rPr>
            </w:pPr>
            <w:r w:rsidRPr="00BE4D4B">
              <w:rPr>
                <w:sz w:val="20"/>
                <w:szCs w:val="20"/>
              </w:rPr>
              <w:t>Обору</w:t>
            </w:r>
            <w:r>
              <w:rPr>
                <w:sz w:val="20"/>
                <w:szCs w:val="20"/>
              </w:rPr>
              <w:t>д</w:t>
            </w:r>
            <w:r w:rsidRPr="00BE4D4B">
              <w:rPr>
                <w:sz w:val="20"/>
                <w:szCs w:val="20"/>
              </w:rPr>
              <w:t>ован</w:t>
            </w:r>
            <w:r>
              <w:rPr>
                <w:sz w:val="20"/>
                <w:szCs w:val="20"/>
              </w:rPr>
              <w:t>и</w:t>
            </w:r>
            <w:r w:rsidRPr="00BE4D4B">
              <w:rPr>
                <w:sz w:val="20"/>
                <w:szCs w:val="20"/>
              </w:rPr>
              <w:t>е</w:t>
            </w:r>
            <w:r w:rsidR="00A945A7" w:rsidRPr="00BE4D4B">
              <w:rPr>
                <w:sz w:val="20"/>
                <w:szCs w:val="20"/>
              </w:rPr>
              <w:t xml:space="preserve"> </w:t>
            </w:r>
            <w:r w:rsidRPr="00BE4D4B">
              <w:rPr>
                <w:sz w:val="20"/>
                <w:szCs w:val="20"/>
              </w:rPr>
              <w:t>дистил</w:t>
            </w:r>
            <w:r>
              <w:rPr>
                <w:sz w:val="20"/>
                <w:szCs w:val="20"/>
              </w:rPr>
              <w:t>л</w:t>
            </w:r>
            <w:r w:rsidRPr="00BE4D4B">
              <w:rPr>
                <w:sz w:val="20"/>
                <w:szCs w:val="20"/>
              </w:rPr>
              <w:t>яции</w:t>
            </w:r>
          </w:p>
        </w:tc>
        <w:tc>
          <w:tcPr>
            <w:tcW w:w="824" w:type="dxa"/>
          </w:tcPr>
          <w:p w:rsidR="00A945A7" w:rsidRPr="00BE4D4B" w:rsidRDefault="00A945A7" w:rsidP="00BE4D4B">
            <w:pPr>
              <w:widowControl/>
              <w:spacing w:before="0" w:after="0" w:line="360" w:lineRule="auto"/>
              <w:jc w:val="both"/>
              <w:rPr>
                <w:sz w:val="20"/>
                <w:szCs w:val="20"/>
              </w:rPr>
            </w:pPr>
            <w:r w:rsidRPr="00BE4D4B">
              <w:rPr>
                <w:sz w:val="20"/>
                <w:szCs w:val="20"/>
              </w:rPr>
              <w:t>Всего</w:t>
            </w:r>
          </w:p>
        </w:tc>
        <w:tc>
          <w:tcPr>
            <w:tcW w:w="604" w:type="dxa"/>
            <w:vMerge/>
          </w:tcPr>
          <w:p w:rsidR="00A945A7" w:rsidRPr="00BE4D4B" w:rsidRDefault="00A945A7" w:rsidP="00BE4D4B">
            <w:pPr>
              <w:widowControl/>
              <w:spacing w:before="0" w:after="0" w:line="360" w:lineRule="auto"/>
              <w:jc w:val="both"/>
              <w:rPr>
                <w:sz w:val="20"/>
                <w:szCs w:val="20"/>
              </w:rPr>
            </w:pPr>
          </w:p>
        </w:tc>
      </w:tr>
      <w:tr w:rsidR="00A945A7" w:rsidRPr="00BE4D4B" w:rsidTr="00211444">
        <w:tc>
          <w:tcPr>
            <w:tcW w:w="588" w:type="dxa"/>
          </w:tcPr>
          <w:p w:rsidR="00A945A7" w:rsidRPr="00BE4D4B" w:rsidRDefault="00A945A7" w:rsidP="00BE4D4B">
            <w:pPr>
              <w:widowControl/>
              <w:spacing w:before="0" w:after="0" w:line="360" w:lineRule="auto"/>
              <w:jc w:val="both"/>
              <w:rPr>
                <w:sz w:val="20"/>
                <w:szCs w:val="20"/>
              </w:rPr>
            </w:pPr>
            <w:r w:rsidRPr="00BE4D4B">
              <w:rPr>
                <w:sz w:val="20"/>
                <w:szCs w:val="20"/>
              </w:rPr>
              <w:t>1</w:t>
            </w:r>
          </w:p>
        </w:tc>
        <w:tc>
          <w:tcPr>
            <w:tcW w:w="1702" w:type="dxa"/>
          </w:tcPr>
          <w:p w:rsidR="00A945A7" w:rsidRPr="00BE4D4B" w:rsidRDefault="00A945A7" w:rsidP="00BE4D4B">
            <w:pPr>
              <w:widowControl/>
              <w:spacing w:before="0" w:after="0" w:line="360" w:lineRule="auto"/>
              <w:jc w:val="both"/>
              <w:rPr>
                <w:sz w:val="20"/>
                <w:szCs w:val="20"/>
              </w:rPr>
            </w:pPr>
            <w:r w:rsidRPr="00BE4D4B">
              <w:rPr>
                <w:sz w:val="20"/>
                <w:szCs w:val="20"/>
              </w:rPr>
              <w:t>2</w:t>
            </w:r>
          </w:p>
        </w:tc>
        <w:tc>
          <w:tcPr>
            <w:tcW w:w="730" w:type="dxa"/>
          </w:tcPr>
          <w:p w:rsidR="00A945A7" w:rsidRPr="00BE4D4B" w:rsidRDefault="00A945A7" w:rsidP="00BE4D4B">
            <w:pPr>
              <w:widowControl/>
              <w:spacing w:before="0" w:after="0" w:line="360" w:lineRule="auto"/>
              <w:jc w:val="both"/>
              <w:rPr>
                <w:sz w:val="20"/>
                <w:szCs w:val="20"/>
              </w:rPr>
            </w:pPr>
            <w:r w:rsidRPr="00BE4D4B">
              <w:rPr>
                <w:sz w:val="20"/>
                <w:szCs w:val="20"/>
              </w:rPr>
              <w:t>3</w:t>
            </w:r>
          </w:p>
        </w:tc>
        <w:tc>
          <w:tcPr>
            <w:tcW w:w="851" w:type="dxa"/>
          </w:tcPr>
          <w:p w:rsidR="00A945A7" w:rsidRPr="00BE4D4B" w:rsidRDefault="00A945A7" w:rsidP="00BE4D4B">
            <w:pPr>
              <w:widowControl/>
              <w:spacing w:before="0" w:after="0" w:line="360" w:lineRule="auto"/>
              <w:jc w:val="both"/>
              <w:rPr>
                <w:sz w:val="20"/>
                <w:szCs w:val="20"/>
              </w:rPr>
            </w:pPr>
            <w:r w:rsidRPr="00BE4D4B">
              <w:rPr>
                <w:sz w:val="20"/>
                <w:szCs w:val="20"/>
              </w:rPr>
              <w:t>4</w:t>
            </w:r>
          </w:p>
        </w:tc>
        <w:tc>
          <w:tcPr>
            <w:tcW w:w="850" w:type="dxa"/>
          </w:tcPr>
          <w:p w:rsidR="00A945A7" w:rsidRPr="00BE4D4B" w:rsidRDefault="00A945A7" w:rsidP="00BE4D4B">
            <w:pPr>
              <w:widowControl/>
              <w:spacing w:before="0" w:after="0" w:line="360" w:lineRule="auto"/>
              <w:jc w:val="both"/>
              <w:rPr>
                <w:sz w:val="20"/>
                <w:szCs w:val="20"/>
              </w:rPr>
            </w:pPr>
            <w:r w:rsidRPr="00BE4D4B">
              <w:rPr>
                <w:sz w:val="20"/>
                <w:szCs w:val="20"/>
              </w:rPr>
              <w:t>5</w:t>
            </w:r>
          </w:p>
        </w:tc>
        <w:tc>
          <w:tcPr>
            <w:tcW w:w="851" w:type="dxa"/>
          </w:tcPr>
          <w:p w:rsidR="00A945A7" w:rsidRPr="00BE4D4B" w:rsidRDefault="00A945A7" w:rsidP="00BE4D4B">
            <w:pPr>
              <w:widowControl/>
              <w:spacing w:before="0" w:after="0" w:line="360" w:lineRule="auto"/>
              <w:jc w:val="both"/>
              <w:rPr>
                <w:sz w:val="20"/>
                <w:szCs w:val="20"/>
              </w:rPr>
            </w:pPr>
            <w:r w:rsidRPr="00BE4D4B">
              <w:rPr>
                <w:sz w:val="20"/>
                <w:szCs w:val="20"/>
              </w:rPr>
              <w:t>6</w:t>
            </w:r>
          </w:p>
        </w:tc>
        <w:tc>
          <w:tcPr>
            <w:tcW w:w="708" w:type="dxa"/>
          </w:tcPr>
          <w:p w:rsidR="00A945A7" w:rsidRPr="00BE4D4B" w:rsidRDefault="00A945A7" w:rsidP="00BE4D4B">
            <w:pPr>
              <w:widowControl/>
              <w:spacing w:before="0" w:after="0" w:line="360" w:lineRule="auto"/>
              <w:jc w:val="both"/>
              <w:rPr>
                <w:sz w:val="20"/>
                <w:szCs w:val="20"/>
              </w:rPr>
            </w:pPr>
            <w:r w:rsidRPr="00BE4D4B">
              <w:rPr>
                <w:sz w:val="20"/>
                <w:szCs w:val="20"/>
              </w:rPr>
              <w:t>7</w:t>
            </w:r>
          </w:p>
        </w:tc>
        <w:tc>
          <w:tcPr>
            <w:tcW w:w="840" w:type="dxa"/>
          </w:tcPr>
          <w:p w:rsidR="00A945A7" w:rsidRPr="00BE4D4B" w:rsidRDefault="00A945A7" w:rsidP="00BE4D4B">
            <w:pPr>
              <w:widowControl/>
              <w:spacing w:before="0" w:after="0" w:line="360" w:lineRule="auto"/>
              <w:jc w:val="both"/>
              <w:rPr>
                <w:sz w:val="20"/>
                <w:szCs w:val="20"/>
              </w:rPr>
            </w:pPr>
            <w:r w:rsidRPr="00BE4D4B">
              <w:rPr>
                <w:sz w:val="20"/>
                <w:szCs w:val="20"/>
              </w:rPr>
              <w:t>8</w:t>
            </w:r>
          </w:p>
        </w:tc>
        <w:tc>
          <w:tcPr>
            <w:tcW w:w="824" w:type="dxa"/>
          </w:tcPr>
          <w:p w:rsidR="00A945A7" w:rsidRPr="00BE4D4B" w:rsidRDefault="00A945A7" w:rsidP="00BE4D4B">
            <w:pPr>
              <w:widowControl/>
              <w:spacing w:before="0" w:after="0" w:line="360" w:lineRule="auto"/>
              <w:jc w:val="both"/>
              <w:rPr>
                <w:sz w:val="20"/>
                <w:szCs w:val="20"/>
              </w:rPr>
            </w:pPr>
            <w:r w:rsidRPr="00BE4D4B">
              <w:rPr>
                <w:sz w:val="20"/>
                <w:szCs w:val="20"/>
              </w:rPr>
              <w:t>9</w:t>
            </w:r>
          </w:p>
        </w:tc>
        <w:tc>
          <w:tcPr>
            <w:tcW w:w="604" w:type="dxa"/>
          </w:tcPr>
          <w:p w:rsidR="00A945A7" w:rsidRPr="00BE4D4B" w:rsidRDefault="00A945A7" w:rsidP="00BE4D4B">
            <w:pPr>
              <w:widowControl/>
              <w:spacing w:before="0" w:after="0" w:line="360" w:lineRule="auto"/>
              <w:jc w:val="both"/>
              <w:rPr>
                <w:sz w:val="20"/>
                <w:szCs w:val="20"/>
              </w:rPr>
            </w:pPr>
            <w:r w:rsidRPr="00BE4D4B">
              <w:rPr>
                <w:sz w:val="20"/>
                <w:szCs w:val="20"/>
              </w:rPr>
              <w:t>10</w:t>
            </w:r>
          </w:p>
        </w:tc>
      </w:tr>
      <w:tr w:rsidR="00A945A7" w:rsidRPr="00BE4D4B" w:rsidTr="00211444">
        <w:tc>
          <w:tcPr>
            <w:tcW w:w="588" w:type="dxa"/>
          </w:tcPr>
          <w:p w:rsidR="00A945A7" w:rsidRPr="00BE4D4B" w:rsidRDefault="00A945A7" w:rsidP="00BE4D4B">
            <w:pPr>
              <w:widowControl/>
              <w:spacing w:before="0" w:after="0" w:line="360" w:lineRule="auto"/>
              <w:jc w:val="both"/>
              <w:rPr>
                <w:sz w:val="20"/>
                <w:szCs w:val="20"/>
              </w:rPr>
            </w:pPr>
            <w:r w:rsidRPr="00BE4D4B">
              <w:rPr>
                <w:sz w:val="20"/>
                <w:szCs w:val="20"/>
              </w:rPr>
              <w:t>1</w:t>
            </w:r>
          </w:p>
        </w:tc>
        <w:tc>
          <w:tcPr>
            <w:tcW w:w="1702" w:type="dxa"/>
          </w:tcPr>
          <w:p w:rsidR="00A945A7" w:rsidRPr="00BE4D4B" w:rsidRDefault="00A945A7" w:rsidP="00BE4D4B">
            <w:pPr>
              <w:widowControl/>
              <w:spacing w:before="0" w:after="0" w:line="360" w:lineRule="auto"/>
              <w:jc w:val="both"/>
              <w:rPr>
                <w:sz w:val="20"/>
                <w:szCs w:val="20"/>
              </w:rPr>
            </w:pPr>
            <w:r w:rsidRPr="00BE4D4B">
              <w:rPr>
                <w:sz w:val="20"/>
                <w:szCs w:val="20"/>
              </w:rPr>
              <w:t xml:space="preserve">До 5 лет </w:t>
            </w:r>
          </w:p>
        </w:tc>
        <w:tc>
          <w:tcPr>
            <w:tcW w:w="730" w:type="dxa"/>
          </w:tcPr>
          <w:p w:rsidR="00A945A7" w:rsidRPr="00BE4D4B" w:rsidRDefault="00323D7B" w:rsidP="00BE4D4B">
            <w:pPr>
              <w:widowControl/>
              <w:spacing w:before="0" w:after="0" w:line="360" w:lineRule="auto"/>
              <w:jc w:val="both"/>
              <w:rPr>
                <w:sz w:val="20"/>
                <w:szCs w:val="20"/>
              </w:rPr>
            </w:pPr>
            <w:r w:rsidRPr="00BE4D4B">
              <w:rPr>
                <w:sz w:val="20"/>
                <w:szCs w:val="20"/>
              </w:rPr>
              <w:t>3</w:t>
            </w:r>
          </w:p>
        </w:tc>
        <w:tc>
          <w:tcPr>
            <w:tcW w:w="851" w:type="dxa"/>
          </w:tcPr>
          <w:p w:rsidR="00A945A7" w:rsidRPr="00BE4D4B" w:rsidRDefault="00A945A7" w:rsidP="00BE4D4B">
            <w:pPr>
              <w:widowControl/>
              <w:spacing w:before="0" w:after="0" w:line="360" w:lineRule="auto"/>
              <w:jc w:val="both"/>
              <w:rPr>
                <w:sz w:val="20"/>
                <w:szCs w:val="20"/>
              </w:rPr>
            </w:pPr>
          </w:p>
        </w:tc>
        <w:tc>
          <w:tcPr>
            <w:tcW w:w="850" w:type="dxa"/>
          </w:tcPr>
          <w:p w:rsidR="00A945A7" w:rsidRPr="00BE4D4B" w:rsidRDefault="00E4218B" w:rsidP="00BE4D4B">
            <w:pPr>
              <w:widowControl/>
              <w:spacing w:before="0" w:after="0" w:line="360" w:lineRule="auto"/>
              <w:jc w:val="both"/>
              <w:rPr>
                <w:sz w:val="20"/>
                <w:szCs w:val="20"/>
              </w:rPr>
            </w:pPr>
            <w:r w:rsidRPr="00BE4D4B">
              <w:rPr>
                <w:sz w:val="20"/>
                <w:szCs w:val="20"/>
              </w:rPr>
              <w:t>1</w:t>
            </w:r>
          </w:p>
        </w:tc>
        <w:tc>
          <w:tcPr>
            <w:tcW w:w="851" w:type="dxa"/>
          </w:tcPr>
          <w:p w:rsidR="00A945A7" w:rsidRPr="00BE4D4B" w:rsidRDefault="00A945A7" w:rsidP="00BE4D4B">
            <w:pPr>
              <w:widowControl/>
              <w:spacing w:before="0" w:after="0" w:line="360" w:lineRule="auto"/>
              <w:jc w:val="both"/>
              <w:rPr>
                <w:sz w:val="20"/>
                <w:szCs w:val="20"/>
              </w:rPr>
            </w:pPr>
          </w:p>
        </w:tc>
        <w:tc>
          <w:tcPr>
            <w:tcW w:w="708" w:type="dxa"/>
          </w:tcPr>
          <w:p w:rsidR="00A945A7" w:rsidRPr="00BE4D4B" w:rsidRDefault="00E4218B" w:rsidP="00BE4D4B">
            <w:pPr>
              <w:widowControl/>
              <w:spacing w:before="0" w:after="0" w:line="360" w:lineRule="auto"/>
              <w:jc w:val="both"/>
              <w:rPr>
                <w:sz w:val="20"/>
                <w:szCs w:val="20"/>
              </w:rPr>
            </w:pPr>
            <w:r w:rsidRPr="00BE4D4B">
              <w:rPr>
                <w:sz w:val="20"/>
                <w:szCs w:val="20"/>
              </w:rPr>
              <w:t>2</w:t>
            </w:r>
          </w:p>
        </w:tc>
        <w:tc>
          <w:tcPr>
            <w:tcW w:w="840" w:type="dxa"/>
          </w:tcPr>
          <w:p w:rsidR="00A945A7" w:rsidRPr="00BE4D4B" w:rsidRDefault="00323D7B" w:rsidP="00BE4D4B">
            <w:pPr>
              <w:widowControl/>
              <w:spacing w:before="0" w:after="0" w:line="360" w:lineRule="auto"/>
              <w:jc w:val="both"/>
              <w:rPr>
                <w:sz w:val="20"/>
                <w:szCs w:val="20"/>
              </w:rPr>
            </w:pPr>
            <w:r w:rsidRPr="00BE4D4B">
              <w:rPr>
                <w:sz w:val="20"/>
                <w:szCs w:val="20"/>
              </w:rPr>
              <w:t>4</w:t>
            </w:r>
          </w:p>
        </w:tc>
        <w:tc>
          <w:tcPr>
            <w:tcW w:w="824" w:type="dxa"/>
          </w:tcPr>
          <w:p w:rsidR="00A945A7" w:rsidRPr="00BE4D4B" w:rsidRDefault="00527A77" w:rsidP="00BE4D4B">
            <w:pPr>
              <w:widowControl/>
              <w:spacing w:before="0" w:after="0" w:line="360" w:lineRule="auto"/>
              <w:jc w:val="both"/>
              <w:rPr>
                <w:sz w:val="20"/>
                <w:szCs w:val="20"/>
              </w:rPr>
            </w:pPr>
            <w:r w:rsidRPr="00BE4D4B">
              <w:rPr>
                <w:sz w:val="20"/>
                <w:szCs w:val="20"/>
              </w:rPr>
              <w:t>10</w:t>
            </w:r>
          </w:p>
        </w:tc>
        <w:tc>
          <w:tcPr>
            <w:tcW w:w="604" w:type="dxa"/>
          </w:tcPr>
          <w:p w:rsidR="00A945A7" w:rsidRPr="00BE4D4B" w:rsidRDefault="00527A77" w:rsidP="00BE4D4B">
            <w:pPr>
              <w:widowControl/>
              <w:spacing w:before="0" w:after="0" w:line="360" w:lineRule="auto"/>
              <w:jc w:val="both"/>
              <w:rPr>
                <w:sz w:val="20"/>
                <w:szCs w:val="20"/>
              </w:rPr>
            </w:pPr>
            <w:r w:rsidRPr="00BE4D4B">
              <w:rPr>
                <w:sz w:val="20"/>
                <w:szCs w:val="20"/>
              </w:rPr>
              <w:t>0,17</w:t>
            </w:r>
          </w:p>
        </w:tc>
      </w:tr>
      <w:tr w:rsidR="00A945A7" w:rsidRPr="00BE4D4B" w:rsidTr="00211444">
        <w:tc>
          <w:tcPr>
            <w:tcW w:w="588" w:type="dxa"/>
          </w:tcPr>
          <w:p w:rsidR="00A945A7" w:rsidRPr="00BE4D4B" w:rsidRDefault="00A945A7" w:rsidP="00BE4D4B">
            <w:pPr>
              <w:widowControl/>
              <w:spacing w:before="0" w:after="0" w:line="360" w:lineRule="auto"/>
              <w:jc w:val="both"/>
              <w:rPr>
                <w:sz w:val="20"/>
                <w:szCs w:val="20"/>
              </w:rPr>
            </w:pPr>
            <w:r w:rsidRPr="00BE4D4B">
              <w:rPr>
                <w:sz w:val="20"/>
                <w:szCs w:val="20"/>
              </w:rPr>
              <w:t>2</w:t>
            </w:r>
          </w:p>
        </w:tc>
        <w:tc>
          <w:tcPr>
            <w:tcW w:w="1702" w:type="dxa"/>
          </w:tcPr>
          <w:p w:rsidR="00A945A7" w:rsidRPr="00BE4D4B" w:rsidRDefault="00A945A7" w:rsidP="00BE4D4B">
            <w:pPr>
              <w:widowControl/>
              <w:spacing w:before="0" w:after="0" w:line="360" w:lineRule="auto"/>
              <w:jc w:val="both"/>
              <w:rPr>
                <w:sz w:val="20"/>
                <w:szCs w:val="20"/>
              </w:rPr>
            </w:pPr>
            <w:r w:rsidRPr="00BE4D4B">
              <w:rPr>
                <w:sz w:val="20"/>
                <w:szCs w:val="20"/>
              </w:rPr>
              <w:t>5-10</w:t>
            </w:r>
          </w:p>
        </w:tc>
        <w:tc>
          <w:tcPr>
            <w:tcW w:w="730" w:type="dxa"/>
          </w:tcPr>
          <w:p w:rsidR="00A945A7" w:rsidRPr="00BE4D4B" w:rsidRDefault="00A945A7" w:rsidP="00BE4D4B">
            <w:pPr>
              <w:widowControl/>
              <w:spacing w:before="0" w:after="0" w:line="360" w:lineRule="auto"/>
              <w:jc w:val="both"/>
              <w:rPr>
                <w:sz w:val="20"/>
                <w:szCs w:val="20"/>
              </w:rPr>
            </w:pPr>
          </w:p>
        </w:tc>
        <w:tc>
          <w:tcPr>
            <w:tcW w:w="851" w:type="dxa"/>
          </w:tcPr>
          <w:p w:rsidR="00A945A7" w:rsidRPr="00BE4D4B" w:rsidRDefault="00323D7B" w:rsidP="00BE4D4B">
            <w:pPr>
              <w:widowControl/>
              <w:spacing w:before="0" w:after="0" w:line="360" w:lineRule="auto"/>
              <w:jc w:val="both"/>
              <w:rPr>
                <w:sz w:val="20"/>
                <w:szCs w:val="20"/>
              </w:rPr>
            </w:pPr>
            <w:r w:rsidRPr="00BE4D4B">
              <w:rPr>
                <w:sz w:val="20"/>
                <w:szCs w:val="20"/>
              </w:rPr>
              <w:t>7</w:t>
            </w:r>
          </w:p>
        </w:tc>
        <w:tc>
          <w:tcPr>
            <w:tcW w:w="850" w:type="dxa"/>
          </w:tcPr>
          <w:p w:rsidR="00A945A7" w:rsidRPr="00BE4D4B" w:rsidRDefault="00A945A7" w:rsidP="00BE4D4B">
            <w:pPr>
              <w:widowControl/>
              <w:spacing w:before="0" w:after="0" w:line="360" w:lineRule="auto"/>
              <w:jc w:val="both"/>
              <w:rPr>
                <w:sz w:val="20"/>
                <w:szCs w:val="20"/>
              </w:rPr>
            </w:pPr>
          </w:p>
        </w:tc>
        <w:tc>
          <w:tcPr>
            <w:tcW w:w="851" w:type="dxa"/>
          </w:tcPr>
          <w:p w:rsidR="00A945A7" w:rsidRPr="00BE4D4B" w:rsidRDefault="00323D7B" w:rsidP="00BE4D4B">
            <w:pPr>
              <w:widowControl/>
              <w:spacing w:before="0" w:after="0" w:line="360" w:lineRule="auto"/>
              <w:jc w:val="both"/>
              <w:rPr>
                <w:sz w:val="20"/>
                <w:szCs w:val="20"/>
              </w:rPr>
            </w:pPr>
            <w:r w:rsidRPr="00BE4D4B">
              <w:rPr>
                <w:sz w:val="20"/>
                <w:szCs w:val="20"/>
              </w:rPr>
              <w:t>8</w:t>
            </w:r>
          </w:p>
        </w:tc>
        <w:tc>
          <w:tcPr>
            <w:tcW w:w="708" w:type="dxa"/>
          </w:tcPr>
          <w:p w:rsidR="00A945A7" w:rsidRPr="00BE4D4B" w:rsidRDefault="00A945A7" w:rsidP="00BE4D4B">
            <w:pPr>
              <w:widowControl/>
              <w:spacing w:before="0" w:after="0" w:line="360" w:lineRule="auto"/>
              <w:jc w:val="both"/>
              <w:rPr>
                <w:sz w:val="20"/>
                <w:szCs w:val="20"/>
              </w:rPr>
            </w:pPr>
          </w:p>
        </w:tc>
        <w:tc>
          <w:tcPr>
            <w:tcW w:w="840" w:type="dxa"/>
          </w:tcPr>
          <w:p w:rsidR="00A945A7" w:rsidRPr="00BE4D4B" w:rsidRDefault="00E4218B" w:rsidP="00BE4D4B">
            <w:pPr>
              <w:widowControl/>
              <w:spacing w:before="0" w:after="0" w:line="360" w:lineRule="auto"/>
              <w:jc w:val="both"/>
              <w:rPr>
                <w:sz w:val="20"/>
                <w:szCs w:val="20"/>
              </w:rPr>
            </w:pPr>
            <w:r w:rsidRPr="00BE4D4B">
              <w:rPr>
                <w:sz w:val="20"/>
                <w:szCs w:val="20"/>
              </w:rPr>
              <w:t>4</w:t>
            </w:r>
          </w:p>
        </w:tc>
        <w:tc>
          <w:tcPr>
            <w:tcW w:w="824" w:type="dxa"/>
          </w:tcPr>
          <w:p w:rsidR="00A945A7" w:rsidRPr="00BE4D4B" w:rsidRDefault="00527A77" w:rsidP="00BE4D4B">
            <w:pPr>
              <w:widowControl/>
              <w:spacing w:before="0" w:after="0" w:line="360" w:lineRule="auto"/>
              <w:jc w:val="both"/>
              <w:rPr>
                <w:sz w:val="20"/>
                <w:szCs w:val="20"/>
              </w:rPr>
            </w:pPr>
            <w:r w:rsidRPr="00BE4D4B">
              <w:rPr>
                <w:sz w:val="20"/>
                <w:szCs w:val="20"/>
              </w:rPr>
              <w:t>19</w:t>
            </w:r>
          </w:p>
        </w:tc>
        <w:tc>
          <w:tcPr>
            <w:tcW w:w="604" w:type="dxa"/>
          </w:tcPr>
          <w:p w:rsidR="00A945A7" w:rsidRPr="00BE4D4B" w:rsidRDefault="00527A77" w:rsidP="00BE4D4B">
            <w:pPr>
              <w:widowControl/>
              <w:spacing w:before="0" w:after="0" w:line="360" w:lineRule="auto"/>
              <w:jc w:val="both"/>
              <w:rPr>
                <w:sz w:val="20"/>
                <w:szCs w:val="20"/>
              </w:rPr>
            </w:pPr>
            <w:r w:rsidRPr="00BE4D4B">
              <w:rPr>
                <w:sz w:val="20"/>
                <w:szCs w:val="20"/>
              </w:rPr>
              <w:t>0,32</w:t>
            </w:r>
          </w:p>
        </w:tc>
      </w:tr>
      <w:tr w:rsidR="00A945A7" w:rsidRPr="00BE4D4B" w:rsidTr="00211444">
        <w:tc>
          <w:tcPr>
            <w:tcW w:w="588" w:type="dxa"/>
          </w:tcPr>
          <w:p w:rsidR="00A945A7" w:rsidRPr="00BE4D4B" w:rsidRDefault="00A945A7" w:rsidP="00BE4D4B">
            <w:pPr>
              <w:widowControl/>
              <w:spacing w:before="0" w:after="0" w:line="360" w:lineRule="auto"/>
              <w:jc w:val="both"/>
              <w:rPr>
                <w:sz w:val="20"/>
                <w:szCs w:val="20"/>
              </w:rPr>
            </w:pPr>
            <w:r w:rsidRPr="00BE4D4B">
              <w:rPr>
                <w:sz w:val="20"/>
                <w:szCs w:val="20"/>
              </w:rPr>
              <w:t>3</w:t>
            </w:r>
          </w:p>
        </w:tc>
        <w:tc>
          <w:tcPr>
            <w:tcW w:w="1702" w:type="dxa"/>
          </w:tcPr>
          <w:p w:rsidR="00A945A7" w:rsidRPr="00BE4D4B" w:rsidRDefault="00A945A7" w:rsidP="00BE4D4B">
            <w:pPr>
              <w:widowControl/>
              <w:spacing w:before="0" w:after="0" w:line="360" w:lineRule="auto"/>
              <w:jc w:val="both"/>
              <w:rPr>
                <w:sz w:val="20"/>
                <w:szCs w:val="20"/>
              </w:rPr>
            </w:pPr>
            <w:r w:rsidRPr="00BE4D4B">
              <w:rPr>
                <w:sz w:val="20"/>
                <w:szCs w:val="20"/>
              </w:rPr>
              <w:t>10-20</w:t>
            </w:r>
          </w:p>
        </w:tc>
        <w:tc>
          <w:tcPr>
            <w:tcW w:w="730" w:type="dxa"/>
          </w:tcPr>
          <w:p w:rsidR="00A945A7" w:rsidRPr="00BE4D4B" w:rsidRDefault="00A945A7" w:rsidP="00BE4D4B">
            <w:pPr>
              <w:widowControl/>
              <w:spacing w:before="0" w:after="0" w:line="360" w:lineRule="auto"/>
              <w:jc w:val="both"/>
              <w:rPr>
                <w:sz w:val="20"/>
                <w:szCs w:val="20"/>
              </w:rPr>
            </w:pPr>
          </w:p>
        </w:tc>
        <w:tc>
          <w:tcPr>
            <w:tcW w:w="851" w:type="dxa"/>
          </w:tcPr>
          <w:p w:rsidR="00A945A7" w:rsidRPr="00BE4D4B" w:rsidRDefault="00E4218B" w:rsidP="00BE4D4B">
            <w:pPr>
              <w:widowControl/>
              <w:spacing w:before="0" w:after="0" w:line="360" w:lineRule="auto"/>
              <w:jc w:val="both"/>
              <w:rPr>
                <w:sz w:val="20"/>
                <w:szCs w:val="20"/>
              </w:rPr>
            </w:pPr>
            <w:r w:rsidRPr="00BE4D4B">
              <w:rPr>
                <w:sz w:val="20"/>
                <w:szCs w:val="20"/>
              </w:rPr>
              <w:t>2</w:t>
            </w:r>
          </w:p>
        </w:tc>
        <w:tc>
          <w:tcPr>
            <w:tcW w:w="850" w:type="dxa"/>
          </w:tcPr>
          <w:p w:rsidR="00A945A7" w:rsidRPr="00BE4D4B" w:rsidRDefault="00323D7B" w:rsidP="00BE4D4B">
            <w:pPr>
              <w:widowControl/>
              <w:spacing w:before="0" w:after="0" w:line="360" w:lineRule="auto"/>
              <w:jc w:val="both"/>
              <w:rPr>
                <w:sz w:val="20"/>
                <w:szCs w:val="20"/>
              </w:rPr>
            </w:pPr>
            <w:r w:rsidRPr="00BE4D4B">
              <w:rPr>
                <w:sz w:val="20"/>
                <w:szCs w:val="20"/>
              </w:rPr>
              <w:t>2</w:t>
            </w:r>
          </w:p>
        </w:tc>
        <w:tc>
          <w:tcPr>
            <w:tcW w:w="851" w:type="dxa"/>
          </w:tcPr>
          <w:p w:rsidR="00A945A7" w:rsidRPr="00BE4D4B" w:rsidRDefault="00E4218B" w:rsidP="00BE4D4B">
            <w:pPr>
              <w:widowControl/>
              <w:spacing w:before="0" w:after="0" w:line="360" w:lineRule="auto"/>
              <w:jc w:val="both"/>
              <w:rPr>
                <w:sz w:val="20"/>
                <w:szCs w:val="20"/>
              </w:rPr>
            </w:pPr>
            <w:r w:rsidRPr="00BE4D4B">
              <w:rPr>
                <w:sz w:val="20"/>
                <w:szCs w:val="20"/>
              </w:rPr>
              <w:t>8</w:t>
            </w:r>
          </w:p>
        </w:tc>
        <w:tc>
          <w:tcPr>
            <w:tcW w:w="708" w:type="dxa"/>
          </w:tcPr>
          <w:p w:rsidR="00A945A7" w:rsidRPr="00BE4D4B" w:rsidRDefault="00323D7B" w:rsidP="00BE4D4B">
            <w:pPr>
              <w:widowControl/>
              <w:spacing w:before="0" w:after="0" w:line="360" w:lineRule="auto"/>
              <w:jc w:val="both"/>
              <w:rPr>
                <w:sz w:val="20"/>
                <w:szCs w:val="20"/>
              </w:rPr>
            </w:pPr>
            <w:r w:rsidRPr="00BE4D4B">
              <w:rPr>
                <w:sz w:val="20"/>
                <w:szCs w:val="20"/>
              </w:rPr>
              <w:t>5</w:t>
            </w:r>
          </w:p>
        </w:tc>
        <w:tc>
          <w:tcPr>
            <w:tcW w:w="840" w:type="dxa"/>
          </w:tcPr>
          <w:p w:rsidR="00A945A7" w:rsidRPr="00BE4D4B" w:rsidRDefault="00A945A7" w:rsidP="00BE4D4B">
            <w:pPr>
              <w:widowControl/>
              <w:spacing w:before="0" w:after="0" w:line="360" w:lineRule="auto"/>
              <w:jc w:val="both"/>
              <w:rPr>
                <w:sz w:val="20"/>
                <w:szCs w:val="20"/>
              </w:rPr>
            </w:pPr>
          </w:p>
        </w:tc>
        <w:tc>
          <w:tcPr>
            <w:tcW w:w="824" w:type="dxa"/>
          </w:tcPr>
          <w:p w:rsidR="00A945A7" w:rsidRPr="00BE4D4B" w:rsidRDefault="00527A77" w:rsidP="00BE4D4B">
            <w:pPr>
              <w:widowControl/>
              <w:spacing w:before="0" w:after="0" w:line="360" w:lineRule="auto"/>
              <w:jc w:val="both"/>
              <w:rPr>
                <w:sz w:val="20"/>
                <w:szCs w:val="20"/>
              </w:rPr>
            </w:pPr>
            <w:r w:rsidRPr="00BE4D4B">
              <w:rPr>
                <w:sz w:val="20"/>
                <w:szCs w:val="20"/>
              </w:rPr>
              <w:t>17</w:t>
            </w:r>
          </w:p>
        </w:tc>
        <w:tc>
          <w:tcPr>
            <w:tcW w:w="604" w:type="dxa"/>
          </w:tcPr>
          <w:p w:rsidR="00A945A7" w:rsidRPr="00BE4D4B" w:rsidRDefault="00527A77" w:rsidP="00BE4D4B">
            <w:pPr>
              <w:widowControl/>
              <w:spacing w:before="0" w:after="0" w:line="360" w:lineRule="auto"/>
              <w:jc w:val="both"/>
              <w:rPr>
                <w:sz w:val="20"/>
                <w:szCs w:val="20"/>
              </w:rPr>
            </w:pPr>
            <w:r w:rsidRPr="00BE4D4B">
              <w:rPr>
                <w:sz w:val="20"/>
                <w:szCs w:val="20"/>
              </w:rPr>
              <w:t>0,29</w:t>
            </w:r>
          </w:p>
        </w:tc>
      </w:tr>
      <w:tr w:rsidR="00A945A7" w:rsidRPr="00BE4D4B" w:rsidTr="00211444">
        <w:tc>
          <w:tcPr>
            <w:tcW w:w="588" w:type="dxa"/>
          </w:tcPr>
          <w:p w:rsidR="00A945A7" w:rsidRPr="00BE4D4B" w:rsidRDefault="00A945A7" w:rsidP="00BE4D4B">
            <w:pPr>
              <w:widowControl/>
              <w:spacing w:before="0" w:after="0" w:line="360" w:lineRule="auto"/>
              <w:jc w:val="both"/>
              <w:rPr>
                <w:sz w:val="20"/>
                <w:szCs w:val="20"/>
              </w:rPr>
            </w:pPr>
            <w:r w:rsidRPr="00BE4D4B">
              <w:rPr>
                <w:sz w:val="20"/>
                <w:szCs w:val="20"/>
              </w:rPr>
              <w:t>4</w:t>
            </w:r>
          </w:p>
        </w:tc>
        <w:tc>
          <w:tcPr>
            <w:tcW w:w="1702" w:type="dxa"/>
          </w:tcPr>
          <w:p w:rsidR="00A945A7" w:rsidRPr="00BE4D4B" w:rsidRDefault="00A945A7" w:rsidP="00BE4D4B">
            <w:pPr>
              <w:widowControl/>
              <w:spacing w:before="0" w:after="0" w:line="360" w:lineRule="auto"/>
              <w:jc w:val="both"/>
              <w:rPr>
                <w:sz w:val="20"/>
                <w:szCs w:val="20"/>
              </w:rPr>
            </w:pPr>
            <w:r w:rsidRPr="00BE4D4B">
              <w:rPr>
                <w:sz w:val="20"/>
                <w:szCs w:val="20"/>
              </w:rPr>
              <w:t>Более 20</w:t>
            </w:r>
          </w:p>
        </w:tc>
        <w:tc>
          <w:tcPr>
            <w:tcW w:w="730" w:type="dxa"/>
          </w:tcPr>
          <w:p w:rsidR="00A945A7" w:rsidRPr="00BE4D4B" w:rsidRDefault="00E4218B" w:rsidP="00BE4D4B">
            <w:pPr>
              <w:widowControl/>
              <w:spacing w:before="0" w:after="0" w:line="360" w:lineRule="auto"/>
              <w:jc w:val="both"/>
              <w:rPr>
                <w:sz w:val="20"/>
                <w:szCs w:val="20"/>
              </w:rPr>
            </w:pPr>
            <w:r w:rsidRPr="00BE4D4B">
              <w:rPr>
                <w:sz w:val="20"/>
                <w:szCs w:val="20"/>
              </w:rPr>
              <w:t>10</w:t>
            </w:r>
          </w:p>
        </w:tc>
        <w:tc>
          <w:tcPr>
            <w:tcW w:w="851" w:type="dxa"/>
          </w:tcPr>
          <w:p w:rsidR="00A945A7" w:rsidRPr="00BE4D4B" w:rsidRDefault="00A945A7" w:rsidP="00BE4D4B">
            <w:pPr>
              <w:widowControl/>
              <w:spacing w:before="0" w:after="0" w:line="360" w:lineRule="auto"/>
              <w:jc w:val="both"/>
              <w:rPr>
                <w:sz w:val="20"/>
                <w:szCs w:val="20"/>
              </w:rPr>
            </w:pPr>
          </w:p>
        </w:tc>
        <w:tc>
          <w:tcPr>
            <w:tcW w:w="850" w:type="dxa"/>
          </w:tcPr>
          <w:p w:rsidR="00A945A7" w:rsidRPr="00BE4D4B" w:rsidRDefault="00E4218B" w:rsidP="00BE4D4B">
            <w:pPr>
              <w:widowControl/>
              <w:spacing w:before="0" w:after="0" w:line="360" w:lineRule="auto"/>
              <w:jc w:val="both"/>
              <w:rPr>
                <w:sz w:val="20"/>
                <w:szCs w:val="20"/>
              </w:rPr>
            </w:pPr>
            <w:r w:rsidRPr="00BE4D4B">
              <w:rPr>
                <w:sz w:val="20"/>
                <w:szCs w:val="20"/>
              </w:rPr>
              <w:t>3</w:t>
            </w:r>
          </w:p>
        </w:tc>
        <w:tc>
          <w:tcPr>
            <w:tcW w:w="851" w:type="dxa"/>
          </w:tcPr>
          <w:p w:rsidR="00A945A7" w:rsidRPr="00BE4D4B" w:rsidRDefault="00A945A7" w:rsidP="00BE4D4B">
            <w:pPr>
              <w:widowControl/>
              <w:spacing w:before="0" w:after="0" w:line="360" w:lineRule="auto"/>
              <w:jc w:val="both"/>
              <w:rPr>
                <w:sz w:val="20"/>
                <w:szCs w:val="20"/>
              </w:rPr>
            </w:pPr>
          </w:p>
        </w:tc>
        <w:tc>
          <w:tcPr>
            <w:tcW w:w="708" w:type="dxa"/>
          </w:tcPr>
          <w:p w:rsidR="00A945A7" w:rsidRPr="00BE4D4B" w:rsidRDefault="00A945A7" w:rsidP="00BE4D4B">
            <w:pPr>
              <w:widowControl/>
              <w:spacing w:before="0" w:after="0" w:line="360" w:lineRule="auto"/>
              <w:jc w:val="both"/>
              <w:rPr>
                <w:sz w:val="20"/>
                <w:szCs w:val="20"/>
              </w:rPr>
            </w:pPr>
          </w:p>
        </w:tc>
        <w:tc>
          <w:tcPr>
            <w:tcW w:w="840" w:type="dxa"/>
          </w:tcPr>
          <w:p w:rsidR="00A945A7" w:rsidRPr="00BE4D4B" w:rsidRDefault="00A945A7" w:rsidP="00BE4D4B">
            <w:pPr>
              <w:widowControl/>
              <w:spacing w:before="0" w:after="0" w:line="360" w:lineRule="auto"/>
              <w:jc w:val="both"/>
              <w:rPr>
                <w:sz w:val="20"/>
                <w:szCs w:val="20"/>
              </w:rPr>
            </w:pPr>
          </w:p>
        </w:tc>
        <w:tc>
          <w:tcPr>
            <w:tcW w:w="824" w:type="dxa"/>
          </w:tcPr>
          <w:p w:rsidR="00A945A7" w:rsidRPr="00BE4D4B" w:rsidRDefault="00527A77" w:rsidP="00BE4D4B">
            <w:pPr>
              <w:widowControl/>
              <w:spacing w:before="0" w:after="0" w:line="360" w:lineRule="auto"/>
              <w:jc w:val="both"/>
              <w:rPr>
                <w:sz w:val="20"/>
                <w:szCs w:val="20"/>
              </w:rPr>
            </w:pPr>
            <w:r w:rsidRPr="00BE4D4B">
              <w:rPr>
                <w:sz w:val="20"/>
                <w:szCs w:val="20"/>
              </w:rPr>
              <w:t>13</w:t>
            </w:r>
          </w:p>
        </w:tc>
        <w:tc>
          <w:tcPr>
            <w:tcW w:w="604" w:type="dxa"/>
          </w:tcPr>
          <w:p w:rsidR="00A945A7" w:rsidRPr="00BE4D4B" w:rsidRDefault="00527A77" w:rsidP="00BE4D4B">
            <w:pPr>
              <w:widowControl/>
              <w:spacing w:before="0" w:after="0" w:line="360" w:lineRule="auto"/>
              <w:jc w:val="both"/>
              <w:rPr>
                <w:sz w:val="20"/>
                <w:szCs w:val="20"/>
              </w:rPr>
            </w:pPr>
            <w:r w:rsidRPr="00BE4D4B">
              <w:rPr>
                <w:sz w:val="20"/>
                <w:szCs w:val="20"/>
              </w:rPr>
              <w:t>0,22</w:t>
            </w:r>
          </w:p>
        </w:tc>
      </w:tr>
      <w:tr w:rsidR="00A945A7" w:rsidRPr="00BE4D4B" w:rsidTr="00211444">
        <w:tc>
          <w:tcPr>
            <w:tcW w:w="588" w:type="dxa"/>
          </w:tcPr>
          <w:p w:rsidR="00A945A7" w:rsidRPr="00BE4D4B" w:rsidRDefault="00A945A7" w:rsidP="00BE4D4B">
            <w:pPr>
              <w:widowControl/>
              <w:spacing w:before="0" w:after="0" w:line="360" w:lineRule="auto"/>
              <w:jc w:val="both"/>
              <w:rPr>
                <w:sz w:val="20"/>
                <w:szCs w:val="20"/>
              </w:rPr>
            </w:pPr>
            <w:r w:rsidRPr="00BE4D4B">
              <w:rPr>
                <w:sz w:val="20"/>
                <w:szCs w:val="20"/>
              </w:rPr>
              <w:t>5</w:t>
            </w:r>
          </w:p>
        </w:tc>
        <w:tc>
          <w:tcPr>
            <w:tcW w:w="1702" w:type="dxa"/>
          </w:tcPr>
          <w:p w:rsidR="00A945A7" w:rsidRPr="00BE4D4B" w:rsidRDefault="00A945A7" w:rsidP="00BE4D4B">
            <w:pPr>
              <w:widowControl/>
              <w:spacing w:before="0" w:after="0" w:line="360" w:lineRule="auto"/>
              <w:jc w:val="both"/>
              <w:rPr>
                <w:sz w:val="20"/>
                <w:szCs w:val="20"/>
              </w:rPr>
            </w:pPr>
            <w:r w:rsidRPr="00BE4D4B">
              <w:rPr>
                <w:sz w:val="20"/>
                <w:szCs w:val="20"/>
              </w:rPr>
              <w:t>Всего</w:t>
            </w:r>
          </w:p>
        </w:tc>
        <w:tc>
          <w:tcPr>
            <w:tcW w:w="730" w:type="dxa"/>
          </w:tcPr>
          <w:p w:rsidR="00A945A7" w:rsidRPr="00BE4D4B" w:rsidRDefault="00E4218B" w:rsidP="00BE4D4B">
            <w:pPr>
              <w:widowControl/>
              <w:spacing w:before="0" w:after="0" w:line="360" w:lineRule="auto"/>
              <w:jc w:val="both"/>
              <w:rPr>
                <w:sz w:val="20"/>
                <w:szCs w:val="20"/>
              </w:rPr>
            </w:pPr>
            <w:r w:rsidRPr="00BE4D4B">
              <w:rPr>
                <w:sz w:val="20"/>
                <w:szCs w:val="20"/>
              </w:rPr>
              <w:t>13</w:t>
            </w:r>
          </w:p>
        </w:tc>
        <w:tc>
          <w:tcPr>
            <w:tcW w:w="851" w:type="dxa"/>
          </w:tcPr>
          <w:p w:rsidR="00A945A7" w:rsidRPr="00BE4D4B" w:rsidRDefault="00E4218B" w:rsidP="00BE4D4B">
            <w:pPr>
              <w:widowControl/>
              <w:spacing w:before="0" w:after="0" w:line="360" w:lineRule="auto"/>
              <w:jc w:val="both"/>
              <w:rPr>
                <w:sz w:val="20"/>
                <w:szCs w:val="20"/>
              </w:rPr>
            </w:pPr>
            <w:r w:rsidRPr="00BE4D4B">
              <w:rPr>
                <w:sz w:val="20"/>
                <w:szCs w:val="20"/>
              </w:rPr>
              <w:t>9</w:t>
            </w:r>
          </w:p>
        </w:tc>
        <w:tc>
          <w:tcPr>
            <w:tcW w:w="850" w:type="dxa"/>
          </w:tcPr>
          <w:p w:rsidR="00A945A7" w:rsidRPr="00BE4D4B" w:rsidRDefault="00E4218B" w:rsidP="00BE4D4B">
            <w:pPr>
              <w:widowControl/>
              <w:spacing w:before="0" w:after="0" w:line="360" w:lineRule="auto"/>
              <w:jc w:val="both"/>
              <w:rPr>
                <w:sz w:val="20"/>
                <w:szCs w:val="20"/>
              </w:rPr>
            </w:pPr>
            <w:r w:rsidRPr="00BE4D4B">
              <w:rPr>
                <w:sz w:val="20"/>
                <w:szCs w:val="20"/>
              </w:rPr>
              <w:t>6</w:t>
            </w:r>
          </w:p>
        </w:tc>
        <w:tc>
          <w:tcPr>
            <w:tcW w:w="851" w:type="dxa"/>
          </w:tcPr>
          <w:p w:rsidR="00A945A7" w:rsidRPr="00BE4D4B" w:rsidRDefault="00E4218B" w:rsidP="00BE4D4B">
            <w:pPr>
              <w:widowControl/>
              <w:spacing w:before="0" w:after="0" w:line="360" w:lineRule="auto"/>
              <w:jc w:val="both"/>
              <w:rPr>
                <w:sz w:val="20"/>
                <w:szCs w:val="20"/>
              </w:rPr>
            </w:pPr>
            <w:r w:rsidRPr="00BE4D4B">
              <w:rPr>
                <w:sz w:val="20"/>
                <w:szCs w:val="20"/>
              </w:rPr>
              <w:t>16</w:t>
            </w:r>
          </w:p>
        </w:tc>
        <w:tc>
          <w:tcPr>
            <w:tcW w:w="708" w:type="dxa"/>
          </w:tcPr>
          <w:p w:rsidR="00A945A7" w:rsidRPr="00BE4D4B" w:rsidRDefault="00E4218B" w:rsidP="00BE4D4B">
            <w:pPr>
              <w:widowControl/>
              <w:spacing w:before="0" w:after="0" w:line="360" w:lineRule="auto"/>
              <w:jc w:val="both"/>
              <w:rPr>
                <w:sz w:val="20"/>
                <w:szCs w:val="20"/>
              </w:rPr>
            </w:pPr>
            <w:r w:rsidRPr="00BE4D4B">
              <w:rPr>
                <w:sz w:val="20"/>
                <w:szCs w:val="20"/>
              </w:rPr>
              <w:t>7</w:t>
            </w:r>
          </w:p>
        </w:tc>
        <w:tc>
          <w:tcPr>
            <w:tcW w:w="840" w:type="dxa"/>
          </w:tcPr>
          <w:p w:rsidR="00A945A7" w:rsidRPr="00BE4D4B" w:rsidRDefault="00E4218B" w:rsidP="00BE4D4B">
            <w:pPr>
              <w:widowControl/>
              <w:spacing w:before="0" w:after="0" w:line="360" w:lineRule="auto"/>
              <w:jc w:val="both"/>
              <w:rPr>
                <w:sz w:val="20"/>
                <w:szCs w:val="20"/>
              </w:rPr>
            </w:pPr>
            <w:r w:rsidRPr="00BE4D4B">
              <w:rPr>
                <w:sz w:val="20"/>
                <w:szCs w:val="20"/>
              </w:rPr>
              <w:t>8</w:t>
            </w:r>
          </w:p>
        </w:tc>
        <w:tc>
          <w:tcPr>
            <w:tcW w:w="824" w:type="dxa"/>
          </w:tcPr>
          <w:p w:rsidR="00E4218B" w:rsidRPr="00BE4D4B" w:rsidRDefault="00E4218B" w:rsidP="00BE4D4B">
            <w:pPr>
              <w:widowControl/>
              <w:spacing w:before="0" w:after="0" w:line="360" w:lineRule="auto"/>
              <w:jc w:val="both"/>
              <w:rPr>
                <w:sz w:val="20"/>
                <w:szCs w:val="20"/>
              </w:rPr>
            </w:pPr>
            <w:r w:rsidRPr="00BE4D4B">
              <w:rPr>
                <w:sz w:val="20"/>
                <w:szCs w:val="20"/>
              </w:rPr>
              <w:t>59</w:t>
            </w:r>
          </w:p>
        </w:tc>
        <w:tc>
          <w:tcPr>
            <w:tcW w:w="604" w:type="dxa"/>
          </w:tcPr>
          <w:p w:rsidR="00A945A7" w:rsidRPr="00BE4D4B" w:rsidRDefault="00527A77" w:rsidP="00BE4D4B">
            <w:pPr>
              <w:widowControl/>
              <w:spacing w:before="0" w:after="0" w:line="360" w:lineRule="auto"/>
              <w:jc w:val="both"/>
              <w:rPr>
                <w:sz w:val="20"/>
                <w:szCs w:val="20"/>
              </w:rPr>
            </w:pPr>
            <w:r w:rsidRPr="00BE4D4B">
              <w:rPr>
                <w:sz w:val="20"/>
                <w:szCs w:val="20"/>
              </w:rPr>
              <w:t>1</w:t>
            </w:r>
          </w:p>
        </w:tc>
      </w:tr>
      <w:tr w:rsidR="00A945A7" w:rsidRPr="00BE4D4B" w:rsidTr="00211444">
        <w:trPr>
          <w:trHeight w:val="481"/>
        </w:trPr>
        <w:tc>
          <w:tcPr>
            <w:tcW w:w="588" w:type="dxa"/>
          </w:tcPr>
          <w:p w:rsidR="00A945A7" w:rsidRPr="00BE4D4B" w:rsidRDefault="00A945A7" w:rsidP="00BE4D4B">
            <w:pPr>
              <w:widowControl/>
              <w:spacing w:before="0" w:after="0" w:line="360" w:lineRule="auto"/>
              <w:jc w:val="both"/>
              <w:rPr>
                <w:sz w:val="20"/>
                <w:szCs w:val="20"/>
              </w:rPr>
            </w:pPr>
            <w:r w:rsidRPr="00BE4D4B">
              <w:rPr>
                <w:sz w:val="20"/>
                <w:szCs w:val="20"/>
              </w:rPr>
              <w:t>6</w:t>
            </w:r>
          </w:p>
        </w:tc>
        <w:tc>
          <w:tcPr>
            <w:tcW w:w="1702" w:type="dxa"/>
          </w:tcPr>
          <w:p w:rsidR="00A945A7" w:rsidRPr="00BE4D4B" w:rsidRDefault="00A945A7" w:rsidP="00BE4D4B">
            <w:pPr>
              <w:widowControl/>
              <w:spacing w:before="0" w:after="0" w:line="360" w:lineRule="auto"/>
              <w:jc w:val="both"/>
              <w:rPr>
                <w:sz w:val="20"/>
                <w:szCs w:val="20"/>
              </w:rPr>
            </w:pPr>
            <w:r w:rsidRPr="00BE4D4B">
              <w:rPr>
                <w:sz w:val="20"/>
                <w:szCs w:val="20"/>
              </w:rPr>
              <w:t>Удельный вес, % в данной группе</w:t>
            </w:r>
          </w:p>
        </w:tc>
        <w:tc>
          <w:tcPr>
            <w:tcW w:w="730" w:type="dxa"/>
          </w:tcPr>
          <w:p w:rsidR="00A945A7" w:rsidRPr="00BE4D4B" w:rsidRDefault="00527A77" w:rsidP="00BE4D4B">
            <w:pPr>
              <w:widowControl/>
              <w:spacing w:before="0" w:after="0" w:line="360" w:lineRule="auto"/>
              <w:jc w:val="both"/>
              <w:rPr>
                <w:sz w:val="20"/>
                <w:szCs w:val="20"/>
              </w:rPr>
            </w:pPr>
            <w:r w:rsidRPr="00BE4D4B">
              <w:rPr>
                <w:sz w:val="20"/>
                <w:szCs w:val="20"/>
              </w:rPr>
              <w:t>22,03</w:t>
            </w:r>
          </w:p>
        </w:tc>
        <w:tc>
          <w:tcPr>
            <w:tcW w:w="851" w:type="dxa"/>
          </w:tcPr>
          <w:p w:rsidR="00A945A7" w:rsidRPr="00BE4D4B" w:rsidRDefault="00C52D05" w:rsidP="00BE4D4B">
            <w:pPr>
              <w:widowControl/>
              <w:spacing w:before="0" w:after="0" w:line="360" w:lineRule="auto"/>
              <w:jc w:val="both"/>
              <w:rPr>
                <w:sz w:val="20"/>
                <w:szCs w:val="20"/>
              </w:rPr>
            </w:pPr>
            <w:r w:rsidRPr="00BE4D4B">
              <w:rPr>
                <w:sz w:val="20"/>
                <w:szCs w:val="20"/>
              </w:rPr>
              <w:t>15,26</w:t>
            </w:r>
          </w:p>
        </w:tc>
        <w:tc>
          <w:tcPr>
            <w:tcW w:w="850" w:type="dxa"/>
          </w:tcPr>
          <w:p w:rsidR="00A945A7" w:rsidRPr="00BE4D4B" w:rsidRDefault="00527A77" w:rsidP="00BE4D4B">
            <w:pPr>
              <w:widowControl/>
              <w:spacing w:before="0" w:after="0" w:line="360" w:lineRule="auto"/>
              <w:jc w:val="both"/>
              <w:rPr>
                <w:sz w:val="20"/>
                <w:szCs w:val="20"/>
              </w:rPr>
            </w:pPr>
            <w:r w:rsidRPr="00BE4D4B">
              <w:rPr>
                <w:sz w:val="20"/>
                <w:szCs w:val="20"/>
              </w:rPr>
              <w:t>10,17</w:t>
            </w:r>
          </w:p>
        </w:tc>
        <w:tc>
          <w:tcPr>
            <w:tcW w:w="851" w:type="dxa"/>
          </w:tcPr>
          <w:p w:rsidR="00A945A7" w:rsidRPr="00BE4D4B" w:rsidRDefault="00527A77" w:rsidP="00BE4D4B">
            <w:pPr>
              <w:widowControl/>
              <w:spacing w:before="0" w:after="0" w:line="360" w:lineRule="auto"/>
              <w:jc w:val="both"/>
              <w:rPr>
                <w:sz w:val="20"/>
                <w:szCs w:val="20"/>
              </w:rPr>
            </w:pPr>
            <w:r w:rsidRPr="00BE4D4B">
              <w:rPr>
                <w:sz w:val="20"/>
                <w:szCs w:val="20"/>
              </w:rPr>
              <w:t>27,12</w:t>
            </w:r>
          </w:p>
        </w:tc>
        <w:tc>
          <w:tcPr>
            <w:tcW w:w="708" w:type="dxa"/>
          </w:tcPr>
          <w:p w:rsidR="00A945A7" w:rsidRPr="00BE4D4B" w:rsidRDefault="00527A77" w:rsidP="00BE4D4B">
            <w:pPr>
              <w:widowControl/>
              <w:spacing w:before="0" w:after="0" w:line="360" w:lineRule="auto"/>
              <w:jc w:val="both"/>
              <w:rPr>
                <w:sz w:val="20"/>
                <w:szCs w:val="20"/>
              </w:rPr>
            </w:pPr>
            <w:r w:rsidRPr="00BE4D4B">
              <w:rPr>
                <w:sz w:val="20"/>
                <w:szCs w:val="20"/>
              </w:rPr>
              <w:t>11,86</w:t>
            </w:r>
          </w:p>
        </w:tc>
        <w:tc>
          <w:tcPr>
            <w:tcW w:w="840" w:type="dxa"/>
          </w:tcPr>
          <w:p w:rsidR="00A945A7" w:rsidRPr="00BE4D4B" w:rsidRDefault="00527A77" w:rsidP="00BE4D4B">
            <w:pPr>
              <w:widowControl/>
              <w:spacing w:before="0" w:after="0" w:line="360" w:lineRule="auto"/>
              <w:jc w:val="both"/>
              <w:rPr>
                <w:sz w:val="20"/>
                <w:szCs w:val="20"/>
              </w:rPr>
            </w:pPr>
            <w:r w:rsidRPr="00BE4D4B">
              <w:rPr>
                <w:sz w:val="20"/>
                <w:szCs w:val="20"/>
              </w:rPr>
              <w:t>13,56</w:t>
            </w:r>
          </w:p>
        </w:tc>
        <w:tc>
          <w:tcPr>
            <w:tcW w:w="824" w:type="dxa"/>
          </w:tcPr>
          <w:p w:rsidR="00A945A7" w:rsidRPr="00BE4D4B" w:rsidRDefault="00A945A7" w:rsidP="00BE4D4B">
            <w:pPr>
              <w:widowControl/>
              <w:spacing w:before="0" w:after="0" w:line="360" w:lineRule="auto"/>
              <w:jc w:val="both"/>
              <w:rPr>
                <w:sz w:val="20"/>
                <w:szCs w:val="20"/>
              </w:rPr>
            </w:pPr>
            <w:r w:rsidRPr="00BE4D4B">
              <w:rPr>
                <w:sz w:val="20"/>
                <w:szCs w:val="20"/>
              </w:rPr>
              <w:t>100</w:t>
            </w:r>
          </w:p>
        </w:tc>
        <w:tc>
          <w:tcPr>
            <w:tcW w:w="604" w:type="dxa"/>
          </w:tcPr>
          <w:p w:rsidR="00A945A7" w:rsidRPr="00BE4D4B" w:rsidRDefault="00A945A7" w:rsidP="00BE4D4B">
            <w:pPr>
              <w:widowControl/>
              <w:spacing w:before="0" w:after="0" w:line="360" w:lineRule="auto"/>
              <w:jc w:val="both"/>
              <w:rPr>
                <w:sz w:val="20"/>
                <w:szCs w:val="20"/>
              </w:rPr>
            </w:pPr>
          </w:p>
        </w:tc>
      </w:tr>
    </w:tbl>
    <w:p w:rsidR="00323D7B" w:rsidRDefault="00323D7B" w:rsidP="00B6618D">
      <w:pPr>
        <w:widowControl/>
        <w:spacing w:before="0" w:after="0" w:line="360" w:lineRule="auto"/>
        <w:ind w:firstLine="709"/>
        <w:jc w:val="both"/>
        <w:rPr>
          <w:sz w:val="28"/>
          <w:szCs w:val="28"/>
        </w:rPr>
      </w:pPr>
      <w:r w:rsidRPr="00B6618D">
        <w:rPr>
          <w:sz w:val="28"/>
          <w:szCs w:val="28"/>
        </w:rPr>
        <w:t>По данным</w:t>
      </w:r>
      <w:r w:rsidR="00EF10DA" w:rsidRPr="00B6618D">
        <w:rPr>
          <w:sz w:val="28"/>
          <w:szCs w:val="28"/>
        </w:rPr>
        <w:t xml:space="preserve"> таблицы 17 </w:t>
      </w:r>
      <w:r w:rsidRPr="00B6618D">
        <w:rPr>
          <w:sz w:val="28"/>
          <w:szCs w:val="28"/>
        </w:rPr>
        <w:t>приведенной таблицы может быть рассчитан средний возраст машин и оборудования Тср:</w:t>
      </w:r>
    </w:p>
    <w:p w:rsidR="00EE0357" w:rsidRPr="00B6618D" w:rsidRDefault="00EE0357" w:rsidP="00B6618D">
      <w:pPr>
        <w:widowControl/>
        <w:spacing w:before="0" w:after="0" w:line="360" w:lineRule="auto"/>
        <w:ind w:firstLine="709"/>
        <w:jc w:val="both"/>
        <w:rPr>
          <w:sz w:val="28"/>
          <w:szCs w:val="28"/>
        </w:rPr>
      </w:pPr>
    </w:p>
    <w:p w:rsidR="00027AA5" w:rsidRPr="00B6618D" w:rsidRDefault="00027AA5" w:rsidP="00B6618D">
      <w:pPr>
        <w:widowControl/>
        <w:spacing w:before="0" w:after="0" w:line="360" w:lineRule="auto"/>
        <w:ind w:firstLine="709"/>
        <w:jc w:val="both"/>
        <w:rPr>
          <w:sz w:val="28"/>
          <w:szCs w:val="28"/>
        </w:rPr>
      </w:pPr>
      <w:r w:rsidRPr="00B6618D">
        <w:rPr>
          <w:sz w:val="28"/>
          <w:szCs w:val="28"/>
        </w:rPr>
        <w:t>Тср = ∑(Тс*У) (2.3.2(1))</w:t>
      </w:r>
    </w:p>
    <w:p w:rsidR="00F72FAE" w:rsidRPr="00B6618D" w:rsidRDefault="00367D86" w:rsidP="00B6618D">
      <w:pPr>
        <w:widowControl/>
        <w:spacing w:before="0" w:after="0" w:line="360" w:lineRule="auto"/>
        <w:ind w:firstLine="709"/>
        <w:jc w:val="both"/>
        <w:rPr>
          <w:sz w:val="28"/>
          <w:szCs w:val="28"/>
        </w:rPr>
      </w:pPr>
      <w:r w:rsidRPr="00B6618D">
        <w:rPr>
          <w:sz w:val="28"/>
          <w:szCs w:val="28"/>
        </w:rPr>
        <w:t>[5</w:t>
      </w:r>
      <w:r w:rsidR="009D1C2D" w:rsidRPr="00B6618D">
        <w:rPr>
          <w:sz w:val="28"/>
          <w:szCs w:val="28"/>
        </w:rPr>
        <w:t>:2*0,17] + [(5+10):2 * 0,32] + [(10+20):2 * 0.29] + [(20+25):2 * 0.22] = 11,7 лет</w:t>
      </w:r>
    </w:p>
    <w:p w:rsidR="00EE0357" w:rsidRDefault="00EE0357" w:rsidP="00B6618D">
      <w:pPr>
        <w:widowControl/>
        <w:spacing w:before="0" w:after="0" w:line="360" w:lineRule="auto"/>
        <w:ind w:firstLine="709"/>
        <w:jc w:val="both"/>
        <w:rPr>
          <w:sz w:val="28"/>
          <w:szCs w:val="28"/>
        </w:rPr>
      </w:pPr>
    </w:p>
    <w:p w:rsidR="00C52D05" w:rsidRDefault="00C52D05" w:rsidP="00B6618D">
      <w:pPr>
        <w:widowControl/>
        <w:spacing w:before="0" w:after="0" w:line="360" w:lineRule="auto"/>
        <w:ind w:firstLine="709"/>
        <w:jc w:val="both"/>
        <w:rPr>
          <w:sz w:val="28"/>
          <w:szCs w:val="28"/>
        </w:rPr>
      </w:pPr>
      <w:r w:rsidRPr="00B6618D">
        <w:rPr>
          <w:sz w:val="28"/>
          <w:szCs w:val="28"/>
        </w:rPr>
        <w:t>Выводы:</w:t>
      </w:r>
    </w:p>
    <w:p w:rsidR="00EE0357" w:rsidRPr="00B6618D" w:rsidRDefault="00EE0357" w:rsidP="00B6618D">
      <w:pPr>
        <w:widowControl/>
        <w:spacing w:before="0" w:after="0" w:line="360" w:lineRule="auto"/>
        <w:ind w:firstLine="709"/>
        <w:jc w:val="both"/>
        <w:rPr>
          <w:sz w:val="28"/>
          <w:szCs w:val="28"/>
        </w:rPr>
      </w:pPr>
    </w:p>
    <w:p w:rsidR="009D3B4D" w:rsidRPr="00B6618D" w:rsidRDefault="009D3B4D" w:rsidP="00B6618D">
      <w:pPr>
        <w:widowControl/>
        <w:spacing w:before="0" w:after="0" w:line="360" w:lineRule="auto"/>
        <w:ind w:firstLine="709"/>
        <w:jc w:val="both"/>
        <w:rPr>
          <w:sz w:val="28"/>
          <w:szCs w:val="28"/>
        </w:rPr>
      </w:pPr>
      <w:r w:rsidRPr="00B6618D">
        <w:rPr>
          <w:sz w:val="28"/>
          <w:szCs w:val="28"/>
        </w:rPr>
        <w:t xml:space="preserve">Данные таблицы показывают, что возрастной состав оборудования по группам не равномерен. </w:t>
      </w:r>
      <w:r w:rsidR="0023676C" w:rsidRPr="00B6618D">
        <w:rPr>
          <w:sz w:val="28"/>
          <w:szCs w:val="28"/>
        </w:rPr>
        <w:t>Оборудование фильтрации</w:t>
      </w:r>
      <w:r w:rsidRPr="00B6618D">
        <w:rPr>
          <w:sz w:val="28"/>
          <w:szCs w:val="28"/>
        </w:rPr>
        <w:t xml:space="preserve"> обновляются значительно активнее, чем </w:t>
      </w:r>
      <w:r w:rsidR="00C52D05" w:rsidRPr="00B6618D">
        <w:rPr>
          <w:sz w:val="28"/>
          <w:szCs w:val="28"/>
        </w:rPr>
        <w:t>Оборудование кальцинаци</w:t>
      </w:r>
      <w:r w:rsidRPr="00B6618D">
        <w:rPr>
          <w:sz w:val="28"/>
          <w:szCs w:val="28"/>
        </w:rPr>
        <w:t xml:space="preserve"> и </w:t>
      </w:r>
      <w:r w:rsidR="00C52D05" w:rsidRPr="00B6618D">
        <w:rPr>
          <w:sz w:val="28"/>
          <w:szCs w:val="28"/>
        </w:rPr>
        <w:t>Оборудование карбонизации</w:t>
      </w:r>
      <w:r w:rsidRPr="00B6618D">
        <w:rPr>
          <w:sz w:val="28"/>
          <w:szCs w:val="28"/>
        </w:rPr>
        <w:t>. Однако расчет среднего возраста машин и оборудования подтверждает необходимость их приобретения с целью замены устаревшего и изношенного.</w:t>
      </w:r>
    </w:p>
    <w:p w:rsidR="00C52D05" w:rsidRPr="00B6618D" w:rsidRDefault="00C52D05" w:rsidP="00B6618D">
      <w:pPr>
        <w:widowControl/>
        <w:spacing w:before="0" w:after="0" w:line="360" w:lineRule="auto"/>
        <w:ind w:firstLine="709"/>
        <w:jc w:val="both"/>
        <w:rPr>
          <w:sz w:val="28"/>
          <w:szCs w:val="28"/>
        </w:rPr>
      </w:pPr>
      <w:r w:rsidRPr="00B6618D">
        <w:rPr>
          <w:sz w:val="28"/>
          <w:szCs w:val="28"/>
        </w:rPr>
        <w:t>При обследовании технического состояния машин и оборудования анализируемой организации техническое состояние активной части основных фондов было оценено как хорошее (в начале отчетного периода 28,02%, в конце – 30,03%). Можно сказать, что для дальнейшего улучшения технического состояния основных средств организации требуются дополнительные капитальные вложения</w:t>
      </w:r>
      <w:r w:rsidR="00446F44" w:rsidRPr="00B6618D">
        <w:rPr>
          <w:sz w:val="28"/>
          <w:szCs w:val="28"/>
        </w:rPr>
        <w:t>.</w:t>
      </w:r>
    </w:p>
    <w:p w:rsidR="00245CE8" w:rsidRPr="00B6618D" w:rsidRDefault="00245CE8" w:rsidP="00B6618D">
      <w:pPr>
        <w:widowControl/>
        <w:spacing w:before="0" w:after="0" w:line="360" w:lineRule="auto"/>
        <w:ind w:firstLine="709"/>
        <w:jc w:val="both"/>
        <w:rPr>
          <w:sz w:val="28"/>
          <w:szCs w:val="28"/>
        </w:rPr>
      </w:pPr>
    </w:p>
    <w:p w:rsidR="00F72FAE" w:rsidRPr="00211444" w:rsidRDefault="00F72FAE" w:rsidP="00EE0357">
      <w:pPr>
        <w:widowControl/>
        <w:spacing w:before="0" w:after="0" w:line="360" w:lineRule="auto"/>
        <w:ind w:firstLine="709"/>
        <w:jc w:val="both"/>
        <w:rPr>
          <w:sz w:val="28"/>
          <w:szCs w:val="28"/>
        </w:rPr>
      </w:pPr>
      <w:r w:rsidRPr="00211444">
        <w:rPr>
          <w:sz w:val="28"/>
          <w:szCs w:val="28"/>
        </w:rPr>
        <w:t>Таблица 1</w:t>
      </w:r>
      <w:r w:rsidR="00F772BA" w:rsidRPr="00211444">
        <w:rPr>
          <w:sz w:val="28"/>
          <w:szCs w:val="28"/>
        </w:rPr>
        <w:t>8</w:t>
      </w:r>
      <w:r w:rsidR="00BE4D4B" w:rsidRPr="00211444">
        <w:rPr>
          <w:sz w:val="28"/>
          <w:szCs w:val="28"/>
        </w:rPr>
        <w:t xml:space="preserve"> Данные о движении и техническом состоянии основных средств</w:t>
      </w:r>
    </w:p>
    <w:tbl>
      <w:tblPr>
        <w:tblW w:w="4470" w:type="pct"/>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0"/>
        <w:gridCol w:w="3866"/>
        <w:gridCol w:w="1502"/>
        <w:gridCol w:w="1439"/>
        <w:gridCol w:w="1249"/>
      </w:tblGrid>
      <w:tr w:rsidR="0089738F" w:rsidRPr="00BE4D4B">
        <w:tc>
          <w:tcPr>
            <w:tcW w:w="292" w:type="pct"/>
            <w:vMerge w:val="restart"/>
          </w:tcPr>
          <w:p w:rsidR="0089738F" w:rsidRPr="00BE4D4B" w:rsidRDefault="0089738F" w:rsidP="00BE4D4B">
            <w:pPr>
              <w:widowControl/>
              <w:spacing w:before="0" w:after="0" w:line="360" w:lineRule="auto"/>
              <w:jc w:val="both"/>
              <w:rPr>
                <w:sz w:val="20"/>
                <w:szCs w:val="20"/>
              </w:rPr>
            </w:pPr>
            <w:r w:rsidRPr="00BE4D4B">
              <w:rPr>
                <w:sz w:val="20"/>
                <w:szCs w:val="20"/>
              </w:rPr>
              <w:t>№</w:t>
            </w:r>
          </w:p>
        </w:tc>
        <w:tc>
          <w:tcPr>
            <w:tcW w:w="2259" w:type="pct"/>
            <w:vMerge w:val="restart"/>
          </w:tcPr>
          <w:p w:rsidR="0089738F" w:rsidRPr="00BE4D4B" w:rsidRDefault="0089738F" w:rsidP="00BE4D4B">
            <w:pPr>
              <w:widowControl/>
              <w:spacing w:before="0" w:after="0" w:line="360" w:lineRule="auto"/>
              <w:jc w:val="both"/>
              <w:rPr>
                <w:sz w:val="20"/>
                <w:szCs w:val="20"/>
              </w:rPr>
            </w:pPr>
            <w:r w:rsidRPr="00BE4D4B">
              <w:rPr>
                <w:sz w:val="20"/>
                <w:szCs w:val="20"/>
              </w:rPr>
              <w:t>Показатель</w:t>
            </w:r>
          </w:p>
        </w:tc>
        <w:tc>
          <w:tcPr>
            <w:tcW w:w="2449" w:type="pct"/>
            <w:gridSpan w:val="3"/>
          </w:tcPr>
          <w:p w:rsidR="0089738F" w:rsidRPr="00BE4D4B" w:rsidRDefault="0089738F" w:rsidP="00BE4D4B">
            <w:pPr>
              <w:widowControl/>
              <w:spacing w:before="0" w:after="0" w:line="360" w:lineRule="auto"/>
              <w:jc w:val="both"/>
              <w:rPr>
                <w:sz w:val="20"/>
                <w:szCs w:val="20"/>
              </w:rPr>
            </w:pPr>
            <w:r w:rsidRPr="00BE4D4B">
              <w:rPr>
                <w:sz w:val="20"/>
                <w:szCs w:val="20"/>
              </w:rPr>
              <w:t>Уровень показателей</w:t>
            </w:r>
          </w:p>
        </w:tc>
      </w:tr>
      <w:tr w:rsidR="0089738F" w:rsidRPr="00BE4D4B">
        <w:tc>
          <w:tcPr>
            <w:tcW w:w="292" w:type="pct"/>
            <w:vMerge/>
          </w:tcPr>
          <w:p w:rsidR="0089738F" w:rsidRPr="00BE4D4B" w:rsidRDefault="0089738F" w:rsidP="00BE4D4B">
            <w:pPr>
              <w:widowControl/>
              <w:spacing w:before="0" w:after="0" w:line="360" w:lineRule="auto"/>
              <w:jc w:val="both"/>
              <w:rPr>
                <w:sz w:val="20"/>
                <w:szCs w:val="20"/>
              </w:rPr>
            </w:pPr>
          </w:p>
        </w:tc>
        <w:tc>
          <w:tcPr>
            <w:tcW w:w="2259" w:type="pct"/>
            <w:vMerge/>
          </w:tcPr>
          <w:p w:rsidR="0089738F" w:rsidRPr="00BE4D4B" w:rsidRDefault="0089738F" w:rsidP="00BE4D4B">
            <w:pPr>
              <w:widowControl/>
              <w:spacing w:before="0" w:after="0" w:line="360" w:lineRule="auto"/>
              <w:jc w:val="both"/>
              <w:rPr>
                <w:sz w:val="20"/>
                <w:szCs w:val="20"/>
              </w:rPr>
            </w:pPr>
          </w:p>
        </w:tc>
        <w:tc>
          <w:tcPr>
            <w:tcW w:w="878" w:type="pct"/>
          </w:tcPr>
          <w:p w:rsidR="0089738F" w:rsidRPr="00BE4D4B" w:rsidRDefault="0089738F" w:rsidP="00BE4D4B">
            <w:pPr>
              <w:widowControl/>
              <w:spacing w:before="0" w:after="0" w:line="360" w:lineRule="auto"/>
              <w:jc w:val="both"/>
              <w:rPr>
                <w:sz w:val="20"/>
                <w:szCs w:val="20"/>
              </w:rPr>
            </w:pPr>
            <w:r w:rsidRPr="00BE4D4B">
              <w:rPr>
                <w:sz w:val="20"/>
                <w:szCs w:val="20"/>
              </w:rPr>
              <w:t>Прошлый год</w:t>
            </w:r>
          </w:p>
        </w:tc>
        <w:tc>
          <w:tcPr>
            <w:tcW w:w="841" w:type="pct"/>
          </w:tcPr>
          <w:p w:rsidR="0089738F" w:rsidRPr="00BE4D4B" w:rsidRDefault="0089738F" w:rsidP="00BE4D4B">
            <w:pPr>
              <w:widowControl/>
              <w:spacing w:before="0" w:after="0" w:line="360" w:lineRule="auto"/>
              <w:jc w:val="both"/>
              <w:rPr>
                <w:sz w:val="20"/>
                <w:szCs w:val="20"/>
              </w:rPr>
            </w:pPr>
            <w:r w:rsidRPr="00BE4D4B">
              <w:rPr>
                <w:sz w:val="20"/>
                <w:szCs w:val="20"/>
              </w:rPr>
              <w:t>Отчетный год</w:t>
            </w:r>
          </w:p>
        </w:tc>
        <w:tc>
          <w:tcPr>
            <w:tcW w:w="730" w:type="pct"/>
          </w:tcPr>
          <w:p w:rsidR="0089738F" w:rsidRPr="00BE4D4B" w:rsidRDefault="0089738F" w:rsidP="00BE4D4B">
            <w:pPr>
              <w:widowControl/>
              <w:spacing w:before="0" w:after="0" w:line="360" w:lineRule="auto"/>
              <w:jc w:val="both"/>
              <w:rPr>
                <w:sz w:val="20"/>
                <w:szCs w:val="20"/>
              </w:rPr>
            </w:pPr>
            <w:r w:rsidRPr="00BE4D4B">
              <w:rPr>
                <w:sz w:val="20"/>
                <w:szCs w:val="20"/>
              </w:rPr>
              <w:t>Изменения</w:t>
            </w:r>
          </w:p>
        </w:tc>
      </w:tr>
      <w:tr w:rsidR="002B6025" w:rsidRPr="00BE4D4B">
        <w:tc>
          <w:tcPr>
            <w:tcW w:w="292" w:type="pct"/>
          </w:tcPr>
          <w:p w:rsidR="002B6025" w:rsidRPr="00BE4D4B" w:rsidRDefault="0089738F" w:rsidP="00BE4D4B">
            <w:pPr>
              <w:widowControl/>
              <w:spacing w:before="0" w:after="0" w:line="360" w:lineRule="auto"/>
              <w:jc w:val="both"/>
              <w:rPr>
                <w:sz w:val="20"/>
                <w:szCs w:val="20"/>
              </w:rPr>
            </w:pPr>
            <w:r w:rsidRPr="00BE4D4B">
              <w:rPr>
                <w:sz w:val="20"/>
                <w:szCs w:val="20"/>
              </w:rPr>
              <w:t>1</w:t>
            </w:r>
          </w:p>
        </w:tc>
        <w:tc>
          <w:tcPr>
            <w:tcW w:w="2259" w:type="pct"/>
          </w:tcPr>
          <w:p w:rsidR="002B6025" w:rsidRPr="00BE4D4B" w:rsidRDefault="0089738F" w:rsidP="00BE4D4B">
            <w:pPr>
              <w:widowControl/>
              <w:spacing w:before="0" w:after="0" w:line="360" w:lineRule="auto"/>
              <w:jc w:val="both"/>
              <w:rPr>
                <w:sz w:val="20"/>
                <w:szCs w:val="20"/>
              </w:rPr>
            </w:pPr>
            <w:r w:rsidRPr="00BE4D4B">
              <w:rPr>
                <w:sz w:val="20"/>
                <w:szCs w:val="20"/>
              </w:rPr>
              <w:t>2</w:t>
            </w:r>
          </w:p>
        </w:tc>
        <w:tc>
          <w:tcPr>
            <w:tcW w:w="878" w:type="pct"/>
          </w:tcPr>
          <w:p w:rsidR="002B6025" w:rsidRPr="00BE4D4B" w:rsidRDefault="0089738F" w:rsidP="00BE4D4B">
            <w:pPr>
              <w:widowControl/>
              <w:spacing w:before="0" w:after="0" w:line="360" w:lineRule="auto"/>
              <w:jc w:val="both"/>
              <w:rPr>
                <w:sz w:val="20"/>
                <w:szCs w:val="20"/>
              </w:rPr>
            </w:pPr>
            <w:r w:rsidRPr="00BE4D4B">
              <w:rPr>
                <w:sz w:val="20"/>
                <w:szCs w:val="20"/>
              </w:rPr>
              <w:t>3</w:t>
            </w:r>
          </w:p>
        </w:tc>
        <w:tc>
          <w:tcPr>
            <w:tcW w:w="841" w:type="pct"/>
          </w:tcPr>
          <w:p w:rsidR="002B6025" w:rsidRPr="00BE4D4B" w:rsidRDefault="0089738F" w:rsidP="00BE4D4B">
            <w:pPr>
              <w:widowControl/>
              <w:spacing w:before="0" w:after="0" w:line="360" w:lineRule="auto"/>
              <w:jc w:val="both"/>
              <w:rPr>
                <w:sz w:val="20"/>
                <w:szCs w:val="20"/>
              </w:rPr>
            </w:pPr>
            <w:r w:rsidRPr="00BE4D4B">
              <w:rPr>
                <w:sz w:val="20"/>
                <w:szCs w:val="20"/>
              </w:rPr>
              <w:t>4</w:t>
            </w:r>
          </w:p>
        </w:tc>
        <w:tc>
          <w:tcPr>
            <w:tcW w:w="730" w:type="pct"/>
          </w:tcPr>
          <w:p w:rsidR="002B6025" w:rsidRPr="00BE4D4B" w:rsidRDefault="0089738F" w:rsidP="00BE4D4B">
            <w:pPr>
              <w:widowControl/>
              <w:spacing w:before="0" w:after="0" w:line="360" w:lineRule="auto"/>
              <w:jc w:val="both"/>
              <w:rPr>
                <w:sz w:val="20"/>
                <w:szCs w:val="20"/>
              </w:rPr>
            </w:pPr>
            <w:r w:rsidRPr="00BE4D4B">
              <w:rPr>
                <w:sz w:val="20"/>
                <w:szCs w:val="20"/>
              </w:rPr>
              <w:t>5</w:t>
            </w:r>
          </w:p>
        </w:tc>
      </w:tr>
      <w:tr w:rsidR="002B6025" w:rsidRPr="00BE4D4B">
        <w:tc>
          <w:tcPr>
            <w:tcW w:w="292" w:type="pct"/>
          </w:tcPr>
          <w:p w:rsidR="002B6025" w:rsidRPr="00BE4D4B" w:rsidRDefault="0089738F" w:rsidP="00BE4D4B">
            <w:pPr>
              <w:widowControl/>
              <w:spacing w:before="0" w:after="0" w:line="360" w:lineRule="auto"/>
              <w:jc w:val="both"/>
              <w:rPr>
                <w:sz w:val="20"/>
                <w:szCs w:val="20"/>
              </w:rPr>
            </w:pPr>
            <w:r w:rsidRPr="00BE4D4B">
              <w:rPr>
                <w:sz w:val="20"/>
                <w:szCs w:val="20"/>
              </w:rPr>
              <w:t>1</w:t>
            </w:r>
          </w:p>
        </w:tc>
        <w:tc>
          <w:tcPr>
            <w:tcW w:w="2259" w:type="pct"/>
          </w:tcPr>
          <w:p w:rsidR="002B6025" w:rsidRPr="00BE4D4B" w:rsidRDefault="00031F01" w:rsidP="00BE4D4B">
            <w:pPr>
              <w:widowControl/>
              <w:spacing w:before="0" w:after="0" w:line="360" w:lineRule="auto"/>
              <w:jc w:val="both"/>
              <w:rPr>
                <w:sz w:val="20"/>
                <w:szCs w:val="20"/>
              </w:rPr>
            </w:pPr>
            <w:r w:rsidRPr="00BE4D4B">
              <w:rPr>
                <w:sz w:val="20"/>
                <w:szCs w:val="20"/>
              </w:rPr>
              <w:t xml:space="preserve">Коэффициент обновления, % </w:t>
            </w:r>
          </w:p>
        </w:tc>
        <w:tc>
          <w:tcPr>
            <w:tcW w:w="878" w:type="pct"/>
          </w:tcPr>
          <w:p w:rsidR="002B6025" w:rsidRPr="00BE4D4B" w:rsidRDefault="0049034C" w:rsidP="00BE4D4B">
            <w:pPr>
              <w:widowControl/>
              <w:spacing w:before="0" w:after="0" w:line="360" w:lineRule="auto"/>
              <w:jc w:val="both"/>
              <w:rPr>
                <w:sz w:val="20"/>
                <w:szCs w:val="20"/>
              </w:rPr>
            </w:pPr>
            <w:r w:rsidRPr="00BE4D4B">
              <w:rPr>
                <w:sz w:val="20"/>
                <w:szCs w:val="20"/>
              </w:rPr>
              <w:t>27,89</w:t>
            </w:r>
          </w:p>
        </w:tc>
        <w:tc>
          <w:tcPr>
            <w:tcW w:w="841" w:type="pct"/>
          </w:tcPr>
          <w:p w:rsidR="002B6025" w:rsidRPr="00BE4D4B" w:rsidRDefault="00E65CD7" w:rsidP="00BE4D4B">
            <w:pPr>
              <w:widowControl/>
              <w:spacing w:before="0" w:after="0" w:line="360" w:lineRule="auto"/>
              <w:jc w:val="both"/>
              <w:rPr>
                <w:sz w:val="20"/>
                <w:szCs w:val="20"/>
              </w:rPr>
            </w:pPr>
            <w:r w:rsidRPr="00BE4D4B">
              <w:rPr>
                <w:sz w:val="20"/>
                <w:szCs w:val="20"/>
              </w:rPr>
              <w:t>37,16</w:t>
            </w:r>
          </w:p>
        </w:tc>
        <w:tc>
          <w:tcPr>
            <w:tcW w:w="730" w:type="pct"/>
          </w:tcPr>
          <w:p w:rsidR="002B6025" w:rsidRPr="00BE4D4B" w:rsidRDefault="0089738F" w:rsidP="00BE4D4B">
            <w:pPr>
              <w:widowControl/>
              <w:spacing w:before="0" w:after="0" w:line="360" w:lineRule="auto"/>
              <w:jc w:val="both"/>
              <w:rPr>
                <w:sz w:val="20"/>
                <w:szCs w:val="20"/>
              </w:rPr>
            </w:pPr>
            <w:r w:rsidRPr="00BE4D4B">
              <w:rPr>
                <w:sz w:val="20"/>
                <w:szCs w:val="20"/>
              </w:rPr>
              <w:t>+</w:t>
            </w:r>
            <w:r w:rsidR="0049034C" w:rsidRPr="00BE4D4B">
              <w:rPr>
                <w:sz w:val="20"/>
                <w:szCs w:val="20"/>
              </w:rPr>
              <w:t>9,27</w:t>
            </w:r>
          </w:p>
        </w:tc>
      </w:tr>
      <w:tr w:rsidR="002B6025" w:rsidRPr="00BE4D4B">
        <w:tc>
          <w:tcPr>
            <w:tcW w:w="292" w:type="pct"/>
          </w:tcPr>
          <w:p w:rsidR="002B6025" w:rsidRPr="00BE4D4B" w:rsidRDefault="0089738F" w:rsidP="00BE4D4B">
            <w:pPr>
              <w:widowControl/>
              <w:spacing w:before="0" w:after="0" w:line="360" w:lineRule="auto"/>
              <w:jc w:val="both"/>
              <w:rPr>
                <w:sz w:val="20"/>
                <w:szCs w:val="20"/>
              </w:rPr>
            </w:pPr>
            <w:r w:rsidRPr="00BE4D4B">
              <w:rPr>
                <w:sz w:val="20"/>
                <w:szCs w:val="20"/>
              </w:rPr>
              <w:t>2</w:t>
            </w:r>
          </w:p>
        </w:tc>
        <w:tc>
          <w:tcPr>
            <w:tcW w:w="2259" w:type="pct"/>
          </w:tcPr>
          <w:p w:rsidR="002B6025" w:rsidRPr="00BE4D4B" w:rsidRDefault="0089738F" w:rsidP="00BE4D4B">
            <w:pPr>
              <w:widowControl/>
              <w:spacing w:before="0" w:after="0" w:line="360" w:lineRule="auto"/>
              <w:jc w:val="both"/>
              <w:rPr>
                <w:sz w:val="20"/>
                <w:szCs w:val="20"/>
              </w:rPr>
            </w:pPr>
            <w:r w:rsidRPr="00BE4D4B">
              <w:rPr>
                <w:sz w:val="20"/>
                <w:szCs w:val="20"/>
              </w:rPr>
              <w:t>Срок обновления, лет</w:t>
            </w:r>
          </w:p>
        </w:tc>
        <w:tc>
          <w:tcPr>
            <w:tcW w:w="878" w:type="pct"/>
          </w:tcPr>
          <w:p w:rsidR="002B6025" w:rsidRPr="00BE4D4B" w:rsidRDefault="0049034C" w:rsidP="00BE4D4B">
            <w:pPr>
              <w:widowControl/>
              <w:spacing w:before="0" w:after="0" w:line="360" w:lineRule="auto"/>
              <w:jc w:val="both"/>
              <w:rPr>
                <w:sz w:val="20"/>
                <w:szCs w:val="20"/>
              </w:rPr>
            </w:pPr>
            <w:r w:rsidRPr="00BE4D4B">
              <w:rPr>
                <w:sz w:val="20"/>
                <w:szCs w:val="20"/>
              </w:rPr>
              <w:t>3,4</w:t>
            </w:r>
          </w:p>
        </w:tc>
        <w:tc>
          <w:tcPr>
            <w:tcW w:w="841" w:type="pct"/>
          </w:tcPr>
          <w:p w:rsidR="002B6025" w:rsidRPr="00BE4D4B" w:rsidRDefault="00E65CD7" w:rsidP="00BE4D4B">
            <w:pPr>
              <w:widowControl/>
              <w:spacing w:before="0" w:after="0" w:line="360" w:lineRule="auto"/>
              <w:jc w:val="both"/>
              <w:rPr>
                <w:sz w:val="20"/>
                <w:szCs w:val="20"/>
              </w:rPr>
            </w:pPr>
            <w:r w:rsidRPr="00BE4D4B">
              <w:rPr>
                <w:sz w:val="20"/>
                <w:szCs w:val="20"/>
              </w:rPr>
              <w:t>1,74</w:t>
            </w:r>
          </w:p>
        </w:tc>
        <w:tc>
          <w:tcPr>
            <w:tcW w:w="730" w:type="pct"/>
          </w:tcPr>
          <w:p w:rsidR="002B6025" w:rsidRPr="00BE4D4B" w:rsidRDefault="0089738F" w:rsidP="00BE4D4B">
            <w:pPr>
              <w:widowControl/>
              <w:spacing w:before="0" w:after="0" w:line="360" w:lineRule="auto"/>
              <w:jc w:val="both"/>
              <w:rPr>
                <w:sz w:val="20"/>
                <w:szCs w:val="20"/>
              </w:rPr>
            </w:pPr>
            <w:r w:rsidRPr="00BE4D4B">
              <w:rPr>
                <w:sz w:val="20"/>
                <w:szCs w:val="20"/>
              </w:rPr>
              <w:t>-1,</w:t>
            </w:r>
            <w:r w:rsidR="0049034C" w:rsidRPr="00BE4D4B">
              <w:rPr>
                <w:sz w:val="20"/>
                <w:szCs w:val="20"/>
              </w:rPr>
              <w:t>66</w:t>
            </w:r>
          </w:p>
        </w:tc>
      </w:tr>
      <w:tr w:rsidR="002B6025" w:rsidRPr="00BE4D4B">
        <w:tc>
          <w:tcPr>
            <w:tcW w:w="292" w:type="pct"/>
          </w:tcPr>
          <w:p w:rsidR="002B6025" w:rsidRPr="00BE4D4B" w:rsidRDefault="0089738F" w:rsidP="00BE4D4B">
            <w:pPr>
              <w:widowControl/>
              <w:spacing w:before="0" w:after="0" w:line="360" w:lineRule="auto"/>
              <w:jc w:val="both"/>
              <w:rPr>
                <w:sz w:val="20"/>
                <w:szCs w:val="20"/>
              </w:rPr>
            </w:pPr>
            <w:r w:rsidRPr="00BE4D4B">
              <w:rPr>
                <w:sz w:val="20"/>
                <w:szCs w:val="20"/>
              </w:rPr>
              <w:t>3</w:t>
            </w:r>
          </w:p>
        </w:tc>
        <w:tc>
          <w:tcPr>
            <w:tcW w:w="2259" w:type="pct"/>
          </w:tcPr>
          <w:p w:rsidR="002B6025" w:rsidRPr="00BE4D4B" w:rsidRDefault="0089738F" w:rsidP="00BE4D4B">
            <w:pPr>
              <w:widowControl/>
              <w:spacing w:before="0" w:after="0" w:line="360" w:lineRule="auto"/>
              <w:jc w:val="both"/>
              <w:rPr>
                <w:sz w:val="20"/>
                <w:szCs w:val="20"/>
              </w:rPr>
            </w:pPr>
            <w:r w:rsidRPr="00BE4D4B">
              <w:rPr>
                <w:sz w:val="20"/>
                <w:szCs w:val="20"/>
              </w:rPr>
              <w:t>Коэффициент выбытия</w:t>
            </w:r>
          </w:p>
        </w:tc>
        <w:tc>
          <w:tcPr>
            <w:tcW w:w="878" w:type="pct"/>
          </w:tcPr>
          <w:p w:rsidR="002B6025" w:rsidRPr="00BE4D4B" w:rsidRDefault="0089738F" w:rsidP="00BE4D4B">
            <w:pPr>
              <w:widowControl/>
              <w:spacing w:before="0" w:after="0" w:line="360" w:lineRule="auto"/>
              <w:jc w:val="both"/>
              <w:rPr>
                <w:sz w:val="20"/>
                <w:szCs w:val="20"/>
              </w:rPr>
            </w:pPr>
            <w:r w:rsidRPr="00BE4D4B">
              <w:rPr>
                <w:sz w:val="20"/>
                <w:szCs w:val="20"/>
              </w:rPr>
              <w:t>0,05</w:t>
            </w:r>
          </w:p>
        </w:tc>
        <w:tc>
          <w:tcPr>
            <w:tcW w:w="841" w:type="pct"/>
          </w:tcPr>
          <w:p w:rsidR="002B6025" w:rsidRPr="00BE4D4B" w:rsidRDefault="00E65CD7" w:rsidP="00BE4D4B">
            <w:pPr>
              <w:widowControl/>
              <w:spacing w:before="0" w:after="0" w:line="360" w:lineRule="auto"/>
              <w:jc w:val="both"/>
              <w:rPr>
                <w:sz w:val="20"/>
                <w:szCs w:val="20"/>
              </w:rPr>
            </w:pPr>
            <w:r w:rsidRPr="00BE4D4B">
              <w:rPr>
                <w:sz w:val="20"/>
                <w:szCs w:val="20"/>
              </w:rPr>
              <w:t>0,029</w:t>
            </w:r>
          </w:p>
        </w:tc>
        <w:tc>
          <w:tcPr>
            <w:tcW w:w="730" w:type="pct"/>
          </w:tcPr>
          <w:p w:rsidR="002B6025" w:rsidRPr="00BE4D4B" w:rsidRDefault="0006771B" w:rsidP="00BE4D4B">
            <w:pPr>
              <w:widowControl/>
              <w:spacing w:before="0" w:after="0" w:line="360" w:lineRule="auto"/>
              <w:jc w:val="both"/>
              <w:rPr>
                <w:sz w:val="20"/>
                <w:szCs w:val="20"/>
              </w:rPr>
            </w:pPr>
            <w:r w:rsidRPr="00BE4D4B">
              <w:rPr>
                <w:sz w:val="20"/>
                <w:szCs w:val="20"/>
              </w:rPr>
              <w:t>-</w:t>
            </w:r>
            <w:r w:rsidR="0089738F" w:rsidRPr="00BE4D4B">
              <w:rPr>
                <w:sz w:val="20"/>
                <w:szCs w:val="20"/>
              </w:rPr>
              <w:t>0,02</w:t>
            </w:r>
            <w:r w:rsidRPr="00BE4D4B">
              <w:rPr>
                <w:sz w:val="20"/>
                <w:szCs w:val="20"/>
              </w:rPr>
              <w:t>1</w:t>
            </w:r>
          </w:p>
        </w:tc>
      </w:tr>
      <w:tr w:rsidR="002B6025" w:rsidRPr="00BE4D4B">
        <w:tc>
          <w:tcPr>
            <w:tcW w:w="292" w:type="pct"/>
          </w:tcPr>
          <w:p w:rsidR="002B6025" w:rsidRPr="00BE4D4B" w:rsidRDefault="0089738F" w:rsidP="00BE4D4B">
            <w:pPr>
              <w:widowControl/>
              <w:spacing w:before="0" w:after="0" w:line="360" w:lineRule="auto"/>
              <w:jc w:val="both"/>
              <w:rPr>
                <w:sz w:val="20"/>
                <w:szCs w:val="20"/>
              </w:rPr>
            </w:pPr>
            <w:r w:rsidRPr="00BE4D4B">
              <w:rPr>
                <w:sz w:val="20"/>
                <w:szCs w:val="20"/>
              </w:rPr>
              <w:t>4</w:t>
            </w:r>
          </w:p>
        </w:tc>
        <w:tc>
          <w:tcPr>
            <w:tcW w:w="2259" w:type="pct"/>
          </w:tcPr>
          <w:p w:rsidR="002B6025" w:rsidRPr="00BE4D4B" w:rsidRDefault="006C2358" w:rsidP="00BE4D4B">
            <w:pPr>
              <w:widowControl/>
              <w:spacing w:before="0" w:after="0" w:line="360" w:lineRule="auto"/>
              <w:jc w:val="both"/>
              <w:rPr>
                <w:sz w:val="20"/>
                <w:szCs w:val="20"/>
              </w:rPr>
            </w:pPr>
            <w:r w:rsidRPr="00BE4D4B">
              <w:rPr>
                <w:sz w:val="20"/>
                <w:szCs w:val="20"/>
              </w:rPr>
              <w:t>Коэффициент интенсивности обновления</w:t>
            </w:r>
          </w:p>
        </w:tc>
        <w:tc>
          <w:tcPr>
            <w:tcW w:w="878" w:type="pct"/>
          </w:tcPr>
          <w:p w:rsidR="002B6025" w:rsidRPr="00BE4D4B" w:rsidRDefault="0089738F" w:rsidP="00BE4D4B">
            <w:pPr>
              <w:widowControl/>
              <w:spacing w:before="0" w:after="0" w:line="360" w:lineRule="auto"/>
              <w:jc w:val="both"/>
              <w:rPr>
                <w:sz w:val="20"/>
                <w:szCs w:val="20"/>
              </w:rPr>
            </w:pPr>
            <w:r w:rsidRPr="00BE4D4B">
              <w:rPr>
                <w:sz w:val="20"/>
                <w:szCs w:val="20"/>
              </w:rPr>
              <w:t>0,0</w:t>
            </w:r>
            <w:r w:rsidR="0049034C" w:rsidRPr="00BE4D4B">
              <w:rPr>
                <w:sz w:val="20"/>
                <w:szCs w:val="20"/>
              </w:rPr>
              <w:t>36</w:t>
            </w:r>
          </w:p>
        </w:tc>
        <w:tc>
          <w:tcPr>
            <w:tcW w:w="841" w:type="pct"/>
          </w:tcPr>
          <w:p w:rsidR="002B6025" w:rsidRPr="00BE4D4B" w:rsidRDefault="00E65CD7" w:rsidP="00BE4D4B">
            <w:pPr>
              <w:widowControl/>
              <w:spacing w:before="0" w:after="0" w:line="360" w:lineRule="auto"/>
              <w:jc w:val="both"/>
              <w:rPr>
                <w:sz w:val="20"/>
                <w:szCs w:val="20"/>
              </w:rPr>
            </w:pPr>
            <w:r w:rsidRPr="00BE4D4B">
              <w:rPr>
                <w:sz w:val="20"/>
                <w:szCs w:val="20"/>
              </w:rPr>
              <w:t>0,</w:t>
            </w:r>
            <w:r w:rsidR="0006771B" w:rsidRPr="00BE4D4B">
              <w:rPr>
                <w:sz w:val="20"/>
                <w:szCs w:val="20"/>
              </w:rPr>
              <w:t>05</w:t>
            </w:r>
          </w:p>
        </w:tc>
        <w:tc>
          <w:tcPr>
            <w:tcW w:w="730" w:type="pct"/>
          </w:tcPr>
          <w:p w:rsidR="002B6025" w:rsidRPr="00BE4D4B" w:rsidRDefault="0049034C" w:rsidP="00BE4D4B">
            <w:pPr>
              <w:widowControl/>
              <w:spacing w:before="0" w:after="0" w:line="360" w:lineRule="auto"/>
              <w:jc w:val="both"/>
              <w:rPr>
                <w:sz w:val="20"/>
                <w:szCs w:val="20"/>
              </w:rPr>
            </w:pPr>
            <w:r w:rsidRPr="00BE4D4B">
              <w:rPr>
                <w:sz w:val="20"/>
                <w:szCs w:val="20"/>
              </w:rPr>
              <w:t>+0,014</w:t>
            </w:r>
          </w:p>
        </w:tc>
      </w:tr>
      <w:tr w:rsidR="002B6025" w:rsidRPr="00BE4D4B">
        <w:tc>
          <w:tcPr>
            <w:tcW w:w="292" w:type="pct"/>
          </w:tcPr>
          <w:p w:rsidR="002B6025" w:rsidRPr="00BE4D4B" w:rsidRDefault="0089738F" w:rsidP="00BE4D4B">
            <w:pPr>
              <w:widowControl/>
              <w:spacing w:before="0" w:after="0" w:line="360" w:lineRule="auto"/>
              <w:jc w:val="both"/>
              <w:rPr>
                <w:sz w:val="20"/>
                <w:szCs w:val="20"/>
              </w:rPr>
            </w:pPr>
            <w:r w:rsidRPr="00BE4D4B">
              <w:rPr>
                <w:sz w:val="20"/>
                <w:szCs w:val="20"/>
              </w:rPr>
              <w:t>5</w:t>
            </w:r>
          </w:p>
        </w:tc>
        <w:tc>
          <w:tcPr>
            <w:tcW w:w="2259" w:type="pct"/>
          </w:tcPr>
          <w:p w:rsidR="002B6025" w:rsidRPr="00BE4D4B" w:rsidRDefault="0089738F" w:rsidP="00BE4D4B">
            <w:pPr>
              <w:widowControl/>
              <w:spacing w:before="0" w:after="0" w:line="360" w:lineRule="auto"/>
              <w:jc w:val="both"/>
              <w:rPr>
                <w:sz w:val="20"/>
                <w:szCs w:val="20"/>
              </w:rPr>
            </w:pPr>
            <w:r w:rsidRPr="00BE4D4B">
              <w:rPr>
                <w:sz w:val="20"/>
                <w:szCs w:val="20"/>
              </w:rPr>
              <w:t>Коэффициент износа</w:t>
            </w:r>
          </w:p>
        </w:tc>
        <w:tc>
          <w:tcPr>
            <w:tcW w:w="878" w:type="pct"/>
          </w:tcPr>
          <w:p w:rsidR="002B6025" w:rsidRPr="00BE4D4B" w:rsidRDefault="00446F44" w:rsidP="00BE4D4B">
            <w:pPr>
              <w:widowControl/>
              <w:spacing w:before="0" w:after="0" w:line="360" w:lineRule="auto"/>
              <w:jc w:val="both"/>
              <w:rPr>
                <w:sz w:val="20"/>
                <w:szCs w:val="20"/>
              </w:rPr>
            </w:pPr>
            <w:r w:rsidRPr="00BE4D4B">
              <w:rPr>
                <w:sz w:val="20"/>
                <w:szCs w:val="20"/>
              </w:rPr>
              <w:t>0,275</w:t>
            </w:r>
          </w:p>
        </w:tc>
        <w:tc>
          <w:tcPr>
            <w:tcW w:w="841" w:type="pct"/>
          </w:tcPr>
          <w:p w:rsidR="002B6025" w:rsidRPr="00BE4D4B" w:rsidRDefault="00446F44" w:rsidP="00BE4D4B">
            <w:pPr>
              <w:widowControl/>
              <w:spacing w:before="0" w:after="0" w:line="360" w:lineRule="auto"/>
              <w:jc w:val="both"/>
              <w:rPr>
                <w:sz w:val="20"/>
                <w:szCs w:val="20"/>
              </w:rPr>
            </w:pPr>
            <w:r w:rsidRPr="00BE4D4B">
              <w:rPr>
                <w:sz w:val="20"/>
                <w:szCs w:val="20"/>
              </w:rPr>
              <w:t>0,284</w:t>
            </w:r>
          </w:p>
        </w:tc>
        <w:tc>
          <w:tcPr>
            <w:tcW w:w="730" w:type="pct"/>
          </w:tcPr>
          <w:p w:rsidR="002B6025" w:rsidRPr="00BE4D4B" w:rsidRDefault="00446F44" w:rsidP="00BE4D4B">
            <w:pPr>
              <w:widowControl/>
              <w:spacing w:before="0" w:after="0" w:line="360" w:lineRule="auto"/>
              <w:jc w:val="both"/>
              <w:rPr>
                <w:sz w:val="20"/>
                <w:szCs w:val="20"/>
              </w:rPr>
            </w:pPr>
            <w:r w:rsidRPr="00BE4D4B">
              <w:rPr>
                <w:sz w:val="20"/>
                <w:szCs w:val="20"/>
              </w:rPr>
              <w:t>+0,009</w:t>
            </w:r>
          </w:p>
        </w:tc>
      </w:tr>
      <w:tr w:rsidR="002B6025" w:rsidRPr="00BE4D4B">
        <w:tc>
          <w:tcPr>
            <w:tcW w:w="292" w:type="pct"/>
          </w:tcPr>
          <w:p w:rsidR="002B6025" w:rsidRPr="00BE4D4B" w:rsidRDefault="0089738F" w:rsidP="00BE4D4B">
            <w:pPr>
              <w:widowControl/>
              <w:spacing w:before="0" w:after="0" w:line="360" w:lineRule="auto"/>
              <w:jc w:val="both"/>
              <w:rPr>
                <w:sz w:val="20"/>
                <w:szCs w:val="20"/>
              </w:rPr>
            </w:pPr>
            <w:r w:rsidRPr="00BE4D4B">
              <w:rPr>
                <w:sz w:val="20"/>
                <w:szCs w:val="20"/>
              </w:rPr>
              <w:t>6</w:t>
            </w:r>
          </w:p>
        </w:tc>
        <w:tc>
          <w:tcPr>
            <w:tcW w:w="2259" w:type="pct"/>
          </w:tcPr>
          <w:p w:rsidR="002B6025" w:rsidRPr="00BE4D4B" w:rsidRDefault="0089738F" w:rsidP="00BE4D4B">
            <w:pPr>
              <w:widowControl/>
              <w:spacing w:before="0" w:after="0" w:line="360" w:lineRule="auto"/>
              <w:jc w:val="both"/>
              <w:rPr>
                <w:sz w:val="20"/>
                <w:szCs w:val="20"/>
              </w:rPr>
            </w:pPr>
            <w:r w:rsidRPr="00BE4D4B">
              <w:rPr>
                <w:sz w:val="20"/>
                <w:szCs w:val="20"/>
              </w:rPr>
              <w:t>Коэффициент годности</w:t>
            </w:r>
          </w:p>
        </w:tc>
        <w:tc>
          <w:tcPr>
            <w:tcW w:w="878" w:type="pct"/>
          </w:tcPr>
          <w:p w:rsidR="002B6025" w:rsidRPr="00BE4D4B" w:rsidRDefault="00446F44" w:rsidP="00BE4D4B">
            <w:pPr>
              <w:widowControl/>
              <w:spacing w:before="0" w:after="0" w:line="360" w:lineRule="auto"/>
              <w:jc w:val="both"/>
              <w:rPr>
                <w:sz w:val="20"/>
                <w:szCs w:val="20"/>
              </w:rPr>
            </w:pPr>
            <w:r w:rsidRPr="00BE4D4B">
              <w:rPr>
                <w:sz w:val="20"/>
                <w:szCs w:val="20"/>
              </w:rPr>
              <w:t>0,725</w:t>
            </w:r>
          </w:p>
        </w:tc>
        <w:tc>
          <w:tcPr>
            <w:tcW w:w="841" w:type="pct"/>
          </w:tcPr>
          <w:p w:rsidR="002B6025" w:rsidRPr="00BE4D4B" w:rsidRDefault="00446F44" w:rsidP="00BE4D4B">
            <w:pPr>
              <w:widowControl/>
              <w:spacing w:before="0" w:after="0" w:line="360" w:lineRule="auto"/>
              <w:jc w:val="both"/>
              <w:rPr>
                <w:sz w:val="20"/>
                <w:szCs w:val="20"/>
              </w:rPr>
            </w:pPr>
            <w:r w:rsidRPr="00BE4D4B">
              <w:rPr>
                <w:sz w:val="20"/>
                <w:szCs w:val="20"/>
              </w:rPr>
              <w:t>0,717</w:t>
            </w:r>
          </w:p>
        </w:tc>
        <w:tc>
          <w:tcPr>
            <w:tcW w:w="730" w:type="pct"/>
          </w:tcPr>
          <w:p w:rsidR="002B6025" w:rsidRPr="00BE4D4B" w:rsidRDefault="00446F44" w:rsidP="00BE4D4B">
            <w:pPr>
              <w:widowControl/>
              <w:spacing w:before="0" w:after="0" w:line="360" w:lineRule="auto"/>
              <w:jc w:val="both"/>
              <w:rPr>
                <w:sz w:val="20"/>
                <w:szCs w:val="20"/>
              </w:rPr>
            </w:pPr>
            <w:r w:rsidRPr="00BE4D4B">
              <w:rPr>
                <w:sz w:val="20"/>
                <w:szCs w:val="20"/>
              </w:rPr>
              <w:t>-0,008</w:t>
            </w:r>
          </w:p>
        </w:tc>
      </w:tr>
      <w:tr w:rsidR="002B6025" w:rsidRPr="00BE4D4B">
        <w:tc>
          <w:tcPr>
            <w:tcW w:w="292" w:type="pct"/>
          </w:tcPr>
          <w:p w:rsidR="002B6025" w:rsidRPr="00BE4D4B" w:rsidRDefault="0089738F" w:rsidP="00BE4D4B">
            <w:pPr>
              <w:widowControl/>
              <w:spacing w:before="0" w:after="0" w:line="360" w:lineRule="auto"/>
              <w:jc w:val="both"/>
              <w:rPr>
                <w:sz w:val="20"/>
                <w:szCs w:val="20"/>
              </w:rPr>
            </w:pPr>
            <w:r w:rsidRPr="00BE4D4B">
              <w:rPr>
                <w:sz w:val="20"/>
                <w:szCs w:val="20"/>
              </w:rPr>
              <w:t>7</w:t>
            </w:r>
          </w:p>
        </w:tc>
        <w:tc>
          <w:tcPr>
            <w:tcW w:w="2259" w:type="pct"/>
          </w:tcPr>
          <w:p w:rsidR="002B6025" w:rsidRPr="00BE4D4B" w:rsidRDefault="0089738F" w:rsidP="00BE4D4B">
            <w:pPr>
              <w:widowControl/>
              <w:spacing w:before="0" w:after="0" w:line="360" w:lineRule="auto"/>
              <w:jc w:val="both"/>
              <w:rPr>
                <w:sz w:val="20"/>
                <w:szCs w:val="20"/>
              </w:rPr>
            </w:pPr>
            <w:r w:rsidRPr="00BE4D4B">
              <w:rPr>
                <w:sz w:val="20"/>
                <w:szCs w:val="20"/>
              </w:rPr>
              <w:t>Средний возраст оборудования</w:t>
            </w:r>
          </w:p>
        </w:tc>
        <w:tc>
          <w:tcPr>
            <w:tcW w:w="878" w:type="pct"/>
          </w:tcPr>
          <w:p w:rsidR="002B6025" w:rsidRPr="00BE4D4B" w:rsidRDefault="00FC5CB4" w:rsidP="00BE4D4B">
            <w:pPr>
              <w:widowControl/>
              <w:spacing w:before="0" w:after="0" w:line="360" w:lineRule="auto"/>
              <w:jc w:val="both"/>
              <w:rPr>
                <w:sz w:val="20"/>
                <w:szCs w:val="20"/>
              </w:rPr>
            </w:pPr>
            <w:r w:rsidRPr="00BE4D4B">
              <w:rPr>
                <w:sz w:val="20"/>
                <w:szCs w:val="20"/>
              </w:rPr>
              <w:t>11,5</w:t>
            </w:r>
          </w:p>
        </w:tc>
        <w:tc>
          <w:tcPr>
            <w:tcW w:w="841" w:type="pct"/>
          </w:tcPr>
          <w:p w:rsidR="002B6025" w:rsidRPr="00BE4D4B" w:rsidRDefault="00446F44" w:rsidP="00BE4D4B">
            <w:pPr>
              <w:widowControl/>
              <w:spacing w:before="0" w:after="0" w:line="360" w:lineRule="auto"/>
              <w:jc w:val="both"/>
              <w:rPr>
                <w:sz w:val="20"/>
                <w:szCs w:val="20"/>
              </w:rPr>
            </w:pPr>
            <w:r w:rsidRPr="00BE4D4B">
              <w:rPr>
                <w:sz w:val="20"/>
                <w:szCs w:val="20"/>
              </w:rPr>
              <w:t>11,7</w:t>
            </w:r>
          </w:p>
        </w:tc>
        <w:tc>
          <w:tcPr>
            <w:tcW w:w="730" w:type="pct"/>
          </w:tcPr>
          <w:p w:rsidR="002B6025" w:rsidRPr="00BE4D4B" w:rsidRDefault="00FC5CB4" w:rsidP="00BE4D4B">
            <w:pPr>
              <w:widowControl/>
              <w:spacing w:before="0" w:after="0" w:line="360" w:lineRule="auto"/>
              <w:jc w:val="both"/>
              <w:rPr>
                <w:sz w:val="20"/>
                <w:szCs w:val="20"/>
              </w:rPr>
            </w:pPr>
            <w:r w:rsidRPr="00BE4D4B">
              <w:rPr>
                <w:sz w:val="20"/>
                <w:szCs w:val="20"/>
              </w:rPr>
              <w:t>+</w:t>
            </w:r>
            <w:r w:rsidR="00FA1E3C" w:rsidRPr="00BE4D4B">
              <w:rPr>
                <w:sz w:val="20"/>
                <w:szCs w:val="20"/>
              </w:rPr>
              <w:t>0,2</w:t>
            </w:r>
          </w:p>
        </w:tc>
      </w:tr>
    </w:tbl>
    <w:p w:rsidR="002B6025" w:rsidRPr="00B6618D" w:rsidRDefault="002B6025" w:rsidP="00B6618D">
      <w:pPr>
        <w:widowControl/>
        <w:spacing w:before="0" w:after="0" w:line="360" w:lineRule="auto"/>
        <w:ind w:firstLine="709"/>
        <w:jc w:val="both"/>
        <w:rPr>
          <w:sz w:val="28"/>
          <w:szCs w:val="28"/>
        </w:rPr>
      </w:pPr>
    </w:p>
    <w:p w:rsidR="006E69E1" w:rsidRDefault="006E69E1" w:rsidP="00B6618D">
      <w:pPr>
        <w:widowControl/>
        <w:spacing w:before="0" w:after="0" w:line="360" w:lineRule="auto"/>
        <w:ind w:firstLine="709"/>
        <w:jc w:val="both"/>
        <w:rPr>
          <w:sz w:val="28"/>
          <w:szCs w:val="28"/>
        </w:rPr>
      </w:pPr>
      <w:r w:rsidRPr="00B6618D">
        <w:rPr>
          <w:sz w:val="28"/>
          <w:szCs w:val="28"/>
        </w:rPr>
        <w:t>Выводы:</w:t>
      </w:r>
    </w:p>
    <w:p w:rsidR="00EE0357" w:rsidRPr="00B6618D" w:rsidRDefault="00EE0357" w:rsidP="00B6618D">
      <w:pPr>
        <w:widowControl/>
        <w:spacing w:before="0" w:after="0" w:line="360" w:lineRule="auto"/>
        <w:ind w:firstLine="709"/>
        <w:jc w:val="both"/>
        <w:rPr>
          <w:sz w:val="28"/>
          <w:szCs w:val="28"/>
        </w:rPr>
      </w:pPr>
    </w:p>
    <w:p w:rsidR="006E69E1" w:rsidRPr="00B6618D" w:rsidRDefault="006E69E1" w:rsidP="00B6618D">
      <w:pPr>
        <w:widowControl/>
        <w:spacing w:before="0" w:after="0" w:line="360" w:lineRule="auto"/>
        <w:ind w:firstLine="709"/>
        <w:jc w:val="both"/>
        <w:rPr>
          <w:sz w:val="28"/>
          <w:szCs w:val="28"/>
        </w:rPr>
      </w:pPr>
      <w:r w:rsidRPr="00B6618D">
        <w:rPr>
          <w:sz w:val="28"/>
          <w:szCs w:val="28"/>
        </w:rPr>
        <w:t>За отчетный год техническое состояние ОС на предприятии несколько улучшилось, за счет более интенсивного их обновления.</w:t>
      </w:r>
    </w:p>
    <w:p w:rsidR="006E69E1" w:rsidRPr="00B6618D" w:rsidRDefault="006E69E1" w:rsidP="00B6618D">
      <w:pPr>
        <w:widowControl/>
        <w:spacing w:before="0" w:after="0" w:line="360" w:lineRule="auto"/>
        <w:ind w:firstLine="709"/>
        <w:jc w:val="both"/>
        <w:rPr>
          <w:sz w:val="28"/>
          <w:szCs w:val="28"/>
        </w:rPr>
      </w:pPr>
      <w:r w:rsidRPr="00B6618D">
        <w:rPr>
          <w:sz w:val="28"/>
          <w:szCs w:val="28"/>
        </w:rPr>
        <w:t>Износ оборудования стал ниже, что говорит о более рациональном использовании ОС, соответственно коэффициент годности увеличился.</w:t>
      </w:r>
    </w:p>
    <w:p w:rsidR="00EE0357" w:rsidRDefault="00EE0357" w:rsidP="00B6618D">
      <w:pPr>
        <w:widowControl/>
        <w:spacing w:before="0" w:after="0" w:line="360" w:lineRule="auto"/>
        <w:ind w:firstLine="709"/>
        <w:jc w:val="both"/>
        <w:outlineLvl w:val="2"/>
        <w:rPr>
          <w:sz w:val="28"/>
          <w:szCs w:val="28"/>
        </w:rPr>
      </w:pPr>
      <w:bookmarkStart w:id="34" w:name="_Toc279194212"/>
    </w:p>
    <w:p w:rsidR="00EE0357" w:rsidRDefault="00003530" w:rsidP="00B6618D">
      <w:pPr>
        <w:widowControl/>
        <w:spacing w:before="0" w:after="0" w:line="360" w:lineRule="auto"/>
        <w:ind w:firstLine="709"/>
        <w:jc w:val="both"/>
        <w:outlineLvl w:val="2"/>
        <w:rPr>
          <w:sz w:val="28"/>
          <w:szCs w:val="28"/>
        </w:rPr>
      </w:pPr>
      <w:r w:rsidRPr="00B6618D">
        <w:rPr>
          <w:sz w:val="28"/>
          <w:szCs w:val="28"/>
        </w:rPr>
        <w:t xml:space="preserve">2.3.3 Характеристика использования машин и оборудования по </w:t>
      </w:r>
    </w:p>
    <w:p w:rsidR="00003530" w:rsidRPr="00B6618D" w:rsidRDefault="00003530" w:rsidP="00B6618D">
      <w:pPr>
        <w:widowControl/>
        <w:spacing w:before="0" w:after="0" w:line="360" w:lineRule="auto"/>
        <w:ind w:firstLine="709"/>
        <w:jc w:val="both"/>
        <w:outlineLvl w:val="2"/>
        <w:rPr>
          <w:sz w:val="28"/>
          <w:szCs w:val="28"/>
        </w:rPr>
      </w:pPr>
      <w:r w:rsidRPr="00B6618D">
        <w:rPr>
          <w:sz w:val="28"/>
          <w:szCs w:val="28"/>
        </w:rPr>
        <w:t>времени и по производительности</w:t>
      </w:r>
      <w:bookmarkEnd w:id="34"/>
    </w:p>
    <w:p w:rsidR="00327AC2" w:rsidRPr="00B6618D" w:rsidRDefault="00327AC2" w:rsidP="00B6618D">
      <w:pPr>
        <w:widowControl/>
        <w:spacing w:before="0" w:after="0" w:line="360" w:lineRule="auto"/>
        <w:ind w:firstLine="709"/>
        <w:jc w:val="both"/>
        <w:rPr>
          <w:sz w:val="28"/>
          <w:szCs w:val="28"/>
        </w:rPr>
      </w:pPr>
      <w:r w:rsidRPr="00B6618D">
        <w:rPr>
          <w:sz w:val="28"/>
          <w:szCs w:val="28"/>
        </w:rPr>
        <w:t>Оборудование подразделяется на наличное, установленное и действующее. К наличному относится все имеющееся в организации оборудование, не зависимо от того, где оно находится (в цехах, на складе) и в каком состоянии. К установленному относится смонтированное и подготовленное к работе оборудование, находящееся в цехах, причем часть установленного оборудования может быть в резерве, на консервации, в плановом ремонте, модернизации. Действующее оборудование - это фактически работающее в отчетном периоде оборудование независимо от продолжительности.</w:t>
      </w:r>
    </w:p>
    <w:p w:rsidR="00EE0357" w:rsidRDefault="000E0560" w:rsidP="00B6618D">
      <w:pPr>
        <w:widowControl/>
        <w:spacing w:before="0" w:after="0" w:line="360" w:lineRule="auto"/>
        <w:ind w:firstLine="709"/>
        <w:jc w:val="both"/>
        <w:rPr>
          <w:sz w:val="28"/>
          <w:szCs w:val="28"/>
        </w:rPr>
      </w:pPr>
      <w:r w:rsidRPr="00B6618D">
        <w:rPr>
          <w:sz w:val="28"/>
          <w:szCs w:val="28"/>
        </w:rPr>
        <w:t>В соответствии с выделенными группами, степень использования оборудования характеризуется следующими коэффициентами:</w:t>
      </w:r>
    </w:p>
    <w:p w:rsidR="000E0560" w:rsidRDefault="000E0560" w:rsidP="00EE0357">
      <w:pPr>
        <w:widowControl/>
        <w:spacing w:before="0" w:after="0" w:line="360" w:lineRule="auto"/>
        <w:ind w:firstLine="709"/>
        <w:jc w:val="both"/>
        <w:rPr>
          <w:sz w:val="28"/>
          <w:szCs w:val="28"/>
        </w:rPr>
      </w:pPr>
      <w:r w:rsidRPr="00EE0357">
        <w:rPr>
          <w:sz w:val="28"/>
          <w:szCs w:val="28"/>
        </w:rPr>
        <w:t>- коэффициент использования парка наличного оборудования:</w:t>
      </w:r>
    </w:p>
    <w:p w:rsidR="00EE0357" w:rsidRPr="00EE0357" w:rsidRDefault="00EE0357" w:rsidP="00EE0357">
      <w:pPr>
        <w:widowControl/>
        <w:spacing w:before="0" w:after="0" w:line="360" w:lineRule="auto"/>
        <w:ind w:firstLine="709"/>
        <w:jc w:val="both"/>
        <w:rPr>
          <w:sz w:val="28"/>
          <w:szCs w:val="28"/>
        </w:rPr>
      </w:pPr>
    </w:p>
    <w:p w:rsidR="000E0560" w:rsidRPr="00B6618D" w:rsidRDefault="005D597B" w:rsidP="00B6618D">
      <w:pPr>
        <w:pStyle w:val="a3"/>
        <w:spacing w:before="0" w:beforeAutospacing="0" w:after="0" w:afterAutospacing="0" w:line="360" w:lineRule="auto"/>
        <w:ind w:firstLine="709"/>
        <w:jc w:val="both"/>
        <w:rPr>
          <w:sz w:val="28"/>
          <w:szCs w:val="28"/>
        </w:rPr>
      </w:pPr>
      <w:r>
        <w:rPr>
          <w:position w:val="-30"/>
          <w:sz w:val="28"/>
          <w:szCs w:val="28"/>
        </w:rPr>
        <w:pict>
          <v:shape id="_x0000_i1043" type="#_x0000_t75" style="width:279pt;height:37.5pt">
            <v:imagedata r:id="rId29" o:title=""/>
          </v:shape>
        </w:pict>
      </w:r>
      <w:r w:rsidR="00B6618D">
        <w:rPr>
          <w:sz w:val="28"/>
          <w:szCs w:val="28"/>
        </w:rPr>
        <w:t xml:space="preserve">           </w:t>
      </w:r>
      <w:r w:rsidR="000E0560" w:rsidRPr="00B6618D">
        <w:rPr>
          <w:sz w:val="28"/>
          <w:szCs w:val="28"/>
        </w:rPr>
        <w:t xml:space="preserve"> (2.3.3.(1)) </w:t>
      </w:r>
    </w:p>
    <w:p w:rsidR="00EE0357" w:rsidRDefault="00EE0357" w:rsidP="00B6618D">
      <w:pPr>
        <w:pStyle w:val="a3"/>
        <w:spacing w:before="0" w:beforeAutospacing="0" w:after="0" w:afterAutospacing="0" w:line="360" w:lineRule="auto"/>
        <w:ind w:firstLine="709"/>
        <w:jc w:val="both"/>
        <w:rPr>
          <w:sz w:val="28"/>
          <w:szCs w:val="28"/>
        </w:rPr>
      </w:pPr>
    </w:p>
    <w:p w:rsidR="000E0560" w:rsidRPr="00B6618D" w:rsidRDefault="00211444" w:rsidP="00B6618D">
      <w:pPr>
        <w:pStyle w:val="a3"/>
        <w:spacing w:before="0" w:beforeAutospacing="0" w:after="0" w:afterAutospacing="0" w:line="360" w:lineRule="auto"/>
        <w:ind w:firstLine="709"/>
        <w:jc w:val="both"/>
        <w:rPr>
          <w:sz w:val="28"/>
          <w:szCs w:val="28"/>
        </w:rPr>
      </w:pPr>
      <w:r>
        <w:rPr>
          <w:sz w:val="28"/>
          <w:szCs w:val="28"/>
        </w:rPr>
        <w:br w:type="page"/>
      </w:r>
      <w:r w:rsidR="000E0560" w:rsidRPr="00B6618D">
        <w:rPr>
          <w:sz w:val="28"/>
          <w:szCs w:val="28"/>
        </w:rPr>
        <w:t>- коэффициент использования парка установленного оборудования:</w:t>
      </w:r>
    </w:p>
    <w:p w:rsidR="00EE0357" w:rsidRDefault="00EE0357" w:rsidP="00B6618D">
      <w:pPr>
        <w:pStyle w:val="a6"/>
        <w:spacing w:before="0" w:after="0" w:line="360" w:lineRule="auto"/>
        <w:ind w:left="0" w:firstLine="709"/>
        <w:rPr>
          <w:b w:val="0"/>
          <w:bCs w:val="0"/>
          <w:sz w:val="28"/>
          <w:szCs w:val="28"/>
        </w:rPr>
      </w:pPr>
    </w:p>
    <w:p w:rsidR="000E0560" w:rsidRPr="00B6618D" w:rsidRDefault="005D597B" w:rsidP="00B6618D">
      <w:pPr>
        <w:pStyle w:val="a6"/>
        <w:spacing w:before="0" w:after="0" w:line="360" w:lineRule="auto"/>
        <w:ind w:left="0" w:firstLine="709"/>
        <w:rPr>
          <w:b w:val="0"/>
          <w:bCs w:val="0"/>
          <w:sz w:val="28"/>
          <w:szCs w:val="28"/>
        </w:rPr>
      </w:pPr>
      <w:r>
        <w:rPr>
          <w:b w:val="0"/>
          <w:bCs w:val="0"/>
          <w:position w:val="-30"/>
          <w:sz w:val="28"/>
          <w:szCs w:val="28"/>
        </w:rPr>
        <w:pict>
          <v:shape id="_x0000_i1044" type="#_x0000_t75" style="width:288.75pt;height:37.5pt">
            <v:imagedata r:id="rId30" o:title=""/>
          </v:shape>
        </w:pict>
      </w:r>
      <w:r w:rsidR="00B6618D">
        <w:rPr>
          <w:b w:val="0"/>
          <w:bCs w:val="0"/>
          <w:sz w:val="28"/>
          <w:szCs w:val="28"/>
        </w:rPr>
        <w:t xml:space="preserve">           </w:t>
      </w:r>
      <w:r w:rsidR="000E0560" w:rsidRPr="00B6618D">
        <w:rPr>
          <w:b w:val="0"/>
          <w:bCs w:val="0"/>
          <w:sz w:val="28"/>
          <w:szCs w:val="28"/>
        </w:rPr>
        <w:t xml:space="preserve"> (2.3.3.(2))</w:t>
      </w:r>
    </w:p>
    <w:p w:rsidR="00EE0357" w:rsidRDefault="00EE0357" w:rsidP="00B6618D">
      <w:pPr>
        <w:pStyle w:val="a3"/>
        <w:spacing w:before="0" w:beforeAutospacing="0" w:after="0" w:afterAutospacing="0" w:line="360" w:lineRule="auto"/>
        <w:ind w:firstLine="709"/>
        <w:jc w:val="both"/>
        <w:rPr>
          <w:sz w:val="28"/>
          <w:szCs w:val="28"/>
        </w:rPr>
      </w:pPr>
    </w:p>
    <w:p w:rsidR="000E0560" w:rsidRPr="00B6618D" w:rsidRDefault="000E0560" w:rsidP="00B6618D">
      <w:pPr>
        <w:pStyle w:val="a3"/>
        <w:spacing w:before="0" w:beforeAutospacing="0" w:after="0" w:afterAutospacing="0" w:line="360" w:lineRule="auto"/>
        <w:ind w:firstLine="709"/>
        <w:jc w:val="both"/>
        <w:rPr>
          <w:sz w:val="28"/>
          <w:szCs w:val="28"/>
        </w:rPr>
      </w:pPr>
      <w:r w:rsidRPr="00B6618D">
        <w:rPr>
          <w:sz w:val="28"/>
          <w:szCs w:val="28"/>
        </w:rPr>
        <w:t>- коэффициент использования оборудования сданного в эксплуатацию:</w:t>
      </w:r>
    </w:p>
    <w:p w:rsidR="00EE0357" w:rsidRDefault="00EE0357" w:rsidP="00B6618D">
      <w:pPr>
        <w:widowControl/>
        <w:spacing w:before="0" w:after="0" w:line="360" w:lineRule="auto"/>
        <w:ind w:firstLine="709"/>
        <w:jc w:val="both"/>
        <w:rPr>
          <w:sz w:val="28"/>
          <w:szCs w:val="28"/>
        </w:rPr>
      </w:pPr>
    </w:p>
    <w:p w:rsidR="000E0560" w:rsidRPr="00B6618D" w:rsidRDefault="005D597B" w:rsidP="00B6618D">
      <w:pPr>
        <w:widowControl/>
        <w:spacing w:before="0" w:after="0" w:line="360" w:lineRule="auto"/>
        <w:ind w:firstLine="709"/>
        <w:jc w:val="both"/>
        <w:rPr>
          <w:sz w:val="28"/>
          <w:szCs w:val="28"/>
        </w:rPr>
      </w:pPr>
      <w:r>
        <w:rPr>
          <w:position w:val="-30"/>
          <w:sz w:val="28"/>
          <w:szCs w:val="28"/>
        </w:rPr>
        <w:pict>
          <v:shape id="_x0000_i1045" type="#_x0000_t75" style="width:282pt;height:37.5pt">
            <v:imagedata r:id="rId31" o:title=""/>
          </v:shape>
        </w:pict>
      </w:r>
      <w:r w:rsidR="000E0560" w:rsidRPr="00B6618D">
        <w:rPr>
          <w:sz w:val="28"/>
          <w:szCs w:val="28"/>
        </w:rPr>
        <w:t>.</w:t>
      </w:r>
      <w:r w:rsidR="00B6618D">
        <w:rPr>
          <w:sz w:val="28"/>
          <w:szCs w:val="28"/>
        </w:rPr>
        <w:t xml:space="preserve">           </w:t>
      </w:r>
      <w:r w:rsidR="005547EB" w:rsidRPr="00B6618D">
        <w:rPr>
          <w:sz w:val="28"/>
          <w:szCs w:val="28"/>
        </w:rPr>
        <w:t>(2.3.3.(3))</w:t>
      </w:r>
    </w:p>
    <w:p w:rsidR="00EE0357" w:rsidRDefault="00EE0357" w:rsidP="00B6618D">
      <w:pPr>
        <w:widowControl/>
        <w:spacing w:before="0" w:after="0" w:line="360" w:lineRule="auto"/>
        <w:ind w:firstLine="709"/>
        <w:jc w:val="both"/>
        <w:rPr>
          <w:sz w:val="28"/>
          <w:szCs w:val="28"/>
        </w:rPr>
      </w:pPr>
    </w:p>
    <w:p w:rsidR="00163F87" w:rsidRPr="00B6618D" w:rsidRDefault="00F772BA" w:rsidP="00B6618D">
      <w:pPr>
        <w:widowControl/>
        <w:spacing w:before="0" w:after="0" w:line="360" w:lineRule="auto"/>
        <w:ind w:firstLine="709"/>
        <w:jc w:val="both"/>
        <w:rPr>
          <w:sz w:val="28"/>
          <w:szCs w:val="28"/>
        </w:rPr>
      </w:pPr>
      <w:r w:rsidRPr="00B6618D">
        <w:rPr>
          <w:sz w:val="28"/>
          <w:szCs w:val="28"/>
        </w:rPr>
        <w:t xml:space="preserve">Если значения показателей близки к единице, то оборудование используется с высокой степенью загрузки, а производственная программа соответствует производственной мощности. </w:t>
      </w:r>
      <w:r w:rsidR="00EF2B6A" w:rsidRPr="00B6618D">
        <w:rPr>
          <w:sz w:val="28"/>
          <w:szCs w:val="28"/>
        </w:rPr>
        <w:t>Таблица 19</w:t>
      </w:r>
      <w:r w:rsidR="0007531A" w:rsidRPr="00B6618D">
        <w:rPr>
          <w:sz w:val="28"/>
          <w:szCs w:val="28"/>
        </w:rPr>
        <w:t xml:space="preserve"> </w:t>
      </w:r>
      <w:r w:rsidR="00EF2B6A" w:rsidRPr="00B6618D">
        <w:rPr>
          <w:sz w:val="28"/>
          <w:szCs w:val="28"/>
        </w:rPr>
        <w:t>с</w:t>
      </w:r>
      <w:r w:rsidRPr="00B6618D">
        <w:rPr>
          <w:sz w:val="28"/>
          <w:szCs w:val="28"/>
        </w:rPr>
        <w:t>одержит расчет данных коэффициентов анализируемого предприятия</w:t>
      </w:r>
      <w:r w:rsidR="00163F87" w:rsidRPr="00B6618D">
        <w:rPr>
          <w:sz w:val="28"/>
          <w:szCs w:val="28"/>
        </w:rPr>
        <w:t>.</w:t>
      </w:r>
    </w:p>
    <w:p w:rsidR="00602AA8" w:rsidRPr="00B6618D" w:rsidRDefault="00602AA8" w:rsidP="00B6618D">
      <w:pPr>
        <w:widowControl/>
        <w:spacing w:before="0" w:after="0" w:line="360" w:lineRule="auto"/>
        <w:ind w:firstLine="709"/>
        <w:jc w:val="both"/>
        <w:rPr>
          <w:sz w:val="28"/>
          <w:szCs w:val="28"/>
        </w:rPr>
      </w:pPr>
    </w:p>
    <w:p w:rsidR="00BE4D4B" w:rsidRPr="00B6618D" w:rsidRDefault="00602AA8" w:rsidP="00BE4D4B">
      <w:pPr>
        <w:widowControl/>
        <w:spacing w:before="0" w:after="0" w:line="360" w:lineRule="auto"/>
        <w:ind w:firstLine="709"/>
        <w:jc w:val="both"/>
        <w:rPr>
          <w:sz w:val="28"/>
          <w:szCs w:val="28"/>
        </w:rPr>
      </w:pPr>
      <w:r w:rsidRPr="00B6618D">
        <w:rPr>
          <w:sz w:val="28"/>
          <w:szCs w:val="28"/>
        </w:rPr>
        <w:t>Таблица 19</w:t>
      </w:r>
      <w:r w:rsidR="00BE4D4B" w:rsidRPr="00BE4D4B">
        <w:rPr>
          <w:sz w:val="28"/>
          <w:szCs w:val="28"/>
        </w:rPr>
        <w:t xml:space="preserve"> </w:t>
      </w:r>
      <w:r w:rsidR="00BE4D4B" w:rsidRPr="00B6618D">
        <w:rPr>
          <w:sz w:val="28"/>
          <w:szCs w:val="28"/>
        </w:rPr>
        <w:t>Анализ использования парка оборудования на данном предприятии</w:t>
      </w:r>
    </w:p>
    <w:tbl>
      <w:tblPr>
        <w:tblW w:w="8998" w:type="dxa"/>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0"/>
        <w:gridCol w:w="4800"/>
        <w:gridCol w:w="1068"/>
        <w:gridCol w:w="1226"/>
        <w:gridCol w:w="1274"/>
      </w:tblGrid>
      <w:tr w:rsidR="00602AA8" w:rsidRPr="00B6618D" w:rsidTr="00211444">
        <w:tc>
          <w:tcPr>
            <w:tcW w:w="630" w:type="dxa"/>
          </w:tcPr>
          <w:p w:rsidR="00602AA8" w:rsidRPr="00BE4D4B" w:rsidRDefault="00602AA8" w:rsidP="00BE4D4B">
            <w:pPr>
              <w:widowControl/>
              <w:spacing w:before="0" w:after="0" w:line="360" w:lineRule="auto"/>
              <w:jc w:val="both"/>
              <w:rPr>
                <w:sz w:val="20"/>
                <w:szCs w:val="20"/>
              </w:rPr>
            </w:pPr>
            <w:r w:rsidRPr="00BE4D4B">
              <w:rPr>
                <w:sz w:val="20"/>
                <w:szCs w:val="20"/>
              </w:rPr>
              <w:t>№</w:t>
            </w:r>
          </w:p>
        </w:tc>
        <w:tc>
          <w:tcPr>
            <w:tcW w:w="4800" w:type="dxa"/>
          </w:tcPr>
          <w:p w:rsidR="00602AA8" w:rsidRPr="00BE4D4B" w:rsidRDefault="00602AA8" w:rsidP="00BE4D4B">
            <w:pPr>
              <w:widowControl/>
              <w:spacing w:before="0" w:after="0" w:line="360" w:lineRule="auto"/>
              <w:jc w:val="both"/>
              <w:rPr>
                <w:sz w:val="20"/>
                <w:szCs w:val="20"/>
              </w:rPr>
            </w:pPr>
            <w:r w:rsidRPr="00BE4D4B">
              <w:rPr>
                <w:sz w:val="20"/>
                <w:szCs w:val="20"/>
              </w:rPr>
              <w:t>Показатели</w:t>
            </w:r>
          </w:p>
        </w:tc>
        <w:tc>
          <w:tcPr>
            <w:tcW w:w="1068" w:type="dxa"/>
          </w:tcPr>
          <w:p w:rsidR="00602AA8" w:rsidRPr="00BE4D4B" w:rsidRDefault="00602AA8" w:rsidP="00BE4D4B">
            <w:pPr>
              <w:widowControl/>
              <w:spacing w:before="0" w:after="0" w:line="360" w:lineRule="auto"/>
              <w:jc w:val="both"/>
              <w:rPr>
                <w:sz w:val="20"/>
                <w:szCs w:val="20"/>
              </w:rPr>
            </w:pPr>
            <w:r w:rsidRPr="00BE4D4B">
              <w:rPr>
                <w:sz w:val="20"/>
                <w:szCs w:val="20"/>
              </w:rPr>
              <w:t>Предыдущий год</w:t>
            </w:r>
          </w:p>
        </w:tc>
        <w:tc>
          <w:tcPr>
            <w:tcW w:w="1226" w:type="dxa"/>
          </w:tcPr>
          <w:p w:rsidR="00602AA8" w:rsidRPr="00BE4D4B" w:rsidRDefault="00602AA8" w:rsidP="00BE4D4B">
            <w:pPr>
              <w:widowControl/>
              <w:spacing w:before="0" w:after="0" w:line="360" w:lineRule="auto"/>
              <w:jc w:val="both"/>
              <w:rPr>
                <w:sz w:val="20"/>
                <w:szCs w:val="20"/>
              </w:rPr>
            </w:pPr>
            <w:r w:rsidRPr="00BE4D4B">
              <w:rPr>
                <w:sz w:val="20"/>
                <w:szCs w:val="20"/>
              </w:rPr>
              <w:t>Отчетный период</w:t>
            </w:r>
          </w:p>
        </w:tc>
        <w:tc>
          <w:tcPr>
            <w:tcW w:w="1274" w:type="dxa"/>
          </w:tcPr>
          <w:p w:rsidR="00602AA8" w:rsidRPr="00BE4D4B" w:rsidRDefault="00602AA8" w:rsidP="00BE4D4B">
            <w:pPr>
              <w:widowControl/>
              <w:spacing w:before="0" w:after="0" w:line="360" w:lineRule="auto"/>
              <w:jc w:val="both"/>
              <w:rPr>
                <w:sz w:val="20"/>
                <w:szCs w:val="20"/>
              </w:rPr>
            </w:pPr>
            <w:r w:rsidRPr="00BE4D4B">
              <w:rPr>
                <w:sz w:val="20"/>
                <w:szCs w:val="20"/>
              </w:rPr>
              <w:t>Отклонение, (+;-)</w:t>
            </w:r>
          </w:p>
        </w:tc>
      </w:tr>
      <w:tr w:rsidR="00602AA8" w:rsidRPr="00B6618D" w:rsidTr="00211444">
        <w:tc>
          <w:tcPr>
            <w:tcW w:w="630" w:type="dxa"/>
          </w:tcPr>
          <w:p w:rsidR="00602AA8" w:rsidRPr="00BE4D4B" w:rsidRDefault="00602AA8" w:rsidP="00BE4D4B">
            <w:pPr>
              <w:widowControl/>
              <w:spacing w:before="0" w:after="0" w:line="360" w:lineRule="auto"/>
              <w:jc w:val="both"/>
              <w:rPr>
                <w:sz w:val="20"/>
                <w:szCs w:val="20"/>
              </w:rPr>
            </w:pPr>
            <w:r w:rsidRPr="00BE4D4B">
              <w:rPr>
                <w:sz w:val="20"/>
                <w:szCs w:val="20"/>
              </w:rPr>
              <w:t>1</w:t>
            </w:r>
          </w:p>
        </w:tc>
        <w:tc>
          <w:tcPr>
            <w:tcW w:w="4800" w:type="dxa"/>
          </w:tcPr>
          <w:p w:rsidR="00602AA8" w:rsidRPr="00BE4D4B" w:rsidRDefault="00602AA8" w:rsidP="00BE4D4B">
            <w:pPr>
              <w:widowControl/>
              <w:spacing w:before="0" w:after="0" w:line="360" w:lineRule="auto"/>
              <w:jc w:val="both"/>
              <w:rPr>
                <w:sz w:val="20"/>
                <w:szCs w:val="20"/>
              </w:rPr>
            </w:pPr>
            <w:r w:rsidRPr="00BE4D4B">
              <w:rPr>
                <w:sz w:val="20"/>
                <w:szCs w:val="20"/>
              </w:rPr>
              <w:t>2</w:t>
            </w:r>
          </w:p>
        </w:tc>
        <w:tc>
          <w:tcPr>
            <w:tcW w:w="1068" w:type="dxa"/>
          </w:tcPr>
          <w:p w:rsidR="00602AA8" w:rsidRPr="00BE4D4B" w:rsidRDefault="00602AA8" w:rsidP="00BE4D4B">
            <w:pPr>
              <w:widowControl/>
              <w:spacing w:before="0" w:after="0" w:line="360" w:lineRule="auto"/>
              <w:jc w:val="both"/>
              <w:rPr>
                <w:sz w:val="20"/>
                <w:szCs w:val="20"/>
              </w:rPr>
            </w:pPr>
            <w:r w:rsidRPr="00BE4D4B">
              <w:rPr>
                <w:sz w:val="20"/>
                <w:szCs w:val="20"/>
              </w:rPr>
              <w:t>3</w:t>
            </w:r>
          </w:p>
        </w:tc>
        <w:tc>
          <w:tcPr>
            <w:tcW w:w="1226" w:type="dxa"/>
          </w:tcPr>
          <w:p w:rsidR="00602AA8" w:rsidRPr="00BE4D4B" w:rsidRDefault="00602AA8" w:rsidP="00BE4D4B">
            <w:pPr>
              <w:widowControl/>
              <w:spacing w:before="0" w:after="0" w:line="360" w:lineRule="auto"/>
              <w:jc w:val="both"/>
              <w:rPr>
                <w:sz w:val="20"/>
                <w:szCs w:val="20"/>
              </w:rPr>
            </w:pPr>
            <w:r w:rsidRPr="00BE4D4B">
              <w:rPr>
                <w:sz w:val="20"/>
                <w:szCs w:val="20"/>
              </w:rPr>
              <w:t>4</w:t>
            </w:r>
          </w:p>
        </w:tc>
        <w:tc>
          <w:tcPr>
            <w:tcW w:w="1274" w:type="dxa"/>
          </w:tcPr>
          <w:p w:rsidR="00602AA8" w:rsidRPr="00BE4D4B" w:rsidRDefault="00602AA8" w:rsidP="00BE4D4B">
            <w:pPr>
              <w:widowControl/>
              <w:spacing w:before="0" w:after="0" w:line="360" w:lineRule="auto"/>
              <w:jc w:val="both"/>
              <w:rPr>
                <w:sz w:val="20"/>
                <w:szCs w:val="20"/>
              </w:rPr>
            </w:pPr>
            <w:r w:rsidRPr="00BE4D4B">
              <w:rPr>
                <w:sz w:val="20"/>
                <w:szCs w:val="20"/>
              </w:rPr>
              <w:t>5</w:t>
            </w:r>
          </w:p>
        </w:tc>
      </w:tr>
      <w:tr w:rsidR="00602AA8" w:rsidRPr="00B6618D" w:rsidTr="00211444">
        <w:tc>
          <w:tcPr>
            <w:tcW w:w="630" w:type="dxa"/>
          </w:tcPr>
          <w:p w:rsidR="00602AA8" w:rsidRPr="00BE4D4B" w:rsidRDefault="00602AA8" w:rsidP="00BE4D4B">
            <w:pPr>
              <w:widowControl/>
              <w:spacing w:before="0" w:after="0" w:line="360" w:lineRule="auto"/>
              <w:jc w:val="both"/>
              <w:rPr>
                <w:sz w:val="20"/>
                <w:szCs w:val="20"/>
              </w:rPr>
            </w:pPr>
            <w:r w:rsidRPr="00BE4D4B">
              <w:rPr>
                <w:sz w:val="20"/>
                <w:szCs w:val="20"/>
              </w:rPr>
              <w:t>1</w:t>
            </w:r>
          </w:p>
        </w:tc>
        <w:tc>
          <w:tcPr>
            <w:tcW w:w="4800" w:type="dxa"/>
          </w:tcPr>
          <w:p w:rsidR="00602AA8" w:rsidRPr="00BE4D4B" w:rsidRDefault="00602AA8" w:rsidP="00BE4D4B">
            <w:pPr>
              <w:widowControl/>
              <w:spacing w:before="0" w:after="0" w:line="360" w:lineRule="auto"/>
              <w:jc w:val="both"/>
              <w:rPr>
                <w:sz w:val="20"/>
                <w:szCs w:val="20"/>
              </w:rPr>
            </w:pPr>
            <w:r w:rsidRPr="00BE4D4B">
              <w:rPr>
                <w:sz w:val="20"/>
                <w:szCs w:val="20"/>
              </w:rPr>
              <w:t>Количество наличного оборудования, ед.</w:t>
            </w:r>
          </w:p>
        </w:tc>
        <w:tc>
          <w:tcPr>
            <w:tcW w:w="1068" w:type="dxa"/>
          </w:tcPr>
          <w:p w:rsidR="00602AA8" w:rsidRPr="00BE4D4B" w:rsidRDefault="00602AA8" w:rsidP="00BE4D4B">
            <w:pPr>
              <w:widowControl/>
              <w:spacing w:before="0" w:after="0" w:line="360" w:lineRule="auto"/>
              <w:jc w:val="both"/>
              <w:rPr>
                <w:sz w:val="20"/>
                <w:szCs w:val="20"/>
              </w:rPr>
            </w:pPr>
            <w:r w:rsidRPr="00BE4D4B">
              <w:rPr>
                <w:sz w:val="20"/>
                <w:szCs w:val="20"/>
              </w:rPr>
              <w:t>45</w:t>
            </w:r>
          </w:p>
        </w:tc>
        <w:tc>
          <w:tcPr>
            <w:tcW w:w="1226" w:type="dxa"/>
          </w:tcPr>
          <w:p w:rsidR="00602AA8" w:rsidRPr="00BE4D4B" w:rsidRDefault="00602AA8" w:rsidP="00BE4D4B">
            <w:pPr>
              <w:widowControl/>
              <w:spacing w:before="0" w:after="0" w:line="360" w:lineRule="auto"/>
              <w:jc w:val="both"/>
              <w:rPr>
                <w:sz w:val="20"/>
                <w:szCs w:val="20"/>
              </w:rPr>
            </w:pPr>
            <w:r w:rsidRPr="00BE4D4B">
              <w:rPr>
                <w:sz w:val="20"/>
                <w:szCs w:val="20"/>
              </w:rPr>
              <w:t>59</w:t>
            </w:r>
          </w:p>
        </w:tc>
        <w:tc>
          <w:tcPr>
            <w:tcW w:w="1274" w:type="dxa"/>
          </w:tcPr>
          <w:p w:rsidR="00602AA8" w:rsidRPr="00BE4D4B" w:rsidRDefault="00602AA8" w:rsidP="00BE4D4B">
            <w:pPr>
              <w:widowControl/>
              <w:spacing w:before="0" w:after="0" w:line="360" w:lineRule="auto"/>
              <w:jc w:val="both"/>
              <w:rPr>
                <w:sz w:val="20"/>
                <w:szCs w:val="20"/>
              </w:rPr>
            </w:pPr>
            <w:r w:rsidRPr="00BE4D4B">
              <w:rPr>
                <w:sz w:val="20"/>
                <w:szCs w:val="20"/>
              </w:rPr>
              <w:t>-14</w:t>
            </w:r>
          </w:p>
        </w:tc>
      </w:tr>
      <w:tr w:rsidR="00602AA8" w:rsidRPr="00B6618D" w:rsidTr="00211444">
        <w:tc>
          <w:tcPr>
            <w:tcW w:w="630" w:type="dxa"/>
          </w:tcPr>
          <w:p w:rsidR="00602AA8" w:rsidRPr="00BE4D4B" w:rsidRDefault="00602AA8" w:rsidP="00BE4D4B">
            <w:pPr>
              <w:widowControl/>
              <w:spacing w:before="0" w:after="0" w:line="360" w:lineRule="auto"/>
              <w:jc w:val="both"/>
              <w:rPr>
                <w:sz w:val="20"/>
                <w:szCs w:val="20"/>
              </w:rPr>
            </w:pPr>
            <w:r w:rsidRPr="00BE4D4B">
              <w:rPr>
                <w:sz w:val="20"/>
                <w:szCs w:val="20"/>
              </w:rPr>
              <w:t>1.1</w:t>
            </w:r>
          </w:p>
        </w:tc>
        <w:tc>
          <w:tcPr>
            <w:tcW w:w="4800" w:type="dxa"/>
          </w:tcPr>
          <w:p w:rsidR="00602AA8" w:rsidRPr="00BE4D4B" w:rsidRDefault="00602AA8" w:rsidP="00BE4D4B">
            <w:pPr>
              <w:widowControl/>
              <w:spacing w:before="0" w:after="0" w:line="360" w:lineRule="auto"/>
              <w:jc w:val="both"/>
              <w:rPr>
                <w:sz w:val="20"/>
                <w:szCs w:val="20"/>
              </w:rPr>
            </w:pPr>
            <w:r w:rsidRPr="00BE4D4B">
              <w:rPr>
                <w:sz w:val="20"/>
                <w:szCs w:val="20"/>
              </w:rPr>
              <w:t>Установленного, ед.</w:t>
            </w:r>
          </w:p>
        </w:tc>
        <w:tc>
          <w:tcPr>
            <w:tcW w:w="1068" w:type="dxa"/>
          </w:tcPr>
          <w:p w:rsidR="00602AA8" w:rsidRPr="00BE4D4B" w:rsidRDefault="00602AA8" w:rsidP="00BE4D4B">
            <w:pPr>
              <w:widowControl/>
              <w:spacing w:before="0" w:after="0" w:line="360" w:lineRule="auto"/>
              <w:jc w:val="both"/>
              <w:rPr>
                <w:sz w:val="20"/>
                <w:szCs w:val="20"/>
              </w:rPr>
            </w:pPr>
            <w:r w:rsidRPr="00BE4D4B">
              <w:rPr>
                <w:sz w:val="20"/>
                <w:szCs w:val="20"/>
              </w:rPr>
              <w:t>45</w:t>
            </w:r>
          </w:p>
        </w:tc>
        <w:tc>
          <w:tcPr>
            <w:tcW w:w="1226" w:type="dxa"/>
          </w:tcPr>
          <w:p w:rsidR="00602AA8" w:rsidRPr="00BE4D4B" w:rsidRDefault="00602AA8" w:rsidP="00BE4D4B">
            <w:pPr>
              <w:widowControl/>
              <w:spacing w:before="0" w:after="0" w:line="360" w:lineRule="auto"/>
              <w:jc w:val="both"/>
              <w:rPr>
                <w:sz w:val="20"/>
                <w:szCs w:val="20"/>
              </w:rPr>
            </w:pPr>
            <w:r w:rsidRPr="00BE4D4B">
              <w:rPr>
                <w:sz w:val="20"/>
                <w:szCs w:val="20"/>
              </w:rPr>
              <w:t>57</w:t>
            </w:r>
          </w:p>
        </w:tc>
        <w:tc>
          <w:tcPr>
            <w:tcW w:w="1274" w:type="dxa"/>
          </w:tcPr>
          <w:p w:rsidR="00602AA8" w:rsidRPr="00BE4D4B" w:rsidRDefault="00602AA8" w:rsidP="00BE4D4B">
            <w:pPr>
              <w:widowControl/>
              <w:spacing w:before="0" w:after="0" w:line="360" w:lineRule="auto"/>
              <w:jc w:val="both"/>
              <w:rPr>
                <w:sz w:val="20"/>
                <w:szCs w:val="20"/>
              </w:rPr>
            </w:pPr>
            <w:r w:rsidRPr="00BE4D4B">
              <w:rPr>
                <w:sz w:val="20"/>
                <w:szCs w:val="20"/>
              </w:rPr>
              <w:t>-12</w:t>
            </w:r>
          </w:p>
        </w:tc>
      </w:tr>
      <w:tr w:rsidR="00602AA8" w:rsidRPr="00B6618D" w:rsidTr="00211444">
        <w:tc>
          <w:tcPr>
            <w:tcW w:w="630" w:type="dxa"/>
          </w:tcPr>
          <w:p w:rsidR="00602AA8" w:rsidRPr="00BE4D4B" w:rsidRDefault="00602AA8" w:rsidP="00BE4D4B">
            <w:pPr>
              <w:widowControl/>
              <w:spacing w:before="0" w:after="0" w:line="360" w:lineRule="auto"/>
              <w:jc w:val="both"/>
              <w:rPr>
                <w:sz w:val="20"/>
                <w:szCs w:val="20"/>
              </w:rPr>
            </w:pPr>
            <w:r w:rsidRPr="00BE4D4B">
              <w:rPr>
                <w:sz w:val="20"/>
                <w:szCs w:val="20"/>
              </w:rPr>
              <w:t>1.1.1</w:t>
            </w:r>
          </w:p>
        </w:tc>
        <w:tc>
          <w:tcPr>
            <w:tcW w:w="4800" w:type="dxa"/>
          </w:tcPr>
          <w:p w:rsidR="00602AA8" w:rsidRPr="00BE4D4B" w:rsidRDefault="00602AA8" w:rsidP="00BE4D4B">
            <w:pPr>
              <w:widowControl/>
              <w:spacing w:before="0" w:after="0" w:line="360" w:lineRule="auto"/>
              <w:jc w:val="both"/>
              <w:rPr>
                <w:sz w:val="20"/>
                <w:szCs w:val="20"/>
              </w:rPr>
            </w:pPr>
            <w:r w:rsidRPr="00BE4D4B">
              <w:rPr>
                <w:sz w:val="20"/>
                <w:szCs w:val="20"/>
              </w:rPr>
              <w:t>Действующего, ед.</w:t>
            </w:r>
          </w:p>
        </w:tc>
        <w:tc>
          <w:tcPr>
            <w:tcW w:w="1068" w:type="dxa"/>
          </w:tcPr>
          <w:p w:rsidR="00602AA8" w:rsidRPr="00BE4D4B" w:rsidRDefault="00602AA8" w:rsidP="00BE4D4B">
            <w:pPr>
              <w:widowControl/>
              <w:spacing w:before="0" w:after="0" w:line="360" w:lineRule="auto"/>
              <w:jc w:val="both"/>
              <w:rPr>
                <w:sz w:val="20"/>
                <w:szCs w:val="20"/>
              </w:rPr>
            </w:pPr>
            <w:r w:rsidRPr="00BE4D4B">
              <w:rPr>
                <w:sz w:val="20"/>
                <w:szCs w:val="20"/>
              </w:rPr>
              <w:t>45</w:t>
            </w:r>
          </w:p>
        </w:tc>
        <w:tc>
          <w:tcPr>
            <w:tcW w:w="1226" w:type="dxa"/>
          </w:tcPr>
          <w:p w:rsidR="00602AA8" w:rsidRPr="00BE4D4B" w:rsidRDefault="00602AA8" w:rsidP="00BE4D4B">
            <w:pPr>
              <w:widowControl/>
              <w:spacing w:before="0" w:after="0" w:line="360" w:lineRule="auto"/>
              <w:jc w:val="both"/>
              <w:rPr>
                <w:sz w:val="20"/>
                <w:szCs w:val="20"/>
              </w:rPr>
            </w:pPr>
            <w:r w:rsidRPr="00BE4D4B">
              <w:rPr>
                <w:sz w:val="20"/>
                <w:szCs w:val="20"/>
              </w:rPr>
              <w:t>57</w:t>
            </w:r>
          </w:p>
        </w:tc>
        <w:tc>
          <w:tcPr>
            <w:tcW w:w="1274" w:type="dxa"/>
          </w:tcPr>
          <w:p w:rsidR="00602AA8" w:rsidRPr="00BE4D4B" w:rsidRDefault="00602AA8" w:rsidP="00BE4D4B">
            <w:pPr>
              <w:widowControl/>
              <w:spacing w:before="0" w:after="0" w:line="360" w:lineRule="auto"/>
              <w:jc w:val="both"/>
              <w:rPr>
                <w:sz w:val="20"/>
                <w:szCs w:val="20"/>
              </w:rPr>
            </w:pPr>
            <w:r w:rsidRPr="00BE4D4B">
              <w:rPr>
                <w:sz w:val="20"/>
                <w:szCs w:val="20"/>
              </w:rPr>
              <w:t>-15</w:t>
            </w:r>
          </w:p>
        </w:tc>
      </w:tr>
      <w:tr w:rsidR="00602AA8" w:rsidRPr="00B6618D" w:rsidTr="00211444">
        <w:tc>
          <w:tcPr>
            <w:tcW w:w="630" w:type="dxa"/>
          </w:tcPr>
          <w:p w:rsidR="00602AA8" w:rsidRPr="00BE4D4B" w:rsidRDefault="00602AA8" w:rsidP="00BE4D4B">
            <w:pPr>
              <w:widowControl/>
              <w:spacing w:before="0" w:after="0" w:line="360" w:lineRule="auto"/>
              <w:jc w:val="both"/>
              <w:rPr>
                <w:sz w:val="20"/>
                <w:szCs w:val="20"/>
              </w:rPr>
            </w:pPr>
            <w:r w:rsidRPr="00BE4D4B">
              <w:rPr>
                <w:sz w:val="20"/>
                <w:szCs w:val="20"/>
              </w:rPr>
              <w:t>1.1.2</w:t>
            </w:r>
          </w:p>
        </w:tc>
        <w:tc>
          <w:tcPr>
            <w:tcW w:w="4800" w:type="dxa"/>
          </w:tcPr>
          <w:p w:rsidR="00602AA8" w:rsidRPr="00BE4D4B" w:rsidRDefault="00602AA8" w:rsidP="00BE4D4B">
            <w:pPr>
              <w:widowControl/>
              <w:spacing w:before="0" w:after="0" w:line="360" w:lineRule="auto"/>
              <w:jc w:val="both"/>
              <w:rPr>
                <w:sz w:val="20"/>
                <w:szCs w:val="20"/>
              </w:rPr>
            </w:pPr>
            <w:r w:rsidRPr="00BE4D4B">
              <w:rPr>
                <w:sz w:val="20"/>
                <w:szCs w:val="20"/>
              </w:rPr>
              <w:t>Бездействующего, ед.</w:t>
            </w:r>
          </w:p>
        </w:tc>
        <w:tc>
          <w:tcPr>
            <w:tcW w:w="1068" w:type="dxa"/>
          </w:tcPr>
          <w:p w:rsidR="00602AA8" w:rsidRPr="00BE4D4B" w:rsidRDefault="00602AA8" w:rsidP="00BE4D4B">
            <w:pPr>
              <w:widowControl/>
              <w:spacing w:before="0" w:after="0" w:line="360" w:lineRule="auto"/>
              <w:jc w:val="both"/>
              <w:rPr>
                <w:sz w:val="20"/>
                <w:szCs w:val="20"/>
              </w:rPr>
            </w:pPr>
            <w:r w:rsidRPr="00BE4D4B">
              <w:rPr>
                <w:sz w:val="20"/>
                <w:szCs w:val="20"/>
              </w:rPr>
              <w:t>-</w:t>
            </w:r>
          </w:p>
        </w:tc>
        <w:tc>
          <w:tcPr>
            <w:tcW w:w="1226" w:type="dxa"/>
          </w:tcPr>
          <w:p w:rsidR="00602AA8" w:rsidRPr="00BE4D4B" w:rsidRDefault="00602AA8" w:rsidP="00BE4D4B">
            <w:pPr>
              <w:widowControl/>
              <w:spacing w:before="0" w:after="0" w:line="360" w:lineRule="auto"/>
              <w:jc w:val="both"/>
              <w:rPr>
                <w:sz w:val="20"/>
                <w:szCs w:val="20"/>
              </w:rPr>
            </w:pPr>
            <w:r w:rsidRPr="00BE4D4B">
              <w:rPr>
                <w:sz w:val="20"/>
                <w:szCs w:val="20"/>
              </w:rPr>
              <w:t>-</w:t>
            </w:r>
          </w:p>
        </w:tc>
        <w:tc>
          <w:tcPr>
            <w:tcW w:w="1274" w:type="dxa"/>
          </w:tcPr>
          <w:p w:rsidR="00602AA8" w:rsidRPr="00BE4D4B" w:rsidRDefault="00602AA8" w:rsidP="00BE4D4B">
            <w:pPr>
              <w:widowControl/>
              <w:spacing w:before="0" w:after="0" w:line="360" w:lineRule="auto"/>
              <w:jc w:val="both"/>
              <w:rPr>
                <w:sz w:val="20"/>
                <w:szCs w:val="20"/>
              </w:rPr>
            </w:pPr>
            <w:r w:rsidRPr="00BE4D4B">
              <w:rPr>
                <w:sz w:val="20"/>
                <w:szCs w:val="20"/>
              </w:rPr>
              <w:t>-</w:t>
            </w:r>
          </w:p>
        </w:tc>
      </w:tr>
      <w:tr w:rsidR="00602AA8" w:rsidRPr="00B6618D" w:rsidTr="00211444">
        <w:tc>
          <w:tcPr>
            <w:tcW w:w="630" w:type="dxa"/>
          </w:tcPr>
          <w:p w:rsidR="00602AA8" w:rsidRPr="00BE4D4B" w:rsidRDefault="00602AA8" w:rsidP="00BE4D4B">
            <w:pPr>
              <w:widowControl/>
              <w:spacing w:before="0" w:after="0" w:line="360" w:lineRule="auto"/>
              <w:jc w:val="both"/>
              <w:rPr>
                <w:sz w:val="20"/>
                <w:szCs w:val="20"/>
              </w:rPr>
            </w:pPr>
            <w:r w:rsidRPr="00BE4D4B">
              <w:rPr>
                <w:sz w:val="20"/>
                <w:szCs w:val="20"/>
              </w:rPr>
              <w:t>1.2</w:t>
            </w:r>
          </w:p>
        </w:tc>
        <w:tc>
          <w:tcPr>
            <w:tcW w:w="4800" w:type="dxa"/>
          </w:tcPr>
          <w:p w:rsidR="00602AA8" w:rsidRPr="00BE4D4B" w:rsidRDefault="00602AA8" w:rsidP="00BE4D4B">
            <w:pPr>
              <w:widowControl/>
              <w:spacing w:before="0" w:after="0" w:line="360" w:lineRule="auto"/>
              <w:jc w:val="both"/>
              <w:rPr>
                <w:sz w:val="20"/>
                <w:szCs w:val="20"/>
              </w:rPr>
            </w:pPr>
            <w:r w:rsidRPr="00BE4D4B">
              <w:rPr>
                <w:sz w:val="20"/>
                <w:szCs w:val="20"/>
              </w:rPr>
              <w:t>Не установленного, ед.</w:t>
            </w:r>
          </w:p>
        </w:tc>
        <w:tc>
          <w:tcPr>
            <w:tcW w:w="1068" w:type="dxa"/>
          </w:tcPr>
          <w:p w:rsidR="00602AA8" w:rsidRPr="00BE4D4B" w:rsidRDefault="00602AA8" w:rsidP="00BE4D4B">
            <w:pPr>
              <w:widowControl/>
              <w:spacing w:before="0" w:after="0" w:line="360" w:lineRule="auto"/>
              <w:jc w:val="both"/>
              <w:rPr>
                <w:sz w:val="20"/>
                <w:szCs w:val="20"/>
              </w:rPr>
            </w:pPr>
            <w:r w:rsidRPr="00BE4D4B">
              <w:rPr>
                <w:sz w:val="20"/>
                <w:szCs w:val="20"/>
              </w:rPr>
              <w:t>0</w:t>
            </w:r>
          </w:p>
        </w:tc>
        <w:tc>
          <w:tcPr>
            <w:tcW w:w="1226" w:type="dxa"/>
          </w:tcPr>
          <w:p w:rsidR="00602AA8" w:rsidRPr="00BE4D4B" w:rsidRDefault="00602AA8" w:rsidP="00BE4D4B">
            <w:pPr>
              <w:widowControl/>
              <w:spacing w:before="0" w:after="0" w:line="360" w:lineRule="auto"/>
              <w:jc w:val="both"/>
              <w:rPr>
                <w:sz w:val="20"/>
                <w:szCs w:val="20"/>
              </w:rPr>
            </w:pPr>
            <w:r w:rsidRPr="00BE4D4B">
              <w:rPr>
                <w:sz w:val="20"/>
                <w:szCs w:val="20"/>
              </w:rPr>
              <w:t>2</w:t>
            </w:r>
          </w:p>
        </w:tc>
        <w:tc>
          <w:tcPr>
            <w:tcW w:w="1274" w:type="dxa"/>
          </w:tcPr>
          <w:p w:rsidR="00602AA8" w:rsidRPr="00BE4D4B" w:rsidRDefault="00602AA8" w:rsidP="00BE4D4B">
            <w:pPr>
              <w:widowControl/>
              <w:spacing w:before="0" w:after="0" w:line="360" w:lineRule="auto"/>
              <w:jc w:val="both"/>
              <w:rPr>
                <w:sz w:val="20"/>
                <w:szCs w:val="20"/>
              </w:rPr>
            </w:pPr>
            <w:r w:rsidRPr="00BE4D4B">
              <w:rPr>
                <w:sz w:val="20"/>
                <w:szCs w:val="20"/>
              </w:rPr>
              <w:t>-2</w:t>
            </w:r>
          </w:p>
        </w:tc>
      </w:tr>
      <w:tr w:rsidR="00602AA8" w:rsidRPr="00B6618D" w:rsidTr="00211444">
        <w:tc>
          <w:tcPr>
            <w:tcW w:w="8998" w:type="dxa"/>
            <w:gridSpan w:val="5"/>
          </w:tcPr>
          <w:p w:rsidR="00602AA8" w:rsidRPr="00BE4D4B" w:rsidRDefault="00602AA8" w:rsidP="00BE4D4B">
            <w:pPr>
              <w:widowControl/>
              <w:spacing w:before="0" w:after="0" w:line="360" w:lineRule="auto"/>
              <w:jc w:val="both"/>
              <w:rPr>
                <w:sz w:val="20"/>
                <w:szCs w:val="20"/>
              </w:rPr>
            </w:pPr>
            <w:r w:rsidRPr="00BE4D4B">
              <w:rPr>
                <w:sz w:val="20"/>
                <w:szCs w:val="20"/>
              </w:rPr>
              <w:t>Коэффициенты использования:</w:t>
            </w:r>
          </w:p>
        </w:tc>
      </w:tr>
      <w:tr w:rsidR="00602AA8" w:rsidRPr="00B6618D" w:rsidTr="00211444">
        <w:trPr>
          <w:trHeight w:val="717"/>
        </w:trPr>
        <w:tc>
          <w:tcPr>
            <w:tcW w:w="630" w:type="dxa"/>
          </w:tcPr>
          <w:p w:rsidR="00602AA8" w:rsidRPr="00BE4D4B" w:rsidRDefault="00602AA8" w:rsidP="00BE4D4B">
            <w:pPr>
              <w:widowControl/>
              <w:spacing w:before="0" w:after="0" w:line="360" w:lineRule="auto"/>
              <w:jc w:val="both"/>
              <w:rPr>
                <w:sz w:val="20"/>
                <w:szCs w:val="20"/>
              </w:rPr>
            </w:pPr>
            <w:r w:rsidRPr="00BE4D4B">
              <w:rPr>
                <w:sz w:val="20"/>
                <w:szCs w:val="20"/>
              </w:rPr>
              <w:t>2</w:t>
            </w:r>
          </w:p>
        </w:tc>
        <w:tc>
          <w:tcPr>
            <w:tcW w:w="4800" w:type="dxa"/>
          </w:tcPr>
          <w:p w:rsidR="00602AA8" w:rsidRPr="00BE4D4B" w:rsidRDefault="00602AA8" w:rsidP="00BE4D4B">
            <w:pPr>
              <w:widowControl/>
              <w:spacing w:before="0" w:after="0" w:line="360" w:lineRule="auto"/>
              <w:jc w:val="both"/>
              <w:rPr>
                <w:sz w:val="20"/>
                <w:szCs w:val="20"/>
              </w:rPr>
            </w:pPr>
            <w:r w:rsidRPr="00BE4D4B">
              <w:rPr>
                <w:sz w:val="20"/>
                <w:szCs w:val="20"/>
              </w:rPr>
              <w:t>-сданного в эксплуатацию оборудования (стр.1.1/стр.1)</w:t>
            </w:r>
          </w:p>
        </w:tc>
        <w:tc>
          <w:tcPr>
            <w:tcW w:w="1068" w:type="dxa"/>
          </w:tcPr>
          <w:p w:rsidR="00602AA8" w:rsidRPr="00BE4D4B" w:rsidRDefault="00602AA8" w:rsidP="00BE4D4B">
            <w:pPr>
              <w:widowControl/>
              <w:spacing w:before="0" w:after="0" w:line="360" w:lineRule="auto"/>
              <w:jc w:val="both"/>
              <w:rPr>
                <w:sz w:val="20"/>
                <w:szCs w:val="20"/>
              </w:rPr>
            </w:pPr>
            <w:r w:rsidRPr="00BE4D4B">
              <w:rPr>
                <w:sz w:val="20"/>
                <w:szCs w:val="20"/>
              </w:rPr>
              <w:t>1</w:t>
            </w:r>
          </w:p>
        </w:tc>
        <w:tc>
          <w:tcPr>
            <w:tcW w:w="1226" w:type="dxa"/>
          </w:tcPr>
          <w:p w:rsidR="00602AA8" w:rsidRPr="00BE4D4B" w:rsidRDefault="00602AA8" w:rsidP="00BE4D4B">
            <w:pPr>
              <w:widowControl/>
              <w:spacing w:before="0" w:after="0" w:line="360" w:lineRule="auto"/>
              <w:jc w:val="both"/>
              <w:rPr>
                <w:sz w:val="20"/>
                <w:szCs w:val="20"/>
              </w:rPr>
            </w:pPr>
            <w:r w:rsidRPr="00BE4D4B">
              <w:rPr>
                <w:sz w:val="20"/>
                <w:szCs w:val="20"/>
              </w:rPr>
              <w:t>0,966</w:t>
            </w:r>
          </w:p>
        </w:tc>
        <w:tc>
          <w:tcPr>
            <w:tcW w:w="1274" w:type="dxa"/>
          </w:tcPr>
          <w:p w:rsidR="00602AA8" w:rsidRPr="00BE4D4B" w:rsidRDefault="00602AA8" w:rsidP="00BE4D4B">
            <w:pPr>
              <w:widowControl/>
              <w:spacing w:before="0" w:after="0" w:line="360" w:lineRule="auto"/>
              <w:jc w:val="both"/>
              <w:rPr>
                <w:sz w:val="20"/>
                <w:szCs w:val="20"/>
              </w:rPr>
            </w:pPr>
            <w:r w:rsidRPr="00BE4D4B">
              <w:rPr>
                <w:sz w:val="20"/>
                <w:szCs w:val="20"/>
              </w:rPr>
              <w:t>0,034</w:t>
            </w:r>
          </w:p>
        </w:tc>
      </w:tr>
      <w:tr w:rsidR="00602AA8" w:rsidRPr="00B6618D" w:rsidTr="00211444">
        <w:tc>
          <w:tcPr>
            <w:tcW w:w="630" w:type="dxa"/>
          </w:tcPr>
          <w:p w:rsidR="00602AA8" w:rsidRPr="00BE4D4B" w:rsidRDefault="00602AA8" w:rsidP="00BE4D4B">
            <w:pPr>
              <w:widowControl/>
              <w:spacing w:before="0" w:after="0" w:line="360" w:lineRule="auto"/>
              <w:jc w:val="both"/>
              <w:rPr>
                <w:sz w:val="20"/>
                <w:szCs w:val="20"/>
              </w:rPr>
            </w:pPr>
            <w:r w:rsidRPr="00BE4D4B">
              <w:rPr>
                <w:sz w:val="20"/>
                <w:szCs w:val="20"/>
              </w:rPr>
              <w:t>3</w:t>
            </w:r>
          </w:p>
        </w:tc>
        <w:tc>
          <w:tcPr>
            <w:tcW w:w="4800" w:type="dxa"/>
          </w:tcPr>
          <w:p w:rsidR="00602AA8" w:rsidRPr="00BE4D4B" w:rsidRDefault="00602AA8" w:rsidP="00BE4D4B">
            <w:pPr>
              <w:widowControl/>
              <w:spacing w:before="0" w:after="0" w:line="360" w:lineRule="auto"/>
              <w:jc w:val="both"/>
              <w:rPr>
                <w:sz w:val="20"/>
                <w:szCs w:val="20"/>
              </w:rPr>
            </w:pPr>
            <w:r w:rsidRPr="00BE4D4B">
              <w:rPr>
                <w:sz w:val="20"/>
                <w:szCs w:val="20"/>
              </w:rPr>
              <w:t>-парка наличного оборудования (стр.1.1.1/стр.1)</w:t>
            </w:r>
          </w:p>
        </w:tc>
        <w:tc>
          <w:tcPr>
            <w:tcW w:w="1068" w:type="dxa"/>
          </w:tcPr>
          <w:p w:rsidR="00602AA8" w:rsidRPr="00BE4D4B" w:rsidRDefault="00602AA8" w:rsidP="00211444">
            <w:pPr>
              <w:widowControl/>
              <w:spacing w:before="0" w:after="0" w:line="360" w:lineRule="auto"/>
              <w:jc w:val="both"/>
              <w:rPr>
                <w:sz w:val="20"/>
                <w:szCs w:val="20"/>
              </w:rPr>
            </w:pPr>
            <w:r w:rsidRPr="00BE4D4B">
              <w:rPr>
                <w:sz w:val="20"/>
                <w:szCs w:val="20"/>
              </w:rPr>
              <w:t>1</w:t>
            </w:r>
          </w:p>
        </w:tc>
        <w:tc>
          <w:tcPr>
            <w:tcW w:w="1226" w:type="dxa"/>
          </w:tcPr>
          <w:p w:rsidR="00602AA8" w:rsidRPr="00BE4D4B" w:rsidRDefault="00602AA8" w:rsidP="00BE4D4B">
            <w:pPr>
              <w:widowControl/>
              <w:spacing w:before="0" w:after="0" w:line="360" w:lineRule="auto"/>
              <w:jc w:val="both"/>
              <w:rPr>
                <w:sz w:val="20"/>
                <w:szCs w:val="20"/>
              </w:rPr>
            </w:pPr>
            <w:r w:rsidRPr="00BE4D4B">
              <w:rPr>
                <w:sz w:val="20"/>
                <w:szCs w:val="20"/>
              </w:rPr>
              <w:t>0,966</w:t>
            </w:r>
          </w:p>
        </w:tc>
        <w:tc>
          <w:tcPr>
            <w:tcW w:w="1274" w:type="dxa"/>
          </w:tcPr>
          <w:p w:rsidR="00602AA8" w:rsidRPr="00BE4D4B" w:rsidRDefault="00602AA8" w:rsidP="00BE4D4B">
            <w:pPr>
              <w:widowControl/>
              <w:spacing w:before="0" w:after="0" w:line="360" w:lineRule="auto"/>
              <w:jc w:val="both"/>
              <w:rPr>
                <w:sz w:val="20"/>
                <w:szCs w:val="20"/>
              </w:rPr>
            </w:pPr>
            <w:r w:rsidRPr="00BE4D4B">
              <w:rPr>
                <w:sz w:val="20"/>
                <w:szCs w:val="20"/>
              </w:rPr>
              <w:t>0,034</w:t>
            </w:r>
          </w:p>
        </w:tc>
      </w:tr>
      <w:tr w:rsidR="00602AA8" w:rsidRPr="00B6618D" w:rsidTr="00211444">
        <w:tc>
          <w:tcPr>
            <w:tcW w:w="630" w:type="dxa"/>
          </w:tcPr>
          <w:p w:rsidR="00602AA8" w:rsidRPr="00BE4D4B" w:rsidRDefault="00602AA8" w:rsidP="00BE4D4B">
            <w:pPr>
              <w:widowControl/>
              <w:spacing w:before="0" w:after="0" w:line="360" w:lineRule="auto"/>
              <w:jc w:val="both"/>
              <w:rPr>
                <w:sz w:val="20"/>
                <w:szCs w:val="20"/>
              </w:rPr>
            </w:pPr>
            <w:r w:rsidRPr="00BE4D4B">
              <w:rPr>
                <w:sz w:val="20"/>
                <w:szCs w:val="20"/>
              </w:rPr>
              <w:t>4</w:t>
            </w:r>
          </w:p>
        </w:tc>
        <w:tc>
          <w:tcPr>
            <w:tcW w:w="4800" w:type="dxa"/>
          </w:tcPr>
          <w:p w:rsidR="00602AA8" w:rsidRPr="00BE4D4B" w:rsidRDefault="00602AA8" w:rsidP="00BE4D4B">
            <w:pPr>
              <w:widowControl/>
              <w:spacing w:before="0" w:after="0" w:line="360" w:lineRule="auto"/>
              <w:jc w:val="both"/>
              <w:rPr>
                <w:sz w:val="20"/>
                <w:szCs w:val="20"/>
              </w:rPr>
            </w:pPr>
            <w:r w:rsidRPr="00BE4D4B">
              <w:rPr>
                <w:sz w:val="20"/>
                <w:szCs w:val="20"/>
              </w:rPr>
              <w:t>-парка установленного оборудования (стр.1.1.1/стр.1.1)</w:t>
            </w:r>
          </w:p>
        </w:tc>
        <w:tc>
          <w:tcPr>
            <w:tcW w:w="1068" w:type="dxa"/>
          </w:tcPr>
          <w:p w:rsidR="00602AA8" w:rsidRPr="00BE4D4B" w:rsidRDefault="00602AA8" w:rsidP="00BE4D4B">
            <w:pPr>
              <w:widowControl/>
              <w:spacing w:before="0" w:after="0" w:line="360" w:lineRule="auto"/>
              <w:jc w:val="both"/>
              <w:rPr>
                <w:sz w:val="20"/>
                <w:szCs w:val="20"/>
              </w:rPr>
            </w:pPr>
            <w:r w:rsidRPr="00BE4D4B">
              <w:rPr>
                <w:sz w:val="20"/>
                <w:szCs w:val="20"/>
              </w:rPr>
              <w:t>1</w:t>
            </w:r>
          </w:p>
        </w:tc>
        <w:tc>
          <w:tcPr>
            <w:tcW w:w="1226" w:type="dxa"/>
          </w:tcPr>
          <w:p w:rsidR="00602AA8" w:rsidRPr="00BE4D4B" w:rsidRDefault="00602AA8" w:rsidP="00BE4D4B">
            <w:pPr>
              <w:widowControl/>
              <w:spacing w:before="0" w:after="0" w:line="360" w:lineRule="auto"/>
              <w:jc w:val="both"/>
              <w:rPr>
                <w:sz w:val="20"/>
                <w:szCs w:val="20"/>
              </w:rPr>
            </w:pPr>
            <w:r w:rsidRPr="00BE4D4B">
              <w:rPr>
                <w:sz w:val="20"/>
                <w:szCs w:val="20"/>
              </w:rPr>
              <w:t>1</w:t>
            </w:r>
          </w:p>
        </w:tc>
        <w:tc>
          <w:tcPr>
            <w:tcW w:w="1274" w:type="dxa"/>
          </w:tcPr>
          <w:p w:rsidR="00602AA8" w:rsidRPr="00BE4D4B" w:rsidRDefault="00602AA8" w:rsidP="00BE4D4B">
            <w:pPr>
              <w:widowControl/>
              <w:spacing w:before="0" w:after="0" w:line="360" w:lineRule="auto"/>
              <w:jc w:val="both"/>
              <w:rPr>
                <w:sz w:val="20"/>
                <w:szCs w:val="20"/>
              </w:rPr>
            </w:pPr>
            <w:r w:rsidRPr="00BE4D4B">
              <w:rPr>
                <w:sz w:val="20"/>
                <w:szCs w:val="20"/>
              </w:rPr>
              <w:t>0,00</w:t>
            </w:r>
          </w:p>
        </w:tc>
      </w:tr>
    </w:tbl>
    <w:p w:rsidR="00EE0357" w:rsidRDefault="00EE0357" w:rsidP="00B6618D">
      <w:pPr>
        <w:widowControl/>
        <w:spacing w:before="0" w:after="0" w:line="360" w:lineRule="auto"/>
        <w:ind w:firstLine="709"/>
        <w:jc w:val="both"/>
        <w:rPr>
          <w:sz w:val="28"/>
          <w:szCs w:val="28"/>
        </w:rPr>
      </w:pPr>
    </w:p>
    <w:p w:rsidR="00602AA8" w:rsidRDefault="00211444" w:rsidP="00B6618D">
      <w:pPr>
        <w:widowControl/>
        <w:spacing w:before="0" w:after="0" w:line="360" w:lineRule="auto"/>
        <w:ind w:firstLine="709"/>
        <w:jc w:val="both"/>
        <w:rPr>
          <w:sz w:val="28"/>
          <w:szCs w:val="28"/>
        </w:rPr>
      </w:pPr>
      <w:r>
        <w:rPr>
          <w:sz w:val="28"/>
          <w:szCs w:val="28"/>
        </w:rPr>
        <w:br w:type="page"/>
      </w:r>
      <w:r w:rsidR="00602AA8" w:rsidRPr="00B6618D">
        <w:rPr>
          <w:sz w:val="28"/>
          <w:szCs w:val="28"/>
        </w:rPr>
        <w:t>Выводы:</w:t>
      </w:r>
    </w:p>
    <w:p w:rsidR="00EE0357" w:rsidRPr="00B6618D" w:rsidRDefault="00EE0357" w:rsidP="00B6618D">
      <w:pPr>
        <w:widowControl/>
        <w:spacing w:before="0" w:after="0" w:line="360" w:lineRule="auto"/>
        <w:ind w:firstLine="709"/>
        <w:jc w:val="both"/>
        <w:rPr>
          <w:sz w:val="28"/>
          <w:szCs w:val="28"/>
        </w:rPr>
      </w:pPr>
    </w:p>
    <w:p w:rsidR="00602AA8" w:rsidRPr="00B6618D" w:rsidRDefault="00602AA8" w:rsidP="00B6618D">
      <w:pPr>
        <w:widowControl/>
        <w:spacing w:before="0" w:after="0" w:line="360" w:lineRule="auto"/>
        <w:ind w:firstLine="709"/>
        <w:jc w:val="both"/>
        <w:rPr>
          <w:sz w:val="28"/>
          <w:szCs w:val="28"/>
        </w:rPr>
      </w:pPr>
      <w:r w:rsidRPr="00B6618D">
        <w:rPr>
          <w:sz w:val="28"/>
          <w:szCs w:val="28"/>
        </w:rPr>
        <w:t xml:space="preserve">Результаты анализа показывают, что установленного оборудования в предыдущем году было 100%, а в отчетном – 96,6% от общего количества, все оно является действующим, и коэффициент его использования равен единице, что положительно характеризует эффективность использования парка оборудования в организации. </w:t>
      </w:r>
    </w:p>
    <w:p w:rsidR="00602AA8" w:rsidRPr="00B6618D" w:rsidRDefault="00602AA8" w:rsidP="00B6618D">
      <w:pPr>
        <w:widowControl/>
        <w:spacing w:before="0" w:after="0" w:line="360" w:lineRule="auto"/>
        <w:ind w:firstLine="709"/>
        <w:jc w:val="both"/>
        <w:rPr>
          <w:sz w:val="28"/>
          <w:szCs w:val="28"/>
        </w:rPr>
      </w:pPr>
      <w:r w:rsidRPr="00B6618D">
        <w:rPr>
          <w:sz w:val="28"/>
          <w:szCs w:val="28"/>
        </w:rPr>
        <w:t>Имеется 2 единицы неустановленного оборудования. Причины не установки, является не допоставка комплектующих, на данный вид оборудования.</w:t>
      </w:r>
    </w:p>
    <w:p w:rsidR="00651017" w:rsidRPr="00B6618D" w:rsidRDefault="00651017" w:rsidP="00B6618D">
      <w:pPr>
        <w:pStyle w:val="a3"/>
        <w:spacing w:before="0" w:beforeAutospacing="0" w:after="0" w:afterAutospacing="0" w:line="360" w:lineRule="auto"/>
        <w:ind w:firstLine="709"/>
        <w:jc w:val="both"/>
        <w:rPr>
          <w:sz w:val="28"/>
          <w:szCs w:val="28"/>
        </w:rPr>
      </w:pPr>
      <w:r w:rsidRPr="00B6618D">
        <w:rPr>
          <w:sz w:val="28"/>
          <w:szCs w:val="28"/>
        </w:rPr>
        <w:t>Производственная мощность организации характеризует возможный выпуск товаров при достигнутом или намеченном уровне техники, технологии и организации производства. Степень использования производственных мощностей характеризуется следующими коэффициентами:</w:t>
      </w:r>
    </w:p>
    <w:p w:rsidR="00651017" w:rsidRDefault="00651017" w:rsidP="00B6618D">
      <w:pPr>
        <w:pStyle w:val="a3"/>
        <w:spacing w:before="0" w:beforeAutospacing="0" w:after="0" w:afterAutospacing="0" w:line="360" w:lineRule="auto"/>
        <w:ind w:firstLine="709"/>
        <w:jc w:val="both"/>
        <w:rPr>
          <w:sz w:val="28"/>
          <w:szCs w:val="28"/>
        </w:rPr>
      </w:pPr>
      <w:r w:rsidRPr="00B6618D">
        <w:rPr>
          <w:sz w:val="28"/>
          <w:szCs w:val="28"/>
        </w:rPr>
        <w:t>- общий коэффициент:</w:t>
      </w:r>
    </w:p>
    <w:p w:rsidR="00EE0357" w:rsidRPr="00B6618D" w:rsidRDefault="00EE0357" w:rsidP="00B6618D">
      <w:pPr>
        <w:pStyle w:val="a3"/>
        <w:spacing w:before="0" w:beforeAutospacing="0" w:after="0" w:afterAutospacing="0" w:line="360" w:lineRule="auto"/>
        <w:ind w:firstLine="709"/>
        <w:jc w:val="both"/>
        <w:rPr>
          <w:sz w:val="28"/>
          <w:szCs w:val="28"/>
        </w:rPr>
      </w:pPr>
    </w:p>
    <w:p w:rsidR="00651017" w:rsidRPr="00B6618D" w:rsidRDefault="005D597B" w:rsidP="00B6618D">
      <w:pPr>
        <w:pStyle w:val="a3"/>
        <w:spacing w:before="0" w:beforeAutospacing="0" w:after="0" w:afterAutospacing="0" w:line="360" w:lineRule="auto"/>
        <w:ind w:firstLine="709"/>
        <w:jc w:val="both"/>
        <w:rPr>
          <w:sz w:val="28"/>
          <w:szCs w:val="28"/>
        </w:rPr>
      </w:pPr>
      <w:r>
        <w:rPr>
          <w:position w:val="-30"/>
          <w:sz w:val="28"/>
          <w:szCs w:val="28"/>
        </w:rPr>
        <w:pict>
          <v:shape id="_x0000_i1046" type="#_x0000_t75" style="width:363.75pt;height:36pt">
            <v:imagedata r:id="rId32" o:title=""/>
          </v:shape>
        </w:pict>
      </w:r>
      <w:r w:rsidR="00B6618D">
        <w:rPr>
          <w:sz w:val="28"/>
          <w:szCs w:val="28"/>
        </w:rPr>
        <w:t xml:space="preserve"> </w:t>
      </w:r>
      <w:r w:rsidR="00651017" w:rsidRPr="00B6618D">
        <w:rPr>
          <w:sz w:val="28"/>
          <w:szCs w:val="28"/>
        </w:rPr>
        <w:t xml:space="preserve"> (2.3.3.(4)) </w:t>
      </w:r>
    </w:p>
    <w:p w:rsidR="00EE0357" w:rsidRDefault="00EE0357" w:rsidP="00B6618D">
      <w:pPr>
        <w:pStyle w:val="a6"/>
        <w:spacing w:before="0" w:after="0" w:line="360" w:lineRule="auto"/>
        <w:ind w:left="0" w:firstLine="709"/>
        <w:rPr>
          <w:b w:val="0"/>
          <w:bCs w:val="0"/>
          <w:sz w:val="28"/>
          <w:szCs w:val="28"/>
        </w:rPr>
      </w:pPr>
    </w:p>
    <w:p w:rsidR="00651017" w:rsidRPr="00B6618D" w:rsidRDefault="00651017" w:rsidP="00B6618D">
      <w:pPr>
        <w:pStyle w:val="a6"/>
        <w:spacing w:before="0" w:after="0" w:line="360" w:lineRule="auto"/>
        <w:ind w:left="0" w:firstLine="709"/>
        <w:rPr>
          <w:b w:val="0"/>
          <w:bCs w:val="0"/>
          <w:sz w:val="28"/>
          <w:szCs w:val="28"/>
        </w:rPr>
      </w:pPr>
      <w:r w:rsidRPr="00B6618D">
        <w:rPr>
          <w:b w:val="0"/>
          <w:bCs w:val="0"/>
          <w:sz w:val="28"/>
          <w:szCs w:val="28"/>
        </w:rPr>
        <w:t>- интенсивный коэффициент:</w:t>
      </w:r>
    </w:p>
    <w:p w:rsidR="00EE0357" w:rsidRDefault="00EE0357" w:rsidP="00B6618D">
      <w:pPr>
        <w:pStyle w:val="a3"/>
        <w:spacing w:before="0" w:beforeAutospacing="0" w:after="0" w:afterAutospacing="0" w:line="360" w:lineRule="auto"/>
        <w:ind w:firstLine="709"/>
        <w:jc w:val="both"/>
        <w:rPr>
          <w:sz w:val="28"/>
          <w:szCs w:val="28"/>
        </w:rPr>
      </w:pPr>
    </w:p>
    <w:p w:rsidR="00651017" w:rsidRPr="00B6618D" w:rsidRDefault="005D597B" w:rsidP="00B6618D">
      <w:pPr>
        <w:pStyle w:val="a3"/>
        <w:spacing w:before="0" w:beforeAutospacing="0" w:after="0" w:afterAutospacing="0" w:line="360" w:lineRule="auto"/>
        <w:ind w:firstLine="709"/>
        <w:jc w:val="both"/>
        <w:rPr>
          <w:sz w:val="28"/>
          <w:szCs w:val="28"/>
        </w:rPr>
      </w:pPr>
      <w:r>
        <w:rPr>
          <w:position w:val="-30"/>
          <w:sz w:val="28"/>
          <w:szCs w:val="28"/>
        </w:rPr>
        <w:pict>
          <v:shape id="_x0000_i1047" type="#_x0000_t75" style="width:353.25pt;height:36pt">
            <v:imagedata r:id="rId33" o:title=""/>
          </v:shape>
        </w:pict>
      </w:r>
      <w:r w:rsidR="00651017" w:rsidRPr="00B6618D">
        <w:rPr>
          <w:sz w:val="28"/>
          <w:szCs w:val="28"/>
        </w:rPr>
        <w:t>(2.3.3.(5))</w:t>
      </w:r>
    </w:p>
    <w:p w:rsidR="00211444" w:rsidRDefault="00211444" w:rsidP="00B6618D">
      <w:pPr>
        <w:pStyle w:val="a3"/>
        <w:spacing w:before="0" w:beforeAutospacing="0" w:after="0" w:afterAutospacing="0" w:line="360" w:lineRule="auto"/>
        <w:ind w:firstLine="709"/>
        <w:jc w:val="both"/>
        <w:rPr>
          <w:sz w:val="28"/>
          <w:szCs w:val="28"/>
        </w:rPr>
      </w:pPr>
    </w:p>
    <w:p w:rsidR="00EE0357" w:rsidRDefault="00651017" w:rsidP="00B6618D">
      <w:pPr>
        <w:pStyle w:val="a3"/>
        <w:spacing w:before="0" w:beforeAutospacing="0" w:after="0" w:afterAutospacing="0" w:line="360" w:lineRule="auto"/>
        <w:ind w:firstLine="709"/>
        <w:jc w:val="both"/>
        <w:rPr>
          <w:sz w:val="28"/>
          <w:szCs w:val="28"/>
        </w:rPr>
      </w:pPr>
      <w:r w:rsidRPr="00B6618D">
        <w:rPr>
          <w:sz w:val="28"/>
          <w:szCs w:val="28"/>
        </w:rPr>
        <w:t>- экстенсивный коэффициент:</w:t>
      </w:r>
    </w:p>
    <w:p w:rsidR="00EE0357" w:rsidRDefault="00EE0357" w:rsidP="00B6618D">
      <w:pPr>
        <w:pStyle w:val="a3"/>
        <w:spacing w:before="0" w:beforeAutospacing="0" w:after="0" w:afterAutospacing="0" w:line="360" w:lineRule="auto"/>
        <w:ind w:firstLine="709"/>
        <w:jc w:val="both"/>
        <w:rPr>
          <w:sz w:val="28"/>
          <w:szCs w:val="28"/>
        </w:rPr>
      </w:pPr>
    </w:p>
    <w:p w:rsidR="00651017" w:rsidRPr="00B6618D" w:rsidRDefault="005D597B" w:rsidP="00B6618D">
      <w:pPr>
        <w:pStyle w:val="a3"/>
        <w:spacing w:before="0" w:beforeAutospacing="0" w:after="0" w:afterAutospacing="0" w:line="360" w:lineRule="auto"/>
        <w:ind w:firstLine="709"/>
        <w:jc w:val="both"/>
        <w:rPr>
          <w:sz w:val="28"/>
          <w:szCs w:val="28"/>
        </w:rPr>
      </w:pPr>
      <w:r>
        <w:rPr>
          <w:position w:val="-48"/>
          <w:sz w:val="28"/>
          <w:szCs w:val="28"/>
        </w:rPr>
        <w:pict>
          <v:shape id="_x0000_i1048" type="#_x0000_t75" style="width:318pt;height:45pt">
            <v:imagedata r:id="rId34" o:title=""/>
          </v:shape>
        </w:pict>
      </w:r>
      <w:r w:rsidR="00651017" w:rsidRPr="00B6618D">
        <w:rPr>
          <w:sz w:val="28"/>
          <w:szCs w:val="28"/>
        </w:rPr>
        <w:t xml:space="preserve"> .</w:t>
      </w:r>
      <w:r w:rsidR="00B6618D">
        <w:rPr>
          <w:sz w:val="28"/>
          <w:szCs w:val="28"/>
        </w:rPr>
        <w:t xml:space="preserve">       </w:t>
      </w:r>
      <w:r w:rsidR="00651017" w:rsidRPr="00B6618D">
        <w:rPr>
          <w:sz w:val="28"/>
          <w:szCs w:val="28"/>
        </w:rPr>
        <w:t>(2.3.3.(6))</w:t>
      </w:r>
    </w:p>
    <w:p w:rsidR="005E7AE9" w:rsidRPr="00B6618D" w:rsidRDefault="00211444" w:rsidP="00B6618D">
      <w:pPr>
        <w:widowControl/>
        <w:spacing w:before="0" w:after="0" w:line="360" w:lineRule="auto"/>
        <w:ind w:firstLine="709"/>
        <w:jc w:val="both"/>
        <w:rPr>
          <w:sz w:val="28"/>
          <w:szCs w:val="28"/>
        </w:rPr>
      </w:pPr>
      <w:r>
        <w:rPr>
          <w:sz w:val="28"/>
          <w:szCs w:val="28"/>
        </w:rPr>
        <w:br w:type="page"/>
      </w:r>
      <w:r w:rsidR="00651017" w:rsidRPr="00B6618D">
        <w:rPr>
          <w:sz w:val="28"/>
          <w:szCs w:val="28"/>
        </w:rPr>
        <w:t xml:space="preserve">Повышение эффективности использования работающего оборудования обеспечивается двумя путями: экстенсивным (по времени) и интенсивным (по производительности). </w:t>
      </w:r>
      <w:r w:rsidR="005E7AE9" w:rsidRPr="00B6618D">
        <w:rPr>
          <w:sz w:val="28"/>
          <w:szCs w:val="28"/>
        </w:rPr>
        <w:t>Для характеристики степени экстенсивной загрузки оборудования изучается баланс времени его работы. Он включает:</w:t>
      </w:r>
    </w:p>
    <w:p w:rsidR="005E7AE9" w:rsidRPr="00B6618D" w:rsidRDefault="005E7AE9" w:rsidP="00B6618D">
      <w:pPr>
        <w:widowControl/>
        <w:spacing w:before="0" w:after="0" w:line="360" w:lineRule="auto"/>
        <w:ind w:firstLine="709"/>
        <w:jc w:val="both"/>
        <w:rPr>
          <w:sz w:val="28"/>
          <w:szCs w:val="28"/>
        </w:rPr>
      </w:pPr>
      <w:r w:rsidRPr="00B6618D">
        <w:rPr>
          <w:sz w:val="28"/>
          <w:szCs w:val="28"/>
        </w:rPr>
        <w:t>Тк - календарный фонд времени - максимально возможное время работы оборудования (количество календарных дней в отчетном периоде умножается на 24 ч и на количество единиц установленного оборудования);</w:t>
      </w:r>
    </w:p>
    <w:p w:rsidR="005E7AE9" w:rsidRPr="00B6618D" w:rsidRDefault="005E7AE9" w:rsidP="00B6618D">
      <w:pPr>
        <w:widowControl/>
        <w:spacing w:before="0" w:after="0" w:line="360" w:lineRule="auto"/>
        <w:ind w:firstLine="709"/>
        <w:jc w:val="both"/>
        <w:rPr>
          <w:sz w:val="28"/>
          <w:szCs w:val="28"/>
        </w:rPr>
      </w:pPr>
      <w:r w:rsidRPr="00B6618D">
        <w:rPr>
          <w:sz w:val="28"/>
          <w:szCs w:val="28"/>
        </w:rPr>
        <w:t>Тр - режимный фонд времени (умножается количество единиц установленного оборудования на количество рабочих дней отчетного периода и на количество часов ежедневной работы с учетом коэффициента сменности);</w:t>
      </w:r>
    </w:p>
    <w:p w:rsidR="005E7AE9" w:rsidRPr="00B6618D" w:rsidRDefault="005E7AE9" w:rsidP="00B6618D">
      <w:pPr>
        <w:widowControl/>
        <w:spacing w:before="0" w:after="0" w:line="360" w:lineRule="auto"/>
        <w:ind w:firstLine="709"/>
        <w:jc w:val="both"/>
        <w:rPr>
          <w:sz w:val="28"/>
          <w:szCs w:val="28"/>
        </w:rPr>
      </w:pPr>
      <w:r w:rsidRPr="00B6618D">
        <w:rPr>
          <w:sz w:val="28"/>
          <w:szCs w:val="28"/>
        </w:rPr>
        <w:t>Тэф – плановый (эффективный) - время работы оборудования по плану, отличается от режимного временем нахождения оборудования в плановом ремонте и на модернизации;</w:t>
      </w:r>
    </w:p>
    <w:p w:rsidR="005E7AE9" w:rsidRPr="00B6618D" w:rsidRDefault="005E7AE9" w:rsidP="00B6618D">
      <w:pPr>
        <w:widowControl/>
        <w:spacing w:before="0" w:after="0" w:line="360" w:lineRule="auto"/>
        <w:ind w:firstLine="709"/>
        <w:jc w:val="both"/>
        <w:rPr>
          <w:sz w:val="28"/>
          <w:szCs w:val="28"/>
        </w:rPr>
      </w:pPr>
      <w:r w:rsidRPr="00B6618D">
        <w:rPr>
          <w:sz w:val="28"/>
          <w:szCs w:val="28"/>
        </w:rPr>
        <w:t>Тф - фактический фонд отработанного времени отличается от планового фонда на время внеплановых простоев.</w:t>
      </w:r>
    </w:p>
    <w:p w:rsidR="005E7AE9" w:rsidRPr="00B6618D" w:rsidRDefault="005E7AE9" w:rsidP="00B6618D">
      <w:pPr>
        <w:pStyle w:val="a3"/>
        <w:spacing w:before="0" w:beforeAutospacing="0" w:after="0" w:afterAutospacing="0" w:line="360" w:lineRule="auto"/>
        <w:ind w:firstLine="709"/>
        <w:jc w:val="both"/>
        <w:rPr>
          <w:sz w:val="28"/>
          <w:szCs w:val="28"/>
        </w:rPr>
      </w:pPr>
      <w:r w:rsidRPr="00B6618D">
        <w:rPr>
          <w:sz w:val="28"/>
          <w:szCs w:val="28"/>
        </w:rPr>
        <w:t>Показателем, характеризующим использование оборудование во времени, служит коэффициент экстенсивности, и его определяют как отношение фактически отработанного времени к фондам времени:</w:t>
      </w:r>
    </w:p>
    <w:p w:rsidR="005E7AE9" w:rsidRPr="00B6618D" w:rsidRDefault="005E7AE9" w:rsidP="00B6618D">
      <w:pPr>
        <w:pStyle w:val="a3"/>
        <w:spacing w:before="0" w:beforeAutospacing="0" w:after="0" w:afterAutospacing="0" w:line="360" w:lineRule="auto"/>
        <w:ind w:firstLine="709"/>
        <w:jc w:val="both"/>
        <w:rPr>
          <w:sz w:val="28"/>
          <w:szCs w:val="28"/>
        </w:rPr>
      </w:pPr>
    </w:p>
    <w:p w:rsidR="005E7AE9" w:rsidRPr="00B6618D" w:rsidRDefault="005E7AE9" w:rsidP="00B6618D">
      <w:pPr>
        <w:pStyle w:val="a6"/>
        <w:spacing w:before="0" w:after="0" w:line="360" w:lineRule="auto"/>
        <w:ind w:left="0" w:firstLine="709"/>
        <w:rPr>
          <w:b w:val="0"/>
          <w:bCs w:val="0"/>
          <w:sz w:val="28"/>
          <w:szCs w:val="28"/>
        </w:rPr>
      </w:pPr>
      <w:r w:rsidRPr="00B6618D">
        <w:rPr>
          <w:b w:val="0"/>
          <w:bCs w:val="0"/>
          <w:sz w:val="28"/>
          <w:szCs w:val="28"/>
        </w:rPr>
        <w:t>Кэкст = Тф / Тк или Тф / Тр или Тф / Тэф.</w:t>
      </w:r>
      <w:r w:rsidR="00B6618D">
        <w:rPr>
          <w:b w:val="0"/>
          <w:bCs w:val="0"/>
          <w:sz w:val="28"/>
          <w:szCs w:val="28"/>
        </w:rPr>
        <w:t xml:space="preserve">           </w:t>
      </w:r>
      <w:r w:rsidRPr="00B6618D">
        <w:rPr>
          <w:b w:val="0"/>
          <w:bCs w:val="0"/>
          <w:sz w:val="28"/>
          <w:szCs w:val="28"/>
        </w:rPr>
        <w:t>(2.3.3.(7))</w:t>
      </w:r>
    </w:p>
    <w:p w:rsidR="005E7AE9" w:rsidRPr="00B6618D" w:rsidRDefault="005E7AE9" w:rsidP="00B6618D">
      <w:pPr>
        <w:widowControl/>
        <w:spacing w:before="0" w:after="0" w:line="360" w:lineRule="auto"/>
        <w:ind w:firstLine="709"/>
        <w:jc w:val="both"/>
        <w:rPr>
          <w:sz w:val="28"/>
          <w:szCs w:val="28"/>
        </w:rPr>
      </w:pPr>
    </w:p>
    <w:p w:rsidR="00EE0357" w:rsidRDefault="005E7AE9" w:rsidP="00B6618D">
      <w:pPr>
        <w:pStyle w:val="a6"/>
        <w:spacing w:before="0" w:after="0" w:line="360" w:lineRule="auto"/>
        <w:ind w:left="0" w:firstLine="709"/>
        <w:rPr>
          <w:b w:val="0"/>
          <w:bCs w:val="0"/>
          <w:sz w:val="28"/>
          <w:szCs w:val="28"/>
        </w:rPr>
      </w:pPr>
      <w:r w:rsidRPr="00B6618D">
        <w:rPr>
          <w:b w:val="0"/>
          <w:bCs w:val="0"/>
          <w:sz w:val="28"/>
          <w:szCs w:val="28"/>
        </w:rPr>
        <w:t>Расчет коэффициентов, оценивающих экстенсивное использование оборудования, приведен в таблице</w:t>
      </w:r>
      <w:r w:rsidR="00602AA8" w:rsidRPr="00B6618D">
        <w:rPr>
          <w:b w:val="0"/>
          <w:bCs w:val="0"/>
          <w:sz w:val="28"/>
          <w:szCs w:val="28"/>
        </w:rPr>
        <w:t xml:space="preserve"> 20</w:t>
      </w:r>
      <w:r w:rsidRPr="00B6618D">
        <w:rPr>
          <w:b w:val="0"/>
          <w:bCs w:val="0"/>
          <w:sz w:val="28"/>
          <w:szCs w:val="28"/>
        </w:rPr>
        <w:t xml:space="preserve"> </w:t>
      </w:r>
    </w:p>
    <w:p w:rsidR="00602AA8" w:rsidRPr="00211444" w:rsidRDefault="00EE0357" w:rsidP="00211444">
      <w:pPr>
        <w:pStyle w:val="a6"/>
        <w:spacing w:before="0" w:after="0" w:line="360" w:lineRule="auto"/>
        <w:ind w:left="0" w:firstLine="709"/>
        <w:rPr>
          <w:b w:val="0"/>
          <w:sz w:val="28"/>
          <w:szCs w:val="28"/>
        </w:rPr>
      </w:pPr>
      <w:r>
        <w:br w:type="page"/>
      </w:r>
      <w:r w:rsidR="00602AA8" w:rsidRPr="00211444">
        <w:rPr>
          <w:b w:val="0"/>
          <w:sz w:val="28"/>
          <w:szCs w:val="28"/>
        </w:rPr>
        <w:t>Таблица 20</w:t>
      </w:r>
      <w:r w:rsidR="00BE4D4B" w:rsidRPr="00211444">
        <w:rPr>
          <w:b w:val="0"/>
          <w:sz w:val="28"/>
          <w:szCs w:val="28"/>
        </w:rPr>
        <w:t xml:space="preserve"> Анализ экстенсивного использования оборудования организации</w:t>
      </w:r>
    </w:p>
    <w:tbl>
      <w:tblPr>
        <w:tblW w:w="9161" w:type="dxa"/>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21"/>
        <w:gridCol w:w="1172"/>
        <w:gridCol w:w="1217"/>
        <w:gridCol w:w="1580"/>
        <w:gridCol w:w="1211"/>
        <w:gridCol w:w="960"/>
      </w:tblGrid>
      <w:tr w:rsidR="00B57DED" w:rsidRPr="00B6618D" w:rsidTr="00211444">
        <w:trPr>
          <w:trHeight w:val="315"/>
        </w:trPr>
        <w:tc>
          <w:tcPr>
            <w:tcW w:w="3021" w:type="dxa"/>
            <w:vMerge w:val="restart"/>
          </w:tcPr>
          <w:p w:rsidR="00B57DED" w:rsidRPr="00BE4D4B" w:rsidRDefault="00B57DED" w:rsidP="00211444">
            <w:pPr>
              <w:widowControl/>
              <w:spacing w:before="0" w:after="0" w:line="360" w:lineRule="auto"/>
              <w:rPr>
                <w:sz w:val="20"/>
                <w:szCs w:val="20"/>
              </w:rPr>
            </w:pPr>
            <w:r w:rsidRPr="00BE4D4B">
              <w:rPr>
                <w:sz w:val="20"/>
                <w:szCs w:val="20"/>
              </w:rPr>
              <w:t>Показатели</w:t>
            </w:r>
          </w:p>
        </w:tc>
        <w:tc>
          <w:tcPr>
            <w:tcW w:w="2389" w:type="dxa"/>
            <w:gridSpan w:val="2"/>
          </w:tcPr>
          <w:p w:rsidR="00B57DED" w:rsidRPr="00BE4D4B" w:rsidRDefault="00B57DED" w:rsidP="00211444">
            <w:pPr>
              <w:widowControl/>
              <w:spacing w:before="0" w:after="0" w:line="360" w:lineRule="auto"/>
              <w:rPr>
                <w:sz w:val="20"/>
                <w:szCs w:val="20"/>
              </w:rPr>
            </w:pPr>
            <w:r w:rsidRPr="00BE4D4B">
              <w:rPr>
                <w:sz w:val="20"/>
                <w:szCs w:val="20"/>
              </w:rPr>
              <w:t>Предыдущий период</w:t>
            </w:r>
          </w:p>
        </w:tc>
        <w:tc>
          <w:tcPr>
            <w:tcW w:w="2791" w:type="dxa"/>
            <w:gridSpan w:val="2"/>
          </w:tcPr>
          <w:p w:rsidR="00B57DED" w:rsidRPr="00BE4D4B" w:rsidRDefault="00B57DED" w:rsidP="00211444">
            <w:pPr>
              <w:widowControl/>
              <w:spacing w:before="0" w:after="0" w:line="360" w:lineRule="auto"/>
              <w:rPr>
                <w:sz w:val="20"/>
                <w:szCs w:val="20"/>
              </w:rPr>
            </w:pPr>
            <w:r w:rsidRPr="00BE4D4B">
              <w:rPr>
                <w:sz w:val="20"/>
                <w:szCs w:val="20"/>
              </w:rPr>
              <w:t>Текущий период</w:t>
            </w:r>
          </w:p>
        </w:tc>
        <w:tc>
          <w:tcPr>
            <w:tcW w:w="960" w:type="dxa"/>
            <w:vMerge w:val="restart"/>
          </w:tcPr>
          <w:p w:rsidR="00B57DED" w:rsidRPr="00EE0357" w:rsidRDefault="00B57DED" w:rsidP="00211444">
            <w:pPr>
              <w:widowControl/>
              <w:spacing w:before="0" w:after="0" w:line="360" w:lineRule="auto"/>
              <w:ind w:hanging="108"/>
              <w:rPr>
                <w:sz w:val="20"/>
                <w:szCs w:val="20"/>
              </w:rPr>
            </w:pPr>
            <w:r w:rsidRPr="00EE0357">
              <w:rPr>
                <w:sz w:val="20"/>
                <w:szCs w:val="20"/>
              </w:rPr>
              <w:t>Отклоне-</w:t>
            </w:r>
          </w:p>
          <w:p w:rsidR="00B57DED" w:rsidRPr="00EE0357" w:rsidRDefault="00B57DED" w:rsidP="00211444">
            <w:pPr>
              <w:widowControl/>
              <w:spacing w:before="0" w:after="0" w:line="360" w:lineRule="auto"/>
              <w:ind w:hanging="108"/>
              <w:rPr>
                <w:sz w:val="20"/>
                <w:szCs w:val="20"/>
              </w:rPr>
            </w:pPr>
            <w:r w:rsidRPr="00EE0357">
              <w:rPr>
                <w:sz w:val="20"/>
                <w:szCs w:val="20"/>
              </w:rPr>
              <w:t>ние (+,-)</w:t>
            </w:r>
          </w:p>
        </w:tc>
      </w:tr>
      <w:tr w:rsidR="00B57DED" w:rsidRPr="00B6618D" w:rsidTr="00211444">
        <w:trPr>
          <w:trHeight w:val="625"/>
        </w:trPr>
        <w:tc>
          <w:tcPr>
            <w:tcW w:w="3021" w:type="dxa"/>
            <w:vMerge/>
          </w:tcPr>
          <w:p w:rsidR="00B57DED" w:rsidRPr="00BE4D4B" w:rsidRDefault="00B57DED" w:rsidP="00211444">
            <w:pPr>
              <w:widowControl/>
              <w:spacing w:before="0" w:after="0" w:line="360" w:lineRule="auto"/>
              <w:rPr>
                <w:sz w:val="20"/>
                <w:szCs w:val="20"/>
              </w:rPr>
            </w:pPr>
          </w:p>
        </w:tc>
        <w:tc>
          <w:tcPr>
            <w:tcW w:w="1172" w:type="dxa"/>
          </w:tcPr>
          <w:p w:rsidR="00B57DED" w:rsidRPr="00BE4D4B" w:rsidRDefault="00B57DED" w:rsidP="00211444">
            <w:pPr>
              <w:widowControl/>
              <w:spacing w:before="0" w:after="0" w:line="360" w:lineRule="auto"/>
              <w:rPr>
                <w:sz w:val="20"/>
                <w:szCs w:val="20"/>
              </w:rPr>
            </w:pPr>
            <w:r w:rsidRPr="00BE4D4B">
              <w:rPr>
                <w:sz w:val="20"/>
                <w:szCs w:val="20"/>
              </w:rPr>
              <w:t>Расчет</w:t>
            </w:r>
          </w:p>
        </w:tc>
        <w:tc>
          <w:tcPr>
            <w:tcW w:w="1217" w:type="dxa"/>
          </w:tcPr>
          <w:p w:rsidR="00B57DED" w:rsidRPr="00BE4D4B" w:rsidRDefault="00B57DED" w:rsidP="00211444">
            <w:pPr>
              <w:widowControl/>
              <w:spacing w:before="0" w:after="0" w:line="360" w:lineRule="auto"/>
              <w:rPr>
                <w:sz w:val="20"/>
                <w:szCs w:val="20"/>
              </w:rPr>
            </w:pPr>
            <w:r w:rsidRPr="00BE4D4B">
              <w:rPr>
                <w:sz w:val="20"/>
                <w:szCs w:val="20"/>
              </w:rPr>
              <w:t>Значение показателя</w:t>
            </w:r>
          </w:p>
        </w:tc>
        <w:tc>
          <w:tcPr>
            <w:tcW w:w="1580" w:type="dxa"/>
          </w:tcPr>
          <w:p w:rsidR="00B57DED" w:rsidRPr="00BE4D4B" w:rsidRDefault="00B57DED" w:rsidP="00211444">
            <w:pPr>
              <w:widowControl/>
              <w:spacing w:before="0" w:after="0" w:line="360" w:lineRule="auto"/>
              <w:rPr>
                <w:sz w:val="20"/>
                <w:szCs w:val="20"/>
              </w:rPr>
            </w:pPr>
            <w:r w:rsidRPr="00BE4D4B">
              <w:rPr>
                <w:sz w:val="20"/>
                <w:szCs w:val="20"/>
              </w:rPr>
              <w:t>Расчет</w:t>
            </w:r>
          </w:p>
        </w:tc>
        <w:tc>
          <w:tcPr>
            <w:tcW w:w="1211" w:type="dxa"/>
          </w:tcPr>
          <w:p w:rsidR="00B57DED" w:rsidRPr="00BE4D4B" w:rsidRDefault="00B57DED" w:rsidP="00211444">
            <w:pPr>
              <w:widowControl/>
              <w:spacing w:before="0" w:after="0" w:line="360" w:lineRule="auto"/>
              <w:rPr>
                <w:sz w:val="20"/>
                <w:szCs w:val="20"/>
              </w:rPr>
            </w:pPr>
            <w:r w:rsidRPr="00BE4D4B">
              <w:rPr>
                <w:sz w:val="20"/>
                <w:szCs w:val="20"/>
              </w:rPr>
              <w:t>Значение показателя</w:t>
            </w:r>
          </w:p>
        </w:tc>
        <w:tc>
          <w:tcPr>
            <w:tcW w:w="960" w:type="dxa"/>
            <w:vMerge/>
          </w:tcPr>
          <w:p w:rsidR="00B57DED" w:rsidRPr="00EE0357" w:rsidRDefault="00B57DED" w:rsidP="00211444">
            <w:pPr>
              <w:widowControl/>
              <w:spacing w:before="0" w:after="0" w:line="360" w:lineRule="auto"/>
              <w:ind w:firstLine="709"/>
              <w:rPr>
                <w:sz w:val="20"/>
                <w:szCs w:val="20"/>
              </w:rPr>
            </w:pPr>
          </w:p>
        </w:tc>
      </w:tr>
      <w:tr w:rsidR="00B57DED" w:rsidRPr="00B6618D" w:rsidTr="00211444">
        <w:trPr>
          <w:trHeight w:val="302"/>
        </w:trPr>
        <w:tc>
          <w:tcPr>
            <w:tcW w:w="3021" w:type="dxa"/>
          </w:tcPr>
          <w:p w:rsidR="00B57DED" w:rsidRPr="00BE4D4B" w:rsidRDefault="006A1A76" w:rsidP="00211444">
            <w:pPr>
              <w:widowControl/>
              <w:spacing w:before="0" w:after="0" w:line="360" w:lineRule="auto"/>
              <w:rPr>
                <w:sz w:val="20"/>
                <w:szCs w:val="20"/>
              </w:rPr>
            </w:pPr>
            <w:r w:rsidRPr="00BE4D4B">
              <w:rPr>
                <w:sz w:val="20"/>
                <w:szCs w:val="20"/>
              </w:rPr>
              <w:t>1</w:t>
            </w:r>
          </w:p>
        </w:tc>
        <w:tc>
          <w:tcPr>
            <w:tcW w:w="1172" w:type="dxa"/>
          </w:tcPr>
          <w:p w:rsidR="00B57DED" w:rsidRPr="00BE4D4B" w:rsidRDefault="006A1A76" w:rsidP="00211444">
            <w:pPr>
              <w:widowControl/>
              <w:spacing w:before="0" w:after="0" w:line="360" w:lineRule="auto"/>
              <w:rPr>
                <w:sz w:val="20"/>
                <w:szCs w:val="20"/>
              </w:rPr>
            </w:pPr>
            <w:r w:rsidRPr="00BE4D4B">
              <w:rPr>
                <w:sz w:val="20"/>
                <w:szCs w:val="20"/>
              </w:rPr>
              <w:t>2</w:t>
            </w:r>
          </w:p>
        </w:tc>
        <w:tc>
          <w:tcPr>
            <w:tcW w:w="1217" w:type="dxa"/>
          </w:tcPr>
          <w:p w:rsidR="00B57DED" w:rsidRPr="00BE4D4B" w:rsidRDefault="006A1A76" w:rsidP="00211444">
            <w:pPr>
              <w:widowControl/>
              <w:spacing w:before="0" w:after="0" w:line="360" w:lineRule="auto"/>
              <w:rPr>
                <w:sz w:val="20"/>
                <w:szCs w:val="20"/>
              </w:rPr>
            </w:pPr>
            <w:r w:rsidRPr="00BE4D4B">
              <w:rPr>
                <w:sz w:val="20"/>
                <w:szCs w:val="20"/>
              </w:rPr>
              <w:t>3</w:t>
            </w:r>
          </w:p>
        </w:tc>
        <w:tc>
          <w:tcPr>
            <w:tcW w:w="1580" w:type="dxa"/>
          </w:tcPr>
          <w:p w:rsidR="00B57DED" w:rsidRPr="00BE4D4B" w:rsidRDefault="006A1A76" w:rsidP="00211444">
            <w:pPr>
              <w:widowControl/>
              <w:spacing w:before="0" w:after="0" w:line="360" w:lineRule="auto"/>
              <w:rPr>
                <w:sz w:val="20"/>
                <w:szCs w:val="20"/>
              </w:rPr>
            </w:pPr>
            <w:r w:rsidRPr="00BE4D4B">
              <w:rPr>
                <w:sz w:val="20"/>
                <w:szCs w:val="20"/>
              </w:rPr>
              <w:t>4</w:t>
            </w:r>
          </w:p>
        </w:tc>
        <w:tc>
          <w:tcPr>
            <w:tcW w:w="1211" w:type="dxa"/>
          </w:tcPr>
          <w:p w:rsidR="00B57DED" w:rsidRPr="00BE4D4B" w:rsidRDefault="006A1A76" w:rsidP="00211444">
            <w:pPr>
              <w:widowControl/>
              <w:spacing w:before="0" w:after="0" w:line="360" w:lineRule="auto"/>
              <w:rPr>
                <w:sz w:val="20"/>
                <w:szCs w:val="20"/>
              </w:rPr>
            </w:pPr>
            <w:r w:rsidRPr="00BE4D4B">
              <w:rPr>
                <w:sz w:val="20"/>
                <w:szCs w:val="20"/>
              </w:rPr>
              <w:t>5</w:t>
            </w:r>
          </w:p>
        </w:tc>
        <w:tc>
          <w:tcPr>
            <w:tcW w:w="960" w:type="dxa"/>
          </w:tcPr>
          <w:p w:rsidR="00B57DED" w:rsidRPr="00EE0357" w:rsidRDefault="006A1A76" w:rsidP="00211444">
            <w:pPr>
              <w:widowControl/>
              <w:spacing w:before="0" w:after="0" w:line="360" w:lineRule="auto"/>
              <w:rPr>
                <w:sz w:val="20"/>
                <w:szCs w:val="20"/>
              </w:rPr>
            </w:pPr>
            <w:r w:rsidRPr="00EE0357">
              <w:rPr>
                <w:sz w:val="20"/>
                <w:szCs w:val="20"/>
              </w:rPr>
              <w:t>6</w:t>
            </w:r>
          </w:p>
        </w:tc>
      </w:tr>
      <w:tr w:rsidR="006A1A76" w:rsidRPr="00B6618D" w:rsidTr="00211444">
        <w:trPr>
          <w:trHeight w:val="585"/>
        </w:trPr>
        <w:tc>
          <w:tcPr>
            <w:tcW w:w="3021" w:type="dxa"/>
          </w:tcPr>
          <w:p w:rsidR="006A1A76" w:rsidRPr="00BE4D4B" w:rsidRDefault="006A1A76" w:rsidP="00211444">
            <w:pPr>
              <w:widowControl/>
              <w:spacing w:before="0" w:after="0" w:line="360" w:lineRule="auto"/>
              <w:rPr>
                <w:sz w:val="20"/>
                <w:szCs w:val="20"/>
              </w:rPr>
            </w:pPr>
            <w:r w:rsidRPr="00BE4D4B">
              <w:rPr>
                <w:sz w:val="20"/>
                <w:szCs w:val="20"/>
              </w:rPr>
              <w:t>1.</w:t>
            </w:r>
            <w:r w:rsidR="00211444">
              <w:rPr>
                <w:sz w:val="20"/>
                <w:szCs w:val="20"/>
              </w:rPr>
              <w:t xml:space="preserve"> </w:t>
            </w:r>
            <w:r w:rsidRPr="00BE4D4B">
              <w:rPr>
                <w:sz w:val="20"/>
                <w:szCs w:val="20"/>
              </w:rPr>
              <w:t>Календарный фонд, тыс. машино-час.</w:t>
            </w:r>
          </w:p>
        </w:tc>
        <w:tc>
          <w:tcPr>
            <w:tcW w:w="1172" w:type="dxa"/>
          </w:tcPr>
          <w:p w:rsidR="006A1A76" w:rsidRPr="00BE4D4B" w:rsidRDefault="006A1A76" w:rsidP="00211444">
            <w:pPr>
              <w:widowControl/>
              <w:spacing w:before="0" w:after="0" w:line="360" w:lineRule="auto"/>
              <w:rPr>
                <w:sz w:val="20"/>
                <w:szCs w:val="20"/>
              </w:rPr>
            </w:pPr>
            <w:r w:rsidRPr="00BE4D4B">
              <w:rPr>
                <w:sz w:val="20"/>
                <w:szCs w:val="20"/>
              </w:rPr>
              <w:t>365*24*45</w:t>
            </w:r>
          </w:p>
        </w:tc>
        <w:tc>
          <w:tcPr>
            <w:tcW w:w="1217" w:type="dxa"/>
          </w:tcPr>
          <w:p w:rsidR="006A1A76" w:rsidRPr="00BE4D4B" w:rsidRDefault="006A1A76" w:rsidP="00211444">
            <w:pPr>
              <w:widowControl/>
              <w:spacing w:before="0" w:after="0" w:line="360" w:lineRule="auto"/>
              <w:rPr>
                <w:sz w:val="20"/>
                <w:szCs w:val="20"/>
              </w:rPr>
            </w:pPr>
            <w:r w:rsidRPr="00BE4D4B">
              <w:rPr>
                <w:sz w:val="20"/>
                <w:szCs w:val="20"/>
              </w:rPr>
              <w:t>394,2</w:t>
            </w:r>
          </w:p>
        </w:tc>
        <w:tc>
          <w:tcPr>
            <w:tcW w:w="1580" w:type="dxa"/>
          </w:tcPr>
          <w:p w:rsidR="006A1A76" w:rsidRPr="00BE4D4B" w:rsidRDefault="006A1A76" w:rsidP="00211444">
            <w:pPr>
              <w:widowControl/>
              <w:spacing w:before="0" w:after="0" w:line="360" w:lineRule="auto"/>
              <w:rPr>
                <w:sz w:val="20"/>
                <w:szCs w:val="20"/>
              </w:rPr>
            </w:pPr>
            <w:r w:rsidRPr="00BE4D4B">
              <w:rPr>
                <w:sz w:val="20"/>
                <w:szCs w:val="20"/>
              </w:rPr>
              <w:t>365*24*59</w:t>
            </w:r>
          </w:p>
        </w:tc>
        <w:tc>
          <w:tcPr>
            <w:tcW w:w="1211" w:type="dxa"/>
          </w:tcPr>
          <w:p w:rsidR="006A1A76" w:rsidRPr="00BE4D4B" w:rsidRDefault="006A1A76" w:rsidP="00211444">
            <w:pPr>
              <w:widowControl/>
              <w:spacing w:before="0" w:after="0" w:line="360" w:lineRule="auto"/>
              <w:rPr>
                <w:sz w:val="20"/>
                <w:szCs w:val="20"/>
              </w:rPr>
            </w:pPr>
            <w:r w:rsidRPr="00BE4D4B">
              <w:rPr>
                <w:sz w:val="20"/>
                <w:szCs w:val="20"/>
              </w:rPr>
              <w:t>516,84</w:t>
            </w:r>
          </w:p>
        </w:tc>
        <w:tc>
          <w:tcPr>
            <w:tcW w:w="960" w:type="dxa"/>
          </w:tcPr>
          <w:p w:rsidR="006A1A76" w:rsidRPr="00EE0357" w:rsidRDefault="006A1A76" w:rsidP="00211444">
            <w:pPr>
              <w:widowControl/>
              <w:spacing w:before="0" w:after="0" w:line="360" w:lineRule="auto"/>
              <w:rPr>
                <w:sz w:val="20"/>
                <w:szCs w:val="20"/>
              </w:rPr>
            </w:pPr>
            <w:r w:rsidRPr="00EE0357">
              <w:rPr>
                <w:sz w:val="20"/>
                <w:szCs w:val="20"/>
              </w:rPr>
              <w:t>122,64</w:t>
            </w:r>
          </w:p>
        </w:tc>
      </w:tr>
      <w:tr w:rsidR="006A1A76" w:rsidRPr="00B6618D" w:rsidTr="00211444">
        <w:trPr>
          <w:trHeight w:val="344"/>
        </w:trPr>
        <w:tc>
          <w:tcPr>
            <w:tcW w:w="3021" w:type="dxa"/>
          </w:tcPr>
          <w:p w:rsidR="006A1A76" w:rsidRPr="00BE4D4B" w:rsidRDefault="006A1A76" w:rsidP="00211444">
            <w:pPr>
              <w:widowControl/>
              <w:spacing w:before="0" w:after="0" w:line="360" w:lineRule="auto"/>
              <w:rPr>
                <w:sz w:val="20"/>
                <w:szCs w:val="20"/>
              </w:rPr>
            </w:pPr>
            <w:r w:rsidRPr="00BE4D4B">
              <w:rPr>
                <w:sz w:val="20"/>
                <w:szCs w:val="20"/>
              </w:rPr>
              <w:t>2.</w:t>
            </w:r>
            <w:r w:rsidR="00211444">
              <w:rPr>
                <w:sz w:val="20"/>
                <w:szCs w:val="20"/>
              </w:rPr>
              <w:t xml:space="preserve"> </w:t>
            </w:r>
            <w:r w:rsidRPr="00BE4D4B">
              <w:rPr>
                <w:sz w:val="20"/>
                <w:szCs w:val="20"/>
              </w:rPr>
              <w:t>Среднегодовое количество действующего оборудования, ед.</w:t>
            </w:r>
          </w:p>
        </w:tc>
        <w:tc>
          <w:tcPr>
            <w:tcW w:w="1172" w:type="dxa"/>
          </w:tcPr>
          <w:p w:rsidR="006A1A76" w:rsidRPr="00BE4D4B" w:rsidRDefault="00B6618D" w:rsidP="00211444">
            <w:pPr>
              <w:widowControl/>
              <w:spacing w:before="0" w:after="0" w:line="360" w:lineRule="auto"/>
              <w:rPr>
                <w:sz w:val="20"/>
                <w:szCs w:val="20"/>
              </w:rPr>
            </w:pPr>
            <w:r w:rsidRPr="00BE4D4B">
              <w:rPr>
                <w:sz w:val="20"/>
                <w:szCs w:val="20"/>
              </w:rPr>
              <w:t xml:space="preserve"> </w:t>
            </w:r>
          </w:p>
        </w:tc>
        <w:tc>
          <w:tcPr>
            <w:tcW w:w="1217" w:type="dxa"/>
          </w:tcPr>
          <w:p w:rsidR="006A1A76" w:rsidRPr="00BE4D4B" w:rsidRDefault="006A1A76" w:rsidP="00211444">
            <w:pPr>
              <w:widowControl/>
              <w:spacing w:before="0" w:after="0" w:line="360" w:lineRule="auto"/>
              <w:rPr>
                <w:sz w:val="20"/>
                <w:szCs w:val="20"/>
              </w:rPr>
            </w:pPr>
            <w:r w:rsidRPr="00BE4D4B">
              <w:rPr>
                <w:sz w:val="20"/>
                <w:szCs w:val="20"/>
              </w:rPr>
              <w:t>45</w:t>
            </w:r>
          </w:p>
        </w:tc>
        <w:tc>
          <w:tcPr>
            <w:tcW w:w="1580" w:type="dxa"/>
          </w:tcPr>
          <w:p w:rsidR="006A1A76" w:rsidRPr="00BE4D4B" w:rsidRDefault="006A1A76" w:rsidP="00211444">
            <w:pPr>
              <w:widowControl/>
              <w:spacing w:before="0" w:after="0" w:line="360" w:lineRule="auto"/>
              <w:rPr>
                <w:sz w:val="20"/>
                <w:szCs w:val="20"/>
              </w:rPr>
            </w:pPr>
          </w:p>
        </w:tc>
        <w:tc>
          <w:tcPr>
            <w:tcW w:w="1211" w:type="dxa"/>
          </w:tcPr>
          <w:p w:rsidR="006A1A76" w:rsidRPr="00BE4D4B" w:rsidRDefault="006A1A76" w:rsidP="00211444">
            <w:pPr>
              <w:widowControl/>
              <w:spacing w:before="0" w:after="0" w:line="360" w:lineRule="auto"/>
              <w:rPr>
                <w:sz w:val="20"/>
                <w:szCs w:val="20"/>
              </w:rPr>
            </w:pPr>
            <w:r w:rsidRPr="00BE4D4B">
              <w:rPr>
                <w:sz w:val="20"/>
                <w:szCs w:val="20"/>
              </w:rPr>
              <w:t>57</w:t>
            </w:r>
          </w:p>
        </w:tc>
        <w:tc>
          <w:tcPr>
            <w:tcW w:w="960" w:type="dxa"/>
          </w:tcPr>
          <w:p w:rsidR="006A1A76" w:rsidRPr="00EE0357" w:rsidRDefault="006A1A76" w:rsidP="00211444">
            <w:pPr>
              <w:widowControl/>
              <w:spacing w:before="0" w:after="0" w:line="360" w:lineRule="auto"/>
              <w:rPr>
                <w:sz w:val="20"/>
                <w:szCs w:val="20"/>
              </w:rPr>
            </w:pPr>
            <w:r w:rsidRPr="00EE0357">
              <w:rPr>
                <w:sz w:val="20"/>
                <w:szCs w:val="20"/>
              </w:rPr>
              <w:t>12</w:t>
            </w:r>
          </w:p>
        </w:tc>
      </w:tr>
      <w:tr w:rsidR="006A1A76" w:rsidRPr="00B6618D" w:rsidTr="00211444">
        <w:trPr>
          <w:trHeight w:val="268"/>
        </w:trPr>
        <w:tc>
          <w:tcPr>
            <w:tcW w:w="3021" w:type="dxa"/>
          </w:tcPr>
          <w:p w:rsidR="006A1A76" w:rsidRPr="00BE4D4B" w:rsidRDefault="006A1A76" w:rsidP="00211444">
            <w:pPr>
              <w:widowControl/>
              <w:spacing w:before="0" w:after="0" w:line="360" w:lineRule="auto"/>
              <w:rPr>
                <w:sz w:val="20"/>
                <w:szCs w:val="20"/>
              </w:rPr>
            </w:pPr>
            <w:r w:rsidRPr="00BE4D4B">
              <w:rPr>
                <w:sz w:val="20"/>
                <w:szCs w:val="20"/>
              </w:rPr>
              <w:t>3.</w:t>
            </w:r>
            <w:r w:rsidR="00211444">
              <w:rPr>
                <w:sz w:val="20"/>
                <w:szCs w:val="20"/>
              </w:rPr>
              <w:t xml:space="preserve"> </w:t>
            </w:r>
            <w:r w:rsidRPr="00BE4D4B">
              <w:rPr>
                <w:sz w:val="20"/>
                <w:szCs w:val="20"/>
              </w:rPr>
              <w:t>Коэффициент сменности</w:t>
            </w:r>
          </w:p>
        </w:tc>
        <w:tc>
          <w:tcPr>
            <w:tcW w:w="1172" w:type="dxa"/>
          </w:tcPr>
          <w:p w:rsidR="006A1A76" w:rsidRPr="00BE4D4B" w:rsidRDefault="00B6618D" w:rsidP="00211444">
            <w:pPr>
              <w:widowControl/>
              <w:spacing w:before="0" w:after="0" w:line="360" w:lineRule="auto"/>
              <w:rPr>
                <w:sz w:val="20"/>
                <w:szCs w:val="20"/>
              </w:rPr>
            </w:pPr>
            <w:r w:rsidRPr="00BE4D4B">
              <w:rPr>
                <w:sz w:val="20"/>
                <w:szCs w:val="20"/>
              </w:rPr>
              <w:t xml:space="preserve"> </w:t>
            </w:r>
          </w:p>
        </w:tc>
        <w:tc>
          <w:tcPr>
            <w:tcW w:w="1217" w:type="dxa"/>
          </w:tcPr>
          <w:p w:rsidR="006A1A76" w:rsidRPr="00BE4D4B" w:rsidRDefault="006A1A76" w:rsidP="00211444">
            <w:pPr>
              <w:widowControl/>
              <w:spacing w:before="0" w:after="0" w:line="360" w:lineRule="auto"/>
              <w:rPr>
                <w:sz w:val="20"/>
                <w:szCs w:val="20"/>
              </w:rPr>
            </w:pPr>
            <w:r w:rsidRPr="00BE4D4B">
              <w:rPr>
                <w:sz w:val="20"/>
                <w:szCs w:val="20"/>
              </w:rPr>
              <w:t>2</w:t>
            </w:r>
          </w:p>
        </w:tc>
        <w:tc>
          <w:tcPr>
            <w:tcW w:w="1580" w:type="dxa"/>
          </w:tcPr>
          <w:p w:rsidR="006A1A76" w:rsidRPr="00BE4D4B" w:rsidRDefault="006A1A76" w:rsidP="00211444">
            <w:pPr>
              <w:widowControl/>
              <w:spacing w:before="0" w:after="0" w:line="360" w:lineRule="auto"/>
              <w:rPr>
                <w:sz w:val="20"/>
                <w:szCs w:val="20"/>
              </w:rPr>
            </w:pPr>
          </w:p>
        </w:tc>
        <w:tc>
          <w:tcPr>
            <w:tcW w:w="1211" w:type="dxa"/>
          </w:tcPr>
          <w:p w:rsidR="006A1A76" w:rsidRPr="00BE4D4B" w:rsidRDefault="006A1A76" w:rsidP="00211444">
            <w:pPr>
              <w:widowControl/>
              <w:spacing w:before="0" w:after="0" w:line="360" w:lineRule="auto"/>
              <w:rPr>
                <w:sz w:val="20"/>
                <w:szCs w:val="20"/>
              </w:rPr>
            </w:pPr>
            <w:r w:rsidRPr="00BE4D4B">
              <w:rPr>
                <w:sz w:val="20"/>
                <w:szCs w:val="20"/>
              </w:rPr>
              <w:t>2</w:t>
            </w:r>
          </w:p>
        </w:tc>
        <w:tc>
          <w:tcPr>
            <w:tcW w:w="960" w:type="dxa"/>
          </w:tcPr>
          <w:p w:rsidR="006A1A76" w:rsidRPr="00EE0357" w:rsidRDefault="006A1A76" w:rsidP="00211444">
            <w:pPr>
              <w:widowControl/>
              <w:spacing w:before="0" w:after="0" w:line="360" w:lineRule="auto"/>
              <w:rPr>
                <w:sz w:val="20"/>
                <w:szCs w:val="20"/>
              </w:rPr>
            </w:pPr>
            <w:r w:rsidRPr="00EE0357">
              <w:rPr>
                <w:sz w:val="20"/>
                <w:szCs w:val="20"/>
              </w:rPr>
              <w:t>0</w:t>
            </w:r>
          </w:p>
        </w:tc>
      </w:tr>
      <w:tr w:rsidR="006A1A76" w:rsidRPr="00B6618D" w:rsidTr="00211444">
        <w:trPr>
          <w:trHeight w:val="540"/>
        </w:trPr>
        <w:tc>
          <w:tcPr>
            <w:tcW w:w="3021" w:type="dxa"/>
          </w:tcPr>
          <w:p w:rsidR="006A1A76" w:rsidRPr="00BE4D4B" w:rsidRDefault="006A1A76" w:rsidP="00211444">
            <w:pPr>
              <w:widowControl/>
              <w:spacing w:before="0" w:after="0" w:line="360" w:lineRule="auto"/>
              <w:rPr>
                <w:sz w:val="20"/>
                <w:szCs w:val="20"/>
              </w:rPr>
            </w:pPr>
            <w:r w:rsidRPr="00BE4D4B">
              <w:rPr>
                <w:sz w:val="20"/>
                <w:szCs w:val="20"/>
              </w:rPr>
              <w:t>4.</w:t>
            </w:r>
            <w:r w:rsidR="00211444">
              <w:rPr>
                <w:sz w:val="20"/>
                <w:szCs w:val="20"/>
              </w:rPr>
              <w:t xml:space="preserve"> </w:t>
            </w:r>
            <w:r w:rsidRPr="00BE4D4B">
              <w:rPr>
                <w:sz w:val="20"/>
                <w:szCs w:val="20"/>
              </w:rPr>
              <w:t>Смен</w:t>
            </w:r>
          </w:p>
        </w:tc>
        <w:tc>
          <w:tcPr>
            <w:tcW w:w="1172" w:type="dxa"/>
          </w:tcPr>
          <w:p w:rsidR="006A1A76" w:rsidRPr="00BE4D4B" w:rsidRDefault="006A1A76" w:rsidP="00211444">
            <w:pPr>
              <w:widowControl/>
              <w:spacing w:before="0" w:after="0" w:line="360" w:lineRule="auto"/>
              <w:rPr>
                <w:sz w:val="20"/>
                <w:szCs w:val="20"/>
              </w:rPr>
            </w:pPr>
            <w:r w:rsidRPr="00BE4D4B">
              <w:rPr>
                <w:sz w:val="20"/>
                <w:szCs w:val="20"/>
              </w:rPr>
              <w:t>245*2</w:t>
            </w:r>
          </w:p>
        </w:tc>
        <w:tc>
          <w:tcPr>
            <w:tcW w:w="1217" w:type="dxa"/>
          </w:tcPr>
          <w:p w:rsidR="006A1A76" w:rsidRPr="00BE4D4B" w:rsidRDefault="006A1A76" w:rsidP="00211444">
            <w:pPr>
              <w:widowControl/>
              <w:spacing w:before="0" w:after="0" w:line="360" w:lineRule="auto"/>
              <w:rPr>
                <w:sz w:val="20"/>
                <w:szCs w:val="20"/>
              </w:rPr>
            </w:pPr>
            <w:r w:rsidRPr="00BE4D4B">
              <w:rPr>
                <w:sz w:val="20"/>
                <w:szCs w:val="20"/>
              </w:rPr>
              <w:t>490</w:t>
            </w:r>
          </w:p>
        </w:tc>
        <w:tc>
          <w:tcPr>
            <w:tcW w:w="1580" w:type="dxa"/>
          </w:tcPr>
          <w:p w:rsidR="006A1A76" w:rsidRPr="00BE4D4B" w:rsidRDefault="006A1A76" w:rsidP="00211444">
            <w:pPr>
              <w:widowControl/>
              <w:spacing w:before="0" w:after="0" w:line="360" w:lineRule="auto"/>
              <w:rPr>
                <w:sz w:val="20"/>
                <w:szCs w:val="20"/>
              </w:rPr>
            </w:pPr>
            <w:r w:rsidRPr="00BE4D4B">
              <w:rPr>
                <w:sz w:val="20"/>
                <w:szCs w:val="20"/>
              </w:rPr>
              <w:t>250*2</w:t>
            </w:r>
          </w:p>
        </w:tc>
        <w:tc>
          <w:tcPr>
            <w:tcW w:w="1211" w:type="dxa"/>
          </w:tcPr>
          <w:p w:rsidR="006A1A76" w:rsidRPr="00BE4D4B" w:rsidRDefault="006A1A76" w:rsidP="00211444">
            <w:pPr>
              <w:widowControl/>
              <w:spacing w:before="0" w:after="0" w:line="360" w:lineRule="auto"/>
              <w:rPr>
                <w:sz w:val="20"/>
                <w:szCs w:val="20"/>
              </w:rPr>
            </w:pPr>
            <w:r w:rsidRPr="00BE4D4B">
              <w:rPr>
                <w:sz w:val="20"/>
                <w:szCs w:val="20"/>
              </w:rPr>
              <w:t>500</w:t>
            </w:r>
          </w:p>
        </w:tc>
        <w:tc>
          <w:tcPr>
            <w:tcW w:w="960" w:type="dxa"/>
          </w:tcPr>
          <w:p w:rsidR="006A1A76" w:rsidRPr="00EE0357" w:rsidRDefault="006A1A76" w:rsidP="00211444">
            <w:pPr>
              <w:widowControl/>
              <w:spacing w:before="0" w:after="0" w:line="360" w:lineRule="auto"/>
              <w:rPr>
                <w:sz w:val="20"/>
                <w:szCs w:val="20"/>
              </w:rPr>
            </w:pPr>
            <w:r w:rsidRPr="00EE0357">
              <w:rPr>
                <w:sz w:val="20"/>
                <w:szCs w:val="20"/>
              </w:rPr>
              <w:t>10</w:t>
            </w:r>
          </w:p>
        </w:tc>
      </w:tr>
      <w:tr w:rsidR="006A1A76" w:rsidRPr="00B6618D" w:rsidTr="00211444">
        <w:trPr>
          <w:trHeight w:val="540"/>
        </w:trPr>
        <w:tc>
          <w:tcPr>
            <w:tcW w:w="3021" w:type="dxa"/>
          </w:tcPr>
          <w:p w:rsidR="006A1A76" w:rsidRPr="00BE4D4B" w:rsidRDefault="006A1A76" w:rsidP="00211444">
            <w:pPr>
              <w:widowControl/>
              <w:spacing w:before="0" w:after="0" w:line="360" w:lineRule="auto"/>
              <w:rPr>
                <w:sz w:val="20"/>
                <w:szCs w:val="20"/>
              </w:rPr>
            </w:pPr>
            <w:r w:rsidRPr="00BE4D4B">
              <w:rPr>
                <w:sz w:val="20"/>
                <w:szCs w:val="20"/>
              </w:rPr>
              <w:t>5.</w:t>
            </w:r>
            <w:r w:rsidR="00211444">
              <w:rPr>
                <w:sz w:val="20"/>
                <w:szCs w:val="20"/>
              </w:rPr>
              <w:t xml:space="preserve"> </w:t>
            </w:r>
            <w:r w:rsidRPr="00BE4D4B">
              <w:rPr>
                <w:sz w:val="20"/>
                <w:szCs w:val="20"/>
              </w:rPr>
              <w:t>Режимный фонд, тыс. машино-час.</w:t>
            </w:r>
          </w:p>
        </w:tc>
        <w:tc>
          <w:tcPr>
            <w:tcW w:w="1172" w:type="dxa"/>
          </w:tcPr>
          <w:p w:rsidR="006A1A76" w:rsidRPr="00BE4D4B" w:rsidRDefault="006A1A76" w:rsidP="00211444">
            <w:pPr>
              <w:widowControl/>
              <w:spacing w:before="0" w:after="0" w:line="360" w:lineRule="auto"/>
              <w:rPr>
                <w:sz w:val="20"/>
                <w:szCs w:val="20"/>
              </w:rPr>
            </w:pPr>
            <w:r w:rsidRPr="00BE4D4B">
              <w:rPr>
                <w:sz w:val="20"/>
                <w:szCs w:val="20"/>
              </w:rPr>
              <w:t>490*16*45</w:t>
            </w:r>
          </w:p>
        </w:tc>
        <w:tc>
          <w:tcPr>
            <w:tcW w:w="1217" w:type="dxa"/>
          </w:tcPr>
          <w:p w:rsidR="006A1A76" w:rsidRPr="00BE4D4B" w:rsidRDefault="006A1A76" w:rsidP="00211444">
            <w:pPr>
              <w:widowControl/>
              <w:spacing w:before="0" w:after="0" w:line="360" w:lineRule="auto"/>
              <w:rPr>
                <w:sz w:val="20"/>
                <w:szCs w:val="20"/>
              </w:rPr>
            </w:pPr>
            <w:r w:rsidRPr="00BE4D4B">
              <w:rPr>
                <w:sz w:val="20"/>
                <w:szCs w:val="20"/>
              </w:rPr>
              <w:t>352,8</w:t>
            </w:r>
          </w:p>
        </w:tc>
        <w:tc>
          <w:tcPr>
            <w:tcW w:w="1580" w:type="dxa"/>
          </w:tcPr>
          <w:p w:rsidR="006A1A76" w:rsidRPr="00BE4D4B" w:rsidRDefault="006A1A76" w:rsidP="00211444">
            <w:pPr>
              <w:widowControl/>
              <w:spacing w:before="0" w:after="0" w:line="360" w:lineRule="auto"/>
              <w:rPr>
                <w:sz w:val="20"/>
                <w:szCs w:val="20"/>
              </w:rPr>
            </w:pPr>
            <w:r w:rsidRPr="00BE4D4B">
              <w:rPr>
                <w:sz w:val="20"/>
                <w:szCs w:val="20"/>
              </w:rPr>
              <w:t>500*16*57</w:t>
            </w:r>
          </w:p>
        </w:tc>
        <w:tc>
          <w:tcPr>
            <w:tcW w:w="1211" w:type="dxa"/>
          </w:tcPr>
          <w:p w:rsidR="006A1A76" w:rsidRPr="00BE4D4B" w:rsidRDefault="006A1A76" w:rsidP="00211444">
            <w:pPr>
              <w:widowControl/>
              <w:spacing w:before="0" w:after="0" w:line="360" w:lineRule="auto"/>
              <w:rPr>
                <w:sz w:val="20"/>
                <w:szCs w:val="20"/>
              </w:rPr>
            </w:pPr>
            <w:r w:rsidRPr="00BE4D4B">
              <w:rPr>
                <w:sz w:val="20"/>
                <w:szCs w:val="20"/>
              </w:rPr>
              <w:t>456</w:t>
            </w:r>
          </w:p>
        </w:tc>
        <w:tc>
          <w:tcPr>
            <w:tcW w:w="960" w:type="dxa"/>
          </w:tcPr>
          <w:p w:rsidR="006A1A76" w:rsidRPr="00EE0357" w:rsidRDefault="006A1A76" w:rsidP="00211444">
            <w:pPr>
              <w:widowControl/>
              <w:spacing w:before="0" w:after="0" w:line="360" w:lineRule="auto"/>
              <w:rPr>
                <w:sz w:val="20"/>
                <w:szCs w:val="20"/>
              </w:rPr>
            </w:pPr>
            <w:r w:rsidRPr="00EE0357">
              <w:rPr>
                <w:sz w:val="20"/>
                <w:szCs w:val="20"/>
              </w:rPr>
              <w:t>103,2</w:t>
            </w:r>
          </w:p>
        </w:tc>
      </w:tr>
      <w:tr w:rsidR="006A1A76" w:rsidRPr="00B6618D" w:rsidTr="00211444">
        <w:trPr>
          <w:trHeight w:val="377"/>
        </w:trPr>
        <w:tc>
          <w:tcPr>
            <w:tcW w:w="3021" w:type="dxa"/>
          </w:tcPr>
          <w:p w:rsidR="006A1A76" w:rsidRPr="00BE4D4B" w:rsidRDefault="006A1A76" w:rsidP="00211444">
            <w:pPr>
              <w:widowControl/>
              <w:spacing w:before="0" w:after="0" w:line="360" w:lineRule="auto"/>
              <w:rPr>
                <w:sz w:val="20"/>
                <w:szCs w:val="20"/>
              </w:rPr>
            </w:pPr>
            <w:r w:rsidRPr="00BE4D4B">
              <w:rPr>
                <w:sz w:val="20"/>
                <w:szCs w:val="20"/>
              </w:rPr>
              <w:t>6.</w:t>
            </w:r>
            <w:r w:rsidR="00211444">
              <w:rPr>
                <w:sz w:val="20"/>
                <w:szCs w:val="20"/>
              </w:rPr>
              <w:t xml:space="preserve"> </w:t>
            </w:r>
            <w:r w:rsidRPr="00BE4D4B">
              <w:rPr>
                <w:sz w:val="20"/>
                <w:szCs w:val="20"/>
              </w:rPr>
              <w:t>Время планового ремонта, тыс.час.</w:t>
            </w:r>
          </w:p>
        </w:tc>
        <w:tc>
          <w:tcPr>
            <w:tcW w:w="1172" w:type="dxa"/>
          </w:tcPr>
          <w:p w:rsidR="006A1A76" w:rsidRPr="00BE4D4B" w:rsidRDefault="006A1A76" w:rsidP="00211444">
            <w:pPr>
              <w:widowControl/>
              <w:spacing w:before="0" w:after="0" w:line="360" w:lineRule="auto"/>
              <w:rPr>
                <w:sz w:val="20"/>
                <w:szCs w:val="20"/>
              </w:rPr>
            </w:pPr>
          </w:p>
        </w:tc>
        <w:tc>
          <w:tcPr>
            <w:tcW w:w="1217" w:type="dxa"/>
          </w:tcPr>
          <w:p w:rsidR="006A1A76" w:rsidRPr="00BE4D4B" w:rsidRDefault="006A1A76" w:rsidP="00211444">
            <w:pPr>
              <w:widowControl/>
              <w:spacing w:before="0" w:after="0" w:line="360" w:lineRule="auto"/>
              <w:rPr>
                <w:sz w:val="20"/>
                <w:szCs w:val="20"/>
              </w:rPr>
            </w:pPr>
            <w:r w:rsidRPr="00BE4D4B">
              <w:rPr>
                <w:sz w:val="20"/>
                <w:szCs w:val="20"/>
              </w:rPr>
              <w:t>0,2</w:t>
            </w:r>
          </w:p>
        </w:tc>
        <w:tc>
          <w:tcPr>
            <w:tcW w:w="1580" w:type="dxa"/>
          </w:tcPr>
          <w:p w:rsidR="006A1A76" w:rsidRPr="00BE4D4B" w:rsidRDefault="006A1A76" w:rsidP="00211444">
            <w:pPr>
              <w:widowControl/>
              <w:spacing w:before="0" w:after="0" w:line="360" w:lineRule="auto"/>
              <w:rPr>
                <w:sz w:val="20"/>
                <w:szCs w:val="20"/>
              </w:rPr>
            </w:pPr>
          </w:p>
        </w:tc>
        <w:tc>
          <w:tcPr>
            <w:tcW w:w="1211" w:type="dxa"/>
          </w:tcPr>
          <w:p w:rsidR="006A1A76" w:rsidRPr="00BE4D4B" w:rsidRDefault="006A1A76" w:rsidP="00211444">
            <w:pPr>
              <w:widowControl/>
              <w:spacing w:before="0" w:after="0" w:line="360" w:lineRule="auto"/>
              <w:rPr>
                <w:sz w:val="20"/>
                <w:szCs w:val="20"/>
              </w:rPr>
            </w:pPr>
            <w:r w:rsidRPr="00BE4D4B">
              <w:rPr>
                <w:sz w:val="20"/>
                <w:szCs w:val="20"/>
              </w:rPr>
              <w:t>1,01</w:t>
            </w:r>
          </w:p>
        </w:tc>
        <w:tc>
          <w:tcPr>
            <w:tcW w:w="960" w:type="dxa"/>
          </w:tcPr>
          <w:p w:rsidR="006A1A76" w:rsidRPr="00EE0357" w:rsidRDefault="006A1A76" w:rsidP="00211444">
            <w:pPr>
              <w:widowControl/>
              <w:spacing w:before="0" w:after="0" w:line="360" w:lineRule="auto"/>
              <w:rPr>
                <w:sz w:val="20"/>
                <w:szCs w:val="20"/>
              </w:rPr>
            </w:pPr>
            <w:r w:rsidRPr="00EE0357">
              <w:rPr>
                <w:sz w:val="20"/>
                <w:szCs w:val="20"/>
              </w:rPr>
              <w:t>0,81</w:t>
            </w:r>
          </w:p>
        </w:tc>
      </w:tr>
      <w:tr w:rsidR="006A1A76" w:rsidRPr="00B6618D" w:rsidTr="00211444">
        <w:trPr>
          <w:trHeight w:val="385"/>
        </w:trPr>
        <w:tc>
          <w:tcPr>
            <w:tcW w:w="3021" w:type="dxa"/>
          </w:tcPr>
          <w:p w:rsidR="006A1A76" w:rsidRPr="00BE4D4B" w:rsidRDefault="006A1A76" w:rsidP="00211444">
            <w:pPr>
              <w:widowControl/>
              <w:spacing w:before="0" w:after="0" w:line="360" w:lineRule="auto"/>
              <w:rPr>
                <w:sz w:val="20"/>
                <w:szCs w:val="20"/>
              </w:rPr>
            </w:pPr>
            <w:r w:rsidRPr="00BE4D4B">
              <w:rPr>
                <w:sz w:val="20"/>
                <w:szCs w:val="20"/>
              </w:rPr>
              <w:t>7.</w:t>
            </w:r>
            <w:r w:rsidR="00211444">
              <w:rPr>
                <w:sz w:val="20"/>
                <w:szCs w:val="20"/>
              </w:rPr>
              <w:t xml:space="preserve"> </w:t>
            </w:r>
            <w:r w:rsidRPr="00BE4D4B">
              <w:rPr>
                <w:sz w:val="20"/>
                <w:szCs w:val="20"/>
              </w:rPr>
              <w:t>Плановый фонд, тыс. машино-час.</w:t>
            </w:r>
          </w:p>
        </w:tc>
        <w:tc>
          <w:tcPr>
            <w:tcW w:w="1172" w:type="dxa"/>
          </w:tcPr>
          <w:p w:rsidR="006A1A76" w:rsidRPr="00BE4D4B" w:rsidRDefault="006A1A76" w:rsidP="00211444">
            <w:pPr>
              <w:widowControl/>
              <w:spacing w:before="0" w:after="0" w:line="360" w:lineRule="auto"/>
              <w:rPr>
                <w:sz w:val="20"/>
                <w:szCs w:val="20"/>
              </w:rPr>
            </w:pPr>
            <w:r w:rsidRPr="00BE4D4B">
              <w:rPr>
                <w:sz w:val="20"/>
                <w:szCs w:val="20"/>
              </w:rPr>
              <w:t>352,8-0,2</w:t>
            </w:r>
          </w:p>
        </w:tc>
        <w:tc>
          <w:tcPr>
            <w:tcW w:w="1217" w:type="dxa"/>
          </w:tcPr>
          <w:p w:rsidR="006A1A76" w:rsidRPr="00BE4D4B" w:rsidRDefault="006A1A76" w:rsidP="00211444">
            <w:pPr>
              <w:widowControl/>
              <w:spacing w:before="0" w:after="0" w:line="360" w:lineRule="auto"/>
              <w:rPr>
                <w:sz w:val="20"/>
                <w:szCs w:val="20"/>
              </w:rPr>
            </w:pPr>
            <w:r w:rsidRPr="00BE4D4B">
              <w:rPr>
                <w:sz w:val="20"/>
                <w:szCs w:val="20"/>
              </w:rPr>
              <w:t>352,6</w:t>
            </w:r>
          </w:p>
        </w:tc>
        <w:tc>
          <w:tcPr>
            <w:tcW w:w="1580" w:type="dxa"/>
          </w:tcPr>
          <w:p w:rsidR="006A1A76" w:rsidRPr="00BE4D4B" w:rsidRDefault="006A1A76" w:rsidP="00211444">
            <w:pPr>
              <w:widowControl/>
              <w:spacing w:before="0" w:after="0" w:line="360" w:lineRule="auto"/>
              <w:rPr>
                <w:sz w:val="20"/>
                <w:szCs w:val="20"/>
              </w:rPr>
            </w:pPr>
            <w:r w:rsidRPr="00BE4D4B">
              <w:rPr>
                <w:sz w:val="20"/>
                <w:szCs w:val="20"/>
              </w:rPr>
              <w:t>456-1,01</w:t>
            </w:r>
          </w:p>
        </w:tc>
        <w:tc>
          <w:tcPr>
            <w:tcW w:w="1211" w:type="dxa"/>
          </w:tcPr>
          <w:p w:rsidR="006A1A76" w:rsidRPr="00BE4D4B" w:rsidRDefault="006A1A76" w:rsidP="00211444">
            <w:pPr>
              <w:widowControl/>
              <w:spacing w:before="0" w:after="0" w:line="360" w:lineRule="auto"/>
              <w:rPr>
                <w:sz w:val="20"/>
                <w:szCs w:val="20"/>
              </w:rPr>
            </w:pPr>
            <w:r w:rsidRPr="00BE4D4B">
              <w:rPr>
                <w:sz w:val="20"/>
                <w:szCs w:val="20"/>
              </w:rPr>
              <w:t>454,99</w:t>
            </w:r>
          </w:p>
        </w:tc>
        <w:tc>
          <w:tcPr>
            <w:tcW w:w="960" w:type="dxa"/>
          </w:tcPr>
          <w:p w:rsidR="006A1A76" w:rsidRPr="00EE0357" w:rsidRDefault="006A1A76" w:rsidP="00211444">
            <w:pPr>
              <w:widowControl/>
              <w:spacing w:before="0" w:after="0" w:line="360" w:lineRule="auto"/>
              <w:rPr>
                <w:sz w:val="20"/>
                <w:szCs w:val="20"/>
              </w:rPr>
            </w:pPr>
            <w:r w:rsidRPr="00EE0357">
              <w:rPr>
                <w:sz w:val="20"/>
                <w:szCs w:val="20"/>
              </w:rPr>
              <w:t>102,39</w:t>
            </w:r>
          </w:p>
        </w:tc>
      </w:tr>
      <w:tr w:rsidR="006A1A76" w:rsidRPr="00B6618D" w:rsidTr="00211444">
        <w:trPr>
          <w:trHeight w:val="525"/>
        </w:trPr>
        <w:tc>
          <w:tcPr>
            <w:tcW w:w="3021" w:type="dxa"/>
          </w:tcPr>
          <w:p w:rsidR="006A1A76" w:rsidRPr="00BE4D4B" w:rsidRDefault="006A1A76" w:rsidP="00211444">
            <w:pPr>
              <w:widowControl/>
              <w:spacing w:before="0" w:after="0" w:line="360" w:lineRule="auto"/>
              <w:rPr>
                <w:sz w:val="20"/>
                <w:szCs w:val="20"/>
              </w:rPr>
            </w:pPr>
            <w:r w:rsidRPr="00BE4D4B">
              <w:rPr>
                <w:sz w:val="20"/>
                <w:szCs w:val="20"/>
              </w:rPr>
              <w:t>8.</w:t>
            </w:r>
            <w:r w:rsidR="00211444">
              <w:rPr>
                <w:sz w:val="20"/>
                <w:szCs w:val="20"/>
              </w:rPr>
              <w:t xml:space="preserve"> </w:t>
            </w:r>
            <w:r w:rsidRPr="00BE4D4B">
              <w:rPr>
                <w:sz w:val="20"/>
                <w:szCs w:val="20"/>
              </w:rPr>
              <w:t>Время внеплановых простоев</w:t>
            </w:r>
          </w:p>
        </w:tc>
        <w:tc>
          <w:tcPr>
            <w:tcW w:w="1172" w:type="dxa"/>
          </w:tcPr>
          <w:p w:rsidR="006A1A76" w:rsidRPr="00BE4D4B" w:rsidRDefault="006A1A76" w:rsidP="00211444">
            <w:pPr>
              <w:widowControl/>
              <w:spacing w:before="0" w:after="0" w:line="360" w:lineRule="auto"/>
              <w:rPr>
                <w:sz w:val="20"/>
                <w:szCs w:val="20"/>
              </w:rPr>
            </w:pPr>
          </w:p>
        </w:tc>
        <w:tc>
          <w:tcPr>
            <w:tcW w:w="1217" w:type="dxa"/>
          </w:tcPr>
          <w:p w:rsidR="006A1A76" w:rsidRPr="00BE4D4B" w:rsidRDefault="006A1A76" w:rsidP="00211444">
            <w:pPr>
              <w:widowControl/>
              <w:spacing w:before="0" w:after="0" w:line="360" w:lineRule="auto"/>
              <w:rPr>
                <w:sz w:val="20"/>
                <w:szCs w:val="20"/>
              </w:rPr>
            </w:pPr>
            <w:r w:rsidRPr="00BE4D4B">
              <w:rPr>
                <w:sz w:val="20"/>
                <w:szCs w:val="20"/>
              </w:rPr>
              <w:t>1,7</w:t>
            </w:r>
          </w:p>
        </w:tc>
        <w:tc>
          <w:tcPr>
            <w:tcW w:w="1580" w:type="dxa"/>
          </w:tcPr>
          <w:p w:rsidR="006A1A76" w:rsidRPr="00BE4D4B" w:rsidRDefault="006A1A76" w:rsidP="00211444">
            <w:pPr>
              <w:widowControl/>
              <w:spacing w:before="0" w:after="0" w:line="360" w:lineRule="auto"/>
              <w:rPr>
                <w:sz w:val="20"/>
                <w:szCs w:val="20"/>
              </w:rPr>
            </w:pPr>
          </w:p>
        </w:tc>
        <w:tc>
          <w:tcPr>
            <w:tcW w:w="1211" w:type="dxa"/>
          </w:tcPr>
          <w:p w:rsidR="006A1A76" w:rsidRPr="00BE4D4B" w:rsidRDefault="006A1A76" w:rsidP="00211444">
            <w:pPr>
              <w:widowControl/>
              <w:spacing w:before="0" w:after="0" w:line="360" w:lineRule="auto"/>
              <w:rPr>
                <w:sz w:val="20"/>
                <w:szCs w:val="20"/>
              </w:rPr>
            </w:pPr>
            <w:r w:rsidRPr="00BE4D4B">
              <w:rPr>
                <w:sz w:val="20"/>
                <w:szCs w:val="20"/>
              </w:rPr>
              <w:t>2</w:t>
            </w:r>
          </w:p>
        </w:tc>
        <w:tc>
          <w:tcPr>
            <w:tcW w:w="960" w:type="dxa"/>
          </w:tcPr>
          <w:p w:rsidR="006A1A76" w:rsidRPr="00EE0357" w:rsidRDefault="006A1A76" w:rsidP="00211444">
            <w:pPr>
              <w:widowControl/>
              <w:spacing w:before="0" w:after="0" w:line="360" w:lineRule="auto"/>
              <w:rPr>
                <w:sz w:val="20"/>
                <w:szCs w:val="20"/>
              </w:rPr>
            </w:pPr>
            <w:r w:rsidRPr="00EE0357">
              <w:rPr>
                <w:sz w:val="20"/>
                <w:szCs w:val="20"/>
              </w:rPr>
              <w:t>0,3</w:t>
            </w:r>
          </w:p>
        </w:tc>
      </w:tr>
      <w:tr w:rsidR="006A1A76" w:rsidRPr="00B6618D" w:rsidTr="00211444">
        <w:trPr>
          <w:trHeight w:val="316"/>
        </w:trPr>
        <w:tc>
          <w:tcPr>
            <w:tcW w:w="3021" w:type="dxa"/>
          </w:tcPr>
          <w:p w:rsidR="006A1A76" w:rsidRPr="00BE4D4B" w:rsidRDefault="006A1A76" w:rsidP="00211444">
            <w:pPr>
              <w:widowControl/>
              <w:spacing w:before="0" w:after="0" w:line="360" w:lineRule="auto"/>
              <w:rPr>
                <w:sz w:val="20"/>
                <w:szCs w:val="20"/>
              </w:rPr>
            </w:pPr>
            <w:r w:rsidRPr="00BE4D4B">
              <w:rPr>
                <w:sz w:val="20"/>
                <w:szCs w:val="20"/>
              </w:rPr>
              <w:t>9.</w:t>
            </w:r>
            <w:r w:rsidR="00211444">
              <w:rPr>
                <w:sz w:val="20"/>
                <w:szCs w:val="20"/>
              </w:rPr>
              <w:t xml:space="preserve"> </w:t>
            </w:r>
            <w:r w:rsidRPr="00BE4D4B">
              <w:rPr>
                <w:sz w:val="20"/>
                <w:szCs w:val="20"/>
              </w:rPr>
              <w:t>Фактический фонд, тыс. машино-час.</w:t>
            </w:r>
          </w:p>
        </w:tc>
        <w:tc>
          <w:tcPr>
            <w:tcW w:w="1172" w:type="dxa"/>
          </w:tcPr>
          <w:p w:rsidR="006A1A76" w:rsidRPr="00BE4D4B" w:rsidRDefault="006A1A76" w:rsidP="00211444">
            <w:pPr>
              <w:widowControl/>
              <w:spacing w:before="0" w:after="0" w:line="360" w:lineRule="auto"/>
              <w:rPr>
                <w:sz w:val="20"/>
                <w:szCs w:val="20"/>
              </w:rPr>
            </w:pPr>
            <w:r w:rsidRPr="00BE4D4B">
              <w:rPr>
                <w:sz w:val="20"/>
                <w:szCs w:val="20"/>
              </w:rPr>
              <w:t>352,6-1,7</w:t>
            </w:r>
          </w:p>
        </w:tc>
        <w:tc>
          <w:tcPr>
            <w:tcW w:w="1217" w:type="dxa"/>
          </w:tcPr>
          <w:p w:rsidR="006A1A76" w:rsidRPr="00BE4D4B" w:rsidRDefault="006A1A76" w:rsidP="00211444">
            <w:pPr>
              <w:widowControl/>
              <w:spacing w:before="0" w:after="0" w:line="360" w:lineRule="auto"/>
              <w:rPr>
                <w:sz w:val="20"/>
                <w:szCs w:val="20"/>
              </w:rPr>
            </w:pPr>
            <w:r w:rsidRPr="00BE4D4B">
              <w:rPr>
                <w:sz w:val="20"/>
                <w:szCs w:val="20"/>
              </w:rPr>
              <w:t>350,9</w:t>
            </w:r>
          </w:p>
        </w:tc>
        <w:tc>
          <w:tcPr>
            <w:tcW w:w="1580" w:type="dxa"/>
          </w:tcPr>
          <w:p w:rsidR="006A1A76" w:rsidRPr="00BE4D4B" w:rsidRDefault="006A1A76" w:rsidP="00211444">
            <w:pPr>
              <w:widowControl/>
              <w:spacing w:before="0" w:after="0" w:line="360" w:lineRule="auto"/>
              <w:rPr>
                <w:sz w:val="20"/>
                <w:szCs w:val="20"/>
              </w:rPr>
            </w:pPr>
            <w:r w:rsidRPr="00BE4D4B">
              <w:rPr>
                <w:sz w:val="20"/>
                <w:szCs w:val="20"/>
              </w:rPr>
              <w:t>454,99-2</w:t>
            </w:r>
          </w:p>
        </w:tc>
        <w:tc>
          <w:tcPr>
            <w:tcW w:w="1211" w:type="dxa"/>
          </w:tcPr>
          <w:p w:rsidR="006A1A76" w:rsidRPr="00BE4D4B" w:rsidRDefault="006A1A76" w:rsidP="00211444">
            <w:pPr>
              <w:widowControl/>
              <w:spacing w:before="0" w:after="0" w:line="360" w:lineRule="auto"/>
              <w:rPr>
                <w:sz w:val="20"/>
                <w:szCs w:val="20"/>
              </w:rPr>
            </w:pPr>
            <w:r w:rsidRPr="00BE4D4B">
              <w:rPr>
                <w:sz w:val="20"/>
                <w:szCs w:val="20"/>
              </w:rPr>
              <w:t>452,99</w:t>
            </w:r>
          </w:p>
        </w:tc>
        <w:tc>
          <w:tcPr>
            <w:tcW w:w="960" w:type="dxa"/>
          </w:tcPr>
          <w:p w:rsidR="006A1A76" w:rsidRPr="00EE0357" w:rsidRDefault="006A1A76" w:rsidP="00211444">
            <w:pPr>
              <w:widowControl/>
              <w:spacing w:before="0" w:after="0" w:line="360" w:lineRule="auto"/>
              <w:rPr>
                <w:sz w:val="20"/>
                <w:szCs w:val="20"/>
              </w:rPr>
            </w:pPr>
            <w:r w:rsidRPr="00EE0357">
              <w:rPr>
                <w:sz w:val="20"/>
                <w:szCs w:val="20"/>
              </w:rPr>
              <w:t>102,09</w:t>
            </w:r>
          </w:p>
        </w:tc>
      </w:tr>
      <w:tr w:rsidR="006A1A76" w:rsidRPr="00B6618D" w:rsidTr="00211444">
        <w:trPr>
          <w:trHeight w:val="555"/>
        </w:trPr>
        <w:tc>
          <w:tcPr>
            <w:tcW w:w="3021" w:type="dxa"/>
          </w:tcPr>
          <w:p w:rsidR="003B530F" w:rsidRPr="00BE4D4B" w:rsidRDefault="006A1A76" w:rsidP="00211444">
            <w:pPr>
              <w:widowControl/>
              <w:spacing w:before="0" w:after="0" w:line="360" w:lineRule="auto"/>
              <w:rPr>
                <w:sz w:val="20"/>
                <w:szCs w:val="20"/>
              </w:rPr>
            </w:pPr>
            <w:r w:rsidRPr="00BE4D4B">
              <w:rPr>
                <w:sz w:val="20"/>
                <w:szCs w:val="20"/>
              </w:rPr>
              <w:t>10.</w:t>
            </w:r>
            <w:r w:rsidR="00211444">
              <w:rPr>
                <w:sz w:val="20"/>
                <w:szCs w:val="20"/>
              </w:rPr>
              <w:t xml:space="preserve"> </w:t>
            </w:r>
            <w:r w:rsidRPr="00BE4D4B">
              <w:rPr>
                <w:sz w:val="20"/>
                <w:szCs w:val="20"/>
              </w:rPr>
              <w:t>Коэффициенты использования оборудования во времени:</w:t>
            </w:r>
          </w:p>
          <w:p w:rsidR="006A1A76" w:rsidRPr="00BE4D4B" w:rsidRDefault="006A1A76" w:rsidP="00211444">
            <w:pPr>
              <w:widowControl/>
              <w:spacing w:before="0" w:after="0" w:line="360" w:lineRule="auto"/>
              <w:rPr>
                <w:sz w:val="20"/>
                <w:szCs w:val="20"/>
              </w:rPr>
            </w:pPr>
            <w:r w:rsidRPr="00BE4D4B">
              <w:rPr>
                <w:sz w:val="20"/>
                <w:szCs w:val="20"/>
              </w:rPr>
              <w:t>- к календарному фонду (стр.9 / стр.1)</w:t>
            </w:r>
          </w:p>
        </w:tc>
        <w:tc>
          <w:tcPr>
            <w:tcW w:w="1172" w:type="dxa"/>
          </w:tcPr>
          <w:p w:rsidR="006A1A76" w:rsidRPr="00BE4D4B" w:rsidRDefault="006A1A76" w:rsidP="00211444">
            <w:pPr>
              <w:widowControl/>
              <w:spacing w:before="0" w:after="0" w:line="360" w:lineRule="auto"/>
              <w:rPr>
                <w:sz w:val="20"/>
                <w:szCs w:val="20"/>
              </w:rPr>
            </w:pPr>
            <w:r w:rsidRPr="00BE4D4B">
              <w:rPr>
                <w:sz w:val="20"/>
                <w:szCs w:val="20"/>
              </w:rPr>
              <w:t>350,9/394,2</w:t>
            </w:r>
          </w:p>
        </w:tc>
        <w:tc>
          <w:tcPr>
            <w:tcW w:w="1217" w:type="dxa"/>
          </w:tcPr>
          <w:p w:rsidR="006A1A76" w:rsidRPr="00BE4D4B" w:rsidRDefault="006A1A76" w:rsidP="00211444">
            <w:pPr>
              <w:widowControl/>
              <w:spacing w:before="0" w:after="0" w:line="360" w:lineRule="auto"/>
              <w:rPr>
                <w:sz w:val="20"/>
                <w:szCs w:val="20"/>
              </w:rPr>
            </w:pPr>
            <w:r w:rsidRPr="00BE4D4B">
              <w:rPr>
                <w:sz w:val="20"/>
                <w:szCs w:val="20"/>
              </w:rPr>
              <w:t>0,89</w:t>
            </w:r>
          </w:p>
        </w:tc>
        <w:tc>
          <w:tcPr>
            <w:tcW w:w="1580" w:type="dxa"/>
          </w:tcPr>
          <w:p w:rsidR="006A1A76" w:rsidRPr="00BE4D4B" w:rsidRDefault="006A1A76" w:rsidP="00211444">
            <w:pPr>
              <w:widowControl/>
              <w:spacing w:before="0" w:after="0" w:line="360" w:lineRule="auto"/>
              <w:rPr>
                <w:sz w:val="20"/>
                <w:szCs w:val="20"/>
              </w:rPr>
            </w:pPr>
            <w:r w:rsidRPr="00BE4D4B">
              <w:rPr>
                <w:sz w:val="20"/>
                <w:szCs w:val="20"/>
              </w:rPr>
              <w:t>452,99/516,84</w:t>
            </w:r>
          </w:p>
        </w:tc>
        <w:tc>
          <w:tcPr>
            <w:tcW w:w="1211" w:type="dxa"/>
          </w:tcPr>
          <w:p w:rsidR="006A1A76" w:rsidRPr="00BE4D4B" w:rsidRDefault="006A1A76" w:rsidP="00211444">
            <w:pPr>
              <w:widowControl/>
              <w:spacing w:before="0" w:after="0" w:line="360" w:lineRule="auto"/>
              <w:rPr>
                <w:sz w:val="20"/>
                <w:szCs w:val="20"/>
              </w:rPr>
            </w:pPr>
            <w:r w:rsidRPr="00BE4D4B">
              <w:rPr>
                <w:sz w:val="20"/>
                <w:szCs w:val="20"/>
              </w:rPr>
              <w:t>0,877</w:t>
            </w:r>
          </w:p>
        </w:tc>
        <w:tc>
          <w:tcPr>
            <w:tcW w:w="960" w:type="dxa"/>
          </w:tcPr>
          <w:p w:rsidR="006A1A76" w:rsidRPr="00EE0357" w:rsidRDefault="006A1A76" w:rsidP="00211444">
            <w:pPr>
              <w:widowControl/>
              <w:spacing w:before="0" w:after="0" w:line="360" w:lineRule="auto"/>
              <w:rPr>
                <w:sz w:val="20"/>
                <w:szCs w:val="20"/>
              </w:rPr>
            </w:pPr>
            <w:r w:rsidRPr="00EE0357">
              <w:rPr>
                <w:sz w:val="20"/>
                <w:szCs w:val="20"/>
              </w:rPr>
              <w:t>-0,13</w:t>
            </w:r>
          </w:p>
        </w:tc>
      </w:tr>
      <w:tr w:rsidR="006A1A76" w:rsidRPr="00B6618D" w:rsidTr="00211444">
        <w:trPr>
          <w:trHeight w:val="555"/>
        </w:trPr>
        <w:tc>
          <w:tcPr>
            <w:tcW w:w="3021" w:type="dxa"/>
          </w:tcPr>
          <w:p w:rsidR="006A1A76" w:rsidRPr="00BE4D4B" w:rsidRDefault="006A1A76" w:rsidP="00211444">
            <w:pPr>
              <w:widowControl/>
              <w:spacing w:before="0" w:after="0" w:line="360" w:lineRule="auto"/>
              <w:rPr>
                <w:sz w:val="20"/>
                <w:szCs w:val="20"/>
              </w:rPr>
            </w:pPr>
            <w:r w:rsidRPr="00BE4D4B">
              <w:rPr>
                <w:sz w:val="20"/>
                <w:szCs w:val="20"/>
              </w:rPr>
              <w:t xml:space="preserve"> - к режимному фонду (стр.9 / стр.5)</w:t>
            </w:r>
          </w:p>
        </w:tc>
        <w:tc>
          <w:tcPr>
            <w:tcW w:w="1172" w:type="dxa"/>
          </w:tcPr>
          <w:p w:rsidR="006A1A76" w:rsidRPr="00BE4D4B" w:rsidRDefault="006A1A76" w:rsidP="00211444">
            <w:pPr>
              <w:widowControl/>
              <w:spacing w:before="0" w:after="0" w:line="360" w:lineRule="auto"/>
              <w:rPr>
                <w:sz w:val="20"/>
                <w:szCs w:val="20"/>
              </w:rPr>
            </w:pPr>
            <w:r w:rsidRPr="00BE4D4B">
              <w:rPr>
                <w:sz w:val="20"/>
                <w:szCs w:val="20"/>
              </w:rPr>
              <w:t>350,9/352,8</w:t>
            </w:r>
          </w:p>
        </w:tc>
        <w:tc>
          <w:tcPr>
            <w:tcW w:w="1217" w:type="dxa"/>
          </w:tcPr>
          <w:p w:rsidR="006A1A76" w:rsidRPr="00BE4D4B" w:rsidRDefault="006A1A76" w:rsidP="00211444">
            <w:pPr>
              <w:widowControl/>
              <w:spacing w:before="0" w:after="0" w:line="360" w:lineRule="auto"/>
              <w:rPr>
                <w:sz w:val="20"/>
                <w:szCs w:val="20"/>
              </w:rPr>
            </w:pPr>
            <w:r w:rsidRPr="00BE4D4B">
              <w:rPr>
                <w:sz w:val="20"/>
                <w:szCs w:val="20"/>
              </w:rPr>
              <w:t>0,995</w:t>
            </w:r>
          </w:p>
        </w:tc>
        <w:tc>
          <w:tcPr>
            <w:tcW w:w="1580" w:type="dxa"/>
          </w:tcPr>
          <w:p w:rsidR="006A1A76" w:rsidRPr="00BE4D4B" w:rsidRDefault="006A1A76" w:rsidP="00211444">
            <w:pPr>
              <w:widowControl/>
              <w:spacing w:before="0" w:after="0" w:line="360" w:lineRule="auto"/>
              <w:rPr>
                <w:sz w:val="20"/>
                <w:szCs w:val="20"/>
              </w:rPr>
            </w:pPr>
            <w:r w:rsidRPr="00BE4D4B">
              <w:rPr>
                <w:sz w:val="20"/>
                <w:szCs w:val="20"/>
              </w:rPr>
              <w:t>452,99/456</w:t>
            </w:r>
          </w:p>
        </w:tc>
        <w:tc>
          <w:tcPr>
            <w:tcW w:w="1211" w:type="dxa"/>
          </w:tcPr>
          <w:p w:rsidR="006A1A76" w:rsidRPr="00BE4D4B" w:rsidRDefault="006A1A76" w:rsidP="00211444">
            <w:pPr>
              <w:widowControl/>
              <w:spacing w:before="0" w:after="0" w:line="360" w:lineRule="auto"/>
              <w:rPr>
                <w:sz w:val="20"/>
                <w:szCs w:val="20"/>
              </w:rPr>
            </w:pPr>
            <w:r w:rsidRPr="00BE4D4B">
              <w:rPr>
                <w:sz w:val="20"/>
                <w:szCs w:val="20"/>
              </w:rPr>
              <w:t>0,993</w:t>
            </w:r>
          </w:p>
        </w:tc>
        <w:tc>
          <w:tcPr>
            <w:tcW w:w="960" w:type="dxa"/>
          </w:tcPr>
          <w:p w:rsidR="006A1A76" w:rsidRPr="00EE0357" w:rsidRDefault="006A1A76" w:rsidP="00211444">
            <w:pPr>
              <w:widowControl/>
              <w:spacing w:before="0" w:after="0" w:line="360" w:lineRule="auto"/>
              <w:rPr>
                <w:sz w:val="20"/>
                <w:szCs w:val="20"/>
              </w:rPr>
            </w:pPr>
            <w:r w:rsidRPr="00EE0357">
              <w:rPr>
                <w:sz w:val="20"/>
                <w:szCs w:val="20"/>
              </w:rPr>
              <w:t>-0,002</w:t>
            </w:r>
          </w:p>
        </w:tc>
      </w:tr>
      <w:tr w:rsidR="006A1A76" w:rsidRPr="00B6618D" w:rsidTr="00211444">
        <w:trPr>
          <w:trHeight w:val="555"/>
        </w:trPr>
        <w:tc>
          <w:tcPr>
            <w:tcW w:w="3021" w:type="dxa"/>
          </w:tcPr>
          <w:p w:rsidR="006A1A76" w:rsidRPr="00BE4D4B" w:rsidRDefault="006A1A76" w:rsidP="00211444">
            <w:pPr>
              <w:widowControl/>
              <w:spacing w:before="0" w:after="0" w:line="360" w:lineRule="auto"/>
              <w:rPr>
                <w:sz w:val="20"/>
                <w:szCs w:val="20"/>
              </w:rPr>
            </w:pPr>
            <w:r w:rsidRPr="00BE4D4B">
              <w:rPr>
                <w:sz w:val="20"/>
                <w:szCs w:val="20"/>
              </w:rPr>
              <w:t xml:space="preserve"> - к реальному фонду (стр.9/: стр.7)</w:t>
            </w:r>
          </w:p>
        </w:tc>
        <w:tc>
          <w:tcPr>
            <w:tcW w:w="1172" w:type="dxa"/>
          </w:tcPr>
          <w:p w:rsidR="006A1A76" w:rsidRPr="00BE4D4B" w:rsidRDefault="006A1A76" w:rsidP="00211444">
            <w:pPr>
              <w:widowControl/>
              <w:spacing w:before="0" w:after="0" w:line="360" w:lineRule="auto"/>
              <w:rPr>
                <w:sz w:val="20"/>
                <w:szCs w:val="20"/>
              </w:rPr>
            </w:pPr>
            <w:r w:rsidRPr="00BE4D4B">
              <w:rPr>
                <w:sz w:val="20"/>
                <w:szCs w:val="20"/>
              </w:rPr>
              <w:t>350,9/352,6</w:t>
            </w:r>
          </w:p>
        </w:tc>
        <w:tc>
          <w:tcPr>
            <w:tcW w:w="1217" w:type="dxa"/>
          </w:tcPr>
          <w:p w:rsidR="006A1A76" w:rsidRPr="00BE4D4B" w:rsidRDefault="006A1A76" w:rsidP="00211444">
            <w:pPr>
              <w:widowControl/>
              <w:spacing w:before="0" w:after="0" w:line="360" w:lineRule="auto"/>
              <w:rPr>
                <w:sz w:val="20"/>
                <w:szCs w:val="20"/>
              </w:rPr>
            </w:pPr>
            <w:r w:rsidRPr="00BE4D4B">
              <w:rPr>
                <w:sz w:val="20"/>
                <w:szCs w:val="20"/>
              </w:rPr>
              <w:t>0,995</w:t>
            </w:r>
          </w:p>
        </w:tc>
        <w:tc>
          <w:tcPr>
            <w:tcW w:w="1580" w:type="dxa"/>
          </w:tcPr>
          <w:p w:rsidR="006A1A76" w:rsidRPr="00BE4D4B" w:rsidRDefault="006A1A76" w:rsidP="00211444">
            <w:pPr>
              <w:widowControl/>
              <w:spacing w:before="0" w:after="0" w:line="360" w:lineRule="auto"/>
              <w:rPr>
                <w:sz w:val="20"/>
                <w:szCs w:val="20"/>
              </w:rPr>
            </w:pPr>
            <w:r w:rsidRPr="00BE4D4B">
              <w:rPr>
                <w:sz w:val="20"/>
                <w:szCs w:val="20"/>
              </w:rPr>
              <w:t>452,99/454,99</w:t>
            </w:r>
          </w:p>
        </w:tc>
        <w:tc>
          <w:tcPr>
            <w:tcW w:w="1211" w:type="dxa"/>
          </w:tcPr>
          <w:p w:rsidR="006A1A76" w:rsidRPr="00BE4D4B" w:rsidRDefault="006A1A76" w:rsidP="00211444">
            <w:pPr>
              <w:widowControl/>
              <w:spacing w:before="0" w:after="0" w:line="360" w:lineRule="auto"/>
              <w:rPr>
                <w:sz w:val="20"/>
                <w:szCs w:val="20"/>
              </w:rPr>
            </w:pPr>
            <w:r w:rsidRPr="00BE4D4B">
              <w:rPr>
                <w:sz w:val="20"/>
                <w:szCs w:val="20"/>
              </w:rPr>
              <w:t>0,996</w:t>
            </w:r>
          </w:p>
        </w:tc>
        <w:tc>
          <w:tcPr>
            <w:tcW w:w="960" w:type="dxa"/>
          </w:tcPr>
          <w:p w:rsidR="006A1A76" w:rsidRPr="00EE0357" w:rsidRDefault="006A1A76" w:rsidP="00211444">
            <w:pPr>
              <w:widowControl/>
              <w:spacing w:before="0" w:after="0" w:line="360" w:lineRule="auto"/>
              <w:rPr>
                <w:sz w:val="20"/>
                <w:szCs w:val="20"/>
              </w:rPr>
            </w:pPr>
            <w:r w:rsidRPr="00EE0357">
              <w:rPr>
                <w:sz w:val="20"/>
                <w:szCs w:val="20"/>
              </w:rPr>
              <w:t>0,001</w:t>
            </w:r>
          </w:p>
        </w:tc>
      </w:tr>
    </w:tbl>
    <w:p w:rsidR="001F3136" w:rsidRPr="00B6618D" w:rsidRDefault="001F3136" w:rsidP="00B6618D">
      <w:pPr>
        <w:widowControl/>
        <w:spacing w:before="0" w:after="0" w:line="360" w:lineRule="auto"/>
        <w:ind w:firstLine="709"/>
        <w:jc w:val="both"/>
        <w:rPr>
          <w:sz w:val="28"/>
          <w:szCs w:val="28"/>
        </w:rPr>
      </w:pPr>
    </w:p>
    <w:p w:rsidR="001F3136" w:rsidRDefault="001F3136" w:rsidP="00B6618D">
      <w:pPr>
        <w:widowControl/>
        <w:spacing w:before="0" w:after="0" w:line="360" w:lineRule="auto"/>
        <w:ind w:firstLine="709"/>
        <w:jc w:val="both"/>
        <w:rPr>
          <w:sz w:val="28"/>
          <w:szCs w:val="28"/>
        </w:rPr>
      </w:pPr>
      <w:r w:rsidRPr="00B6618D">
        <w:rPr>
          <w:sz w:val="28"/>
          <w:szCs w:val="28"/>
        </w:rPr>
        <w:t xml:space="preserve">Общий коэффициент экстенсивности может быть рассчитан как среднеарифметическое всех коэффициентов экстенсивного использования оборудования, что составит для предыдущего периода </w:t>
      </w:r>
    </w:p>
    <w:p w:rsidR="00EE0357" w:rsidRPr="00B6618D" w:rsidRDefault="00EE0357" w:rsidP="00B6618D">
      <w:pPr>
        <w:widowControl/>
        <w:spacing w:before="0" w:after="0" w:line="360" w:lineRule="auto"/>
        <w:ind w:firstLine="709"/>
        <w:jc w:val="both"/>
        <w:rPr>
          <w:sz w:val="28"/>
          <w:szCs w:val="28"/>
        </w:rPr>
      </w:pPr>
    </w:p>
    <w:p w:rsidR="001F3136" w:rsidRPr="00B6618D" w:rsidRDefault="001F3136" w:rsidP="00B6618D">
      <w:pPr>
        <w:widowControl/>
        <w:spacing w:before="0" w:after="0" w:line="360" w:lineRule="auto"/>
        <w:ind w:firstLine="709"/>
        <w:jc w:val="both"/>
        <w:rPr>
          <w:sz w:val="28"/>
          <w:szCs w:val="28"/>
        </w:rPr>
      </w:pPr>
      <w:r w:rsidRPr="00B6618D">
        <w:rPr>
          <w:sz w:val="28"/>
          <w:szCs w:val="28"/>
        </w:rPr>
        <w:t>(0,89 + 0,995 + 0,995) / 3 = 0,96</w:t>
      </w:r>
    </w:p>
    <w:p w:rsidR="001F3136" w:rsidRDefault="00EE0357" w:rsidP="00B6618D">
      <w:pPr>
        <w:widowControl/>
        <w:spacing w:before="0" w:after="0" w:line="360" w:lineRule="auto"/>
        <w:ind w:firstLine="709"/>
        <w:jc w:val="both"/>
        <w:rPr>
          <w:sz w:val="28"/>
          <w:szCs w:val="28"/>
        </w:rPr>
      </w:pPr>
      <w:r>
        <w:rPr>
          <w:sz w:val="28"/>
          <w:szCs w:val="28"/>
        </w:rPr>
        <w:br w:type="page"/>
      </w:r>
      <w:r w:rsidR="001F3136" w:rsidRPr="00B6618D">
        <w:rPr>
          <w:sz w:val="28"/>
          <w:szCs w:val="28"/>
        </w:rPr>
        <w:t xml:space="preserve">и для отчетного периода </w:t>
      </w:r>
    </w:p>
    <w:p w:rsidR="00EE0357" w:rsidRPr="00B6618D" w:rsidRDefault="00EE0357" w:rsidP="00B6618D">
      <w:pPr>
        <w:widowControl/>
        <w:spacing w:before="0" w:after="0" w:line="360" w:lineRule="auto"/>
        <w:ind w:firstLine="709"/>
        <w:jc w:val="both"/>
        <w:rPr>
          <w:sz w:val="28"/>
          <w:szCs w:val="28"/>
        </w:rPr>
      </w:pPr>
    </w:p>
    <w:p w:rsidR="005E7AE9" w:rsidRPr="00B6618D" w:rsidRDefault="001F3136" w:rsidP="00B6618D">
      <w:pPr>
        <w:widowControl/>
        <w:spacing w:before="0" w:after="0" w:line="360" w:lineRule="auto"/>
        <w:ind w:firstLine="709"/>
        <w:jc w:val="both"/>
        <w:rPr>
          <w:sz w:val="28"/>
          <w:szCs w:val="28"/>
        </w:rPr>
      </w:pPr>
      <w:r w:rsidRPr="00B6618D">
        <w:rPr>
          <w:sz w:val="28"/>
          <w:szCs w:val="28"/>
        </w:rPr>
        <w:t>(0,877 + 0,993 + 0,996) / 3 = 0,955</w:t>
      </w:r>
    </w:p>
    <w:p w:rsidR="00EE0357" w:rsidRDefault="00EE0357" w:rsidP="00B6618D">
      <w:pPr>
        <w:widowControl/>
        <w:spacing w:before="0" w:after="0" w:line="360" w:lineRule="auto"/>
        <w:ind w:firstLine="709"/>
        <w:jc w:val="both"/>
        <w:rPr>
          <w:sz w:val="28"/>
          <w:szCs w:val="28"/>
        </w:rPr>
      </w:pPr>
    </w:p>
    <w:p w:rsidR="00651017" w:rsidRPr="00B6618D" w:rsidRDefault="0080699E" w:rsidP="00B6618D">
      <w:pPr>
        <w:widowControl/>
        <w:spacing w:before="0" w:after="0" w:line="360" w:lineRule="auto"/>
        <w:ind w:firstLine="709"/>
        <w:jc w:val="both"/>
        <w:rPr>
          <w:sz w:val="28"/>
          <w:szCs w:val="28"/>
        </w:rPr>
      </w:pPr>
      <w:r w:rsidRPr="00B6618D">
        <w:rPr>
          <w:sz w:val="28"/>
          <w:szCs w:val="28"/>
        </w:rPr>
        <w:t>Произошло уменьшение коэффициента экстенсивности, отрицательный показатель использования оборудования.</w:t>
      </w:r>
    </w:p>
    <w:p w:rsidR="001D3159" w:rsidRPr="00B6618D" w:rsidRDefault="001D3159" w:rsidP="00B6618D">
      <w:pPr>
        <w:widowControl/>
        <w:spacing w:before="0" w:after="0" w:line="360" w:lineRule="auto"/>
        <w:ind w:firstLine="709"/>
        <w:jc w:val="both"/>
        <w:rPr>
          <w:sz w:val="28"/>
          <w:szCs w:val="28"/>
        </w:rPr>
      </w:pPr>
      <w:r w:rsidRPr="00B6618D">
        <w:rPr>
          <w:sz w:val="28"/>
          <w:szCs w:val="28"/>
        </w:rPr>
        <w:t>Интенсивное использование оборудования характеризуется показателями выпуска продукции за 1 машино-час (или на рубль), т.е. его производительностью. Коэффициент интенсивной нагрузки оборудования (К</w:t>
      </w:r>
      <w:r w:rsidRPr="00B6618D">
        <w:rPr>
          <w:sz w:val="28"/>
          <w:szCs w:val="28"/>
          <w:vertAlign w:val="subscript"/>
        </w:rPr>
        <w:t>инт</w:t>
      </w:r>
      <w:r w:rsidRPr="00B6618D">
        <w:rPr>
          <w:sz w:val="28"/>
          <w:szCs w:val="28"/>
        </w:rPr>
        <w:t>) определяются следующим образом:</w:t>
      </w:r>
    </w:p>
    <w:p w:rsidR="001D3159" w:rsidRPr="00B6618D" w:rsidRDefault="001D3159" w:rsidP="00B6618D">
      <w:pPr>
        <w:widowControl/>
        <w:spacing w:before="0" w:after="0" w:line="360" w:lineRule="auto"/>
        <w:ind w:firstLine="709"/>
        <w:jc w:val="both"/>
        <w:rPr>
          <w:sz w:val="28"/>
          <w:szCs w:val="28"/>
        </w:rPr>
      </w:pPr>
    </w:p>
    <w:p w:rsidR="001D3159" w:rsidRPr="00B6618D" w:rsidRDefault="005D597B" w:rsidP="00B6618D">
      <w:pPr>
        <w:pStyle w:val="a3"/>
        <w:spacing w:before="0" w:beforeAutospacing="0" w:after="0" w:afterAutospacing="0" w:line="360" w:lineRule="auto"/>
        <w:ind w:firstLine="709"/>
        <w:jc w:val="both"/>
        <w:rPr>
          <w:sz w:val="28"/>
          <w:szCs w:val="28"/>
        </w:rPr>
      </w:pPr>
      <w:r>
        <w:rPr>
          <w:position w:val="-30"/>
          <w:sz w:val="28"/>
          <w:szCs w:val="28"/>
        </w:rPr>
        <w:pict>
          <v:shape id="_x0000_i1049" type="#_x0000_t75" style="width:334.5pt;height:33pt">
            <v:imagedata r:id="rId35" o:title=""/>
          </v:shape>
        </w:pict>
      </w:r>
      <w:r w:rsidR="001D3159" w:rsidRPr="00B6618D">
        <w:rPr>
          <w:sz w:val="28"/>
          <w:szCs w:val="28"/>
        </w:rPr>
        <w:t xml:space="preserve">. (2.3.3.(8)) </w:t>
      </w:r>
    </w:p>
    <w:p w:rsidR="001D3159" w:rsidRPr="00B6618D" w:rsidRDefault="001D3159" w:rsidP="00B6618D">
      <w:pPr>
        <w:pStyle w:val="a3"/>
        <w:spacing w:before="0" w:beforeAutospacing="0" w:after="0" w:afterAutospacing="0" w:line="360" w:lineRule="auto"/>
        <w:ind w:firstLine="709"/>
        <w:jc w:val="both"/>
        <w:rPr>
          <w:sz w:val="28"/>
          <w:szCs w:val="28"/>
        </w:rPr>
      </w:pPr>
    </w:p>
    <w:p w:rsidR="001D3159" w:rsidRPr="00B6618D" w:rsidRDefault="001D3159" w:rsidP="00B6618D">
      <w:pPr>
        <w:pStyle w:val="a3"/>
        <w:spacing w:before="0" w:beforeAutospacing="0" w:after="0" w:afterAutospacing="0" w:line="360" w:lineRule="auto"/>
        <w:ind w:firstLine="709"/>
        <w:jc w:val="both"/>
        <w:rPr>
          <w:sz w:val="28"/>
          <w:szCs w:val="28"/>
        </w:rPr>
      </w:pPr>
      <w:r w:rsidRPr="00B6618D">
        <w:rPr>
          <w:sz w:val="28"/>
          <w:szCs w:val="28"/>
        </w:rPr>
        <w:t>Коэффициент интенсивной нагрузки оборудования может быть больше единицы, равным единице и меньшим единицы.</w:t>
      </w:r>
    </w:p>
    <w:p w:rsidR="001D3159" w:rsidRDefault="001D3159" w:rsidP="00B6618D">
      <w:pPr>
        <w:pStyle w:val="a3"/>
        <w:spacing w:before="0" w:beforeAutospacing="0" w:after="0" w:afterAutospacing="0" w:line="360" w:lineRule="auto"/>
        <w:ind w:firstLine="709"/>
        <w:jc w:val="both"/>
        <w:rPr>
          <w:sz w:val="28"/>
          <w:szCs w:val="28"/>
        </w:rPr>
      </w:pPr>
      <w:r w:rsidRPr="00B6618D">
        <w:rPr>
          <w:sz w:val="28"/>
          <w:szCs w:val="28"/>
        </w:rPr>
        <w:t>Обобщающим показателем, характеризующим использование оборудования по времени и по производительности, является коэффициент интегральной нагрузки:</w:t>
      </w:r>
    </w:p>
    <w:p w:rsidR="00EE0357" w:rsidRPr="00B6618D" w:rsidRDefault="00EE0357" w:rsidP="00B6618D">
      <w:pPr>
        <w:pStyle w:val="a3"/>
        <w:spacing w:before="0" w:beforeAutospacing="0" w:after="0" w:afterAutospacing="0" w:line="360" w:lineRule="auto"/>
        <w:ind w:firstLine="709"/>
        <w:jc w:val="both"/>
        <w:rPr>
          <w:sz w:val="28"/>
          <w:szCs w:val="28"/>
        </w:rPr>
      </w:pPr>
    </w:p>
    <w:p w:rsidR="001D3159" w:rsidRPr="00B6618D" w:rsidRDefault="001D3159" w:rsidP="00B6618D">
      <w:pPr>
        <w:pStyle w:val="a3"/>
        <w:spacing w:before="0" w:beforeAutospacing="0" w:after="0" w:afterAutospacing="0" w:line="360" w:lineRule="auto"/>
        <w:ind w:firstLine="709"/>
        <w:jc w:val="both"/>
        <w:rPr>
          <w:sz w:val="28"/>
          <w:szCs w:val="28"/>
        </w:rPr>
      </w:pPr>
      <w:r w:rsidRPr="00B6618D">
        <w:rPr>
          <w:sz w:val="28"/>
          <w:szCs w:val="28"/>
        </w:rPr>
        <w:t>К</w:t>
      </w:r>
      <w:r w:rsidRPr="00B6618D">
        <w:rPr>
          <w:sz w:val="28"/>
          <w:szCs w:val="28"/>
          <w:vertAlign w:val="subscript"/>
        </w:rPr>
        <w:t>интегр</w:t>
      </w:r>
      <w:r w:rsidRPr="00B6618D">
        <w:rPr>
          <w:sz w:val="28"/>
          <w:szCs w:val="28"/>
        </w:rPr>
        <w:t xml:space="preserve"> = К</w:t>
      </w:r>
      <w:r w:rsidRPr="00B6618D">
        <w:rPr>
          <w:sz w:val="28"/>
          <w:szCs w:val="28"/>
          <w:vertAlign w:val="subscript"/>
        </w:rPr>
        <w:t>экст</w:t>
      </w:r>
      <w:r w:rsidRPr="00B6618D">
        <w:rPr>
          <w:sz w:val="28"/>
          <w:szCs w:val="28"/>
        </w:rPr>
        <w:t xml:space="preserve"> * К</w:t>
      </w:r>
      <w:r w:rsidRPr="00B6618D">
        <w:rPr>
          <w:sz w:val="28"/>
          <w:szCs w:val="28"/>
          <w:vertAlign w:val="subscript"/>
        </w:rPr>
        <w:t>инт</w:t>
      </w:r>
      <w:r w:rsidRPr="00B6618D">
        <w:rPr>
          <w:sz w:val="28"/>
          <w:szCs w:val="28"/>
        </w:rPr>
        <w:t xml:space="preserve"> .</w:t>
      </w:r>
      <w:r w:rsidR="00B6618D">
        <w:rPr>
          <w:sz w:val="28"/>
          <w:szCs w:val="28"/>
        </w:rPr>
        <w:t xml:space="preserve">                  </w:t>
      </w:r>
      <w:r w:rsidRPr="00B6618D">
        <w:rPr>
          <w:sz w:val="28"/>
          <w:szCs w:val="28"/>
        </w:rPr>
        <w:t xml:space="preserve"> (2.3.3(9))</w:t>
      </w:r>
    </w:p>
    <w:p w:rsidR="001D3159" w:rsidRPr="00B6618D" w:rsidRDefault="001D3159" w:rsidP="00B6618D">
      <w:pPr>
        <w:pStyle w:val="a3"/>
        <w:spacing w:before="0" w:beforeAutospacing="0" w:after="0" w:afterAutospacing="0" w:line="360" w:lineRule="auto"/>
        <w:ind w:firstLine="709"/>
        <w:jc w:val="both"/>
        <w:rPr>
          <w:sz w:val="28"/>
          <w:szCs w:val="28"/>
        </w:rPr>
      </w:pPr>
    </w:p>
    <w:p w:rsidR="001D3159" w:rsidRDefault="001D3159" w:rsidP="00B6618D">
      <w:pPr>
        <w:widowControl/>
        <w:spacing w:before="0" w:after="0" w:line="360" w:lineRule="auto"/>
        <w:ind w:firstLine="709"/>
        <w:jc w:val="both"/>
        <w:rPr>
          <w:sz w:val="28"/>
          <w:szCs w:val="28"/>
        </w:rPr>
      </w:pPr>
      <w:r w:rsidRPr="00B6618D">
        <w:rPr>
          <w:sz w:val="28"/>
          <w:szCs w:val="28"/>
        </w:rPr>
        <w:t>Для выполнения дальнейших расчетов данные сгруппированы в таблицу, приведенную.</w:t>
      </w:r>
    </w:p>
    <w:p w:rsidR="00EE0357" w:rsidRPr="00B6618D" w:rsidRDefault="00EE0357" w:rsidP="00B6618D">
      <w:pPr>
        <w:widowControl/>
        <w:spacing w:before="0" w:after="0" w:line="360" w:lineRule="auto"/>
        <w:ind w:firstLine="709"/>
        <w:jc w:val="both"/>
        <w:rPr>
          <w:sz w:val="28"/>
          <w:szCs w:val="28"/>
        </w:rPr>
      </w:pPr>
    </w:p>
    <w:p w:rsidR="00BE4D4B" w:rsidRPr="00B6618D" w:rsidRDefault="00054773" w:rsidP="00BE4D4B">
      <w:pPr>
        <w:widowControl/>
        <w:spacing w:before="0" w:after="0" w:line="360" w:lineRule="auto"/>
        <w:ind w:firstLine="709"/>
        <w:jc w:val="both"/>
        <w:rPr>
          <w:sz w:val="28"/>
          <w:szCs w:val="28"/>
        </w:rPr>
      </w:pPr>
      <w:r w:rsidRPr="00B6618D">
        <w:rPr>
          <w:sz w:val="28"/>
          <w:szCs w:val="28"/>
        </w:rPr>
        <w:t>Таблица 21</w:t>
      </w:r>
      <w:r w:rsidR="00BE4D4B" w:rsidRPr="00BE4D4B">
        <w:rPr>
          <w:sz w:val="28"/>
          <w:szCs w:val="28"/>
        </w:rPr>
        <w:t xml:space="preserve"> </w:t>
      </w:r>
      <w:r w:rsidR="00BE4D4B" w:rsidRPr="00B6618D">
        <w:rPr>
          <w:sz w:val="28"/>
          <w:szCs w:val="28"/>
        </w:rPr>
        <w:t>Данные об использовании оборудования в организации</w:t>
      </w:r>
    </w:p>
    <w:tbl>
      <w:tblPr>
        <w:tblW w:w="8880" w:type="dxa"/>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65"/>
        <w:gridCol w:w="1356"/>
        <w:gridCol w:w="993"/>
        <w:gridCol w:w="1055"/>
        <w:gridCol w:w="1311"/>
      </w:tblGrid>
      <w:tr w:rsidR="001D3159" w:rsidRPr="00B6618D">
        <w:trPr>
          <w:trHeight w:val="170"/>
        </w:trPr>
        <w:tc>
          <w:tcPr>
            <w:tcW w:w="4165" w:type="dxa"/>
            <w:vMerge w:val="restart"/>
          </w:tcPr>
          <w:p w:rsidR="001D3159" w:rsidRPr="00BE4D4B" w:rsidRDefault="001D3159" w:rsidP="00BE4D4B">
            <w:pPr>
              <w:widowControl/>
              <w:spacing w:before="0" w:after="0" w:line="360" w:lineRule="auto"/>
              <w:jc w:val="both"/>
              <w:rPr>
                <w:sz w:val="20"/>
                <w:szCs w:val="20"/>
              </w:rPr>
            </w:pPr>
          </w:p>
          <w:p w:rsidR="001D3159" w:rsidRPr="00BE4D4B" w:rsidRDefault="001D3159" w:rsidP="00BE4D4B">
            <w:pPr>
              <w:widowControl/>
              <w:spacing w:before="0" w:after="0" w:line="360" w:lineRule="auto"/>
              <w:jc w:val="both"/>
              <w:rPr>
                <w:sz w:val="20"/>
                <w:szCs w:val="20"/>
              </w:rPr>
            </w:pPr>
            <w:r w:rsidRPr="00BE4D4B">
              <w:rPr>
                <w:sz w:val="20"/>
                <w:szCs w:val="20"/>
              </w:rPr>
              <w:t>Показатель</w:t>
            </w:r>
          </w:p>
        </w:tc>
        <w:tc>
          <w:tcPr>
            <w:tcW w:w="1356" w:type="dxa"/>
            <w:vMerge w:val="restart"/>
          </w:tcPr>
          <w:p w:rsidR="001D3159" w:rsidRPr="00BE4D4B" w:rsidRDefault="001D3159" w:rsidP="00BE4D4B">
            <w:pPr>
              <w:widowControl/>
              <w:spacing w:before="0" w:after="0" w:line="360" w:lineRule="auto"/>
              <w:jc w:val="both"/>
              <w:rPr>
                <w:sz w:val="20"/>
                <w:szCs w:val="20"/>
              </w:rPr>
            </w:pPr>
            <w:r w:rsidRPr="00BE4D4B">
              <w:rPr>
                <w:sz w:val="20"/>
                <w:szCs w:val="20"/>
              </w:rPr>
              <w:t>Предыдущий период</w:t>
            </w:r>
            <w:r w:rsidR="00B6618D" w:rsidRPr="00BE4D4B">
              <w:rPr>
                <w:sz w:val="20"/>
                <w:szCs w:val="20"/>
              </w:rPr>
              <w:t xml:space="preserve"> </w:t>
            </w:r>
          </w:p>
        </w:tc>
        <w:tc>
          <w:tcPr>
            <w:tcW w:w="993" w:type="dxa"/>
            <w:vMerge w:val="restart"/>
          </w:tcPr>
          <w:p w:rsidR="001D3159" w:rsidRPr="00BE4D4B" w:rsidRDefault="001D3159" w:rsidP="00BE4D4B">
            <w:pPr>
              <w:widowControl/>
              <w:spacing w:before="0" w:after="0" w:line="360" w:lineRule="auto"/>
              <w:jc w:val="both"/>
              <w:rPr>
                <w:sz w:val="20"/>
                <w:szCs w:val="20"/>
              </w:rPr>
            </w:pPr>
            <w:r w:rsidRPr="00BE4D4B">
              <w:rPr>
                <w:sz w:val="20"/>
                <w:szCs w:val="20"/>
              </w:rPr>
              <w:t xml:space="preserve">Текущий </w:t>
            </w:r>
          </w:p>
          <w:p w:rsidR="003B530F" w:rsidRPr="00BE4D4B" w:rsidRDefault="001D3159" w:rsidP="00BE4D4B">
            <w:pPr>
              <w:widowControl/>
              <w:spacing w:before="0" w:after="0" w:line="360" w:lineRule="auto"/>
              <w:jc w:val="both"/>
              <w:rPr>
                <w:sz w:val="20"/>
                <w:szCs w:val="20"/>
              </w:rPr>
            </w:pPr>
            <w:r w:rsidRPr="00BE4D4B">
              <w:rPr>
                <w:sz w:val="20"/>
                <w:szCs w:val="20"/>
              </w:rPr>
              <w:t>период</w:t>
            </w:r>
            <w:r w:rsidR="00B6618D" w:rsidRPr="00BE4D4B">
              <w:rPr>
                <w:sz w:val="20"/>
                <w:szCs w:val="20"/>
              </w:rPr>
              <w:t xml:space="preserve"> </w:t>
            </w:r>
          </w:p>
          <w:p w:rsidR="001D3159" w:rsidRPr="00BE4D4B" w:rsidRDefault="001D3159" w:rsidP="00BE4D4B">
            <w:pPr>
              <w:widowControl/>
              <w:spacing w:before="0" w:after="0" w:line="360" w:lineRule="auto"/>
              <w:jc w:val="both"/>
              <w:rPr>
                <w:sz w:val="20"/>
                <w:szCs w:val="20"/>
              </w:rPr>
            </w:pPr>
          </w:p>
        </w:tc>
        <w:tc>
          <w:tcPr>
            <w:tcW w:w="2366" w:type="dxa"/>
            <w:gridSpan w:val="2"/>
          </w:tcPr>
          <w:p w:rsidR="001D3159" w:rsidRPr="00BE4D4B" w:rsidRDefault="001D3159" w:rsidP="00BE4D4B">
            <w:pPr>
              <w:widowControl/>
              <w:spacing w:before="0" w:after="0" w:line="360" w:lineRule="auto"/>
              <w:jc w:val="both"/>
              <w:rPr>
                <w:sz w:val="20"/>
                <w:szCs w:val="20"/>
              </w:rPr>
            </w:pPr>
            <w:r w:rsidRPr="00BE4D4B">
              <w:rPr>
                <w:sz w:val="20"/>
                <w:szCs w:val="20"/>
              </w:rPr>
              <w:t>Изменение (+/-)</w:t>
            </w:r>
          </w:p>
        </w:tc>
      </w:tr>
      <w:tr w:rsidR="001D3159" w:rsidRPr="00B6618D">
        <w:trPr>
          <w:trHeight w:val="456"/>
        </w:trPr>
        <w:tc>
          <w:tcPr>
            <w:tcW w:w="4165" w:type="dxa"/>
            <w:vMerge/>
          </w:tcPr>
          <w:p w:rsidR="001D3159" w:rsidRPr="00BE4D4B" w:rsidRDefault="001D3159" w:rsidP="00BE4D4B">
            <w:pPr>
              <w:widowControl/>
              <w:spacing w:before="0" w:after="0" w:line="360" w:lineRule="auto"/>
              <w:jc w:val="both"/>
              <w:rPr>
                <w:sz w:val="20"/>
                <w:szCs w:val="20"/>
              </w:rPr>
            </w:pPr>
          </w:p>
        </w:tc>
        <w:tc>
          <w:tcPr>
            <w:tcW w:w="1356" w:type="dxa"/>
            <w:vMerge/>
          </w:tcPr>
          <w:p w:rsidR="001D3159" w:rsidRPr="00BE4D4B" w:rsidRDefault="001D3159" w:rsidP="00BE4D4B">
            <w:pPr>
              <w:widowControl/>
              <w:spacing w:before="0" w:after="0" w:line="360" w:lineRule="auto"/>
              <w:jc w:val="both"/>
              <w:rPr>
                <w:sz w:val="20"/>
                <w:szCs w:val="20"/>
              </w:rPr>
            </w:pPr>
          </w:p>
        </w:tc>
        <w:tc>
          <w:tcPr>
            <w:tcW w:w="993" w:type="dxa"/>
            <w:vMerge/>
          </w:tcPr>
          <w:p w:rsidR="001D3159" w:rsidRPr="00BE4D4B" w:rsidRDefault="001D3159" w:rsidP="00BE4D4B">
            <w:pPr>
              <w:widowControl/>
              <w:spacing w:before="0" w:after="0" w:line="360" w:lineRule="auto"/>
              <w:jc w:val="both"/>
              <w:rPr>
                <w:sz w:val="20"/>
                <w:szCs w:val="20"/>
              </w:rPr>
            </w:pPr>
          </w:p>
        </w:tc>
        <w:tc>
          <w:tcPr>
            <w:tcW w:w="1055" w:type="dxa"/>
          </w:tcPr>
          <w:p w:rsidR="001D3159" w:rsidRPr="00BE4D4B" w:rsidRDefault="00EE0357" w:rsidP="00BE4D4B">
            <w:pPr>
              <w:widowControl/>
              <w:spacing w:before="0" w:after="0" w:line="360" w:lineRule="auto"/>
              <w:jc w:val="both"/>
              <w:rPr>
                <w:sz w:val="20"/>
                <w:szCs w:val="20"/>
              </w:rPr>
            </w:pPr>
            <w:r w:rsidRPr="00BE4D4B">
              <w:rPr>
                <w:sz w:val="20"/>
                <w:szCs w:val="20"/>
              </w:rPr>
              <w:t>А</w:t>
            </w:r>
            <w:r w:rsidR="001D3159" w:rsidRPr="00BE4D4B">
              <w:rPr>
                <w:sz w:val="20"/>
                <w:szCs w:val="20"/>
              </w:rPr>
              <w:t>бсолют</w:t>
            </w:r>
            <w:r>
              <w:rPr>
                <w:sz w:val="20"/>
                <w:szCs w:val="20"/>
              </w:rPr>
              <w:t>-</w:t>
            </w:r>
            <w:r w:rsidR="001D3159" w:rsidRPr="00BE4D4B">
              <w:rPr>
                <w:sz w:val="20"/>
                <w:szCs w:val="20"/>
              </w:rPr>
              <w:t>ное</w:t>
            </w:r>
          </w:p>
        </w:tc>
        <w:tc>
          <w:tcPr>
            <w:tcW w:w="1311" w:type="dxa"/>
          </w:tcPr>
          <w:p w:rsidR="001D3159" w:rsidRPr="00BE4D4B" w:rsidRDefault="00EE0357" w:rsidP="00BE4D4B">
            <w:pPr>
              <w:widowControl/>
              <w:spacing w:before="0" w:after="0" w:line="360" w:lineRule="auto"/>
              <w:jc w:val="both"/>
              <w:rPr>
                <w:sz w:val="20"/>
                <w:szCs w:val="20"/>
              </w:rPr>
            </w:pPr>
            <w:r w:rsidRPr="00BE4D4B">
              <w:rPr>
                <w:sz w:val="20"/>
                <w:szCs w:val="20"/>
              </w:rPr>
              <w:t>О</w:t>
            </w:r>
            <w:r w:rsidR="001D3159" w:rsidRPr="00BE4D4B">
              <w:rPr>
                <w:sz w:val="20"/>
                <w:szCs w:val="20"/>
              </w:rPr>
              <w:t>тноситель</w:t>
            </w:r>
            <w:r>
              <w:rPr>
                <w:sz w:val="20"/>
                <w:szCs w:val="20"/>
              </w:rPr>
              <w:t>-</w:t>
            </w:r>
            <w:r w:rsidR="001D3159" w:rsidRPr="00BE4D4B">
              <w:rPr>
                <w:sz w:val="20"/>
                <w:szCs w:val="20"/>
              </w:rPr>
              <w:t>ное, %</w:t>
            </w:r>
          </w:p>
        </w:tc>
      </w:tr>
      <w:tr w:rsidR="001D3159" w:rsidRPr="00B6618D">
        <w:trPr>
          <w:trHeight w:val="212"/>
        </w:trPr>
        <w:tc>
          <w:tcPr>
            <w:tcW w:w="4165" w:type="dxa"/>
          </w:tcPr>
          <w:p w:rsidR="001D3159" w:rsidRPr="00BE4D4B" w:rsidRDefault="001D3159" w:rsidP="00BE4D4B">
            <w:pPr>
              <w:widowControl/>
              <w:spacing w:before="0" w:after="0" w:line="360" w:lineRule="auto"/>
              <w:jc w:val="both"/>
              <w:rPr>
                <w:sz w:val="20"/>
                <w:szCs w:val="20"/>
              </w:rPr>
            </w:pPr>
            <w:r w:rsidRPr="00BE4D4B">
              <w:rPr>
                <w:sz w:val="20"/>
                <w:szCs w:val="20"/>
              </w:rPr>
              <w:t xml:space="preserve">1.Объем производства </w:t>
            </w:r>
            <w:r w:rsidR="00054773" w:rsidRPr="00BE4D4B">
              <w:rPr>
                <w:sz w:val="20"/>
                <w:szCs w:val="20"/>
              </w:rPr>
              <w:t>продукции</w:t>
            </w:r>
            <w:r w:rsidRPr="00BE4D4B">
              <w:rPr>
                <w:sz w:val="20"/>
                <w:szCs w:val="20"/>
              </w:rPr>
              <w:t xml:space="preserve">, </w:t>
            </w:r>
            <w:r w:rsidR="00054773" w:rsidRPr="00BE4D4B">
              <w:rPr>
                <w:sz w:val="20"/>
                <w:szCs w:val="20"/>
              </w:rPr>
              <w:t>т</w:t>
            </w:r>
            <w:r w:rsidRPr="00BE4D4B">
              <w:rPr>
                <w:sz w:val="20"/>
                <w:szCs w:val="20"/>
              </w:rPr>
              <w:t>ыс.</w:t>
            </w:r>
            <w:r w:rsidR="00054773" w:rsidRPr="00BE4D4B">
              <w:rPr>
                <w:sz w:val="20"/>
                <w:szCs w:val="20"/>
              </w:rPr>
              <w:t xml:space="preserve"> </w:t>
            </w:r>
            <w:r w:rsidRPr="00BE4D4B">
              <w:rPr>
                <w:sz w:val="20"/>
                <w:szCs w:val="20"/>
              </w:rPr>
              <w:t>руб.</w:t>
            </w:r>
            <w:r w:rsidR="00054773" w:rsidRPr="00BE4D4B">
              <w:rPr>
                <w:sz w:val="20"/>
                <w:szCs w:val="20"/>
              </w:rPr>
              <w:t xml:space="preserve"> </w:t>
            </w:r>
            <w:r w:rsidRPr="00BE4D4B">
              <w:rPr>
                <w:sz w:val="20"/>
                <w:szCs w:val="20"/>
              </w:rPr>
              <w:t>V</w:t>
            </w:r>
          </w:p>
        </w:tc>
        <w:tc>
          <w:tcPr>
            <w:tcW w:w="1356" w:type="dxa"/>
          </w:tcPr>
          <w:p w:rsidR="001D3159" w:rsidRPr="00BE4D4B" w:rsidRDefault="00054773" w:rsidP="00BE4D4B">
            <w:pPr>
              <w:widowControl/>
              <w:spacing w:before="0" w:after="0" w:line="360" w:lineRule="auto"/>
              <w:jc w:val="both"/>
              <w:rPr>
                <w:sz w:val="20"/>
                <w:szCs w:val="20"/>
              </w:rPr>
            </w:pPr>
            <w:r w:rsidRPr="00BE4D4B">
              <w:rPr>
                <w:sz w:val="20"/>
                <w:szCs w:val="20"/>
              </w:rPr>
              <w:t>226800</w:t>
            </w:r>
          </w:p>
        </w:tc>
        <w:tc>
          <w:tcPr>
            <w:tcW w:w="993" w:type="dxa"/>
          </w:tcPr>
          <w:p w:rsidR="001D3159" w:rsidRPr="00BE4D4B" w:rsidRDefault="00054773" w:rsidP="00BE4D4B">
            <w:pPr>
              <w:widowControl/>
              <w:spacing w:before="0" w:after="0" w:line="360" w:lineRule="auto"/>
              <w:jc w:val="both"/>
              <w:rPr>
                <w:sz w:val="20"/>
                <w:szCs w:val="20"/>
              </w:rPr>
            </w:pPr>
            <w:r w:rsidRPr="00BE4D4B">
              <w:rPr>
                <w:sz w:val="20"/>
                <w:szCs w:val="20"/>
              </w:rPr>
              <w:t>304500</w:t>
            </w:r>
          </w:p>
        </w:tc>
        <w:tc>
          <w:tcPr>
            <w:tcW w:w="1055" w:type="dxa"/>
          </w:tcPr>
          <w:p w:rsidR="001D3159" w:rsidRPr="00BE4D4B" w:rsidRDefault="00054773" w:rsidP="00BE4D4B">
            <w:pPr>
              <w:widowControl/>
              <w:spacing w:before="0" w:after="0" w:line="360" w:lineRule="auto"/>
              <w:jc w:val="both"/>
              <w:rPr>
                <w:sz w:val="20"/>
                <w:szCs w:val="20"/>
              </w:rPr>
            </w:pPr>
            <w:r w:rsidRPr="00BE4D4B">
              <w:rPr>
                <w:sz w:val="20"/>
                <w:szCs w:val="20"/>
              </w:rPr>
              <w:t>77700</w:t>
            </w:r>
          </w:p>
        </w:tc>
        <w:tc>
          <w:tcPr>
            <w:tcW w:w="1311" w:type="dxa"/>
          </w:tcPr>
          <w:p w:rsidR="001D3159" w:rsidRPr="00BE4D4B" w:rsidRDefault="00054773" w:rsidP="00BE4D4B">
            <w:pPr>
              <w:widowControl/>
              <w:spacing w:before="0" w:after="0" w:line="360" w:lineRule="auto"/>
              <w:jc w:val="both"/>
              <w:rPr>
                <w:sz w:val="20"/>
                <w:szCs w:val="20"/>
              </w:rPr>
            </w:pPr>
            <w:r w:rsidRPr="00BE4D4B">
              <w:rPr>
                <w:sz w:val="20"/>
                <w:szCs w:val="20"/>
              </w:rPr>
              <w:t>134,26</w:t>
            </w:r>
          </w:p>
        </w:tc>
      </w:tr>
      <w:tr w:rsidR="001D3159" w:rsidRPr="00B6618D">
        <w:trPr>
          <w:trHeight w:val="126"/>
        </w:trPr>
        <w:tc>
          <w:tcPr>
            <w:tcW w:w="4165" w:type="dxa"/>
          </w:tcPr>
          <w:p w:rsidR="001D3159" w:rsidRPr="00BE4D4B" w:rsidRDefault="001D3159" w:rsidP="00BE4D4B">
            <w:pPr>
              <w:widowControl/>
              <w:spacing w:before="0" w:after="0" w:line="360" w:lineRule="auto"/>
              <w:jc w:val="both"/>
              <w:rPr>
                <w:sz w:val="20"/>
                <w:szCs w:val="20"/>
              </w:rPr>
            </w:pPr>
            <w:r w:rsidRPr="00BE4D4B">
              <w:rPr>
                <w:sz w:val="20"/>
                <w:szCs w:val="20"/>
              </w:rPr>
              <w:t xml:space="preserve">2.Количество оборудования, ед. </w:t>
            </w:r>
          </w:p>
        </w:tc>
        <w:tc>
          <w:tcPr>
            <w:tcW w:w="1356" w:type="dxa"/>
          </w:tcPr>
          <w:p w:rsidR="001D3159" w:rsidRPr="00BE4D4B" w:rsidRDefault="00054773" w:rsidP="00BE4D4B">
            <w:pPr>
              <w:widowControl/>
              <w:spacing w:before="0" w:after="0" w:line="360" w:lineRule="auto"/>
              <w:jc w:val="both"/>
              <w:rPr>
                <w:sz w:val="20"/>
                <w:szCs w:val="20"/>
              </w:rPr>
            </w:pPr>
            <w:r w:rsidRPr="00BE4D4B">
              <w:rPr>
                <w:sz w:val="20"/>
                <w:szCs w:val="20"/>
              </w:rPr>
              <w:t>45</w:t>
            </w:r>
          </w:p>
        </w:tc>
        <w:tc>
          <w:tcPr>
            <w:tcW w:w="993" w:type="dxa"/>
          </w:tcPr>
          <w:p w:rsidR="001D3159" w:rsidRPr="00BE4D4B" w:rsidRDefault="00054773" w:rsidP="00BE4D4B">
            <w:pPr>
              <w:widowControl/>
              <w:spacing w:before="0" w:after="0" w:line="360" w:lineRule="auto"/>
              <w:jc w:val="both"/>
              <w:rPr>
                <w:sz w:val="20"/>
                <w:szCs w:val="20"/>
              </w:rPr>
            </w:pPr>
            <w:r w:rsidRPr="00BE4D4B">
              <w:rPr>
                <w:sz w:val="20"/>
                <w:szCs w:val="20"/>
              </w:rPr>
              <w:t>59</w:t>
            </w:r>
          </w:p>
        </w:tc>
        <w:tc>
          <w:tcPr>
            <w:tcW w:w="1055" w:type="dxa"/>
          </w:tcPr>
          <w:p w:rsidR="001D3159" w:rsidRPr="00BE4D4B" w:rsidRDefault="00054773" w:rsidP="00BE4D4B">
            <w:pPr>
              <w:widowControl/>
              <w:spacing w:before="0" w:after="0" w:line="360" w:lineRule="auto"/>
              <w:jc w:val="both"/>
              <w:rPr>
                <w:sz w:val="20"/>
                <w:szCs w:val="20"/>
              </w:rPr>
            </w:pPr>
            <w:r w:rsidRPr="00BE4D4B">
              <w:rPr>
                <w:sz w:val="20"/>
                <w:szCs w:val="20"/>
              </w:rPr>
              <w:t>14</w:t>
            </w:r>
          </w:p>
        </w:tc>
        <w:tc>
          <w:tcPr>
            <w:tcW w:w="1311" w:type="dxa"/>
          </w:tcPr>
          <w:p w:rsidR="001D3159" w:rsidRPr="00BE4D4B" w:rsidRDefault="00054773" w:rsidP="00BE4D4B">
            <w:pPr>
              <w:widowControl/>
              <w:spacing w:before="0" w:after="0" w:line="360" w:lineRule="auto"/>
              <w:jc w:val="both"/>
              <w:rPr>
                <w:sz w:val="20"/>
                <w:szCs w:val="20"/>
              </w:rPr>
            </w:pPr>
            <w:r w:rsidRPr="00BE4D4B">
              <w:rPr>
                <w:sz w:val="20"/>
                <w:szCs w:val="20"/>
              </w:rPr>
              <w:t>131,11</w:t>
            </w:r>
          </w:p>
        </w:tc>
      </w:tr>
      <w:tr w:rsidR="001D3159" w:rsidRPr="00B6618D">
        <w:trPr>
          <w:trHeight w:val="233"/>
        </w:trPr>
        <w:tc>
          <w:tcPr>
            <w:tcW w:w="4165" w:type="dxa"/>
          </w:tcPr>
          <w:p w:rsidR="001D3159" w:rsidRPr="00BE4D4B" w:rsidRDefault="001D3159" w:rsidP="00BE4D4B">
            <w:pPr>
              <w:widowControl/>
              <w:spacing w:before="0" w:after="0" w:line="360" w:lineRule="auto"/>
              <w:jc w:val="both"/>
              <w:rPr>
                <w:sz w:val="20"/>
                <w:szCs w:val="20"/>
              </w:rPr>
            </w:pPr>
            <w:r w:rsidRPr="00BE4D4B">
              <w:rPr>
                <w:sz w:val="20"/>
                <w:szCs w:val="20"/>
              </w:rPr>
              <w:t>2.1.в том числе работающее оборудование, К</w:t>
            </w:r>
          </w:p>
        </w:tc>
        <w:tc>
          <w:tcPr>
            <w:tcW w:w="1356" w:type="dxa"/>
          </w:tcPr>
          <w:p w:rsidR="001D3159" w:rsidRPr="00BE4D4B" w:rsidRDefault="00054773" w:rsidP="00BE4D4B">
            <w:pPr>
              <w:widowControl/>
              <w:spacing w:before="0" w:after="0" w:line="360" w:lineRule="auto"/>
              <w:jc w:val="both"/>
              <w:rPr>
                <w:sz w:val="20"/>
                <w:szCs w:val="20"/>
              </w:rPr>
            </w:pPr>
            <w:r w:rsidRPr="00BE4D4B">
              <w:rPr>
                <w:sz w:val="20"/>
                <w:szCs w:val="20"/>
              </w:rPr>
              <w:t>45</w:t>
            </w:r>
          </w:p>
        </w:tc>
        <w:tc>
          <w:tcPr>
            <w:tcW w:w="993" w:type="dxa"/>
          </w:tcPr>
          <w:p w:rsidR="001D3159" w:rsidRPr="00BE4D4B" w:rsidRDefault="00054773" w:rsidP="00BE4D4B">
            <w:pPr>
              <w:widowControl/>
              <w:spacing w:before="0" w:after="0" w:line="360" w:lineRule="auto"/>
              <w:jc w:val="both"/>
              <w:rPr>
                <w:sz w:val="20"/>
                <w:szCs w:val="20"/>
              </w:rPr>
            </w:pPr>
            <w:r w:rsidRPr="00BE4D4B">
              <w:rPr>
                <w:sz w:val="20"/>
                <w:szCs w:val="20"/>
              </w:rPr>
              <w:t>57</w:t>
            </w:r>
          </w:p>
        </w:tc>
        <w:tc>
          <w:tcPr>
            <w:tcW w:w="1055" w:type="dxa"/>
          </w:tcPr>
          <w:p w:rsidR="001D3159" w:rsidRPr="00BE4D4B" w:rsidRDefault="00054773" w:rsidP="00BE4D4B">
            <w:pPr>
              <w:widowControl/>
              <w:spacing w:before="0" w:after="0" w:line="360" w:lineRule="auto"/>
              <w:jc w:val="both"/>
              <w:rPr>
                <w:sz w:val="20"/>
                <w:szCs w:val="20"/>
              </w:rPr>
            </w:pPr>
            <w:r w:rsidRPr="00BE4D4B">
              <w:rPr>
                <w:sz w:val="20"/>
                <w:szCs w:val="20"/>
              </w:rPr>
              <w:t>12</w:t>
            </w:r>
          </w:p>
        </w:tc>
        <w:tc>
          <w:tcPr>
            <w:tcW w:w="1311" w:type="dxa"/>
          </w:tcPr>
          <w:p w:rsidR="001D3159" w:rsidRPr="00BE4D4B" w:rsidRDefault="00054773" w:rsidP="00BE4D4B">
            <w:pPr>
              <w:widowControl/>
              <w:spacing w:before="0" w:after="0" w:line="360" w:lineRule="auto"/>
              <w:jc w:val="both"/>
              <w:rPr>
                <w:sz w:val="20"/>
                <w:szCs w:val="20"/>
              </w:rPr>
            </w:pPr>
            <w:r w:rsidRPr="00BE4D4B">
              <w:rPr>
                <w:sz w:val="20"/>
                <w:szCs w:val="20"/>
              </w:rPr>
              <w:t>126,67</w:t>
            </w:r>
          </w:p>
        </w:tc>
      </w:tr>
      <w:tr w:rsidR="001D3159" w:rsidRPr="00B6618D">
        <w:trPr>
          <w:trHeight w:val="521"/>
        </w:trPr>
        <w:tc>
          <w:tcPr>
            <w:tcW w:w="4165" w:type="dxa"/>
          </w:tcPr>
          <w:p w:rsidR="001D3159" w:rsidRPr="00BE4D4B" w:rsidRDefault="001D3159" w:rsidP="00BE4D4B">
            <w:pPr>
              <w:widowControl/>
              <w:spacing w:before="0" w:after="0" w:line="360" w:lineRule="auto"/>
              <w:jc w:val="both"/>
              <w:rPr>
                <w:sz w:val="20"/>
                <w:szCs w:val="20"/>
              </w:rPr>
            </w:pPr>
            <w:r w:rsidRPr="00BE4D4B">
              <w:rPr>
                <w:sz w:val="20"/>
                <w:szCs w:val="20"/>
              </w:rPr>
              <w:t xml:space="preserve">3.Производительность единицы работающего оборудования годовая, тыс.руб. (стр.1/стр.2.1), </w:t>
            </w:r>
          </w:p>
        </w:tc>
        <w:tc>
          <w:tcPr>
            <w:tcW w:w="1356" w:type="dxa"/>
          </w:tcPr>
          <w:p w:rsidR="001D3159" w:rsidRPr="00BE4D4B" w:rsidRDefault="00054773" w:rsidP="00BE4D4B">
            <w:pPr>
              <w:widowControl/>
              <w:spacing w:before="0" w:after="0" w:line="360" w:lineRule="auto"/>
              <w:jc w:val="both"/>
              <w:rPr>
                <w:sz w:val="20"/>
                <w:szCs w:val="20"/>
              </w:rPr>
            </w:pPr>
            <w:r w:rsidRPr="00BE4D4B">
              <w:rPr>
                <w:sz w:val="20"/>
                <w:szCs w:val="20"/>
              </w:rPr>
              <w:t>5040</w:t>
            </w:r>
          </w:p>
        </w:tc>
        <w:tc>
          <w:tcPr>
            <w:tcW w:w="993" w:type="dxa"/>
          </w:tcPr>
          <w:p w:rsidR="001D3159" w:rsidRPr="00BE4D4B" w:rsidRDefault="00054773" w:rsidP="00BE4D4B">
            <w:pPr>
              <w:widowControl/>
              <w:spacing w:before="0" w:after="0" w:line="360" w:lineRule="auto"/>
              <w:jc w:val="both"/>
              <w:rPr>
                <w:sz w:val="20"/>
                <w:szCs w:val="20"/>
              </w:rPr>
            </w:pPr>
            <w:r w:rsidRPr="00BE4D4B">
              <w:rPr>
                <w:sz w:val="20"/>
                <w:szCs w:val="20"/>
              </w:rPr>
              <w:t>5342,11</w:t>
            </w:r>
          </w:p>
        </w:tc>
        <w:tc>
          <w:tcPr>
            <w:tcW w:w="1055" w:type="dxa"/>
          </w:tcPr>
          <w:p w:rsidR="001D3159" w:rsidRPr="00BE4D4B" w:rsidRDefault="00B2461C" w:rsidP="00BE4D4B">
            <w:pPr>
              <w:widowControl/>
              <w:spacing w:before="0" w:after="0" w:line="360" w:lineRule="auto"/>
              <w:jc w:val="both"/>
              <w:rPr>
                <w:sz w:val="20"/>
                <w:szCs w:val="20"/>
              </w:rPr>
            </w:pPr>
            <w:r w:rsidRPr="00BE4D4B">
              <w:rPr>
                <w:sz w:val="20"/>
                <w:szCs w:val="20"/>
              </w:rPr>
              <w:t>302,11</w:t>
            </w:r>
          </w:p>
        </w:tc>
        <w:tc>
          <w:tcPr>
            <w:tcW w:w="1311" w:type="dxa"/>
          </w:tcPr>
          <w:p w:rsidR="001D3159" w:rsidRPr="00BE4D4B" w:rsidRDefault="00B2461C" w:rsidP="00BE4D4B">
            <w:pPr>
              <w:widowControl/>
              <w:spacing w:before="0" w:after="0" w:line="360" w:lineRule="auto"/>
              <w:jc w:val="both"/>
              <w:rPr>
                <w:sz w:val="20"/>
                <w:szCs w:val="20"/>
              </w:rPr>
            </w:pPr>
            <w:r w:rsidRPr="00BE4D4B">
              <w:rPr>
                <w:sz w:val="20"/>
                <w:szCs w:val="20"/>
              </w:rPr>
              <w:t>105,99</w:t>
            </w:r>
          </w:p>
        </w:tc>
      </w:tr>
      <w:tr w:rsidR="0031717A" w:rsidRPr="00B6618D">
        <w:trPr>
          <w:trHeight w:val="404"/>
        </w:trPr>
        <w:tc>
          <w:tcPr>
            <w:tcW w:w="8880" w:type="dxa"/>
            <w:gridSpan w:val="5"/>
          </w:tcPr>
          <w:p w:rsidR="0031717A" w:rsidRPr="00BE4D4B" w:rsidRDefault="0031717A" w:rsidP="00BE4D4B">
            <w:pPr>
              <w:widowControl/>
              <w:spacing w:before="0" w:after="0" w:line="360" w:lineRule="auto"/>
              <w:jc w:val="both"/>
              <w:rPr>
                <w:sz w:val="20"/>
                <w:szCs w:val="20"/>
              </w:rPr>
            </w:pPr>
            <w:r w:rsidRPr="00BE4D4B">
              <w:rPr>
                <w:sz w:val="20"/>
                <w:szCs w:val="20"/>
              </w:rPr>
              <w:t>4.Фонд времени работы всего оборудования, тыс. машино-час.</w:t>
            </w:r>
          </w:p>
        </w:tc>
      </w:tr>
      <w:tr w:rsidR="001D3159" w:rsidRPr="00B6618D">
        <w:trPr>
          <w:trHeight w:val="192"/>
        </w:trPr>
        <w:tc>
          <w:tcPr>
            <w:tcW w:w="4165" w:type="dxa"/>
          </w:tcPr>
          <w:p w:rsidR="001D3159" w:rsidRPr="00BE4D4B" w:rsidRDefault="001D3159" w:rsidP="00BE4D4B">
            <w:pPr>
              <w:widowControl/>
              <w:spacing w:before="0" w:after="0" w:line="360" w:lineRule="auto"/>
              <w:jc w:val="both"/>
              <w:rPr>
                <w:sz w:val="20"/>
                <w:szCs w:val="20"/>
              </w:rPr>
            </w:pPr>
            <w:r w:rsidRPr="00BE4D4B">
              <w:rPr>
                <w:sz w:val="20"/>
                <w:szCs w:val="20"/>
              </w:rPr>
              <w:t>4.1. плановый</w:t>
            </w:r>
          </w:p>
        </w:tc>
        <w:tc>
          <w:tcPr>
            <w:tcW w:w="1356" w:type="dxa"/>
          </w:tcPr>
          <w:p w:rsidR="001D3159" w:rsidRPr="00BE4D4B" w:rsidRDefault="00DE2A01" w:rsidP="00BE4D4B">
            <w:pPr>
              <w:widowControl/>
              <w:spacing w:before="0" w:after="0" w:line="360" w:lineRule="auto"/>
              <w:jc w:val="both"/>
              <w:rPr>
                <w:sz w:val="20"/>
                <w:szCs w:val="20"/>
              </w:rPr>
            </w:pPr>
            <w:r w:rsidRPr="00BE4D4B">
              <w:rPr>
                <w:sz w:val="20"/>
                <w:szCs w:val="20"/>
              </w:rPr>
              <w:t>352,8</w:t>
            </w:r>
          </w:p>
        </w:tc>
        <w:tc>
          <w:tcPr>
            <w:tcW w:w="993" w:type="dxa"/>
          </w:tcPr>
          <w:p w:rsidR="001D3159" w:rsidRPr="00BE4D4B" w:rsidRDefault="00DE2A01" w:rsidP="00BE4D4B">
            <w:pPr>
              <w:widowControl/>
              <w:spacing w:before="0" w:after="0" w:line="360" w:lineRule="auto"/>
              <w:jc w:val="both"/>
              <w:rPr>
                <w:sz w:val="20"/>
                <w:szCs w:val="20"/>
              </w:rPr>
            </w:pPr>
            <w:r w:rsidRPr="00BE4D4B">
              <w:rPr>
                <w:sz w:val="20"/>
                <w:szCs w:val="20"/>
              </w:rPr>
              <w:t>454,99</w:t>
            </w:r>
          </w:p>
        </w:tc>
        <w:tc>
          <w:tcPr>
            <w:tcW w:w="1055" w:type="dxa"/>
          </w:tcPr>
          <w:p w:rsidR="001D3159" w:rsidRPr="00BE4D4B" w:rsidRDefault="00FB21FF" w:rsidP="00BE4D4B">
            <w:pPr>
              <w:widowControl/>
              <w:spacing w:before="0" w:after="0" w:line="360" w:lineRule="auto"/>
              <w:jc w:val="both"/>
              <w:rPr>
                <w:sz w:val="20"/>
                <w:szCs w:val="20"/>
              </w:rPr>
            </w:pPr>
            <w:r w:rsidRPr="00BE4D4B">
              <w:rPr>
                <w:sz w:val="20"/>
                <w:szCs w:val="20"/>
              </w:rPr>
              <w:t>102,19</w:t>
            </w:r>
          </w:p>
        </w:tc>
        <w:tc>
          <w:tcPr>
            <w:tcW w:w="1311" w:type="dxa"/>
          </w:tcPr>
          <w:p w:rsidR="001D3159" w:rsidRPr="00BE4D4B" w:rsidRDefault="00FB21FF" w:rsidP="00BE4D4B">
            <w:pPr>
              <w:widowControl/>
              <w:spacing w:before="0" w:after="0" w:line="360" w:lineRule="auto"/>
              <w:jc w:val="both"/>
              <w:rPr>
                <w:sz w:val="20"/>
                <w:szCs w:val="20"/>
              </w:rPr>
            </w:pPr>
            <w:r w:rsidRPr="00BE4D4B">
              <w:rPr>
                <w:sz w:val="20"/>
                <w:szCs w:val="20"/>
              </w:rPr>
              <w:t>128,97</w:t>
            </w:r>
          </w:p>
        </w:tc>
      </w:tr>
      <w:tr w:rsidR="001D3159" w:rsidRPr="00B6618D">
        <w:trPr>
          <w:trHeight w:val="120"/>
        </w:trPr>
        <w:tc>
          <w:tcPr>
            <w:tcW w:w="4165" w:type="dxa"/>
          </w:tcPr>
          <w:p w:rsidR="001D3159" w:rsidRPr="00BE4D4B" w:rsidRDefault="000E4DF7" w:rsidP="00BE4D4B">
            <w:pPr>
              <w:widowControl/>
              <w:spacing w:before="0" w:after="0" w:line="360" w:lineRule="auto"/>
              <w:jc w:val="both"/>
              <w:rPr>
                <w:sz w:val="20"/>
                <w:szCs w:val="20"/>
              </w:rPr>
            </w:pPr>
            <w:r w:rsidRPr="00BE4D4B">
              <w:rPr>
                <w:sz w:val="20"/>
                <w:szCs w:val="20"/>
              </w:rPr>
              <w:t>4.2. фактический</w:t>
            </w:r>
            <w:r w:rsidR="001D3159" w:rsidRPr="00BE4D4B">
              <w:rPr>
                <w:sz w:val="20"/>
                <w:szCs w:val="20"/>
              </w:rPr>
              <w:t xml:space="preserve"> Т</w:t>
            </w:r>
          </w:p>
        </w:tc>
        <w:tc>
          <w:tcPr>
            <w:tcW w:w="1356" w:type="dxa"/>
          </w:tcPr>
          <w:p w:rsidR="001D3159" w:rsidRPr="00BE4D4B" w:rsidRDefault="00FB21FF" w:rsidP="00BE4D4B">
            <w:pPr>
              <w:widowControl/>
              <w:spacing w:before="0" w:after="0" w:line="360" w:lineRule="auto"/>
              <w:jc w:val="both"/>
              <w:rPr>
                <w:sz w:val="20"/>
                <w:szCs w:val="20"/>
              </w:rPr>
            </w:pPr>
            <w:r w:rsidRPr="00BE4D4B">
              <w:rPr>
                <w:sz w:val="20"/>
                <w:szCs w:val="20"/>
              </w:rPr>
              <w:t>350,9</w:t>
            </w:r>
          </w:p>
        </w:tc>
        <w:tc>
          <w:tcPr>
            <w:tcW w:w="993" w:type="dxa"/>
          </w:tcPr>
          <w:p w:rsidR="001D3159" w:rsidRPr="00BE4D4B" w:rsidRDefault="00FB21FF" w:rsidP="00BE4D4B">
            <w:pPr>
              <w:widowControl/>
              <w:spacing w:before="0" w:after="0" w:line="360" w:lineRule="auto"/>
              <w:jc w:val="both"/>
              <w:rPr>
                <w:sz w:val="20"/>
                <w:szCs w:val="20"/>
              </w:rPr>
            </w:pPr>
            <w:r w:rsidRPr="00BE4D4B">
              <w:rPr>
                <w:sz w:val="20"/>
                <w:szCs w:val="20"/>
              </w:rPr>
              <w:t>452,99</w:t>
            </w:r>
          </w:p>
        </w:tc>
        <w:tc>
          <w:tcPr>
            <w:tcW w:w="1055" w:type="dxa"/>
          </w:tcPr>
          <w:p w:rsidR="001D3159" w:rsidRPr="00BE4D4B" w:rsidRDefault="006361D0" w:rsidP="00BE4D4B">
            <w:pPr>
              <w:widowControl/>
              <w:spacing w:before="0" w:after="0" w:line="360" w:lineRule="auto"/>
              <w:jc w:val="both"/>
              <w:rPr>
                <w:sz w:val="20"/>
                <w:szCs w:val="20"/>
              </w:rPr>
            </w:pPr>
            <w:r w:rsidRPr="00BE4D4B">
              <w:rPr>
                <w:sz w:val="20"/>
                <w:szCs w:val="20"/>
              </w:rPr>
              <w:t>102,09</w:t>
            </w:r>
          </w:p>
        </w:tc>
        <w:tc>
          <w:tcPr>
            <w:tcW w:w="1311" w:type="dxa"/>
          </w:tcPr>
          <w:p w:rsidR="001D3159" w:rsidRPr="00BE4D4B" w:rsidRDefault="006361D0" w:rsidP="00BE4D4B">
            <w:pPr>
              <w:widowControl/>
              <w:spacing w:before="0" w:after="0" w:line="360" w:lineRule="auto"/>
              <w:jc w:val="both"/>
              <w:rPr>
                <w:sz w:val="20"/>
                <w:szCs w:val="20"/>
              </w:rPr>
            </w:pPr>
            <w:r w:rsidRPr="00BE4D4B">
              <w:rPr>
                <w:sz w:val="20"/>
                <w:szCs w:val="20"/>
              </w:rPr>
              <w:t>129,09</w:t>
            </w:r>
          </w:p>
        </w:tc>
      </w:tr>
      <w:tr w:rsidR="001D3159" w:rsidRPr="00B6618D">
        <w:trPr>
          <w:trHeight w:val="393"/>
        </w:trPr>
        <w:tc>
          <w:tcPr>
            <w:tcW w:w="4165" w:type="dxa"/>
          </w:tcPr>
          <w:p w:rsidR="001D3159" w:rsidRPr="00BE4D4B" w:rsidRDefault="001D3159" w:rsidP="00BE4D4B">
            <w:pPr>
              <w:widowControl/>
              <w:spacing w:before="0" w:after="0" w:line="360" w:lineRule="auto"/>
              <w:jc w:val="both"/>
              <w:rPr>
                <w:sz w:val="20"/>
                <w:szCs w:val="20"/>
              </w:rPr>
            </w:pPr>
            <w:r w:rsidRPr="00BE4D4B">
              <w:rPr>
                <w:sz w:val="20"/>
                <w:szCs w:val="20"/>
              </w:rPr>
              <w:t xml:space="preserve">4.3. единицы оборудования, тыс.машино-час. (стр.4.2 /стр.2.1) </w:t>
            </w:r>
          </w:p>
        </w:tc>
        <w:tc>
          <w:tcPr>
            <w:tcW w:w="1356" w:type="dxa"/>
          </w:tcPr>
          <w:p w:rsidR="001D3159" w:rsidRPr="00BE4D4B" w:rsidRDefault="006A1A76" w:rsidP="00BE4D4B">
            <w:pPr>
              <w:widowControl/>
              <w:spacing w:before="0" w:after="0" w:line="360" w:lineRule="auto"/>
              <w:jc w:val="both"/>
              <w:rPr>
                <w:sz w:val="20"/>
                <w:szCs w:val="20"/>
              </w:rPr>
            </w:pPr>
            <w:r w:rsidRPr="00BE4D4B">
              <w:rPr>
                <w:sz w:val="20"/>
                <w:szCs w:val="20"/>
              </w:rPr>
              <w:t>7,7978</w:t>
            </w:r>
          </w:p>
        </w:tc>
        <w:tc>
          <w:tcPr>
            <w:tcW w:w="993" w:type="dxa"/>
          </w:tcPr>
          <w:p w:rsidR="001D3159" w:rsidRPr="00BE4D4B" w:rsidRDefault="006A1A76" w:rsidP="00BE4D4B">
            <w:pPr>
              <w:widowControl/>
              <w:spacing w:before="0" w:after="0" w:line="360" w:lineRule="auto"/>
              <w:jc w:val="both"/>
              <w:rPr>
                <w:sz w:val="20"/>
                <w:szCs w:val="20"/>
              </w:rPr>
            </w:pPr>
            <w:r w:rsidRPr="00BE4D4B">
              <w:rPr>
                <w:sz w:val="20"/>
                <w:szCs w:val="20"/>
              </w:rPr>
              <w:t>7,9472</w:t>
            </w:r>
          </w:p>
        </w:tc>
        <w:tc>
          <w:tcPr>
            <w:tcW w:w="1055" w:type="dxa"/>
          </w:tcPr>
          <w:p w:rsidR="001D3159" w:rsidRPr="00BE4D4B" w:rsidRDefault="006A1A76" w:rsidP="00BE4D4B">
            <w:pPr>
              <w:widowControl/>
              <w:spacing w:before="0" w:after="0" w:line="360" w:lineRule="auto"/>
              <w:jc w:val="both"/>
              <w:rPr>
                <w:sz w:val="20"/>
                <w:szCs w:val="20"/>
              </w:rPr>
            </w:pPr>
            <w:r w:rsidRPr="00BE4D4B">
              <w:rPr>
                <w:sz w:val="20"/>
                <w:szCs w:val="20"/>
              </w:rPr>
              <w:t>0,1494</w:t>
            </w:r>
          </w:p>
        </w:tc>
        <w:tc>
          <w:tcPr>
            <w:tcW w:w="1311" w:type="dxa"/>
          </w:tcPr>
          <w:p w:rsidR="001D3159" w:rsidRPr="00BE4D4B" w:rsidRDefault="000E4DF7" w:rsidP="00BE4D4B">
            <w:pPr>
              <w:widowControl/>
              <w:spacing w:before="0" w:after="0" w:line="360" w:lineRule="auto"/>
              <w:jc w:val="both"/>
              <w:rPr>
                <w:sz w:val="20"/>
                <w:szCs w:val="20"/>
              </w:rPr>
            </w:pPr>
            <w:r w:rsidRPr="00BE4D4B">
              <w:rPr>
                <w:sz w:val="20"/>
                <w:szCs w:val="20"/>
              </w:rPr>
              <w:t>101,92</w:t>
            </w:r>
          </w:p>
        </w:tc>
      </w:tr>
      <w:tr w:rsidR="0031717A" w:rsidRPr="00B6618D">
        <w:trPr>
          <w:trHeight w:val="429"/>
        </w:trPr>
        <w:tc>
          <w:tcPr>
            <w:tcW w:w="8880" w:type="dxa"/>
            <w:gridSpan w:val="5"/>
          </w:tcPr>
          <w:p w:rsidR="0031717A" w:rsidRPr="00BE4D4B" w:rsidRDefault="0031717A" w:rsidP="00BE4D4B">
            <w:pPr>
              <w:widowControl/>
              <w:spacing w:before="0" w:after="0" w:line="360" w:lineRule="auto"/>
              <w:jc w:val="both"/>
              <w:rPr>
                <w:sz w:val="20"/>
                <w:szCs w:val="20"/>
              </w:rPr>
            </w:pPr>
            <w:r w:rsidRPr="00BE4D4B">
              <w:rPr>
                <w:sz w:val="20"/>
                <w:szCs w:val="20"/>
              </w:rPr>
              <w:t xml:space="preserve">5.Среднечасовая выработка единицы оборудования, тыс.руб. </w:t>
            </w:r>
          </w:p>
        </w:tc>
      </w:tr>
      <w:tr w:rsidR="001D3159" w:rsidRPr="00B6618D">
        <w:trPr>
          <w:trHeight w:val="172"/>
        </w:trPr>
        <w:tc>
          <w:tcPr>
            <w:tcW w:w="4165" w:type="dxa"/>
          </w:tcPr>
          <w:p w:rsidR="001D3159" w:rsidRPr="00BE4D4B" w:rsidRDefault="001D3159" w:rsidP="00BE4D4B">
            <w:pPr>
              <w:widowControl/>
              <w:spacing w:before="0" w:after="0" w:line="360" w:lineRule="auto"/>
              <w:jc w:val="both"/>
              <w:rPr>
                <w:sz w:val="20"/>
                <w:szCs w:val="20"/>
              </w:rPr>
            </w:pPr>
            <w:r w:rsidRPr="00BE4D4B">
              <w:rPr>
                <w:sz w:val="20"/>
                <w:szCs w:val="20"/>
              </w:rPr>
              <w:t>5.1. плановая</w:t>
            </w:r>
            <w:r w:rsidR="000E4DF7" w:rsidRPr="00BE4D4B">
              <w:rPr>
                <w:sz w:val="20"/>
                <w:szCs w:val="20"/>
              </w:rPr>
              <w:t xml:space="preserve"> </w:t>
            </w:r>
            <w:r w:rsidRPr="00BE4D4B">
              <w:rPr>
                <w:sz w:val="20"/>
                <w:szCs w:val="20"/>
              </w:rPr>
              <w:t>(стр.3/стр.4.1).</w:t>
            </w:r>
          </w:p>
        </w:tc>
        <w:tc>
          <w:tcPr>
            <w:tcW w:w="1356" w:type="dxa"/>
          </w:tcPr>
          <w:p w:rsidR="0024717D" w:rsidRPr="00BE4D4B" w:rsidRDefault="0024717D" w:rsidP="00BE4D4B">
            <w:pPr>
              <w:widowControl/>
              <w:spacing w:before="0" w:after="0" w:line="360" w:lineRule="auto"/>
              <w:jc w:val="both"/>
              <w:rPr>
                <w:sz w:val="20"/>
                <w:szCs w:val="20"/>
              </w:rPr>
            </w:pPr>
            <w:r w:rsidRPr="00BE4D4B">
              <w:rPr>
                <w:sz w:val="20"/>
                <w:szCs w:val="20"/>
              </w:rPr>
              <w:t>14,2857</w:t>
            </w:r>
          </w:p>
        </w:tc>
        <w:tc>
          <w:tcPr>
            <w:tcW w:w="993" w:type="dxa"/>
          </w:tcPr>
          <w:p w:rsidR="001D3159" w:rsidRPr="00BE4D4B" w:rsidRDefault="0024717D" w:rsidP="00BE4D4B">
            <w:pPr>
              <w:widowControl/>
              <w:spacing w:before="0" w:after="0" w:line="360" w:lineRule="auto"/>
              <w:jc w:val="both"/>
              <w:rPr>
                <w:sz w:val="20"/>
                <w:szCs w:val="20"/>
              </w:rPr>
            </w:pPr>
            <w:r w:rsidRPr="00BE4D4B">
              <w:rPr>
                <w:sz w:val="20"/>
                <w:szCs w:val="20"/>
              </w:rPr>
              <w:t>11,7411</w:t>
            </w:r>
          </w:p>
        </w:tc>
        <w:tc>
          <w:tcPr>
            <w:tcW w:w="1055" w:type="dxa"/>
          </w:tcPr>
          <w:p w:rsidR="001D3159" w:rsidRPr="00BE4D4B" w:rsidRDefault="0024717D" w:rsidP="00BE4D4B">
            <w:pPr>
              <w:widowControl/>
              <w:spacing w:before="0" w:after="0" w:line="360" w:lineRule="auto"/>
              <w:jc w:val="both"/>
              <w:rPr>
                <w:sz w:val="20"/>
                <w:szCs w:val="20"/>
              </w:rPr>
            </w:pPr>
            <w:r w:rsidRPr="00BE4D4B">
              <w:rPr>
                <w:sz w:val="20"/>
                <w:szCs w:val="20"/>
              </w:rPr>
              <w:t>-2,5446</w:t>
            </w:r>
          </w:p>
        </w:tc>
        <w:tc>
          <w:tcPr>
            <w:tcW w:w="1311" w:type="dxa"/>
          </w:tcPr>
          <w:p w:rsidR="001D3159" w:rsidRPr="00BE4D4B" w:rsidRDefault="0024717D" w:rsidP="00BE4D4B">
            <w:pPr>
              <w:widowControl/>
              <w:spacing w:before="0" w:after="0" w:line="360" w:lineRule="auto"/>
              <w:jc w:val="both"/>
              <w:rPr>
                <w:sz w:val="20"/>
                <w:szCs w:val="20"/>
              </w:rPr>
            </w:pPr>
            <w:r w:rsidRPr="00BE4D4B">
              <w:rPr>
                <w:sz w:val="20"/>
                <w:szCs w:val="20"/>
              </w:rPr>
              <w:t>82,19</w:t>
            </w:r>
          </w:p>
        </w:tc>
      </w:tr>
      <w:tr w:rsidR="001D3159" w:rsidRPr="00B6618D">
        <w:trPr>
          <w:trHeight w:val="116"/>
        </w:trPr>
        <w:tc>
          <w:tcPr>
            <w:tcW w:w="4165" w:type="dxa"/>
          </w:tcPr>
          <w:p w:rsidR="001D3159" w:rsidRPr="00BE4D4B" w:rsidRDefault="001D3159" w:rsidP="00BE4D4B">
            <w:pPr>
              <w:widowControl/>
              <w:spacing w:before="0" w:after="0" w:line="360" w:lineRule="auto"/>
              <w:jc w:val="both"/>
              <w:rPr>
                <w:sz w:val="20"/>
                <w:szCs w:val="20"/>
              </w:rPr>
            </w:pPr>
            <w:r w:rsidRPr="00BE4D4B">
              <w:rPr>
                <w:sz w:val="20"/>
                <w:szCs w:val="20"/>
              </w:rPr>
              <w:t>5.2. фактическая (стр.3/стр.4.2). V</w:t>
            </w:r>
            <w:r w:rsidRPr="00BE4D4B">
              <w:rPr>
                <w:sz w:val="20"/>
                <w:szCs w:val="20"/>
                <w:vertAlign w:val="superscript"/>
              </w:rPr>
              <w:t>Ч</w:t>
            </w:r>
          </w:p>
        </w:tc>
        <w:tc>
          <w:tcPr>
            <w:tcW w:w="1356" w:type="dxa"/>
          </w:tcPr>
          <w:p w:rsidR="001D3159" w:rsidRPr="00BE4D4B" w:rsidRDefault="0024717D" w:rsidP="00BE4D4B">
            <w:pPr>
              <w:widowControl/>
              <w:spacing w:before="0" w:after="0" w:line="360" w:lineRule="auto"/>
              <w:jc w:val="both"/>
              <w:rPr>
                <w:sz w:val="20"/>
                <w:szCs w:val="20"/>
              </w:rPr>
            </w:pPr>
            <w:r w:rsidRPr="00BE4D4B">
              <w:rPr>
                <w:sz w:val="20"/>
                <w:szCs w:val="20"/>
              </w:rPr>
              <w:t>14,3631</w:t>
            </w:r>
          </w:p>
        </w:tc>
        <w:tc>
          <w:tcPr>
            <w:tcW w:w="993" w:type="dxa"/>
          </w:tcPr>
          <w:p w:rsidR="001D3159" w:rsidRPr="00BE4D4B" w:rsidRDefault="0024717D" w:rsidP="00BE4D4B">
            <w:pPr>
              <w:widowControl/>
              <w:spacing w:before="0" w:after="0" w:line="360" w:lineRule="auto"/>
              <w:jc w:val="both"/>
              <w:rPr>
                <w:sz w:val="20"/>
                <w:szCs w:val="20"/>
              </w:rPr>
            </w:pPr>
            <w:r w:rsidRPr="00BE4D4B">
              <w:rPr>
                <w:sz w:val="20"/>
                <w:szCs w:val="20"/>
              </w:rPr>
              <w:t>11,7930</w:t>
            </w:r>
          </w:p>
        </w:tc>
        <w:tc>
          <w:tcPr>
            <w:tcW w:w="1055" w:type="dxa"/>
          </w:tcPr>
          <w:p w:rsidR="001D3159" w:rsidRPr="00BE4D4B" w:rsidRDefault="009D6BDF" w:rsidP="00BE4D4B">
            <w:pPr>
              <w:widowControl/>
              <w:spacing w:before="0" w:after="0" w:line="360" w:lineRule="auto"/>
              <w:jc w:val="both"/>
              <w:rPr>
                <w:sz w:val="20"/>
                <w:szCs w:val="20"/>
              </w:rPr>
            </w:pPr>
            <w:r w:rsidRPr="00BE4D4B">
              <w:rPr>
                <w:sz w:val="20"/>
                <w:szCs w:val="20"/>
              </w:rPr>
              <w:t>-</w:t>
            </w:r>
            <w:r w:rsidR="0024717D" w:rsidRPr="00BE4D4B">
              <w:rPr>
                <w:sz w:val="20"/>
                <w:szCs w:val="20"/>
              </w:rPr>
              <w:t>2,5701</w:t>
            </w:r>
          </w:p>
        </w:tc>
        <w:tc>
          <w:tcPr>
            <w:tcW w:w="1311" w:type="dxa"/>
          </w:tcPr>
          <w:p w:rsidR="001D3159" w:rsidRPr="00BE4D4B" w:rsidRDefault="0024717D" w:rsidP="00BE4D4B">
            <w:pPr>
              <w:widowControl/>
              <w:spacing w:before="0" w:after="0" w:line="360" w:lineRule="auto"/>
              <w:jc w:val="both"/>
              <w:rPr>
                <w:sz w:val="20"/>
                <w:szCs w:val="20"/>
              </w:rPr>
            </w:pPr>
            <w:r w:rsidRPr="00BE4D4B">
              <w:rPr>
                <w:sz w:val="20"/>
                <w:szCs w:val="20"/>
              </w:rPr>
              <w:t>82,11</w:t>
            </w:r>
          </w:p>
        </w:tc>
      </w:tr>
      <w:tr w:rsidR="001D3159" w:rsidRPr="00B6618D">
        <w:trPr>
          <w:trHeight w:val="193"/>
        </w:trPr>
        <w:tc>
          <w:tcPr>
            <w:tcW w:w="4165" w:type="dxa"/>
          </w:tcPr>
          <w:p w:rsidR="001D3159" w:rsidRPr="00BE4D4B" w:rsidRDefault="001D3159" w:rsidP="00BE4D4B">
            <w:pPr>
              <w:widowControl/>
              <w:spacing w:before="0" w:after="0" w:line="360" w:lineRule="auto"/>
              <w:jc w:val="both"/>
              <w:rPr>
                <w:sz w:val="20"/>
                <w:szCs w:val="20"/>
              </w:rPr>
            </w:pPr>
            <w:r w:rsidRPr="00BE4D4B">
              <w:rPr>
                <w:sz w:val="20"/>
                <w:szCs w:val="20"/>
              </w:rPr>
              <w:t>6.Коэффициент экстенсивности</w:t>
            </w:r>
            <w:r w:rsidR="00E62EAD" w:rsidRPr="00BE4D4B">
              <w:rPr>
                <w:sz w:val="20"/>
                <w:szCs w:val="20"/>
              </w:rPr>
              <w:t xml:space="preserve"> </w:t>
            </w:r>
          </w:p>
        </w:tc>
        <w:tc>
          <w:tcPr>
            <w:tcW w:w="1356" w:type="dxa"/>
          </w:tcPr>
          <w:p w:rsidR="001D3159" w:rsidRPr="00BE4D4B" w:rsidRDefault="00A5227E" w:rsidP="00BE4D4B">
            <w:pPr>
              <w:widowControl/>
              <w:spacing w:before="0" w:after="0" w:line="360" w:lineRule="auto"/>
              <w:jc w:val="both"/>
              <w:rPr>
                <w:sz w:val="20"/>
                <w:szCs w:val="20"/>
              </w:rPr>
            </w:pPr>
            <w:r w:rsidRPr="00BE4D4B">
              <w:rPr>
                <w:sz w:val="20"/>
                <w:szCs w:val="20"/>
              </w:rPr>
              <w:t>0,96</w:t>
            </w:r>
          </w:p>
        </w:tc>
        <w:tc>
          <w:tcPr>
            <w:tcW w:w="993" w:type="dxa"/>
          </w:tcPr>
          <w:p w:rsidR="001D3159" w:rsidRPr="00BE4D4B" w:rsidRDefault="00A5227E" w:rsidP="00BE4D4B">
            <w:pPr>
              <w:widowControl/>
              <w:spacing w:before="0" w:after="0" w:line="360" w:lineRule="auto"/>
              <w:jc w:val="both"/>
              <w:rPr>
                <w:sz w:val="20"/>
                <w:szCs w:val="20"/>
              </w:rPr>
            </w:pPr>
            <w:r w:rsidRPr="00BE4D4B">
              <w:rPr>
                <w:sz w:val="20"/>
                <w:szCs w:val="20"/>
              </w:rPr>
              <w:t>0,955</w:t>
            </w:r>
          </w:p>
        </w:tc>
        <w:tc>
          <w:tcPr>
            <w:tcW w:w="1055" w:type="dxa"/>
          </w:tcPr>
          <w:p w:rsidR="001D3159" w:rsidRPr="00BE4D4B" w:rsidRDefault="00A5227E" w:rsidP="00BE4D4B">
            <w:pPr>
              <w:widowControl/>
              <w:spacing w:before="0" w:after="0" w:line="360" w:lineRule="auto"/>
              <w:jc w:val="both"/>
              <w:rPr>
                <w:sz w:val="20"/>
                <w:szCs w:val="20"/>
              </w:rPr>
            </w:pPr>
            <w:r w:rsidRPr="00BE4D4B">
              <w:rPr>
                <w:sz w:val="20"/>
                <w:szCs w:val="20"/>
              </w:rPr>
              <w:t>-0,005</w:t>
            </w:r>
          </w:p>
        </w:tc>
        <w:tc>
          <w:tcPr>
            <w:tcW w:w="1311" w:type="dxa"/>
          </w:tcPr>
          <w:p w:rsidR="00A5227E" w:rsidRPr="00BE4D4B" w:rsidRDefault="00A5227E" w:rsidP="00BE4D4B">
            <w:pPr>
              <w:widowControl/>
              <w:spacing w:before="0" w:after="0" w:line="360" w:lineRule="auto"/>
              <w:jc w:val="both"/>
              <w:rPr>
                <w:sz w:val="20"/>
                <w:szCs w:val="20"/>
              </w:rPr>
            </w:pPr>
            <w:r w:rsidRPr="00BE4D4B">
              <w:rPr>
                <w:sz w:val="20"/>
                <w:szCs w:val="20"/>
              </w:rPr>
              <w:t>99,48</w:t>
            </w:r>
          </w:p>
        </w:tc>
      </w:tr>
      <w:tr w:rsidR="00A5227E" w:rsidRPr="00B6618D">
        <w:trPr>
          <w:trHeight w:val="234"/>
        </w:trPr>
        <w:tc>
          <w:tcPr>
            <w:tcW w:w="4165" w:type="dxa"/>
          </w:tcPr>
          <w:p w:rsidR="00A5227E" w:rsidRPr="00BE4D4B" w:rsidRDefault="00A5227E" w:rsidP="00BE4D4B">
            <w:pPr>
              <w:widowControl/>
              <w:spacing w:before="0" w:after="0" w:line="360" w:lineRule="auto"/>
              <w:jc w:val="both"/>
              <w:rPr>
                <w:sz w:val="20"/>
                <w:szCs w:val="20"/>
              </w:rPr>
            </w:pPr>
            <w:r w:rsidRPr="00BE4D4B">
              <w:rPr>
                <w:sz w:val="20"/>
                <w:szCs w:val="20"/>
              </w:rPr>
              <w:t>7.Коэффициент интенсивности (стр.5.2/стр.5.1)</w:t>
            </w:r>
          </w:p>
        </w:tc>
        <w:tc>
          <w:tcPr>
            <w:tcW w:w="1356" w:type="dxa"/>
          </w:tcPr>
          <w:p w:rsidR="00A5227E" w:rsidRPr="00BE4D4B" w:rsidRDefault="00A5227E" w:rsidP="00BE4D4B">
            <w:pPr>
              <w:widowControl/>
              <w:spacing w:before="0" w:after="0" w:line="360" w:lineRule="auto"/>
              <w:jc w:val="both"/>
              <w:rPr>
                <w:sz w:val="20"/>
                <w:szCs w:val="20"/>
              </w:rPr>
            </w:pPr>
            <w:r w:rsidRPr="00BE4D4B">
              <w:rPr>
                <w:sz w:val="20"/>
                <w:szCs w:val="20"/>
              </w:rPr>
              <w:t>1,0054</w:t>
            </w:r>
          </w:p>
        </w:tc>
        <w:tc>
          <w:tcPr>
            <w:tcW w:w="993" w:type="dxa"/>
          </w:tcPr>
          <w:p w:rsidR="00A5227E" w:rsidRPr="00BE4D4B" w:rsidRDefault="00A5227E" w:rsidP="00BE4D4B">
            <w:pPr>
              <w:widowControl/>
              <w:spacing w:before="0" w:after="0" w:line="360" w:lineRule="auto"/>
              <w:jc w:val="both"/>
              <w:rPr>
                <w:sz w:val="20"/>
                <w:szCs w:val="20"/>
              </w:rPr>
            </w:pPr>
            <w:r w:rsidRPr="00BE4D4B">
              <w:rPr>
                <w:sz w:val="20"/>
                <w:szCs w:val="20"/>
              </w:rPr>
              <w:t>1,0044</w:t>
            </w:r>
          </w:p>
        </w:tc>
        <w:tc>
          <w:tcPr>
            <w:tcW w:w="1055" w:type="dxa"/>
          </w:tcPr>
          <w:p w:rsidR="00A5227E" w:rsidRPr="00BE4D4B" w:rsidRDefault="00A5227E" w:rsidP="00BE4D4B">
            <w:pPr>
              <w:widowControl/>
              <w:spacing w:before="0" w:after="0" w:line="360" w:lineRule="auto"/>
              <w:jc w:val="both"/>
              <w:rPr>
                <w:sz w:val="20"/>
                <w:szCs w:val="20"/>
              </w:rPr>
            </w:pPr>
            <w:r w:rsidRPr="00BE4D4B">
              <w:rPr>
                <w:sz w:val="20"/>
                <w:szCs w:val="20"/>
              </w:rPr>
              <w:t>-0,001</w:t>
            </w:r>
          </w:p>
        </w:tc>
        <w:tc>
          <w:tcPr>
            <w:tcW w:w="1311" w:type="dxa"/>
          </w:tcPr>
          <w:p w:rsidR="00A5227E" w:rsidRPr="00BE4D4B" w:rsidRDefault="00A5227E" w:rsidP="00BE4D4B">
            <w:pPr>
              <w:widowControl/>
              <w:spacing w:before="0" w:after="0" w:line="360" w:lineRule="auto"/>
              <w:jc w:val="both"/>
              <w:rPr>
                <w:sz w:val="20"/>
                <w:szCs w:val="20"/>
              </w:rPr>
            </w:pPr>
            <w:r w:rsidRPr="00BE4D4B">
              <w:rPr>
                <w:sz w:val="20"/>
                <w:szCs w:val="20"/>
              </w:rPr>
              <w:t>99,9</w:t>
            </w:r>
          </w:p>
        </w:tc>
      </w:tr>
      <w:tr w:rsidR="00A5227E" w:rsidRPr="00B6618D">
        <w:trPr>
          <w:trHeight w:val="341"/>
        </w:trPr>
        <w:tc>
          <w:tcPr>
            <w:tcW w:w="4165" w:type="dxa"/>
          </w:tcPr>
          <w:p w:rsidR="00A5227E" w:rsidRPr="00BE4D4B" w:rsidRDefault="00A5227E" w:rsidP="00BE4D4B">
            <w:pPr>
              <w:widowControl/>
              <w:spacing w:before="0" w:after="0" w:line="360" w:lineRule="auto"/>
              <w:jc w:val="both"/>
              <w:rPr>
                <w:sz w:val="20"/>
                <w:szCs w:val="20"/>
              </w:rPr>
            </w:pPr>
            <w:r w:rsidRPr="00BE4D4B">
              <w:rPr>
                <w:sz w:val="20"/>
                <w:szCs w:val="20"/>
              </w:rPr>
              <w:t>8.Коэффициент интегральной нагрузки (стр.6*стр.7)</w:t>
            </w:r>
          </w:p>
        </w:tc>
        <w:tc>
          <w:tcPr>
            <w:tcW w:w="1356" w:type="dxa"/>
          </w:tcPr>
          <w:p w:rsidR="00A5227E" w:rsidRPr="00BE4D4B" w:rsidRDefault="00C63062" w:rsidP="00BE4D4B">
            <w:pPr>
              <w:widowControl/>
              <w:spacing w:before="0" w:after="0" w:line="360" w:lineRule="auto"/>
              <w:jc w:val="both"/>
              <w:rPr>
                <w:sz w:val="20"/>
                <w:szCs w:val="20"/>
              </w:rPr>
            </w:pPr>
            <w:r w:rsidRPr="00BE4D4B">
              <w:rPr>
                <w:sz w:val="20"/>
                <w:szCs w:val="20"/>
              </w:rPr>
              <w:t>0,9652</w:t>
            </w:r>
          </w:p>
        </w:tc>
        <w:tc>
          <w:tcPr>
            <w:tcW w:w="993" w:type="dxa"/>
          </w:tcPr>
          <w:p w:rsidR="00A5227E" w:rsidRPr="00BE4D4B" w:rsidRDefault="00C63062" w:rsidP="00BE4D4B">
            <w:pPr>
              <w:widowControl/>
              <w:spacing w:before="0" w:after="0" w:line="360" w:lineRule="auto"/>
              <w:jc w:val="both"/>
              <w:rPr>
                <w:sz w:val="20"/>
                <w:szCs w:val="20"/>
              </w:rPr>
            </w:pPr>
            <w:r w:rsidRPr="00BE4D4B">
              <w:rPr>
                <w:sz w:val="20"/>
                <w:szCs w:val="20"/>
              </w:rPr>
              <w:t>0,9592</w:t>
            </w:r>
          </w:p>
        </w:tc>
        <w:tc>
          <w:tcPr>
            <w:tcW w:w="1055" w:type="dxa"/>
          </w:tcPr>
          <w:p w:rsidR="00A5227E" w:rsidRPr="00BE4D4B" w:rsidRDefault="00C63062" w:rsidP="00BE4D4B">
            <w:pPr>
              <w:widowControl/>
              <w:spacing w:before="0" w:after="0" w:line="360" w:lineRule="auto"/>
              <w:jc w:val="both"/>
              <w:rPr>
                <w:sz w:val="20"/>
                <w:szCs w:val="20"/>
              </w:rPr>
            </w:pPr>
            <w:r w:rsidRPr="00BE4D4B">
              <w:rPr>
                <w:sz w:val="20"/>
                <w:szCs w:val="20"/>
              </w:rPr>
              <w:t>-0,006</w:t>
            </w:r>
          </w:p>
        </w:tc>
        <w:tc>
          <w:tcPr>
            <w:tcW w:w="1311" w:type="dxa"/>
          </w:tcPr>
          <w:p w:rsidR="00A5227E" w:rsidRPr="00BE4D4B" w:rsidRDefault="00C63062" w:rsidP="00BE4D4B">
            <w:pPr>
              <w:widowControl/>
              <w:spacing w:before="0" w:after="0" w:line="360" w:lineRule="auto"/>
              <w:jc w:val="both"/>
              <w:rPr>
                <w:sz w:val="20"/>
                <w:szCs w:val="20"/>
              </w:rPr>
            </w:pPr>
            <w:r w:rsidRPr="00BE4D4B">
              <w:rPr>
                <w:sz w:val="20"/>
                <w:szCs w:val="20"/>
              </w:rPr>
              <w:t>99,38</w:t>
            </w:r>
          </w:p>
        </w:tc>
      </w:tr>
    </w:tbl>
    <w:p w:rsidR="00163F87" w:rsidRPr="00B6618D" w:rsidRDefault="00163F87" w:rsidP="00B6618D">
      <w:pPr>
        <w:widowControl/>
        <w:spacing w:before="0" w:after="0" w:line="360" w:lineRule="auto"/>
        <w:ind w:firstLine="709"/>
        <w:jc w:val="both"/>
        <w:rPr>
          <w:sz w:val="28"/>
          <w:szCs w:val="28"/>
        </w:rPr>
      </w:pPr>
    </w:p>
    <w:p w:rsidR="00BE4D4B" w:rsidRPr="00B6618D" w:rsidRDefault="0034029F" w:rsidP="00BE4D4B">
      <w:pPr>
        <w:widowControl/>
        <w:spacing w:before="0" w:after="0" w:line="360" w:lineRule="auto"/>
        <w:ind w:firstLine="709"/>
        <w:jc w:val="both"/>
        <w:rPr>
          <w:sz w:val="28"/>
          <w:szCs w:val="28"/>
        </w:rPr>
      </w:pPr>
      <w:r w:rsidRPr="00B6618D">
        <w:rPr>
          <w:sz w:val="28"/>
          <w:szCs w:val="28"/>
        </w:rPr>
        <w:t>Таблица 22</w:t>
      </w:r>
      <w:r w:rsidR="00BE4D4B" w:rsidRPr="00BE4D4B">
        <w:rPr>
          <w:sz w:val="28"/>
          <w:szCs w:val="28"/>
        </w:rPr>
        <w:t xml:space="preserve"> </w:t>
      </w:r>
      <w:r w:rsidR="00BE4D4B" w:rsidRPr="00B6618D">
        <w:rPr>
          <w:sz w:val="28"/>
          <w:szCs w:val="28"/>
        </w:rPr>
        <w:t xml:space="preserve">Факторный анализ влияния эффективности использования оборудования на изменение объема производства продукции </w:t>
      </w:r>
    </w:p>
    <w:tbl>
      <w:tblPr>
        <w:tblW w:w="4633" w:type="pct"/>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60"/>
        <w:gridCol w:w="2020"/>
        <w:gridCol w:w="2086"/>
        <w:gridCol w:w="2167"/>
        <w:gridCol w:w="1135"/>
      </w:tblGrid>
      <w:tr w:rsidR="0034029F" w:rsidRPr="00B6618D">
        <w:trPr>
          <w:trHeight w:val="281"/>
        </w:trPr>
        <w:tc>
          <w:tcPr>
            <w:tcW w:w="823" w:type="pct"/>
            <w:vMerge w:val="restart"/>
          </w:tcPr>
          <w:p w:rsidR="0034029F" w:rsidRPr="00BE4D4B" w:rsidRDefault="0034029F" w:rsidP="00BE4D4B">
            <w:pPr>
              <w:widowControl/>
              <w:spacing w:before="0" w:after="0" w:line="360" w:lineRule="auto"/>
              <w:ind w:hanging="32"/>
              <w:jc w:val="both"/>
              <w:rPr>
                <w:sz w:val="20"/>
                <w:szCs w:val="20"/>
              </w:rPr>
            </w:pPr>
            <w:r w:rsidRPr="00BE4D4B">
              <w:rPr>
                <w:sz w:val="20"/>
                <w:szCs w:val="20"/>
              </w:rPr>
              <w:t>Факторы</w:t>
            </w:r>
          </w:p>
        </w:tc>
        <w:tc>
          <w:tcPr>
            <w:tcW w:w="2315" w:type="pct"/>
            <w:gridSpan w:val="2"/>
          </w:tcPr>
          <w:p w:rsidR="0034029F" w:rsidRPr="00BE4D4B" w:rsidRDefault="0034029F" w:rsidP="00BE4D4B">
            <w:pPr>
              <w:widowControl/>
              <w:spacing w:before="0" w:after="0" w:line="360" w:lineRule="auto"/>
              <w:ind w:hanging="32"/>
              <w:jc w:val="both"/>
              <w:rPr>
                <w:sz w:val="20"/>
                <w:szCs w:val="20"/>
              </w:rPr>
            </w:pPr>
            <w:r w:rsidRPr="00BE4D4B">
              <w:rPr>
                <w:sz w:val="20"/>
                <w:szCs w:val="20"/>
              </w:rPr>
              <w:t>Расчет уровня влияния</w:t>
            </w:r>
          </w:p>
        </w:tc>
        <w:tc>
          <w:tcPr>
            <w:tcW w:w="1222" w:type="pct"/>
            <w:vMerge w:val="restart"/>
          </w:tcPr>
          <w:p w:rsidR="0034029F" w:rsidRPr="00BE4D4B" w:rsidRDefault="0034029F" w:rsidP="00BE4D4B">
            <w:pPr>
              <w:widowControl/>
              <w:spacing w:before="0" w:after="0" w:line="360" w:lineRule="auto"/>
              <w:ind w:hanging="32"/>
              <w:jc w:val="both"/>
              <w:rPr>
                <w:sz w:val="20"/>
                <w:szCs w:val="20"/>
              </w:rPr>
            </w:pPr>
            <w:r w:rsidRPr="00BE4D4B">
              <w:rPr>
                <w:sz w:val="20"/>
                <w:szCs w:val="20"/>
              </w:rPr>
              <w:t>Уровень влияния на объем производства товаров, тыс.руб.</w:t>
            </w:r>
          </w:p>
        </w:tc>
        <w:tc>
          <w:tcPr>
            <w:tcW w:w="640" w:type="pct"/>
            <w:vMerge w:val="restart"/>
          </w:tcPr>
          <w:p w:rsidR="0034029F" w:rsidRPr="00BE4D4B" w:rsidRDefault="0034029F" w:rsidP="00BE4D4B">
            <w:pPr>
              <w:widowControl/>
              <w:spacing w:before="0" w:after="0" w:line="360" w:lineRule="auto"/>
              <w:ind w:hanging="32"/>
              <w:jc w:val="both"/>
              <w:rPr>
                <w:sz w:val="20"/>
                <w:szCs w:val="20"/>
                <w:lang w:val="en-US"/>
              </w:rPr>
            </w:pPr>
            <w:r w:rsidRPr="00BE4D4B">
              <w:rPr>
                <w:sz w:val="20"/>
                <w:szCs w:val="20"/>
              </w:rPr>
              <w:t xml:space="preserve">Структура факторов, </w:t>
            </w:r>
          </w:p>
          <w:p w:rsidR="0034029F" w:rsidRPr="00BE4D4B" w:rsidRDefault="0034029F" w:rsidP="00BE4D4B">
            <w:pPr>
              <w:widowControl/>
              <w:spacing w:before="0" w:after="0" w:line="360" w:lineRule="auto"/>
              <w:ind w:hanging="32"/>
              <w:jc w:val="both"/>
              <w:rPr>
                <w:sz w:val="20"/>
                <w:szCs w:val="20"/>
              </w:rPr>
            </w:pPr>
            <w:r w:rsidRPr="00BE4D4B">
              <w:rPr>
                <w:sz w:val="20"/>
                <w:szCs w:val="20"/>
              </w:rPr>
              <w:t>%</w:t>
            </w:r>
          </w:p>
        </w:tc>
      </w:tr>
      <w:tr w:rsidR="0034029F" w:rsidRPr="00B6618D">
        <w:trPr>
          <w:trHeight w:val="262"/>
        </w:trPr>
        <w:tc>
          <w:tcPr>
            <w:tcW w:w="823" w:type="pct"/>
            <w:vMerge/>
          </w:tcPr>
          <w:p w:rsidR="0034029F" w:rsidRPr="00BE4D4B" w:rsidRDefault="0034029F" w:rsidP="00BE4D4B">
            <w:pPr>
              <w:widowControl/>
              <w:spacing w:before="0" w:after="0" w:line="360" w:lineRule="auto"/>
              <w:ind w:hanging="32"/>
              <w:jc w:val="both"/>
              <w:rPr>
                <w:sz w:val="20"/>
                <w:szCs w:val="20"/>
              </w:rPr>
            </w:pPr>
          </w:p>
        </w:tc>
        <w:tc>
          <w:tcPr>
            <w:tcW w:w="1139" w:type="pct"/>
          </w:tcPr>
          <w:p w:rsidR="0034029F" w:rsidRPr="00BE4D4B" w:rsidRDefault="0034029F" w:rsidP="00BE4D4B">
            <w:pPr>
              <w:widowControl/>
              <w:spacing w:before="0" w:after="0" w:line="360" w:lineRule="auto"/>
              <w:ind w:hanging="32"/>
              <w:jc w:val="both"/>
              <w:rPr>
                <w:sz w:val="20"/>
                <w:szCs w:val="20"/>
              </w:rPr>
            </w:pPr>
            <w:r w:rsidRPr="00BE4D4B">
              <w:rPr>
                <w:sz w:val="20"/>
                <w:szCs w:val="20"/>
              </w:rPr>
              <w:t>Алгоритм</w:t>
            </w:r>
          </w:p>
        </w:tc>
        <w:tc>
          <w:tcPr>
            <w:tcW w:w="1176" w:type="pct"/>
          </w:tcPr>
          <w:p w:rsidR="0034029F" w:rsidRPr="00BE4D4B" w:rsidRDefault="0034029F" w:rsidP="00BE4D4B">
            <w:pPr>
              <w:widowControl/>
              <w:spacing w:before="0" w:after="0" w:line="360" w:lineRule="auto"/>
              <w:ind w:hanging="32"/>
              <w:jc w:val="both"/>
              <w:rPr>
                <w:sz w:val="20"/>
                <w:szCs w:val="20"/>
              </w:rPr>
            </w:pPr>
            <w:r w:rsidRPr="00BE4D4B">
              <w:rPr>
                <w:sz w:val="20"/>
                <w:szCs w:val="20"/>
              </w:rPr>
              <w:t>Цифровой расчет</w:t>
            </w:r>
          </w:p>
        </w:tc>
        <w:tc>
          <w:tcPr>
            <w:tcW w:w="1222" w:type="pct"/>
            <w:vMerge/>
          </w:tcPr>
          <w:p w:rsidR="0034029F" w:rsidRPr="00BE4D4B" w:rsidRDefault="0034029F" w:rsidP="00BE4D4B">
            <w:pPr>
              <w:widowControl/>
              <w:spacing w:before="0" w:after="0" w:line="360" w:lineRule="auto"/>
              <w:ind w:hanging="32"/>
              <w:jc w:val="both"/>
              <w:rPr>
                <w:sz w:val="20"/>
                <w:szCs w:val="20"/>
              </w:rPr>
            </w:pPr>
          </w:p>
        </w:tc>
        <w:tc>
          <w:tcPr>
            <w:tcW w:w="640" w:type="pct"/>
            <w:vMerge/>
          </w:tcPr>
          <w:p w:rsidR="0034029F" w:rsidRPr="00BE4D4B" w:rsidRDefault="0034029F" w:rsidP="00BE4D4B">
            <w:pPr>
              <w:widowControl/>
              <w:spacing w:before="0" w:after="0" w:line="360" w:lineRule="auto"/>
              <w:ind w:hanging="32"/>
              <w:jc w:val="both"/>
              <w:rPr>
                <w:sz w:val="20"/>
                <w:szCs w:val="20"/>
              </w:rPr>
            </w:pPr>
          </w:p>
        </w:tc>
      </w:tr>
      <w:tr w:rsidR="0034029F" w:rsidRPr="00B6618D">
        <w:trPr>
          <w:trHeight w:val="563"/>
        </w:trPr>
        <w:tc>
          <w:tcPr>
            <w:tcW w:w="823" w:type="pct"/>
          </w:tcPr>
          <w:p w:rsidR="0034029F" w:rsidRPr="00BE4D4B" w:rsidRDefault="0034029F" w:rsidP="00BE4D4B">
            <w:pPr>
              <w:widowControl/>
              <w:spacing w:before="0" w:after="0" w:line="360" w:lineRule="auto"/>
              <w:ind w:hanging="32"/>
              <w:jc w:val="both"/>
              <w:rPr>
                <w:sz w:val="20"/>
                <w:szCs w:val="20"/>
              </w:rPr>
            </w:pPr>
            <w:r w:rsidRPr="00BE4D4B">
              <w:rPr>
                <w:sz w:val="20"/>
                <w:szCs w:val="20"/>
              </w:rPr>
              <w:t>1.Изменение количества действующего оборудования</w:t>
            </w:r>
          </w:p>
        </w:tc>
        <w:tc>
          <w:tcPr>
            <w:tcW w:w="1139" w:type="pct"/>
          </w:tcPr>
          <w:p w:rsidR="0034029F" w:rsidRPr="00BE4D4B" w:rsidRDefault="0034029F" w:rsidP="00BE4D4B">
            <w:pPr>
              <w:widowControl/>
              <w:spacing w:before="0" w:after="0" w:line="360" w:lineRule="auto"/>
              <w:ind w:hanging="32"/>
              <w:jc w:val="both"/>
              <w:rPr>
                <w:sz w:val="20"/>
                <w:szCs w:val="20"/>
              </w:rPr>
            </w:pPr>
            <w:r w:rsidRPr="00BE4D4B">
              <w:rPr>
                <w:sz w:val="20"/>
                <w:szCs w:val="20"/>
              </w:rPr>
              <w:t xml:space="preserve"> (К</w:t>
            </w:r>
            <w:r w:rsidRPr="00BE4D4B">
              <w:rPr>
                <w:sz w:val="20"/>
                <w:szCs w:val="20"/>
                <w:vertAlign w:val="subscript"/>
              </w:rPr>
              <w:t>ТП</w:t>
            </w:r>
            <w:r w:rsidRPr="00BE4D4B">
              <w:rPr>
                <w:sz w:val="20"/>
                <w:szCs w:val="20"/>
                <w:vertAlign w:val="superscript"/>
              </w:rPr>
              <w:t xml:space="preserve"> </w:t>
            </w:r>
            <w:r w:rsidRPr="00BE4D4B">
              <w:rPr>
                <w:sz w:val="20"/>
                <w:szCs w:val="20"/>
              </w:rPr>
              <w:t>- К</w:t>
            </w:r>
            <w:r w:rsidRPr="00BE4D4B">
              <w:rPr>
                <w:sz w:val="20"/>
                <w:szCs w:val="20"/>
                <w:vertAlign w:val="subscript"/>
              </w:rPr>
              <w:t>ПП</w:t>
            </w:r>
            <w:r w:rsidRPr="00BE4D4B">
              <w:rPr>
                <w:sz w:val="20"/>
                <w:szCs w:val="20"/>
              </w:rPr>
              <w:t>)* *Т</w:t>
            </w:r>
            <w:r w:rsidRPr="00BE4D4B">
              <w:rPr>
                <w:sz w:val="20"/>
                <w:szCs w:val="20"/>
                <w:vertAlign w:val="subscript"/>
              </w:rPr>
              <w:t>ПП</w:t>
            </w:r>
            <w:r w:rsidRPr="00BE4D4B">
              <w:rPr>
                <w:sz w:val="20"/>
                <w:szCs w:val="20"/>
                <w:vertAlign w:val="superscript"/>
              </w:rPr>
              <w:t xml:space="preserve"> </w:t>
            </w:r>
            <w:r w:rsidRPr="00BE4D4B">
              <w:rPr>
                <w:sz w:val="20"/>
                <w:szCs w:val="20"/>
              </w:rPr>
              <w:t xml:space="preserve">* </w:t>
            </w:r>
            <w:r w:rsidRPr="00BE4D4B">
              <w:rPr>
                <w:sz w:val="20"/>
                <w:szCs w:val="20"/>
                <w:lang w:val="en-US"/>
              </w:rPr>
              <w:t>V</w:t>
            </w:r>
            <w:r w:rsidRPr="00BE4D4B">
              <w:rPr>
                <w:sz w:val="20"/>
                <w:szCs w:val="20"/>
                <w:vertAlign w:val="superscript"/>
              </w:rPr>
              <w:t xml:space="preserve">Ч </w:t>
            </w:r>
            <w:r w:rsidRPr="00BE4D4B">
              <w:rPr>
                <w:sz w:val="20"/>
                <w:szCs w:val="20"/>
                <w:vertAlign w:val="subscript"/>
              </w:rPr>
              <w:t>ПП</w:t>
            </w:r>
          </w:p>
        </w:tc>
        <w:tc>
          <w:tcPr>
            <w:tcW w:w="1176" w:type="pct"/>
          </w:tcPr>
          <w:p w:rsidR="0034029F" w:rsidRPr="00BE4D4B" w:rsidRDefault="0034029F" w:rsidP="00BE4D4B">
            <w:pPr>
              <w:widowControl/>
              <w:spacing w:before="0" w:after="0" w:line="360" w:lineRule="auto"/>
              <w:ind w:hanging="32"/>
              <w:jc w:val="both"/>
              <w:rPr>
                <w:sz w:val="20"/>
                <w:szCs w:val="20"/>
              </w:rPr>
            </w:pPr>
            <w:r w:rsidRPr="00BE4D4B">
              <w:rPr>
                <w:sz w:val="20"/>
                <w:szCs w:val="20"/>
              </w:rPr>
              <w:t xml:space="preserve"> (</w:t>
            </w:r>
            <w:r w:rsidR="009D6BDF" w:rsidRPr="00BE4D4B">
              <w:rPr>
                <w:sz w:val="20"/>
                <w:szCs w:val="20"/>
              </w:rPr>
              <w:t>57-45</w:t>
            </w:r>
            <w:r w:rsidRPr="00BE4D4B">
              <w:rPr>
                <w:sz w:val="20"/>
                <w:szCs w:val="20"/>
              </w:rPr>
              <w:t xml:space="preserve">)* </w:t>
            </w:r>
            <w:r w:rsidR="00CF6DFA" w:rsidRPr="00BE4D4B">
              <w:rPr>
                <w:sz w:val="20"/>
                <w:szCs w:val="20"/>
              </w:rPr>
              <w:t>350,9</w:t>
            </w:r>
            <w:r w:rsidRPr="00BE4D4B">
              <w:rPr>
                <w:sz w:val="20"/>
                <w:szCs w:val="20"/>
              </w:rPr>
              <w:t>*</w:t>
            </w:r>
            <w:r w:rsidR="009D6BDF" w:rsidRPr="00BE4D4B">
              <w:rPr>
                <w:sz w:val="20"/>
                <w:szCs w:val="20"/>
              </w:rPr>
              <w:t>14,3631</w:t>
            </w:r>
          </w:p>
        </w:tc>
        <w:tc>
          <w:tcPr>
            <w:tcW w:w="1222" w:type="pct"/>
          </w:tcPr>
          <w:p w:rsidR="0034029F" w:rsidRPr="00BE4D4B" w:rsidRDefault="00CF6DFA" w:rsidP="00BE4D4B">
            <w:pPr>
              <w:widowControl/>
              <w:spacing w:before="0" w:after="0" w:line="360" w:lineRule="auto"/>
              <w:ind w:hanging="32"/>
              <w:jc w:val="both"/>
              <w:rPr>
                <w:sz w:val="20"/>
                <w:szCs w:val="20"/>
              </w:rPr>
            </w:pPr>
            <w:r w:rsidRPr="00BE4D4B">
              <w:rPr>
                <w:sz w:val="20"/>
                <w:szCs w:val="20"/>
              </w:rPr>
              <w:t>60480,1415</w:t>
            </w:r>
          </w:p>
        </w:tc>
        <w:tc>
          <w:tcPr>
            <w:tcW w:w="640" w:type="pct"/>
          </w:tcPr>
          <w:p w:rsidR="0034029F" w:rsidRPr="00BE4D4B" w:rsidRDefault="009375B8" w:rsidP="00BE4D4B">
            <w:pPr>
              <w:widowControl/>
              <w:spacing w:before="0" w:after="0" w:line="360" w:lineRule="auto"/>
              <w:ind w:hanging="32"/>
              <w:jc w:val="both"/>
              <w:rPr>
                <w:sz w:val="20"/>
                <w:szCs w:val="20"/>
              </w:rPr>
            </w:pPr>
            <w:r w:rsidRPr="00BE4D4B">
              <w:rPr>
                <w:sz w:val="20"/>
                <w:szCs w:val="20"/>
              </w:rPr>
              <w:t>77,</w:t>
            </w:r>
            <w:r w:rsidR="007E0584" w:rsidRPr="00BE4D4B">
              <w:rPr>
                <w:sz w:val="20"/>
                <w:szCs w:val="20"/>
              </w:rPr>
              <w:t>61</w:t>
            </w:r>
          </w:p>
        </w:tc>
      </w:tr>
      <w:tr w:rsidR="0034029F" w:rsidRPr="00B6618D">
        <w:trPr>
          <w:trHeight w:val="509"/>
        </w:trPr>
        <w:tc>
          <w:tcPr>
            <w:tcW w:w="823" w:type="pct"/>
          </w:tcPr>
          <w:p w:rsidR="0034029F" w:rsidRPr="00BE4D4B" w:rsidRDefault="0034029F" w:rsidP="00BE4D4B">
            <w:pPr>
              <w:widowControl/>
              <w:spacing w:before="0" w:after="0" w:line="360" w:lineRule="auto"/>
              <w:ind w:hanging="32"/>
              <w:jc w:val="both"/>
              <w:rPr>
                <w:sz w:val="20"/>
                <w:szCs w:val="20"/>
              </w:rPr>
            </w:pPr>
            <w:r w:rsidRPr="00BE4D4B">
              <w:rPr>
                <w:sz w:val="20"/>
                <w:szCs w:val="20"/>
              </w:rPr>
              <w:t>2.Изменение экстенсивной нагрузки</w:t>
            </w:r>
          </w:p>
        </w:tc>
        <w:tc>
          <w:tcPr>
            <w:tcW w:w="1139" w:type="pct"/>
          </w:tcPr>
          <w:p w:rsidR="0034029F" w:rsidRPr="00BE4D4B" w:rsidRDefault="0034029F" w:rsidP="00BE4D4B">
            <w:pPr>
              <w:widowControl/>
              <w:spacing w:before="0" w:after="0" w:line="360" w:lineRule="auto"/>
              <w:ind w:hanging="32"/>
              <w:jc w:val="both"/>
              <w:rPr>
                <w:sz w:val="20"/>
                <w:szCs w:val="20"/>
              </w:rPr>
            </w:pPr>
            <w:r w:rsidRPr="00BE4D4B">
              <w:rPr>
                <w:sz w:val="20"/>
                <w:szCs w:val="20"/>
              </w:rPr>
              <w:t xml:space="preserve"> (Т</w:t>
            </w:r>
            <w:r w:rsidRPr="00BE4D4B">
              <w:rPr>
                <w:sz w:val="20"/>
                <w:szCs w:val="20"/>
                <w:vertAlign w:val="subscript"/>
              </w:rPr>
              <w:t>ТП</w:t>
            </w:r>
            <w:r w:rsidRPr="00BE4D4B">
              <w:rPr>
                <w:sz w:val="20"/>
                <w:szCs w:val="20"/>
              </w:rPr>
              <w:t xml:space="preserve"> - Т</w:t>
            </w:r>
            <w:r w:rsidRPr="00BE4D4B">
              <w:rPr>
                <w:sz w:val="20"/>
                <w:szCs w:val="20"/>
                <w:vertAlign w:val="subscript"/>
              </w:rPr>
              <w:t>ПП</w:t>
            </w:r>
            <w:r w:rsidRPr="00BE4D4B">
              <w:rPr>
                <w:sz w:val="20"/>
                <w:szCs w:val="20"/>
              </w:rPr>
              <w:t xml:space="preserve">)* </w:t>
            </w:r>
          </w:p>
          <w:p w:rsidR="0034029F" w:rsidRPr="00BE4D4B" w:rsidRDefault="0034029F" w:rsidP="00BE4D4B">
            <w:pPr>
              <w:widowControl/>
              <w:spacing w:before="0" w:after="0" w:line="360" w:lineRule="auto"/>
              <w:ind w:hanging="32"/>
              <w:jc w:val="both"/>
              <w:rPr>
                <w:sz w:val="20"/>
                <w:szCs w:val="20"/>
              </w:rPr>
            </w:pPr>
            <w:r w:rsidRPr="00BE4D4B">
              <w:rPr>
                <w:sz w:val="20"/>
                <w:szCs w:val="20"/>
              </w:rPr>
              <w:t>* К</w:t>
            </w:r>
            <w:r w:rsidRPr="00BE4D4B">
              <w:rPr>
                <w:sz w:val="20"/>
                <w:szCs w:val="20"/>
                <w:vertAlign w:val="subscript"/>
              </w:rPr>
              <w:t>ТП</w:t>
            </w:r>
            <w:r w:rsidRPr="00BE4D4B">
              <w:rPr>
                <w:sz w:val="20"/>
                <w:szCs w:val="20"/>
              </w:rPr>
              <w:t xml:space="preserve"> * </w:t>
            </w:r>
            <w:r w:rsidRPr="00BE4D4B">
              <w:rPr>
                <w:sz w:val="20"/>
                <w:szCs w:val="20"/>
                <w:lang w:val="en-US"/>
              </w:rPr>
              <w:t>V</w:t>
            </w:r>
            <w:r w:rsidRPr="00BE4D4B">
              <w:rPr>
                <w:sz w:val="20"/>
                <w:szCs w:val="20"/>
                <w:vertAlign w:val="superscript"/>
              </w:rPr>
              <w:t xml:space="preserve">Ч </w:t>
            </w:r>
            <w:r w:rsidRPr="00BE4D4B">
              <w:rPr>
                <w:sz w:val="20"/>
                <w:szCs w:val="20"/>
                <w:vertAlign w:val="subscript"/>
              </w:rPr>
              <w:t>ПП</w:t>
            </w:r>
          </w:p>
        </w:tc>
        <w:tc>
          <w:tcPr>
            <w:tcW w:w="1176" w:type="pct"/>
          </w:tcPr>
          <w:p w:rsidR="0034029F" w:rsidRPr="00BE4D4B" w:rsidRDefault="0034029F" w:rsidP="00BE4D4B">
            <w:pPr>
              <w:widowControl/>
              <w:spacing w:before="0" w:after="0" w:line="360" w:lineRule="auto"/>
              <w:ind w:hanging="32"/>
              <w:jc w:val="both"/>
              <w:rPr>
                <w:sz w:val="20"/>
                <w:szCs w:val="20"/>
              </w:rPr>
            </w:pPr>
            <w:r w:rsidRPr="00BE4D4B">
              <w:rPr>
                <w:sz w:val="20"/>
                <w:szCs w:val="20"/>
              </w:rPr>
              <w:t xml:space="preserve"> (</w:t>
            </w:r>
            <w:r w:rsidR="00C407E5" w:rsidRPr="00BE4D4B">
              <w:rPr>
                <w:sz w:val="20"/>
                <w:szCs w:val="20"/>
              </w:rPr>
              <w:t>452,99-350,9</w:t>
            </w:r>
            <w:r w:rsidRPr="00BE4D4B">
              <w:rPr>
                <w:sz w:val="20"/>
                <w:szCs w:val="20"/>
              </w:rPr>
              <w:t xml:space="preserve">) * </w:t>
            </w:r>
          </w:p>
          <w:p w:rsidR="0034029F" w:rsidRPr="00BE4D4B" w:rsidRDefault="0034029F" w:rsidP="00BE4D4B">
            <w:pPr>
              <w:widowControl/>
              <w:spacing w:before="0" w:after="0" w:line="360" w:lineRule="auto"/>
              <w:ind w:hanging="32"/>
              <w:jc w:val="both"/>
              <w:rPr>
                <w:sz w:val="20"/>
                <w:szCs w:val="20"/>
              </w:rPr>
            </w:pPr>
            <w:r w:rsidRPr="00BE4D4B">
              <w:rPr>
                <w:sz w:val="20"/>
                <w:szCs w:val="20"/>
              </w:rPr>
              <w:t xml:space="preserve">* </w:t>
            </w:r>
            <w:r w:rsidR="009D6BDF" w:rsidRPr="00BE4D4B">
              <w:rPr>
                <w:sz w:val="20"/>
                <w:szCs w:val="20"/>
              </w:rPr>
              <w:t>57</w:t>
            </w:r>
            <w:r w:rsidRPr="00BE4D4B">
              <w:rPr>
                <w:sz w:val="20"/>
                <w:szCs w:val="20"/>
              </w:rPr>
              <w:t xml:space="preserve"> *</w:t>
            </w:r>
            <w:r w:rsidR="009D6BDF" w:rsidRPr="00BE4D4B">
              <w:rPr>
                <w:sz w:val="20"/>
                <w:szCs w:val="20"/>
              </w:rPr>
              <w:t>14,3631</w:t>
            </w:r>
          </w:p>
        </w:tc>
        <w:tc>
          <w:tcPr>
            <w:tcW w:w="1222" w:type="pct"/>
          </w:tcPr>
          <w:p w:rsidR="0034029F" w:rsidRPr="00BE4D4B" w:rsidRDefault="009375B8" w:rsidP="00BE4D4B">
            <w:pPr>
              <w:widowControl/>
              <w:spacing w:before="0" w:after="0" w:line="360" w:lineRule="auto"/>
              <w:ind w:hanging="32"/>
              <w:jc w:val="both"/>
              <w:rPr>
                <w:sz w:val="20"/>
                <w:szCs w:val="20"/>
              </w:rPr>
            </w:pPr>
            <w:r w:rsidRPr="00BE4D4B">
              <w:rPr>
                <w:sz w:val="20"/>
                <w:szCs w:val="20"/>
              </w:rPr>
              <w:t>83580,7461</w:t>
            </w:r>
          </w:p>
        </w:tc>
        <w:tc>
          <w:tcPr>
            <w:tcW w:w="640" w:type="pct"/>
          </w:tcPr>
          <w:p w:rsidR="0034029F" w:rsidRPr="00BE4D4B" w:rsidRDefault="007E0584" w:rsidP="00BE4D4B">
            <w:pPr>
              <w:widowControl/>
              <w:spacing w:before="0" w:after="0" w:line="360" w:lineRule="auto"/>
              <w:ind w:hanging="32"/>
              <w:jc w:val="both"/>
              <w:rPr>
                <w:sz w:val="20"/>
                <w:szCs w:val="20"/>
              </w:rPr>
            </w:pPr>
            <w:r w:rsidRPr="00BE4D4B">
              <w:rPr>
                <w:sz w:val="20"/>
                <w:szCs w:val="20"/>
              </w:rPr>
              <w:t>107,32</w:t>
            </w:r>
          </w:p>
        </w:tc>
      </w:tr>
      <w:tr w:rsidR="0034029F" w:rsidRPr="00B6618D">
        <w:trPr>
          <w:trHeight w:val="711"/>
        </w:trPr>
        <w:tc>
          <w:tcPr>
            <w:tcW w:w="823" w:type="pct"/>
          </w:tcPr>
          <w:p w:rsidR="0034029F" w:rsidRPr="00BE4D4B" w:rsidRDefault="0034029F" w:rsidP="00BE4D4B">
            <w:pPr>
              <w:widowControl/>
              <w:spacing w:before="0" w:after="0" w:line="360" w:lineRule="auto"/>
              <w:ind w:hanging="32"/>
              <w:jc w:val="both"/>
              <w:rPr>
                <w:sz w:val="20"/>
                <w:szCs w:val="20"/>
              </w:rPr>
            </w:pPr>
            <w:r w:rsidRPr="00BE4D4B">
              <w:rPr>
                <w:sz w:val="20"/>
                <w:szCs w:val="20"/>
              </w:rPr>
              <w:t>3.Изменение интенсивной нагрузки</w:t>
            </w:r>
          </w:p>
        </w:tc>
        <w:tc>
          <w:tcPr>
            <w:tcW w:w="1139" w:type="pct"/>
          </w:tcPr>
          <w:p w:rsidR="0034029F" w:rsidRPr="00BE4D4B" w:rsidRDefault="0034029F" w:rsidP="00BE4D4B">
            <w:pPr>
              <w:widowControl/>
              <w:spacing w:before="0" w:after="0" w:line="360" w:lineRule="auto"/>
              <w:ind w:hanging="32"/>
              <w:jc w:val="both"/>
              <w:rPr>
                <w:sz w:val="20"/>
                <w:szCs w:val="20"/>
              </w:rPr>
            </w:pPr>
            <w:r w:rsidRPr="00BE4D4B">
              <w:rPr>
                <w:sz w:val="20"/>
                <w:szCs w:val="20"/>
              </w:rPr>
              <w:t>(</w:t>
            </w:r>
            <w:r w:rsidRPr="00BE4D4B">
              <w:rPr>
                <w:sz w:val="20"/>
                <w:szCs w:val="20"/>
                <w:lang w:val="en-US"/>
              </w:rPr>
              <w:t>V</w:t>
            </w:r>
            <w:r w:rsidRPr="00BE4D4B">
              <w:rPr>
                <w:sz w:val="20"/>
                <w:szCs w:val="20"/>
                <w:vertAlign w:val="superscript"/>
              </w:rPr>
              <w:t xml:space="preserve">Ч </w:t>
            </w:r>
            <w:r w:rsidRPr="00BE4D4B">
              <w:rPr>
                <w:sz w:val="20"/>
                <w:szCs w:val="20"/>
                <w:vertAlign w:val="subscript"/>
              </w:rPr>
              <w:t>ТП</w:t>
            </w:r>
            <w:r w:rsidRPr="00BE4D4B">
              <w:rPr>
                <w:sz w:val="20"/>
                <w:szCs w:val="20"/>
              </w:rPr>
              <w:t xml:space="preserve"> -</w:t>
            </w:r>
            <w:r w:rsidRPr="00BE4D4B">
              <w:rPr>
                <w:sz w:val="20"/>
                <w:szCs w:val="20"/>
                <w:lang w:val="en-US"/>
              </w:rPr>
              <w:t>V</w:t>
            </w:r>
            <w:r w:rsidRPr="00BE4D4B">
              <w:rPr>
                <w:sz w:val="20"/>
                <w:szCs w:val="20"/>
                <w:vertAlign w:val="superscript"/>
              </w:rPr>
              <w:t>Ч</w:t>
            </w:r>
            <w:r w:rsidRPr="00BE4D4B">
              <w:rPr>
                <w:sz w:val="20"/>
                <w:szCs w:val="20"/>
                <w:vertAlign w:val="subscript"/>
              </w:rPr>
              <w:t>ПП</w:t>
            </w:r>
            <w:r w:rsidRPr="00BE4D4B">
              <w:rPr>
                <w:sz w:val="20"/>
                <w:szCs w:val="20"/>
              </w:rPr>
              <w:t xml:space="preserve">)* </w:t>
            </w:r>
          </w:p>
          <w:p w:rsidR="0034029F" w:rsidRPr="00BE4D4B" w:rsidRDefault="0034029F" w:rsidP="00BE4D4B">
            <w:pPr>
              <w:widowControl/>
              <w:spacing w:before="0" w:after="0" w:line="360" w:lineRule="auto"/>
              <w:ind w:hanging="32"/>
              <w:jc w:val="both"/>
              <w:rPr>
                <w:sz w:val="20"/>
                <w:szCs w:val="20"/>
              </w:rPr>
            </w:pPr>
            <w:r w:rsidRPr="00BE4D4B">
              <w:rPr>
                <w:sz w:val="20"/>
                <w:szCs w:val="20"/>
              </w:rPr>
              <w:t>* К</w:t>
            </w:r>
            <w:r w:rsidRPr="00BE4D4B">
              <w:rPr>
                <w:sz w:val="20"/>
                <w:szCs w:val="20"/>
                <w:vertAlign w:val="subscript"/>
              </w:rPr>
              <w:t>ТП</w:t>
            </w:r>
            <w:r w:rsidRPr="00BE4D4B">
              <w:rPr>
                <w:sz w:val="20"/>
                <w:szCs w:val="20"/>
              </w:rPr>
              <w:t xml:space="preserve"> * </w:t>
            </w:r>
            <w:r w:rsidRPr="00BE4D4B">
              <w:rPr>
                <w:sz w:val="20"/>
                <w:szCs w:val="20"/>
                <w:lang w:val="en-US"/>
              </w:rPr>
              <w:t>T</w:t>
            </w:r>
            <w:r w:rsidRPr="00BE4D4B">
              <w:rPr>
                <w:sz w:val="20"/>
                <w:szCs w:val="20"/>
                <w:vertAlign w:val="subscript"/>
              </w:rPr>
              <w:t>ТП</w:t>
            </w:r>
            <w:r w:rsidRPr="00BE4D4B">
              <w:rPr>
                <w:sz w:val="20"/>
                <w:szCs w:val="20"/>
              </w:rPr>
              <w:t xml:space="preserve"> </w:t>
            </w:r>
          </w:p>
        </w:tc>
        <w:tc>
          <w:tcPr>
            <w:tcW w:w="1176" w:type="pct"/>
          </w:tcPr>
          <w:p w:rsidR="0034029F" w:rsidRPr="00BE4D4B" w:rsidRDefault="0034029F" w:rsidP="00BE4D4B">
            <w:pPr>
              <w:widowControl/>
              <w:spacing w:before="0" w:after="0" w:line="360" w:lineRule="auto"/>
              <w:ind w:hanging="32"/>
              <w:jc w:val="both"/>
              <w:rPr>
                <w:sz w:val="20"/>
                <w:szCs w:val="20"/>
              </w:rPr>
            </w:pPr>
            <w:r w:rsidRPr="00BE4D4B">
              <w:rPr>
                <w:sz w:val="20"/>
                <w:szCs w:val="20"/>
              </w:rPr>
              <w:t xml:space="preserve"> (</w:t>
            </w:r>
            <w:r w:rsidR="00AF2B94" w:rsidRPr="00BE4D4B">
              <w:rPr>
                <w:sz w:val="20"/>
                <w:szCs w:val="20"/>
              </w:rPr>
              <w:t>11,7930-14,3431</w:t>
            </w:r>
            <w:r w:rsidRPr="00BE4D4B">
              <w:rPr>
                <w:sz w:val="20"/>
                <w:szCs w:val="20"/>
              </w:rPr>
              <w:t>)</w:t>
            </w:r>
            <w:r w:rsidR="00AF2B94" w:rsidRPr="00BE4D4B">
              <w:rPr>
                <w:sz w:val="20"/>
                <w:szCs w:val="20"/>
              </w:rPr>
              <w:t>*</w:t>
            </w:r>
          </w:p>
          <w:p w:rsidR="0034029F" w:rsidRPr="00BE4D4B" w:rsidRDefault="0034029F" w:rsidP="00BE4D4B">
            <w:pPr>
              <w:widowControl/>
              <w:spacing w:before="0" w:after="0" w:line="360" w:lineRule="auto"/>
              <w:ind w:hanging="32"/>
              <w:jc w:val="both"/>
              <w:rPr>
                <w:sz w:val="20"/>
                <w:szCs w:val="20"/>
              </w:rPr>
            </w:pPr>
            <w:r w:rsidRPr="00BE4D4B">
              <w:rPr>
                <w:sz w:val="20"/>
                <w:szCs w:val="20"/>
              </w:rPr>
              <w:t xml:space="preserve">* </w:t>
            </w:r>
            <w:r w:rsidR="00AF2B94" w:rsidRPr="00BE4D4B">
              <w:rPr>
                <w:sz w:val="20"/>
                <w:szCs w:val="20"/>
              </w:rPr>
              <w:t>57</w:t>
            </w:r>
            <w:r w:rsidRPr="00BE4D4B">
              <w:rPr>
                <w:sz w:val="20"/>
                <w:szCs w:val="20"/>
              </w:rPr>
              <w:t xml:space="preserve"> * </w:t>
            </w:r>
            <w:r w:rsidR="00BB1818" w:rsidRPr="00BE4D4B">
              <w:rPr>
                <w:sz w:val="20"/>
                <w:szCs w:val="20"/>
              </w:rPr>
              <w:t>452,99</w:t>
            </w:r>
          </w:p>
        </w:tc>
        <w:tc>
          <w:tcPr>
            <w:tcW w:w="1222" w:type="pct"/>
          </w:tcPr>
          <w:p w:rsidR="0034029F" w:rsidRPr="00BE4D4B" w:rsidRDefault="00BB1818" w:rsidP="00BE4D4B">
            <w:pPr>
              <w:widowControl/>
              <w:spacing w:before="0" w:after="0" w:line="360" w:lineRule="auto"/>
              <w:ind w:hanging="32"/>
              <w:jc w:val="both"/>
              <w:rPr>
                <w:sz w:val="20"/>
                <w:szCs w:val="20"/>
              </w:rPr>
            </w:pPr>
            <w:r w:rsidRPr="00BE4D4B">
              <w:rPr>
                <w:sz w:val="20"/>
                <w:szCs w:val="20"/>
              </w:rPr>
              <w:t>-65844,6785</w:t>
            </w:r>
          </w:p>
        </w:tc>
        <w:tc>
          <w:tcPr>
            <w:tcW w:w="640" w:type="pct"/>
          </w:tcPr>
          <w:p w:rsidR="0034029F" w:rsidRPr="00BE4D4B" w:rsidRDefault="007E0584" w:rsidP="00BE4D4B">
            <w:pPr>
              <w:widowControl/>
              <w:spacing w:before="0" w:after="0" w:line="360" w:lineRule="auto"/>
              <w:ind w:hanging="32"/>
              <w:jc w:val="both"/>
              <w:rPr>
                <w:sz w:val="20"/>
                <w:szCs w:val="20"/>
              </w:rPr>
            </w:pPr>
            <w:r w:rsidRPr="00BE4D4B">
              <w:rPr>
                <w:sz w:val="20"/>
                <w:szCs w:val="20"/>
              </w:rPr>
              <w:t>-84,93</w:t>
            </w:r>
          </w:p>
        </w:tc>
      </w:tr>
      <w:tr w:rsidR="0034029F" w:rsidRPr="00B6618D">
        <w:trPr>
          <w:trHeight w:val="59"/>
        </w:trPr>
        <w:tc>
          <w:tcPr>
            <w:tcW w:w="823" w:type="pct"/>
          </w:tcPr>
          <w:p w:rsidR="0034029F" w:rsidRPr="00BE4D4B" w:rsidRDefault="0034029F" w:rsidP="00BE4D4B">
            <w:pPr>
              <w:widowControl/>
              <w:spacing w:before="0" w:after="0" w:line="360" w:lineRule="auto"/>
              <w:ind w:hanging="32"/>
              <w:jc w:val="both"/>
              <w:rPr>
                <w:sz w:val="20"/>
                <w:szCs w:val="20"/>
              </w:rPr>
            </w:pPr>
            <w:r w:rsidRPr="00BE4D4B">
              <w:rPr>
                <w:sz w:val="20"/>
                <w:szCs w:val="20"/>
              </w:rPr>
              <w:t>Итого</w:t>
            </w:r>
          </w:p>
        </w:tc>
        <w:tc>
          <w:tcPr>
            <w:tcW w:w="1139" w:type="pct"/>
          </w:tcPr>
          <w:p w:rsidR="0034029F" w:rsidRPr="00BE4D4B" w:rsidRDefault="0034029F" w:rsidP="00BE4D4B">
            <w:pPr>
              <w:widowControl/>
              <w:spacing w:before="0" w:after="0" w:line="360" w:lineRule="auto"/>
              <w:ind w:hanging="32"/>
              <w:jc w:val="both"/>
              <w:rPr>
                <w:sz w:val="20"/>
                <w:szCs w:val="20"/>
              </w:rPr>
            </w:pPr>
            <w:r w:rsidRPr="00BE4D4B">
              <w:rPr>
                <w:sz w:val="20"/>
                <w:szCs w:val="20"/>
                <w:lang w:val="en-US"/>
              </w:rPr>
              <w:t>V</w:t>
            </w:r>
            <w:r w:rsidRPr="00BE4D4B">
              <w:rPr>
                <w:sz w:val="20"/>
                <w:szCs w:val="20"/>
                <w:vertAlign w:val="subscript"/>
              </w:rPr>
              <w:t>ТП</w:t>
            </w:r>
            <w:r w:rsidRPr="00BE4D4B">
              <w:rPr>
                <w:sz w:val="20"/>
                <w:szCs w:val="20"/>
              </w:rPr>
              <w:t xml:space="preserve"> -</w:t>
            </w:r>
            <w:r w:rsidRPr="00BE4D4B">
              <w:rPr>
                <w:sz w:val="20"/>
                <w:szCs w:val="20"/>
                <w:lang w:val="en-US"/>
              </w:rPr>
              <w:t xml:space="preserve"> V</w:t>
            </w:r>
            <w:r w:rsidRPr="00BE4D4B">
              <w:rPr>
                <w:sz w:val="20"/>
                <w:szCs w:val="20"/>
                <w:vertAlign w:val="subscript"/>
              </w:rPr>
              <w:t>ПП</w:t>
            </w:r>
          </w:p>
        </w:tc>
        <w:tc>
          <w:tcPr>
            <w:tcW w:w="1176" w:type="pct"/>
          </w:tcPr>
          <w:p w:rsidR="0034029F" w:rsidRPr="00BE4D4B" w:rsidRDefault="00BB1818" w:rsidP="00BE4D4B">
            <w:pPr>
              <w:widowControl/>
              <w:spacing w:before="0" w:after="0" w:line="360" w:lineRule="auto"/>
              <w:ind w:hanging="32"/>
              <w:jc w:val="both"/>
              <w:rPr>
                <w:sz w:val="20"/>
                <w:szCs w:val="20"/>
              </w:rPr>
            </w:pPr>
            <w:r w:rsidRPr="00BE4D4B">
              <w:rPr>
                <w:sz w:val="20"/>
                <w:szCs w:val="20"/>
              </w:rPr>
              <w:t>304500-226800</w:t>
            </w:r>
          </w:p>
        </w:tc>
        <w:tc>
          <w:tcPr>
            <w:tcW w:w="1222" w:type="pct"/>
          </w:tcPr>
          <w:p w:rsidR="0034029F" w:rsidRPr="00BE4D4B" w:rsidRDefault="00BB1818" w:rsidP="00BE4D4B">
            <w:pPr>
              <w:widowControl/>
              <w:spacing w:before="0" w:after="0" w:line="360" w:lineRule="auto"/>
              <w:ind w:hanging="32"/>
              <w:jc w:val="both"/>
              <w:rPr>
                <w:sz w:val="20"/>
                <w:szCs w:val="20"/>
              </w:rPr>
            </w:pPr>
            <w:r w:rsidRPr="00BE4D4B">
              <w:rPr>
                <w:sz w:val="20"/>
                <w:szCs w:val="20"/>
              </w:rPr>
              <w:t>77700</w:t>
            </w:r>
          </w:p>
        </w:tc>
        <w:tc>
          <w:tcPr>
            <w:tcW w:w="640" w:type="pct"/>
          </w:tcPr>
          <w:p w:rsidR="0034029F" w:rsidRPr="00BE4D4B" w:rsidRDefault="0034029F" w:rsidP="00BE4D4B">
            <w:pPr>
              <w:widowControl/>
              <w:spacing w:before="0" w:after="0" w:line="360" w:lineRule="auto"/>
              <w:ind w:hanging="32"/>
              <w:jc w:val="both"/>
              <w:rPr>
                <w:sz w:val="20"/>
                <w:szCs w:val="20"/>
              </w:rPr>
            </w:pPr>
            <w:r w:rsidRPr="00BE4D4B">
              <w:rPr>
                <w:sz w:val="20"/>
                <w:szCs w:val="20"/>
              </w:rPr>
              <w:t>100</w:t>
            </w:r>
          </w:p>
        </w:tc>
      </w:tr>
    </w:tbl>
    <w:p w:rsidR="00372733" w:rsidRPr="00B6618D" w:rsidRDefault="00372733" w:rsidP="00B6618D">
      <w:pPr>
        <w:widowControl/>
        <w:spacing w:before="0" w:after="0" w:line="360" w:lineRule="auto"/>
        <w:ind w:firstLine="709"/>
        <w:jc w:val="both"/>
        <w:rPr>
          <w:sz w:val="28"/>
          <w:szCs w:val="28"/>
        </w:rPr>
      </w:pPr>
    </w:p>
    <w:p w:rsidR="00372733" w:rsidRDefault="00372733" w:rsidP="00B6618D">
      <w:pPr>
        <w:widowControl/>
        <w:spacing w:before="0" w:after="0" w:line="360" w:lineRule="auto"/>
        <w:ind w:firstLine="709"/>
        <w:jc w:val="both"/>
        <w:rPr>
          <w:sz w:val="28"/>
          <w:szCs w:val="28"/>
        </w:rPr>
      </w:pPr>
      <w:r w:rsidRPr="00B6618D">
        <w:rPr>
          <w:sz w:val="28"/>
          <w:szCs w:val="28"/>
        </w:rPr>
        <w:t>Выводы:</w:t>
      </w:r>
    </w:p>
    <w:p w:rsidR="00EE0357" w:rsidRPr="00B6618D" w:rsidRDefault="00EE0357" w:rsidP="00B6618D">
      <w:pPr>
        <w:widowControl/>
        <w:spacing w:before="0" w:after="0" w:line="360" w:lineRule="auto"/>
        <w:ind w:firstLine="709"/>
        <w:jc w:val="both"/>
        <w:rPr>
          <w:sz w:val="28"/>
          <w:szCs w:val="28"/>
        </w:rPr>
      </w:pPr>
    </w:p>
    <w:p w:rsidR="00372733" w:rsidRPr="00B6618D" w:rsidRDefault="00372733" w:rsidP="00B6618D">
      <w:pPr>
        <w:widowControl/>
        <w:spacing w:before="0" w:after="0" w:line="360" w:lineRule="auto"/>
        <w:ind w:firstLine="709"/>
        <w:jc w:val="both"/>
        <w:rPr>
          <w:sz w:val="28"/>
          <w:szCs w:val="28"/>
        </w:rPr>
      </w:pPr>
      <w:r w:rsidRPr="00B6618D">
        <w:rPr>
          <w:sz w:val="28"/>
          <w:szCs w:val="28"/>
        </w:rPr>
        <w:t xml:space="preserve">По результатам анализа можно судить о том, что, соблюдая пропорции прошлого года в отношении действующего оборудования, организация могла иметь дополнительный выпуск товаров на 77700 тыс. руб. Изменение продолжительности работы единицы оборудования относительно прошлого периода также изменило объем производства на 60480,1415 тыс.руб., но самым влиятельным фактором оказалось изменение среднечасовой выработки единицы оборудования, что вызвало </w:t>
      </w:r>
      <w:r w:rsidR="003A1D5C" w:rsidRPr="00B6618D">
        <w:rPr>
          <w:sz w:val="28"/>
          <w:szCs w:val="28"/>
        </w:rPr>
        <w:t xml:space="preserve">уменьшение </w:t>
      </w:r>
      <w:r w:rsidRPr="00B6618D">
        <w:rPr>
          <w:sz w:val="28"/>
          <w:szCs w:val="28"/>
        </w:rPr>
        <w:t xml:space="preserve">объема производства на </w:t>
      </w:r>
      <w:r w:rsidR="003A1D5C" w:rsidRPr="00B6618D">
        <w:rPr>
          <w:sz w:val="28"/>
          <w:szCs w:val="28"/>
        </w:rPr>
        <w:t>65844,6785</w:t>
      </w:r>
      <w:r w:rsidRPr="00B6618D">
        <w:rPr>
          <w:sz w:val="28"/>
          <w:szCs w:val="28"/>
        </w:rPr>
        <w:t xml:space="preserve"> тыс.руб.</w:t>
      </w:r>
    </w:p>
    <w:p w:rsidR="000B41C8" w:rsidRPr="00B6618D" w:rsidRDefault="003A1D5C" w:rsidP="00B6618D">
      <w:pPr>
        <w:widowControl/>
        <w:spacing w:before="0" w:after="0" w:line="360" w:lineRule="auto"/>
        <w:ind w:firstLine="709"/>
        <w:jc w:val="both"/>
        <w:rPr>
          <w:sz w:val="28"/>
          <w:szCs w:val="28"/>
        </w:rPr>
      </w:pPr>
      <w:r w:rsidRPr="00B6618D">
        <w:rPr>
          <w:sz w:val="28"/>
          <w:szCs w:val="28"/>
        </w:rPr>
        <w:t>Уменьшение с</w:t>
      </w:r>
      <w:r w:rsidR="00372733" w:rsidRPr="00B6618D">
        <w:rPr>
          <w:sz w:val="28"/>
          <w:szCs w:val="28"/>
        </w:rPr>
        <w:t xml:space="preserve">реднечасовой выработки объясняется </w:t>
      </w:r>
      <w:r w:rsidRPr="00B6618D">
        <w:rPr>
          <w:sz w:val="28"/>
          <w:szCs w:val="28"/>
        </w:rPr>
        <w:t>уменьшением</w:t>
      </w:r>
      <w:r w:rsidR="00372733" w:rsidRPr="00B6618D">
        <w:rPr>
          <w:sz w:val="28"/>
          <w:szCs w:val="28"/>
        </w:rPr>
        <w:t xml:space="preserve"> производительн</w:t>
      </w:r>
      <w:r w:rsidRPr="00B6618D">
        <w:rPr>
          <w:sz w:val="28"/>
          <w:szCs w:val="28"/>
        </w:rPr>
        <w:t>ости</w:t>
      </w:r>
      <w:r w:rsidR="00372733" w:rsidRPr="00B6618D">
        <w:rPr>
          <w:sz w:val="28"/>
          <w:szCs w:val="28"/>
        </w:rPr>
        <w:t xml:space="preserve"> оборудования при </w:t>
      </w:r>
      <w:r w:rsidRPr="00B6618D">
        <w:rPr>
          <w:sz w:val="28"/>
          <w:szCs w:val="28"/>
        </w:rPr>
        <w:t>увеличении</w:t>
      </w:r>
      <w:r w:rsidR="00372733" w:rsidRPr="00B6618D">
        <w:rPr>
          <w:sz w:val="28"/>
          <w:szCs w:val="28"/>
        </w:rPr>
        <w:t xml:space="preserve"> его парка, </w:t>
      </w:r>
      <w:r w:rsidRPr="00B6618D">
        <w:rPr>
          <w:sz w:val="28"/>
          <w:szCs w:val="28"/>
        </w:rPr>
        <w:t>уменьшением фактически отработа</w:t>
      </w:r>
      <w:r w:rsidR="000B41C8" w:rsidRPr="00B6618D">
        <w:rPr>
          <w:sz w:val="28"/>
          <w:szCs w:val="28"/>
        </w:rPr>
        <w:t>нного времени к фондам времени.</w:t>
      </w:r>
    </w:p>
    <w:p w:rsidR="000B41C8" w:rsidRPr="00B6618D" w:rsidRDefault="000B41C8" w:rsidP="00B6618D">
      <w:pPr>
        <w:widowControl/>
        <w:spacing w:before="0" w:after="0" w:line="360" w:lineRule="auto"/>
        <w:ind w:firstLine="709"/>
        <w:jc w:val="both"/>
        <w:rPr>
          <w:sz w:val="28"/>
          <w:szCs w:val="28"/>
        </w:rPr>
      </w:pPr>
      <w:r w:rsidRPr="00B6618D">
        <w:rPr>
          <w:sz w:val="28"/>
          <w:szCs w:val="28"/>
        </w:rPr>
        <w:t>Увеличение не запланированных простоев вызвало снижение коэффициента сменности и уменьшение выпуска продукции.</w:t>
      </w:r>
    </w:p>
    <w:p w:rsidR="00F772BA" w:rsidRPr="00B6618D" w:rsidRDefault="00F772BA" w:rsidP="00B6618D">
      <w:pPr>
        <w:widowControl/>
        <w:spacing w:before="0" w:after="0" w:line="360" w:lineRule="auto"/>
        <w:ind w:firstLine="709"/>
        <w:jc w:val="both"/>
        <w:rPr>
          <w:sz w:val="28"/>
          <w:szCs w:val="28"/>
        </w:rPr>
      </w:pPr>
    </w:p>
    <w:p w:rsidR="007B426F" w:rsidRPr="00B6618D" w:rsidRDefault="00003530" w:rsidP="00B6618D">
      <w:pPr>
        <w:widowControl/>
        <w:spacing w:before="0" w:after="0" w:line="360" w:lineRule="auto"/>
        <w:ind w:firstLine="709"/>
        <w:jc w:val="both"/>
        <w:outlineLvl w:val="2"/>
        <w:rPr>
          <w:sz w:val="28"/>
          <w:szCs w:val="28"/>
        </w:rPr>
      </w:pPr>
      <w:bookmarkStart w:id="35" w:name="_Toc279194213"/>
      <w:r w:rsidRPr="00B6618D">
        <w:rPr>
          <w:sz w:val="28"/>
          <w:szCs w:val="28"/>
        </w:rPr>
        <w:t>2</w:t>
      </w:r>
      <w:r w:rsidR="007B426F" w:rsidRPr="00B6618D">
        <w:rPr>
          <w:sz w:val="28"/>
          <w:szCs w:val="28"/>
        </w:rPr>
        <w:t>.3.</w:t>
      </w:r>
      <w:r w:rsidR="0032624A" w:rsidRPr="00B6618D">
        <w:rPr>
          <w:sz w:val="28"/>
          <w:szCs w:val="28"/>
        </w:rPr>
        <w:t>4</w:t>
      </w:r>
      <w:r w:rsidR="007B426F" w:rsidRPr="00B6618D">
        <w:rPr>
          <w:sz w:val="28"/>
          <w:szCs w:val="28"/>
        </w:rPr>
        <w:t xml:space="preserve"> Анали</w:t>
      </w:r>
      <w:r w:rsidRPr="00B6618D">
        <w:rPr>
          <w:sz w:val="28"/>
          <w:szCs w:val="28"/>
        </w:rPr>
        <w:t>з эффективности использования ОС</w:t>
      </w:r>
      <w:bookmarkEnd w:id="35"/>
    </w:p>
    <w:p w:rsidR="0032624A" w:rsidRPr="00B6618D" w:rsidRDefault="0032624A" w:rsidP="00B6618D">
      <w:pPr>
        <w:widowControl/>
        <w:spacing w:before="0" w:after="0" w:line="360" w:lineRule="auto"/>
        <w:ind w:firstLine="709"/>
        <w:jc w:val="both"/>
        <w:rPr>
          <w:sz w:val="28"/>
          <w:szCs w:val="28"/>
        </w:rPr>
      </w:pPr>
      <w:r w:rsidRPr="00B6618D">
        <w:rPr>
          <w:sz w:val="28"/>
          <w:szCs w:val="28"/>
        </w:rPr>
        <w:t>Эффективность использования основных средств характеризуется показателями фондоотдачи, фондоемкости, рентабельности, относительной экономии средств, повышения объема производства товаров, повышения производительности труда, снижения себестоимости товаров и затрат на воспроизводство основных средств, увеличения сроков службы средств труда.</w:t>
      </w:r>
    </w:p>
    <w:p w:rsidR="003823D6" w:rsidRPr="00B6618D" w:rsidRDefault="003823D6" w:rsidP="00B6618D">
      <w:pPr>
        <w:widowControl/>
        <w:spacing w:before="0" w:after="0" w:line="360" w:lineRule="auto"/>
        <w:ind w:firstLine="709"/>
        <w:jc w:val="both"/>
        <w:rPr>
          <w:sz w:val="28"/>
          <w:szCs w:val="28"/>
        </w:rPr>
      </w:pPr>
      <w:r w:rsidRPr="00B6618D">
        <w:rPr>
          <w:sz w:val="28"/>
          <w:szCs w:val="28"/>
          <w:u w:val="single"/>
        </w:rPr>
        <w:t>Фондоотдача</w:t>
      </w:r>
      <w:r w:rsidRPr="00B6618D">
        <w:rPr>
          <w:sz w:val="28"/>
          <w:szCs w:val="28"/>
        </w:rPr>
        <w:t xml:space="preserve"> – это доходы (выручка) к среднегодовой стоимости основных фондов, показывает сколько рублей дохода получает предприятие на каждый рубль вложенный в основные фонды.</w:t>
      </w:r>
    </w:p>
    <w:p w:rsidR="003823D6" w:rsidRPr="00B6618D" w:rsidRDefault="003823D6" w:rsidP="00B6618D">
      <w:pPr>
        <w:widowControl/>
        <w:spacing w:before="0" w:after="0" w:line="360" w:lineRule="auto"/>
        <w:ind w:firstLine="709"/>
        <w:jc w:val="both"/>
        <w:rPr>
          <w:sz w:val="28"/>
          <w:szCs w:val="28"/>
        </w:rPr>
      </w:pPr>
      <w:r w:rsidRPr="00B6618D">
        <w:rPr>
          <w:sz w:val="28"/>
          <w:szCs w:val="28"/>
          <w:u w:val="single"/>
        </w:rPr>
        <w:t>Фондоемкость</w:t>
      </w:r>
      <w:r w:rsidRPr="00B6618D">
        <w:rPr>
          <w:sz w:val="28"/>
          <w:szCs w:val="28"/>
        </w:rPr>
        <w:t xml:space="preserve"> – показатель обратный фондоотдачи, показывает сколько рублей нужно затратить на основные фонды, чтобы получить 1 рубль дохода.</w:t>
      </w:r>
    </w:p>
    <w:p w:rsidR="003823D6" w:rsidRPr="00B6618D" w:rsidRDefault="003823D6" w:rsidP="00B6618D">
      <w:pPr>
        <w:widowControl/>
        <w:spacing w:before="0" w:after="0" w:line="360" w:lineRule="auto"/>
        <w:ind w:firstLine="709"/>
        <w:jc w:val="both"/>
        <w:rPr>
          <w:sz w:val="28"/>
          <w:szCs w:val="28"/>
        </w:rPr>
      </w:pPr>
      <w:r w:rsidRPr="00B6618D">
        <w:rPr>
          <w:sz w:val="28"/>
          <w:szCs w:val="28"/>
          <w:u w:val="single"/>
        </w:rPr>
        <w:t>Фондовооруженность</w:t>
      </w:r>
      <w:r w:rsidRPr="00B6618D">
        <w:rPr>
          <w:sz w:val="28"/>
          <w:szCs w:val="28"/>
        </w:rPr>
        <w:t xml:space="preserve"> – показывает сколько рублей основных фондов приходится на работника или активной части на одного рабочего.</w:t>
      </w:r>
    </w:p>
    <w:p w:rsidR="00EE0357" w:rsidRDefault="003823D6" w:rsidP="00B6618D">
      <w:pPr>
        <w:widowControl/>
        <w:spacing w:before="0" w:after="0" w:line="360" w:lineRule="auto"/>
        <w:ind w:firstLine="709"/>
        <w:jc w:val="both"/>
        <w:rPr>
          <w:sz w:val="28"/>
          <w:szCs w:val="28"/>
        </w:rPr>
      </w:pPr>
      <w:r w:rsidRPr="00B6618D">
        <w:rPr>
          <w:sz w:val="28"/>
          <w:szCs w:val="28"/>
          <w:u w:val="single"/>
        </w:rPr>
        <w:t>Фондорентабельность</w:t>
      </w:r>
      <w:r w:rsidRPr="00B6618D">
        <w:rPr>
          <w:sz w:val="28"/>
          <w:szCs w:val="28"/>
        </w:rPr>
        <w:t xml:space="preserve"> – рентабельность основных производственных фондов, </w:t>
      </w:r>
      <w:r w:rsidR="00224109" w:rsidRPr="00B6618D">
        <w:rPr>
          <w:sz w:val="28"/>
          <w:szCs w:val="28"/>
        </w:rPr>
        <w:t>показывает размер прибыли, приходящейся на 1 рубль стоимости ОФ</w:t>
      </w:r>
    </w:p>
    <w:p w:rsidR="00BE4D4B" w:rsidRPr="00B6618D" w:rsidRDefault="00EE0357" w:rsidP="00BE4D4B">
      <w:pPr>
        <w:widowControl/>
        <w:spacing w:before="0" w:after="0" w:line="360" w:lineRule="auto"/>
        <w:ind w:firstLine="709"/>
        <w:jc w:val="both"/>
        <w:rPr>
          <w:sz w:val="28"/>
          <w:szCs w:val="28"/>
        </w:rPr>
      </w:pPr>
      <w:r>
        <w:rPr>
          <w:sz w:val="28"/>
          <w:szCs w:val="28"/>
        </w:rPr>
        <w:br w:type="page"/>
      </w:r>
      <w:r w:rsidR="00186C6B" w:rsidRPr="00B6618D">
        <w:rPr>
          <w:sz w:val="28"/>
          <w:szCs w:val="28"/>
        </w:rPr>
        <w:t>Таблица 23</w:t>
      </w:r>
      <w:r w:rsidR="00BE4D4B" w:rsidRPr="00BE4D4B">
        <w:rPr>
          <w:sz w:val="28"/>
          <w:szCs w:val="28"/>
        </w:rPr>
        <w:t xml:space="preserve"> </w:t>
      </w:r>
      <w:r w:rsidR="00BE4D4B" w:rsidRPr="00B6618D">
        <w:rPr>
          <w:sz w:val="28"/>
          <w:szCs w:val="28"/>
        </w:rPr>
        <w:t>Исходная информация для анализа фондоотдачи</w:t>
      </w:r>
    </w:p>
    <w:tbl>
      <w:tblPr>
        <w:tblW w:w="0" w:type="auto"/>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67"/>
        <w:gridCol w:w="1056"/>
        <w:gridCol w:w="993"/>
        <w:gridCol w:w="1312"/>
      </w:tblGrid>
      <w:tr w:rsidR="00EC09E7" w:rsidRPr="00B6618D">
        <w:trPr>
          <w:trHeight w:val="347"/>
        </w:trPr>
        <w:tc>
          <w:tcPr>
            <w:tcW w:w="4667" w:type="dxa"/>
          </w:tcPr>
          <w:p w:rsidR="00EC09E7" w:rsidRPr="00BE4D4B" w:rsidRDefault="00EC09E7" w:rsidP="00BE4D4B">
            <w:pPr>
              <w:widowControl/>
              <w:spacing w:before="0" w:after="0" w:line="360" w:lineRule="auto"/>
              <w:jc w:val="both"/>
              <w:rPr>
                <w:sz w:val="20"/>
                <w:szCs w:val="20"/>
              </w:rPr>
            </w:pPr>
            <w:r w:rsidRPr="00BE4D4B">
              <w:rPr>
                <w:sz w:val="20"/>
                <w:szCs w:val="20"/>
              </w:rPr>
              <w:t>Показатели</w:t>
            </w:r>
          </w:p>
        </w:tc>
        <w:tc>
          <w:tcPr>
            <w:tcW w:w="1056" w:type="dxa"/>
          </w:tcPr>
          <w:p w:rsidR="00EC09E7" w:rsidRPr="00BE4D4B" w:rsidRDefault="00EC09E7" w:rsidP="00BE4D4B">
            <w:pPr>
              <w:widowControl/>
              <w:spacing w:before="0" w:after="0" w:line="360" w:lineRule="auto"/>
              <w:jc w:val="both"/>
              <w:rPr>
                <w:sz w:val="20"/>
                <w:szCs w:val="20"/>
              </w:rPr>
            </w:pPr>
            <w:r w:rsidRPr="00BE4D4B">
              <w:rPr>
                <w:sz w:val="20"/>
                <w:szCs w:val="20"/>
              </w:rPr>
              <w:t xml:space="preserve">Прошлый </w:t>
            </w:r>
          </w:p>
          <w:p w:rsidR="00EC09E7" w:rsidRPr="00BE4D4B" w:rsidRDefault="00EC09E7" w:rsidP="00BE4D4B">
            <w:pPr>
              <w:widowControl/>
              <w:spacing w:before="0" w:after="0" w:line="360" w:lineRule="auto"/>
              <w:jc w:val="both"/>
              <w:rPr>
                <w:sz w:val="20"/>
                <w:szCs w:val="20"/>
              </w:rPr>
            </w:pPr>
            <w:r w:rsidRPr="00BE4D4B">
              <w:rPr>
                <w:sz w:val="20"/>
                <w:szCs w:val="20"/>
              </w:rPr>
              <w:t>период</w:t>
            </w:r>
          </w:p>
        </w:tc>
        <w:tc>
          <w:tcPr>
            <w:tcW w:w="993" w:type="dxa"/>
          </w:tcPr>
          <w:p w:rsidR="00EC09E7" w:rsidRPr="00BE4D4B" w:rsidRDefault="00EC09E7" w:rsidP="00BE4D4B">
            <w:pPr>
              <w:widowControl/>
              <w:spacing w:before="0" w:after="0" w:line="360" w:lineRule="auto"/>
              <w:jc w:val="both"/>
              <w:rPr>
                <w:sz w:val="20"/>
                <w:szCs w:val="20"/>
              </w:rPr>
            </w:pPr>
            <w:r w:rsidRPr="00BE4D4B">
              <w:rPr>
                <w:sz w:val="20"/>
                <w:szCs w:val="20"/>
              </w:rPr>
              <w:t xml:space="preserve">Текущий </w:t>
            </w:r>
          </w:p>
          <w:p w:rsidR="00EC09E7" w:rsidRPr="00BE4D4B" w:rsidRDefault="00EC09E7" w:rsidP="00BE4D4B">
            <w:pPr>
              <w:widowControl/>
              <w:spacing w:before="0" w:after="0" w:line="360" w:lineRule="auto"/>
              <w:jc w:val="both"/>
              <w:rPr>
                <w:sz w:val="20"/>
                <w:szCs w:val="20"/>
              </w:rPr>
            </w:pPr>
            <w:r w:rsidRPr="00BE4D4B">
              <w:rPr>
                <w:sz w:val="20"/>
                <w:szCs w:val="20"/>
              </w:rPr>
              <w:t>период</w:t>
            </w:r>
          </w:p>
        </w:tc>
        <w:tc>
          <w:tcPr>
            <w:tcW w:w="1312" w:type="dxa"/>
          </w:tcPr>
          <w:p w:rsidR="00EC09E7" w:rsidRPr="00BE4D4B" w:rsidRDefault="00EC09E7" w:rsidP="00BE4D4B">
            <w:pPr>
              <w:widowControl/>
              <w:spacing w:before="0" w:after="0" w:line="360" w:lineRule="auto"/>
              <w:jc w:val="both"/>
              <w:rPr>
                <w:sz w:val="20"/>
                <w:szCs w:val="20"/>
              </w:rPr>
            </w:pPr>
            <w:r w:rsidRPr="00BE4D4B">
              <w:rPr>
                <w:sz w:val="20"/>
                <w:szCs w:val="20"/>
              </w:rPr>
              <w:t>Отклонение, (+,-), ∆</w:t>
            </w:r>
          </w:p>
        </w:tc>
      </w:tr>
      <w:tr w:rsidR="00EC09E7" w:rsidRPr="00B6618D">
        <w:trPr>
          <w:trHeight w:val="203"/>
        </w:trPr>
        <w:tc>
          <w:tcPr>
            <w:tcW w:w="4667" w:type="dxa"/>
          </w:tcPr>
          <w:p w:rsidR="00EC09E7" w:rsidRPr="00BE4D4B" w:rsidRDefault="00EC09E7" w:rsidP="00BE4D4B">
            <w:pPr>
              <w:widowControl/>
              <w:spacing w:before="0" w:after="0" w:line="360" w:lineRule="auto"/>
              <w:jc w:val="both"/>
              <w:rPr>
                <w:sz w:val="20"/>
                <w:szCs w:val="20"/>
              </w:rPr>
            </w:pPr>
            <w:r w:rsidRPr="00BE4D4B">
              <w:rPr>
                <w:sz w:val="20"/>
                <w:szCs w:val="20"/>
              </w:rPr>
              <w:t>1</w:t>
            </w:r>
          </w:p>
        </w:tc>
        <w:tc>
          <w:tcPr>
            <w:tcW w:w="1056" w:type="dxa"/>
          </w:tcPr>
          <w:p w:rsidR="00EC09E7" w:rsidRPr="00BE4D4B" w:rsidRDefault="00EC09E7" w:rsidP="00BE4D4B">
            <w:pPr>
              <w:widowControl/>
              <w:spacing w:before="0" w:after="0" w:line="360" w:lineRule="auto"/>
              <w:jc w:val="both"/>
              <w:rPr>
                <w:sz w:val="20"/>
                <w:szCs w:val="20"/>
              </w:rPr>
            </w:pPr>
            <w:r w:rsidRPr="00BE4D4B">
              <w:rPr>
                <w:sz w:val="20"/>
                <w:szCs w:val="20"/>
              </w:rPr>
              <w:t>2</w:t>
            </w:r>
          </w:p>
        </w:tc>
        <w:tc>
          <w:tcPr>
            <w:tcW w:w="993" w:type="dxa"/>
          </w:tcPr>
          <w:p w:rsidR="00EC09E7" w:rsidRPr="00BE4D4B" w:rsidRDefault="00EC09E7" w:rsidP="00BE4D4B">
            <w:pPr>
              <w:widowControl/>
              <w:spacing w:before="0" w:after="0" w:line="360" w:lineRule="auto"/>
              <w:jc w:val="both"/>
              <w:rPr>
                <w:sz w:val="20"/>
                <w:szCs w:val="20"/>
              </w:rPr>
            </w:pPr>
            <w:r w:rsidRPr="00BE4D4B">
              <w:rPr>
                <w:sz w:val="20"/>
                <w:szCs w:val="20"/>
              </w:rPr>
              <w:t>3</w:t>
            </w:r>
          </w:p>
        </w:tc>
        <w:tc>
          <w:tcPr>
            <w:tcW w:w="1312" w:type="dxa"/>
          </w:tcPr>
          <w:p w:rsidR="00EC09E7" w:rsidRPr="00BE4D4B" w:rsidRDefault="00EC09E7" w:rsidP="00BE4D4B">
            <w:pPr>
              <w:widowControl/>
              <w:spacing w:before="0" w:after="0" w:line="360" w:lineRule="auto"/>
              <w:jc w:val="both"/>
              <w:rPr>
                <w:sz w:val="20"/>
                <w:szCs w:val="20"/>
              </w:rPr>
            </w:pPr>
            <w:r w:rsidRPr="00BE4D4B">
              <w:rPr>
                <w:sz w:val="20"/>
                <w:szCs w:val="20"/>
              </w:rPr>
              <w:t>4</w:t>
            </w:r>
          </w:p>
        </w:tc>
      </w:tr>
      <w:tr w:rsidR="00EC09E7" w:rsidRPr="00B6618D">
        <w:trPr>
          <w:trHeight w:val="203"/>
        </w:trPr>
        <w:tc>
          <w:tcPr>
            <w:tcW w:w="4667" w:type="dxa"/>
          </w:tcPr>
          <w:p w:rsidR="00EC09E7" w:rsidRPr="00BE4D4B" w:rsidRDefault="00EC09E7" w:rsidP="00BE4D4B">
            <w:pPr>
              <w:widowControl/>
              <w:spacing w:before="0" w:after="0" w:line="360" w:lineRule="auto"/>
              <w:jc w:val="both"/>
              <w:rPr>
                <w:sz w:val="20"/>
                <w:szCs w:val="20"/>
              </w:rPr>
            </w:pPr>
            <w:r w:rsidRPr="00BE4D4B">
              <w:rPr>
                <w:sz w:val="20"/>
                <w:szCs w:val="20"/>
              </w:rPr>
              <w:t>1.Объем производства товаров, тыс.руб. V</w:t>
            </w:r>
          </w:p>
        </w:tc>
        <w:tc>
          <w:tcPr>
            <w:tcW w:w="1056" w:type="dxa"/>
          </w:tcPr>
          <w:p w:rsidR="00EC09E7" w:rsidRPr="00BE4D4B" w:rsidRDefault="002F5230" w:rsidP="00BE4D4B">
            <w:pPr>
              <w:widowControl/>
              <w:spacing w:before="0" w:after="0" w:line="360" w:lineRule="auto"/>
              <w:jc w:val="both"/>
              <w:rPr>
                <w:sz w:val="20"/>
                <w:szCs w:val="20"/>
              </w:rPr>
            </w:pPr>
            <w:r w:rsidRPr="00BE4D4B">
              <w:rPr>
                <w:sz w:val="20"/>
                <w:szCs w:val="20"/>
              </w:rPr>
              <w:t>226800</w:t>
            </w:r>
          </w:p>
        </w:tc>
        <w:tc>
          <w:tcPr>
            <w:tcW w:w="993" w:type="dxa"/>
          </w:tcPr>
          <w:p w:rsidR="00EC09E7" w:rsidRPr="00BE4D4B" w:rsidRDefault="002F5230" w:rsidP="00BE4D4B">
            <w:pPr>
              <w:widowControl/>
              <w:spacing w:before="0" w:after="0" w:line="360" w:lineRule="auto"/>
              <w:jc w:val="both"/>
              <w:rPr>
                <w:sz w:val="20"/>
                <w:szCs w:val="20"/>
              </w:rPr>
            </w:pPr>
            <w:r w:rsidRPr="00BE4D4B">
              <w:rPr>
                <w:sz w:val="20"/>
                <w:szCs w:val="20"/>
              </w:rPr>
              <w:t>304500</w:t>
            </w:r>
          </w:p>
        </w:tc>
        <w:tc>
          <w:tcPr>
            <w:tcW w:w="1312" w:type="dxa"/>
          </w:tcPr>
          <w:p w:rsidR="00EC09E7" w:rsidRPr="00BE4D4B" w:rsidRDefault="00E96FBB" w:rsidP="00BE4D4B">
            <w:pPr>
              <w:widowControl/>
              <w:spacing w:before="0" w:after="0" w:line="360" w:lineRule="auto"/>
              <w:jc w:val="both"/>
              <w:rPr>
                <w:sz w:val="20"/>
                <w:szCs w:val="20"/>
              </w:rPr>
            </w:pPr>
            <w:r w:rsidRPr="00BE4D4B">
              <w:rPr>
                <w:sz w:val="20"/>
                <w:szCs w:val="20"/>
              </w:rPr>
              <w:t>77700</w:t>
            </w:r>
          </w:p>
        </w:tc>
      </w:tr>
      <w:tr w:rsidR="00EC09E7" w:rsidRPr="00B6618D">
        <w:trPr>
          <w:trHeight w:val="203"/>
        </w:trPr>
        <w:tc>
          <w:tcPr>
            <w:tcW w:w="4667" w:type="dxa"/>
          </w:tcPr>
          <w:p w:rsidR="00EC09E7" w:rsidRPr="00BE4D4B" w:rsidRDefault="00EC09E7" w:rsidP="00BE4D4B">
            <w:pPr>
              <w:widowControl/>
              <w:spacing w:before="0" w:after="0" w:line="360" w:lineRule="auto"/>
              <w:jc w:val="both"/>
              <w:rPr>
                <w:sz w:val="20"/>
                <w:szCs w:val="20"/>
              </w:rPr>
            </w:pPr>
            <w:r w:rsidRPr="00BE4D4B">
              <w:rPr>
                <w:sz w:val="20"/>
                <w:szCs w:val="20"/>
              </w:rPr>
              <w:t xml:space="preserve">2.Среднегодовая стоимость, тыс. руб.: </w:t>
            </w:r>
          </w:p>
        </w:tc>
        <w:tc>
          <w:tcPr>
            <w:tcW w:w="1056" w:type="dxa"/>
          </w:tcPr>
          <w:p w:rsidR="00EC09E7" w:rsidRPr="00BE4D4B" w:rsidRDefault="00EC09E7" w:rsidP="00BE4D4B">
            <w:pPr>
              <w:widowControl/>
              <w:spacing w:before="0" w:after="0" w:line="360" w:lineRule="auto"/>
              <w:jc w:val="both"/>
              <w:rPr>
                <w:sz w:val="20"/>
                <w:szCs w:val="20"/>
              </w:rPr>
            </w:pPr>
          </w:p>
        </w:tc>
        <w:tc>
          <w:tcPr>
            <w:tcW w:w="993" w:type="dxa"/>
          </w:tcPr>
          <w:p w:rsidR="00EC09E7" w:rsidRPr="00BE4D4B" w:rsidRDefault="00EC09E7" w:rsidP="00BE4D4B">
            <w:pPr>
              <w:widowControl/>
              <w:spacing w:before="0" w:after="0" w:line="360" w:lineRule="auto"/>
              <w:jc w:val="both"/>
              <w:rPr>
                <w:sz w:val="20"/>
                <w:szCs w:val="20"/>
              </w:rPr>
            </w:pPr>
          </w:p>
        </w:tc>
        <w:tc>
          <w:tcPr>
            <w:tcW w:w="1312" w:type="dxa"/>
          </w:tcPr>
          <w:p w:rsidR="00EC09E7" w:rsidRPr="00BE4D4B" w:rsidRDefault="00EC09E7" w:rsidP="00BE4D4B">
            <w:pPr>
              <w:widowControl/>
              <w:spacing w:before="0" w:after="0" w:line="360" w:lineRule="auto"/>
              <w:jc w:val="both"/>
              <w:rPr>
                <w:sz w:val="20"/>
                <w:szCs w:val="20"/>
              </w:rPr>
            </w:pPr>
          </w:p>
        </w:tc>
      </w:tr>
      <w:tr w:rsidR="0065276B" w:rsidRPr="00B6618D">
        <w:trPr>
          <w:trHeight w:val="203"/>
        </w:trPr>
        <w:tc>
          <w:tcPr>
            <w:tcW w:w="4667" w:type="dxa"/>
          </w:tcPr>
          <w:p w:rsidR="0065276B" w:rsidRPr="00BE4D4B" w:rsidRDefault="0065276B" w:rsidP="00BE4D4B">
            <w:pPr>
              <w:widowControl/>
              <w:spacing w:before="0" w:after="0" w:line="360" w:lineRule="auto"/>
              <w:jc w:val="both"/>
              <w:rPr>
                <w:sz w:val="20"/>
                <w:szCs w:val="20"/>
              </w:rPr>
            </w:pPr>
            <w:r w:rsidRPr="00BE4D4B">
              <w:rPr>
                <w:sz w:val="20"/>
                <w:szCs w:val="20"/>
              </w:rPr>
              <w:t>2.1. основных средств, C</w:t>
            </w:r>
            <w:r w:rsidRPr="00BE4D4B">
              <w:rPr>
                <w:sz w:val="20"/>
                <w:szCs w:val="20"/>
                <w:vertAlign w:val="superscript"/>
              </w:rPr>
              <w:t>ОС</w:t>
            </w:r>
          </w:p>
        </w:tc>
        <w:tc>
          <w:tcPr>
            <w:tcW w:w="1056" w:type="dxa"/>
          </w:tcPr>
          <w:p w:rsidR="0065276B" w:rsidRPr="00BE4D4B" w:rsidRDefault="0065276B" w:rsidP="00BE4D4B">
            <w:pPr>
              <w:widowControl/>
              <w:spacing w:before="0" w:after="0" w:line="360" w:lineRule="auto"/>
              <w:jc w:val="both"/>
              <w:rPr>
                <w:sz w:val="20"/>
                <w:szCs w:val="20"/>
              </w:rPr>
            </w:pPr>
            <w:r w:rsidRPr="00BE4D4B">
              <w:rPr>
                <w:sz w:val="20"/>
                <w:szCs w:val="20"/>
              </w:rPr>
              <w:t>128457</w:t>
            </w:r>
          </w:p>
        </w:tc>
        <w:tc>
          <w:tcPr>
            <w:tcW w:w="993" w:type="dxa"/>
          </w:tcPr>
          <w:p w:rsidR="0065276B" w:rsidRPr="00BE4D4B" w:rsidRDefault="0065276B" w:rsidP="00BE4D4B">
            <w:pPr>
              <w:widowControl/>
              <w:spacing w:before="0" w:after="0" w:line="360" w:lineRule="auto"/>
              <w:jc w:val="both"/>
              <w:rPr>
                <w:sz w:val="20"/>
                <w:szCs w:val="20"/>
              </w:rPr>
            </w:pPr>
            <w:r w:rsidRPr="00BE4D4B">
              <w:rPr>
                <w:sz w:val="20"/>
                <w:szCs w:val="20"/>
              </w:rPr>
              <w:t>198524</w:t>
            </w:r>
          </w:p>
        </w:tc>
        <w:tc>
          <w:tcPr>
            <w:tcW w:w="1312" w:type="dxa"/>
          </w:tcPr>
          <w:p w:rsidR="0065276B" w:rsidRPr="00BE4D4B" w:rsidRDefault="0065276B" w:rsidP="00BE4D4B">
            <w:pPr>
              <w:widowControl/>
              <w:spacing w:before="0" w:after="0" w:line="360" w:lineRule="auto"/>
              <w:jc w:val="both"/>
              <w:rPr>
                <w:sz w:val="20"/>
                <w:szCs w:val="20"/>
              </w:rPr>
            </w:pPr>
            <w:r w:rsidRPr="00BE4D4B">
              <w:rPr>
                <w:sz w:val="20"/>
                <w:szCs w:val="20"/>
              </w:rPr>
              <w:t>70067</w:t>
            </w:r>
          </w:p>
        </w:tc>
      </w:tr>
      <w:tr w:rsidR="0065276B" w:rsidRPr="00B6618D">
        <w:trPr>
          <w:trHeight w:val="203"/>
        </w:trPr>
        <w:tc>
          <w:tcPr>
            <w:tcW w:w="4667" w:type="dxa"/>
          </w:tcPr>
          <w:p w:rsidR="0065276B" w:rsidRPr="00BE4D4B" w:rsidRDefault="0065276B" w:rsidP="00BE4D4B">
            <w:pPr>
              <w:widowControl/>
              <w:spacing w:before="0" w:after="0" w:line="360" w:lineRule="auto"/>
              <w:jc w:val="both"/>
              <w:rPr>
                <w:sz w:val="20"/>
                <w:szCs w:val="20"/>
              </w:rPr>
            </w:pPr>
            <w:r w:rsidRPr="00BE4D4B">
              <w:rPr>
                <w:sz w:val="20"/>
                <w:szCs w:val="20"/>
              </w:rPr>
              <w:t>2.2.активной части (машин, оборудования), C</w:t>
            </w:r>
            <w:r w:rsidRPr="00BE4D4B">
              <w:rPr>
                <w:sz w:val="20"/>
                <w:szCs w:val="20"/>
                <w:vertAlign w:val="superscript"/>
              </w:rPr>
              <w:t>А</w:t>
            </w:r>
          </w:p>
        </w:tc>
        <w:tc>
          <w:tcPr>
            <w:tcW w:w="1056" w:type="dxa"/>
          </w:tcPr>
          <w:p w:rsidR="0065276B" w:rsidRPr="00BE4D4B" w:rsidRDefault="00047E29" w:rsidP="00BE4D4B">
            <w:pPr>
              <w:widowControl/>
              <w:spacing w:before="0" w:after="0" w:line="360" w:lineRule="auto"/>
              <w:jc w:val="both"/>
              <w:rPr>
                <w:sz w:val="20"/>
                <w:szCs w:val="20"/>
              </w:rPr>
            </w:pPr>
            <w:r w:rsidRPr="00BE4D4B">
              <w:rPr>
                <w:sz w:val="20"/>
                <w:szCs w:val="20"/>
              </w:rPr>
              <w:t>75533,85</w:t>
            </w:r>
          </w:p>
        </w:tc>
        <w:tc>
          <w:tcPr>
            <w:tcW w:w="993" w:type="dxa"/>
          </w:tcPr>
          <w:p w:rsidR="0065276B" w:rsidRPr="00BE4D4B" w:rsidRDefault="002E053C" w:rsidP="00BE4D4B">
            <w:pPr>
              <w:widowControl/>
              <w:spacing w:before="0" w:after="0" w:line="360" w:lineRule="auto"/>
              <w:jc w:val="both"/>
              <w:rPr>
                <w:sz w:val="20"/>
                <w:szCs w:val="20"/>
              </w:rPr>
            </w:pPr>
            <w:r w:rsidRPr="00BE4D4B">
              <w:rPr>
                <w:sz w:val="20"/>
                <w:szCs w:val="20"/>
              </w:rPr>
              <w:t>101112,3</w:t>
            </w:r>
          </w:p>
        </w:tc>
        <w:tc>
          <w:tcPr>
            <w:tcW w:w="1312" w:type="dxa"/>
          </w:tcPr>
          <w:p w:rsidR="0065276B" w:rsidRPr="00BE4D4B" w:rsidRDefault="00047E29" w:rsidP="00BE4D4B">
            <w:pPr>
              <w:widowControl/>
              <w:spacing w:before="0" w:after="0" w:line="360" w:lineRule="auto"/>
              <w:jc w:val="both"/>
              <w:rPr>
                <w:sz w:val="20"/>
                <w:szCs w:val="20"/>
              </w:rPr>
            </w:pPr>
            <w:r w:rsidRPr="00BE4D4B">
              <w:rPr>
                <w:sz w:val="20"/>
                <w:szCs w:val="20"/>
              </w:rPr>
              <w:t>25578,45</w:t>
            </w:r>
          </w:p>
        </w:tc>
      </w:tr>
      <w:tr w:rsidR="0065276B" w:rsidRPr="00B6618D">
        <w:trPr>
          <w:trHeight w:val="203"/>
        </w:trPr>
        <w:tc>
          <w:tcPr>
            <w:tcW w:w="4667" w:type="dxa"/>
          </w:tcPr>
          <w:p w:rsidR="0065276B" w:rsidRPr="00BE4D4B" w:rsidRDefault="0065276B" w:rsidP="00BE4D4B">
            <w:pPr>
              <w:widowControl/>
              <w:spacing w:before="0" w:after="0" w:line="360" w:lineRule="auto"/>
              <w:jc w:val="both"/>
              <w:rPr>
                <w:sz w:val="20"/>
                <w:szCs w:val="20"/>
              </w:rPr>
            </w:pPr>
            <w:r w:rsidRPr="00BE4D4B">
              <w:rPr>
                <w:sz w:val="20"/>
                <w:szCs w:val="20"/>
              </w:rPr>
              <w:t>2.3.единицы оборудования, С</w:t>
            </w:r>
            <w:r w:rsidRPr="00BE4D4B">
              <w:rPr>
                <w:sz w:val="20"/>
                <w:szCs w:val="20"/>
                <w:vertAlign w:val="superscript"/>
              </w:rPr>
              <w:t>Е</w:t>
            </w:r>
          </w:p>
        </w:tc>
        <w:tc>
          <w:tcPr>
            <w:tcW w:w="1056" w:type="dxa"/>
          </w:tcPr>
          <w:p w:rsidR="0065276B" w:rsidRPr="00BE4D4B" w:rsidRDefault="0094708D" w:rsidP="00BE4D4B">
            <w:pPr>
              <w:widowControl/>
              <w:spacing w:before="0" w:after="0" w:line="360" w:lineRule="auto"/>
              <w:jc w:val="both"/>
              <w:rPr>
                <w:sz w:val="20"/>
                <w:szCs w:val="20"/>
              </w:rPr>
            </w:pPr>
            <w:r w:rsidRPr="00BE4D4B">
              <w:rPr>
                <w:sz w:val="20"/>
                <w:szCs w:val="20"/>
              </w:rPr>
              <w:t>1678,53</w:t>
            </w:r>
          </w:p>
        </w:tc>
        <w:tc>
          <w:tcPr>
            <w:tcW w:w="993" w:type="dxa"/>
          </w:tcPr>
          <w:p w:rsidR="0065276B" w:rsidRPr="00BE4D4B" w:rsidRDefault="0094708D" w:rsidP="00BE4D4B">
            <w:pPr>
              <w:widowControl/>
              <w:spacing w:before="0" w:after="0" w:line="360" w:lineRule="auto"/>
              <w:jc w:val="both"/>
              <w:rPr>
                <w:sz w:val="20"/>
                <w:szCs w:val="20"/>
              </w:rPr>
            </w:pPr>
            <w:r w:rsidRPr="00BE4D4B">
              <w:rPr>
                <w:sz w:val="20"/>
                <w:szCs w:val="20"/>
              </w:rPr>
              <w:t>1773,9</w:t>
            </w:r>
          </w:p>
        </w:tc>
        <w:tc>
          <w:tcPr>
            <w:tcW w:w="1312" w:type="dxa"/>
          </w:tcPr>
          <w:p w:rsidR="0065276B" w:rsidRPr="00BE4D4B" w:rsidRDefault="0094708D" w:rsidP="00BE4D4B">
            <w:pPr>
              <w:widowControl/>
              <w:spacing w:before="0" w:after="0" w:line="360" w:lineRule="auto"/>
              <w:jc w:val="both"/>
              <w:rPr>
                <w:sz w:val="20"/>
                <w:szCs w:val="20"/>
              </w:rPr>
            </w:pPr>
            <w:r w:rsidRPr="00BE4D4B">
              <w:rPr>
                <w:sz w:val="20"/>
                <w:szCs w:val="20"/>
              </w:rPr>
              <w:t>95,37</w:t>
            </w:r>
          </w:p>
        </w:tc>
      </w:tr>
      <w:tr w:rsidR="0065276B" w:rsidRPr="00B6618D">
        <w:trPr>
          <w:trHeight w:val="203"/>
        </w:trPr>
        <w:tc>
          <w:tcPr>
            <w:tcW w:w="4667" w:type="dxa"/>
          </w:tcPr>
          <w:p w:rsidR="0065276B" w:rsidRPr="00BE4D4B" w:rsidRDefault="0065276B" w:rsidP="00BE4D4B">
            <w:pPr>
              <w:widowControl/>
              <w:spacing w:before="0" w:after="0" w:line="360" w:lineRule="auto"/>
              <w:jc w:val="both"/>
              <w:rPr>
                <w:sz w:val="20"/>
                <w:szCs w:val="20"/>
              </w:rPr>
            </w:pPr>
            <w:r w:rsidRPr="00BE4D4B">
              <w:rPr>
                <w:sz w:val="20"/>
                <w:szCs w:val="20"/>
              </w:rPr>
              <w:t xml:space="preserve">3.Удельный вес активной части, % </w:t>
            </w:r>
          </w:p>
          <w:p w:rsidR="0065276B" w:rsidRPr="00BE4D4B" w:rsidRDefault="0065276B" w:rsidP="00BE4D4B">
            <w:pPr>
              <w:widowControl/>
              <w:spacing w:before="0" w:after="0" w:line="360" w:lineRule="auto"/>
              <w:jc w:val="both"/>
              <w:rPr>
                <w:sz w:val="20"/>
                <w:szCs w:val="20"/>
              </w:rPr>
            </w:pPr>
            <w:r w:rsidRPr="00BE4D4B">
              <w:rPr>
                <w:sz w:val="20"/>
                <w:szCs w:val="20"/>
              </w:rPr>
              <w:t>(стр.2.2 / стр.2.1х100%), У</w:t>
            </w:r>
            <w:r w:rsidRPr="00BE4D4B">
              <w:rPr>
                <w:sz w:val="20"/>
                <w:szCs w:val="20"/>
                <w:vertAlign w:val="superscript"/>
              </w:rPr>
              <w:t>А</w:t>
            </w:r>
          </w:p>
        </w:tc>
        <w:tc>
          <w:tcPr>
            <w:tcW w:w="1056" w:type="dxa"/>
          </w:tcPr>
          <w:p w:rsidR="0065276B" w:rsidRPr="00BE4D4B" w:rsidRDefault="002E053C" w:rsidP="00BE4D4B">
            <w:pPr>
              <w:widowControl/>
              <w:spacing w:before="0" w:after="0" w:line="360" w:lineRule="auto"/>
              <w:jc w:val="both"/>
              <w:rPr>
                <w:sz w:val="20"/>
                <w:szCs w:val="20"/>
              </w:rPr>
            </w:pPr>
            <w:r w:rsidRPr="00BE4D4B">
              <w:rPr>
                <w:sz w:val="20"/>
                <w:szCs w:val="20"/>
              </w:rPr>
              <w:t>58,80</w:t>
            </w:r>
          </w:p>
        </w:tc>
        <w:tc>
          <w:tcPr>
            <w:tcW w:w="993" w:type="dxa"/>
          </w:tcPr>
          <w:p w:rsidR="0065276B" w:rsidRPr="00BE4D4B" w:rsidRDefault="002E053C" w:rsidP="00BE4D4B">
            <w:pPr>
              <w:widowControl/>
              <w:spacing w:before="0" w:after="0" w:line="360" w:lineRule="auto"/>
              <w:jc w:val="both"/>
              <w:rPr>
                <w:sz w:val="20"/>
                <w:szCs w:val="20"/>
              </w:rPr>
            </w:pPr>
            <w:r w:rsidRPr="00BE4D4B">
              <w:rPr>
                <w:sz w:val="20"/>
                <w:szCs w:val="20"/>
              </w:rPr>
              <w:t>50,9</w:t>
            </w:r>
          </w:p>
        </w:tc>
        <w:tc>
          <w:tcPr>
            <w:tcW w:w="1312" w:type="dxa"/>
          </w:tcPr>
          <w:p w:rsidR="0065276B" w:rsidRPr="00BE4D4B" w:rsidRDefault="002E053C" w:rsidP="00BE4D4B">
            <w:pPr>
              <w:widowControl/>
              <w:spacing w:before="0" w:after="0" w:line="360" w:lineRule="auto"/>
              <w:jc w:val="both"/>
              <w:rPr>
                <w:sz w:val="20"/>
                <w:szCs w:val="20"/>
              </w:rPr>
            </w:pPr>
            <w:r w:rsidRPr="00BE4D4B">
              <w:rPr>
                <w:sz w:val="20"/>
                <w:szCs w:val="20"/>
              </w:rPr>
              <w:t>-7,9</w:t>
            </w:r>
          </w:p>
        </w:tc>
      </w:tr>
      <w:tr w:rsidR="009E0C44" w:rsidRPr="00B6618D">
        <w:trPr>
          <w:trHeight w:val="203"/>
        </w:trPr>
        <w:tc>
          <w:tcPr>
            <w:tcW w:w="8028" w:type="dxa"/>
            <w:gridSpan w:val="4"/>
          </w:tcPr>
          <w:p w:rsidR="009E0C44" w:rsidRPr="00BE4D4B" w:rsidRDefault="009E0C44" w:rsidP="00BE4D4B">
            <w:pPr>
              <w:widowControl/>
              <w:spacing w:before="0" w:after="0" w:line="360" w:lineRule="auto"/>
              <w:jc w:val="both"/>
              <w:rPr>
                <w:sz w:val="20"/>
                <w:szCs w:val="20"/>
              </w:rPr>
            </w:pPr>
            <w:r w:rsidRPr="00BE4D4B">
              <w:rPr>
                <w:sz w:val="20"/>
                <w:szCs w:val="20"/>
              </w:rPr>
              <w:t xml:space="preserve">4.Фондоотдача </w:t>
            </w:r>
          </w:p>
        </w:tc>
      </w:tr>
      <w:tr w:rsidR="0065276B" w:rsidRPr="00B6618D">
        <w:trPr>
          <w:trHeight w:val="203"/>
        </w:trPr>
        <w:tc>
          <w:tcPr>
            <w:tcW w:w="4667" w:type="dxa"/>
          </w:tcPr>
          <w:p w:rsidR="0065276B" w:rsidRPr="00BE4D4B" w:rsidRDefault="0065276B" w:rsidP="00BE4D4B">
            <w:pPr>
              <w:widowControl/>
              <w:spacing w:before="0" w:after="0" w:line="360" w:lineRule="auto"/>
              <w:jc w:val="both"/>
              <w:rPr>
                <w:sz w:val="20"/>
                <w:szCs w:val="20"/>
              </w:rPr>
            </w:pPr>
            <w:r w:rsidRPr="00BE4D4B">
              <w:rPr>
                <w:sz w:val="20"/>
                <w:szCs w:val="20"/>
              </w:rPr>
              <w:t>4.1.Основных средств (стр.1/стр.2.1), F</w:t>
            </w:r>
            <w:r w:rsidRPr="00BE4D4B">
              <w:rPr>
                <w:sz w:val="20"/>
                <w:szCs w:val="20"/>
                <w:vertAlign w:val="superscript"/>
              </w:rPr>
              <w:t>ОС</w:t>
            </w:r>
          </w:p>
        </w:tc>
        <w:tc>
          <w:tcPr>
            <w:tcW w:w="1056" w:type="dxa"/>
          </w:tcPr>
          <w:p w:rsidR="0065276B" w:rsidRPr="00BE4D4B" w:rsidRDefault="00BD7E87" w:rsidP="00BE4D4B">
            <w:pPr>
              <w:widowControl/>
              <w:spacing w:before="0" w:after="0" w:line="360" w:lineRule="auto"/>
              <w:jc w:val="both"/>
              <w:rPr>
                <w:sz w:val="20"/>
                <w:szCs w:val="20"/>
              </w:rPr>
            </w:pPr>
            <w:r w:rsidRPr="00BE4D4B">
              <w:rPr>
                <w:sz w:val="20"/>
                <w:szCs w:val="20"/>
              </w:rPr>
              <w:t>1,77</w:t>
            </w:r>
          </w:p>
        </w:tc>
        <w:tc>
          <w:tcPr>
            <w:tcW w:w="993" w:type="dxa"/>
          </w:tcPr>
          <w:p w:rsidR="0065276B" w:rsidRPr="00BE4D4B" w:rsidRDefault="00BD7E87" w:rsidP="00BE4D4B">
            <w:pPr>
              <w:widowControl/>
              <w:spacing w:before="0" w:after="0" w:line="360" w:lineRule="auto"/>
              <w:jc w:val="both"/>
              <w:rPr>
                <w:sz w:val="20"/>
                <w:szCs w:val="20"/>
              </w:rPr>
            </w:pPr>
            <w:r w:rsidRPr="00BE4D4B">
              <w:rPr>
                <w:sz w:val="20"/>
                <w:szCs w:val="20"/>
              </w:rPr>
              <w:t>1,53</w:t>
            </w:r>
          </w:p>
        </w:tc>
        <w:tc>
          <w:tcPr>
            <w:tcW w:w="1312" w:type="dxa"/>
          </w:tcPr>
          <w:p w:rsidR="0065276B" w:rsidRPr="00BE4D4B" w:rsidRDefault="00BD7E87" w:rsidP="00BE4D4B">
            <w:pPr>
              <w:widowControl/>
              <w:spacing w:before="0" w:after="0" w:line="360" w:lineRule="auto"/>
              <w:jc w:val="both"/>
              <w:rPr>
                <w:sz w:val="20"/>
                <w:szCs w:val="20"/>
              </w:rPr>
            </w:pPr>
            <w:r w:rsidRPr="00BE4D4B">
              <w:rPr>
                <w:sz w:val="20"/>
                <w:szCs w:val="20"/>
              </w:rPr>
              <w:t>-0,24</w:t>
            </w:r>
          </w:p>
        </w:tc>
      </w:tr>
      <w:tr w:rsidR="0065276B" w:rsidRPr="00B6618D">
        <w:trPr>
          <w:trHeight w:val="203"/>
        </w:trPr>
        <w:tc>
          <w:tcPr>
            <w:tcW w:w="4667" w:type="dxa"/>
          </w:tcPr>
          <w:p w:rsidR="0065276B" w:rsidRPr="00BE4D4B" w:rsidRDefault="0065276B" w:rsidP="00BE4D4B">
            <w:pPr>
              <w:widowControl/>
              <w:spacing w:before="0" w:after="0" w:line="360" w:lineRule="auto"/>
              <w:jc w:val="both"/>
              <w:rPr>
                <w:sz w:val="20"/>
                <w:szCs w:val="20"/>
              </w:rPr>
            </w:pPr>
            <w:r w:rsidRPr="00BE4D4B">
              <w:rPr>
                <w:sz w:val="20"/>
                <w:szCs w:val="20"/>
              </w:rPr>
              <w:t>4.2.Активной части (стр.1/стр.2.2), F</w:t>
            </w:r>
            <w:r w:rsidRPr="00BE4D4B">
              <w:rPr>
                <w:sz w:val="20"/>
                <w:szCs w:val="20"/>
                <w:vertAlign w:val="superscript"/>
              </w:rPr>
              <w:t>А</w:t>
            </w:r>
          </w:p>
        </w:tc>
        <w:tc>
          <w:tcPr>
            <w:tcW w:w="1056" w:type="dxa"/>
          </w:tcPr>
          <w:p w:rsidR="0065276B" w:rsidRPr="00BE4D4B" w:rsidRDefault="00B859E3" w:rsidP="00BE4D4B">
            <w:pPr>
              <w:widowControl/>
              <w:spacing w:before="0" w:after="0" w:line="360" w:lineRule="auto"/>
              <w:jc w:val="both"/>
              <w:rPr>
                <w:sz w:val="20"/>
                <w:szCs w:val="20"/>
              </w:rPr>
            </w:pPr>
            <w:r w:rsidRPr="00BE4D4B">
              <w:rPr>
                <w:sz w:val="20"/>
                <w:szCs w:val="20"/>
              </w:rPr>
              <w:t>3,003</w:t>
            </w:r>
          </w:p>
        </w:tc>
        <w:tc>
          <w:tcPr>
            <w:tcW w:w="993" w:type="dxa"/>
          </w:tcPr>
          <w:p w:rsidR="0065276B" w:rsidRPr="00BE4D4B" w:rsidRDefault="00B859E3" w:rsidP="00BE4D4B">
            <w:pPr>
              <w:widowControl/>
              <w:spacing w:before="0" w:after="0" w:line="360" w:lineRule="auto"/>
              <w:jc w:val="both"/>
              <w:rPr>
                <w:sz w:val="20"/>
                <w:szCs w:val="20"/>
              </w:rPr>
            </w:pPr>
            <w:r w:rsidRPr="00BE4D4B">
              <w:rPr>
                <w:sz w:val="20"/>
                <w:szCs w:val="20"/>
              </w:rPr>
              <w:t>3,011</w:t>
            </w:r>
          </w:p>
        </w:tc>
        <w:tc>
          <w:tcPr>
            <w:tcW w:w="1312" w:type="dxa"/>
          </w:tcPr>
          <w:p w:rsidR="0065276B" w:rsidRPr="00BE4D4B" w:rsidRDefault="00B859E3" w:rsidP="00BE4D4B">
            <w:pPr>
              <w:widowControl/>
              <w:spacing w:before="0" w:after="0" w:line="360" w:lineRule="auto"/>
              <w:jc w:val="both"/>
              <w:rPr>
                <w:sz w:val="20"/>
                <w:szCs w:val="20"/>
              </w:rPr>
            </w:pPr>
            <w:r w:rsidRPr="00BE4D4B">
              <w:rPr>
                <w:sz w:val="20"/>
                <w:szCs w:val="20"/>
              </w:rPr>
              <w:t>0,008</w:t>
            </w:r>
          </w:p>
        </w:tc>
      </w:tr>
      <w:tr w:rsidR="00BD7E87" w:rsidRPr="00B6618D">
        <w:trPr>
          <w:trHeight w:val="203"/>
        </w:trPr>
        <w:tc>
          <w:tcPr>
            <w:tcW w:w="8028" w:type="dxa"/>
            <w:gridSpan w:val="4"/>
          </w:tcPr>
          <w:p w:rsidR="00BD7E87" w:rsidRPr="00BE4D4B" w:rsidRDefault="00BD7E87" w:rsidP="00BE4D4B">
            <w:pPr>
              <w:widowControl/>
              <w:spacing w:before="0" w:after="0" w:line="360" w:lineRule="auto"/>
              <w:jc w:val="both"/>
              <w:rPr>
                <w:sz w:val="20"/>
                <w:szCs w:val="20"/>
              </w:rPr>
            </w:pPr>
            <w:r w:rsidRPr="00BE4D4B">
              <w:rPr>
                <w:sz w:val="20"/>
                <w:szCs w:val="20"/>
              </w:rPr>
              <w:t>5.Среднегодовое количество оборудования, ед.</w:t>
            </w:r>
          </w:p>
        </w:tc>
      </w:tr>
      <w:tr w:rsidR="0065276B" w:rsidRPr="00B6618D">
        <w:trPr>
          <w:trHeight w:val="203"/>
        </w:trPr>
        <w:tc>
          <w:tcPr>
            <w:tcW w:w="4667" w:type="dxa"/>
          </w:tcPr>
          <w:p w:rsidR="0065276B" w:rsidRPr="00BE4D4B" w:rsidRDefault="0065276B" w:rsidP="00BE4D4B">
            <w:pPr>
              <w:widowControl/>
              <w:spacing w:before="0" w:after="0" w:line="360" w:lineRule="auto"/>
              <w:jc w:val="both"/>
              <w:rPr>
                <w:sz w:val="20"/>
                <w:szCs w:val="20"/>
              </w:rPr>
            </w:pPr>
            <w:r w:rsidRPr="00BE4D4B">
              <w:rPr>
                <w:sz w:val="20"/>
                <w:szCs w:val="20"/>
              </w:rPr>
              <w:t xml:space="preserve">5.1. наличного </w:t>
            </w:r>
          </w:p>
        </w:tc>
        <w:tc>
          <w:tcPr>
            <w:tcW w:w="1056" w:type="dxa"/>
          </w:tcPr>
          <w:p w:rsidR="0065276B" w:rsidRPr="00BE4D4B" w:rsidRDefault="00326AD8" w:rsidP="00BE4D4B">
            <w:pPr>
              <w:widowControl/>
              <w:spacing w:before="0" w:after="0" w:line="360" w:lineRule="auto"/>
              <w:jc w:val="both"/>
              <w:rPr>
                <w:sz w:val="20"/>
                <w:szCs w:val="20"/>
              </w:rPr>
            </w:pPr>
            <w:r w:rsidRPr="00BE4D4B">
              <w:rPr>
                <w:sz w:val="20"/>
                <w:szCs w:val="20"/>
              </w:rPr>
              <w:t>45</w:t>
            </w:r>
          </w:p>
        </w:tc>
        <w:tc>
          <w:tcPr>
            <w:tcW w:w="993" w:type="dxa"/>
          </w:tcPr>
          <w:p w:rsidR="0065276B" w:rsidRPr="00BE4D4B" w:rsidRDefault="00326AD8" w:rsidP="00BE4D4B">
            <w:pPr>
              <w:widowControl/>
              <w:spacing w:before="0" w:after="0" w:line="360" w:lineRule="auto"/>
              <w:jc w:val="both"/>
              <w:rPr>
                <w:sz w:val="20"/>
                <w:szCs w:val="20"/>
              </w:rPr>
            </w:pPr>
            <w:r w:rsidRPr="00BE4D4B">
              <w:rPr>
                <w:sz w:val="20"/>
                <w:szCs w:val="20"/>
              </w:rPr>
              <w:t>59</w:t>
            </w:r>
          </w:p>
        </w:tc>
        <w:tc>
          <w:tcPr>
            <w:tcW w:w="1312" w:type="dxa"/>
          </w:tcPr>
          <w:p w:rsidR="0065276B" w:rsidRPr="00BE4D4B" w:rsidRDefault="00326AD8" w:rsidP="00BE4D4B">
            <w:pPr>
              <w:widowControl/>
              <w:spacing w:before="0" w:after="0" w:line="360" w:lineRule="auto"/>
              <w:jc w:val="both"/>
              <w:rPr>
                <w:sz w:val="20"/>
                <w:szCs w:val="20"/>
              </w:rPr>
            </w:pPr>
            <w:r w:rsidRPr="00BE4D4B">
              <w:rPr>
                <w:sz w:val="20"/>
                <w:szCs w:val="20"/>
              </w:rPr>
              <w:t>14</w:t>
            </w:r>
          </w:p>
        </w:tc>
      </w:tr>
      <w:tr w:rsidR="0065276B" w:rsidRPr="00B6618D">
        <w:trPr>
          <w:trHeight w:val="203"/>
        </w:trPr>
        <w:tc>
          <w:tcPr>
            <w:tcW w:w="4667" w:type="dxa"/>
          </w:tcPr>
          <w:p w:rsidR="0065276B" w:rsidRPr="00BE4D4B" w:rsidRDefault="0065276B" w:rsidP="00BE4D4B">
            <w:pPr>
              <w:widowControl/>
              <w:spacing w:before="0" w:after="0" w:line="360" w:lineRule="auto"/>
              <w:jc w:val="both"/>
              <w:rPr>
                <w:sz w:val="20"/>
                <w:szCs w:val="20"/>
              </w:rPr>
            </w:pPr>
            <w:r w:rsidRPr="00BE4D4B">
              <w:rPr>
                <w:sz w:val="20"/>
                <w:szCs w:val="20"/>
              </w:rPr>
              <w:t>5.2. действующего, К</w:t>
            </w:r>
            <w:r w:rsidRPr="00BE4D4B">
              <w:rPr>
                <w:sz w:val="20"/>
                <w:szCs w:val="20"/>
                <w:vertAlign w:val="superscript"/>
              </w:rPr>
              <w:t>о</w:t>
            </w:r>
          </w:p>
        </w:tc>
        <w:tc>
          <w:tcPr>
            <w:tcW w:w="1056" w:type="dxa"/>
          </w:tcPr>
          <w:p w:rsidR="0065276B" w:rsidRPr="00BE4D4B" w:rsidRDefault="00326AD8" w:rsidP="00BE4D4B">
            <w:pPr>
              <w:widowControl/>
              <w:spacing w:before="0" w:after="0" w:line="360" w:lineRule="auto"/>
              <w:jc w:val="both"/>
              <w:rPr>
                <w:sz w:val="20"/>
                <w:szCs w:val="20"/>
              </w:rPr>
            </w:pPr>
            <w:r w:rsidRPr="00BE4D4B">
              <w:rPr>
                <w:sz w:val="20"/>
                <w:szCs w:val="20"/>
              </w:rPr>
              <w:t>45</w:t>
            </w:r>
          </w:p>
        </w:tc>
        <w:tc>
          <w:tcPr>
            <w:tcW w:w="993" w:type="dxa"/>
          </w:tcPr>
          <w:p w:rsidR="0065276B" w:rsidRPr="00BE4D4B" w:rsidRDefault="00326AD8" w:rsidP="00BE4D4B">
            <w:pPr>
              <w:widowControl/>
              <w:spacing w:before="0" w:after="0" w:line="360" w:lineRule="auto"/>
              <w:jc w:val="both"/>
              <w:rPr>
                <w:sz w:val="20"/>
                <w:szCs w:val="20"/>
              </w:rPr>
            </w:pPr>
            <w:r w:rsidRPr="00BE4D4B">
              <w:rPr>
                <w:sz w:val="20"/>
                <w:szCs w:val="20"/>
              </w:rPr>
              <w:t>57</w:t>
            </w:r>
          </w:p>
        </w:tc>
        <w:tc>
          <w:tcPr>
            <w:tcW w:w="1312" w:type="dxa"/>
          </w:tcPr>
          <w:p w:rsidR="0065276B" w:rsidRPr="00BE4D4B" w:rsidRDefault="00326AD8" w:rsidP="00BE4D4B">
            <w:pPr>
              <w:widowControl/>
              <w:spacing w:before="0" w:after="0" w:line="360" w:lineRule="auto"/>
              <w:jc w:val="both"/>
              <w:rPr>
                <w:sz w:val="20"/>
                <w:szCs w:val="20"/>
              </w:rPr>
            </w:pPr>
            <w:r w:rsidRPr="00BE4D4B">
              <w:rPr>
                <w:sz w:val="20"/>
                <w:szCs w:val="20"/>
              </w:rPr>
              <w:t>12</w:t>
            </w:r>
          </w:p>
        </w:tc>
      </w:tr>
      <w:tr w:rsidR="0065276B" w:rsidRPr="00B6618D">
        <w:trPr>
          <w:trHeight w:val="203"/>
        </w:trPr>
        <w:tc>
          <w:tcPr>
            <w:tcW w:w="4667" w:type="dxa"/>
          </w:tcPr>
          <w:p w:rsidR="0065276B" w:rsidRPr="00BE4D4B" w:rsidRDefault="0065276B" w:rsidP="00BE4D4B">
            <w:pPr>
              <w:widowControl/>
              <w:spacing w:before="0" w:after="0" w:line="360" w:lineRule="auto"/>
              <w:jc w:val="both"/>
              <w:rPr>
                <w:sz w:val="20"/>
                <w:szCs w:val="20"/>
              </w:rPr>
            </w:pPr>
            <w:r w:rsidRPr="00BE4D4B">
              <w:rPr>
                <w:sz w:val="20"/>
                <w:szCs w:val="20"/>
              </w:rPr>
              <w:t xml:space="preserve">6.Фонд времени работы оборудования всего, </w:t>
            </w:r>
          </w:p>
          <w:p w:rsidR="0065276B" w:rsidRPr="00BE4D4B" w:rsidRDefault="0065276B" w:rsidP="00BE4D4B">
            <w:pPr>
              <w:widowControl/>
              <w:spacing w:before="0" w:after="0" w:line="360" w:lineRule="auto"/>
              <w:jc w:val="both"/>
              <w:rPr>
                <w:sz w:val="20"/>
                <w:szCs w:val="20"/>
              </w:rPr>
            </w:pPr>
            <w:r w:rsidRPr="00BE4D4B">
              <w:rPr>
                <w:sz w:val="20"/>
                <w:szCs w:val="20"/>
              </w:rPr>
              <w:t>тыс. машино-час.</w:t>
            </w:r>
          </w:p>
        </w:tc>
        <w:tc>
          <w:tcPr>
            <w:tcW w:w="1056" w:type="dxa"/>
          </w:tcPr>
          <w:p w:rsidR="0065276B" w:rsidRPr="00BE4D4B" w:rsidRDefault="001B16A0" w:rsidP="00BE4D4B">
            <w:pPr>
              <w:widowControl/>
              <w:spacing w:before="0" w:after="0" w:line="360" w:lineRule="auto"/>
              <w:jc w:val="both"/>
              <w:rPr>
                <w:sz w:val="20"/>
                <w:szCs w:val="20"/>
              </w:rPr>
            </w:pPr>
            <w:r w:rsidRPr="00BE4D4B">
              <w:rPr>
                <w:sz w:val="20"/>
                <w:szCs w:val="20"/>
              </w:rPr>
              <w:t>350,9</w:t>
            </w:r>
          </w:p>
        </w:tc>
        <w:tc>
          <w:tcPr>
            <w:tcW w:w="993" w:type="dxa"/>
          </w:tcPr>
          <w:p w:rsidR="0065276B" w:rsidRPr="00BE4D4B" w:rsidRDefault="001B16A0" w:rsidP="00BE4D4B">
            <w:pPr>
              <w:widowControl/>
              <w:spacing w:before="0" w:after="0" w:line="360" w:lineRule="auto"/>
              <w:jc w:val="both"/>
              <w:rPr>
                <w:sz w:val="20"/>
                <w:szCs w:val="20"/>
              </w:rPr>
            </w:pPr>
            <w:r w:rsidRPr="00BE4D4B">
              <w:rPr>
                <w:sz w:val="20"/>
                <w:szCs w:val="20"/>
              </w:rPr>
              <w:t>452,99</w:t>
            </w:r>
          </w:p>
        </w:tc>
        <w:tc>
          <w:tcPr>
            <w:tcW w:w="1312" w:type="dxa"/>
          </w:tcPr>
          <w:p w:rsidR="0065276B" w:rsidRPr="00BE4D4B" w:rsidRDefault="001B16A0" w:rsidP="00BE4D4B">
            <w:pPr>
              <w:widowControl/>
              <w:spacing w:before="0" w:after="0" w:line="360" w:lineRule="auto"/>
              <w:jc w:val="both"/>
              <w:rPr>
                <w:sz w:val="20"/>
                <w:szCs w:val="20"/>
              </w:rPr>
            </w:pPr>
            <w:r w:rsidRPr="00BE4D4B">
              <w:rPr>
                <w:sz w:val="20"/>
                <w:szCs w:val="20"/>
              </w:rPr>
              <w:t>102,09</w:t>
            </w:r>
          </w:p>
        </w:tc>
      </w:tr>
      <w:tr w:rsidR="001B16A0" w:rsidRPr="00B6618D">
        <w:trPr>
          <w:trHeight w:val="203"/>
        </w:trPr>
        <w:tc>
          <w:tcPr>
            <w:tcW w:w="8028" w:type="dxa"/>
            <w:gridSpan w:val="4"/>
          </w:tcPr>
          <w:p w:rsidR="001B16A0" w:rsidRPr="00BE4D4B" w:rsidRDefault="001B16A0" w:rsidP="00BE4D4B">
            <w:pPr>
              <w:widowControl/>
              <w:spacing w:before="0" w:after="0" w:line="360" w:lineRule="auto"/>
              <w:jc w:val="both"/>
              <w:rPr>
                <w:sz w:val="20"/>
                <w:szCs w:val="20"/>
              </w:rPr>
            </w:pPr>
            <w:r w:rsidRPr="00BE4D4B">
              <w:rPr>
                <w:sz w:val="20"/>
                <w:szCs w:val="20"/>
              </w:rPr>
              <w:t xml:space="preserve">7. Фонд времени работы единицы оборудования: </w:t>
            </w:r>
          </w:p>
        </w:tc>
      </w:tr>
      <w:tr w:rsidR="0065276B" w:rsidRPr="00B6618D">
        <w:trPr>
          <w:trHeight w:val="203"/>
        </w:trPr>
        <w:tc>
          <w:tcPr>
            <w:tcW w:w="4667" w:type="dxa"/>
          </w:tcPr>
          <w:p w:rsidR="0065276B" w:rsidRPr="00BE4D4B" w:rsidRDefault="0065276B" w:rsidP="00BE4D4B">
            <w:pPr>
              <w:widowControl/>
              <w:spacing w:before="0" w:after="0" w:line="360" w:lineRule="auto"/>
              <w:jc w:val="both"/>
              <w:rPr>
                <w:sz w:val="20"/>
                <w:szCs w:val="20"/>
              </w:rPr>
            </w:pPr>
            <w:r w:rsidRPr="00BE4D4B">
              <w:rPr>
                <w:sz w:val="20"/>
                <w:szCs w:val="20"/>
              </w:rPr>
              <w:t>7.1. дней, T</w:t>
            </w:r>
            <w:r w:rsidRPr="00BE4D4B">
              <w:rPr>
                <w:sz w:val="20"/>
                <w:szCs w:val="20"/>
                <w:vertAlign w:val="superscript"/>
              </w:rPr>
              <w:t>Д</w:t>
            </w:r>
          </w:p>
        </w:tc>
        <w:tc>
          <w:tcPr>
            <w:tcW w:w="1056" w:type="dxa"/>
          </w:tcPr>
          <w:p w:rsidR="0065276B" w:rsidRPr="00BE4D4B" w:rsidRDefault="0065276B" w:rsidP="00BE4D4B">
            <w:pPr>
              <w:widowControl/>
              <w:spacing w:before="0" w:after="0" w:line="360" w:lineRule="auto"/>
              <w:jc w:val="both"/>
              <w:rPr>
                <w:sz w:val="20"/>
                <w:szCs w:val="20"/>
              </w:rPr>
            </w:pPr>
            <w:r w:rsidRPr="00BE4D4B">
              <w:rPr>
                <w:sz w:val="20"/>
                <w:szCs w:val="20"/>
              </w:rPr>
              <w:t>245</w:t>
            </w:r>
          </w:p>
        </w:tc>
        <w:tc>
          <w:tcPr>
            <w:tcW w:w="993" w:type="dxa"/>
          </w:tcPr>
          <w:p w:rsidR="0065276B" w:rsidRPr="00BE4D4B" w:rsidRDefault="0065276B" w:rsidP="00BE4D4B">
            <w:pPr>
              <w:widowControl/>
              <w:spacing w:before="0" w:after="0" w:line="360" w:lineRule="auto"/>
              <w:jc w:val="both"/>
              <w:rPr>
                <w:sz w:val="20"/>
                <w:szCs w:val="20"/>
              </w:rPr>
            </w:pPr>
            <w:r w:rsidRPr="00BE4D4B">
              <w:rPr>
                <w:sz w:val="20"/>
                <w:szCs w:val="20"/>
              </w:rPr>
              <w:t>250</w:t>
            </w:r>
          </w:p>
        </w:tc>
        <w:tc>
          <w:tcPr>
            <w:tcW w:w="1312" w:type="dxa"/>
          </w:tcPr>
          <w:p w:rsidR="0065276B" w:rsidRPr="00BE4D4B" w:rsidRDefault="0065276B" w:rsidP="00BE4D4B">
            <w:pPr>
              <w:widowControl/>
              <w:spacing w:before="0" w:after="0" w:line="360" w:lineRule="auto"/>
              <w:jc w:val="both"/>
              <w:rPr>
                <w:sz w:val="20"/>
                <w:szCs w:val="20"/>
              </w:rPr>
            </w:pPr>
            <w:r w:rsidRPr="00BE4D4B">
              <w:rPr>
                <w:sz w:val="20"/>
                <w:szCs w:val="20"/>
              </w:rPr>
              <w:t>5</w:t>
            </w:r>
          </w:p>
        </w:tc>
      </w:tr>
      <w:tr w:rsidR="0065276B" w:rsidRPr="00B6618D">
        <w:trPr>
          <w:trHeight w:val="203"/>
        </w:trPr>
        <w:tc>
          <w:tcPr>
            <w:tcW w:w="4667" w:type="dxa"/>
          </w:tcPr>
          <w:p w:rsidR="0065276B" w:rsidRPr="00BE4D4B" w:rsidRDefault="0065276B" w:rsidP="00BE4D4B">
            <w:pPr>
              <w:widowControl/>
              <w:spacing w:before="0" w:after="0" w:line="360" w:lineRule="auto"/>
              <w:jc w:val="both"/>
              <w:rPr>
                <w:sz w:val="20"/>
                <w:szCs w:val="20"/>
              </w:rPr>
            </w:pPr>
            <w:r w:rsidRPr="00BE4D4B">
              <w:rPr>
                <w:sz w:val="20"/>
                <w:szCs w:val="20"/>
              </w:rPr>
              <w:t>7.2. смен</w:t>
            </w:r>
          </w:p>
        </w:tc>
        <w:tc>
          <w:tcPr>
            <w:tcW w:w="1056" w:type="dxa"/>
          </w:tcPr>
          <w:p w:rsidR="0065276B" w:rsidRPr="00BE4D4B" w:rsidRDefault="0065276B" w:rsidP="00BE4D4B">
            <w:pPr>
              <w:widowControl/>
              <w:spacing w:before="0" w:after="0" w:line="360" w:lineRule="auto"/>
              <w:jc w:val="both"/>
              <w:rPr>
                <w:sz w:val="20"/>
                <w:szCs w:val="20"/>
              </w:rPr>
            </w:pPr>
            <w:r w:rsidRPr="00BE4D4B">
              <w:rPr>
                <w:sz w:val="20"/>
                <w:szCs w:val="20"/>
              </w:rPr>
              <w:t>490</w:t>
            </w:r>
          </w:p>
        </w:tc>
        <w:tc>
          <w:tcPr>
            <w:tcW w:w="993" w:type="dxa"/>
          </w:tcPr>
          <w:p w:rsidR="0065276B" w:rsidRPr="00BE4D4B" w:rsidRDefault="0065276B" w:rsidP="00BE4D4B">
            <w:pPr>
              <w:widowControl/>
              <w:spacing w:before="0" w:after="0" w:line="360" w:lineRule="auto"/>
              <w:jc w:val="both"/>
              <w:rPr>
                <w:sz w:val="20"/>
                <w:szCs w:val="20"/>
              </w:rPr>
            </w:pPr>
            <w:r w:rsidRPr="00BE4D4B">
              <w:rPr>
                <w:sz w:val="20"/>
                <w:szCs w:val="20"/>
              </w:rPr>
              <w:t>500</w:t>
            </w:r>
          </w:p>
        </w:tc>
        <w:tc>
          <w:tcPr>
            <w:tcW w:w="1312" w:type="dxa"/>
          </w:tcPr>
          <w:p w:rsidR="0065276B" w:rsidRPr="00BE4D4B" w:rsidRDefault="0065276B" w:rsidP="00BE4D4B">
            <w:pPr>
              <w:widowControl/>
              <w:spacing w:before="0" w:after="0" w:line="360" w:lineRule="auto"/>
              <w:jc w:val="both"/>
              <w:rPr>
                <w:sz w:val="20"/>
                <w:szCs w:val="20"/>
              </w:rPr>
            </w:pPr>
            <w:r w:rsidRPr="00BE4D4B">
              <w:rPr>
                <w:sz w:val="20"/>
                <w:szCs w:val="20"/>
              </w:rPr>
              <w:t>10</w:t>
            </w:r>
          </w:p>
        </w:tc>
      </w:tr>
      <w:tr w:rsidR="0065276B" w:rsidRPr="00B6618D">
        <w:trPr>
          <w:trHeight w:val="203"/>
        </w:trPr>
        <w:tc>
          <w:tcPr>
            <w:tcW w:w="4667" w:type="dxa"/>
          </w:tcPr>
          <w:p w:rsidR="0065276B" w:rsidRPr="00BE4D4B" w:rsidRDefault="0065276B" w:rsidP="00BE4D4B">
            <w:pPr>
              <w:widowControl/>
              <w:spacing w:before="0" w:after="0" w:line="360" w:lineRule="auto"/>
              <w:jc w:val="both"/>
              <w:rPr>
                <w:sz w:val="20"/>
                <w:szCs w:val="20"/>
              </w:rPr>
            </w:pPr>
            <w:r w:rsidRPr="00BE4D4B">
              <w:rPr>
                <w:sz w:val="20"/>
                <w:szCs w:val="20"/>
              </w:rPr>
              <w:t>7.3. машино-часов</w:t>
            </w:r>
          </w:p>
        </w:tc>
        <w:tc>
          <w:tcPr>
            <w:tcW w:w="1056" w:type="dxa"/>
          </w:tcPr>
          <w:p w:rsidR="0065276B" w:rsidRPr="00BE4D4B" w:rsidRDefault="00056437" w:rsidP="00BE4D4B">
            <w:pPr>
              <w:widowControl/>
              <w:spacing w:before="0" w:after="0" w:line="360" w:lineRule="auto"/>
              <w:jc w:val="both"/>
              <w:rPr>
                <w:sz w:val="20"/>
                <w:szCs w:val="20"/>
              </w:rPr>
            </w:pPr>
            <w:r w:rsidRPr="00BE4D4B">
              <w:rPr>
                <w:sz w:val="20"/>
                <w:szCs w:val="20"/>
              </w:rPr>
              <w:t>7644</w:t>
            </w:r>
          </w:p>
        </w:tc>
        <w:tc>
          <w:tcPr>
            <w:tcW w:w="993" w:type="dxa"/>
          </w:tcPr>
          <w:p w:rsidR="0065276B" w:rsidRPr="00BE4D4B" w:rsidRDefault="00056437" w:rsidP="00BE4D4B">
            <w:pPr>
              <w:widowControl/>
              <w:spacing w:before="0" w:after="0" w:line="360" w:lineRule="auto"/>
              <w:jc w:val="both"/>
              <w:rPr>
                <w:sz w:val="20"/>
                <w:szCs w:val="20"/>
              </w:rPr>
            </w:pPr>
            <w:r w:rsidRPr="00BE4D4B">
              <w:rPr>
                <w:sz w:val="20"/>
                <w:szCs w:val="20"/>
              </w:rPr>
              <w:t>7950</w:t>
            </w:r>
          </w:p>
        </w:tc>
        <w:tc>
          <w:tcPr>
            <w:tcW w:w="1312" w:type="dxa"/>
          </w:tcPr>
          <w:p w:rsidR="0065276B" w:rsidRPr="00BE4D4B" w:rsidRDefault="00056437" w:rsidP="00BE4D4B">
            <w:pPr>
              <w:widowControl/>
              <w:spacing w:before="0" w:after="0" w:line="360" w:lineRule="auto"/>
              <w:jc w:val="both"/>
              <w:rPr>
                <w:sz w:val="20"/>
                <w:szCs w:val="20"/>
              </w:rPr>
            </w:pPr>
            <w:r w:rsidRPr="00BE4D4B">
              <w:rPr>
                <w:sz w:val="20"/>
                <w:szCs w:val="20"/>
              </w:rPr>
              <w:t>306</w:t>
            </w:r>
          </w:p>
        </w:tc>
      </w:tr>
      <w:tr w:rsidR="0065276B" w:rsidRPr="00B6618D">
        <w:trPr>
          <w:trHeight w:val="203"/>
        </w:trPr>
        <w:tc>
          <w:tcPr>
            <w:tcW w:w="4667" w:type="dxa"/>
          </w:tcPr>
          <w:p w:rsidR="0065276B" w:rsidRPr="00BE4D4B" w:rsidRDefault="0065276B" w:rsidP="00BE4D4B">
            <w:pPr>
              <w:widowControl/>
              <w:spacing w:before="0" w:after="0" w:line="360" w:lineRule="auto"/>
              <w:jc w:val="both"/>
              <w:rPr>
                <w:sz w:val="20"/>
                <w:szCs w:val="20"/>
              </w:rPr>
            </w:pPr>
            <w:r w:rsidRPr="00BE4D4B">
              <w:rPr>
                <w:sz w:val="20"/>
                <w:szCs w:val="20"/>
              </w:rPr>
              <w:t>8.Коэффициент сменности, k</w:t>
            </w:r>
            <w:r w:rsidRPr="00BE4D4B">
              <w:rPr>
                <w:sz w:val="20"/>
                <w:szCs w:val="20"/>
                <w:vertAlign w:val="superscript"/>
              </w:rPr>
              <w:t>см</w:t>
            </w:r>
          </w:p>
        </w:tc>
        <w:tc>
          <w:tcPr>
            <w:tcW w:w="1056" w:type="dxa"/>
          </w:tcPr>
          <w:p w:rsidR="0065276B" w:rsidRPr="00BE4D4B" w:rsidRDefault="0065276B" w:rsidP="00BE4D4B">
            <w:pPr>
              <w:widowControl/>
              <w:spacing w:before="0" w:after="0" w:line="360" w:lineRule="auto"/>
              <w:jc w:val="both"/>
              <w:rPr>
                <w:sz w:val="20"/>
                <w:szCs w:val="20"/>
              </w:rPr>
            </w:pPr>
            <w:r w:rsidRPr="00BE4D4B">
              <w:rPr>
                <w:sz w:val="20"/>
                <w:szCs w:val="20"/>
              </w:rPr>
              <w:t>2</w:t>
            </w:r>
          </w:p>
        </w:tc>
        <w:tc>
          <w:tcPr>
            <w:tcW w:w="993" w:type="dxa"/>
          </w:tcPr>
          <w:p w:rsidR="0065276B" w:rsidRPr="00BE4D4B" w:rsidRDefault="0065276B" w:rsidP="00BE4D4B">
            <w:pPr>
              <w:widowControl/>
              <w:spacing w:before="0" w:after="0" w:line="360" w:lineRule="auto"/>
              <w:jc w:val="both"/>
              <w:rPr>
                <w:sz w:val="20"/>
                <w:szCs w:val="20"/>
              </w:rPr>
            </w:pPr>
            <w:r w:rsidRPr="00BE4D4B">
              <w:rPr>
                <w:sz w:val="20"/>
                <w:szCs w:val="20"/>
              </w:rPr>
              <w:t>2</w:t>
            </w:r>
          </w:p>
        </w:tc>
        <w:tc>
          <w:tcPr>
            <w:tcW w:w="1312" w:type="dxa"/>
          </w:tcPr>
          <w:p w:rsidR="0065276B" w:rsidRPr="00BE4D4B" w:rsidRDefault="0065276B" w:rsidP="00BE4D4B">
            <w:pPr>
              <w:widowControl/>
              <w:spacing w:before="0" w:after="0" w:line="360" w:lineRule="auto"/>
              <w:jc w:val="both"/>
              <w:rPr>
                <w:sz w:val="20"/>
                <w:szCs w:val="20"/>
              </w:rPr>
            </w:pPr>
            <w:r w:rsidRPr="00BE4D4B">
              <w:rPr>
                <w:sz w:val="20"/>
                <w:szCs w:val="20"/>
              </w:rPr>
              <w:t>0</w:t>
            </w:r>
          </w:p>
        </w:tc>
      </w:tr>
      <w:tr w:rsidR="0065276B" w:rsidRPr="00B6618D">
        <w:trPr>
          <w:trHeight w:val="203"/>
        </w:trPr>
        <w:tc>
          <w:tcPr>
            <w:tcW w:w="4667" w:type="dxa"/>
          </w:tcPr>
          <w:p w:rsidR="0065276B" w:rsidRPr="00BE4D4B" w:rsidRDefault="0065276B" w:rsidP="00BE4D4B">
            <w:pPr>
              <w:widowControl/>
              <w:spacing w:before="0" w:after="0" w:line="360" w:lineRule="auto"/>
              <w:jc w:val="both"/>
              <w:rPr>
                <w:sz w:val="20"/>
                <w:szCs w:val="20"/>
              </w:rPr>
            </w:pPr>
            <w:r w:rsidRPr="00BE4D4B">
              <w:rPr>
                <w:sz w:val="20"/>
                <w:szCs w:val="20"/>
              </w:rPr>
              <w:t>9. Средняя продолжительность смены, час.,Т</w:t>
            </w:r>
            <w:r w:rsidRPr="00BE4D4B">
              <w:rPr>
                <w:sz w:val="20"/>
                <w:szCs w:val="20"/>
                <w:vertAlign w:val="superscript"/>
              </w:rPr>
              <w:t>см</w:t>
            </w:r>
          </w:p>
        </w:tc>
        <w:tc>
          <w:tcPr>
            <w:tcW w:w="1056" w:type="dxa"/>
          </w:tcPr>
          <w:p w:rsidR="0065276B" w:rsidRPr="00BE4D4B" w:rsidRDefault="0065276B" w:rsidP="00BE4D4B">
            <w:pPr>
              <w:widowControl/>
              <w:spacing w:before="0" w:after="0" w:line="360" w:lineRule="auto"/>
              <w:jc w:val="both"/>
              <w:rPr>
                <w:sz w:val="20"/>
                <w:szCs w:val="20"/>
              </w:rPr>
            </w:pPr>
            <w:r w:rsidRPr="00BE4D4B">
              <w:rPr>
                <w:sz w:val="20"/>
                <w:szCs w:val="20"/>
              </w:rPr>
              <w:t>7,</w:t>
            </w:r>
            <w:r w:rsidR="007B45F9" w:rsidRPr="00BE4D4B">
              <w:rPr>
                <w:sz w:val="20"/>
                <w:szCs w:val="20"/>
              </w:rPr>
              <w:t>8</w:t>
            </w:r>
          </w:p>
        </w:tc>
        <w:tc>
          <w:tcPr>
            <w:tcW w:w="993" w:type="dxa"/>
          </w:tcPr>
          <w:p w:rsidR="0065276B" w:rsidRPr="00BE4D4B" w:rsidRDefault="0065276B" w:rsidP="00BE4D4B">
            <w:pPr>
              <w:widowControl/>
              <w:spacing w:before="0" w:after="0" w:line="360" w:lineRule="auto"/>
              <w:jc w:val="both"/>
              <w:rPr>
                <w:sz w:val="20"/>
                <w:szCs w:val="20"/>
              </w:rPr>
            </w:pPr>
            <w:r w:rsidRPr="00BE4D4B">
              <w:rPr>
                <w:sz w:val="20"/>
                <w:szCs w:val="20"/>
              </w:rPr>
              <w:t>7,</w:t>
            </w:r>
            <w:r w:rsidR="007B45F9" w:rsidRPr="00BE4D4B">
              <w:rPr>
                <w:sz w:val="20"/>
                <w:szCs w:val="20"/>
              </w:rPr>
              <w:t>95</w:t>
            </w:r>
          </w:p>
        </w:tc>
        <w:tc>
          <w:tcPr>
            <w:tcW w:w="1312" w:type="dxa"/>
          </w:tcPr>
          <w:p w:rsidR="0065276B" w:rsidRPr="00BE4D4B" w:rsidRDefault="00056437" w:rsidP="00BE4D4B">
            <w:pPr>
              <w:widowControl/>
              <w:spacing w:before="0" w:after="0" w:line="360" w:lineRule="auto"/>
              <w:jc w:val="both"/>
              <w:rPr>
                <w:sz w:val="20"/>
                <w:szCs w:val="20"/>
              </w:rPr>
            </w:pPr>
            <w:r w:rsidRPr="00BE4D4B">
              <w:rPr>
                <w:sz w:val="20"/>
                <w:szCs w:val="20"/>
              </w:rPr>
              <w:t>0,15</w:t>
            </w:r>
          </w:p>
        </w:tc>
      </w:tr>
      <w:tr w:rsidR="0065276B" w:rsidRPr="00B6618D">
        <w:trPr>
          <w:trHeight w:val="203"/>
        </w:trPr>
        <w:tc>
          <w:tcPr>
            <w:tcW w:w="4667" w:type="dxa"/>
          </w:tcPr>
          <w:p w:rsidR="0065276B" w:rsidRPr="00BE4D4B" w:rsidRDefault="0065276B" w:rsidP="00BE4D4B">
            <w:pPr>
              <w:widowControl/>
              <w:spacing w:before="0" w:after="0" w:line="360" w:lineRule="auto"/>
              <w:jc w:val="both"/>
              <w:rPr>
                <w:sz w:val="20"/>
                <w:szCs w:val="20"/>
              </w:rPr>
            </w:pPr>
            <w:r w:rsidRPr="00BE4D4B">
              <w:rPr>
                <w:sz w:val="20"/>
                <w:szCs w:val="20"/>
              </w:rPr>
              <w:t xml:space="preserve">10.Среднечасовая выработка ед. оборудования, руб. </w:t>
            </w:r>
          </w:p>
          <w:p w:rsidR="0065276B" w:rsidRPr="00BE4D4B" w:rsidRDefault="0065276B" w:rsidP="00BE4D4B">
            <w:pPr>
              <w:widowControl/>
              <w:spacing w:before="0" w:after="0" w:line="360" w:lineRule="auto"/>
              <w:jc w:val="both"/>
              <w:rPr>
                <w:sz w:val="20"/>
                <w:szCs w:val="20"/>
              </w:rPr>
            </w:pPr>
            <w:r w:rsidRPr="00BE4D4B">
              <w:rPr>
                <w:sz w:val="20"/>
                <w:szCs w:val="20"/>
              </w:rPr>
              <w:t>(стр.1 / стр.6), V</w:t>
            </w:r>
            <w:r w:rsidRPr="00BE4D4B">
              <w:rPr>
                <w:sz w:val="20"/>
                <w:szCs w:val="20"/>
                <w:vertAlign w:val="superscript"/>
              </w:rPr>
              <w:t>ч</w:t>
            </w:r>
          </w:p>
        </w:tc>
        <w:tc>
          <w:tcPr>
            <w:tcW w:w="1056" w:type="dxa"/>
          </w:tcPr>
          <w:p w:rsidR="0065276B" w:rsidRPr="00BE4D4B" w:rsidRDefault="008C43F5" w:rsidP="00BE4D4B">
            <w:pPr>
              <w:widowControl/>
              <w:spacing w:before="0" w:after="0" w:line="360" w:lineRule="auto"/>
              <w:jc w:val="both"/>
              <w:rPr>
                <w:sz w:val="20"/>
                <w:szCs w:val="20"/>
              </w:rPr>
            </w:pPr>
            <w:r w:rsidRPr="00BE4D4B">
              <w:rPr>
                <w:sz w:val="20"/>
                <w:szCs w:val="20"/>
              </w:rPr>
              <w:t>646,34</w:t>
            </w:r>
          </w:p>
        </w:tc>
        <w:tc>
          <w:tcPr>
            <w:tcW w:w="993" w:type="dxa"/>
          </w:tcPr>
          <w:p w:rsidR="0065276B" w:rsidRPr="00BE4D4B" w:rsidRDefault="008C43F5" w:rsidP="00BE4D4B">
            <w:pPr>
              <w:widowControl/>
              <w:spacing w:before="0" w:after="0" w:line="360" w:lineRule="auto"/>
              <w:jc w:val="both"/>
              <w:rPr>
                <w:sz w:val="20"/>
                <w:szCs w:val="20"/>
              </w:rPr>
            </w:pPr>
            <w:r w:rsidRPr="00BE4D4B">
              <w:rPr>
                <w:sz w:val="20"/>
                <w:szCs w:val="20"/>
              </w:rPr>
              <w:t>672,20</w:t>
            </w:r>
          </w:p>
        </w:tc>
        <w:tc>
          <w:tcPr>
            <w:tcW w:w="1312" w:type="dxa"/>
          </w:tcPr>
          <w:p w:rsidR="0065276B" w:rsidRPr="00BE4D4B" w:rsidRDefault="007533F1" w:rsidP="00BE4D4B">
            <w:pPr>
              <w:widowControl/>
              <w:spacing w:before="0" w:after="0" w:line="360" w:lineRule="auto"/>
              <w:jc w:val="both"/>
              <w:rPr>
                <w:sz w:val="20"/>
                <w:szCs w:val="20"/>
              </w:rPr>
            </w:pPr>
            <w:r w:rsidRPr="00BE4D4B">
              <w:rPr>
                <w:sz w:val="20"/>
                <w:szCs w:val="20"/>
              </w:rPr>
              <w:t>25,86</w:t>
            </w:r>
          </w:p>
        </w:tc>
      </w:tr>
    </w:tbl>
    <w:p w:rsidR="000A1441" w:rsidRPr="00B6618D" w:rsidRDefault="000A1441" w:rsidP="00B6618D">
      <w:pPr>
        <w:widowControl/>
        <w:spacing w:before="0" w:after="0" w:line="360" w:lineRule="auto"/>
        <w:ind w:firstLine="709"/>
        <w:jc w:val="both"/>
        <w:rPr>
          <w:sz w:val="28"/>
          <w:szCs w:val="28"/>
        </w:rPr>
      </w:pPr>
    </w:p>
    <w:p w:rsidR="000A1441" w:rsidRPr="00B6618D" w:rsidRDefault="000A1441" w:rsidP="00B6618D">
      <w:pPr>
        <w:widowControl/>
        <w:spacing w:before="0" w:after="0" w:line="360" w:lineRule="auto"/>
        <w:ind w:firstLine="709"/>
        <w:jc w:val="both"/>
        <w:rPr>
          <w:sz w:val="28"/>
          <w:szCs w:val="28"/>
        </w:rPr>
      </w:pPr>
      <w:r w:rsidRPr="00B6618D">
        <w:rPr>
          <w:sz w:val="28"/>
          <w:szCs w:val="28"/>
        </w:rPr>
        <w:t>Рассчитаем значения фондоотдачи активной части основных средств.</w:t>
      </w:r>
    </w:p>
    <w:p w:rsidR="000A1441" w:rsidRPr="00B6618D" w:rsidRDefault="000A1441" w:rsidP="00B6618D">
      <w:pPr>
        <w:widowControl/>
        <w:spacing w:before="0" w:after="0" w:line="360" w:lineRule="auto"/>
        <w:ind w:firstLine="709"/>
        <w:jc w:val="both"/>
        <w:rPr>
          <w:sz w:val="28"/>
          <w:szCs w:val="28"/>
        </w:rPr>
      </w:pPr>
    </w:p>
    <w:p w:rsidR="000A1441" w:rsidRPr="00B6618D" w:rsidRDefault="000A1441" w:rsidP="00B6618D">
      <w:pPr>
        <w:pStyle w:val="a6"/>
        <w:spacing w:before="0" w:after="0" w:line="360" w:lineRule="auto"/>
        <w:ind w:left="0" w:firstLine="709"/>
        <w:rPr>
          <w:b w:val="0"/>
          <w:bCs w:val="0"/>
          <w:sz w:val="28"/>
          <w:szCs w:val="28"/>
        </w:rPr>
      </w:pPr>
      <w:r w:rsidRPr="00B6618D">
        <w:rPr>
          <w:b w:val="0"/>
          <w:bCs w:val="0"/>
          <w:sz w:val="28"/>
          <w:szCs w:val="28"/>
          <w:lang w:val="en-US"/>
        </w:rPr>
        <w:t>F</w:t>
      </w:r>
      <w:r w:rsidRPr="00B6618D">
        <w:rPr>
          <w:b w:val="0"/>
          <w:bCs w:val="0"/>
          <w:sz w:val="28"/>
          <w:szCs w:val="28"/>
          <w:vertAlign w:val="superscript"/>
        </w:rPr>
        <w:t>А</w:t>
      </w:r>
      <w:r w:rsidRPr="00B6618D">
        <w:rPr>
          <w:b w:val="0"/>
          <w:bCs w:val="0"/>
          <w:sz w:val="28"/>
          <w:szCs w:val="28"/>
          <w:vertAlign w:val="subscript"/>
        </w:rPr>
        <w:t>ПП</w:t>
      </w:r>
      <w:r w:rsidRPr="00B6618D">
        <w:rPr>
          <w:b w:val="0"/>
          <w:bCs w:val="0"/>
          <w:sz w:val="28"/>
          <w:szCs w:val="28"/>
        </w:rPr>
        <w:t xml:space="preserve"> = 245 * 2 * </w:t>
      </w:r>
      <w:r w:rsidR="002C413C" w:rsidRPr="00B6618D">
        <w:rPr>
          <w:b w:val="0"/>
          <w:bCs w:val="0"/>
          <w:sz w:val="28"/>
          <w:szCs w:val="28"/>
        </w:rPr>
        <w:t>7,8</w:t>
      </w:r>
      <w:r w:rsidRPr="00B6618D">
        <w:rPr>
          <w:b w:val="0"/>
          <w:bCs w:val="0"/>
          <w:sz w:val="28"/>
          <w:szCs w:val="28"/>
        </w:rPr>
        <w:t xml:space="preserve"> * 0,64634 / 1678,53 = 1,4717,</w:t>
      </w:r>
    </w:p>
    <w:p w:rsidR="000A1441" w:rsidRPr="00B6618D" w:rsidRDefault="000A1441" w:rsidP="00B6618D">
      <w:pPr>
        <w:pStyle w:val="a6"/>
        <w:spacing w:before="0" w:after="0" w:line="360" w:lineRule="auto"/>
        <w:ind w:left="0" w:firstLine="709"/>
        <w:rPr>
          <w:b w:val="0"/>
          <w:bCs w:val="0"/>
          <w:sz w:val="28"/>
          <w:szCs w:val="28"/>
        </w:rPr>
      </w:pPr>
      <w:r w:rsidRPr="00B6618D">
        <w:rPr>
          <w:b w:val="0"/>
          <w:bCs w:val="0"/>
          <w:sz w:val="28"/>
          <w:szCs w:val="28"/>
          <w:lang w:val="en-US"/>
        </w:rPr>
        <w:t>F</w:t>
      </w:r>
      <w:r w:rsidRPr="00B6618D">
        <w:rPr>
          <w:b w:val="0"/>
          <w:bCs w:val="0"/>
          <w:sz w:val="28"/>
          <w:szCs w:val="28"/>
          <w:vertAlign w:val="superscript"/>
        </w:rPr>
        <w:t>А</w:t>
      </w:r>
      <w:r w:rsidRPr="00B6618D">
        <w:rPr>
          <w:b w:val="0"/>
          <w:bCs w:val="0"/>
          <w:sz w:val="28"/>
          <w:szCs w:val="28"/>
          <w:vertAlign w:val="subscript"/>
        </w:rPr>
        <w:t xml:space="preserve">усл1 </w:t>
      </w:r>
      <w:r w:rsidRPr="00B6618D">
        <w:rPr>
          <w:b w:val="0"/>
          <w:bCs w:val="0"/>
          <w:sz w:val="28"/>
          <w:szCs w:val="28"/>
        </w:rPr>
        <w:t xml:space="preserve">= 245 * 2 * </w:t>
      </w:r>
      <w:r w:rsidR="002C413C" w:rsidRPr="00B6618D">
        <w:rPr>
          <w:b w:val="0"/>
          <w:bCs w:val="0"/>
          <w:sz w:val="28"/>
          <w:szCs w:val="28"/>
        </w:rPr>
        <w:t>7,8</w:t>
      </w:r>
      <w:r w:rsidRPr="00B6618D">
        <w:rPr>
          <w:b w:val="0"/>
          <w:bCs w:val="0"/>
          <w:sz w:val="28"/>
          <w:szCs w:val="28"/>
        </w:rPr>
        <w:t xml:space="preserve"> * 0,64634 / 1773,9 = 1,3926,</w:t>
      </w:r>
    </w:p>
    <w:p w:rsidR="000A1441" w:rsidRPr="00B6618D" w:rsidRDefault="000A1441" w:rsidP="00B6618D">
      <w:pPr>
        <w:pStyle w:val="a6"/>
        <w:spacing w:before="0" w:after="0" w:line="360" w:lineRule="auto"/>
        <w:ind w:left="0" w:firstLine="709"/>
        <w:rPr>
          <w:b w:val="0"/>
          <w:bCs w:val="0"/>
          <w:sz w:val="28"/>
          <w:szCs w:val="28"/>
          <w:vertAlign w:val="subscript"/>
        </w:rPr>
      </w:pPr>
      <w:r w:rsidRPr="00B6618D">
        <w:rPr>
          <w:b w:val="0"/>
          <w:bCs w:val="0"/>
          <w:sz w:val="28"/>
          <w:szCs w:val="28"/>
          <w:lang w:val="en-US"/>
        </w:rPr>
        <w:t>F</w:t>
      </w:r>
      <w:r w:rsidRPr="00B6618D">
        <w:rPr>
          <w:b w:val="0"/>
          <w:bCs w:val="0"/>
          <w:sz w:val="28"/>
          <w:szCs w:val="28"/>
          <w:vertAlign w:val="superscript"/>
        </w:rPr>
        <w:t>А</w:t>
      </w:r>
      <w:r w:rsidRPr="00B6618D">
        <w:rPr>
          <w:b w:val="0"/>
          <w:bCs w:val="0"/>
          <w:sz w:val="28"/>
          <w:szCs w:val="28"/>
          <w:vertAlign w:val="subscript"/>
        </w:rPr>
        <w:t xml:space="preserve">усл2 </w:t>
      </w:r>
      <w:r w:rsidRPr="00B6618D">
        <w:rPr>
          <w:b w:val="0"/>
          <w:bCs w:val="0"/>
          <w:sz w:val="28"/>
          <w:szCs w:val="28"/>
        </w:rPr>
        <w:t>= 250 * 2 * 7,8 * 0,</w:t>
      </w:r>
      <w:r w:rsidR="002C413C" w:rsidRPr="00B6618D">
        <w:rPr>
          <w:b w:val="0"/>
          <w:bCs w:val="0"/>
          <w:sz w:val="28"/>
          <w:szCs w:val="28"/>
        </w:rPr>
        <w:t>64634</w:t>
      </w:r>
      <w:r w:rsidRPr="00B6618D">
        <w:rPr>
          <w:b w:val="0"/>
          <w:bCs w:val="0"/>
          <w:sz w:val="28"/>
          <w:szCs w:val="28"/>
        </w:rPr>
        <w:t xml:space="preserve"> / </w:t>
      </w:r>
      <w:r w:rsidR="002C413C" w:rsidRPr="00B6618D">
        <w:rPr>
          <w:b w:val="0"/>
          <w:bCs w:val="0"/>
          <w:sz w:val="28"/>
          <w:szCs w:val="28"/>
        </w:rPr>
        <w:t>1773,9</w:t>
      </w:r>
      <w:r w:rsidRPr="00B6618D">
        <w:rPr>
          <w:b w:val="0"/>
          <w:bCs w:val="0"/>
          <w:sz w:val="28"/>
          <w:szCs w:val="28"/>
        </w:rPr>
        <w:t xml:space="preserve"> = 2,</w:t>
      </w:r>
      <w:r w:rsidR="002C413C" w:rsidRPr="00B6618D">
        <w:rPr>
          <w:b w:val="0"/>
          <w:bCs w:val="0"/>
          <w:sz w:val="28"/>
          <w:szCs w:val="28"/>
        </w:rPr>
        <w:t>2004</w:t>
      </w:r>
    </w:p>
    <w:p w:rsidR="000A1441" w:rsidRPr="00B6618D" w:rsidRDefault="000A1441" w:rsidP="00B6618D">
      <w:pPr>
        <w:widowControl/>
        <w:spacing w:before="0" w:after="0" w:line="360" w:lineRule="auto"/>
        <w:ind w:firstLine="709"/>
        <w:jc w:val="both"/>
        <w:rPr>
          <w:sz w:val="28"/>
          <w:szCs w:val="28"/>
          <w:vertAlign w:val="subscript"/>
        </w:rPr>
      </w:pPr>
      <w:r w:rsidRPr="00B6618D">
        <w:rPr>
          <w:sz w:val="28"/>
          <w:szCs w:val="28"/>
          <w:lang w:val="en-US"/>
        </w:rPr>
        <w:t>F</w:t>
      </w:r>
      <w:r w:rsidRPr="00B6618D">
        <w:rPr>
          <w:sz w:val="28"/>
          <w:szCs w:val="28"/>
          <w:vertAlign w:val="superscript"/>
        </w:rPr>
        <w:t>А</w:t>
      </w:r>
      <w:r w:rsidRPr="00B6618D">
        <w:rPr>
          <w:sz w:val="28"/>
          <w:szCs w:val="28"/>
          <w:vertAlign w:val="subscript"/>
        </w:rPr>
        <w:t xml:space="preserve">усл3 </w:t>
      </w:r>
      <w:r w:rsidRPr="00B6618D">
        <w:rPr>
          <w:sz w:val="28"/>
          <w:szCs w:val="28"/>
        </w:rPr>
        <w:t>= 250 * 2 * 7,</w:t>
      </w:r>
      <w:r w:rsidR="002C413C" w:rsidRPr="00B6618D">
        <w:rPr>
          <w:sz w:val="28"/>
          <w:szCs w:val="28"/>
        </w:rPr>
        <w:t>95</w:t>
      </w:r>
      <w:r w:rsidRPr="00B6618D">
        <w:rPr>
          <w:sz w:val="28"/>
          <w:szCs w:val="28"/>
        </w:rPr>
        <w:t xml:space="preserve"> * 0,</w:t>
      </w:r>
      <w:r w:rsidR="002C413C" w:rsidRPr="00B6618D">
        <w:rPr>
          <w:sz w:val="28"/>
          <w:szCs w:val="28"/>
        </w:rPr>
        <w:t>64634</w:t>
      </w:r>
      <w:r w:rsidRPr="00B6618D">
        <w:rPr>
          <w:sz w:val="28"/>
          <w:szCs w:val="28"/>
        </w:rPr>
        <w:t xml:space="preserve"> / </w:t>
      </w:r>
      <w:r w:rsidR="002C413C" w:rsidRPr="00B6618D">
        <w:rPr>
          <w:sz w:val="28"/>
          <w:szCs w:val="28"/>
        </w:rPr>
        <w:t>1773,9</w:t>
      </w:r>
      <w:r w:rsidRPr="00B6618D">
        <w:rPr>
          <w:sz w:val="28"/>
          <w:szCs w:val="28"/>
        </w:rPr>
        <w:t xml:space="preserve"> =</w:t>
      </w:r>
      <w:r w:rsidR="002C413C" w:rsidRPr="00B6618D">
        <w:rPr>
          <w:sz w:val="28"/>
          <w:szCs w:val="28"/>
        </w:rPr>
        <w:t>1,4483</w:t>
      </w:r>
      <w:r w:rsidRPr="00B6618D">
        <w:rPr>
          <w:sz w:val="28"/>
          <w:szCs w:val="28"/>
        </w:rPr>
        <w:t>,</w:t>
      </w:r>
    </w:p>
    <w:p w:rsidR="000A1441" w:rsidRPr="00B6618D" w:rsidRDefault="000A1441" w:rsidP="00B6618D">
      <w:pPr>
        <w:widowControl/>
        <w:spacing w:before="0" w:after="0" w:line="360" w:lineRule="auto"/>
        <w:ind w:firstLine="709"/>
        <w:jc w:val="both"/>
        <w:rPr>
          <w:sz w:val="28"/>
          <w:szCs w:val="28"/>
        </w:rPr>
      </w:pPr>
      <w:r w:rsidRPr="00B6618D">
        <w:rPr>
          <w:sz w:val="28"/>
          <w:szCs w:val="28"/>
          <w:lang w:val="en-US"/>
        </w:rPr>
        <w:t>F</w:t>
      </w:r>
      <w:r w:rsidRPr="00B6618D">
        <w:rPr>
          <w:sz w:val="28"/>
          <w:szCs w:val="28"/>
          <w:vertAlign w:val="superscript"/>
        </w:rPr>
        <w:t>А</w:t>
      </w:r>
      <w:r w:rsidRPr="00B6618D">
        <w:rPr>
          <w:sz w:val="28"/>
          <w:szCs w:val="28"/>
          <w:vertAlign w:val="subscript"/>
        </w:rPr>
        <w:t xml:space="preserve">ТП </w:t>
      </w:r>
      <w:r w:rsidRPr="00B6618D">
        <w:rPr>
          <w:sz w:val="28"/>
          <w:szCs w:val="28"/>
        </w:rPr>
        <w:t>= 250 * 2 * 7,</w:t>
      </w:r>
      <w:r w:rsidR="002C413C" w:rsidRPr="00B6618D">
        <w:rPr>
          <w:sz w:val="28"/>
          <w:szCs w:val="28"/>
        </w:rPr>
        <w:t>95</w:t>
      </w:r>
      <w:r w:rsidRPr="00B6618D">
        <w:rPr>
          <w:sz w:val="28"/>
          <w:szCs w:val="28"/>
        </w:rPr>
        <w:t xml:space="preserve"> * 0,</w:t>
      </w:r>
      <w:r w:rsidR="002C413C" w:rsidRPr="00B6618D">
        <w:rPr>
          <w:sz w:val="28"/>
          <w:szCs w:val="28"/>
        </w:rPr>
        <w:t>67220</w:t>
      </w:r>
      <w:r w:rsidRPr="00B6618D">
        <w:rPr>
          <w:sz w:val="28"/>
          <w:szCs w:val="28"/>
        </w:rPr>
        <w:t xml:space="preserve"> / </w:t>
      </w:r>
      <w:r w:rsidR="002C413C" w:rsidRPr="00B6618D">
        <w:rPr>
          <w:sz w:val="28"/>
          <w:szCs w:val="28"/>
        </w:rPr>
        <w:t>1773,9</w:t>
      </w:r>
      <w:r w:rsidRPr="00B6618D">
        <w:rPr>
          <w:sz w:val="28"/>
          <w:szCs w:val="28"/>
        </w:rPr>
        <w:t xml:space="preserve"> = </w:t>
      </w:r>
      <w:r w:rsidR="002C413C" w:rsidRPr="00B6618D">
        <w:rPr>
          <w:sz w:val="28"/>
          <w:szCs w:val="28"/>
        </w:rPr>
        <w:t>1,5062</w:t>
      </w:r>
      <w:r w:rsidRPr="00B6618D">
        <w:rPr>
          <w:sz w:val="28"/>
          <w:szCs w:val="28"/>
        </w:rPr>
        <w:t>.</w:t>
      </w:r>
    </w:p>
    <w:p w:rsidR="00486B5F" w:rsidRPr="00B6618D" w:rsidRDefault="00EE0357" w:rsidP="00B6618D">
      <w:pPr>
        <w:widowControl/>
        <w:spacing w:before="0" w:after="0" w:line="360" w:lineRule="auto"/>
        <w:ind w:firstLine="709"/>
        <w:jc w:val="both"/>
        <w:rPr>
          <w:sz w:val="28"/>
          <w:szCs w:val="28"/>
        </w:rPr>
      </w:pPr>
      <w:r>
        <w:rPr>
          <w:sz w:val="28"/>
          <w:szCs w:val="28"/>
        </w:rPr>
        <w:br w:type="page"/>
      </w:r>
      <w:r w:rsidR="00486B5F" w:rsidRPr="00B6618D">
        <w:rPr>
          <w:sz w:val="28"/>
          <w:szCs w:val="28"/>
        </w:rPr>
        <w:t>Таблица 24</w:t>
      </w:r>
      <w:r w:rsidR="00BE4D4B" w:rsidRPr="00BE4D4B">
        <w:rPr>
          <w:sz w:val="28"/>
          <w:szCs w:val="28"/>
        </w:rPr>
        <w:t xml:space="preserve"> </w:t>
      </w:r>
      <w:r w:rsidR="00BE4D4B" w:rsidRPr="00B6618D">
        <w:rPr>
          <w:sz w:val="28"/>
          <w:szCs w:val="28"/>
        </w:rPr>
        <w:t>Анализ изменения фондоотдачи под влиянием изменения структуры основных средств и загрузки оборудования</w:t>
      </w:r>
    </w:p>
    <w:tbl>
      <w:tblPr>
        <w:tblW w:w="446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48"/>
        <w:gridCol w:w="2066"/>
        <w:gridCol w:w="1678"/>
        <w:gridCol w:w="1007"/>
        <w:gridCol w:w="1048"/>
      </w:tblGrid>
      <w:tr w:rsidR="00486B5F" w:rsidRPr="00B6618D">
        <w:tc>
          <w:tcPr>
            <w:tcW w:w="1608" w:type="pct"/>
            <w:vMerge w:val="restart"/>
          </w:tcPr>
          <w:p w:rsidR="00486B5F" w:rsidRPr="00BE4D4B" w:rsidRDefault="00486B5F" w:rsidP="00BE4D4B">
            <w:pPr>
              <w:widowControl/>
              <w:spacing w:before="0" w:after="0" w:line="360" w:lineRule="auto"/>
              <w:jc w:val="both"/>
              <w:rPr>
                <w:sz w:val="20"/>
                <w:szCs w:val="20"/>
              </w:rPr>
            </w:pPr>
            <w:r w:rsidRPr="00BE4D4B">
              <w:rPr>
                <w:sz w:val="20"/>
                <w:szCs w:val="20"/>
              </w:rPr>
              <w:t>Факторы</w:t>
            </w:r>
          </w:p>
        </w:tc>
        <w:tc>
          <w:tcPr>
            <w:tcW w:w="2190" w:type="pct"/>
            <w:gridSpan w:val="2"/>
          </w:tcPr>
          <w:p w:rsidR="00486B5F" w:rsidRPr="00BE4D4B" w:rsidRDefault="00486B5F" w:rsidP="00BE4D4B">
            <w:pPr>
              <w:widowControl/>
              <w:spacing w:before="0" w:after="0" w:line="360" w:lineRule="auto"/>
              <w:jc w:val="both"/>
              <w:rPr>
                <w:sz w:val="20"/>
                <w:szCs w:val="20"/>
              </w:rPr>
            </w:pPr>
            <w:r w:rsidRPr="00BE4D4B">
              <w:rPr>
                <w:sz w:val="20"/>
                <w:szCs w:val="20"/>
              </w:rPr>
              <w:t>Расчет уровня влияния</w:t>
            </w:r>
          </w:p>
        </w:tc>
        <w:tc>
          <w:tcPr>
            <w:tcW w:w="1202" w:type="pct"/>
            <w:gridSpan w:val="2"/>
          </w:tcPr>
          <w:p w:rsidR="00486B5F" w:rsidRPr="00BE4D4B" w:rsidRDefault="00486B5F" w:rsidP="00BE4D4B">
            <w:pPr>
              <w:widowControl/>
              <w:spacing w:before="0" w:after="0" w:line="360" w:lineRule="auto"/>
              <w:jc w:val="both"/>
              <w:rPr>
                <w:sz w:val="20"/>
                <w:szCs w:val="20"/>
              </w:rPr>
            </w:pPr>
            <w:r w:rsidRPr="00BE4D4B">
              <w:rPr>
                <w:sz w:val="20"/>
                <w:szCs w:val="20"/>
              </w:rPr>
              <w:t xml:space="preserve">Влияние на </w:t>
            </w:r>
          </w:p>
          <w:p w:rsidR="00486B5F" w:rsidRPr="00BE4D4B" w:rsidRDefault="00486B5F" w:rsidP="00BE4D4B">
            <w:pPr>
              <w:widowControl/>
              <w:spacing w:before="0" w:after="0" w:line="360" w:lineRule="auto"/>
              <w:jc w:val="both"/>
              <w:rPr>
                <w:sz w:val="20"/>
                <w:szCs w:val="20"/>
              </w:rPr>
            </w:pPr>
            <w:r w:rsidRPr="00BE4D4B">
              <w:rPr>
                <w:sz w:val="20"/>
                <w:szCs w:val="20"/>
              </w:rPr>
              <w:t>фондоотдачу, руб.</w:t>
            </w:r>
          </w:p>
        </w:tc>
      </w:tr>
      <w:tr w:rsidR="00486B5F" w:rsidRPr="00B6618D">
        <w:tc>
          <w:tcPr>
            <w:tcW w:w="1608" w:type="pct"/>
            <w:vMerge/>
          </w:tcPr>
          <w:p w:rsidR="00486B5F" w:rsidRPr="00BE4D4B" w:rsidRDefault="00486B5F" w:rsidP="00BE4D4B">
            <w:pPr>
              <w:widowControl/>
              <w:spacing w:before="0" w:after="0" w:line="360" w:lineRule="auto"/>
              <w:jc w:val="both"/>
              <w:rPr>
                <w:sz w:val="20"/>
                <w:szCs w:val="20"/>
              </w:rPr>
            </w:pPr>
          </w:p>
        </w:tc>
        <w:tc>
          <w:tcPr>
            <w:tcW w:w="1209" w:type="pct"/>
          </w:tcPr>
          <w:p w:rsidR="00486B5F" w:rsidRPr="00BE4D4B" w:rsidRDefault="00486B5F" w:rsidP="00BE4D4B">
            <w:pPr>
              <w:widowControl/>
              <w:spacing w:before="0" w:after="0" w:line="360" w:lineRule="auto"/>
              <w:jc w:val="both"/>
              <w:rPr>
                <w:sz w:val="20"/>
                <w:szCs w:val="20"/>
              </w:rPr>
            </w:pPr>
            <w:r w:rsidRPr="00BE4D4B">
              <w:rPr>
                <w:sz w:val="20"/>
                <w:szCs w:val="20"/>
              </w:rPr>
              <w:t>алгоритм</w:t>
            </w:r>
          </w:p>
        </w:tc>
        <w:tc>
          <w:tcPr>
            <w:tcW w:w="982" w:type="pct"/>
          </w:tcPr>
          <w:p w:rsidR="00486B5F" w:rsidRPr="00BE4D4B" w:rsidRDefault="00486B5F" w:rsidP="00BE4D4B">
            <w:pPr>
              <w:widowControl/>
              <w:spacing w:before="0" w:after="0" w:line="360" w:lineRule="auto"/>
              <w:jc w:val="both"/>
              <w:rPr>
                <w:sz w:val="20"/>
                <w:szCs w:val="20"/>
              </w:rPr>
            </w:pPr>
            <w:r w:rsidRPr="00BE4D4B">
              <w:rPr>
                <w:sz w:val="20"/>
                <w:szCs w:val="20"/>
              </w:rPr>
              <w:t>расчет</w:t>
            </w:r>
          </w:p>
        </w:tc>
        <w:tc>
          <w:tcPr>
            <w:tcW w:w="589" w:type="pct"/>
          </w:tcPr>
          <w:p w:rsidR="00486B5F" w:rsidRPr="00BE4D4B" w:rsidRDefault="00486B5F" w:rsidP="00BE4D4B">
            <w:pPr>
              <w:widowControl/>
              <w:spacing w:before="0" w:after="0" w:line="360" w:lineRule="auto"/>
              <w:jc w:val="both"/>
              <w:rPr>
                <w:sz w:val="20"/>
                <w:szCs w:val="20"/>
              </w:rPr>
            </w:pPr>
            <w:r w:rsidRPr="00BE4D4B">
              <w:rPr>
                <w:sz w:val="20"/>
                <w:szCs w:val="20"/>
              </w:rPr>
              <w:t xml:space="preserve">активной </w:t>
            </w:r>
          </w:p>
          <w:p w:rsidR="00486B5F" w:rsidRPr="00BE4D4B" w:rsidRDefault="00486B5F" w:rsidP="00BE4D4B">
            <w:pPr>
              <w:widowControl/>
              <w:spacing w:before="0" w:after="0" w:line="360" w:lineRule="auto"/>
              <w:jc w:val="both"/>
              <w:rPr>
                <w:sz w:val="20"/>
                <w:szCs w:val="20"/>
              </w:rPr>
            </w:pPr>
            <w:r w:rsidRPr="00BE4D4B">
              <w:rPr>
                <w:sz w:val="20"/>
                <w:szCs w:val="20"/>
              </w:rPr>
              <w:t>части</w:t>
            </w:r>
          </w:p>
        </w:tc>
        <w:tc>
          <w:tcPr>
            <w:tcW w:w="613" w:type="pct"/>
          </w:tcPr>
          <w:p w:rsidR="00486B5F" w:rsidRPr="00BE4D4B" w:rsidRDefault="00486B5F" w:rsidP="00BE4D4B">
            <w:pPr>
              <w:widowControl/>
              <w:spacing w:before="0" w:after="0" w:line="360" w:lineRule="auto"/>
              <w:jc w:val="both"/>
              <w:rPr>
                <w:sz w:val="20"/>
                <w:szCs w:val="20"/>
              </w:rPr>
            </w:pPr>
            <w:r w:rsidRPr="00BE4D4B">
              <w:rPr>
                <w:sz w:val="20"/>
                <w:szCs w:val="20"/>
              </w:rPr>
              <w:t xml:space="preserve">основных </w:t>
            </w:r>
          </w:p>
          <w:p w:rsidR="00486B5F" w:rsidRPr="00BE4D4B" w:rsidRDefault="00486B5F" w:rsidP="00BE4D4B">
            <w:pPr>
              <w:widowControl/>
              <w:spacing w:before="0" w:after="0" w:line="360" w:lineRule="auto"/>
              <w:jc w:val="both"/>
              <w:rPr>
                <w:sz w:val="20"/>
                <w:szCs w:val="20"/>
              </w:rPr>
            </w:pPr>
            <w:r w:rsidRPr="00BE4D4B">
              <w:rPr>
                <w:sz w:val="20"/>
                <w:szCs w:val="20"/>
              </w:rPr>
              <w:t>средств</w:t>
            </w:r>
          </w:p>
        </w:tc>
      </w:tr>
      <w:tr w:rsidR="00486B5F" w:rsidRPr="00B6618D">
        <w:tc>
          <w:tcPr>
            <w:tcW w:w="5000" w:type="pct"/>
            <w:gridSpan w:val="5"/>
          </w:tcPr>
          <w:p w:rsidR="00486B5F" w:rsidRPr="00BE4D4B" w:rsidRDefault="00486B5F" w:rsidP="00BE4D4B">
            <w:pPr>
              <w:widowControl/>
              <w:spacing w:before="0" w:after="0" w:line="360" w:lineRule="auto"/>
              <w:jc w:val="both"/>
              <w:rPr>
                <w:sz w:val="20"/>
                <w:szCs w:val="20"/>
              </w:rPr>
            </w:pPr>
            <w:r w:rsidRPr="00BE4D4B">
              <w:rPr>
                <w:sz w:val="20"/>
                <w:szCs w:val="20"/>
              </w:rPr>
              <w:t>ФАКТОРЫ ПЕРВОГО ПОРЯДКА</w:t>
            </w:r>
          </w:p>
        </w:tc>
      </w:tr>
      <w:tr w:rsidR="00486B5F" w:rsidRPr="00B6618D">
        <w:tc>
          <w:tcPr>
            <w:tcW w:w="1608" w:type="pct"/>
          </w:tcPr>
          <w:p w:rsidR="00486B5F" w:rsidRPr="00BE4D4B" w:rsidRDefault="00486B5F" w:rsidP="00BE4D4B">
            <w:pPr>
              <w:widowControl/>
              <w:spacing w:before="0" w:after="0" w:line="360" w:lineRule="auto"/>
              <w:jc w:val="both"/>
              <w:rPr>
                <w:sz w:val="20"/>
                <w:szCs w:val="20"/>
              </w:rPr>
            </w:pPr>
            <w:r w:rsidRPr="00BE4D4B">
              <w:rPr>
                <w:sz w:val="20"/>
                <w:szCs w:val="20"/>
              </w:rPr>
              <w:t>1.Изменение удельного веса активной части</w:t>
            </w:r>
          </w:p>
        </w:tc>
        <w:tc>
          <w:tcPr>
            <w:tcW w:w="1209" w:type="pct"/>
          </w:tcPr>
          <w:p w:rsidR="00486B5F" w:rsidRPr="00BE4D4B" w:rsidRDefault="00486B5F" w:rsidP="00BE4D4B">
            <w:pPr>
              <w:widowControl/>
              <w:spacing w:before="0" w:after="0" w:line="360" w:lineRule="auto"/>
              <w:jc w:val="both"/>
              <w:rPr>
                <w:sz w:val="20"/>
                <w:szCs w:val="20"/>
              </w:rPr>
            </w:pPr>
            <w:r w:rsidRPr="00BE4D4B">
              <w:rPr>
                <w:sz w:val="20"/>
                <w:szCs w:val="20"/>
                <w:lang w:val="en-US"/>
              </w:rPr>
              <w:t>F</w:t>
            </w:r>
            <w:r w:rsidRPr="00BE4D4B">
              <w:rPr>
                <w:sz w:val="20"/>
                <w:szCs w:val="20"/>
                <w:vertAlign w:val="subscript"/>
              </w:rPr>
              <w:t>ПП</w:t>
            </w:r>
            <w:r w:rsidRPr="00BE4D4B">
              <w:rPr>
                <w:sz w:val="20"/>
                <w:szCs w:val="20"/>
                <w:vertAlign w:val="superscript"/>
              </w:rPr>
              <w:t xml:space="preserve">А </w:t>
            </w:r>
            <w:r w:rsidRPr="00BE4D4B">
              <w:rPr>
                <w:sz w:val="20"/>
                <w:szCs w:val="20"/>
              </w:rPr>
              <w:t>*∆У</w:t>
            </w:r>
            <w:r w:rsidRPr="00BE4D4B">
              <w:rPr>
                <w:sz w:val="20"/>
                <w:szCs w:val="20"/>
                <w:vertAlign w:val="superscript"/>
              </w:rPr>
              <w:t>А</w:t>
            </w:r>
            <w:r w:rsidRPr="00BE4D4B">
              <w:rPr>
                <w:sz w:val="20"/>
                <w:szCs w:val="20"/>
              </w:rPr>
              <w:t xml:space="preserve"> — </w:t>
            </w:r>
            <w:r w:rsidRPr="00BE4D4B">
              <w:rPr>
                <w:sz w:val="20"/>
                <w:szCs w:val="20"/>
                <w:lang w:val="en-US"/>
              </w:rPr>
              <w:t>F</w:t>
            </w:r>
            <w:r w:rsidRPr="00BE4D4B">
              <w:rPr>
                <w:sz w:val="20"/>
                <w:szCs w:val="20"/>
                <w:vertAlign w:val="subscript"/>
              </w:rPr>
              <w:t>ПП</w:t>
            </w:r>
            <w:r w:rsidRPr="00BE4D4B">
              <w:rPr>
                <w:sz w:val="20"/>
                <w:szCs w:val="20"/>
                <w:vertAlign w:val="superscript"/>
              </w:rPr>
              <w:t>ОС</w:t>
            </w:r>
            <w:r w:rsidRPr="00BE4D4B">
              <w:rPr>
                <w:sz w:val="20"/>
                <w:szCs w:val="20"/>
                <w:lang w:val="en-US"/>
              </w:rPr>
              <w:t xml:space="preserve"> </w:t>
            </w:r>
          </w:p>
        </w:tc>
        <w:tc>
          <w:tcPr>
            <w:tcW w:w="982" w:type="pct"/>
          </w:tcPr>
          <w:p w:rsidR="00486B5F" w:rsidRPr="00BE4D4B" w:rsidRDefault="00A01ECE" w:rsidP="00BE4D4B">
            <w:pPr>
              <w:widowControl/>
              <w:spacing w:before="0" w:after="0" w:line="360" w:lineRule="auto"/>
              <w:jc w:val="both"/>
              <w:rPr>
                <w:sz w:val="20"/>
                <w:szCs w:val="20"/>
              </w:rPr>
            </w:pPr>
            <w:r w:rsidRPr="00BE4D4B">
              <w:rPr>
                <w:sz w:val="20"/>
                <w:szCs w:val="20"/>
              </w:rPr>
              <w:t>3,003*(-7,9)-1,77</w:t>
            </w:r>
          </w:p>
        </w:tc>
        <w:tc>
          <w:tcPr>
            <w:tcW w:w="589" w:type="pct"/>
          </w:tcPr>
          <w:p w:rsidR="00486B5F" w:rsidRPr="00BE4D4B" w:rsidRDefault="00486B5F" w:rsidP="00BE4D4B">
            <w:pPr>
              <w:widowControl/>
              <w:spacing w:before="0" w:after="0" w:line="360" w:lineRule="auto"/>
              <w:jc w:val="both"/>
              <w:rPr>
                <w:sz w:val="20"/>
                <w:szCs w:val="20"/>
              </w:rPr>
            </w:pPr>
            <w:r w:rsidRPr="00BE4D4B">
              <w:rPr>
                <w:sz w:val="20"/>
                <w:szCs w:val="20"/>
              </w:rPr>
              <w:t>х</w:t>
            </w:r>
          </w:p>
        </w:tc>
        <w:tc>
          <w:tcPr>
            <w:tcW w:w="613" w:type="pct"/>
          </w:tcPr>
          <w:p w:rsidR="00486B5F" w:rsidRPr="00BE4D4B" w:rsidRDefault="00486B5F" w:rsidP="00BE4D4B">
            <w:pPr>
              <w:widowControl/>
              <w:spacing w:before="0" w:after="0" w:line="360" w:lineRule="auto"/>
              <w:jc w:val="both"/>
              <w:rPr>
                <w:sz w:val="20"/>
                <w:szCs w:val="20"/>
              </w:rPr>
            </w:pPr>
            <w:r w:rsidRPr="00BE4D4B">
              <w:rPr>
                <w:sz w:val="20"/>
                <w:szCs w:val="20"/>
              </w:rPr>
              <w:t>-</w:t>
            </w:r>
            <w:r w:rsidR="00A01ECE" w:rsidRPr="00BE4D4B">
              <w:rPr>
                <w:sz w:val="20"/>
                <w:szCs w:val="20"/>
              </w:rPr>
              <w:t>25,2937</w:t>
            </w:r>
          </w:p>
        </w:tc>
      </w:tr>
      <w:tr w:rsidR="00486B5F" w:rsidRPr="00B6618D">
        <w:tc>
          <w:tcPr>
            <w:tcW w:w="1608" w:type="pct"/>
          </w:tcPr>
          <w:p w:rsidR="00486B5F" w:rsidRPr="00BE4D4B" w:rsidRDefault="00486B5F" w:rsidP="00BE4D4B">
            <w:pPr>
              <w:widowControl/>
              <w:spacing w:before="0" w:after="0" w:line="360" w:lineRule="auto"/>
              <w:jc w:val="both"/>
              <w:rPr>
                <w:sz w:val="20"/>
                <w:szCs w:val="20"/>
              </w:rPr>
            </w:pPr>
            <w:r w:rsidRPr="00BE4D4B">
              <w:rPr>
                <w:sz w:val="20"/>
                <w:szCs w:val="20"/>
              </w:rPr>
              <w:t>2.Изменение отдачи активной части</w:t>
            </w:r>
          </w:p>
        </w:tc>
        <w:tc>
          <w:tcPr>
            <w:tcW w:w="1209" w:type="pct"/>
          </w:tcPr>
          <w:p w:rsidR="00486B5F" w:rsidRPr="00BE4D4B" w:rsidRDefault="00486B5F" w:rsidP="00BE4D4B">
            <w:pPr>
              <w:widowControl/>
              <w:spacing w:before="0" w:after="0" w:line="360" w:lineRule="auto"/>
              <w:jc w:val="both"/>
              <w:rPr>
                <w:sz w:val="20"/>
                <w:szCs w:val="20"/>
              </w:rPr>
            </w:pPr>
            <w:r w:rsidRPr="00BE4D4B">
              <w:rPr>
                <w:sz w:val="20"/>
                <w:szCs w:val="20"/>
                <w:lang w:val="en-US"/>
              </w:rPr>
              <w:t>F</w:t>
            </w:r>
            <w:r w:rsidRPr="00BE4D4B">
              <w:rPr>
                <w:sz w:val="20"/>
                <w:szCs w:val="20"/>
                <w:vertAlign w:val="subscript"/>
              </w:rPr>
              <w:t>ТП</w:t>
            </w:r>
            <w:r w:rsidRPr="00BE4D4B">
              <w:rPr>
                <w:sz w:val="20"/>
                <w:szCs w:val="20"/>
              </w:rPr>
              <w:t xml:space="preserve"> </w:t>
            </w:r>
            <w:r w:rsidRPr="00BE4D4B">
              <w:rPr>
                <w:sz w:val="20"/>
                <w:szCs w:val="20"/>
                <w:vertAlign w:val="superscript"/>
              </w:rPr>
              <w:t>ОС</w:t>
            </w:r>
            <w:r w:rsidRPr="00BE4D4B">
              <w:rPr>
                <w:sz w:val="20"/>
                <w:szCs w:val="20"/>
              </w:rPr>
              <w:t xml:space="preserve">— </w:t>
            </w:r>
            <w:r w:rsidRPr="00BE4D4B">
              <w:rPr>
                <w:sz w:val="20"/>
                <w:szCs w:val="20"/>
                <w:lang w:val="en-US"/>
              </w:rPr>
              <w:t>F</w:t>
            </w:r>
            <w:r w:rsidRPr="00BE4D4B">
              <w:rPr>
                <w:sz w:val="20"/>
                <w:szCs w:val="20"/>
                <w:vertAlign w:val="subscript"/>
              </w:rPr>
              <w:t>ПП</w:t>
            </w:r>
            <w:r w:rsidRPr="00BE4D4B">
              <w:rPr>
                <w:sz w:val="20"/>
                <w:szCs w:val="20"/>
                <w:vertAlign w:val="superscript"/>
              </w:rPr>
              <w:t>А</w:t>
            </w:r>
            <w:r w:rsidR="00B6618D" w:rsidRPr="00BE4D4B">
              <w:rPr>
                <w:sz w:val="20"/>
                <w:szCs w:val="20"/>
                <w:vertAlign w:val="superscript"/>
              </w:rPr>
              <w:t xml:space="preserve"> </w:t>
            </w:r>
            <w:r w:rsidRPr="00BE4D4B">
              <w:rPr>
                <w:sz w:val="20"/>
                <w:szCs w:val="20"/>
              </w:rPr>
              <w:t>* ∆У</w:t>
            </w:r>
            <w:r w:rsidRPr="00BE4D4B">
              <w:rPr>
                <w:sz w:val="20"/>
                <w:szCs w:val="20"/>
                <w:vertAlign w:val="superscript"/>
              </w:rPr>
              <w:t>А</w:t>
            </w:r>
            <w:r w:rsidRPr="00BE4D4B">
              <w:rPr>
                <w:sz w:val="20"/>
                <w:szCs w:val="20"/>
              </w:rPr>
              <w:t xml:space="preserve"> </w:t>
            </w:r>
          </w:p>
        </w:tc>
        <w:tc>
          <w:tcPr>
            <w:tcW w:w="982" w:type="pct"/>
          </w:tcPr>
          <w:p w:rsidR="00486B5F" w:rsidRPr="00BE4D4B" w:rsidRDefault="00A01ECE" w:rsidP="00BE4D4B">
            <w:pPr>
              <w:widowControl/>
              <w:spacing w:before="0" w:after="0" w:line="360" w:lineRule="auto"/>
              <w:jc w:val="both"/>
              <w:rPr>
                <w:sz w:val="20"/>
                <w:szCs w:val="20"/>
              </w:rPr>
            </w:pPr>
            <w:r w:rsidRPr="00BE4D4B">
              <w:rPr>
                <w:sz w:val="20"/>
                <w:szCs w:val="20"/>
              </w:rPr>
              <w:t>1,53-3,003*(-7,9)</w:t>
            </w:r>
          </w:p>
        </w:tc>
        <w:tc>
          <w:tcPr>
            <w:tcW w:w="589" w:type="pct"/>
          </w:tcPr>
          <w:p w:rsidR="00486B5F" w:rsidRPr="00BE4D4B" w:rsidRDefault="00486B5F" w:rsidP="00BE4D4B">
            <w:pPr>
              <w:widowControl/>
              <w:spacing w:before="0" w:after="0" w:line="360" w:lineRule="auto"/>
              <w:jc w:val="both"/>
              <w:rPr>
                <w:sz w:val="20"/>
                <w:szCs w:val="20"/>
              </w:rPr>
            </w:pPr>
            <w:r w:rsidRPr="00BE4D4B">
              <w:rPr>
                <w:sz w:val="20"/>
                <w:szCs w:val="20"/>
              </w:rPr>
              <w:t>х</w:t>
            </w:r>
          </w:p>
        </w:tc>
        <w:tc>
          <w:tcPr>
            <w:tcW w:w="613" w:type="pct"/>
          </w:tcPr>
          <w:p w:rsidR="00486B5F" w:rsidRPr="00BE4D4B" w:rsidRDefault="00A01ECE" w:rsidP="00BE4D4B">
            <w:pPr>
              <w:widowControl/>
              <w:spacing w:before="0" w:after="0" w:line="360" w:lineRule="auto"/>
              <w:jc w:val="both"/>
              <w:rPr>
                <w:sz w:val="20"/>
                <w:szCs w:val="20"/>
              </w:rPr>
            </w:pPr>
            <w:r w:rsidRPr="00BE4D4B">
              <w:rPr>
                <w:sz w:val="20"/>
                <w:szCs w:val="20"/>
              </w:rPr>
              <w:t>22,1937</w:t>
            </w:r>
          </w:p>
        </w:tc>
      </w:tr>
      <w:tr w:rsidR="00486B5F" w:rsidRPr="00B6618D">
        <w:tc>
          <w:tcPr>
            <w:tcW w:w="1608" w:type="pct"/>
          </w:tcPr>
          <w:p w:rsidR="00486B5F" w:rsidRPr="00BE4D4B" w:rsidRDefault="00486B5F" w:rsidP="00BE4D4B">
            <w:pPr>
              <w:widowControl/>
              <w:spacing w:before="0" w:after="0" w:line="360" w:lineRule="auto"/>
              <w:jc w:val="both"/>
              <w:rPr>
                <w:sz w:val="20"/>
                <w:szCs w:val="20"/>
              </w:rPr>
            </w:pPr>
            <w:r w:rsidRPr="00BE4D4B">
              <w:rPr>
                <w:sz w:val="20"/>
                <w:szCs w:val="20"/>
              </w:rPr>
              <w:t>Итого</w:t>
            </w:r>
          </w:p>
        </w:tc>
        <w:tc>
          <w:tcPr>
            <w:tcW w:w="1209" w:type="pct"/>
          </w:tcPr>
          <w:p w:rsidR="00486B5F" w:rsidRPr="00BE4D4B" w:rsidRDefault="00486B5F" w:rsidP="00BE4D4B">
            <w:pPr>
              <w:widowControl/>
              <w:spacing w:before="0" w:after="0" w:line="360" w:lineRule="auto"/>
              <w:jc w:val="both"/>
              <w:rPr>
                <w:sz w:val="20"/>
                <w:szCs w:val="20"/>
              </w:rPr>
            </w:pPr>
            <w:r w:rsidRPr="00BE4D4B">
              <w:rPr>
                <w:sz w:val="20"/>
                <w:szCs w:val="20"/>
                <w:lang w:val="en-US"/>
              </w:rPr>
              <w:t>F</w:t>
            </w:r>
            <w:r w:rsidRPr="00BE4D4B">
              <w:rPr>
                <w:sz w:val="20"/>
                <w:szCs w:val="20"/>
                <w:vertAlign w:val="subscript"/>
              </w:rPr>
              <w:t>ТП</w:t>
            </w:r>
            <w:r w:rsidRPr="00BE4D4B">
              <w:rPr>
                <w:sz w:val="20"/>
                <w:szCs w:val="20"/>
                <w:vertAlign w:val="superscript"/>
              </w:rPr>
              <w:t>ОС</w:t>
            </w:r>
            <w:r w:rsidRPr="00BE4D4B">
              <w:rPr>
                <w:sz w:val="20"/>
                <w:szCs w:val="20"/>
              </w:rPr>
              <w:t xml:space="preserve"> — </w:t>
            </w:r>
            <w:r w:rsidRPr="00BE4D4B">
              <w:rPr>
                <w:sz w:val="20"/>
                <w:szCs w:val="20"/>
                <w:lang w:val="en-US"/>
              </w:rPr>
              <w:t>F</w:t>
            </w:r>
            <w:r w:rsidRPr="00BE4D4B">
              <w:rPr>
                <w:sz w:val="20"/>
                <w:szCs w:val="20"/>
                <w:vertAlign w:val="subscript"/>
              </w:rPr>
              <w:t>ПП</w:t>
            </w:r>
            <w:r w:rsidRPr="00BE4D4B">
              <w:rPr>
                <w:sz w:val="20"/>
                <w:szCs w:val="20"/>
                <w:vertAlign w:val="superscript"/>
              </w:rPr>
              <w:t>ОС</w:t>
            </w:r>
          </w:p>
        </w:tc>
        <w:tc>
          <w:tcPr>
            <w:tcW w:w="982" w:type="pct"/>
          </w:tcPr>
          <w:p w:rsidR="00486B5F" w:rsidRPr="00BE4D4B" w:rsidRDefault="00BD4060" w:rsidP="00BE4D4B">
            <w:pPr>
              <w:widowControl/>
              <w:spacing w:before="0" w:after="0" w:line="360" w:lineRule="auto"/>
              <w:jc w:val="both"/>
              <w:rPr>
                <w:sz w:val="20"/>
                <w:szCs w:val="20"/>
              </w:rPr>
            </w:pPr>
            <w:r w:rsidRPr="00BE4D4B">
              <w:rPr>
                <w:sz w:val="20"/>
                <w:szCs w:val="20"/>
              </w:rPr>
              <w:t>1,53-1,77</w:t>
            </w:r>
          </w:p>
        </w:tc>
        <w:tc>
          <w:tcPr>
            <w:tcW w:w="589" w:type="pct"/>
          </w:tcPr>
          <w:p w:rsidR="00486B5F" w:rsidRPr="00BE4D4B" w:rsidRDefault="00486B5F" w:rsidP="00BE4D4B">
            <w:pPr>
              <w:widowControl/>
              <w:spacing w:before="0" w:after="0" w:line="360" w:lineRule="auto"/>
              <w:jc w:val="both"/>
              <w:rPr>
                <w:sz w:val="20"/>
                <w:szCs w:val="20"/>
              </w:rPr>
            </w:pPr>
            <w:r w:rsidRPr="00BE4D4B">
              <w:rPr>
                <w:sz w:val="20"/>
                <w:szCs w:val="20"/>
              </w:rPr>
              <w:t>-</w:t>
            </w:r>
          </w:p>
        </w:tc>
        <w:tc>
          <w:tcPr>
            <w:tcW w:w="613" w:type="pct"/>
          </w:tcPr>
          <w:p w:rsidR="00486B5F" w:rsidRPr="00BE4D4B" w:rsidRDefault="00BD4060" w:rsidP="00BE4D4B">
            <w:pPr>
              <w:widowControl/>
              <w:spacing w:before="0" w:after="0" w:line="360" w:lineRule="auto"/>
              <w:jc w:val="both"/>
              <w:rPr>
                <w:sz w:val="20"/>
                <w:szCs w:val="20"/>
              </w:rPr>
            </w:pPr>
            <w:r w:rsidRPr="00BE4D4B">
              <w:rPr>
                <w:sz w:val="20"/>
                <w:szCs w:val="20"/>
              </w:rPr>
              <w:t>-0,24</w:t>
            </w:r>
          </w:p>
        </w:tc>
      </w:tr>
      <w:tr w:rsidR="00486B5F" w:rsidRPr="00B6618D">
        <w:tc>
          <w:tcPr>
            <w:tcW w:w="5000" w:type="pct"/>
            <w:gridSpan w:val="5"/>
          </w:tcPr>
          <w:p w:rsidR="00486B5F" w:rsidRPr="00BE4D4B" w:rsidRDefault="00486B5F" w:rsidP="00BE4D4B">
            <w:pPr>
              <w:widowControl/>
              <w:spacing w:before="0" w:after="0" w:line="360" w:lineRule="auto"/>
              <w:jc w:val="both"/>
              <w:rPr>
                <w:sz w:val="20"/>
                <w:szCs w:val="20"/>
              </w:rPr>
            </w:pPr>
            <w:r w:rsidRPr="00BE4D4B">
              <w:rPr>
                <w:sz w:val="20"/>
                <w:szCs w:val="20"/>
              </w:rPr>
              <w:t>ФАКТОРЫ ВТОРОГО ПОРЯДКА</w:t>
            </w:r>
          </w:p>
        </w:tc>
      </w:tr>
      <w:tr w:rsidR="00486B5F" w:rsidRPr="00B6618D">
        <w:tc>
          <w:tcPr>
            <w:tcW w:w="1608" w:type="pct"/>
          </w:tcPr>
          <w:p w:rsidR="00486B5F" w:rsidRPr="00BE4D4B" w:rsidRDefault="00486B5F" w:rsidP="00BE4D4B">
            <w:pPr>
              <w:widowControl/>
              <w:spacing w:before="0" w:after="0" w:line="360" w:lineRule="auto"/>
              <w:jc w:val="both"/>
              <w:rPr>
                <w:sz w:val="20"/>
                <w:szCs w:val="20"/>
              </w:rPr>
            </w:pPr>
            <w:r w:rsidRPr="00BE4D4B">
              <w:rPr>
                <w:sz w:val="20"/>
                <w:szCs w:val="20"/>
              </w:rPr>
              <w:t>2.1.Изменение количества единиц работающего технологического оборудования</w:t>
            </w:r>
          </w:p>
        </w:tc>
        <w:tc>
          <w:tcPr>
            <w:tcW w:w="1209" w:type="pct"/>
          </w:tcPr>
          <w:p w:rsidR="00486B5F" w:rsidRPr="00BE4D4B" w:rsidRDefault="00486B5F" w:rsidP="00BE4D4B">
            <w:pPr>
              <w:widowControl/>
              <w:spacing w:before="0" w:after="0" w:line="360" w:lineRule="auto"/>
              <w:jc w:val="both"/>
              <w:rPr>
                <w:sz w:val="20"/>
                <w:szCs w:val="20"/>
              </w:rPr>
            </w:pPr>
            <w:r w:rsidRPr="00BE4D4B">
              <w:rPr>
                <w:sz w:val="20"/>
                <w:szCs w:val="20"/>
                <w:lang w:val="en-US"/>
              </w:rPr>
              <w:t>F</w:t>
            </w:r>
            <w:r w:rsidRPr="00BE4D4B">
              <w:rPr>
                <w:sz w:val="20"/>
                <w:szCs w:val="20"/>
                <w:vertAlign w:val="superscript"/>
              </w:rPr>
              <w:t>А</w:t>
            </w:r>
            <w:r w:rsidRPr="00BE4D4B">
              <w:rPr>
                <w:sz w:val="20"/>
                <w:szCs w:val="20"/>
                <w:vertAlign w:val="subscript"/>
              </w:rPr>
              <w:t>усл1</w:t>
            </w:r>
            <w:r w:rsidR="00B6618D" w:rsidRPr="00BE4D4B">
              <w:rPr>
                <w:sz w:val="20"/>
                <w:szCs w:val="20"/>
                <w:vertAlign w:val="subscript"/>
              </w:rPr>
              <w:t xml:space="preserve"> </w:t>
            </w:r>
            <w:r w:rsidRPr="00BE4D4B">
              <w:rPr>
                <w:sz w:val="20"/>
                <w:szCs w:val="20"/>
              </w:rPr>
              <w:t xml:space="preserve">- </w:t>
            </w:r>
            <w:r w:rsidRPr="00BE4D4B">
              <w:rPr>
                <w:sz w:val="20"/>
                <w:szCs w:val="20"/>
                <w:lang w:val="en-US"/>
              </w:rPr>
              <w:t>F</w:t>
            </w:r>
            <w:r w:rsidRPr="00BE4D4B">
              <w:rPr>
                <w:sz w:val="20"/>
                <w:szCs w:val="20"/>
                <w:vertAlign w:val="superscript"/>
              </w:rPr>
              <w:t>А</w:t>
            </w:r>
            <w:r w:rsidRPr="00BE4D4B">
              <w:rPr>
                <w:sz w:val="20"/>
                <w:szCs w:val="20"/>
                <w:vertAlign w:val="subscript"/>
              </w:rPr>
              <w:t>ПП</w:t>
            </w:r>
          </w:p>
        </w:tc>
        <w:tc>
          <w:tcPr>
            <w:tcW w:w="982" w:type="pct"/>
          </w:tcPr>
          <w:p w:rsidR="00486B5F" w:rsidRPr="00BE4D4B" w:rsidRDefault="000E521F" w:rsidP="00BE4D4B">
            <w:pPr>
              <w:widowControl/>
              <w:spacing w:before="0" w:after="0" w:line="360" w:lineRule="auto"/>
              <w:jc w:val="both"/>
              <w:rPr>
                <w:sz w:val="20"/>
                <w:szCs w:val="20"/>
              </w:rPr>
            </w:pPr>
            <w:r w:rsidRPr="00BE4D4B">
              <w:rPr>
                <w:sz w:val="20"/>
                <w:szCs w:val="20"/>
              </w:rPr>
              <w:t xml:space="preserve">1,3926 </w:t>
            </w:r>
            <w:r w:rsidR="0037591A" w:rsidRPr="00BE4D4B">
              <w:rPr>
                <w:sz w:val="20"/>
                <w:szCs w:val="20"/>
              </w:rPr>
              <w:t>-</w:t>
            </w:r>
            <w:r w:rsidRPr="00BE4D4B">
              <w:rPr>
                <w:sz w:val="20"/>
                <w:szCs w:val="20"/>
              </w:rPr>
              <w:t xml:space="preserve"> </w:t>
            </w:r>
            <w:r w:rsidR="0037591A" w:rsidRPr="00BE4D4B">
              <w:rPr>
                <w:sz w:val="20"/>
                <w:szCs w:val="20"/>
              </w:rPr>
              <w:t>1,4717</w:t>
            </w:r>
          </w:p>
        </w:tc>
        <w:tc>
          <w:tcPr>
            <w:tcW w:w="589" w:type="pct"/>
          </w:tcPr>
          <w:p w:rsidR="00486B5F" w:rsidRPr="00BE4D4B" w:rsidRDefault="0037591A" w:rsidP="00BE4D4B">
            <w:pPr>
              <w:widowControl/>
              <w:spacing w:before="0" w:after="0" w:line="360" w:lineRule="auto"/>
              <w:jc w:val="both"/>
              <w:rPr>
                <w:sz w:val="20"/>
                <w:szCs w:val="20"/>
              </w:rPr>
            </w:pPr>
            <w:r w:rsidRPr="00BE4D4B">
              <w:rPr>
                <w:sz w:val="20"/>
                <w:szCs w:val="20"/>
              </w:rPr>
              <w:t>- 0,0791</w:t>
            </w:r>
          </w:p>
        </w:tc>
        <w:tc>
          <w:tcPr>
            <w:tcW w:w="613" w:type="pct"/>
          </w:tcPr>
          <w:p w:rsidR="00486B5F" w:rsidRPr="00BE4D4B" w:rsidRDefault="005D3B4C" w:rsidP="00BE4D4B">
            <w:pPr>
              <w:widowControl/>
              <w:spacing w:before="0" w:after="0" w:line="360" w:lineRule="auto"/>
              <w:jc w:val="both"/>
              <w:rPr>
                <w:sz w:val="20"/>
                <w:szCs w:val="20"/>
              </w:rPr>
            </w:pPr>
            <w:r w:rsidRPr="00BE4D4B">
              <w:rPr>
                <w:sz w:val="20"/>
                <w:szCs w:val="20"/>
              </w:rPr>
              <w:t>-0,03955</w:t>
            </w:r>
          </w:p>
        </w:tc>
      </w:tr>
      <w:tr w:rsidR="00486B5F" w:rsidRPr="00B6618D">
        <w:tc>
          <w:tcPr>
            <w:tcW w:w="1608" w:type="pct"/>
          </w:tcPr>
          <w:p w:rsidR="00486B5F" w:rsidRPr="00BE4D4B" w:rsidRDefault="00486B5F" w:rsidP="00BE4D4B">
            <w:pPr>
              <w:widowControl/>
              <w:spacing w:before="0" w:after="0" w:line="360" w:lineRule="auto"/>
              <w:jc w:val="both"/>
              <w:rPr>
                <w:sz w:val="20"/>
                <w:szCs w:val="20"/>
              </w:rPr>
            </w:pPr>
            <w:r w:rsidRPr="00BE4D4B">
              <w:rPr>
                <w:sz w:val="20"/>
                <w:szCs w:val="20"/>
              </w:rPr>
              <w:t>2.2.Изменение количества дней работы единицы оборудования</w:t>
            </w:r>
          </w:p>
        </w:tc>
        <w:tc>
          <w:tcPr>
            <w:tcW w:w="1209" w:type="pct"/>
          </w:tcPr>
          <w:p w:rsidR="00486B5F" w:rsidRPr="00BE4D4B" w:rsidRDefault="00486B5F" w:rsidP="00BE4D4B">
            <w:pPr>
              <w:widowControl/>
              <w:spacing w:before="0" w:after="0" w:line="360" w:lineRule="auto"/>
              <w:jc w:val="both"/>
              <w:rPr>
                <w:sz w:val="20"/>
                <w:szCs w:val="20"/>
              </w:rPr>
            </w:pPr>
            <w:r w:rsidRPr="00BE4D4B">
              <w:rPr>
                <w:sz w:val="20"/>
                <w:szCs w:val="20"/>
                <w:lang w:val="en-US"/>
              </w:rPr>
              <w:t>F</w:t>
            </w:r>
            <w:r w:rsidRPr="00BE4D4B">
              <w:rPr>
                <w:sz w:val="20"/>
                <w:szCs w:val="20"/>
                <w:vertAlign w:val="superscript"/>
              </w:rPr>
              <w:t>А</w:t>
            </w:r>
            <w:r w:rsidRPr="00BE4D4B">
              <w:rPr>
                <w:sz w:val="20"/>
                <w:szCs w:val="20"/>
                <w:vertAlign w:val="subscript"/>
              </w:rPr>
              <w:t xml:space="preserve">усл2 </w:t>
            </w:r>
            <w:r w:rsidRPr="00BE4D4B">
              <w:rPr>
                <w:sz w:val="20"/>
                <w:szCs w:val="20"/>
              </w:rPr>
              <w:t xml:space="preserve">- </w:t>
            </w:r>
            <w:r w:rsidRPr="00BE4D4B">
              <w:rPr>
                <w:sz w:val="20"/>
                <w:szCs w:val="20"/>
                <w:lang w:val="en-US"/>
              </w:rPr>
              <w:t>F</w:t>
            </w:r>
            <w:r w:rsidRPr="00BE4D4B">
              <w:rPr>
                <w:sz w:val="20"/>
                <w:szCs w:val="20"/>
                <w:vertAlign w:val="superscript"/>
              </w:rPr>
              <w:t>А</w:t>
            </w:r>
            <w:r w:rsidRPr="00BE4D4B">
              <w:rPr>
                <w:sz w:val="20"/>
                <w:szCs w:val="20"/>
                <w:vertAlign w:val="subscript"/>
              </w:rPr>
              <w:t>усл1</w:t>
            </w:r>
          </w:p>
        </w:tc>
        <w:tc>
          <w:tcPr>
            <w:tcW w:w="982" w:type="pct"/>
          </w:tcPr>
          <w:p w:rsidR="00486B5F" w:rsidRPr="00BE4D4B" w:rsidRDefault="005D3B4C" w:rsidP="00BE4D4B">
            <w:pPr>
              <w:widowControl/>
              <w:spacing w:before="0" w:after="0" w:line="360" w:lineRule="auto"/>
              <w:jc w:val="both"/>
              <w:rPr>
                <w:sz w:val="20"/>
                <w:szCs w:val="20"/>
              </w:rPr>
            </w:pPr>
            <w:r w:rsidRPr="00BE4D4B">
              <w:rPr>
                <w:sz w:val="20"/>
                <w:szCs w:val="20"/>
              </w:rPr>
              <w:t>2,2004 – 1,3926</w:t>
            </w:r>
          </w:p>
        </w:tc>
        <w:tc>
          <w:tcPr>
            <w:tcW w:w="589" w:type="pct"/>
          </w:tcPr>
          <w:p w:rsidR="00486B5F" w:rsidRPr="00BE4D4B" w:rsidRDefault="000E521F" w:rsidP="00BE4D4B">
            <w:pPr>
              <w:widowControl/>
              <w:spacing w:before="0" w:after="0" w:line="360" w:lineRule="auto"/>
              <w:jc w:val="both"/>
              <w:rPr>
                <w:sz w:val="20"/>
                <w:szCs w:val="20"/>
              </w:rPr>
            </w:pPr>
            <w:r w:rsidRPr="00BE4D4B">
              <w:rPr>
                <w:sz w:val="20"/>
                <w:szCs w:val="20"/>
              </w:rPr>
              <w:t>0,8078</w:t>
            </w:r>
          </w:p>
        </w:tc>
        <w:tc>
          <w:tcPr>
            <w:tcW w:w="613" w:type="pct"/>
          </w:tcPr>
          <w:p w:rsidR="00486B5F" w:rsidRPr="00BE4D4B" w:rsidRDefault="000E521F" w:rsidP="00BE4D4B">
            <w:pPr>
              <w:widowControl/>
              <w:spacing w:before="0" w:after="0" w:line="360" w:lineRule="auto"/>
              <w:jc w:val="both"/>
              <w:rPr>
                <w:sz w:val="20"/>
                <w:szCs w:val="20"/>
              </w:rPr>
            </w:pPr>
            <w:r w:rsidRPr="00BE4D4B">
              <w:rPr>
                <w:sz w:val="20"/>
                <w:szCs w:val="20"/>
              </w:rPr>
              <w:t>0,4111</w:t>
            </w:r>
          </w:p>
        </w:tc>
      </w:tr>
      <w:tr w:rsidR="00486B5F" w:rsidRPr="00B6618D">
        <w:tc>
          <w:tcPr>
            <w:tcW w:w="1608" w:type="pct"/>
          </w:tcPr>
          <w:p w:rsidR="00486B5F" w:rsidRPr="00BE4D4B" w:rsidRDefault="00486B5F" w:rsidP="00BE4D4B">
            <w:pPr>
              <w:widowControl/>
              <w:spacing w:before="0" w:after="0" w:line="360" w:lineRule="auto"/>
              <w:jc w:val="both"/>
              <w:rPr>
                <w:sz w:val="20"/>
                <w:szCs w:val="20"/>
              </w:rPr>
            </w:pPr>
            <w:r w:rsidRPr="00BE4D4B">
              <w:rPr>
                <w:sz w:val="20"/>
                <w:szCs w:val="20"/>
              </w:rPr>
              <w:t>2.3.Изменение продолжительности смены</w:t>
            </w:r>
          </w:p>
        </w:tc>
        <w:tc>
          <w:tcPr>
            <w:tcW w:w="1209" w:type="pct"/>
          </w:tcPr>
          <w:p w:rsidR="00486B5F" w:rsidRPr="00BE4D4B" w:rsidRDefault="00486B5F" w:rsidP="00BE4D4B">
            <w:pPr>
              <w:widowControl/>
              <w:spacing w:before="0" w:after="0" w:line="360" w:lineRule="auto"/>
              <w:jc w:val="both"/>
              <w:rPr>
                <w:sz w:val="20"/>
                <w:szCs w:val="20"/>
              </w:rPr>
            </w:pPr>
            <w:r w:rsidRPr="00BE4D4B">
              <w:rPr>
                <w:sz w:val="20"/>
                <w:szCs w:val="20"/>
                <w:lang w:val="en-US"/>
              </w:rPr>
              <w:t>F</w:t>
            </w:r>
            <w:r w:rsidRPr="00BE4D4B">
              <w:rPr>
                <w:sz w:val="20"/>
                <w:szCs w:val="20"/>
                <w:vertAlign w:val="superscript"/>
              </w:rPr>
              <w:t>А</w:t>
            </w:r>
            <w:r w:rsidRPr="00BE4D4B">
              <w:rPr>
                <w:sz w:val="20"/>
                <w:szCs w:val="20"/>
                <w:vertAlign w:val="subscript"/>
              </w:rPr>
              <w:t xml:space="preserve">усл3 </w:t>
            </w:r>
            <w:r w:rsidRPr="00BE4D4B">
              <w:rPr>
                <w:sz w:val="20"/>
                <w:szCs w:val="20"/>
              </w:rPr>
              <w:t>-</w:t>
            </w:r>
            <w:r w:rsidRPr="00BE4D4B">
              <w:rPr>
                <w:sz w:val="20"/>
                <w:szCs w:val="20"/>
                <w:lang w:val="en-US"/>
              </w:rPr>
              <w:t xml:space="preserve"> F</w:t>
            </w:r>
            <w:r w:rsidRPr="00BE4D4B">
              <w:rPr>
                <w:sz w:val="20"/>
                <w:szCs w:val="20"/>
                <w:vertAlign w:val="superscript"/>
              </w:rPr>
              <w:t>А</w:t>
            </w:r>
            <w:r w:rsidRPr="00BE4D4B">
              <w:rPr>
                <w:sz w:val="20"/>
                <w:szCs w:val="20"/>
                <w:vertAlign w:val="subscript"/>
              </w:rPr>
              <w:t>усл2</w:t>
            </w:r>
          </w:p>
        </w:tc>
        <w:tc>
          <w:tcPr>
            <w:tcW w:w="982" w:type="pct"/>
          </w:tcPr>
          <w:p w:rsidR="00486B5F" w:rsidRPr="00BE4D4B" w:rsidRDefault="00B349A3" w:rsidP="00BE4D4B">
            <w:pPr>
              <w:widowControl/>
              <w:spacing w:before="0" w:after="0" w:line="360" w:lineRule="auto"/>
              <w:jc w:val="both"/>
              <w:rPr>
                <w:sz w:val="20"/>
                <w:szCs w:val="20"/>
              </w:rPr>
            </w:pPr>
            <w:r w:rsidRPr="00BE4D4B">
              <w:rPr>
                <w:sz w:val="20"/>
                <w:szCs w:val="20"/>
              </w:rPr>
              <w:t>1,4483 – 2,2004</w:t>
            </w:r>
          </w:p>
        </w:tc>
        <w:tc>
          <w:tcPr>
            <w:tcW w:w="589" w:type="pct"/>
          </w:tcPr>
          <w:p w:rsidR="00486B5F" w:rsidRPr="00BE4D4B" w:rsidRDefault="00B349A3" w:rsidP="00BE4D4B">
            <w:pPr>
              <w:widowControl/>
              <w:spacing w:before="0" w:after="0" w:line="360" w:lineRule="auto"/>
              <w:jc w:val="both"/>
              <w:rPr>
                <w:sz w:val="20"/>
                <w:szCs w:val="20"/>
              </w:rPr>
            </w:pPr>
            <w:r w:rsidRPr="00BE4D4B">
              <w:rPr>
                <w:sz w:val="20"/>
                <w:szCs w:val="20"/>
              </w:rPr>
              <w:t>-0,7521</w:t>
            </w:r>
          </w:p>
        </w:tc>
        <w:tc>
          <w:tcPr>
            <w:tcW w:w="613" w:type="pct"/>
          </w:tcPr>
          <w:p w:rsidR="00486B5F" w:rsidRPr="00BE4D4B" w:rsidRDefault="00486B5F" w:rsidP="00BE4D4B">
            <w:pPr>
              <w:widowControl/>
              <w:spacing w:before="0" w:after="0" w:line="360" w:lineRule="auto"/>
              <w:jc w:val="both"/>
              <w:rPr>
                <w:sz w:val="20"/>
                <w:szCs w:val="20"/>
              </w:rPr>
            </w:pPr>
            <w:r w:rsidRPr="00BE4D4B">
              <w:rPr>
                <w:sz w:val="20"/>
                <w:szCs w:val="20"/>
              </w:rPr>
              <w:t>-0,</w:t>
            </w:r>
            <w:r w:rsidR="00B349A3" w:rsidRPr="00BE4D4B">
              <w:rPr>
                <w:sz w:val="20"/>
                <w:szCs w:val="20"/>
              </w:rPr>
              <w:t>3828</w:t>
            </w:r>
          </w:p>
        </w:tc>
      </w:tr>
      <w:tr w:rsidR="00486B5F" w:rsidRPr="00B6618D">
        <w:tc>
          <w:tcPr>
            <w:tcW w:w="1608" w:type="pct"/>
          </w:tcPr>
          <w:p w:rsidR="00486B5F" w:rsidRPr="00BE4D4B" w:rsidRDefault="00486B5F" w:rsidP="00BE4D4B">
            <w:pPr>
              <w:widowControl/>
              <w:spacing w:before="0" w:after="0" w:line="360" w:lineRule="auto"/>
              <w:jc w:val="both"/>
              <w:rPr>
                <w:sz w:val="20"/>
                <w:szCs w:val="20"/>
              </w:rPr>
            </w:pPr>
            <w:r w:rsidRPr="00BE4D4B">
              <w:rPr>
                <w:sz w:val="20"/>
                <w:szCs w:val="20"/>
              </w:rPr>
              <w:t>2.4.Изменение среднечасовой выработки единицы оборудования</w:t>
            </w:r>
          </w:p>
        </w:tc>
        <w:tc>
          <w:tcPr>
            <w:tcW w:w="1209" w:type="pct"/>
          </w:tcPr>
          <w:p w:rsidR="00486B5F" w:rsidRPr="00BE4D4B" w:rsidRDefault="00486B5F" w:rsidP="00BE4D4B">
            <w:pPr>
              <w:widowControl/>
              <w:spacing w:before="0" w:after="0" w:line="360" w:lineRule="auto"/>
              <w:jc w:val="both"/>
              <w:rPr>
                <w:sz w:val="20"/>
                <w:szCs w:val="20"/>
              </w:rPr>
            </w:pPr>
            <w:r w:rsidRPr="00BE4D4B">
              <w:rPr>
                <w:sz w:val="20"/>
                <w:szCs w:val="20"/>
                <w:lang w:val="en-US"/>
              </w:rPr>
              <w:t>F</w:t>
            </w:r>
            <w:r w:rsidRPr="00BE4D4B">
              <w:rPr>
                <w:sz w:val="20"/>
                <w:szCs w:val="20"/>
                <w:vertAlign w:val="superscript"/>
              </w:rPr>
              <w:t>А</w:t>
            </w:r>
            <w:r w:rsidRPr="00BE4D4B">
              <w:rPr>
                <w:sz w:val="20"/>
                <w:szCs w:val="20"/>
                <w:vertAlign w:val="subscript"/>
              </w:rPr>
              <w:t xml:space="preserve">ТП </w:t>
            </w:r>
            <w:r w:rsidRPr="00BE4D4B">
              <w:rPr>
                <w:sz w:val="20"/>
                <w:szCs w:val="20"/>
              </w:rPr>
              <w:t xml:space="preserve">- </w:t>
            </w:r>
            <w:r w:rsidRPr="00BE4D4B">
              <w:rPr>
                <w:sz w:val="20"/>
                <w:szCs w:val="20"/>
                <w:lang w:val="en-US"/>
              </w:rPr>
              <w:t>F</w:t>
            </w:r>
            <w:r w:rsidRPr="00BE4D4B">
              <w:rPr>
                <w:sz w:val="20"/>
                <w:szCs w:val="20"/>
                <w:vertAlign w:val="superscript"/>
              </w:rPr>
              <w:t>А</w:t>
            </w:r>
            <w:r w:rsidRPr="00BE4D4B">
              <w:rPr>
                <w:sz w:val="20"/>
                <w:szCs w:val="20"/>
                <w:vertAlign w:val="subscript"/>
              </w:rPr>
              <w:t>усл3</w:t>
            </w:r>
          </w:p>
        </w:tc>
        <w:tc>
          <w:tcPr>
            <w:tcW w:w="982" w:type="pct"/>
          </w:tcPr>
          <w:p w:rsidR="00486B5F" w:rsidRPr="00BE4D4B" w:rsidRDefault="00B349A3" w:rsidP="00BE4D4B">
            <w:pPr>
              <w:widowControl/>
              <w:spacing w:before="0" w:after="0" w:line="360" w:lineRule="auto"/>
              <w:jc w:val="both"/>
              <w:rPr>
                <w:sz w:val="20"/>
                <w:szCs w:val="20"/>
              </w:rPr>
            </w:pPr>
            <w:r w:rsidRPr="00BE4D4B">
              <w:rPr>
                <w:sz w:val="20"/>
                <w:szCs w:val="20"/>
              </w:rPr>
              <w:t>1,5062 – 1,4483</w:t>
            </w:r>
          </w:p>
        </w:tc>
        <w:tc>
          <w:tcPr>
            <w:tcW w:w="589" w:type="pct"/>
          </w:tcPr>
          <w:p w:rsidR="00486B5F" w:rsidRPr="00BE4D4B" w:rsidRDefault="00486B5F" w:rsidP="00BE4D4B">
            <w:pPr>
              <w:widowControl/>
              <w:spacing w:before="0" w:after="0" w:line="360" w:lineRule="auto"/>
              <w:jc w:val="both"/>
              <w:rPr>
                <w:sz w:val="20"/>
                <w:szCs w:val="20"/>
              </w:rPr>
            </w:pPr>
            <w:r w:rsidRPr="00BE4D4B">
              <w:rPr>
                <w:sz w:val="20"/>
                <w:szCs w:val="20"/>
              </w:rPr>
              <w:t>0,</w:t>
            </w:r>
            <w:r w:rsidR="00B349A3" w:rsidRPr="00BE4D4B">
              <w:rPr>
                <w:sz w:val="20"/>
                <w:szCs w:val="20"/>
              </w:rPr>
              <w:t>0579</w:t>
            </w:r>
          </w:p>
        </w:tc>
        <w:tc>
          <w:tcPr>
            <w:tcW w:w="613" w:type="pct"/>
          </w:tcPr>
          <w:p w:rsidR="00486B5F" w:rsidRPr="00BE4D4B" w:rsidRDefault="00486B5F" w:rsidP="00BE4D4B">
            <w:pPr>
              <w:widowControl/>
              <w:spacing w:before="0" w:after="0" w:line="360" w:lineRule="auto"/>
              <w:jc w:val="both"/>
              <w:rPr>
                <w:sz w:val="20"/>
                <w:szCs w:val="20"/>
              </w:rPr>
            </w:pPr>
            <w:r w:rsidRPr="00BE4D4B">
              <w:rPr>
                <w:sz w:val="20"/>
                <w:szCs w:val="20"/>
              </w:rPr>
              <w:t>0,</w:t>
            </w:r>
            <w:r w:rsidR="00B349A3" w:rsidRPr="00BE4D4B">
              <w:rPr>
                <w:sz w:val="20"/>
                <w:szCs w:val="20"/>
              </w:rPr>
              <w:t>0295</w:t>
            </w:r>
          </w:p>
        </w:tc>
      </w:tr>
      <w:tr w:rsidR="00486B5F" w:rsidRPr="00B6618D">
        <w:tc>
          <w:tcPr>
            <w:tcW w:w="1608" w:type="pct"/>
          </w:tcPr>
          <w:p w:rsidR="00486B5F" w:rsidRPr="00BE4D4B" w:rsidRDefault="00486B5F" w:rsidP="00BE4D4B">
            <w:pPr>
              <w:widowControl/>
              <w:spacing w:before="0" w:after="0" w:line="360" w:lineRule="auto"/>
              <w:jc w:val="both"/>
              <w:rPr>
                <w:sz w:val="20"/>
                <w:szCs w:val="20"/>
              </w:rPr>
            </w:pPr>
            <w:r w:rsidRPr="00BE4D4B">
              <w:rPr>
                <w:sz w:val="20"/>
                <w:szCs w:val="20"/>
              </w:rPr>
              <w:t>Итого:</w:t>
            </w:r>
          </w:p>
        </w:tc>
        <w:tc>
          <w:tcPr>
            <w:tcW w:w="1209" w:type="pct"/>
          </w:tcPr>
          <w:p w:rsidR="00486B5F" w:rsidRPr="00BE4D4B" w:rsidRDefault="00486B5F" w:rsidP="00BE4D4B">
            <w:pPr>
              <w:widowControl/>
              <w:spacing w:before="0" w:after="0" w:line="360" w:lineRule="auto"/>
              <w:jc w:val="both"/>
              <w:rPr>
                <w:sz w:val="20"/>
                <w:szCs w:val="20"/>
              </w:rPr>
            </w:pPr>
            <w:r w:rsidRPr="00BE4D4B">
              <w:rPr>
                <w:sz w:val="20"/>
                <w:szCs w:val="20"/>
                <w:lang w:val="en-US"/>
              </w:rPr>
              <w:t>F</w:t>
            </w:r>
            <w:r w:rsidRPr="00BE4D4B">
              <w:rPr>
                <w:sz w:val="20"/>
                <w:szCs w:val="20"/>
                <w:vertAlign w:val="superscript"/>
              </w:rPr>
              <w:t>А</w:t>
            </w:r>
            <w:r w:rsidRPr="00BE4D4B">
              <w:rPr>
                <w:sz w:val="20"/>
                <w:szCs w:val="20"/>
                <w:vertAlign w:val="subscript"/>
              </w:rPr>
              <w:t>ТП</w:t>
            </w:r>
            <w:r w:rsidRPr="00BE4D4B">
              <w:rPr>
                <w:sz w:val="20"/>
                <w:szCs w:val="20"/>
              </w:rPr>
              <w:t xml:space="preserve"> - </w:t>
            </w:r>
            <w:r w:rsidRPr="00BE4D4B">
              <w:rPr>
                <w:sz w:val="20"/>
                <w:szCs w:val="20"/>
                <w:lang w:val="en-US"/>
              </w:rPr>
              <w:t>F</w:t>
            </w:r>
            <w:r w:rsidRPr="00BE4D4B">
              <w:rPr>
                <w:sz w:val="20"/>
                <w:szCs w:val="20"/>
                <w:vertAlign w:val="superscript"/>
              </w:rPr>
              <w:t>А</w:t>
            </w:r>
            <w:r w:rsidRPr="00BE4D4B">
              <w:rPr>
                <w:sz w:val="20"/>
                <w:szCs w:val="20"/>
                <w:vertAlign w:val="subscript"/>
              </w:rPr>
              <w:t>ПП</w:t>
            </w:r>
          </w:p>
        </w:tc>
        <w:tc>
          <w:tcPr>
            <w:tcW w:w="982" w:type="pct"/>
          </w:tcPr>
          <w:p w:rsidR="00486B5F" w:rsidRPr="00BE4D4B" w:rsidRDefault="00B349A3" w:rsidP="00BE4D4B">
            <w:pPr>
              <w:widowControl/>
              <w:spacing w:before="0" w:after="0" w:line="360" w:lineRule="auto"/>
              <w:jc w:val="both"/>
              <w:rPr>
                <w:sz w:val="20"/>
                <w:szCs w:val="20"/>
              </w:rPr>
            </w:pPr>
            <w:r w:rsidRPr="00BE4D4B">
              <w:rPr>
                <w:sz w:val="20"/>
                <w:szCs w:val="20"/>
              </w:rPr>
              <w:t>1,5062 – 1,4717</w:t>
            </w:r>
          </w:p>
        </w:tc>
        <w:tc>
          <w:tcPr>
            <w:tcW w:w="589" w:type="pct"/>
          </w:tcPr>
          <w:p w:rsidR="00486B5F" w:rsidRPr="00BE4D4B" w:rsidRDefault="00B349A3" w:rsidP="00BE4D4B">
            <w:pPr>
              <w:widowControl/>
              <w:spacing w:before="0" w:after="0" w:line="360" w:lineRule="auto"/>
              <w:jc w:val="both"/>
              <w:rPr>
                <w:sz w:val="20"/>
                <w:szCs w:val="20"/>
              </w:rPr>
            </w:pPr>
            <w:r w:rsidRPr="00BE4D4B">
              <w:rPr>
                <w:sz w:val="20"/>
                <w:szCs w:val="20"/>
              </w:rPr>
              <w:t>0,0892</w:t>
            </w:r>
          </w:p>
        </w:tc>
        <w:tc>
          <w:tcPr>
            <w:tcW w:w="613" w:type="pct"/>
          </w:tcPr>
          <w:p w:rsidR="00486B5F" w:rsidRPr="00BE4D4B" w:rsidRDefault="00B349A3" w:rsidP="00BE4D4B">
            <w:pPr>
              <w:widowControl/>
              <w:spacing w:before="0" w:after="0" w:line="360" w:lineRule="auto"/>
              <w:jc w:val="both"/>
              <w:rPr>
                <w:sz w:val="20"/>
                <w:szCs w:val="20"/>
              </w:rPr>
            </w:pPr>
            <w:r w:rsidRPr="00BE4D4B">
              <w:rPr>
                <w:sz w:val="20"/>
                <w:szCs w:val="20"/>
              </w:rPr>
              <w:t>0,0454</w:t>
            </w:r>
          </w:p>
        </w:tc>
      </w:tr>
    </w:tbl>
    <w:p w:rsidR="00EC09E7" w:rsidRPr="00B6618D" w:rsidRDefault="00EC09E7" w:rsidP="00B6618D">
      <w:pPr>
        <w:widowControl/>
        <w:spacing w:before="0" w:after="0" w:line="360" w:lineRule="auto"/>
        <w:ind w:firstLine="709"/>
        <w:jc w:val="both"/>
        <w:rPr>
          <w:sz w:val="28"/>
          <w:szCs w:val="28"/>
        </w:rPr>
      </w:pPr>
    </w:p>
    <w:p w:rsidR="00EB75D0" w:rsidRDefault="00EB75D0" w:rsidP="00B6618D">
      <w:pPr>
        <w:widowControl/>
        <w:spacing w:before="0" w:after="0" w:line="360" w:lineRule="auto"/>
        <w:ind w:firstLine="709"/>
        <w:jc w:val="both"/>
        <w:rPr>
          <w:sz w:val="28"/>
          <w:szCs w:val="28"/>
        </w:rPr>
      </w:pPr>
      <w:r w:rsidRPr="00B6618D">
        <w:rPr>
          <w:sz w:val="28"/>
          <w:szCs w:val="28"/>
        </w:rPr>
        <w:t>Выводы:</w:t>
      </w:r>
    </w:p>
    <w:p w:rsidR="00EE0357" w:rsidRPr="00B6618D" w:rsidRDefault="00EE0357" w:rsidP="00B6618D">
      <w:pPr>
        <w:widowControl/>
        <w:spacing w:before="0" w:after="0" w:line="360" w:lineRule="auto"/>
        <w:ind w:firstLine="709"/>
        <w:jc w:val="both"/>
        <w:rPr>
          <w:sz w:val="28"/>
          <w:szCs w:val="28"/>
        </w:rPr>
      </w:pPr>
    </w:p>
    <w:p w:rsidR="00EB75D0" w:rsidRPr="00B6618D" w:rsidRDefault="00EB75D0" w:rsidP="00B6618D">
      <w:pPr>
        <w:widowControl/>
        <w:spacing w:before="0" w:after="0" w:line="360" w:lineRule="auto"/>
        <w:ind w:firstLine="709"/>
        <w:jc w:val="both"/>
        <w:rPr>
          <w:sz w:val="28"/>
          <w:szCs w:val="28"/>
        </w:rPr>
      </w:pPr>
      <w:r w:rsidRPr="00B6618D">
        <w:rPr>
          <w:sz w:val="28"/>
          <w:szCs w:val="28"/>
        </w:rPr>
        <w:t>Как видно из таблицы, существенное влияние на уменьшение фондоотдачи основных средств оказало изменение удельного веса их активной части. Под воздействием этого фактора фондоотдача уменьшилась на 25 руб.29 копеек. Из-за этого, фондоотдача в целом уменьшилась на 24 копеек. Предприятие не получает доходов от вложений в основные фонды.</w:t>
      </w:r>
    </w:p>
    <w:p w:rsidR="00EB75D0" w:rsidRPr="00B6618D" w:rsidRDefault="00EB75D0" w:rsidP="00B6618D">
      <w:pPr>
        <w:widowControl/>
        <w:spacing w:before="0" w:after="0" w:line="360" w:lineRule="auto"/>
        <w:ind w:firstLine="709"/>
        <w:jc w:val="both"/>
        <w:rPr>
          <w:sz w:val="28"/>
          <w:szCs w:val="28"/>
        </w:rPr>
      </w:pPr>
      <w:r w:rsidRPr="00B6618D">
        <w:rPr>
          <w:sz w:val="28"/>
          <w:szCs w:val="28"/>
        </w:rPr>
        <w:t xml:space="preserve">Из факторов второго порядка изменения фондоотдачи основных средств наибольшее влияние оказали изменение количества дней работы единицы оборудования (возросла на 41,1 копейки), изменение среднечасовой выработки единицы оборудования (возросла на 2,95 копейки) изменение количества единиц оборудования (уменьшилась на </w:t>
      </w:r>
      <w:r w:rsidR="00E453D9" w:rsidRPr="00B6618D">
        <w:rPr>
          <w:sz w:val="28"/>
          <w:szCs w:val="28"/>
        </w:rPr>
        <w:t xml:space="preserve">3,95 </w:t>
      </w:r>
      <w:r w:rsidRPr="00B6618D">
        <w:rPr>
          <w:sz w:val="28"/>
          <w:szCs w:val="28"/>
        </w:rPr>
        <w:t>копейки)</w:t>
      </w:r>
      <w:r w:rsidR="00E453D9" w:rsidRPr="00B6618D">
        <w:rPr>
          <w:sz w:val="28"/>
          <w:szCs w:val="28"/>
        </w:rPr>
        <w:t>, но самым негативным моментом, является изменение продолжительности смены (уменьшение на 38,28 копеек).</w:t>
      </w:r>
    </w:p>
    <w:p w:rsidR="007F1379" w:rsidRPr="00B6618D" w:rsidRDefault="007F1379" w:rsidP="00B6618D">
      <w:pPr>
        <w:pStyle w:val="a6"/>
        <w:spacing w:before="0" w:after="0" w:line="360" w:lineRule="auto"/>
        <w:ind w:left="0" w:firstLine="709"/>
        <w:rPr>
          <w:b w:val="0"/>
          <w:bCs w:val="0"/>
          <w:sz w:val="28"/>
          <w:szCs w:val="28"/>
        </w:rPr>
      </w:pPr>
    </w:p>
    <w:p w:rsidR="007F1379" w:rsidRPr="00BE4D4B" w:rsidRDefault="007F1379" w:rsidP="00B6618D">
      <w:pPr>
        <w:widowControl/>
        <w:spacing w:before="0" w:after="0" w:line="360" w:lineRule="auto"/>
        <w:ind w:firstLine="709"/>
        <w:jc w:val="both"/>
        <w:rPr>
          <w:sz w:val="28"/>
          <w:szCs w:val="28"/>
        </w:rPr>
      </w:pPr>
      <w:r w:rsidRPr="00B6618D">
        <w:rPr>
          <w:sz w:val="28"/>
          <w:szCs w:val="28"/>
        </w:rPr>
        <w:t xml:space="preserve">Таблица </w:t>
      </w:r>
      <w:r w:rsidRPr="00BE4D4B">
        <w:rPr>
          <w:sz w:val="28"/>
          <w:szCs w:val="28"/>
        </w:rPr>
        <w:t>25</w:t>
      </w:r>
      <w:r w:rsidR="00BE4D4B" w:rsidRPr="00BE4D4B">
        <w:rPr>
          <w:sz w:val="28"/>
          <w:szCs w:val="28"/>
        </w:rPr>
        <w:t xml:space="preserve"> Расчет влияния изменения основных средств на объем производства товаров</w:t>
      </w:r>
    </w:p>
    <w:tbl>
      <w:tblPr>
        <w:tblW w:w="4507"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96"/>
        <w:gridCol w:w="1593"/>
        <w:gridCol w:w="1718"/>
        <w:gridCol w:w="1284"/>
        <w:gridCol w:w="1436"/>
      </w:tblGrid>
      <w:tr w:rsidR="007F1379" w:rsidRPr="00B6618D">
        <w:trPr>
          <w:trHeight w:val="470"/>
        </w:trPr>
        <w:tc>
          <w:tcPr>
            <w:tcW w:w="1505" w:type="pct"/>
            <w:vMerge w:val="restart"/>
          </w:tcPr>
          <w:p w:rsidR="007F1379" w:rsidRPr="00BE4D4B" w:rsidRDefault="007F1379" w:rsidP="00BE4D4B">
            <w:pPr>
              <w:widowControl/>
              <w:spacing w:before="0" w:after="0" w:line="360" w:lineRule="auto"/>
              <w:jc w:val="both"/>
              <w:rPr>
                <w:sz w:val="20"/>
                <w:szCs w:val="20"/>
              </w:rPr>
            </w:pPr>
            <w:r w:rsidRPr="00BE4D4B">
              <w:rPr>
                <w:sz w:val="20"/>
                <w:szCs w:val="20"/>
              </w:rPr>
              <w:t>Факторы</w:t>
            </w:r>
          </w:p>
        </w:tc>
        <w:tc>
          <w:tcPr>
            <w:tcW w:w="1919" w:type="pct"/>
            <w:gridSpan w:val="2"/>
          </w:tcPr>
          <w:p w:rsidR="007F1379" w:rsidRPr="00BE4D4B" w:rsidRDefault="007F1379" w:rsidP="00BE4D4B">
            <w:pPr>
              <w:widowControl/>
              <w:spacing w:before="0" w:after="0" w:line="360" w:lineRule="auto"/>
              <w:jc w:val="both"/>
              <w:rPr>
                <w:sz w:val="20"/>
                <w:szCs w:val="20"/>
              </w:rPr>
            </w:pPr>
            <w:r w:rsidRPr="00BE4D4B">
              <w:rPr>
                <w:sz w:val="20"/>
                <w:szCs w:val="20"/>
              </w:rPr>
              <w:t>Расчет уровня влияния</w:t>
            </w:r>
          </w:p>
        </w:tc>
        <w:tc>
          <w:tcPr>
            <w:tcW w:w="744" w:type="pct"/>
            <w:vMerge w:val="restart"/>
          </w:tcPr>
          <w:p w:rsidR="007F1379" w:rsidRPr="00BE4D4B" w:rsidRDefault="007F1379" w:rsidP="00BE4D4B">
            <w:pPr>
              <w:widowControl/>
              <w:spacing w:before="0" w:after="0" w:line="360" w:lineRule="auto"/>
              <w:jc w:val="both"/>
              <w:rPr>
                <w:sz w:val="20"/>
                <w:szCs w:val="20"/>
              </w:rPr>
            </w:pPr>
            <w:r w:rsidRPr="00BE4D4B">
              <w:rPr>
                <w:sz w:val="20"/>
                <w:szCs w:val="20"/>
              </w:rPr>
              <w:t xml:space="preserve">Уровень </w:t>
            </w:r>
          </w:p>
          <w:p w:rsidR="007F1379" w:rsidRPr="00BE4D4B" w:rsidRDefault="007F1379" w:rsidP="00BE4D4B">
            <w:pPr>
              <w:widowControl/>
              <w:spacing w:before="0" w:after="0" w:line="360" w:lineRule="auto"/>
              <w:jc w:val="both"/>
              <w:rPr>
                <w:sz w:val="20"/>
                <w:szCs w:val="20"/>
              </w:rPr>
            </w:pPr>
            <w:r w:rsidRPr="00BE4D4B">
              <w:rPr>
                <w:sz w:val="20"/>
                <w:szCs w:val="20"/>
              </w:rPr>
              <w:t xml:space="preserve">влияния, </w:t>
            </w:r>
          </w:p>
          <w:p w:rsidR="007F1379" w:rsidRPr="00BE4D4B" w:rsidRDefault="007F1379" w:rsidP="00BE4D4B">
            <w:pPr>
              <w:widowControl/>
              <w:spacing w:before="0" w:after="0" w:line="360" w:lineRule="auto"/>
              <w:jc w:val="both"/>
              <w:rPr>
                <w:sz w:val="20"/>
                <w:szCs w:val="20"/>
              </w:rPr>
            </w:pPr>
            <w:r w:rsidRPr="00BE4D4B">
              <w:rPr>
                <w:sz w:val="20"/>
                <w:szCs w:val="20"/>
              </w:rPr>
              <w:t>тыс. руб.</w:t>
            </w:r>
          </w:p>
        </w:tc>
        <w:tc>
          <w:tcPr>
            <w:tcW w:w="832" w:type="pct"/>
            <w:vMerge w:val="restart"/>
          </w:tcPr>
          <w:p w:rsidR="007F1379" w:rsidRPr="00BE4D4B" w:rsidRDefault="007F1379" w:rsidP="00BE4D4B">
            <w:pPr>
              <w:widowControl/>
              <w:spacing w:before="0" w:after="0" w:line="360" w:lineRule="auto"/>
              <w:jc w:val="both"/>
              <w:rPr>
                <w:sz w:val="20"/>
                <w:szCs w:val="20"/>
              </w:rPr>
            </w:pPr>
            <w:r w:rsidRPr="00BE4D4B">
              <w:rPr>
                <w:sz w:val="20"/>
                <w:szCs w:val="20"/>
              </w:rPr>
              <w:t xml:space="preserve">К объему производства </w:t>
            </w:r>
            <w:r w:rsidR="00005643" w:rsidRPr="00BE4D4B">
              <w:rPr>
                <w:sz w:val="20"/>
                <w:szCs w:val="20"/>
              </w:rPr>
              <w:t>продукции</w:t>
            </w:r>
            <w:r w:rsidRPr="00BE4D4B">
              <w:rPr>
                <w:sz w:val="20"/>
                <w:szCs w:val="20"/>
              </w:rPr>
              <w:t xml:space="preserve"> предыдущего периода</w:t>
            </w:r>
          </w:p>
        </w:tc>
      </w:tr>
      <w:tr w:rsidR="007F1379" w:rsidRPr="00B6618D">
        <w:trPr>
          <w:trHeight w:val="471"/>
        </w:trPr>
        <w:tc>
          <w:tcPr>
            <w:tcW w:w="1505" w:type="pct"/>
            <w:vMerge/>
          </w:tcPr>
          <w:p w:rsidR="007F1379" w:rsidRPr="00BE4D4B" w:rsidRDefault="007F1379" w:rsidP="00BE4D4B">
            <w:pPr>
              <w:widowControl/>
              <w:spacing w:before="0" w:after="0" w:line="360" w:lineRule="auto"/>
              <w:jc w:val="both"/>
              <w:rPr>
                <w:sz w:val="20"/>
                <w:szCs w:val="20"/>
              </w:rPr>
            </w:pPr>
          </w:p>
        </w:tc>
        <w:tc>
          <w:tcPr>
            <w:tcW w:w="923" w:type="pct"/>
          </w:tcPr>
          <w:p w:rsidR="007F1379" w:rsidRPr="00BE4D4B" w:rsidRDefault="007F1379" w:rsidP="00BE4D4B">
            <w:pPr>
              <w:widowControl/>
              <w:spacing w:before="0" w:after="0" w:line="360" w:lineRule="auto"/>
              <w:jc w:val="both"/>
              <w:rPr>
                <w:sz w:val="20"/>
                <w:szCs w:val="20"/>
              </w:rPr>
            </w:pPr>
            <w:r w:rsidRPr="00BE4D4B">
              <w:rPr>
                <w:sz w:val="20"/>
                <w:szCs w:val="20"/>
              </w:rPr>
              <w:t>алгоритм</w:t>
            </w:r>
          </w:p>
        </w:tc>
        <w:tc>
          <w:tcPr>
            <w:tcW w:w="996" w:type="pct"/>
          </w:tcPr>
          <w:p w:rsidR="007F1379" w:rsidRPr="00BE4D4B" w:rsidRDefault="007F1379" w:rsidP="00BE4D4B">
            <w:pPr>
              <w:widowControl/>
              <w:spacing w:before="0" w:after="0" w:line="360" w:lineRule="auto"/>
              <w:jc w:val="both"/>
              <w:rPr>
                <w:sz w:val="20"/>
                <w:szCs w:val="20"/>
              </w:rPr>
            </w:pPr>
            <w:r w:rsidRPr="00BE4D4B">
              <w:rPr>
                <w:sz w:val="20"/>
                <w:szCs w:val="20"/>
              </w:rPr>
              <w:t>расчет</w:t>
            </w:r>
          </w:p>
        </w:tc>
        <w:tc>
          <w:tcPr>
            <w:tcW w:w="744" w:type="pct"/>
            <w:vMerge/>
          </w:tcPr>
          <w:p w:rsidR="007F1379" w:rsidRPr="00BE4D4B" w:rsidRDefault="007F1379" w:rsidP="00BE4D4B">
            <w:pPr>
              <w:widowControl/>
              <w:spacing w:before="0" w:after="0" w:line="360" w:lineRule="auto"/>
              <w:jc w:val="both"/>
              <w:rPr>
                <w:sz w:val="20"/>
                <w:szCs w:val="20"/>
              </w:rPr>
            </w:pPr>
          </w:p>
        </w:tc>
        <w:tc>
          <w:tcPr>
            <w:tcW w:w="832" w:type="pct"/>
            <w:vMerge/>
          </w:tcPr>
          <w:p w:rsidR="007F1379" w:rsidRPr="00BE4D4B" w:rsidRDefault="007F1379" w:rsidP="00BE4D4B">
            <w:pPr>
              <w:widowControl/>
              <w:spacing w:before="0" w:after="0" w:line="360" w:lineRule="auto"/>
              <w:jc w:val="both"/>
              <w:rPr>
                <w:sz w:val="20"/>
                <w:szCs w:val="20"/>
              </w:rPr>
            </w:pPr>
          </w:p>
        </w:tc>
      </w:tr>
      <w:tr w:rsidR="007F1379" w:rsidRPr="00B6618D">
        <w:trPr>
          <w:trHeight w:val="470"/>
        </w:trPr>
        <w:tc>
          <w:tcPr>
            <w:tcW w:w="1505" w:type="pct"/>
          </w:tcPr>
          <w:p w:rsidR="007F1379" w:rsidRPr="00BE4D4B" w:rsidRDefault="007F1379" w:rsidP="00BE4D4B">
            <w:pPr>
              <w:widowControl/>
              <w:spacing w:before="0" w:after="0" w:line="360" w:lineRule="auto"/>
              <w:jc w:val="both"/>
              <w:rPr>
                <w:sz w:val="20"/>
                <w:szCs w:val="20"/>
              </w:rPr>
            </w:pPr>
            <w:r w:rsidRPr="00BE4D4B">
              <w:rPr>
                <w:sz w:val="20"/>
                <w:szCs w:val="20"/>
              </w:rPr>
              <w:t>1.Изменение стоимости основных средств</w:t>
            </w:r>
          </w:p>
        </w:tc>
        <w:tc>
          <w:tcPr>
            <w:tcW w:w="923" w:type="pct"/>
          </w:tcPr>
          <w:p w:rsidR="007F1379" w:rsidRPr="00BE4D4B" w:rsidRDefault="007F1379" w:rsidP="00BE4D4B">
            <w:pPr>
              <w:widowControl/>
              <w:spacing w:before="0" w:after="0" w:line="360" w:lineRule="auto"/>
              <w:jc w:val="both"/>
              <w:rPr>
                <w:sz w:val="20"/>
                <w:szCs w:val="20"/>
                <w:vertAlign w:val="subscript"/>
              </w:rPr>
            </w:pPr>
            <w:r w:rsidRPr="00BE4D4B">
              <w:rPr>
                <w:sz w:val="20"/>
                <w:szCs w:val="20"/>
              </w:rPr>
              <w:t>∆C</w:t>
            </w:r>
            <w:r w:rsidRPr="00BE4D4B">
              <w:rPr>
                <w:sz w:val="20"/>
                <w:szCs w:val="20"/>
                <w:vertAlign w:val="superscript"/>
              </w:rPr>
              <w:t>ОС</w:t>
            </w:r>
            <w:r w:rsidRPr="00BE4D4B">
              <w:rPr>
                <w:sz w:val="20"/>
                <w:szCs w:val="20"/>
              </w:rPr>
              <w:t>* F</w:t>
            </w:r>
            <w:r w:rsidRPr="00BE4D4B">
              <w:rPr>
                <w:sz w:val="20"/>
                <w:szCs w:val="20"/>
                <w:vertAlign w:val="superscript"/>
              </w:rPr>
              <w:t>ОС</w:t>
            </w:r>
            <w:r w:rsidRPr="00BE4D4B">
              <w:rPr>
                <w:sz w:val="20"/>
                <w:szCs w:val="20"/>
                <w:vertAlign w:val="subscript"/>
              </w:rPr>
              <w:t>ПП</w:t>
            </w:r>
          </w:p>
        </w:tc>
        <w:tc>
          <w:tcPr>
            <w:tcW w:w="996" w:type="pct"/>
          </w:tcPr>
          <w:p w:rsidR="007F1379" w:rsidRPr="00BE4D4B" w:rsidRDefault="007F1379" w:rsidP="00BE4D4B">
            <w:pPr>
              <w:widowControl/>
              <w:spacing w:before="0" w:after="0" w:line="360" w:lineRule="auto"/>
              <w:jc w:val="both"/>
              <w:rPr>
                <w:sz w:val="20"/>
                <w:szCs w:val="20"/>
              </w:rPr>
            </w:pPr>
            <w:r w:rsidRPr="00BE4D4B">
              <w:rPr>
                <w:sz w:val="20"/>
                <w:szCs w:val="20"/>
              </w:rPr>
              <w:t>70067 * 1,77</w:t>
            </w:r>
          </w:p>
        </w:tc>
        <w:tc>
          <w:tcPr>
            <w:tcW w:w="744" w:type="pct"/>
          </w:tcPr>
          <w:p w:rsidR="007F1379" w:rsidRPr="00BE4D4B" w:rsidRDefault="00E03A2B" w:rsidP="00BE4D4B">
            <w:pPr>
              <w:widowControl/>
              <w:spacing w:before="0" w:after="0" w:line="360" w:lineRule="auto"/>
              <w:jc w:val="both"/>
              <w:rPr>
                <w:sz w:val="20"/>
                <w:szCs w:val="20"/>
              </w:rPr>
            </w:pPr>
            <w:r w:rsidRPr="00BE4D4B">
              <w:rPr>
                <w:sz w:val="20"/>
                <w:szCs w:val="20"/>
              </w:rPr>
              <w:t>124018,59</w:t>
            </w:r>
          </w:p>
        </w:tc>
        <w:tc>
          <w:tcPr>
            <w:tcW w:w="832" w:type="pct"/>
          </w:tcPr>
          <w:p w:rsidR="007F1379" w:rsidRPr="00BE4D4B" w:rsidRDefault="00061869" w:rsidP="00BE4D4B">
            <w:pPr>
              <w:widowControl/>
              <w:spacing w:before="0" w:after="0" w:line="360" w:lineRule="auto"/>
              <w:jc w:val="both"/>
              <w:rPr>
                <w:sz w:val="20"/>
                <w:szCs w:val="20"/>
              </w:rPr>
            </w:pPr>
            <w:r w:rsidRPr="00BE4D4B">
              <w:rPr>
                <w:sz w:val="20"/>
                <w:szCs w:val="20"/>
              </w:rPr>
              <w:t>0,5468</w:t>
            </w:r>
          </w:p>
        </w:tc>
      </w:tr>
      <w:tr w:rsidR="007F1379" w:rsidRPr="00B6618D">
        <w:trPr>
          <w:trHeight w:val="471"/>
        </w:trPr>
        <w:tc>
          <w:tcPr>
            <w:tcW w:w="1505" w:type="pct"/>
          </w:tcPr>
          <w:p w:rsidR="007F1379" w:rsidRPr="00BE4D4B" w:rsidRDefault="007F1379" w:rsidP="00BE4D4B">
            <w:pPr>
              <w:widowControl/>
              <w:spacing w:before="0" w:after="0" w:line="360" w:lineRule="auto"/>
              <w:jc w:val="both"/>
              <w:rPr>
                <w:sz w:val="20"/>
                <w:szCs w:val="20"/>
              </w:rPr>
            </w:pPr>
            <w:r w:rsidRPr="00BE4D4B">
              <w:rPr>
                <w:sz w:val="20"/>
                <w:szCs w:val="20"/>
              </w:rPr>
              <w:t>2.Изменение фондоотдачи</w:t>
            </w:r>
          </w:p>
        </w:tc>
        <w:tc>
          <w:tcPr>
            <w:tcW w:w="923" w:type="pct"/>
          </w:tcPr>
          <w:p w:rsidR="007F1379" w:rsidRPr="00BE4D4B" w:rsidRDefault="007F1379" w:rsidP="00BE4D4B">
            <w:pPr>
              <w:widowControl/>
              <w:spacing w:before="0" w:after="0" w:line="360" w:lineRule="auto"/>
              <w:jc w:val="both"/>
              <w:rPr>
                <w:sz w:val="20"/>
                <w:szCs w:val="20"/>
              </w:rPr>
            </w:pPr>
            <w:r w:rsidRPr="00BE4D4B">
              <w:rPr>
                <w:sz w:val="20"/>
                <w:szCs w:val="20"/>
              </w:rPr>
              <w:t>∆F</w:t>
            </w:r>
            <w:r w:rsidRPr="00BE4D4B">
              <w:rPr>
                <w:sz w:val="20"/>
                <w:szCs w:val="20"/>
                <w:vertAlign w:val="superscript"/>
              </w:rPr>
              <w:t>ОС</w:t>
            </w:r>
            <w:r w:rsidRPr="00BE4D4B">
              <w:rPr>
                <w:sz w:val="20"/>
                <w:szCs w:val="20"/>
              </w:rPr>
              <w:t>* C</w:t>
            </w:r>
            <w:r w:rsidRPr="00BE4D4B">
              <w:rPr>
                <w:sz w:val="20"/>
                <w:szCs w:val="20"/>
                <w:vertAlign w:val="superscript"/>
              </w:rPr>
              <w:t>ОС</w:t>
            </w:r>
            <w:r w:rsidRPr="00BE4D4B">
              <w:rPr>
                <w:sz w:val="20"/>
                <w:szCs w:val="20"/>
                <w:vertAlign w:val="subscript"/>
              </w:rPr>
              <w:t>ТП</w:t>
            </w:r>
          </w:p>
        </w:tc>
        <w:tc>
          <w:tcPr>
            <w:tcW w:w="996" w:type="pct"/>
          </w:tcPr>
          <w:p w:rsidR="007F1379" w:rsidRPr="00BE4D4B" w:rsidRDefault="007F1379" w:rsidP="00BE4D4B">
            <w:pPr>
              <w:widowControl/>
              <w:spacing w:before="0" w:after="0" w:line="360" w:lineRule="auto"/>
              <w:jc w:val="both"/>
              <w:rPr>
                <w:sz w:val="20"/>
                <w:szCs w:val="20"/>
              </w:rPr>
            </w:pPr>
            <w:r w:rsidRPr="00BE4D4B">
              <w:rPr>
                <w:sz w:val="20"/>
                <w:szCs w:val="20"/>
              </w:rPr>
              <w:t>(-0,24)* 198524</w:t>
            </w:r>
          </w:p>
        </w:tc>
        <w:tc>
          <w:tcPr>
            <w:tcW w:w="744" w:type="pct"/>
          </w:tcPr>
          <w:p w:rsidR="007F1379" w:rsidRPr="00BE4D4B" w:rsidRDefault="00E03A2B" w:rsidP="00BE4D4B">
            <w:pPr>
              <w:widowControl/>
              <w:spacing w:before="0" w:after="0" w:line="360" w:lineRule="auto"/>
              <w:jc w:val="both"/>
              <w:rPr>
                <w:sz w:val="20"/>
                <w:szCs w:val="20"/>
              </w:rPr>
            </w:pPr>
            <w:r w:rsidRPr="00BE4D4B">
              <w:rPr>
                <w:sz w:val="20"/>
                <w:szCs w:val="20"/>
              </w:rPr>
              <w:t>-47645,76</w:t>
            </w:r>
          </w:p>
        </w:tc>
        <w:tc>
          <w:tcPr>
            <w:tcW w:w="832" w:type="pct"/>
          </w:tcPr>
          <w:p w:rsidR="00061869" w:rsidRPr="00BE4D4B" w:rsidRDefault="00061869" w:rsidP="00BE4D4B">
            <w:pPr>
              <w:widowControl/>
              <w:spacing w:before="0" w:after="0" w:line="360" w:lineRule="auto"/>
              <w:jc w:val="both"/>
              <w:rPr>
                <w:sz w:val="20"/>
                <w:szCs w:val="20"/>
              </w:rPr>
            </w:pPr>
            <w:r w:rsidRPr="00BE4D4B">
              <w:rPr>
                <w:sz w:val="20"/>
                <w:szCs w:val="20"/>
              </w:rPr>
              <w:t>-0,21</w:t>
            </w:r>
          </w:p>
        </w:tc>
      </w:tr>
      <w:tr w:rsidR="007F1379" w:rsidRPr="00B6618D">
        <w:trPr>
          <w:trHeight w:val="471"/>
        </w:trPr>
        <w:tc>
          <w:tcPr>
            <w:tcW w:w="1505" w:type="pct"/>
          </w:tcPr>
          <w:p w:rsidR="007F1379" w:rsidRPr="00BE4D4B" w:rsidRDefault="007F1379" w:rsidP="00BE4D4B">
            <w:pPr>
              <w:widowControl/>
              <w:spacing w:before="0" w:after="0" w:line="360" w:lineRule="auto"/>
              <w:jc w:val="both"/>
              <w:rPr>
                <w:sz w:val="20"/>
                <w:szCs w:val="20"/>
              </w:rPr>
            </w:pPr>
            <w:r w:rsidRPr="00BE4D4B">
              <w:rPr>
                <w:sz w:val="20"/>
                <w:szCs w:val="20"/>
              </w:rPr>
              <w:t>Итого:</w:t>
            </w:r>
          </w:p>
        </w:tc>
        <w:tc>
          <w:tcPr>
            <w:tcW w:w="923" w:type="pct"/>
          </w:tcPr>
          <w:p w:rsidR="007F1379" w:rsidRPr="00BE4D4B" w:rsidRDefault="007F1379" w:rsidP="00BE4D4B">
            <w:pPr>
              <w:widowControl/>
              <w:spacing w:before="0" w:after="0" w:line="360" w:lineRule="auto"/>
              <w:jc w:val="both"/>
              <w:rPr>
                <w:sz w:val="20"/>
                <w:szCs w:val="20"/>
              </w:rPr>
            </w:pPr>
            <w:r w:rsidRPr="00BE4D4B">
              <w:rPr>
                <w:sz w:val="20"/>
                <w:szCs w:val="20"/>
              </w:rPr>
              <w:t>V</w:t>
            </w:r>
            <w:r w:rsidRPr="00BE4D4B">
              <w:rPr>
                <w:sz w:val="20"/>
                <w:szCs w:val="20"/>
                <w:vertAlign w:val="subscript"/>
              </w:rPr>
              <w:t xml:space="preserve">ТП </w:t>
            </w:r>
            <w:r w:rsidRPr="00BE4D4B">
              <w:rPr>
                <w:sz w:val="20"/>
                <w:szCs w:val="20"/>
              </w:rPr>
              <w:t>- V</w:t>
            </w:r>
            <w:r w:rsidRPr="00BE4D4B">
              <w:rPr>
                <w:sz w:val="20"/>
                <w:szCs w:val="20"/>
                <w:vertAlign w:val="subscript"/>
              </w:rPr>
              <w:t>ПП</w:t>
            </w:r>
          </w:p>
        </w:tc>
        <w:tc>
          <w:tcPr>
            <w:tcW w:w="996" w:type="pct"/>
          </w:tcPr>
          <w:p w:rsidR="007F1379" w:rsidRPr="00BE4D4B" w:rsidRDefault="007F1379" w:rsidP="00BE4D4B">
            <w:pPr>
              <w:widowControl/>
              <w:spacing w:before="0" w:after="0" w:line="360" w:lineRule="auto"/>
              <w:jc w:val="both"/>
              <w:rPr>
                <w:sz w:val="20"/>
                <w:szCs w:val="20"/>
              </w:rPr>
            </w:pPr>
            <w:r w:rsidRPr="00BE4D4B">
              <w:rPr>
                <w:sz w:val="20"/>
                <w:szCs w:val="20"/>
              </w:rPr>
              <w:t>304500 - 226800</w:t>
            </w:r>
          </w:p>
        </w:tc>
        <w:tc>
          <w:tcPr>
            <w:tcW w:w="744" w:type="pct"/>
          </w:tcPr>
          <w:p w:rsidR="007F1379" w:rsidRPr="00BE4D4B" w:rsidRDefault="00E03A2B" w:rsidP="00BE4D4B">
            <w:pPr>
              <w:widowControl/>
              <w:spacing w:before="0" w:after="0" w:line="360" w:lineRule="auto"/>
              <w:jc w:val="both"/>
              <w:rPr>
                <w:sz w:val="20"/>
                <w:szCs w:val="20"/>
              </w:rPr>
            </w:pPr>
            <w:r w:rsidRPr="00BE4D4B">
              <w:rPr>
                <w:sz w:val="20"/>
                <w:szCs w:val="20"/>
              </w:rPr>
              <w:t>77700</w:t>
            </w:r>
          </w:p>
        </w:tc>
        <w:tc>
          <w:tcPr>
            <w:tcW w:w="832" w:type="pct"/>
          </w:tcPr>
          <w:p w:rsidR="007F1379" w:rsidRPr="00BE4D4B" w:rsidRDefault="007F1379" w:rsidP="00BE4D4B">
            <w:pPr>
              <w:widowControl/>
              <w:spacing w:before="0" w:after="0" w:line="360" w:lineRule="auto"/>
              <w:jc w:val="both"/>
              <w:rPr>
                <w:sz w:val="20"/>
                <w:szCs w:val="20"/>
              </w:rPr>
            </w:pPr>
            <w:r w:rsidRPr="00BE4D4B">
              <w:rPr>
                <w:sz w:val="20"/>
                <w:szCs w:val="20"/>
              </w:rPr>
              <w:t>0,</w:t>
            </w:r>
            <w:r w:rsidR="00061869" w:rsidRPr="00BE4D4B">
              <w:rPr>
                <w:sz w:val="20"/>
                <w:szCs w:val="20"/>
              </w:rPr>
              <w:t>3429</w:t>
            </w:r>
          </w:p>
        </w:tc>
      </w:tr>
      <w:tr w:rsidR="007F1379" w:rsidRPr="00B6618D">
        <w:trPr>
          <w:trHeight w:val="470"/>
        </w:trPr>
        <w:tc>
          <w:tcPr>
            <w:tcW w:w="1505" w:type="pct"/>
          </w:tcPr>
          <w:p w:rsidR="007F1379" w:rsidRPr="00BE4D4B" w:rsidRDefault="007F1379" w:rsidP="00BE4D4B">
            <w:pPr>
              <w:widowControl/>
              <w:spacing w:before="0" w:after="0" w:line="360" w:lineRule="auto"/>
              <w:jc w:val="both"/>
              <w:rPr>
                <w:sz w:val="20"/>
                <w:szCs w:val="20"/>
              </w:rPr>
            </w:pPr>
            <w:r w:rsidRPr="00BE4D4B">
              <w:rPr>
                <w:sz w:val="20"/>
                <w:szCs w:val="20"/>
              </w:rPr>
              <w:t>2.1.Изменение удельного веса активной части</w:t>
            </w:r>
          </w:p>
        </w:tc>
        <w:tc>
          <w:tcPr>
            <w:tcW w:w="923" w:type="pct"/>
          </w:tcPr>
          <w:p w:rsidR="007F1379" w:rsidRPr="00BE4D4B" w:rsidRDefault="007F1379" w:rsidP="00BE4D4B">
            <w:pPr>
              <w:widowControl/>
              <w:spacing w:before="0" w:after="0" w:line="360" w:lineRule="auto"/>
              <w:jc w:val="both"/>
              <w:rPr>
                <w:sz w:val="20"/>
                <w:szCs w:val="20"/>
              </w:rPr>
            </w:pPr>
            <w:r w:rsidRPr="00BE4D4B">
              <w:rPr>
                <w:sz w:val="20"/>
                <w:szCs w:val="20"/>
              </w:rPr>
              <w:t>(F</w:t>
            </w:r>
            <w:r w:rsidRPr="00BE4D4B">
              <w:rPr>
                <w:sz w:val="20"/>
                <w:szCs w:val="20"/>
                <w:vertAlign w:val="superscript"/>
              </w:rPr>
              <w:t>А</w:t>
            </w:r>
            <w:r w:rsidRPr="00BE4D4B">
              <w:rPr>
                <w:sz w:val="20"/>
                <w:szCs w:val="20"/>
              </w:rPr>
              <w:t xml:space="preserve"> </w:t>
            </w:r>
            <w:r w:rsidRPr="00BE4D4B">
              <w:rPr>
                <w:sz w:val="20"/>
                <w:szCs w:val="20"/>
                <w:vertAlign w:val="subscript"/>
              </w:rPr>
              <w:t>ПП</w:t>
            </w:r>
            <w:r w:rsidRPr="00BE4D4B">
              <w:rPr>
                <w:sz w:val="20"/>
                <w:szCs w:val="20"/>
              </w:rPr>
              <w:t>*У</w:t>
            </w:r>
            <w:r w:rsidRPr="00BE4D4B">
              <w:rPr>
                <w:sz w:val="20"/>
                <w:szCs w:val="20"/>
                <w:vertAlign w:val="subscript"/>
              </w:rPr>
              <w:t xml:space="preserve">ТП </w:t>
            </w:r>
            <w:r w:rsidRPr="00BE4D4B">
              <w:rPr>
                <w:sz w:val="20"/>
                <w:szCs w:val="20"/>
              </w:rPr>
              <w:t xml:space="preserve">- </w:t>
            </w:r>
          </w:p>
          <w:p w:rsidR="007F1379" w:rsidRPr="00BE4D4B" w:rsidRDefault="007F1379" w:rsidP="00BE4D4B">
            <w:pPr>
              <w:widowControl/>
              <w:spacing w:before="0" w:after="0" w:line="360" w:lineRule="auto"/>
              <w:jc w:val="both"/>
              <w:rPr>
                <w:sz w:val="20"/>
                <w:szCs w:val="20"/>
              </w:rPr>
            </w:pPr>
            <w:r w:rsidRPr="00BE4D4B">
              <w:rPr>
                <w:sz w:val="20"/>
                <w:szCs w:val="20"/>
              </w:rPr>
              <w:t>- F</w:t>
            </w:r>
            <w:r w:rsidRPr="00BE4D4B">
              <w:rPr>
                <w:sz w:val="20"/>
                <w:szCs w:val="20"/>
                <w:vertAlign w:val="superscript"/>
              </w:rPr>
              <w:t>ОС</w:t>
            </w:r>
            <w:r w:rsidRPr="00BE4D4B">
              <w:rPr>
                <w:sz w:val="20"/>
                <w:szCs w:val="20"/>
                <w:vertAlign w:val="subscript"/>
              </w:rPr>
              <w:t>ПП</w:t>
            </w:r>
            <w:r w:rsidRPr="00BE4D4B">
              <w:rPr>
                <w:sz w:val="20"/>
                <w:szCs w:val="20"/>
              </w:rPr>
              <w:t>)* C</w:t>
            </w:r>
            <w:r w:rsidRPr="00BE4D4B">
              <w:rPr>
                <w:sz w:val="20"/>
                <w:szCs w:val="20"/>
                <w:vertAlign w:val="superscript"/>
              </w:rPr>
              <w:t>ОС</w:t>
            </w:r>
            <w:r w:rsidRPr="00BE4D4B">
              <w:rPr>
                <w:sz w:val="20"/>
                <w:szCs w:val="20"/>
                <w:vertAlign w:val="subscript"/>
              </w:rPr>
              <w:t>ТП</w:t>
            </w:r>
            <w:r w:rsidRPr="00BE4D4B">
              <w:rPr>
                <w:sz w:val="20"/>
                <w:szCs w:val="20"/>
              </w:rPr>
              <w:t xml:space="preserve"> </w:t>
            </w:r>
          </w:p>
        </w:tc>
        <w:tc>
          <w:tcPr>
            <w:tcW w:w="996" w:type="pct"/>
          </w:tcPr>
          <w:p w:rsidR="007F1379" w:rsidRPr="00BE4D4B" w:rsidRDefault="007F1379" w:rsidP="00BE4D4B">
            <w:pPr>
              <w:widowControl/>
              <w:spacing w:before="0" w:after="0" w:line="360" w:lineRule="auto"/>
              <w:jc w:val="both"/>
              <w:rPr>
                <w:sz w:val="20"/>
                <w:szCs w:val="20"/>
              </w:rPr>
            </w:pPr>
            <w:r w:rsidRPr="00BE4D4B">
              <w:rPr>
                <w:sz w:val="20"/>
                <w:szCs w:val="20"/>
              </w:rPr>
              <w:t>(</w:t>
            </w:r>
            <w:r w:rsidR="003A6AE8" w:rsidRPr="00BE4D4B">
              <w:rPr>
                <w:sz w:val="20"/>
                <w:szCs w:val="20"/>
              </w:rPr>
              <w:t>3,003</w:t>
            </w:r>
            <w:r w:rsidRPr="00BE4D4B">
              <w:rPr>
                <w:sz w:val="20"/>
                <w:szCs w:val="20"/>
              </w:rPr>
              <w:t xml:space="preserve"> * 0,</w:t>
            </w:r>
            <w:r w:rsidR="003A6AE8" w:rsidRPr="00BE4D4B">
              <w:rPr>
                <w:sz w:val="20"/>
                <w:szCs w:val="20"/>
              </w:rPr>
              <w:t>509</w:t>
            </w:r>
            <w:r w:rsidRPr="00BE4D4B">
              <w:rPr>
                <w:sz w:val="20"/>
                <w:szCs w:val="20"/>
              </w:rPr>
              <w:t>-</w:t>
            </w:r>
          </w:p>
          <w:p w:rsidR="007F1379" w:rsidRPr="00BE4D4B" w:rsidRDefault="007F1379" w:rsidP="00BE4D4B">
            <w:pPr>
              <w:widowControl/>
              <w:spacing w:before="0" w:after="0" w:line="360" w:lineRule="auto"/>
              <w:jc w:val="both"/>
              <w:rPr>
                <w:sz w:val="20"/>
                <w:szCs w:val="20"/>
              </w:rPr>
            </w:pPr>
            <w:r w:rsidRPr="00BE4D4B">
              <w:rPr>
                <w:sz w:val="20"/>
                <w:szCs w:val="20"/>
              </w:rPr>
              <w:t xml:space="preserve">- </w:t>
            </w:r>
            <w:r w:rsidR="003A6AE8" w:rsidRPr="00BE4D4B">
              <w:rPr>
                <w:sz w:val="20"/>
                <w:szCs w:val="20"/>
              </w:rPr>
              <w:t>1,77</w:t>
            </w:r>
            <w:r w:rsidRPr="00BE4D4B">
              <w:rPr>
                <w:sz w:val="20"/>
                <w:szCs w:val="20"/>
              </w:rPr>
              <w:t xml:space="preserve">) * </w:t>
            </w:r>
            <w:r w:rsidR="003A6AE8" w:rsidRPr="00BE4D4B">
              <w:rPr>
                <w:sz w:val="20"/>
                <w:szCs w:val="20"/>
              </w:rPr>
              <w:t>198524</w:t>
            </w:r>
          </w:p>
        </w:tc>
        <w:tc>
          <w:tcPr>
            <w:tcW w:w="744" w:type="pct"/>
          </w:tcPr>
          <w:p w:rsidR="007F1379" w:rsidRPr="00BE4D4B" w:rsidRDefault="00061869" w:rsidP="00BE4D4B">
            <w:pPr>
              <w:widowControl/>
              <w:spacing w:before="0" w:after="0" w:line="360" w:lineRule="auto"/>
              <w:jc w:val="both"/>
              <w:rPr>
                <w:sz w:val="20"/>
                <w:szCs w:val="20"/>
              </w:rPr>
            </w:pPr>
            <w:r w:rsidRPr="00BE4D4B">
              <w:rPr>
                <w:sz w:val="20"/>
                <w:szCs w:val="20"/>
              </w:rPr>
              <w:t>-47938,186</w:t>
            </w:r>
          </w:p>
        </w:tc>
        <w:tc>
          <w:tcPr>
            <w:tcW w:w="832" w:type="pct"/>
          </w:tcPr>
          <w:p w:rsidR="007F1379" w:rsidRPr="00BE4D4B" w:rsidRDefault="00061869" w:rsidP="00BE4D4B">
            <w:pPr>
              <w:widowControl/>
              <w:spacing w:before="0" w:after="0" w:line="360" w:lineRule="auto"/>
              <w:jc w:val="both"/>
              <w:rPr>
                <w:sz w:val="20"/>
                <w:szCs w:val="20"/>
              </w:rPr>
            </w:pPr>
            <w:r w:rsidRPr="00BE4D4B">
              <w:rPr>
                <w:sz w:val="20"/>
                <w:szCs w:val="20"/>
              </w:rPr>
              <w:t>-0,2415</w:t>
            </w:r>
          </w:p>
        </w:tc>
      </w:tr>
      <w:tr w:rsidR="007F1379" w:rsidRPr="00B6618D">
        <w:trPr>
          <w:trHeight w:val="471"/>
        </w:trPr>
        <w:tc>
          <w:tcPr>
            <w:tcW w:w="1505" w:type="pct"/>
          </w:tcPr>
          <w:p w:rsidR="007F1379" w:rsidRPr="00BE4D4B" w:rsidRDefault="007F1379" w:rsidP="00BE4D4B">
            <w:pPr>
              <w:widowControl/>
              <w:spacing w:before="0" w:after="0" w:line="360" w:lineRule="auto"/>
              <w:jc w:val="both"/>
              <w:rPr>
                <w:sz w:val="20"/>
                <w:szCs w:val="20"/>
              </w:rPr>
            </w:pPr>
            <w:r w:rsidRPr="00BE4D4B">
              <w:rPr>
                <w:sz w:val="20"/>
                <w:szCs w:val="20"/>
              </w:rPr>
              <w:t>2.2.Изменение отдачи активной части</w:t>
            </w:r>
          </w:p>
        </w:tc>
        <w:tc>
          <w:tcPr>
            <w:tcW w:w="923" w:type="pct"/>
          </w:tcPr>
          <w:p w:rsidR="007F1379" w:rsidRPr="00BE4D4B" w:rsidRDefault="007F1379" w:rsidP="00BE4D4B">
            <w:pPr>
              <w:widowControl/>
              <w:spacing w:before="0" w:after="0" w:line="360" w:lineRule="auto"/>
              <w:jc w:val="both"/>
              <w:rPr>
                <w:sz w:val="20"/>
                <w:szCs w:val="20"/>
              </w:rPr>
            </w:pPr>
            <w:r w:rsidRPr="00BE4D4B">
              <w:rPr>
                <w:sz w:val="20"/>
                <w:szCs w:val="20"/>
              </w:rPr>
              <w:t>(F</w:t>
            </w:r>
            <w:r w:rsidRPr="00BE4D4B">
              <w:rPr>
                <w:sz w:val="20"/>
                <w:szCs w:val="20"/>
                <w:vertAlign w:val="superscript"/>
              </w:rPr>
              <w:t>ОС</w:t>
            </w:r>
            <w:r w:rsidRPr="00BE4D4B">
              <w:rPr>
                <w:sz w:val="20"/>
                <w:szCs w:val="20"/>
                <w:vertAlign w:val="subscript"/>
              </w:rPr>
              <w:t>ТП</w:t>
            </w:r>
            <w:r w:rsidRPr="00BE4D4B">
              <w:rPr>
                <w:sz w:val="20"/>
                <w:szCs w:val="20"/>
                <w:vertAlign w:val="superscript"/>
              </w:rPr>
              <w:t xml:space="preserve"> </w:t>
            </w:r>
            <w:r w:rsidRPr="00BE4D4B">
              <w:rPr>
                <w:sz w:val="20"/>
                <w:szCs w:val="20"/>
              </w:rPr>
              <w:t>- F</w:t>
            </w:r>
            <w:r w:rsidRPr="00BE4D4B">
              <w:rPr>
                <w:sz w:val="20"/>
                <w:szCs w:val="20"/>
                <w:vertAlign w:val="superscript"/>
              </w:rPr>
              <w:t>А</w:t>
            </w:r>
            <w:r w:rsidRPr="00BE4D4B">
              <w:rPr>
                <w:sz w:val="20"/>
                <w:szCs w:val="20"/>
                <w:vertAlign w:val="subscript"/>
              </w:rPr>
              <w:t>ПП</w:t>
            </w:r>
            <w:r w:rsidRPr="00BE4D4B">
              <w:rPr>
                <w:sz w:val="20"/>
                <w:szCs w:val="20"/>
              </w:rPr>
              <w:t xml:space="preserve"> *</w:t>
            </w:r>
          </w:p>
          <w:p w:rsidR="007F1379" w:rsidRPr="00BE4D4B" w:rsidRDefault="007F1379" w:rsidP="00BE4D4B">
            <w:pPr>
              <w:widowControl/>
              <w:spacing w:before="0" w:after="0" w:line="360" w:lineRule="auto"/>
              <w:jc w:val="both"/>
              <w:rPr>
                <w:sz w:val="20"/>
                <w:szCs w:val="20"/>
              </w:rPr>
            </w:pPr>
            <w:r w:rsidRPr="00BE4D4B">
              <w:rPr>
                <w:sz w:val="20"/>
                <w:szCs w:val="20"/>
              </w:rPr>
              <w:t>* У</w:t>
            </w:r>
            <w:r w:rsidRPr="00BE4D4B">
              <w:rPr>
                <w:sz w:val="20"/>
                <w:szCs w:val="20"/>
                <w:vertAlign w:val="subscript"/>
              </w:rPr>
              <w:t>ТП</w:t>
            </w:r>
            <w:r w:rsidRPr="00BE4D4B">
              <w:rPr>
                <w:sz w:val="20"/>
                <w:szCs w:val="20"/>
              </w:rPr>
              <w:t>) * C</w:t>
            </w:r>
            <w:r w:rsidRPr="00BE4D4B">
              <w:rPr>
                <w:sz w:val="20"/>
                <w:szCs w:val="20"/>
                <w:vertAlign w:val="superscript"/>
              </w:rPr>
              <w:t>ОС</w:t>
            </w:r>
            <w:r w:rsidRPr="00BE4D4B">
              <w:rPr>
                <w:sz w:val="20"/>
                <w:szCs w:val="20"/>
                <w:vertAlign w:val="subscript"/>
              </w:rPr>
              <w:t>ТП</w:t>
            </w:r>
          </w:p>
        </w:tc>
        <w:tc>
          <w:tcPr>
            <w:tcW w:w="996" w:type="pct"/>
          </w:tcPr>
          <w:p w:rsidR="007F1379" w:rsidRPr="00BE4D4B" w:rsidRDefault="007F1379" w:rsidP="00BE4D4B">
            <w:pPr>
              <w:widowControl/>
              <w:spacing w:before="0" w:after="0" w:line="360" w:lineRule="auto"/>
              <w:jc w:val="both"/>
              <w:rPr>
                <w:sz w:val="20"/>
                <w:szCs w:val="20"/>
              </w:rPr>
            </w:pPr>
            <w:r w:rsidRPr="00BE4D4B">
              <w:rPr>
                <w:sz w:val="20"/>
                <w:szCs w:val="20"/>
              </w:rPr>
              <w:t>(</w:t>
            </w:r>
            <w:r w:rsidR="002A62DA" w:rsidRPr="00BE4D4B">
              <w:rPr>
                <w:sz w:val="20"/>
                <w:szCs w:val="20"/>
              </w:rPr>
              <w:t>1,53</w:t>
            </w:r>
            <w:r w:rsidRPr="00BE4D4B">
              <w:rPr>
                <w:sz w:val="20"/>
                <w:szCs w:val="20"/>
              </w:rPr>
              <w:t xml:space="preserve"> -</w:t>
            </w:r>
            <w:r w:rsidR="002A62DA" w:rsidRPr="00BE4D4B">
              <w:rPr>
                <w:sz w:val="20"/>
                <w:szCs w:val="20"/>
              </w:rPr>
              <w:t>3,003</w:t>
            </w:r>
            <w:r w:rsidRPr="00BE4D4B">
              <w:rPr>
                <w:sz w:val="20"/>
                <w:szCs w:val="20"/>
              </w:rPr>
              <w:t>*</w:t>
            </w:r>
          </w:p>
          <w:p w:rsidR="007F1379" w:rsidRPr="00BE4D4B" w:rsidRDefault="007F1379" w:rsidP="00BE4D4B">
            <w:pPr>
              <w:widowControl/>
              <w:spacing w:before="0" w:after="0" w:line="360" w:lineRule="auto"/>
              <w:jc w:val="both"/>
              <w:rPr>
                <w:sz w:val="20"/>
                <w:szCs w:val="20"/>
              </w:rPr>
            </w:pPr>
            <w:r w:rsidRPr="00BE4D4B">
              <w:rPr>
                <w:sz w:val="20"/>
                <w:szCs w:val="20"/>
              </w:rPr>
              <w:t>* 0,</w:t>
            </w:r>
            <w:r w:rsidR="002A62DA" w:rsidRPr="00BE4D4B">
              <w:rPr>
                <w:sz w:val="20"/>
                <w:szCs w:val="20"/>
              </w:rPr>
              <w:t>509</w:t>
            </w:r>
            <w:r w:rsidRPr="00BE4D4B">
              <w:rPr>
                <w:sz w:val="20"/>
                <w:szCs w:val="20"/>
              </w:rPr>
              <w:t>) * 1</w:t>
            </w:r>
            <w:r w:rsidR="002A62DA" w:rsidRPr="00BE4D4B">
              <w:rPr>
                <w:sz w:val="20"/>
                <w:szCs w:val="20"/>
              </w:rPr>
              <w:t>98524</w:t>
            </w:r>
          </w:p>
        </w:tc>
        <w:tc>
          <w:tcPr>
            <w:tcW w:w="744" w:type="pct"/>
          </w:tcPr>
          <w:p w:rsidR="007F1379" w:rsidRPr="00BE4D4B" w:rsidRDefault="00AA4565" w:rsidP="00BE4D4B">
            <w:pPr>
              <w:widowControl/>
              <w:spacing w:before="0" w:after="0" w:line="360" w:lineRule="auto"/>
              <w:jc w:val="both"/>
              <w:rPr>
                <w:sz w:val="20"/>
                <w:szCs w:val="20"/>
              </w:rPr>
            </w:pPr>
            <w:r w:rsidRPr="00BE4D4B">
              <w:rPr>
                <w:sz w:val="20"/>
                <w:szCs w:val="20"/>
              </w:rPr>
              <w:t>292,4259</w:t>
            </w:r>
          </w:p>
        </w:tc>
        <w:tc>
          <w:tcPr>
            <w:tcW w:w="832" w:type="pct"/>
          </w:tcPr>
          <w:p w:rsidR="007F1379" w:rsidRPr="00BE4D4B" w:rsidRDefault="0093060C" w:rsidP="00BE4D4B">
            <w:pPr>
              <w:widowControl/>
              <w:spacing w:before="0" w:after="0" w:line="360" w:lineRule="auto"/>
              <w:jc w:val="both"/>
              <w:rPr>
                <w:sz w:val="20"/>
                <w:szCs w:val="20"/>
              </w:rPr>
            </w:pPr>
            <w:r w:rsidRPr="00BE4D4B">
              <w:rPr>
                <w:sz w:val="20"/>
                <w:szCs w:val="20"/>
              </w:rPr>
              <w:t>-0,7498</w:t>
            </w:r>
          </w:p>
        </w:tc>
      </w:tr>
      <w:tr w:rsidR="007F1379" w:rsidRPr="00B6618D">
        <w:trPr>
          <w:trHeight w:val="471"/>
        </w:trPr>
        <w:tc>
          <w:tcPr>
            <w:tcW w:w="1505" w:type="pct"/>
          </w:tcPr>
          <w:p w:rsidR="007F1379" w:rsidRPr="00BE4D4B" w:rsidRDefault="007F1379" w:rsidP="00BE4D4B">
            <w:pPr>
              <w:widowControl/>
              <w:spacing w:before="0" w:after="0" w:line="360" w:lineRule="auto"/>
              <w:jc w:val="both"/>
              <w:rPr>
                <w:sz w:val="20"/>
                <w:szCs w:val="20"/>
              </w:rPr>
            </w:pPr>
            <w:r w:rsidRPr="00BE4D4B">
              <w:rPr>
                <w:sz w:val="20"/>
                <w:szCs w:val="20"/>
              </w:rPr>
              <w:t>Итого:</w:t>
            </w:r>
          </w:p>
        </w:tc>
        <w:tc>
          <w:tcPr>
            <w:tcW w:w="923" w:type="pct"/>
          </w:tcPr>
          <w:p w:rsidR="007F1379" w:rsidRPr="00BE4D4B" w:rsidRDefault="007F1379" w:rsidP="00BE4D4B">
            <w:pPr>
              <w:widowControl/>
              <w:spacing w:before="0" w:after="0" w:line="360" w:lineRule="auto"/>
              <w:jc w:val="both"/>
              <w:rPr>
                <w:sz w:val="20"/>
                <w:szCs w:val="20"/>
              </w:rPr>
            </w:pPr>
            <w:r w:rsidRPr="00BE4D4B">
              <w:rPr>
                <w:sz w:val="20"/>
                <w:szCs w:val="20"/>
              </w:rPr>
              <w:t>∆F</w:t>
            </w:r>
            <w:r w:rsidRPr="00BE4D4B">
              <w:rPr>
                <w:sz w:val="20"/>
                <w:szCs w:val="20"/>
                <w:vertAlign w:val="superscript"/>
              </w:rPr>
              <w:t xml:space="preserve">ОС </w:t>
            </w:r>
            <w:r w:rsidRPr="00BE4D4B">
              <w:rPr>
                <w:sz w:val="20"/>
                <w:szCs w:val="20"/>
              </w:rPr>
              <w:t>* C</w:t>
            </w:r>
            <w:r w:rsidRPr="00BE4D4B">
              <w:rPr>
                <w:sz w:val="20"/>
                <w:szCs w:val="20"/>
                <w:vertAlign w:val="superscript"/>
              </w:rPr>
              <w:t>ОС</w:t>
            </w:r>
            <w:r w:rsidRPr="00BE4D4B">
              <w:rPr>
                <w:sz w:val="20"/>
                <w:szCs w:val="20"/>
                <w:vertAlign w:val="subscript"/>
              </w:rPr>
              <w:t>ТП</w:t>
            </w:r>
          </w:p>
        </w:tc>
        <w:tc>
          <w:tcPr>
            <w:tcW w:w="996" w:type="pct"/>
          </w:tcPr>
          <w:p w:rsidR="007F1379" w:rsidRPr="00BE4D4B" w:rsidRDefault="002A62DA" w:rsidP="00BE4D4B">
            <w:pPr>
              <w:widowControl/>
              <w:spacing w:before="0" w:after="0" w:line="360" w:lineRule="auto"/>
              <w:jc w:val="both"/>
              <w:rPr>
                <w:sz w:val="20"/>
                <w:szCs w:val="20"/>
              </w:rPr>
            </w:pPr>
            <w:r w:rsidRPr="00BE4D4B">
              <w:rPr>
                <w:sz w:val="20"/>
                <w:szCs w:val="20"/>
              </w:rPr>
              <w:t>(-0,24)</w:t>
            </w:r>
            <w:r w:rsidR="007F1379" w:rsidRPr="00BE4D4B">
              <w:rPr>
                <w:sz w:val="20"/>
                <w:szCs w:val="20"/>
              </w:rPr>
              <w:t xml:space="preserve"> * </w:t>
            </w:r>
            <w:r w:rsidRPr="00BE4D4B">
              <w:rPr>
                <w:sz w:val="20"/>
                <w:szCs w:val="20"/>
              </w:rPr>
              <w:t>198524</w:t>
            </w:r>
          </w:p>
        </w:tc>
        <w:tc>
          <w:tcPr>
            <w:tcW w:w="744" w:type="pct"/>
          </w:tcPr>
          <w:p w:rsidR="007F1379" w:rsidRPr="00BE4D4B" w:rsidRDefault="00AA4565" w:rsidP="00BE4D4B">
            <w:pPr>
              <w:widowControl/>
              <w:spacing w:before="0" w:after="0" w:line="360" w:lineRule="auto"/>
              <w:jc w:val="both"/>
              <w:rPr>
                <w:sz w:val="20"/>
                <w:szCs w:val="20"/>
              </w:rPr>
            </w:pPr>
            <w:r w:rsidRPr="00BE4D4B">
              <w:rPr>
                <w:sz w:val="20"/>
                <w:szCs w:val="20"/>
              </w:rPr>
              <w:t>-47645,760</w:t>
            </w:r>
          </w:p>
        </w:tc>
        <w:tc>
          <w:tcPr>
            <w:tcW w:w="832" w:type="pct"/>
          </w:tcPr>
          <w:p w:rsidR="007F1379" w:rsidRPr="00BE4D4B" w:rsidRDefault="009F1AC0" w:rsidP="00BE4D4B">
            <w:pPr>
              <w:widowControl/>
              <w:spacing w:before="0" w:after="0" w:line="360" w:lineRule="auto"/>
              <w:jc w:val="both"/>
              <w:rPr>
                <w:sz w:val="20"/>
                <w:szCs w:val="20"/>
              </w:rPr>
            </w:pPr>
            <w:r w:rsidRPr="00BE4D4B">
              <w:rPr>
                <w:sz w:val="20"/>
                <w:szCs w:val="20"/>
              </w:rPr>
              <w:t>-0,2100</w:t>
            </w:r>
          </w:p>
        </w:tc>
      </w:tr>
    </w:tbl>
    <w:p w:rsidR="002819FE" w:rsidRPr="00B6618D" w:rsidRDefault="002819FE" w:rsidP="00B6618D">
      <w:pPr>
        <w:widowControl/>
        <w:spacing w:before="0" w:after="0" w:line="360" w:lineRule="auto"/>
        <w:ind w:firstLine="709"/>
        <w:jc w:val="both"/>
        <w:rPr>
          <w:sz w:val="28"/>
          <w:szCs w:val="28"/>
        </w:rPr>
      </w:pPr>
    </w:p>
    <w:p w:rsidR="007F1379" w:rsidRDefault="002819FE" w:rsidP="00B6618D">
      <w:pPr>
        <w:widowControl/>
        <w:spacing w:before="0" w:after="0" w:line="360" w:lineRule="auto"/>
        <w:ind w:firstLine="709"/>
        <w:jc w:val="both"/>
        <w:rPr>
          <w:sz w:val="28"/>
          <w:szCs w:val="28"/>
        </w:rPr>
      </w:pPr>
      <w:r w:rsidRPr="00B6618D">
        <w:rPr>
          <w:sz w:val="28"/>
          <w:szCs w:val="28"/>
        </w:rPr>
        <w:t>Выводы:</w:t>
      </w:r>
    </w:p>
    <w:p w:rsidR="00EE0357" w:rsidRPr="00B6618D" w:rsidRDefault="00EE0357" w:rsidP="00B6618D">
      <w:pPr>
        <w:widowControl/>
        <w:spacing w:before="0" w:after="0" w:line="360" w:lineRule="auto"/>
        <w:ind w:firstLine="709"/>
        <w:jc w:val="both"/>
        <w:rPr>
          <w:sz w:val="28"/>
          <w:szCs w:val="28"/>
        </w:rPr>
      </w:pPr>
    </w:p>
    <w:p w:rsidR="00EE0357" w:rsidRDefault="002819FE" w:rsidP="00B6618D">
      <w:pPr>
        <w:widowControl/>
        <w:spacing w:before="0" w:after="0" w:line="360" w:lineRule="auto"/>
        <w:ind w:firstLine="709"/>
        <w:jc w:val="both"/>
        <w:rPr>
          <w:sz w:val="28"/>
          <w:szCs w:val="28"/>
        </w:rPr>
      </w:pPr>
      <w:r w:rsidRPr="00B6618D">
        <w:rPr>
          <w:sz w:val="28"/>
          <w:szCs w:val="28"/>
        </w:rPr>
        <w:t>Как видно из данных таблицы, за текущий период значение практически всех рассматриваемых факторов ухудшилось, что отрицательно сказалось на объеме производства продукции. Наиболее значимыми факторами оказались изменение стоимости основных средств (уровень влияния 124018,59 тыс.руб.) Суммарное влияние всех факторов показывает наличие резерва, обеспечивающего дополнительный выпуск продукции на 30141,72 тыс. руб. [0,1329 * 226800 тыс.руб.], но эти возможности были упущены.</w:t>
      </w:r>
    </w:p>
    <w:p w:rsidR="00BE4D4B" w:rsidRPr="00B6618D" w:rsidRDefault="00EE0357" w:rsidP="00BE4D4B">
      <w:pPr>
        <w:widowControl/>
        <w:spacing w:before="0" w:after="0" w:line="360" w:lineRule="auto"/>
        <w:ind w:firstLine="709"/>
        <w:jc w:val="both"/>
        <w:rPr>
          <w:sz w:val="28"/>
          <w:szCs w:val="28"/>
        </w:rPr>
      </w:pPr>
      <w:r>
        <w:rPr>
          <w:sz w:val="28"/>
          <w:szCs w:val="28"/>
        </w:rPr>
        <w:br w:type="page"/>
      </w:r>
      <w:r w:rsidR="00FB3107" w:rsidRPr="00B6618D">
        <w:rPr>
          <w:sz w:val="28"/>
          <w:szCs w:val="28"/>
        </w:rPr>
        <w:t>Таблица 26</w:t>
      </w:r>
      <w:r w:rsidR="00BE4D4B" w:rsidRPr="00BE4D4B">
        <w:rPr>
          <w:sz w:val="28"/>
          <w:szCs w:val="28"/>
        </w:rPr>
        <w:t xml:space="preserve"> </w:t>
      </w:r>
      <w:r w:rsidR="00BE4D4B" w:rsidRPr="00B6618D">
        <w:rPr>
          <w:sz w:val="28"/>
          <w:szCs w:val="28"/>
        </w:rPr>
        <w:t>Исходные данные для анализа влияния изменения объемов производства</w:t>
      </w:r>
      <w:r w:rsidR="00BE4D4B">
        <w:rPr>
          <w:sz w:val="28"/>
          <w:szCs w:val="28"/>
        </w:rPr>
        <w:t xml:space="preserve"> </w:t>
      </w:r>
      <w:r w:rsidR="00BE4D4B" w:rsidRPr="00B6618D">
        <w:rPr>
          <w:sz w:val="28"/>
          <w:szCs w:val="28"/>
        </w:rPr>
        <w:t>на фондоотдачу и фондовооруженность</w:t>
      </w:r>
    </w:p>
    <w:tbl>
      <w:tblPr>
        <w:tblW w:w="4723" w:type="pct"/>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60"/>
        <w:gridCol w:w="1119"/>
        <w:gridCol w:w="1083"/>
        <w:gridCol w:w="1320"/>
        <w:gridCol w:w="1087"/>
        <w:gridCol w:w="1072"/>
      </w:tblGrid>
      <w:tr w:rsidR="002819FE" w:rsidRPr="00B6618D">
        <w:tc>
          <w:tcPr>
            <w:tcW w:w="1858" w:type="pct"/>
            <w:vMerge w:val="restart"/>
          </w:tcPr>
          <w:p w:rsidR="002819FE" w:rsidRPr="00BE4D4B" w:rsidRDefault="002819FE" w:rsidP="00EE0357">
            <w:pPr>
              <w:widowControl/>
              <w:spacing w:before="0" w:after="0" w:line="360" w:lineRule="auto"/>
              <w:jc w:val="both"/>
              <w:rPr>
                <w:sz w:val="20"/>
                <w:szCs w:val="20"/>
              </w:rPr>
            </w:pPr>
            <w:r w:rsidRPr="00BE4D4B">
              <w:rPr>
                <w:sz w:val="20"/>
                <w:szCs w:val="20"/>
              </w:rPr>
              <w:t>Показатели</w:t>
            </w:r>
          </w:p>
        </w:tc>
        <w:tc>
          <w:tcPr>
            <w:tcW w:w="1218" w:type="pct"/>
            <w:gridSpan w:val="2"/>
          </w:tcPr>
          <w:p w:rsidR="002819FE" w:rsidRPr="00BE4D4B" w:rsidRDefault="002819FE" w:rsidP="00EE0357">
            <w:pPr>
              <w:widowControl/>
              <w:spacing w:before="0" w:after="0" w:line="360" w:lineRule="auto"/>
              <w:jc w:val="both"/>
              <w:rPr>
                <w:sz w:val="20"/>
                <w:szCs w:val="20"/>
              </w:rPr>
            </w:pPr>
            <w:r w:rsidRPr="00BE4D4B">
              <w:rPr>
                <w:sz w:val="20"/>
                <w:szCs w:val="20"/>
              </w:rPr>
              <w:t xml:space="preserve">Отчетные данные, </w:t>
            </w:r>
          </w:p>
        </w:tc>
        <w:tc>
          <w:tcPr>
            <w:tcW w:w="1331" w:type="pct"/>
            <w:gridSpan w:val="2"/>
          </w:tcPr>
          <w:p w:rsidR="002819FE" w:rsidRPr="00BE4D4B" w:rsidRDefault="002819FE" w:rsidP="00EE0357">
            <w:pPr>
              <w:widowControl/>
              <w:spacing w:before="0" w:after="0" w:line="360" w:lineRule="auto"/>
              <w:jc w:val="both"/>
              <w:rPr>
                <w:sz w:val="20"/>
                <w:szCs w:val="20"/>
              </w:rPr>
            </w:pPr>
            <w:r w:rsidRPr="00BE4D4B">
              <w:rPr>
                <w:sz w:val="20"/>
                <w:szCs w:val="20"/>
              </w:rPr>
              <w:t>Удельный вес</w:t>
            </w:r>
            <w:r w:rsidRPr="00BE4D4B">
              <w:rPr>
                <w:sz w:val="20"/>
                <w:szCs w:val="20"/>
                <w:lang w:val="en-US"/>
              </w:rPr>
              <w:t xml:space="preserve">, </w:t>
            </w:r>
            <w:r w:rsidRPr="00BE4D4B">
              <w:rPr>
                <w:sz w:val="20"/>
                <w:szCs w:val="20"/>
              </w:rPr>
              <w:t>У</w:t>
            </w:r>
          </w:p>
        </w:tc>
        <w:tc>
          <w:tcPr>
            <w:tcW w:w="593" w:type="pct"/>
            <w:vMerge w:val="restart"/>
          </w:tcPr>
          <w:p w:rsidR="002819FE" w:rsidRPr="00BE4D4B" w:rsidRDefault="002819FE" w:rsidP="00EE0357">
            <w:pPr>
              <w:widowControl/>
              <w:spacing w:before="0" w:after="0" w:line="360" w:lineRule="auto"/>
              <w:jc w:val="both"/>
              <w:rPr>
                <w:sz w:val="20"/>
                <w:szCs w:val="20"/>
              </w:rPr>
            </w:pPr>
            <w:r w:rsidRPr="00BE4D4B">
              <w:rPr>
                <w:sz w:val="20"/>
                <w:szCs w:val="20"/>
              </w:rPr>
              <w:t xml:space="preserve">Индекс </w:t>
            </w:r>
          </w:p>
          <w:p w:rsidR="002819FE" w:rsidRPr="00BE4D4B" w:rsidRDefault="00EE0357" w:rsidP="00EE0357">
            <w:pPr>
              <w:widowControl/>
              <w:spacing w:before="0" w:after="0" w:line="360" w:lineRule="auto"/>
              <w:jc w:val="both"/>
              <w:rPr>
                <w:sz w:val="20"/>
                <w:szCs w:val="20"/>
                <w:lang w:val="en-US"/>
              </w:rPr>
            </w:pPr>
            <w:r w:rsidRPr="00BE4D4B">
              <w:rPr>
                <w:sz w:val="20"/>
                <w:szCs w:val="20"/>
              </w:rPr>
              <w:t>И</w:t>
            </w:r>
            <w:r w:rsidR="002819FE" w:rsidRPr="00BE4D4B">
              <w:rPr>
                <w:sz w:val="20"/>
                <w:szCs w:val="20"/>
              </w:rPr>
              <w:t>змене</w:t>
            </w:r>
            <w:r>
              <w:rPr>
                <w:sz w:val="20"/>
                <w:szCs w:val="20"/>
              </w:rPr>
              <w:t>-</w:t>
            </w:r>
            <w:r w:rsidR="002819FE" w:rsidRPr="00BE4D4B">
              <w:rPr>
                <w:sz w:val="20"/>
                <w:szCs w:val="20"/>
              </w:rPr>
              <w:t xml:space="preserve">ния, </w:t>
            </w:r>
            <w:r w:rsidR="002819FE" w:rsidRPr="00BE4D4B">
              <w:rPr>
                <w:sz w:val="20"/>
                <w:szCs w:val="20"/>
                <w:lang w:val="en-US"/>
              </w:rPr>
              <w:t>I</w:t>
            </w:r>
          </w:p>
        </w:tc>
      </w:tr>
      <w:tr w:rsidR="00EE0357" w:rsidRPr="00B6618D">
        <w:tc>
          <w:tcPr>
            <w:tcW w:w="1858" w:type="pct"/>
            <w:vMerge/>
          </w:tcPr>
          <w:p w:rsidR="002819FE" w:rsidRPr="00BE4D4B" w:rsidRDefault="002819FE" w:rsidP="00EE0357">
            <w:pPr>
              <w:widowControl/>
              <w:spacing w:before="0" w:after="0" w:line="360" w:lineRule="auto"/>
              <w:jc w:val="both"/>
              <w:rPr>
                <w:sz w:val="20"/>
                <w:szCs w:val="20"/>
              </w:rPr>
            </w:pPr>
          </w:p>
        </w:tc>
        <w:tc>
          <w:tcPr>
            <w:tcW w:w="619" w:type="pct"/>
          </w:tcPr>
          <w:p w:rsidR="002819FE" w:rsidRPr="00BE4D4B" w:rsidRDefault="00EE0357" w:rsidP="00EE0357">
            <w:pPr>
              <w:widowControl/>
              <w:spacing w:before="0" w:after="0" w:line="360" w:lineRule="auto"/>
              <w:jc w:val="both"/>
              <w:rPr>
                <w:sz w:val="20"/>
                <w:szCs w:val="20"/>
              </w:rPr>
            </w:pPr>
            <w:r w:rsidRPr="00BE4D4B">
              <w:rPr>
                <w:sz w:val="20"/>
                <w:szCs w:val="20"/>
              </w:rPr>
              <w:t>П</w:t>
            </w:r>
            <w:r w:rsidR="002819FE" w:rsidRPr="00BE4D4B">
              <w:rPr>
                <w:sz w:val="20"/>
                <w:szCs w:val="20"/>
              </w:rPr>
              <w:t>редыду</w:t>
            </w:r>
            <w:r>
              <w:rPr>
                <w:sz w:val="20"/>
                <w:szCs w:val="20"/>
              </w:rPr>
              <w:t>-</w:t>
            </w:r>
            <w:r w:rsidR="002819FE" w:rsidRPr="00BE4D4B">
              <w:rPr>
                <w:sz w:val="20"/>
                <w:szCs w:val="20"/>
              </w:rPr>
              <w:t>щий период</w:t>
            </w:r>
          </w:p>
        </w:tc>
        <w:tc>
          <w:tcPr>
            <w:tcW w:w="598" w:type="pct"/>
          </w:tcPr>
          <w:p w:rsidR="002819FE" w:rsidRPr="00BE4D4B" w:rsidRDefault="002819FE" w:rsidP="00EE0357">
            <w:pPr>
              <w:widowControl/>
              <w:spacing w:before="0" w:after="0" w:line="360" w:lineRule="auto"/>
              <w:jc w:val="both"/>
              <w:rPr>
                <w:sz w:val="20"/>
                <w:szCs w:val="20"/>
              </w:rPr>
            </w:pPr>
            <w:r w:rsidRPr="00BE4D4B">
              <w:rPr>
                <w:sz w:val="20"/>
                <w:szCs w:val="20"/>
              </w:rPr>
              <w:t>текущий период</w:t>
            </w:r>
          </w:p>
        </w:tc>
        <w:tc>
          <w:tcPr>
            <w:tcW w:w="730" w:type="pct"/>
          </w:tcPr>
          <w:p w:rsidR="002819FE" w:rsidRPr="00BE4D4B" w:rsidRDefault="002819FE" w:rsidP="00EE0357">
            <w:pPr>
              <w:widowControl/>
              <w:spacing w:before="0" w:after="0" w:line="360" w:lineRule="auto"/>
              <w:jc w:val="both"/>
              <w:rPr>
                <w:sz w:val="20"/>
                <w:szCs w:val="20"/>
              </w:rPr>
            </w:pPr>
            <w:r w:rsidRPr="00BE4D4B">
              <w:rPr>
                <w:sz w:val="20"/>
                <w:szCs w:val="20"/>
              </w:rPr>
              <w:t>предыдущий период</w:t>
            </w:r>
            <w:r w:rsidRPr="00BE4D4B">
              <w:rPr>
                <w:sz w:val="20"/>
                <w:szCs w:val="20"/>
                <w:lang w:val="en-US"/>
              </w:rPr>
              <w:t xml:space="preserve"> </w:t>
            </w:r>
            <w:r w:rsidRPr="00BE4D4B">
              <w:rPr>
                <w:sz w:val="20"/>
                <w:szCs w:val="20"/>
              </w:rPr>
              <w:t>(ПП)</w:t>
            </w:r>
          </w:p>
        </w:tc>
        <w:tc>
          <w:tcPr>
            <w:tcW w:w="601" w:type="pct"/>
          </w:tcPr>
          <w:p w:rsidR="002819FE" w:rsidRPr="00BE4D4B" w:rsidRDefault="002819FE" w:rsidP="00EE0357">
            <w:pPr>
              <w:widowControl/>
              <w:spacing w:before="0" w:after="0" w:line="360" w:lineRule="auto"/>
              <w:jc w:val="both"/>
              <w:rPr>
                <w:sz w:val="20"/>
                <w:szCs w:val="20"/>
              </w:rPr>
            </w:pPr>
            <w:r w:rsidRPr="00BE4D4B">
              <w:rPr>
                <w:sz w:val="20"/>
                <w:szCs w:val="20"/>
              </w:rPr>
              <w:t>текущий период (ТП)</w:t>
            </w:r>
          </w:p>
        </w:tc>
        <w:tc>
          <w:tcPr>
            <w:tcW w:w="593" w:type="pct"/>
            <w:vMerge/>
          </w:tcPr>
          <w:p w:rsidR="002819FE" w:rsidRPr="00BE4D4B" w:rsidRDefault="002819FE" w:rsidP="00B6618D">
            <w:pPr>
              <w:widowControl/>
              <w:spacing w:before="0" w:after="0" w:line="360" w:lineRule="auto"/>
              <w:ind w:firstLine="709"/>
              <w:jc w:val="both"/>
              <w:rPr>
                <w:sz w:val="20"/>
                <w:szCs w:val="20"/>
              </w:rPr>
            </w:pPr>
          </w:p>
        </w:tc>
      </w:tr>
      <w:tr w:rsidR="00EE0357" w:rsidRPr="00B6618D">
        <w:tc>
          <w:tcPr>
            <w:tcW w:w="1858" w:type="pct"/>
          </w:tcPr>
          <w:p w:rsidR="002819FE" w:rsidRPr="00BE4D4B" w:rsidRDefault="002819FE" w:rsidP="00EE0357">
            <w:pPr>
              <w:widowControl/>
              <w:spacing w:before="0" w:after="0" w:line="360" w:lineRule="auto"/>
              <w:jc w:val="both"/>
              <w:rPr>
                <w:sz w:val="20"/>
                <w:szCs w:val="20"/>
              </w:rPr>
            </w:pPr>
            <w:r w:rsidRPr="00BE4D4B">
              <w:rPr>
                <w:sz w:val="20"/>
                <w:szCs w:val="20"/>
              </w:rPr>
              <w:t>А</w:t>
            </w:r>
          </w:p>
        </w:tc>
        <w:tc>
          <w:tcPr>
            <w:tcW w:w="619" w:type="pct"/>
          </w:tcPr>
          <w:p w:rsidR="002819FE" w:rsidRPr="00BE4D4B" w:rsidRDefault="002819FE" w:rsidP="00EE0357">
            <w:pPr>
              <w:widowControl/>
              <w:spacing w:before="0" w:after="0" w:line="360" w:lineRule="auto"/>
              <w:jc w:val="both"/>
              <w:rPr>
                <w:sz w:val="20"/>
                <w:szCs w:val="20"/>
              </w:rPr>
            </w:pPr>
            <w:r w:rsidRPr="00BE4D4B">
              <w:rPr>
                <w:sz w:val="20"/>
                <w:szCs w:val="20"/>
              </w:rPr>
              <w:t>1</w:t>
            </w:r>
          </w:p>
        </w:tc>
        <w:tc>
          <w:tcPr>
            <w:tcW w:w="598" w:type="pct"/>
          </w:tcPr>
          <w:p w:rsidR="002819FE" w:rsidRPr="00BE4D4B" w:rsidRDefault="002819FE" w:rsidP="00EE0357">
            <w:pPr>
              <w:widowControl/>
              <w:spacing w:before="0" w:after="0" w:line="360" w:lineRule="auto"/>
              <w:jc w:val="both"/>
              <w:rPr>
                <w:sz w:val="20"/>
                <w:szCs w:val="20"/>
              </w:rPr>
            </w:pPr>
            <w:r w:rsidRPr="00BE4D4B">
              <w:rPr>
                <w:sz w:val="20"/>
                <w:szCs w:val="20"/>
              </w:rPr>
              <w:t>2</w:t>
            </w:r>
          </w:p>
        </w:tc>
        <w:tc>
          <w:tcPr>
            <w:tcW w:w="730" w:type="pct"/>
          </w:tcPr>
          <w:p w:rsidR="002819FE" w:rsidRPr="00BE4D4B" w:rsidRDefault="002819FE" w:rsidP="00EE0357">
            <w:pPr>
              <w:widowControl/>
              <w:spacing w:before="0" w:after="0" w:line="360" w:lineRule="auto"/>
              <w:jc w:val="both"/>
              <w:rPr>
                <w:sz w:val="20"/>
                <w:szCs w:val="20"/>
              </w:rPr>
            </w:pPr>
            <w:r w:rsidRPr="00BE4D4B">
              <w:rPr>
                <w:sz w:val="20"/>
                <w:szCs w:val="20"/>
              </w:rPr>
              <w:t>3</w:t>
            </w:r>
          </w:p>
        </w:tc>
        <w:tc>
          <w:tcPr>
            <w:tcW w:w="601" w:type="pct"/>
          </w:tcPr>
          <w:p w:rsidR="002819FE" w:rsidRPr="00BE4D4B" w:rsidRDefault="002819FE" w:rsidP="00EE0357">
            <w:pPr>
              <w:widowControl/>
              <w:spacing w:before="0" w:after="0" w:line="360" w:lineRule="auto"/>
              <w:jc w:val="both"/>
              <w:rPr>
                <w:sz w:val="20"/>
                <w:szCs w:val="20"/>
              </w:rPr>
            </w:pPr>
            <w:r w:rsidRPr="00BE4D4B">
              <w:rPr>
                <w:sz w:val="20"/>
                <w:szCs w:val="20"/>
              </w:rPr>
              <w:t>4</w:t>
            </w:r>
          </w:p>
        </w:tc>
        <w:tc>
          <w:tcPr>
            <w:tcW w:w="593" w:type="pct"/>
          </w:tcPr>
          <w:p w:rsidR="002819FE" w:rsidRPr="00BE4D4B" w:rsidRDefault="002819FE" w:rsidP="00EE0357">
            <w:pPr>
              <w:widowControl/>
              <w:spacing w:before="0" w:after="0" w:line="360" w:lineRule="auto"/>
              <w:ind w:firstLine="2"/>
              <w:jc w:val="both"/>
              <w:rPr>
                <w:sz w:val="20"/>
                <w:szCs w:val="20"/>
              </w:rPr>
            </w:pPr>
            <w:r w:rsidRPr="00BE4D4B">
              <w:rPr>
                <w:sz w:val="20"/>
                <w:szCs w:val="20"/>
              </w:rPr>
              <w:t>5</w:t>
            </w:r>
          </w:p>
        </w:tc>
      </w:tr>
      <w:tr w:rsidR="00EE0357" w:rsidRPr="00B6618D">
        <w:tc>
          <w:tcPr>
            <w:tcW w:w="1858" w:type="pct"/>
          </w:tcPr>
          <w:p w:rsidR="002819FE" w:rsidRPr="00BE4D4B" w:rsidRDefault="002819FE" w:rsidP="00EE0357">
            <w:pPr>
              <w:widowControl/>
              <w:spacing w:before="0" w:after="0" w:line="360" w:lineRule="auto"/>
              <w:jc w:val="both"/>
              <w:rPr>
                <w:sz w:val="20"/>
                <w:szCs w:val="20"/>
              </w:rPr>
            </w:pPr>
            <w:r w:rsidRPr="00BE4D4B">
              <w:rPr>
                <w:sz w:val="20"/>
                <w:szCs w:val="20"/>
              </w:rPr>
              <w:t>Объем производства</w:t>
            </w:r>
          </w:p>
          <w:p w:rsidR="002819FE" w:rsidRPr="00BE4D4B" w:rsidRDefault="00005643" w:rsidP="00EE0357">
            <w:pPr>
              <w:widowControl/>
              <w:spacing w:before="0" w:after="0" w:line="360" w:lineRule="auto"/>
              <w:jc w:val="both"/>
              <w:rPr>
                <w:sz w:val="20"/>
                <w:szCs w:val="20"/>
              </w:rPr>
            </w:pPr>
            <w:r w:rsidRPr="00BE4D4B">
              <w:rPr>
                <w:sz w:val="20"/>
                <w:szCs w:val="20"/>
              </w:rPr>
              <w:t>продукции</w:t>
            </w:r>
            <w:r w:rsidR="002819FE" w:rsidRPr="00BE4D4B">
              <w:rPr>
                <w:sz w:val="20"/>
                <w:szCs w:val="20"/>
              </w:rPr>
              <w:t xml:space="preserve">, всего, тыс.руб., </w:t>
            </w:r>
            <w:r w:rsidR="002819FE" w:rsidRPr="00BE4D4B">
              <w:rPr>
                <w:sz w:val="20"/>
                <w:szCs w:val="20"/>
                <w:lang w:val="en-US"/>
              </w:rPr>
              <w:t>V</w:t>
            </w:r>
          </w:p>
        </w:tc>
        <w:tc>
          <w:tcPr>
            <w:tcW w:w="619" w:type="pct"/>
          </w:tcPr>
          <w:p w:rsidR="002819FE" w:rsidRPr="00BE4D4B" w:rsidRDefault="002819FE" w:rsidP="00EE0357">
            <w:pPr>
              <w:widowControl/>
              <w:spacing w:before="0" w:after="0" w:line="360" w:lineRule="auto"/>
              <w:jc w:val="both"/>
              <w:rPr>
                <w:sz w:val="20"/>
                <w:szCs w:val="20"/>
              </w:rPr>
            </w:pPr>
            <w:r w:rsidRPr="00BE4D4B">
              <w:rPr>
                <w:sz w:val="20"/>
                <w:szCs w:val="20"/>
              </w:rPr>
              <w:t>226800</w:t>
            </w:r>
          </w:p>
        </w:tc>
        <w:tc>
          <w:tcPr>
            <w:tcW w:w="598" w:type="pct"/>
          </w:tcPr>
          <w:p w:rsidR="002819FE" w:rsidRPr="00BE4D4B" w:rsidRDefault="002819FE" w:rsidP="00EE0357">
            <w:pPr>
              <w:widowControl/>
              <w:spacing w:before="0" w:after="0" w:line="360" w:lineRule="auto"/>
              <w:jc w:val="both"/>
              <w:rPr>
                <w:sz w:val="20"/>
                <w:szCs w:val="20"/>
              </w:rPr>
            </w:pPr>
            <w:r w:rsidRPr="00BE4D4B">
              <w:rPr>
                <w:sz w:val="20"/>
                <w:szCs w:val="20"/>
              </w:rPr>
              <w:t>304500</w:t>
            </w:r>
          </w:p>
        </w:tc>
        <w:tc>
          <w:tcPr>
            <w:tcW w:w="730" w:type="pct"/>
          </w:tcPr>
          <w:p w:rsidR="002819FE" w:rsidRPr="00BE4D4B" w:rsidRDefault="002819FE" w:rsidP="00EE0357">
            <w:pPr>
              <w:widowControl/>
              <w:spacing w:before="0" w:after="0" w:line="360" w:lineRule="auto"/>
              <w:jc w:val="both"/>
              <w:rPr>
                <w:sz w:val="20"/>
                <w:szCs w:val="20"/>
              </w:rPr>
            </w:pPr>
            <w:r w:rsidRPr="00BE4D4B">
              <w:rPr>
                <w:sz w:val="20"/>
                <w:szCs w:val="20"/>
              </w:rPr>
              <w:t>1,0000</w:t>
            </w:r>
          </w:p>
        </w:tc>
        <w:tc>
          <w:tcPr>
            <w:tcW w:w="601" w:type="pct"/>
          </w:tcPr>
          <w:p w:rsidR="002819FE" w:rsidRPr="00BE4D4B" w:rsidRDefault="002819FE" w:rsidP="00EE0357">
            <w:pPr>
              <w:widowControl/>
              <w:spacing w:before="0" w:after="0" w:line="360" w:lineRule="auto"/>
              <w:jc w:val="both"/>
              <w:rPr>
                <w:sz w:val="20"/>
                <w:szCs w:val="20"/>
              </w:rPr>
            </w:pPr>
            <w:r w:rsidRPr="00BE4D4B">
              <w:rPr>
                <w:sz w:val="20"/>
                <w:szCs w:val="20"/>
              </w:rPr>
              <w:t>1,0000</w:t>
            </w:r>
          </w:p>
        </w:tc>
        <w:tc>
          <w:tcPr>
            <w:tcW w:w="593" w:type="pct"/>
          </w:tcPr>
          <w:p w:rsidR="002819FE" w:rsidRPr="00BE4D4B" w:rsidRDefault="002819FE" w:rsidP="00EE0357">
            <w:pPr>
              <w:widowControl/>
              <w:spacing w:before="0" w:after="0" w:line="360" w:lineRule="auto"/>
              <w:ind w:firstLine="2"/>
              <w:jc w:val="both"/>
              <w:rPr>
                <w:sz w:val="20"/>
                <w:szCs w:val="20"/>
              </w:rPr>
            </w:pPr>
            <w:r w:rsidRPr="00BE4D4B">
              <w:rPr>
                <w:sz w:val="20"/>
                <w:szCs w:val="20"/>
              </w:rPr>
              <w:t>1,3426</w:t>
            </w:r>
          </w:p>
        </w:tc>
      </w:tr>
      <w:tr w:rsidR="00EE0357" w:rsidRPr="00B6618D">
        <w:tc>
          <w:tcPr>
            <w:tcW w:w="1858" w:type="pct"/>
          </w:tcPr>
          <w:p w:rsidR="00FB3107" w:rsidRPr="00BE4D4B" w:rsidRDefault="00FB3107" w:rsidP="00EE0357">
            <w:pPr>
              <w:widowControl/>
              <w:spacing w:before="0" w:after="0" w:line="360" w:lineRule="auto"/>
              <w:jc w:val="both"/>
              <w:rPr>
                <w:sz w:val="20"/>
                <w:szCs w:val="20"/>
              </w:rPr>
            </w:pPr>
            <w:r w:rsidRPr="00BE4D4B">
              <w:rPr>
                <w:sz w:val="20"/>
                <w:szCs w:val="20"/>
              </w:rPr>
              <w:t>Среднегодовая стоимость основных производственных средств, тыс.руб.</w:t>
            </w:r>
          </w:p>
        </w:tc>
        <w:tc>
          <w:tcPr>
            <w:tcW w:w="619" w:type="pct"/>
          </w:tcPr>
          <w:p w:rsidR="00FB3107" w:rsidRPr="00BE4D4B" w:rsidRDefault="00FB3107" w:rsidP="00EE0357">
            <w:pPr>
              <w:widowControl/>
              <w:spacing w:before="0" w:after="0" w:line="360" w:lineRule="auto"/>
              <w:jc w:val="both"/>
              <w:rPr>
                <w:sz w:val="20"/>
                <w:szCs w:val="20"/>
              </w:rPr>
            </w:pPr>
            <w:r w:rsidRPr="00BE4D4B">
              <w:rPr>
                <w:sz w:val="20"/>
                <w:szCs w:val="20"/>
              </w:rPr>
              <w:t>128457</w:t>
            </w:r>
          </w:p>
        </w:tc>
        <w:tc>
          <w:tcPr>
            <w:tcW w:w="598" w:type="pct"/>
          </w:tcPr>
          <w:p w:rsidR="00FB3107" w:rsidRPr="00BE4D4B" w:rsidRDefault="00FB3107" w:rsidP="00EE0357">
            <w:pPr>
              <w:widowControl/>
              <w:spacing w:before="0" w:after="0" w:line="360" w:lineRule="auto"/>
              <w:jc w:val="both"/>
              <w:rPr>
                <w:sz w:val="20"/>
                <w:szCs w:val="20"/>
              </w:rPr>
            </w:pPr>
            <w:r w:rsidRPr="00BE4D4B">
              <w:rPr>
                <w:sz w:val="20"/>
                <w:szCs w:val="20"/>
              </w:rPr>
              <w:t>198524</w:t>
            </w:r>
          </w:p>
        </w:tc>
        <w:tc>
          <w:tcPr>
            <w:tcW w:w="730" w:type="pct"/>
          </w:tcPr>
          <w:p w:rsidR="00FB3107" w:rsidRPr="00BE4D4B" w:rsidRDefault="00FB3107" w:rsidP="00EE0357">
            <w:pPr>
              <w:widowControl/>
              <w:spacing w:before="0" w:after="0" w:line="360" w:lineRule="auto"/>
              <w:jc w:val="both"/>
              <w:rPr>
                <w:sz w:val="20"/>
                <w:szCs w:val="20"/>
              </w:rPr>
            </w:pPr>
            <w:r w:rsidRPr="00BE4D4B">
              <w:rPr>
                <w:sz w:val="20"/>
                <w:szCs w:val="20"/>
              </w:rPr>
              <w:t>1,0000</w:t>
            </w:r>
          </w:p>
        </w:tc>
        <w:tc>
          <w:tcPr>
            <w:tcW w:w="601" w:type="pct"/>
          </w:tcPr>
          <w:p w:rsidR="00FB3107" w:rsidRPr="00BE4D4B" w:rsidRDefault="00FB3107" w:rsidP="00EE0357">
            <w:pPr>
              <w:widowControl/>
              <w:spacing w:before="0" w:after="0" w:line="360" w:lineRule="auto"/>
              <w:jc w:val="both"/>
              <w:rPr>
                <w:sz w:val="20"/>
                <w:szCs w:val="20"/>
              </w:rPr>
            </w:pPr>
            <w:r w:rsidRPr="00BE4D4B">
              <w:rPr>
                <w:sz w:val="20"/>
                <w:szCs w:val="20"/>
              </w:rPr>
              <w:t>1,0000</w:t>
            </w:r>
          </w:p>
        </w:tc>
        <w:tc>
          <w:tcPr>
            <w:tcW w:w="593" w:type="pct"/>
          </w:tcPr>
          <w:p w:rsidR="00FB3107" w:rsidRPr="00BE4D4B" w:rsidRDefault="00FB3107" w:rsidP="00EE0357">
            <w:pPr>
              <w:widowControl/>
              <w:spacing w:before="0" w:after="0" w:line="360" w:lineRule="auto"/>
              <w:ind w:firstLine="2"/>
              <w:jc w:val="both"/>
              <w:rPr>
                <w:sz w:val="20"/>
                <w:szCs w:val="20"/>
              </w:rPr>
            </w:pPr>
            <w:r w:rsidRPr="00BE4D4B">
              <w:rPr>
                <w:sz w:val="20"/>
                <w:szCs w:val="20"/>
              </w:rPr>
              <w:t>1,</w:t>
            </w:r>
            <w:r w:rsidR="00CA424B" w:rsidRPr="00BE4D4B">
              <w:rPr>
                <w:sz w:val="20"/>
                <w:szCs w:val="20"/>
              </w:rPr>
              <w:t>5456</w:t>
            </w:r>
          </w:p>
        </w:tc>
      </w:tr>
      <w:tr w:rsidR="00EE0357" w:rsidRPr="00B6618D">
        <w:tc>
          <w:tcPr>
            <w:tcW w:w="1858" w:type="pct"/>
          </w:tcPr>
          <w:p w:rsidR="00931FA3" w:rsidRPr="00BE4D4B" w:rsidRDefault="00931FA3" w:rsidP="00EE0357">
            <w:pPr>
              <w:widowControl/>
              <w:spacing w:before="0" w:after="0" w:line="360" w:lineRule="auto"/>
              <w:jc w:val="both"/>
              <w:rPr>
                <w:sz w:val="20"/>
                <w:szCs w:val="20"/>
              </w:rPr>
            </w:pPr>
            <w:r w:rsidRPr="00BE4D4B">
              <w:rPr>
                <w:sz w:val="20"/>
                <w:szCs w:val="20"/>
              </w:rPr>
              <w:t>в том числе активных</w:t>
            </w:r>
          </w:p>
        </w:tc>
        <w:tc>
          <w:tcPr>
            <w:tcW w:w="619" w:type="pct"/>
          </w:tcPr>
          <w:p w:rsidR="00931FA3" w:rsidRPr="00BE4D4B" w:rsidRDefault="00931FA3" w:rsidP="00EE0357">
            <w:pPr>
              <w:widowControl/>
              <w:spacing w:before="0" w:after="0" w:line="360" w:lineRule="auto"/>
              <w:jc w:val="both"/>
              <w:rPr>
                <w:sz w:val="20"/>
                <w:szCs w:val="20"/>
              </w:rPr>
            </w:pPr>
            <w:r w:rsidRPr="00BE4D4B">
              <w:rPr>
                <w:sz w:val="20"/>
                <w:szCs w:val="20"/>
              </w:rPr>
              <w:t>75533,85</w:t>
            </w:r>
          </w:p>
        </w:tc>
        <w:tc>
          <w:tcPr>
            <w:tcW w:w="598" w:type="pct"/>
          </w:tcPr>
          <w:p w:rsidR="00931FA3" w:rsidRPr="00BE4D4B" w:rsidRDefault="00931FA3" w:rsidP="00EE0357">
            <w:pPr>
              <w:widowControl/>
              <w:spacing w:before="0" w:after="0" w:line="360" w:lineRule="auto"/>
              <w:jc w:val="both"/>
              <w:rPr>
                <w:sz w:val="20"/>
                <w:szCs w:val="20"/>
              </w:rPr>
            </w:pPr>
            <w:r w:rsidRPr="00BE4D4B">
              <w:rPr>
                <w:sz w:val="20"/>
                <w:szCs w:val="20"/>
              </w:rPr>
              <w:t>101112,3</w:t>
            </w:r>
          </w:p>
        </w:tc>
        <w:tc>
          <w:tcPr>
            <w:tcW w:w="730" w:type="pct"/>
          </w:tcPr>
          <w:p w:rsidR="00931FA3" w:rsidRPr="00BE4D4B" w:rsidRDefault="000C2A92" w:rsidP="00EE0357">
            <w:pPr>
              <w:widowControl/>
              <w:spacing w:before="0" w:after="0" w:line="360" w:lineRule="auto"/>
              <w:jc w:val="both"/>
              <w:rPr>
                <w:sz w:val="20"/>
                <w:szCs w:val="20"/>
              </w:rPr>
            </w:pPr>
            <w:r w:rsidRPr="00BE4D4B">
              <w:rPr>
                <w:sz w:val="20"/>
                <w:szCs w:val="20"/>
              </w:rPr>
              <w:t>0,588</w:t>
            </w:r>
          </w:p>
        </w:tc>
        <w:tc>
          <w:tcPr>
            <w:tcW w:w="601" w:type="pct"/>
          </w:tcPr>
          <w:p w:rsidR="00931FA3" w:rsidRPr="00BE4D4B" w:rsidRDefault="000C2A92" w:rsidP="00EE0357">
            <w:pPr>
              <w:widowControl/>
              <w:spacing w:before="0" w:after="0" w:line="360" w:lineRule="auto"/>
              <w:jc w:val="both"/>
              <w:rPr>
                <w:sz w:val="20"/>
                <w:szCs w:val="20"/>
              </w:rPr>
            </w:pPr>
            <w:r w:rsidRPr="00BE4D4B">
              <w:rPr>
                <w:sz w:val="20"/>
                <w:szCs w:val="20"/>
              </w:rPr>
              <w:t>0,</w:t>
            </w:r>
            <w:r w:rsidR="00931FA3" w:rsidRPr="00BE4D4B">
              <w:rPr>
                <w:sz w:val="20"/>
                <w:szCs w:val="20"/>
              </w:rPr>
              <w:t>509</w:t>
            </w:r>
          </w:p>
        </w:tc>
        <w:tc>
          <w:tcPr>
            <w:tcW w:w="593" w:type="pct"/>
          </w:tcPr>
          <w:p w:rsidR="00931FA3" w:rsidRPr="00BE4D4B" w:rsidRDefault="00931FA3" w:rsidP="00EE0357">
            <w:pPr>
              <w:widowControl/>
              <w:spacing w:before="0" w:after="0" w:line="360" w:lineRule="auto"/>
              <w:ind w:firstLine="2"/>
              <w:jc w:val="both"/>
              <w:rPr>
                <w:sz w:val="20"/>
                <w:szCs w:val="20"/>
              </w:rPr>
            </w:pPr>
            <w:r w:rsidRPr="00BE4D4B">
              <w:rPr>
                <w:sz w:val="20"/>
                <w:szCs w:val="20"/>
              </w:rPr>
              <w:t>1,1161</w:t>
            </w:r>
          </w:p>
        </w:tc>
      </w:tr>
      <w:tr w:rsidR="00EE0357" w:rsidRPr="00B6618D">
        <w:tc>
          <w:tcPr>
            <w:tcW w:w="1858" w:type="pct"/>
          </w:tcPr>
          <w:p w:rsidR="00931FA3" w:rsidRPr="00BE4D4B" w:rsidRDefault="00931FA3" w:rsidP="00EE0357">
            <w:pPr>
              <w:widowControl/>
              <w:spacing w:before="0" w:after="0" w:line="360" w:lineRule="auto"/>
              <w:jc w:val="both"/>
              <w:rPr>
                <w:sz w:val="20"/>
                <w:szCs w:val="20"/>
              </w:rPr>
            </w:pPr>
            <w:r w:rsidRPr="00BE4D4B">
              <w:rPr>
                <w:sz w:val="20"/>
                <w:szCs w:val="20"/>
              </w:rPr>
              <w:t>пассивных</w:t>
            </w:r>
          </w:p>
        </w:tc>
        <w:tc>
          <w:tcPr>
            <w:tcW w:w="619" w:type="pct"/>
          </w:tcPr>
          <w:p w:rsidR="00931FA3" w:rsidRPr="00BE4D4B" w:rsidRDefault="00931FA3" w:rsidP="00EE0357">
            <w:pPr>
              <w:widowControl/>
              <w:spacing w:before="0" w:after="0" w:line="360" w:lineRule="auto"/>
              <w:jc w:val="both"/>
              <w:rPr>
                <w:sz w:val="20"/>
                <w:szCs w:val="20"/>
              </w:rPr>
            </w:pPr>
            <w:r w:rsidRPr="00BE4D4B">
              <w:rPr>
                <w:sz w:val="20"/>
                <w:szCs w:val="20"/>
              </w:rPr>
              <w:t>52923,15</w:t>
            </w:r>
          </w:p>
        </w:tc>
        <w:tc>
          <w:tcPr>
            <w:tcW w:w="598" w:type="pct"/>
          </w:tcPr>
          <w:p w:rsidR="00931FA3" w:rsidRPr="00BE4D4B" w:rsidRDefault="00931FA3" w:rsidP="00EE0357">
            <w:pPr>
              <w:widowControl/>
              <w:spacing w:before="0" w:after="0" w:line="360" w:lineRule="auto"/>
              <w:jc w:val="both"/>
              <w:rPr>
                <w:sz w:val="20"/>
                <w:szCs w:val="20"/>
              </w:rPr>
            </w:pPr>
            <w:r w:rsidRPr="00BE4D4B">
              <w:rPr>
                <w:sz w:val="20"/>
                <w:szCs w:val="20"/>
              </w:rPr>
              <w:t>97411,7</w:t>
            </w:r>
          </w:p>
        </w:tc>
        <w:tc>
          <w:tcPr>
            <w:tcW w:w="730" w:type="pct"/>
          </w:tcPr>
          <w:p w:rsidR="00931FA3" w:rsidRPr="00BE4D4B" w:rsidRDefault="00931FA3" w:rsidP="00EE0357">
            <w:pPr>
              <w:widowControl/>
              <w:spacing w:before="0" w:after="0" w:line="360" w:lineRule="auto"/>
              <w:jc w:val="both"/>
              <w:rPr>
                <w:sz w:val="20"/>
                <w:szCs w:val="20"/>
              </w:rPr>
            </w:pPr>
            <w:r w:rsidRPr="00BE4D4B">
              <w:rPr>
                <w:sz w:val="20"/>
                <w:szCs w:val="20"/>
              </w:rPr>
              <w:t>41,2</w:t>
            </w:r>
          </w:p>
        </w:tc>
        <w:tc>
          <w:tcPr>
            <w:tcW w:w="601" w:type="pct"/>
          </w:tcPr>
          <w:p w:rsidR="00931FA3" w:rsidRPr="00BE4D4B" w:rsidRDefault="00931FA3" w:rsidP="00EE0357">
            <w:pPr>
              <w:widowControl/>
              <w:spacing w:before="0" w:after="0" w:line="360" w:lineRule="auto"/>
              <w:jc w:val="both"/>
              <w:rPr>
                <w:sz w:val="20"/>
                <w:szCs w:val="20"/>
              </w:rPr>
            </w:pPr>
            <w:r w:rsidRPr="00BE4D4B">
              <w:rPr>
                <w:sz w:val="20"/>
                <w:szCs w:val="20"/>
              </w:rPr>
              <w:t>49,1</w:t>
            </w:r>
          </w:p>
        </w:tc>
        <w:tc>
          <w:tcPr>
            <w:tcW w:w="593" w:type="pct"/>
          </w:tcPr>
          <w:p w:rsidR="00931FA3" w:rsidRPr="00BE4D4B" w:rsidRDefault="00931FA3" w:rsidP="00EE0357">
            <w:pPr>
              <w:widowControl/>
              <w:spacing w:before="0" w:after="0" w:line="360" w:lineRule="auto"/>
              <w:ind w:firstLine="2"/>
              <w:jc w:val="both"/>
              <w:rPr>
                <w:sz w:val="20"/>
                <w:szCs w:val="20"/>
              </w:rPr>
            </w:pPr>
            <w:r w:rsidRPr="00BE4D4B">
              <w:rPr>
                <w:sz w:val="20"/>
                <w:szCs w:val="20"/>
              </w:rPr>
              <w:t>1,0863</w:t>
            </w:r>
          </w:p>
        </w:tc>
      </w:tr>
      <w:tr w:rsidR="00EE0357" w:rsidRPr="00B6618D">
        <w:tc>
          <w:tcPr>
            <w:tcW w:w="1858" w:type="pct"/>
          </w:tcPr>
          <w:p w:rsidR="00931FA3" w:rsidRPr="00BE4D4B" w:rsidRDefault="00931FA3" w:rsidP="00EE0357">
            <w:pPr>
              <w:widowControl/>
              <w:spacing w:before="0" w:after="0" w:line="360" w:lineRule="auto"/>
              <w:jc w:val="both"/>
              <w:rPr>
                <w:sz w:val="20"/>
                <w:szCs w:val="20"/>
              </w:rPr>
            </w:pPr>
            <w:r w:rsidRPr="00BE4D4B">
              <w:rPr>
                <w:sz w:val="20"/>
                <w:szCs w:val="20"/>
              </w:rPr>
              <w:t xml:space="preserve">Фондоотдача, </w:t>
            </w:r>
            <w:r w:rsidRPr="00BE4D4B">
              <w:rPr>
                <w:sz w:val="20"/>
                <w:szCs w:val="20"/>
                <w:lang w:val="en-US"/>
              </w:rPr>
              <w:t>F</w:t>
            </w:r>
          </w:p>
        </w:tc>
        <w:tc>
          <w:tcPr>
            <w:tcW w:w="619" w:type="pct"/>
          </w:tcPr>
          <w:p w:rsidR="00931FA3" w:rsidRPr="00BE4D4B" w:rsidRDefault="00606989" w:rsidP="00EE0357">
            <w:pPr>
              <w:widowControl/>
              <w:spacing w:before="0" w:after="0" w:line="360" w:lineRule="auto"/>
              <w:jc w:val="both"/>
              <w:rPr>
                <w:sz w:val="20"/>
                <w:szCs w:val="20"/>
                <w:lang w:val="en-US"/>
              </w:rPr>
            </w:pPr>
            <w:r w:rsidRPr="00BE4D4B">
              <w:rPr>
                <w:sz w:val="20"/>
                <w:szCs w:val="20"/>
              </w:rPr>
              <w:t>1,77</w:t>
            </w:r>
          </w:p>
        </w:tc>
        <w:tc>
          <w:tcPr>
            <w:tcW w:w="598" w:type="pct"/>
          </w:tcPr>
          <w:p w:rsidR="00931FA3" w:rsidRPr="00BE4D4B" w:rsidRDefault="00606989" w:rsidP="00EE0357">
            <w:pPr>
              <w:widowControl/>
              <w:spacing w:before="0" w:after="0" w:line="360" w:lineRule="auto"/>
              <w:jc w:val="both"/>
              <w:rPr>
                <w:sz w:val="20"/>
                <w:szCs w:val="20"/>
              </w:rPr>
            </w:pPr>
            <w:r w:rsidRPr="00BE4D4B">
              <w:rPr>
                <w:sz w:val="20"/>
                <w:szCs w:val="20"/>
              </w:rPr>
              <w:t>1,53</w:t>
            </w:r>
          </w:p>
        </w:tc>
        <w:tc>
          <w:tcPr>
            <w:tcW w:w="730" w:type="pct"/>
          </w:tcPr>
          <w:p w:rsidR="00931FA3" w:rsidRPr="00BE4D4B" w:rsidRDefault="00931FA3" w:rsidP="00EE0357">
            <w:pPr>
              <w:widowControl/>
              <w:spacing w:before="0" w:after="0" w:line="360" w:lineRule="auto"/>
              <w:jc w:val="both"/>
              <w:rPr>
                <w:sz w:val="20"/>
                <w:szCs w:val="20"/>
              </w:rPr>
            </w:pPr>
            <w:r w:rsidRPr="00BE4D4B">
              <w:rPr>
                <w:sz w:val="20"/>
                <w:szCs w:val="20"/>
              </w:rPr>
              <w:t>-</w:t>
            </w:r>
          </w:p>
        </w:tc>
        <w:tc>
          <w:tcPr>
            <w:tcW w:w="601" w:type="pct"/>
          </w:tcPr>
          <w:p w:rsidR="00931FA3" w:rsidRPr="00BE4D4B" w:rsidRDefault="00931FA3" w:rsidP="00EE0357">
            <w:pPr>
              <w:widowControl/>
              <w:spacing w:before="0" w:after="0" w:line="360" w:lineRule="auto"/>
              <w:jc w:val="both"/>
              <w:rPr>
                <w:sz w:val="20"/>
                <w:szCs w:val="20"/>
              </w:rPr>
            </w:pPr>
            <w:r w:rsidRPr="00BE4D4B">
              <w:rPr>
                <w:sz w:val="20"/>
                <w:szCs w:val="20"/>
              </w:rPr>
              <w:t>-</w:t>
            </w:r>
          </w:p>
        </w:tc>
        <w:tc>
          <w:tcPr>
            <w:tcW w:w="593" w:type="pct"/>
          </w:tcPr>
          <w:p w:rsidR="00931FA3" w:rsidRPr="00BE4D4B" w:rsidRDefault="00606989" w:rsidP="00EE0357">
            <w:pPr>
              <w:widowControl/>
              <w:spacing w:before="0" w:after="0" w:line="360" w:lineRule="auto"/>
              <w:ind w:firstLine="2"/>
              <w:jc w:val="both"/>
              <w:rPr>
                <w:sz w:val="20"/>
                <w:szCs w:val="20"/>
              </w:rPr>
            </w:pPr>
            <w:r w:rsidRPr="00BE4D4B">
              <w:rPr>
                <w:sz w:val="20"/>
                <w:szCs w:val="20"/>
              </w:rPr>
              <w:t>0,8644</w:t>
            </w:r>
          </w:p>
        </w:tc>
      </w:tr>
      <w:tr w:rsidR="00EE0357" w:rsidRPr="00B6618D">
        <w:tc>
          <w:tcPr>
            <w:tcW w:w="1858" w:type="pct"/>
          </w:tcPr>
          <w:p w:rsidR="00931FA3" w:rsidRPr="00BE4D4B" w:rsidRDefault="00931FA3" w:rsidP="00EE0357">
            <w:pPr>
              <w:widowControl/>
              <w:spacing w:before="0" w:after="0" w:line="360" w:lineRule="auto"/>
              <w:jc w:val="both"/>
              <w:rPr>
                <w:sz w:val="20"/>
                <w:szCs w:val="20"/>
                <w:lang w:val="en-US"/>
              </w:rPr>
            </w:pPr>
            <w:r w:rsidRPr="00BE4D4B">
              <w:rPr>
                <w:sz w:val="20"/>
                <w:szCs w:val="20"/>
              </w:rPr>
              <w:t xml:space="preserve">Фондоемкость, </w:t>
            </w:r>
            <w:r w:rsidRPr="00BE4D4B">
              <w:rPr>
                <w:sz w:val="20"/>
                <w:szCs w:val="20"/>
                <w:lang w:val="en-US"/>
              </w:rPr>
              <w:t>Fe</w:t>
            </w:r>
          </w:p>
        </w:tc>
        <w:tc>
          <w:tcPr>
            <w:tcW w:w="619" w:type="pct"/>
          </w:tcPr>
          <w:p w:rsidR="00931FA3" w:rsidRPr="00BE4D4B" w:rsidRDefault="008D5A0E" w:rsidP="00EE0357">
            <w:pPr>
              <w:widowControl/>
              <w:spacing w:before="0" w:after="0" w:line="360" w:lineRule="auto"/>
              <w:jc w:val="both"/>
              <w:rPr>
                <w:sz w:val="20"/>
                <w:szCs w:val="20"/>
                <w:lang w:val="en-US"/>
              </w:rPr>
            </w:pPr>
            <w:r w:rsidRPr="00BE4D4B">
              <w:rPr>
                <w:sz w:val="20"/>
                <w:szCs w:val="20"/>
              </w:rPr>
              <w:t>0,566</w:t>
            </w:r>
          </w:p>
        </w:tc>
        <w:tc>
          <w:tcPr>
            <w:tcW w:w="598" w:type="pct"/>
          </w:tcPr>
          <w:p w:rsidR="00931FA3" w:rsidRPr="00BE4D4B" w:rsidRDefault="008D5A0E" w:rsidP="00EE0357">
            <w:pPr>
              <w:widowControl/>
              <w:spacing w:before="0" w:after="0" w:line="360" w:lineRule="auto"/>
              <w:jc w:val="both"/>
              <w:rPr>
                <w:sz w:val="20"/>
                <w:szCs w:val="20"/>
              </w:rPr>
            </w:pPr>
            <w:r w:rsidRPr="00BE4D4B">
              <w:rPr>
                <w:sz w:val="20"/>
                <w:szCs w:val="20"/>
              </w:rPr>
              <w:t>0,652</w:t>
            </w:r>
          </w:p>
        </w:tc>
        <w:tc>
          <w:tcPr>
            <w:tcW w:w="730" w:type="pct"/>
          </w:tcPr>
          <w:p w:rsidR="00931FA3" w:rsidRPr="00BE4D4B" w:rsidRDefault="00931FA3" w:rsidP="00EE0357">
            <w:pPr>
              <w:widowControl/>
              <w:spacing w:before="0" w:after="0" w:line="360" w:lineRule="auto"/>
              <w:jc w:val="both"/>
              <w:rPr>
                <w:sz w:val="20"/>
                <w:szCs w:val="20"/>
              </w:rPr>
            </w:pPr>
            <w:r w:rsidRPr="00BE4D4B">
              <w:rPr>
                <w:sz w:val="20"/>
                <w:szCs w:val="20"/>
              </w:rPr>
              <w:t>-</w:t>
            </w:r>
          </w:p>
        </w:tc>
        <w:tc>
          <w:tcPr>
            <w:tcW w:w="601" w:type="pct"/>
          </w:tcPr>
          <w:p w:rsidR="00931FA3" w:rsidRPr="00BE4D4B" w:rsidRDefault="00931FA3" w:rsidP="00EE0357">
            <w:pPr>
              <w:widowControl/>
              <w:spacing w:before="0" w:after="0" w:line="360" w:lineRule="auto"/>
              <w:jc w:val="both"/>
              <w:rPr>
                <w:sz w:val="20"/>
                <w:szCs w:val="20"/>
              </w:rPr>
            </w:pPr>
            <w:r w:rsidRPr="00BE4D4B">
              <w:rPr>
                <w:sz w:val="20"/>
                <w:szCs w:val="20"/>
              </w:rPr>
              <w:t>-</w:t>
            </w:r>
          </w:p>
        </w:tc>
        <w:tc>
          <w:tcPr>
            <w:tcW w:w="593" w:type="pct"/>
          </w:tcPr>
          <w:p w:rsidR="00931FA3" w:rsidRPr="00BE4D4B" w:rsidRDefault="00663A86" w:rsidP="00EE0357">
            <w:pPr>
              <w:widowControl/>
              <w:spacing w:before="0" w:after="0" w:line="360" w:lineRule="auto"/>
              <w:ind w:firstLine="2"/>
              <w:jc w:val="both"/>
              <w:rPr>
                <w:sz w:val="20"/>
                <w:szCs w:val="20"/>
              </w:rPr>
            </w:pPr>
            <w:r w:rsidRPr="00BE4D4B">
              <w:rPr>
                <w:sz w:val="20"/>
                <w:szCs w:val="20"/>
              </w:rPr>
              <w:t>1,1519</w:t>
            </w:r>
          </w:p>
        </w:tc>
      </w:tr>
      <w:tr w:rsidR="00EE0357" w:rsidRPr="00B6618D">
        <w:tc>
          <w:tcPr>
            <w:tcW w:w="1858" w:type="pct"/>
          </w:tcPr>
          <w:p w:rsidR="00931FA3" w:rsidRPr="00BE4D4B" w:rsidRDefault="00931FA3" w:rsidP="00EE0357">
            <w:pPr>
              <w:widowControl/>
              <w:spacing w:before="0" w:after="0" w:line="360" w:lineRule="auto"/>
              <w:jc w:val="both"/>
              <w:rPr>
                <w:sz w:val="20"/>
                <w:szCs w:val="20"/>
              </w:rPr>
            </w:pPr>
            <w:r w:rsidRPr="00BE4D4B">
              <w:rPr>
                <w:sz w:val="20"/>
                <w:szCs w:val="20"/>
              </w:rPr>
              <w:t>Фондовооруженность</w:t>
            </w:r>
            <w:r w:rsidRPr="00BE4D4B">
              <w:rPr>
                <w:sz w:val="20"/>
                <w:szCs w:val="20"/>
                <w:lang w:val="en-US"/>
              </w:rPr>
              <w:t>, F</w:t>
            </w:r>
            <w:r w:rsidRPr="00BE4D4B">
              <w:rPr>
                <w:sz w:val="20"/>
                <w:szCs w:val="20"/>
              </w:rPr>
              <w:t>в</w:t>
            </w:r>
          </w:p>
        </w:tc>
        <w:tc>
          <w:tcPr>
            <w:tcW w:w="619" w:type="pct"/>
          </w:tcPr>
          <w:p w:rsidR="00931FA3" w:rsidRPr="00BE4D4B" w:rsidRDefault="006C2392" w:rsidP="00EE0357">
            <w:pPr>
              <w:widowControl/>
              <w:spacing w:before="0" w:after="0" w:line="360" w:lineRule="auto"/>
              <w:jc w:val="both"/>
              <w:rPr>
                <w:sz w:val="20"/>
                <w:szCs w:val="20"/>
              </w:rPr>
            </w:pPr>
            <w:r w:rsidRPr="00BE4D4B">
              <w:rPr>
                <w:sz w:val="20"/>
                <w:szCs w:val="20"/>
              </w:rPr>
              <w:t>2378,83</w:t>
            </w:r>
          </w:p>
        </w:tc>
        <w:tc>
          <w:tcPr>
            <w:tcW w:w="598" w:type="pct"/>
          </w:tcPr>
          <w:p w:rsidR="00931FA3" w:rsidRPr="00BE4D4B" w:rsidRDefault="006C2392" w:rsidP="00EE0357">
            <w:pPr>
              <w:widowControl/>
              <w:spacing w:before="0" w:after="0" w:line="360" w:lineRule="auto"/>
              <w:jc w:val="both"/>
              <w:rPr>
                <w:sz w:val="20"/>
                <w:szCs w:val="20"/>
              </w:rPr>
            </w:pPr>
            <w:r w:rsidRPr="00BE4D4B">
              <w:rPr>
                <w:sz w:val="20"/>
                <w:szCs w:val="20"/>
              </w:rPr>
              <w:t>4135,917</w:t>
            </w:r>
          </w:p>
        </w:tc>
        <w:tc>
          <w:tcPr>
            <w:tcW w:w="730" w:type="pct"/>
          </w:tcPr>
          <w:p w:rsidR="00931FA3" w:rsidRPr="00BE4D4B" w:rsidRDefault="00931FA3" w:rsidP="00EE0357">
            <w:pPr>
              <w:widowControl/>
              <w:spacing w:before="0" w:after="0" w:line="360" w:lineRule="auto"/>
              <w:jc w:val="both"/>
              <w:rPr>
                <w:sz w:val="20"/>
                <w:szCs w:val="20"/>
              </w:rPr>
            </w:pPr>
            <w:r w:rsidRPr="00BE4D4B">
              <w:rPr>
                <w:sz w:val="20"/>
                <w:szCs w:val="20"/>
              </w:rPr>
              <w:t>-</w:t>
            </w:r>
          </w:p>
        </w:tc>
        <w:tc>
          <w:tcPr>
            <w:tcW w:w="601" w:type="pct"/>
          </w:tcPr>
          <w:p w:rsidR="00931FA3" w:rsidRPr="00BE4D4B" w:rsidRDefault="00931FA3" w:rsidP="00EE0357">
            <w:pPr>
              <w:widowControl/>
              <w:spacing w:before="0" w:after="0" w:line="360" w:lineRule="auto"/>
              <w:jc w:val="both"/>
              <w:rPr>
                <w:sz w:val="20"/>
                <w:szCs w:val="20"/>
              </w:rPr>
            </w:pPr>
            <w:r w:rsidRPr="00BE4D4B">
              <w:rPr>
                <w:sz w:val="20"/>
                <w:szCs w:val="20"/>
              </w:rPr>
              <w:t>-</w:t>
            </w:r>
          </w:p>
        </w:tc>
        <w:tc>
          <w:tcPr>
            <w:tcW w:w="593" w:type="pct"/>
          </w:tcPr>
          <w:p w:rsidR="00931FA3" w:rsidRPr="00BE4D4B" w:rsidRDefault="00931FA3" w:rsidP="00EE0357">
            <w:pPr>
              <w:widowControl/>
              <w:spacing w:before="0" w:after="0" w:line="360" w:lineRule="auto"/>
              <w:ind w:firstLine="2"/>
              <w:jc w:val="both"/>
              <w:rPr>
                <w:sz w:val="20"/>
                <w:szCs w:val="20"/>
              </w:rPr>
            </w:pPr>
            <w:r w:rsidRPr="00BE4D4B">
              <w:rPr>
                <w:sz w:val="20"/>
                <w:szCs w:val="20"/>
              </w:rPr>
              <w:t>1,</w:t>
            </w:r>
            <w:r w:rsidR="006C2392" w:rsidRPr="00BE4D4B">
              <w:rPr>
                <w:sz w:val="20"/>
                <w:szCs w:val="20"/>
              </w:rPr>
              <w:t>7386</w:t>
            </w:r>
          </w:p>
        </w:tc>
      </w:tr>
    </w:tbl>
    <w:p w:rsidR="00005643" w:rsidRPr="00B6618D" w:rsidRDefault="00005643" w:rsidP="00B6618D">
      <w:pPr>
        <w:widowControl/>
        <w:spacing w:before="0" w:after="0" w:line="360" w:lineRule="auto"/>
        <w:ind w:firstLine="709"/>
        <w:jc w:val="both"/>
        <w:rPr>
          <w:sz w:val="28"/>
          <w:szCs w:val="28"/>
        </w:rPr>
      </w:pPr>
    </w:p>
    <w:p w:rsidR="00D97D2F" w:rsidRDefault="00D97D2F" w:rsidP="00B6618D">
      <w:pPr>
        <w:widowControl/>
        <w:spacing w:before="0" w:after="0" w:line="360" w:lineRule="auto"/>
        <w:ind w:firstLine="709"/>
        <w:jc w:val="both"/>
        <w:rPr>
          <w:sz w:val="28"/>
          <w:szCs w:val="28"/>
        </w:rPr>
      </w:pPr>
      <w:r w:rsidRPr="00B6618D">
        <w:rPr>
          <w:sz w:val="28"/>
          <w:szCs w:val="28"/>
        </w:rPr>
        <w:t>Выводы:</w:t>
      </w:r>
    </w:p>
    <w:p w:rsidR="00EE0357" w:rsidRPr="00B6618D" w:rsidRDefault="00EE0357" w:rsidP="00B6618D">
      <w:pPr>
        <w:widowControl/>
        <w:spacing w:before="0" w:after="0" w:line="360" w:lineRule="auto"/>
        <w:ind w:firstLine="709"/>
        <w:jc w:val="both"/>
        <w:rPr>
          <w:sz w:val="28"/>
          <w:szCs w:val="28"/>
        </w:rPr>
      </w:pPr>
    </w:p>
    <w:p w:rsidR="002819FE" w:rsidRPr="00B6618D" w:rsidRDefault="00005643" w:rsidP="00B6618D">
      <w:pPr>
        <w:widowControl/>
        <w:spacing w:before="0" w:after="0" w:line="360" w:lineRule="auto"/>
        <w:ind w:firstLine="709"/>
        <w:jc w:val="both"/>
        <w:rPr>
          <w:sz w:val="28"/>
          <w:szCs w:val="28"/>
        </w:rPr>
      </w:pPr>
      <w:r w:rsidRPr="00B6618D">
        <w:rPr>
          <w:sz w:val="28"/>
          <w:szCs w:val="28"/>
        </w:rPr>
        <w:t>Факторные изменения объема производства показали следующее:</w:t>
      </w:r>
    </w:p>
    <w:p w:rsidR="00005643" w:rsidRPr="00B6618D" w:rsidRDefault="00005643" w:rsidP="00B6618D">
      <w:pPr>
        <w:widowControl/>
        <w:spacing w:before="0" w:after="0" w:line="360" w:lineRule="auto"/>
        <w:ind w:firstLine="709"/>
        <w:jc w:val="both"/>
        <w:rPr>
          <w:sz w:val="28"/>
          <w:szCs w:val="28"/>
        </w:rPr>
      </w:pPr>
      <w:r w:rsidRPr="00B6618D">
        <w:rPr>
          <w:sz w:val="28"/>
          <w:szCs w:val="28"/>
        </w:rPr>
        <w:t xml:space="preserve">Уровень влияния всей продукции </w:t>
      </w:r>
      <w:r w:rsidR="00E7605E" w:rsidRPr="00B6618D">
        <w:rPr>
          <w:sz w:val="28"/>
          <w:szCs w:val="28"/>
        </w:rPr>
        <w:t>–</w:t>
      </w:r>
      <w:r w:rsidRPr="00B6618D">
        <w:rPr>
          <w:sz w:val="28"/>
          <w:szCs w:val="28"/>
        </w:rPr>
        <w:t xml:space="preserve"> </w:t>
      </w:r>
      <w:r w:rsidR="00E7605E" w:rsidRPr="00B6618D">
        <w:rPr>
          <w:sz w:val="28"/>
          <w:szCs w:val="28"/>
        </w:rPr>
        <w:t>0,3847(1,77*(0,8644-1/1,5456)</w:t>
      </w:r>
    </w:p>
    <w:p w:rsidR="005F74A0" w:rsidRPr="00B6618D" w:rsidRDefault="005F74A0" w:rsidP="00B6618D">
      <w:pPr>
        <w:widowControl/>
        <w:spacing w:before="0" w:after="0" w:line="360" w:lineRule="auto"/>
        <w:ind w:firstLine="709"/>
        <w:jc w:val="both"/>
        <w:rPr>
          <w:sz w:val="28"/>
          <w:szCs w:val="28"/>
        </w:rPr>
      </w:pPr>
      <w:r w:rsidRPr="00B6618D">
        <w:rPr>
          <w:sz w:val="28"/>
          <w:szCs w:val="28"/>
        </w:rPr>
        <w:t xml:space="preserve">Таким образом, анализ влияния различных факторов на эффективность использования основных средств позволяет исследовать влияние как каждого из них на фондоотдачу, фондоемкость и фондовооруженность, так и оценить их комплексное воздействие на результирующие показатели. </w:t>
      </w:r>
      <w:bookmarkStart w:id="36" w:name="OCRUncertain119"/>
      <w:r w:rsidRPr="00B6618D">
        <w:rPr>
          <w:sz w:val="28"/>
          <w:szCs w:val="28"/>
        </w:rPr>
        <w:t>Методики экономического анализа помогают повысить обоснованность решений по управлению основными средствами организации.</w:t>
      </w:r>
      <w:bookmarkEnd w:id="36"/>
    </w:p>
    <w:p w:rsidR="005F74A0" w:rsidRPr="00B6618D" w:rsidRDefault="005F74A0" w:rsidP="00B6618D">
      <w:pPr>
        <w:widowControl/>
        <w:spacing w:before="0" w:after="0" w:line="360" w:lineRule="auto"/>
        <w:ind w:firstLine="709"/>
        <w:jc w:val="both"/>
        <w:rPr>
          <w:sz w:val="28"/>
          <w:szCs w:val="28"/>
        </w:rPr>
      </w:pPr>
    </w:p>
    <w:p w:rsidR="00E02C30" w:rsidRDefault="00FB01CF" w:rsidP="00B6618D">
      <w:pPr>
        <w:widowControl/>
        <w:spacing w:before="0" w:after="0" w:line="360" w:lineRule="auto"/>
        <w:ind w:firstLine="709"/>
        <w:jc w:val="both"/>
        <w:outlineLvl w:val="1"/>
        <w:rPr>
          <w:sz w:val="28"/>
          <w:szCs w:val="28"/>
        </w:rPr>
      </w:pPr>
      <w:bookmarkStart w:id="37" w:name="_Toc279194214"/>
      <w:r w:rsidRPr="00EE0357">
        <w:rPr>
          <w:sz w:val="28"/>
          <w:szCs w:val="28"/>
        </w:rPr>
        <w:t>2.4 Анализ состояния и использования трудовых ресурсов организации</w:t>
      </w:r>
      <w:bookmarkEnd w:id="37"/>
    </w:p>
    <w:p w:rsidR="00EE0357" w:rsidRPr="00EE0357" w:rsidRDefault="00EE0357" w:rsidP="00B6618D">
      <w:pPr>
        <w:widowControl/>
        <w:spacing w:before="0" w:after="0" w:line="360" w:lineRule="auto"/>
        <w:ind w:firstLine="709"/>
        <w:jc w:val="both"/>
        <w:outlineLvl w:val="1"/>
        <w:rPr>
          <w:sz w:val="28"/>
          <w:szCs w:val="28"/>
        </w:rPr>
      </w:pPr>
    </w:p>
    <w:p w:rsidR="00337A3E" w:rsidRPr="00B6618D" w:rsidRDefault="00337A3E" w:rsidP="00B6618D">
      <w:pPr>
        <w:widowControl/>
        <w:spacing w:before="0" w:after="0" w:line="360" w:lineRule="auto"/>
        <w:ind w:firstLine="709"/>
        <w:jc w:val="both"/>
        <w:rPr>
          <w:sz w:val="28"/>
          <w:szCs w:val="28"/>
        </w:rPr>
      </w:pPr>
      <w:r w:rsidRPr="00B6618D">
        <w:rPr>
          <w:sz w:val="28"/>
          <w:szCs w:val="28"/>
        </w:rPr>
        <w:t>Под трудовыми ресурсами организации понимают численность и состав её персонала. От обеспеченности организации трудовыми ресурсами и эффективности их использования зависят объём, качество и своевременность выполнения производственных задач, эффективность использования машин, механизмов, оборудования, которые, в свою очередь, влияют на объём производства продукции, её себестоимость, прибыль и ряд других финансово-экономических показателей.</w:t>
      </w:r>
    </w:p>
    <w:p w:rsidR="00337A3E" w:rsidRPr="00B6618D" w:rsidRDefault="00337A3E" w:rsidP="00B6618D">
      <w:pPr>
        <w:widowControl/>
        <w:spacing w:before="0" w:after="0" w:line="360" w:lineRule="auto"/>
        <w:ind w:firstLine="709"/>
        <w:jc w:val="both"/>
        <w:rPr>
          <w:sz w:val="28"/>
          <w:szCs w:val="28"/>
        </w:rPr>
      </w:pPr>
      <w:r w:rsidRPr="00B6618D">
        <w:rPr>
          <w:sz w:val="28"/>
          <w:szCs w:val="28"/>
        </w:rPr>
        <w:t>Основными задачами анализа использования трудовых ресурсов являются:</w:t>
      </w:r>
    </w:p>
    <w:p w:rsidR="00337A3E" w:rsidRPr="00B6618D" w:rsidRDefault="00337A3E" w:rsidP="00B6618D">
      <w:pPr>
        <w:widowControl/>
        <w:numPr>
          <w:ilvl w:val="1"/>
          <w:numId w:val="37"/>
        </w:numPr>
        <w:spacing w:before="0" w:after="0" w:line="360" w:lineRule="auto"/>
        <w:ind w:firstLine="709"/>
        <w:jc w:val="both"/>
        <w:rPr>
          <w:sz w:val="28"/>
          <w:szCs w:val="28"/>
        </w:rPr>
      </w:pPr>
      <w:r w:rsidRPr="00B6618D">
        <w:rPr>
          <w:sz w:val="28"/>
          <w:szCs w:val="28"/>
        </w:rPr>
        <w:t>изучение и оценка состава и структуры работников организации;</w:t>
      </w:r>
    </w:p>
    <w:p w:rsidR="00337A3E" w:rsidRPr="00B6618D" w:rsidRDefault="00337A3E" w:rsidP="00B6618D">
      <w:pPr>
        <w:widowControl/>
        <w:numPr>
          <w:ilvl w:val="1"/>
          <w:numId w:val="37"/>
        </w:numPr>
        <w:spacing w:before="0" w:after="0" w:line="360" w:lineRule="auto"/>
        <w:ind w:firstLine="709"/>
        <w:jc w:val="both"/>
        <w:rPr>
          <w:sz w:val="28"/>
          <w:szCs w:val="28"/>
        </w:rPr>
      </w:pPr>
      <w:r w:rsidRPr="00B6618D">
        <w:rPr>
          <w:sz w:val="28"/>
          <w:szCs w:val="28"/>
        </w:rPr>
        <w:t>анализ использования рабочего времени.</w:t>
      </w:r>
    </w:p>
    <w:p w:rsidR="00337A3E" w:rsidRPr="00B6618D" w:rsidRDefault="00337A3E" w:rsidP="00B6618D">
      <w:pPr>
        <w:widowControl/>
        <w:numPr>
          <w:ilvl w:val="1"/>
          <w:numId w:val="37"/>
        </w:numPr>
        <w:spacing w:before="0" w:after="0" w:line="360" w:lineRule="auto"/>
        <w:ind w:firstLine="709"/>
        <w:jc w:val="both"/>
        <w:rPr>
          <w:sz w:val="28"/>
          <w:szCs w:val="28"/>
        </w:rPr>
      </w:pPr>
      <w:r w:rsidRPr="00B6618D">
        <w:rPr>
          <w:sz w:val="28"/>
          <w:szCs w:val="28"/>
        </w:rPr>
        <w:t>определение и изучение производительности труда и факторов ее определяющих;</w:t>
      </w:r>
    </w:p>
    <w:p w:rsidR="00337A3E" w:rsidRPr="00B6618D" w:rsidRDefault="00337A3E" w:rsidP="00B6618D">
      <w:pPr>
        <w:widowControl/>
        <w:numPr>
          <w:ilvl w:val="1"/>
          <w:numId w:val="37"/>
        </w:numPr>
        <w:spacing w:before="0" w:after="0" w:line="360" w:lineRule="auto"/>
        <w:ind w:firstLine="709"/>
        <w:jc w:val="both"/>
        <w:rPr>
          <w:sz w:val="28"/>
          <w:szCs w:val="28"/>
        </w:rPr>
      </w:pPr>
      <w:r w:rsidRPr="00B6618D">
        <w:rPr>
          <w:sz w:val="28"/>
          <w:szCs w:val="28"/>
        </w:rPr>
        <w:t>анализ влияния использования труда рабочих на объем выпуска продукции;</w:t>
      </w:r>
    </w:p>
    <w:p w:rsidR="00337A3E" w:rsidRPr="00B6618D" w:rsidRDefault="00337A3E" w:rsidP="00B6618D">
      <w:pPr>
        <w:widowControl/>
        <w:numPr>
          <w:ilvl w:val="1"/>
          <w:numId w:val="37"/>
        </w:numPr>
        <w:spacing w:before="0" w:after="0" w:line="360" w:lineRule="auto"/>
        <w:ind w:firstLine="709"/>
        <w:jc w:val="both"/>
        <w:rPr>
          <w:sz w:val="28"/>
          <w:szCs w:val="28"/>
        </w:rPr>
      </w:pPr>
      <w:r w:rsidRPr="00B6618D">
        <w:rPr>
          <w:sz w:val="28"/>
          <w:szCs w:val="28"/>
        </w:rPr>
        <w:t xml:space="preserve">изучение влияния на производительность труда рабочих экстенсивных и интенсивных факторов. </w:t>
      </w:r>
    </w:p>
    <w:p w:rsidR="00337A3E" w:rsidRDefault="00337A3E" w:rsidP="00B6618D">
      <w:pPr>
        <w:widowControl/>
        <w:numPr>
          <w:ilvl w:val="1"/>
          <w:numId w:val="37"/>
        </w:numPr>
        <w:spacing w:before="0" w:after="0" w:line="360" w:lineRule="auto"/>
        <w:ind w:firstLine="709"/>
        <w:jc w:val="both"/>
        <w:rPr>
          <w:sz w:val="28"/>
          <w:szCs w:val="28"/>
        </w:rPr>
      </w:pPr>
      <w:r w:rsidRPr="00B6618D">
        <w:rPr>
          <w:sz w:val="28"/>
          <w:szCs w:val="28"/>
        </w:rPr>
        <w:t xml:space="preserve">выявление резервов более полного и эффективного использования трудовых ресурсов. </w:t>
      </w:r>
    </w:p>
    <w:p w:rsidR="00EE0357" w:rsidRPr="00B6618D" w:rsidRDefault="00EE0357" w:rsidP="00EE0357">
      <w:pPr>
        <w:widowControl/>
        <w:spacing w:before="0" w:after="0" w:line="360" w:lineRule="auto"/>
        <w:jc w:val="both"/>
        <w:rPr>
          <w:sz w:val="28"/>
          <w:szCs w:val="28"/>
        </w:rPr>
      </w:pPr>
    </w:p>
    <w:p w:rsidR="00C5680A" w:rsidRPr="00B6618D" w:rsidRDefault="00C5680A" w:rsidP="00B6618D">
      <w:pPr>
        <w:widowControl/>
        <w:spacing w:before="0" w:after="0" w:line="360" w:lineRule="auto"/>
        <w:ind w:firstLine="709"/>
        <w:jc w:val="both"/>
        <w:outlineLvl w:val="2"/>
        <w:rPr>
          <w:sz w:val="28"/>
          <w:szCs w:val="28"/>
        </w:rPr>
      </w:pPr>
      <w:bookmarkStart w:id="38" w:name="_Toc279194215"/>
      <w:r w:rsidRPr="00B6618D">
        <w:rPr>
          <w:sz w:val="28"/>
          <w:szCs w:val="28"/>
        </w:rPr>
        <w:t>2.4.1</w:t>
      </w:r>
      <w:r w:rsidR="00E02C30" w:rsidRPr="00B6618D">
        <w:rPr>
          <w:sz w:val="28"/>
          <w:szCs w:val="28"/>
        </w:rPr>
        <w:t xml:space="preserve"> </w:t>
      </w:r>
      <w:r w:rsidRPr="00B6618D">
        <w:rPr>
          <w:sz w:val="28"/>
          <w:szCs w:val="28"/>
        </w:rPr>
        <w:t>Анализ обеспеченности организации трудовыми ресурсами</w:t>
      </w:r>
      <w:bookmarkEnd w:id="38"/>
      <w:r w:rsidRPr="00B6618D">
        <w:rPr>
          <w:sz w:val="28"/>
          <w:szCs w:val="28"/>
        </w:rPr>
        <w:t xml:space="preserve"> </w:t>
      </w:r>
    </w:p>
    <w:p w:rsidR="00C03BD8" w:rsidRPr="00B6618D" w:rsidRDefault="00C03BD8" w:rsidP="00B6618D">
      <w:pPr>
        <w:pStyle w:val="a3"/>
        <w:spacing w:before="0" w:beforeAutospacing="0" w:after="0" w:afterAutospacing="0" w:line="360" w:lineRule="auto"/>
        <w:ind w:firstLine="709"/>
        <w:jc w:val="both"/>
        <w:rPr>
          <w:sz w:val="28"/>
          <w:szCs w:val="28"/>
        </w:rPr>
      </w:pPr>
      <w:r w:rsidRPr="00B6618D">
        <w:rPr>
          <w:sz w:val="28"/>
          <w:szCs w:val="28"/>
        </w:rPr>
        <w:t xml:space="preserve">Трудовые ресурсы организации подразделяются на промышленно-производственный и непромышленный персонал. </w:t>
      </w:r>
    </w:p>
    <w:p w:rsidR="00C03BD8" w:rsidRPr="00B6618D" w:rsidRDefault="00C03BD8" w:rsidP="00B6618D">
      <w:pPr>
        <w:widowControl/>
        <w:spacing w:before="0" w:after="0" w:line="360" w:lineRule="auto"/>
        <w:ind w:firstLine="709"/>
        <w:jc w:val="both"/>
        <w:rPr>
          <w:sz w:val="28"/>
          <w:szCs w:val="28"/>
        </w:rPr>
      </w:pPr>
      <w:r w:rsidRPr="00B6618D">
        <w:rPr>
          <w:sz w:val="28"/>
          <w:szCs w:val="28"/>
        </w:rPr>
        <w:t xml:space="preserve">По характеру выполняемых функций промышленно-производственный персонал (ППП) подразделяется на рабочих и служащих. </w:t>
      </w:r>
    </w:p>
    <w:p w:rsidR="00C03BD8" w:rsidRPr="00B6618D" w:rsidRDefault="00C03BD8" w:rsidP="00B6618D">
      <w:pPr>
        <w:widowControl/>
        <w:spacing w:before="0" w:after="0" w:line="360" w:lineRule="auto"/>
        <w:ind w:firstLine="709"/>
        <w:jc w:val="both"/>
        <w:rPr>
          <w:sz w:val="28"/>
          <w:szCs w:val="28"/>
        </w:rPr>
      </w:pPr>
      <w:r w:rsidRPr="00B6618D">
        <w:rPr>
          <w:sz w:val="28"/>
          <w:szCs w:val="28"/>
        </w:rPr>
        <w:t>Рабочие - это работники, непосредственно занятые производством продукции (услуг), ремонтом, перемещением грузов и т.п. В зависимости от характера участия в производственном процессе рабочие, в свою очередь, делятся на основных (производящих продукцию) и вспомогательных (обслуживающих технологический процесс)</w:t>
      </w:r>
    </w:p>
    <w:p w:rsidR="00C03BD8" w:rsidRPr="00B6618D" w:rsidRDefault="00C03BD8" w:rsidP="00B6618D">
      <w:pPr>
        <w:widowControl/>
        <w:spacing w:before="0" w:after="0" w:line="360" w:lineRule="auto"/>
        <w:ind w:firstLine="709"/>
        <w:jc w:val="both"/>
        <w:rPr>
          <w:sz w:val="28"/>
          <w:szCs w:val="28"/>
        </w:rPr>
      </w:pPr>
      <w:r w:rsidRPr="00B6618D">
        <w:rPr>
          <w:sz w:val="28"/>
          <w:szCs w:val="28"/>
        </w:rPr>
        <w:t xml:space="preserve">В состав служащих включают руководителей, специалистов и технических исполнителей. </w:t>
      </w:r>
    </w:p>
    <w:p w:rsidR="00C5680A" w:rsidRDefault="00C03BD8" w:rsidP="00B6618D">
      <w:pPr>
        <w:widowControl/>
        <w:spacing w:before="0" w:after="0" w:line="360" w:lineRule="auto"/>
        <w:ind w:firstLine="709"/>
        <w:jc w:val="both"/>
        <w:rPr>
          <w:sz w:val="28"/>
          <w:szCs w:val="28"/>
        </w:rPr>
      </w:pPr>
      <w:r w:rsidRPr="00B6618D">
        <w:rPr>
          <w:sz w:val="28"/>
          <w:szCs w:val="28"/>
        </w:rPr>
        <w:t xml:space="preserve">Количество работающих на конкретный момент времени оценивается тремя показателями: списочной численностью, явочной численностью и числом фактически работающих. </w:t>
      </w:r>
    </w:p>
    <w:p w:rsidR="00EE0357" w:rsidRPr="00B6618D" w:rsidRDefault="00EE0357" w:rsidP="00B6618D">
      <w:pPr>
        <w:widowControl/>
        <w:spacing w:before="0" w:after="0" w:line="360" w:lineRule="auto"/>
        <w:ind w:firstLine="709"/>
        <w:jc w:val="both"/>
        <w:rPr>
          <w:sz w:val="28"/>
          <w:szCs w:val="28"/>
        </w:rPr>
      </w:pPr>
    </w:p>
    <w:p w:rsidR="00BE4D4B" w:rsidRPr="00B6618D" w:rsidRDefault="00C03BD8" w:rsidP="00BE4D4B">
      <w:pPr>
        <w:widowControl/>
        <w:spacing w:before="0" w:after="0" w:line="360" w:lineRule="auto"/>
        <w:ind w:firstLine="709"/>
        <w:jc w:val="both"/>
        <w:rPr>
          <w:sz w:val="28"/>
          <w:szCs w:val="28"/>
        </w:rPr>
      </w:pPr>
      <w:r w:rsidRPr="00B6618D">
        <w:rPr>
          <w:sz w:val="28"/>
          <w:szCs w:val="28"/>
        </w:rPr>
        <w:t>Таблица 27</w:t>
      </w:r>
      <w:r w:rsidR="00BE4D4B" w:rsidRPr="00BE4D4B">
        <w:rPr>
          <w:sz w:val="28"/>
          <w:szCs w:val="28"/>
        </w:rPr>
        <w:t xml:space="preserve"> </w:t>
      </w:r>
      <w:r w:rsidR="00BE4D4B" w:rsidRPr="00B6618D">
        <w:rPr>
          <w:sz w:val="28"/>
          <w:szCs w:val="28"/>
        </w:rPr>
        <w:t>Формулы расчета показателей средней численность</w:t>
      </w:r>
    </w:p>
    <w:tbl>
      <w:tblPr>
        <w:tblW w:w="8760" w:type="dxa"/>
        <w:tblInd w:w="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16"/>
        <w:gridCol w:w="7044"/>
      </w:tblGrid>
      <w:tr w:rsidR="00C03BD8" w:rsidRPr="00B6618D">
        <w:tc>
          <w:tcPr>
            <w:tcW w:w="1716" w:type="dxa"/>
          </w:tcPr>
          <w:p w:rsidR="00C03BD8" w:rsidRPr="00BE4D4B" w:rsidRDefault="00C03BD8" w:rsidP="00BE4D4B">
            <w:pPr>
              <w:widowControl/>
              <w:spacing w:before="0" w:after="0" w:line="360" w:lineRule="auto"/>
              <w:jc w:val="both"/>
              <w:rPr>
                <w:sz w:val="20"/>
                <w:szCs w:val="20"/>
              </w:rPr>
            </w:pPr>
            <w:r w:rsidRPr="00BE4D4B">
              <w:rPr>
                <w:sz w:val="20"/>
                <w:szCs w:val="20"/>
              </w:rPr>
              <w:t>Показатель</w:t>
            </w:r>
          </w:p>
        </w:tc>
        <w:tc>
          <w:tcPr>
            <w:tcW w:w="7044" w:type="dxa"/>
          </w:tcPr>
          <w:p w:rsidR="00C03BD8" w:rsidRPr="00BE4D4B" w:rsidRDefault="00C03BD8" w:rsidP="00BE4D4B">
            <w:pPr>
              <w:widowControl/>
              <w:spacing w:before="0" w:after="0" w:line="360" w:lineRule="auto"/>
              <w:jc w:val="both"/>
              <w:rPr>
                <w:sz w:val="20"/>
                <w:szCs w:val="20"/>
              </w:rPr>
            </w:pPr>
            <w:r w:rsidRPr="00BE4D4B">
              <w:rPr>
                <w:sz w:val="20"/>
                <w:szCs w:val="20"/>
              </w:rPr>
              <w:t>Формула расчета</w:t>
            </w:r>
          </w:p>
        </w:tc>
      </w:tr>
      <w:tr w:rsidR="00C03BD8" w:rsidRPr="00B6618D">
        <w:tc>
          <w:tcPr>
            <w:tcW w:w="1716" w:type="dxa"/>
            <w:vMerge w:val="restart"/>
          </w:tcPr>
          <w:p w:rsidR="00C03BD8" w:rsidRPr="00BE4D4B" w:rsidRDefault="00C03BD8" w:rsidP="00BE4D4B">
            <w:pPr>
              <w:widowControl/>
              <w:spacing w:before="0" w:after="0" w:line="360" w:lineRule="auto"/>
              <w:jc w:val="both"/>
              <w:rPr>
                <w:sz w:val="20"/>
                <w:szCs w:val="20"/>
              </w:rPr>
            </w:pPr>
            <w:r w:rsidRPr="00BE4D4B">
              <w:rPr>
                <w:sz w:val="20"/>
                <w:szCs w:val="20"/>
              </w:rPr>
              <w:t>Среднесписочная</w:t>
            </w:r>
          </w:p>
          <w:p w:rsidR="00C03BD8" w:rsidRPr="00BE4D4B" w:rsidRDefault="00C03BD8" w:rsidP="00BE4D4B">
            <w:pPr>
              <w:widowControl/>
              <w:spacing w:before="0" w:after="0" w:line="360" w:lineRule="auto"/>
              <w:jc w:val="both"/>
              <w:rPr>
                <w:sz w:val="20"/>
                <w:szCs w:val="20"/>
                <w:lang w:val="en-US"/>
              </w:rPr>
            </w:pPr>
            <w:r w:rsidRPr="00BE4D4B">
              <w:rPr>
                <w:sz w:val="20"/>
                <w:szCs w:val="20"/>
              </w:rPr>
              <w:t xml:space="preserve">численность, </w:t>
            </w:r>
            <w:r w:rsidRPr="00BE4D4B">
              <w:rPr>
                <w:sz w:val="20"/>
                <w:szCs w:val="20"/>
                <w:lang w:val="en-US"/>
              </w:rPr>
              <w:t>R</w:t>
            </w:r>
            <w:r w:rsidRPr="00BE4D4B">
              <w:rPr>
                <w:sz w:val="20"/>
                <w:szCs w:val="20"/>
                <w:vertAlign w:val="subscript"/>
                <w:lang w:val="en-US"/>
              </w:rPr>
              <w:t>CC</w:t>
            </w:r>
          </w:p>
        </w:tc>
        <w:tc>
          <w:tcPr>
            <w:tcW w:w="7044" w:type="dxa"/>
          </w:tcPr>
          <w:p w:rsidR="00C03BD8" w:rsidRPr="00BE4D4B" w:rsidRDefault="005D597B" w:rsidP="00BE4D4B">
            <w:pPr>
              <w:widowControl/>
              <w:spacing w:before="0" w:after="0" w:line="360" w:lineRule="auto"/>
              <w:jc w:val="both"/>
              <w:rPr>
                <w:sz w:val="20"/>
                <w:szCs w:val="20"/>
              </w:rPr>
            </w:pPr>
            <w:r>
              <w:rPr>
                <w:position w:val="-30"/>
                <w:sz w:val="20"/>
                <w:szCs w:val="20"/>
              </w:rPr>
              <w:pict>
                <v:shape id="_x0000_i1050" type="#_x0000_t75" style="width:338.25pt;height:33pt">
                  <v:imagedata r:id="rId36" o:title=""/>
                </v:shape>
              </w:pict>
            </w:r>
          </w:p>
        </w:tc>
      </w:tr>
      <w:tr w:rsidR="00C03BD8" w:rsidRPr="00B6618D">
        <w:tc>
          <w:tcPr>
            <w:tcW w:w="1716" w:type="dxa"/>
            <w:vMerge/>
          </w:tcPr>
          <w:p w:rsidR="00C03BD8" w:rsidRPr="00BE4D4B" w:rsidRDefault="00C03BD8" w:rsidP="00BE4D4B">
            <w:pPr>
              <w:widowControl/>
              <w:spacing w:before="0" w:after="0" w:line="360" w:lineRule="auto"/>
              <w:jc w:val="both"/>
              <w:rPr>
                <w:sz w:val="20"/>
                <w:szCs w:val="20"/>
              </w:rPr>
            </w:pPr>
          </w:p>
        </w:tc>
        <w:tc>
          <w:tcPr>
            <w:tcW w:w="7044" w:type="dxa"/>
          </w:tcPr>
          <w:p w:rsidR="00C03BD8" w:rsidRPr="00BE4D4B" w:rsidRDefault="005D597B" w:rsidP="00BE4D4B">
            <w:pPr>
              <w:widowControl/>
              <w:spacing w:before="0" w:after="0" w:line="360" w:lineRule="auto"/>
              <w:jc w:val="both"/>
              <w:rPr>
                <w:sz w:val="20"/>
                <w:szCs w:val="20"/>
              </w:rPr>
            </w:pPr>
            <w:r>
              <w:rPr>
                <w:position w:val="-30"/>
                <w:sz w:val="20"/>
                <w:szCs w:val="20"/>
              </w:rPr>
              <w:pict>
                <v:shape id="_x0000_i1051" type="#_x0000_t75" style="width:328.5pt;height:33pt">
                  <v:imagedata r:id="rId37" o:title=""/>
                </v:shape>
              </w:pict>
            </w:r>
          </w:p>
        </w:tc>
      </w:tr>
      <w:tr w:rsidR="00C03BD8" w:rsidRPr="00B6618D">
        <w:tc>
          <w:tcPr>
            <w:tcW w:w="1716" w:type="dxa"/>
            <w:vMerge w:val="restart"/>
          </w:tcPr>
          <w:p w:rsidR="00C03BD8" w:rsidRPr="00BE4D4B" w:rsidRDefault="00C03BD8" w:rsidP="00BE4D4B">
            <w:pPr>
              <w:widowControl/>
              <w:spacing w:before="0" w:after="0" w:line="360" w:lineRule="auto"/>
              <w:jc w:val="both"/>
              <w:rPr>
                <w:sz w:val="20"/>
                <w:szCs w:val="20"/>
              </w:rPr>
            </w:pPr>
            <w:r w:rsidRPr="00BE4D4B">
              <w:rPr>
                <w:sz w:val="20"/>
                <w:szCs w:val="20"/>
              </w:rPr>
              <w:t xml:space="preserve">Среднеявочная </w:t>
            </w:r>
          </w:p>
          <w:p w:rsidR="00C03BD8" w:rsidRPr="00BE4D4B" w:rsidRDefault="00C03BD8" w:rsidP="00BE4D4B">
            <w:pPr>
              <w:widowControl/>
              <w:spacing w:before="0" w:after="0" w:line="360" w:lineRule="auto"/>
              <w:jc w:val="both"/>
              <w:rPr>
                <w:sz w:val="20"/>
                <w:szCs w:val="20"/>
              </w:rPr>
            </w:pPr>
            <w:r w:rsidRPr="00BE4D4B">
              <w:rPr>
                <w:sz w:val="20"/>
                <w:szCs w:val="20"/>
              </w:rPr>
              <w:t xml:space="preserve">численность, </w:t>
            </w:r>
            <w:r w:rsidRPr="00BE4D4B">
              <w:rPr>
                <w:sz w:val="20"/>
                <w:szCs w:val="20"/>
                <w:lang w:val="en-US"/>
              </w:rPr>
              <w:t>R</w:t>
            </w:r>
            <w:r w:rsidRPr="00BE4D4B">
              <w:rPr>
                <w:sz w:val="20"/>
                <w:szCs w:val="20"/>
                <w:vertAlign w:val="subscript"/>
                <w:lang w:val="en-US"/>
              </w:rPr>
              <w:t>C</w:t>
            </w:r>
            <w:r w:rsidRPr="00BE4D4B">
              <w:rPr>
                <w:sz w:val="20"/>
                <w:szCs w:val="20"/>
                <w:vertAlign w:val="subscript"/>
              </w:rPr>
              <w:t>Я</w:t>
            </w:r>
            <w:r w:rsidR="00B6618D" w:rsidRPr="00BE4D4B">
              <w:rPr>
                <w:sz w:val="20"/>
                <w:szCs w:val="20"/>
                <w:lang w:val="en-US"/>
              </w:rPr>
              <w:t xml:space="preserve"> </w:t>
            </w:r>
          </w:p>
        </w:tc>
        <w:tc>
          <w:tcPr>
            <w:tcW w:w="7044" w:type="dxa"/>
          </w:tcPr>
          <w:p w:rsidR="00C03BD8" w:rsidRPr="00BE4D4B" w:rsidRDefault="005D597B" w:rsidP="00BE4D4B">
            <w:pPr>
              <w:widowControl/>
              <w:spacing w:before="0" w:after="0" w:line="360" w:lineRule="auto"/>
              <w:jc w:val="both"/>
              <w:rPr>
                <w:sz w:val="20"/>
                <w:szCs w:val="20"/>
              </w:rPr>
            </w:pPr>
            <w:r>
              <w:rPr>
                <w:position w:val="-30"/>
                <w:sz w:val="20"/>
                <w:szCs w:val="20"/>
              </w:rPr>
              <w:pict>
                <v:shape id="_x0000_i1052" type="#_x0000_t75" style="width:312.75pt;height:33pt">
                  <v:imagedata r:id="rId38" o:title=""/>
                </v:shape>
              </w:pict>
            </w:r>
          </w:p>
        </w:tc>
      </w:tr>
      <w:tr w:rsidR="00C03BD8" w:rsidRPr="00B6618D">
        <w:tc>
          <w:tcPr>
            <w:tcW w:w="1716" w:type="dxa"/>
            <w:vMerge/>
          </w:tcPr>
          <w:p w:rsidR="00C03BD8" w:rsidRPr="00BE4D4B" w:rsidRDefault="00C03BD8" w:rsidP="00BE4D4B">
            <w:pPr>
              <w:widowControl/>
              <w:spacing w:before="0" w:after="0" w:line="360" w:lineRule="auto"/>
              <w:jc w:val="both"/>
              <w:rPr>
                <w:sz w:val="20"/>
                <w:szCs w:val="20"/>
              </w:rPr>
            </w:pPr>
          </w:p>
        </w:tc>
        <w:tc>
          <w:tcPr>
            <w:tcW w:w="7044" w:type="dxa"/>
          </w:tcPr>
          <w:p w:rsidR="00C03BD8" w:rsidRPr="00BE4D4B" w:rsidRDefault="005D597B" w:rsidP="00BE4D4B">
            <w:pPr>
              <w:widowControl/>
              <w:spacing w:before="0" w:after="0" w:line="360" w:lineRule="auto"/>
              <w:jc w:val="both"/>
              <w:rPr>
                <w:sz w:val="20"/>
                <w:szCs w:val="20"/>
              </w:rPr>
            </w:pPr>
            <w:r>
              <w:rPr>
                <w:position w:val="-30"/>
                <w:sz w:val="20"/>
                <w:szCs w:val="20"/>
              </w:rPr>
              <w:pict>
                <v:shape id="_x0000_i1053" type="#_x0000_t75" style="width:212.25pt;height:33.75pt">
                  <v:imagedata r:id="rId39" o:title=""/>
                </v:shape>
              </w:pict>
            </w:r>
          </w:p>
        </w:tc>
      </w:tr>
      <w:tr w:rsidR="00C03BD8" w:rsidRPr="00B6618D">
        <w:tc>
          <w:tcPr>
            <w:tcW w:w="1716" w:type="dxa"/>
            <w:vMerge w:val="restart"/>
          </w:tcPr>
          <w:p w:rsidR="00C03BD8" w:rsidRPr="00BE4D4B" w:rsidRDefault="00C03BD8" w:rsidP="00BE4D4B">
            <w:pPr>
              <w:widowControl/>
              <w:spacing w:before="0" w:after="0" w:line="360" w:lineRule="auto"/>
              <w:jc w:val="both"/>
              <w:rPr>
                <w:sz w:val="20"/>
                <w:szCs w:val="20"/>
              </w:rPr>
            </w:pPr>
            <w:r w:rsidRPr="00BE4D4B">
              <w:rPr>
                <w:sz w:val="20"/>
                <w:szCs w:val="20"/>
              </w:rPr>
              <w:t xml:space="preserve">Среднее число </w:t>
            </w:r>
          </w:p>
          <w:p w:rsidR="00C03BD8" w:rsidRPr="00BE4D4B" w:rsidRDefault="00C03BD8" w:rsidP="00BE4D4B">
            <w:pPr>
              <w:widowControl/>
              <w:spacing w:before="0" w:after="0" w:line="360" w:lineRule="auto"/>
              <w:jc w:val="both"/>
              <w:rPr>
                <w:sz w:val="20"/>
                <w:szCs w:val="20"/>
              </w:rPr>
            </w:pPr>
            <w:r w:rsidRPr="00BE4D4B">
              <w:rPr>
                <w:sz w:val="20"/>
                <w:szCs w:val="20"/>
              </w:rPr>
              <w:t xml:space="preserve">фактически </w:t>
            </w:r>
          </w:p>
          <w:p w:rsidR="00C03BD8" w:rsidRPr="00BE4D4B" w:rsidRDefault="00C03BD8" w:rsidP="00BE4D4B">
            <w:pPr>
              <w:widowControl/>
              <w:spacing w:before="0" w:after="0" w:line="360" w:lineRule="auto"/>
              <w:jc w:val="both"/>
              <w:rPr>
                <w:sz w:val="20"/>
                <w:szCs w:val="20"/>
              </w:rPr>
            </w:pPr>
            <w:r w:rsidRPr="00BE4D4B">
              <w:rPr>
                <w:sz w:val="20"/>
                <w:szCs w:val="20"/>
              </w:rPr>
              <w:t xml:space="preserve">работающих, </w:t>
            </w:r>
            <w:r w:rsidRPr="00BE4D4B">
              <w:rPr>
                <w:sz w:val="20"/>
                <w:szCs w:val="20"/>
                <w:lang w:val="en-US"/>
              </w:rPr>
              <w:t>R</w:t>
            </w:r>
            <w:r w:rsidRPr="00BE4D4B">
              <w:rPr>
                <w:sz w:val="20"/>
                <w:szCs w:val="20"/>
                <w:vertAlign w:val="subscript"/>
                <w:lang w:val="en-US"/>
              </w:rPr>
              <w:t>C</w:t>
            </w:r>
            <w:r w:rsidRPr="00BE4D4B">
              <w:rPr>
                <w:sz w:val="20"/>
                <w:szCs w:val="20"/>
                <w:vertAlign w:val="subscript"/>
              </w:rPr>
              <w:t>Ф</w:t>
            </w:r>
            <w:r w:rsidRPr="00BE4D4B">
              <w:rPr>
                <w:sz w:val="20"/>
                <w:szCs w:val="20"/>
              </w:rPr>
              <w:t xml:space="preserve"> </w:t>
            </w:r>
          </w:p>
        </w:tc>
        <w:tc>
          <w:tcPr>
            <w:tcW w:w="7044" w:type="dxa"/>
          </w:tcPr>
          <w:p w:rsidR="00C03BD8" w:rsidRPr="00BE4D4B" w:rsidRDefault="005D597B" w:rsidP="00BE4D4B">
            <w:pPr>
              <w:widowControl/>
              <w:spacing w:before="0" w:after="0" w:line="360" w:lineRule="auto"/>
              <w:jc w:val="both"/>
              <w:rPr>
                <w:sz w:val="20"/>
                <w:szCs w:val="20"/>
              </w:rPr>
            </w:pPr>
            <w:r>
              <w:rPr>
                <w:position w:val="-30"/>
                <w:sz w:val="20"/>
                <w:szCs w:val="20"/>
              </w:rPr>
              <w:pict>
                <v:shape id="_x0000_i1054" type="#_x0000_t75" style="width:326.25pt;height:26.25pt">
                  <v:imagedata r:id="rId40" o:title=""/>
                </v:shape>
              </w:pict>
            </w:r>
          </w:p>
        </w:tc>
      </w:tr>
      <w:tr w:rsidR="00C03BD8" w:rsidRPr="00B6618D">
        <w:tc>
          <w:tcPr>
            <w:tcW w:w="1716" w:type="dxa"/>
            <w:vMerge/>
          </w:tcPr>
          <w:p w:rsidR="00C03BD8" w:rsidRPr="00BE4D4B" w:rsidRDefault="00C03BD8" w:rsidP="00BE4D4B">
            <w:pPr>
              <w:widowControl/>
              <w:spacing w:before="0" w:after="0" w:line="360" w:lineRule="auto"/>
              <w:jc w:val="both"/>
              <w:rPr>
                <w:sz w:val="20"/>
                <w:szCs w:val="20"/>
              </w:rPr>
            </w:pPr>
          </w:p>
        </w:tc>
        <w:tc>
          <w:tcPr>
            <w:tcW w:w="7044" w:type="dxa"/>
          </w:tcPr>
          <w:p w:rsidR="00C03BD8" w:rsidRPr="00BE4D4B" w:rsidRDefault="005D597B" w:rsidP="00BE4D4B">
            <w:pPr>
              <w:widowControl/>
              <w:spacing w:before="0" w:after="0" w:line="360" w:lineRule="auto"/>
              <w:jc w:val="both"/>
              <w:rPr>
                <w:sz w:val="20"/>
                <w:szCs w:val="20"/>
              </w:rPr>
            </w:pPr>
            <w:r>
              <w:rPr>
                <w:position w:val="-30"/>
                <w:sz w:val="20"/>
                <w:szCs w:val="20"/>
              </w:rPr>
              <w:pict>
                <v:shape id="_x0000_i1055" type="#_x0000_t75" style="width:315.75pt;height:27pt">
                  <v:imagedata r:id="rId41" o:title=""/>
                </v:shape>
              </w:pict>
            </w:r>
          </w:p>
        </w:tc>
      </w:tr>
    </w:tbl>
    <w:p w:rsidR="00C03BD8" w:rsidRPr="00B6618D" w:rsidRDefault="00C03BD8" w:rsidP="00B6618D">
      <w:pPr>
        <w:widowControl/>
        <w:spacing w:before="0" w:after="0" w:line="360" w:lineRule="auto"/>
        <w:ind w:firstLine="709"/>
        <w:jc w:val="both"/>
        <w:rPr>
          <w:sz w:val="28"/>
          <w:szCs w:val="28"/>
        </w:rPr>
      </w:pPr>
    </w:p>
    <w:p w:rsidR="006C7C6B" w:rsidRPr="00B6618D" w:rsidRDefault="006C7C6B" w:rsidP="00B6618D">
      <w:pPr>
        <w:widowControl/>
        <w:spacing w:before="0" w:after="0" w:line="360" w:lineRule="auto"/>
        <w:ind w:firstLine="709"/>
        <w:jc w:val="both"/>
        <w:rPr>
          <w:sz w:val="28"/>
          <w:szCs w:val="28"/>
        </w:rPr>
      </w:pPr>
      <w:r w:rsidRPr="00B6618D">
        <w:rPr>
          <w:sz w:val="28"/>
          <w:szCs w:val="28"/>
        </w:rPr>
        <w:t xml:space="preserve">Анализ трудовых ресурсов следует начинать с изучения их структуры и укомплектованности организации необходимыми кадрами работников соответствующей специальности и квалификации. </w:t>
      </w:r>
    </w:p>
    <w:p w:rsidR="008B6566" w:rsidRPr="00B6618D" w:rsidRDefault="008B6566" w:rsidP="00B6618D">
      <w:pPr>
        <w:pStyle w:val="2"/>
        <w:tabs>
          <w:tab w:val="left" w:pos="3060"/>
        </w:tabs>
        <w:spacing w:after="0" w:line="360" w:lineRule="auto"/>
        <w:ind w:firstLine="709"/>
        <w:jc w:val="both"/>
        <w:rPr>
          <w:sz w:val="28"/>
          <w:szCs w:val="28"/>
        </w:rPr>
      </w:pPr>
    </w:p>
    <w:p w:rsidR="00BE4D4B" w:rsidRPr="00B6618D" w:rsidRDefault="008B6566" w:rsidP="00BE4D4B">
      <w:pPr>
        <w:pStyle w:val="2"/>
        <w:tabs>
          <w:tab w:val="left" w:pos="3060"/>
        </w:tabs>
        <w:spacing w:after="0" w:line="360" w:lineRule="auto"/>
        <w:ind w:firstLine="709"/>
        <w:jc w:val="both"/>
        <w:rPr>
          <w:sz w:val="28"/>
          <w:szCs w:val="28"/>
        </w:rPr>
      </w:pPr>
      <w:bookmarkStart w:id="39" w:name="_Ref102234194"/>
      <w:r w:rsidRPr="00BE4D4B">
        <w:rPr>
          <w:sz w:val="28"/>
          <w:szCs w:val="28"/>
        </w:rPr>
        <w:t xml:space="preserve">Таблица </w:t>
      </w:r>
      <w:bookmarkEnd w:id="39"/>
      <w:r w:rsidRPr="00BE4D4B">
        <w:rPr>
          <w:sz w:val="28"/>
          <w:szCs w:val="28"/>
        </w:rPr>
        <w:t>28</w:t>
      </w:r>
      <w:r w:rsidR="00BE4D4B" w:rsidRPr="00BE4D4B">
        <w:rPr>
          <w:sz w:val="28"/>
          <w:szCs w:val="28"/>
        </w:rPr>
        <w:t xml:space="preserve"> </w:t>
      </w:r>
      <w:r w:rsidR="00BE4D4B" w:rsidRPr="00B6618D">
        <w:rPr>
          <w:sz w:val="28"/>
          <w:szCs w:val="28"/>
        </w:rPr>
        <w:t>Состав и структура работников организации</w:t>
      </w:r>
    </w:p>
    <w:tbl>
      <w:tblPr>
        <w:tblW w:w="8858" w:type="dxa"/>
        <w:tblInd w:w="348" w:type="dxa"/>
        <w:tblLook w:val="0000" w:firstRow="0" w:lastRow="0" w:firstColumn="0" w:lastColumn="0" w:noHBand="0" w:noVBand="0"/>
      </w:tblPr>
      <w:tblGrid>
        <w:gridCol w:w="480"/>
        <w:gridCol w:w="3360"/>
        <w:gridCol w:w="1108"/>
        <w:gridCol w:w="1022"/>
        <w:gridCol w:w="923"/>
        <w:gridCol w:w="885"/>
        <w:gridCol w:w="1080"/>
      </w:tblGrid>
      <w:tr w:rsidR="00453C70" w:rsidRPr="00B6618D">
        <w:tc>
          <w:tcPr>
            <w:tcW w:w="480" w:type="dxa"/>
            <w:vMerge w:val="restart"/>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w:t>
            </w:r>
          </w:p>
        </w:tc>
        <w:tc>
          <w:tcPr>
            <w:tcW w:w="3360" w:type="dxa"/>
            <w:vMerge w:val="restart"/>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Показатель</w:t>
            </w:r>
          </w:p>
        </w:tc>
        <w:tc>
          <w:tcPr>
            <w:tcW w:w="2130" w:type="dxa"/>
            <w:gridSpan w:val="2"/>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Отчет, чел</w:t>
            </w:r>
          </w:p>
        </w:tc>
        <w:tc>
          <w:tcPr>
            <w:tcW w:w="1808" w:type="dxa"/>
            <w:gridSpan w:val="2"/>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Структура, %</w:t>
            </w:r>
          </w:p>
        </w:tc>
        <w:tc>
          <w:tcPr>
            <w:tcW w:w="1080" w:type="dxa"/>
            <w:vMerge w:val="restart"/>
            <w:tcBorders>
              <w:top w:val="single" w:sz="4" w:space="0" w:color="auto"/>
              <w:left w:val="single" w:sz="4" w:space="0" w:color="auto"/>
              <w:bottom w:val="single" w:sz="4" w:space="0" w:color="auto"/>
              <w:right w:val="single" w:sz="4" w:space="0" w:color="auto"/>
            </w:tcBorders>
          </w:tcPr>
          <w:p w:rsidR="00453C70" w:rsidRPr="00EE0357" w:rsidRDefault="00453C70" w:rsidP="00EE0357">
            <w:pPr>
              <w:pStyle w:val="2"/>
              <w:tabs>
                <w:tab w:val="left" w:pos="3060"/>
              </w:tabs>
              <w:spacing w:after="0" w:line="360" w:lineRule="auto"/>
              <w:ind w:hanging="1"/>
              <w:jc w:val="both"/>
              <w:rPr>
                <w:sz w:val="20"/>
                <w:szCs w:val="20"/>
              </w:rPr>
            </w:pPr>
            <w:r w:rsidRPr="00EE0357">
              <w:rPr>
                <w:sz w:val="20"/>
                <w:szCs w:val="20"/>
              </w:rPr>
              <w:t>Темп роста, %</w:t>
            </w:r>
          </w:p>
        </w:tc>
      </w:tr>
      <w:tr w:rsidR="00453C70" w:rsidRPr="00B6618D">
        <w:tc>
          <w:tcPr>
            <w:tcW w:w="480" w:type="dxa"/>
            <w:vMerge/>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p>
        </w:tc>
        <w:tc>
          <w:tcPr>
            <w:tcW w:w="3360" w:type="dxa"/>
            <w:vMerge/>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p>
        </w:tc>
        <w:tc>
          <w:tcPr>
            <w:tcW w:w="1108" w:type="dxa"/>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Преды</w:t>
            </w:r>
            <w:r w:rsidR="00EE0357">
              <w:rPr>
                <w:sz w:val="20"/>
                <w:szCs w:val="20"/>
              </w:rPr>
              <w:t>-</w:t>
            </w:r>
            <w:r w:rsidRPr="00BE4D4B">
              <w:rPr>
                <w:sz w:val="20"/>
                <w:szCs w:val="20"/>
              </w:rPr>
              <w:t>дущий период</w:t>
            </w:r>
          </w:p>
        </w:tc>
        <w:tc>
          <w:tcPr>
            <w:tcW w:w="0" w:type="auto"/>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 xml:space="preserve">Текущий </w:t>
            </w:r>
          </w:p>
          <w:p w:rsidR="00453C70" w:rsidRPr="00BE4D4B" w:rsidRDefault="00453C70" w:rsidP="00BE4D4B">
            <w:pPr>
              <w:pStyle w:val="2"/>
              <w:tabs>
                <w:tab w:val="left" w:pos="3060"/>
              </w:tabs>
              <w:spacing w:after="0" w:line="360" w:lineRule="auto"/>
              <w:jc w:val="both"/>
              <w:rPr>
                <w:sz w:val="20"/>
                <w:szCs w:val="20"/>
              </w:rPr>
            </w:pPr>
            <w:r w:rsidRPr="00BE4D4B">
              <w:rPr>
                <w:sz w:val="20"/>
                <w:szCs w:val="20"/>
              </w:rPr>
              <w:t>период</w:t>
            </w:r>
          </w:p>
        </w:tc>
        <w:tc>
          <w:tcPr>
            <w:tcW w:w="923" w:type="dxa"/>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Преды</w:t>
            </w:r>
            <w:r w:rsidR="00EE0357">
              <w:rPr>
                <w:sz w:val="20"/>
                <w:szCs w:val="20"/>
              </w:rPr>
              <w:t>-</w:t>
            </w:r>
            <w:r w:rsidRPr="00BE4D4B">
              <w:rPr>
                <w:sz w:val="20"/>
                <w:szCs w:val="20"/>
              </w:rPr>
              <w:t>дущий период</w:t>
            </w:r>
          </w:p>
        </w:tc>
        <w:tc>
          <w:tcPr>
            <w:tcW w:w="885" w:type="dxa"/>
            <w:tcBorders>
              <w:top w:val="single" w:sz="4" w:space="0" w:color="auto"/>
              <w:left w:val="single" w:sz="4" w:space="0" w:color="auto"/>
              <w:bottom w:val="single" w:sz="4" w:space="0" w:color="auto"/>
              <w:right w:val="single" w:sz="4" w:space="0" w:color="auto"/>
            </w:tcBorders>
          </w:tcPr>
          <w:p w:rsidR="00453C70" w:rsidRPr="00EE0357" w:rsidRDefault="00453C70" w:rsidP="00EE0357">
            <w:pPr>
              <w:pStyle w:val="2"/>
              <w:tabs>
                <w:tab w:val="left" w:pos="3060"/>
              </w:tabs>
              <w:spacing w:after="0" w:line="360" w:lineRule="auto"/>
              <w:ind w:hanging="108"/>
              <w:jc w:val="both"/>
              <w:rPr>
                <w:sz w:val="20"/>
                <w:szCs w:val="20"/>
              </w:rPr>
            </w:pPr>
            <w:r w:rsidRPr="00EE0357">
              <w:rPr>
                <w:sz w:val="20"/>
                <w:szCs w:val="20"/>
              </w:rPr>
              <w:t>Текущий период</w:t>
            </w:r>
          </w:p>
        </w:tc>
        <w:tc>
          <w:tcPr>
            <w:tcW w:w="1080" w:type="dxa"/>
            <w:vMerge/>
            <w:tcBorders>
              <w:top w:val="single" w:sz="4" w:space="0" w:color="auto"/>
              <w:left w:val="single" w:sz="4" w:space="0" w:color="auto"/>
              <w:bottom w:val="single" w:sz="4" w:space="0" w:color="auto"/>
              <w:right w:val="single" w:sz="4" w:space="0" w:color="auto"/>
            </w:tcBorders>
          </w:tcPr>
          <w:p w:rsidR="00453C70" w:rsidRPr="00EE0357" w:rsidRDefault="00453C70" w:rsidP="00B6618D">
            <w:pPr>
              <w:pStyle w:val="2"/>
              <w:tabs>
                <w:tab w:val="left" w:pos="3060"/>
              </w:tabs>
              <w:spacing w:after="0" w:line="360" w:lineRule="auto"/>
              <w:ind w:firstLine="709"/>
              <w:jc w:val="both"/>
              <w:rPr>
                <w:sz w:val="20"/>
                <w:szCs w:val="20"/>
              </w:rPr>
            </w:pPr>
          </w:p>
        </w:tc>
      </w:tr>
      <w:tr w:rsidR="00453C70" w:rsidRPr="00B6618D">
        <w:tc>
          <w:tcPr>
            <w:tcW w:w="480" w:type="dxa"/>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1</w:t>
            </w:r>
          </w:p>
        </w:tc>
        <w:tc>
          <w:tcPr>
            <w:tcW w:w="3360" w:type="dxa"/>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2</w:t>
            </w:r>
          </w:p>
        </w:tc>
        <w:tc>
          <w:tcPr>
            <w:tcW w:w="1108" w:type="dxa"/>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3</w:t>
            </w:r>
          </w:p>
        </w:tc>
        <w:tc>
          <w:tcPr>
            <w:tcW w:w="0" w:type="auto"/>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4</w:t>
            </w:r>
          </w:p>
        </w:tc>
        <w:tc>
          <w:tcPr>
            <w:tcW w:w="923" w:type="dxa"/>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5</w:t>
            </w:r>
          </w:p>
        </w:tc>
        <w:tc>
          <w:tcPr>
            <w:tcW w:w="885" w:type="dxa"/>
            <w:tcBorders>
              <w:top w:val="single" w:sz="4" w:space="0" w:color="auto"/>
              <w:left w:val="single" w:sz="4" w:space="0" w:color="auto"/>
              <w:bottom w:val="single" w:sz="4" w:space="0" w:color="auto"/>
              <w:right w:val="single" w:sz="4" w:space="0" w:color="auto"/>
            </w:tcBorders>
          </w:tcPr>
          <w:p w:rsidR="00453C70" w:rsidRPr="00EE0357" w:rsidRDefault="00453C70" w:rsidP="00EE0357">
            <w:pPr>
              <w:pStyle w:val="2"/>
              <w:tabs>
                <w:tab w:val="left" w:pos="3060"/>
              </w:tabs>
              <w:spacing w:after="0" w:line="360" w:lineRule="auto"/>
              <w:ind w:hanging="108"/>
              <w:jc w:val="both"/>
              <w:rPr>
                <w:sz w:val="20"/>
                <w:szCs w:val="20"/>
              </w:rPr>
            </w:pPr>
            <w:r w:rsidRPr="00EE0357">
              <w:rPr>
                <w:sz w:val="20"/>
                <w:szCs w:val="20"/>
              </w:rPr>
              <w:t>6</w:t>
            </w:r>
          </w:p>
        </w:tc>
        <w:tc>
          <w:tcPr>
            <w:tcW w:w="1080" w:type="dxa"/>
            <w:tcBorders>
              <w:top w:val="single" w:sz="4" w:space="0" w:color="auto"/>
              <w:left w:val="single" w:sz="4" w:space="0" w:color="auto"/>
              <w:bottom w:val="single" w:sz="4" w:space="0" w:color="auto"/>
              <w:right w:val="single" w:sz="4" w:space="0" w:color="auto"/>
            </w:tcBorders>
          </w:tcPr>
          <w:p w:rsidR="00453C70" w:rsidRPr="00EE0357" w:rsidRDefault="00453C70" w:rsidP="00EE0357">
            <w:pPr>
              <w:pStyle w:val="2"/>
              <w:tabs>
                <w:tab w:val="left" w:pos="3060"/>
              </w:tabs>
              <w:spacing w:after="0" w:line="360" w:lineRule="auto"/>
              <w:jc w:val="both"/>
              <w:rPr>
                <w:sz w:val="20"/>
                <w:szCs w:val="20"/>
              </w:rPr>
            </w:pPr>
            <w:r w:rsidRPr="00EE0357">
              <w:rPr>
                <w:sz w:val="20"/>
                <w:szCs w:val="20"/>
              </w:rPr>
              <w:t>7</w:t>
            </w:r>
          </w:p>
        </w:tc>
      </w:tr>
      <w:tr w:rsidR="00453C70" w:rsidRPr="00B6618D">
        <w:tc>
          <w:tcPr>
            <w:tcW w:w="480" w:type="dxa"/>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1</w:t>
            </w:r>
          </w:p>
        </w:tc>
        <w:tc>
          <w:tcPr>
            <w:tcW w:w="3360" w:type="dxa"/>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Среднесписочная числен</w:t>
            </w:r>
            <w:r w:rsidR="005C02BA">
              <w:rPr>
                <w:sz w:val="20"/>
                <w:szCs w:val="20"/>
              </w:rPr>
              <w:t>-</w:t>
            </w:r>
            <w:r w:rsidRPr="00BE4D4B">
              <w:rPr>
                <w:sz w:val="20"/>
                <w:szCs w:val="20"/>
              </w:rPr>
              <w:t>ть работ</w:t>
            </w:r>
            <w:r w:rsidR="005C02BA">
              <w:rPr>
                <w:sz w:val="20"/>
                <w:szCs w:val="20"/>
              </w:rPr>
              <w:t>-</w:t>
            </w:r>
            <w:r w:rsidRPr="00BE4D4B">
              <w:rPr>
                <w:sz w:val="20"/>
                <w:szCs w:val="20"/>
              </w:rPr>
              <w:t>в</w:t>
            </w:r>
          </w:p>
        </w:tc>
        <w:tc>
          <w:tcPr>
            <w:tcW w:w="1108" w:type="dxa"/>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54</w:t>
            </w:r>
          </w:p>
        </w:tc>
        <w:tc>
          <w:tcPr>
            <w:tcW w:w="0" w:type="auto"/>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48</w:t>
            </w:r>
          </w:p>
        </w:tc>
        <w:tc>
          <w:tcPr>
            <w:tcW w:w="923" w:type="dxa"/>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100</w:t>
            </w:r>
          </w:p>
        </w:tc>
        <w:tc>
          <w:tcPr>
            <w:tcW w:w="885" w:type="dxa"/>
            <w:tcBorders>
              <w:top w:val="single" w:sz="4" w:space="0" w:color="auto"/>
              <w:left w:val="single" w:sz="4" w:space="0" w:color="auto"/>
              <w:bottom w:val="single" w:sz="4" w:space="0" w:color="auto"/>
              <w:right w:val="single" w:sz="4" w:space="0" w:color="auto"/>
            </w:tcBorders>
          </w:tcPr>
          <w:p w:rsidR="00453C70" w:rsidRPr="00EE0357" w:rsidRDefault="00453C70" w:rsidP="00EE0357">
            <w:pPr>
              <w:pStyle w:val="2"/>
              <w:tabs>
                <w:tab w:val="left" w:pos="3060"/>
              </w:tabs>
              <w:spacing w:after="0" w:line="360" w:lineRule="auto"/>
              <w:ind w:hanging="108"/>
              <w:jc w:val="both"/>
              <w:rPr>
                <w:sz w:val="20"/>
                <w:szCs w:val="20"/>
              </w:rPr>
            </w:pPr>
            <w:r w:rsidRPr="00EE0357">
              <w:rPr>
                <w:sz w:val="20"/>
                <w:szCs w:val="20"/>
              </w:rPr>
              <w:t>100</w:t>
            </w:r>
          </w:p>
        </w:tc>
        <w:tc>
          <w:tcPr>
            <w:tcW w:w="1080" w:type="dxa"/>
            <w:tcBorders>
              <w:top w:val="single" w:sz="4" w:space="0" w:color="auto"/>
              <w:left w:val="single" w:sz="4" w:space="0" w:color="auto"/>
              <w:bottom w:val="single" w:sz="4" w:space="0" w:color="auto"/>
              <w:right w:val="single" w:sz="4" w:space="0" w:color="auto"/>
            </w:tcBorders>
          </w:tcPr>
          <w:p w:rsidR="00453C70" w:rsidRPr="00EE0357" w:rsidRDefault="002E07EA" w:rsidP="00EE0357">
            <w:pPr>
              <w:pStyle w:val="2"/>
              <w:tabs>
                <w:tab w:val="left" w:pos="3060"/>
              </w:tabs>
              <w:spacing w:after="0" w:line="360" w:lineRule="auto"/>
              <w:jc w:val="both"/>
              <w:rPr>
                <w:sz w:val="20"/>
                <w:szCs w:val="20"/>
              </w:rPr>
            </w:pPr>
            <w:r w:rsidRPr="00EE0357">
              <w:rPr>
                <w:sz w:val="20"/>
                <w:szCs w:val="20"/>
              </w:rPr>
              <w:t>88,89</w:t>
            </w:r>
          </w:p>
        </w:tc>
      </w:tr>
      <w:tr w:rsidR="00453C70" w:rsidRPr="00B6618D">
        <w:tc>
          <w:tcPr>
            <w:tcW w:w="480" w:type="dxa"/>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2</w:t>
            </w:r>
          </w:p>
        </w:tc>
        <w:tc>
          <w:tcPr>
            <w:tcW w:w="3360" w:type="dxa"/>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Основной вид деятельности,</w:t>
            </w:r>
          </w:p>
          <w:p w:rsidR="00453C70" w:rsidRPr="00BE4D4B" w:rsidRDefault="00453C70" w:rsidP="00BE4D4B">
            <w:pPr>
              <w:pStyle w:val="2"/>
              <w:tabs>
                <w:tab w:val="left" w:pos="3060"/>
              </w:tabs>
              <w:spacing w:after="0" w:line="360" w:lineRule="auto"/>
              <w:jc w:val="both"/>
              <w:rPr>
                <w:sz w:val="20"/>
                <w:szCs w:val="20"/>
              </w:rPr>
            </w:pPr>
            <w:r w:rsidRPr="00BE4D4B">
              <w:rPr>
                <w:sz w:val="20"/>
                <w:szCs w:val="20"/>
              </w:rPr>
              <w:t>в том числе:</w:t>
            </w:r>
          </w:p>
        </w:tc>
        <w:tc>
          <w:tcPr>
            <w:tcW w:w="1108" w:type="dxa"/>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44</w:t>
            </w:r>
          </w:p>
        </w:tc>
        <w:tc>
          <w:tcPr>
            <w:tcW w:w="0" w:type="auto"/>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38</w:t>
            </w:r>
          </w:p>
        </w:tc>
        <w:tc>
          <w:tcPr>
            <w:tcW w:w="923" w:type="dxa"/>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100</w:t>
            </w:r>
          </w:p>
        </w:tc>
        <w:tc>
          <w:tcPr>
            <w:tcW w:w="885" w:type="dxa"/>
            <w:tcBorders>
              <w:top w:val="single" w:sz="4" w:space="0" w:color="auto"/>
              <w:left w:val="single" w:sz="4" w:space="0" w:color="auto"/>
              <w:bottom w:val="single" w:sz="4" w:space="0" w:color="auto"/>
              <w:right w:val="single" w:sz="4" w:space="0" w:color="auto"/>
            </w:tcBorders>
          </w:tcPr>
          <w:p w:rsidR="00453C70" w:rsidRPr="00EE0357" w:rsidRDefault="00453C70" w:rsidP="00EE0357">
            <w:pPr>
              <w:pStyle w:val="2"/>
              <w:tabs>
                <w:tab w:val="left" w:pos="3060"/>
              </w:tabs>
              <w:spacing w:after="0" w:line="360" w:lineRule="auto"/>
              <w:ind w:hanging="108"/>
              <w:jc w:val="both"/>
              <w:rPr>
                <w:sz w:val="20"/>
                <w:szCs w:val="20"/>
              </w:rPr>
            </w:pPr>
            <w:r w:rsidRPr="00EE0357">
              <w:rPr>
                <w:sz w:val="20"/>
                <w:szCs w:val="20"/>
              </w:rPr>
              <w:t>100</w:t>
            </w:r>
          </w:p>
        </w:tc>
        <w:tc>
          <w:tcPr>
            <w:tcW w:w="1080" w:type="dxa"/>
            <w:tcBorders>
              <w:top w:val="single" w:sz="4" w:space="0" w:color="auto"/>
              <w:left w:val="single" w:sz="4" w:space="0" w:color="auto"/>
              <w:bottom w:val="single" w:sz="4" w:space="0" w:color="auto"/>
              <w:right w:val="single" w:sz="4" w:space="0" w:color="auto"/>
            </w:tcBorders>
          </w:tcPr>
          <w:p w:rsidR="00453C70" w:rsidRPr="00EE0357" w:rsidRDefault="002E07EA" w:rsidP="00EE0357">
            <w:pPr>
              <w:pStyle w:val="2"/>
              <w:tabs>
                <w:tab w:val="left" w:pos="3060"/>
              </w:tabs>
              <w:spacing w:after="0" w:line="360" w:lineRule="auto"/>
              <w:jc w:val="both"/>
              <w:rPr>
                <w:sz w:val="20"/>
                <w:szCs w:val="20"/>
              </w:rPr>
            </w:pPr>
            <w:r w:rsidRPr="00EE0357">
              <w:rPr>
                <w:sz w:val="20"/>
                <w:szCs w:val="20"/>
              </w:rPr>
              <w:t>86,36</w:t>
            </w:r>
          </w:p>
        </w:tc>
      </w:tr>
      <w:tr w:rsidR="00453C70" w:rsidRPr="00B6618D">
        <w:tc>
          <w:tcPr>
            <w:tcW w:w="480" w:type="dxa"/>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3</w:t>
            </w:r>
          </w:p>
        </w:tc>
        <w:tc>
          <w:tcPr>
            <w:tcW w:w="3360" w:type="dxa"/>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рабочие</w:t>
            </w:r>
          </w:p>
        </w:tc>
        <w:tc>
          <w:tcPr>
            <w:tcW w:w="1108" w:type="dxa"/>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32</w:t>
            </w:r>
          </w:p>
        </w:tc>
        <w:tc>
          <w:tcPr>
            <w:tcW w:w="0" w:type="auto"/>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29</w:t>
            </w:r>
          </w:p>
        </w:tc>
        <w:tc>
          <w:tcPr>
            <w:tcW w:w="923" w:type="dxa"/>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72,73</w:t>
            </w:r>
          </w:p>
        </w:tc>
        <w:tc>
          <w:tcPr>
            <w:tcW w:w="885" w:type="dxa"/>
            <w:tcBorders>
              <w:top w:val="single" w:sz="4" w:space="0" w:color="auto"/>
              <w:left w:val="single" w:sz="4" w:space="0" w:color="auto"/>
              <w:bottom w:val="single" w:sz="4" w:space="0" w:color="auto"/>
              <w:right w:val="single" w:sz="4" w:space="0" w:color="auto"/>
            </w:tcBorders>
          </w:tcPr>
          <w:p w:rsidR="00453C70" w:rsidRPr="00EE0357" w:rsidRDefault="00453C70" w:rsidP="00EE0357">
            <w:pPr>
              <w:pStyle w:val="2"/>
              <w:tabs>
                <w:tab w:val="left" w:pos="3060"/>
              </w:tabs>
              <w:spacing w:after="0" w:line="360" w:lineRule="auto"/>
              <w:ind w:hanging="108"/>
              <w:jc w:val="both"/>
              <w:rPr>
                <w:sz w:val="20"/>
                <w:szCs w:val="20"/>
              </w:rPr>
            </w:pPr>
            <w:r w:rsidRPr="00EE0357">
              <w:rPr>
                <w:sz w:val="20"/>
                <w:szCs w:val="20"/>
              </w:rPr>
              <w:t>76,32</w:t>
            </w:r>
          </w:p>
        </w:tc>
        <w:tc>
          <w:tcPr>
            <w:tcW w:w="1080" w:type="dxa"/>
            <w:tcBorders>
              <w:top w:val="single" w:sz="4" w:space="0" w:color="auto"/>
              <w:left w:val="single" w:sz="4" w:space="0" w:color="auto"/>
              <w:bottom w:val="single" w:sz="4" w:space="0" w:color="auto"/>
              <w:right w:val="single" w:sz="4" w:space="0" w:color="auto"/>
            </w:tcBorders>
          </w:tcPr>
          <w:p w:rsidR="00453C70" w:rsidRPr="00EE0357" w:rsidRDefault="002E07EA" w:rsidP="00EE0357">
            <w:pPr>
              <w:pStyle w:val="2"/>
              <w:tabs>
                <w:tab w:val="left" w:pos="3060"/>
              </w:tabs>
              <w:spacing w:after="0" w:line="360" w:lineRule="auto"/>
              <w:jc w:val="both"/>
              <w:rPr>
                <w:sz w:val="20"/>
                <w:szCs w:val="20"/>
              </w:rPr>
            </w:pPr>
            <w:r w:rsidRPr="00EE0357">
              <w:rPr>
                <w:sz w:val="20"/>
                <w:szCs w:val="20"/>
              </w:rPr>
              <w:t>90,63</w:t>
            </w:r>
          </w:p>
        </w:tc>
      </w:tr>
      <w:tr w:rsidR="00453C70" w:rsidRPr="00B6618D">
        <w:tc>
          <w:tcPr>
            <w:tcW w:w="480" w:type="dxa"/>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4</w:t>
            </w:r>
          </w:p>
        </w:tc>
        <w:tc>
          <w:tcPr>
            <w:tcW w:w="3360" w:type="dxa"/>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служащие</w:t>
            </w:r>
          </w:p>
        </w:tc>
        <w:tc>
          <w:tcPr>
            <w:tcW w:w="1108" w:type="dxa"/>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12</w:t>
            </w:r>
          </w:p>
        </w:tc>
        <w:tc>
          <w:tcPr>
            <w:tcW w:w="0" w:type="auto"/>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9</w:t>
            </w:r>
          </w:p>
        </w:tc>
        <w:tc>
          <w:tcPr>
            <w:tcW w:w="923" w:type="dxa"/>
            <w:tcBorders>
              <w:top w:val="single" w:sz="4" w:space="0" w:color="auto"/>
              <w:left w:val="single" w:sz="4" w:space="0" w:color="auto"/>
              <w:bottom w:val="single" w:sz="4" w:space="0" w:color="auto"/>
              <w:right w:val="single" w:sz="4" w:space="0" w:color="auto"/>
            </w:tcBorders>
          </w:tcPr>
          <w:p w:rsidR="00453C70" w:rsidRPr="00BE4D4B" w:rsidRDefault="00453C70" w:rsidP="00BE4D4B">
            <w:pPr>
              <w:pStyle w:val="2"/>
              <w:tabs>
                <w:tab w:val="left" w:pos="3060"/>
              </w:tabs>
              <w:spacing w:after="0" w:line="360" w:lineRule="auto"/>
              <w:jc w:val="both"/>
              <w:rPr>
                <w:sz w:val="20"/>
                <w:szCs w:val="20"/>
              </w:rPr>
            </w:pPr>
            <w:r w:rsidRPr="00BE4D4B">
              <w:rPr>
                <w:sz w:val="20"/>
                <w:szCs w:val="20"/>
              </w:rPr>
              <w:t>27,27</w:t>
            </w:r>
          </w:p>
        </w:tc>
        <w:tc>
          <w:tcPr>
            <w:tcW w:w="885" w:type="dxa"/>
            <w:tcBorders>
              <w:top w:val="single" w:sz="4" w:space="0" w:color="auto"/>
              <w:left w:val="single" w:sz="4" w:space="0" w:color="auto"/>
              <w:bottom w:val="single" w:sz="4" w:space="0" w:color="auto"/>
              <w:right w:val="single" w:sz="4" w:space="0" w:color="auto"/>
            </w:tcBorders>
          </w:tcPr>
          <w:p w:rsidR="00453C70" w:rsidRPr="00EE0357" w:rsidRDefault="00453C70" w:rsidP="00EE0357">
            <w:pPr>
              <w:pStyle w:val="2"/>
              <w:tabs>
                <w:tab w:val="left" w:pos="3060"/>
              </w:tabs>
              <w:spacing w:after="0" w:line="360" w:lineRule="auto"/>
              <w:ind w:hanging="108"/>
              <w:jc w:val="both"/>
              <w:rPr>
                <w:sz w:val="20"/>
                <w:szCs w:val="20"/>
              </w:rPr>
            </w:pPr>
            <w:r w:rsidRPr="00EE0357">
              <w:rPr>
                <w:sz w:val="20"/>
                <w:szCs w:val="20"/>
              </w:rPr>
              <w:t>23,68</w:t>
            </w:r>
          </w:p>
        </w:tc>
        <w:tc>
          <w:tcPr>
            <w:tcW w:w="1080" w:type="dxa"/>
            <w:tcBorders>
              <w:top w:val="single" w:sz="4" w:space="0" w:color="auto"/>
              <w:left w:val="single" w:sz="4" w:space="0" w:color="auto"/>
              <w:bottom w:val="single" w:sz="4" w:space="0" w:color="auto"/>
              <w:right w:val="single" w:sz="4" w:space="0" w:color="auto"/>
            </w:tcBorders>
          </w:tcPr>
          <w:p w:rsidR="00453C70" w:rsidRPr="00EE0357" w:rsidRDefault="002E07EA" w:rsidP="00EE0357">
            <w:pPr>
              <w:pStyle w:val="2"/>
              <w:tabs>
                <w:tab w:val="left" w:pos="3060"/>
              </w:tabs>
              <w:spacing w:after="0" w:line="360" w:lineRule="auto"/>
              <w:jc w:val="both"/>
              <w:rPr>
                <w:sz w:val="20"/>
                <w:szCs w:val="20"/>
              </w:rPr>
            </w:pPr>
            <w:r w:rsidRPr="00EE0357">
              <w:rPr>
                <w:sz w:val="20"/>
                <w:szCs w:val="20"/>
              </w:rPr>
              <w:t>75</w:t>
            </w:r>
          </w:p>
        </w:tc>
      </w:tr>
    </w:tbl>
    <w:p w:rsidR="005C02BA" w:rsidRDefault="005C02BA" w:rsidP="00B6618D">
      <w:pPr>
        <w:pStyle w:val="2"/>
        <w:tabs>
          <w:tab w:val="left" w:pos="3060"/>
        </w:tabs>
        <w:spacing w:after="0" w:line="360" w:lineRule="auto"/>
        <w:ind w:firstLine="709"/>
        <w:jc w:val="both"/>
        <w:rPr>
          <w:sz w:val="28"/>
          <w:szCs w:val="28"/>
        </w:rPr>
      </w:pPr>
    </w:p>
    <w:p w:rsidR="002707AF" w:rsidRPr="005C02BA" w:rsidRDefault="005C02BA" w:rsidP="00B6618D">
      <w:pPr>
        <w:pStyle w:val="2"/>
        <w:tabs>
          <w:tab w:val="left" w:pos="3060"/>
        </w:tabs>
        <w:spacing w:after="0" w:line="360" w:lineRule="auto"/>
        <w:ind w:firstLine="709"/>
        <w:jc w:val="both"/>
        <w:rPr>
          <w:sz w:val="28"/>
          <w:szCs w:val="28"/>
        </w:rPr>
      </w:pPr>
      <w:r>
        <w:rPr>
          <w:sz w:val="28"/>
          <w:szCs w:val="28"/>
        </w:rPr>
        <w:br w:type="page"/>
      </w:r>
      <w:r w:rsidR="005D597B">
        <w:rPr>
          <w:sz w:val="28"/>
          <w:szCs w:val="28"/>
        </w:rPr>
        <w:pict>
          <v:shape id="_x0000_i1056" type="#_x0000_t75" style="width:218.25pt;height:193.5pt">
            <v:imagedata r:id="rId42" o:title="" grayscale="t"/>
          </v:shape>
        </w:pict>
      </w:r>
      <w:r w:rsidR="005D597B">
        <w:rPr>
          <w:sz w:val="28"/>
          <w:szCs w:val="28"/>
        </w:rPr>
        <w:pict>
          <v:shape id="_x0000_i1057" type="#_x0000_t75" style="width:213.75pt;height:181.5pt">
            <v:imagedata r:id="rId43" o:title="" grayscale="t"/>
          </v:shape>
        </w:pict>
      </w:r>
    </w:p>
    <w:p w:rsidR="00EE0357" w:rsidRDefault="00EE0357" w:rsidP="00EE0357">
      <w:pPr>
        <w:pStyle w:val="2"/>
        <w:tabs>
          <w:tab w:val="left" w:pos="3060"/>
        </w:tabs>
        <w:spacing w:after="0" w:line="360" w:lineRule="auto"/>
        <w:ind w:firstLine="709"/>
        <w:jc w:val="both"/>
        <w:rPr>
          <w:sz w:val="28"/>
          <w:szCs w:val="28"/>
        </w:rPr>
      </w:pPr>
      <w:r w:rsidRPr="00B6618D">
        <w:rPr>
          <w:sz w:val="28"/>
          <w:szCs w:val="28"/>
        </w:rPr>
        <w:t>Рисунок 11</w:t>
      </w:r>
      <w:r w:rsidRPr="00EE0357">
        <w:rPr>
          <w:sz w:val="28"/>
          <w:szCs w:val="28"/>
        </w:rPr>
        <w:t xml:space="preserve"> </w:t>
      </w:r>
      <w:r w:rsidRPr="00B6618D">
        <w:rPr>
          <w:sz w:val="28"/>
          <w:szCs w:val="28"/>
        </w:rPr>
        <w:t>Состав и структура работников организации, графически</w:t>
      </w:r>
    </w:p>
    <w:p w:rsidR="005C02BA" w:rsidRDefault="005C02BA" w:rsidP="00B6618D">
      <w:pPr>
        <w:pStyle w:val="2"/>
        <w:tabs>
          <w:tab w:val="left" w:pos="3060"/>
        </w:tabs>
        <w:spacing w:after="0" w:line="360" w:lineRule="auto"/>
        <w:ind w:firstLine="709"/>
        <w:jc w:val="both"/>
        <w:rPr>
          <w:sz w:val="28"/>
          <w:szCs w:val="28"/>
        </w:rPr>
      </w:pPr>
    </w:p>
    <w:p w:rsidR="006C7C6B" w:rsidRPr="00B6618D" w:rsidRDefault="006C7C6B" w:rsidP="00B6618D">
      <w:pPr>
        <w:pStyle w:val="2"/>
        <w:tabs>
          <w:tab w:val="left" w:pos="3060"/>
        </w:tabs>
        <w:spacing w:after="0" w:line="360" w:lineRule="auto"/>
        <w:ind w:firstLine="709"/>
        <w:jc w:val="both"/>
        <w:rPr>
          <w:sz w:val="28"/>
          <w:szCs w:val="28"/>
        </w:rPr>
      </w:pPr>
      <w:r w:rsidRPr="00B6618D">
        <w:rPr>
          <w:sz w:val="28"/>
          <w:szCs w:val="28"/>
        </w:rPr>
        <w:t xml:space="preserve">Общая численность работников </w:t>
      </w:r>
      <w:r w:rsidR="00704DB1" w:rsidRPr="00B6618D">
        <w:rPr>
          <w:sz w:val="28"/>
          <w:szCs w:val="28"/>
        </w:rPr>
        <w:t>производства уменьшилась</w:t>
      </w:r>
      <w:r w:rsidRPr="00B6618D">
        <w:rPr>
          <w:sz w:val="28"/>
          <w:szCs w:val="28"/>
        </w:rPr>
        <w:t xml:space="preserve"> на </w:t>
      </w:r>
      <w:r w:rsidR="00704DB1" w:rsidRPr="00B6618D">
        <w:rPr>
          <w:sz w:val="28"/>
          <w:szCs w:val="28"/>
        </w:rPr>
        <w:t xml:space="preserve">6 человек </w:t>
      </w:r>
      <w:r w:rsidRPr="00B6618D">
        <w:rPr>
          <w:sz w:val="28"/>
          <w:szCs w:val="28"/>
        </w:rPr>
        <w:t xml:space="preserve">по сравнению с предыдущим периодом. </w:t>
      </w:r>
      <w:r w:rsidR="00704DB1" w:rsidRPr="00B6618D">
        <w:rPr>
          <w:sz w:val="28"/>
          <w:szCs w:val="28"/>
        </w:rPr>
        <w:t>Уменьшение численности</w:t>
      </w:r>
      <w:r w:rsidRPr="00B6618D">
        <w:rPr>
          <w:sz w:val="28"/>
          <w:szCs w:val="28"/>
        </w:rPr>
        <w:t xml:space="preserve"> произошло по </w:t>
      </w:r>
      <w:r w:rsidR="00704DB1" w:rsidRPr="00B6618D">
        <w:rPr>
          <w:sz w:val="28"/>
          <w:szCs w:val="28"/>
        </w:rPr>
        <w:t xml:space="preserve">всем </w:t>
      </w:r>
      <w:r w:rsidRPr="00B6618D">
        <w:rPr>
          <w:sz w:val="28"/>
          <w:szCs w:val="28"/>
        </w:rPr>
        <w:t>категори</w:t>
      </w:r>
      <w:r w:rsidR="00704DB1" w:rsidRPr="00B6618D">
        <w:rPr>
          <w:sz w:val="28"/>
          <w:szCs w:val="28"/>
        </w:rPr>
        <w:t>ям</w:t>
      </w:r>
      <w:r w:rsidRPr="00B6618D">
        <w:rPr>
          <w:sz w:val="28"/>
          <w:szCs w:val="28"/>
        </w:rPr>
        <w:t xml:space="preserve"> рабочих на </w:t>
      </w:r>
      <w:r w:rsidR="00704DB1" w:rsidRPr="00B6618D">
        <w:rPr>
          <w:sz w:val="28"/>
          <w:szCs w:val="28"/>
        </w:rPr>
        <w:t>3</w:t>
      </w:r>
      <w:r w:rsidRPr="00B6618D">
        <w:rPr>
          <w:sz w:val="28"/>
          <w:szCs w:val="28"/>
        </w:rPr>
        <w:t xml:space="preserve"> человек или </w:t>
      </w:r>
      <w:r w:rsidR="00704DB1" w:rsidRPr="00B6618D">
        <w:rPr>
          <w:sz w:val="28"/>
          <w:szCs w:val="28"/>
        </w:rPr>
        <w:t xml:space="preserve">9,37 %, численность служащих, тоже </w:t>
      </w:r>
      <w:r w:rsidRPr="00B6618D">
        <w:rPr>
          <w:sz w:val="28"/>
          <w:szCs w:val="28"/>
        </w:rPr>
        <w:t xml:space="preserve">на </w:t>
      </w:r>
      <w:r w:rsidR="00704DB1" w:rsidRPr="00B6618D">
        <w:rPr>
          <w:sz w:val="28"/>
          <w:szCs w:val="28"/>
        </w:rPr>
        <w:t>3</w:t>
      </w:r>
      <w:r w:rsidRPr="00B6618D">
        <w:rPr>
          <w:sz w:val="28"/>
          <w:szCs w:val="28"/>
        </w:rPr>
        <w:t xml:space="preserve"> человек</w:t>
      </w:r>
      <w:r w:rsidR="00704DB1" w:rsidRPr="00B6618D">
        <w:rPr>
          <w:sz w:val="28"/>
          <w:szCs w:val="28"/>
        </w:rPr>
        <w:t>а</w:t>
      </w:r>
      <w:r w:rsidRPr="00B6618D">
        <w:rPr>
          <w:sz w:val="28"/>
          <w:szCs w:val="28"/>
        </w:rPr>
        <w:t>.</w:t>
      </w:r>
    </w:p>
    <w:p w:rsidR="006C7C6B" w:rsidRPr="00B6618D" w:rsidRDefault="006C7C6B" w:rsidP="00B6618D">
      <w:pPr>
        <w:pStyle w:val="2"/>
        <w:tabs>
          <w:tab w:val="left" w:pos="3060"/>
        </w:tabs>
        <w:spacing w:after="0" w:line="360" w:lineRule="auto"/>
        <w:ind w:firstLine="709"/>
        <w:jc w:val="both"/>
        <w:rPr>
          <w:sz w:val="28"/>
          <w:szCs w:val="28"/>
        </w:rPr>
      </w:pPr>
      <w:r w:rsidRPr="00B6618D">
        <w:rPr>
          <w:sz w:val="28"/>
          <w:szCs w:val="28"/>
        </w:rPr>
        <w:t xml:space="preserve">Вертикальный анализ структуры работников показывает, что </w:t>
      </w:r>
      <w:r w:rsidR="00704DB1" w:rsidRPr="00B6618D">
        <w:rPr>
          <w:sz w:val="28"/>
          <w:szCs w:val="28"/>
        </w:rPr>
        <w:t>72</w:t>
      </w:r>
      <w:r w:rsidRPr="00B6618D">
        <w:rPr>
          <w:sz w:val="28"/>
          <w:szCs w:val="28"/>
        </w:rPr>
        <w:t>,</w:t>
      </w:r>
      <w:r w:rsidR="00704DB1" w:rsidRPr="00B6618D">
        <w:rPr>
          <w:sz w:val="28"/>
          <w:szCs w:val="28"/>
        </w:rPr>
        <w:t>73</w:t>
      </w:r>
      <w:r w:rsidRPr="00B6618D">
        <w:rPr>
          <w:sz w:val="28"/>
          <w:szCs w:val="28"/>
        </w:rPr>
        <w:t xml:space="preserve">0 % и </w:t>
      </w:r>
      <w:r w:rsidR="00704DB1" w:rsidRPr="00B6618D">
        <w:rPr>
          <w:sz w:val="28"/>
          <w:szCs w:val="28"/>
        </w:rPr>
        <w:t>76,32</w:t>
      </w:r>
      <w:r w:rsidRPr="00B6618D">
        <w:rPr>
          <w:sz w:val="28"/>
          <w:szCs w:val="28"/>
        </w:rPr>
        <w:t xml:space="preserve"> % приходится на категорию рабочих и </w:t>
      </w:r>
      <w:r w:rsidR="00704DB1" w:rsidRPr="00B6618D">
        <w:rPr>
          <w:sz w:val="28"/>
          <w:szCs w:val="28"/>
        </w:rPr>
        <w:t>27,27</w:t>
      </w:r>
      <w:r w:rsidRPr="00B6618D">
        <w:rPr>
          <w:sz w:val="28"/>
          <w:szCs w:val="28"/>
        </w:rPr>
        <w:t xml:space="preserve">% и </w:t>
      </w:r>
      <w:r w:rsidR="00704DB1" w:rsidRPr="00B6618D">
        <w:rPr>
          <w:sz w:val="28"/>
          <w:szCs w:val="28"/>
        </w:rPr>
        <w:t>23,68</w:t>
      </w:r>
      <w:r w:rsidRPr="00B6618D">
        <w:rPr>
          <w:sz w:val="28"/>
          <w:szCs w:val="28"/>
        </w:rPr>
        <w:t xml:space="preserve">% на категорию служащих в предыдущем и </w:t>
      </w:r>
      <w:r w:rsidR="0084117C" w:rsidRPr="00B6618D">
        <w:rPr>
          <w:sz w:val="28"/>
          <w:szCs w:val="28"/>
        </w:rPr>
        <w:t>текущем периодах соответственно, по основному виду деятельности.</w:t>
      </w:r>
      <w:r w:rsidRPr="00B6618D">
        <w:rPr>
          <w:sz w:val="28"/>
          <w:szCs w:val="28"/>
        </w:rPr>
        <w:t xml:space="preserve"> </w:t>
      </w:r>
    </w:p>
    <w:p w:rsidR="00DF1F4D" w:rsidRDefault="00DF1F4D" w:rsidP="00B6618D">
      <w:pPr>
        <w:pStyle w:val="31"/>
        <w:spacing w:after="0" w:line="360" w:lineRule="auto"/>
        <w:ind w:left="0" w:firstLine="709"/>
        <w:jc w:val="both"/>
        <w:rPr>
          <w:rFonts w:eastAsia="TimesNewRoman"/>
          <w:sz w:val="28"/>
          <w:szCs w:val="28"/>
        </w:rPr>
      </w:pPr>
      <w:r w:rsidRPr="00B6618D">
        <w:rPr>
          <w:sz w:val="28"/>
          <w:szCs w:val="28"/>
        </w:rPr>
        <w:t xml:space="preserve">Изменения в объемах производства, технике и технологии, в ассортименте продукции влияют не только на общую численность, но и на профессионально-квалификационную структуру рабочих. </w:t>
      </w:r>
      <w:r w:rsidRPr="00B6618D">
        <w:rPr>
          <w:snapToGrid w:val="0"/>
          <w:sz w:val="28"/>
          <w:szCs w:val="28"/>
        </w:rPr>
        <w:t>Оценка квалификации работников делается на основе их аттестации в порядке, установленном в организации, это могут быть к</w:t>
      </w:r>
      <w:r w:rsidRPr="00B6618D">
        <w:rPr>
          <w:rFonts w:eastAsia="TimesNewRoman"/>
          <w:sz w:val="28"/>
          <w:szCs w:val="28"/>
        </w:rPr>
        <w:t>оэффициенты квалификационного уровня или тарифные разряды и др.</w:t>
      </w:r>
    </w:p>
    <w:p w:rsidR="00047CDC" w:rsidRPr="00B6618D" w:rsidRDefault="00047CDC" w:rsidP="00B6618D">
      <w:pPr>
        <w:pStyle w:val="31"/>
        <w:spacing w:after="0" w:line="360" w:lineRule="auto"/>
        <w:ind w:left="0" w:firstLine="709"/>
        <w:jc w:val="both"/>
        <w:rPr>
          <w:rFonts w:eastAsia="TimesNewRoman"/>
          <w:sz w:val="28"/>
          <w:szCs w:val="28"/>
        </w:rPr>
      </w:pPr>
    </w:p>
    <w:p w:rsidR="00211444" w:rsidRDefault="00211444" w:rsidP="00BE4D4B">
      <w:pPr>
        <w:pStyle w:val="2"/>
        <w:tabs>
          <w:tab w:val="left" w:pos="3060"/>
        </w:tabs>
        <w:spacing w:after="0" w:line="360" w:lineRule="auto"/>
        <w:ind w:firstLine="709"/>
        <w:jc w:val="both"/>
        <w:rPr>
          <w:sz w:val="28"/>
          <w:szCs w:val="28"/>
        </w:rPr>
        <w:sectPr w:rsidR="00211444" w:rsidSect="00B6618D">
          <w:pgSz w:w="11906" w:h="16838" w:code="9"/>
          <w:pgMar w:top="1134" w:right="850" w:bottom="1134" w:left="1701" w:header="720" w:footer="720" w:gutter="0"/>
          <w:cols w:space="708"/>
          <w:noEndnote/>
          <w:docGrid w:linePitch="360"/>
        </w:sectPr>
      </w:pPr>
    </w:p>
    <w:p w:rsidR="00BE4D4B" w:rsidRPr="00B6618D" w:rsidRDefault="00DF1F4D" w:rsidP="00BE4D4B">
      <w:pPr>
        <w:pStyle w:val="2"/>
        <w:tabs>
          <w:tab w:val="left" w:pos="3060"/>
        </w:tabs>
        <w:spacing w:after="0" w:line="360" w:lineRule="auto"/>
        <w:ind w:firstLine="709"/>
        <w:jc w:val="both"/>
        <w:rPr>
          <w:sz w:val="28"/>
          <w:szCs w:val="28"/>
        </w:rPr>
      </w:pPr>
      <w:r w:rsidRPr="00B6618D">
        <w:rPr>
          <w:sz w:val="28"/>
          <w:szCs w:val="28"/>
        </w:rPr>
        <w:t>Таблица 29</w:t>
      </w:r>
      <w:r w:rsidR="00BE4D4B" w:rsidRPr="00BE4D4B">
        <w:rPr>
          <w:sz w:val="28"/>
          <w:szCs w:val="28"/>
        </w:rPr>
        <w:t xml:space="preserve"> </w:t>
      </w:r>
      <w:r w:rsidR="00BE4D4B" w:rsidRPr="00B6618D">
        <w:rPr>
          <w:sz w:val="28"/>
          <w:szCs w:val="28"/>
        </w:rPr>
        <w:t>Структура изменения численности и фонда оплаты труда</w:t>
      </w:r>
    </w:p>
    <w:tbl>
      <w:tblPr>
        <w:tblW w:w="4867" w:type="pct"/>
        <w:tblInd w:w="228" w:type="dxa"/>
        <w:tblLayout w:type="fixed"/>
        <w:tblLook w:val="01E0" w:firstRow="1" w:lastRow="1" w:firstColumn="1" w:lastColumn="1" w:noHBand="0" w:noVBand="0"/>
      </w:tblPr>
      <w:tblGrid>
        <w:gridCol w:w="705"/>
        <w:gridCol w:w="3707"/>
        <w:gridCol w:w="1135"/>
        <w:gridCol w:w="1276"/>
        <w:gridCol w:w="1276"/>
        <w:gridCol w:w="1341"/>
        <w:gridCol w:w="1587"/>
        <w:gridCol w:w="1409"/>
        <w:gridCol w:w="1680"/>
      </w:tblGrid>
      <w:tr w:rsidR="00211444" w:rsidRPr="00B6618D" w:rsidTr="00211444">
        <w:tc>
          <w:tcPr>
            <w:tcW w:w="250" w:type="pct"/>
            <w:vMerge w:val="restart"/>
            <w:tcBorders>
              <w:top w:val="single" w:sz="4" w:space="0" w:color="auto"/>
              <w:left w:val="single" w:sz="4" w:space="0" w:color="auto"/>
              <w:bottom w:val="single" w:sz="4" w:space="0" w:color="auto"/>
              <w:right w:val="single" w:sz="4" w:space="0" w:color="auto"/>
            </w:tcBorders>
          </w:tcPr>
          <w:p w:rsidR="00DF1F4D" w:rsidRPr="00BE4D4B" w:rsidRDefault="00DF1F4D" w:rsidP="00BE4D4B">
            <w:pPr>
              <w:pStyle w:val="2"/>
              <w:tabs>
                <w:tab w:val="left" w:pos="3060"/>
              </w:tabs>
              <w:spacing w:after="0" w:line="360" w:lineRule="auto"/>
              <w:jc w:val="both"/>
              <w:rPr>
                <w:sz w:val="20"/>
                <w:szCs w:val="20"/>
              </w:rPr>
            </w:pPr>
            <w:r w:rsidRPr="00BE4D4B">
              <w:rPr>
                <w:sz w:val="20"/>
                <w:szCs w:val="20"/>
              </w:rPr>
              <w:t>№</w:t>
            </w:r>
          </w:p>
        </w:tc>
        <w:tc>
          <w:tcPr>
            <w:tcW w:w="1313" w:type="pct"/>
            <w:vMerge w:val="restart"/>
            <w:tcBorders>
              <w:top w:val="single" w:sz="4" w:space="0" w:color="auto"/>
              <w:left w:val="single" w:sz="4" w:space="0" w:color="auto"/>
              <w:bottom w:val="single" w:sz="4" w:space="0" w:color="auto"/>
              <w:right w:val="single" w:sz="4" w:space="0" w:color="auto"/>
            </w:tcBorders>
          </w:tcPr>
          <w:p w:rsidR="00DF1F4D" w:rsidRPr="00BE4D4B" w:rsidRDefault="00DF1F4D" w:rsidP="00BE4D4B">
            <w:pPr>
              <w:pStyle w:val="2"/>
              <w:tabs>
                <w:tab w:val="left" w:pos="3060"/>
              </w:tabs>
              <w:spacing w:after="0" w:line="360" w:lineRule="auto"/>
              <w:jc w:val="both"/>
              <w:rPr>
                <w:sz w:val="20"/>
                <w:szCs w:val="20"/>
              </w:rPr>
            </w:pPr>
            <w:r w:rsidRPr="00BE4D4B">
              <w:rPr>
                <w:sz w:val="20"/>
                <w:szCs w:val="20"/>
              </w:rPr>
              <w:t>Показатели</w:t>
            </w:r>
          </w:p>
        </w:tc>
        <w:tc>
          <w:tcPr>
            <w:tcW w:w="402" w:type="pct"/>
            <w:vMerge w:val="restart"/>
            <w:tcBorders>
              <w:top w:val="single" w:sz="4" w:space="0" w:color="auto"/>
              <w:left w:val="single" w:sz="4" w:space="0" w:color="auto"/>
              <w:bottom w:val="single" w:sz="4" w:space="0" w:color="auto"/>
              <w:right w:val="single" w:sz="4" w:space="0" w:color="auto"/>
            </w:tcBorders>
          </w:tcPr>
          <w:p w:rsidR="00DF1F4D" w:rsidRPr="00BE4D4B" w:rsidRDefault="00211444" w:rsidP="00BE4D4B">
            <w:pPr>
              <w:pStyle w:val="2"/>
              <w:tabs>
                <w:tab w:val="left" w:pos="3060"/>
              </w:tabs>
              <w:spacing w:after="0" w:line="360" w:lineRule="auto"/>
              <w:jc w:val="both"/>
              <w:rPr>
                <w:sz w:val="20"/>
                <w:szCs w:val="20"/>
              </w:rPr>
            </w:pPr>
            <w:r w:rsidRPr="00BE4D4B">
              <w:rPr>
                <w:sz w:val="20"/>
                <w:szCs w:val="20"/>
              </w:rPr>
              <w:t>Преды</w:t>
            </w:r>
            <w:r>
              <w:rPr>
                <w:sz w:val="20"/>
                <w:szCs w:val="20"/>
              </w:rPr>
              <w:t>-</w:t>
            </w:r>
            <w:r w:rsidRPr="00BE4D4B">
              <w:rPr>
                <w:sz w:val="20"/>
                <w:szCs w:val="20"/>
              </w:rPr>
              <w:t>ду</w:t>
            </w:r>
            <w:r>
              <w:rPr>
                <w:sz w:val="20"/>
                <w:szCs w:val="20"/>
              </w:rPr>
              <w:t>щ</w:t>
            </w:r>
            <w:r w:rsidRPr="00BE4D4B">
              <w:rPr>
                <w:sz w:val="20"/>
                <w:szCs w:val="20"/>
              </w:rPr>
              <w:t>ий</w:t>
            </w:r>
            <w:r w:rsidR="00DF1F4D" w:rsidRPr="00BE4D4B">
              <w:rPr>
                <w:sz w:val="20"/>
                <w:szCs w:val="20"/>
              </w:rPr>
              <w:t xml:space="preserve"> год</w:t>
            </w:r>
          </w:p>
        </w:tc>
        <w:tc>
          <w:tcPr>
            <w:tcW w:w="452" w:type="pct"/>
            <w:vMerge w:val="restart"/>
            <w:tcBorders>
              <w:top w:val="single" w:sz="4" w:space="0" w:color="auto"/>
              <w:left w:val="single" w:sz="4" w:space="0" w:color="auto"/>
              <w:bottom w:val="single" w:sz="4" w:space="0" w:color="auto"/>
              <w:right w:val="single" w:sz="4" w:space="0" w:color="auto"/>
            </w:tcBorders>
          </w:tcPr>
          <w:p w:rsidR="00DF1F4D" w:rsidRPr="00BE4D4B" w:rsidRDefault="00DF1F4D" w:rsidP="00BE4D4B">
            <w:pPr>
              <w:pStyle w:val="2"/>
              <w:tabs>
                <w:tab w:val="left" w:pos="3060"/>
              </w:tabs>
              <w:spacing w:after="0" w:line="360" w:lineRule="auto"/>
              <w:jc w:val="both"/>
              <w:rPr>
                <w:sz w:val="20"/>
                <w:szCs w:val="20"/>
              </w:rPr>
            </w:pPr>
            <w:r w:rsidRPr="00BE4D4B">
              <w:rPr>
                <w:sz w:val="20"/>
                <w:szCs w:val="20"/>
              </w:rPr>
              <w:t>План</w:t>
            </w:r>
          </w:p>
        </w:tc>
        <w:tc>
          <w:tcPr>
            <w:tcW w:w="452" w:type="pct"/>
            <w:vMerge w:val="restart"/>
            <w:tcBorders>
              <w:top w:val="single" w:sz="4" w:space="0" w:color="auto"/>
              <w:left w:val="single" w:sz="4" w:space="0" w:color="auto"/>
              <w:bottom w:val="single" w:sz="4" w:space="0" w:color="auto"/>
              <w:right w:val="single" w:sz="4" w:space="0" w:color="auto"/>
            </w:tcBorders>
          </w:tcPr>
          <w:p w:rsidR="00DF1F4D" w:rsidRPr="00BE4D4B" w:rsidRDefault="00DF1F4D" w:rsidP="00BE4D4B">
            <w:pPr>
              <w:pStyle w:val="2"/>
              <w:tabs>
                <w:tab w:val="left" w:pos="3060"/>
              </w:tabs>
              <w:spacing w:after="0" w:line="360" w:lineRule="auto"/>
              <w:jc w:val="both"/>
              <w:rPr>
                <w:sz w:val="20"/>
                <w:szCs w:val="20"/>
              </w:rPr>
            </w:pPr>
            <w:r w:rsidRPr="00BE4D4B">
              <w:rPr>
                <w:sz w:val="20"/>
                <w:szCs w:val="20"/>
              </w:rPr>
              <w:t>Факт</w:t>
            </w:r>
          </w:p>
        </w:tc>
        <w:tc>
          <w:tcPr>
            <w:tcW w:w="1037" w:type="pct"/>
            <w:gridSpan w:val="2"/>
            <w:tcBorders>
              <w:top w:val="single" w:sz="4" w:space="0" w:color="auto"/>
              <w:left w:val="single" w:sz="4" w:space="0" w:color="auto"/>
              <w:bottom w:val="single" w:sz="4" w:space="0" w:color="auto"/>
              <w:right w:val="single" w:sz="4" w:space="0" w:color="auto"/>
            </w:tcBorders>
          </w:tcPr>
          <w:p w:rsidR="00DF1F4D" w:rsidRPr="00047CDC" w:rsidRDefault="00DF1F4D" w:rsidP="00047CDC">
            <w:pPr>
              <w:pStyle w:val="2"/>
              <w:tabs>
                <w:tab w:val="left" w:pos="3060"/>
              </w:tabs>
              <w:spacing w:after="0" w:line="360" w:lineRule="auto"/>
              <w:jc w:val="both"/>
              <w:rPr>
                <w:sz w:val="20"/>
                <w:szCs w:val="20"/>
              </w:rPr>
            </w:pPr>
            <w:r w:rsidRPr="00047CDC">
              <w:rPr>
                <w:sz w:val="20"/>
                <w:szCs w:val="20"/>
              </w:rPr>
              <w:t>Структура относительно плана</w:t>
            </w:r>
          </w:p>
        </w:tc>
        <w:tc>
          <w:tcPr>
            <w:tcW w:w="1094" w:type="pct"/>
            <w:gridSpan w:val="2"/>
            <w:tcBorders>
              <w:top w:val="single" w:sz="4" w:space="0" w:color="auto"/>
              <w:left w:val="single" w:sz="4" w:space="0" w:color="auto"/>
              <w:bottom w:val="single" w:sz="4" w:space="0" w:color="auto"/>
              <w:right w:val="single" w:sz="4" w:space="0" w:color="auto"/>
            </w:tcBorders>
          </w:tcPr>
          <w:p w:rsidR="00DF1F4D" w:rsidRPr="00CB695D" w:rsidRDefault="00DF1F4D" w:rsidP="00047CDC">
            <w:pPr>
              <w:pStyle w:val="2"/>
              <w:tabs>
                <w:tab w:val="left" w:pos="3060"/>
              </w:tabs>
              <w:spacing w:after="0" w:line="360" w:lineRule="auto"/>
              <w:jc w:val="both"/>
              <w:rPr>
                <w:sz w:val="20"/>
                <w:szCs w:val="20"/>
              </w:rPr>
            </w:pPr>
            <w:r w:rsidRPr="00CB695D">
              <w:rPr>
                <w:sz w:val="20"/>
                <w:szCs w:val="20"/>
              </w:rPr>
              <w:t>Структура относительно предыдущего года</w:t>
            </w:r>
          </w:p>
        </w:tc>
      </w:tr>
      <w:tr w:rsidR="00211444" w:rsidRPr="00B6618D" w:rsidTr="00211444">
        <w:tc>
          <w:tcPr>
            <w:tcW w:w="250" w:type="pct"/>
            <w:vMerge/>
            <w:tcBorders>
              <w:top w:val="single" w:sz="4" w:space="0" w:color="auto"/>
              <w:left w:val="single" w:sz="4" w:space="0" w:color="auto"/>
              <w:bottom w:val="single" w:sz="4" w:space="0" w:color="auto"/>
              <w:right w:val="single" w:sz="4" w:space="0" w:color="auto"/>
            </w:tcBorders>
          </w:tcPr>
          <w:p w:rsidR="00DF1F4D" w:rsidRPr="00BE4D4B" w:rsidRDefault="00DF1F4D" w:rsidP="00BE4D4B">
            <w:pPr>
              <w:pStyle w:val="2"/>
              <w:tabs>
                <w:tab w:val="left" w:pos="3060"/>
              </w:tabs>
              <w:spacing w:after="0" w:line="360" w:lineRule="auto"/>
              <w:jc w:val="both"/>
              <w:rPr>
                <w:sz w:val="20"/>
                <w:szCs w:val="20"/>
              </w:rPr>
            </w:pPr>
          </w:p>
        </w:tc>
        <w:tc>
          <w:tcPr>
            <w:tcW w:w="1313" w:type="pct"/>
            <w:vMerge/>
            <w:tcBorders>
              <w:top w:val="single" w:sz="4" w:space="0" w:color="auto"/>
              <w:left w:val="single" w:sz="4" w:space="0" w:color="auto"/>
              <w:bottom w:val="single" w:sz="4" w:space="0" w:color="auto"/>
              <w:right w:val="single" w:sz="4" w:space="0" w:color="auto"/>
            </w:tcBorders>
          </w:tcPr>
          <w:p w:rsidR="00DF1F4D" w:rsidRPr="00BE4D4B" w:rsidRDefault="00DF1F4D" w:rsidP="00BE4D4B">
            <w:pPr>
              <w:pStyle w:val="2"/>
              <w:tabs>
                <w:tab w:val="left" w:pos="3060"/>
              </w:tabs>
              <w:spacing w:after="0" w:line="360" w:lineRule="auto"/>
              <w:jc w:val="both"/>
              <w:rPr>
                <w:sz w:val="20"/>
                <w:szCs w:val="20"/>
              </w:rPr>
            </w:pPr>
          </w:p>
        </w:tc>
        <w:tc>
          <w:tcPr>
            <w:tcW w:w="402" w:type="pct"/>
            <w:vMerge/>
            <w:tcBorders>
              <w:top w:val="single" w:sz="4" w:space="0" w:color="auto"/>
              <w:left w:val="single" w:sz="4" w:space="0" w:color="auto"/>
              <w:bottom w:val="single" w:sz="4" w:space="0" w:color="auto"/>
              <w:right w:val="single" w:sz="4" w:space="0" w:color="auto"/>
            </w:tcBorders>
          </w:tcPr>
          <w:p w:rsidR="00DF1F4D" w:rsidRPr="00BE4D4B" w:rsidRDefault="00DF1F4D" w:rsidP="00BE4D4B">
            <w:pPr>
              <w:pStyle w:val="2"/>
              <w:tabs>
                <w:tab w:val="left" w:pos="3060"/>
              </w:tabs>
              <w:spacing w:after="0" w:line="360" w:lineRule="auto"/>
              <w:jc w:val="both"/>
              <w:rPr>
                <w:sz w:val="20"/>
                <w:szCs w:val="20"/>
              </w:rPr>
            </w:pPr>
          </w:p>
        </w:tc>
        <w:tc>
          <w:tcPr>
            <w:tcW w:w="452" w:type="pct"/>
            <w:vMerge/>
            <w:tcBorders>
              <w:top w:val="single" w:sz="4" w:space="0" w:color="auto"/>
              <w:left w:val="single" w:sz="4" w:space="0" w:color="auto"/>
              <w:bottom w:val="single" w:sz="4" w:space="0" w:color="auto"/>
              <w:right w:val="single" w:sz="4" w:space="0" w:color="auto"/>
            </w:tcBorders>
          </w:tcPr>
          <w:p w:rsidR="00DF1F4D" w:rsidRPr="00BE4D4B" w:rsidRDefault="00DF1F4D" w:rsidP="00BE4D4B">
            <w:pPr>
              <w:pStyle w:val="2"/>
              <w:tabs>
                <w:tab w:val="left" w:pos="3060"/>
              </w:tabs>
              <w:spacing w:after="0" w:line="360" w:lineRule="auto"/>
              <w:jc w:val="both"/>
              <w:rPr>
                <w:sz w:val="20"/>
                <w:szCs w:val="20"/>
              </w:rPr>
            </w:pPr>
          </w:p>
        </w:tc>
        <w:tc>
          <w:tcPr>
            <w:tcW w:w="452" w:type="pct"/>
            <w:vMerge/>
            <w:tcBorders>
              <w:top w:val="single" w:sz="4" w:space="0" w:color="auto"/>
              <w:left w:val="single" w:sz="4" w:space="0" w:color="auto"/>
              <w:bottom w:val="single" w:sz="4" w:space="0" w:color="auto"/>
              <w:right w:val="single" w:sz="4" w:space="0" w:color="auto"/>
            </w:tcBorders>
          </w:tcPr>
          <w:p w:rsidR="00DF1F4D" w:rsidRPr="00BE4D4B" w:rsidRDefault="00DF1F4D" w:rsidP="00BE4D4B">
            <w:pPr>
              <w:pStyle w:val="2"/>
              <w:tabs>
                <w:tab w:val="left" w:pos="3060"/>
              </w:tabs>
              <w:spacing w:after="0" w:line="360" w:lineRule="auto"/>
              <w:jc w:val="both"/>
              <w:rPr>
                <w:sz w:val="20"/>
                <w:szCs w:val="20"/>
              </w:rPr>
            </w:pPr>
          </w:p>
        </w:tc>
        <w:tc>
          <w:tcPr>
            <w:tcW w:w="475" w:type="pct"/>
            <w:tcBorders>
              <w:top w:val="single" w:sz="4" w:space="0" w:color="auto"/>
              <w:left w:val="single" w:sz="4" w:space="0" w:color="auto"/>
              <w:bottom w:val="single" w:sz="4" w:space="0" w:color="auto"/>
              <w:right w:val="single" w:sz="4" w:space="0" w:color="auto"/>
            </w:tcBorders>
          </w:tcPr>
          <w:p w:rsidR="00DF1F4D" w:rsidRPr="00047CDC" w:rsidRDefault="00F15A11" w:rsidP="00047CDC">
            <w:pPr>
              <w:pStyle w:val="2"/>
              <w:tabs>
                <w:tab w:val="left" w:pos="3060"/>
              </w:tabs>
              <w:spacing w:after="0" w:line="360" w:lineRule="auto"/>
              <w:jc w:val="both"/>
              <w:rPr>
                <w:sz w:val="20"/>
                <w:szCs w:val="20"/>
              </w:rPr>
            </w:pPr>
            <w:r w:rsidRPr="00047CDC">
              <w:rPr>
                <w:sz w:val="20"/>
                <w:szCs w:val="20"/>
              </w:rPr>
              <w:t>А</w:t>
            </w:r>
            <w:r w:rsidR="00DF1F4D" w:rsidRPr="00047CDC">
              <w:rPr>
                <w:sz w:val="20"/>
                <w:szCs w:val="20"/>
              </w:rPr>
              <w:t>бсолютное</w:t>
            </w:r>
            <w:r w:rsidRPr="00047CDC">
              <w:rPr>
                <w:sz w:val="20"/>
                <w:szCs w:val="20"/>
              </w:rPr>
              <w:t xml:space="preserve"> </w:t>
            </w:r>
            <w:r w:rsidR="00047CDC">
              <w:rPr>
                <w:sz w:val="20"/>
                <w:szCs w:val="20"/>
              </w:rPr>
              <w:t xml:space="preserve"> </w:t>
            </w:r>
            <w:r w:rsidRPr="00047CDC">
              <w:rPr>
                <w:sz w:val="20"/>
                <w:szCs w:val="20"/>
              </w:rPr>
              <w:t>(+ -)</w:t>
            </w:r>
          </w:p>
        </w:tc>
        <w:tc>
          <w:tcPr>
            <w:tcW w:w="562" w:type="pct"/>
            <w:tcBorders>
              <w:top w:val="single" w:sz="4" w:space="0" w:color="auto"/>
              <w:left w:val="single" w:sz="4" w:space="0" w:color="auto"/>
              <w:bottom w:val="single" w:sz="4" w:space="0" w:color="auto"/>
              <w:right w:val="single" w:sz="4" w:space="0" w:color="auto"/>
            </w:tcBorders>
          </w:tcPr>
          <w:p w:rsidR="00DF1F4D" w:rsidRPr="00047CDC" w:rsidRDefault="00F15A11" w:rsidP="00047CDC">
            <w:pPr>
              <w:pStyle w:val="2"/>
              <w:tabs>
                <w:tab w:val="left" w:pos="3060"/>
              </w:tabs>
              <w:spacing w:after="0" w:line="360" w:lineRule="auto"/>
              <w:jc w:val="both"/>
              <w:rPr>
                <w:sz w:val="20"/>
                <w:szCs w:val="20"/>
              </w:rPr>
            </w:pPr>
            <w:r w:rsidRPr="00047CDC">
              <w:rPr>
                <w:sz w:val="20"/>
                <w:szCs w:val="20"/>
              </w:rPr>
              <w:t>О</w:t>
            </w:r>
            <w:r w:rsidR="00DF1F4D" w:rsidRPr="00047CDC">
              <w:rPr>
                <w:sz w:val="20"/>
                <w:szCs w:val="20"/>
              </w:rPr>
              <w:t>тносительное</w:t>
            </w:r>
            <w:r w:rsidRPr="00047CDC">
              <w:rPr>
                <w:sz w:val="20"/>
                <w:szCs w:val="20"/>
              </w:rPr>
              <w:t xml:space="preserve"> %</w:t>
            </w:r>
          </w:p>
        </w:tc>
        <w:tc>
          <w:tcPr>
            <w:tcW w:w="499" w:type="pct"/>
            <w:tcBorders>
              <w:top w:val="single" w:sz="4" w:space="0" w:color="auto"/>
              <w:left w:val="single" w:sz="4" w:space="0" w:color="auto"/>
              <w:bottom w:val="single" w:sz="4" w:space="0" w:color="auto"/>
              <w:right w:val="single" w:sz="4" w:space="0" w:color="auto"/>
            </w:tcBorders>
          </w:tcPr>
          <w:p w:rsidR="00DF1F4D" w:rsidRPr="00CB695D" w:rsidRDefault="00F15A11" w:rsidP="00211444">
            <w:pPr>
              <w:pStyle w:val="2"/>
              <w:tabs>
                <w:tab w:val="left" w:pos="3060"/>
              </w:tabs>
              <w:spacing w:after="0" w:line="360" w:lineRule="auto"/>
              <w:ind w:firstLine="13"/>
              <w:jc w:val="both"/>
              <w:rPr>
                <w:sz w:val="20"/>
                <w:szCs w:val="20"/>
              </w:rPr>
            </w:pPr>
            <w:r w:rsidRPr="00CB695D">
              <w:rPr>
                <w:sz w:val="20"/>
                <w:szCs w:val="20"/>
              </w:rPr>
              <w:t>А</w:t>
            </w:r>
            <w:r w:rsidR="00DF1F4D" w:rsidRPr="00CB695D">
              <w:rPr>
                <w:sz w:val="20"/>
                <w:szCs w:val="20"/>
              </w:rPr>
              <w:t>бсолютное</w:t>
            </w:r>
            <w:r w:rsidRPr="00CB695D">
              <w:rPr>
                <w:sz w:val="20"/>
                <w:szCs w:val="20"/>
              </w:rPr>
              <w:t xml:space="preserve"> (+ -)</w:t>
            </w:r>
          </w:p>
        </w:tc>
        <w:tc>
          <w:tcPr>
            <w:tcW w:w="594" w:type="pct"/>
            <w:tcBorders>
              <w:top w:val="single" w:sz="4" w:space="0" w:color="auto"/>
              <w:left w:val="single" w:sz="4" w:space="0" w:color="auto"/>
              <w:bottom w:val="single" w:sz="4" w:space="0" w:color="auto"/>
              <w:right w:val="single" w:sz="4" w:space="0" w:color="auto"/>
            </w:tcBorders>
          </w:tcPr>
          <w:p w:rsidR="00DF1F4D" w:rsidRPr="00CB695D" w:rsidRDefault="00F15A11" w:rsidP="00CB695D">
            <w:pPr>
              <w:pStyle w:val="2"/>
              <w:tabs>
                <w:tab w:val="left" w:pos="3060"/>
              </w:tabs>
              <w:spacing w:after="0" w:line="360" w:lineRule="auto"/>
              <w:jc w:val="both"/>
              <w:rPr>
                <w:sz w:val="20"/>
                <w:szCs w:val="20"/>
              </w:rPr>
            </w:pPr>
            <w:r w:rsidRPr="00CB695D">
              <w:rPr>
                <w:sz w:val="20"/>
                <w:szCs w:val="20"/>
              </w:rPr>
              <w:t>О</w:t>
            </w:r>
            <w:r w:rsidR="00DF1F4D" w:rsidRPr="00CB695D">
              <w:rPr>
                <w:sz w:val="20"/>
                <w:szCs w:val="20"/>
              </w:rPr>
              <w:t>тносительное</w:t>
            </w:r>
            <w:r w:rsidRPr="00CB695D">
              <w:rPr>
                <w:sz w:val="20"/>
                <w:szCs w:val="20"/>
              </w:rPr>
              <w:t xml:space="preserve"> %</w:t>
            </w:r>
          </w:p>
        </w:tc>
      </w:tr>
      <w:tr w:rsidR="00211444" w:rsidRPr="00B6618D" w:rsidTr="00211444">
        <w:tc>
          <w:tcPr>
            <w:tcW w:w="250" w:type="pct"/>
            <w:tcBorders>
              <w:top w:val="single" w:sz="4" w:space="0" w:color="auto"/>
              <w:left w:val="single" w:sz="4" w:space="0" w:color="auto"/>
              <w:bottom w:val="single" w:sz="4" w:space="0" w:color="auto"/>
              <w:right w:val="single" w:sz="4" w:space="0" w:color="auto"/>
            </w:tcBorders>
          </w:tcPr>
          <w:p w:rsidR="00DF1F4D" w:rsidRPr="00BE4D4B" w:rsidRDefault="00DF1F4D" w:rsidP="00BE4D4B">
            <w:pPr>
              <w:pStyle w:val="2"/>
              <w:tabs>
                <w:tab w:val="left" w:pos="3060"/>
              </w:tabs>
              <w:spacing w:after="0" w:line="360" w:lineRule="auto"/>
              <w:jc w:val="both"/>
              <w:rPr>
                <w:sz w:val="20"/>
                <w:szCs w:val="20"/>
              </w:rPr>
            </w:pPr>
            <w:r w:rsidRPr="00BE4D4B">
              <w:rPr>
                <w:sz w:val="20"/>
                <w:szCs w:val="20"/>
              </w:rPr>
              <w:t>1</w:t>
            </w:r>
          </w:p>
        </w:tc>
        <w:tc>
          <w:tcPr>
            <w:tcW w:w="1313" w:type="pct"/>
            <w:tcBorders>
              <w:top w:val="single" w:sz="4" w:space="0" w:color="auto"/>
              <w:left w:val="single" w:sz="4" w:space="0" w:color="auto"/>
              <w:bottom w:val="single" w:sz="4" w:space="0" w:color="auto"/>
              <w:right w:val="single" w:sz="4" w:space="0" w:color="auto"/>
            </w:tcBorders>
          </w:tcPr>
          <w:p w:rsidR="00DF1F4D" w:rsidRPr="00BE4D4B" w:rsidRDefault="00DF1F4D" w:rsidP="00BE4D4B">
            <w:pPr>
              <w:pStyle w:val="2"/>
              <w:tabs>
                <w:tab w:val="left" w:pos="3060"/>
              </w:tabs>
              <w:spacing w:after="0" w:line="360" w:lineRule="auto"/>
              <w:jc w:val="both"/>
              <w:rPr>
                <w:sz w:val="20"/>
                <w:szCs w:val="20"/>
              </w:rPr>
            </w:pPr>
            <w:r w:rsidRPr="00BE4D4B">
              <w:rPr>
                <w:sz w:val="20"/>
                <w:szCs w:val="20"/>
              </w:rPr>
              <w:t>2</w:t>
            </w:r>
          </w:p>
        </w:tc>
        <w:tc>
          <w:tcPr>
            <w:tcW w:w="402" w:type="pct"/>
            <w:tcBorders>
              <w:top w:val="single" w:sz="4" w:space="0" w:color="auto"/>
              <w:left w:val="single" w:sz="4" w:space="0" w:color="auto"/>
              <w:bottom w:val="single" w:sz="4" w:space="0" w:color="auto"/>
              <w:right w:val="single" w:sz="4" w:space="0" w:color="auto"/>
            </w:tcBorders>
          </w:tcPr>
          <w:p w:rsidR="00DF1F4D" w:rsidRPr="00BE4D4B" w:rsidRDefault="00DF1F4D" w:rsidP="00BE4D4B">
            <w:pPr>
              <w:pStyle w:val="2"/>
              <w:tabs>
                <w:tab w:val="left" w:pos="3060"/>
              </w:tabs>
              <w:spacing w:after="0" w:line="360" w:lineRule="auto"/>
              <w:jc w:val="both"/>
              <w:rPr>
                <w:sz w:val="20"/>
                <w:szCs w:val="20"/>
              </w:rPr>
            </w:pPr>
            <w:r w:rsidRPr="00BE4D4B">
              <w:rPr>
                <w:sz w:val="20"/>
                <w:szCs w:val="20"/>
              </w:rPr>
              <w:t>3</w:t>
            </w:r>
          </w:p>
        </w:tc>
        <w:tc>
          <w:tcPr>
            <w:tcW w:w="452" w:type="pct"/>
            <w:tcBorders>
              <w:top w:val="single" w:sz="4" w:space="0" w:color="auto"/>
              <w:left w:val="single" w:sz="4" w:space="0" w:color="auto"/>
              <w:bottom w:val="single" w:sz="4" w:space="0" w:color="auto"/>
              <w:right w:val="single" w:sz="4" w:space="0" w:color="auto"/>
            </w:tcBorders>
          </w:tcPr>
          <w:p w:rsidR="00DF1F4D" w:rsidRPr="00BE4D4B" w:rsidRDefault="00DF1F4D" w:rsidP="00BE4D4B">
            <w:pPr>
              <w:pStyle w:val="2"/>
              <w:tabs>
                <w:tab w:val="left" w:pos="3060"/>
              </w:tabs>
              <w:spacing w:after="0" w:line="360" w:lineRule="auto"/>
              <w:jc w:val="both"/>
              <w:rPr>
                <w:sz w:val="20"/>
                <w:szCs w:val="20"/>
              </w:rPr>
            </w:pPr>
            <w:r w:rsidRPr="00BE4D4B">
              <w:rPr>
                <w:sz w:val="20"/>
                <w:szCs w:val="20"/>
              </w:rPr>
              <w:t>4</w:t>
            </w:r>
          </w:p>
        </w:tc>
        <w:tc>
          <w:tcPr>
            <w:tcW w:w="452" w:type="pct"/>
            <w:tcBorders>
              <w:top w:val="single" w:sz="4" w:space="0" w:color="auto"/>
              <w:left w:val="single" w:sz="4" w:space="0" w:color="auto"/>
              <w:bottom w:val="single" w:sz="4" w:space="0" w:color="auto"/>
              <w:right w:val="single" w:sz="4" w:space="0" w:color="auto"/>
            </w:tcBorders>
          </w:tcPr>
          <w:p w:rsidR="00DF1F4D" w:rsidRPr="00BE4D4B" w:rsidRDefault="00DF1F4D" w:rsidP="00BE4D4B">
            <w:pPr>
              <w:pStyle w:val="2"/>
              <w:tabs>
                <w:tab w:val="left" w:pos="3060"/>
              </w:tabs>
              <w:spacing w:after="0" w:line="360" w:lineRule="auto"/>
              <w:jc w:val="both"/>
              <w:rPr>
                <w:sz w:val="20"/>
                <w:szCs w:val="20"/>
              </w:rPr>
            </w:pPr>
            <w:r w:rsidRPr="00BE4D4B">
              <w:rPr>
                <w:sz w:val="20"/>
                <w:szCs w:val="20"/>
              </w:rPr>
              <w:t>5</w:t>
            </w:r>
          </w:p>
        </w:tc>
        <w:tc>
          <w:tcPr>
            <w:tcW w:w="475" w:type="pct"/>
            <w:tcBorders>
              <w:top w:val="single" w:sz="4" w:space="0" w:color="auto"/>
              <w:left w:val="single" w:sz="4" w:space="0" w:color="auto"/>
              <w:bottom w:val="single" w:sz="4" w:space="0" w:color="auto"/>
              <w:right w:val="single" w:sz="4" w:space="0" w:color="auto"/>
            </w:tcBorders>
          </w:tcPr>
          <w:p w:rsidR="00DF1F4D" w:rsidRPr="00047CDC" w:rsidRDefault="00DF1F4D" w:rsidP="00047CDC">
            <w:pPr>
              <w:pStyle w:val="2"/>
              <w:tabs>
                <w:tab w:val="left" w:pos="3060"/>
              </w:tabs>
              <w:spacing w:after="0" w:line="360" w:lineRule="auto"/>
              <w:jc w:val="both"/>
              <w:rPr>
                <w:sz w:val="20"/>
                <w:szCs w:val="20"/>
              </w:rPr>
            </w:pPr>
            <w:r w:rsidRPr="00047CDC">
              <w:rPr>
                <w:sz w:val="20"/>
                <w:szCs w:val="20"/>
              </w:rPr>
              <w:t>6</w:t>
            </w:r>
          </w:p>
        </w:tc>
        <w:tc>
          <w:tcPr>
            <w:tcW w:w="562" w:type="pct"/>
            <w:tcBorders>
              <w:top w:val="single" w:sz="4" w:space="0" w:color="auto"/>
              <w:left w:val="single" w:sz="4" w:space="0" w:color="auto"/>
              <w:bottom w:val="single" w:sz="4" w:space="0" w:color="auto"/>
              <w:right w:val="single" w:sz="4" w:space="0" w:color="auto"/>
            </w:tcBorders>
          </w:tcPr>
          <w:p w:rsidR="00DF1F4D" w:rsidRPr="00047CDC" w:rsidRDefault="00DF1F4D" w:rsidP="00047CDC">
            <w:pPr>
              <w:pStyle w:val="2"/>
              <w:tabs>
                <w:tab w:val="left" w:pos="3060"/>
              </w:tabs>
              <w:spacing w:after="0" w:line="360" w:lineRule="auto"/>
              <w:jc w:val="both"/>
              <w:rPr>
                <w:sz w:val="20"/>
                <w:szCs w:val="20"/>
              </w:rPr>
            </w:pPr>
            <w:r w:rsidRPr="00047CDC">
              <w:rPr>
                <w:sz w:val="20"/>
                <w:szCs w:val="20"/>
              </w:rPr>
              <w:t>7</w:t>
            </w:r>
          </w:p>
        </w:tc>
        <w:tc>
          <w:tcPr>
            <w:tcW w:w="499" w:type="pct"/>
            <w:tcBorders>
              <w:top w:val="single" w:sz="4" w:space="0" w:color="auto"/>
              <w:left w:val="single" w:sz="4" w:space="0" w:color="auto"/>
              <w:bottom w:val="single" w:sz="4" w:space="0" w:color="auto"/>
              <w:right w:val="single" w:sz="4" w:space="0" w:color="auto"/>
            </w:tcBorders>
          </w:tcPr>
          <w:p w:rsidR="00DF1F4D" w:rsidRPr="00CB695D" w:rsidRDefault="00DF1F4D" w:rsidP="00047CDC">
            <w:pPr>
              <w:pStyle w:val="2"/>
              <w:tabs>
                <w:tab w:val="left" w:pos="3060"/>
              </w:tabs>
              <w:spacing w:after="0" w:line="360" w:lineRule="auto"/>
              <w:jc w:val="both"/>
              <w:rPr>
                <w:sz w:val="20"/>
                <w:szCs w:val="20"/>
              </w:rPr>
            </w:pPr>
            <w:r w:rsidRPr="00CB695D">
              <w:rPr>
                <w:sz w:val="20"/>
                <w:szCs w:val="20"/>
              </w:rPr>
              <w:t>8</w:t>
            </w:r>
          </w:p>
        </w:tc>
        <w:tc>
          <w:tcPr>
            <w:tcW w:w="594" w:type="pct"/>
            <w:tcBorders>
              <w:top w:val="single" w:sz="4" w:space="0" w:color="auto"/>
              <w:left w:val="single" w:sz="4" w:space="0" w:color="auto"/>
              <w:bottom w:val="single" w:sz="4" w:space="0" w:color="auto"/>
              <w:right w:val="single" w:sz="4" w:space="0" w:color="auto"/>
            </w:tcBorders>
          </w:tcPr>
          <w:p w:rsidR="00DF1F4D" w:rsidRPr="00CB695D" w:rsidRDefault="00DF1F4D" w:rsidP="00CB695D">
            <w:pPr>
              <w:pStyle w:val="2"/>
              <w:tabs>
                <w:tab w:val="left" w:pos="3060"/>
              </w:tabs>
              <w:spacing w:after="0" w:line="360" w:lineRule="auto"/>
              <w:jc w:val="both"/>
              <w:rPr>
                <w:sz w:val="20"/>
                <w:szCs w:val="20"/>
              </w:rPr>
            </w:pPr>
            <w:r w:rsidRPr="00CB695D">
              <w:rPr>
                <w:sz w:val="20"/>
                <w:szCs w:val="20"/>
              </w:rPr>
              <w:t>9</w:t>
            </w:r>
          </w:p>
        </w:tc>
      </w:tr>
      <w:tr w:rsidR="00211444" w:rsidRPr="00B6618D" w:rsidTr="00211444">
        <w:tc>
          <w:tcPr>
            <w:tcW w:w="250" w:type="pct"/>
            <w:tcBorders>
              <w:top w:val="single" w:sz="4" w:space="0" w:color="auto"/>
              <w:left w:val="single" w:sz="4" w:space="0" w:color="auto"/>
              <w:bottom w:val="single" w:sz="4" w:space="0" w:color="auto"/>
              <w:right w:val="single" w:sz="4" w:space="0" w:color="auto"/>
            </w:tcBorders>
          </w:tcPr>
          <w:p w:rsidR="00A658EE" w:rsidRPr="00BE4D4B" w:rsidRDefault="00A658EE" w:rsidP="00BE4D4B">
            <w:pPr>
              <w:pStyle w:val="2"/>
              <w:tabs>
                <w:tab w:val="left" w:pos="3060"/>
              </w:tabs>
              <w:spacing w:after="0" w:line="360" w:lineRule="auto"/>
              <w:jc w:val="both"/>
              <w:rPr>
                <w:sz w:val="20"/>
                <w:szCs w:val="20"/>
              </w:rPr>
            </w:pPr>
            <w:r w:rsidRPr="00BE4D4B">
              <w:rPr>
                <w:sz w:val="20"/>
                <w:szCs w:val="20"/>
              </w:rPr>
              <w:t>1</w:t>
            </w:r>
          </w:p>
        </w:tc>
        <w:tc>
          <w:tcPr>
            <w:tcW w:w="1313" w:type="pct"/>
            <w:tcBorders>
              <w:top w:val="single" w:sz="4" w:space="0" w:color="auto"/>
              <w:left w:val="single" w:sz="4" w:space="0" w:color="auto"/>
              <w:bottom w:val="single" w:sz="4" w:space="0" w:color="auto"/>
              <w:right w:val="single" w:sz="4" w:space="0" w:color="auto"/>
            </w:tcBorders>
          </w:tcPr>
          <w:p w:rsidR="00A658EE" w:rsidRPr="00BE4D4B" w:rsidRDefault="00A658EE" w:rsidP="00BE4D4B">
            <w:pPr>
              <w:pStyle w:val="2"/>
              <w:tabs>
                <w:tab w:val="left" w:pos="3060"/>
              </w:tabs>
              <w:spacing w:after="0" w:line="360" w:lineRule="auto"/>
              <w:jc w:val="both"/>
              <w:rPr>
                <w:sz w:val="20"/>
                <w:szCs w:val="20"/>
              </w:rPr>
            </w:pPr>
            <w:r w:rsidRPr="00BE4D4B">
              <w:rPr>
                <w:sz w:val="20"/>
                <w:szCs w:val="20"/>
              </w:rPr>
              <w:t xml:space="preserve">Среднегодовая численность ППП, чел., </w:t>
            </w:r>
          </w:p>
        </w:tc>
        <w:tc>
          <w:tcPr>
            <w:tcW w:w="402" w:type="pct"/>
            <w:tcBorders>
              <w:top w:val="single" w:sz="4" w:space="0" w:color="auto"/>
              <w:left w:val="single" w:sz="4" w:space="0" w:color="auto"/>
              <w:bottom w:val="single" w:sz="4" w:space="0" w:color="auto"/>
              <w:right w:val="single" w:sz="4" w:space="0" w:color="auto"/>
            </w:tcBorders>
          </w:tcPr>
          <w:p w:rsidR="00A658EE" w:rsidRPr="00BE4D4B" w:rsidRDefault="00A658EE" w:rsidP="00BE4D4B">
            <w:pPr>
              <w:pStyle w:val="2"/>
              <w:tabs>
                <w:tab w:val="left" w:pos="3060"/>
              </w:tabs>
              <w:spacing w:after="0" w:line="360" w:lineRule="auto"/>
              <w:jc w:val="both"/>
              <w:rPr>
                <w:sz w:val="20"/>
                <w:szCs w:val="20"/>
              </w:rPr>
            </w:pPr>
            <w:r w:rsidRPr="00BE4D4B">
              <w:rPr>
                <w:sz w:val="20"/>
                <w:szCs w:val="20"/>
              </w:rPr>
              <w:t>54</w:t>
            </w:r>
          </w:p>
        </w:tc>
        <w:tc>
          <w:tcPr>
            <w:tcW w:w="452" w:type="pct"/>
            <w:tcBorders>
              <w:top w:val="single" w:sz="4" w:space="0" w:color="auto"/>
              <w:left w:val="single" w:sz="4" w:space="0" w:color="auto"/>
              <w:bottom w:val="single" w:sz="4" w:space="0" w:color="auto"/>
              <w:right w:val="single" w:sz="4" w:space="0" w:color="auto"/>
            </w:tcBorders>
          </w:tcPr>
          <w:p w:rsidR="00A658EE" w:rsidRPr="00BE4D4B" w:rsidRDefault="00A658EE" w:rsidP="00BE4D4B">
            <w:pPr>
              <w:pStyle w:val="2"/>
              <w:tabs>
                <w:tab w:val="left" w:pos="3060"/>
              </w:tabs>
              <w:spacing w:after="0" w:line="360" w:lineRule="auto"/>
              <w:jc w:val="both"/>
              <w:rPr>
                <w:sz w:val="20"/>
                <w:szCs w:val="20"/>
              </w:rPr>
            </w:pPr>
            <w:r w:rsidRPr="00BE4D4B">
              <w:rPr>
                <w:sz w:val="20"/>
                <w:szCs w:val="20"/>
              </w:rPr>
              <w:t>56</w:t>
            </w:r>
          </w:p>
        </w:tc>
        <w:tc>
          <w:tcPr>
            <w:tcW w:w="452" w:type="pct"/>
            <w:tcBorders>
              <w:top w:val="single" w:sz="4" w:space="0" w:color="auto"/>
              <w:left w:val="single" w:sz="4" w:space="0" w:color="auto"/>
              <w:bottom w:val="single" w:sz="4" w:space="0" w:color="auto"/>
              <w:right w:val="single" w:sz="4" w:space="0" w:color="auto"/>
            </w:tcBorders>
          </w:tcPr>
          <w:p w:rsidR="00A658EE" w:rsidRPr="00BE4D4B" w:rsidRDefault="00A658EE" w:rsidP="00BE4D4B">
            <w:pPr>
              <w:pStyle w:val="2"/>
              <w:tabs>
                <w:tab w:val="left" w:pos="3060"/>
              </w:tabs>
              <w:spacing w:after="0" w:line="360" w:lineRule="auto"/>
              <w:jc w:val="both"/>
              <w:rPr>
                <w:sz w:val="20"/>
                <w:szCs w:val="20"/>
              </w:rPr>
            </w:pPr>
            <w:r w:rsidRPr="00BE4D4B">
              <w:rPr>
                <w:sz w:val="20"/>
                <w:szCs w:val="20"/>
              </w:rPr>
              <w:t>48</w:t>
            </w:r>
          </w:p>
        </w:tc>
        <w:tc>
          <w:tcPr>
            <w:tcW w:w="475" w:type="pct"/>
            <w:tcBorders>
              <w:top w:val="single" w:sz="4" w:space="0" w:color="auto"/>
              <w:left w:val="single" w:sz="4" w:space="0" w:color="auto"/>
              <w:bottom w:val="single" w:sz="4" w:space="0" w:color="auto"/>
              <w:right w:val="single" w:sz="4" w:space="0" w:color="auto"/>
            </w:tcBorders>
          </w:tcPr>
          <w:p w:rsidR="00A658EE" w:rsidRPr="00047CDC" w:rsidRDefault="00A658EE" w:rsidP="00047CDC">
            <w:pPr>
              <w:pStyle w:val="2"/>
              <w:tabs>
                <w:tab w:val="left" w:pos="3060"/>
              </w:tabs>
              <w:spacing w:after="0" w:line="360" w:lineRule="auto"/>
              <w:jc w:val="both"/>
              <w:rPr>
                <w:sz w:val="20"/>
                <w:szCs w:val="20"/>
              </w:rPr>
            </w:pPr>
            <w:r w:rsidRPr="00047CDC">
              <w:rPr>
                <w:sz w:val="20"/>
                <w:szCs w:val="20"/>
              </w:rPr>
              <w:t>-8</w:t>
            </w:r>
          </w:p>
        </w:tc>
        <w:tc>
          <w:tcPr>
            <w:tcW w:w="562" w:type="pct"/>
            <w:tcBorders>
              <w:top w:val="single" w:sz="4" w:space="0" w:color="auto"/>
              <w:left w:val="single" w:sz="4" w:space="0" w:color="auto"/>
              <w:bottom w:val="single" w:sz="4" w:space="0" w:color="auto"/>
              <w:right w:val="single" w:sz="4" w:space="0" w:color="auto"/>
            </w:tcBorders>
          </w:tcPr>
          <w:p w:rsidR="00A658EE" w:rsidRPr="00047CDC" w:rsidRDefault="00A658EE" w:rsidP="00047CDC">
            <w:pPr>
              <w:pStyle w:val="2"/>
              <w:tabs>
                <w:tab w:val="left" w:pos="3060"/>
              </w:tabs>
              <w:spacing w:after="0" w:line="360" w:lineRule="auto"/>
              <w:jc w:val="both"/>
              <w:rPr>
                <w:sz w:val="20"/>
                <w:szCs w:val="20"/>
              </w:rPr>
            </w:pPr>
            <w:r w:rsidRPr="00047CDC">
              <w:rPr>
                <w:sz w:val="20"/>
                <w:szCs w:val="20"/>
              </w:rPr>
              <w:t>85,71</w:t>
            </w:r>
          </w:p>
        </w:tc>
        <w:tc>
          <w:tcPr>
            <w:tcW w:w="499" w:type="pct"/>
            <w:tcBorders>
              <w:top w:val="single" w:sz="4" w:space="0" w:color="auto"/>
              <w:left w:val="single" w:sz="4" w:space="0" w:color="auto"/>
              <w:bottom w:val="single" w:sz="4" w:space="0" w:color="auto"/>
              <w:right w:val="single" w:sz="4" w:space="0" w:color="auto"/>
            </w:tcBorders>
          </w:tcPr>
          <w:p w:rsidR="00A658EE" w:rsidRPr="00CB695D" w:rsidRDefault="00A658EE" w:rsidP="00047CDC">
            <w:pPr>
              <w:pStyle w:val="2"/>
              <w:tabs>
                <w:tab w:val="left" w:pos="3060"/>
              </w:tabs>
              <w:spacing w:after="0" w:line="360" w:lineRule="auto"/>
              <w:jc w:val="both"/>
              <w:rPr>
                <w:sz w:val="20"/>
                <w:szCs w:val="20"/>
              </w:rPr>
            </w:pPr>
            <w:r w:rsidRPr="00CB695D">
              <w:rPr>
                <w:sz w:val="20"/>
                <w:szCs w:val="20"/>
              </w:rPr>
              <w:t>-6</w:t>
            </w:r>
          </w:p>
        </w:tc>
        <w:tc>
          <w:tcPr>
            <w:tcW w:w="594" w:type="pct"/>
            <w:tcBorders>
              <w:top w:val="single" w:sz="4" w:space="0" w:color="auto"/>
              <w:left w:val="single" w:sz="4" w:space="0" w:color="auto"/>
              <w:bottom w:val="single" w:sz="4" w:space="0" w:color="auto"/>
              <w:right w:val="single" w:sz="4" w:space="0" w:color="auto"/>
            </w:tcBorders>
          </w:tcPr>
          <w:p w:rsidR="00A658EE" w:rsidRPr="00CB695D" w:rsidRDefault="00A658EE" w:rsidP="00CB695D">
            <w:pPr>
              <w:pStyle w:val="2"/>
              <w:tabs>
                <w:tab w:val="left" w:pos="3060"/>
              </w:tabs>
              <w:spacing w:after="0" w:line="360" w:lineRule="auto"/>
              <w:jc w:val="both"/>
              <w:rPr>
                <w:sz w:val="20"/>
                <w:szCs w:val="20"/>
              </w:rPr>
            </w:pPr>
            <w:r w:rsidRPr="00CB695D">
              <w:rPr>
                <w:sz w:val="20"/>
                <w:szCs w:val="20"/>
              </w:rPr>
              <w:t>88,89</w:t>
            </w:r>
          </w:p>
        </w:tc>
      </w:tr>
      <w:tr w:rsidR="00211444" w:rsidRPr="00B6618D" w:rsidTr="00211444">
        <w:tc>
          <w:tcPr>
            <w:tcW w:w="250" w:type="pct"/>
            <w:tcBorders>
              <w:top w:val="single" w:sz="4" w:space="0" w:color="auto"/>
              <w:left w:val="single" w:sz="4" w:space="0" w:color="auto"/>
              <w:bottom w:val="single" w:sz="4" w:space="0" w:color="auto"/>
              <w:right w:val="single" w:sz="4" w:space="0" w:color="auto"/>
            </w:tcBorders>
          </w:tcPr>
          <w:p w:rsidR="00A658EE" w:rsidRPr="00BE4D4B" w:rsidRDefault="00A658EE" w:rsidP="00BE4D4B">
            <w:pPr>
              <w:pStyle w:val="2"/>
              <w:tabs>
                <w:tab w:val="left" w:pos="3060"/>
              </w:tabs>
              <w:spacing w:after="0" w:line="360" w:lineRule="auto"/>
              <w:jc w:val="both"/>
              <w:rPr>
                <w:sz w:val="20"/>
                <w:szCs w:val="20"/>
              </w:rPr>
            </w:pPr>
            <w:r w:rsidRPr="00BE4D4B">
              <w:rPr>
                <w:sz w:val="20"/>
                <w:szCs w:val="20"/>
              </w:rPr>
              <w:t>1.1</w:t>
            </w:r>
          </w:p>
        </w:tc>
        <w:tc>
          <w:tcPr>
            <w:tcW w:w="1313" w:type="pct"/>
            <w:tcBorders>
              <w:top w:val="single" w:sz="4" w:space="0" w:color="auto"/>
              <w:left w:val="single" w:sz="4" w:space="0" w:color="auto"/>
              <w:bottom w:val="single" w:sz="4" w:space="0" w:color="auto"/>
              <w:right w:val="single" w:sz="4" w:space="0" w:color="auto"/>
            </w:tcBorders>
          </w:tcPr>
          <w:p w:rsidR="00A658EE" w:rsidRPr="00BE4D4B" w:rsidRDefault="00A658EE" w:rsidP="00BE4D4B">
            <w:pPr>
              <w:pStyle w:val="2"/>
              <w:tabs>
                <w:tab w:val="left" w:pos="3060"/>
              </w:tabs>
              <w:spacing w:after="0" w:line="360" w:lineRule="auto"/>
              <w:jc w:val="both"/>
              <w:rPr>
                <w:sz w:val="20"/>
                <w:szCs w:val="20"/>
              </w:rPr>
            </w:pPr>
            <w:r w:rsidRPr="00BE4D4B">
              <w:rPr>
                <w:sz w:val="20"/>
                <w:szCs w:val="20"/>
              </w:rPr>
              <w:t>в т.ч. рабочие</w:t>
            </w:r>
          </w:p>
        </w:tc>
        <w:tc>
          <w:tcPr>
            <w:tcW w:w="402" w:type="pct"/>
            <w:tcBorders>
              <w:top w:val="single" w:sz="4" w:space="0" w:color="auto"/>
              <w:left w:val="single" w:sz="4" w:space="0" w:color="auto"/>
              <w:bottom w:val="single" w:sz="4" w:space="0" w:color="auto"/>
              <w:right w:val="single" w:sz="4" w:space="0" w:color="auto"/>
            </w:tcBorders>
          </w:tcPr>
          <w:p w:rsidR="00A658EE" w:rsidRPr="00BE4D4B" w:rsidRDefault="00A658EE" w:rsidP="00BE4D4B">
            <w:pPr>
              <w:pStyle w:val="2"/>
              <w:tabs>
                <w:tab w:val="left" w:pos="3060"/>
              </w:tabs>
              <w:spacing w:after="0" w:line="360" w:lineRule="auto"/>
              <w:jc w:val="both"/>
              <w:rPr>
                <w:sz w:val="20"/>
                <w:szCs w:val="20"/>
              </w:rPr>
            </w:pPr>
            <w:r w:rsidRPr="00BE4D4B">
              <w:rPr>
                <w:sz w:val="20"/>
                <w:szCs w:val="20"/>
              </w:rPr>
              <w:t>32</w:t>
            </w:r>
          </w:p>
        </w:tc>
        <w:tc>
          <w:tcPr>
            <w:tcW w:w="452" w:type="pct"/>
            <w:tcBorders>
              <w:top w:val="single" w:sz="4" w:space="0" w:color="auto"/>
              <w:left w:val="single" w:sz="4" w:space="0" w:color="auto"/>
              <w:bottom w:val="single" w:sz="4" w:space="0" w:color="auto"/>
              <w:right w:val="single" w:sz="4" w:space="0" w:color="auto"/>
            </w:tcBorders>
          </w:tcPr>
          <w:p w:rsidR="00A658EE" w:rsidRPr="00BE4D4B" w:rsidRDefault="00A658EE" w:rsidP="00BE4D4B">
            <w:pPr>
              <w:pStyle w:val="2"/>
              <w:tabs>
                <w:tab w:val="left" w:pos="3060"/>
              </w:tabs>
              <w:spacing w:after="0" w:line="360" w:lineRule="auto"/>
              <w:jc w:val="both"/>
              <w:rPr>
                <w:sz w:val="20"/>
                <w:szCs w:val="20"/>
              </w:rPr>
            </w:pPr>
            <w:r w:rsidRPr="00BE4D4B">
              <w:rPr>
                <w:sz w:val="20"/>
                <w:szCs w:val="20"/>
              </w:rPr>
              <w:t>30</w:t>
            </w:r>
          </w:p>
        </w:tc>
        <w:tc>
          <w:tcPr>
            <w:tcW w:w="452" w:type="pct"/>
            <w:tcBorders>
              <w:top w:val="single" w:sz="4" w:space="0" w:color="auto"/>
              <w:left w:val="single" w:sz="4" w:space="0" w:color="auto"/>
              <w:bottom w:val="single" w:sz="4" w:space="0" w:color="auto"/>
              <w:right w:val="single" w:sz="4" w:space="0" w:color="auto"/>
            </w:tcBorders>
          </w:tcPr>
          <w:p w:rsidR="00A658EE" w:rsidRPr="00BE4D4B" w:rsidRDefault="00A658EE" w:rsidP="00BE4D4B">
            <w:pPr>
              <w:pStyle w:val="2"/>
              <w:tabs>
                <w:tab w:val="left" w:pos="3060"/>
              </w:tabs>
              <w:spacing w:after="0" w:line="360" w:lineRule="auto"/>
              <w:jc w:val="both"/>
              <w:rPr>
                <w:sz w:val="20"/>
                <w:szCs w:val="20"/>
              </w:rPr>
            </w:pPr>
            <w:r w:rsidRPr="00BE4D4B">
              <w:rPr>
                <w:sz w:val="20"/>
                <w:szCs w:val="20"/>
              </w:rPr>
              <w:t>29</w:t>
            </w:r>
          </w:p>
        </w:tc>
        <w:tc>
          <w:tcPr>
            <w:tcW w:w="475" w:type="pct"/>
            <w:tcBorders>
              <w:top w:val="single" w:sz="4" w:space="0" w:color="auto"/>
              <w:left w:val="single" w:sz="4" w:space="0" w:color="auto"/>
              <w:bottom w:val="single" w:sz="4" w:space="0" w:color="auto"/>
              <w:right w:val="single" w:sz="4" w:space="0" w:color="auto"/>
            </w:tcBorders>
          </w:tcPr>
          <w:p w:rsidR="00A658EE" w:rsidRPr="00047CDC" w:rsidRDefault="00A658EE" w:rsidP="00047CDC">
            <w:pPr>
              <w:pStyle w:val="2"/>
              <w:tabs>
                <w:tab w:val="left" w:pos="3060"/>
              </w:tabs>
              <w:spacing w:after="0" w:line="360" w:lineRule="auto"/>
              <w:jc w:val="both"/>
              <w:rPr>
                <w:sz w:val="20"/>
                <w:szCs w:val="20"/>
              </w:rPr>
            </w:pPr>
            <w:r w:rsidRPr="00047CDC">
              <w:rPr>
                <w:sz w:val="20"/>
                <w:szCs w:val="20"/>
              </w:rPr>
              <w:t>-1</w:t>
            </w:r>
          </w:p>
        </w:tc>
        <w:tc>
          <w:tcPr>
            <w:tcW w:w="562" w:type="pct"/>
            <w:tcBorders>
              <w:top w:val="single" w:sz="4" w:space="0" w:color="auto"/>
              <w:left w:val="single" w:sz="4" w:space="0" w:color="auto"/>
              <w:bottom w:val="single" w:sz="4" w:space="0" w:color="auto"/>
              <w:right w:val="single" w:sz="4" w:space="0" w:color="auto"/>
            </w:tcBorders>
          </w:tcPr>
          <w:p w:rsidR="00A658EE" w:rsidRPr="00047CDC" w:rsidRDefault="00A658EE" w:rsidP="00047CDC">
            <w:pPr>
              <w:pStyle w:val="2"/>
              <w:tabs>
                <w:tab w:val="left" w:pos="3060"/>
              </w:tabs>
              <w:spacing w:after="0" w:line="360" w:lineRule="auto"/>
              <w:jc w:val="both"/>
              <w:rPr>
                <w:sz w:val="20"/>
                <w:szCs w:val="20"/>
              </w:rPr>
            </w:pPr>
            <w:r w:rsidRPr="00047CDC">
              <w:rPr>
                <w:sz w:val="20"/>
                <w:szCs w:val="20"/>
              </w:rPr>
              <w:t>96,66</w:t>
            </w:r>
          </w:p>
        </w:tc>
        <w:tc>
          <w:tcPr>
            <w:tcW w:w="499" w:type="pct"/>
            <w:tcBorders>
              <w:top w:val="single" w:sz="4" w:space="0" w:color="auto"/>
              <w:left w:val="single" w:sz="4" w:space="0" w:color="auto"/>
              <w:bottom w:val="single" w:sz="4" w:space="0" w:color="auto"/>
              <w:right w:val="single" w:sz="4" w:space="0" w:color="auto"/>
            </w:tcBorders>
          </w:tcPr>
          <w:p w:rsidR="00A658EE" w:rsidRPr="00CB695D" w:rsidRDefault="00A658EE" w:rsidP="00047CDC">
            <w:pPr>
              <w:pStyle w:val="2"/>
              <w:tabs>
                <w:tab w:val="left" w:pos="3060"/>
              </w:tabs>
              <w:spacing w:after="0" w:line="360" w:lineRule="auto"/>
              <w:jc w:val="both"/>
              <w:rPr>
                <w:sz w:val="20"/>
                <w:szCs w:val="20"/>
              </w:rPr>
            </w:pPr>
            <w:r w:rsidRPr="00CB695D">
              <w:rPr>
                <w:sz w:val="20"/>
                <w:szCs w:val="20"/>
              </w:rPr>
              <w:t>-3</w:t>
            </w:r>
          </w:p>
        </w:tc>
        <w:tc>
          <w:tcPr>
            <w:tcW w:w="594" w:type="pct"/>
            <w:tcBorders>
              <w:top w:val="single" w:sz="4" w:space="0" w:color="auto"/>
              <w:left w:val="single" w:sz="4" w:space="0" w:color="auto"/>
              <w:bottom w:val="single" w:sz="4" w:space="0" w:color="auto"/>
              <w:right w:val="single" w:sz="4" w:space="0" w:color="auto"/>
            </w:tcBorders>
          </w:tcPr>
          <w:p w:rsidR="00A658EE" w:rsidRPr="00CB695D" w:rsidRDefault="00A658EE" w:rsidP="00CB695D">
            <w:pPr>
              <w:pStyle w:val="2"/>
              <w:tabs>
                <w:tab w:val="left" w:pos="3060"/>
              </w:tabs>
              <w:spacing w:after="0" w:line="360" w:lineRule="auto"/>
              <w:jc w:val="both"/>
              <w:rPr>
                <w:sz w:val="20"/>
                <w:szCs w:val="20"/>
              </w:rPr>
            </w:pPr>
            <w:r w:rsidRPr="00CB695D">
              <w:rPr>
                <w:sz w:val="20"/>
                <w:szCs w:val="20"/>
              </w:rPr>
              <w:t>90,63</w:t>
            </w:r>
          </w:p>
        </w:tc>
      </w:tr>
      <w:tr w:rsidR="00211444" w:rsidRPr="00B6618D" w:rsidTr="00211444">
        <w:tc>
          <w:tcPr>
            <w:tcW w:w="250" w:type="pct"/>
            <w:tcBorders>
              <w:top w:val="single" w:sz="4" w:space="0" w:color="auto"/>
              <w:left w:val="single" w:sz="4" w:space="0" w:color="auto"/>
              <w:bottom w:val="single" w:sz="4" w:space="0" w:color="auto"/>
              <w:right w:val="single" w:sz="4" w:space="0" w:color="auto"/>
            </w:tcBorders>
          </w:tcPr>
          <w:p w:rsidR="00A658EE" w:rsidRPr="00BE4D4B" w:rsidRDefault="00A658EE" w:rsidP="00BE4D4B">
            <w:pPr>
              <w:pStyle w:val="2"/>
              <w:tabs>
                <w:tab w:val="left" w:pos="3060"/>
              </w:tabs>
              <w:spacing w:after="0" w:line="360" w:lineRule="auto"/>
              <w:jc w:val="both"/>
              <w:rPr>
                <w:sz w:val="20"/>
                <w:szCs w:val="20"/>
              </w:rPr>
            </w:pPr>
            <w:r w:rsidRPr="00BE4D4B">
              <w:rPr>
                <w:sz w:val="20"/>
                <w:szCs w:val="20"/>
              </w:rPr>
              <w:t>2</w:t>
            </w:r>
          </w:p>
        </w:tc>
        <w:tc>
          <w:tcPr>
            <w:tcW w:w="1313" w:type="pct"/>
            <w:tcBorders>
              <w:top w:val="single" w:sz="4" w:space="0" w:color="auto"/>
              <w:left w:val="single" w:sz="4" w:space="0" w:color="auto"/>
              <w:bottom w:val="single" w:sz="4" w:space="0" w:color="auto"/>
              <w:right w:val="single" w:sz="4" w:space="0" w:color="auto"/>
            </w:tcBorders>
          </w:tcPr>
          <w:p w:rsidR="00A658EE" w:rsidRPr="00BE4D4B" w:rsidRDefault="00A658EE" w:rsidP="00BE4D4B">
            <w:pPr>
              <w:pStyle w:val="2"/>
              <w:tabs>
                <w:tab w:val="left" w:pos="3060"/>
              </w:tabs>
              <w:spacing w:after="0" w:line="360" w:lineRule="auto"/>
              <w:jc w:val="both"/>
              <w:rPr>
                <w:sz w:val="20"/>
                <w:szCs w:val="20"/>
              </w:rPr>
            </w:pPr>
            <w:r w:rsidRPr="00BE4D4B">
              <w:rPr>
                <w:sz w:val="20"/>
                <w:szCs w:val="20"/>
              </w:rPr>
              <w:t>Фонд заработной платы всего персонала</w:t>
            </w:r>
          </w:p>
        </w:tc>
        <w:tc>
          <w:tcPr>
            <w:tcW w:w="402" w:type="pct"/>
            <w:tcBorders>
              <w:top w:val="single" w:sz="4" w:space="0" w:color="auto"/>
              <w:left w:val="single" w:sz="4" w:space="0" w:color="auto"/>
              <w:bottom w:val="single" w:sz="4" w:space="0" w:color="auto"/>
              <w:right w:val="single" w:sz="4" w:space="0" w:color="auto"/>
            </w:tcBorders>
          </w:tcPr>
          <w:p w:rsidR="00A658EE" w:rsidRPr="00BE4D4B" w:rsidRDefault="00A658EE" w:rsidP="00BE4D4B">
            <w:pPr>
              <w:pStyle w:val="2"/>
              <w:tabs>
                <w:tab w:val="left" w:pos="3060"/>
              </w:tabs>
              <w:spacing w:after="0" w:line="360" w:lineRule="auto"/>
              <w:jc w:val="both"/>
              <w:rPr>
                <w:sz w:val="20"/>
                <w:szCs w:val="20"/>
              </w:rPr>
            </w:pPr>
            <w:r w:rsidRPr="00BE4D4B">
              <w:rPr>
                <w:sz w:val="20"/>
                <w:szCs w:val="20"/>
              </w:rPr>
              <w:t>27216000</w:t>
            </w:r>
          </w:p>
        </w:tc>
        <w:tc>
          <w:tcPr>
            <w:tcW w:w="452" w:type="pct"/>
            <w:tcBorders>
              <w:top w:val="single" w:sz="4" w:space="0" w:color="auto"/>
              <w:left w:val="single" w:sz="4" w:space="0" w:color="auto"/>
              <w:bottom w:val="single" w:sz="4" w:space="0" w:color="auto"/>
              <w:right w:val="single" w:sz="4" w:space="0" w:color="auto"/>
            </w:tcBorders>
          </w:tcPr>
          <w:p w:rsidR="00A658EE" w:rsidRPr="00BE4D4B" w:rsidRDefault="00A658EE" w:rsidP="00BE4D4B">
            <w:pPr>
              <w:pStyle w:val="2"/>
              <w:tabs>
                <w:tab w:val="left" w:pos="3060"/>
              </w:tabs>
              <w:spacing w:after="0" w:line="360" w:lineRule="auto"/>
              <w:jc w:val="both"/>
              <w:rPr>
                <w:sz w:val="20"/>
                <w:szCs w:val="20"/>
              </w:rPr>
            </w:pPr>
            <w:r w:rsidRPr="00BE4D4B">
              <w:rPr>
                <w:sz w:val="20"/>
                <w:szCs w:val="20"/>
              </w:rPr>
              <w:t>28561000</w:t>
            </w:r>
          </w:p>
        </w:tc>
        <w:tc>
          <w:tcPr>
            <w:tcW w:w="452" w:type="pct"/>
            <w:tcBorders>
              <w:top w:val="single" w:sz="4" w:space="0" w:color="auto"/>
              <w:left w:val="single" w:sz="4" w:space="0" w:color="auto"/>
              <w:bottom w:val="single" w:sz="4" w:space="0" w:color="auto"/>
              <w:right w:val="single" w:sz="4" w:space="0" w:color="auto"/>
            </w:tcBorders>
          </w:tcPr>
          <w:p w:rsidR="00A658EE" w:rsidRPr="00BE4D4B" w:rsidRDefault="00A658EE" w:rsidP="00BE4D4B">
            <w:pPr>
              <w:pStyle w:val="2"/>
              <w:tabs>
                <w:tab w:val="left" w:pos="3060"/>
              </w:tabs>
              <w:spacing w:after="0" w:line="360" w:lineRule="auto"/>
              <w:jc w:val="both"/>
              <w:rPr>
                <w:sz w:val="20"/>
                <w:szCs w:val="20"/>
              </w:rPr>
            </w:pPr>
            <w:r w:rsidRPr="00BE4D4B">
              <w:rPr>
                <w:sz w:val="20"/>
                <w:szCs w:val="20"/>
              </w:rPr>
              <w:t>30256200</w:t>
            </w:r>
          </w:p>
        </w:tc>
        <w:tc>
          <w:tcPr>
            <w:tcW w:w="475" w:type="pct"/>
            <w:tcBorders>
              <w:top w:val="single" w:sz="4" w:space="0" w:color="auto"/>
              <w:left w:val="single" w:sz="4" w:space="0" w:color="auto"/>
              <w:bottom w:val="single" w:sz="4" w:space="0" w:color="auto"/>
              <w:right w:val="single" w:sz="4" w:space="0" w:color="auto"/>
            </w:tcBorders>
          </w:tcPr>
          <w:p w:rsidR="00A658EE" w:rsidRPr="00047CDC" w:rsidRDefault="00A658EE" w:rsidP="00047CDC">
            <w:pPr>
              <w:pStyle w:val="2"/>
              <w:tabs>
                <w:tab w:val="left" w:pos="3060"/>
              </w:tabs>
              <w:spacing w:after="0" w:line="360" w:lineRule="auto"/>
              <w:jc w:val="both"/>
              <w:rPr>
                <w:sz w:val="20"/>
                <w:szCs w:val="20"/>
              </w:rPr>
            </w:pPr>
            <w:r w:rsidRPr="00047CDC">
              <w:rPr>
                <w:sz w:val="20"/>
                <w:szCs w:val="20"/>
              </w:rPr>
              <w:t>1695200</w:t>
            </w:r>
          </w:p>
        </w:tc>
        <w:tc>
          <w:tcPr>
            <w:tcW w:w="562" w:type="pct"/>
            <w:tcBorders>
              <w:top w:val="single" w:sz="4" w:space="0" w:color="auto"/>
              <w:left w:val="single" w:sz="4" w:space="0" w:color="auto"/>
              <w:bottom w:val="single" w:sz="4" w:space="0" w:color="auto"/>
              <w:right w:val="single" w:sz="4" w:space="0" w:color="auto"/>
            </w:tcBorders>
          </w:tcPr>
          <w:p w:rsidR="00A658EE" w:rsidRPr="00047CDC" w:rsidRDefault="00A658EE" w:rsidP="00047CDC">
            <w:pPr>
              <w:pStyle w:val="2"/>
              <w:tabs>
                <w:tab w:val="left" w:pos="3060"/>
              </w:tabs>
              <w:spacing w:after="0" w:line="360" w:lineRule="auto"/>
              <w:jc w:val="both"/>
              <w:rPr>
                <w:sz w:val="20"/>
                <w:szCs w:val="20"/>
              </w:rPr>
            </w:pPr>
            <w:r w:rsidRPr="00047CDC">
              <w:rPr>
                <w:sz w:val="20"/>
                <w:szCs w:val="20"/>
              </w:rPr>
              <w:t>105,94</w:t>
            </w:r>
          </w:p>
        </w:tc>
        <w:tc>
          <w:tcPr>
            <w:tcW w:w="499" w:type="pct"/>
            <w:tcBorders>
              <w:top w:val="single" w:sz="4" w:space="0" w:color="auto"/>
              <w:left w:val="single" w:sz="4" w:space="0" w:color="auto"/>
              <w:bottom w:val="single" w:sz="4" w:space="0" w:color="auto"/>
              <w:right w:val="single" w:sz="4" w:space="0" w:color="auto"/>
            </w:tcBorders>
          </w:tcPr>
          <w:p w:rsidR="00A658EE" w:rsidRPr="00CB695D" w:rsidRDefault="00A658EE" w:rsidP="00047CDC">
            <w:pPr>
              <w:pStyle w:val="2"/>
              <w:tabs>
                <w:tab w:val="left" w:pos="3060"/>
              </w:tabs>
              <w:spacing w:after="0" w:line="360" w:lineRule="auto"/>
              <w:jc w:val="both"/>
              <w:rPr>
                <w:sz w:val="20"/>
                <w:szCs w:val="20"/>
              </w:rPr>
            </w:pPr>
            <w:r w:rsidRPr="00CB695D">
              <w:rPr>
                <w:sz w:val="20"/>
                <w:szCs w:val="20"/>
              </w:rPr>
              <w:t>3040200</w:t>
            </w:r>
          </w:p>
        </w:tc>
        <w:tc>
          <w:tcPr>
            <w:tcW w:w="594" w:type="pct"/>
            <w:tcBorders>
              <w:top w:val="single" w:sz="4" w:space="0" w:color="auto"/>
              <w:left w:val="single" w:sz="4" w:space="0" w:color="auto"/>
              <w:bottom w:val="single" w:sz="4" w:space="0" w:color="auto"/>
              <w:right w:val="single" w:sz="4" w:space="0" w:color="auto"/>
            </w:tcBorders>
          </w:tcPr>
          <w:p w:rsidR="00A658EE" w:rsidRPr="00CB695D" w:rsidRDefault="00A658EE" w:rsidP="00CB695D">
            <w:pPr>
              <w:pStyle w:val="2"/>
              <w:tabs>
                <w:tab w:val="left" w:pos="3060"/>
              </w:tabs>
              <w:spacing w:after="0" w:line="360" w:lineRule="auto"/>
              <w:jc w:val="both"/>
              <w:rPr>
                <w:sz w:val="20"/>
                <w:szCs w:val="20"/>
              </w:rPr>
            </w:pPr>
            <w:r w:rsidRPr="00CB695D">
              <w:rPr>
                <w:sz w:val="20"/>
                <w:szCs w:val="20"/>
              </w:rPr>
              <w:t>111,17</w:t>
            </w:r>
          </w:p>
        </w:tc>
      </w:tr>
      <w:tr w:rsidR="00211444" w:rsidRPr="00B6618D" w:rsidTr="00211444">
        <w:tc>
          <w:tcPr>
            <w:tcW w:w="250" w:type="pct"/>
            <w:tcBorders>
              <w:top w:val="single" w:sz="4" w:space="0" w:color="auto"/>
              <w:left w:val="single" w:sz="4" w:space="0" w:color="auto"/>
              <w:bottom w:val="single" w:sz="4" w:space="0" w:color="auto"/>
              <w:right w:val="single" w:sz="4" w:space="0" w:color="auto"/>
            </w:tcBorders>
          </w:tcPr>
          <w:p w:rsidR="00A658EE" w:rsidRPr="00BE4D4B" w:rsidRDefault="00A658EE" w:rsidP="00BE4D4B">
            <w:pPr>
              <w:pStyle w:val="2"/>
              <w:tabs>
                <w:tab w:val="left" w:pos="3060"/>
              </w:tabs>
              <w:spacing w:after="0" w:line="360" w:lineRule="auto"/>
              <w:jc w:val="both"/>
              <w:rPr>
                <w:sz w:val="20"/>
                <w:szCs w:val="20"/>
              </w:rPr>
            </w:pPr>
            <w:r w:rsidRPr="00BE4D4B">
              <w:rPr>
                <w:sz w:val="20"/>
                <w:szCs w:val="20"/>
              </w:rPr>
              <w:t>2.1</w:t>
            </w:r>
          </w:p>
        </w:tc>
        <w:tc>
          <w:tcPr>
            <w:tcW w:w="1313" w:type="pct"/>
            <w:tcBorders>
              <w:top w:val="single" w:sz="4" w:space="0" w:color="auto"/>
              <w:left w:val="single" w:sz="4" w:space="0" w:color="auto"/>
              <w:bottom w:val="single" w:sz="4" w:space="0" w:color="auto"/>
              <w:right w:val="single" w:sz="4" w:space="0" w:color="auto"/>
            </w:tcBorders>
          </w:tcPr>
          <w:p w:rsidR="00A658EE" w:rsidRPr="00BE4D4B" w:rsidRDefault="00A658EE" w:rsidP="00BE4D4B">
            <w:pPr>
              <w:pStyle w:val="2"/>
              <w:tabs>
                <w:tab w:val="left" w:pos="3060"/>
              </w:tabs>
              <w:spacing w:after="0" w:line="360" w:lineRule="auto"/>
              <w:jc w:val="both"/>
              <w:rPr>
                <w:sz w:val="20"/>
                <w:szCs w:val="20"/>
              </w:rPr>
            </w:pPr>
            <w:r w:rsidRPr="00BE4D4B">
              <w:rPr>
                <w:sz w:val="20"/>
                <w:szCs w:val="20"/>
              </w:rPr>
              <w:t>в т.ч. фонд заработной платы рабочих</w:t>
            </w:r>
          </w:p>
        </w:tc>
        <w:tc>
          <w:tcPr>
            <w:tcW w:w="402" w:type="pct"/>
            <w:tcBorders>
              <w:top w:val="single" w:sz="4" w:space="0" w:color="auto"/>
              <w:left w:val="single" w:sz="4" w:space="0" w:color="auto"/>
              <w:bottom w:val="single" w:sz="4" w:space="0" w:color="auto"/>
              <w:right w:val="single" w:sz="4" w:space="0" w:color="auto"/>
            </w:tcBorders>
          </w:tcPr>
          <w:p w:rsidR="00A658EE" w:rsidRPr="00BE4D4B" w:rsidRDefault="00A658EE" w:rsidP="00BE4D4B">
            <w:pPr>
              <w:pStyle w:val="2"/>
              <w:tabs>
                <w:tab w:val="left" w:pos="3060"/>
              </w:tabs>
              <w:spacing w:after="0" w:line="360" w:lineRule="auto"/>
              <w:jc w:val="both"/>
              <w:rPr>
                <w:sz w:val="20"/>
                <w:szCs w:val="20"/>
              </w:rPr>
            </w:pPr>
            <w:r w:rsidRPr="00BE4D4B">
              <w:rPr>
                <w:sz w:val="20"/>
                <w:szCs w:val="20"/>
              </w:rPr>
              <w:t>16128000</w:t>
            </w:r>
          </w:p>
        </w:tc>
        <w:tc>
          <w:tcPr>
            <w:tcW w:w="452" w:type="pct"/>
            <w:tcBorders>
              <w:top w:val="single" w:sz="4" w:space="0" w:color="auto"/>
              <w:left w:val="single" w:sz="4" w:space="0" w:color="auto"/>
              <w:bottom w:val="single" w:sz="4" w:space="0" w:color="auto"/>
              <w:right w:val="single" w:sz="4" w:space="0" w:color="auto"/>
            </w:tcBorders>
          </w:tcPr>
          <w:p w:rsidR="00A658EE" w:rsidRPr="00BE4D4B" w:rsidRDefault="00A658EE" w:rsidP="00BE4D4B">
            <w:pPr>
              <w:pStyle w:val="2"/>
              <w:tabs>
                <w:tab w:val="left" w:pos="3060"/>
              </w:tabs>
              <w:spacing w:after="0" w:line="360" w:lineRule="auto"/>
              <w:jc w:val="both"/>
              <w:rPr>
                <w:sz w:val="20"/>
                <w:szCs w:val="20"/>
              </w:rPr>
            </w:pPr>
            <w:r w:rsidRPr="00BE4D4B">
              <w:rPr>
                <w:sz w:val="20"/>
                <w:szCs w:val="20"/>
              </w:rPr>
              <w:t>15300535,71</w:t>
            </w:r>
          </w:p>
        </w:tc>
        <w:tc>
          <w:tcPr>
            <w:tcW w:w="452" w:type="pct"/>
            <w:tcBorders>
              <w:top w:val="single" w:sz="4" w:space="0" w:color="auto"/>
              <w:left w:val="single" w:sz="4" w:space="0" w:color="auto"/>
              <w:bottom w:val="single" w:sz="4" w:space="0" w:color="auto"/>
              <w:right w:val="single" w:sz="4" w:space="0" w:color="auto"/>
            </w:tcBorders>
          </w:tcPr>
          <w:p w:rsidR="00A658EE" w:rsidRPr="00BE4D4B" w:rsidRDefault="00A658EE" w:rsidP="00BE4D4B">
            <w:pPr>
              <w:pStyle w:val="2"/>
              <w:tabs>
                <w:tab w:val="left" w:pos="3060"/>
              </w:tabs>
              <w:spacing w:after="0" w:line="360" w:lineRule="auto"/>
              <w:jc w:val="both"/>
              <w:rPr>
                <w:sz w:val="20"/>
                <w:szCs w:val="20"/>
              </w:rPr>
            </w:pPr>
            <w:r w:rsidRPr="00BE4D4B">
              <w:rPr>
                <w:sz w:val="20"/>
                <w:szCs w:val="20"/>
              </w:rPr>
              <w:t>18279787,5</w:t>
            </w:r>
          </w:p>
        </w:tc>
        <w:tc>
          <w:tcPr>
            <w:tcW w:w="475" w:type="pct"/>
            <w:tcBorders>
              <w:top w:val="single" w:sz="4" w:space="0" w:color="auto"/>
              <w:left w:val="single" w:sz="4" w:space="0" w:color="auto"/>
              <w:bottom w:val="single" w:sz="4" w:space="0" w:color="auto"/>
              <w:right w:val="single" w:sz="4" w:space="0" w:color="auto"/>
            </w:tcBorders>
          </w:tcPr>
          <w:p w:rsidR="00A658EE" w:rsidRPr="00047CDC" w:rsidRDefault="00A658EE" w:rsidP="00047CDC">
            <w:pPr>
              <w:pStyle w:val="2"/>
              <w:tabs>
                <w:tab w:val="left" w:pos="3060"/>
              </w:tabs>
              <w:spacing w:after="0" w:line="360" w:lineRule="auto"/>
              <w:jc w:val="both"/>
              <w:rPr>
                <w:sz w:val="20"/>
                <w:szCs w:val="20"/>
              </w:rPr>
            </w:pPr>
            <w:r w:rsidRPr="00047CDC">
              <w:rPr>
                <w:sz w:val="20"/>
                <w:szCs w:val="20"/>
              </w:rPr>
              <w:t>2979251,8</w:t>
            </w:r>
          </w:p>
        </w:tc>
        <w:tc>
          <w:tcPr>
            <w:tcW w:w="562" w:type="pct"/>
            <w:tcBorders>
              <w:top w:val="single" w:sz="4" w:space="0" w:color="auto"/>
              <w:left w:val="single" w:sz="4" w:space="0" w:color="auto"/>
              <w:bottom w:val="single" w:sz="4" w:space="0" w:color="auto"/>
              <w:right w:val="single" w:sz="4" w:space="0" w:color="auto"/>
            </w:tcBorders>
          </w:tcPr>
          <w:p w:rsidR="00A658EE" w:rsidRPr="00047CDC" w:rsidRDefault="00A658EE" w:rsidP="00047CDC">
            <w:pPr>
              <w:pStyle w:val="2"/>
              <w:tabs>
                <w:tab w:val="left" w:pos="3060"/>
              </w:tabs>
              <w:spacing w:after="0" w:line="360" w:lineRule="auto"/>
              <w:jc w:val="both"/>
              <w:rPr>
                <w:sz w:val="20"/>
                <w:szCs w:val="20"/>
              </w:rPr>
            </w:pPr>
            <w:r w:rsidRPr="00047CDC">
              <w:rPr>
                <w:sz w:val="20"/>
                <w:szCs w:val="20"/>
              </w:rPr>
              <w:t>119,47</w:t>
            </w:r>
          </w:p>
        </w:tc>
        <w:tc>
          <w:tcPr>
            <w:tcW w:w="499" w:type="pct"/>
            <w:tcBorders>
              <w:top w:val="single" w:sz="4" w:space="0" w:color="auto"/>
              <w:left w:val="single" w:sz="4" w:space="0" w:color="auto"/>
              <w:bottom w:val="single" w:sz="4" w:space="0" w:color="auto"/>
              <w:right w:val="single" w:sz="4" w:space="0" w:color="auto"/>
            </w:tcBorders>
          </w:tcPr>
          <w:p w:rsidR="00A658EE" w:rsidRPr="00CB695D" w:rsidRDefault="00A658EE" w:rsidP="00047CDC">
            <w:pPr>
              <w:pStyle w:val="2"/>
              <w:tabs>
                <w:tab w:val="left" w:pos="3060"/>
              </w:tabs>
              <w:spacing w:after="0" w:line="360" w:lineRule="auto"/>
              <w:jc w:val="both"/>
              <w:rPr>
                <w:sz w:val="20"/>
                <w:szCs w:val="20"/>
              </w:rPr>
            </w:pPr>
            <w:r w:rsidRPr="00CB695D">
              <w:rPr>
                <w:sz w:val="20"/>
                <w:szCs w:val="20"/>
              </w:rPr>
              <w:t>2151787,5</w:t>
            </w:r>
          </w:p>
        </w:tc>
        <w:tc>
          <w:tcPr>
            <w:tcW w:w="594" w:type="pct"/>
            <w:tcBorders>
              <w:top w:val="single" w:sz="4" w:space="0" w:color="auto"/>
              <w:left w:val="single" w:sz="4" w:space="0" w:color="auto"/>
              <w:bottom w:val="single" w:sz="4" w:space="0" w:color="auto"/>
              <w:right w:val="single" w:sz="4" w:space="0" w:color="auto"/>
            </w:tcBorders>
          </w:tcPr>
          <w:p w:rsidR="00A658EE" w:rsidRPr="00CB695D" w:rsidRDefault="00A658EE" w:rsidP="00CB695D">
            <w:pPr>
              <w:pStyle w:val="2"/>
              <w:tabs>
                <w:tab w:val="left" w:pos="3060"/>
              </w:tabs>
              <w:spacing w:after="0" w:line="360" w:lineRule="auto"/>
              <w:jc w:val="both"/>
              <w:rPr>
                <w:sz w:val="20"/>
                <w:szCs w:val="20"/>
              </w:rPr>
            </w:pPr>
            <w:r w:rsidRPr="00CB695D">
              <w:rPr>
                <w:sz w:val="20"/>
                <w:szCs w:val="20"/>
              </w:rPr>
              <w:t>113,34</w:t>
            </w:r>
          </w:p>
        </w:tc>
      </w:tr>
      <w:tr w:rsidR="00211444" w:rsidRPr="00B6618D" w:rsidTr="00211444">
        <w:tc>
          <w:tcPr>
            <w:tcW w:w="250" w:type="pct"/>
            <w:tcBorders>
              <w:top w:val="single" w:sz="4" w:space="0" w:color="auto"/>
              <w:left w:val="single" w:sz="4" w:space="0" w:color="auto"/>
              <w:bottom w:val="single" w:sz="4" w:space="0" w:color="auto"/>
              <w:right w:val="single" w:sz="4" w:space="0" w:color="auto"/>
            </w:tcBorders>
          </w:tcPr>
          <w:p w:rsidR="00A658EE" w:rsidRPr="00BE4D4B" w:rsidRDefault="005C121D" w:rsidP="00BE4D4B">
            <w:pPr>
              <w:pStyle w:val="2"/>
              <w:tabs>
                <w:tab w:val="left" w:pos="3060"/>
              </w:tabs>
              <w:spacing w:after="0" w:line="360" w:lineRule="auto"/>
              <w:jc w:val="both"/>
              <w:rPr>
                <w:sz w:val="20"/>
                <w:szCs w:val="20"/>
              </w:rPr>
            </w:pPr>
            <w:r w:rsidRPr="00BE4D4B">
              <w:rPr>
                <w:sz w:val="20"/>
                <w:szCs w:val="20"/>
              </w:rPr>
              <w:t>3</w:t>
            </w:r>
          </w:p>
        </w:tc>
        <w:tc>
          <w:tcPr>
            <w:tcW w:w="1313" w:type="pct"/>
            <w:tcBorders>
              <w:top w:val="single" w:sz="4" w:space="0" w:color="auto"/>
              <w:left w:val="single" w:sz="4" w:space="0" w:color="auto"/>
              <w:bottom w:val="single" w:sz="4" w:space="0" w:color="auto"/>
              <w:right w:val="single" w:sz="4" w:space="0" w:color="auto"/>
            </w:tcBorders>
          </w:tcPr>
          <w:p w:rsidR="00A658EE" w:rsidRPr="00BE4D4B" w:rsidRDefault="005C121D" w:rsidP="00BE4D4B">
            <w:pPr>
              <w:pStyle w:val="2"/>
              <w:tabs>
                <w:tab w:val="left" w:pos="3060"/>
              </w:tabs>
              <w:spacing w:after="0" w:line="360" w:lineRule="auto"/>
              <w:jc w:val="both"/>
              <w:rPr>
                <w:sz w:val="20"/>
                <w:szCs w:val="20"/>
              </w:rPr>
            </w:pPr>
            <w:r w:rsidRPr="00BE4D4B">
              <w:rPr>
                <w:sz w:val="20"/>
                <w:szCs w:val="20"/>
              </w:rPr>
              <w:t>Средняя годовая заработная плата одного рабочего</w:t>
            </w:r>
          </w:p>
        </w:tc>
        <w:tc>
          <w:tcPr>
            <w:tcW w:w="402" w:type="pct"/>
            <w:tcBorders>
              <w:top w:val="single" w:sz="4" w:space="0" w:color="auto"/>
              <w:left w:val="single" w:sz="4" w:space="0" w:color="auto"/>
              <w:bottom w:val="single" w:sz="4" w:space="0" w:color="auto"/>
              <w:right w:val="single" w:sz="4" w:space="0" w:color="auto"/>
            </w:tcBorders>
          </w:tcPr>
          <w:p w:rsidR="00A658EE" w:rsidRPr="00BE4D4B" w:rsidRDefault="005C121D" w:rsidP="00BE4D4B">
            <w:pPr>
              <w:pStyle w:val="2"/>
              <w:tabs>
                <w:tab w:val="left" w:pos="3060"/>
              </w:tabs>
              <w:spacing w:after="0" w:line="360" w:lineRule="auto"/>
              <w:jc w:val="both"/>
              <w:rPr>
                <w:sz w:val="20"/>
                <w:szCs w:val="20"/>
              </w:rPr>
            </w:pPr>
            <w:r w:rsidRPr="00BE4D4B">
              <w:rPr>
                <w:sz w:val="20"/>
                <w:szCs w:val="20"/>
              </w:rPr>
              <w:t>504000</w:t>
            </w:r>
          </w:p>
        </w:tc>
        <w:tc>
          <w:tcPr>
            <w:tcW w:w="452" w:type="pct"/>
            <w:tcBorders>
              <w:top w:val="single" w:sz="4" w:space="0" w:color="auto"/>
              <w:left w:val="single" w:sz="4" w:space="0" w:color="auto"/>
              <w:bottom w:val="single" w:sz="4" w:space="0" w:color="auto"/>
              <w:right w:val="single" w:sz="4" w:space="0" w:color="auto"/>
            </w:tcBorders>
          </w:tcPr>
          <w:p w:rsidR="00A658EE" w:rsidRPr="00BE4D4B" w:rsidRDefault="00936695" w:rsidP="00BE4D4B">
            <w:pPr>
              <w:pStyle w:val="2"/>
              <w:tabs>
                <w:tab w:val="left" w:pos="3060"/>
              </w:tabs>
              <w:spacing w:after="0" w:line="360" w:lineRule="auto"/>
              <w:jc w:val="both"/>
              <w:rPr>
                <w:sz w:val="20"/>
                <w:szCs w:val="20"/>
              </w:rPr>
            </w:pPr>
            <w:r w:rsidRPr="00BE4D4B">
              <w:rPr>
                <w:sz w:val="20"/>
                <w:szCs w:val="20"/>
              </w:rPr>
              <w:t>510017,86</w:t>
            </w:r>
          </w:p>
        </w:tc>
        <w:tc>
          <w:tcPr>
            <w:tcW w:w="452" w:type="pct"/>
            <w:tcBorders>
              <w:top w:val="single" w:sz="4" w:space="0" w:color="auto"/>
              <w:left w:val="single" w:sz="4" w:space="0" w:color="auto"/>
              <w:bottom w:val="single" w:sz="4" w:space="0" w:color="auto"/>
              <w:right w:val="single" w:sz="4" w:space="0" w:color="auto"/>
            </w:tcBorders>
          </w:tcPr>
          <w:p w:rsidR="00A658EE" w:rsidRPr="00BE4D4B" w:rsidRDefault="005C121D" w:rsidP="00BE4D4B">
            <w:pPr>
              <w:pStyle w:val="2"/>
              <w:tabs>
                <w:tab w:val="left" w:pos="3060"/>
              </w:tabs>
              <w:spacing w:after="0" w:line="360" w:lineRule="auto"/>
              <w:jc w:val="both"/>
              <w:rPr>
                <w:sz w:val="20"/>
                <w:szCs w:val="20"/>
              </w:rPr>
            </w:pPr>
            <w:r w:rsidRPr="00BE4D4B">
              <w:rPr>
                <w:sz w:val="20"/>
                <w:szCs w:val="20"/>
              </w:rPr>
              <w:t>630337,5</w:t>
            </w:r>
          </w:p>
        </w:tc>
        <w:tc>
          <w:tcPr>
            <w:tcW w:w="475" w:type="pct"/>
            <w:tcBorders>
              <w:top w:val="single" w:sz="4" w:space="0" w:color="auto"/>
              <w:left w:val="single" w:sz="4" w:space="0" w:color="auto"/>
              <w:bottom w:val="single" w:sz="4" w:space="0" w:color="auto"/>
              <w:right w:val="single" w:sz="4" w:space="0" w:color="auto"/>
            </w:tcBorders>
          </w:tcPr>
          <w:p w:rsidR="00A658EE" w:rsidRPr="00047CDC" w:rsidRDefault="00936695" w:rsidP="00047CDC">
            <w:pPr>
              <w:pStyle w:val="2"/>
              <w:tabs>
                <w:tab w:val="left" w:pos="3060"/>
              </w:tabs>
              <w:spacing w:after="0" w:line="360" w:lineRule="auto"/>
              <w:jc w:val="both"/>
              <w:rPr>
                <w:sz w:val="20"/>
                <w:szCs w:val="20"/>
              </w:rPr>
            </w:pPr>
            <w:r w:rsidRPr="00047CDC">
              <w:rPr>
                <w:sz w:val="20"/>
                <w:szCs w:val="20"/>
              </w:rPr>
              <w:t>120319,64</w:t>
            </w:r>
          </w:p>
        </w:tc>
        <w:tc>
          <w:tcPr>
            <w:tcW w:w="562" w:type="pct"/>
            <w:tcBorders>
              <w:top w:val="single" w:sz="4" w:space="0" w:color="auto"/>
              <w:left w:val="single" w:sz="4" w:space="0" w:color="auto"/>
              <w:bottom w:val="single" w:sz="4" w:space="0" w:color="auto"/>
              <w:right w:val="single" w:sz="4" w:space="0" w:color="auto"/>
            </w:tcBorders>
          </w:tcPr>
          <w:p w:rsidR="00A658EE" w:rsidRPr="00047CDC" w:rsidRDefault="00936695" w:rsidP="00047CDC">
            <w:pPr>
              <w:pStyle w:val="2"/>
              <w:tabs>
                <w:tab w:val="left" w:pos="3060"/>
              </w:tabs>
              <w:spacing w:after="0" w:line="360" w:lineRule="auto"/>
              <w:jc w:val="both"/>
              <w:rPr>
                <w:sz w:val="20"/>
                <w:szCs w:val="20"/>
              </w:rPr>
            </w:pPr>
            <w:r w:rsidRPr="00047CDC">
              <w:rPr>
                <w:sz w:val="20"/>
                <w:szCs w:val="20"/>
              </w:rPr>
              <w:t>123,59</w:t>
            </w:r>
          </w:p>
        </w:tc>
        <w:tc>
          <w:tcPr>
            <w:tcW w:w="499" w:type="pct"/>
            <w:tcBorders>
              <w:top w:val="single" w:sz="4" w:space="0" w:color="auto"/>
              <w:left w:val="single" w:sz="4" w:space="0" w:color="auto"/>
              <w:bottom w:val="single" w:sz="4" w:space="0" w:color="auto"/>
              <w:right w:val="single" w:sz="4" w:space="0" w:color="auto"/>
            </w:tcBorders>
          </w:tcPr>
          <w:p w:rsidR="00A658EE" w:rsidRPr="00CB695D" w:rsidRDefault="00936695" w:rsidP="00047CDC">
            <w:pPr>
              <w:pStyle w:val="2"/>
              <w:tabs>
                <w:tab w:val="left" w:pos="3060"/>
              </w:tabs>
              <w:spacing w:after="0" w:line="360" w:lineRule="auto"/>
              <w:jc w:val="both"/>
              <w:rPr>
                <w:sz w:val="20"/>
                <w:szCs w:val="20"/>
              </w:rPr>
            </w:pPr>
            <w:r w:rsidRPr="00CB695D">
              <w:rPr>
                <w:sz w:val="20"/>
                <w:szCs w:val="20"/>
              </w:rPr>
              <w:t>126337,5</w:t>
            </w:r>
          </w:p>
        </w:tc>
        <w:tc>
          <w:tcPr>
            <w:tcW w:w="594" w:type="pct"/>
            <w:tcBorders>
              <w:top w:val="single" w:sz="4" w:space="0" w:color="auto"/>
              <w:left w:val="single" w:sz="4" w:space="0" w:color="auto"/>
              <w:bottom w:val="single" w:sz="4" w:space="0" w:color="auto"/>
              <w:right w:val="single" w:sz="4" w:space="0" w:color="auto"/>
            </w:tcBorders>
          </w:tcPr>
          <w:p w:rsidR="00A658EE" w:rsidRPr="00CB695D" w:rsidRDefault="00936695" w:rsidP="00CB695D">
            <w:pPr>
              <w:pStyle w:val="2"/>
              <w:tabs>
                <w:tab w:val="left" w:pos="3060"/>
              </w:tabs>
              <w:spacing w:after="0" w:line="360" w:lineRule="auto"/>
              <w:jc w:val="both"/>
              <w:rPr>
                <w:sz w:val="20"/>
                <w:szCs w:val="20"/>
              </w:rPr>
            </w:pPr>
            <w:r w:rsidRPr="00CB695D">
              <w:rPr>
                <w:sz w:val="20"/>
                <w:szCs w:val="20"/>
              </w:rPr>
              <w:t>125,067</w:t>
            </w:r>
          </w:p>
        </w:tc>
      </w:tr>
    </w:tbl>
    <w:p w:rsidR="00857BDB" w:rsidRPr="00B6618D" w:rsidRDefault="00857BDB" w:rsidP="00B6618D">
      <w:pPr>
        <w:pStyle w:val="2"/>
        <w:tabs>
          <w:tab w:val="left" w:pos="3060"/>
        </w:tabs>
        <w:spacing w:after="0" w:line="360" w:lineRule="auto"/>
        <w:ind w:firstLine="709"/>
        <w:jc w:val="both"/>
        <w:rPr>
          <w:sz w:val="28"/>
          <w:szCs w:val="28"/>
        </w:rPr>
      </w:pPr>
    </w:p>
    <w:p w:rsidR="00211444" w:rsidRDefault="00211444" w:rsidP="00B6618D">
      <w:pPr>
        <w:widowControl/>
        <w:shd w:val="clear" w:color="auto" w:fill="FFFFFF"/>
        <w:spacing w:before="0" w:after="0" w:line="360" w:lineRule="auto"/>
        <w:ind w:firstLine="709"/>
        <w:jc w:val="both"/>
        <w:rPr>
          <w:kern w:val="16"/>
          <w:sz w:val="28"/>
          <w:szCs w:val="28"/>
        </w:rPr>
        <w:sectPr w:rsidR="00211444" w:rsidSect="00211444">
          <w:pgSz w:w="16838" w:h="11906" w:orient="landscape" w:code="9"/>
          <w:pgMar w:top="1134" w:right="851" w:bottom="1134" w:left="1701" w:header="720" w:footer="720" w:gutter="0"/>
          <w:cols w:space="708"/>
          <w:noEndnote/>
          <w:docGrid w:linePitch="360"/>
        </w:sectPr>
      </w:pPr>
    </w:p>
    <w:p w:rsidR="003A2916" w:rsidRPr="00B6618D" w:rsidRDefault="00710164" w:rsidP="00B6618D">
      <w:pPr>
        <w:widowControl/>
        <w:shd w:val="clear" w:color="auto" w:fill="FFFFFF"/>
        <w:spacing w:before="0" w:after="0" w:line="360" w:lineRule="auto"/>
        <w:ind w:firstLine="709"/>
        <w:jc w:val="both"/>
        <w:rPr>
          <w:kern w:val="16"/>
          <w:sz w:val="28"/>
          <w:szCs w:val="28"/>
        </w:rPr>
      </w:pPr>
      <w:r w:rsidRPr="00B6618D">
        <w:rPr>
          <w:kern w:val="16"/>
          <w:sz w:val="28"/>
          <w:szCs w:val="28"/>
        </w:rPr>
        <w:t>Таблица 30</w:t>
      </w:r>
      <w:r w:rsidR="00BE4D4B" w:rsidRPr="00BE4D4B">
        <w:rPr>
          <w:kern w:val="16"/>
          <w:sz w:val="28"/>
          <w:szCs w:val="28"/>
        </w:rPr>
        <w:t xml:space="preserve"> </w:t>
      </w:r>
      <w:r w:rsidR="00BE4D4B" w:rsidRPr="00B6618D">
        <w:rPr>
          <w:kern w:val="16"/>
          <w:sz w:val="28"/>
          <w:szCs w:val="28"/>
        </w:rPr>
        <w:t>Квалификационные требования к работам и квалификационная</w:t>
      </w:r>
      <w:r w:rsidR="00BE4D4B">
        <w:rPr>
          <w:kern w:val="16"/>
          <w:sz w:val="28"/>
          <w:szCs w:val="28"/>
        </w:rPr>
        <w:t xml:space="preserve"> </w:t>
      </w:r>
      <w:r w:rsidR="00BE4D4B" w:rsidRPr="00B6618D">
        <w:rPr>
          <w:kern w:val="16"/>
          <w:sz w:val="28"/>
          <w:szCs w:val="28"/>
        </w:rPr>
        <w:t>характеристика рабочих</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0"/>
        <w:gridCol w:w="1417"/>
        <w:gridCol w:w="3023"/>
        <w:gridCol w:w="1535"/>
        <w:gridCol w:w="1016"/>
        <w:gridCol w:w="937"/>
      </w:tblGrid>
      <w:tr w:rsidR="003A2916" w:rsidRPr="00BE4D4B">
        <w:tc>
          <w:tcPr>
            <w:tcW w:w="480" w:type="dxa"/>
          </w:tcPr>
          <w:p w:rsidR="003A2916" w:rsidRPr="00BE4D4B" w:rsidRDefault="003A2916" w:rsidP="00BE4D4B">
            <w:pPr>
              <w:widowControl/>
              <w:spacing w:before="0" w:after="0" w:line="360" w:lineRule="auto"/>
              <w:jc w:val="both"/>
              <w:rPr>
                <w:kern w:val="16"/>
                <w:sz w:val="20"/>
                <w:szCs w:val="20"/>
              </w:rPr>
            </w:pPr>
            <w:r w:rsidRPr="00BE4D4B">
              <w:rPr>
                <w:kern w:val="16"/>
                <w:sz w:val="20"/>
                <w:szCs w:val="20"/>
              </w:rPr>
              <w:t>№</w:t>
            </w:r>
          </w:p>
        </w:tc>
        <w:tc>
          <w:tcPr>
            <w:tcW w:w="0" w:type="auto"/>
          </w:tcPr>
          <w:p w:rsidR="003A2916" w:rsidRPr="00BE4D4B" w:rsidRDefault="003A2916" w:rsidP="00BE4D4B">
            <w:pPr>
              <w:widowControl/>
              <w:spacing w:before="0" w:after="0" w:line="360" w:lineRule="auto"/>
              <w:jc w:val="both"/>
              <w:rPr>
                <w:kern w:val="16"/>
                <w:sz w:val="20"/>
                <w:szCs w:val="20"/>
              </w:rPr>
            </w:pPr>
            <w:r w:rsidRPr="00BE4D4B">
              <w:rPr>
                <w:kern w:val="16"/>
                <w:sz w:val="20"/>
                <w:szCs w:val="20"/>
              </w:rPr>
              <w:t>Разряд работ</w:t>
            </w:r>
          </w:p>
          <w:p w:rsidR="003A2916" w:rsidRPr="00BE4D4B" w:rsidRDefault="003A2916" w:rsidP="00BE4D4B">
            <w:pPr>
              <w:widowControl/>
              <w:spacing w:before="0" w:after="0" w:line="360" w:lineRule="auto"/>
              <w:jc w:val="both"/>
              <w:rPr>
                <w:kern w:val="16"/>
                <w:sz w:val="20"/>
                <w:szCs w:val="20"/>
              </w:rPr>
            </w:pPr>
            <w:r w:rsidRPr="00BE4D4B">
              <w:rPr>
                <w:kern w:val="16"/>
                <w:sz w:val="20"/>
                <w:szCs w:val="20"/>
              </w:rPr>
              <w:t>и рабочих, Тр</w:t>
            </w:r>
            <w:r w:rsidRPr="00BE4D4B">
              <w:rPr>
                <w:kern w:val="16"/>
                <w:sz w:val="20"/>
                <w:szCs w:val="20"/>
                <w:vertAlign w:val="subscript"/>
                <w:lang w:val="en-US"/>
              </w:rPr>
              <w:t>i</w:t>
            </w:r>
          </w:p>
        </w:tc>
        <w:tc>
          <w:tcPr>
            <w:tcW w:w="3023" w:type="dxa"/>
          </w:tcPr>
          <w:p w:rsidR="003A2916" w:rsidRPr="00BE4D4B" w:rsidRDefault="003A2916" w:rsidP="00BE4D4B">
            <w:pPr>
              <w:widowControl/>
              <w:spacing w:before="0" w:after="0" w:line="360" w:lineRule="auto"/>
              <w:jc w:val="both"/>
              <w:rPr>
                <w:kern w:val="16"/>
                <w:sz w:val="20"/>
                <w:szCs w:val="20"/>
              </w:rPr>
            </w:pPr>
            <w:r w:rsidRPr="00BE4D4B">
              <w:rPr>
                <w:kern w:val="16"/>
                <w:sz w:val="20"/>
                <w:szCs w:val="20"/>
              </w:rPr>
              <w:t xml:space="preserve">Трудозатраты по данному </w:t>
            </w:r>
          </w:p>
          <w:p w:rsidR="003A2916" w:rsidRPr="00BE4D4B" w:rsidRDefault="003A2916" w:rsidP="00BE4D4B">
            <w:pPr>
              <w:widowControl/>
              <w:spacing w:before="0" w:after="0" w:line="360" w:lineRule="auto"/>
              <w:jc w:val="both"/>
              <w:rPr>
                <w:kern w:val="16"/>
                <w:sz w:val="20"/>
                <w:szCs w:val="20"/>
              </w:rPr>
            </w:pPr>
            <w:r w:rsidRPr="00BE4D4B">
              <w:rPr>
                <w:kern w:val="16"/>
                <w:sz w:val="20"/>
                <w:szCs w:val="20"/>
              </w:rPr>
              <w:t xml:space="preserve">разряду работ, план, ч.-час, </w:t>
            </w:r>
            <w:r w:rsidRPr="00BE4D4B">
              <w:rPr>
                <w:kern w:val="16"/>
                <w:sz w:val="20"/>
                <w:szCs w:val="20"/>
                <w:lang w:val="en-US"/>
              </w:rPr>
              <w:t>V</w:t>
            </w:r>
            <w:r w:rsidRPr="00BE4D4B">
              <w:rPr>
                <w:kern w:val="16"/>
                <w:sz w:val="20"/>
                <w:szCs w:val="20"/>
                <w:vertAlign w:val="subscript"/>
                <w:lang w:val="en-US"/>
              </w:rPr>
              <w:t>i</w:t>
            </w:r>
          </w:p>
        </w:tc>
        <w:tc>
          <w:tcPr>
            <w:tcW w:w="0" w:type="auto"/>
          </w:tcPr>
          <w:p w:rsidR="003A2916" w:rsidRPr="00BE4D4B" w:rsidRDefault="003A2916" w:rsidP="00BE4D4B">
            <w:pPr>
              <w:widowControl/>
              <w:spacing w:before="0" w:after="0" w:line="360" w:lineRule="auto"/>
              <w:jc w:val="both"/>
              <w:rPr>
                <w:kern w:val="16"/>
                <w:sz w:val="20"/>
                <w:szCs w:val="20"/>
              </w:rPr>
            </w:pPr>
            <w:r w:rsidRPr="00BE4D4B">
              <w:rPr>
                <w:kern w:val="16"/>
                <w:sz w:val="20"/>
                <w:szCs w:val="20"/>
              </w:rPr>
              <w:t>Число рабочих,</w:t>
            </w:r>
          </w:p>
          <w:p w:rsidR="003A2916" w:rsidRPr="00BE4D4B" w:rsidRDefault="003A2916" w:rsidP="00BE4D4B">
            <w:pPr>
              <w:widowControl/>
              <w:spacing w:before="0" w:after="0" w:line="360" w:lineRule="auto"/>
              <w:jc w:val="both"/>
              <w:rPr>
                <w:kern w:val="16"/>
                <w:sz w:val="20"/>
                <w:szCs w:val="20"/>
              </w:rPr>
            </w:pPr>
            <w:r w:rsidRPr="00BE4D4B">
              <w:rPr>
                <w:kern w:val="16"/>
                <w:sz w:val="20"/>
                <w:szCs w:val="20"/>
              </w:rPr>
              <w:t xml:space="preserve">факт, </w:t>
            </w:r>
            <w:r w:rsidRPr="00BE4D4B">
              <w:rPr>
                <w:sz w:val="20"/>
                <w:szCs w:val="20"/>
                <w:lang w:val="en-US"/>
              </w:rPr>
              <w:t>R</w:t>
            </w:r>
            <w:r w:rsidRPr="00BE4D4B">
              <w:rPr>
                <w:sz w:val="20"/>
                <w:szCs w:val="20"/>
              </w:rPr>
              <w:t>р</w:t>
            </w:r>
            <w:r w:rsidRPr="00BE4D4B">
              <w:rPr>
                <w:sz w:val="20"/>
                <w:szCs w:val="20"/>
                <w:vertAlign w:val="subscript"/>
              </w:rPr>
              <w:t>i</w:t>
            </w:r>
          </w:p>
        </w:tc>
        <w:tc>
          <w:tcPr>
            <w:tcW w:w="0" w:type="auto"/>
          </w:tcPr>
          <w:p w:rsidR="003A2916" w:rsidRPr="00BE4D4B" w:rsidRDefault="003A2916" w:rsidP="00BE4D4B">
            <w:pPr>
              <w:widowControl/>
              <w:spacing w:before="0" w:after="0" w:line="360" w:lineRule="auto"/>
              <w:jc w:val="both"/>
              <w:rPr>
                <w:kern w:val="16"/>
                <w:sz w:val="20"/>
                <w:szCs w:val="20"/>
              </w:rPr>
            </w:pPr>
            <w:r w:rsidRPr="00BE4D4B">
              <w:rPr>
                <w:kern w:val="16"/>
                <w:sz w:val="20"/>
                <w:szCs w:val="20"/>
              </w:rPr>
              <w:t>Тр</w:t>
            </w:r>
            <w:r w:rsidRPr="00BE4D4B">
              <w:rPr>
                <w:kern w:val="16"/>
                <w:sz w:val="20"/>
                <w:szCs w:val="20"/>
                <w:vertAlign w:val="subscript"/>
                <w:lang w:val="en-US"/>
              </w:rPr>
              <w:t>i</w:t>
            </w:r>
            <w:r w:rsidRPr="00BE4D4B">
              <w:rPr>
                <w:kern w:val="16"/>
                <w:sz w:val="20"/>
                <w:szCs w:val="20"/>
              </w:rPr>
              <w:t xml:space="preserve"> * </w:t>
            </w:r>
            <w:r w:rsidRPr="00BE4D4B">
              <w:rPr>
                <w:kern w:val="16"/>
                <w:sz w:val="20"/>
                <w:szCs w:val="20"/>
                <w:lang w:val="en-US"/>
              </w:rPr>
              <w:t>V</w:t>
            </w:r>
            <w:r w:rsidRPr="00BE4D4B">
              <w:rPr>
                <w:kern w:val="16"/>
                <w:sz w:val="20"/>
                <w:szCs w:val="20"/>
                <w:vertAlign w:val="subscript"/>
                <w:lang w:val="en-US"/>
              </w:rPr>
              <w:t>i</w:t>
            </w:r>
          </w:p>
        </w:tc>
        <w:tc>
          <w:tcPr>
            <w:tcW w:w="0" w:type="auto"/>
          </w:tcPr>
          <w:p w:rsidR="003A2916" w:rsidRPr="00BE4D4B" w:rsidRDefault="003A2916" w:rsidP="00BE4D4B">
            <w:pPr>
              <w:widowControl/>
              <w:spacing w:before="0" w:after="0" w:line="360" w:lineRule="auto"/>
              <w:jc w:val="both"/>
              <w:rPr>
                <w:kern w:val="16"/>
                <w:sz w:val="20"/>
                <w:szCs w:val="20"/>
              </w:rPr>
            </w:pPr>
            <w:r w:rsidRPr="00BE4D4B">
              <w:rPr>
                <w:kern w:val="16"/>
                <w:sz w:val="20"/>
                <w:szCs w:val="20"/>
              </w:rPr>
              <w:t>Тр</w:t>
            </w:r>
            <w:r w:rsidRPr="00BE4D4B">
              <w:rPr>
                <w:kern w:val="16"/>
                <w:sz w:val="20"/>
                <w:szCs w:val="20"/>
                <w:vertAlign w:val="subscript"/>
                <w:lang w:val="en-US"/>
              </w:rPr>
              <w:t>i</w:t>
            </w:r>
            <w:r w:rsidRPr="00BE4D4B">
              <w:rPr>
                <w:kern w:val="16"/>
                <w:sz w:val="20"/>
                <w:szCs w:val="20"/>
              </w:rPr>
              <w:t xml:space="preserve"> * </w:t>
            </w:r>
            <w:r w:rsidRPr="00BE4D4B">
              <w:rPr>
                <w:kern w:val="16"/>
                <w:sz w:val="20"/>
                <w:szCs w:val="20"/>
                <w:lang w:val="en-US"/>
              </w:rPr>
              <w:t>R</w:t>
            </w:r>
            <w:r w:rsidRPr="00BE4D4B">
              <w:rPr>
                <w:kern w:val="16"/>
                <w:sz w:val="20"/>
                <w:szCs w:val="20"/>
              </w:rPr>
              <w:t>р</w:t>
            </w:r>
            <w:r w:rsidRPr="00BE4D4B">
              <w:rPr>
                <w:kern w:val="16"/>
                <w:sz w:val="20"/>
                <w:szCs w:val="20"/>
                <w:vertAlign w:val="subscript"/>
                <w:lang w:val="en-US"/>
              </w:rPr>
              <w:t>i</w:t>
            </w:r>
          </w:p>
        </w:tc>
      </w:tr>
      <w:tr w:rsidR="003A2916" w:rsidRPr="00BE4D4B">
        <w:tc>
          <w:tcPr>
            <w:tcW w:w="480" w:type="dxa"/>
          </w:tcPr>
          <w:p w:rsidR="003A2916" w:rsidRPr="00BE4D4B" w:rsidRDefault="003A2916" w:rsidP="00BE4D4B">
            <w:pPr>
              <w:widowControl/>
              <w:spacing w:before="0" w:after="0" w:line="360" w:lineRule="auto"/>
              <w:jc w:val="both"/>
              <w:rPr>
                <w:kern w:val="16"/>
                <w:sz w:val="20"/>
                <w:szCs w:val="20"/>
              </w:rPr>
            </w:pPr>
            <w:r w:rsidRPr="00BE4D4B">
              <w:rPr>
                <w:kern w:val="16"/>
                <w:sz w:val="20"/>
                <w:szCs w:val="20"/>
              </w:rPr>
              <w:t>1</w:t>
            </w:r>
          </w:p>
        </w:tc>
        <w:tc>
          <w:tcPr>
            <w:tcW w:w="0" w:type="auto"/>
          </w:tcPr>
          <w:p w:rsidR="003A2916" w:rsidRPr="00BE4D4B" w:rsidRDefault="003A2916" w:rsidP="00BE4D4B">
            <w:pPr>
              <w:widowControl/>
              <w:spacing w:before="0" w:after="0" w:line="360" w:lineRule="auto"/>
              <w:jc w:val="both"/>
              <w:rPr>
                <w:kern w:val="16"/>
                <w:sz w:val="20"/>
                <w:szCs w:val="20"/>
              </w:rPr>
            </w:pPr>
            <w:r w:rsidRPr="00BE4D4B">
              <w:rPr>
                <w:kern w:val="16"/>
                <w:sz w:val="20"/>
                <w:szCs w:val="20"/>
              </w:rPr>
              <w:t>2</w:t>
            </w:r>
          </w:p>
        </w:tc>
        <w:tc>
          <w:tcPr>
            <w:tcW w:w="3023" w:type="dxa"/>
          </w:tcPr>
          <w:p w:rsidR="003A2916" w:rsidRPr="00BE4D4B" w:rsidRDefault="003A2916" w:rsidP="00BE4D4B">
            <w:pPr>
              <w:widowControl/>
              <w:spacing w:before="0" w:after="0" w:line="360" w:lineRule="auto"/>
              <w:jc w:val="both"/>
              <w:rPr>
                <w:kern w:val="16"/>
                <w:sz w:val="20"/>
                <w:szCs w:val="20"/>
              </w:rPr>
            </w:pPr>
            <w:r w:rsidRPr="00BE4D4B">
              <w:rPr>
                <w:kern w:val="16"/>
                <w:sz w:val="20"/>
                <w:szCs w:val="20"/>
              </w:rPr>
              <w:t>3</w:t>
            </w:r>
          </w:p>
        </w:tc>
        <w:tc>
          <w:tcPr>
            <w:tcW w:w="0" w:type="auto"/>
          </w:tcPr>
          <w:p w:rsidR="003A2916" w:rsidRPr="00BE4D4B" w:rsidRDefault="003A2916" w:rsidP="00BE4D4B">
            <w:pPr>
              <w:widowControl/>
              <w:spacing w:before="0" w:after="0" w:line="360" w:lineRule="auto"/>
              <w:jc w:val="both"/>
              <w:rPr>
                <w:kern w:val="16"/>
                <w:sz w:val="20"/>
                <w:szCs w:val="20"/>
              </w:rPr>
            </w:pPr>
            <w:r w:rsidRPr="00BE4D4B">
              <w:rPr>
                <w:kern w:val="16"/>
                <w:sz w:val="20"/>
                <w:szCs w:val="20"/>
              </w:rPr>
              <w:t>4</w:t>
            </w:r>
          </w:p>
        </w:tc>
        <w:tc>
          <w:tcPr>
            <w:tcW w:w="0" w:type="auto"/>
          </w:tcPr>
          <w:p w:rsidR="003A2916" w:rsidRPr="00BE4D4B" w:rsidRDefault="003A2916" w:rsidP="00BE4D4B">
            <w:pPr>
              <w:widowControl/>
              <w:spacing w:before="0" w:after="0" w:line="360" w:lineRule="auto"/>
              <w:jc w:val="both"/>
              <w:rPr>
                <w:kern w:val="16"/>
                <w:sz w:val="20"/>
                <w:szCs w:val="20"/>
              </w:rPr>
            </w:pPr>
            <w:r w:rsidRPr="00BE4D4B">
              <w:rPr>
                <w:kern w:val="16"/>
                <w:sz w:val="20"/>
                <w:szCs w:val="20"/>
              </w:rPr>
              <w:t>5</w:t>
            </w:r>
          </w:p>
        </w:tc>
        <w:tc>
          <w:tcPr>
            <w:tcW w:w="0" w:type="auto"/>
          </w:tcPr>
          <w:p w:rsidR="003A2916" w:rsidRPr="00BE4D4B" w:rsidRDefault="003A2916" w:rsidP="00BE4D4B">
            <w:pPr>
              <w:widowControl/>
              <w:spacing w:before="0" w:after="0" w:line="360" w:lineRule="auto"/>
              <w:jc w:val="both"/>
              <w:rPr>
                <w:kern w:val="16"/>
                <w:sz w:val="20"/>
                <w:szCs w:val="20"/>
              </w:rPr>
            </w:pPr>
            <w:r w:rsidRPr="00BE4D4B">
              <w:rPr>
                <w:kern w:val="16"/>
                <w:sz w:val="20"/>
                <w:szCs w:val="20"/>
              </w:rPr>
              <w:t>6</w:t>
            </w:r>
          </w:p>
        </w:tc>
      </w:tr>
      <w:tr w:rsidR="003A2916" w:rsidRPr="00BE4D4B">
        <w:tc>
          <w:tcPr>
            <w:tcW w:w="480" w:type="dxa"/>
          </w:tcPr>
          <w:p w:rsidR="003A2916" w:rsidRPr="00BE4D4B" w:rsidRDefault="003A2916" w:rsidP="00BE4D4B">
            <w:pPr>
              <w:widowControl/>
              <w:spacing w:before="0" w:after="0" w:line="360" w:lineRule="auto"/>
              <w:jc w:val="both"/>
              <w:rPr>
                <w:kern w:val="16"/>
                <w:sz w:val="20"/>
                <w:szCs w:val="20"/>
              </w:rPr>
            </w:pPr>
            <w:r w:rsidRPr="00BE4D4B">
              <w:rPr>
                <w:kern w:val="16"/>
                <w:sz w:val="20"/>
                <w:szCs w:val="20"/>
              </w:rPr>
              <w:t>1</w:t>
            </w:r>
          </w:p>
        </w:tc>
        <w:tc>
          <w:tcPr>
            <w:tcW w:w="0" w:type="auto"/>
          </w:tcPr>
          <w:p w:rsidR="003A2916" w:rsidRPr="00BE4D4B" w:rsidRDefault="003A2916" w:rsidP="00BE4D4B">
            <w:pPr>
              <w:widowControl/>
              <w:spacing w:before="0" w:after="0" w:line="360" w:lineRule="auto"/>
              <w:jc w:val="both"/>
              <w:rPr>
                <w:kern w:val="16"/>
                <w:sz w:val="20"/>
                <w:szCs w:val="20"/>
              </w:rPr>
            </w:pPr>
            <w:r w:rsidRPr="00BE4D4B">
              <w:rPr>
                <w:kern w:val="16"/>
                <w:sz w:val="20"/>
                <w:szCs w:val="20"/>
                <w:lang w:val="en-US"/>
              </w:rPr>
              <w:t>I</w:t>
            </w:r>
          </w:p>
        </w:tc>
        <w:tc>
          <w:tcPr>
            <w:tcW w:w="3023" w:type="dxa"/>
          </w:tcPr>
          <w:p w:rsidR="003A2916" w:rsidRPr="00BE4D4B" w:rsidRDefault="00AF11FD" w:rsidP="00BE4D4B">
            <w:pPr>
              <w:widowControl/>
              <w:spacing w:before="0" w:after="0" w:line="360" w:lineRule="auto"/>
              <w:jc w:val="both"/>
              <w:rPr>
                <w:kern w:val="16"/>
                <w:sz w:val="20"/>
                <w:szCs w:val="20"/>
                <w:lang w:val="en-US"/>
              </w:rPr>
            </w:pPr>
            <w:r w:rsidRPr="00BE4D4B">
              <w:rPr>
                <w:kern w:val="16"/>
                <w:sz w:val="20"/>
                <w:szCs w:val="20"/>
                <w:lang w:val="en-US"/>
              </w:rPr>
              <w:t>3528000</w:t>
            </w:r>
          </w:p>
        </w:tc>
        <w:tc>
          <w:tcPr>
            <w:tcW w:w="0" w:type="auto"/>
          </w:tcPr>
          <w:p w:rsidR="003A2916" w:rsidRPr="00BE4D4B" w:rsidRDefault="00CA523B" w:rsidP="00BE4D4B">
            <w:pPr>
              <w:widowControl/>
              <w:spacing w:before="0" w:after="0" w:line="360" w:lineRule="auto"/>
              <w:jc w:val="both"/>
              <w:rPr>
                <w:kern w:val="16"/>
                <w:sz w:val="20"/>
                <w:szCs w:val="20"/>
                <w:lang w:val="en-US"/>
              </w:rPr>
            </w:pPr>
            <w:r w:rsidRPr="00BE4D4B">
              <w:rPr>
                <w:kern w:val="16"/>
                <w:sz w:val="20"/>
                <w:szCs w:val="20"/>
                <w:lang w:val="en-US"/>
              </w:rPr>
              <w:t>6</w:t>
            </w:r>
          </w:p>
        </w:tc>
        <w:tc>
          <w:tcPr>
            <w:tcW w:w="0" w:type="auto"/>
          </w:tcPr>
          <w:p w:rsidR="003A2916" w:rsidRPr="00BE4D4B" w:rsidRDefault="00127462" w:rsidP="00BE4D4B">
            <w:pPr>
              <w:widowControl/>
              <w:spacing w:before="0" w:after="0" w:line="360" w:lineRule="auto"/>
              <w:jc w:val="both"/>
              <w:rPr>
                <w:kern w:val="16"/>
                <w:sz w:val="20"/>
                <w:szCs w:val="20"/>
              </w:rPr>
            </w:pPr>
            <w:r w:rsidRPr="00BE4D4B">
              <w:rPr>
                <w:kern w:val="16"/>
                <w:sz w:val="20"/>
                <w:szCs w:val="20"/>
              </w:rPr>
              <w:t>3528000</w:t>
            </w:r>
          </w:p>
        </w:tc>
        <w:tc>
          <w:tcPr>
            <w:tcW w:w="0" w:type="auto"/>
          </w:tcPr>
          <w:p w:rsidR="003A2916" w:rsidRPr="00BE4D4B" w:rsidRDefault="00AF11FD" w:rsidP="00BE4D4B">
            <w:pPr>
              <w:widowControl/>
              <w:spacing w:before="0" w:after="0" w:line="360" w:lineRule="auto"/>
              <w:jc w:val="both"/>
              <w:rPr>
                <w:kern w:val="16"/>
                <w:sz w:val="20"/>
                <w:szCs w:val="20"/>
                <w:lang w:val="en-US"/>
              </w:rPr>
            </w:pPr>
            <w:r w:rsidRPr="00BE4D4B">
              <w:rPr>
                <w:kern w:val="16"/>
                <w:sz w:val="20"/>
                <w:szCs w:val="20"/>
                <w:lang w:val="en-US"/>
              </w:rPr>
              <w:t>6</w:t>
            </w:r>
          </w:p>
        </w:tc>
      </w:tr>
      <w:tr w:rsidR="003A2916" w:rsidRPr="00BE4D4B">
        <w:tc>
          <w:tcPr>
            <w:tcW w:w="480" w:type="dxa"/>
          </w:tcPr>
          <w:p w:rsidR="003A2916" w:rsidRPr="00BE4D4B" w:rsidRDefault="003A2916" w:rsidP="00BE4D4B">
            <w:pPr>
              <w:widowControl/>
              <w:spacing w:before="0" w:after="0" w:line="360" w:lineRule="auto"/>
              <w:jc w:val="both"/>
              <w:rPr>
                <w:kern w:val="16"/>
                <w:sz w:val="20"/>
                <w:szCs w:val="20"/>
              </w:rPr>
            </w:pPr>
            <w:r w:rsidRPr="00BE4D4B">
              <w:rPr>
                <w:kern w:val="16"/>
                <w:sz w:val="20"/>
                <w:szCs w:val="20"/>
              </w:rPr>
              <w:t>2</w:t>
            </w:r>
          </w:p>
        </w:tc>
        <w:tc>
          <w:tcPr>
            <w:tcW w:w="0" w:type="auto"/>
          </w:tcPr>
          <w:p w:rsidR="003A2916" w:rsidRPr="00BE4D4B" w:rsidRDefault="003A2916" w:rsidP="00BE4D4B">
            <w:pPr>
              <w:widowControl/>
              <w:spacing w:before="0" w:after="0" w:line="360" w:lineRule="auto"/>
              <w:jc w:val="both"/>
              <w:rPr>
                <w:kern w:val="16"/>
                <w:sz w:val="20"/>
                <w:szCs w:val="20"/>
              </w:rPr>
            </w:pPr>
            <w:r w:rsidRPr="00BE4D4B">
              <w:rPr>
                <w:kern w:val="16"/>
                <w:sz w:val="20"/>
                <w:szCs w:val="20"/>
                <w:lang w:val="en-US"/>
              </w:rPr>
              <w:t>II</w:t>
            </w:r>
          </w:p>
        </w:tc>
        <w:tc>
          <w:tcPr>
            <w:tcW w:w="3023" w:type="dxa"/>
          </w:tcPr>
          <w:p w:rsidR="003A2916" w:rsidRPr="00BE4D4B" w:rsidRDefault="00AF11FD" w:rsidP="00BE4D4B">
            <w:pPr>
              <w:widowControl/>
              <w:spacing w:before="0" w:after="0" w:line="360" w:lineRule="auto"/>
              <w:jc w:val="both"/>
              <w:rPr>
                <w:kern w:val="16"/>
                <w:sz w:val="20"/>
                <w:szCs w:val="20"/>
                <w:lang w:val="en-US"/>
              </w:rPr>
            </w:pPr>
            <w:r w:rsidRPr="00BE4D4B">
              <w:rPr>
                <w:kern w:val="16"/>
                <w:sz w:val="20"/>
                <w:szCs w:val="20"/>
                <w:lang w:val="en-US"/>
              </w:rPr>
              <w:t>5040000</w:t>
            </w:r>
          </w:p>
        </w:tc>
        <w:tc>
          <w:tcPr>
            <w:tcW w:w="0" w:type="auto"/>
          </w:tcPr>
          <w:p w:rsidR="003A2916" w:rsidRPr="00BE4D4B" w:rsidRDefault="00CA523B" w:rsidP="00BE4D4B">
            <w:pPr>
              <w:widowControl/>
              <w:spacing w:before="0" w:after="0" w:line="360" w:lineRule="auto"/>
              <w:jc w:val="both"/>
              <w:rPr>
                <w:sz w:val="20"/>
                <w:szCs w:val="20"/>
                <w:lang w:val="en-US"/>
              </w:rPr>
            </w:pPr>
            <w:r w:rsidRPr="00BE4D4B">
              <w:rPr>
                <w:sz w:val="20"/>
                <w:szCs w:val="20"/>
                <w:lang w:val="en-US"/>
              </w:rPr>
              <w:t>10</w:t>
            </w:r>
          </w:p>
        </w:tc>
        <w:tc>
          <w:tcPr>
            <w:tcW w:w="0" w:type="auto"/>
          </w:tcPr>
          <w:p w:rsidR="003A2916" w:rsidRPr="00BE4D4B" w:rsidRDefault="00127462" w:rsidP="00BE4D4B">
            <w:pPr>
              <w:widowControl/>
              <w:spacing w:before="0" w:after="0" w:line="360" w:lineRule="auto"/>
              <w:jc w:val="both"/>
              <w:rPr>
                <w:sz w:val="20"/>
                <w:szCs w:val="20"/>
              </w:rPr>
            </w:pPr>
            <w:r w:rsidRPr="00BE4D4B">
              <w:rPr>
                <w:sz w:val="20"/>
                <w:szCs w:val="20"/>
              </w:rPr>
              <w:t>10080000</w:t>
            </w:r>
          </w:p>
        </w:tc>
        <w:tc>
          <w:tcPr>
            <w:tcW w:w="0" w:type="auto"/>
          </w:tcPr>
          <w:p w:rsidR="003A2916" w:rsidRPr="00BE4D4B" w:rsidRDefault="00AF11FD" w:rsidP="00BE4D4B">
            <w:pPr>
              <w:widowControl/>
              <w:spacing w:before="0" w:after="0" w:line="360" w:lineRule="auto"/>
              <w:jc w:val="both"/>
              <w:rPr>
                <w:sz w:val="20"/>
                <w:szCs w:val="20"/>
                <w:lang w:val="en-US"/>
              </w:rPr>
            </w:pPr>
            <w:r w:rsidRPr="00BE4D4B">
              <w:rPr>
                <w:sz w:val="20"/>
                <w:szCs w:val="20"/>
                <w:lang w:val="en-US"/>
              </w:rPr>
              <w:t>20</w:t>
            </w:r>
          </w:p>
        </w:tc>
      </w:tr>
      <w:tr w:rsidR="003A2916" w:rsidRPr="00BE4D4B">
        <w:tc>
          <w:tcPr>
            <w:tcW w:w="480" w:type="dxa"/>
          </w:tcPr>
          <w:p w:rsidR="003A2916" w:rsidRPr="00BE4D4B" w:rsidRDefault="003A2916" w:rsidP="00BE4D4B">
            <w:pPr>
              <w:widowControl/>
              <w:spacing w:before="0" w:after="0" w:line="360" w:lineRule="auto"/>
              <w:jc w:val="both"/>
              <w:rPr>
                <w:kern w:val="16"/>
                <w:sz w:val="20"/>
                <w:szCs w:val="20"/>
              </w:rPr>
            </w:pPr>
            <w:r w:rsidRPr="00BE4D4B">
              <w:rPr>
                <w:kern w:val="16"/>
                <w:sz w:val="20"/>
                <w:szCs w:val="20"/>
              </w:rPr>
              <w:t>3</w:t>
            </w:r>
          </w:p>
        </w:tc>
        <w:tc>
          <w:tcPr>
            <w:tcW w:w="0" w:type="auto"/>
          </w:tcPr>
          <w:p w:rsidR="003A2916" w:rsidRPr="00BE4D4B" w:rsidRDefault="003A2916" w:rsidP="00BE4D4B">
            <w:pPr>
              <w:widowControl/>
              <w:spacing w:before="0" w:after="0" w:line="360" w:lineRule="auto"/>
              <w:jc w:val="both"/>
              <w:rPr>
                <w:kern w:val="16"/>
                <w:sz w:val="20"/>
                <w:szCs w:val="20"/>
              </w:rPr>
            </w:pPr>
            <w:r w:rsidRPr="00BE4D4B">
              <w:rPr>
                <w:kern w:val="16"/>
                <w:sz w:val="20"/>
                <w:szCs w:val="20"/>
                <w:lang w:val="en-US"/>
              </w:rPr>
              <w:t>I</w:t>
            </w:r>
            <w:r w:rsidR="00CA523B" w:rsidRPr="00BE4D4B">
              <w:rPr>
                <w:kern w:val="16"/>
                <w:sz w:val="20"/>
                <w:szCs w:val="20"/>
                <w:lang w:val="en-US"/>
              </w:rPr>
              <w:t>II</w:t>
            </w:r>
          </w:p>
        </w:tc>
        <w:tc>
          <w:tcPr>
            <w:tcW w:w="3023" w:type="dxa"/>
          </w:tcPr>
          <w:p w:rsidR="003A2916" w:rsidRPr="00BE4D4B" w:rsidRDefault="00AF11FD" w:rsidP="00BE4D4B">
            <w:pPr>
              <w:widowControl/>
              <w:spacing w:before="0" w:after="0" w:line="360" w:lineRule="auto"/>
              <w:jc w:val="both"/>
              <w:rPr>
                <w:kern w:val="16"/>
                <w:sz w:val="20"/>
                <w:szCs w:val="20"/>
                <w:lang w:val="en-US"/>
              </w:rPr>
            </w:pPr>
            <w:r w:rsidRPr="00BE4D4B">
              <w:rPr>
                <w:kern w:val="16"/>
                <w:sz w:val="20"/>
                <w:szCs w:val="20"/>
                <w:lang w:val="en-US"/>
              </w:rPr>
              <w:t>6048000</w:t>
            </w:r>
          </w:p>
        </w:tc>
        <w:tc>
          <w:tcPr>
            <w:tcW w:w="0" w:type="auto"/>
          </w:tcPr>
          <w:p w:rsidR="003A2916" w:rsidRPr="00BE4D4B" w:rsidRDefault="00CA523B" w:rsidP="00BE4D4B">
            <w:pPr>
              <w:widowControl/>
              <w:spacing w:before="0" w:after="0" w:line="360" w:lineRule="auto"/>
              <w:jc w:val="both"/>
              <w:rPr>
                <w:sz w:val="20"/>
                <w:szCs w:val="20"/>
                <w:lang w:val="en-US"/>
              </w:rPr>
            </w:pPr>
            <w:r w:rsidRPr="00BE4D4B">
              <w:rPr>
                <w:sz w:val="20"/>
                <w:szCs w:val="20"/>
                <w:lang w:val="en-US"/>
              </w:rPr>
              <w:t>11</w:t>
            </w:r>
          </w:p>
        </w:tc>
        <w:tc>
          <w:tcPr>
            <w:tcW w:w="0" w:type="auto"/>
          </w:tcPr>
          <w:p w:rsidR="003A2916" w:rsidRPr="00BE4D4B" w:rsidRDefault="00127462" w:rsidP="00BE4D4B">
            <w:pPr>
              <w:widowControl/>
              <w:spacing w:before="0" w:after="0" w:line="360" w:lineRule="auto"/>
              <w:jc w:val="both"/>
              <w:rPr>
                <w:sz w:val="20"/>
                <w:szCs w:val="20"/>
              </w:rPr>
            </w:pPr>
            <w:r w:rsidRPr="00BE4D4B">
              <w:rPr>
                <w:sz w:val="20"/>
                <w:szCs w:val="20"/>
              </w:rPr>
              <w:t>18144000</w:t>
            </w:r>
          </w:p>
        </w:tc>
        <w:tc>
          <w:tcPr>
            <w:tcW w:w="0" w:type="auto"/>
          </w:tcPr>
          <w:p w:rsidR="003A2916" w:rsidRPr="00BE4D4B" w:rsidRDefault="00AF11FD" w:rsidP="00BE4D4B">
            <w:pPr>
              <w:widowControl/>
              <w:spacing w:before="0" w:after="0" w:line="360" w:lineRule="auto"/>
              <w:jc w:val="both"/>
              <w:rPr>
                <w:sz w:val="20"/>
                <w:szCs w:val="20"/>
                <w:lang w:val="en-US"/>
              </w:rPr>
            </w:pPr>
            <w:r w:rsidRPr="00BE4D4B">
              <w:rPr>
                <w:sz w:val="20"/>
                <w:szCs w:val="20"/>
                <w:lang w:val="en-US"/>
              </w:rPr>
              <w:t>33</w:t>
            </w:r>
          </w:p>
        </w:tc>
      </w:tr>
      <w:tr w:rsidR="003A2916" w:rsidRPr="00BE4D4B">
        <w:tc>
          <w:tcPr>
            <w:tcW w:w="480" w:type="dxa"/>
          </w:tcPr>
          <w:p w:rsidR="003A2916" w:rsidRPr="00BE4D4B" w:rsidRDefault="003A2916" w:rsidP="00BE4D4B">
            <w:pPr>
              <w:widowControl/>
              <w:spacing w:before="0" w:after="0" w:line="360" w:lineRule="auto"/>
              <w:jc w:val="both"/>
              <w:rPr>
                <w:kern w:val="16"/>
                <w:sz w:val="20"/>
                <w:szCs w:val="20"/>
              </w:rPr>
            </w:pPr>
            <w:r w:rsidRPr="00BE4D4B">
              <w:rPr>
                <w:kern w:val="16"/>
                <w:sz w:val="20"/>
                <w:szCs w:val="20"/>
              </w:rPr>
              <w:t>4</w:t>
            </w:r>
          </w:p>
        </w:tc>
        <w:tc>
          <w:tcPr>
            <w:tcW w:w="0" w:type="auto"/>
          </w:tcPr>
          <w:p w:rsidR="003A2916" w:rsidRPr="00BE4D4B" w:rsidRDefault="00CA523B" w:rsidP="00BE4D4B">
            <w:pPr>
              <w:widowControl/>
              <w:spacing w:before="0" w:after="0" w:line="360" w:lineRule="auto"/>
              <w:jc w:val="both"/>
              <w:rPr>
                <w:kern w:val="16"/>
                <w:sz w:val="20"/>
                <w:szCs w:val="20"/>
              </w:rPr>
            </w:pPr>
            <w:r w:rsidRPr="00BE4D4B">
              <w:rPr>
                <w:kern w:val="16"/>
                <w:sz w:val="20"/>
                <w:szCs w:val="20"/>
                <w:lang w:val="en-US"/>
              </w:rPr>
              <w:t>I</w:t>
            </w:r>
            <w:r w:rsidR="003A2916" w:rsidRPr="00BE4D4B">
              <w:rPr>
                <w:kern w:val="16"/>
                <w:sz w:val="20"/>
                <w:szCs w:val="20"/>
                <w:lang w:val="en-US"/>
              </w:rPr>
              <w:t>V</w:t>
            </w:r>
          </w:p>
        </w:tc>
        <w:tc>
          <w:tcPr>
            <w:tcW w:w="3023" w:type="dxa"/>
          </w:tcPr>
          <w:p w:rsidR="003A2916" w:rsidRPr="00BE4D4B" w:rsidRDefault="00AF11FD" w:rsidP="00BE4D4B">
            <w:pPr>
              <w:widowControl/>
              <w:spacing w:before="0" w:after="0" w:line="360" w:lineRule="auto"/>
              <w:jc w:val="both"/>
              <w:rPr>
                <w:kern w:val="16"/>
                <w:sz w:val="20"/>
                <w:szCs w:val="20"/>
                <w:lang w:val="en-US"/>
              </w:rPr>
            </w:pPr>
            <w:r w:rsidRPr="00BE4D4B">
              <w:rPr>
                <w:kern w:val="16"/>
                <w:sz w:val="20"/>
                <w:szCs w:val="20"/>
                <w:lang w:val="en-US"/>
              </w:rPr>
              <w:t>1512000</w:t>
            </w:r>
          </w:p>
        </w:tc>
        <w:tc>
          <w:tcPr>
            <w:tcW w:w="0" w:type="auto"/>
          </w:tcPr>
          <w:p w:rsidR="003A2916" w:rsidRPr="00BE4D4B" w:rsidRDefault="00CA523B" w:rsidP="00BE4D4B">
            <w:pPr>
              <w:widowControl/>
              <w:spacing w:before="0" w:after="0" w:line="360" w:lineRule="auto"/>
              <w:jc w:val="both"/>
              <w:rPr>
                <w:sz w:val="20"/>
                <w:szCs w:val="20"/>
                <w:lang w:val="en-US"/>
              </w:rPr>
            </w:pPr>
            <w:r w:rsidRPr="00BE4D4B">
              <w:rPr>
                <w:sz w:val="20"/>
                <w:szCs w:val="20"/>
                <w:lang w:val="en-US"/>
              </w:rPr>
              <w:t>2</w:t>
            </w:r>
          </w:p>
        </w:tc>
        <w:tc>
          <w:tcPr>
            <w:tcW w:w="0" w:type="auto"/>
          </w:tcPr>
          <w:p w:rsidR="003A2916" w:rsidRPr="00BE4D4B" w:rsidRDefault="00127462" w:rsidP="00BE4D4B">
            <w:pPr>
              <w:widowControl/>
              <w:spacing w:before="0" w:after="0" w:line="360" w:lineRule="auto"/>
              <w:jc w:val="both"/>
              <w:rPr>
                <w:sz w:val="20"/>
                <w:szCs w:val="20"/>
              </w:rPr>
            </w:pPr>
            <w:r w:rsidRPr="00BE4D4B">
              <w:rPr>
                <w:sz w:val="20"/>
                <w:szCs w:val="20"/>
              </w:rPr>
              <w:t>6048000</w:t>
            </w:r>
          </w:p>
        </w:tc>
        <w:tc>
          <w:tcPr>
            <w:tcW w:w="0" w:type="auto"/>
          </w:tcPr>
          <w:p w:rsidR="003A2916" w:rsidRPr="00BE4D4B" w:rsidRDefault="00AF11FD" w:rsidP="00BE4D4B">
            <w:pPr>
              <w:widowControl/>
              <w:spacing w:before="0" w:after="0" w:line="360" w:lineRule="auto"/>
              <w:jc w:val="both"/>
              <w:rPr>
                <w:sz w:val="20"/>
                <w:szCs w:val="20"/>
                <w:lang w:val="en-US"/>
              </w:rPr>
            </w:pPr>
            <w:r w:rsidRPr="00BE4D4B">
              <w:rPr>
                <w:sz w:val="20"/>
                <w:szCs w:val="20"/>
                <w:lang w:val="en-US"/>
              </w:rPr>
              <w:t>8</w:t>
            </w:r>
          </w:p>
        </w:tc>
      </w:tr>
      <w:tr w:rsidR="003A2916" w:rsidRPr="00BE4D4B">
        <w:tc>
          <w:tcPr>
            <w:tcW w:w="480" w:type="dxa"/>
          </w:tcPr>
          <w:p w:rsidR="003A2916" w:rsidRPr="00BE4D4B" w:rsidRDefault="00CA523B" w:rsidP="00BE4D4B">
            <w:pPr>
              <w:widowControl/>
              <w:spacing w:before="0" w:after="0" w:line="360" w:lineRule="auto"/>
              <w:jc w:val="both"/>
              <w:rPr>
                <w:kern w:val="16"/>
                <w:sz w:val="20"/>
                <w:szCs w:val="20"/>
                <w:lang w:val="en-US"/>
              </w:rPr>
            </w:pPr>
            <w:r w:rsidRPr="00BE4D4B">
              <w:rPr>
                <w:kern w:val="16"/>
                <w:sz w:val="20"/>
                <w:szCs w:val="20"/>
                <w:lang w:val="en-US"/>
              </w:rPr>
              <w:t>5</w:t>
            </w:r>
          </w:p>
        </w:tc>
        <w:tc>
          <w:tcPr>
            <w:tcW w:w="0" w:type="auto"/>
          </w:tcPr>
          <w:p w:rsidR="003A2916" w:rsidRPr="00BE4D4B" w:rsidRDefault="003A2916" w:rsidP="00BE4D4B">
            <w:pPr>
              <w:widowControl/>
              <w:spacing w:before="0" w:after="0" w:line="360" w:lineRule="auto"/>
              <w:jc w:val="both"/>
              <w:rPr>
                <w:kern w:val="16"/>
                <w:sz w:val="20"/>
                <w:szCs w:val="20"/>
              </w:rPr>
            </w:pPr>
            <w:r w:rsidRPr="00BE4D4B">
              <w:rPr>
                <w:kern w:val="16"/>
                <w:sz w:val="20"/>
                <w:szCs w:val="20"/>
              </w:rPr>
              <w:t>Итого:</w:t>
            </w:r>
          </w:p>
        </w:tc>
        <w:tc>
          <w:tcPr>
            <w:tcW w:w="3023" w:type="dxa"/>
          </w:tcPr>
          <w:p w:rsidR="003A2916" w:rsidRPr="00BE4D4B" w:rsidRDefault="00AF11FD" w:rsidP="00BE4D4B">
            <w:pPr>
              <w:widowControl/>
              <w:spacing w:before="0" w:after="0" w:line="360" w:lineRule="auto"/>
              <w:jc w:val="both"/>
              <w:rPr>
                <w:kern w:val="16"/>
                <w:sz w:val="20"/>
                <w:szCs w:val="20"/>
                <w:lang w:val="en-US"/>
              </w:rPr>
            </w:pPr>
            <w:r w:rsidRPr="00BE4D4B">
              <w:rPr>
                <w:sz w:val="20"/>
                <w:szCs w:val="20"/>
              </w:rPr>
              <w:t>16128000</w:t>
            </w:r>
          </w:p>
        </w:tc>
        <w:tc>
          <w:tcPr>
            <w:tcW w:w="0" w:type="auto"/>
          </w:tcPr>
          <w:p w:rsidR="003A2916" w:rsidRPr="00BE4D4B" w:rsidRDefault="003A2916" w:rsidP="00BE4D4B">
            <w:pPr>
              <w:widowControl/>
              <w:spacing w:before="0" w:after="0" w:line="360" w:lineRule="auto"/>
              <w:jc w:val="both"/>
              <w:rPr>
                <w:sz w:val="20"/>
                <w:szCs w:val="20"/>
              </w:rPr>
            </w:pPr>
            <w:r w:rsidRPr="00BE4D4B">
              <w:rPr>
                <w:sz w:val="20"/>
                <w:szCs w:val="20"/>
              </w:rPr>
              <w:t>29</w:t>
            </w:r>
          </w:p>
        </w:tc>
        <w:tc>
          <w:tcPr>
            <w:tcW w:w="0" w:type="auto"/>
          </w:tcPr>
          <w:p w:rsidR="003A2916" w:rsidRPr="00BE4D4B" w:rsidRDefault="00127462" w:rsidP="00BE4D4B">
            <w:pPr>
              <w:widowControl/>
              <w:spacing w:before="0" w:after="0" w:line="360" w:lineRule="auto"/>
              <w:jc w:val="both"/>
              <w:rPr>
                <w:sz w:val="20"/>
                <w:szCs w:val="20"/>
              </w:rPr>
            </w:pPr>
            <w:r w:rsidRPr="00BE4D4B">
              <w:rPr>
                <w:sz w:val="20"/>
                <w:szCs w:val="20"/>
              </w:rPr>
              <w:t>37800000</w:t>
            </w:r>
          </w:p>
        </w:tc>
        <w:tc>
          <w:tcPr>
            <w:tcW w:w="0" w:type="auto"/>
          </w:tcPr>
          <w:p w:rsidR="003A2916" w:rsidRPr="00BE4D4B" w:rsidRDefault="00AF11FD" w:rsidP="00BE4D4B">
            <w:pPr>
              <w:widowControl/>
              <w:spacing w:before="0" w:after="0" w:line="360" w:lineRule="auto"/>
              <w:jc w:val="both"/>
              <w:rPr>
                <w:sz w:val="20"/>
                <w:szCs w:val="20"/>
                <w:lang w:val="en-US"/>
              </w:rPr>
            </w:pPr>
            <w:r w:rsidRPr="00BE4D4B">
              <w:rPr>
                <w:sz w:val="20"/>
                <w:szCs w:val="20"/>
                <w:lang w:val="en-US"/>
              </w:rPr>
              <w:t>67</w:t>
            </w:r>
          </w:p>
        </w:tc>
      </w:tr>
    </w:tbl>
    <w:p w:rsidR="008077CE" w:rsidRDefault="008077CE" w:rsidP="00B6618D">
      <w:pPr>
        <w:widowControl/>
        <w:shd w:val="clear" w:color="auto" w:fill="FFFFFF"/>
        <w:spacing w:before="0" w:after="0" w:line="360" w:lineRule="auto"/>
        <w:ind w:firstLine="709"/>
        <w:jc w:val="both"/>
        <w:rPr>
          <w:kern w:val="16"/>
          <w:sz w:val="28"/>
          <w:szCs w:val="28"/>
        </w:rPr>
      </w:pPr>
    </w:p>
    <w:p w:rsidR="00127462" w:rsidRPr="00B6618D" w:rsidRDefault="00127462" w:rsidP="00B6618D">
      <w:pPr>
        <w:widowControl/>
        <w:shd w:val="clear" w:color="auto" w:fill="FFFFFF"/>
        <w:spacing w:before="0" w:after="0" w:line="360" w:lineRule="auto"/>
        <w:ind w:firstLine="709"/>
        <w:jc w:val="both"/>
        <w:rPr>
          <w:kern w:val="16"/>
          <w:sz w:val="28"/>
          <w:szCs w:val="28"/>
        </w:rPr>
      </w:pPr>
      <w:r w:rsidRPr="00B6618D">
        <w:rPr>
          <w:kern w:val="16"/>
          <w:sz w:val="28"/>
          <w:szCs w:val="28"/>
        </w:rPr>
        <w:t>Для оценки соответствия квалификационного уровня рабочих и работ определяем:</w:t>
      </w:r>
    </w:p>
    <w:p w:rsidR="00127462" w:rsidRPr="00B6618D" w:rsidRDefault="00127462" w:rsidP="00B6618D">
      <w:pPr>
        <w:widowControl/>
        <w:shd w:val="clear" w:color="auto" w:fill="FFFFFF"/>
        <w:spacing w:before="0" w:after="0" w:line="360" w:lineRule="auto"/>
        <w:ind w:firstLine="709"/>
        <w:jc w:val="both"/>
        <w:rPr>
          <w:kern w:val="16"/>
          <w:sz w:val="28"/>
          <w:szCs w:val="28"/>
        </w:rPr>
      </w:pPr>
      <w:r w:rsidRPr="00B6618D">
        <w:rPr>
          <w:sz w:val="28"/>
          <w:szCs w:val="28"/>
        </w:rPr>
        <w:t>средний тарифный разряд работ:</w:t>
      </w:r>
      <w:r w:rsidRPr="00B6618D">
        <w:rPr>
          <w:kern w:val="16"/>
          <w:sz w:val="28"/>
          <w:szCs w:val="28"/>
        </w:rPr>
        <w:t xml:space="preserve"> Тр = </w:t>
      </w:r>
      <w:r w:rsidR="00B533AC" w:rsidRPr="00B6618D">
        <w:rPr>
          <w:sz w:val="28"/>
          <w:szCs w:val="28"/>
        </w:rPr>
        <w:t>37800000</w:t>
      </w:r>
      <w:r w:rsidRPr="00B6618D">
        <w:rPr>
          <w:sz w:val="28"/>
          <w:szCs w:val="28"/>
        </w:rPr>
        <w:t xml:space="preserve"> / </w:t>
      </w:r>
      <w:r w:rsidR="00B533AC" w:rsidRPr="00B6618D">
        <w:rPr>
          <w:sz w:val="28"/>
          <w:szCs w:val="28"/>
        </w:rPr>
        <w:t>16128000</w:t>
      </w:r>
      <w:r w:rsidRPr="00B6618D">
        <w:rPr>
          <w:sz w:val="28"/>
          <w:szCs w:val="28"/>
        </w:rPr>
        <w:t xml:space="preserve"> = </w:t>
      </w:r>
      <w:r w:rsidR="00AF33E9" w:rsidRPr="00B6618D">
        <w:rPr>
          <w:sz w:val="28"/>
          <w:szCs w:val="28"/>
        </w:rPr>
        <w:t>2,345</w:t>
      </w:r>
    </w:p>
    <w:p w:rsidR="00AF33E9" w:rsidRPr="00B6618D" w:rsidRDefault="00127462" w:rsidP="00B6618D">
      <w:pPr>
        <w:widowControl/>
        <w:shd w:val="clear" w:color="auto" w:fill="FFFFFF"/>
        <w:spacing w:before="0" w:after="0" w:line="360" w:lineRule="auto"/>
        <w:ind w:firstLine="709"/>
        <w:jc w:val="both"/>
        <w:rPr>
          <w:sz w:val="28"/>
          <w:szCs w:val="28"/>
        </w:rPr>
      </w:pPr>
      <w:r w:rsidRPr="00B6618D">
        <w:rPr>
          <w:sz w:val="28"/>
          <w:szCs w:val="28"/>
        </w:rPr>
        <w:t>средний тарифный разряд рабочих:</w:t>
      </w:r>
      <w:r w:rsidRPr="00B6618D">
        <w:rPr>
          <w:kern w:val="16"/>
          <w:sz w:val="28"/>
          <w:szCs w:val="28"/>
        </w:rPr>
        <w:t xml:space="preserve"> Тр = </w:t>
      </w:r>
      <w:r w:rsidR="00AF33E9" w:rsidRPr="00B6618D">
        <w:rPr>
          <w:sz w:val="28"/>
          <w:szCs w:val="28"/>
        </w:rPr>
        <w:t>67</w:t>
      </w:r>
      <w:r w:rsidRPr="00B6618D">
        <w:rPr>
          <w:sz w:val="28"/>
          <w:szCs w:val="28"/>
        </w:rPr>
        <w:t xml:space="preserve"> / </w:t>
      </w:r>
      <w:r w:rsidR="00AF33E9" w:rsidRPr="00B6618D">
        <w:rPr>
          <w:sz w:val="28"/>
          <w:szCs w:val="28"/>
        </w:rPr>
        <w:t>29</w:t>
      </w:r>
      <w:r w:rsidRPr="00B6618D">
        <w:rPr>
          <w:sz w:val="28"/>
          <w:szCs w:val="28"/>
        </w:rPr>
        <w:t xml:space="preserve"> = </w:t>
      </w:r>
      <w:r w:rsidR="00AF33E9" w:rsidRPr="00B6618D">
        <w:rPr>
          <w:sz w:val="28"/>
          <w:szCs w:val="28"/>
        </w:rPr>
        <w:t>2,310</w:t>
      </w:r>
    </w:p>
    <w:p w:rsidR="008077CE" w:rsidRDefault="008077CE" w:rsidP="00B6618D">
      <w:pPr>
        <w:widowControl/>
        <w:shd w:val="clear" w:color="auto" w:fill="FFFFFF"/>
        <w:spacing w:before="0" w:after="0" w:line="360" w:lineRule="auto"/>
        <w:ind w:firstLine="709"/>
        <w:jc w:val="both"/>
        <w:rPr>
          <w:kern w:val="16"/>
          <w:sz w:val="28"/>
          <w:szCs w:val="28"/>
        </w:rPr>
      </w:pPr>
    </w:p>
    <w:p w:rsidR="00F7534F" w:rsidRDefault="00F7534F" w:rsidP="00B6618D">
      <w:pPr>
        <w:widowControl/>
        <w:shd w:val="clear" w:color="auto" w:fill="FFFFFF"/>
        <w:spacing w:before="0" w:after="0" w:line="360" w:lineRule="auto"/>
        <w:ind w:firstLine="709"/>
        <w:jc w:val="both"/>
        <w:rPr>
          <w:kern w:val="16"/>
          <w:sz w:val="28"/>
          <w:szCs w:val="28"/>
        </w:rPr>
      </w:pPr>
      <w:r w:rsidRPr="00B6618D">
        <w:rPr>
          <w:kern w:val="16"/>
          <w:sz w:val="28"/>
          <w:szCs w:val="28"/>
        </w:rPr>
        <w:t>Выводы:</w:t>
      </w:r>
    </w:p>
    <w:p w:rsidR="008077CE" w:rsidRPr="00B6618D" w:rsidRDefault="008077CE" w:rsidP="00B6618D">
      <w:pPr>
        <w:widowControl/>
        <w:shd w:val="clear" w:color="auto" w:fill="FFFFFF"/>
        <w:spacing w:before="0" w:after="0" w:line="360" w:lineRule="auto"/>
        <w:ind w:firstLine="709"/>
        <w:jc w:val="both"/>
        <w:rPr>
          <w:kern w:val="16"/>
          <w:sz w:val="28"/>
          <w:szCs w:val="28"/>
        </w:rPr>
      </w:pPr>
    </w:p>
    <w:p w:rsidR="003A2916" w:rsidRPr="00B6618D" w:rsidRDefault="00127462" w:rsidP="00B6618D">
      <w:pPr>
        <w:widowControl/>
        <w:shd w:val="clear" w:color="auto" w:fill="FFFFFF"/>
        <w:spacing w:before="0" w:after="0" w:line="360" w:lineRule="auto"/>
        <w:ind w:firstLine="709"/>
        <w:jc w:val="both"/>
        <w:rPr>
          <w:sz w:val="28"/>
          <w:szCs w:val="28"/>
        </w:rPr>
      </w:pPr>
      <w:r w:rsidRPr="00B6618D">
        <w:rPr>
          <w:kern w:val="16"/>
          <w:sz w:val="28"/>
          <w:szCs w:val="28"/>
        </w:rPr>
        <w:t>Как видно из расчетов, в данной организации средний тарифный разряд работ (</w:t>
      </w:r>
      <w:r w:rsidR="00D55DF7" w:rsidRPr="00B6618D">
        <w:rPr>
          <w:sz w:val="28"/>
          <w:szCs w:val="28"/>
        </w:rPr>
        <w:t>2,345</w:t>
      </w:r>
      <w:r w:rsidRPr="00B6618D">
        <w:rPr>
          <w:sz w:val="28"/>
          <w:szCs w:val="28"/>
        </w:rPr>
        <w:t xml:space="preserve">) </w:t>
      </w:r>
      <w:r w:rsidRPr="00B6618D">
        <w:rPr>
          <w:kern w:val="16"/>
          <w:sz w:val="28"/>
          <w:szCs w:val="28"/>
        </w:rPr>
        <w:t>выше, чем у рабочих (</w:t>
      </w:r>
      <w:r w:rsidR="00D55DF7" w:rsidRPr="00B6618D">
        <w:rPr>
          <w:sz w:val="28"/>
          <w:szCs w:val="28"/>
        </w:rPr>
        <w:t>2,31</w:t>
      </w:r>
      <w:r w:rsidRPr="00B6618D">
        <w:rPr>
          <w:sz w:val="28"/>
          <w:szCs w:val="28"/>
        </w:rPr>
        <w:t>)</w:t>
      </w:r>
      <w:r w:rsidRPr="00B6618D">
        <w:rPr>
          <w:kern w:val="16"/>
          <w:sz w:val="28"/>
          <w:szCs w:val="28"/>
        </w:rPr>
        <w:t>. Это говорит о том, что фактический квалификационный уровень рабочих ниже требуемого по плану. Администрации организации в плане подготовки и переподготовки рабочих кадров необходимо предусмотреть повышение квалификации рабочих нужных специальностей</w:t>
      </w:r>
      <w:r w:rsidR="00645F0F" w:rsidRPr="00B6618D">
        <w:rPr>
          <w:kern w:val="16"/>
          <w:sz w:val="28"/>
          <w:szCs w:val="28"/>
        </w:rPr>
        <w:t>.</w:t>
      </w:r>
    </w:p>
    <w:p w:rsidR="008077CE" w:rsidRDefault="008077CE" w:rsidP="00B6618D">
      <w:pPr>
        <w:pStyle w:val="2"/>
        <w:tabs>
          <w:tab w:val="left" w:pos="3060"/>
        </w:tabs>
        <w:spacing w:after="0" w:line="360" w:lineRule="auto"/>
        <w:ind w:firstLine="709"/>
        <w:jc w:val="both"/>
        <w:outlineLvl w:val="2"/>
        <w:rPr>
          <w:sz w:val="28"/>
          <w:szCs w:val="28"/>
        </w:rPr>
      </w:pPr>
      <w:bookmarkStart w:id="40" w:name="_Toc279194216"/>
    </w:p>
    <w:p w:rsidR="001B0E63" w:rsidRPr="00B6618D" w:rsidRDefault="001B0E63" w:rsidP="00B6618D">
      <w:pPr>
        <w:pStyle w:val="2"/>
        <w:tabs>
          <w:tab w:val="left" w:pos="3060"/>
        </w:tabs>
        <w:spacing w:after="0" w:line="360" w:lineRule="auto"/>
        <w:ind w:firstLine="709"/>
        <w:jc w:val="both"/>
        <w:outlineLvl w:val="2"/>
        <w:rPr>
          <w:sz w:val="28"/>
          <w:szCs w:val="28"/>
        </w:rPr>
      </w:pPr>
      <w:r w:rsidRPr="00B6618D">
        <w:rPr>
          <w:sz w:val="28"/>
          <w:szCs w:val="28"/>
        </w:rPr>
        <w:t>2.4.2 Анализ показателей движения и постоянства кадров</w:t>
      </w:r>
      <w:bookmarkEnd w:id="40"/>
    </w:p>
    <w:p w:rsidR="00EB75D0" w:rsidRPr="00B6618D" w:rsidRDefault="0061201B" w:rsidP="00B6618D">
      <w:pPr>
        <w:widowControl/>
        <w:spacing w:before="0" w:after="0" w:line="360" w:lineRule="auto"/>
        <w:ind w:firstLine="709"/>
        <w:jc w:val="both"/>
        <w:rPr>
          <w:sz w:val="28"/>
          <w:szCs w:val="28"/>
        </w:rPr>
      </w:pPr>
      <w:r w:rsidRPr="00B6618D">
        <w:rPr>
          <w:sz w:val="28"/>
          <w:szCs w:val="28"/>
        </w:rPr>
        <w:t>Важной составляющей анализа трудовых ресурсов организации является изучение движения рабочей силы. Рассматривая движение рабочей силы, следует иметь в виду, что частая смена работников сдерживает рост производительности труда.</w:t>
      </w:r>
    </w:p>
    <w:p w:rsidR="0061201B" w:rsidRPr="00B6618D" w:rsidRDefault="0061201B" w:rsidP="00B6618D">
      <w:pPr>
        <w:pStyle w:val="a3"/>
        <w:spacing w:before="0" w:beforeAutospacing="0" w:after="0" w:afterAutospacing="0" w:line="360" w:lineRule="auto"/>
        <w:ind w:firstLine="709"/>
        <w:jc w:val="both"/>
        <w:rPr>
          <w:sz w:val="28"/>
          <w:szCs w:val="28"/>
        </w:rPr>
      </w:pPr>
      <w:r w:rsidRPr="00B6618D">
        <w:rPr>
          <w:sz w:val="28"/>
          <w:szCs w:val="28"/>
        </w:rPr>
        <w:t>Анализ осуществляется в динамике за ряд лет на основе следующих коэффициентов:</w:t>
      </w:r>
    </w:p>
    <w:p w:rsidR="0061201B" w:rsidRDefault="0061201B" w:rsidP="00B6618D">
      <w:pPr>
        <w:pStyle w:val="a3"/>
        <w:spacing w:before="0" w:beforeAutospacing="0" w:after="0" w:afterAutospacing="0" w:line="360" w:lineRule="auto"/>
        <w:ind w:firstLine="709"/>
        <w:jc w:val="both"/>
        <w:rPr>
          <w:sz w:val="28"/>
          <w:szCs w:val="28"/>
        </w:rPr>
      </w:pPr>
      <w:r w:rsidRPr="00B6618D">
        <w:rPr>
          <w:sz w:val="28"/>
          <w:szCs w:val="28"/>
        </w:rPr>
        <w:t>- коэффициент оборота по приему (К</w:t>
      </w:r>
      <w:r w:rsidRPr="00B6618D">
        <w:rPr>
          <w:sz w:val="28"/>
          <w:szCs w:val="28"/>
          <w:vertAlign w:val="subscript"/>
        </w:rPr>
        <w:t>П</w:t>
      </w:r>
      <w:r w:rsidRPr="00B6618D">
        <w:rPr>
          <w:sz w:val="28"/>
          <w:szCs w:val="28"/>
        </w:rPr>
        <w:t>) - это отношение численности всех принятых работников за отчетный период (</w:t>
      </w:r>
      <w:r w:rsidRPr="00B6618D">
        <w:rPr>
          <w:sz w:val="28"/>
          <w:szCs w:val="28"/>
          <w:lang w:val="en-US"/>
        </w:rPr>
        <w:t>R</w:t>
      </w:r>
      <w:r w:rsidRPr="00B6618D">
        <w:rPr>
          <w:sz w:val="28"/>
          <w:szCs w:val="28"/>
          <w:vertAlign w:val="subscript"/>
        </w:rPr>
        <w:t>П</w:t>
      </w:r>
      <w:r w:rsidRPr="00B6618D">
        <w:rPr>
          <w:sz w:val="28"/>
          <w:szCs w:val="28"/>
        </w:rPr>
        <w:t>) к среднесписочной численности работников за тот же период (</w:t>
      </w:r>
      <w:r w:rsidRPr="00B6618D">
        <w:rPr>
          <w:sz w:val="28"/>
          <w:szCs w:val="28"/>
          <w:lang w:val="en-US"/>
        </w:rPr>
        <w:t>R</w:t>
      </w:r>
      <w:r w:rsidRPr="00B6618D">
        <w:rPr>
          <w:sz w:val="28"/>
          <w:szCs w:val="28"/>
          <w:vertAlign w:val="subscript"/>
        </w:rPr>
        <w:t>СС</w:t>
      </w:r>
      <w:r w:rsidRPr="00B6618D">
        <w:rPr>
          <w:sz w:val="28"/>
          <w:szCs w:val="28"/>
        </w:rPr>
        <w:t xml:space="preserve">): </w:t>
      </w:r>
    </w:p>
    <w:p w:rsidR="008077CE" w:rsidRPr="00B6618D" w:rsidRDefault="008077CE" w:rsidP="00B6618D">
      <w:pPr>
        <w:pStyle w:val="a3"/>
        <w:spacing w:before="0" w:beforeAutospacing="0" w:after="0" w:afterAutospacing="0" w:line="360" w:lineRule="auto"/>
        <w:ind w:firstLine="709"/>
        <w:jc w:val="both"/>
        <w:rPr>
          <w:sz w:val="28"/>
          <w:szCs w:val="28"/>
        </w:rPr>
      </w:pPr>
    </w:p>
    <w:p w:rsidR="0061201B" w:rsidRPr="00B6618D" w:rsidRDefault="0061201B" w:rsidP="00B6618D">
      <w:pPr>
        <w:pStyle w:val="a6"/>
        <w:spacing w:before="0" w:after="0" w:line="360" w:lineRule="auto"/>
        <w:ind w:left="0" w:firstLine="709"/>
        <w:rPr>
          <w:b w:val="0"/>
          <w:bCs w:val="0"/>
          <w:sz w:val="28"/>
          <w:szCs w:val="28"/>
        </w:rPr>
      </w:pPr>
      <w:r w:rsidRPr="00B6618D">
        <w:rPr>
          <w:b w:val="0"/>
          <w:bCs w:val="0"/>
          <w:sz w:val="28"/>
          <w:szCs w:val="28"/>
        </w:rPr>
        <w:t>К</w:t>
      </w:r>
      <w:r w:rsidRPr="00B6618D">
        <w:rPr>
          <w:b w:val="0"/>
          <w:bCs w:val="0"/>
          <w:sz w:val="28"/>
          <w:szCs w:val="28"/>
          <w:vertAlign w:val="subscript"/>
        </w:rPr>
        <w:t>П</w:t>
      </w:r>
      <w:r w:rsidRPr="00B6618D">
        <w:rPr>
          <w:b w:val="0"/>
          <w:bCs w:val="0"/>
          <w:sz w:val="28"/>
          <w:szCs w:val="28"/>
        </w:rPr>
        <w:t xml:space="preserve"> = </w:t>
      </w:r>
      <w:r w:rsidRPr="00B6618D">
        <w:rPr>
          <w:b w:val="0"/>
          <w:bCs w:val="0"/>
          <w:sz w:val="28"/>
          <w:szCs w:val="28"/>
          <w:lang w:val="en-US"/>
        </w:rPr>
        <w:t>R</w:t>
      </w:r>
      <w:r w:rsidRPr="00B6618D">
        <w:rPr>
          <w:b w:val="0"/>
          <w:bCs w:val="0"/>
          <w:sz w:val="28"/>
          <w:szCs w:val="28"/>
          <w:vertAlign w:val="subscript"/>
        </w:rPr>
        <w:t>П</w:t>
      </w:r>
      <w:r w:rsidRPr="00B6618D">
        <w:rPr>
          <w:b w:val="0"/>
          <w:bCs w:val="0"/>
          <w:sz w:val="28"/>
          <w:szCs w:val="28"/>
        </w:rPr>
        <w:t xml:space="preserve"> / </w:t>
      </w:r>
      <w:r w:rsidRPr="00B6618D">
        <w:rPr>
          <w:b w:val="0"/>
          <w:bCs w:val="0"/>
          <w:sz w:val="28"/>
          <w:szCs w:val="28"/>
          <w:lang w:val="en-US"/>
        </w:rPr>
        <w:t>R</w:t>
      </w:r>
      <w:r w:rsidRPr="00B6618D">
        <w:rPr>
          <w:b w:val="0"/>
          <w:bCs w:val="0"/>
          <w:sz w:val="28"/>
          <w:szCs w:val="28"/>
          <w:vertAlign w:val="subscript"/>
        </w:rPr>
        <w:t>СС</w:t>
      </w:r>
      <w:r w:rsidRPr="00B6618D">
        <w:rPr>
          <w:b w:val="0"/>
          <w:bCs w:val="0"/>
          <w:sz w:val="28"/>
          <w:szCs w:val="28"/>
        </w:rPr>
        <w:t>,</w:t>
      </w:r>
      <w:r w:rsidR="00B6618D">
        <w:rPr>
          <w:b w:val="0"/>
          <w:bCs w:val="0"/>
          <w:sz w:val="28"/>
          <w:szCs w:val="28"/>
        </w:rPr>
        <w:t xml:space="preserve">                       </w:t>
      </w:r>
      <w:r w:rsidRPr="00B6618D">
        <w:rPr>
          <w:b w:val="0"/>
          <w:bCs w:val="0"/>
          <w:sz w:val="28"/>
          <w:szCs w:val="28"/>
        </w:rPr>
        <w:t xml:space="preserve"> (</w:t>
      </w:r>
      <w:r w:rsidR="00C5680A" w:rsidRPr="00B6618D">
        <w:rPr>
          <w:b w:val="0"/>
          <w:bCs w:val="0"/>
          <w:sz w:val="28"/>
          <w:szCs w:val="28"/>
        </w:rPr>
        <w:t>2.4.1.(1)</w:t>
      </w:r>
      <w:r w:rsidRPr="00B6618D">
        <w:rPr>
          <w:b w:val="0"/>
          <w:bCs w:val="0"/>
          <w:sz w:val="28"/>
          <w:szCs w:val="28"/>
        </w:rPr>
        <w:t>)</w:t>
      </w:r>
    </w:p>
    <w:p w:rsidR="008077CE" w:rsidRDefault="008077CE" w:rsidP="00B6618D">
      <w:pPr>
        <w:widowControl/>
        <w:spacing w:before="0" w:after="0" w:line="360" w:lineRule="auto"/>
        <w:ind w:firstLine="709"/>
        <w:jc w:val="both"/>
        <w:rPr>
          <w:sz w:val="28"/>
          <w:szCs w:val="28"/>
        </w:rPr>
      </w:pPr>
    </w:p>
    <w:p w:rsidR="0061201B" w:rsidRDefault="0061201B" w:rsidP="00B6618D">
      <w:pPr>
        <w:widowControl/>
        <w:spacing w:before="0" w:after="0" w:line="360" w:lineRule="auto"/>
        <w:ind w:firstLine="709"/>
        <w:jc w:val="both"/>
        <w:rPr>
          <w:sz w:val="28"/>
          <w:szCs w:val="28"/>
        </w:rPr>
      </w:pPr>
      <w:r w:rsidRPr="00B6618D">
        <w:rPr>
          <w:sz w:val="28"/>
          <w:szCs w:val="28"/>
        </w:rPr>
        <w:t>- коэффициент оборота по выбытию (К</w:t>
      </w:r>
      <w:r w:rsidRPr="00B6618D">
        <w:rPr>
          <w:sz w:val="28"/>
          <w:szCs w:val="28"/>
          <w:vertAlign w:val="subscript"/>
        </w:rPr>
        <w:t>В</w:t>
      </w:r>
      <w:r w:rsidRPr="00B6618D">
        <w:rPr>
          <w:sz w:val="28"/>
          <w:szCs w:val="28"/>
        </w:rPr>
        <w:t>) - это отношение всех уволившихся работников (</w:t>
      </w:r>
      <w:r w:rsidRPr="00B6618D">
        <w:rPr>
          <w:sz w:val="28"/>
          <w:szCs w:val="28"/>
          <w:lang w:val="en-US"/>
        </w:rPr>
        <w:t>R</w:t>
      </w:r>
      <w:r w:rsidRPr="00B6618D">
        <w:rPr>
          <w:sz w:val="28"/>
          <w:szCs w:val="28"/>
          <w:vertAlign w:val="subscript"/>
        </w:rPr>
        <w:t>У</w:t>
      </w:r>
      <w:r w:rsidRPr="00B6618D">
        <w:rPr>
          <w:sz w:val="28"/>
          <w:szCs w:val="28"/>
        </w:rPr>
        <w:t>) в отчетном периоде к среднесписочной численности работников:</w:t>
      </w:r>
    </w:p>
    <w:p w:rsidR="008077CE" w:rsidRPr="00B6618D" w:rsidRDefault="008077CE" w:rsidP="00B6618D">
      <w:pPr>
        <w:widowControl/>
        <w:spacing w:before="0" w:after="0" w:line="360" w:lineRule="auto"/>
        <w:ind w:firstLine="709"/>
        <w:jc w:val="both"/>
        <w:rPr>
          <w:sz w:val="28"/>
          <w:szCs w:val="28"/>
        </w:rPr>
      </w:pPr>
    </w:p>
    <w:p w:rsidR="0061201B" w:rsidRPr="00B6618D" w:rsidRDefault="0061201B" w:rsidP="00B6618D">
      <w:pPr>
        <w:pStyle w:val="a6"/>
        <w:spacing w:before="0" w:after="0" w:line="360" w:lineRule="auto"/>
        <w:ind w:left="0" w:firstLine="709"/>
        <w:rPr>
          <w:b w:val="0"/>
          <w:bCs w:val="0"/>
          <w:sz w:val="28"/>
          <w:szCs w:val="28"/>
        </w:rPr>
      </w:pPr>
      <w:r w:rsidRPr="00B6618D">
        <w:rPr>
          <w:b w:val="0"/>
          <w:bCs w:val="0"/>
          <w:sz w:val="28"/>
          <w:szCs w:val="28"/>
        </w:rPr>
        <w:t>К</w:t>
      </w:r>
      <w:r w:rsidRPr="00B6618D">
        <w:rPr>
          <w:b w:val="0"/>
          <w:bCs w:val="0"/>
          <w:sz w:val="28"/>
          <w:szCs w:val="28"/>
          <w:vertAlign w:val="subscript"/>
        </w:rPr>
        <w:t>В</w:t>
      </w:r>
      <w:r w:rsidRPr="00B6618D">
        <w:rPr>
          <w:b w:val="0"/>
          <w:bCs w:val="0"/>
          <w:sz w:val="28"/>
          <w:szCs w:val="28"/>
        </w:rPr>
        <w:t xml:space="preserve"> = </w:t>
      </w:r>
      <w:r w:rsidRPr="00B6618D">
        <w:rPr>
          <w:b w:val="0"/>
          <w:bCs w:val="0"/>
          <w:sz w:val="28"/>
          <w:szCs w:val="28"/>
          <w:lang w:val="en-US"/>
        </w:rPr>
        <w:t>R</w:t>
      </w:r>
      <w:r w:rsidRPr="00B6618D">
        <w:rPr>
          <w:b w:val="0"/>
          <w:bCs w:val="0"/>
          <w:sz w:val="28"/>
          <w:szCs w:val="28"/>
          <w:vertAlign w:val="subscript"/>
        </w:rPr>
        <w:t>У</w:t>
      </w:r>
      <w:r w:rsidRPr="00B6618D">
        <w:rPr>
          <w:b w:val="0"/>
          <w:bCs w:val="0"/>
          <w:sz w:val="28"/>
          <w:szCs w:val="28"/>
        </w:rPr>
        <w:t xml:space="preserve"> / </w:t>
      </w:r>
      <w:r w:rsidRPr="00B6618D">
        <w:rPr>
          <w:b w:val="0"/>
          <w:bCs w:val="0"/>
          <w:sz w:val="28"/>
          <w:szCs w:val="28"/>
          <w:lang w:val="en-US"/>
        </w:rPr>
        <w:t>R</w:t>
      </w:r>
      <w:r w:rsidRPr="00B6618D">
        <w:rPr>
          <w:b w:val="0"/>
          <w:bCs w:val="0"/>
          <w:sz w:val="28"/>
          <w:szCs w:val="28"/>
          <w:vertAlign w:val="subscript"/>
        </w:rPr>
        <w:t>СС</w:t>
      </w:r>
      <w:r w:rsidRPr="00B6618D">
        <w:rPr>
          <w:b w:val="0"/>
          <w:bCs w:val="0"/>
          <w:sz w:val="28"/>
          <w:szCs w:val="28"/>
        </w:rPr>
        <w:t xml:space="preserve"> ,</w:t>
      </w:r>
      <w:r w:rsidR="00B6618D">
        <w:rPr>
          <w:b w:val="0"/>
          <w:bCs w:val="0"/>
          <w:sz w:val="28"/>
          <w:szCs w:val="28"/>
        </w:rPr>
        <w:t xml:space="preserve">                        </w:t>
      </w:r>
      <w:r w:rsidRPr="00B6618D">
        <w:rPr>
          <w:b w:val="0"/>
          <w:bCs w:val="0"/>
          <w:sz w:val="28"/>
          <w:szCs w:val="28"/>
        </w:rPr>
        <w:t xml:space="preserve"> (</w:t>
      </w:r>
      <w:r w:rsidR="00C5680A" w:rsidRPr="00B6618D">
        <w:rPr>
          <w:b w:val="0"/>
          <w:bCs w:val="0"/>
          <w:sz w:val="28"/>
          <w:szCs w:val="28"/>
        </w:rPr>
        <w:t>2.4.1.(2)</w:t>
      </w:r>
      <w:r w:rsidRPr="00B6618D">
        <w:rPr>
          <w:b w:val="0"/>
          <w:bCs w:val="0"/>
          <w:sz w:val="28"/>
          <w:szCs w:val="28"/>
        </w:rPr>
        <w:t>)</w:t>
      </w:r>
    </w:p>
    <w:p w:rsidR="008077CE" w:rsidRDefault="008077CE" w:rsidP="00B6618D">
      <w:pPr>
        <w:pStyle w:val="2"/>
        <w:spacing w:after="0" w:line="360" w:lineRule="auto"/>
        <w:ind w:firstLine="709"/>
        <w:jc w:val="both"/>
        <w:rPr>
          <w:sz w:val="28"/>
          <w:szCs w:val="28"/>
        </w:rPr>
      </w:pPr>
    </w:p>
    <w:p w:rsidR="0061201B" w:rsidRDefault="0061201B" w:rsidP="00B6618D">
      <w:pPr>
        <w:pStyle w:val="2"/>
        <w:spacing w:after="0" w:line="360" w:lineRule="auto"/>
        <w:ind w:firstLine="709"/>
        <w:jc w:val="both"/>
        <w:rPr>
          <w:sz w:val="28"/>
          <w:szCs w:val="28"/>
        </w:rPr>
      </w:pPr>
      <w:r w:rsidRPr="00B6618D">
        <w:rPr>
          <w:sz w:val="28"/>
          <w:szCs w:val="28"/>
        </w:rPr>
        <w:t>сумма значений коэффициентов по приему и выбытию характеризует общий оборот рабочей силы:</w:t>
      </w:r>
    </w:p>
    <w:p w:rsidR="008077CE" w:rsidRPr="00B6618D" w:rsidRDefault="008077CE" w:rsidP="00B6618D">
      <w:pPr>
        <w:pStyle w:val="2"/>
        <w:spacing w:after="0" w:line="360" w:lineRule="auto"/>
        <w:ind w:firstLine="709"/>
        <w:jc w:val="both"/>
        <w:rPr>
          <w:sz w:val="28"/>
          <w:szCs w:val="28"/>
        </w:rPr>
      </w:pPr>
    </w:p>
    <w:p w:rsidR="0061201B" w:rsidRPr="00B6618D" w:rsidRDefault="0061201B" w:rsidP="00B6618D">
      <w:pPr>
        <w:pStyle w:val="a6"/>
        <w:spacing w:before="0" w:after="0" w:line="360" w:lineRule="auto"/>
        <w:ind w:left="0" w:firstLine="709"/>
        <w:rPr>
          <w:b w:val="0"/>
          <w:bCs w:val="0"/>
          <w:sz w:val="28"/>
          <w:szCs w:val="28"/>
        </w:rPr>
      </w:pPr>
      <w:r w:rsidRPr="00B6618D">
        <w:rPr>
          <w:b w:val="0"/>
          <w:bCs w:val="0"/>
          <w:sz w:val="28"/>
          <w:szCs w:val="28"/>
        </w:rPr>
        <w:t>К</w:t>
      </w:r>
      <w:r w:rsidRPr="00B6618D">
        <w:rPr>
          <w:b w:val="0"/>
          <w:bCs w:val="0"/>
          <w:sz w:val="28"/>
          <w:szCs w:val="28"/>
          <w:vertAlign w:val="subscript"/>
        </w:rPr>
        <w:t>ОБЩ</w:t>
      </w:r>
      <w:r w:rsidRPr="00B6618D">
        <w:rPr>
          <w:b w:val="0"/>
          <w:bCs w:val="0"/>
          <w:sz w:val="28"/>
          <w:szCs w:val="28"/>
        </w:rPr>
        <w:t xml:space="preserve"> = К</w:t>
      </w:r>
      <w:r w:rsidRPr="00B6618D">
        <w:rPr>
          <w:b w:val="0"/>
          <w:bCs w:val="0"/>
          <w:sz w:val="28"/>
          <w:szCs w:val="28"/>
          <w:vertAlign w:val="subscript"/>
        </w:rPr>
        <w:t>П</w:t>
      </w:r>
      <w:r w:rsidRPr="00B6618D">
        <w:rPr>
          <w:b w:val="0"/>
          <w:bCs w:val="0"/>
          <w:sz w:val="28"/>
          <w:szCs w:val="28"/>
        </w:rPr>
        <w:t xml:space="preserve"> + К</w:t>
      </w:r>
      <w:r w:rsidRPr="00B6618D">
        <w:rPr>
          <w:b w:val="0"/>
          <w:bCs w:val="0"/>
          <w:sz w:val="28"/>
          <w:szCs w:val="28"/>
          <w:vertAlign w:val="subscript"/>
        </w:rPr>
        <w:t>В</w:t>
      </w:r>
      <w:r w:rsidRPr="00B6618D">
        <w:rPr>
          <w:b w:val="0"/>
          <w:bCs w:val="0"/>
          <w:sz w:val="28"/>
          <w:szCs w:val="28"/>
        </w:rPr>
        <w:t>.</w:t>
      </w:r>
      <w:r w:rsidR="00B6618D">
        <w:rPr>
          <w:b w:val="0"/>
          <w:bCs w:val="0"/>
          <w:sz w:val="28"/>
          <w:szCs w:val="28"/>
        </w:rPr>
        <w:t xml:space="preserve">                      </w:t>
      </w:r>
      <w:r w:rsidRPr="00B6618D">
        <w:rPr>
          <w:b w:val="0"/>
          <w:bCs w:val="0"/>
          <w:sz w:val="28"/>
          <w:szCs w:val="28"/>
        </w:rPr>
        <w:t>(</w:t>
      </w:r>
      <w:r w:rsidR="00C5680A" w:rsidRPr="00B6618D">
        <w:rPr>
          <w:b w:val="0"/>
          <w:bCs w:val="0"/>
          <w:sz w:val="28"/>
          <w:szCs w:val="28"/>
        </w:rPr>
        <w:t>2.4.1.(3)</w:t>
      </w:r>
      <w:r w:rsidRPr="00B6618D">
        <w:rPr>
          <w:b w:val="0"/>
          <w:bCs w:val="0"/>
          <w:sz w:val="28"/>
          <w:szCs w:val="28"/>
        </w:rPr>
        <w:t>)</w:t>
      </w:r>
    </w:p>
    <w:p w:rsidR="008077CE" w:rsidRDefault="008077CE" w:rsidP="00B6618D">
      <w:pPr>
        <w:pStyle w:val="2"/>
        <w:spacing w:after="0" w:line="360" w:lineRule="auto"/>
        <w:ind w:firstLine="709"/>
        <w:jc w:val="both"/>
        <w:rPr>
          <w:sz w:val="28"/>
          <w:szCs w:val="28"/>
        </w:rPr>
      </w:pPr>
    </w:p>
    <w:p w:rsidR="0061201B" w:rsidRPr="00B6618D" w:rsidRDefault="0061201B" w:rsidP="00B6618D">
      <w:pPr>
        <w:pStyle w:val="2"/>
        <w:spacing w:after="0" w:line="360" w:lineRule="auto"/>
        <w:ind w:firstLine="709"/>
        <w:jc w:val="both"/>
        <w:rPr>
          <w:sz w:val="28"/>
          <w:szCs w:val="28"/>
        </w:rPr>
      </w:pPr>
      <w:r w:rsidRPr="00B6618D">
        <w:rPr>
          <w:sz w:val="28"/>
          <w:szCs w:val="28"/>
        </w:rPr>
        <w:t>Оборот рабочей силы делится на излишний и нормальный. Нормальный – это оборот, который не зависит от организации, обусловлен такими причинами как призыв в армию, уход на пенсию и на учебу, переход на выборные должности и др. Увольнение по собственному желанию, за прогулы относят к излишнему обороту рабочей силы.</w:t>
      </w:r>
    </w:p>
    <w:p w:rsidR="0061201B" w:rsidRDefault="0061201B" w:rsidP="00B6618D">
      <w:pPr>
        <w:pStyle w:val="a3"/>
        <w:spacing w:before="0" w:beforeAutospacing="0" w:after="0" w:afterAutospacing="0" w:line="360" w:lineRule="auto"/>
        <w:ind w:firstLine="709"/>
        <w:jc w:val="both"/>
        <w:rPr>
          <w:sz w:val="28"/>
          <w:szCs w:val="28"/>
        </w:rPr>
      </w:pPr>
      <w:r w:rsidRPr="00B6618D">
        <w:rPr>
          <w:sz w:val="28"/>
          <w:szCs w:val="28"/>
        </w:rPr>
        <w:t>Коэффициент текучести кадров (К</w:t>
      </w:r>
      <w:r w:rsidRPr="00B6618D">
        <w:rPr>
          <w:sz w:val="28"/>
          <w:szCs w:val="28"/>
          <w:vertAlign w:val="subscript"/>
        </w:rPr>
        <w:t>Т</w:t>
      </w:r>
      <w:r w:rsidRPr="00B6618D">
        <w:rPr>
          <w:sz w:val="28"/>
          <w:szCs w:val="28"/>
        </w:rPr>
        <w:t>) - это отношение излишнего оборота рабочей силы (</w:t>
      </w:r>
      <w:r w:rsidRPr="00B6618D">
        <w:rPr>
          <w:sz w:val="28"/>
          <w:szCs w:val="28"/>
          <w:lang w:val="en-US"/>
        </w:rPr>
        <w:t>R</w:t>
      </w:r>
      <w:r w:rsidRPr="00B6618D">
        <w:rPr>
          <w:sz w:val="28"/>
          <w:szCs w:val="28"/>
          <w:vertAlign w:val="subscript"/>
        </w:rPr>
        <w:t>У*</w:t>
      </w:r>
      <w:r w:rsidRPr="00B6618D">
        <w:rPr>
          <w:sz w:val="28"/>
          <w:szCs w:val="28"/>
        </w:rPr>
        <w:t xml:space="preserve">) за определенный период к среднесписочной численности: </w:t>
      </w:r>
    </w:p>
    <w:p w:rsidR="008077CE" w:rsidRPr="00B6618D" w:rsidRDefault="008077CE" w:rsidP="00B6618D">
      <w:pPr>
        <w:pStyle w:val="a3"/>
        <w:spacing w:before="0" w:beforeAutospacing="0" w:after="0" w:afterAutospacing="0" w:line="360" w:lineRule="auto"/>
        <w:ind w:firstLine="709"/>
        <w:jc w:val="both"/>
        <w:rPr>
          <w:sz w:val="28"/>
          <w:szCs w:val="28"/>
        </w:rPr>
      </w:pPr>
    </w:p>
    <w:p w:rsidR="0061201B" w:rsidRPr="00B6618D" w:rsidRDefault="0061201B" w:rsidP="00B6618D">
      <w:pPr>
        <w:pStyle w:val="a6"/>
        <w:spacing w:before="0" w:after="0" w:line="360" w:lineRule="auto"/>
        <w:ind w:left="0" w:firstLine="709"/>
        <w:rPr>
          <w:b w:val="0"/>
          <w:bCs w:val="0"/>
          <w:sz w:val="28"/>
          <w:szCs w:val="28"/>
          <w:vertAlign w:val="subscript"/>
        </w:rPr>
      </w:pPr>
      <w:r w:rsidRPr="00B6618D">
        <w:rPr>
          <w:b w:val="0"/>
          <w:bCs w:val="0"/>
          <w:sz w:val="28"/>
          <w:szCs w:val="28"/>
        </w:rPr>
        <w:t>К</w:t>
      </w:r>
      <w:r w:rsidRPr="00B6618D">
        <w:rPr>
          <w:b w:val="0"/>
          <w:bCs w:val="0"/>
          <w:sz w:val="28"/>
          <w:szCs w:val="28"/>
          <w:vertAlign w:val="subscript"/>
        </w:rPr>
        <w:t>Т</w:t>
      </w:r>
      <w:r w:rsidRPr="00B6618D">
        <w:rPr>
          <w:b w:val="0"/>
          <w:bCs w:val="0"/>
          <w:sz w:val="28"/>
          <w:szCs w:val="28"/>
        </w:rPr>
        <w:t xml:space="preserve"> = </w:t>
      </w:r>
      <w:r w:rsidRPr="00B6618D">
        <w:rPr>
          <w:b w:val="0"/>
          <w:bCs w:val="0"/>
          <w:sz w:val="28"/>
          <w:szCs w:val="28"/>
          <w:lang w:val="en-US"/>
        </w:rPr>
        <w:t>R</w:t>
      </w:r>
      <w:r w:rsidRPr="00B6618D">
        <w:rPr>
          <w:b w:val="0"/>
          <w:bCs w:val="0"/>
          <w:sz w:val="28"/>
          <w:szCs w:val="28"/>
          <w:vertAlign w:val="subscript"/>
        </w:rPr>
        <w:t xml:space="preserve">У* </w:t>
      </w:r>
      <w:r w:rsidRPr="00B6618D">
        <w:rPr>
          <w:b w:val="0"/>
          <w:bCs w:val="0"/>
          <w:sz w:val="28"/>
          <w:szCs w:val="28"/>
        </w:rPr>
        <w:t xml:space="preserve">/ </w:t>
      </w:r>
      <w:r w:rsidRPr="00B6618D">
        <w:rPr>
          <w:b w:val="0"/>
          <w:bCs w:val="0"/>
          <w:sz w:val="28"/>
          <w:szCs w:val="28"/>
          <w:lang w:val="en-US"/>
        </w:rPr>
        <w:t>R</w:t>
      </w:r>
      <w:r w:rsidRPr="00B6618D">
        <w:rPr>
          <w:b w:val="0"/>
          <w:bCs w:val="0"/>
          <w:sz w:val="28"/>
          <w:szCs w:val="28"/>
          <w:vertAlign w:val="subscript"/>
        </w:rPr>
        <w:t xml:space="preserve">СС </w:t>
      </w:r>
      <w:r w:rsidRPr="00B6618D">
        <w:rPr>
          <w:b w:val="0"/>
          <w:bCs w:val="0"/>
          <w:sz w:val="28"/>
          <w:szCs w:val="28"/>
        </w:rPr>
        <w:t>.</w:t>
      </w:r>
      <w:r w:rsidR="00B6618D">
        <w:rPr>
          <w:b w:val="0"/>
          <w:bCs w:val="0"/>
          <w:sz w:val="28"/>
          <w:szCs w:val="28"/>
        </w:rPr>
        <w:t xml:space="preserve">                         </w:t>
      </w:r>
      <w:r w:rsidRPr="00B6618D">
        <w:rPr>
          <w:b w:val="0"/>
          <w:bCs w:val="0"/>
          <w:sz w:val="28"/>
          <w:szCs w:val="28"/>
        </w:rPr>
        <w:t>(</w:t>
      </w:r>
      <w:r w:rsidR="00C5680A" w:rsidRPr="00B6618D">
        <w:rPr>
          <w:b w:val="0"/>
          <w:bCs w:val="0"/>
          <w:sz w:val="28"/>
          <w:szCs w:val="28"/>
        </w:rPr>
        <w:t>2.4.1.(4)</w:t>
      </w:r>
      <w:r w:rsidRPr="00B6618D">
        <w:rPr>
          <w:b w:val="0"/>
          <w:bCs w:val="0"/>
          <w:sz w:val="28"/>
          <w:szCs w:val="28"/>
        </w:rPr>
        <w:t>)</w:t>
      </w:r>
    </w:p>
    <w:p w:rsidR="0061201B" w:rsidRDefault="008077CE" w:rsidP="00B6618D">
      <w:pPr>
        <w:pStyle w:val="a3"/>
        <w:spacing w:before="0" w:beforeAutospacing="0" w:after="0" w:afterAutospacing="0" w:line="360" w:lineRule="auto"/>
        <w:ind w:firstLine="709"/>
        <w:jc w:val="both"/>
        <w:rPr>
          <w:sz w:val="28"/>
          <w:szCs w:val="28"/>
        </w:rPr>
      </w:pPr>
      <w:r>
        <w:rPr>
          <w:sz w:val="28"/>
          <w:szCs w:val="28"/>
        </w:rPr>
        <w:br w:type="page"/>
      </w:r>
      <w:r w:rsidR="0061201B" w:rsidRPr="00B6618D">
        <w:rPr>
          <w:sz w:val="28"/>
          <w:szCs w:val="28"/>
        </w:rPr>
        <w:t>Коэффициент постоянства состава (К</w:t>
      </w:r>
      <w:r w:rsidR="0061201B" w:rsidRPr="00B6618D">
        <w:rPr>
          <w:sz w:val="28"/>
          <w:szCs w:val="28"/>
          <w:vertAlign w:val="subscript"/>
        </w:rPr>
        <w:t>ПОСТ</w:t>
      </w:r>
      <w:r w:rsidR="0061201B" w:rsidRPr="00B6618D">
        <w:rPr>
          <w:sz w:val="28"/>
          <w:szCs w:val="28"/>
        </w:rPr>
        <w:t>) – это отношение количества работников, проработавших весь периода (</w:t>
      </w:r>
      <w:r w:rsidR="0061201B" w:rsidRPr="00B6618D">
        <w:rPr>
          <w:sz w:val="28"/>
          <w:szCs w:val="28"/>
          <w:lang w:val="en-US"/>
        </w:rPr>
        <w:t>R</w:t>
      </w:r>
      <w:r w:rsidR="0061201B" w:rsidRPr="00B6618D">
        <w:rPr>
          <w:sz w:val="28"/>
          <w:szCs w:val="28"/>
          <w:vertAlign w:val="subscript"/>
        </w:rPr>
        <w:t>Р</w:t>
      </w:r>
      <w:r w:rsidR="0061201B" w:rsidRPr="00B6618D">
        <w:rPr>
          <w:sz w:val="28"/>
          <w:szCs w:val="28"/>
        </w:rPr>
        <w:t>) к среднесписочной численности:</w:t>
      </w:r>
    </w:p>
    <w:p w:rsidR="008077CE" w:rsidRPr="00B6618D" w:rsidRDefault="008077CE" w:rsidP="00B6618D">
      <w:pPr>
        <w:pStyle w:val="a3"/>
        <w:spacing w:before="0" w:beforeAutospacing="0" w:after="0" w:afterAutospacing="0" w:line="360" w:lineRule="auto"/>
        <w:ind w:firstLine="709"/>
        <w:jc w:val="both"/>
        <w:rPr>
          <w:sz w:val="28"/>
          <w:szCs w:val="28"/>
        </w:rPr>
      </w:pPr>
    </w:p>
    <w:p w:rsidR="0061201B" w:rsidRPr="00B6618D" w:rsidRDefault="0061201B" w:rsidP="00B6618D">
      <w:pPr>
        <w:pStyle w:val="a6"/>
        <w:spacing w:before="0" w:after="0" w:line="360" w:lineRule="auto"/>
        <w:ind w:left="0" w:firstLine="709"/>
        <w:rPr>
          <w:b w:val="0"/>
          <w:bCs w:val="0"/>
          <w:sz w:val="28"/>
          <w:szCs w:val="28"/>
          <w:vertAlign w:val="subscript"/>
        </w:rPr>
      </w:pPr>
      <w:r w:rsidRPr="00B6618D">
        <w:rPr>
          <w:b w:val="0"/>
          <w:bCs w:val="0"/>
          <w:sz w:val="28"/>
          <w:szCs w:val="28"/>
        </w:rPr>
        <w:t>К</w:t>
      </w:r>
      <w:r w:rsidRPr="00B6618D">
        <w:rPr>
          <w:b w:val="0"/>
          <w:bCs w:val="0"/>
          <w:sz w:val="28"/>
          <w:szCs w:val="28"/>
          <w:vertAlign w:val="subscript"/>
        </w:rPr>
        <w:t>ПОСТ</w:t>
      </w:r>
      <w:r w:rsidRPr="00B6618D">
        <w:rPr>
          <w:b w:val="0"/>
          <w:bCs w:val="0"/>
          <w:sz w:val="28"/>
          <w:szCs w:val="28"/>
        </w:rPr>
        <w:t xml:space="preserve"> = </w:t>
      </w:r>
      <w:r w:rsidRPr="00B6618D">
        <w:rPr>
          <w:b w:val="0"/>
          <w:bCs w:val="0"/>
          <w:sz w:val="28"/>
          <w:szCs w:val="28"/>
          <w:lang w:val="en-US"/>
        </w:rPr>
        <w:t>R</w:t>
      </w:r>
      <w:r w:rsidRPr="00B6618D">
        <w:rPr>
          <w:b w:val="0"/>
          <w:bCs w:val="0"/>
          <w:sz w:val="28"/>
          <w:szCs w:val="28"/>
          <w:vertAlign w:val="subscript"/>
        </w:rPr>
        <w:t>Р</w:t>
      </w:r>
      <w:r w:rsidRPr="00B6618D">
        <w:rPr>
          <w:b w:val="0"/>
          <w:bCs w:val="0"/>
          <w:sz w:val="28"/>
          <w:szCs w:val="28"/>
        </w:rPr>
        <w:t xml:space="preserve"> / </w:t>
      </w:r>
      <w:r w:rsidRPr="00B6618D">
        <w:rPr>
          <w:b w:val="0"/>
          <w:bCs w:val="0"/>
          <w:sz w:val="28"/>
          <w:szCs w:val="28"/>
          <w:lang w:val="en-US"/>
        </w:rPr>
        <w:t>R</w:t>
      </w:r>
      <w:r w:rsidRPr="00B6618D">
        <w:rPr>
          <w:b w:val="0"/>
          <w:bCs w:val="0"/>
          <w:sz w:val="28"/>
          <w:szCs w:val="28"/>
          <w:vertAlign w:val="subscript"/>
        </w:rPr>
        <w:t>СС.</w:t>
      </w:r>
      <w:r w:rsidR="00B6618D">
        <w:rPr>
          <w:b w:val="0"/>
          <w:bCs w:val="0"/>
          <w:sz w:val="28"/>
          <w:szCs w:val="28"/>
        </w:rPr>
        <w:t xml:space="preserve">                     </w:t>
      </w:r>
      <w:r w:rsidRPr="00B6618D">
        <w:rPr>
          <w:b w:val="0"/>
          <w:bCs w:val="0"/>
          <w:sz w:val="28"/>
          <w:szCs w:val="28"/>
        </w:rPr>
        <w:t>(</w:t>
      </w:r>
      <w:r w:rsidR="00C5680A" w:rsidRPr="00B6618D">
        <w:rPr>
          <w:b w:val="0"/>
          <w:bCs w:val="0"/>
          <w:sz w:val="28"/>
          <w:szCs w:val="28"/>
        </w:rPr>
        <w:t>2.4.1.(5)</w:t>
      </w:r>
      <w:r w:rsidRPr="00B6618D">
        <w:rPr>
          <w:b w:val="0"/>
          <w:bCs w:val="0"/>
          <w:sz w:val="28"/>
          <w:szCs w:val="28"/>
        </w:rPr>
        <w:t>)</w:t>
      </w:r>
    </w:p>
    <w:p w:rsidR="008077CE" w:rsidRDefault="008077CE" w:rsidP="00B6618D">
      <w:pPr>
        <w:pStyle w:val="2"/>
        <w:spacing w:after="0" w:line="360" w:lineRule="auto"/>
        <w:ind w:firstLine="709"/>
        <w:jc w:val="both"/>
        <w:rPr>
          <w:sz w:val="28"/>
          <w:szCs w:val="28"/>
        </w:rPr>
      </w:pPr>
    </w:p>
    <w:p w:rsidR="0061201B" w:rsidRPr="00B6618D" w:rsidRDefault="0061201B" w:rsidP="00B6618D">
      <w:pPr>
        <w:pStyle w:val="2"/>
        <w:spacing w:after="0" w:line="360" w:lineRule="auto"/>
        <w:ind w:firstLine="709"/>
        <w:jc w:val="both"/>
        <w:rPr>
          <w:sz w:val="28"/>
          <w:szCs w:val="28"/>
        </w:rPr>
      </w:pPr>
      <w:r w:rsidRPr="00B6618D">
        <w:rPr>
          <w:sz w:val="28"/>
          <w:szCs w:val="28"/>
        </w:rPr>
        <w:t>Уровень трудовой дисциплины (К</w:t>
      </w:r>
      <w:r w:rsidRPr="00B6618D">
        <w:rPr>
          <w:sz w:val="28"/>
          <w:szCs w:val="28"/>
          <w:vertAlign w:val="subscript"/>
        </w:rPr>
        <w:t>Д</w:t>
      </w:r>
      <w:r w:rsidRPr="00B6618D">
        <w:rPr>
          <w:sz w:val="28"/>
          <w:szCs w:val="28"/>
        </w:rPr>
        <w:t>) определяется по расчету.</w:t>
      </w:r>
    </w:p>
    <w:p w:rsidR="008077CE" w:rsidRDefault="008077CE" w:rsidP="00B6618D">
      <w:pPr>
        <w:pStyle w:val="a6"/>
        <w:spacing w:before="0" w:after="0" w:line="360" w:lineRule="auto"/>
        <w:ind w:left="0" w:firstLine="709"/>
        <w:rPr>
          <w:b w:val="0"/>
          <w:bCs w:val="0"/>
          <w:sz w:val="28"/>
          <w:szCs w:val="28"/>
        </w:rPr>
      </w:pPr>
    </w:p>
    <w:p w:rsidR="0061201B" w:rsidRPr="00B6618D" w:rsidRDefault="0061201B" w:rsidP="00B6618D">
      <w:pPr>
        <w:pStyle w:val="a6"/>
        <w:spacing w:before="0" w:after="0" w:line="360" w:lineRule="auto"/>
        <w:ind w:left="0" w:firstLine="709"/>
        <w:rPr>
          <w:b w:val="0"/>
          <w:bCs w:val="0"/>
          <w:sz w:val="28"/>
          <w:szCs w:val="28"/>
          <w:vertAlign w:val="subscript"/>
        </w:rPr>
      </w:pPr>
      <w:r w:rsidRPr="00B6618D">
        <w:rPr>
          <w:b w:val="0"/>
          <w:bCs w:val="0"/>
          <w:sz w:val="28"/>
          <w:szCs w:val="28"/>
        </w:rPr>
        <w:t>К</w:t>
      </w:r>
      <w:r w:rsidRPr="00B6618D">
        <w:rPr>
          <w:b w:val="0"/>
          <w:bCs w:val="0"/>
          <w:sz w:val="28"/>
          <w:szCs w:val="28"/>
          <w:vertAlign w:val="subscript"/>
        </w:rPr>
        <w:t xml:space="preserve">Д </w:t>
      </w:r>
      <w:r w:rsidRPr="00B6618D">
        <w:rPr>
          <w:b w:val="0"/>
          <w:bCs w:val="0"/>
          <w:sz w:val="28"/>
          <w:szCs w:val="28"/>
        </w:rPr>
        <w:t xml:space="preserve">= 1 – </w:t>
      </w:r>
      <w:r w:rsidRPr="00B6618D">
        <w:rPr>
          <w:b w:val="0"/>
          <w:bCs w:val="0"/>
          <w:sz w:val="28"/>
          <w:szCs w:val="28"/>
          <w:lang w:val="en-US"/>
        </w:rPr>
        <w:t>R</w:t>
      </w:r>
      <w:r w:rsidRPr="00B6618D">
        <w:rPr>
          <w:b w:val="0"/>
          <w:bCs w:val="0"/>
          <w:sz w:val="28"/>
          <w:szCs w:val="28"/>
          <w:vertAlign w:val="subscript"/>
        </w:rPr>
        <w:t>П</w:t>
      </w:r>
      <w:r w:rsidRPr="00B6618D">
        <w:rPr>
          <w:b w:val="0"/>
          <w:bCs w:val="0"/>
          <w:sz w:val="28"/>
          <w:szCs w:val="28"/>
        </w:rPr>
        <w:t xml:space="preserve"> / </w:t>
      </w:r>
      <w:r w:rsidRPr="00B6618D">
        <w:rPr>
          <w:b w:val="0"/>
          <w:bCs w:val="0"/>
          <w:sz w:val="28"/>
          <w:szCs w:val="28"/>
          <w:lang w:val="en-US"/>
        </w:rPr>
        <w:t>R</w:t>
      </w:r>
      <w:r w:rsidRPr="00B6618D">
        <w:rPr>
          <w:b w:val="0"/>
          <w:bCs w:val="0"/>
          <w:sz w:val="28"/>
          <w:szCs w:val="28"/>
          <w:vertAlign w:val="subscript"/>
        </w:rPr>
        <w:t>СС</w:t>
      </w:r>
      <w:r w:rsidR="00B6618D">
        <w:rPr>
          <w:b w:val="0"/>
          <w:bCs w:val="0"/>
          <w:sz w:val="28"/>
          <w:szCs w:val="28"/>
          <w:vertAlign w:val="subscript"/>
        </w:rPr>
        <w:t xml:space="preserve"> </w:t>
      </w:r>
      <w:r w:rsidRPr="00B6618D">
        <w:rPr>
          <w:b w:val="0"/>
          <w:bCs w:val="0"/>
          <w:sz w:val="28"/>
          <w:szCs w:val="28"/>
          <w:vertAlign w:val="subscript"/>
        </w:rPr>
        <w:t>,</w:t>
      </w:r>
      <w:r w:rsidR="00B6618D">
        <w:rPr>
          <w:b w:val="0"/>
          <w:bCs w:val="0"/>
          <w:sz w:val="28"/>
          <w:szCs w:val="28"/>
        </w:rPr>
        <w:t xml:space="preserve">                     </w:t>
      </w:r>
      <w:r w:rsidRPr="00B6618D">
        <w:rPr>
          <w:b w:val="0"/>
          <w:bCs w:val="0"/>
          <w:sz w:val="28"/>
          <w:szCs w:val="28"/>
        </w:rPr>
        <w:t>(</w:t>
      </w:r>
      <w:r w:rsidR="00C5680A" w:rsidRPr="00B6618D">
        <w:rPr>
          <w:b w:val="0"/>
          <w:bCs w:val="0"/>
          <w:sz w:val="28"/>
          <w:szCs w:val="28"/>
        </w:rPr>
        <w:t>2.4.1.(6)</w:t>
      </w:r>
      <w:r w:rsidRPr="00B6618D">
        <w:rPr>
          <w:b w:val="0"/>
          <w:bCs w:val="0"/>
          <w:sz w:val="28"/>
          <w:szCs w:val="28"/>
        </w:rPr>
        <w:t>)</w:t>
      </w:r>
    </w:p>
    <w:p w:rsidR="008077CE" w:rsidRDefault="008077CE" w:rsidP="00B6618D">
      <w:pPr>
        <w:pStyle w:val="2"/>
        <w:spacing w:after="0" w:line="360" w:lineRule="auto"/>
        <w:ind w:firstLine="709"/>
        <w:jc w:val="both"/>
        <w:rPr>
          <w:sz w:val="28"/>
          <w:szCs w:val="28"/>
        </w:rPr>
      </w:pPr>
    </w:p>
    <w:p w:rsidR="0061201B" w:rsidRPr="00B6618D" w:rsidRDefault="0061201B" w:rsidP="00B6618D">
      <w:pPr>
        <w:pStyle w:val="2"/>
        <w:spacing w:after="0" w:line="360" w:lineRule="auto"/>
        <w:ind w:firstLine="709"/>
        <w:jc w:val="both"/>
        <w:rPr>
          <w:sz w:val="28"/>
          <w:szCs w:val="28"/>
        </w:rPr>
      </w:pPr>
      <w:r w:rsidRPr="00B6618D">
        <w:rPr>
          <w:sz w:val="28"/>
          <w:szCs w:val="28"/>
        </w:rPr>
        <w:t xml:space="preserve">где </w:t>
      </w:r>
      <w:r w:rsidRPr="00B6618D">
        <w:rPr>
          <w:sz w:val="28"/>
          <w:szCs w:val="28"/>
          <w:lang w:val="en-US"/>
        </w:rPr>
        <w:t>R</w:t>
      </w:r>
      <w:r w:rsidRPr="00B6618D">
        <w:rPr>
          <w:sz w:val="28"/>
          <w:szCs w:val="28"/>
          <w:vertAlign w:val="subscript"/>
        </w:rPr>
        <w:t>П</w:t>
      </w:r>
      <w:r w:rsidRPr="00B6618D">
        <w:rPr>
          <w:sz w:val="28"/>
          <w:szCs w:val="28"/>
        </w:rPr>
        <w:t xml:space="preserve"> - количество работников, уволенных за прогулы.</w:t>
      </w:r>
    </w:p>
    <w:p w:rsidR="0061201B" w:rsidRDefault="0061201B" w:rsidP="00B6618D">
      <w:pPr>
        <w:pStyle w:val="a3"/>
        <w:spacing w:before="0" w:beforeAutospacing="0" w:after="0" w:afterAutospacing="0" w:line="360" w:lineRule="auto"/>
        <w:ind w:firstLine="709"/>
        <w:jc w:val="both"/>
        <w:rPr>
          <w:sz w:val="28"/>
          <w:szCs w:val="28"/>
        </w:rPr>
      </w:pPr>
      <w:r w:rsidRPr="00B6618D">
        <w:rPr>
          <w:sz w:val="28"/>
          <w:szCs w:val="28"/>
        </w:rPr>
        <w:t xml:space="preserve">Показатели оценки движения работников организации представлены в таблице </w:t>
      </w:r>
    </w:p>
    <w:p w:rsidR="008077CE" w:rsidRPr="00B6618D" w:rsidRDefault="008077CE" w:rsidP="00B6618D">
      <w:pPr>
        <w:pStyle w:val="a3"/>
        <w:spacing w:before="0" w:beforeAutospacing="0" w:after="0" w:afterAutospacing="0" w:line="360" w:lineRule="auto"/>
        <w:ind w:firstLine="709"/>
        <w:jc w:val="both"/>
        <w:rPr>
          <w:sz w:val="28"/>
          <w:szCs w:val="28"/>
        </w:rPr>
      </w:pPr>
    </w:p>
    <w:p w:rsidR="00BE4D4B" w:rsidRPr="00B6618D" w:rsidRDefault="00567A38" w:rsidP="00BE4D4B">
      <w:pPr>
        <w:pStyle w:val="2"/>
        <w:tabs>
          <w:tab w:val="center" w:pos="4818"/>
          <w:tab w:val="right" w:pos="9637"/>
        </w:tabs>
        <w:spacing w:after="0" w:line="360" w:lineRule="auto"/>
        <w:ind w:firstLine="709"/>
        <w:jc w:val="both"/>
        <w:rPr>
          <w:sz w:val="28"/>
          <w:szCs w:val="28"/>
        </w:rPr>
      </w:pPr>
      <w:r w:rsidRPr="00B6618D">
        <w:rPr>
          <w:sz w:val="28"/>
          <w:szCs w:val="28"/>
        </w:rPr>
        <w:t>Таблица</w:t>
      </w:r>
      <w:r w:rsidR="001B11E5" w:rsidRPr="00B6618D">
        <w:rPr>
          <w:sz w:val="28"/>
          <w:szCs w:val="28"/>
        </w:rPr>
        <w:t xml:space="preserve"> </w:t>
      </w:r>
      <w:r w:rsidR="00B358F8" w:rsidRPr="00B6618D">
        <w:rPr>
          <w:sz w:val="28"/>
          <w:szCs w:val="28"/>
        </w:rPr>
        <w:t>31</w:t>
      </w:r>
      <w:r w:rsidR="00BE4D4B" w:rsidRPr="00BE4D4B">
        <w:rPr>
          <w:sz w:val="28"/>
          <w:szCs w:val="28"/>
        </w:rPr>
        <w:t xml:space="preserve"> </w:t>
      </w:r>
      <w:r w:rsidR="00BE4D4B" w:rsidRPr="00B6618D">
        <w:rPr>
          <w:sz w:val="28"/>
          <w:szCs w:val="28"/>
        </w:rPr>
        <w:t>Движение работников организации</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37"/>
        <w:gridCol w:w="2154"/>
      </w:tblGrid>
      <w:tr w:rsidR="0061201B" w:rsidRPr="00B6618D">
        <w:tc>
          <w:tcPr>
            <w:tcW w:w="0" w:type="auto"/>
          </w:tcPr>
          <w:p w:rsidR="0061201B" w:rsidRPr="00BE4D4B" w:rsidRDefault="0061201B" w:rsidP="00BE4D4B">
            <w:pPr>
              <w:pStyle w:val="2"/>
              <w:spacing w:after="0" w:line="360" w:lineRule="auto"/>
              <w:ind w:hanging="28"/>
              <w:jc w:val="both"/>
              <w:rPr>
                <w:sz w:val="20"/>
                <w:szCs w:val="20"/>
              </w:rPr>
            </w:pPr>
            <w:r w:rsidRPr="00BE4D4B">
              <w:rPr>
                <w:sz w:val="20"/>
                <w:szCs w:val="20"/>
              </w:rPr>
              <w:t>Показатели</w:t>
            </w:r>
          </w:p>
        </w:tc>
        <w:tc>
          <w:tcPr>
            <w:tcW w:w="0" w:type="auto"/>
          </w:tcPr>
          <w:p w:rsidR="0061201B" w:rsidRPr="00BE4D4B" w:rsidRDefault="0061201B" w:rsidP="00BE4D4B">
            <w:pPr>
              <w:pStyle w:val="2"/>
              <w:spacing w:after="0" w:line="360" w:lineRule="auto"/>
              <w:ind w:hanging="28"/>
              <w:jc w:val="both"/>
              <w:rPr>
                <w:sz w:val="20"/>
                <w:szCs w:val="20"/>
              </w:rPr>
            </w:pPr>
            <w:r w:rsidRPr="00BE4D4B">
              <w:rPr>
                <w:sz w:val="20"/>
                <w:szCs w:val="20"/>
              </w:rPr>
              <w:t>Всего работников, чел.</w:t>
            </w:r>
          </w:p>
        </w:tc>
      </w:tr>
      <w:tr w:rsidR="0061201B" w:rsidRPr="00B6618D">
        <w:tc>
          <w:tcPr>
            <w:tcW w:w="0" w:type="auto"/>
          </w:tcPr>
          <w:p w:rsidR="0061201B" w:rsidRPr="00BE4D4B" w:rsidRDefault="0061201B" w:rsidP="00BE4D4B">
            <w:pPr>
              <w:pStyle w:val="2"/>
              <w:spacing w:after="0" w:line="360" w:lineRule="auto"/>
              <w:ind w:hanging="28"/>
              <w:jc w:val="both"/>
              <w:rPr>
                <w:sz w:val="20"/>
                <w:szCs w:val="20"/>
              </w:rPr>
            </w:pPr>
            <w:r w:rsidRPr="00BE4D4B">
              <w:rPr>
                <w:sz w:val="20"/>
                <w:szCs w:val="20"/>
              </w:rPr>
              <w:t>Списочный состав работников</w:t>
            </w:r>
            <w:r w:rsidR="00B6618D" w:rsidRPr="00BE4D4B">
              <w:rPr>
                <w:sz w:val="20"/>
                <w:szCs w:val="20"/>
              </w:rPr>
              <w:t xml:space="preserve"> </w:t>
            </w:r>
            <w:r w:rsidRPr="00BE4D4B">
              <w:rPr>
                <w:sz w:val="20"/>
                <w:szCs w:val="20"/>
              </w:rPr>
              <w:t>на начало периода</w:t>
            </w:r>
          </w:p>
        </w:tc>
        <w:tc>
          <w:tcPr>
            <w:tcW w:w="0" w:type="auto"/>
          </w:tcPr>
          <w:p w:rsidR="0061201B" w:rsidRPr="00BE4D4B" w:rsidRDefault="00502369" w:rsidP="00BE4D4B">
            <w:pPr>
              <w:pStyle w:val="2"/>
              <w:spacing w:after="0" w:line="360" w:lineRule="auto"/>
              <w:ind w:hanging="28"/>
              <w:jc w:val="both"/>
              <w:rPr>
                <w:sz w:val="20"/>
                <w:szCs w:val="20"/>
              </w:rPr>
            </w:pPr>
            <w:r w:rsidRPr="00BE4D4B">
              <w:rPr>
                <w:sz w:val="20"/>
                <w:szCs w:val="20"/>
              </w:rPr>
              <w:t>54</w:t>
            </w:r>
          </w:p>
        </w:tc>
      </w:tr>
      <w:tr w:rsidR="0061201B" w:rsidRPr="00B6618D">
        <w:tc>
          <w:tcPr>
            <w:tcW w:w="0" w:type="auto"/>
          </w:tcPr>
          <w:p w:rsidR="0061201B" w:rsidRPr="00BE4D4B" w:rsidRDefault="0061201B" w:rsidP="00BE4D4B">
            <w:pPr>
              <w:pStyle w:val="2"/>
              <w:spacing w:after="0" w:line="360" w:lineRule="auto"/>
              <w:ind w:hanging="28"/>
              <w:jc w:val="both"/>
              <w:rPr>
                <w:sz w:val="20"/>
                <w:szCs w:val="20"/>
              </w:rPr>
            </w:pPr>
            <w:r w:rsidRPr="00BE4D4B">
              <w:rPr>
                <w:sz w:val="20"/>
                <w:szCs w:val="20"/>
              </w:rPr>
              <w:t xml:space="preserve">Принято работников – всего, </w:t>
            </w:r>
            <w:r w:rsidRPr="00BE4D4B">
              <w:rPr>
                <w:sz w:val="20"/>
                <w:szCs w:val="20"/>
                <w:lang w:val="en-US"/>
              </w:rPr>
              <w:t>R</w:t>
            </w:r>
            <w:r w:rsidRPr="00BE4D4B">
              <w:rPr>
                <w:sz w:val="20"/>
                <w:szCs w:val="20"/>
                <w:vertAlign w:val="subscript"/>
              </w:rPr>
              <w:t>П</w:t>
            </w:r>
          </w:p>
        </w:tc>
        <w:tc>
          <w:tcPr>
            <w:tcW w:w="0" w:type="auto"/>
          </w:tcPr>
          <w:p w:rsidR="0061201B" w:rsidRPr="00BE4D4B" w:rsidRDefault="00502369" w:rsidP="00BE4D4B">
            <w:pPr>
              <w:pStyle w:val="2"/>
              <w:spacing w:after="0" w:line="360" w:lineRule="auto"/>
              <w:ind w:hanging="28"/>
              <w:jc w:val="both"/>
              <w:rPr>
                <w:sz w:val="20"/>
                <w:szCs w:val="20"/>
              </w:rPr>
            </w:pPr>
            <w:r w:rsidRPr="00BE4D4B">
              <w:rPr>
                <w:sz w:val="20"/>
                <w:szCs w:val="20"/>
              </w:rPr>
              <w:t>2</w:t>
            </w:r>
          </w:p>
        </w:tc>
      </w:tr>
      <w:tr w:rsidR="0061201B" w:rsidRPr="00B6618D">
        <w:tc>
          <w:tcPr>
            <w:tcW w:w="0" w:type="auto"/>
          </w:tcPr>
          <w:p w:rsidR="0061201B" w:rsidRPr="00BE4D4B" w:rsidRDefault="0061201B" w:rsidP="00BE4D4B">
            <w:pPr>
              <w:pStyle w:val="2"/>
              <w:spacing w:after="0" w:line="360" w:lineRule="auto"/>
              <w:ind w:hanging="28"/>
              <w:jc w:val="both"/>
              <w:rPr>
                <w:sz w:val="20"/>
                <w:szCs w:val="20"/>
              </w:rPr>
            </w:pPr>
            <w:r w:rsidRPr="00BE4D4B">
              <w:rPr>
                <w:sz w:val="20"/>
                <w:szCs w:val="20"/>
              </w:rPr>
              <w:t>в том числе на дополнительно введенные рабочие места</w:t>
            </w:r>
          </w:p>
        </w:tc>
        <w:tc>
          <w:tcPr>
            <w:tcW w:w="0" w:type="auto"/>
          </w:tcPr>
          <w:p w:rsidR="0061201B" w:rsidRPr="00BE4D4B" w:rsidRDefault="00502369" w:rsidP="00BE4D4B">
            <w:pPr>
              <w:pStyle w:val="2"/>
              <w:spacing w:after="0" w:line="360" w:lineRule="auto"/>
              <w:ind w:hanging="28"/>
              <w:jc w:val="both"/>
              <w:rPr>
                <w:sz w:val="20"/>
                <w:szCs w:val="20"/>
              </w:rPr>
            </w:pPr>
            <w:r w:rsidRPr="00BE4D4B">
              <w:rPr>
                <w:sz w:val="20"/>
                <w:szCs w:val="20"/>
              </w:rPr>
              <w:t>0</w:t>
            </w:r>
          </w:p>
        </w:tc>
      </w:tr>
      <w:tr w:rsidR="0061201B" w:rsidRPr="00B6618D">
        <w:tc>
          <w:tcPr>
            <w:tcW w:w="0" w:type="auto"/>
          </w:tcPr>
          <w:p w:rsidR="0061201B" w:rsidRPr="00BE4D4B" w:rsidRDefault="0061201B" w:rsidP="00BE4D4B">
            <w:pPr>
              <w:pStyle w:val="2"/>
              <w:spacing w:after="0" w:line="360" w:lineRule="auto"/>
              <w:ind w:hanging="28"/>
              <w:jc w:val="both"/>
              <w:rPr>
                <w:sz w:val="20"/>
                <w:szCs w:val="20"/>
              </w:rPr>
            </w:pPr>
            <w:r w:rsidRPr="00BE4D4B">
              <w:rPr>
                <w:sz w:val="20"/>
                <w:szCs w:val="20"/>
              </w:rPr>
              <w:t xml:space="preserve">Выбыло работников – всего, </w:t>
            </w:r>
            <w:r w:rsidRPr="00BE4D4B">
              <w:rPr>
                <w:sz w:val="20"/>
                <w:szCs w:val="20"/>
                <w:lang w:val="en-US"/>
              </w:rPr>
              <w:t>R</w:t>
            </w:r>
            <w:r w:rsidRPr="00BE4D4B">
              <w:rPr>
                <w:sz w:val="20"/>
                <w:szCs w:val="20"/>
                <w:vertAlign w:val="subscript"/>
              </w:rPr>
              <w:t>У</w:t>
            </w:r>
          </w:p>
          <w:p w:rsidR="0061201B" w:rsidRPr="00BE4D4B" w:rsidRDefault="0061201B" w:rsidP="00BE4D4B">
            <w:pPr>
              <w:pStyle w:val="2"/>
              <w:spacing w:after="0" w:line="360" w:lineRule="auto"/>
              <w:ind w:hanging="28"/>
              <w:jc w:val="both"/>
              <w:rPr>
                <w:sz w:val="20"/>
                <w:szCs w:val="20"/>
              </w:rPr>
            </w:pPr>
            <w:r w:rsidRPr="00BE4D4B">
              <w:rPr>
                <w:sz w:val="20"/>
                <w:szCs w:val="20"/>
              </w:rPr>
              <w:t>из них:</w:t>
            </w:r>
          </w:p>
        </w:tc>
        <w:tc>
          <w:tcPr>
            <w:tcW w:w="0" w:type="auto"/>
          </w:tcPr>
          <w:p w:rsidR="0061201B" w:rsidRPr="00BE4D4B" w:rsidRDefault="00502369" w:rsidP="00BE4D4B">
            <w:pPr>
              <w:pStyle w:val="2"/>
              <w:spacing w:after="0" w:line="360" w:lineRule="auto"/>
              <w:ind w:hanging="28"/>
              <w:jc w:val="both"/>
              <w:rPr>
                <w:sz w:val="20"/>
                <w:szCs w:val="20"/>
              </w:rPr>
            </w:pPr>
            <w:r w:rsidRPr="00BE4D4B">
              <w:rPr>
                <w:sz w:val="20"/>
                <w:szCs w:val="20"/>
              </w:rPr>
              <w:t>8</w:t>
            </w:r>
          </w:p>
        </w:tc>
      </w:tr>
      <w:tr w:rsidR="0061201B" w:rsidRPr="00B6618D">
        <w:tc>
          <w:tcPr>
            <w:tcW w:w="0" w:type="auto"/>
          </w:tcPr>
          <w:p w:rsidR="0061201B" w:rsidRPr="00BE4D4B" w:rsidRDefault="0061201B" w:rsidP="00BE4D4B">
            <w:pPr>
              <w:pStyle w:val="2"/>
              <w:spacing w:after="0" w:line="360" w:lineRule="auto"/>
              <w:ind w:hanging="28"/>
              <w:jc w:val="both"/>
              <w:rPr>
                <w:sz w:val="20"/>
                <w:szCs w:val="20"/>
              </w:rPr>
            </w:pPr>
            <w:r w:rsidRPr="00BE4D4B">
              <w:rPr>
                <w:sz w:val="20"/>
                <w:szCs w:val="20"/>
              </w:rPr>
              <w:t>в связи с сокращением численности работников</w:t>
            </w:r>
          </w:p>
        </w:tc>
        <w:tc>
          <w:tcPr>
            <w:tcW w:w="0" w:type="auto"/>
          </w:tcPr>
          <w:p w:rsidR="0061201B" w:rsidRPr="00BE4D4B" w:rsidRDefault="00502369" w:rsidP="00BE4D4B">
            <w:pPr>
              <w:pStyle w:val="2"/>
              <w:spacing w:after="0" w:line="360" w:lineRule="auto"/>
              <w:ind w:hanging="28"/>
              <w:jc w:val="both"/>
              <w:rPr>
                <w:sz w:val="20"/>
                <w:szCs w:val="20"/>
              </w:rPr>
            </w:pPr>
            <w:r w:rsidRPr="00BE4D4B">
              <w:rPr>
                <w:sz w:val="20"/>
                <w:szCs w:val="20"/>
              </w:rPr>
              <w:t>4</w:t>
            </w:r>
          </w:p>
        </w:tc>
      </w:tr>
      <w:tr w:rsidR="0061201B" w:rsidRPr="00B6618D">
        <w:tc>
          <w:tcPr>
            <w:tcW w:w="0" w:type="auto"/>
          </w:tcPr>
          <w:p w:rsidR="0061201B" w:rsidRPr="00BE4D4B" w:rsidRDefault="0061201B" w:rsidP="00BE4D4B">
            <w:pPr>
              <w:pStyle w:val="2"/>
              <w:spacing w:after="0" w:line="360" w:lineRule="auto"/>
              <w:ind w:hanging="28"/>
              <w:jc w:val="both"/>
              <w:rPr>
                <w:sz w:val="20"/>
                <w:szCs w:val="20"/>
              </w:rPr>
            </w:pPr>
            <w:r w:rsidRPr="00BE4D4B">
              <w:rPr>
                <w:sz w:val="20"/>
                <w:szCs w:val="20"/>
              </w:rPr>
              <w:t>в том числе в связи с массовым увольнением</w:t>
            </w:r>
          </w:p>
        </w:tc>
        <w:tc>
          <w:tcPr>
            <w:tcW w:w="0" w:type="auto"/>
          </w:tcPr>
          <w:p w:rsidR="0061201B" w:rsidRPr="00BE4D4B" w:rsidRDefault="00502369" w:rsidP="00BE4D4B">
            <w:pPr>
              <w:pStyle w:val="2"/>
              <w:spacing w:after="0" w:line="360" w:lineRule="auto"/>
              <w:ind w:hanging="28"/>
              <w:jc w:val="both"/>
              <w:rPr>
                <w:sz w:val="20"/>
                <w:szCs w:val="20"/>
              </w:rPr>
            </w:pPr>
            <w:r w:rsidRPr="00BE4D4B">
              <w:rPr>
                <w:sz w:val="20"/>
                <w:szCs w:val="20"/>
              </w:rPr>
              <w:t>0</w:t>
            </w:r>
          </w:p>
        </w:tc>
      </w:tr>
      <w:tr w:rsidR="0061201B" w:rsidRPr="00B6618D">
        <w:tc>
          <w:tcPr>
            <w:tcW w:w="0" w:type="auto"/>
          </w:tcPr>
          <w:p w:rsidR="0061201B" w:rsidRPr="00BE4D4B" w:rsidRDefault="0061201B" w:rsidP="00BE4D4B">
            <w:pPr>
              <w:pStyle w:val="2"/>
              <w:spacing w:after="0" w:line="360" w:lineRule="auto"/>
              <w:ind w:hanging="28"/>
              <w:jc w:val="both"/>
              <w:rPr>
                <w:sz w:val="20"/>
                <w:szCs w:val="20"/>
              </w:rPr>
            </w:pPr>
            <w:r w:rsidRPr="00BE4D4B">
              <w:rPr>
                <w:sz w:val="20"/>
                <w:szCs w:val="20"/>
              </w:rPr>
              <w:t xml:space="preserve">по собственному желанию, </w:t>
            </w:r>
            <w:r w:rsidRPr="00BE4D4B">
              <w:rPr>
                <w:sz w:val="20"/>
                <w:szCs w:val="20"/>
                <w:lang w:val="en-US"/>
              </w:rPr>
              <w:t>R</w:t>
            </w:r>
            <w:r w:rsidRPr="00BE4D4B">
              <w:rPr>
                <w:sz w:val="20"/>
                <w:szCs w:val="20"/>
                <w:vertAlign w:val="subscript"/>
              </w:rPr>
              <w:t>У</w:t>
            </w:r>
            <w:r w:rsidRPr="00BE4D4B">
              <w:rPr>
                <w:sz w:val="20"/>
                <w:szCs w:val="20"/>
                <w:vertAlign w:val="superscript"/>
              </w:rPr>
              <w:t>*</w:t>
            </w:r>
          </w:p>
        </w:tc>
        <w:tc>
          <w:tcPr>
            <w:tcW w:w="0" w:type="auto"/>
          </w:tcPr>
          <w:p w:rsidR="0061201B" w:rsidRPr="00BE4D4B" w:rsidRDefault="00502369" w:rsidP="00BE4D4B">
            <w:pPr>
              <w:pStyle w:val="2"/>
              <w:spacing w:after="0" w:line="360" w:lineRule="auto"/>
              <w:ind w:hanging="28"/>
              <w:jc w:val="both"/>
              <w:rPr>
                <w:sz w:val="20"/>
                <w:szCs w:val="20"/>
              </w:rPr>
            </w:pPr>
            <w:r w:rsidRPr="00BE4D4B">
              <w:rPr>
                <w:sz w:val="20"/>
                <w:szCs w:val="20"/>
              </w:rPr>
              <w:t>3</w:t>
            </w:r>
          </w:p>
        </w:tc>
      </w:tr>
      <w:tr w:rsidR="0061201B" w:rsidRPr="00B6618D">
        <w:tc>
          <w:tcPr>
            <w:tcW w:w="0" w:type="auto"/>
          </w:tcPr>
          <w:p w:rsidR="0061201B" w:rsidRPr="00BE4D4B" w:rsidRDefault="0061201B" w:rsidP="00BE4D4B">
            <w:pPr>
              <w:pStyle w:val="2"/>
              <w:spacing w:after="0" w:line="360" w:lineRule="auto"/>
              <w:ind w:hanging="28"/>
              <w:jc w:val="both"/>
              <w:rPr>
                <w:sz w:val="20"/>
                <w:szCs w:val="20"/>
              </w:rPr>
            </w:pPr>
            <w:r w:rsidRPr="00BE4D4B">
              <w:rPr>
                <w:sz w:val="20"/>
                <w:szCs w:val="20"/>
              </w:rPr>
              <w:t xml:space="preserve">в том числе уволенных за прогулы, </w:t>
            </w:r>
            <w:r w:rsidRPr="00BE4D4B">
              <w:rPr>
                <w:sz w:val="20"/>
                <w:szCs w:val="20"/>
                <w:lang w:val="en-US"/>
              </w:rPr>
              <w:t>R</w:t>
            </w:r>
            <w:r w:rsidRPr="00BE4D4B">
              <w:rPr>
                <w:sz w:val="20"/>
                <w:szCs w:val="20"/>
                <w:vertAlign w:val="subscript"/>
              </w:rPr>
              <w:t>П</w:t>
            </w:r>
          </w:p>
        </w:tc>
        <w:tc>
          <w:tcPr>
            <w:tcW w:w="0" w:type="auto"/>
          </w:tcPr>
          <w:p w:rsidR="0061201B" w:rsidRPr="00BE4D4B" w:rsidRDefault="00502369" w:rsidP="00BE4D4B">
            <w:pPr>
              <w:pStyle w:val="2"/>
              <w:spacing w:after="0" w:line="360" w:lineRule="auto"/>
              <w:ind w:hanging="28"/>
              <w:jc w:val="both"/>
              <w:rPr>
                <w:sz w:val="20"/>
                <w:szCs w:val="20"/>
              </w:rPr>
            </w:pPr>
            <w:r w:rsidRPr="00BE4D4B">
              <w:rPr>
                <w:sz w:val="20"/>
                <w:szCs w:val="20"/>
              </w:rPr>
              <w:t>1</w:t>
            </w:r>
          </w:p>
        </w:tc>
      </w:tr>
      <w:tr w:rsidR="0061201B" w:rsidRPr="00B6618D">
        <w:tc>
          <w:tcPr>
            <w:tcW w:w="0" w:type="auto"/>
          </w:tcPr>
          <w:p w:rsidR="0061201B" w:rsidRPr="00BE4D4B" w:rsidRDefault="0061201B" w:rsidP="00BE4D4B">
            <w:pPr>
              <w:pStyle w:val="2"/>
              <w:spacing w:after="0" w:line="360" w:lineRule="auto"/>
              <w:ind w:hanging="28"/>
              <w:jc w:val="both"/>
              <w:rPr>
                <w:sz w:val="20"/>
                <w:szCs w:val="20"/>
              </w:rPr>
            </w:pPr>
            <w:r w:rsidRPr="00BE4D4B">
              <w:rPr>
                <w:sz w:val="20"/>
                <w:szCs w:val="20"/>
              </w:rPr>
              <w:t>Списочный состава работников на конец отчетного периода</w:t>
            </w:r>
          </w:p>
        </w:tc>
        <w:tc>
          <w:tcPr>
            <w:tcW w:w="0" w:type="auto"/>
          </w:tcPr>
          <w:p w:rsidR="0061201B" w:rsidRPr="00BE4D4B" w:rsidRDefault="00502369" w:rsidP="00BE4D4B">
            <w:pPr>
              <w:pStyle w:val="2"/>
              <w:spacing w:after="0" w:line="360" w:lineRule="auto"/>
              <w:ind w:hanging="28"/>
              <w:jc w:val="both"/>
              <w:rPr>
                <w:sz w:val="20"/>
                <w:szCs w:val="20"/>
              </w:rPr>
            </w:pPr>
            <w:r w:rsidRPr="00BE4D4B">
              <w:rPr>
                <w:sz w:val="20"/>
                <w:szCs w:val="20"/>
              </w:rPr>
              <w:t>48</w:t>
            </w:r>
          </w:p>
        </w:tc>
      </w:tr>
      <w:tr w:rsidR="0061201B" w:rsidRPr="00B6618D">
        <w:tc>
          <w:tcPr>
            <w:tcW w:w="0" w:type="auto"/>
          </w:tcPr>
          <w:p w:rsidR="0061201B" w:rsidRPr="00BE4D4B" w:rsidRDefault="0061201B" w:rsidP="00BE4D4B">
            <w:pPr>
              <w:pStyle w:val="2"/>
              <w:spacing w:after="0" w:line="360" w:lineRule="auto"/>
              <w:ind w:hanging="28"/>
              <w:jc w:val="both"/>
              <w:rPr>
                <w:sz w:val="20"/>
                <w:szCs w:val="20"/>
                <w:vertAlign w:val="subscript"/>
              </w:rPr>
            </w:pPr>
            <w:r w:rsidRPr="00BE4D4B">
              <w:rPr>
                <w:sz w:val="20"/>
                <w:szCs w:val="20"/>
              </w:rPr>
              <w:t xml:space="preserve">Количество работников, проработавших весь период, </w:t>
            </w:r>
            <w:r w:rsidRPr="00BE4D4B">
              <w:rPr>
                <w:sz w:val="20"/>
                <w:szCs w:val="20"/>
                <w:lang w:val="en-US"/>
              </w:rPr>
              <w:t>R</w:t>
            </w:r>
            <w:r w:rsidRPr="00BE4D4B">
              <w:rPr>
                <w:sz w:val="20"/>
                <w:szCs w:val="20"/>
                <w:vertAlign w:val="subscript"/>
              </w:rPr>
              <w:t>Р</w:t>
            </w:r>
            <w:r w:rsidRPr="00BE4D4B">
              <w:rPr>
                <w:sz w:val="20"/>
                <w:szCs w:val="20"/>
              </w:rPr>
              <w:t xml:space="preserve"> </w:t>
            </w:r>
          </w:p>
        </w:tc>
        <w:tc>
          <w:tcPr>
            <w:tcW w:w="0" w:type="auto"/>
          </w:tcPr>
          <w:p w:rsidR="0061201B" w:rsidRPr="00BE4D4B" w:rsidRDefault="00502369" w:rsidP="00BE4D4B">
            <w:pPr>
              <w:pStyle w:val="2"/>
              <w:spacing w:after="0" w:line="360" w:lineRule="auto"/>
              <w:ind w:hanging="28"/>
              <w:jc w:val="both"/>
              <w:rPr>
                <w:sz w:val="20"/>
                <w:szCs w:val="20"/>
              </w:rPr>
            </w:pPr>
            <w:r w:rsidRPr="00BE4D4B">
              <w:rPr>
                <w:sz w:val="20"/>
                <w:szCs w:val="20"/>
              </w:rPr>
              <w:t>47</w:t>
            </w:r>
          </w:p>
        </w:tc>
      </w:tr>
      <w:tr w:rsidR="0061201B" w:rsidRPr="00B6618D">
        <w:tc>
          <w:tcPr>
            <w:tcW w:w="0" w:type="auto"/>
          </w:tcPr>
          <w:p w:rsidR="0061201B" w:rsidRPr="00BE4D4B" w:rsidRDefault="0061201B" w:rsidP="00BE4D4B">
            <w:pPr>
              <w:pStyle w:val="2"/>
              <w:spacing w:after="0" w:line="360" w:lineRule="auto"/>
              <w:ind w:hanging="28"/>
              <w:jc w:val="both"/>
              <w:rPr>
                <w:sz w:val="20"/>
                <w:szCs w:val="20"/>
              </w:rPr>
            </w:pPr>
            <w:r w:rsidRPr="00BE4D4B">
              <w:rPr>
                <w:sz w:val="20"/>
                <w:szCs w:val="20"/>
              </w:rPr>
              <w:t xml:space="preserve">Среднесписочная численность работников, </w:t>
            </w:r>
            <w:r w:rsidRPr="00BE4D4B">
              <w:rPr>
                <w:sz w:val="20"/>
                <w:szCs w:val="20"/>
                <w:lang w:val="en-US"/>
              </w:rPr>
              <w:t>R</w:t>
            </w:r>
            <w:r w:rsidRPr="00BE4D4B">
              <w:rPr>
                <w:sz w:val="20"/>
                <w:szCs w:val="20"/>
                <w:vertAlign w:val="subscript"/>
              </w:rPr>
              <w:t>СС</w:t>
            </w:r>
          </w:p>
        </w:tc>
        <w:tc>
          <w:tcPr>
            <w:tcW w:w="0" w:type="auto"/>
          </w:tcPr>
          <w:p w:rsidR="0061201B" w:rsidRPr="00BE4D4B" w:rsidRDefault="00502369" w:rsidP="00BE4D4B">
            <w:pPr>
              <w:pStyle w:val="2"/>
              <w:spacing w:after="0" w:line="360" w:lineRule="auto"/>
              <w:ind w:hanging="28"/>
              <w:jc w:val="both"/>
              <w:rPr>
                <w:sz w:val="20"/>
                <w:szCs w:val="20"/>
              </w:rPr>
            </w:pPr>
            <w:r w:rsidRPr="00BE4D4B">
              <w:rPr>
                <w:sz w:val="20"/>
                <w:szCs w:val="20"/>
              </w:rPr>
              <w:t>48</w:t>
            </w:r>
          </w:p>
        </w:tc>
      </w:tr>
      <w:tr w:rsidR="0061201B" w:rsidRPr="00B6618D">
        <w:tc>
          <w:tcPr>
            <w:tcW w:w="0" w:type="auto"/>
          </w:tcPr>
          <w:p w:rsidR="0061201B" w:rsidRPr="00BE4D4B" w:rsidRDefault="0061201B" w:rsidP="00BE4D4B">
            <w:pPr>
              <w:pStyle w:val="2"/>
              <w:spacing w:after="0" w:line="360" w:lineRule="auto"/>
              <w:ind w:hanging="28"/>
              <w:jc w:val="both"/>
              <w:rPr>
                <w:sz w:val="20"/>
                <w:szCs w:val="20"/>
              </w:rPr>
            </w:pPr>
            <w:r w:rsidRPr="00BE4D4B">
              <w:rPr>
                <w:sz w:val="20"/>
                <w:szCs w:val="20"/>
              </w:rPr>
              <w:t>Коэффициент оборота по приему, К</w:t>
            </w:r>
            <w:r w:rsidRPr="00BE4D4B">
              <w:rPr>
                <w:sz w:val="20"/>
                <w:szCs w:val="20"/>
                <w:vertAlign w:val="subscript"/>
              </w:rPr>
              <w:t>П</w:t>
            </w:r>
          </w:p>
        </w:tc>
        <w:tc>
          <w:tcPr>
            <w:tcW w:w="0" w:type="auto"/>
          </w:tcPr>
          <w:p w:rsidR="0061201B" w:rsidRPr="00BE4D4B" w:rsidRDefault="00502369" w:rsidP="00BE4D4B">
            <w:pPr>
              <w:pStyle w:val="2"/>
              <w:spacing w:after="0" w:line="360" w:lineRule="auto"/>
              <w:ind w:hanging="28"/>
              <w:jc w:val="both"/>
              <w:rPr>
                <w:sz w:val="20"/>
                <w:szCs w:val="20"/>
              </w:rPr>
            </w:pPr>
            <w:r w:rsidRPr="00BE4D4B">
              <w:rPr>
                <w:sz w:val="20"/>
                <w:szCs w:val="20"/>
              </w:rPr>
              <w:t>0,0417</w:t>
            </w:r>
          </w:p>
        </w:tc>
      </w:tr>
      <w:tr w:rsidR="0061201B" w:rsidRPr="00B6618D">
        <w:tc>
          <w:tcPr>
            <w:tcW w:w="0" w:type="auto"/>
          </w:tcPr>
          <w:p w:rsidR="0061201B" w:rsidRPr="00BE4D4B" w:rsidRDefault="0061201B" w:rsidP="00BE4D4B">
            <w:pPr>
              <w:pStyle w:val="2"/>
              <w:spacing w:after="0" w:line="360" w:lineRule="auto"/>
              <w:ind w:hanging="28"/>
              <w:jc w:val="both"/>
              <w:rPr>
                <w:sz w:val="20"/>
                <w:szCs w:val="20"/>
              </w:rPr>
            </w:pPr>
            <w:r w:rsidRPr="00BE4D4B">
              <w:rPr>
                <w:sz w:val="20"/>
                <w:szCs w:val="20"/>
              </w:rPr>
              <w:t>Коэффициент оборота по выбытию, К</w:t>
            </w:r>
            <w:r w:rsidRPr="00BE4D4B">
              <w:rPr>
                <w:sz w:val="20"/>
                <w:szCs w:val="20"/>
                <w:vertAlign w:val="subscript"/>
              </w:rPr>
              <w:t>В</w:t>
            </w:r>
          </w:p>
        </w:tc>
        <w:tc>
          <w:tcPr>
            <w:tcW w:w="0" w:type="auto"/>
          </w:tcPr>
          <w:p w:rsidR="0061201B" w:rsidRPr="00BE4D4B" w:rsidRDefault="00502369" w:rsidP="00BE4D4B">
            <w:pPr>
              <w:pStyle w:val="2"/>
              <w:spacing w:after="0" w:line="360" w:lineRule="auto"/>
              <w:ind w:hanging="28"/>
              <w:jc w:val="both"/>
              <w:rPr>
                <w:sz w:val="20"/>
                <w:szCs w:val="20"/>
              </w:rPr>
            </w:pPr>
            <w:r w:rsidRPr="00BE4D4B">
              <w:rPr>
                <w:sz w:val="20"/>
                <w:szCs w:val="20"/>
              </w:rPr>
              <w:t>0,1667</w:t>
            </w:r>
          </w:p>
        </w:tc>
      </w:tr>
      <w:tr w:rsidR="0061201B" w:rsidRPr="00B6618D">
        <w:tc>
          <w:tcPr>
            <w:tcW w:w="0" w:type="auto"/>
          </w:tcPr>
          <w:p w:rsidR="0061201B" w:rsidRPr="00BE4D4B" w:rsidRDefault="0061201B" w:rsidP="00BE4D4B">
            <w:pPr>
              <w:pStyle w:val="2"/>
              <w:spacing w:after="0" w:line="360" w:lineRule="auto"/>
              <w:ind w:hanging="28"/>
              <w:jc w:val="both"/>
              <w:rPr>
                <w:sz w:val="20"/>
                <w:szCs w:val="20"/>
              </w:rPr>
            </w:pPr>
            <w:r w:rsidRPr="00BE4D4B">
              <w:rPr>
                <w:sz w:val="20"/>
                <w:szCs w:val="20"/>
              </w:rPr>
              <w:t>Общий оборот рабочей силы, К</w:t>
            </w:r>
            <w:r w:rsidRPr="00BE4D4B">
              <w:rPr>
                <w:sz w:val="20"/>
                <w:szCs w:val="20"/>
                <w:vertAlign w:val="subscript"/>
              </w:rPr>
              <w:t>ОБЩ</w:t>
            </w:r>
          </w:p>
        </w:tc>
        <w:tc>
          <w:tcPr>
            <w:tcW w:w="0" w:type="auto"/>
          </w:tcPr>
          <w:p w:rsidR="0061201B" w:rsidRPr="00BE4D4B" w:rsidRDefault="00502369" w:rsidP="00BE4D4B">
            <w:pPr>
              <w:pStyle w:val="2"/>
              <w:spacing w:after="0" w:line="360" w:lineRule="auto"/>
              <w:ind w:hanging="28"/>
              <w:jc w:val="both"/>
              <w:rPr>
                <w:sz w:val="20"/>
                <w:szCs w:val="20"/>
              </w:rPr>
            </w:pPr>
            <w:r w:rsidRPr="00BE4D4B">
              <w:rPr>
                <w:sz w:val="20"/>
                <w:szCs w:val="20"/>
              </w:rPr>
              <w:t>0,2084</w:t>
            </w:r>
          </w:p>
        </w:tc>
      </w:tr>
      <w:tr w:rsidR="0061201B" w:rsidRPr="00B6618D">
        <w:tc>
          <w:tcPr>
            <w:tcW w:w="0" w:type="auto"/>
          </w:tcPr>
          <w:p w:rsidR="0061201B" w:rsidRPr="00BE4D4B" w:rsidRDefault="0061201B" w:rsidP="00BE4D4B">
            <w:pPr>
              <w:pStyle w:val="2"/>
              <w:spacing w:after="0" w:line="360" w:lineRule="auto"/>
              <w:ind w:hanging="28"/>
              <w:jc w:val="both"/>
              <w:rPr>
                <w:sz w:val="20"/>
                <w:szCs w:val="20"/>
              </w:rPr>
            </w:pPr>
            <w:r w:rsidRPr="00BE4D4B">
              <w:rPr>
                <w:sz w:val="20"/>
                <w:szCs w:val="20"/>
              </w:rPr>
              <w:t>Коэффициент текучести кадров, К</w:t>
            </w:r>
            <w:r w:rsidRPr="00BE4D4B">
              <w:rPr>
                <w:sz w:val="20"/>
                <w:szCs w:val="20"/>
                <w:vertAlign w:val="subscript"/>
              </w:rPr>
              <w:t>Т</w:t>
            </w:r>
          </w:p>
        </w:tc>
        <w:tc>
          <w:tcPr>
            <w:tcW w:w="0" w:type="auto"/>
          </w:tcPr>
          <w:p w:rsidR="0061201B" w:rsidRPr="00BE4D4B" w:rsidRDefault="00801F2E" w:rsidP="00BE4D4B">
            <w:pPr>
              <w:pStyle w:val="2"/>
              <w:spacing w:after="0" w:line="360" w:lineRule="auto"/>
              <w:ind w:hanging="28"/>
              <w:jc w:val="both"/>
              <w:rPr>
                <w:sz w:val="20"/>
                <w:szCs w:val="20"/>
              </w:rPr>
            </w:pPr>
            <w:r w:rsidRPr="00BE4D4B">
              <w:rPr>
                <w:sz w:val="20"/>
                <w:szCs w:val="20"/>
              </w:rPr>
              <w:t>0,0625</w:t>
            </w:r>
          </w:p>
        </w:tc>
      </w:tr>
      <w:tr w:rsidR="0061201B" w:rsidRPr="00B6618D">
        <w:tc>
          <w:tcPr>
            <w:tcW w:w="0" w:type="auto"/>
          </w:tcPr>
          <w:p w:rsidR="0061201B" w:rsidRPr="00BE4D4B" w:rsidRDefault="0061201B" w:rsidP="00BE4D4B">
            <w:pPr>
              <w:pStyle w:val="2"/>
              <w:spacing w:after="0" w:line="360" w:lineRule="auto"/>
              <w:ind w:hanging="28"/>
              <w:jc w:val="both"/>
              <w:rPr>
                <w:sz w:val="20"/>
                <w:szCs w:val="20"/>
              </w:rPr>
            </w:pPr>
            <w:r w:rsidRPr="00BE4D4B">
              <w:rPr>
                <w:sz w:val="20"/>
                <w:szCs w:val="20"/>
              </w:rPr>
              <w:t>Уровень трудовой дисциплины, К</w:t>
            </w:r>
            <w:r w:rsidRPr="00BE4D4B">
              <w:rPr>
                <w:sz w:val="20"/>
                <w:szCs w:val="20"/>
                <w:vertAlign w:val="subscript"/>
              </w:rPr>
              <w:t>Д</w:t>
            </w:r>
          </w:p>
        </w:tc>
        <w:tc>
          <w:tcPr>
            <w:tcW w:w="0" w:type="auto"/>
          </w:tcPr>
          <w:p w:rsidR="0061201B" w:rsidRPr="00BE4D4B" w:rsidRDefault="00801F2E" w:rsidP="00BE4D4B">
            <w:pPr>
              <w:pStyle w:val="2"/>
              <w:spacing w:after="0" w:line="360" w:lineRule="auto"/>
              <w:ind w:hanging="28"/>
              <w:jc w:val="both"/>
              <w:rPr>
                <w:sz w:val="20"/>
                <w:szCs w:val="20"/>
              </w:rPr>
            </w:pPr>
            <w:r w:rsidRPr="00BE4D4B">
              <w:rPr>
                <w:sz w:val="20"/>
                <w:szCs w:val="20"/>
              </w:rPr>
              <w:t>0,9792</w:t>
            </w:r>
          </w:p>
        </w:tc>
      </w:tr>
      <w:tr w:rsidR="0061201B" w:rsidRPr="00B6618D">
        <w:tc>
          <w:tcPr>
            <w:tcW w:w="0" w:type="auto"/>
          </w:tcPr>
          <w:p w:rsidR="0061201B" w:rsidRPr="00BE4D4B" w:rsidRDefault="0061201B" w:rsidP="00BE4D4B">
            <w:pPr>
              <w:pStyle w:val="2"/>
              <w:spacing w:after="0" w:line="360" w:lineRule="auto"/>
              <w:ind w:hanging="28"/>
              <w:jc w:val="both"/>
              <w:rPr>
                <w:sz w:val="20"/>
                <w:szCs w:val="20"/>
              </w:rPr>
            </w:pPr>
            <w:r w:rsidRPr="00BE4D4B">
              <w:rPr>
                <w:sz w:val="20"/>
                <w:szCs w:val="20"/>
              </w:rPr>
              <w:t>Коэффициент постоянства состава, К</w:t>
            </w:r>
            <w:r w:rsidRPr="00BE4D4B">
              <w:rPr>
                <w:sz w:val="20"/>
                <w:szCs w:val="20"/>
                <w:vertAlign w:val="subscript"/>
              </w:rPr>
              <w:t>ПОСТ</w:t>
            </w:r>
          </w:p>
        </w:tc>
        <w:tc>
          <w:tcPr>
            <w:tcW w:w="0" w:type="auto"/>
          </w:tcPr>
          <w:p w:rsidR="0061201B" w:rsidRPr="00BE4D4B" w:rsidRDefault="00687C5D" w:rsidP="00BE4D4B">
            <w:pPr>
              <w:pStyle w:val="2"/>
              <w:spacing w:after="0" w:line="360" w:lineRule="auto"/>
              <w:ind w:hanging="28"/>
              <w:jc w:val="both"/>
              <w:rPr>
                <w:sz w:val="20"/>
                <w:szCs w:val="20"/>
              </w:rPr>
            </w:pPr>
            <w:r w:rsidRPr="00BE4D4B">
              <w:rPr>
                <w:sz w:val="20"/>
                <w:szCs w:val="20"/>
              </w:rPr>
              <w:t>0,9792</w:t>
            </w:r>
          </w:p>
        </w:tc>
      </w:tr>
    </w:tbl>
    <w:p w:rsidR="008077CE" w:rsidRDefault="008077CE" w:rsidP="00B6618D">
      <w:pPr>
        <w:pStyle w:val="2"/>
        <w:spacing w:after="0" w:line="360" w:lineRule="auto"/>
        <w:ind w:firstLine="709"/>
        <w:jc w:val="both"/>
        <w:rPr>
          <w:sz w:val="28"/>
          <w:szCs w:val="28"/>
        </w:rPr>
      </w:pPr>
    </w:p>
    <w:p w:rsidR="005F350E" w:rsidRDefault="008077CE" w:rsidP="00B6618D">
      <w:pPr>
        <w:pStyle w:val="2"/>
        <w:spacing w:after="0" w:line="360" w:lineRule="auto"/>
        <w:ind w:firstLine="709"/>
        <w:jc w:val="both"/>
        <w:rPr>
          <w:sz w:val="28"/>
          <w:szCs w:val="28"/>
        </w:rPr>
      </w:pPr>
      <w:r>
        <w:rPr>
          <w:sz w:val="28"/>
          <w:szCs w:val="28"/>
        </w:rPr>
        <w:br w:type="page"/>
      </w:r>
      <w:r w:rsidR="005F350E" w:rsidRPr="00B6618D">
        <w:rPr>
          <w:sz w:val="28"/>
          <w:szCs w:val="28"/>
        </w:rPr>
        <w:t>Выводы:</w:t>
      </w:r>
    </w:p>
    <w:p w:rsidR="008077CE" w:rsidRPr="00B6618D" w:rsidRDefault="008077CE" w:rsidP="00B6618D">
      <w:pPr>
        <w:pStyle w:val="2"/>
        <w:spacing w:after="0" w:line="360" w:lineRule="auto"/>
        <w:ind w:firstLine="709"/>
        <w:jc w:val="both"/>
        <w:rPr>
          <w:sz w:val="28"/>
          <w:szCs w:val="28"/>
        </w:rPr>
      </w:pPr>
    </w:p>
    <w:p w:rsidR="008365D4" w:rsidRPr="00B6618D" w:rsidRDefault="008365D4" w:rsidP="00B6618D">
      <w:pPr>
        <w:pStyle w:val="2"/>
        <w:spacing w:after="0" w:line="360" w:lineRule="auto"/>
        <w:ind w:firstLine="709"/>
        <w:jc w:val="both"/>
        <w:rPr>
          <w:sz w:val="28"/>
          <w:szCs w:val="28"/>
        </w:rPr>
      </w:pPr>
      <w:r w:rsidRPr="00B6618D">
        <w:rPr>
          <w:sz w:val="28"/>
          <w:szCs w:val="28"/>
        </w:rPr>
        <w:t>Общий оборот рабочей силы по предприятию нельзя считать нормальным, увеличение оборота по выбытию является отрицательным моментом, негативно казался мировой кризис 2008 года (сокращение численности) и целесообразно изыскать возможности по созданию дополнительных рабочих мест увеличению выпуска продукции с целью сокращения показателя по выбытию. Также нужно организовать дополнительный набор персонала. Уровень трудовой дисциплины высокий – 97,92%.</w:t>
      </w:r>
    </w:p>
    <w:p w:rsidR="000248F3" w:rsidRPr="00B6618D" w:rsidRDefault="000248F3" w:rsidP="00B6618D">
      <w:pPr>
        <w:widowControl/>
        <w:spacing w:before="0" w:after="0" w:line="360" w:lineRule="auto"/>
        <w:ind w:firstLine="709"/>
        <w:jc w:val="both"/>
        <w:rPr>
          <w:sz w:val="28"/>
          <w:szCs w:val="28"/>
        </w:rPr>
      </w:pPr>
      <w:bookmarkStart w:id="41" w:name="_Toc102292955"/>
    </w:p>
    <w:p w:rsidR="00745F17" w:rsidRPr="00B6618D" w:rsidRDefault="006240DD" w:rsidP="00B6618D">
      <w:pPr>
        <w:widowControl/>
        <w:spacing w:before="0" w:after="0" w:line="360" w:lineRule="auto"/>
        <w:ind w:firstLine="709"/>
        <w:jc w:val="both"/>
        <w:outlineLvl w:val="2"/>
        <w:rPr>
          <w:sz w:val="28"/>
          <w:szCs w:val="28"/>
        </w:rPr>
      </w:pPr>
      <w:bookmarkStart w:id="42" w:name="_Toc279194217"/>
      <w:r w:rsidRPr="00B6618D">
        <w:rPr>
          <w:sz w:val="28"/>
          <w:szCs w:val="28"/>
        </w:rPr>
        <w:t>2.4.</w:t>
      </w:r>
      <w:r w:rsidR="001B0E63" w:rsidRPr="00B6618D">
        <w:rPr>
          <w:sz w:val="28"/>
          <w:szCs w:val="28"/>
        </w:rPr>
        <w:t>3</w:t>
      </w:r>
      <w:r w:rsidRPr="00B6618D">
        <w:rPr>
          <w:sz w:val="28"/>
          <w:szCs w:val="28"/>
        </w:rPr>
        <w:t xml:space="preserve"> </w:t>
      </w:r>
      <w:r w:rsidR="00745F17" w:rsidRPr="00B6618D">
        <w:rPr>
          <w:sz w:val="28"/>
          <w:szCs w:val="28"/>
        </w:rPr>
        <w:t>Анализ использования рабочего времени</w:t>
      </w:r>
      <w:bookmarkEnd w:id="41"/>
      <w:bookmarkEnd w:id="42"/>
    </w:p>
    <w:p w:rsidR="0059278D" w:rsidRPr="00B6618D" w:rsidRDefault="0059278D" w:rsidP="00B6618D">
      <w:pPr>
        <w:widowControl/>
        <w:shd w:val="clear" w:color="auto" w:fill="FFFFFF"/>
        <w:spacing w:before="0" w:after="0" w:line="360" w:lineRule="auto"/>
        <w:ind w:firstLine="709"/>
        <w:jc w:val="both"/>
        <w:rPr>
          <w:kern w:val="16"/>
          <w:sz w:val="28"/>
          <w:szCs w:val="28"/>
        </w:rPr>
      </w:pPr>
      <w:r w:rsidRPr="00B6618D">
        <w:rPr>
          <w:sz w:val="28"/>
          <w:szCs w:val="28"/>
        </w:rPr>
        <w:t xml:space="preserve">Объем производства товаров зависит не столько от численности работающих, сколько от количества затраченного на производство труда, определённого количеством рабочего времени. Поэтому анализ использования рабочего времени является важной составной частью аналитической работы в организации. </w:t>
      </w:r>
      <w:r w:rsidRPr="00B6618D">
        <w:rPr>
          <w:kern w:val="16"/>
          <w:sz w:val="28"/>
          <w:szCs w:val="28"/>
        </w:rPr>
        <w:t>В процессе анализа использования рабочего времени следует проверить обоснованность производственных заданий, изучить уровень их выполнения, выявить потери рабочего времени, установить их причины, наметить пути дальнейшего улучшения использования рабочего времени, разработать необходимые мероприятия.</w:t>
      </w:r>
    </w:p>
    <w:p w:rsidR="00745F17" w:rsidRPr="00B6618D" w:rsidRDefault="0059278D" w:rsidP="00B6618D">
      <w:pPr>
        <w:widowControl/>
        <w:spacing w:before="0" w:after="0" w:line="360" w:lineRule="auto"/>
        <w:ind w:firstLine="709"/>
        <w:jc w:val="both"/>
        <w:rPr>
          <w:sz w:val="28"/>
          <w:szCs w:val="28"/>
        </w:rPr>
      </w:pPr>
      <w:r w:rsidRPr="00B6618D">
        <w:rPr>
          <w:sz w:val="28"/>
          <w:szCs w:val="28"/>
        </w:rPr>
        <w:t>Анализ использования рабочего времени осуществляется на основе баланса рабочего времени.</w:t>
      </w:r>
    </w:p>
    <w:p w:rsidR="000E3503" w:rsidRPr="00B6618D" w:rsidRDefault="000E3503" w:rsidP="00B6618D">
      <w:pPr>
        <w:pStyle w:val="2"/>
        <w:spacing w:after="0" w:line="360" w:lineRule="auto"/>
        <w:ind w:firstLine="709"/>
        <w:jc w:val="both"/>
        <w:rPr>
          <w:sz w:val="28"/>
          <w:szCs w:val="28"/>
        </w:rPr>
      </w:pPr>
    </w:p>
    <w:p w:rsidR="000E3503" w:rsidRPr="00B6618D" w:rsidRDefault="000E3503" w:rsidP="00B6618D">
      <w:pPr>
        <w:pStyle w:val="2"/>
        <w:spacing w:after="0" w:line="360" w:lineRule="auto"/>
        <w:ind w:firstLine="709"/>
        <w:jc w:val="both"/>
        <w:rPr>
          <w:sz w:val="28"/>
          <w:szCs w:val="28"/>
        </w:rPr>
      </w:pPr>
      <w:r w:rsidRPr="00B6618D">
        <w:rPr>
          <w:sz w:val="28"/>
          <w:szCs w:val="28"/>
        </w:rPr>
        <w:t>Таблица 3</w:t>
      </w:r>
      <w:r w:rsidR="00B358F8" w:rsidRPr="00B6618D">
        <w:rPr>
          <w:sz w:val="28"/>
          <w:szCs w:val="28"/>
        </w:rPr>
        <w:t>2</w:t>
      </w:r>
      <w:r w:rsidR="00BE4D4B" w:rsidRPr="00BE4D4B">
        <w:rPr>
          <w:sz w:val="28"/>
          <w:szCs w:val="28"/>
        </w:rPr>
        <w:t xml:space="preserve"> </w:t>
      </w:r>
      <w:r w:rsidR="00BE4D4B" w:rsidRPr="00B6618D">
        <w:rPr>
          <w:sz w:val="28"/>
          <w:szCs w:val="28"/>
        </w:rPr>
        <w:t>Анализ использования календарного времени</w:t>
      </w:r>
    </w:p>
    <w:tbl>
      <w:tblPr>
        <w:tblW w:w="0" w:type="auto"/>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38"/>
        <w:gridCol w:w="989"/>
        <w:gridCol w:w="994"/>
        <w:gridCol w:w="1154"/>
        <w:gridCol w:w="974"/>
      </w:tblGrid>
      <w:tr w:rsidR="00D0674A" w:rsidRPr="00B6618D" w:rsidTr="00211444">
        <w:trPr>
          <w:trHeight w:val="720"/>
        </w:trPr>
        <w:tc>
          <w:tcPr>
            <w:tcW w:w="4438" w:type="dxa"/>
            <w:vMerge w:val="restart"/>
          </w:tcPr>
          <w:p w:rsidR="00D0674A" w:rsidRPr="00BE4D4B" w:rsidRDefault="00D0674A" w:rsidP="00BE4D4B">
            <w:pPr>
              <w:widowControl/>
              <w:suppressAutoHyphens/>
              <w:autoSpaceDE w:val="0"/>
              <w:autoSpaceDN w:val="0"/>
              <w:adjustRightInd w:val="0"/>
              <w:spacing w:before="0" w:after="0" w:line="360" w:lineRule="auto"/>
              <w:jc w:val="both"/>
              <w:rPr>
                <w:sz w:val="20"/>
                <w:szCs w:val="20"/>
              </w:rPr>
            </w:pPr>
            <w:r w:rsidRPr="00BE4D4B">
              <w:rPr>
                <w:sz w:val="20"/>
                <w:szCs w:val="20"/>
              </w:rPr>
              <w:t>показатель</w:t>
            </w:r>
          </w:p>
        </w:tc>
        <w:tc>
          <w:tcPr>
            <w:tcW w:w="0" w:type="auto"/>
            <w:gridSpan w:val="2"/>
          </w:tcPr>
          <w:p w:rsidR="00D0674A" w:rsidRPr="00BE4D4B" w:rsidRDefault="00D0674A" w:rsidP="00BE4D4B">
            <w:pPr>
              <w:widowControl/>
              <w:suppressAutoHyphens/>
              <w:autoSpaceDE w:val="0"/>
              <w:autoSpaceDN w:val="0"/>
              <w:adjustRightInd w:val="0"/>
              <w:spacing w:before="0" w:after="0" w:line="360" w:lineRule="auto"/>
              <w:jc w:val="both"/>
              <w:rPr>
                <w:sz w:val="20"/>
                <w:szCs w:val="20"/>
              </w:rPr>
            </w:pPr>
            <w:r w:rsidRPr="00BE4D4B">
              <w:rPr>
                <w:sz w:val="20"/>
                <w:szCs w:val="20"/>
              </w:rPr>
              <w:t>Значение показателя</w:t>
            </w:r>
          </w:p>
        </w:tc>
        <w:tc>
          <w:tcPr>
            <w:tcW w:w="1154" w:type="dxa"/>
          </w:tcPr>
          <w:p w:rsidR="00D0674A" w:rsidRPr="00BE4D4B" w:rsidRDefault="00D0674A" w:rsidP="00BE4D4B">
            <w:pPr>
              <w:widowControl/>
              <w:suppressAutoHyphens/>
              <w:autoSpaceDE w:val="0"/>
              <w:autoSpaceDN w:val="0"/>
              <w:adjustRightInd w:val="0"/>
              <w:spacing w:before="0" w:after="0" w:line="360" w:lineRule="auto"/>
              <w:jc w:val="both"/>
              <w:rPr>
                <w:sz w:val="20"/>
                <w:szCs w:val="20"/>
              </w:rPr>
            </w:pPr>
            <w:r w:rsidRPr="00BE4D4B">
              <w:rPr>
                <w:sz w:val="20"/>
                <w:szCs w:val="20"/>
              </w:rPr>
              <w:t>Изменение</w:t>
            </w:r>
            <w:r w:rsidR="008077CE">
              <w:rPr>
                <w:sz w:val="20"/>
                <w:szCs w:val="20"/>
              </w:rPr>
              <w:t xml:space="preserve"> </w:t>
            </w:r>
            <w:r w:rsidRPr="00BE4D4B">
              <w:rPr>
                <w:sz w:val="20"/>
                <w:szCs w:val="20"/>
              </w:rPr>
              <w:t>(+,-)</w:t>
            </w:r>
          </w:p>
        </w:tc>
        <w:tc>
          <w:tcPr>
            <w:tcW w:w="974" w:type="dxa"/>
          </w:tcPr>
          <w:p w:rsidR="00D0674A" w:rsidRPr="00BE4D4B" w:rsidRDefault="00D0674A" w:rsidP="00BE4D4B">
            <w:pPr>
              <w:widowControl/>
              <w:suppressAutoHyphens/>
              <w:autoSpaceDE w:val="0"/>
              <w:autoSpaceDN w:val="0"/>
              <w:adjustRightInd w:val="0"/>
              <w:spacing w:before="0" w:after="0" w:line="360" w:lineRule="auto"/>
              <w:jc w:val="both"/>
              <w:rPr>
                <w:sz w:val="20"/>
                <w:szCs w:val="20"/>
              </w:rPr>
            </w:pPr>
            <w:r w:rsidRPr="00BE4D4B">
              <w:rPr>
                <w:sz w:val="20"/>
                <w:szCs w:val="20"/>
              </w:rPr>
              <w:t>Темп роста, %</w:t>
            </w:r>
          </w:p>
        </w:tc>
      </w:tr>
      <w:tr w:rsidR="00D0674A" w:rsidRPr="00B6618D" w:rsidTr="00211444">
        <w:trPr>
          <w:trHeight w:val="323"/>
        </w:trPr>
        <w:tc>
          <w:tcPr>
            <w:tcW w:w="4438" w:type="dxa"/>
            <w:vMerge/>
          </w:tcPr>
          <w:p w:rsidR="00D0674A" w:rsidRPr="00BE4D4B" w:rsidRDefault="00D0674A" w:rsidP="00BE4D4B">
            <w:pPr>
              <w:widowControl/>
              <w:suppressAutoHyphens/>
              <w:autoSpaceDE w:val="0"/>
              <w:autoSpaceDN w:val="0"/>
              <w:adjustRightInd w:val="0"/>
              <w:spacing w:before="0" w:after="0" w:line="360" w:lineRule="auto"/>
              <w:jc w:val="both"/>
              <w:rPr>
                <w:sz w:val="20"/>
                <w:szCs w:val="20"/>
              </w:rPr>
            </w:pPr>
          </w:p>
        </w:tc>
        <w:tc>
          <w:tcPr>
            <w:tcW w:w="0" w:type="auto"/>
          </w:tcPr>
          <w:p w:rsidR="00D0674A" w:rsidRPr="00BE4D4B" w:rsidRDefault="00D0674A" w:rsidP="00BE4D4B">
            <w:pPr>
              <w:widowControl/>
              <w:suppressAutoHyphens/>
              <w:autoSpaceDE w:val="0"/>
              <w:autoSpaceDN w:val="0"/>
              <w:adjustRightInd w:val="0"/>
              <w:spacing w:before="0" w:after="0" w:line="360" w:lineRule="auto"/>
              <w:jc w:val="both"/>
              <w:rPr>
                <w:sz w:val="20"/>
                <w:szCs w:val="20"/>
                <w:lang w:val="en-US"/>
              </w:rPr>
            </w:pPr>
            <w:r w:rsidRPr="00BE4D4B">
              <w:rPr>
                <w:sz w:val="20"/>
                <w:szCs w:val="20"/>
              </w:rPr>
              <w:t>План</w:t>
            </w:r>
            <w:r w:rsidRPr="00BE4D4B">
              <w:rPr>
                <w:sz w:val="20"/>
                <w:szCs w:val="20"/>
                <w:lang w:val="en-US"/>
              </w:rPr>
              <w:t xml:space="preserve"> t0</w:t>
            </w:r>
          </w:p>
        </w:tc>
        <w:tc>
          <w:tcPr>
            <w:tcW w:w="0" w:type="auto"/>
          </w:tcPr>
          <w:p w:rsidR="00D0674A" w:rsidRPr="00BE4D4B" w:rsidRDefault="00D0674A" w:rsidP="00BE4D4B">
            <w:pPr>
              <w:widowControl/>
              <w:suppressAutoHyphens/>
              <w:autoSpaceDE w:val="0"/>
              <w:autoSpaceDN w:val="0"/>
              <w:adjustRightInd w:val="0"/>
              <w:spacing w:before="0" w:after="0" w:line="360" w:lineRule="auto"/>
              <w:jc w:val="both"/>
              <w:rPr>
                <w:sz w:val="20"/>
                <w:szCs w:val="20"/>
                <w:lang w:val="en-US"/>
              </w:rPr>
            </w:pPr>
            <w:r w:rsidRPr="00BE4D4B">
              <w:rPr>
                <w:sz w:val="20"/>
                <w:szCs w:val="20"/>
              </w:rPr>
              <w:t>Факт</w:t>
            </w:r>
            <w:r w:rsidRPr="00BE4D4B">
              <w:rPr>
                <w:sz w:val="20"/>
                <w:szCs w:val="20"/>
                <w:lang w:val="en-US"/>
              </w:rPr>
              <w:t xml:space="preserve"> t1</w:t>
            </w:r>
          </w:p>
        </w:tc>
        <w:tc>
          <w:tcPr>
            <w:tcW w:w="1154" w:type="dxa"/>
          </w:tcPr>
          <w:p w:rsidR="00D0674A" w:rsidRPr="00BE4D4B" w:rsidRDefault="00D0674A" w:rsidP="00BE4D4B">
            <w:pPr>
              <w:widowControl/>
              <w:suppressAutoHyphens/>
              <w:autoSpaceDE w:val="0"/>
              <w:autoSpaceDN w:val="0"/>
              <w:adjustRightInd w:val="0"/>
              <w:spacing w:before="0" w:after="0" w:line="360" w:lineRule="auto"/>
              <w:jc w:val="both"/>
              <w:rPr>
                <w:sz w:val="20"/>
                <w:szCs w:val="20"/>
              </w:rPr>
            </w:pPr>
          </w:p>
        </w:tc>
        <w:tc>
          <w:tcPr>
            <w:tcW w:w="974" w:type="dxa"/>
          </w:tcPr>
          <w:p w:rsidR="00D0674A" w:rsidRPr="00BE4D4B" w:rsidRDefault="00D0674A" w:rsidP="00BE4D4B">
            <w:pPr>
              <w:widowControl/>
              <w:suppressAutoHyphens/>
              <w:autoSpaceDE w:val="0"/>
              <w:autoSpaceDN w:val="0"/>
              <w:adjustRightInd w:val="0"/>
              <w:spacing w:before="0" w:after="0" w:line="360" w:lineRule="auto"/>
              <w:jc w:val="both"/>
              <w:rPr>
                <w:sz w:val="20"/>
                <w:szCs w:val="20"/>
              </w:rPr>
            </w:pPr>
          </w:p>
        </w:tc>
      </w:tr>
      <w:tr w:rsidR="00D0674A" w:rsidRPr="00B6618D" w:rsidTr="00211444">
        <w:trPr>
          <w:trHeight w:val="323"/>
        </w:trPr>
        <w:tc>
          <w:tcPr>
            <w:tcW w:w="4438" w:type="dxa"/>
          </w:tcPr>
          <w:p w:rsidR="00D0674A" w:rsidRPr="00BE4D4B" w:rsidRDefault="00D0674A" w:rsidP="00BE4D4B">
            <w:pPr>
              <w:widowControl/>
              <w:suppressAutoHyphens/>
              <w:autoSpaceDE w:val="0"/>
              <w:autoSpaceDN w:val="0"/>
              <w:adjustRightInd w:val="0"/>
              <w:spacing w:before="0" w:after="0" w:line="360" w:lineRule="auto"/>
              <w:jc w:val="both"/>
              <w:rPr>
                <w:sz w:val="20"/>
                <w:szCs w:val="20"/>
              </w:rPr>
            </w:pPr>
            <w:r w:rsidRPr="00BE4D4B">
              <w:rPr>
                <w:sz w:val="20"/>
                <w:szCs w:val="20"/>
              </w:rPr>
              <w:t>Среднегодовая численность рабочих (ЧР)</w:t>
            </w:r>
          </w:p>
        </w:tc>
        <w:tc>
          <w:tcPr>
            <w:tcW w:w="0" w:type="auto"/>
          </w:tcPr>
          <w:p w:rsidR="00D0674A" w:rsidRPr="00BE4D4B" w:rsidRDefault="006F198C" w:rsidP="00BE4D4B">
            <w:pPr>
              <w:widowControl/>
              <w:suppressAutoHyphens/>
              <w:autoSpaceDE w:val="0"/>
              <w:autoSpaceDN w:val="0"/>
              <w:adjustRightInd w:val="0"/>
              <w:spacing w:before="0" w:after="0" w:line="360" w:lineRule="auto"/>
              <w:jc w:val="both"/>
              <w:rPr>
                <w:sz w:val="20"/>
                <w:szCs w:val="20"/>
              </w:rPr>
            </w:pPr>
            <w:r w:rsidRPr="00BE4D4B">
              <w:rPr>
                <w:sz w:val="20"/>
                <w:szCs w:val="20"/>
              </w:rPr>
              <w:t>30</w:t>
            </w:r>
          </w:p>
        </w:tc>
        <w:tc>
          <w:tcPr>
            <w:tcW w:w="0" w:type="auto"/>
          </w:tcPr>
          <w:p w:rsidR="00D0674A" w:rsidRPr="00BE4D4B" w:rsidRDefault="00D0674A" w:rsidP="00BE4D4B">
            <w:pPr>
              <w:widowControl/>
              <w:suppressAutoHyphens/>
              <w:autoSpaceDE w:val="0"/>
              <w:autoSpaceDN w:val="0"/>
              <w:adjustRightInd w:val="0"/>
              <w:spacing w:before="0" w:after="0" w:line="360" w:lineRule="auto"/>
              <w:jc w:val="both"/>
              <w:rPr>
                <w:sz w:val="20"/>
                <w:szCs w:val="20"/>
              </w:rPr>
            </w:pPr>
            <w:r w:rsidRPr="00BE4D4B">
              <w:rPr>
                <w:sz w:val="20"/>
                <w:szCs w:val="20"/>
              </w:rPr>
              <w:t>29</w:t>
            </w:r>
          </w:p>
        </w:tc>
        <w:tc>
          <w:tcPr>
            <w:tcW w:w="1154" w:type="dxa"/>
          </w:tcPr>
          <w:p w:rsidR="00D0674A" w:rsidRPr="00BE4D4B" w:rsidRDefault="00D0674A" w:rsidP="00BE4D4B">
            <w:pPr>
              <w:widowControl/>
              <w:suppressAutoHyphens/>
              <w:autoSpaceDE w:val="0"/>
              <w:autoSpaceDN w:val="0"/>
              <w:adjustRightInd w:val="0"/>
              <w:spacing w:before="0" w:after="0" w:line="360" w:lineRule="auto"/>
              <w:jc w:val="both"/>
              <w:rPr>
                <w:sz w:val="20"/>
                <w:szCs w:val="20"/>
              </w:rPr>
            </w:pPr>
            <w:r w:rsidRPr="00BE4D4B">
              <w:rPr>
                <w:sz w:val="20"/>
                <w:szCs w:val="20"/>
              </w:rPr>
              <w:t>-</w:t>
            </w:r>
            <w:r w:rsidR="006F198C" w:rsidRPr="00BE4D4B">
              <w:rPr>
                <w:sz w:val="20"/>
                <w:szCs w:val="20"/>
              </w:rPr>
              <w:t>1</w:t>
            </w:r>
          </w:p>
        </w:tc>
        <w:tc>
          <w:tcPr>
            <w:tcW w:w="974" w:type="dxa"/>
          </w:tcPr>
          <w:p w:rsidR="00D0674A" w:rsidRPr="00BE4D4B" w:rsidRDefault="006F198C" w:rsidP="00BE4D4B">
            <w:pPr>
              <w:widowControl/>
              <w:suppressAutoHyphens/>
              <w:autoSpaceDE w:val="0"/>
              <w:autoSpaceDN w:val="0"/>
              <w:adjustRightInd w:val="0"/>
              <w:spacing w:before="0" w:after="0" w:line="360" w:lineRule="auto"/>
              <w:jc w:val="both"/>
              <w:rPr>
                <w:sz w:val="20"/>
                <w:szCs w:val="20"/>
              </w:rPr>
            </w:pPr>
            <w:r w:rsidRPr="00BE4D4B">
              <w:rPr>
                <w:sz w:val="20"/>
                <w:szCs w:val="20"/>
              </w:rPr>
              <w:t>96,667</w:t>
            </w:r>
          </w:p>
        </w:tc>
      </w:tr>
      <w:tr w:rsidR="00D0674A" w:rsidRPr="00B6618D" w:rsidTr="00211444">
        <w:trPr>
          <w:trHeight w:val="323"/>
        </w:trPr>
        <w:tc>
          <w:tcPr>
            <w:tcW w:w="4438" w:type="dxa"/>
          </w:tcPr>
          <w:p w:rsidR="00D0674A" w:rsidRPr="00BE4D4B" w:rsidRDefault="00D0674A" w:rsidP="00BE4D4B">
            <w:pPr>
              <w:widowControl/>
              <w:suppressAutoHyphens/>
              <w:autoSpaceDE w:val="0"/>
              <w:autoSpaceDN w:val="0"/>
              <w:adjustRightInd w:val="0"/>
              <w:spacing w:before="0" w:after="0" w:line="360" w:lineRule="auto"/>
              <w:jc w:val="both"/>
              <w:rPr>
                <w:sz w:val="20"/>
                <w:szCs w:val="20"/>
              </w:rPr>
            </w:pPr>
            <w:r w:rsidRPr="00BE4D4B">
              <w:rPr>
                <w:sz w:val="20"/>
                <w:szCs w:val="20"/>
              </w:rPr>
              <w:t xml:space="preserve">Отработано дней одним </w:t>
            </w:r>
            <w:r w:rsidR="003A7A85" w:rsidRPr="00BE4D4B">
              <w:rPr>
                <w:sz w:val="20"/>
                <w:szCs w:val="20"/>
              </w:rPr>
              <w:t>рабочим</w:t>
            </w:r>
            <w:r w:rsidRPr="00BE4D4B">
              <w:rPr>
                <w:sz w:val="20"/>
                <w:szCs w:val="20"/>
              </w:rPr>
              <w:t xml:space="preserve"> за год (Д)</w:t>
            </w:r>
          </w:p>
        </w:tc>
        <w:tc>
          <w:tcPr>
            <w:tcW w:w="0" w:type="auto"/>
          </w:tcPr>
          <w:p w:rsidR="00D0674A" w:rsidRPr="00BE4D4B" w:rsidRDefault="004E0E28" w:rsidP="00BE4D4B">
            <w:pPr>
              <w:widowControl/>
              <w:suppressAutoHyphens/>
              <w:autoSpaceDE w:val="0"/>
              <w:autoSpaceDN w:val="0"/>
              <w:adjustRightInd w:val="0"/>
              <w:spacing w:before="0" w:after="0" w:line="360" w:lineRule="auto"/>
              <w:jc w:val="both"/>
              <w:rPr>
                <w:sz w:val="20"/>
                <w:szCs w:val="20"/>
              </w:rPr>
            </w:pPr>
            <w:r w:rsidRPr="00BE4D4B">
              <w:rPr>
                <w:sz w:val="20"/>
                <w:szCs w:val="20"/>
              </w:rPr>
              <w:t>250</w:t>
            </w:r>
          </w:p>
        </w:tc>
        <w:tc>
          <w:tcPr>
            <w:tcW w:w="0" w:type="auto"/>
          </w:tcPr>
          <w:p w:rsidR="00D0674A" w:rsidRPr="00BE4D4B" w:rsidRDefault="004E0E28" w:rsidP="00BE4D4B">
            <w:pPr>
              <w:widowControl/>
              <w:suppressAutoHyphens/>
              <w:autoSpaceDE w:val="0"/>
              <w:autoSpaceDN w:val="0"/>
              <w:adjustRightInd w:val="0"/>
              <w:spacing w:before="0" w:after="0" w:line="360" w:lineRule="auto"/>
              <w:jc w:val="both"/>
              <w:rPr>
                <w:sz w:val="20"/>
                <w:szCs w:val="20"/>
              </w:rPr>
            </w:pPr>
            <w:r w:rsidRPr="00BE4D4B">
              <w:rPr>
                <w:sz w:val="20"/>
                <w:szCs w:val="20"/>
              </w:rPr>
              <w:t>226</w:t>
            </w:r>
          </w:p>
        </w:tc>
        <w:tc>
          <w:tcPr>
            <w:tcW w:w="1154" w:type="dxa"/>
          </w:tcPr>
          <w:p w:rsidR="00D0674A" w:rsidRPr="00BE4D4B" w:rsidRDefault="004E0E28" w:rsidP="00BE4D4B">
            <w:pPr>
              <w:widowControl/>
              <w:suppressAutoHyphens/>
              <w:autoSpaceDE w:val="0"/>
              <w:autoSpaceDN w:val="0"/>
              <w:adjustRightInd w:val="0"/>
              <w:spacing w:before="0" w:after="0" w:line="360" w:lineRule="auto"/>
              <w:jc w:val="both"/>
              <w:rPr>
                <w:sz w:val="20"/>
                <w:szCs w:val="20"/>
              </w:rPr>
            </w:pPr>
            <w:r w:rsidRPr="00BE4D4B">
              <w:rPr>
                <w:sz w:val="20"/>
                <w:szCs w:val="20"/>
              </w:rPr>
              <w:t>-24</w:t>
            </w:r>
          </w:p>
        </w:tc>
        <w:tc>
          <w:tcPr>
            <w:tcW w:w="974" w:type="dxa"/>
          </w:tcPr>
          <w:p w:rsidR="00D0674A" w:rsidRPr="00BE4D4B" w:rsidRDefault="004E0E28" w:rsidP="00BE4D4B">
            <w:pPr>
              <w:widowControl/>
              <w:suppressAutoHyphens/>
              <w:autoSpaceDE w:val="0"/>
              <w:autoSpaceDN w:val="0"/>
              <w:adjustRightInd w:val="0"/>
              <w:spacing w:before="0" w:after="0" w:line="360" w:lineRule="auto"/>
              <w:jc w:val="both"/>
              <w:rPr>
                <w:sz w:val="20"/>
                <w:szCs w:val="20"/>
              </w:rPr>
            </w:pPr>
            <w:r w:rsidRPr="00BE4D4B">
              <w:rPr>
                <w:sz w:val="20"/>
                <w:szCs w:val="20"/>
              </w:rPr>
              <w:t>90,4</w:t>
            </w:r>
          </w:p>
        </w:tc>
      </w:tr>
      <w:tr w:rsidR="00D0674A" w:rsidRPr="00B6618D" w:rsidTr="00211444">
        <w:trPr>
          <w:trHeight w:val="323"/>
        </w:trPr>
        <w:tc>
          <w:tcPr>
            <w:tcW w:w="4438" w:type="dxa"/>
          </w:tcPr>
          <w:p w:rsidR="00D0674A" w:rsidRPr="00BE4D4B" w:rsidRDefault="00D0674A" w:rsidP="00BE4D4B">
            <w:pPr>
              <w:widowControl/>
              <w:suppressAutoHyphens/>
              <w:autoSpaceDE w:val="0"/>
              <w:autoSpaceDN w:val="0"/>
              <w:adjustRightInd w:val="0"/>
              <w:spacing w:before="0" w:after="0" w:line="360" w:lineRule="auto"/>
              <w:jc w:val="both"/>
              <w:rPr>
                <w:sz w:val="20"/>
                <w:szCs w:val="20"/>
              </w:rPr>
            </w:pPr>
            <w:r w:rsidRPr="00BE4D4B">
              <w:rPr>
                <w:sz w:val="20"/>
                <w:szCs w:val="20"/>
              </w:rPr>
              <w:t>Отработано часов одним рабочим за год (Ч)</w:t>
            </w:r>
          </w:p>
        </w:tc>
        <w:tc>
          <w:tcPr>
            <w:tcW w:w="0" w:type="auto"/>
          </w:tcPr>
          <w:p w:rsidR="00D0674A" w:rsidRPr="00BE4D4B" w:rsidRDefault="004E0E28" w:rsidP="00BE4D4B">
            <w:pPr>
              <w:widowControl/>
              <w:suppressAutoHyphens/>
              <w:autoSpaceDE w:val="0"/>
              <w:autoSpaceDN w:val="0"/>
              <w:adjustRightInd w:val="0"/>
              <w:spacing w:before="0" w:after="0" w:line="360" w:lineRule="auto"/>
              <w:jc w:val="both"/>
              <w:rPr>
                <w:sz w:val="20"/>
                <w:szCs w:val="20"/>
              </w:rPr>
            </w:pPr>
            <w:r w:rsidRPr="00BE4D4B">
              <w:rPr>
                <w:sz w:val="20"/>
                <w:szCs w:val="20"/>
              </w:rPr>
              <w:t>2000</w:t>
            </w:r>
          </w:p>
        </w:tc>
        <w:tc>
          <w:tcPr>
            <w:tcW w:w="0" w:type="auto"/>
          </w:tcPr>
          <w:p w:rsidR="00D0674A" w:rsidRPr="00BE4D4B" w:rsidRDefault="004E0E28" w:rsidP="00BE4D4B">
            <w:pPr>
              <w:widowControl/>
              <w:suppressAutoHyphens/>
              <w:autoSpaceDE w:val="0"/>
              <w:autoSpaceDN w:val="0"/>
              <w:adjustRightInd w:val="0"/>
              <w:spacing w:before="0" w:after="0" w:line="360" w:lineRule="auto"/>
              <w:jc w:val="both"/>
              <w:rPr>
                <w:sz w:val="20"/>
                <w:szCs w:val="20"/>
              </w:rPr>
            </w:pPr>
            <w:r w:rsidRPr="00BE4D4B">
              <w:rPr>
                <w:sz w:val="20"/>
                <w:szCs w:val="20"/>
              </w:rPr>
              <w:t>1796,7</w:t>
            </w:r>
          </w:p>
        </w:tc>
        <w:tc>
          <w:tcPr>
            <w:tcW w:w="1154" w:type="dxa"/>
          </w:tcPr>
          <w:p w:rsidR="00D0674A" w:rsidRPr="00BE4D4B" w:rsidRDefault="004E0E28" w:rsidP="00BE4D4B">
            <w:pPr>
              <w:widowControl/>
              <w:suppressAutoHyphens/>
              <w:autoSpaceDE w:val="0"/>
              <w:autoSpaceDN w:val="0"/>
              <w:adjustRightInd w:val="0"/>
              <w:spacing w:before="0" w:after="0" w:line="360" w:lineRule="auto"/>
              <w:jc w:val="both"/>
              <w:rPr>
                <w:sz w:val="20"/>
                <w:szCs w:val="20"/>
              </w:rPr>
            </w:pPr>
            <w:r w:rsidRPr="00BE4D4B">
              <w:rPr>
                <w:sz w:val="20"/>
                <w:szCs w:val="20"/>
              </w:rPr>
              <w:t>-203,3</w:t>
            </w:r>
          </w:p>
        </w:tc>
        <w:tc>
          <w:tcPr>
            <w:tcW w:w="974" w:type="dxa"/>
          </w:tcPr>
          <w:p w:rsidR="00D0674A" w:rsidRPr="00BE4D4B" w:rsidRDefault="004E0E28" w:rsidP="00BE4D4B">
            <w:pPr>
              <w:widowControl/>
              <w:suppressAutoHyphens/>
              <w:autoSpaceDE w:val="0"/>
              <w:autoSpaceDN w:val="0"/>
              <w:adjustRightInd w:val="0"/>
              <w:spacing w:before="0" w:after="0" w:line="360" w:lineRule="auto"/>
              <w:jc w:val="both"/>
              <w:rPr>
                <w:sz w:val="20"/>
                <w:szCs w:val="20"/>
              </w:rPr>
            </w:pPr>
            <w:r w:rsidRPr="00BE4D4B">
              <w:rPr>
                <w:sz w:val="20"/>
                <w:szCs w:val="20"/>
              </w:rPr>
              <w:t>89,835</w:t>
            </w:r>
          </w:p>
        </w:tc>
      </w:tr>
      <w:tr w:rsidR="00D0674A" w:rsidRPr="00B6618D" w:rsidTr="00211444">
        <w:trPr>
          <w:trHeight w:val="323"/>
        </w:trPr>
        <w:tc>
          <w:tcPr>
            <w:tcW w:w="4438" w:type="dxa"/>
          </w:tcPr>
          <w:p w:rsidR="00D0674A" w:rsidRPr="00BE4D4B" w:rsidRDefault="00D0674A" w:rsidP="00BE4D4B">
            <w:pPr>
              <w:widowControl/>
              <w:suppressAutoHyphens/>
              <w:autoSpaceDE w:val="0"/>
              <w:autoSpaceDN w:val="0"/>
              <w:adjustRightInd w:val="0"/>
              <w:spacing w:before="0" w:after="0" w:line="360" w:lineRule="auto"/>
              <w:jc w:val="both"/>
              <w:rPr>
                <w:sz w:val="20"/>
                <w:szCs w:val="20"/>
              </w:rPr>
            </w:pPr>
            <w:r w:rsidRPr="00BE4D4B">
              <w:rPr>
                <w:sz w:val="20"/>
                <w:szCs w:val="20"/>
              </w:rPr>
              <w:t>Средняя продолжительность рабочего дня (П),ч</w:t>
            </w:r>
          </w:p>
        </w:tc>
        <w:tc>
          <w:tcPr>
            <w:tcW w:w="0" w:type="auto"/>
          </w:tcPr>
          <w:p w:rsidR="00D0674A" w:rsidRPr="00BE4D4B" w:rsidRDefault="004E0E28" w:rsidP="00BE4D4B">
            <w:pPr>
              <w:widowControl/>
              <w:suppressAutoHyphens/>
              <w:autoSpaceDE w:val="0"/>
              <w:autoSpaceDN w:val="0"/>
              <w:adjustRightInd w:val="0"/>
              <w:spacing w:before="0" w:after="0" w:line="360" w:lineRule="auto"/>
              <w:jc w:val="both"/>
              <w:rPr>
                <w:sz w:val="20"/>
                <w:szCs w:val="20"/>
              </w:rPr>
            </w:pPr>
            <w:r w:rsidRPr="00BE4D4B">
              <w:rPr>
                <w:sz w:val="20"/>
                <w:szCs w:val="20"/>
              </w:rPr>
              <w:t>8</w:t>
            </w:r>
          </w:p>
        </w:tc>
        <w:tc>
          <w:tcPr>
            <w:tcW w:w="0" w:type="auto"/>
          </w:tcPr>
          <w:p w:rsidR="00D0674A" w:rsidRPr="00BE4D4B" w:rsidRDefault="00D0674A" w:rsidP="00BE4D4B">
            <w:pPr>
              <w:widowControl/>
              <w:suppressAutoHyphens/>
              <w:autoSpaceDE w:val="0"/>
              <w:autoSpaceDN w:val="0"/>
              <w:adjustRightInd w:val="0"/>
              <w:spacing w:before="0" w:after="0" w:line="360" w:lineRule="auto"/>
              <w:jc w:val="both"/>
              <w:rPr>
                <w:sz w:val="20"/>
                <w:szCs w:val="20"/>
              </w:rPr>
            </w:pPr>
            <w:r w:rsidRPr="00BE4D4B">
              <w:rPr>
                <w:sz w:val="20"/>
                <w:szCs w:val="20"/>
              </w:rPr>
              <w:t>7,95</w:t>
            </w:r>
          </w:p>
        </w:tc>
        <w:tc>
          <w:tcPr>
            <w:tcW w:w="1154" w:type="dxa"/>
          </w:tcPr>
          <w:p w:rsidR="00D0674A" w:rsidRPr="00BE4D4B" w:rsidRDefault="004E0E28" w:rsidP="00BE4D4B">
            <w:pPr>
              <w:widowControl/>
              <w:suppressAutoHyphens/>
              <w:autoSpaceDE w:val="0"/>
              <w:autoSpaceDN w:val="0"/>
              <w:adjustRightInd w:val="0"/>
              <w:spacing w:before="0" w:after="0" w:line="360" w:lineRule="auto"/>
              <w:jc w:val="both"/>
              <w:rPr>
                <w:sz w:val="20"/>
                <w:szCs w:val="20"/>
              </w:rPr>
            </w:pPr>
            <w:r w:rsidRPr="00BE4D4B">
              <w:rPr>
                <w:sz w:val="20"/>
                <w:szCs w:val="20"/>
              </w:rPr>
              <w:t>-</w:t>
            </w:r>
            <w:r w:rsidR="00C168D6" w:rsidRPr="00BE4D4B">
              <w:rPr>
                <w:sz w:val="20"/>
                <w:szCs w:val="20"/>
              </w:rPr>
              <w:t>0,</w:t>
            </w:r>
            <w:r w:rsidRPr="00BE4D4B">
              <w:rPr>
                <w:sz w:val="20"/>
                <w:szCs w:val="20"/>
              </w:rPr>
              <w:t>05</w:t>
            </w:r>
          </w:p>
        </w:tc>
        <w:tc>
          <w:tcPr>
            <w:tcW w:w="974" w:type="dxa"/>
          </w:tcPr>
          <w:p w:rsidR="00D0674A" w:rsidRPr="00BE4D4B" w:rsidRDefault="004E0E28" w:rsidP="00BE4D4B">
            <w:pPr>
              <w:widowControl/>
              <w:suppressAutoHyphens/>
              <w:autoSpaceDE w:val="0"/>
              <w:autoSpaceDN w:val="0"/>
              <w:adjustRightInd w:val="0"/>
              <w:spacing w:before="0" w:after="0" w:line="360" w:lineRule="auto"/>
              <w:jc w:val="both"/>
              <w:rPr>
                <w:sz w:val="20"/>
                <w:szCs w:val="20"/>
              </w:rPr>
            </w:pPr>
            <w:r w:rsidRPr="00BE4D4B">
              <w:rPr>
                <w:sz w:val="20"/>
                <w:szCs w:val="20"/>
              </w:rPr>
              <w:t>99,375</w:t>
            </w:r>
          </w:p>
        </w:tc>
      </w:tr>
      <w:tr w:rsidR="00D0674A" w:rsidRPr="00B6618D" w:rsidTr="00211444">
        <w:trPr>
          <w:trHeight w:val="323"/>
        </w:trPr>
        <w:tc>
          <w:tcPr>
            <w:tcW w:w="4438" w:type="dxa"/>
          </w:tcPr>
          <w:p w:rsidR="00D0674A" w:rsidRPr="00BE4D4B" w:rsidRDefault="00D0674A" w:rsidP="00BE4D4B">
            <w:pPr>
              <w:widowControl/>
              <w:suppressAutoHyphens/>
              <w:autoSpaceDE w:val="0"/>
              <w:autoSpaceDN w:val="0"/>
              <w:adjustRightInd w:val="0"/>
              <w:spacing w:before="0" w:after="0" w:line="360" w:lineRule="auto"/>
              <w:jc w:val="both"/>
              <w:rPr>
                <w:sz w:val="20"/>
                <w:szCs w:val="20"/>
              </w:rPr>
            </w:pPr>
            <w:r w:rsidRPr="00BE4D4B">
              <w:rPr>
                <w:sz w:val="20"/>
                <w:szCs w:val="20"/>
              </w:rPr>
              <w:t>Общий фонд рабочего времени (ФРВ), чел.-ч</w:t>
            </w:r>
            <w:r w:rsidR="003A7A85" w:rsidRPr="00BE4D4B">
              <w:rPr>
                <w:sz w:val="20"/>
                <w:szCs w:val="20"/>
              </w:rPr>
              <w:t xml:space="preserve"> ФРВ = ЧР*Д*П</w:t>
            </w:r>
          </w:p>
        </w:tc>
        <w:tc>
          <w:tcPr>
            <w:tcW w:w="0" w:type="auto"/>
          </w:tcPr>
          <w:p w:rsidR="00D0674A" w:rsidRPr="00BE4D4B" w:rsidRDefault="004E0E28" w:rsidP="00BE4D4B">
            <w:pPr>
              <w:widowControl/>
              <w:tabs>
                <w:tab w:val="center" w:pos="374"/>
              </w:tabs>
              <w:suppressAutoHyphens/>
              <w:autoSpaceDE w:val="0"/>
              <w:autoSpaceDN w:val="0"/>
              <w:adjustRightInd w:val="0"/>
              <w:spacing w:before="0" w:after="0" w:line="360" w:lineRule="auto"/>
              <w:jc w:val="both"/>
              <w:rPr>
                <w:sz w:val="20"/>
                <w:szCs w:val="20"/>
              </w:rPr>
            </w:pPr>
            <w:r w:rsidRPr="00BE4D4B">
              <w:rPr>
                <w:sz w:val="20"/>
                <w:szCs w:val="20"/>
              </w:rPr>
              <w:t>60000</w:t>
            </w:r>
          </w:p>
        </w:tc>
        <w:tc>
          <w:tcPr>
            <w:tcW w:w="0" w:type="auto"/>
          </w:tcPr>
          <w:p w:rsidR="00D0674A" w:rsidRPr="00BE4D4B" w:rsidRDefault="004E0E28" w:rsidP="00BE4D4B">
            <w:pPr>
              <w:widowControl/>
              <w:suppressAutoHyphens/>
              <w:autoSpaceDE w:val="0"/>
              <w:autoSpaceDN w:val="0"/>
              <w:adjustRightInd w:val="0"/>
              <w:spacing w:before="0" w:after="0" w:line="360" w:lineRule="auto"/>
              <w:jc w:val="both"/>
              <w:rPr>
                <w:sz w:val="20"/>
                <w:szCs w:val="20"/>
              </w:rPr>
            </w:pPr>
            <w:r w:rsidRPr="00BE4D4B">
              <w:rPr>
                <w:sz w:val="20"/>
                <w:szCs w:val="20"/>
              </w:rPr>
              <w:t>52104,3</w:t>
            </w:r>
          </w:p>
        </w:tc>
        <w:tc>
          <w:tcPr>
            <w:tcW w:w="1154" w:type="dxa"/>
          </w:tcPr>
          <w:p w:rsidR="00D0674A" w:rsidRPr="00BE4D4B" w:rsidRDefault="004E0E28" w:rsidP="00BE4D4B">
            <w:pPr>
              <w:widowControl/>
              <w:suppressAutoHyphens/>
              <w:autoSpaceDE w:val="0"/>
              <w:autoSpaceDN w:val="0"/>
              <w:adjustRightInd w:val="0"/>
              <w:spacing w:before="0" w:after="0" w:line="360" w:lineRule="auto"/>
              <w:jc w:val="both"/>
              <w:rPr>
                <w:sz w:val="20"/>
                <w:szCs w:val="20"/>
              </w:rPr>
            </w:pPr>
            <w:r w:rsidRPr="00BE4D4B">
              <w:rPr>
                <w:sz w:val="20"/>
                <w:szCs w:val="20"/>
              </w:rPr>
              <w:t>-7895,7</w:t>
            </w:r>
          </w:p>
        </w:tc>
        <w:tc>
          <w:tcPr>
            <w:tcW w:w="974" w:type="dxa"/>
          </w:tcPr>
          <w:p w:rsidR="00D0674A" w:rsidRPr="00BE4D4B" w:rsidRDefault="004E0E28" w:rsidP="00BE4D4B">
            <w:pPr>
              <w:widowControl/>
              <w:suppressAutoHyphens/>
              <w:autoSpaceDE w:val="0"/>
              <w:autoSpaceDN w:val="0"/>
              <w:adjustRightInd w:val="0"/>
              <w:spacing w:before="0" w:after="0" w:line="360" w:lineRule="auto"/>
              <w:jc w:val="both"/>
              <w:rPr>
                <w:sz w:val="20"/>
                <w:szCs w:val="20"/>
              </w:rPr>
            </w:pPr>
            <w:r w:rsidRPr="00BE4D4B">
              <w:rPr>
                <w:sz w:val="20"/>
                <w:szCs w:val="20"/>
              </w:rPr>
              <w:t>86,841</w:t>
            </w:r>
          </w:p>
        </w:tc>
      </w:tr>
    </w:tbl>
    <w:p w:rsidR="00D0674A" w:rsidRPr="00B6618D" w:rsidRDefault="00D0674A" w:rsidP="00B6618D">
      <w:pPr>
        <w:pStyle w:val="2"/>
        <w:spacing w:after="0" w:line="360" w:lineRule="auto"/>
        <w:ind w:firstLine="709"/>
        <w:jc w:val="both"/>
        <w:rPr>
          <w:sz w:val="28"/>
          <w:szCs w:val="28"/>
        </w:rPr>
      </w:pPr>
    </w:p>
    <w:p w:rsidR="009845B4" w:rsidRDefault="009845B4" w:rsidP="00B6618D">
      <w:pPr>
        <w:widowControl/>
        <w:suppressAutoHyphens/>
        <w:autoSpaceDE w:val="0"/>
        <w:autoSpaceDN w:val="0"/>
        <w:adjustRightInd w:val="0"/>
        <w:spacing w:before="0" w:after="0" w:line="360" w:lineRule="auto"/>
        <w:ind w:firstLine="709"/>
        <w:jc w:val="both"/>
        <w:rPr>
          <w:sz w:val="28"/>
          <w:szCs w:val="28"/>
        </w:rPr>
      </w:pPr>
      <w:r w:rsidRPr="00B6618D">
        <w:rPr>
          <w:sz w:val="28"/>
          <w:szCs w:val="28"/>
        </w:rPr>
        <w:t>Выводы:</w:t>
      </w:r>
    </w:p>
    <w:p w:rsidR="008077CE" w:rsidRPr="00B6618D" w:rsidRDefault="008077CE" w:rsidP="00B6618D">
      <w:pPr>
        <w:widowControl/>
        <w:suppressAutoHyphens/>
        <w:autoSpaceDE w:val="0"/>
        <w:autoSpaceDN w:val="0"/>
        <w:adjustRightInd w:val="0"/>
        <w:spacing w:before="0" w:after="0" w:line="360" w:lineRule="auto"/>
        <w:ind w:firstLine="709"/>
        <w:jc w:val="both"/>
        <w:rPr>
          <w:sz w:val="28"/>
          <w:szCs w:val="28"/>
        </w:rPr>
      </w:pPr>
    </w:p>
    <w:p w:rsidR="006F198C" w:rsidRPr="00B6618D" w:rsidRDefault="006F198C" w:rsidP="00B6618D">
      <w:pPr>
        <w:widowControl/>
        <w:suppressAutoHyphens/>
        <w:autoSpaceDE w:val="0"/>
        <w:autoSpaceDN w:val="0"/>
        <w:adjustRightInd w:val="0"/>
        <w:spacing w:before="0" w:after="0" w:line="360" w:lineRule="auto"/>
        <w:ind w:firstLine="709"/>
        <w:jc w:val="both"/>
        <w:rPr>
          <w:sz w:val="28"/>
          <w:szCs w:val="28"/>
        </w:rPr>
      </w:pPr>
      <w:r w:rsidRPr="00B6618D">
        <w:rPr>
          <w:sz w:val="28"/>
          <w:szCs w:val="28"/>
        </w:rPr>
        <w:t xml:space="preserve">Анализируя данные можно сказать следующее, фактический фонд рабочего времени меньше планового на </w:t>
      </w:r>
      <w:r w:rsidR="00D24106" w:rsidRPr="00B6618D">
        <w:rPr>
          <w:sz w:val="28"/>
          <w:szCs w:val="28"/>
        </w:rPr>
        <w:t xml:space="preserve">7895,7 </w:t>
      </w:r>
      <w:r w:rsidRPr="00B6618D">
        <w:rPr>
          <w:sz w:val="28"/>
          <w:szCs w:val="28"/>
        </w:rPr>
        <w:t>ч., в том числе за счет изменения:</w:t>
      </w:r>
    </w:p>
    <w:p w:rsidR="006F198C" w:rsidRPr="00B6618D" w:rsidRDefault="006F198C" w:rsidP="00B6618D">
      <w:pPr>
        <w:widowControl/>
        <w:numPr>
          <w:ilvl w:val="0"/>
          <w:numId w:val="38"/>
        </w:numPr>
        <w:suppressAutoHyphens/>
        <w:autoSpaceDE w:val="0"/>
        <w:autoSpaceDN w:val="0"/>
        <w:adjustRightInd w:val="0"/>
        <w:spacing w:before="0" w:after="0" w:line="360" w:lineRule="auto"/>
        <w:ind w:left="0" w:firstLine="709"/>
        <w:jc w:val="both"/>
        <w:rPr>
          <w:sz w:val="28"/>
          <w:szCs w:val="28"/>
        </w:rPr>
      </w:pPr>
      <w:r w:rsidRPr="00B6618D">
        <w:rPr>
          <w:sz w:val="28"/>
          <w:szCs w:val="28"/>
        </w:rPr>
        <w:t xml:space="preserve">численности рабочих </w:t>
      </w:r>
    </w:p>
    <w:p w:rsidR="008077CE" w:rsidRDefault="008077CE" w:rsidP="00B6618D">
      <w:pPr>
        <w:widowControl/>
        <w:suppressAutoHyphens/>
        <w:autoSpaceDE w:val="0"/>
        <w:autoSpaceDN w:val="0"/>
        <w:adjustRightInd w:val="0"/>
        <w:spacing w:before="0" w:after="0" w:line="360" w:lineRule="auto"/>
        <w:ind w:firstLine="709"/>
        <w:jc w:val="both"/>
        <w:rPr>
          <w:sz w:val="28"/>
          <w:szCs w:val="28"/>
        </w:rPr>
      </w:pPr>
    </w:p>
    <w:p w:rsidR="006F198C" w:rsidRPr="00B6618D" w:rsidRDefault="005D597B" w:rsidP="00B6618D">
      <w:pPr>
        <w:widowControl/>
        <w:suppressAutoHyphens/>
        <w:autoSpaceDE w:val="0"/>
        <w:autoSpaceDN w:val="0"/>
        <w:adjustRightInd w:val="0"/>
        <w:spacing w:before="0" w:after="0" w:line="360" w:lineRule="auto"/>
        <w:ind w:firstLine="709"/>
        <w:jc w:val="both"/>
        <w:rPr>
          <w:sz w:val="28"/>
          <w:szCs w:val="28"/>
        </w:rPr>
      </w:pPr>
      <w:r>
        <w:rPr>
          <w:position w:val="-4"/>
          <w:sz w:val="28"/>
          <w:szCs w:val="28"/>
        </w:rPr>
        <w:pict>
          <v:shape id="_x0000_i1058" type="#_x0000_t75" style="width:11.25pt;height:12.75pt">
            <v:imagedata r:id="rId44" o:title=""/>
          </v:shape>
        </w:pict>
      </w:r>
      <w:r w:rsidR="006F198C" w:rsidRPr="00B6618D">
        <w:rPr>
          <w:sz w:val="28"/>
          <w:szCs w:val="28"/>
        </w:rPr>
        <w:t xml:space="preserve"> ФРВЧР=(ЧР1 – ЧР0)*Д0*П0 = (</w:t>
      </w:r>
      <w:r w:rsidR="00D24106" w:rsidRPr="00B6618D">
        <w:rPr>
          <w:sz w:val="28"/>
          <w:szCs w:val="28"/>
        </w:rPr>
        <w:t>29-30</w:t>
      </w:r>
      <w:r w:rsidR="006F198C" w:rsidRPr="00B6618D">
        <w:rPr>
          <w:sz w:val="28"/>
          <w:szCs w:val="28"/>
        </w:rPr>
        <w:t>)*2</w:t>
      </w:r>
      <w:r w:rsidR="00D24106" w:rsidRPr="00B6618D">
        <w:rPr>
          <w:sz w:val="28"/>
          <w:szCs w:val="28"/>
        </w:rPr>
        <w:t>50</w:t>
      </w:r>
      <w:r w:rsidR="006F198C" w:rsidRPr="00B6618D">
        <w:rPr>
          <w:sz w:val="28"/>
          <w:szCs w:val="28"/>
        </w:rPr>
        <w:t>*</w:t>
      </w:r>
      <w:r w:rsidR="00D24106" w:rsidRPr="00B6618D">
        <w:rPr>
          <w:sz w:val="28"/>
          <w:szCs w:val="28"/>
        </w:rPr>
        <w:t>8</w:t>
      </w:r>
      <w:r w:rsidR="006F198C" w:rsidRPr="00B6618D">
        <w:rPr>
          <w:sz w:val="28"/>
          <w:szCs w:val="28"/>
        </w:rPr>
        <w:t xml:space="preserve">= </w:t>
      </w:r>
      <w:r w:rsidR="00D24106" w:rsidRPr="00B6618D">
        <w:rPr>
          <w:sz w:val="28"/>
          <w:szCs w:val="28"/>
        </w:rPr>
        <w:t>- 2000</w:t>
      </w:r>
    </w:p>
    <w:p w:rsidR="008077CE" w:rsidRDefault="008077CE" w:rsidP="00B6618D">
      <w:pPr>
        <w:widowControl/>
        <w:suppressAutoHyphens/>
        <w:autoSpaceDE w:val="0"/>
        <w:autoSpaceDN w:val="0"/>
        <w:adjustRightInd w:val="0"/>
        <w:spacing w:before="0" w:after="0" w:line="360" w:lineRule="auto"/>
        <w:ind w:firstLine="709"/>
        <w:jc w:val="both"/>
        <w:rPr>
          <w:sz w:val="28"/>
          <w:szCs w:val="28"/>
        </w:rPr>
      </w:pPr>
    </w:p>
    <w:p w:rsidR="006F198C" w:rsidRPr="00B6618D" w:rsidRDefault="006F198C" w:rsidP="00B6618D">
      <w:pPr>
        <w:widowControl/>
        <w:suppressAutoHyphens/>
        <w:autoSpaceDE w:val="0"/>
        <w:autoSpaceDN w:val="0"/>
        <w:adjustRightInd w:val="0"/>
        <w:spacing w:before="0" w:after="0" w:line="360" w:lineRule="auto"/>
        <w:ind w:firstLine="709"/>
        <w:jc w:val="both"/>
        <w:rPr>
          <w:sz w:val="28"/>
          <w:szCs w:val="28"/>
        </w:rPr>
      </w:pPr>
      <w:r w:rsidRPr="00B6618D">
        <w:rPr>
          <w:sz w:val="28"/>
          <w:szCs w:val="28"/>
        </w:rPr>
        <w:t xml:space="preserve">2) количества отработанных </w:t>
      </w:r>
      <w:r w:rsidR="0044126B" w:rsidRPr="00B6618D">
        <w:rPr>
          <w:sz w:val="28"/>
          <w:szCs w:val="28"/>
        </w:rPr>
        <w:t>часов</w:t>
      </w:r>
      <w:r w:rsidRPr="00B6618D">
        <w:rPr>
          <w:sz w:val="28"/>
          <w:szCs w:val="28"/>
        </w:rPr>
        <w:t xml:space="preserve"> одним рабочим</w:t>
      </w:r>
      <w:r w:rsidR="00B6618D">
        <w:rPr>
          <w:sz w:val="28"/>
          <w:szCs w:val="28"/>
        </w:rPr>
        <w:t xml:space="preserve"> </w:t>
      </w:r>
    </w:p>
    <w:p w:rsidR="008077CE" w:rsidRDefault="008077CE" w:rsidP="00B6618D">
      <w:pPr>
        <w:widowControl/>
        <w:suppressAutoHyphens/>
        <w:autoSpaceDE w:val="0"/>
        <w:autoSpaceDN w:val="0"/>
        <w:adjustRightInd w:val="0"/>
        <w:spacing w:before="0" w:after="0" w:line="360" w:lineRule="auto"/>
        <w:ind w:firstLine="709"/>
        <w:jc w:val="both"/>
        <w:rPr>
          <w:sz w:val="28"/>
          <w:szCs w:val="28"/>
        </w:rPr>
      </w:pPr>
    </w:p>
    <w:p w:rsidR="006F198C" w:rsidRPr="00B6618D" w:rsidRDefault="005D597B" w:rsidP="00B6618D">
      <w:pPr>
        <w:widowControl/>
        <w:suppressAutoHyphens/>
        <w:autoSpaceDE w:val="0"/>
        <w:autoSpaceDN w:val="0"/>
        <w:adjustRightInd w:val="0"/>
        <w:spacing w:before="0" w:after="0" w:line="360" w:lineRule="auto"/>
        <w:ind w:firstLine="709"/>
        <w:jc w:val="both"/>
        <w:rPr>
          <w:sz w:val="28"/>
          <w:szCs w:val="28"/>
        </w:rPr>
      </w:pPr>
      <w:r>
        <w:rPr>
          <w:position w:val="-4"/>
          <w:sz w:val="28"/>
          <w:szCs w:val="28"/>
        </w:rPr>
        <w:pict>
          <v:shape id="_x0000_i1059" type="#_x0000_t75" style="width:11.25pt;height:12.75pt">
            <v:imagedata r:id="rId44" o:title=""/>
          </v:shape>
        </w:pict>
      </w:r>
      <w:r w:rsidR="006F198C" w:rsidRPr="00B6618D">
        <w:rPr>
          <w:sz w:val="28"/>
          <w:szCs w:val="28"/>
        </w:rPr>
        <w:t xml:space="preserve"> ФРВд = ЧР1* (Д1 – Д0)* П0 = </w:t>
      </w:r>
      <w:r w:rsidR="00D24106" w:rsidRPr="00B6618D">
        <w:rPr>
          <w:sz w:val="28"/>
          <w:szCs w:val="28"/>
        </w:rPr>
        <w:t>29</w:t>
      </w:r>
      <w:r w:rsidR="006F198C" w:rsidRPr="00B6618D">
        <w:rPr>
          <w:sz w:val="28"/>
          <w:szCs w:val="28"/>
        </w:rPr>
        <w:t>*(</w:t>
      </w:r>
      <w:r w:rsidR="00D24106" w:rsidRPr="00B6618D">
        <w:rPr>
          <w:sz w:val="28"/>
          <w:szCs w:val="28"/>
        </w:rPr>
        <w:t>226-250</w:t>
      </w:r>
      <w:r w:rsidR="006F198C" w:rsidRPr="00B6618D">
        <w:rPr>
          <w:sz w:val="28"/>
          <w:szCs w:val="28"/>
        </w:rPr>
        <w:t>)*7,8 = -</w:t>
      </w:r>
      <w:r w:rsidR="00D24106" w:rsidRPr="00B6618D">
        <w:rPr>
          <w:sz w:val="28"/>
          <w:szCs w:val="28"/>
        </w:rPr>
        <w:t xml:space="preserve"> 5428,8</w:t>
      </w:r>
    </w:p>
    <w:p w:rsidR="008077CE" w:rsidRDefault="008077CE" w:rsidP="00B6618D">
      <w:pPr>
        <w:widowControl/>
        <w:suppressAutoHyphens/>
        <w:autoSpaceDE w:val="0"/>
        <w:autoSpaceDN w:val="0"/>
        <w:adjustRightInd w:val="0"/>
        <w:spacing w:before="0" w:after="0" w:line="360" w:lineRule="auto"/>
        <w:ind w:firstLine="709"/>
        <w:jc w:val="both"/>
        <w:rPr>
          <w:sz w:val="28"/>
          <w:szCs w:val="28"/>
        </w:rPr>
      </w:pPr>
    </w:p>
    <w:p w:rsidR="00D24106" w:rsidRPr="00B6618D" w:rsidRDefault="00D24106" w:rsidP="00B6618D">
      <w:pPr>
        <w:widowControl/>
        <w:suppressAutoHyphens/>
        <w:autoSpaceDE w:val="0"/>
        <w:autoSpaceDN w:val="0"/>
        <w:adjustRightInd w:val="0"/>
        <w:spacing w:before="0" w:after="0" w:line="360" w:lineRule="auto"/>
        <w:ind w:firstLine="709"/>
        <w:jc w:val="both"/>
        <w:rPr>
          <w:sz w:val="28"/>
          <w:szCs w:val="28"/>
        </w:rPr>
      </w:pPr>
      <w:r w:rsidRPr="00B6618D">
        <w:rPr>
          <w:sz w:val="28"/>
          <w:szCs w:val="28"/>
        </w:rPr>
        <w:t xml:space="preserve">3) продолжительности рабочего дня </w:t>
      </w:r>
    </w:p>
    <w:p w:rsidR="008077CE" w:rsidRDefault="008077CE" w:rsidP="00B6618D">
      <w:pPr>
        <w:widowControl/>
        <w:suppressAutoHyphens/>
        <w:autoSpaceDE w:val="0"/>
        <w:autoSpaceDN w:val="0"/>
        <w:adjustRightInd w:val="0"/>
        <w:spacing w:before="0" w:after="0" w:line="360" w:lineRule="auto"/>
        <w:ind w:firstLine="709"/>
        <w:jc w:val="both"/>
        <w:rPr>
          <w:sz w:val="28"/>
          <w:szCs w:val="28"/>
        </w:rPr>
      </w:pPr>
    </w:p>
    <w:p w:rsidR="00D24106" w:rsidRPr="00B6618D" w:rsidRDefault="005D597B" w:rsidP="00B6618D">
      <w:pPr>
        <w:widowControl/>
        <w:suppressAutoHyphens/>
        <w:autoSpaceDE w:val="0"/>
        <w:autoSpaceDN w:val="0"/>
        <w:adjustRightInd w:val="0"/>
        <w:spacing w:before="0" w:after="0" w:line="360" w:lineRule="auto"/>
        <w:ind w:firstLine="709"/>
        <w:jc w:val="both"/>
        <w:rPr>
          <w:sz w:val="28"/>
          <w:szCs w:val="28"/>
        </w:rPr>
      </w:pPr>
      <w:r>
        <w:rPr>
          <w:position w:val="-4"/>
          <w:sz w:val="28"/>
          <w:szCs w:val="28"/>
        </w:rPr>
        <w:pict>
          <v:shape id="_x0000_i1060" type="#_x0000_t75" style="width:11.25pt;height:12.75pt">
            <v:imagedata r:id="rId44" o:title=""/>
          </v:shape>
        </w:pict>
      </w:r>
      <w:r w:rsidR="00D24106" w:rsidRPr="00B6618D">
        <w:rPr>
          <w:sz w:val="28"/>
          <w:szCs w:val="28"/>
        </w:rPr>
        <w:t xml:space="preserve"> ФРВп = ЧР1*</w:t>
      </w:r>
      <w:r w:rsidR="00B6618D">
        <w:rPr>
          <w:sz w:val="28"/>
          <w:szCs w:val="28"/>
        </w:rPr>
        <w:t xml:space="preserve"> </w:t>
      </w:r>
      <w:r w:rsidR="00D24106" w:rsidRPr="00B6618D">
        <w:rPr>
          <w:sz w:val="28"/>
          <w:szCs w:val="28"/>
        </w:rPr>
        <w:t>Д1*(П1 – П0) = 29*226*(7,95-8) = - 327,7</w:t>
      </w:r>
    </w:p>
    <w:p w:rsidR="008077CE" w:rsidRDefault="008077CE" w:rsidP="00B6618D">
      <w:pPr>
        <w:widowControl/>
        <w:spacing w:before="0" w:after="0" w:line="360" w:lineRule="auto"/>
        <w:ind w:firstLine="709"/>
        <w:jc w:val="both"/>
        <w:rPr>
          <w:sz w:val="28"/>
          <w:szCs w:val="28"/>
        </w:rPr>
      </w:pPr>
    </w:p>
    <w:p w:rsidR="0061201B" w:rsidRPr="00B6618D" w:rsidRDefault="0044126B" w:rsidP="00B6618D">
      <w:pPr>
        <w:widowControl/>
        <w:spacing w:before="0" w:after="0" w:line="360" w:lineRule="auto"/>
        <w:ind w:firstLine="709"/>
        <w:jc w:val="both"/>
        <w:rPr>
          <w:sz w:val="28"/>
          <w:szCs w:val="28"/>
        </w:rPr>
      </w:pPr>
      <w:r w:rsidRPr="00B6618D">
        <w:rPr>
          <w:sz w:val="28"/>
          <w:szCs w:val="28"/>
        </w:rPr>
        <w:t>В организации уменьшилась численность рабочих на 3,333%, уменьшилось количество отработанных человеко-дней на 9,6%, но самые большие потери рабочего времени произошли из-за меньшего количества отработанных часов уменьшение на 10,165%</w:t>
      </w:r>
      <w:r w:rsidR="007569B3" w:rsidRPr="00B6618D">
        <w:rPr>
          <w:sz w:val="28"/>
          <w:szCs w:val="28"/>
        </w:rPr>
        <w:t>.</w:t>
      </w:r>
    </w:p>
    <w:p w:rsidR="007569B3" w:rsidRDefault="007569B3" w:rsidP="00B6618D">
      <w:pPr>
        <w:widowControl/>
        <w:suppressAutoHyphens/>
        <w:autoSpaceDE w:val="0"/>
        <w:autoSpaceDN w:val="0"/>
        <w:adjustRightInd w:val="0"/>
        <w:spacing w:before="0" w:after="0" w:line="360" w:lineRule="auto"/>
        <w:ind w:firstLine="709"/>
        <w:jc w:val="both"/>
        <w:rPr>
          <w:sz w:val="28"/>
          <w:szCs w:val="28"/>
        </w:rPr>
      </w:pPr>
      <w:r w:rsidRPr="00B6618D">
        <w:rPr>
          <w:sz w:val="28"/>
          <w:szCs w:val="28"/>
        </w:rPr>
        <w:t>Для высокой производительности труда нужно определять причины потерь рабочего времени. Они могут быть вызваны разными субъективными и объективными обстоятельствами не предусмотренными планом: дополнительные отпуска с разрешения администрации, заболевания работников с временной потерей нетрудоспособности, прогулами, простоями из-за неисправности оборудования или отсутствия сырья и материалов, затраты рабочего времени в результате изготовления забракованной продукции и исправления брака и т.д.</w:t>
      </w:r>
    </w:p>
    <w:p w:rsidR="008077CE" w:rsidRPr="00B6618D" w:rsidRDefault="008077CE" w:rsidP="00B6618D">
      <w:pPr>
        <w:widowControl/>
        <w:suppressAutoHyphens/>
        <w:autoSpaceDE w:val="0"/>
        <w:autoSpaceDN w:val="0"/>
        <w:adjustRightInd w:val="0"/>
        <w:spacing w:before="0" w:after="0" w:line="360" w:lineRule="auto"/>
        <w:ind w:firstLine="709"/>
        <w:jc w:val="both"/>
        <w:rPr>
          <w:sz w:val="28"/>
          <w:szCs w:val="28"/>
        </w:rPr>
      </w:pPr>
    </w:p>
    <w:p w:rsidR="007569B3" w:rsidRPr="00B6618D" w:rsidRDefault="000248F3" w:rsidP="00B6618D">
      <w:pPr>
        <w:widowControl/>
        <w:spacing w:before="0" w:after="0" w:line="360" w:lineRule="auto"/>
        <w:ind w:firstLine="709"/>
        <w:jc w:val="both"/>
        <w:outlineLvl w:val="2"/>
        <w:rPr>
          <w:sz w:val="28"/>
          <w:szCs w:val="28"/>
        </w:rPr>
      </w:pPr>
      <w:bookmarkStart w:id="43" w:name="_Toc279194218"/>
      <w:r w:rsidRPr="00B6618D">
        <w:rPr>
          <w:sz w:val="28"/>
          <w:szCs w:val="28"/>
        </w:rPr>
        <w:t xml:space="preserve">2.4.4 </w:t>
      </w:r>
      <w:r w:rsidR="003D12E4" w:rsidRPr="00B6618D">
        <w:rPr>
          <w:sz w:val="28"/>
          <w:szCs w:val="28"/>
        </w:rPr>
        <w:t>Анализ производительности труда</w:t>
      </w:r>
      <w:bookmarkEnd w:id="43"/>
    </w:p>
    <w:p w:rsidR="0046222C" w:rsidRPr="00B6618D" w:rsidRDefault="0046222C" w:rsidP="00B6618D">
      <w:pPr>
        <w:widowControl/>
        <w:spacing w:before="0" w:after="0" w:line="360" w:lineRule="auto"/>
        <w:ind w:firstLine="709"/>
        <w:jc w:val="both"/>
        <w:rPr>
          <w:sz w:val="28"/>
          <w:szCs w:val="28"/>
        </w:rPr>
      </w:pPr>
      <w:r w:rsidRPr="00B6618D">
        <w:rPr>
          <w:sz w:val="28"/>
          <w:szCs w:val="28"/>
        </w:rPr>
        <w:t>Производительность труда является одним из важнейших качественных показателей работы организации, выражением эффективности затрат труда.</w:t>
      </w:r>
    </w:p>
    <w:p w:rsidR="0046222C" w:rsidRPr="00B6618D" w:rsidRDefault="0046222C" w:rsidP="00B6618D">
      <w:pPr>
        <w:widowControl/>
        <w:spacing w:before="0" w:after="0" w:line="360" w:lineRule="auto"/>
        <w:ind w:firstLine="709"/>
        <w:jc w:val="both"/>
        <w:rPr>
          <w:sz w:val="28"/>
          <w:szCs w:val="28"/>
        </w:rPr>
      </w:pPr>
      <w:r w:rsidRPr="00B6618D">
        <w:rPr>
          <w:sz w:val="28"/>
          <w:szCs w:val="28"/>
        </w:rPr>
        <w:t>Уровень производительности труда характеризуется соотношением объема производства и продаж товаров или выполненных работ и затрат рабочего времени.</w:t>
      </w:r>
    </w:p>
    <w:p w:rsidR="00E40D24" w:rsidRPr="00B6618D" w:rsidRDefault="00E40D24" w:rsidP="00B6618D">
      <w:pPr>
        <w:widowControl/>
        <w:spacing w:before="0" w:after="0" w:line="360" w:lineRule="auto"/>
        <w:ind w:firstLine="709"/>
        <w:jc w:val="both"/>
        <w:rPr>
          <w:sz w:val="28"/>
          <w:szCs w:val="28"/>
        </w:rPr>
      </w:pPr>
      <w:r w:rsidRPr="00B6618D">
        <w:rPr>
          <w:sz w:val="28"/>
          <w:szCs w:val="28"/>
          <w:u w:val="single"/>
        </w:rPr>
        <w:t>Экономическая цель повышения производительности труда</w:t>
      </w:r>
      <w:r w:rsidRPr="00B6618D">
        <w:rPr>
          <w:sz w:val="28"/>
          <w:szCs w:val="28"/>
        </w:rPr>
        <w:t xml:space="preserve"> - нахождение конкретных путей роста производительности труда, за счет снижения трудоемкости работ.</w:t>
      </w:r>
    </w:p>
    <w:p w:rsidR="00F226E7" w:rsidRPr="00B6618D" w:rsidRDefault="00F96031" w:rsidP="00B6618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60" w:lineRule="auto"/>
        <w:ind w:firstLine="709"/>
        <w:jc w:val="both"/>
        <w:rPr>
          <w:sz w:val="28"/>
          <w:szCs w:val="28"/>
        </w:rPr>
      </w:pPr>
      <w:r w:rsidRPr="00B6618D">
        <w:rPr>
          <w:sz w:val="28"/>
          <w:szCs w:val="28"/>
        </w:rPr>
        <w:t>Исходя из указанных целей, выделяют следующие задачи изучения производительности труда в организациях:</w:t>
      </w:r>
    </w:p>
    <w:p w:rsidR="00F226E7" w:rsidRPr="00B6618D" w:rsidRDefault="00F96031" w:rsidP="00B6618D">
      <w:pPr>
        <w:widowControl/>
        <w:numPr>
          <w:ilvl w:val="0"/>
          <w:numId w:val="39"/>
        </w:numPr>
        <w:spacing w:before="0" w:after="0" w:line="360" w:lineRule="auto"/>
        <w:ind w:firstLine="709"/>
        <w:jc w:val="both"/>
        <w:rPr>
          <w:sz w:val="28"/>
          <w:szCs w:val="28"/>
        </w:rPr>
      </w:pPr>
      <w:r w:rsidRPr="00B6618D">
        <w:rPr>
          <w:sz w:val="28"/>
          <w:szCs w:val="28"/>
        </w:rPr>
        <w:t>измерение уровня производи</w:t>
      </w:r>
      <w:r w:rsidR="00F226E7" w:rsidRPr="00B6618D">
        <w:rPr>
          <w:sz w:val="28"/>
          <w:szCs w:val="28"/>
        </w:rPr>
        <w:t>тельности труда и его динамики;</w:t>
      </w:r>
    </w:p>
    <w:p w:rsidR="00F226E7" w:rsidRPr="00B6618D" w:rsidRDefault="00F96031" w:rsidP="00B6618D">
      <w:pPr>
        <w:widowControl/>
        <w:numPr>
          <w:ilvl w:val="0"/>
          <w:numId w:val="39"/>
        </w:numPr>
        <w:spacing w:before="0" w:after="0" w:line="360" w:lineRule="auto"/>
        <w:ind w:firstLine="709"/>
        <w:jc w:val="both"/>
        <w:rPr>
          <w:sz w:val="28"/>
          <w:szCs w:val="28"/>
        </w:rPr>
      </w:pPr>
      <w:r w:rsidRPr="00B6618D">
        <w:rPr>
          <w:sz w:val="28"/>
          <w:szCs w:val="28"/>
        </w:rPr>
        <w:t>изучение факторов производительности труда и выявления резервов ее дальнейшего по</w:t>
      </w:r>
      <w:r w:rsidR="00F226E7" w:rsidRPr="00B6618D">
        <w:rPr>
          <w:sz w:val="28"/>
          <w:szCs w:val="28"/>
        </w:rPr>
        <w:t>вышения;</w:t>
      </w:r>
    </w:p>
    <w:p w:rsidR="00F96031" w:rsidRPr="00B6618D" w:rsidRDefault="00F96031" w:rsidP="00B6618D">
      <w:pPr>
        <w:widowControl/>
        <w:numPr>
          <w:ilvl w:val="0"/>
          <w:numId w:val="39"/>
        </w:numPr>
        <w:spacing w:before="0" w:after="0" w:line="360" w:lineRule="auto"/>
        <w:ind w:firstLine="709"/>
        <w:jc w:val="both"/>
        <w:rPr>
          <w:sz w:val="28"/>
          <w:szCs w:val="28"/>
        </w:rPr>
      </w:pPr>
      <w:r w:rsidRPr="00B6618D">
        <w:rPr>
          <w:sz w:val="28"/>
          <w:szCs w:val="28"/>
        </w:rPr>
        <w:t>анализ взаимосвязи производительности труда с другими экономическими показателями, характеризующими результаты работы организации</w:t>
      </w:r>
    </w:p>
    <w:p w:rsidR="0011376A" w:rsidRDefault="0011376A" w:rsidP="00B6618D">
      <w:pPr>
        <w:pStyle w:val="2"/>
        <w:tabs>
          <w:tab w:val="num" w:pos="644"/>
        </w:tabs>
        <w:spacing w:after="0" w:line="360" w:lineRule="auto"/>
        <w:ind w:firstLine="709"/>
        <w:jc w:val="both"/>
        <w:rPr>
          <w:sz w:val="28"/>
          <w:szCs w:val="28"/>
        </w:rPr>
      </w:pPr>
      <w:r w:rsidRPr="00B6618D">
        <w:rPr>
          <w:rStyle w:val="-"/>
          <w:sz w:val="28"/>
          <w:szCs w:val="28"/>
          <w:u w:val="single"/>
        </w:rPr>
        <w:t>Производительность труда</w:t>
      </w:r>
      <w:r w:rsidRPr="00B6618D">
        <w:rPr>
          <w:sz w:val="28"/>
          <w:szCs w:val="28"/>
        </w:rPr>
        <w:t xml:space="preserve"> характеризуется объемом производства товаров (объемом выполненных работ), произведенной одним работником в единицу рабочего времени. При планировании, учете и анализе производительность труда принято рассчитывать по формуле:</w:t>
      </w:r>
    </w:p>
    <w:p w:rsidR="008077CE" w:rsidRPr="00B6618D" w:rsidRDefault="008077CE" w:rsidP="00B6618D">
      <w:pPr>
        <w:pStyle w:val="2"/>
        <w:tabs>
          <w:tab w:val="num" w:pos="644"/>
        </w:tabs>
        <w:spacing w:after="0" w:line="360" w:lineRule="auto"/>
        <w:ind w:firstLine="709"/>
        <w:jc w:val="both"/>
        <w:rPr>
          <w:sz w:val="28"/>
          <w:szCs w:val="28"/>
        </w:rPr>
      </w:pPr>
    </w:p>
    <w:p w:rsidR="0011376A" w:rsidRPr="00B6618D" w:rsidRDefault="0011376A" w:rsidP="00B6618D">
      <w:pPr>
        <w:pStyle w:val="a6"/>
        <w:spacing w:before="0" w:after="0" w:line="360" w:lineRule="auto"/>
        <w:ind w:left="0" w:firstLine="709"/>
        <w:rPr>
          <w:b w:val="0"/>
          <w:bCs w:val="0"/>
          <w:sz w:val="28"/>
          <w:szCs w:val="28"/>
          <w:vertAlign w:val="subscript"/>
        </w:rPr>
      </w:pPr>
      <w:r w:rsidRPr="00B6618D">
        <w:rPr>
          <w:b w:val="0"/>
          <w:bCs w:val="0"/>
          <w:sz w:val="28"/>
          <w:szCs w:val="28"/>
          <w:lang w:val="en-US"/>
        </w:rPr>
        <w:t>W</w:t>
      </w:r>
      <w:r w:rsidRPr="00B6618D">
        <w:rPr>
          <w:b w:val="0"/>
          <w:bCs w:val="0"/>
          <w:sz w:val="28"/>
          <w:szCs w:val="28"/>
        </w:rPr>
        <w:t xml:space="preserve"> = </w:t>
      </w:r>
      <w:r w:rsidRPr="00B6618D">
        <w:rPr>
          <w:b w:val="0"/>
          <w:bCs w:val="0"/>
          <w:sz w:val="28"/>
          <w:szCs w:val="28"/>
          <w:lang w:val="en-US"/>
        </w:rPr>
        <w:t>V</w:t>
      </w:r>
      <w:r w:rsidRPr="00B6618D">
        <w:rPr>
          <w:b w:val="0"/>
          <w:bCs w:val="0"/>
          <w:sz w:val="28"/>
          <w:szCs w:val="28"/>
        </w:rPr>
        <w:t xml:space="preserve"> / </w:t>
      </w:r>
      <w:r w:rsidRPr="00B6618D">
        <w:rPr>
          <w:b w:val="0"/>
          <w:bCs w:val="0"/>
          <w:sz w:val="28"/>
          <w:szCs w:val="28"/>
          <w:lang w:val="en-US"/>
        </w:rPr>
        <w:t>T</w:t>
      </w:r>
      <w:r w:rsidRPr="00B6618D">
        <w:rPr>
          <w:b w:val="0"/>
          <w:bCs w:val="0"/>
          <w:sz w:val="28"/>
          <w:szCs w:val="28"/>
        </w:rPr>
        <w:t>,</w:t>
      </w:r>
      <w:r w:rsidR="00B6618D">
        <w:rPr>
          <w:b w:val="0"/>
          <w:bCs w:val="0"/>
          <w:sz w:val="28"/>
          <w:szCs w:val="28"/>
        </w:rPr>
        <w:t xml:space="preserve">                           </w:t>
      </w:r>
      <w:r w:rsidRPr="00B6618D">
        <w:rPr>
          <w:b w:val="0"/>
          <w:bCs w:val="0"/>
          <w:sz w:val="28"/>
          <w:szCs w:val="28"/>
        </w:rPr>
        <w:t>(2.4.4.(1))</w:t>
      </w:r>
    </w:p>
    <w:p w:rsidR="008077CE" w:rsidRDefault="008077CE" w:rsidP="00B6618D">
      <w:pPr>
        <w:pStyle w:val="2"/>
        <w:tabs>
          <w:tab w:val="num" w:pos="644"/>
          <w:tab w:val="num" w:pos="720"/>
        </w:tabs>
        <w:spacing w:after="0" w:line="360" w:lineRule="auto"/>
        <w:ind w:firstLine="709"/>
        <w:jc w:val="both"/>
        <w:rPr>
          <w:sz w:val="28"/>
          <w:szCs w:val="28"/>
        </w:rPr>
      </w:pPr>
    </w:p>
    <w:p w:rsidR="0011376A" w:rsidRPr="00B6618D" w:rsidRDefault="0011376A" w:rsidP="00B6618D">
      <w:pPr>
        <w:pStyle w:val="2"/>
        <w:tabs>
          <w:tab w:val="num" w:pos="644"/>
          <w:tab w:val="num" w:pos="720"/>
        </w:tabs>
        <w:spacing w:after="0" w:line="360" w:lineRule="auto"/>
        <w:ind w:firstLine="709"/>
        <w:jc w:val="both"/>
        <w:rPr>
          <w:sz w:val="28"/>
          <w:szCs w:val="28"/>
        </w:rPr>
      </w:pPr>
      <w:r w:rsidRPr="00B6618D">
        <w:rPr>
          <w:sz w:val="28"/>
          <w:szCs w:val="28"/>
        </w:rPr>
        <w:t xml:space="preserve">где </w:t>
      </w:r>
      <w:r w:rsidRPr="00B6618D">
        <w:rPr>
          <w:sz w:val="28"/>
          <w:szCs w:val="28"/>
          <w:lang w:val="en-US"/>
        </w:rPr>
        <w:t>V</w:t>
      </w:r>
      <w:r w:rsidRPr="00B6618D">
        <w:rPr>
          <w:sz w:val="28"/>
          <w:szCs w:val="28"/>
        </w:rPr>
        <w:t xml:space="preserve"> - объем производства товаров;</w:t>
      </w:r>
    </w:p>
    <w:p w:rsidR="0011376A" w:rsidRPr="00B6618D" w:rsidRDefault="0011376A" w:rsidP="00B6618D">
      <w:pPr>
        <w:pStyle w:val="2"/>
        <w:tabs>
          <w:tab w:val="num" w:pos="644"/>
          <w:tab w:val="num" w:pos="720"/>
        </w:tabs>
        <w:spacing w:after="0" w:line="360" w:lineRule="auto"/>
        <w:ind w:firstLine="709"/>
        <w:jc w:val="both"/>
        <w:rPr>
          <w:sz w:val="28"/>
          <w:szCs w:val="28"/>
        </w:rPr>
      </w:pPr>
      <w:r w:rsidRPr="00B6618D">
        <w:rPr>
          <w:sz w:val="28"/>
          <w:szCs w:val="28"/>
          <w:lang w:val="en-US"/>
        </w:rPr>
        <w:t>T</w:t>
      </w:r>
      <w:r w:rsidRPr="00B6618D">
        <w:rPr>
          <w:sz w:val="28"/>
          <w:szCs w:val="28"/>
        </w:rPr>
        <w:t xml:space="preserve"> - трудовой показатель, в отношении которого исчисляется производительность труда.</w:t>
      </w:r>
    </w:p>
    <w:p w:rsidR="00F94459" w:rsidRDefault="00F94459" w:rsidP="00B6618D">
      <w:pPr>
        <w:pStyle w:val="2"/>
        <w:tabs>
          <w:tab w:val="num" w:pos="644"/>
        </w:tabs>
        <w:spacing w:after="0" w:line="360" w:lineRule="auto"/>
        <w:ind w:firstLine="709"/>
        <w:jc w:val="both"/>
        <w:rPr>
          <w:sz w:val="28"/>
          <w:szCs w:val="28"/>
        </w:rPr>
      </w:pPr>
      <w:r w:rsidRPr="00B6618D">
        <w:rPr>
          <w:sz w:val="28"/>
          <w:szCs w:val="28"/>
        </w:rPr>
        <w:t>В настоящее время в качестве основного показателя применяется оценка производительности труда в стоимостном измерении:</w:t>
      </w:r>
    </w:p>
    <w:p w:rsidR="008077CE" w:rsidRPr="00B6618D" w:rsidRDefault="008077CE" w:rsidP="00B6618D">
      <w:pPr>
        <w:pStyle w:val="2"/>
        <w:tabs>
          <w:tab w:val="num" w:pos="644"/>
        </w:tabs>
        <w:spacing w:after="0" w:line="360" w:lineRule="auto"/>
        <w:ind w:firstLine="709"/>
        <w:jc w:val="both"/>
        <w:rPr>
          <w:sz w:val="28"/>
          <w:szCs w:val="28"/>
        </w:rPr>
      </w:pPr>
    </w:p>
    <w:p w:rsidR="00F94459" w:rsidRPr="00B6618D" w:rsidRDefault="00F94459" w:rsidP="00B6618D">
      <w:pPr>
        <w:pStyle w:val="a6"/>
        <w:spacing w:before="0" w:after="0" w:line="360" w:lineRule="auto"/>
        <w:ind w:left="0" w:firstLine="709"/>
        <w:rPr>
          <w:b w:val="0"/>
          <w:bCs w:val="0"/>
          <w:sz w:val="28"/>
          <w:szCs w:val="28"/>
          <w:vertAlign w:val="subscript"/>
        </w:rPr>
      </w:pPr>
      <w:r w:rsidRPr="00B6618D">
        <w:rPr>
          <w:b w:val="0"/>
          <w:bCs w:val="0"/>
          <w:sz w:val="28"/>
          <w:szCs w:val="28"/>
          <w:lang w:val="en-US"/>
        </w:rPr>
        <w:t>W</w:t>
      </w:r>
      <w:r w:rsidRPr="00B6618D">
        <w:rPr>
          <w:b w:val="0"/>
          <w:bCs w:val="0"/>
          <w:sz w:val="28"/>
          <w:szCs w:val="28"/>
        </w:rPr>
        <w:t xml:space="preserve"> = </w:t>
      </w:r>
      <w:r w:rsidRPr="00B6618D">
        <w:rPr>
          <w:b w:val="0"/>
          <w:bCs w:val="0"/>
          <w:sz w:val="28"/>
          <w:szCs w:val="28"/>
          <w:lang w:val="en-US"/>
        </w:rPr>
        <w:t>V</w:t>
      </w:r>
      <w:r w:rsidRPr="00B6618D">
        <w:rPr>
          <w:b w:val="0"/>
          <w:bCs w:val="0"/>
          <w:sz w:val="28"/>
          <w:szCs w:val="28"/>
        </w:rPr>
        <w:t xml:space="preserve"> / </w:t>
      </w:r>
      <w:r w:rsidRPr="00B6618D">
        <w:rPr>
          <w:b w:val="0"/>
          <w:bCs w:val="0"/>
          <w:sz w:val="28"/>
          <w:szCs w:val="28"/>
          <w:lang w:val="en-US"/>
        </w:rPr>
        <w:t>Rcc</w:t>
      </w:r>
      <w:r w:rsidRPr="00B6618D">
        <w:rPr>
          <w:b w:val="0"/>
          <w:bCs w:val="0"/>
          <w:sz w:val="28"/>
          <w:szCs w:val="28"/>
        </w:rPr>
        <w:t xml:space="preserve"> ,.</w:t>
      </w:r>
      <w:r w:rsidR="00B6618D">
        <w:rPr>
          <w:b w:val="0"/>
          <w:bCs w:val="0"/>
          <w:sz w:val="28"/>
          <w:szCs w:val="28"/>
        </w:rPr>
        <w:t xml:space="preserve">                        </w:t>
      </w:r>
      <w:r w:rsidRPr="00B6618D">
        <w:rPr>
          <w:b w:val="0"/>
          <w:bCs w:val="0"/>
          <w:sz w:val="28"/>
          <w:szCs w:val="28"/>
        </w:rPr>
        <w:t xml:space="preserve"> (2.4.4.(2))</w:t>
      </w:r>
    </w:p>
    <w:p w:rsidR="008077CE" w:rsidRDefault="008077CE" w:rsidP="00B6618D">
      <w:pPr>
        <w:pStyle w:val="2"/>
        <w:tabs>
          <w:tab w:val="num" w:pos="644"/>
          <w:tab w:val="num" w:pos="720"/>
        </w:tabs>
        <w:spacing w:after="0" w:line="360" w:lineRule="auto"/>
        <w:ind w:firstLine="709"/>
        <w:jc w:val="both"/>
        <w:rPr>
          <w:sz w:val="28"/>
          <w:szCs w:val="28"/>
        </w:rPr>
      </w:pPr>
    </w:p>
    <w:p w:rsidR="00F94459" w:rsidRPr="00B6618D" w:rsidRDefault="00F94459" w:rsidP="00B6618D">
      <w:pPr>
        <w:pStyle w:val="2"/>
        <w:tabs>
          <w:tab w:val="num" w:pos="644"/>
          <w:tab w:val="num" w:pos="720"/>
        </w:tabs>
        <w:spacing w:after="0" w:line="360" w:lineRule="auto"/>
        <w:ind w:firstLine="709"/>
        <w:jc w:val="both"/>
        <w:rPr>
          <w:sz w:val="28"/>
          <w:szCs w:val="28"/>
        </w:rPr>
      </w:pPr>
      <w:r w:rsidRPr="00B6618D">
        <w:rPr>
          <w:sz w:val="28"/>
          <w:szCs w:val="28"/>
        </w:rPr>
        <w:t xml:space="preserve">где </w:t>
      </w:r>
      <w:r w:rsidRPr="00B6618D">
        <w:rPr>
          <w:sz w:val="28"/>
          <w:szCs w:val="28"/>
          <w:lang w:val="en-US"/>
        </w:rPr>
        <w:t>Rcc</w:t>
      </w:r>
      <w:r w:rsidRPr="00B6618D">
        <w:rPr>
          <w:sz w:val="28"/>
          <w:szCs w:val="28"/>
        </w:rPr>
        <w:t xml:space="preserve"> – среднесписочная численности работников, чел.</w:t>
      </w:r>
    </w:p>
    <w:p w:rsidR="0049418F" w:rsidRPr="00B6618D" w:rsidRDefault="0049418F" w:rsidP="00B6618D">
      <w:pPr>
        <w:pStyle w:val="2"/>
        <w:tabs>
          <w:tab w:val="num" w:pos="644"/>
        </w:tabs>
        <w:spacing w:after="0" w:line="360" w:lineRule="auto"/>
        <w:ind w:firstLine="709"/>
        <w:jc w:val="both"/>
        <w:rPr>
          <w:sz w:val="28"/>
          <w:szCs w:val="28"/>
        </w:rPr>
      </w:pPr>
      <w:r w:rsidRPr="00B6618D">
        <w:rPr>
          <w:sz w:val="28"/>
          <w:szCs w:val="28"/>
        </w:rPr>
        <w:t>Выводы:</w:t>
      </w:r>
    </w:p>
    <w:p w:rsidR="00F94459" w:rsidRPr="00B6618D" w:rsidRDefault="00F94459" w:rsidP="00B6618D">
      <w:pPr>
        <w:pStyle w:val="2"/>
        <w:tabs>
          <w:tab w:val="num" w:pos="644"/>
        </w:tabs>
        <w:spacing w:after="0" w:line="360" w:lineRule="auto"/>
        <w:ind w:firstLine="709"/>
        <w:jc w:val="both"/>
        <w:rPr>
          <w:sz w:val="28"/>
          <w:szCs w:val="28"/>
        </w:rPr>
      </w:pPr>
      <w:r w:rsidRPr="00B6618D">
        <w:rPr>
          <w:sz w:val="28"/>
          <w:szCs w:val="28"/>
        </w:rPr>
        <w:t>Исходя из приведенной формулы, можно заключить, что на величину производительности труда оказывают влияние две группы факторов:</w:t>
      </w:r>
    </w:p>
    <w:p w:rsidR="00F94459" w:rsidRPr="00B6618D" w:rsidRDefault="00F94459" w:rsidP="00B6618D">
      <w:pPr>
        <w:pStyle w:val="2"/>
        <w:tabs>
          <w:tab w:val="num" w:pos="644"/>
        </w:tabs>
        <w:spacing w:after="0" w:line="360" w:lineRule="auto"/>
        <w:ind w:firstLine="709"/>
        <w:jc w:val="both"/>
        <w:rPr>
          <w:sz w:val="28"/>
          <w:szCs w:val="28"/>
        </w:rPr>
      </w:pPr>
      <w:r w:rsidRPr="00B6618D">
        <w:rPr>
          <w:sz w:val="28"/>
          <w:szCs w:val="28"/>
        </w:rPr>
        <w:t>изменение объема производства товаров;</w:t>
      </w:r>
    </w:p>
    <w:p w:rsidR="00F94459" w:rsidRPr="00B6618D" w:rsidRDefault="00F94459" w:rsidP="00B6618D">
      <w:pPr>
        <w:pStyle w:val="2"/>
        <w:tabs>
          <w:tab w:val="num" w:pos="644"/>
        </w:tabs>
        <w:spacing w:after="0" w:line="360" w:lineRule="auto"/>
        <w:ind w:firstLine="709"/>
        <w:jc w:val="both"/>
        <w:rPr>
          <w:sz w:val="28"/>
          <w:szCs w:val="28"/>
        </w:rPr>
      </w:pPr>
      <w:r w:rsidRPr="00B6618D">
        <w:rPr>
          <w:sz w:val="28"/>
          <w:szCs w:val="28"/>
        </w:rPr>
        <w:t>изменение численности работников организации.</w:t>
      </w:r>
    </w:p>
    <w:p w:rsidR="00F94459" w:rsidRPr="00B6618D" w:rsidRDefault="00F94459" w:rsidP="00B6618D">
      <w:pPr>
        <w:pStyle w:val="2"/>
        <w:spacing w:after="0" w:line="360" w:lineRule="auto"/>
        <w:ind w:firstLine="709"/>
        <w:jc w:val="both"/>
        <w:rPr>
          <w:sz w:val="28"/>
          <w:szCs w:val="28"/>
        </w:rPr>
      </w:pPr>
      <w:r w:rsidRPr="00B6618D">
        <w:rPr>
          <w:sz w:val="28"/>
          <w:szCs w:val="28"/>
        </w:rPr>
        <w:t>Для выполнения расчетов используются данные таблицы 32</w:t>
      </w:r>
      <w:r w:rsidR="008077CE">
        <w:rPr>
          <w:sz w:val="28"/>
          <w:szCs w:val="28"/>
        </w:rPr>
        <w:t>.</w:t>
      </w:r>
    </w:p>
    <w:p w:rsidR="00F421C8" w:rsidRPr="00B6618D" w:rsidRDefault="00F421C8" w:rsidP="00B6618D">
      <w:pPr>
        <w:pStyle w:val="2"/>
        <w:spacing w:after="0" w:line="360" w:lineRule="auto"/>
        <w:ind w:firstLine="709"/>
        <w:jc w:val="both"/>
        <w:rPr>
          <w:sz w:val="28"/>
          <w:szCs w:val="28"/>
        </w:rPr>
      </w:pPr>
    </w:p>
    <w:p w:rsidR="00BE4D4B" w:rsidRPr="00B6618D" w:rsidRDefault="00F94459" w:rsidP="00BE4D4B">
      <w:pPr>
        <w:pStyle w:val="2"/>
        <w:spacing w:after="0" w:line="360" w:lineRule="auto"/>
        <w:ind w:firstLine="709"/>
        <w:jc w:val="both"/>
        <w:rPr>
          <w:sz w:val="28"/>
          <w:szCs w:val="28"/>
        </w:rPr>
      </w:pPr>
      <w:r w:rsidRPr="00B6618D">
        <w:rPr>
          <w:sz w:val="28"/>
          <w:szCs w:val="28"/>
        </w:rPr>
        <w:t>Таблица 32</w:t>
      </w:r>
      <w:r w:rsidR="00BE4D4B" w:rsidRPr="00BE4D4B">
        <w:rPr>
          <w:sz w:val="28"/>
          <w:szCs w:val="28"/>
        </w:rPr>
        <w:t xml:space="preserve"> </w:t>
      </w:r>
      <w:r w:rsidR="00BE4D4B" w:rsidRPr="00B6618D">
        <w:rPr>
          <w:sz w:val="28"/>
          <w:szCs w:val="28"/>
        </w:rPr>
        <w:t>Исходные данные для факторного анализа производительности труда</w:t>
      </w:r>
    </w:p>
    <w:tbl>
      <w:tblPr>
        <w:tblW w:w="8744" w:type="dxa"/>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720"/>
        <w:gridCol w:w="1332"/>
        <w:gridCol w:w="1238"/>
        <w:gridCol w:w="1284"/>
        <w:gridCol w:w="1170"/>
      </w:tblGrid>
      <w:tr w:rsidR="005C4F7B" w:rsidRPr="00B6618D">
        <w:tc>
          <w:tcPr>
            <w:tcW w:w="3720" w:type="dxa"/>
            <w:vMerge w:val="restart"/>
          </w:tcPr>
          <w:p w:rsidR="005C4F7B" w:rsidRPr="00BE4D4B" w:rsidRDefault="005C4F7B" w:rsidP="00BE4D4B">
            <w:pPr>
              <w:pStyle w:val="2"/>
              <w:spacing w:after="0" w:line="360" w:lineRule="auto"/>
              <w:jc w:val="both"/>
              <w:rPr>
                <w:sz w:val="20"/>
                <w:szCs w:val="20"/>
              </w:rPr>
            </w:pPr>
            <w:r w:rsidRPr="00BE4D4B">
              <w:rPr>
                <w:sz w:val="20"/>
                <w:szCs w:val="20"/>
              </w:rPr>
              <w:t>Показатели</w:t>
            </w:r>
          </w:p>
        </w:tc>
        <w:tc>
          <w:tcPr>
            <w:tcW w:w="3854" w:type="dxa"/>
            <w:gridSpan w:val="3"/>
          </w:tcPr>
          <w:p w:rsidR="005C4F7B" w:rsidRPr="00BE4D4B" w:rsidRDefault="005C4F7B" w:rsidP="00BE4D4B">
            <w:pPr>
              <w:pStyle w:val="2"/>
              <w:spacing w:after="0" w:line="360" w:lineRule="auto"/>
              <w:jc w:val="both"/>
              <w:rPr>
                <w:sz w:val="20"/>
                <w:szCs w:val="20"/>
              </w:rPr>
            </w:pPr>
            <w:r w:rsidRPr="00BE4D4B">
              <w:rPr>
                <w:sz w:val="20"/>
                <w:szCs w:val="20"/>
              </w:rPr>
              <w:t>Отчет</w:t>
            </w:r>
          </w:p>
        </w:tc>
        <w:tc>
          <w:tcPr>
            <w:tcW w:w="1170" w:type="dxa"/>
            <w:vMerge w:val="restart"/>
          </w:tcPr>
          <w:p w:rsidR="005C4F7B" w:rsidRPr="00BE4D4B" w:rsidRDefault="005C4F7B" w:rsidP="00BE4D4B">
            <w:pPr>
              <w:pStyle w:val="2"/>
              <w:spacing w:after="0" w:line="360" w:lineRule="auto"/>
              <w:jc w:val="both"/>
              <w:rPr>
                <w:sz w:val="20"/>
                <w:szCs w:val="20"/>
              </w:rPr>
            </w:pPr>
            <w:r w:rsidRPr="00BE4D4B">
              <w:rPr>
                <w:sz w:val="20"/>
                <w:szCs w:val="20"/>
              </w:rPr>
              <w:t>Изменение</w:t>
            </w:r>
          </w:p>
          <w:p w:rsidR="005C4F7B" w:rsidRPr="00BE4D4B" w:rsidRDefault="005C4F7B" w:rsidP="00BE4D4B">
            <w:pPr>
              <w:pStyle w:val="2"/>
              <w:spacing w:after="0" w:line="360" w:lineRule="auto"/>
              <w:jc w:val="both"/>
              <w:rPr>
                <w:sz w:val="20"/>
                <w:szCs w:val="20"/>
              </w:rPr>
            </w:pPr>
            <w:r w:rsidRPr="00BE4D4B">
              <w:rPr>
                <w:sz w:val="20"/>
                <w:szCs w:val="20"/>
              </w:rPr>
              <w:t>(+ , -)</w:t>
            </w:r>
          </w:p>
        </w:tc>
      </w:tr>
      <w:tr w:rsidR="005C4F7B" w:rsidRPr="00B6618D">
        <w:tc>
          <w:tcPr>
            <w:tcW w:w="3720" w:type="dxa"/>
            <w:vMerge/>
          </w:tcPr>
          <w:p w:rsidR="005C4F7B" w:rsidRPr="00BE4D4B" w:rsidRDefault="005C4F7B" w:rsidP="00BE4D4B">
            <w:pPr>
              <w:pStyle w:val="2"/>
              <w:spacing w:after="0" w:line="360" w:lineRule="auto"/>
              <w:jc w:val="both"/>
              <w:rPr>
                <w:sz w:val="20"/>
                <w:szCs w:val="20"/>
              </w:rPr>
            </w:pPr>
          </w:p>
        </w:tc>
        <w:tc>
          <w:tcPr>
            <w:tcW w:w="1332" w:type="dxa"/>
          </w:tcPr>
          <w:p w:rsidR="005C4F7B" w:rsidRPr="00BE4D4B" w:rsidRDefault="005C4F7B" w:rsidP="00BE4D4B">
            <w:pPr>
              <w:pStyle w:val="2"/>
              <w:spacing w:after="0" w:line="360" w:lineRule="auto"/>
              <w:jc w:val="both"/>
              <w:rPr>
                <w:sz w:val="20"/>
                <w:szCs w:val="20"/>
              </w:rPr>
            </w:pPr>
            <w:r w:rsidRPr="00BE4D4B">
              <w:rPr>
                <w:sz w:val="20"/>
                <w:szCs w:val="20"/>
              </w:rPr>
              <w:t>Предыдущий период</w:t>
            </w:r>
          </w:p>
        </w:tc>
        <w:tc>
          <w:tcPr>
            <w:tcW w:w="1238" w:type="dxa"/>
          </w:tcPr>
          <w:p w:rsidR="005C4F7B" w:rsidRPr="00BE4D4B" w:rsidRDefault="005C4F7B" w:rsidP="00BE4D4B">
            <w:pPr>
              <w:pStyle w:val="2"/>
              <w:spacing w:after="0" w:line="360" w:lineRule="auto"/>
              <w:jc w:val="both"/>
              <w:rPr>
                <w:sz w:val="20"/>
                <w:szCs w:val="20"/>
              </w:rPr>
            </w:pPr>
            <w:r w:rsidRPr="00BE4D4B">
              <w:rPr>
                <w:sz w:val="20"/>
                <w:szCs w:val="20"/>
              </w:rPr>
              <w:t>Текущий</w:t>
            </w:r>
          </w:p>
          <w:p w:rsidR="005C4F7B" w:rsidRPr="00BE4D4B" w:rsidRDefault="005C4F7B" w:rsidP="00BE4D4B">
            <w:pPr>
              <w:pStyle w:val="2"/>
              <w:spacing w:after="0" w:line="360" w:lineRule="auto"/>
              <w:jc w:val="both"/>
              <w:rPr>
                <w:sz w:val="20"/>
                <w:szCs w:val="20"/>
              </w:rPr>
            </w:pPr>
            <w:r w:rsidRPr="00BE4D4B">
              <w:rPr>
                <w:sz w:val="20"/>
                <w:szCs w:val="20"/>
              </w:rPr>
              <w:t>период</w:t>
            </w:r>
          </w:p>
        </w:tc>
        <w:tc>
          <w:tcPr>
            <w:tcW w:w="1284" w:type="dxa"/>
          </w:tcPr>
          <w:p w:rsidR="005C4F7B" w:rsidRPr="00BE4D4B" w:rsidRDefault="005C4F7B" w:rsidP="00BE4D4B">
            <w:pPr>
              <w:pStyle w:val="2"/>
              <w:spacing w:after="0" w:line="360" w:lineRule="auto"/>
              <w:jc w:val="both"/>
              <w:rPr>
                <w:sz w:val="20"/>
                <w:szCs w:val="20"/>
              </w:rPr>
            </w:pPr>
            <w:r w:rsidRPr="00BE4D4B">
              <w:rPr>
                <w:sz w:val="20"/>
                <w:szCs w:val="20"/>
              </w:rPr>
              <w:t>Темп рос-</w:t>
            </w:r>
          </w:p>
          <w:p w:rsidR="005C4F7B" w:rsidRPr="00BE4D4B" w:rsidRDefault="005C4F7B" w:rsidP="00BE4D4B">
            <w:pPr>
              <w:pStyle w:val="2"/>
              <w:spacing w:after="0" w:line="360" w:lineRule="auto"/>
              <w:jc w:val="both"/>
              <w:rPr>
                <w:sz w:val="20"/>
                <w:szCs w:val="20"/>
              </w:rPr>
            </w:pPr>
            <w:r w:rsidRPr="00BE4D4B">
              <w:rPr>
                <w:sz w:val="20"/>
                <w:szCs w:val="20"/>
              </w:rPr>
              <w:t>та, %, Т</w:t>
            </w:r>
          </w:p>
        </w:tc>
        <w:tc>
          <w:tcPr>
            <w:tcW w:w="1170" w:type="dxa"/>
            <w:vMerge/>
          </w:tcPr>
          <w:p w:rsidR="005C4F7B" w:rsidRPr="00BE4D4B" w:rsidRDefault="005C4F7B" w:rsidP="00BE4D4B">
            <w:pPr>
              <w:pStyle w:val="2"/>
              <w:spacing w:after="0" w:line="360" w:lineRule="auto"/>
              <w:jc w:val="both"/>
              <w:rPr>
                <w:sz w:val="20"/>
                <w:szCs w:val="20"/>
              </w:rPr>
            </w:pPr>
          </w:p>
        </w:tc>
      </w:tr>
      <w:tr w:rsidR="005C4F7B" w:rsidRPr="00B6618D">
        <w:trPr>
          <w:trHeight w:val="790"/>
        </w:trPr>
        <w:tc>
          <w:tcPr>
            <w:tcW w:w="3720" w:type="dxa"/>
          </w:tcPr>
          <w:p w:rsidR="005C4F7B" w:rsidRPr="00BE4D4B" w:rsidRDefault="005C4F7B" w:rsidP="00BE4D4B">
            <w:pPr>
              <w:pStyle w:val="2"/>
              <w:spacing w:after="0" w:line="360" w:lineRule="auto"/>
              <w:jc w:val="both"/>
              <w:rPr>
                <w:sz w:val="20"/>
                <w:szCs w:val="20"/>
              </w:rPr>
            </w:pPr>
            <w:r w:rsidRPr="00BE4D4B">
              <w:rPr>
                <w:sz w:val="20"/>
                <w:szCs w:val="20"/>
              </w:rPr>
              <w:t>Объем выпуска продукции, тыс. руб.,</w:t>
            </w:r>
            <w:r w:rsidRPr="00BE4D4B">
              <w:rPr>
                <w:sz w:val="20"/>
                <w:szCs w:val="20"/>
                <w:lang w:val="en-US"/>
              </w:rPr>
              <w:t>V</w:t>
            </w:r>
          </w:p>
          <w:p w:rsidR="003B530F" w:rsidRPr="00BE4D4B" w:rsidRDefault="005C4F7B" w:rsidP="00BE4D4B">
            <w:pPr>
              <w:pStyle w:val="2"/>
              <w:spacing w:after="0" w:line="360" w:lineRule="auto"/>
              <w:jc w:val="both"/>
              <w:rPr>
                <w:sz w:val="20"/>
                <w:szCs w:val="20"/>
              </w:rPr>
            </w:pPr>
            <w:r w:rsidRPr="00BE4D4B">
              <w:rPr>
                <w:sz w:val="20"/>
                <w:szCs w:val="20"/>
              </w:rPr>
              <w:t>в т.ч.</w:t>
            </w:r>
            <w:r w:rsidR="00B6618D" w:rsidRPr="00BE4D4B">
              <w:rPr>
                <w:sz w:val="20"/>
                <w:szCs w:val="20"/>
              </w:rPr>
              <w:t xml:space="preserve"> </w:t>
            </w:r>
            <w:r w:rsidRPr="00BE4D4B">
              <w:rPr>
                <w:sz w:val="20"/>
                <w:szCs w:val="20"/>
              </w:rPr>
              <w:t>продукция Марки А</w:t>
            </w:r>
          </w:p>
          <w:p w:rsidR="005C4F7B" w:rsidRPr="00BE4D4B" w:rsidRDefault="005C4F7B" w:rsidP="00BE4D4B">
            <w:pPr>
              <w:pStyle w:val="2"/>
              <w:spacing w:after="0" w:line="360" w:lineRule="auto"/>
              <w:jc w:val="both"/>
              <w:rPr>
                <w:sz w:val="20"/>
                <w:szCs w:val="20"/>
              </w:rPr>
            </w:pPr>
            <w:r w:rsidRPr="00BE4D4B">
              <w:rPr>
                <w:sz w:val="20"/>
                <w:szCs w:val="20"/>
              </w:rPr>
              <w:t>продукция Марки Б</w:t>
            </w:r>
          </w:p>
        </w:tc>
        <w:tc>
          <w:tcPr>
            <w:tcW w:w="1332" w:type="dxa"/>
          </w:tcPr>
          <w:p w:rsidR="005C4F7B" w:rsidRPr="00BE4D4B" w:rsidRDefault="005C4F7B" w:rsidP="00BE4D4B">
            <w:pPr>
              <w:pStyle w:val="2"/>
              <w:spacing w:after="0" w:line="360" w:lineRule="auto"/>
              <w:jc w:val="both"/>
              <w:rPr>
                <w:sz w:val="20"/>
                <w:szCs w:val="20"/>
              </w:rPr>
            </w:pPr>
            <w:r w:rsidRPr="00BE4D4B">
              <w:rPr>
                <w:sz w:val="20"/>
                <w:szCs w:val="20"/>
              </w:rPr>
              <w:t>226800</w:t>
            </w:r>
          </w:p>
          <w:p w:rsidR="005C4F7B" w:rsidRPr="00BE4D4B" w:rsidRDefault="005C4F7B" w:rsidP="00BE4D4B">
            <w:pPr>
              <w:pStyle w:val="2"/>
              <w:spacing w:after="0" w:line="360" w:lineRule="auto"/>
              <w:jc w:val="both"/>
              <w:rPr>
                <w:sz w:val="20"/>
                <w:szCs w:val="20"/>
              </w:rPr>
            </w:pPr>
            <w:r w:rsidRPr="00BE4D4B">
              <w:rPr>
                <w:sz w:val="20"/>
                <w:szCs w:val="20"/>
              </w:rPr>
              <w:t>131544</w:t>
            </w:r>
          </w:p>
          <w:p w:rsidR="005C4F7B" w:rsidRPr="00BE4D4B" w:rsidRDefault="005C4F7B" w:rsidP="00BE4D4B">
            <w:pPr>
              <w:pStyle w:val="2"/>
              <w:spacing w:after="0" w:line="360" w:lineRule="auto"/>
              <w:jc w:val="both"/>
              <w:rPr>
                <w:sz w:val="20"/>
                <w:szCs w:val="20"/>
              </w:rPr>
            </w:pPr>
            <w:r w:rsidRPr="00BE4D4B">
              <w:rPr>
                <w:sz w:val="20"/>
                <w:szCs w:val="20"/>
              </w:rPr>
              <w:t>95256</w:t>
            </w:r>
          </w:p>
        </w:tc>
        <w:tc>
          <w:tcPr>
            <w:tcW w:w="1238" w:type="dxa"/>
          </w:tcPr>
          <w:p w:rsidR="005C4F7B" w:rsidRPr="00BE4D4B" w:rsidRDefault="005C4F7B" w:rsidP="00BE4D4B">
            <w:pPr>
              <w:pStyle w:val="2"/>
              <w:spacing w:after="0" w:line="360" w:lineRule="auto"/>
              <w:jc w:val="both"/>
              <w:rPr>
                <w:sz w:val="20"/>
                <w:szCs w:val="20"/>
              </w:rPr>
            </w:pPr>
            <w:r w:rsidRPr="00BE4D4B">
              <w:rPr>
                <w:sz w:val="20"/>
                <w:szCs w:val="20"/>
              </w:rPr>
              <w:t>264782,6</w:t>
            </w:r>
          </w:p>
          <w:p w:rsidR="005C4F7B" w:rsidRPr="00BE4D4B" w:rsidRDefault="005C4F7B" w:rsidP="00BE4D4B">
            <w:pPr>
              <w:pStyle w:val="2"/>
              <w:spacing w:after="0" w:line="360" w:lineRule="auto"/>
              <w:jc w:val="both"/>
              <w:rPr>
                <w:sz w:val="20"/>
                <w:szCs w:val="20"/>
              </w:rPr>
            </w:pPr>
            <w:r w:rsidRPr="00BE4D4B">
              <w:rPr>
                <w:sz w:val="20"/>
                <w:szCs w:val="20"/>
              </w:rPr>
              <w:t>153573,91</w:t>
            </w:r>
          </w:p>
          <w:p w:rsidR="005C4F7B" w:rsidRPr="00BE4D4B" w:rsidRDefault="005C4F7B" w:rsidP="00BE4D4B">
            <w:pPr>
              <w:pStyle w:val="2"/>
              <w:spacing w:after="0" w:line="360" w:lineRule="auto"/>
              <w:jc w:val="both"/>
              <w:rPr>
                <w:sz w:val="20"/>
                <w:szCs w:val="20"/>
              </w:rPr>
            </w:pPr>
            <w:r w:rsidRPr="00BE4D4B">
              <w:rPr>
                <w:sz w:val="20"/>
                <w:szCs w:val="20"/>
              </w:rPr>
              <w:t>111208,69</w:t>
            </w:r>
          </w:p>
        </w:tc>
        <w:tc>
          <w:tcPr>
            <w:tcW w:w="1284" w:type="dxa"/>
          </w:tcPr>
          <w:p w:rsidR="005C4F7B" w:rsidRPr="00BE4D4B" w:rsidRDefault="005C4F7B" w:rsidP="00BE4D4B">
            <w:pPr>
              <w:pStyle w:val="2"/>
              <w:spacing w:after="0" w:line="360" w:lineRule="auto"/>
              <w:jc w:val="both"/>
              <w:rPr>
                <w:sz w:val="20"/>
                <w:szCs w:val="20"/>
              </w:rPr>
            </w:pPr>
            <w:r w:rsidRPr="00BE4D4B">
              <w:rPr>
                <w:sz w:val="20"/>
                <w:szCs w:val="20"/>
              </w:rPr>
              <w:t>116,75</w:t>
            </w:r>
          </w:p>
          <w:p w:rsidR="005C4F7B" w:rsidRPr="00BE4D4B" w:rsidRDefault="000B2CA7" w:rsidP="00BE4D4B">
            <w:pPr>
              <w:pStyle w:val="2"/>
              <w:spacing w:after="0" w:line="360" w:lineRule="auto"/>
              <w:jc w:val="both"/>
              <w:rPr>
                <w:sz w:val="20"/>
                <w:szCs w:val="20"/>
              </w:rPr>
            </w:pPr>
            <w:r w:rsidRPr="00BE4D4B">
              <w:rPr>
                <w:sz w:val="20"/>
                <w:szCs w:val="20"/>
              </w:rPr>
              <w:t>116,75</w:t>
            </w:r>
          </w:p>
          <w:p w:rsidR="005C4F7B" w:rsidRPr="00BE4D4B" w:rsidRDefault="000B2CA7" w:rsidP="00BE4D4B">
            <w:pPr>
              <w:pStyle w:val="2"/>
              <w:spacing w:after="0" w:line="360" w:lineRule="auto"/>
              <w:jc w:val="both"/>
              <w:rPr>
                <w:sz w:val="20"/>
                <w:szCs w:val="20"/>
              </w:rPr>
            </w:pPr>
            <w:r w:rsidRPr="00BE4D4B">
              <w:rPr>
                <w:sz w:val="20"/>
                <w:szCs w:val="20"/>
              </w:rPr>
              <w:t>116,75</w:t>
            </w:r>
          </w:p>
        </w:tc>
        <w:tc>
          <w:tcPr>
            <w:tcW w:w="1170" w:type="dxa"/>
          </w:tcPr>
          <w:p w:rsidR="005C4F7B" w:rsidRPr="00BE4D4B" w:rsidRDefault="005C4F7B" w:rsidP="00BE4D4B">
            <w:pPr>
              <w:pStyle w:val="2"/>
              <w:spacing w:after="0" w:line="360" w:lineRule="auto"/>
              <w:jc w:val="both"/>
              <w:rPr>
                <w:sz w:val="20"/>
                <w:szCs w:val="20"/>
              </w:rPr>
            </w:pPr>
            <w:r w:rsidRPr="00BE4D4B">
              <w:rPr>
                <w:sz w:val="20"/>
                <w:szCs w:val="20"/>
              </w:rPr>
              <w:t>+37982,6</w:t>
            </w:r>
          </w:p>
          <w:p w:rsidR="005C4F7B" w:rsidRPr="00BE4D4B" w:rsidRDefault="005C4F7B" w:rsidP="00BE4D4B">
            <w:pPr>
              <w:pStyle w:val="2"/>
              <w:spacing w:after="0" w:line="360" w:lineRule="auto"/>
              <w:jc w:val="both"/>
              <w:rPr>
                <w:sz w:val="20"/>
                <w:szCs w:val="20"/>
              </w:rPr>
            </w:pPr>
            <w:r w:rsidRPr="00BE4D4B">
              <w:rPr>
                <w:sz w:val="20"/>
                <w:szCs w:val="20"/>
              </w:rPr>
              <w:t>+22029,91</w:t>
            </w:r>
          </w:p>
          <w:p w:rsidR="005C4F7B" w:rsidRPr="00BE4D4B" w:rsidRDefault="005C4F7B" w:rsidP="00BE4D4B">
            <w:pPr>
              <w:pStyle w:val="2"/>
              <w:spacing w:after="0" w:line="360" w:lineRule="auto"/>
              <w:jc w:val="both"/>
              <w:rPr>
                <w:sz w:val="20"/>
                <w:szCs w:val="20"/>
              </w:rPr>
            </w:pPr>
            <w:r w:rsidRPr="00BE4D4B">
              <w:rPr>
                <w:sz w:val="20"/>
                <w:szCs w:val="20"/>
              </w:rPr>
              <w:t>+</w:t>
            </w:r>
            <w:r w:rsidR="000B2CA7" w:rsidRPr="00BE4D4B">
              <w:rPr>
                <w:sz w:val="20"/>
                <w:szCs w:val="20"/>
              </w:rPr>
              <w:t>15682,69</w:t>
            </w:r>
          </w:p>
        </w:tc>
      </w:tr>
      <w:tr w:rsidR="005C4F7B" w:rsidRPr="00B6618D">
        <w:tc>
          <w:tcPr>
            <w:tcW w:w="3720" w:type="dxa"/>
          </w:tcPr>
          <w:p w:rsidR="005C4F7B" w:rsidRPr="00BE4D4B" w:rsidRDefault="005C4F7B" w:rsidP="00BE4D4B">
            <w:pPr>
              <w:pStyle w:val="2"/>
              <w:spacing w:after="0" w:line="360" w:lineRule="auto"/>
              <w:jc w:val="both"/>
              <w:rPr>
                <w:sz w:val="20"/>
                <w:szCs w:val="20"/>
              </w:rPr>
            </w:pPr>
            <w:r w:rsidRPr="00BE4D4B">
              <w:rPr>
                <w:sz w:val="20"/>
                <w:szCs w:val="20"/>
              </w:rPr>
              <w:t xml:space="preserve">Среднесписочная численность работников, чел., </w:t>
            </w:r>
            <w:r w:rsidRPr="00BE4D4B">
              <w:rPr>
                <w:sz w:val="20"/>
                <w:szCs w:val="20"/>
                <w:lang w:val="en-US"/>
              </w:rPr>
              <w:t>Rcc</w:t>
            </w:r>
          </w:p>
          <w:p w:rsidR="003B530F" w:rsidRPr="00BE4D4B" w:rsidRDefault="005C4F7B" w:rsidP="00BE4D4B">
            <w:pPr>
              <w:pStyle w:val="2"/>
              <w:spacing w:after="0" w:line="360" w:lineRule="auto"/>
              <w:jc w:val="both"/>
              <w:rPr>
                <w:sz w:val="20"/>
                <w:szCs w:val="20"/>
              </w:rPr>
            </w:pPr>
            <w:r w:rsidRPr="00BE4D4B">
              <w:rPr>
                <w:sz w:val="20"/>
                <w:szCs w:val="20"/>
              </w:rPr>
              <w:t xml:space="preserve">в т.ч. рабочих, </w:t>
            </w:r>
            <w:r w:rsidRPr="00BE4D4B">
              <w:rPr>
                <w:sz w:val="20"/>
                <w:szCs w:val="20"/>
                <w:lang w:val="en-US"/>
              </w:rPr>
              <w:t>R</w:t>
            </w:r>
            <w:r w:rsidRPr="00BE4D4B">
              <w:rPr>
                <w:sz w:val="20"/>
                <w:szCs w:val="20"/>
                <w:vertAlign w:val="subscript"/>
              </w:rPr>
              <w:t>Р</w:t>
            </w:r>
          </w:p>
          <w:p w:rsidR="005C4F7B" w:rsidRPr="00BE4D4B" w:rsidRDefault="005C4F7B" w:rsidP="00BE4D4B">
            <w:pPr>
              <w:pStyle w:val="2"/>
              <w:spacing w:after="0" w:line="360" w:lineRule="auto"/>
              <w:jc w:val="both"/>
              <w:rPr>
                <w:sz w:val="20"/>
                <w:szCs w:val="20"/>
              </w:rPr>
            </w:pPr>
            <w:r w:rsidRPr="00BE4D4B">
              <w:rPr>
                <w:sz w:val="20"/>
                <w:szCs w:val="20"/>
              </w:rPr>
              <w:t xml:space="preserve">служащих, , </w:t>
            </w:r>
            <w:r w:rsidRPr="00BE4D4B">
              <w:rPr>
                <w:sz w:val="20"/>
                <w:szCs w:val="20"/>
                <w:lang w:val="en-US"/>
              </w:rPr>
              <w:t>R</w:t>
            </w:r>
            <w:r w:rsidRPr="00BE4D4B">
              <w:rPr>
                <w:sz w:val="20"/>
                <w:szCs w:val="20"/>
                <w:vertAlign w:val="subscript"/>
              </w:rPr>
              <w:t>СЛ</w:t>
            </w:r>
          </w:p>
        </w:tc>
        <w:tc>
          <w:tcPr>
            <w:tcW w:w="1332" w:type="dxa"/>
          </w:tcPr>
          <w:p w:rsidR="005C4F7B" w:rsidRPr="00BE4D4B" w:rsidRDefault="005C4F7B" w:rsidP="00BE4D4B">
            <w:pPr>
              <w:pStyle w:val="2"/>
              <w:spacing w:after="0" w:line="360" w:lineRule="auto"/>
              <w:jc w:val="both"/>
              <w:rPr>
                <w:sz w:val="20"/>
                <w:szCs w:val="20"/>
              </w:rPr>
            </w:pPr>
          </w:p>
          <w:p w:rsidR="005C4F7B" w:rsidRPr="00BE4D4B" w:rsidRDefault="005C4F7B" w:rsidP="00BE4D4B">
            <w:pPr>
              <w:pStyle w:val="2"/>
              <w:spacing w:after="0" w:line="360" w:lineRule="auto"/>
              <w:jc w:val="both"/>
              <w:rPr>
                <w:sz w:val="20"/>
                <w:szCs w:val="20"/>
              </w:rPr>
            </w:pPr>
            <w:r w:rsidRPr="00BE4D4B">
              <w:rPr>
                <w:sz w:val="20"/>
                <w:szCs w:val="20"/>
              </w:rPr>
              <w:t>54</w:t>
            </w:r>
          </w:p>
          <w:p w:rsidR="005C4F7B" w:rsidRPr="00BE4D4B" w:rsidRDefault="005C4F7B" w:rsidP="00BE4D4B">
            <w:pPr>
              <w:pStyle w:val="2"/>
              <w:spacing w:after="0" w:line="360" w:lineRule="auto"/>
              <w:jc w:val="both"/>
              <w:rPr>
                <w:sz w:val="20"/>
                <w:szCs w:val="20"/>
              </w:rPr>
            </w:pPr>
            <w:r w:rsidRPr="00BE4D4B">
              <w:rPr>
                <w:sz w:val="20"/>
                <w:szCs w:val="20"/>
              </w:rPr>
              <w:t>32</w:t>
            </w:r>
          </w:p>
          <w:p w:rsidR="005C4F7B" w:rsidRPr="00BE4D4B" w:rsidRDefault="005C4F7B" w:rsidP="00BE4D4B">
            <w:pPr>
              <w:pStyle w:val="2"/>
              <w:spacing w:after="0" w:line="360" w:lineRule="auto"/>
              <w:jc w:val="both"/>
              <w:rPr>
                <w:sz w:val="20"/>
                <w:szCs w:val="20"/>
              </w:rPr>
            </w:pPr>
            <w:r w:rsidRPr="00BE4D4B">
              <w:rPr>
                <w:sz w:val="20"/>
                <w:szCs w:val="20"/>
              </w:rPr>
              <w:t>12</w:t>
            </w:r>
          </w:p>
        </w:tc>
        <w:tc>
          <w:tcPr>
            <w:tcW w:w="1238" w:type="dxa"/>
          </w:tcPr>
          <w:p w:rsidR="005C4F7B" w:rsidRPr="00BE4D4B" w:rsidRDefault="005C4F7B" w:rsidP="00BE4D4B">
            <w:pPr>
              <w:pStyle w:val="2"/>
              <w:spacing w:after="0" w:line="360" w:lineRule="auto"/>
              <w:jc w:val="both"/>
              <w:rPr>
                <w:sz w:val="20"/>
                <w:szCs w:val="20"/>
              </w:rPr>
            </w:pPr>
          </w:p>
          <w:p w:rsidR="005C4F7B" w:rsidRPr="00BE4D4B" w:rsidRDefault="005C4F7B" w:rsidP="00BE4D4B">
            <w:pPr>
              <w:pStyle w:val="2"/>
              <w:spacing w:after="0" w:line="360" w:lineRule="auto"/>
              <w:jc w:val="both"/>
              <w:rPr>
                <w:sz w:val="20"/>
                <w:szCs w:val="20"/>
              </w:rPr>
            </w:pPr>
            <w:r w:rsidRPr="00BE4D4B">
              <w:rPr>
                <w:sz w:val="20"/>
                <w:szCs w:val="20"/>
              </w:rPr>
              <w:t>48</w:t>
            </w:r>
          </w:p>
          <w:p w:rsidR="005C4F7B" w:rsidRPr="00BE4D4B" w:rsidRDefault="005C4F7B" w:rsidP="00BE4D4B">
            <w:pPr>
              <w:pStyle w:val="2"/>
              <w:spacing w:after="0" w:line="360" w:lineRule="auto"/>
              <w:jc w:val="both"/>
              <w:rPr>
                <w:sz w:val="20"/>
                <w:szCs w:val="20"/>
              </w:rPr>
            </w:pPr>
            <w:r w:rsidRPr="00BE4D4B">
              <w:rPr>
                <w:sz w:val="20"/>
                <w:szCs w:val="20"/>
              </w:rPr>
              <w:t>29</w:t>
            </w:r>
          </w:p>
          <w:p w:rsidR="005C4F7B" w:rsidRPr="00BE4D4B" w:rsidRDefault="005C4F7B" w:rsidP="00BE4D4B">
            <w:pPr>
              <w:pStyle w:val="2"/>
              <w:spacing w:after="0" w:line="360" w:lineRule="auto"/>
              <w:jc w:val="both"/>
              <w:rPr>
                <w:sz w:val="20"/>
                <w:szCs w:val="20"/>
              </w:rPr>
            </w:pPr>
            <w:r w:rsidRPr="00BE4D4B">
              <w:rPr>
                <w:sz w:val="20"/>
                <w:szCs w:val="20"/>
              </w:rPr>
              <w:t>9</w:t>
            </w:r>
          </w:p>
        </w:tc>
        <w:tc>
          <w:tcPr>
            <w:tcW w:w="1284" w:type="dxa"/>
          </w:tcPr>
          <w:p w:rsidR="005C4F7B" w:rsidRPr="00BE4D4B" w:rsidRDefault="005C4F7B" w:rsidP="00BE4D4B">
            <w:pPr>
              <w:pStyle w:val="2"/>
              <w:spacing w:after="0" w:line="360" w:lineRule="auto"/>
              <w:jc w:val="both"/>
              <w:rPr>
                <w:sz w:val="20"/>
                <w:szCs w:val="20"/>
              </w:rPr>
            </w:pPr>
          </w:p>
          <w:p w:rsidR="005C4F7B" w:rsidRPr="00BE4D4B" w:rsidRDefault="00D14A7C" w:rsidP="00BE4D4B">
            <w:pPr>
              <w:pStyle w:val="2"/>
              <w:spacing w:after="0" w:line="360" w:lineRule="auto"/>
              <w:jc w:val="both"/>
              <w:rPr>
                <w:sz w:val="20"/>
                <w:szCs w:val="20"/>
              </w:rPr>
            </w:pPr>
            <w:r w:rsidRPr="00BE4D4B">
              <w:rPr>
                <w:sz w:val="20"/>
                <w:szCs w:val="20"/>
              </w:rPr>
              <w:t>88,89</w:t>
            </w:r>
          </w:p>
          <w:p w:rsidR="005C4F7B" w:rsidRPr="00BE4D4B" w:rsidRDefault="00D14A7C" w:rsidP="00BE4D4B">
            <w:pPr>
              <w:pStyle w:val="2"/>
              <w:spacing w:after="0" w:line="360" w:lineRule="auto"/>
              <w:jc w:val="both"/>
              <w:rPr>
                <w:sz w:val="20"/>
                <w:szCs w:val="20"/>
              </w:rPr>
            </w:pPr>
            <w:r w:rsidRPr="00BE4D4B">
              <w:rPr>
                <w:sz w:val="20"/>
                <w:szCs w:val="20"/>
              </w:rPr>
              <w:t>90,63</w:t>
            </w:r>
          </w:p>
          <w:p w:rsidR="005C4F7B" w:rsidRPr="00BE4D4B" w:rsidRDefault="009A72C4" w:rsidP="00BE4D4B">
            <w:pPr>
              <w:pStyle w:val="2"/>
              <w:spacing w:after="0" w:line="360" w:lineRule="auto"/>
              <w:jc w:val="both"/>
              <w:rPr>
                <w:sz w:val="20"/>
                <w:szCs w:val="20"/>
              </w:rPr>
            </w:pPr>
            <w:r w:rsidRPr="00BE4D4B">
              <w:rPr>
                <w:sz w:val="20"/>
                <w:szCs w:val="20"/>
              </w:rPr>
              <w:t>75</w:t>
            </w:r>
          </w:p>
        </w:tc>
        <w:tc>
          <w:tcPr>
            <w:tcW w:w="1170" w:type="dxa"/>
          </w:tcPr>
          <w:p w:rsidR="005C4F7B" w:rsidRPr="00BE4D4B" w:rsidRDefault="005C4F7B" w:rsidP="00BE4D4B">
            <w:pPr>
              <w:pStyle w:val="2"/>
              <w:spacing w:after="0" w:line="360" w:lineRule="auto"/>
              <w:jc w:val="both"/>
              <w:rPr>
                <w:sz w:val="20"/>
                <w:szCs w:val="20"/>
              </w:rPr>
            </w:pPr>
          </w:p>
          <w:p w:rsidR="005C4F7B" w:rsidRPr="00BE4D4B" w:rsidRDefault="005C4F7B" w:rsidP="00BE4D4B">
            <w:pPr>
              <w:pStyle w:val="2"/>
              <w:spacing w:after="0" w:line="360" w:lineRule="auto"/>
              <w:jc w:val="both"/>
              <w:rPr>
                <w:sz w:val="20"/>
                <w:szCs w:val="20"/>
              </w:rPr>
            </w:pPr>
            <w:r w:rsidRPr="00BE4D4B">
              <w:rPr>
                <w:sz w:val="20"/>
                <w:szCs w:val="20"/>
              </w:rPr>
              <w:t>-6</w:t>
            </w:r>
          </w:p>
          <w:p w:rsidR="005C4F7B" w:rsidRPr="00BE4D4B" w:rsidRDefault="005C4F7B" w:rsidP="00BE4D4B">
            <w:pPr>
              <w:pStyle w:val="2"/>
              <w:spacing w:after="0" w:line="360" w:lineRule="auto"/>
              <w:jc w:val="both"/>
              <w:rPr>
                <w:sz w:val="20"/>
                <w:szCs w:val="20"/>
              </w:rPr>
            </w:pPr>
            <w:r w:rsidRPr="00BE4D4B">
              <w:rPr>
                <w:sz w:val="20"/>
                <w:szCs w:val="20"/>
              </w:rPr>
              <w:t>-3</w:t>
            </w:r>
          </w:p>
          <w:p w:rsidR="005C4F7B" w:rsidRPr="00BE4D4B" w:rsidRDefault="005C4F7B" w:rsidP="00BE4D4B">
            <w:pPr>
              <w:pStyle w:val="2"/>
              <w:spacing w:after="0" w:line="360" w:lineRule="auto"/>
              <w:jc w:val="both"/>
              <w:rPr>
                <w:sz w:val="20"/>
                <w:szCs w:val="20"/>
              </w:rPr>
            </w:pPr>
            <w:r w:rsidRPr="00BE4D4B">
              <w:rPr>
                <w:sz w:val="20"/>
                <w:szCs w:val="20"/>
              </w:rPr>
              <w:t>-3</w:t>
            </w:r>
          </w:p>
        </w:tc>
      </w:tr>
      <w:tr w:rsidR="005C4F7B" w:rsidRPr="00B6618D">
        <w:tc>
          <w:tcPr>
            <w:tcW w:w="3720" w:type="dxa"/>
          </w:tcPr>
          <w:p w:rsidR="003B530F" w:rsidRPr="00BE4D4B" w:rsidRDefault="005C4F7B" w:rsidP="00BE4D4B">
            <w:pPr>
              <w:pStyle w:val="2"/>
              <w:spacing w:after="0" w:line="360" w:lineRule="auto"/>
              <w:jc w:val="both"/>
              <w:rPr>
                <w:sz w:val="20"/>
                <w:szCs w:val="20"/>
              </w:rPr>
            </w:pPr>
            <w:r w:rsidRPr="00BE4D4B">
              <w:rPr>
                <w:sz w:val="20"/>
                <w:szCs w:val="20"/>
              </w:rPr>
              <w:t xml:space="preserve">Производительность труда годовая: одного работника, тыс. руб., </w:t>
            </w:r>
            <w:r w:rsidRPr="00BE4D4B">
              <w:rPr>
                <w:sz w:val="20"/>
                <w:szCs w:val="20"/>
                <w:lang w:val="en-US"/>
              </w:rPr>
              <w:t>W</w:t>
            </w:r>
          </w:p>
          <w:p w:rsidR="005C4F7B" w:rsidRPr="00BE4D4B" w:rsidRDefault="005C4F7B" w:rsidP="00BE4D4B">
            <w:pPr>
              <w:pStyle w:val="2"/>
              <w:spacing w:after="0" w:line="360" w:lineRule="auto"/>
              <w:jc w:val="both"/>
              <w:rPr>
                <w:sz w:val="20"/>
                <w:szCs w:val="20"/>
              </w:rPr>
            </w:pPr>
            <w:r w:rsidRPr="00BE4D4B">
              <w:rPr>
                <w:sz w:val="20"/>
                <w:szCs w:val="20"/>
              </w:rPr>
              <w:t>одного рабочего, тыс. руб.</w:t>
            </w:r>
          </w:p>
          <w:p w:rsidR="005C4F7B" w:rsidRPr="00BE4D4B" w:rsidRDefault="005C4F7B" w:rsidP="00BE4D4B">
            <w:pPr>
              <w:pStyle w:val="2"/>
              <w:spacing w:after="0" w:line="360" w:lineRule="auto"/>
              <w:jc w:val="both"/>
              <w:rPr>
                <w:sz w:val="20"/>
                <w:szCs w:val="20"/>
              </w:rPr>
            </w:pPr>
            <w:r w:rsidRPr="00BE4D4B">
              <w:rPr>
                <w:sz w:val="20"/>
                <w:szCs w:val="20"/>
              </w:rPr>
              <w:t xml:space="preserve">часовая: одного рабочего, тыс.руб., </w:t>
            </w:r>
            <w:r w:rsidRPr="00BE4D4B">
              <w:rPr>
                <w:sz w:val="20"/>
                <w:szCs w:val="20"/>
                <w:lang w:val="en-US"/>
              </w:rPr>
              <w:t>W</w:t>
            </w:r>
            <w:r w:rsidRPr="00BE4D4B">
              <w:rPr>
                <w:sz w:val="20"/>
                <w:szCs w:val="20"/>
                <w:vertAlign w:val="subscript"/>
              </w:rPr>
              <w:t>РЧ</w:t>
            </w:r>
          </w:p>
        </w:tc>
        <w:tc>
          <w:tcPr>
            <w:tcW w:w="1332" w:type="dxa"/>
          </w:tcPr>
          <w:p w:rsidR="005C4F7B" w:rsidRPr="00BE4D4B" w:rsidRDefault="005C4F7B" w:rsidP="00BE4D4B">
            <w:pPr>
              <w:pStyle w:val="2"/>
              <w:spacing w:after="0" w:line="360" w:lineRule="auto"/>
              <w:jc w:val="both"/>
              <w:rPr>
                <w:sz w:val="20"/>
                <w:szCs w:val="20"/>
              </w:rPr>
            </w:pPr>
          </w:p>
          <w:p w:rsidR="005C4F7B" w:rsidRPr="00BE4D4B" w:rsidRDefault="005C4F7B" w:rsidP="00BE4D4B">
            <w:pPr>
              <w:pStyle w:val="2"/>
              <w:spacing w:after="0" w:line="360" w:lineRule="auto"/>
              <w:jc w:val="both"/>
              <w:rPr>
                <w:sz w:val="20"/>
                <w:szCs w:val="20"/>
              </w:rPr>
            </w:pPr>
            <w:r w:rsidRPr="00BE4D4B">
              <w:rPr>
                <w:sz w:val="20"/>
                <w:szCs w:val="20"/>
              </w:rPr>
              <w:t>4200</w:t>
            </w:r>
          </w:p>
          <w:p w:rsidR="005C4F7B" w:rsidRPr="00BE4D4B" w:rsidRDefault="005C4F7B" w:rsidP="00BE4D4B">
            <w:pPr>
              <w:pStyle w:val="2"/>
              <w:spacing w:after="0" w:line="360" w:lineRule="auto"/>
              <w:jc w:val="both"/>
              <w:rPr>
                <w:sz w:val="20"/>
                <w:szCs w:val="20"/>
              </w:rPr>
            </w:pPr>
            <w:r w:rsidRPr="00BE4D4B">
              <w:rPr>
                <w:sz w:val="20"/>
                <w:szCs w:val="20"/>
              </w:rPr>
              <w:t>7087,5</w:t>
            </w:r>
          </w:p>
          <w:p w:rsidR="005C4F7B" w:rsidRPr="00BE4D4B" w:rsidRDefault="005C4F7B" w:rsidP="00BE4D4B">
            <w:pPr>
              <w:pStyle w:val="2"/>
              <w:spacing w:after="0" w:line="360" w:lineRule="auto"/>
              <w:jc w:val="both"/>
              <w:rPr>
                <w:sz w:val="20"/>
                <w:szCs w:val="20"/>
              </w:rPr>
            </w:pPr>
            <w:r w:rsidRPr="00BE4D4B">
              <w:rPr>
                <w:sz w:val="20"/>
                <w:szCs w:val="20"/>
              </w:rPr>
              <w:t>5,1775</w:t>
            </w:r>
          </w:p>
        </w:tc>
        <w:tc>
          <w:tcPr>
            <w:tcW w:w="1238" w:type="dxa"/>
          </w:tcPr>
          <w:p w:rsidR="005C4F7B" w:rsidRPr="00BE4D4B" w:rsidRDefault="005C4F7B" w:rsidP="00BE4D4B">
            <w:pPr>
              <w:pStyle w:val="2"/>
              <w:spacing w:after="0" w:line="360" w:lineRule="auto"/>
              <w:jc w:val="both"/>
              <w:rPr>
                <w:sz w:val="20"/>
                <w:szCs w:val="20"/>
              </w:rPr>
            </w:pPr>
          </w:p>
          <w:p w:rsidR="005C4F7B" w:rsidRPr="00BE4D4B" w:rsidRDefault="00C71A29" w:rsidP="00BE4D4B">
            <w:pPr>
              <w:pStyle w:val="2"/>
              <w:spacing w:after="0" w:line="360" w:lineRule="auto"/>
              <w:jc w:val="both"/>
              <w:rPr>
                <w:sz w:val="20"/>
                <w:szCs w:val="20"/>
              </w:rPr>
            </w:pPr>
            <w:r w:rsidRPr="00BE4D4B">
              <w:rPr>
                <w:sz w:val="20"/>
                <w:szCs w:val="20"/>
              </w:rPr>
              <w:t>5516,3</w:t>
            </w:r>
          </w:p>
          <w:p w:rsidR="005C4F7B" w:rsidRPr="00BE4D4B" w:rsidRDefault="00333D4E" w:rsidP="00BE4D4B">
            <w:pPr>
              <w:pStyle w:val="2"/>
              <w:spacing w:after="0" w:line="360" w:lineRule="auto"/>
              <w:jc w:val="both"/>
              <w:rPr>
                <w:sz w:val="20"/>
                <w:szCs w:val="20"/>
              </w:rPr>
            </w:pPr>
            <w:r w:rsidRPr="00BE4D4B">
              <w:rPr>
                <w:sz w:val="20"/>
                <w:szCs w:val="20"/>
              </w:rPr>
              <w:t>9130,43</w:t>
            </w:r>
          </w:p>
          <w:p w:rsidR="005C4F7B" w:rsidRPr="00BE4D4B" w:rsidRDefault="005C4F7B" w:rsidP="00BE4D4B">
            <w:pPr>
              <w:pStyle w:val="2"/>
              <w:spacing w:after="0" w:line="360" w:lineRule="auto"/>
              <w:jc w:val="both"/>
              <w:rPr>
                <w:sz w:val="20"/>
                <w:szCs w:val="20"/>
              </w:rPr>
            </w:pPr>
            <w:r w:rsidRPr="00BE4D4B">
              <w:rPr>
                <w:sz w:val="20"/>
                <w:szCs w:val="20"/>
              </w:rPr>
              <w:t>5,</w:t>
            </w:r>
            <w:r w:rsidR="00CF6F4C" w:rsidRPr="00BE4D4B">
              <w:rPr>
                <w:sz w:val="20"/>
                <w:szCs w:val="20"/>
              </w:rPr>
              <w:t>0818</w:t>
            </w:r>
          </w:p>
        </w:tc>
        <w:tc>
          <w:tcPr>
            <w:tcW w:w="1284" w:type="dxa"/>
          </w:tcPr>
          <w:p w:rsidR="005C4F7B" w:rsidRPr="00BE4D4B" w:rsidRDefault="005C4F7B" w:rsidP="00BE4D4B">
            <w:pPr>
              <w:pStyle w:val="2"/>
              <w:spacing w:after="0" w:line="360" w:lineRule="auto"/>
              <w:jc w:val="both"/>
              <w:rPr>
                <w:sz w:val="20"/>
                <w:szCs w:val="20"/>
              </w:rPr>
            </w:pPr>
          </w:p>
          <w:p w:rsidR="005C4F7B" w:rsidRPr="00BE4D4B" w:rsidRDefault="00504BDB" w:rsidP="00BE4D4B">
            <w:pPr>
              <w:pStyle w:val="2"/>
              <w:spacing w:after="0" w:line="360" w:lineRule="auto"/>
              <w:jc w:val="both"/>
              <w:rPr>
                <w:sz w:val="20"/>
                <w:szCs w:val="20"/>
              </w:rPr>
            </w:pPr>
            <w:r w:rsidRPr="00BE4D4B">
              <w:rPr>
                <w:sz w:val="20"/>
                <w:szCs w:val="20"/>
              </w:rPr>
              <w:t>131,34</w:t>
            </w:r>
          </w:p>
          <w:p w:rsidR="005C4F7B" w:rsidRPr="00BE4D4B" w:rsidRDefault="007D1BC6" w:rsidP="00BE4D4B">
            <w:pPr>
              <w:pStyle w:val="2"/>
              <w:spacing w:after="0" w:line="360" w:lineRule="auto"/>
              <w:jc w:val="both"/>
              <w:rPr>
                <w:sz w:val="20"/>
                <w:szCs w:val="20"/>
              </w:rPr>
            </w:pPr>
            <w:r w:rsidRPr="00BE4D4B">
              <w:rPr>
                <w:sz w:val="20"/>
                <w:szCs w:val="20"/>
              </w:rPr>
              <w:t>128,82</w:t>
            </w:r>
          </w:p>
          <w:p w:rsidR="005C4F7B" w:rsidRPr="00BE4D4B" w:rsidRDefault="00CF6F4C" w:rsidP="00BE4D4B">
            <w:pPr>
              <w:pStyle w:val="2"/>
              <w:spacing w:after="0" w:line="360" w:lineRule="auto"/>
              <w:jc w:val="both"/>
              <w:rPr>
                <w:sz w:val="20"/>
                <w:szCs w:val="20"/>
              </w:rPr>
            </w:pPr>
            <w:r w:rsidRPr="00BE4D4B">
              <w:rPr>
                <w:sz w:val="20"/>
                <w:szCs w:val="20"/>
              </w:rPr>
              <w:t>98,15</w:t>
            </w:r>
          </w:p>
        </w:tc>
        <w:tc>
          <w:tcPr>
            <w:tcW w:w="1170" w:type="dxa"/>
          </w:tcPr>
          <w:p w:rsidR="005C4F7B" w:rsidRPr="00BE4D4B" w:rsidRDefault="005C4F7B" w:rsidP="00BE4D4B">
            <w:pPr>
              <w:pStyle w:val="2"/>
              <w:spacing w:after="0" w:line="360" w:lineRule="auto"/>
              <w:jc w:val="both"/>
              <w:rPr>
                <w:sz w:val="20"/>
                <w:szCs w:val="20"/>
              </w:rPr>
            </w:pPr>
          </w:p>
          <w:p w:rsidR="005C4F7B" w:rsidRPr="00BE4D4B" w:rsidRDefault="005C4F7B" w:rsidP="00BE4D4B">
            <w:pPr>
              <w:pStyle w:val="2"/>
              <w:spacing w:after="0" w:line="360" w:lineRule="auto"/>
              <w:jc w:val="both"/>
              <w:rPr>
                <w:sz w:val="20"/>
                <w:szCs w:val="20"/>
              </w:rPr>
            </w:pPr>
            <w:r w:rsidRPr="00BE4D4B">
              <w:rPr>
                <w:sz w:val="20"/>
                <w:szCs w:val="20"/>
              </w:rPr>
              <w:t>+</w:t>
            </w:r>
            <w:r w:rsidR="00C71A29" w:rsidRPr="00BE4D4B">
              <w:rPr>
                <w:sz w:val="20"/>
                <w:szCs w:val="20"/>
              </w:rPr>
              <w:t>1316,304</w:t>
            </w:r>
          </w:p>
          <w:p w:rsidR="005C4F7B" w:rsidRPr="00BE4D4B" w:rsidRDefault="005C4F7B" w:rsidP="00BE4D4B">
            <w:pPr>
              <w:pStyle w:val="2"/>
              <w:spacing w:after="0" w:line="360" w:lineRule="auto"/>
              <w:jc w:val="both"/>
              <w:rPr>
                <w:sz w:val="20"/>
                <w:szCs w:val="20"/>
              </w:rPr>
            </w:pPr>
            <w:r w:rsidRPr="00BE4D4B">
              <w:rPr>
                <w:sz w:val="20"/>
                <w:szCs w:val="20"/>
              </w:rPr>
              <w:t>+</w:t>
            </w:r>
            <w:r w:rsidR="00333D4E" w:rsidRPr="00BE4D4B">
              <w:rPr>
                <w:sz w:val="20"/>
                <w:szCs w:val="20"/>
              </w:rPr>
              <w:t>2042,934</w:t>
            </w:r>
          </w:p>
          <w:p w:rsidR="005C4F7B" w:rsidRPr="00BE4D4B" w:rsidRDefault="00CF6F4C" w:rsidP="00BE4D4B">
            <w:pPr>
              <w:pStyle w:val="2"/>
              <w:spacing w:after="0" w:line="360" w:lineRule="auto"/>
              <w:jc w:val="both"/>
              <w:rPr>
                <w:sz w:val="20"/>
                <w:szCs w:val="20"/>
              </w:rPr>
            </w:pPr>
            <w:r w:rsidRPr="00BE4D4B">
              <w:rPr>
                <w:sz w:val="20"/>
                <w:szCs w:val="20"/>
              </w:rPr>
              <w:t>-0,0957</w:t>
            </w:r>
          </w:p>
        </w:tc>
      </w:tr>
      <w:tr w:rsidR="005C4F7B" w:rsidRPr="00B6618D">
        <w:tc>
          <w:tcPr>
            <w:tcW w:w="3720" w:type="dxa"/>
          </w:tcPr>
          <w:p w:rsidR="005C4F7B" w:rsidRPr="00BE4D4B" w:rsidRDefault="005C4F7B" w:rsidP="00BE4D4B">
            <w:pPr>
              <w:pStyle w:val="2"/>
              <w:spacing w:after="0" w:line="360" w:lineRule="auto"/>
              <w:jc w:val="both"/>
              <w:rPr>
                <w:sz w:val="20"/>
                <w:szCs w:val="20"/>
              </w:rPr>
            </w:pPr>
            <w:r w:rsidRPr="00BE4D4B">
              <w:rPr>
                <w:sz w:val="20"/>
                <w:szCs w:val="20"/>
              </w:rPr>
              <w:t>Отработано человеко-дней рабочими всего</w:t>
            </w:r>
          </w:p>
          <w:p w:rsidR="005C4F7B" w:rsidRPr="00BE4D4B" w:rsidRDefault="005C4F7B" w:rsidP="00BE4D4B">
            <w:pPr>
              <w:pStyle w:val="2"/>
              <w:spacing w:after="0" w:line="360" w:lineRule="auto"/>
              <w:jc w:val="both"/>
              <w:rPr>
                <w:sz w:val="20"/>
                <w:szCs w:val="20"/>
              </w:rPr>
            </w:pPr>
            <w:r w:rsidRPr="00BE4D4B">
              <w:rPr>
                <w:sz w:val="20"/>
                <w:szCs w:val="20"/>
              </w:rPr>
              <w:t xml:space="preserve">Отработано человеко-часов рабочими </w:t>
            </w:r>
          </w:p>
          <w:p w:rsidR="005C4F7B" w:rsidRPr="00BE4D4B" w:rsidRDefault="005C4F7B" w:rsidP="00BE4D4B">
            <w:pPr>
              <w:pStyle w:val="2"/>
              <w:spacing w:after="0" w:line="360" w:lineRule="auto"/>
              <w:jc w:val="both"/>
              <w:rPr>
                <w:sz w:val="20"/>
                <w:szCs w:val="20"/>
              </w:rPr>
            </w:pPr>
            <w:r w:rsidRPr="00BE4D4B">
              <w:rPr>
                <w:sz w:val="20"/>
                <w:szCs w:val="20"/>
              </w:rPr>
              <w:t>всего</w:t>
            </w:r>
          </w:p>
        </w:tc>
        <w:tc>
          <w:tcPr>
            <w:tcW w:w="1332" w:type="dxa"/>
          </w:tcPr>
          <w:p w:rsidR="005C4F7B" w:rsidRPr="00BE4D4B" w:rsidRDefault="005C4F7B" w:rsidP="00BE4D4B">
            <w:pPr>
              <w:pStyle w:val="2"/>
              <w:spacing w:after="0" w:line="360" w:lineRule="auto"/>
              <w:jc w:val="both"/>
              <w:rPr>
                <w:sz w:val="20"/>
                <w:szCs w:val="20"/>
              </w:rPr>
            </w:pPr>
          </w:p>
          <w:p w:rsidR="005C4F7B" w:rsidRPr="00BE4D4B" w:rsidRDefault="005C4F7B" w:rsidP="00BE4D4B">
            <w:pPr>
              <w:pStyle w:val="2"/>
              <w:spacing w:after="0" w:line="360" w:lineRule="auto"/>
              <w:jc w:val="both"/>
              <w:rPr>
                <w:sz w:val="20"/>
                <w:szCs w:val="20"/>
              </w:rPr>
            </w:pPr>
            <w:r w:rsidRPr="00BE4D4B">
              <w:rPr>
                <w:sz w:val="20"/>
                <w:szCs w:val="20"/>
              </w:rPr>
              <w:t>5616</w:t>
            </w:r>
          </w:p>
          <w:p w:rsidR="005C4F7B" w:rsidRPr="00BE4D4B" w:rsidRDefault="005C4F7B" w:rsidP="00BE4D4B">
            <w:pPr>
              <w:pStyle w:val="2"/>
              <w:spacing w:after="0" w:line="360" w:lineRule="auto"/>
              <w:jc w:val="both"/>
              <w:rPr>
                <w:sz w:val="20"/>
                <w:szCs w:val="20"/>
              </w:rPr>
            </w:pPr>
          </w:p>
          <w:p w:rsidR="005C4F7B" w:rsidRPr="00BE4D4B" w:rsidRDefault="005C4F7B" w:rsidP="00BE4D4B">
            <w:pPr>
              <w:pStyle w:val="2"/>
              <w:spacing w:after="0" w:line="360" w:lineRule="auto"/>
              <w:jc w:val="both"/>
              <w:rPr>
                <w:sz w:val="20"/>
                <w:szCs w:val="20"/>
              </w:rPr>
            </w:pPr>
            <w:r w:rsidRPr="00BE4D4B">
              <w:rPr>
                <w:sz w:val="20"/>
                <w:szCs w:val="20"/>
              </w:rPr>
              <w:t>43804,8</w:t>
            </w:r>
          </w:p>
        </w:tc>
        <w:tc>
          <w:tcPr>
            <w:tcW w:w="1238" w:type="dxa"/>
          </w:tcPr>
          <w:p w:rsidR="005C4F7B" w:rsidRPr="00BE4D4B" w:rsidRDefault="005C4F7B" w:rsidP="00BE4D4B">
            <w:pPr>
              <w:pStyle w:val="2"/>
              <w:spacing w:after="0" w:line="360" w:lineRule="auto"/>
              <w:jc w:val="both"/>
              <w:rPr>
                <w:sz w:val="20"/>
                <w:szCs w:val="20"/>
              </w:rPr>
            </w:pPr>
          </w:p>
          <w:p w:rsidR="005C4F7B" w:rsidRPr="00BE4D4B" w:rsidRDefault="005C4F7B" w:rsidP="00BE4D4B">
            <w:pPr>
              <w:pStyle w:val="2"/>
              <w:spacing w:after="0" w:line="360" w:lineRule="auto"/>
              <w:jc w:val="both"/>
              <w:rPr>
                <w:sz w:val="20"/>
                <w:szCs w:val="20"/>
              </w:rPr>
            </w:pPr>
            <w:r w:rsidRPr="00BE4D4B">
              <w:rPr>
                <w:sz w:val="20"/>
                <w:szCs w:val="20"/>
              </w:rPr>
              <w:t>6554</w:t>
            </w:r>
          </w:p>
          <w:p w:rsidR="005C4F7B" w:rsidRPr="00BE4D4B" w:rsidRDefault="005C4F7B" w:rsidP="00BE4D4B">
            <w:pPr>
              <w:pStyle w:val="2"/>
              <w:spacing w:after="0" w:line="360" w:lineRule="auto"/>
              <w:jc w:val="both"/>
              <w:rPr>
                <w:sz w:val="20"/>
                <w:szCs w:val="20"/>
              </w:rPr>
            </w:pPr>
          </w:p>
          <w:p w:rsidR="005C4F7B" w:rsidRPr="00BE4D4B" w:rsidRDefault="005C4F7B" w:rsidP="00BE4D4B">
            <w:pPr>
              <w:pStyle w:val="2"/>
              <w:spacing w:after="0" w:line="360" w:lineRule="auto"/>
              <w:jc w:val="both"/>
              <w:rPr>
                <w:sz w:val="20"/>
                <w:szCs w:val="20"/>
              </w:rPr>
            </w:pPr>
            <w:r w:rsidRPr="00BE4D4B">
              <w:rPr>
                <w:sz w:val="20"/>
                <w:szCs w:val="20"/>
              </w:rPr>
              <w:t>52104,3</w:t>
            </w:r>
          </w:p>
        </w:tc>
        <w:tc>
          <w:tcPr>
            <w:tcW w:w="1284" w:type="dxa"/>
          </w:tcPr>
          <w:p w:rsidR="005C4F7B" w:rsidRPr="00BE4D4B" w:rsidRDefault="005C4F7B" w:rsidP="00BE4D4B">
            <w:pPr>
              <w:pStyle w:val="2"/>
              <w:spacing w:after="0" w:line="360" w:lineRule="auto"/>
              <w:jc w:val="both"/>
              <w:rPr>
                <w:sz w:val="20"/>
                <w:szCs w:val="20"/>
              </w:rPr>
            </w:pPr>
          </w:p>
          <w:p w:rsidR="005C4F7B" w:rsidRPr="00BE4D4B" w:rsidRDefault="005C4F7B" w:rsidP="00BE4D4B">
            <w:pPr>
              <w:pStyle w:val="2"/>
              <w:spacing w:after="0" w:line="360" w:lineRule="auto"/>
              <w:jc w:val="both"/>
              <w:rPr>
                <w:sz w:val="20"/>
                <w:szCs w:val="20"/>
              </w:rPr>
            </w:pPr>
            <w:r w:rsidRPr="00BE4D4B">
              <w:rPr>
                <w:sz w:val="20"/>
                <w:szCs w:val="20"/>
              </w:rPr>
              <w:t>116,7</w:t>
            </w:r>
          </w:p>
          <w:p w:rsidR="005C4F7B" w:rsidRPr="00BE4D4B" w:rsidRDefault="005C4F7B" w:rsidP="00BE4D4B">
            <w:pPr>
              <w:pStyle w:val="2"/>
              <w:spacing w:after="0" w:line="360" w:lineRule="auto"/>
              <w:jc w:val="both"/>
              <w:rPr>
                <w:sz w:val="20"/>
                <w:szCs w:val="20"/>
              </w:rPr>
            </w:pPr>
          </w:p>
          <w:p w:rsidR="005C4F7B" w:rsidRPr="00BE4D4B" w:rsidRDefault="005C4F7B" w:rsidP="00BE4D4B">
            <w:pPr>
              <w:pStyle w:val="2"/>
              <w:spacing w:after="0" w:line="360" w:lineRule="auto"/>
              <w:jc w:val="both"/>
              <w:rPr>
                <w:sz w:val="20"/>
                <w:szCs w:val="20"/>
              </w:rPr>
            </w:pPr>
            <w:r w:rsidRPr="00BE4D4B">
              <w:rPr>
                <w:sz w:val="20"/>
                <w:szCs w:val="20"/>
              </w:rPr>
              <w:t>118,9</w:t>
            </w:r>
          </w:p>
        </w:tc>
        <w:tc>
          <w:tcPr>
            <w:tcW w:w="1170" w:type="dxa"/>
          </w:tcPr>
          <w:p w:rsidR="005C4F7B" w:rsidRPr="00BE4D4B" w:rsidRDefault="005C4F7B" w:rsidP="00BE4D4B">
            <w:pPr>
              <w:pStyle w:val="2"/>
              <w:spacing w:after="0" w:line="360" w:lineRule="auto"/>
              <w:jc w:val="both"/>
              <w:rPr>
                <w:sz w:val="20"/>
                <w:szCs w:val="20"/>
              </w:rPr>
            </w:pPr>
          </w:p>
          <w:p w:rsidR="005C4F7B" w:rsidRPr="00BE4D4B" w:rsidRDefault="005C4F7B" w:rsidP="00BE4D4B">
            <w:pPr>
              <w:pStyle w:val="2"/>
              <w:spacing w:after="0" w:line="360" w:lineRule="auto"/>
              <w:jc w:val="both"/>
              <w:rPr>
                <w:sz w:val="20"/>
                <w:szCs w:val="20"/>
              </w:rPr>
            </w:pPr>
            <w:r w:rsidRPr="00BE4D4B">
              <w:rPr>
                <w:sz w:val="20"/>
                <w:szCs w:val="20"/>
              </w:rPr>
              <w:t>+938</w:t>
            </w:r>
          </w:p>
          <w:p w:rsidR="005C4F7B" w:rsidRPr="00BE4D4B" w:rsidRDefault="005C4F7B" w:rsidP="00BE4D4B">
            <w:pPr>
              <w:pStyle w:val="2"/>
              <w:spacing w:after="0" w:line="360" w:lineRule="auto"/>
              <w:jc w:val="both"/>
              <w:rPr>
                <w:sz w:val="20"/>
                <w:szCs w:val="20"/>
              </w:rPr>
            </w:pPr>
          </w:p>
          <w:p w:rsidR="005C4F7B" w:rsidRPr="00BE4D4B" w:rsidRDefault="005C4F7B" w:rsidP="00BE4D4B">
            <w:pPr>
              <w:pStyle w:val="2"/>
              <w:spacing w:after="0" w:line="360" w:lineRule="auto"/>
              <w:jc w:val="both"/>
              <w:rPr>
                <w:sz w:val="20"/>
                <w:szCs w:val="20"/>
              </w:rPr>
            </w:pPr>
            <w:r w:rsidRPr="00BE4D4B">
              <w:rPr>
                <w:sz w:val="20"/>
                <w:szCs w:val="20"/>
              </w:rPr>
              <w:t>+8299,5</w:t>
            </w:r>
          </w:p>
        </w:tc>
      </w:tr>
      <w:tr w:rsidR="005C4F7B" w:rsidRPr="00B6618D">
        <w:tc>
          <w:tcPr>
            <w:tcW w:w="3720" w:type="dxa"/>
          </w:tcPr>
          <w:p w:rsidR="005C4F7B" w:rsidRPr="00BE4D4B" w:rsidRDefault="005C4F7B" w:rsidP="00BE4D4B">
            <w:pPr>
              <w:pStyle w:val="2"/>
              <w:spacing w:after="0" w:line="360" w:lineRule="auto"/>
              <w:jc w:val="both"/>
              <w:rPr>
                <w:sz w:val="20"/>
                <w:szCs w:val="20"/>
              </w:rPr>
            </w:pPr>
            <w:r w:rsidRPr="00BE4D4B">
              <w:rPr>
                <w:sz w:val="20"/>
                <w:szCs w:val="20"/>
              </w:rPr>
              <w:t>Отработано одним рабочим: Т</w:t>
            </w:r>
            <w:r w:rsidRPr="00BE4D4B">
              <w:rPr>
                <w:sz w:val="20"/>
                <w:szCs w:val="20"/>
                <w:vertAlign w:val="subscript"/>
              </w:rPr>
              <w:t>р</w:t>
            </w:r>
          </w:p>
          <w:p w:rsidR="003B530F" w:rsidRPr="00BE4D4B" w:rsidRDefault="005C4F7B" w:rsidP="00BE4D4B">
            <w:pPr>
              <w:pStyle w:val="2"/>
              <w:spacing w:after="0" w:line="360" w:lineRule="auto"/>
              <w:jc w:val="both"/>
              <w:rPr>
                <w:sz w:val="20"/>
                <w:szCs w:val="20"/>
              </w:rPr>
            </w:pPr>
            <w:r w:rsidRPr="00BE4D4B">
              <w:rPr>
                <w:sz w:val="20"/>
                <w:szCs w:val="20"/>
              </w:rPr>
              <w:t>за год – человеко-дней</w:t>
            </w:r>
          </w:p>
          <w:p w:rsidR="005C4F7B" w:rsidRPr="00BE4D4B" w:rsidRDefault="005C4F7B" w:rsidP="00BE4D4B">
            <w:pPr>
              <w:pStyle w:val="2"/>
              <w:spacing w:after="0" w:line="360" w:lineRule="auto"/>
              <w:jc w:val="both"/>
              <w:rPr>
                <w:sz w:val="20"/>
                <w:szCs w:val="20"/>
              </w:rPr>
            </w:pPr>
            <w:r w:rsidRPr="00BE4D4B">
              <w:rPr>
                <w:sz w:val="20"/>
                <w:szCs w:val="20"/>
              </w:rPr>
              <w:t>человеко-часов, Т</w:t>
            </w:r>
            <w:r w:rsidRPr="00BE4D4B">
              <w:rPr>
                <w:sz w:val="20"/>
                <w:szCs w:val="20"/>
                <w:vertAlign w:val="subscript"/>
              </w:rPr>
              <w:t>РЧ</w:t>
            </w:r>
          </w:p>
          <w:p w:rsidR="005C4F7B" w:rsidRPr="00BE4D4B" w:rsidRDefault="005C4F7B" w:rsidP="00BE4D4B">
            <w:pPr>
              <w:pStyle w:val="2"/>
              <w:spacing w:after="0" w:line="360" w:lineRule="auto"/>
              <w:jc w:val="both"/>
              <w:rPr>
                <w:sz w:val="20"/>
                <w:szCs w:val="20"/>
              </w:rPr>
            </w:pPr>
            <w:r w:rsidRPr="00BE4D4B">
              <w:rPr>
                <w:sz w:val="20"/>
                <w:szCs w:val="20"/>
              </w:rPr>
              <w:t>за день – человеко-часов</w:t>
            </w:r>
          </w:p>
        </w:tc>
        <w:tc>
          <w:tcPr>
            <w:tcW w:w="1332" w:type="dxa"/>
          </w:tcPr>
          <w:p w:rsidR="005C4F7B" w:rsidRPr="00BE4D4B" w:rsidRDefault="005C4F7B" w:rsidP="00BE4D4B">
            <w:pPr>
              <w:pStyle w:val="2"/>
              <w:spacing w:after="0" w:line="360" w:lineRule="auto"/>
              <w:jc w:val="both"/>
              <w:rPr>
                <w:sz w:val="20"/>
                <w:szCs w:val="20"/>
              </w:rPr>
            </w:pPr>
          </w:p>
          <w:p w:rsidR="005C4F7B" w:rsidRPr="00BE4D4B" w:rsidRDefault="005C4F7B" w:rsidP="00BE4D4B">
            <w:pPr>
              <w:pStyle w:val="2"/>
              <w:spacing w:after="0" w:line="360" w:lineRule="auto"/>
              <w:jc w:val="both"/>
              <w:rPr>
                <w:sz w:val="20"/>
                <w:szCs w:val="20"/>
              </w:rPr>
            </w:pPr>
            <w:r w:rsidRPr="00BE4D4B">
              <w:rPr>
                <w:sz w:val="20"/>
                <w:szCs w:val="20"/>
              </w:rPr>
              <w:t>175,5</w:t>
            </w:r>
          </w:p>
          <w:p w:rsidR="005C4F7B" w:rsidRPr="00BE4D4B" w:rsidRDefault="005C4F7B" w:rsidP="00BE4D4B">
            <w:pPr>
              <w:pStyle w:val="2"/>
              <w:spacing w:after="0" w:line="360" w:lineRule="auto"/>
              <w:jc w:val="both"/>
              <w:rPr>
                <w:sz w:val="20"/>
                <w:szCs w:val="20"/>
              </w:rPr>
            </w:pPr>
            <w:r w:rsidRPr="00BE4D4B">
              <w:rPr>
                <w:sz w:val="20"/>
                <w:szCs w:val="20"/>
              </w:rPr>
              <w:t>1368,9</w:t>
            </w:r>
          </w:p>
          <w:p w:rsidR="005C4F7B" w:rsidRPr="00BE4D4B" w:rsidRDefault="005C4F7B" w:rsidP="00BE4D4B">
            <w:pPr>
              <w:pStyle w:val="2"/>
              <w:spacing w:after="0" w:line="360" w:lineRule="auto"/>
              <w:jc w:val="both"/>
              <w:rPr>
                <w:sz w:val="20"/>
                <w:szCs w:val="20"/>
              </w:rPr>
            </w:pPr>
            <w:r w:rsidRPr="00BE4D4B">
              <w:rPr>
                <w:sz w:val="20"/>
                <w:szCs w:val="20"/>
              </w:rPr>
              <w:t>7,8</w:t>
            </w:r>
          </w:p>
        </w:tc>
        <w:tc>
          <w:tcPr>
            <w:tcW w:w="1238" w:type="dxa"/>
          </w:tcPr>
          <w:p w:rsidR="005C4F7B" w:rsidRPr="00BE4D4B" w:rsidRDefault="005C4F7B" w:rsidP="00BE4D4B">
            <w:pPr>
              <w:pStyle w:val="2"/>
              <w:spacing w:after="0" w:line="360" w:lineRule="auto"/>
              <w:jc w:val="both"/>
              <w:rPr>
                <w:sz w:val="20"/>
                <w:szCs w:val="20"/>
              </w:rPr>
            </w:pPr>
          </w:p>
          <w:p w:rsidR="005C4F7B" w:rsidRPr="00BE4D4B" w:rsidRDefault="005C4F7B" w:rsidP="00BE4D4B">
            <w:pPr>
              <w:pStyle w:val="2"/>
              <w:spacing w:after="0" w:line="360" w:lineRule="auto"/>
              <w:jc w:val="both"/>
              <w:rPr>
                <w:sz w:val="20"/>
                <w:szCs w:val="20"/>
              </w:rPr>
            </w:pPr>
            <w:r w:rsidRPr="00BE4D4B">
              <w:rPr>
                <w:sz w:val="20"/>
                <w:szCs w:val="20"/>
              </w:rPr>
              <w:t>226</w:t>
            </w:r>
          </w:p>
          <w:p w:rsidR="005C4F7B" w:rsidRPr="00BE4D4B" w:rsidRDefault="005C4F7B" w:rsidP="00BE4D4B">
            <w:pPr>
              <w:pStyle w:val="2"/>
              <w:spacing w:after="0" w:line="360" w:lineRule="auto"/>
              <w:jc w:val="both"/>
              <w:rPr>
                <w:sz w:val="20"/>
                <w:szCs w:val="20"/>
              </w:rPr>
            </w:pPr>
            <w:r w:rsidRPr="00BE4D4B">
              <w:rPr>
                <w:sz w:val="20"/>
                <w:szCs w:val="20"/>
              </w:rPr>
              <w:t>1796,7</w:t>
            </w:r>
          </w:p>
          <w:p w:rsidR="005C4F7B" w:rsidRPr="00BE4D4B" w:rsidRDefault="005C4F7B" w:rsidP="00BE4D4B">
            <w:pPr>
              <w:pStyle w:val="2"/>
              <w:spacing w:after="0" w:line="360" w:lineRule="auto"/>
              <w:jc w:val="both"/>
              <w:rPr>
                <w:sz w:val="20"/>
                <w:szCs w:val="20"/>
              </w:rPr>
            </w:pPr>
            <w:r w:rsidRPr="00BE4D4B">
              <w:rPr>
                <w:sz w:val="20"/>
                <w:szCs w:val="20"/>
              </w:rPr>
              <w:t>7,95</w:t>
            </w:r>
          </w:p>
        </w:tc>
        <w:tc>
          <w:tcPr>
            <w:tcW w:w="1284" w:type="dxa"/>
          </w:tcPr>
          <w:p w:rsidR="005C4F7B" w:rsidRPr="00BE4D4B" w:rsidRDefault="005C4F7B" w:rsidP="00BE4D4B">
            <w:pPr>
              <w:pStyle w:val="2"/>
              <w:spacing w:after="0" w:line="360" w:lineRule="auto"/>
              <w:jc w:val="both"/>
              <w:rPr>
                <w:sz w:val="20"/>
                <w:szCs w:val="20"/>
              </w:rPr>
            </w:pPr>
          </w:p>
          <w:p w:rsidR="005C4F7B" w:rsidRPr="00BE4D4B" w:rsidRDefault="005C4F7B" w:rsidP="00BE4D4B">
            <w:pPr>
              <w:pStyle w:val="2"/>
              <w:spacing w:after="0" w:line="360" w:lineRule="auto"/>
              <w:jc w:val="both"/>
              <w:rPr>
                <w:sz w:val="20"/>
                <w:szCs w:val="20"/>
              </w:rPr>
            </w:pPr>
            <w:r w:rsidRPr="00BE4D4B">
              <w:rPr>
                <w:sz w:val="20"/>
                <w:szCs w:val="20"/>
              </w:rPr>
              <w:t>128,8</w:t>
            </w:r>
          </w:p>
          <w:p w:rsidR="005C4F7B" w:rsidRPr="00BE4D4B" w:rsidRDefault="005C4F7B" w:rsidP="00BE4D4B">
            <w:pPr>
              <w:pStyle w:val="2"/>
              <w:spacing w:after="0" w:line="360" w:lineRule="auto"/>
              <w:jc w:val="both"/>
              <w:rPr>
                <w:sz w:val="20"/>
                <w:szCs w:val="20"/>
              </w:rPr>
            </w:pPr>
            <w:r w:rsidRPr="00BE4D4B">
              <w:rPr>
                <w:sz w:val="20"/>
                <w:szCs w:val="20"/>
              </w:rPr>
              <w:t>131,25</w:t>
            </w:r>
          </w:p>
          <w:p w:rsidR="005C4F7B" w:rsidRPr="00BE4D4B" w:rsidRDefault="005C4F7B" w:rsidP="00BE4D4B">
            <w:pPr>
              <w:pStyle w:val="2"/>
              <w:spacing w:after="0" w:line="360" w:lineRule="auto"/>
              <w:jc w:val="both"/>
              <w:rPr>
                <w:sz w:val="20"/>
                <w:szCs w:val="20"/>
              </w:rPr>
            </w:pPr>
            <w:r w:rsidRPr="00BE4D4B">
              <w:rPr>
                <w:sz w:val="20"/>
                <w:szCs w:val="20"/>
              </w:rPr>
              <w:t>101,9</w:t>
            </w:r>
          </w:p>
        </w:tc>
        <w:tc>
          <w:tcPr>
            <w:tcW w:w="1170" w:type="dxa"/>
          </w:tcPr>
          <w:p w:rsidR="005C4F7B" w:rsidRPr="00BE4D4B" w:rsidRDefault="005C4F7B" w:rsidP="00BE4D4B">
            <w:pPr>
              <w:pStyle w:val="2"/>
              <w:spacing w:after="0" w:line="360" w:lineRule="auto"/>
              <w:jc w:val="both"/>
              <w:rPr>
                <w:sz w:val="20"/>
                <w:szCs w:val="20"/>
              </w:rPr>
            </w:pPr>
          </w:p>
          <w:p w:rsidR="005C4F7B" w:rsidRPr="00BE4D4B" w:rsidRDefault="005C4F7B" w:rsidP="00BE4D4B">
            <w:pPr>
              <w:pStyle w:val="2"/>
              <w:spacing w:after="0" w:line="360" w:lineRule="auto"/>
              <w:jc w:val="both"/>
              <w:rPr>
                <w:sz w:val="20"/>
                <w:szCs w:val="20"/>
              </w:rPr>
            </w:pPr>
            <w:r w:rsidRPr="00BE4D4B">
              <w:rPr>
                <w:sz w:val="20"/>
                <w:szCs w:val="20"/>
              </w:rPr>
              <w:t>+50,5</w:t>
            </w:r>
          </w:p>
          <w:p w:rsidR="005C4F7B" w:rsidRPr="00BE4D4B" w:rsidRDefault="005C4F7B" w:rsidP="00BE4D4B">
            <w:pPr>
              <w:pStyle w:val="2"/>
              <w:spacing w:after="0" w:line="360" w:lineRule="auto"/>
              <w:jc w:val="both"/>
              <w:rPr>
                <w:sz w:val="20"/>
                <w:szCs w:val="20"/>
              </w:rPr>
            </w:pPr>
            <w:r w:rsidRPr="00BE4D4B">
              <w:rPr>
                <w:sz w:val="20"/>
                <w:szCs w:val="20"/>
              </w:rPr>
              <w:t>+427,8</w:t>
            </w:r>
          </w:p>
          <w:p w:rsidR="005C4F7B" w:rsidRPr="00BE4D4B" w:rsidRDefault="005C4F7B" w:rsidP="00BE4D4B">
            <w:pPr>
              <w:pStyle w:val="2"/>
              <w:spacing w:after="0" w:line="360" w:lineRule="auto"/>
              <w:jc w:val="both"/>
              <w:rPr>
                <w:sz w:val="20"/>
                <w:szCs w:val="20"/>
              </w:rPr>
            </w:pPr>
            <w:r w:rsidRPr="00BE4D4B">
              <w:rPr>
                <w:sz w:val="20"/>
                <w:szCs w:val="20"/>
              </w:rPr>
              <w:t>+0,05</w:t>
            </w:r>
          </w:p>
        </w:tc>
      </w:tr>
    </w:tbl>
    <w:p w:rsidR="005C4F7B" w:rsidRPr="00B6618D" w:rsidRDefault="005C4F7B" w:rsidP="00B6618D">
      <w:pPr>
        <w:widowControl/>
        <w:spacing w:before="0" w:after="0" w:line="360" w:lineRule="auto"/>
        <w:ind w:firstLine="709"/>
        <w:jc w:val="both"/>
        <w:rPr>
          <w:sz w:val="28"/>
          <w:szCs w:val="28"/>
        </w:rPr>
      </w:pPr>
    </w:p>
    <w:p w:rsidR="00D26BDD" w:rsidRPr="00B6618D" w:rsidRDefault="00D26BDD" w:rsidP="00B6618D">
      <w:pPr>
        <w:pStyle w:val="2"/>
        <w:tabs>
          <w:tab w:val="num" w:pos="644"/>
        </w:tabs>
        <w:spacing w:after="0" w:line="360" w:lineRule="auto"/>
        <w:ind w:firstLine="709"/>
        <w:jc w:val="both"/>
        <w:rPr>
          <w:sz w:val="28"/>
          <w:szCs w:val="28"/>
        </w:rPr>
      </w:pPr>
      <w:r w:rsidRPr="00B6618D">
        <w:rPr>
          <w:sz w:val="28"/>
          <w:szCs w:val="28"/>
        </w:rPr>
        <w:t>При определении динамики производительности труда в стоимостном измерении используют сопоставимые цены, чтобы исключить влияние изменения цен на объем производства товаров.</w:t>
      </w:r>
    </w:p>
    <w:p w:rsidR="00D26BDD" w:rsidRPr="00B6618D" w:rsidRDefault="00D26BDD" w:rsidP="00B6618D">
      <w:pPr>
        <w:pStyle w:val="2"/>
        <w:tabs>
          <w:tab w:val="num" w:pos="644"/>
        </w:tabs>
        <w:spacing w:after="0" w:line="360" w:lineRule="auto"/>
        <w:ind w:firstLine="709"/>
        <w:jc w:val="both"/>
        <w:rPr>
          <w:sz w:val="28"/>
          <w:szCs w:val="28"/>
        </w:rPr>
      </w:pPr>
      <w:r w:rsidRPr="00B6618D">
        <w:rPr>
          <w:sz w:val="28"/>
          <w:szCs w:val="28"/>
        </w:rPr>
        <w:t xml:space="preserve">Анализ степени влияния названных выше факторов на уровень производительности представлен в таблице 33. </w:t>
      </w:r>
    </w:p>
    <w:p w:rsidR="00D26BDD" w:rsidRPr="00B6618D" w:rsidRDefault="00D26BDD" w:rsidP="00B6618D">
      <w:pPr>
        <w:pStyle w:val="2"/>
        <w:spacing w:after="0" w:line="360" w:lineRule="auto"/>
        <w:ind w:firstLine="709"/>
        <w:jc w:val="both"/>
        <w:rPr>
          <w:sz w:val="28"/>
          <w:szCs w:val="28"/>
        </w:rPr>
      </w:pPr>
    </w:p>
    <w:p w:rsidR="00D26BDD" w:rsidRPr="00B6618D" w:rsidRDefault="00D26BDD" w:rsidP="00BE4D4B">
      <w:pPr>
        <w:pStyle w:val="2"/>
        <w:spacing w:after="0" w:line="360" w:lineRule="auto"/>
        <w:ind w:firstLine="709"/>
        <w:jc w:val="both"/>
        <w:rPr>
          <w:sz w:val="28"/>
          <w:szCs w:val="28"/>
        </w:rPr>
      </w:pPr>
      <w:r w:rsidRPr="00B6618D">
        <w:rPr>
          <w:sz w:val="28"/>
          <w:szCs w:val="28"/>
        </w:rPr>
        <w:t>Таблица 33</w:t>
      </w:r>
      <w:r w:rsidR="00BE4D4B" w:rsidRPr="00BE4D4B">
        <w:rPr>
          <w:sz w:val="28"/>
          <w:szCs w:val="28"/>
        </w:rPr>
        <w:t xml:space="preserve"> </w:t>
      </w:r>
      <w:r w:rsidR="00BE4D4B" w:rsidRPr="00B6618D">
        <w:rPr>
          <w:sz w:val="28"/>
          <w:szCs w:val="28"/>
        </w:rPr>
        <w:t>Факторный анализ производительности труда одного работника</w:t>
      </w:r>
      <w:r w:rsidR="00BE4D4B">
        <w:rPr>
          <w:sz w:val="28"/>
          <w:szCs w:val="28"/>
        </w:rPr>
        <w:t xml:space="preserve"> </w:t>
      </w:r>
      <w:r w:rsidR="00BE4D4B" w:rsidRPr="00B6618D">
        <w:rPr>
          <w:sz w:val="28"/>
          <w:szCs w:val="28"/>
        </w:rPr>
        <w:t>способом цепных подстановок</w:t>
      </w:r>
    </w:p>
    <w:tbl>
      <w:tblPr>
        <w:tblW w:w="4560" w:type="pct"/>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09"/>
        <w:gridCol w:w="2746"/>
        <w:gridCol w:w="2414"/>
        <w:gridCol w:w="1660"/>
      </w:tblGrid>
      <w:tr w:rsidR="00D26BDD" w:rsidRPr="00B6618D">
        <w:trPr>
          <w:trHeight w:val="281"/>
        </w:trPr>
        <w:tc>
          <w:tcPr>
            <w:tcW w:w="1093" w:type="pct"/>
            <w:vMerge w:val="restart"/>
          </w:tcPr>
          <w:p w:rsidR="00D26BDD" w:rsidRPr="00BE4D4B" w:rsidRDefault="00D26BDD" w:rsidP="00BE4D4B">
            <w:pPr>
              <w:widowControl/>
              <w:spacing w:before="0" w:after="0" w:line="360" w:lineRule="auto"/>
              <w:jc w:val="both"/>
              <w:rPr>
                <w:sz w:val="20"/>
                <w:szCs w:val="20"/>
              </w:rPr>
            </w:pPr>
            <w:r w:rsidRPr="00BE4D4B">
              <w:rPr>
                <w:sz w:val="20"/>
                <w:szCs w:val="20"/>
              </w:rPr>
              <w:t>Факторы</w:t>
            </w:r>
          </w:p>
        </w:tc>
        <w:tc>
          <w:tcPr>
            <w:tcW w:w="2956" w:type="pct"/>
            <w:gridSpan w:val="2"/>
          </w:tcPr>
          <w:p w:rsidR="00D26BDD" w:rsidRPr="00BE4D4B" w:rsidRDefault="00D26BDD" w:rsidP="00BE4D4B">
            <w:pPr>
              <w:widowControl/>
              <w:spacing w:before="0" w:after="0" w:line="360" w:lineRule="auto"/>
              <w:jc w:val="both"/>
              <w:rPr>
                <w:sz w:val="20"/>
                <w:szCs w:val="20"/>
              </w:rPr>
            </w:pPr>
            <w:r w:rsidRPr="00BE4D4B">
              <w:rPr>
                <w:sz w:val="20"/>
                <w:szCs w:val="20"/>
              </w:rPr>
              <w:t>Расчет уровня влияния</w:t>
            </w:r>
          </w:p>
        </w:tc>
        <w:tc>
          <w:tcPr>
            <w:tcW w:w="951" w:type="pct"/>
            <w:vMerge w:val="restart"/>
          </w:tcPr>
          <w:p w:rsidR="00D26BDD" w:rsidRPr="00BE4D4B" w:rsidRDefault="00D26BDD" w:rsidP="00BE4D4B">
            <w:pPr>
              <w:widowControl/>
              <w:spacing w:before="0" w:after="0" w:line="360" w:lineRule="auto"/>
              <w:jc w:val="both"/>
              <w:rPr>
                <w:sz w:val="20"/>
                <w:szCs w:val="20"/>
              </w:rPr>
            </w:pPr>
            <w:r w:rsidRPr="00BE4D4B">
              <w:rPr>
                <w:sz w:val="20"/>
                <w:szCs w:val="20"/>
              </w:rPr>
              <w:t>Уровень</w:t>
            </w:r>
          </w:p>
          <w:p w:rsidR="00D26BDD" w:rsidRPr="00BE4D4B" w:rsidRDefault="00D26BDD" w:rsidP="00BE4D4B">
            <w:pPr>
              <w:widowControl/>
              <w:spacing w:before="0" w:after="0" w:line="360" w:lineRule="auto"/>
              <w:jc w:val="both"/>
              <w:rPr>
                <w:sz w:val="20"/>
                <w:szCs w:val="20"/>
              </w:rPr>
            </w:pPr>
            <w:r w:rsidRPr="00BE4D4B">
              <w:rPr>
                <w:sz w:val="20"/>
                <w:szCs w:val="20"/>
              </w:rPr>
              <w:t>влияния</w:t>
            </w:r>
          </w:p>
          <w:p w:rsidR="00D26BDD" w:rsidRPr="00BE4D4B" w:rsidRDefault="00D26BDD" w:rsidP="00BE4D4B">
            <w:pPr>
              <w:widowControl/>
              <w:spacing w:before="0" w:after="0" w:line="360" w:lineRule="auto"/>
              <w:jc w:val="both"/>
              <w:rPr>
                <w:sz w:val="20"/>
                <w:szCs w:val="20"/>
              </w:rPr>
            </w:pPr>
            <w:r w:rsidRPr="00BE4D4B">
              <w:rPr>
                <w:sz w:val="20"/>
                <w:szCs w:val="20"/>
              </w:rPr>
              <w:t>на произво-</w:t>
            </w:r>
          </w:p>
          <w:p w:rsidR="00D26BDD" w:rsidRPr="00BE4D4B" w:rsidRDefault="00D26BDD" w:rsidP="00BE4D4B">
            <w:pPr>
              <w:widowControl/>
              <w:spacing w:before="0" w:after="0" w:line="360" w:lineRule="auto"/>
              <w:jc w:val="both"/>
              <w:rPr>
                <w:sz w:val="20"/>
                <w:szCs w:val="20"/>
              </w:rPr>
            </w:pPr>
            <w:r w:rsidRPr="00BE4D4B">
              <w:rPr>
                <w:sz w:val="20"/>
                <w:szCs w:val="20"/>
              </w:rPr>
              <w:t>дительность</w:t>
            </w:r>
          </w:p>
          <w:p w:rsidR="00D26BDD" w:rsidRPr="00BE4D4B" w:rsidRDefault="00D26BDD" w:rsidP="00BE4D4B">
            <w:pPr>
              <w:widowControl/>
              <w:spacing w:before="0" w:after="0" w:line="360" w:lineRule="auto"/>
              <w:jc w:val="both"/>
              <w:rPr>
                <w:sz w:val="20"/>
                <w:szCs w:val="20"/>
              </w:rPr>
            </w:pPr>
            <w:r w:rsidRPr="00BE4D4B">
              <w:rPr>
                <w:sz w:val="20"/>
                <w:szCs w:val="20"/>
              </w:rPr>
              <w:t>труда, тыс.руб.</w:t>
            </w:r>
          </w:p>
        </w:tc>
      </w:tr>
      <w:tr w:rsidR="00D26BDD" w:rsidRPr="00B6618D">
        <w:trPr>
          <w:trHeight w:val="262"/>
        </w:trPr>
        <w:tc>
          <w:tcPr>
            <w:tcW w:w="1093" w:type="pct"/>
            <w:vMerge/>
          </w:tcPr>
          <w:p w:rsidR="00D26BDD" w:rsidRPr="00BE4D4B" w:rsidRDefault="00D26BDD" w:rsidP="00BE4D4B">
            <w:pPr>
              <w:widowControl/>
              <w:spacing w:before="0" w:after="0" w:line="360" w:lineRule="auto"/>
              <w:jc w:val="both"/>
              <w:rPr>
                <w:sz w:val="20"/>
                <w:szCs w:val="20"/>
              </w:rPr>
            </w:pPr>
          </w:p>
        </w:tc>
        <w:tc>
          <w:tcPr>
            <w:tcW w:w="1573" w:type="pct"/>
          </w:tcPr>
          <w:p w:rsidR="00D26BDD" w:rsidRPr="00BE4D4B" w:rsidRDefault="00D26BDD" w:rsidP="00BE4D4B">
            <w:pPr>
              <w:widowControl/>
              <w:spacing w:before="0" w:after="0" w:line="360" w:lineRule="auto"/>
              <w:jc w:val="both"/>
              <w:rPr>
                <w:sz w:val="20"/>
                <w:szCs w:val="20"/>
              </w:rPr>
            </w:pPr>
            <w:r w:rsidRPr="00BE4D4B">
              <w:rPr>
                <w:sz w:val="20"/>
                <w:szCs w:val="20"/>
              </w:rPr>
              <w:t>алгоритм</w:t>
            </w:r>
          </w:p>
        </w:tc>
        <w:tc>
          <w:tcPr>
            <w:tcW w:w="1383" w:type="pct"/>
          </w:tcPr>
          <w:p w:rsidR="00D26BDD" w:rsidRPr="00BE4D4B" w:rsidRDefault="00D26BDD" w:rsidP="00BE4D4B">
            <w:pPr>
              <w:widowControl/>
              <w:spacing w:before="0" w:after="0" w:line="360" w:lineRule="auto"/>
              <w:jc w:val="both"/>
              <w:rPr>
                <w:sz w:val="20"/>
                <w:szCs w:val="20"/>
              </w:rPr>
            </w:pPr>
            <w:r w:rsidRPr="00BE4D4B">
              <w:rPr>
                <w:sz w:val="20"/>
                <w:szCs w:val="20"/>
              </w:rPr>
              <w:t>цифровой расчет</w:t>
            </w:r>
          </w:p>
        </w:tc>
        <w:tc>
          <w:tcPr>
            <w:tcW w:w="951" w:type="pct"/>
            <w:vMerge/>
          </w:tcPr>
          <w:p w:rsidR="00D26BDD" w:rsidRPr="00BE4D4B" w:rsidRDefault="00D26BDD" w:rsidP="00BE4D4B">
            <w:pPr>
              <w:widowControl/>
              <w:spacing w:before="0" w:after="0" w:line="360" w:lineRule="auto"/>
              <w:jc w:val="both"/>
              <w:rPr>
                <w:sz w:val="20"/>
                <w:szCs w:val="20"/>
              </w:rPr>
            </w:pPr>
          </w:p>
        </w:tc>
      </w:tr>
      <w:tr w:rsidR="00D26BDD" w:rsidRPr="00B6618D">
        <w:trPr>
          <w:trHeight w:val="563"/>
        </w:trPr>
        <w:tc>
          <w:tcPr>
            <w:tcW w:w="1093" w:type="pct"/>
          </w:tcPr>
          <w:p w:rsidR="00D26BDD" w:rsidRPr="00BE4D4B" w:rsidRDefault="00D26BDD" w:rsidP="00BE4D4B">
            <w:pPr>
              <w:widowControl/>
              <w:spacing w:before="0" w:after="0" w:line="360" w:lineRule="auto"/>
              <w:jc w:val="both"/>
              <w:rPr>
                <w:sz w:val="20"/>
                <w:szCs w:val="20"/>
              </w:rPr>
            </w:pPr>
            <w:r w:rsidRPr="00BE4D4B">
              <w:rPr>
                <w:sz w:val="20"/>
                <w:szCs w:val="20"/>
              </w:rPr>
              <w:t xml:space="preserve">1.Изменение </w:t>
            </w:r>
          </w:p>
          <w:p w:rsidR="00D26BDD" w:rsidRPr="00BE4D4B" w:rsidRDefault="00D26BDD" w:rsidP="00BE4D4B">
            <w:pPr>
              <w:widowControl/>
              <w:spacing w:before="0" w:after="0" w:line="360" w:lineRule="auto"/>
              <w:jc w:val="both"/>
              <w:rPr>
                <w:sz w:val="20"/>
                <w:szCs w:val="20"/>
              </w:rPr>
            </w:pPr>
            <w:r w:rsidRPr="00BE4D4B">
              <w:rPr>
                <w:sz w:val="20"/>
                <w:szCs w:val="20"/>
              </w:rPr>
              <w:t xml:space="preserve">среднесписочной </w:t>
            </w:r>
          </w:p>
          <w:p w:rsidR="00D26BDD" w:rsidRPr="00BE4D4B" w:rsidRDefault="00D26BDD" w:rsidP="00BE4D4B">
            <w:pPr>
              <w:widowControl/>
              <w:spacing w:before="0" w:after="0" w:line="360" w:lineRule="auto"/>
              <w:jc w:val="both"/>
              <w:rPr>
                <w:sz w:val="20"/>
                <w:szCs w:val="20"/>
              </w:rPr>
            </w:pPr>
            <w:r w:rsidRPr="00BE4D4B">
              <w:rPr>
                <w:sz w:val="20"/>
                <w:szCs w:val="20"/>
              </w:rPr>
              <w:t xml:space="preserve">численности </w:t>
            </w:r>
          </w:p>
          <w:p w:rsidR="00D26BDD" w:rsidRPr="00BE4D4B" w:rsidRDefault="00D26BDD" w:rsidP="00BE4D4B">
            <w:pPr>
              <w:widowControl/>
              <w:spacing w:before="0" w:after="0" w:line="360" w:lineRule="auto"/>
              <w:jc w:val="both"/>
              <w:rPr>
                <w:sz w:val="20"/>
                <w:szCs w:val="20"/>
              </w:rPr>
            </w:pPr>
            <w:r w:rsidRPr="00BE4D4B">
              <w:rPr>
                <w:sz w:val="20"/>
                <w:szCs w:val="20"/>
              </w:rPr>
              <w:t>работающих</w:t>
            </w:r>
          </w:p>
        </w:tc>
        <w:tc>
          <w:tcPr>
            <w:tcW w:w="1573" w:type="pct"/>
          </w:tcPr>
          <w:p w:rsidR="00D26BDD" w:rsidRPr="00BE4D4B" w:rsidRDefault="00D26BDD" w:rsidP="00BE4D4B">
            <w:pPr>
              <w:widowControl/>
              <w:spacing w:before="0" w:after="0" w:line="360" w:lineRule="auto"/>
              <w:jc w:val="both"/>
              <w:rPr>
                <w:sz w:val="20"/>
                <w:szCs w:val="20"/>
              </w:rPr>
            </w:pPr>
            <w:r w:rsidRPr="00BE4D4B">
              <w:rPr>
                <w:sz w:val="20"/>
                <w:szCs w:val="20"/>
                <w:lang w:val="en-US"/>
              </w:rPr>
              <w:t>V</w:t>
            </w:r>
            <w:r w:rsidRPr="00BE4D4B">
              <w:rPr>
                <w:sz w:val="20"/>
                <w:szCs w:val="20"/>
                <w:vertAlign w:val="subscript"/>
              </w:rPr>
              <w:t>ПП</w:t>
            </w:r>
            <w:r w:rsidRPr="00BE4D4B">
              <w:rPr>
                <w:sz w:val="20"/>
                <w:szCs w:val="20"/>
              </w:rPr>
              <w:t xml:space="preserve"> / </w:t>
            </w:r>
            <w:r w:rsidRPr="00BE4D4B">
              <w:rPr>
                <w:sz w:val="20"/>
                <w:szCs w:val="20"/>
                <w:lang w:val="en-US"/>
              </w:rPr>
              <w:t>R</w:t>
            </w:r>
            <w:r w:rsidRPr="00BE4D4B">
              <w:rPr>
                <w:sz w:val="20"/>
                <w:szCs w:val="20"/>
                <w:vertAlign w:val="subscript"/>
              </w:rPr>
              <w:t>ТП</w:t>
            </w:r>
            <w:r w:rsidRPr="00BE4D4B">
              <w:rPr>
                <w:sz w:val="20"/>
                <w:szCs w:val="20"/>
              </w:rPr>
              <w:t xml:space="preserve"> - </w:t>
            </w:r>
            <w:r w:rsidRPr="00BE4D4B">
              <w:rPr>
                <w:sz w:val="20"/>
                <w:szCs w:val="20"/>
                <w:lang w:val="en-US"/>
              </w:rPr>
              <w:t>V</w:t>
            </w:r>
            <w:r w:rsidRPr="00BE4D4B">
              <w:rPr>
                <w:sz w:val="20"/>
                <w:szCs w:val="20"/>
                <w:vertAlign w:val="subscript"/>
              </w:rPr>
              <w:t>ПП</w:t>
            </w:r>
            <w:r w:rsidRPr="00BE4D4B">
              <w:rPr>
                <w:sz w:val="20"/>
                <w:szCs w:val="20"/>
              </w:rPr>
              <w:t xml:space="preserve"> / </w:t>
            </w:r>
            <w:r w:rsidRPr="00BE4D4B">
              <w:rPr>
                <w:sz w:val="20"/>
                <w:szCs w:val="20"/>
                <w:lang w:val="en-US"/>
              </w:rPr>
              <w:t>R</w:t>
            </w:r>
            <w:r w:rsidRPr="00BE4D4B">
              <w:rPr>
                <w:sz w:val="20"/>
                <w:szCs w:val="20"/>
                <w:vertAlign w:val="subscript"/>
              </w:rPr>
              <w:t>ПП</w:t>
            </w:r>
            <w:r w:rsidRPr="00BE4D4B">
              <w:rPr>
                <w:sz w:val="20"/>
                <w:szCs w:val="20"/>
              </w:rPr>
              <w:t xml:space="preserve"> = </w:t>
            </w:r>
          </w:p>
          <w:p w:rsidR="00D26BDD" w:rsidRPr="00BE4D4B" w:rsidRDefault="00D26BDD" w:rsidP="00BE4D4B">
            <w:pPr>
              <w:widowControl/>
              <w:spacing w:before="0" w:after="0" w:line="360" w:lineRule="auto"/>
              <w:jc w:val="both"/>
              <w:rPr>
                <w:sz w:val="20"/>
                <w:szCs w:val="20"/>
              </w:rPr>
            </w:pPr>
            <w:r w:rsidRPr="00BE4D4B">
              <w:rPr>
                <w:sz w:val="20"/>
                <w:szCs w:val="20"/>
              </w:rPr>
              <w:t xml:space="preserve">= </w:t>
            </w:r>
            <w:r w:rsidRPr="00BE4D4B">
              <w:rPr>
                <w:sz w:val="20"/>
                <w:szCs w:val="20"/>
                <w:lang w:val="en-US"/>
              </w:rPr>
              <w:t>V</w:t>
            </w:r>
            <w:r w:rsidRPr="00BE4D4B">
              <w:rPr>
                <w:sz w:val="20"/>
                <w:szCs w:val="20"/>
                <w:vertAlign w:val="subscript"/>
              </w:rPr>
              <w:t>ПП</w:t>
            </w:r>
            <w:r w:rsidRPr="00BE4D4B">
              <w:rPr>
                <w:sz w:val="20"/>
                <w:szCs w:val="20"/>
              </w:rPr>
              <w:t xml:space="preserve"> * (1/ </w:t>
            </w:r>
            <w:r w:rsidRPr="00BE4D4B">
              <w:rPr>
                <w:sz w:val="20"/>
                <w:szCs w:val="20"/>
                <w:lang w:val="en-US"/>
              </w:rPr>
              <w:t>R</w:t>
            </w:r>
            <w:r w:rsidRPr="00BE4D4B">
              <w:rPr>
                <w:sz w:val="20"/>
                <w:szCs w:val="20"/>
                <w:vertAlign w:val="subscript"/>
              </w:rPr>
              <w:t>ТП</w:t>
            </w:r>
            <w:r w:rsidRPr="00BE4D4B">
              <w:rPr>
                <w:sz w:val="20"/>
                <w:szCs w:val="20"/>
              </w:rPr>
              <w:t xml:space="preserve"> -1/ </w:t>
            </w:r>
            <w:r w:rsidRPr="00BE4D4B">
              <w:rPr>
                <w:sz w:val="20"/>
                <w:szCs w:val="20"/>
                <w:lang w:val="en-US"/>
              </w:rPr>
              <w:t>R</w:t>
            </w:r>
            <w:r w:rsidRPr="00BE4D4B">
              <w:rPr>
                <w:sz w:val="20"/>
                <w:szCs w:val="20"/>
                <w:vertAlign w:val="subscript"/>
              </w:rPr>
              <w:t>ПП</w:t>
            </w:r>
            <w:r w:rsidRPr="00BE4D4B">
              <w:rPr>
                <w:sz w:val="20"/>
                <w:szCs w:val="20"/>
              </w:rPr>
              <w:t xml:space="preserve"> )</w:t>
            </w:r>
          </w:p>
        </w:tc>
        <w:tc>
          <w:tcPr>
            <w:tcW w:w="1383" w:type="pct"/>
          </w:tcPr>
          <w:p w:rsidR="00D26BDD" w:rsidRPr="00BE4D4B" w:rsidRDefault="00534881" w:rsidP="00BE4D4B">
            <w:pPr>
              <w:widowControl/>
              <w:spacing w:before="0" w:after="0" w:line="360" w:lineRule="auto"/>
              <w:jc w:val="both"/>
              <w:rPr>
                <w:sz w:val="20"/>
                <w:szCs w:val="20"/>
              </w:rPr>
            </w:pPr>
            <w:r w:rsidRPr="00BE4D4B">
              <w:rPr>
                <w:sz w:val="20"/>
                <w:szCs w:val="20"/>
              </w:rPr>
              <w:t>226800</w:t>
            </w:r>
            <w:r w:rsidR="00D26BDD" w:rsidRPr="00BE4D4B">
              <w:rPr>
                <w:sz w:val="20"/>
                <w:szCs w:val="20"/>
              </w:rPr>
              <w:t>* (</w:t>
            </w:r>
            <w:r w:rsidR="00D26BDD" w:rsidRPr="00BE4D4B">
              <w:rPr>
                <w:sz w:val="20"/>
                <w:szCs w:val="20"/>
                <w:lang w:val="en-US"/>
              </w:rPr>
              <w:t>1</w:t>
            </w:r>
            <w:r w:rsidR="00D26BDD" w:rsidRPr="00BE4D4B">
              <w:rPr>
                <w:sz w:val="20"/>
                <w:szCs w:val="20"/>
              </w:rPr>
              <w:t xml:space="preserve"> /</w:t>
            </w:r>
            <w:r w:rsidRPr="00BE4D4B">
              <w:rPr>
                <w:sz w:val="20"/>
                <w:szCs w:val="20"/>
              </w:rPr>
              <w:t>48</w:t>
            </w:r>
            <w:r w:rsidR="00D26BDD" w:rsidRPr="00BE4D4B">
              <w:rPr>
                <w:sz w:val="20"/>
                <w:szCs w:val="20"/>
              </w:rPr>
              <w:t xml:space="preserve"> – 1 /</w:t>
            </w:r>
            <w:r w:rsidRPr="00BE4D4B">
              <w:rPr>
                <w:sz w:val="20"/>
                <w:szCs w:val="20"/>
              </w:rPr>
              <w:t>54</w:t>
            </w:r>
            <w:r w:rsidR="00D26BDD" w:rsidRPr="00BE4D4B">
              <w:rPr>
                <w:sz w:val="20"/>
                <w:szCs w:val="20"/>
              </w:rPr>
              <w:t>)</w:t>
            </w:r>
          </w:p>
        </w:tc>
        <w:tc>
          <w:tcPr>
            <w:tcW w:w="951" w:type="pct"/>
          </w:tcPr>
          <w:p w:rsidR="00D26BDD" w:rsidRPr="00BE4D4B" w:rsidRDefault="0032073F" w:rsidP="00BE4D4B">
            <w:pPr>
              <w:widowControl/>
              <w:spacing w:before="0" w:after="0" w:line="360" w:lineRule="auto"/>
              <w:jc w:val="both"/>
              <w:rPr>
                <w:sz w:val="20"/>
                <w:szCs w:val="20"/>
              </w:rPr>
            </w:pPr>
            <w:r w:rsidRPr="00BE4D4B">
              <w:rPr>
                <w:sz w:val="20"/>
                <w:szCs w:val="20"/>
              </w:rPr>
              <w:t>+521,64</w:t>
            </w:r>
          </w:p>
        </w:tc>
      </w:tr>
      <w:tr w:rsidR="00D26BDD" w:rsidRPr="00B6618D">
        <w:trPr>
          <w:trHeight w:val="509"/>
        </w:trPr>
        <w:tc>
          <w:tcPr>
            <w:tcW w:w="1093" w:type="pct"/>
          </w:tcPr>
          <w:p w:rsidR="00D26BDD" w:rsidRPr="00BE4D4B" w:rsidRDefault="00D26BDD" w:rsidP="00BE4D4B">
            <w:pPr>
              <w:widowControl/>
              <w:spacing w:before="0" w:after="0" w:line="360" w:lineRule="auto"/>
              <w:jc w:val="both"/>
              <w:rPr>
                <w:sz w:val="20"/>
                <w:szCs w:val="20"/>
              </w:rPr>
            </w:pPr>
            <w:r w:rsidRPr="00BE4D4B">
              <w:rPr>
                <w:sz w:val="20"/>
                <w:szCs w:val="20"/>
              </w:rPr>
              <w:t xml:space="preserve">2.Изменение </w:t>
            </w:r>
          </w:p>
          <w:p w:rsidR="00D26BDD" w:rsidRPr="00BE4D4B" w:rsidRDefault="00D26BDD" w:rsidP="00BE4D4B">
            <w:pPr>
              <w:widowControl/>
              <w:spacing w:before="0" w:after="0" w:line="360" w:lineRule="auto"/>
              <w:jc w:val="both"/>
              <w:rPr>
                <w:sz w:val="20"/>
                <w:szCs w:val="20"/>
              </w:rPr>
            </w:pPr>
            <w:r w:rsidRPr="00BE4D4B">
              <w:rPr>
                <w:sz w:val="20"/>
                <w:szCs w:val="20"/>
              </w:rPr>
              <w:t xml:space="preserve">объема </w:t>
            </w:r>
          </w:p>
          <w:p w:rsidR="00D26BDD" w:rsidRPr="00BE4D4B" w:rsidRDefault="00D26BDD" w:rsidP="00BE4D4B">
            <w:pPr>
              <w:widowControl/>
              <w:spacing w:before="0" w:after="0" w:line="360" w:lineRule="auto"/>
              <w:jc w:val="both"/>
              <w:rPr>
                <w:sz w:val="20"/>
                <w:szCs w:val="20"/>
              </w:rPr>
            </w:pPr>
            <w:r w:rsidRPr="00BE4D4B">
              <w:rPr>
                <w:sz w:val="20"/>
                <w:szCs w:val="20"/>
              </w:rPr>
              <w:t xml:space="preserve">производства </w:t>
            </w:r>
          </w:p>
          <w:p w:rsidR="00D26BDD" w:rsidRPr="00BE4D4B" w:rsidRDefault="005C4F7B" w:rsidP="00BE4D4B">
            <w:pPr>
              <w:widowControl/>
              <w:spacing w:before="0" w:after="0" w:line="360" w:lineRule="auto"/>
              <w:jc w:val="both"/>
              <w:rPr>
                <w:sz w:val="20"/>
                <w:szCs w:val="20"/>
              </w:rPr>
            </w:pPr>
            <w:r w:rsidRPr="00BE4D4B">
              <w:rPr>
                <w:sz w:val="20"/>
                <w:szCs w:val="20"/>
              </w:rPr>
              <w:t>продукции</w:t>
            </w:r>
          </w:p>
        </w:tc>
        <w:tc>
          <w:tcPr>
            <w:tcW w:w="1573" w:type="pct"/>
          </w:tcPr>
          <w:p w:rsidR="00D26BDD" w:rsidRPr="00BE4D4B" w:rsidRDefault="00D26BDD" w:rsidP="00BE4D4B">
            <w:pPr>
              <w:widowControl/>
              <w:spacing w:before="0" w:after="0" w:line="360" w:lineRule="auto"/>
              <w:jc w:val="both"/>
              <w:rPr>
                <w:sz w:val="20"/>
                <w:szCs w:val="20"/>
              </w:rPr>
            </w:pPr>
            <w:r w:rsidRPr="00BE4D4B">
              <w:rPr>
                <w:sz w:val="20"/>
                <w:szCs w:val="20"/>
                <w:lang w:val="en-US"/>
              </w:rPr>
              <w:t>V</w:t>
            </w:r>
            <w:r w:rsidRPr="00BE4D4B">
              <w:rPr>
                <w:sz w:val="20"/>
                <w:szCs w:val="20"/>
                <w:vertAlign w:val="subscript"/>
              </w:rPr>
              <w:t>ТП</w:t>
            </w:r>
            <w:r w:rsidRPr="00BE4D4B">
              <w:rPr>
                <w:sz w:val="20"/>
                <w:szCs w:val="20"/>
              </w:rPr>
              <w:t xml:space="preserve"> / </w:t>
            </w:r>
            <w:r w:rsidRPr="00BE4D4B">
              <w:rPr>
                <w:sz w:val="20"/>
                <w:szCs w:val="20"/>
                <w:lang w:val="en-US"/>
              </w:rPr>
              <w:t>R</w:t>
            </w:r>
            <w:r w:rsidRPr="00BE4D4B">
              <w:rPr>
                <w:sz w:val="20"/>
                <w:szCs w:val="20"/>
                <w:vertAlign w:val="subscript"/>
              </w:rPr>
              <w:t>ТП</w:t>
            </w:r>
            <w:r w:rsidRPr="00BE4D4B">
              <w:rPr>
                <w:sz w:val="20"/>
                <w:szCs w:val="20"/>
              </w:rPr>
              <w:t xml:space="preserve"> - </w:t>
            </w:r>
            <w:r w:rsidRPr="00BE4D4B">
              <w:rPr>
                <w:sz w:val="20"/>
                <w:szCs w:val="20"/>
                <w:lang w:val="en-US"/>
              </w:rPr>
              <w:t>V</w:t>
            </w:r>
            <w:r w:rsidRPr="00BE4D4B">
              <w:rPr>
                <w:sz w:val="20"/>
                <w:szCs w:val="20"/>
                <w:vertAlign w:val="subscript"/>
              </w:rPr>
              <w:t>ПП</w:t>
            </w:r>
            <w:r w:rsidRPr="00BE4D4B">
              <w:rPr>
                <w:sz w:val="20"/>
                <w:szCs w:val="20"/>
              </w:rPr>
              <w:t xml:space="preserve"> / </w:t>
            </w:r>
            <w:r w:rsidRPr="00BE4D4B">
              <w:rPr>
                <w:sz w:val="20"/>
                <w:szCs w:val="20"/>
                <w:lang w:val="en-US"/>
              </w:rPr>
              <w:t>R</w:t>
            </w:r>
            <w:r w:rsidRPr="00BE4D4B">
              <w:rPr>
                <w:sz w:val="20"/>
                <w:szCs w:val="20"/>
                <w:vertAlign w:val="subscript"/>
              </w:rPr>
              <w:t>ТП</w:t>
            </w:r>
            <w:r w:rsidRPr="00BE4D4B">
              <w:rPr>
                <w:sz w:val="20"/>
                <w:szCs w:val="20"/>
              </w:rPr>
              <w:t xml:space="preserve"> =</w:t>
            </w:r>
          </w:p>
          <w:p w:rsidR="00D26BDD" w:rsidRPr="00BE4D4B" w:rsidRDefault="00D26BDD" w:rsidP="00BE4D4B">
            <w:pPr>
              <w:widowControl/>
              <w:spacing w:before="0" w:after="0" w:line="360" w:lineRule="auto"/>
              <w:jc w:val="both"/>
              <w:rPr>
                <w:sz w:val="20"/>
                <w:szCs w:val="20"/>
              </w:rPr>
            </w:pPr>
            <w:r w:rsidRPr="00BE4D4B">
              <w:rPr>
                <w:sz w:val="20"/>
                <w:szCs w:val="20"/>
              </w:rPr>
              <w:t>= (</w:t>
            </w:r>
            <w:r w:rsidRPr="00BE4D4B">
              <w:rPr>
                <w:sz w:val="20"/>
                <w:szCs w:val="20"/>
                <w:lang w:val="en-US"/>
              </w:rPr>
              <w:t>V</w:t>
            </w:r>
            <w:r w:rsidRPr="00BE4D4B">
              <w:rPr>
                <w:sz w:val="20"/>
                <w:szCs w:val="20"/>
                <w:vertAlign w:val="subscript"/>
              </w:rPr>
              <w:t>ТП</w:t>
            </w:r>
            <w:r w:rsidRPr="00BE4D4B">
              <w:rPr>
                <w:sz w:val="20"/>
                <w:szCs w:val="20"/>
              </w:rPr>
              <w:t xml:space="preserve"> – </w:t>
            </w:r>
            <w:r w:rsidRPr="00BE4D4B">
              <w:rPr>
                <w:sz w:val="20"/>
                <w:szCs w:val="20"/>
                <w:lang w:val="en-US"/>
              </w:rPr>
              <w:t>V</w:t>
            </w:r>
            <w:r w:rsidRPr="00BE4D4B">
              <w:rPr>
                <w:sz w:val="20"/>
                <w:szCs w:val="20"/>
                <w:vertAlign w:val="subscript"/>
              </w:rPr>
              <w:t>ПП</w:t>
            </w:r>
            <w:r w:rsidRPr="00BE4D4B">
              <w:rPr>
                <w:sz w:val="20"/>
                <w:szCs w:val="20"/>
              </w:rPr>
              <w:t xml:space="preserve">) / </w:t>
            </w:r>
            <w:r w:rsidRPr="00BE4D4B">
              <w:rPr>
                <w:sz w:val="20"/>
                <w:szCs w:val="20"/>
                <w:lang w:val="en-US"/>
              </w:rPr>
              <w:t>R</w:t>
            </w:r>
            <w:r w:rsidRPr="00BE4D4B">
              <w:rPr>
                <w:sz w:val="20"/>
                <w:szCs w:val="20"/>
                <w:vertAlign w:val="subscript"/>
              </w:rPr>
              <w:t>ТП</w:t>
            </w:r>
          </w:p>
        </w:tc>
        <w:tc>
          <w:tcPr>
            <w:tcW w:w="1383" w:type="pct"/>
          </w:tcPr>
          <w:p w:rsidR="00D26BDD" w:rsidRPr="00BE4D4B" w:rsidRDefault="00D26BDD" w:rsidP="00BE4D4B">
            <w:pPr>
              <w:widowControl/>
              <w:spacing w:before="0" w:after="0" w:line="360" w:lineRule="auto"/>
              <w:jc w:val="both"/>
              <w:rPr>
                <w:sz w:val="20"/>
                <w:szCs w:val="20"/>
              </w:rPr>
            </w:pPr>
            <w:r w:rsidRPr="00BE4D4B">
              <w:rPr>
                <w:sz w:val="20"/>
                <w:szCs w:val="20"/>
              </w:rPr>
              <w:t>(</w:t>
            </w:r>
            <w:r w:rsidR="002061B9" w:rsidRPr="00BE4D4B">
              <w:rPr>
                <w:sz w:val="20"/>
                <w:szCs w:val="20"/>
              </w:rPr>
              <w:t>264782,6</w:t>
            </w:r>
            <w:r w:rsidRPr="00BE4D4B">
              <w:rPr>
                <w:sz w:val="20"/>
                <w:szCs w:val="20"/>
              </w:rPr>
              <w:t xml:space="preserve"> – </w:t>
            </w:r>
            <w:r w:rsidR="0032073F" w:rsidRPr="00BE4D4B">
              <w:rPr>
                <w:sz w:val="20"/>
                <w:szCs w:val="20"/>
              </w:rPr>
              <w:t>226800</w:t>
            </w:r>
            <w:r w:rsidRPr="00BE4D4B">
              <w:rPr>
                <w:sz w:val="20"/>
                <w:szCs w:val="20"/>
              </w:rPr>
              <w:t xml:space="preserve">) / </w:t>
            </w:r>
            <w:r w:rsidR="0032073F" w:rsidRPr="00BE4D4B">
              <w:rPr>
                <w:sz w:val="20"/>
                <w:szCs w:val="20"/>
              </w:rPr>
              <w:t>48</w:t>
            </w:r>
          </w:p>
        </w:tc>
        <w:tc>
          <w:tcPr>
            <w:tcW w:w="951" w:type="pct"/>
          </w:tcPr>
          <w:p w:rsidR="00D26BDD" w:rsidRPr="00BE4D4B" w:rsidRDefault="002061B9" w:rsidP="00BE4D4B">
            <w:pPr>
              <w:widowControl/>
              <w:spacing w:before="0" w:after="0" w:line="360" w:lineRule="auto"/>
              <w:jc w:val="both"/>
              <w:rPr>
                <w:sz w:val="20"/>
                <w:szCs w:val="20"/>
              </w:rPr>
            </w:pPr>
            <w:r w:rsidRPr="00BE4D4B">
              <w:rPr>
                <w:sz w:val="20"/>
                <w:szCs w:val="20"/>
              </w:rPr>
              <w:t>+791,30</w:t>
            </w:r>
          </w:p>
        </w:tc>
      </w:tr>
      <w:tr w:rsidR="00D26BDD" w:rsidRPr="00B6618D">
        <w:trPr>
          <w:trHeight w:val="59"/>
        </w:trPr>
        <w:tc>
          <w:tcPr>
            <w:tcW w:w="1093" w:type="pct"/>
          </w:tcPr>
          <w:p w:rsidR="00D26BDD" w:rsidRPr="00BE4D4B" w:rsidRDefault="00D26BDD" w:rsidP="00BE4D4B">
            <w:pPr>
              <w:widowControl/>
              <w:spacing w:before="0" w:after="0" w:line="360" w:lineRule="auto"/>
              <w:jc w:val="both"/>
              <w:rPr>
                <w:sz w:val="20"/>
                <w:szCs w:val="20"/>
              </w:rPr>
            </w:pPr>
            <w:r w:rsidRPr="00BE4D4B">
              <w:rPr>
                <w:sz w:val="20"/>
                <w:szCs w:val="20"/>
              </w:rPr>
              <w:t>Итого:</w:t>
            </w:r>
          </w:p>
        </w:tc>
        <w:tc>
          <w:tcPr>
            <w:tcW w:w="1573" w:type="pct"/>
          </w:tcPr>
          <w:p w:rsidR="00D26BDD" w:rsidRPr="00BE4D4B" w:rsidRDefault="00D26BDD" w:rsidP="00BE4D4B">
            <w:pPr>
              <w:widowControl/>
              <w:spacing w:before="0" w:after="0" w:line="360" w:lineRule="auto"/>
              <w:jc w:val="both"/>
              <w:rPr>
                <w:sz w:val="20"/>
                <w:szCs w:val="20"/>
              </w:rPr>
            </w:pPr>
            <w:r w:rsidRPr="00BE4D4B">
              <w:rPr>
                <w:sz w:val="20"/>
                <w:szCs w:val="20"/>
                <w:lang w:val="en-US"/>
              </w:rPr>
              <w:t>W</w:t>
            </w:r>
            <w:r w:rsidRPr="00BE4D4B">
              <w:rPr>
                <w:sz w:val="20"/>
                <w:szCs w:val="20"/>
                <w:vertAlign w:val="subscript"/>
              </w:rPr>
              <w:t>ТП</w:t>
            </w:r>
            <w:r w:rsidRPr="00BE4D4B">
              <w:rPr>
                <w:sz w:val="20"/>
                <w:szCs w:val="20"/>
              </w:rPr>
              <w:t xml:space="preserve"> -</w:t>
            </w:r>
            <w:r w:rsidRPr="00BE4D4B">
              <w:rPr>
                <w:sz w:val="20"/>
                <w:szCs w:val="20"/>
                <w:lang w:val="en-US"/>
              </w:rPr>
              <w:t xml:space="preserve"> W</w:t>
            </w:r>
            <w:r w:rsidRPr="00BE4D4B">
              <w:rPr>
                <w:sz w:val="20"/>
                <w:szCs w:val="20"/>
                <w:vertAlign w:val="subscript"/>
              </w:rPr>
              <w:t>ПП</w:t>
            </w:r>
          </w:p>
        </w:tc>
        <w:tc>
          <w:tcPr>
            <w:tcW w:w="1383" w:type="pct"/>
          </w:tcPr>
          <w:p w:rsidR="00D26BDD" w:rsidRPr="00BE4D4B" w:rsidRDefault="002061B9" w:rsidP="00BE4D4B">
            <w:pPr>
              <w:widowControl/>
              <w:spacing w:before="0" w:after="0" w:line="360" w:lineRule="auto"/>
              <w:jc w:val="both"/>
              <w:rPr>
                <w:sz w:val="20"/>
                <w:szCs w:val="20"/>
              </w:rPr>
            </w:pPr>
            <w:r w:rsidRPr="00BE4D4B">
              <w:rPr>
                <w:sz w:val="20"/>
                <w:szCs w:val="20"/>
              </w:rPr>
              <w:t>5516,3</w:t>
            </w:r>
            <w:r w:rsidR="0032073F" w:rsidRPr="00BE4D4B">
              <w:rPr>
                <w:sz w:val="20"/>
                <w:szCs w:val="20"/>
              </w:rPr>
              <w:t>-4200</w:t>
            </w:r>
          </w:p>
        </w:tc>
        <w:tc>
          <w:tcPr>
            <w:tcW w:w="951" w:type="pct"/>
          </w:tcPr>
          <w:p w:rsidR="00D26BDD" w:rsidRPr="00BE4D4B" w:rsidRDefault="002061B9" w:rsidP="00BE4D4B">
            <w:pPr>
              <w:widowControl/>
              <w:spacing w:before="0" w:after="0" w:line="360" w:lineRule="auto"/>
              <w:jc w:val="both"/>
              <w:rPr>
                <w:sz w:val="20"/>
                <w:szCs w:val="20"/>
              </w:rPr>
            </w:pPr>
            <w:r w:rsidRPr="00BE4D4B">
              <w:rPr>
                <w:sz w:val="20"/>
                <w:szCs w:val="20"/>
              </w:rPr>
              <w:t>1316,3</w:t>
            </w:r>
          </w:p>
        </w:tc>
      </w:tr>
    </w:tbl>
    <w:p w:rsidR="00392E5F" w:rsidRPr="00B6618D" w:rsidRDefault="00392E5F" w:rsidP="00B6618D">
      <w:pPr>
        <w:pStyle w:val="2"/>
        <w:spacing w:after="0" w:line="360" w:lineRule="auto"/>
        <w:ind w:firstLine="709"/>
        <w:jc w:val="both"/>
        <w:rPr>
          <w:sz w:val="28"/>
          <w:szCs w:val="28"/>
        </w:rPr>
      </w:pPr>
    </w:p>
    <w:p w:rsidR="0062211C" w:rsidRDefault="0062211C" w:rsidP="00B6618D">
      <w:pPr>
        <w:pStyle w:val="2"/>
        <w:spacing w:after="0" w:line="360" w:lineRule="auto"/>
        <w:ind w:firstLine="709"/>
        <w:jc w:val="both"/>
        <w:rPr>
          <w:sz w:val="28"/>
          <w:szCs w:val="28"/>
        </w:rPr>
      </w:pPr>
      <w:r w:rsidRPr="00B6618D">
        <w:rPr>
          <w:sz w:val="28"/>
          <w:szCs w:val="28"/>
        </w:rPr>
        <w:t>Выводы:</w:t>
      </w:r>
    </w:p>
    <w:p w:rsidR="008077CE" w:rsidRPr="00B6618D" w:rsidRDefault="008077CE" w:rsidP="00B6618D">
      <w:pPr>
        <w:pStyle w:val="2"/>
        <w:spacing w:after="0" w:line="360" w:lineRule="auto"/>
        <w:ind w:firstLine="709"/>
        <w:jc w:val="both"/>
        <w:rPr>
          <w:sz w:val="28"/>
          <w:szCs w:val="28"/>
        </w:rPr>
      </w:pPr>
    </w:p>
    <w:p w:rsidR="005C4F7B" w:rsidRPr="00B6618D" w:rsidRDefault="005C4F7B" w:rsidP="00B6618D">
      <w:pPr>
        <w:pStyle w:val="2"/>
        <w:spacing w:after="0" w:line="360" w:lineRule="auto"/>
        <w:ind w:firstLine="709"/>
        <w:jc w:val="both"/>
        <w:rPr>
          <w:sz w:val="28"/>
          <w:szCs w:val="28"/>
        </w:rPr>
      </w:pPr>
      <w:r w:rsidRPr="00B6618D">
        <w:rPr>
          <w:sz w:val="28"/>
          <w:szCs w:val="28"/>
        </w:rPr>
        <w:t xml:space="preserve">Расчеты показали, что производительность труда одного работника возросла на </w:t>
      </w:r>
      <w:r w:rsidR="00392E5F" w:rsidRPr="00B6618D">
        <w:rPr>
          <w:sz w:val="28"/>
          <w:szCs w:val="28"/>
        </w:rPr>
        <w:t>1316,3</w:t>
      </w:r>
      <w:r w:rsidRPr="00B6618D">
        <w:rPr>
          <w:sz w:val="28"/>
          <w:szCs w:val="28"/>
        </w:rPr>
        <w:t xml:space="preserve"> тыс. руб. Основной причиной роста является увеличение объема выпуска продукции и соответственно производительности на </w:t>
      </w:r>
      <w:r w:rsidR="00392E5F" w:rsidRPr="00B6618D">
        <w:rPr>
          <w:sz w:val="28"/>
          <w:szCs w:val="28"/>
        </w:rPr>
        <w:t>791,30</w:t>
      </w:r>
      <w:r w:rsidRPr="00B6618D">
        <w:rPr>
          <w:sz w:val="28"/>
          <w:szCs w:val="28"/>
        </w:rPr>
        <w:t xml:space="preserve"> тыс. руб., </w:t>
      </w:r>
      <w:r w:rsidR="00392E5F" w:rsidRPr="00B6618D">
        <w:rPr>
          <w:sz w:val="28"/>
          <w:szCs w:val="28"/>
        </w:rPr>
        <w:t>и</w:t>
      </w:r>
      <w:r w:rsidRPr="00B6618D">
        <w:rPr>
          <w:sz w:val="28"/>
          <w:szCs w:val="28"/>
        </w:rPr>
        <w:t xml:space="preserve"> </w:t>
      </w:r>
      <w:r w:rsidR="00392E5F" w:rsidRPr="00B6618D">
        <w:rPr>
          <w:sz w:val="28"/>
          <w:szCs w:val="28"/>
        </w:rPr>
        <w:t>уменьшение</w:t>
      </w:r>
      <w:r w:rsidRPr="00B6618D">
        <w:rPr>
          <w:sz w:val="28"/>
          <w:szCs w:val="28"/>
        </w:rPr>
        <w:t xml:space="preserve"> численности работников обеспечило </w:t>
      </w:r>
      <w:r w:rsidR="00392E5F" w:rsidRPr="00B6618D">
        <w:rPr>
          <w:sz w:val="28"/>
          <w:szCs w:val="28"/>
        </w:rPr>
        <w:t>повышение</w:t>
      </w:r>
      <w:r w:rsidRPr="00B6618D">
        <w:rPr>
          <w:sz w:val="28"/>
          <w:szCs w:val="28"/>
        </w:rPr>
        <w:t xml:space="preserve"> производительности труда на </w:t>
      </w:r>
      <w:r w:rsidR="00392E5F" w:rsidRPr="00B6618D">
        <w:rPr>
          <w:sz w:val="28"/>
          <w:szCs w:val="28"/>
        </w:rPr>
        <w:t>521,64</w:t>
      </w:r>
      <w:r w:rsidRPr="00B6618D">
        <w:rPr>
          <w:sz w:val="28"/>
          <w:szCs w:val="28"/>
        </w:rPr>
        <w:t xml:space="preserve"> тыс. руб.</w:t>
      </w:r>
    </w:p>
    <w:p w:rsidR="005C4F7B" w:rsidRPr="00B6618D" w:rsidRDefault="005C4F7B" w:rsidP="00B6618D">
      <w:pPr>
        <w:pStyle w:val="a3"/>
        <w:spacing w:before="0" w:beforeAutospacing="0" w:after="0" w:afterAutospacing="0" w:line="360" w:lineRule="auto"/>
        <w:ind w:firstLine="709"/>
        <w:jc w:val="both"/>
        <w:rPr>
          <w:sz w:val="28"/>
          <w:szCs w:val="28"/>
        </w:rPr>
      </w:pPr>
      <w:r w:rsidRPr="00B6618D">
        <w:rPr>
          <w:sz w:val="28"/>
          <w:szCs w:val="28"/>
        </w:rPr>
        <w:t xml:space="preserve">Анализ влияния данных факторов на производительность труда может быть проведен и способом относительных разниц, в этом случае используются исходные данные, которые содержат относительные отклонения факторных показателей в процентах </w:t>
      </w:r>
    </w:p>
    <w:p w:rsidR="005C4F7B" w:rsidRPr="00B6618D" w:rsidRDefault="005C4F7B" w:rsidP="00B6618D">
      <w:pPr>
        <w:pStyle w:val="2"/>
        <w:spacing w:after="0" w:line="360" w:lineRule="auto"/>
        <w:ind w:firstLine="709"/>
        <w:jc w:val="both"/>
        <w:rPr>
          <w:sz w:val="28"/>
          <w:szCs w:val="28"/>
        </w:rPr>
      </w:pPr>
    </w:p>
    <w:p w:rsidR="00692666" w:rsidRPr="00BE4D4B" w:rsidRDefault="00692666" w:rsidP="00B6618D">
      <w:pPr>
        <w:pStyle w:val="a6"/>
        <w:spacing w:before="0" w:after="0" w:line="360" w:lineRule="auto"/>
        <w:ind w:left="0" w:firstLine="709"/>
        <w:rPr>
          <w:b w:val="0"/>
          <w:bCs w:val="0"/>
          <w:sz w:val="28"/>
          <w:szCs w:val="28"/>
        </w:rPr>
      </w:pPr>
      <w:bookmarkStart w:id="44" w:name="_Ref101940548"/>
      <w:r w:rsidRPr="00B6618D">
        <w:rPr>
          <w:b w:val="0"/>
          <w:bCs w:val="0"/>
          <w:sz w:val="28"/>
          <w:szCs w:val="28"/>
        </w:rPr>
        <w:t xml:space="preserve">Таблица </w:t>
      </w:r>
      <w:bookmarkEnd w:id="44"/>
      <w:r w:rsidRPr="00BE4D4B">
        <w:rPr>
          <w:b w:val="0"/>
          <w:bCs w:val="0"/>
          <w:sz w:val="28"/>
          <w:szCs w:val="28"/>
        </w:rPr>
        <w:t>3</w:t>
      </w:r>
      <w:r w:rsidR="00B358F8" w:rsidRPr="00BE4D4B">
        <w:rPr>
          <w:b w:val="0"/>
          <w:bCs w:val="0"/>
          <w:sz w:val="28"/>
          <w:szCs w:val="28"/>
        </w:rPr>
        <w:t>4</w:t>
      </w:r>
      <w:r w:rsidR="00BE4D4B" w:rsidRPr="00BE4D4B">
        <w:rPr>
          <w:b w:val="0"/>
          <w:bCs w:val="0"/>
          <w:sz w:val="28"/>
          <w:szCs w:val="28"/>
        </w:rPr>
        <w:t xml:space="preserve"> Факторный анализ производительности труда одного работника способом относительных разниц</w:t>
      </w:r>
    </w:p>
    <w:tbl>
      <w:tblPr>
        <w:tblW w:w="0" w:type="auto"/>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79"/>
        <w:gridCol w:w="2593"/>
        <w:gridCol w:w="1589"/>
        <w:gridCol w:w="2023"/>
      </w:tblGrid>
      <w:tr w:rsidR="005C4F7B" w:rsidRPr="00B6618D" w:rsidTr="00211444">
        <w:trPr>
          <w:trHeight w:val="281"/>
        </w:trPr>
        <w:tc>
          <w:tcPr>
            <w:tcW w:w="2979" w:type="dxa"/>
            <w:vMerge w:val="restart"/>
          </w:tcPr>
          <w:p w:rsidR="005C4F7B" w:rsidRPr="00BE4D4B" w:rsidRDefault="005C4F7B" w:rsidP="00BE4D4B">
            <w:pPr>
              <w:widowControl/>
              <w:spacing w:before="0" w:after="0" w:line="360" w:lineRule="auto"/>
              <w:jc w:val="both"/>
              <w:rPr>
                <w:sz w:val="20"/>
                <w:szCs w:val="20"/>
              </w:rPr>
            </w:pPr>
            <w:r w:rsidRPr="00BE4D4B">
              <w:rPr>
                <w:sz w:val="20"/>
                <w:szCs w:val="20"/>
              </w:rPr>
              <w:t>Факторы</w:t>
            </w:r>
          </w:p>
        </w:tc>
        <w:tc>
          <w:tcPr>
            <w:tcW w:w="4182" w:type="dxa"/>
            <w:gridSpan w:val="2"/>
          </w:tcPr>
          <w:p w:rsidR="005C4F7B" w:rsidRPr="00BE4D4B" w:rsidRDefault="005C4F7B" w:rsidP="00BE4D4B">
            <w:pPr>
              <w:widowControl/>
              <w:spacing w:before="0" w:after="0" w:line="360" w:lineRule="auto"/>
              <w:jc w:val="both"/>
              <w:rPr>
                <w:sz w:val="20"/>
                <w:szCs w:val="20"/>
              </w:rPr>
            </w:pPr>
            <w:r w:rsidRPr="00BE4D4B">
              <w:rPr>
                <w:sz w:val="20"/>
                <w:szCs w:val="20"/>
              </w:rPr>
              <w:t>Расчет уровня влияния</w:t>
            </w:r>
          </w:p>
        </w:tc>
        <w:tc>
          <w:tcPr>
            <w:tcW w:w="2023" w:type="dxa"/>
            <w:vMerge w:val="restart"/>
          </w:tcPr>
          <w:p w:rsidR="005C4F7B" w:rsidRPr="00BE4D4B" w:rsidRDefault="005C4F7B" w:rsidP="00BE4D4B">
            <w:pPr>
              <w:widowControl/>
              <w:spacing w:before="0" w:after="0" w:line="360" w:lineRule="auto"/>
              <w:jc w:val="both"/>
              <w:rPr>
                <w:sz w:val="20"/>
                <w:szCs w:val="20"/>
              </w:rPr>
            </w:pPr>
            <w:r w:rsidRPr="00BE4D4B">
              <w:rPr>
                <w:sz w:val="20"/>
                <w:szCs w:val="20"/>
              </w:rPr>
              <w:t>Уровень</w:t>
            </w:r>
            <w:r w:rsidR="008077CE">
              <w:rPr>
                <w:sz w:val="20"/>
                <w:szCs w:val="20"/>
              </w:rPr>
              <w:t xml:space="preserve"> в</w:t>
            </w:r>
            <w:r w:rsidRPr="00BE4D4B">
              <w:rPr>
                <w:sz w:val="20"/>
                <w:szCs w:val="20"/>
              </w:rPr>
              <w:t>лияния</w:t>
            </w:r>
            <w:r w:rsidR="008077CE">
              <w:rPr>
                <w:sz w:val="20"/>
                <w:szCs w:val="20"/>
              </w:rPr>
              <w:t xml:space="preserve"> </w:t>
            </w:r>
            <w:r w:rsidRPr="00BE4D4B">
              <w:rPr>
                <w:sz w:val="20"/>
                <w:szCs w:val="20"/>
              </w:rPr>
              <w:t>на произво</w:t>
            </w:r>
            <w:r w:rsidR="00D14A7C" w:rsidRPr="00BE4D4B">
              <w:rPr>
                <w:sz w:val="20"/>
                <w:szCs w:val="20"/>
              </w:rPr>
              <w:t>д</w:t>
            </w:r>
            <w:r w:rsidRPr="00BE4D4B">
              <w:rPr>
                <w:sz w:val="20"/>
                <w:szCs w:val="20"/>
              </w:rPr>
              <w:t>ительность</w:t>
            </w:r>
          </w:p>
          <w:p w:rsidR="005C4F7B" w:rsidRPr="00BE4D4B" w:rsidRDefault="005C4F7B" w:rsidP="00BE4D4B">
            <w:pPr>
              <w:widowControl/>
              <w:spacing w:before="0" w:after="0" w:line="360" w:lineRule="auto"/>
              <w:jc w:val="both"/>
              <w:rPr>
                <w:sz w:val="20"/>
                <w:szCs w:val="20"/>
              </w:rPr>
            </w:pPr>
            <w:r w:rsidRPr="00BE4D4B">
              <w:rPr>
                <w:sz w:val="20"/>
                <w:szCs w:val="20"/>
              </w:rPr>
              <w:t>труда, %.</w:t>
            </w:r>
          </w:p>
        </w:tc>
      </w:tr>
      <w:tr w:rsidR="005C4F7B" w:rsidRPr="00B6618D" w:rsidTr="00211444">
        <w:trPr>
          <w:trHeight w:val="262"/>
        </w:trPr>
        <w:tc>
          <w:tcPr>
            <w:tcW w:w="2979" w:type="dxa"/>
            <w:vMerge/>
          </w:tcPr>
          <w:p w:rsidR="005C4F7B" w:rsidRPr="00BE4D4B" w:rsidRDefault="005C4F7B" w:rsidP="00BE4D4B">
            <w:pPr>
              <w:widowControl/>
              <w:spacing w:before="0" w:after="0" w:line="360" w:lineRule="auto"/>
              <w:jc w:val="both"/>
              <w:rPr>
                <w:sz w:val="20"/>
                <w:szCs w:val="20"/>
              </w:rPr>
            </w:pPr>
          </w:p>
        </w:tc>
        <w:tc>
          <w:tcPr>
            <w:tcW w:w="2593" w:type="dxa"/>
          </w:tcPr>
          <w:p w:rsidR="005C4F7B" w:rsidRPr="00BE4D4B" w:rsidRDefault="005C4F7B" w:rsidP="00BE4D4B">
            <w:pPr>
              <w:widowControl/>
              <w:spacing w:before="0" w:after="0" w:line="360" w:lineRule="auto"/>
              <w:jc w:val="both"/>
              <w:rPr>
                <w:sz w:val="20"/>
                <w:szCs w:val="20"/>
              </w:rPr>
            </w:pPr>
            <w:r w:rsidRPr="00BE4D4B">
              <w:rPr>
                <w:sz w:val="20"/>
                <w:szCs w:val="20"/>
              </w:rPr>
              <w:t>алгоритм</w:t>
            </w:r>
          </w:p>
        </w:tc>
        <w:tc>
          <w:tcPr>
            <w:tcW w:w="1589" w:type="dxa"/>
          </w:tcPr>
          <w:p w:rsidR="005C4F7B" w:rsidRPr="00BE4D4B" w:rsidRDefault="005C4F7B" w:rsidP="00BE4D4B">
            <w:pPr>
              <w:widowControl/>
              <w:spacing w:before="0" w:after="0" w:line="360" w:lineRule="auto"/>
              <w:jc w:val="both"/>
              <w:rPr>
                <w:sz w:val="20"/>
                <w:szCs w:val="20"/>
              </w:rPr>
            </w:pPr>
            <w:r w:rsidRPr="00BE4D4B">
              <w:rPr>
                <w:sz w:val="20"/>
                <w:szCs w:val="20"/>
              </w:rPr>
              <w:t>цифровой расчет</w:t>
            </w:r>
          </w:p>
        </w:tc>
        <w:tc>
          <w:tcPr>
            <w:tcW w:w="2023" w:type="dxa"/>
            <w:vMerge/>
          </w:tcPr>
          <w:p w:rsidR="005C4F7B" w:rsidRPr="00BE4D4B" w:rsidRDefault="005C4F7B" w:rsidP="00BE4D4B">
            <w:pPr>
              <w:widowControl/>
              <w:spacing w:before="0" w:after="0" w:line="360" w:lineRule="auto"/>
              <w:jc w:val="both"/>
              <w:rPr>
                <w:sz w:val="20"/>
                <w:szCs w:val="20"/>
              </w:rPr>
            </w:pPr>
          </w:p>
        </w:tc>
      </w:tr>
      <w:tr w:rsidR="005C4F7B" w:rsidRPr="00B6618D" w:rsidTr="00211444">
        <w:trPr>
          <w:trHeight w:val="563"/>
        </w:trPr>
        <w:tc>
          <w:tcPr>
            <w:tcW w:w="2979" w:type="dxa"/>
          </w:tcPr>
          <w:p w:rsidR="005C4F7B" w:rsidRPr="00BE4D4B" w:rsidRDefault="005C4F7B" w:rsidP="00BE4D4B">
            <w:pPr>
              <w:widowControl/>
              <w:spacing w:before="0" w:after="0" w:line="360" w:lineRule="auto"/>
              <w:jc w:val="both"/>
              <w:rPr>
                <w:sz w:val="20"/>
                <w:szCs w:val="20"/>
              </w:rPr>
            </w:pPr>
            <w:r w:rsidRPr="00BE4D4B">
              <w:rPr>
                <w:sz w:val="20"/>
                <w:szCs w:val="20"/>
              </w:rPr>
              <w:t xml:space="preserve">1.Изменение темпов роста среднесписочной численности </w:t>
            </w:r>
          </w:p>
          <w:p w:rsidR="005C4F7B" w:rsidRPr="00BE4D4B" w:rsidRDefault="005C4F7B" w:rsidP="00BE4D4B">
            <w:pPr>
              <w:widowControl/>
              <w:spacing w:before="0" w:after="0" w:line="360" w:lineRule="auto"/>
              <w:jc w:val="both"/>
              <w:rPr>
                <w:sz w:val="20"/>
                <w:szCs w:val="20"/>
              </w:rPr>
            </w:pPr>
            <w:r w:rsidRPr="00BE4D4B">
              <w:rPr>
                <w:sz w:val="20"/>
                <w:szCs w:val="20"/>
              </w:rPr>
              <w:t>работающих</w:t>
            </w:r>
          </w:p>
        </w:tc>
        <w:tc>
          <w:tcPr>
            <w:tcW w:w="2593" w:type="dxa"/>
          </w:tcPr>
          <w:p w:rsidR="005C4F7B" w:rsidRPr="00BE4D4B" w:rsidRDefault="005C4F7B" w:rsidP="00BE4D4B">
            <w:pPr>
              <w:widowControl/>
              <w:spacing w:before="0" w:after="0" w:line="360" w:lineRule="auto"/>
              <w:jc w:val="both"/>
              <w:rPr>
                <w:sz w:val="20"/>
                <w:szCs w:val="20"/>
              </w:rPr>
            </w:pPr>
            <w:r w:rsidRPr="00BE4D4B">
              <w:rPr>
                <w:sz w:val="20"/>
                <w:szCs w:val="20"/>
              </w:rPr>
              <w:t>(100 / Т</w:t>
            </w:r>
            <w:r w:rsidRPr="00BE4D4B">
              <w:rPr>
                <w:sz w:val="20"/>
                <w:szCs w:val="20"/>
                <w:vertAlign w:val="subscript"/>
                <w:lang w:val="en-US"/>
              </w:rPr>
              <w:t>R</w:t>
            </w:r>
            <w:r w:rsidRPr="00BE4D4B">
              <w:rPr>
                <w:sz w:val="20"/>
                <w:szCs w:val="20"/>
              </w:rPr>
              <w:t xml:space="preserve"> – 1)* 100, </w:t>
            </w:r>
          </w:p>
          <w:p w:rsidR="005C4F7B" w:rsidRPr="00BE4D4B" w:rsidRDefault="005C4F7B" w:rsidP="00BE4D4B">
            <w:pPr>
              <w:widowControl/>
              <w:spacing w:before="0" w:after="0" w:line="360" w:lineRule="auto"/>
              <w:jc w:val="both"/>
              <w:rPr>
                <w:sz w:val="20"/>
                <w:szCs w:val="20"/>
              </w:rPr>
            </w:pPr>
            <w:r w:rsidRPr="00BE4D4B">
              <w:rPr>
                <w:sz w:val="20"/>
                <w:szCs w:val="20"/>
              </w:rPr>
              <w:t>где Т</w:t>
            </w:r>
            <w:r w:rsidRPr="00BE4D4B">
              <w:rPr>
                <w:sz w:val="20"/>
                <w:szCs w:val="20"/>
                <w:vertAlign w:val="subscript"/>
                <w:lang w:val="en-US"/>
              </w:rPr>
              <w:t>R</w:t>
            </w:r>
            <w:r w:rsidRPr="00BE4D4B">
              <w:rPr>
                <w:sz w:val="20"/>
                <w:szCs w:val="20"/>
                <w:vertAlign w:val="subscript"/>
              </w:rPr>
              <w:t xml:space="preserve"> </w:t>
            </w:r>
            <w:r w:rsidRPr="00BE4D4B">
              <w:rPr>
                <w:sz w:val="20"/>
                <w:szCs w:val="20"/>
              </w:rPr>
              <w:t xml:space="preserve">– темп роста </w:t>
            </w:r>
          </w:p>
          <w:p w:rsidR="005C4F7B" w:rsidRPr="00BE4D4B" w:rsidRDefault="005C4F7B" w:rsidP="00BE4D4B">
            <w:pPr>
              <w:widowControl/>
              <w:spacing w:before="0" w:after="0" w:line="360" w:lineRule="auto"/>
              <w:jc w:val="both"/>
              <w:rPr>
                <w:sz w:val="20"/>
                <w:szCs w:val="20"/>
              </w:rPr>
            </w:pPr>
            <w:r w:rsidRPr="00BE4D4B">
              <w:rPr>
                <w:sz w:val="20"/>
                <w:szCs w:val="20"/>
              </w:rPr>
              <w:t xml:space="preserve">среднесписочной </w:t>
            </w:r>
          </w:p>
          <w:p w:rsidR="005C4F7B" w:rsidRPr="00BE4D4B" w:rsidRDefault="005C4F7B" w:rsidP="00BE4D4B">
            <w:pPr>
              <w:widowControl/>
              <w:spacing w:before="0" w:after="0" w:line="360" w:lineRule="auto"/>
              <w:jc w:val="both"/>
              <w:rPr>
                <w:sz w:val="20"/>
                <w:szCs w:val="20"/>
              </w:rPr>
            </w:pPr>
            <w:r w:rsidRPr="00BE4D4B">
              <w:rPr>
                <w:sz w:val="20"/>
                <w:szCs w:val="20"/>
              </w:rPr>
              <w:t>численности</w:t>
            </w:r>
          </w:p>
        </w:tc>
        <w:tc>
          <w:tcPr>
            <w:tcW w:w="1589" w:type="dxa"/>
          </w:tcPr>
          <w:p w:rsidR="005C4F7B" w:rsidRPr="00BE4D4B" w:rsidRDefault="005C4F7B" w:rsidP="00BE4D4B">
            <w:pPr>
              <w:widowControl/>
              <w:spacing w:before="0" w:after="0" w:line="360" w:lineRule="auto"/>
              <w:jc w:val="both"/>
              <w:rPr>
                <w:sz w:val="20"/>
                <w:szCs w:val="20"/>
              </w:rPr>
            </w:pPr>
            <w:r w:rsidRPr="00BE4D4B">
              <w:rPr>
                <w:sz w:val="20"/>
                <w:szCs w:val="20"/>
              </w:rPr>
              <w:t>(</w:t>
            </w:r>
            <w:r w:rsidRPr="00BE4D4B">
              <w:rPr>
                <w:sz w:val="20"/>
                <w:szCs w:val="20"/>
                <w:lang w:val="en-US"/>
              </w:rPr>
              <w:t xml:space="preserve">100 / </w:t>
            </w:r>
            <w:r w:rsidR="009A72C4" w:rsidRPr="00BE4D4B">
              <w:rPr>
                <w:sz w:val="20"/>
                <w:szCs w:val="20"/>
              </w:rPr>
              <w:t>88,89</w:t>
            </w:r>
            <w:r w:rsidRPr="00BE4D4B">
              <w:rPr>
                <w:sz w:val="20"/>
                <w:szCs w:val="20"/>
                <w:lang w:val="en-US"/>
              </w:rPr>
              <w:t xml:space="preserve"> </w:t>
            </w:r>
            <w:r w:rsidRPr="00BE4D4B">
              <w:rPr>
                <w:sz w:val="20"/>
                <w:szCs w:val="20"/>
              </w:rPr>
              <w:t xml:space="preserve">– </w:t>
            </w:r>
            <w:r w:rsidRPr="00BE4D4B">
              <w:rPr>
                <w:sz w:val="20"/>
                <w:szCs w:val="20"/>
                <w:lang w:val="en-US"/>
              </w:rPr>
              <w:t>1</w:t>
            </w:r>
            <w:r w:rsidRPr="00BE4D4B">
              <w:rPr>
                <w:sz w:val="20"/>
                <w:szCs w:val="20"/>
              </w:rPr>
              <w:t xml:space="preserve">) </w:t>
            </w:r>
            <w:r w:rsidRPr="00BE4D4B">
              <w:rPr>
                <w:sz w:val="20"/>
                <w:szCs w:val="20"/>
                <w:lang w:val="en-US"/>
              </w:rPr>
              <w:t>* 100</w:t>
            </w:r>
          </w:p>
        </w:tc>
        <w:tc>
          <w:tcPr>
            <w:tcW w:w="2023" w:type="dxa"/>
          </w:tcPr>
          <w:p w:rsidR="005C4F7B" w:rsidRPr="00BE4D4B" w:rsidRDefault="009A72C4" w:rsidP="00BE4D4B">
            <w:pPr>
              <w:widowControl/>
              <w:spacing w:before="0" w:after="0" w:line="360" w:lineRule="auto"/>
              <w:jc w:val="both"/>
              <w:rPr>
                <w:sz w:val="20"/>
                <w:szCs w:val="20"/>
              </w:rPr>
            </w:pPr>
            <w:r w:rsidRPr="00BE4D4B">
              <w:rPr>
                <w:sz w:val="20"/>
                <w:szCs w:val="20"/>
              </w:rPr>
              <w:t>12,5</w:t>
            </w:r>
          </w:p>
        </w:tc>
      </w:tr>
      <w:tr w:rsidR="005C4F7B" w:rsidRPr="00B6618D" w:rsidTr="00211444">
        <w:trPr>
          <w:trHeight w:val="509"/>
        </w:trPr>
        <w:tc>
          <w:tcPr>
            <w:tcW w:w="2979" w:type="dxa"/>
          </w:tcPr>
          <w:p w:rsidR="005C4F7B" w:rsidRPr="00BE4D4B" w:rsidRDefault="005C4F7B" w:rsidP="00BE4D4B">
            <w:pPr>
              <w:widowControl/>
              <w:spacing w:before="0" w:after="0" w:line="360" w:lineRule="auto"/>
              <w:jc w:val="both"/>
              <w:rPr>
                <w:sz w:val="20"/>
                <w:szCs w:val="20"/>
              </w:rPr>
            </w:pPr>
            <w:r w:rsidRPr="00BE4D4B">
              <w:rPr>
                <w:sz w:val="20"/>
                <w:szCs w:val="20"/>
              </w:rPr>
              <w:t>2.Изменение темпов роста объема про</w:t>
            </w:r>
            <w:r w:rsidR="00D14A7C" w:rsidRPr="00BE4D4B">
              <w:rPr>
                <w:sz w:val="20"/>
                <w:szCs w:val="20"/>
              </w:rPr>
              <w:t>из</w:t>
            </w:r>
            <w:r w:rsidRPr="00BE4D4B">
              <w:rPr>
                <w:sz w:val="20"/>
                <w:szCs w:val="20"/>
              </w:rPr>
              <w:t xml:space="preserve">водства </w:t>
            </w:r>
            <w:r w:rsidR="00D14A7C" w:rsidRPr="00BE4D4B">
              <w:rPr>
                <w:sz w:val="20"/>
                <w:szCs w:val="20"/>
              </w:rPr>
              <w:t>продукции</w:t>
            </w:r>
          </w:p>
        </w:tc>
        <w:tc>
          <w:tcPr>
            <w:tcW w:w="2593" w:type="dxa"/>
          </w:tcPr>
          <w:p w:rsidR="005C4F7B" w:rsidRPr="00BE4D4B" w:rsidRDefault="005C4F7B" w:rsidP="00BE4D4B">
            <w:pPr>
              <w:widowControl/>
              <w:spacing w:before="0" w:after="0" w:line="360" w:lineRule="auto"/>
              <w:jc w:val="both"/>
              <w:rPr>
                <w:sz w:val="20"/>
                <w:szCs w:val="20"/>
              </w:rPr>
            </w:pPr>
            <w:r w:rsidRPr="00BE4D4B">
              <w:rPr>
                <w:sz w:val="20"/>
                <w:szCs w:val="20"/>
              </w:rPr>
              <w:t>100 / Т</w:t>
            </w:r>
            <w:r w:rsidRPr="00BE4D4B">
              <w:rPr>
                <w:sz w:val="20"/>
                <w:szCs w:val="20"/>
                <w:vertAlign w:val="subscript"/>
                <w:lang w:val="en-US"/>
              </w:rPr>
              <w:t>R</w:t>
            </w:r>
            <w:r w:rsidRPr="00BE4D4B">
              <w:rPr>
                <w:sz w:val="20"/>
                <w:szCs w:val="20"/>
              </w:rPr>
              <w:t xml:space="preserve"> *( </w:t>
            </w:r>
            <w:r w:rsidRPr="00BE4D4B">
              <w:rPr>
                <w:sz w:val="20"/>
                <w:szCs w:val="20"/>
                <w:lang w:val="en-US"/>
              </w:rPr>
              <w:t>T</w:t>
            </w:r>
            <w:r w:rsidRPr="00BE4D4B">
              <w:rPr>
                <w:sz w:val="20"/>
                <w:szCs w:val="20"/>
                <w:vertAlign w:val="subscript"/>
                <w:lang w:val="en-US"/>
              </w:rPr>
              <w:t>V</w:t>
            </w:r>
            <w:r w:rsidRPr="00BE4D4B">
              <w:rPr>
                <w:sz w:val="20"/>
                <w:szCs w:val="20"/>
                <w:vertAlign w:val="subscript"/>
              </w:rPr>
              <w:t xml:space="preserve"> </w:t>
            </w:r>
            <w:r w:rsidRPr="00BE4D4B">
              <w:rPr>
                <w:sz w:val="20"/>
                <w:szCs w:val="20"/>
              </w:rPr>
              <w:t>– 100),</w:t>
            </w:r>
          </w:p>
          <w:p w:rsidR="005C4F7B" w:rsidRPr="00BE4D4B" w:rsidRDefault="005C4F7B" w:rsidP="00BE4D4B">
            <w:pPr>
              <w:widowControl/>
              <w:spacing w:before="0" w:after="0" w:line="360" w:lineRule="auto"/>
              <w:jc w:val="both"/>
              <w:rPr>
                <w:sz w:val="20"/>
                <w:szCs w:val="20"/>
              </w:rPr>
            </w:pPr>
            <w:r w:rsidRPr="00BE4D4B">
              <w:rPr>
                <w:sz w:val="20"/>
                <w:szCs w:val="20"/>
              </w:rPr>
              <w:t>где Т</w:t>
            </w:r>
            <w:r w:rsidRPr="00BE4D4B">
              <w:rPr>
                <w:sz w:val="20"/>
                <w:szCs w:val="20"/>
                <w:vertAlign w:val="subscript"/>
                <w:lang w:val="en-US"/>
              </w:rPr>
              <w:t>V</w:t>
            </w:r>
            <w:r w:rsidRPr="00BE4D4B">
              <w:rPr>
                <w:sz w:val="20"/>
                <w:szCs w:val="20"/>
                <w:vertAlign w:val="subscript"/>
              </w:rPr>
              <w:t xml:space="preserve"> </w:t>
            </w:r>
            <w:r w:rsidRPr="00BE4D4B">
              <w:rPr>
                <w:sz w:val="20"/>
                <w:szCs w:val="20"/>
              </w:rPr>
              <w:t xml:space="preserve">– темп роста </w:t>
            </w:r>
          </w:p>
          <w:p w:rsidR="005C4F7B" w:rsidRPr="00BE4D4B" w:rsidRDefault="005C4F7B" w:rsidP="00BE4D4B">
            <w:pPr>
              <w:widowControl/>
              <w:spacing w:before="0" w:after="0" w:line="360" w:lineRule="auto"/>
              <w:jc w:val="both"/>
              <w:rPr>
                <w:sz w:val="20"/>
                <w:szCs w:val="20"/>
              </w:rPr>
            </w:pPr>
            <w:r w:rsidRPr="00BE4D4B">
              <w:rPr>
                <w:sz w:val="20"/>
                <w:szCs w:val="20"/>
              </w:rPr>
              <w:t>объема производства</w:t>
            </w:r>
          </w:p>
        </w:tc>
        <w:tc>
          <w:tcPr>
            <w:tcW w:w="1589" w:type="dxa"/>
          </w:tcPr>
          <w:p w:rsidR="005C4F7B" w:rsidRPr="00BE4D4B" w:rsidRDefault="005C4F7B" w:rsidP="00BE4D4B">
            <w:pPr>
              <w:widowControl/>
              <w:spacing w:before="0" w:after="0" w:line="360" w:lineRule="auto"/>
              <w:jc w:val="both"/>
              <w:rPr>
                <w:sz w:val="20"/>
                <w:szCs w:val="20"/>
              </w:rPr>
            </w:pPr>
            <w:r w:rsidRPr="00BE4D4B">
              <w:rPr>
                <w:sz w:val="20"/>
                <w:szCs w:val="20"/>
                <w:lang w:val="en-US"/>
              </w:rPr>
              <w:t xml:space="preserve">100 / </w:t>
            </w:r>
            <w:r w:rsidRPr="00BE4D4B">
              <w:rPr>
                <w:sz w:val="20"/>
                <w:szCs w:val="20"/>
              </w:rPr>
              <w:t>102,9</w:t>
            </w:r>
            <w:r w:rsidRPr="00BE4D4B">
              <w:rPr>
                <w:sz w:val="20"/>
                <w:szCs w:val="20"/>
                <w:lang w:val="en-US"/>
              </w:rPr>
              <w:t xml:space="preserve"> *</w:t>
            </w:r>
            <w:r w:rsidRPr="00BE4D4B">
              <w:rPr>
                <w:sz w:val="20"/>
                <w:szCs w:val="20"/>
              </w:rPr>
              <w:t xml:space="preserve"> (125,28</w:t>
            </w:r>
            <w:r w:rsidRPr="00BE4D4B">
              <w:rPr>
                <w:sz w:val="20"/>
                <w:szCs w:val="20"/>
                <w:lang w:val="en-US"/>
              </w:rPr>
              <w:t xml:space="preserve"> - 100</w:t>
            </w:r>
            <w:r w:rsidRPr="00BE4D4B">
              <w:rPr>
                <w:sz w:val="20"/>
                <w:szCs w:val="20"/>
              </w:rPr>
              <w:t>)</w:t>
            </w:r>
          </w:p>
        </w:tc>
        <w:tc>
          <w:tcPr>
            <w:tcW w:w="2023" w:type="dxa"/>
          </w:tcPr>
          <w:p w:rsidR="005C4F7B" w:rsidRPr="00BE4D4B" w:rsidRDefault="00504BDB" w:rsidP="00BE4D4B">
            <w:pPr>
              <w:widowControl/>
              <w:spacing w:before="0" w:after="0" w:line="360" w:lineRule="auto"/>
              <w:jc w:val="both"/>
              <w:rPr>
                <w:sz w:val="20"/>
                <w:szCs w:val="20"/>
              </w:rPr>
            </w:pPr>
            <w:r w:rsidRPr="00BE4D4B">
              <w:rPr>
                <w:sz w:val="20"/>
                <w:szCs w:val="20"/>
              </w:rPr>
              <w:t>18,84</w:t>
            </w:r>
          </w:p>
        </w:tc>
      </w:tr>
      <w:tr w:rsidR="005C4F7B" w:rsidRPr="00B6618D" w:rsidTr="00211444">
        <w:trPr>
          <w:trHeight w:val="59"/>
        </w:trPr>
        <w:tc>
          <w:tcPr>
            <w:tcW w:w="2979" w:type="dxa"/>
          </w:tcPr>
          <w:p w:rsidR="005C4F7B" w:rsidRPr="00BE4D4B" w:rsidRDefault="005C4F7B" w:rsidP="00BE4D4B">
            <w:pPr>
              <w:widowControl/>
              <w:spacing w:before="0" w:after="0" w:line="360" w:lineRule="auto"/>
              <w:jc w:val="both"/>
              <w:rPr>
                <w:sz w:val="20"/>
                <w:szCs w:val="20"/>
              </w:rPr>
            </w:pPr>
            <w:r w:rsidRPr="00BE4D4B">
              <w:rPr>
                <w:sz w:val="20"/>
                <w:szCs w:val="20"/>
              </w:rPr>
              <w:t>Итого:</w:t>
            </w:r>
          </w:p>
        </w:tc>
        <w:tc>
          <w:tcPr>
            <w:tcW w:w="2593" w:type="dxa"/>
          </w:tcPr>
          <w:p w:rsidR="005C4F7B" w:rsidRPr="00BE4D4B" w:rsidRDefault="005C4F7B" w:rsidP="00BE4D4B">
            <w:pPr>
              <w:widowControl/>
              <w:spacing w:before="0" w:after="0" w:line="360" w:lineRule="auto"/>
              <w:jc w:val="both"/>
              <w:rPr>
                <w:sz w:val="20"/>
                <w:szCs w:val="20"/>
              </w:rPr>
            </w:pPr>
            <w:r w:rsidRPr="00BE4D4B">
              <w:rPr>
                <w:sz w:val="20"/>
                <w:szCs w:val="20"/>
              </w:rPr>
              <w:t>Т</w:t>
            </w:r>
            <w:r w:rsidRPr="00BE4D4B">
              <w:rPr>
                <w:sz w:val="20"/>
                <w:szCs w:val="20"/>
                <w:vertAlign w:val="subscript"/>
                <w:lang w:val="en-US"/>
              </w:rPr>
              <w:t>W</w:t>
            </w:r>
            <w:r w:rsidRPr="00BE4D4B">
              <w:rPr>
                <w:sz w:val="20"/>
                <w:szCs w:val="20"/>
              </w:rPr>
              <w:t xml:space="preserve"> – 100, где Т</w:t>
            </w:r>
            <w:r w:rsidRPr="00BE4D4B">
              <w:rPr>
                <w:sz w:val="20"/>
                <w:szCs w:val="20"/>
                <w:vertAlign w:val="subscript"/>
                <w:lang w:val="en-US"/>
              </w:rPr>
              <w:t>W</w:t>
            </w:r>
            <w:r w:rsidRPr="00BE4D4B">
              <w:rPr>
                <w:sz w:val="20"/>
                <w:szCs w:val="20"/>
              </w:rPr>
              <w:t xml:space="preserve"> темп роста производительности труда</w:t>
            </w:r>
          </w:p>
        </w:tc>
        <w:tc>
          <w:tcPr>
            <w:tcW w:w="1589" w:type="dxa"/>
          </w:tcPr>
          <w:p w:rsidR="005C4F7B" w:rsidRPr="00BE4D4B" w:rsidRDefault="00CD5B65" w:rsidP="00BE4D4B">
            <w:pPr>
              <w:widowControl/>
              <w:spacing w:before="0" w:after="0" w:line="360" w:lineRule="auto"/>
              <w:jc w:val="both"/>
              <w:rPr>
                <w:sz w:val="20"/>
                <w:szCs w:val="20"/>
              </w:rPr>
            </w:pPr>
            <w:r w:rsidRPr="00BE4D4B">
              <w:rPr>
                <w:sz w:val="20"/>
                <w:szCs w:val="20"/>
              </w:rPr>
              <w:t>131,34</w:t>
            </w:r>
            <w:r w:rsidR="005C4F7B" w:rsidRPr="00BE4D4B">
              <w:rPr>
                <w:sz w:val="20"/>
                <w:szCs w:val="20"/>
              </w:rPr>
              <w:t xml:space="preserve"> - 100</w:t>
            </w:r>
          </w:p>
        </w:tc>
        <w:tc>
          <w:tcPr>
            <w:tcW w:w="2023" w:type="dxa"/>
          </w:tcPr>
          <w:p w:rsidR="005C4F7B" w:rsidRPr="00BE4D4B" w:rsidRDefault="00CD5B65" w:rsidP="00BE4D4B">
            <w:pPr>
              <w:widowControl/>
              <w:spacing w:before="0" w:after="0" w:line="360" w:lineRule="auto"/>
              <w:jc w:val="both"/>
              <w:rPr>
                <w:sz w:val="20"/>
                <w:szCs w:val="20"/>
              </w:rPr>
            </w:pPr>
            <w:r w:rsidRPr="00BE4D4B">
              <w:rPr>
                <w:sz w:val="20"/>
                <w:szCs w:val="20"/>
              </w:rPr>
              <w:t>31,34</w:t>
            </w:r>
          </w:p>
        </w:tc>
      </w:tr>
    </w:tbl>
    <w:p w:rsidR="00D26BDD" w:rsidRPr="00B6618D" w:rsidRDefault="00D26BDD" w:rsidP="00B6618D">
      <w:pPr>
        <w:widowControl/>
        <w:spacing w:before="0" w:after="0" w:line="360" w:lineRule="auto"/>
        <w:ind w:firstLine="709"/>
        <w:jc w:val="both"/>
        <w:rPr>
          <w:sz w:val="28"/>
          <w:szCs w:val="28"/>
        </w:rPr>
      </w:pPr>
    </w:p>
    <w:p w:rsidR="00E02E63" w:rsidRPr="00B6618D" w:rsidRDefault="00E02E63" w:rsidP="00B6618D">
      <w:pPr>
        <w:pStyle w:val="2"/>
        <w:spacing w:after="0" w:line="360" w:lineRule="auto"/>
        <w:ind w:firstLine="709"/>
        <w:jc w:val="both"/>
        <w:rPr>
          <w:sz w:val="28"/>
          <w:szCs w:val="28"/>
        </w:rPr>
      </w:pPr>
      <w:r w:rsidRPr="00B6618D">
        <w:rPr>
          <w:sz w:val="28"/>
          <w:szCs w:val="28"/>
        </w:rPr>
        <w:t>Расчет в процентах показывает, что увеличение темпов роста объема производства продукции способствовало росту производительности труда на 18,84 %, а темпов роста численности</w:t>
      </w:r>
      <w:r w:rsidR="00B6618D">
        <w:rPr>
          <w:sz w:val="28"/>
          <w:szCs w:val="28"/>
        </w:rPr>
        <w:t xml:space="preserve"> </w:t>
      </w:r>
      <w:r w:rsidRPr="00B6618D">
        <w:rPr>
          <w:sz w:val="28"/>
          <w:szCs w:val="28"/>
        </w:rPr>
        <w:t>- увеличению производительности труда на 12,5 %.</w:t>
      </w:r>
    </w:p>
    <w:p w:rsidR="008077CE" w:rsidRDefault="008077CE" w:rsidP="00B6618D">
      <w:pPr>
        <w:widowControl/>
        <w:spacing w:before="0" w:after="0" w:line="360" w:lineRule="auto"/>
        <w:ind w:firstLine="709"/>
        <w:jc w:val="both"/>
        <w:outlineLvl w:val="2"/>
        <w:rPr>
          <w:sz w:val="28"/>
          <w:szCs w:val="28"/>
        </w:rPr>
      </w:pPr>
      <w:bookmarkStart w:id="45" w:name="_Toc279194219"/>
    </w:p>
    <w:p w:rsidR="003F238D" w:rsidRPr="00B6618D" w:rsidRDefault="003F238D" w:rsidP="00B6618D">
      <w:pPr>
        <w:widowControl/>
        <w:spacing w:before="0" w:after="0" w:line="360" w:lineRule="auto"/>
        <w:ind w:firstLine="709"/>
        <w:jc w:val="both"/>
        <w:outlineLvl w:val="2"/>
        <w:rPr>
          <w:sz w:val="28"/>
          <w:szCs w:val="28"/>
        </w:rPr>
      </w:pPr>
      <w:r w:rsidRPr="00B6618D">
        <w:rPr>
          <w:sz w:val="28"/>
          <w:szCs w:val="28"/>
        </w:rPr>
        <w:t>2.4.5 Анализ образования и использования фонда оплаты труда</w:t>
      </w:r>
      <w:bookmarkEnd w:id="45"/>
    </w:p>
    <w:p w:rsidR="003B530F" w:rsidRDefault="003F238D" w:rsidP="00B6618D">
      <w:pPr>
        <w:pStyle w:val="ac"/>
        <w:tabs>
          <w:tab w:val="left" w:pos="8820"/>
        </w:tabs>
        <w:spacing w:line="360" w:lineRule="auto"/>
        <w:ind w:firstLine="709"/>
        <w:jc w:val="both"/>
        <w:rPr>
          <w:sz w:val="28"/>
          <w:szCs w:val="28"/>
        </w:rPr>
      </w:pPr>
      <w:r w:rsidRPr="00B6618D">
        <w:rPr>
          <w:sz w:val="28"/>
          <w:szCs w:val="28"/>
        </w:rPr>
        <w:t>Фонд оплаты труда (ФОТ)</w:t>
      </w:r>
      <w:r w:rsidR="00B6618D">
        <w:rPr>
          <w:sz w:val="28"/>
          <w:szCs w:val="28"/>
        </w:rPr>
        <w:t xml:space="preserve"> </w:t>
      </w:r>
      <w:r w:rsidRPr="00B6618D">
        <w:rPr>
          <w:sz w:val="28"/>
          <w:szCs w:val="28"/>
        </w:rPr>
        <w:t xml:space="preserve"> выражает суммарные издержки предприятия на оплату труда работников. Эти издержки входят в себестоимость продукции и возмещаются в ходе реализации продукции.</w:t>
      </w:r>
      <w:r w:rsidR="00B6618D">
        <w:rPr>
          <w:sz w:val="28"/>
          <w:szCs w:val="28"/>
        </w:rPr>
        <w:t xml:space="preserve">      </w:t>
      </w:r>
    </w:p>
    <w:p w:rsidR="003F238D" w:rsidRPr="00B6618D" w:rsidRDefault="003F238D" w:rsidP="00B6618D">
      <w:pPr>
        <w:pStyle w:val="ac"/>
        <w:tabs>
          <w:tab w:val="left" w:pos="8820"/>
        </w:tabs>
        <w:spacing w:line="360" w:lineRule="auto"/>
        <w:ind w:firstLine="709"/>
        <w:jc w:val="both"/>
        <w:rPr>
          <w:sz w:val="28"/>
          <w:szCs w:val="28"/>
        </w:rPr>
      </w:pPr>
      <w:r w:rsidRPr="00B6618D">
        <w:rPr>
          <w:sz w:val="28"/>
          <w:szCs w:val="28"/>
        </w:rPr>
        <w:t>Цель анализа – выявление недостатков в использовании средств направленных на оплату труда</w:t>
      </w:r>
      <w:r w:rsidR="00B6618D">
        <w:rPr>
          <w:sz w:val="28"/>
          <w:szCs w:val="28"/>
        </w:rPr>
        <w:t xml:space="preserve"> </w:t>
      </w:r>
      <w:r w:rsidRPr="00B6618D">
        <w:rPr>
          <w:sz w:val="28"/>
          <w:szCs w:val="28"/>
        </w:rPr>
        <w:t xml:space="preserve"> и способствование более рациональному использованию средств работодателя.</w:t>
      </w:r>
    </w:p>
    <w:p w:rsidR="003B530F" w:rsidRDefault="003F238D" w:rsidP="00B6618D">
      <w:pPr>
        <w:pStyle w:val="ac"/>
        <w:tabs>
          <w:tab w:val="left" w:pos="8820"/>
        </w:tabs>
        <w:spacing w:line="360" w:lineRule="auto"/>
        <w:ind w:firstLine="709"/>
        <w:jc w:val="both"/>
        <w:rPr>
          <w:sz w:val="28"/>
          <w:szCs w:val="28"/>
        </w:rPr>
      </w:pPr>
      <w:r w:rsidRPr="00B6618D">
        <w:rPr>
          <w:sz w:val="28"/>
          <w:szCs w:val="28"/>
        </w:rPr>
        <w:t>Показатели оценки эффективности использования средств на оплату труда:</w:t>
      </w:r>
    </w:p>
    <w:p w:rsidR="00741AE7" w:rsidRDefault="00741AE7" w:rsidP="00B6618D">
      <w:pPr>
        <w:pStyle w:val="ac"/>
        <w:tabs>
          <w:tab w:val="left" w:pos="8820"/>
        </w:tabs>
        <w:spacing w:line="360" w:lineRule="auto"/>
        <w:ind w:firstLine="709"/>
        <w:jc w:val="both"/>
        <w:rPr>
          <w:sz w:val="28"/>
          <w:szCs w:val="28"/>
        </w:rPr>
      </w:pPr>
      <w:r w:rsidRPr="00B6618D">
        <w:rPr>
          <w:sz w:val="28"/>
          <w:szCs w:val="28"/>
          <w:u w:val="single"/>
        </w:rPr>
        <w:t>Абсолютное отклонение ФЗП</w:t>
      </w:r>
      <w:r w:rsidRPr="00B6618D">
        <w:rPr>
          <w:sz w:val="28"/>
          <w:szCs w:val="28"/>
        </w:rPr>
        <w:t xml:space="preserve"> от планового (базисного) определяется по формуле:</w:t>
      </w:r>
      <w:r w:rsidR="00B6618D">
        <w:rPr>
          <w:sz w:val="28"/>
          <w:szCs w:val="28"/>
        </w:rPr>
        <w:t xml:space="preserve"> </w:t>
      </w:r>
      <w:r w:rsidRPr="00B6618D">
        <w:rPr>
          <w:sz w:val="28"/>
          <w:szCs w:val="28"/>
        </w:rPr>
        <w:t xml:space="preserve"> </w:t>
      </w:r>
    </w:p>
    <w:p w:rsidR="008077CE" w:rsidRPr="00B6618D" w:rsidRDefault="008077CE" w:rsidP="00B6618D">
      <w:pPr>
        <w:pStyle w:val="ac"/>
        <w:tabs>
          <w:tab w:val="left" w:pos="8820"/>
        </w:tabs>
        <w:spacing w:line="360" w:lineRule="auto"/>
        <w:ind w:firstLine="709"/>
        <w:jc w:val="both"/>
        <w:rPr>
          <w:sz w:val="28"/>
          <w:szCs w:val="28"/>
        </w:rPr>
      </w:pPr>
    </w:p>
    <w:p w:rsidR="003B530F" w:rsidRDefault="00741AE7" w:rsidP="00B6618D">
      <w:pPr>
        <w:widowControl/>
        <w:spacing w:before="0" w:after="0" w:line="360" w:lineRule="auto"/>
        <w:ind w:firstLine="709"/>
        <w:jc w:val="both"/>
        <w:rPr>
          <w:sz w:val="28"/>
          <w:szCs w:val="28"/>
        </w:rPr>
      </w:pPr>
      <w:r w:rsidRPr="00B6618D">
        <w:rPr>
          <w:sz w:val="28"/>
          <w:szCs w:val="28"/>
        </w:rPr>
        <w:sym w:font="Symbol" w:char="F044"/>
      </w:r>
      <w:r w:rsidR="000C59C5" w:rsidRPr="00B6618D">
        <w:rPr>
          <w:sz w:val="28"/>
          <w:szCs w:val="28"/>
        </w:rPr>
        <w:t xml:space="preserve"> ФЗП абс = ФЗП факт – ФЗП пл</w:t>
      </w:r>
      <w:r w:rsidR="00B6618D">
        <w:rPr>
          <w:sz w:val="28"/>
          <w:szCs w:val="28"/>
        </w:rPr>
        <w:t xml:space="preserve"> </w:t>
      </w:r>
      <w:r w:rsidR="000C59C5" w:rsidRPr="00B6618D">
        <w:rPr>
          <w:sz w:val="28"/>
          <w:szCs w:val="28"/>
        </w:rPr>
        <w:t>(2.4.5.(1))</w:t>
      </w:r>
    </w:p>
    <w:p w:rsidR="008077CE" w:rsidRDefault="008077CE" w:rsidP="00B6618D">
      <w:pPr>
        <w:widowControl/>
        <w:spacing w:before="0" w:after="0" w:line="360" w:lineRule="auto"/>
        <w:ind w:firstLine="709"/>
        <w:jc w:val="both"/>
        <w:rPr>
          <w:sz w:val="28"/>
          <w:szCs w:val="28"/>
        </w:rPr>
      </w:pPr>
    </w:p>
    <w:p w:rsidR="00817A90" w:rsidRPr="00B6618D" w:rsidRDefault="00741AE7" w:rsidP="00B6618D">
      <w:pPr>
        <w:widowControl/>
        <w:spacing w:before="0" w:after="0" w:line="360" w:lineRule="auto"/>
        <w:ind w:firstLine="709"/>
        <w:jc w:val="both"/>
        <w:rPr>
          <w:sz w:val="28"/>
          <w:szCs w:val="28"/>
        </w:rPr>
      </w:pPr>
      <w:r w:rsidRPr="00B6618D">
        <w:rPr>
          <w:sz w:val="28"/>
          <w:szCs w:val="28"/>
        </w:rPr>
        <w:t>Он показывает отклонение фактически израсходованных средств на оплату труда по отношению к запланированному (базисному)</w:t>
      </w:r>
      <w:r w:rsidR="00817A90" w:rsidRPr="00B6618D">
        <w:rPr>
          <w:sz w:val="28"/>
          <w:szCs w:val="28"/>
        </w:rPr>
        <w:t xml:space="preserve"> периоду</w:t>
      </w:r>
      <w:r w:rsidRPr="00B6618D">
        <w:rPr>
          <w:sz w:val="28"/>
          <w:szCs w:val="28"/>
        </w:rPr>
        <w:t>. Но его результаты получаются без учета степени выполнения плана по производству продукции.</w:t>
      </w:r>
    </w:p>
    <w:p w:rsidR="00741AE7" w:rsidRDefault="00741AE7" w:rsidP="00B6618D">
      <w:pPr>
        <w:widowControl/>
        <w:spacing w:before="0" w:after="0" w:line="360" w:lineRule="auto"/>
        <w:ind w:firstLine="709"/>
        <w:jc w:val="both"/>
        <w:rPr>
          <w:sz w:val="28"/>
          <w:szCs w:val="28"/>
        </w:rPr>
      </w:pPr>
      <w:r w:rsidRPr="00B6618D">
        <w:rPr>
          <w:sz w:val="28"/>
          <w:szCs w:val="28"/>
        </w:rPr>
        <w:t xml:space="preserve">Этот недостаток устраняет расчет показателя </w:t>
      </w:r>
      <w:r w:rsidRPr="00B6618D">
        <w:rPr>
          <w:sz w:val="28"/>
          <w:szCs w:val="28"/>
          <w:u w:val="single"/>
        </w:rPr>
        <w:t>относительного отклонения ФЗП</w:t>
      </w:r>
      <w:r w:rsidRPr="00B6618D">
        <w:rPr>
          <w:sz w:val="28"/>
          <w:szCs w:val="28"/>
        </w:rPr>
        <w:t xml:space="preserve"> от планового (базисного):</w:t>
      </w:r>
    </w:p>
    <w:p w:rsidR="008077CE" w:rsidRPr="00B6618D" w:rsidRDefault="008077CE" w:rsidP="00B6618D">
      <w:pPr>
        <w:widowControl/>
        <w:spacing w:before="0" w:after="0" w:line="360" w:lineRule="auto"/>
        <w:ind w:firstLine="709"/>
        <w:jc w:val="both"/>
        <w:rPr>
          <w:sz w:val="28"/>
          <w:szCs w:val="28"/>
        </w:rPr>
      </w:pPr>
    </w:p>
    <w:p w:rsidR="003B530F" w:rsidRDefault="00741AE7" w:rsidP="00B6618D">
      <w:pPr>
        <w:widowControl/>
        <w:spacing w:before="0" w:after="0" w:line="360" w:lineRule="auto"/>
        <w:ind w:firstLine="709"/>
        <w:jc w:val="both"/>
        <w:rPr>
          <w:sz w:val="28"/>
          <w:szCs w:val="28"/>
        </w:rPr>
      </w:pPr>
      <w:r w:rsidRPr="00B6618D">
        <w:rPr>
          <w:sz w:val="28"/>
          <w:szCs w:val="28"/>
        </w:rPr>
        <w:sym w:font="Symbol" w:char="F044"/>
      </w:r>
      <w:r w:rsidRPr="00B6618D">
        <w:rPr>
          <w:sz w:val="28"/>
          <w:szCs w:val="28"/>
        </w:rPr>
        <w:t xml:space="preserve"> ФЗП отн = ФЗП факт – ФЗП скоррект.</w:t>
      </w:r>
      <w:r w:rsidR="003D2C9E" w:rsidRPr="00B6618D">
        <w:rPr>
          <w:sz w:val="28"/>
          <w:szCs w:val="28"/>
        </w:rPr>
        <w:t xml:space="preserve"> (2.4.5.(2))</w:t>
      </w:r>
    </w:p>
    <w:p w:rsidR="008077CE" w:rsidRDefault="008077CE" w:rsidP="00B6618D">
      <w:pPr>
        <w:widowControl/>
        <w:spacing w:before="0" w:after="0" w:line="360" w:lineRule="auto"/>
        <w:ind w:firstLine="709"/>
        <w:jc w:val="both"/>
        <w:rPr>
          <w:sz w:val="28"/>
          <w:szCs w:val="28"/>
        </w:rPr>
      </w:pPr>
    </w:p>
    <w:p w:rsidR="003D2C9E" w:rsidRPr="00B6618D" w:rsidRDefault="00741AE7" w:rsidP="00B6618D">
      <w:pPr>
        <w:widowControl/>
        <w:spacing w:before="0" w:after="0" w:line="360" w:lineRule="auto"/>
        <w:ind w:firstLine="709"/>
        <w:jc w:val="both"/>
        <w:rPr>
          <w:sz w:val="28"/>
          <w:szCs w:val="28"/>
        </w:rPr>
      </w:pPr>
      <w:r w:rsidRPr="00B6618D">
        <w:rPr>
          <w:sz w:val="28"/>
          <w:szCs w:val="28"/>
        </w:rPr>
        <w:t>Корректировке подлежат только переменные выплаты из ФЗП (т.е. выплаты меняющиеся пропорционально изменению объема выпуска продукции).</w:t>
      </w:r>
    </w:p>
    <w:p w:rsidR="00741AE7" w:rsidRDefault="00741AE7" w:rsidP="00B6618D">
      <w:pPr>
        <w:widowControl/>
        <w:spacing w:before="0" w:after="0" w:line="360" w:lineRule="auto"/>
        <w:ind w:firstLine="709"/>
        <w:jc w:val="both"/>
        <w:rPr>
          <w:sz w:val="28"/>
          <w:szCs w:val="28"/>
        </w:rPr>
      </w:pPr>
      <w:r w:rsidRPr="00B6618D">
        <w:rPr>
          <w:sz w:val="28"/>
          <w:szCs w:val="28"/>
        </w:rPr>
        <w:t>Формула расчета относительного отклонения ФЗП</w:t>
      </w:r>
      <w:r w:rsidR="00B6618D">
        <w:rPr>
          <w:sz w:val="28"/>
          <w:szCs w:val="28"/>
        </w:rPr>
        <w:t xml:space="preserve"> </w:t>
      </w:r>
      <w:r w:rsidRPr="00B6618D">
        <w:rPr>
          <w:sz w:val="28"/>
          <w:szCs w:val="28"/>
        </w:rPr>
        <w:t>с учетом корректировки приобретет вид:</w:t>
      </w:r>
    </w:p>
    <w:p w:rsidR="008077CE" w:rsidRPr="00B6618D" w:rsidRDefault="008077CE" w:rsidP="00B6618D">
      <w:pPr>
        <w:widowControl/>
        <w:spacing w:before="0" w:after="0" w:line="360" w:lineRule="auto"/>
        <w:ind w:firstLine="709"/>
        <w:jc w:val="both"/>
        <w:rPr>
          <w:sz w:val="28"/>
          <w:szCs w:val="28"/>
        </w:rPr>
      </w:pPr>
    </w:p>
    <w:p w:rsidR="003B530F" w:rsidRDefault="00741AE7" w:rsidP="00B6618D">
      <w:pPr>
        <w:widowControl/>
        <w:spacing w:before="0" w:after="0" w:line="360" w:lineRule="auto"/>
        <w:ind w:firstLine="709"/>
        <w:jc w:val="both"/>
        <w:rPr>
          <w:sz w:val="28"/>
          <w:szCs w:val="28"/>
        </w:rPr>
      </w:pPr>
      <w:r w:rsidRPr="00B6618D">
        <w:rPr>
          <w:sz w:val="28"/>
          <w:szCs w:val="28"/>
        </w:rPr>
        <w:sym w:font="Symbol" w:char="F044"/>
      </w:r>
      <w:r w:rsidRPr="00B6618D">
        <w:rPr>
          <w:sz w:val="28"/>
          <w:szCs w:val="28"/>
        </w:rPr>
        <w:t xml:space="preserve"> ФЗП отн = ФЗП факт – (ФЗП </w:t>
      </w:r>
      <w:r w:rsidR="003D2C9E" w:rsidRPr="00B6618D">
        <w:rPr>
          <w:sz w:val="28"/>
          <w:szCs w:val="28"/>
        </w:rPr>
        <w:t>пл. пер. х Квп + ФЗП пл. пост.) (2.4.5.(3))</w:t>
      </w:r>
    </w:p>
    <w:p w:rsidR="008077CE" w:rsidRDefault="008077CE" w:rsidP="00B6618D">
      <w:pPr>
        <w:widowControl/>
        <w:spacing w:before="0" w:after="0" w:line="360" w:lineRule="auto"/>
        <w:ind w:firstLine="709"/>
        <w:jc w:val="both"/>
        <w:rPr>
          <w:sz w:val="28"/>
          <w:szCs w:val="28"/>
        </w:rPr>
      </w:pPr>
    </w:p>
    <w:p w:rsidR="003B530F" w:rsidRDefault="00741AE7" w:rsidP="00B6618D">
      <w:pPr>
        <w:widowControl/>
        <w:spacing w:before="0" w:after="0" w:line="360" w:lineRule="auto"/>
        <w:ind w:firstLine="709"/>
        <w:jc w:val="both"/>
        <w:rPr>
          <w:sz w:val="28"/>
          <w:szCs w:val="28"/>
        </w:rPr>
      </w:pPr>
      <w:r w:rsidRPr="00B6618D">
        <w:rPr>
          <w:sz w:val="28"/>
          <w:szCs w:val="28"/>
        </w:rPr>
        <w:t>где: ФЗП пл.пер., ФЗП пл. пост. – соответственно переменная и постоянные суммы планового ФЗП;</w:t>
      </w:r>
    </w:p>
    <w:p w:rsidR="00437B6E" w:rsidRPr="00B6618D" w:rsidRDefault="00741AE7" w:rsidP="00B6618D">
      <w:pPr>
        <w:widowControl/>
        <w:spacing w:before="0" w:after="0" w:line="360" w:lineRule="auto"/>
        <w:ind w:firstLine="709"/>
        <w:jc w:val="both"/>
        <w:rPr>
          <w:sz w:val="28"/>
          <w:szCs w:val="28"/>
        </w:rPr>
      </w:pPr>
      <w:r w:rsidRPr="00B6618D">
        <w:rPr>
          <w:sz w:val="28"/>
          <w:szCs w:val="28"/>
        </w:rPr>
        <w:t xml:space="preserve">К вп – </w:t>
      </w:r>
      <w:r w:rsidRPr="00B6618D">
        <w:rPr>
          <w:sz w:val="28"/>
          <w:szCs w:val="28"/>
          <w:u w:val="single"/>
        </w:rPr>
        <w:t>коэффициент выполнения плана по выпуску продукции</w:t>
      </w:r>
      <w:r w:rsidRPr="00B6618D">
        <w:rPr>
          <w:sz w:val="28"/>
          <w:szCs w:val="28"/>
        </w:rPr>
        <w:t>.</w:t>
      </w:r>
    </w:p>
    <w:p w:rsidR="00437B6E" w:rsidRPr="00B6618D" w:rsidRDefault="00741AE7" w:rsidP="00B6618D">
      <w:pPr>
        <w:widowControl/>
        <w:spacing w:before="0" w:after="0" w:line="360" w:lineRule="auto"/>
        <w:ind w:firstLine="709"/>
        <w:jc w:val="both"/>
        <w:rPr>
          <w:sz w:val="28"/>
          <w:szCs w:val="28"/>
        </w:rPr>
      </w:pPr>
      <w:r w:rsidRPr="00B6618D">
        <w:rPr>
          <w:sz w:val="28"/>
          <w:szCs w:val="28"/>
          <w:u w:val="single"/>
        </w:rPr>
        <w:t>Коэффициент эффективности использования ФЗП</w:t>
      </w:r>
      <w:r w:rsidRPr="00B6618D">
        <w:rPr>
          <w:sz w:val="28"/>
          <w:szCs w:val="28"/>
        </w:rPr>
        <w:t xml:space="preserve"> ( К эф) служит для общей оценки эффективности использования средств выделенных на оплату труда.</w:t>
      </w:r>
    </w:p>
    <w:p w:rsidR="00741AE7" w:rsidRDefault="00741AE7" w:rsidP="00B6618D">
      <w:pPr>
        <w:widowControl/>
        <w:spacing w:before="0" w:after="0" w:line="360" w:lineRule="auto"/>
        <w:ind w:firstLine="709"/>
        <w:jc w:val="both"/>
        <w:rPr>
          <w:sz w:val="28"/>
          <w:szCs w:val="28"/>
        </w:rPr>
      </w:pPr>
      <w:r w:rsidRPr="00B6618D">
        <w:rPr>
          <w:sz w:val="28"/>
          <w:szCs w:val="28"/>
        </w:rPr>
        <w:t>Он может быть рассчитан по одному из двух элементов:</w:t>
      </w:r>
    </w:p>
    <w:p w:rsidR="008077CE" w:rsidRPr="00B6618D" w:rsidRDefault="008077CE" w:rsidP="00B6618D">
      <w:pPr>
        <w:widowControl/>
        <w:spacing w:before="0" w:after="0" w:line="360" w:lineRule="auto"/>
        <w:ind w:firstLine="709"/>
        <w:jc w:val="both"/>
        <w:rPr>
          <w:sz w:val="28"/>
          <w:szCs w:val="28"/>
        </w:rPr>
      </w:pPr>
    </w:p>
    <w:p w:rsidR="00741AE7" w:rsidRPr="00B6618D" w:rsidRDefault="00741AE7" w:rsidP="00B6618D">
      <w:pPr>
        <w:widowControl/>
        <w:spacing w:before="0" w:after="0" w:line="360" w:lineRule="auto"/>
        <w:ind w:firstLine="709"/>
        <w:jc w:val="both"/>
        <w:rPr>
          <w:sz w:val="28"/>
          <w:szCs w:val="28"/>
        </w:rPr>
      </w:pPr>
      <w:r w:rsidRPr="00B6618D">
        <w:rPr>
          <w:sz w:val="28"/>
          <w:szCs w:val="28"/>
        </w:rPr>
        <w:t>К</w:t>
      </w:r>
      <w:r w:rsidR="00437B6E" w:rsidRPr="00B6618D">
        <w:rPr>
          <w:sz w:val="28"/>
          <w:szCs w:val="28"/>
        </w:rPr>
        <w:t xml:space="preserve"> эф = (ФЗП факт – НВ): ФЗП факт (2.4.5.(4))</w:t>
      </w:r>
    </w:p>
    <w:p w:rsidR="008077CE" w:rsidRDefault="008077CE" w:rsidP="00B6618D">
      <w:pPr>
        <w:widowControl/>
        <w:spacing w:before="0" w:after="0" w:line="360" w:lineRule="auto"/>
        <w:ind w:firstLine="709"/>
        <w:jc w:val="both"/>
        <w:rPr>
          <w:sz w:val="28"/>
          <w:szCs w:val="28"/>
        </w:rPr>
      </w:pPr>
    </w:p>
    <w:p w:rsidR="00741AE7" w:rsidRPr="00B6618D" w:rsidRDefault="00741AE7" w:rsidP="00B6618D">
      <w:pPr>
        <w:widowControl/>
        <w:spacing w:before="0" w:after="0" w:line="360" w:lineRule="auto"/>
        <w:ind w:firstLine="709"/>
        <w:jc w:val="both"/>
        <w:rPr>
          <w:sz w:val="28"/>
          <w:szCs w:val="28"/>
        </w:rPr>
      </w:pPr>
      <w:r w:rsidRPr="00B6618D">
        <w:rPr>
          <w:sz w:val="28"/>
          <w:szCs w:val="28"/>
        </w:rPr>
        <w:t>где НВ – непроизводительные выплаты из ФЗП.</w:t>
      </w:r>
    </w:p>
    <w:p w:rsidR="00437B6E" w:rsidRPr="00B6618D" w:rsidRDefault="00437B6E" w:rsidP="00B6618D">
      <w:pPr>
        <w:widowControl/>
        <w:spacing w:before="0" w:after="0" w:line="360" w:lineRule="auto"/>
        <w:ind w:firstLine="709"/>
        <w:jc w:val="both"/>
        <w:rPr>
          <w:sz w:val="28"/>
          <w:szCs w:val="28"/>
        </w:rPr>
      </w:pPr>
      <w:r w:rsidRPr="00B6618D">
        <w:rPr>
          <w:sz w:val="28"/>
          <w:szCs w:val="28"/>
        </w:rPr>
        <w:t>К эф = К компл. : К ср. дох</w:t>
      </w:r>
      <w:r w:rsidR="00B6618D">
        <w:rPr>
          <w:sz w:val="28"/>
          <w:szCs w:val="28"/>
        </w:rPr>
        <w:t xml:space="preserve"> </w:t>
      </w:r>
      <w:r w:rsidRPr="00B6618D">
        <w:rPr>
          <w:sz w:val="28"/>
          <w:szCs w:val="28"/>
        </w:rPr>
        <w:t>(2.4.5.(5))</w:t>
      </w:r>
    </w:p>
    <w:p w:rsidR="00437B6E" w:rsidRPr="00B6618D" w:rsidRDefault="00741AE7" w:rsidP="00B6618D">
      <w:pPr>
        <w:widowControl/>
        <w:spacing w:before="0" w:after="0" w:line="360" w:lineRule="auto"/>
        <w:ind w:firstLine="709"/>
        <w:jc w:val="both"/>
        <w:rPr>
          <w:sz w:val="28"/>
          <w:szCs w:val="28"/>
        </w:rPr>
      </w:pPr>
      <w:r w:rsidRPr="00B6618D">
        <w:rPr>
          <w:sz w:val="28"/>
          <w:szCs w:val="28"/>
        </w:rPr>
        <w:t>где: К компл. – коэффициент комплексной оценки результатов хозяйственной деятельности предприятия (рассчитывается как произведение темпов роста ряда экономических показателей: объема производства продукции, выработки на одного работающего, фондоотдача, материалоотдача, оборачиваемость, рентабельность);</w:t>
      </w:r>
    </w:p>
    <w:p w:rsidR="00437B6E" w:rsidRPr="00B6618D" w:rsidRDefault="00741AE7" w:rsidP="00B6618D">
      <w:pPr>
        <w:widowControl/>
        <w:spacing w:before="0" w:after="0" w:line="360" w:lineRule="auto"/>
        <w:ind w:firstLine="709"/>
        <w:jc w:val="both"/>
        <w:rPr>
          <w:sz w:val="28"/>
          <w:szCs w:val="28"/>
        </w:rPr>
      </w:pPr>
      <w:r w:rsidRPr="00B6618D">
        <w:rPr>
          <w:sz w:val="28"/>
          <w:szCs w:val="28"/>
        </w:rPr>
        <w:t>К ср. дох. – коэффициент, характеризующий средний доход на одного работающего.</w:t>
      </w:r>
    </w:p>
    <w:p w:rsidR="00437B6E" w:rsidRPr="00B6618D" w:rsidRDefault="00741AE7" w:rsidP="00B6618D">
      <w:pPr>
        <w:widowControl/>
        <w:spacing w:before="0" w:after="0" w:line="360" w:lineRule="auto"/>
        <w:ind w:firstLine="709"/>
        <w:jc w:val="both"/>
        <w:rPr>
          <w:sz w:val="28"/>
          <w:szCs w:val="28"/>
        </w:rPr>
      </w:pPr>
      <w:r w:rsidRPr="00B6618D">
        <w:rPr>
          <w:sz w:val="28"/>
          <w:szCs w:val="28"/>
        </w:rPr>
        <w:t xml:space="preserve">Значение К эф </w:t>
      </w:r>
      <w:r w:rsidRPr="00B6618D">
        <w:rPr>
          <w:sz w:val="28"/>
          <w:szCs w:val="28"/>
        </w:rPr>
        <w:sym w:font="Symbol" w:char="F03C"/>
      </w:r>
      <w:r w:rsidRPr="00B6618D">
        <w:rPr>
          <w:sz w:val="28"/>
          <w:szCs w:val="28"/>
        </w:rPr>
        <w:t xml:space="preserve"> 1 означает, что средства ФЗП используются неэффективно.</w:t>
      </w:r>
    </w:p>
    <w:p w:rsidR="00741AE7" w:rsidRDefault="00741AE7" w:rsidP="00B6618D">
      <w:pPr>
        <w:widowControl/>
        <w:spacing w:before="0" w:after="0" w:line="360" w:lineRule="auto"/>
        <w:ind w:firstLine="709"/>
        <w:jc w:val="both"/>
        <w:rPr>
          <w:sz w:val="28"/>
          <w:szCs w:val="28"/>
        </w:rPr>
      </w:pPr>
      <w:r w:rsidRPr="00B6618D">
        <w:rPr>
          <w:sz w:val="28"/>
          <w:szCs w:val="28"/>
          <w:u w:val="single"/>
        </w:rPr>
        <w:t>Коэффициент опережения</w:t>
      </w:r>
      <w:r w:rsidR="00437B6E" w:rsidRPr="00B6618D">
        <w:rPr>
          <w:sz w:val="28"/>
          <w:szCs w:val="28"/>
        </w:rPr>
        <w:t xml:space="preserve"> Коп</w:t>
      </w:r>
      <w:r w:rsidRPr="00B6618D">
        <w:rPr>
          <w:sz w:val="28"/>
          <w:szCs w:val="28"/>
        </w:rPr>
        <w:t xml:space="preserve"> характеризует соотношение между темпами роста средней заработной платы и темпами роста производительности труда.</w:t>
      </w:r>
    </w:p>
    <w:p w:rsidR="008077CE" w:rsidRPr="00B6618D" w:rsidRDefault="008077CE" w:rsidP="00B6618D">
      <w:pPr>
        <w:widowControl/>
        <w:spacing w:before="0" w:after="0" w:line="360" w:lineRule="auto"/>
        <w:ind w:firstLine="709"/>
        <w:jc w:val="both"/>
        <w:rPr>
          <w:sz w:val="28"/>
          <w:szCs w:val="28"/>
        </w:rPr>
      </w:pPr>
    </w:p>
    <w:p w:rsidR="00437B6E" w:rsidRPr="00B6618D" w:rsidRDefault="00741AE7" w:rsidP="00B6618D">
      <w:pPr>
        <w:widowControl/>
        <w:spacing w:before="0" w:after="0" w:line="360" w:lineRule="auto"/>
        <w:ind w:firstLine="709"/>
        <w:jc w:val="both"/>
        <w:rPr>
          <w:sz w:val="28"/>
          <w:szCs w:val="28"/>
        </w:rPr>
      </w:pPr>
      <w:r w:rsidRPr="00B6618D">
        <w:rPr>
          <w:sz w:val="28"/>
          <w:szCs w:val="28"/>
        </w:rPr>
        <w:t>К оп = I гв</w:t>
      </w:r>
      <w:r w:rsidR="00B6618D">
        <w:rPr>
          <w:sz w:val="28"/>
          <w:szCs w:val="28"/>
        </w:rPr>
        <w:t xml:space="preserve"> </w:t>
      </w:r>
      <w:r w:rsidRPr="00B6618D">
        <w:rPr>
          <w:sz w:val="28"/>
          <w:szCs w:val="28"/>
        </w:rPr>
        <w:t xml:space="preserve"> x Iгзп = (ГВ </w:t>
      </w:r>
      <w:r w:rsidRPr="00B6618D">
        <w:rPr>
          <w:sz w:val="28"/>
          <w:szCs w:val="28"/>
        </w:rPr>
        <w:sym w:font="Symbol" w:char="F0A2"/>
      </w:r>
      <w:r w:rsidRPr="00B6618D">
        <w:rPr>
          <w:sz w:val="28"/>
          <w:szCs w:val="28"/>
        </w:rPr>
        <w:t>: ГВ о): (ГЗП</w:t>
      </w:r>
      <w:r w:rsidRPr="00B6618D">
        <w:rPr>
          <w:sz w:val="28"/>
          <w:szCs w:val="28"/>
        </w:rPr>
        <w:sym w:font="Symbol" w:char="F0A2"/>
      </w:r>
      <w:r w:rsidR="00437B6E" w:rsidRPr="00B6618D">
        <w:rPr>
          <w:sz w:val="28"/>
          <w:szCs w:val="28"/>
        </w:rPr>
        <w:t>: ГЗП о)</w:t>
      </w:r>
    </w:p>
    <w:p w:rsidR="008077CE" w:rsidRDefault="008077CE" w:rsidP="00B6618D">
      <w:pPr>
        <w:widowControl/>
        <w:spacing w:before="0" w:after="0" w:line="360" w:lineRule="auto"/>
        <w:ind w:firstLine="709"/>
        <w:jc w:val="both"/>
        <w:rPr>
          <w:sz w:val="28"/>
          <w:szCs w:val="28"/>
        </w:rPr>
      </w:pPr>
    </w:p>
    <w:p w:rsidR="00741AE7" w:rsidRPr="00B6618D" w:rsidRDefault="00C96787" w:rsidP="00B6618D">
      <w:pPr>
        <w:widowControl/>
        <w:spacing w:before="0" w:after="0" w:line="360" w:lineRule="auto"/>
        <w:ind w:firstLine="709"/>
        <w:jc w:val="both"/>
        <w:rPr>
          <w:sz w:val="28"/>
          <w:szCs w:val="28"/>
        </w:rPr>
      </w:pPr>
      <w:r w:rsidRPr="00B6618D">
        <w:rPr>
          <w:sz w:val="28"/>
          <w:szCs w:val="28"/>
        </w:rPr>
        <w:t>Таблица 3</w:t>
      </w:r>
      <w:r w:rsidR="00B358F8" w:rsidRPr="00B6618D">
        <w:rPr>
          <w:sz w:val="28"/>
          <w:szCs w:val="28"/>
        </w:rPr>
        <w:t>5</w:t>
      </w:r>
      <w:r w:rsidR="00FD4B4B" w:rsidRPr="00FD4B4B">
        <w:rPr>
          <w:sz w:val="28"/>
          <w:szCs w:val="28"/>
        </w:rPr>
        <w:t xml:space="preserve"> </w:t>
      </w:r>
      <w:r w:rsidR="00FD4B4B" w:rsidRPr="00B6618D">
        <w:rPr>
          <w:sz w:val="28"/>
          <w:szCs w:val="28"/>
        </w:rPr>
        <w:t>Чем больше коэффициент опережения, тем эффективнее используются средства выделенные на оплату труда</w:t>
      </w:r>
    </w:p>
    <w:tbl>
      <w:tblPr>
        <w:tblW w:w="8902" w:type="dxa"/>
        <w:tblInd w:w="468" w:type="dxa"/>
        <w:tblLook w:val="0000" w:firstRow="0" w:lastRow="0" w:firstColumn="0" w:lastColumn="0" w:noHBand="0" w:noVBand="0"/>
      </w:tblPr>
      <w:tblGrid>
        <w:gridCol w:w="459"/>
        <w:gridCol w:w="3717"/>
        <w:gridCol w:w="1266"/>
        <w:gridCol w:w="1166"/>
        <w:gridCol w:w="1284"/>
        <w:gridCol w:w="1010"/>
      </w:tblGrid>
      <w:tr w:rsidR="00606C0E" w:rsidRPr="00B6618D" w:rsidTr="00211444">
        <w:tc>
          <w:tcPr>
            <w:tcW w:w="466" w:type="dxa"/>
            <w:vMerge w:val="restart"/>
            <w:tcBorders>
              <w:top w:val="single" w:sz="4" w:space="0" w:color="auto"/>
              <w:left w:val="single" w:sz="4" w:space="0" w:color="auto"/>
              <w:bottom w:val="single" w:sz="4" w:space="0" w:color="auto"/>
              <w:right w:val="single" w:sz="4" w:space="0" w:color="auto"/>
            </w:tcBorders>
          </w:tcPr>
          <w:p w:rsidR="00606C0E" w:rsidRPr="00FD4B4B" w:rsidRDefault="00606C0E" w:rsidP="00211444">
            <w:pPr>
              <w:pStyle w:val="ac"/>
              <w:tabs>
                <w:tab w:val="left" w:pos="8820"/>
              </w:tabs>
              <w:spacing w:line="360" w:lineRule="auto"/>
              <w:jc w:val="both"/>
              <w:rPr>
                <w:sz w:val="20"/>
                <w:szCs w:val="20"/>
              </w:rPr>
            </w:pPr>
            <w:r w:rsidRPr="00FD4B4B">
              <w:rPr>
                <w:sz w:val="20"/>
                <w:szCs w:val="20"/>
              </w:rPr>
              <w:t>№</w:t>
            </w:r>
          </w:p>
        </w:tc>
        <w:tc>
          <w:tcPr>
            <w:tcW w:w="3994" w:type="dxa"/>
            <w:vMerge w:val="restart"/>
            <w:tcBorders>
              <w:top w:val="single" w:sz="4" w:space="0" w:color="auto"/>
              <w:left w:val="single" w:sz="4" w:space="0" w:color="auto"/>
              <w:bottom w:val="single" w:sz="4" w:space="0" w:color="auto"/>
              <w:right w:val="single" w:sz="4" w:space="0" w:color="auto"/>
            </w:tcBorders>
          </w:tcPr>
          <w:p w:rsidR="00606C0E" w:rsidRPr="00FD4B4B" w:rsidRDefault="00211444" w:rsidP="00211444">
            <w:pPr>
              <w:pStyle w:val="ac"/>
              <w:tabs>
                <w:tab w:val="left" w:pos="8820"/>
              </w:tabs>
              <w:spacing w:line="360" w:lineRule="auto"/>
              <w:jc w:val="both"/>
              <w:rPr>
                <w:sz w:val="20"/>
                <w:szCs w:val="20"/>
              </w:rPr>
            </w:pPr>
            <w:r>
              <w:rPr>
                <w:sz w:val="20"/>
                <w:szCs w:val="20"/>
              </w:rPr>
              <w:t xml:space="preserve"> </w:t>
            </w:r>
            <w:r w:rsidR="00606C0E" w:rsidRPr="00FD4B4B">
              <w:rPr>
                <w:sz w:val="20"/>
                <w:szCs w:val="20"/>
              </w:rPr>
              <w:t>Показатели</w:t>
            </w:r>
          </w:p>
        </w:tc>
        <w:tc>
          <w:tcPr>
            <w:tcW w:w="0" w:type="auto"/>
            <w:vMerge w:val="restart"/>
            <w:tcBorders>
              <w:top w:val="single" w:sz="4" w:space="0" w:color="auto"/>
              <w:left w:val="single" w:sz="4" w:space="0" w:color="auto"/>
              <w:bottom w:val="single" w:sz="4" w:space="0" w:color="auto"/>
              <w:right w:val="single" w:sz="4" w:space="0" w:color="auto"/>
            </w:tcBorders>
          </w:tcPr>
          <w:p w:rsidR="00606C0E" w:rsidRPr="00FD4B4B" w:rsidRDefault="00606C0E" w:rsidP="00211444">
            <w:pPr>
              <w:pStyle w:val="ac"/>
              <w:tabs>
                <w:tab w:val="left" w:pos="8820"/>
              </w:tabs>
              <w:spacing w:line="360" w:lineRule="auto"/>
              <w:jc w:val="both"/>
              <w:rPr>
                <w:sz w:val="20"/>
                <w:szCs w:val="20"/>
              </w:rPr>
            </w:pPr>
            <w:r w:rsidRPr="00FD4B4B">
              <w:rPr>
                <w:sz w:val="20"/>
                <w:szCs w:val="20"/>
              </w:rPr>
              <w:t>План</w:t>
            </w:r>
          </w:p>
        </w:tc>
        <w:tc>
          <w:tcPr>
            <w:tcW w:w="0" w:type="auto"/>
            <w:vMerge w:val="restart"/>
            <w:tcBorders>
              <w:top w:val="single" w:sz="4" w:space="0" w:color="auto"/>
              <w:left w:val="single" w:sz="4" w:space="0" w:color="auto"/>
              <w:bottom w:val="single" w:sz="4" w:space="0" w:color="auto"/>
              <w:right w:val="single" w:sz="4" w:space="0" w:color="auto"/>
            </w:tcBorders>
          </w:tcPr>
          <w:p w:rsidR="00606C0E" w:rsidRPr="00FD4B4B" w:rsidRDefault="00606C0E" w:rsidP="00211444">
            <w:pPr>
              <w:pStyle w:val="ac"/>
              <w:tabs>
                <w:tab w:val="left" w:pos="8820"/>
              </w:tabs>
              <w:spacing w:line="360" w:lineRule="auto"/>
              <w:jc w:val="both"/>
              <w:rPr>
                <w:sz w:val="20"/>
                <w:szCs w:val="20"/>
              </w:rPr>
            </w:pPr>
            <w:r w:rsidRPr="00FD4B4B">
              <w:rPr>
                <w:sz w:val="20"/>
                <w:szCs w:val="20"/>
              </w:rPr>
              <w:t>Факт</w:t>
            </w:r>
          </w:p>
        </w:tc>
        <w:tc>
          <w:tcPr>
            <w:tcW w:w="2227" w:type="dxa"/>
            <w:gridSpan w:val="2"/>
            <w:tcBorders>
              <w:top w:val="single" w:sz="4" w:space="0" w:color="auto"/>
              <w:left w:val="single" w:sz="4" w:space="0" w:color="auto"/>
              <w:bottom w:val="single" w:sz="4" w:space="0" w:color="auto"/>
              <w:right w:val="single" w:sz="4" w:space="0" w:color="auto"/>
            </w:tcBorders>
          </w:tcPr>
          <w:p w:rsidR="00606C0E" w:rsidRPr="00FD4B4B" w:rsidRDefault="00606C0E" w:rsidP="00211444">
            <w:pPr>
              <w:pStyle w:val="ac"/>
              <w:tabs>
                <w:tab w:val="left" w:pos="8820"/>
              </w:tabs>
              <w:spacing w:line="360" w:lineRule="auto"/>
              <w:jc w:val="both"/>
              <w:rPr>
                <w:sz w:val="20"/>
                <w:szCs w:val="20"/>
              </w:rPr>
            </w:pPr>
            <w:r w:rsidRPr="00FD4B4B">
              <w:rPr>
                <w:sz w:val="20"/>
                <w:szCs w:val="20"/>
              </w:rPr>
              <w:t>Структура</w:t>
            </w:r>
          </w:p>
        </w:tc>
      </w:tr>
      <w:tr w:rsidR="00606C0E" w:rsidRPr="00B6618D" w:rsidTr="00211444">
        <w:tc>
          <w:tcPr>
            <w:tcW w:w="466" w:type="dxa"/>
            <w:vMerge/>
            <w:tcBorders>
              <w:top w:val="single" w:sz="4" w:space="0" w:color="auto"/>
              <w:left w:val="single" w:sz="4" w:space="0" w:color="auto"/>
              <w:bottom w:val="single" w:sz="4" w:space="0" w:color="auto"/>
              <w:right w:val="single" w:sz="4" w:space="0" w:color="auto"/>
            </w:tcBorders>
          </w:tcPr>
          <w:p w:rsidR="00606C0E" w:rsidRPr="00FD4B4B" w:rsidRDefault="00606C0E" w:rsidP="00211444">
            <w:pPr>
              <w:pStyle w:val="ac"/>
              <w:tabs>
                <w:tab w:val="left" w:pos="8820"/>
              </w:tabs>
              <w:spacing w:line="360" w:lineRule="auto"/>
              <w:jc w:val="both"/>
              <w:rPr>
                <w:sz w:val="20"/>
                <w:szCs w:val="20"/>
              </w:rPr>
            </w:pPr>
          </w:p>
        </w:tc>
        <w:tc>
          <w:tcPr>
            <w:tcW w:w="3994" w:type="dxa"/>
            <w:vMerge/>
            <w:tcBorders>
              <w:top w:val="single" w:sz="4" w:space="0" w:color="auto"/>
              <w:left w:val="single" w:sz="4" w:space="0" w:color="auto"/>
              <w:bottom w:val="single" w:sz="4" w:space="0" w:color="auto"/>
              <w:right w:val="single" w:sz="4" w:space="0" w:color="auto"/>
            </w:tcBorders>
          </w:tcPr>
          <w:p w:rsidR="00606C0E" w:rsidRPr="00FD4B4B" w:rsidRDefault="00606C0E" w:rsidP="00211444">
            <w:pPr>
              <w:pStyle w:val="ac"/>
              <w:tabs>
                <w:tab w:val="left" w:pos="8820"/>
              </w:tabs>
              <w:spacing w:line="360" w:lineRule="auto"/>
              <w:jc w:val="both"/>
              <w:rPr>
                <w:sz w:val="20"/>
                <w:szCs w:val="20"/>
              </w:rPr>
            </w:pPr>
          </w:p>
        </w:tc>
        <w:tc>
          <w:tcPr>
            <w:tcW w:w="0" w:type="auto"/>
            <w:vMerge/>
            <w:tcBorders>
              <w:top w:val="single" w:sz="4" w:space="0" w:color="auto"/>
              <w:left w:val="single" w:sz="4" w:space="0" w:color="auto"/>
              <w:bottom w:val="single" w:sz="4" w:space="0" w:color="auto"/>
              <w:right w:val="single" w:sz="4" w:space="0" w:color="auto"/>
            </w:tcBorders>
          </w:tcPr>
          <w:p w:rsidR="00606C0E" w:rsidRPr="00FD4B4B" w:rsidRDefault="00606C0E" w:rsidP="00211444">
            <w:pPr>
              <w:pStyle w:val="ac"/>
              <w:tabs>
                <w:tab w:val="left" w:pos="8820"/>
              </w:tabs>
              <w:spacing w:line="360" w:lineRule="auto"/>
              <w:jc w:val="both"/>
              <w:rPr>
                <w:sz w:val="20"/>
                <w:szCs w:val="20"/>
              </w:rPr>
            </w:pPr>
          </w:p>
        </w:tc>
        <w:tc>
          <w:tcPr>
            <w:tcW w:w="0" w:type="auto"/>
            <w:vMerge/>
            <w:tcBorders>
              <w:top w:val="single" w:sz="4" w:space="0" w:color="auto"/>
              <w:left w:val="single" w:sz="4" w:space="0" w:color="auto"/>
              <w:bottom w:val="single" w:sz="4" w:space="0" w:color="auto"/>
              <w:right w:val="single" w:sz="4" w:space="0" w:color="auto"/>
            </w:tcBorders>
          </w:tcPr>
          <w:p w:rsidR="00606C0E" w:rsidRPr="00FD4B4B" w:rsidRDefault="00606C0E" w:rsidP="00211444">
            <w:pPr>
              <w:pStyle w:val="ac"/>
              <w:tabs>
                <w:tab w:val="left" w:pos="8820"/>
              </w:tabs>
              <w:spacing w:line="360" w:lineRule="auto"/>
              <w:jc w:val="both"/>
              <w:rPr>
                <w:sz w:val="20"/>
                <w:szCs w:val="20"/>
              </w:rPr>
            </w:pPr>
          </w:p>
        </w:tc>
        <w:tc>
          <w:tcPr>
            <w:tcW w:w="0" w:type="auto"/>
            <w:tcBorders>
              <w:top w:val="single" w:sz="4" w:space="0" w:color="auto"/>
              <w:left w:val="single" w:sz="4" w:space="0" w:color="auto"/>
              <w:bottom w:val="single" w:sz="4" w:space="0" w:color="auto"/>
              <w:right w:val="single" w:sz="4" w:space="0" w:color="auto"/>
            </w:tcBorders>
          </w:tcPr>
          <w:p w:rsidR="00967BEE" w:rsidRPr="00FD4B4B" w:rsidRDefault="00967BEE" w:rsidP="00211444">
            <w:pPr>
              <w:pStyle w:val="ac"/>
              <w:tabs>
                <w:tab w:val="left" w:pos="8820"/>
              </w:tabs>
              <w:spacing w:line="360" w:lineRule="auto"/>
              <w:jc w:val="both"/>
              <w:rPr>
                <w:sz w:val="20"/>
                <w:szCs w:val="20"/>
              </w:rPr>
            </w:pPr>
            <w:r w:rsidRPr="00FD4B4B">
              <w:rPr>
                <w:sz w:val="20"/>
                <w:szCs w:val="20"/>
              </w:rPr>
              <w:t>А</w:t>
            </w:r>
            <w:r w:rsidR="00606C0E" w:rsidRPr="00FD4B4B">
              <w:rPr>
                <w:sz w:val="20"/>
                <w:szCs w:val="20"/>
              </w:rPr>
              <w:t>бсолютное</w:t>
            </w:r>
            <w:r w:rsidRPr="00FD4B4B">
              <w:rPr>
                <w:sz w:val="20"/>
                <w:szCs w:val="20"/>
              </w:rPr>
              <w:t xml:space="preserve"> </w:t>
            </w:r>
          </w:p>
          <w:p w:rsidR="00606C0E" w:rsidRPr="00FD4B4B" w:rsidRDefault="00967BEE" w:rsidP="00211444">
            <w:pPr>
              <w:pStyle w:val="ac"/>
              <w:tabs>
                <w:tab w:val="left" w:pos="8820"/>
              </w:tabs>
              <w:spacing w:line="360" w:lineRule="auto"/>
              <w:jc w:val="both"/>
              <w:rPr>
                <w:sz w:val="20"/>
                <w:szCs w:val="20"/>
              </w:rPr>
            </w:pPr>
            <w:r w:rsidRPr="00FD4B4B">
              <w:rPr>
                <w:sz w:val="20"/>
                <w:szCs w:val="20"/>
              </w:rPr>
              <w:t>(+ -)</w:t>
            </w:r>
          </w:p>
        </w:tc>
        <w:tc>
          <w:tcPr>
            <w:tcW w:w="1040" w:type="dxa"/>
            <w:tcBorders>
              <w:top w:val="single" w:sz="4" w:space="0" w:color="auto"/>
              <w:left w:val="single" w:sz="4" w:space="0" w:color="auto"/>
              <w:bottom w:val="single" w:sz="4" w:space="0" w:color="auto"/>
              <w:right w:val="single" w:sz="4" w:space="0" w:color="auto"/>
            </w:tcBorders>
          </w:tcPr>
          <w:p w:rsidR="00606C0E" w:rsidRPr="00FD4B4B" w:rsidRDefault="00606C0E" w:rsidP="00211444">
            <w:pPr>
              <w:pStyle w:val="ac"/>
              <w:tabs>
                <w:tab w:val="left" w:pos="8820"/>
              </w:tabs>
              <w:spacing w:line="360" w:lineRule="auto"/>
              <w:jc w:val="both"/>
              <w:rPr>
                <w:sz w:val="20"/>
                <w:szCs w:val="20"/>
              </w:rPr>
            </w:pPr>
            <w:r w:rsidRPr="00FD4B4B">
              <w:rPr>
                <w:sz w:val="20"/>
                <w:szCs w:val="20"/>
              </w:rPr>
              <w:t>Темп роста</w:t>
            </w:r>
            <w:r w:rsidR="00967BEE" w:rsidRPr="00FD4B4B">
              <w:rPr>
                <w:sz w:val="20"/>
                <w:szCs w:val="20"/>
              </w:rPr>
              <w:t xml:space="preserve"> %</w:t>
            </w:r>
          </w:p>
        </w:tc>
      </w:tr>
      <w:tr w:rsidR="0095744A" w:rsidRPr="00B6618D" w:rsidTr="00211444">
        <w:tc>
          <w:tcPr>
            <w:tcW w:w="466" w:type="dxa"/>
            <w:tcBorders>
              <w:top w:val="single" w:sz="4" w:space="0" w:color="auto"/>
              <w:left w:val="single" w:sz="4" w:space="0" w:color="auto"/>
              <w:bottom w:val="single" w:sz="4" w:space="0" w:color="auto"/>
              <w:right w:val="single" w:sz="4" w:space="0" w:color="auto"/>
            </w:tcBorders>
          </w:tcPr>
          <w:p w:rsidR="0095744A" w:rsidRPr="00FD4B4B" w:rsidRDefault="0095744A" w:rsidP="00211444">
            <w:pPr>
              <w:pStyle w:val="ac"/>
              <w:tabs>
                <w:tab w:val="left" w:pos="8820"/>
              </w:tabs>
              <w:spacing w:line="360" w:lineRule="auto"/>
              <w:jc w:val="both"/>
              <w:rPr>
                <w:sz w:val="20"/>
                <w:szCs w:val="20"/>
              </w:rPr>
            </w:pPr>
            <w:r w:rsidRPr="00FD4B4B">
              <w:rPr>
                <w:sz w:val="20"/>
                <w:szCs w:val="20"/>
              </w:rPr>
              <w:t>1</w:t>
            </w:r>
          </w:p>
        </w:tc>
        <w:tc>
          <w:tcPr>
            <w:tcW w:w="3994" w:type="dxa"/>
            <w:tcBorders>
              <w:top w:val="single" w:sz="4" w:space="0" w:color="auto"/>
              <w:left w:val="single" w:sz="4" w:space="0" w:color="auto"/>
              <w:bottom w:val="single" w:sz="4" w:space="0" w:color="auto"/>
              <w:right w:val="single" w:sz="4" w:space="0" w:color="auto"/>
            </w:tcBorders>
          </w:tcPr>
          <w:p w:rsidR="0095744A" w:rsidRPr="00FD4B4B" w:rsidRDefault="0095744A" w:rsidP="00211444">
            <w:pPr>
              <w:pStyle w:val="ac"/>
              <w:tabs>
                <w:tab w:val="left" w:pos="8820"/>
              </w:tabs>
              <w:spacing w:line="360" w:lineRule="auto"/>
              <w:jc w:val="both"/>
              <w:rPr>
                <w:sz w:val="20"/>
                <w:szCs w:val="20"/>
              </w:rPr>
            </w:pPr>
            <w:r w:rsidRPr="00FD4B4B">
              <w:rPr>
                <w:sz w:val="20"/>
                <w:szCs w:val="20"/>
              </w:rPr>
              <w:t>2</w:t>
            </w:r>
          </w:p>
        </w:tc>
        <w:tc>
          <w:tcPr>
            <w:tcW w:w="0" w:type="auto"/>
            <w:tcBorders>
              <w:top w:val="single" w:sz="4" w:space="0" w:color="auto"/>
              <w:left w:val="single" w:sz="4" w:space="0" w:color="auto"/>
              <w:bottom w:val="single" w:sz="4" w:space="0" w:color="auto"/>
              <w:right w:val="single" w:sz="4" w:space="0" w:color="auto"/>
            </w:tcBorders>
          </w:tcPr>
          <w:p w:rsidR="0095744A" w:rsidRPr="00FD4B4B" w:rsidRDefault="0095744A" w:rsidP="00211444">
            <w:pPr>
              <w:pStyle w:val="ac"/>
              <w:tabs>
                <w:tab w:val="left" w:pos="8820"/>
              </w:tabs>
              <w:spacing w:line="360" w:lineRule="auto"/>
              <w:jc w:val="both"/>
              <w:rPr>
                <w:sz w:val="20"/>
                <w:szCs w:val="20"/>
              </w:rPr>
            </w:pPr>
            <w:r w:rsidRPr="00FD4B4B">
              <w:rPr>
                <w:sz w:val="20"/>
                <w:szCs w:val="20"/>
              </w:rPr>
              <w:t>3</w:t>
            </w:r>
          </w:p>
        </w:tc>
        <w:tc>
          <w:tcPr>
            <w:tcW w:w="0" w:type="auto"/>
            <w:tcBorders>
              <w:top w:val="single" w:sz="4" w:space="0" w:color="auto"/>
              <w:left w:val="single" w:sz="4" w:space="0" w:color="auto"/>
              <w:bottom w:val="single" w:sz="4" w:space="0" w:color="auto"/>
              <w:right w:val="single" w:sz="4" w:space="0" w:color="auto"/>
            </w:tcBorders>
          </w:tcPr>
          <w:p w:rsidR="0095744A" w:rsidRPr="00FD4B4B" w:rsidRDefault="0095744A" w:rsidP="00211444">
            <w:pPr>
              <w:pStyle w:val="ac"/>
              <w:tabs>
                <w:tab w:val="left" w:pos="8820"/>
              </w:tabs>
              <w:spacing w:line="360" w:lineRule="auto"/>
              <w:jc w:val="both"/>
              <w:rPr>
                <w:sz w:val="20"/>
                <w:szCs w:val="20"/>
              </w:rPr>
            </w:pPr>
            <w:r w:rsidRPr="00FD4B4B">
              <w:rPr>
                <w:sz w:val="20"/>
                <w:szCs w:val="20"/>
              </w:rPr>
              <w:t>4</w:t>
            </w:r>
          </w:p>
        </w:tc>
        <w:tc>
          <w:tcPr>
            <w:tcW w:w="0" w:type="auto"/>
            <w:tcBorders>
              <w:top w:val="single" w:sz="4" w:space="0" w:color="auto"/>
              <w:left w:val="single" w:sz="4" w:space="0" w:color="auto"/>
              <w:bottom w:val="single" w:sz="4" w:space="0" w:color="auto"/>
              <w:right w:val="single" w:sz="4" w:space="0" w:color="auto"/>
            </w:tcBorders>
          </w:tcPr>
          <w:p w:rsidR="0095744A" w:rsidRPr="00FD4B4B" w:rsidRDefault="00606C0E" w:rsidP="00211444">
            <w:pPr>
              <w:pStyle w:val="ac"/>
              <w:tabs>
                <w:tab w:val="left" w:pos="8820"/>
              </w:tabs>
              <w:spacing w:line="360" w:lineRule="auto"/>
              <w:jc w:val="both"/>
              <w:rPr>
                <w:sz w:val="20"/>
                <w:szCs w:val="20"/>
              </w:rPr>
            </w:pPr>
            <w:r w:rsidRPr="00FD4B4B">
              <w:rPr>
                <w:sz w:val="20"/>
                <w:szCs w:val="20"/>
              </w:rPr>
              <w:t>5</w:t>
            </w:r>
          </w:p>
        </w:tc>
        <w:tc>
          <w:tcPr>
            <w:tcW w:w="1040" w:type="dxa"/>
            <w:tcBorders>
              <w:top w:val="single" w:sz="4" w:space="0" w:color="auto"/>
              <w:left w:val="single" w:sz="4" w:space="0" w:color="auto"/>
              <w:bottom w:val="single" w:sz="4" w:space="0" w:color="auto"/>
              <w:right w:val="single" w:sz="4" w:space="0" w:color="auto"/>
            </w:tcBorders>
          </w:tcPr>
          <w:p w:rsidR="0095744A" w:rsidRPr="00FD4B4B" w:rsidRDefault="00606C0E" w:rsidP="00211444">
            <w:pPr>
              <w:pStyle w:val="ac"/>
              <w:tabs>
                <w:tab w:val="left" w:pos="8820"/>
              </w:tabs>
              <w:spacing w:line="360" w:lineRule="auto"/>
              <w:jc w:val="both"/>
              <w:rPr>
                <w:sz w:val="20"/>
                <w:szCs w:val="20"/>
              </w:rPr>
            </w:pPr>
            <w:r w:rsidRPr="00FD4B4B">
              <w:rPr>
                <w:sz w:val="20"/>
                <w:szCs w:val="20"/>
              </w:rPr>
              <w:t>6</w:t>
            </w:r>
          </w:p>
        </w:tc>
      </w:tr>
      <w:tr w:rsidR="00606C0E" w:rsidRPr="00B6618D" w:rsidTr="00211444">
        <w:tc>
          <w:tcPr>
            <w:tcW w:w="466" w:type="dxa"/>
            <w:tcBorders>
              <w:top w:val="single" w:sz="4" w:space="0" w:color="auto"/>
              <w:left w:val="single" w:sz="4" w:space="0" w:color="auto"/>
              <w:bottom w:val="single" w:sz="4" w:space="0" w:color="auto"/>
              <w:right w:val="single" w:sz="4" w:space="0" w:color="auto"/>
            </w:tcBorders>
          </w:tcPr>
          <w:p w:rsidR="00606C0E" w:rsidRPr="00FD4B4B" w:rsidRDefault="00606C0E" w:rsidP="00211444">
            <w:pPr>
              <w:pStyle w:val="ac"/>
              <w:tabs>
                <w:tab w:val="left" w:pos="8820"/>
              </w:tabs>
              <w:spacing w:line="360" w:lineRule="auto"/>
              <w:jc w:val="both"/>
              <w:rPr>
                <w:sz w:val="20"/>
                <w:szCs w:val="20"/>
              </w:rPr>
            </w:pPr>
            <w:r w:rsidRPr="00FD4B4B">
              <w:rPr>
                <w:sz w:val="20"/>
                <w:szCs w:val="20"/>
              </w:rPr>
              <w:t>1</w:t>
            </w:r>
          </w:p>
        </w:tc>
        <w:tc>
          <w:tcPr>
            <w:tcW w:w="3994" w:type="dxa"/>
            <w:tcBorders>
              <w:top w:val="single" w:sz="4" w:space="0" w:color="auto"/>
              <w:left w:val="single" w:sz="4" w:space="0" w:color="auto"/>
              <w:bottom w:val="single" w:sz="4" w:space="0" w:color="auto"/>
              <w:right w:val="single" w:sz="4" w:space="0" w:color="auto"/>
            </w:tcBorders>
          </w:tcPr>
          <w:p w:rsidR="00606C0E" w:rsidRPr="00FD4B4B" w:rsidRDefault="00606C0E" w:rsidP="00211444">
            <w:pPr>
              <w:pStyle w:val="ac"/>
              <w:tabs>
                <w:tab w:val="left" w:pos="8820"/>
              </w:tabs>
              <w:spacing w:line="360" w:lineRule="auto"/>
              <w:jc w:val="both"/>
              <w:rPr>
                <w:sz w:val="20"/>
                <w:szCs w:val="20"/>
              </w:rPr>
            </w:pPr>
            <w:r w:rsidRPr="00FD4B4B">
              <w:rPr>
                <w:sz w:val="20"/>
                <w:szCs w:val="20"/>
              </w:rPr>
              <w:t>Фонд заработной платы, руб.</w:t>
            </w:r>
          </w:p>
        </w:tc>
        <w:tc>
          <w:tcPr>
            <w:tcW w:w="0" w:type="auto"/>
            <w:tcBorders>
              <w:top w:val="single" w:sz="4" w:space="0" w:color="auto"/>
              <w:left w:val="single" w:sz="4" w:space="0" w:color="auto"/>
              <w:bottom w:val="single" w:sz="4" w:space="0" w:color="auto"/>
              <w:right w:val="single" w:sz="4" w:space="0" w:color="auto"/>
            </w:tcBorders>
          </w:tcPr>
          <w:p w:rsidR="00606C0E" w:rsidRPr="00FD4B4B" w:rsidRDefault="00606C0E" w:rsidP="00211444">
            <w:pPr>
              <w:pStyle w:val="ac"/>
              <w:tabs>
                <w:tab w:val="left" w:pos="8820"/>
              </w:tabs>
              <w:spacing w:line="360" w:lineRule="auto"/>
              <w:jc w:val="both"/>
              <w:rPr>
                <w:sz w:val="20"/>
                <w:szCs w:val="20"/>
              </w:rPr>
            </w:pPr>
            <w:r w:rsidRPr="00FD4B4B">
              <w:rPr>
                <w:sz w:val="20"/>
                <w:szCs w:val="20"/>
              </w:rPr>
              <w:t>28561000</w:t>
            </w:r>
          </w:p>
        </w:tc>
        <w:tc>
          <w:tcPr>
            <w:tcW w:w="0" w:type="auto"/>
            <w:tcBorders>
              <w:top w:val="single" w:sz="4" w:space="0" w:color="auto"/>
              <w:left w:val="single" w:sz="4" w:space="0" w:color="auto"/>
              <w:bottom w:val="single" w:sz="4" w:space="0" w:color="auto"/>
              <w:right w:val="single" w:sz="4" w:space="0" w:color="auto"/>
            </w:tcBorders>
          </w:tcPr>
          <w:p w:rsidR="00606C0E" w:rsidRPr="00FD4B4B" w:rsidRDefault="00606C0E" w:rsidP="00211444">
            <w:pPr>
              <w:pStyle w:val="ac"/>
              <w:tabs>
                <w:tab w:val="left" w:pos="8820"/>
              </w:tabs>
              <w:spacing w:line="360" w:lineRule="auto"/>
              <w:jc w:val="both"/>
              <w:rPr>
                <w:sz w:val="20"/>
                <w:szCs w:val="20"/>
              </w:rPr>
            </w:pPr>
            <w:r w:rsidRPr="00FD4B4B">
              <w:rPr>
                <w:sz w:val="20"/>
                <w:szCs w:val="20"/>
              </w:rPr>
              <w:t>30256200</w:t>
            </w:r>
          </w:p>
        </w:tc>
        <w:tc>
          <w:tcPr>
            <w:tcW w:w="0" w:type="auto"/>
            <w:tcBorders>
              <w:top w:val="single" w:sz="4" w:space="0" w:color="auto"/>
              <w:left w:val="single" w:sz="4" w:space="0" w:color="auto"/>
              <w:bottom w:val="single" w:sz="4" w:space="0" w:color="auto"/>
              <w:right w:val="single" w:sz="4" w:space="0" w:color="auto"/>
            </w:tcBorders>
          </w:tcPr>
          <w:p w:rsidR="00606C0E" w:rsidRPr="00FD4B4B" w:rsidRDefault="000C2EF4" w:rsidP="00211444">
            <w:pPr>
              <w:pStyle w:val="2"/>
              <w:tabs>
                <w:tab w:val="left" w:pos="3060"/>
              </w:tabs>
              <w:spacing w:after="0" w:line="360" w:lineRule="auto"/>
              <w:jc w:val="both"/>
              <w:rPr>
                <w:sz w:val="20"/>
                <w:szCs w:val="20"/>
              </w:rPr>
            </w:pPr>
            <w:r w:rsidRPr="00FD4B4B">
              <w:rPr>
                <w:sz w:val="20"/>
                <w:szCs w:val="20"/>
              </w:rPr>
              <w:t>+</w:t>
            </w:r>
            <w:r w:rsidR="00606C0E" w:rsidRPr="00FD4B4B">
              <w:rPr>
                <w:sz w:val="20"/>
                <w:szCs w:val="20"/>
              </w:rPr>
              <w:t>1695200</w:t>
            </w:r>
          </w:p>
        </w:tc>
        <w:tc>
          <w:tcPr>
            <w:tcW w:w="1040" w:type="dxa"/>
            <w:tcBorders>
              <w:top w:val="single" w:sz="4" w:space="0" w:color="auto"/>
              <w:left w:val="single" w:sz="4" w:space="0" w:color="auto"/>
              <w:bottom w:val="single" w:sz="4" w:space="0" w:color="auto"/>
              <w:right w:val="single" w:sz="4" w:space="0" w:color="auto"/>
            </w:tcBorders>
          </w:tcPr>
          <w:p w:rsidR="00606C0E" w:rsidRPr="00FD4B4B" w:rsidRDefault="00606C0E" w:rsidP="00211444">
            <w:pPr>
              <w:pStyle w:val="2"/>
              <w:tabs>
                <w:tab w:val="left" w:pos="3060"/>
              </w:tabs>
              <w:spacing w:after="0" w:line="360" w:lineRule="auto"/>
              <w:jc w:val="both"/>
              <w:rPr>
                <w:sz w:val="20"/>
                <w:szCs w:val="20"/>
              </w:rPr>
            </w:pPr>
            <w:r w:rsidRPr="00FD4B4B">
              <w:rPr>
                <w:sz w:val="20"/>
                <w:szCs w:val="20"/>
              </w:rPr>
              <w:t>105,94</w:t>
            </w:r>
          </w:p>
        </w:tc>
      </w:tr>
      <w:tr w:rsidR="00455B02" w:rsidRPr="00B6618D" w:rsidTr="00211444">
        <w:tc>
          <w:tcPr>
            <w:tcW w:w="466" w:type="dxa"/>
            <w:tcBorders>
              <w:top w:val="single" w:sz="4" w:space="0" w:color="auto"/>
              <w:left w:val="single" w:sz="4" w:space="0" w:color="auto"/>
              <w:bottom w:val="single" w:sz="4" w:space="0" w:color="auto"/>
              <w:right w:val="single" w:sz="4" w:space="0" w:color="auto"/>
            </w:tcBorders>
          </w:tcPr>
          <w:p w:rsidR="00455B02" w:rsidRPr="00FD4B4B" w:rsidRDefault="00455B02" w:rsidP="00211444">
            <w:pPr>
              <w:pStyle w:val="ac"/>
              <w:tabs>
                <w:tab w:val="left" w:pos="8820"/>
              </w:tabs>
              <w:spacing w:line="360" w:lineRule="auto"/>
              <w:jc w:val="both"/>
              <w:rPr>
                <w:sz w:val="20"/>
                <w:szCs w:val="20"/>
              </w:rPr>
            </w:pPr>
            <w:r w:rsidRPr="00FD4B4B">
              <w:rPr>
                <w:sz w:val="20"/>
                <w:szCs w:val="20"/>
              </w:rPr>
              <w:t>2</w:t>
            </w:r>
          </w:p>
        </w:tc>
        <w:tc>
          <w:tcPr>
            <w:tcW w:w="3994" w:type="dxa"/>
            <w:tcBorders>
              <w:top w:val="single" w:sz="4" w:space="0" w:color="auto"/>
              <w:left w:val="single" w:sz="4" w:space="0" w:color="auto"/>
              <w:bottom w:val="single" w:sz="4" w:space="0" w:color="auto"/>
              <w:right w:val="single" w:sz="4" w:space="0" w:color="auto"/>
            </w:tcBorders>
          </w:tcPr>
          <w:p w:rsidR="00455B02" w:rsidRPr="00FD4B4B" w:rsidRDefault="00455B02" w:rsidP="00211444">
            <w:pPr>
              <w:pStyle w:val="ac"/>
              <w:tabs>
                <w:tab w:val="left" w:pos="8820"/>
              </w:tabs>
              <w:spacing w:line="360" w:lineRule="auto"/>
              <w:jc w:val="both"/>
              <w:rPr>
                <w:sz w:val="20"/>
                <w:szCs w:val="20"/>
              </w:rPr>
            </w:pPr>
            <w:r w:rsidRPr="00FD4B4B">
              <w:rPr>
                <w:sz w:val="20"/>
                <w:szCs w:val="20"/>
              </w:rPr>
              <w:t>В т.ч,: переменная часть, руб.</w:t>
            </w:r>
          </w:p>
        </w:tc>
        <w:tc>
          <w:tcPr>
            <w:tcW w:w="0" w:type="auto"/>
            <w:tcBorders>
              <w:top w:val="single" w:sz="4" w:space="0" w:color="auto"/>
              <w:left w:val="single" w:sz="4" w:space="0" w:color="auto"/>
              <w:bottom w:val="single" w:sz="4" w:space="0" w:color="auto"/>
              <w:right w:val="single" w:sz="4" w:space="0" w:color="auto"/>
            </w:tcBorders>
          </w:tcPr>
          <w:p w:rsidR="00455B02" w:rsidRPr="00FD4B4B" w:rsidRDefault="00455B02" w:rsidP="00211444">
            <w:pPr>
              <w:pStyle w:val="2"/>
              <w:tabs>
                <w:tab w:val="left" w:pos="3060"/>
              </w:tabs>
              <w:spacing w:after="0" w:line="360" w:lineRule="auto"/>
              <w:jc w:val="both"/>
              <w:rPr>
                <w:sz w:val="20"/>
                <w:szCs w:val="20"/>
              </w:rPr>
            </w:pPr>
            <w:r w:rsidRPr="00FD4B4B">
              <w:rPr>
                <w:sz w:val="20"/>
                <w:szCs w:val="20"/>
              </w:rPr>
              <w:t>15300535,71</w:t>
            </w:r>
          </w:p>
        </w:tc>
        <w:tc>
          <w:tcPr>
            <w:tcW w:w="0" w:type="auto"/>
            <w:tcBorders>
              <w:top w:val="single" w:sz="4" w:space="0" w:color="auto"/>
              <w:left w:val="single" w:sz="4" w:space="0" w:color="auto"/>
              <w:bottom w:val="single" w:sz="4" w:space="0" w:color="auto"/>
              <w:right w:val="single" w:sz="4" w:space="0" w:color="auto"/>
            </w:tcBorders>
          </w:tcPr>
          <w:p w:rsidR="00455B02" w:rsidRPr="00FD4B4B" w:rsidRDefault="00455B02" w:rsidP="00211444">
            <w:pPr>
              <w:pStyle w:val="2"/>
              <w:tabs>
                <w:tab w:val="left" w:pos="3060"/>
              </w:tabs>
              <w:spacing w:after="0" w:line="360" w:lineRule="auto"/>
              <w:jc w:val="both"/>
              <w:rPr>
                <w:sz w:val="20"/>
                <w:szCs w:val="20"/>
              </w:rPr>
            </w:pPr>
            <w:r w:rsidRPr="00FD4B4B">
              <w:rPr>
                <w:sz w:val="20"/>
                <w:szCs w:val="20"/>
              </w:rPr>
              <w:t>18279787,5</w:t>
            </w:r>
          </w:p>
        </w:tc>
        <w:tc>
          <w:tcPr>
            <w:tcW w:w="0" w:type="auto"/>
            <w:tcBorders>
              <w:top w:val="single" w:sz="4" w:space="0" w:color="auto"/>
              <w:left w:val="single" w:sz="4" w:space="0" w:color="auto"/>
              <w:bottom w:val="single" w:sz="4" w:space="0" w:color="auto"/>
              <w:right w:val="single" w:sz="4" w:space="0" w:color="auto"/>
            </w:tcBorders>
          </w:tcPr>
          <w:p w:rsidR="00455B02" w:rsidRPr="00FD4B4B" w:rsidRDefault="000C2EF4" w:rsidP="00211444">
            <w:pPr>
              <w:pStyle w:val="2"/>
              <w:tabs>
                <w:tab w:val="left" w:pos="3060"/>
              </w:tabs>
              <w:spacing w:after="0" w:line="360" w:lineRule="auto"/>
              <w:jc w:val="both"/>
              <w:rPr>
                <w:sz w:val="20"/>
                <w:szCs w:val="20"/>
              </w:rPr>
            </w:pPr>
            <w:r w:rsidRPr="00FD4B4B">
              <w:rPr>
                <w:sz w:val="20"/>
                <w:szCs w:val="20"/>
              </w:rPr>
              <w:t>+</w:t>
            </w:r>
            <w:r w:rsidR="00455B02" w:rsidRPr="00FD4B4B">
              <w:rPr>
                <w:sz w:val="20"/>
                <w:szCs w:val="20"/>
              </w:rPr>
              <w:t>2979251,8</w:t>
            </w:r>
          </w:p>
        </w:tc>
        <w:tc>
          <w:tcPr>
            <w:tcW w:w="1040" w:type="dxa"/>
            <w:tcBorders>
              <w:top w:val="single" w:sz="4" w:space="0" w:color="auto"/>
              <w:left w:val="single" w:sz="4" w:space="0" w:color="auto"/>
              <w:bottom w:val="single" w:sz="4" w:space="0" w:color="auto"/>
              <w:right w:val="single" w:sz="4" w:space="0" w:color="auto"/>
            </w:tcBorders>
          </w:tcPr>
          <w:p w:rsidR="00455B02" w:rsidRPr="00FD4B4B" w:rsidRDefault="00455B02" w:rsidP="00211444">
            <w:pPr>
              <w:pStyle w:val="2"/>
              <w:tabs>
                <w:tab w:val="left" w:pos="3060"/>
              </w:tabs>
              <w:spacing w:after="0" w:line="360" w:lineRule="auto"/>
              <w:jc w:val="both"/>
              <w:rPr>
                <w:sz w:val="20"/>
                <w:szCs w:val="20"/>
              </w:rPr>
            </w:pPr>
            <w:r w:rsidRPr="00FD4B4B">
              <w:rPr>
                <w:sz w:val="20"/>
                <w:szCs w:val="20"/>
              </w:rPr>
              <w:t>119,47</w:t>
            </w:r>
          </w:p>
        </w:tc>
      </w:tr>
      <w:tr w:rsidR="00455B02" w:rsidRPr="00B6618D" w:rsidTr="00211444">
        <w:tc>
          <w:tcPr>
            <w:tcW w:w="466" w:type="dxa"/>
            <w:tcBorders>
              <w:top w:val="single" w:sz="4" w:space="0" w:color="auto"/>
              <w:left w:val="single" w:sz="4" w:space="0" w:color="auto"/>
              <w:bottom w:val="single" w:sz="4" w:space="0" w:color="auto"/>
              <w:right w:val="single" w:sz="4" w:space="0" w:color="auto"/>
            </w:tcBorders>
          </w:tcPr>
          <w:p w:rsidR="00455B02" w:rsidRPr="00FD4B4B" w:rsidRDefault="00455B02" w:rsidP="00211444">
            <w:pPr>
              <w:pStyle w:val="ac"/>
              <w:tabs>
                <w:tab w:val="left" w:pos="8820"/>
              </w:tabs>
              <w:spacing w:line="360" w:lineRule="auto"/>
              <w:jc w:val="both"/>
              <w:rPr>
                <w:sz w:val="20"/>
                <w:szCs w:val="20"/>
              </w:rPr>
            </w:pPr>
            <w:r w:rsidRPr="00FD4B4B">
              <w:rPr>
                <w:sz w:val="20"/>
                <w:szCs w:val="20"/>
              </w:rPr>
              <w:t>3</w:t>
            </w:r>
          </w:p>
        </w:tc>
        <w:tc>
          <w:tcPr>
            <w:tcW w:w="3994" w:type="dxa"/>
            <w:tcBorders>
              <w:top w:val="single" w:sz="4" w:space="0" w:color="auto"/>
              <w:left w:val="single" w:sz="4" w:space="0" w:color="auto"/>
              <w:bottom w:val="single" w:sz="4" w:space="0" w:color="auto"/>
              <w:right w:val="single" w:sz="4" w:space="0" w:color="auto"/>
            </w:tcBorders>
          </w:tcPr>
          <w:p w:rsidR="00455B02" w:rsidRPr="00FD4B4B" w:rsidRDefault="00B6618D" w:rsidP="00211444">
            <w:pPr>
              <w:pStyle w:val="ac"/>
              <w:tabs>
                <w:tab w:val="left" w:pos="8820"/>
              </w:tabs>
              <w:spacing w:line="360" w:lineRule="auto"/>
              <w:jc w:val="both"/>
              <w:rPr>
                <w:sz w:val="20"/>
                <w:szCs w:val="20"/>
              </w:rPr>
            </w:pPr>
            <w:r w:rsidRPr="00FD4B4B">
              <w:rPr>
                <w:sz w:val="20"/>
                <w:szCs w:val="20"/>
              </w:rPr>
              <w:t xml:space="preserve">     </w:t>
            </w:r>
            <w:r w:rsidR="00455B02" w:rsidRPr="00FD4B4B">
              <w:rPr>
                <w:sz w:val="20"/>
                <w:szCs w:val="20"/>
              </w:rPr>
              <w:t xml:space="preserve"> постоянная часть, руб.</w:t>
            </w:r>
          </w:p>
        </w:tc>
        <w:tc>
          <w:tcPr>
            <w:tcW w:w="0" w:type="auto"/>
            <w:tcBorders>
              <w:top w:val="single" w:sz="4" w:space="0" w:color="auto"/>
              <w:left w:val="single" w:sz="4" w:space="0" w:color="auto"/>
              <w:bottom w:val="single" w:sz="4" w:space="0" w:color="auto"/>
              <w:right w:val="single" w:sz="4" w:space="0" w:color="auto"/>
            </w:tcBorders>
          </w:tcPr>
          <w:p w:rsidR="00455B02" w:rsidRPr="00FD4B4B" w:rsidRDefault="00455B02" w:rsidP="00211444">
            <w:pPr>
              <w:pStyle w:val="ac"/>
              <w:tabs>
                <w:tab w:val="left" w:pos="8820"/>
              </w:tabs>
              <w:spacing w:line="360" w:lineRule="auto"/>
              <w:jc w:val="both"/>
              <w:rPr>
                <w:sz w:val="20"/>
                <w:szCs w:val="20"/>
              </w:rPr>
            </w:pPr>
            <w:r w:rsidRPr="00FD4B4B">
              <w:rPr>
                <w:sz w:val="20"/>
                <w:szCs w:val="20"/>
              </w:rPr>
              <w:t>13260464,29</w:t>
            </w:r>
          </w:p>
        </w:tc>
        <w:tc>
          <w:tcPr>
            <w:tcW w:w="0" w:type="auto"/>
            <w:tcBorders>
              <w:top w:val="single" w:sz="4" w:space="0" w:color="auto"/>
              <w:left w:val="single" w:sz="4" w:space="0" w:color="auto"/>
              <w:bottom w:val="single" w:sz="4" w:space="0" w:color="auto"/>
              <w:right w:val="single" w:sz="4" w:space="0" w:color="auto"/>
            </w:tcBorders>
          </w:tcPr>
          <w:p w:rsidR="00455B02" w:rsidRPr="00FD4B4B" w:rsidRDefault="00455B02" w:rsidP="00211444">
            <w:pPr>
              <w:pStyle w:val="ac"/>
              <w:tabs>
                <w:tab w:val="left" w:pos="8820"/>
              </w:tabs>
              <w:spacing w:line="360" w:lineRule="auto"/>
              <w:jc w:val="both"/>
              <w:rPr>
                <w:sz w:val="20"/>
                <w:szCs w:val="20"/>
              </w:rPr>
            </w:pPr>
            <w:r w:rsidRPr="00FD4B4B">
              <w:rPr>
                <w:sz w:val="20"/>
                <w:szCs w:val="20"/>
              </w:rPr>
              <w:t>11976412,5</w:t>
            </w:r>
          </w:p>
        </w:tc>
        <w:tc>
          <w:tcPr>
            <w:tcW w:w="0" w:type="auto"/>
            <w:tcBorders>
              <w:top w:val="single" w:sz="4" w:space="0" w:color="auto"/>
              <w:left w:val="single" w:sz="4" w:space="0" w:color="auto"/>
              <w:bottom w:val="single" w:sz="4" w:space="0" w:color="auto"/>
              <w:right w:val="single" w:sz="4" w:space="0" w:color="auto"/>
            </w:tcBorders>
          </w:tcPr>
          <w:p w:rsidR="00455B02" w:rsidRPr="00FD4B4B" w:rsidRDefault="00455B02" w:rsidP="00211444">
            <w:pPr>
              <w:pStyle w:val="ac"/>
              <w:tabs>
                <w:tab w:val="left" w:pos="8820"/>
              </w:tabs>
              <w:spacing w:line="360" w:lineRule="auto"/>
              <w:jc w:val="both"/>
              <w:rPr>
                <w:sz w:val="20"/>
                <w:szCs w:val="20"/>
              </w:rPr>
            </w:pPr>
            <w:r w:rsidRPr="00FD4B4B">
              <w:rPr>
                <w:sz w:val="20"/>
                <w:szCs w:val="20"/>
              </w:rPr>
              <w:t>-1284051,79</w:t>
            </w:r>
          </w:p>
        </w:tc>
        <w:tc>
          <w:tcPr>
            <w:tcW w:w="1040" w:type="dxa"/>
            <w:tcBorders>
              <w:top w:val="single" w:sz="4" w:space="0" w:color="auto"/>
              <w:left w:val="single" w:sz="4" w:space="0" w:color="auto"/>
              <w:bottom w:val="single" w:sz="4" w:space="0" w:color="auto"/>
              <w:right w:val="single" w:sz="4" w:space="0" w:color="auto"/>
            </w:tcBorders>
          </w:tcPr>
          <w:p w:rsidR="00455B02" w:rsidRPr="00FD4B4B" w:rsidRDefault="00455B02" w:rsidP="00211444">
            <w:pPr>
              <w:pStyle w:val="ac"/>
              <w:tabs>
                <w:tab w:val="left" w:pos="8820"/>
              </w:tabs>
              <w:spacing w:line="360" w:lineRule="auto"/>
              <w:jc w:val="both"/>
              <w:rPr>
                <w:sz w:val="20"/>
                <w:szCs w:val="20"/>
              </w:rPr>
            </w:pPr>
            <w:r w:rsidRPr="00FD4B4B">
              <w:rPr>
                <w:sz w:val="20"/>
                <w:szCs w:val="20"/>
              </w:rPr>
              <w:t>90,32</w:t>
            </w:r>
          </w:p>
        </w:tc>
      </w:tr>
      <w:tr w:rsidR="00455B02" w:rsidRPr="00B6618D" w:rsidTr="00211444">
        <w:trPr>
          <w:trHeight w:val="269"/>
        </w:trPr>
        <w:tc>
          <w:tcPr>
            <w:tcW w:w="466" w:type="dxa"/>
            <w:tcBorders>
              <w:top w:val="single" w:sz="4" w:space="0" w:color="auto"/>
              <w:left w:val="single" w:sz="4" w:space="0" w:color="auto"/>
              <w:bottom w:val="single" w:sz="4" w:space="0" w:color="auto"/>
              <w:right w:val="single" w:sz="4" w:space="0" w:color="auto"/>
            </w:tcBorders>
          </w:tcPr>
          <w:p w:rsidR="00455B02" w:rsidRPr="00FD4B4B" w:rsidRDefault="00455B02" w:rsidP="00211444">
            <w:pPr>
              <w:pStyle w:val="ac"/>
              <w:tabs>
                <w:tab w:val="left" w:pos="8820"/>
              </w:tabs>
              <w:spacing w:line="360" w:lineRule="auto"/>
              <w:jc w:val="both"/>
              <w:rPr>
                <w:sz w:val="20"/>
                <w:szCs w:val="20"/>
              </w:rPr>
            </w:pPr>
            <w:r w:rsidRPr="00FD4B4B">
              <w:rPr>
                <w:sz w:val="20"/>
                <w:szCs w:val="20"/>
              </w:rPr>
              <w:t>4</w:t>
            </w:r>
          </w:p>
        </w:tc>
        <w:tc>
          <w:tcPr>
            <w:tcW w:w="3994" w:type="dxa"/>
            <w:tcBorders>
              <w:top w:val="single" w:sz="4" w:space="0" w:color="auto"/>
              <w:left w:val="single" w:sz="4" w:space="0" w:color="auto"/>
              <w:bottom w:val="single" w:sz="4" w:space="0" w:color="auto"/>
              <w:right w:val="single" w:sz="4" w:space="0" w:color="auto"/>
            </w:tcBorders>
          </w:tcPr>
          <w:p w:rsidR="00455B02" w:rsidRPr="00FD4B4B" w:rsidRDefault="00455B02" w:rsidP="00211444">
            <w:pPr>
              <w:pStyle w:val="ac"/>
              <w:tabs>
                <w:tab w:val="left" w:pos="8820"/>
              </w:tabs>
              <w:spacing w:line="360" w:lineRule="auto"/>
              <w:jc w:val="both"/>
              <w:rPr>
                <w:sz w:val="20"/>
                <w:szCs w:val="20"/>
              </w:rPr>
            </w:pPr>
            <w:r w:rsidRPr="00FD4B4B">
              <w:rPr>
                <w:sz w:val="20"/>
                <w:szCs w:val="20"/>
              </w:rPr>
              <w:t>Объем производства ТП, руб.</w:t>
            </w:r>
          </w:p>
        </w:tc>
        <w:tc>
          <w:tcPr>
            <w:tcW w:w="0" w:type="auto"/>
            <w:tcBorders>
              <w:top w:val="single" w:sz="4" w:space="0" w:color="auto"/>
              <w:left w:val="single" w:sz="4" w:space="0" w:color="auto"/>
              <w:bottom w:val="single" w:sz="4" w:space="0" w:color="auto"/>
              <w:right w:val="single" w:sz="4" w:space="0" w:color="auto"/>
            </w:tcBorders>
          </w:tcPr>
          <w:p w:rsidR="00455B02" w:rsidRPr="00FD4B4B" w:rsidRDefault="00455B02" w:rsidP="00211444">
            <w:pPr>
              <w:pStyle w:val="ac"/>
              <w:tabs>
                <w:tab w:val="left" w:pos="8820"/>
              </w:tabs>
              <w:spacing w:line="360" w:lineRule="auto"/>
              <w:jc w:val="both"/>
              <w:rPr>
                <w:sz w:val="20"/>
                <w:szCs w:val="20"/>
              </w:rPr>
            </w:pPr>
            <w:r w:rsidRPr="00FD4B4B">
              <w:rPr>
                <w:sz w:val="20"/>
                <w:szCs w:val="20"/>
              </w:rPr>
              <w:t>250800</w:t>
            </w:r>
            <w:r w:rsidR="0098197A" w:rsidRPr="00FD4B4B">
              <w:rPr>
                <w:sz w:val="20"/>
                <w:szCs w:val="20"/>
              </w:rPr>
              <w:t>000</w:t>
            </w:r>
          </w:p>
        </w:tc>
        <w:tc>
          <w:tcPr>
            <w:tcW w:w="0" w:type="auto"/>
            <w:tcBorders>
              <w:top w:val="single" w:sz="4" w:space="0" w:color="auto"/>
              <w:left w:val="single" w:sz="4" w:space="0" w:color="auto"/>
              <w:bottom w:val="single" w:sz="4" w:space="0" w:color="auto"/>
              <w:right w:val="single" w:sz="4" w:space="0" w:color="auto"/>
            </w:tcBorders>
          </w:tcPr>
          <w:p w:rsidR="00455B02" w:rsidRPr="00FD4B4B" w:rsidRDefault="00455B02" w:rsidP="00211444">
            <w:pPr>
              <w:pStyle w:val="ac"/>
              <w:tabs>
                <w:tab w:val="left" w:pos="8820"/>
              </w:tabs>
              <w:spacing w:line="360" w:lineRule="auto"/>
              <w:jc w:val="both"/>
              <w:rPr>
                <w:sz w:val="20"/>
                <w:szCs w:val="20"/>
              </w:rPr>
            </w:pPr>
            <w:r w:rsidRPr="00FD4B4B">
              <w:rPr>
                <w:sz w:val="20"/>
                <w:szCs w:val="20"/>
              </w:rPr>
              <w:t>304500</w:t>
            </w:r>
            <w:r w:rsidR="0098197A" w:rsidRPr="00FD4B4B">
              <w:rPr>
                <w:sz w:val="20"/>
                <w:szCs w:val="20"/>
              </w:rPr>
              <w:t>000</w:t>
            </w:r>
          </w:p>
        </w:tc>
        <w:tc>
          <w:tcPr>
            <w:tcW w:w="0" w:type="auto"/>
            <w:tcBorders>
              <w:top w:val="single" w:sz="4" w:space="0" w:color="auto"/>
              <w:left w:val="single" w:sz="4" w:space="0" w:color="auto"/>
              <w:bottom w:val="single" w:sz="4" w:space="0" w:color="auto"/>
              <w:right w:val="single" w:sz="4" w:space="0" w:color="auto"/>
            </w:tcBorders>
          </w:tcPr>
          <w:p w:rsidR="00455B02" w:rsidRPr="00FD4B4B" w:rsidRDefault="004761E2" w:rsidP="00211444">
            <w:pPr>
              <w:pStyle w:val="ac"/>
              <w:tabs>
                <w:tab w:val="left" w:pos="8820"/>
              </w:tabs>
              <w:spacing w:line="360" w:lineRule="auto"/>
              <w:jc w:val="both"/>
              <w:rPr>
                <w:sz w:val="20"/>
                <w:szCs w:val="20"/>
              </w:rPr>
            </w:pPr>
            <w:r w:rsidRPr="00FD4B4B">
              <w:rPr>
                <w:sz w:val="20"/>
                <w:szCs w:val="20"/>
              </w:rPr>
              <w:t>+53700</w:t>
            </w:r>
            <w:r w:rsidR="0098197A" w:rsidRPr="00FD4B4B">
              <w:rPr>
                <w:sz w:val="20"/>
                <w:szCs w:val="20"/>
              </w:rPr>
              <w:t>000</w:t>
            </w:r>
          </w:p>
        </w:tc>
        <w:tc>
          <w:tcPr>
            <w:tcW w:w="1040" w:type="dxa"/>
            <w:tcBorders>
              <w:top w:val="single" w:sz="4" w:space="0" w:color="auto"/>
              <w:left w:val="single" w:sz="4" w:space="0" w:color="auto"/>
              <w:bottom w:val="single" w:sz="4" w:space="0" w:color="auto"/>
              <w:right w:val="single" w:sz="4" w:space="0" w:color="auto"/>
            </w:tcBorders>
          </w:tcPr>
          <w:p w:rsidR="00455B02" w:rsidRPr="00FD4B4B" w:rsidRDefault="004761E2" w:rsidP="00211444">
            <w:pPr>
              <w:pStyle w:val="ac"/>
              <w:tabs>
                <w:tab w:val="left" w:pos="8820"/>
              </w:tabs>
              <w:spacing w:line="360" w:lineRule="auto"/>
              <w:jc w:val="both"/>
              <w:rPr>
                <w:sz w:val="20"/>
                <w:szCs w:val="20"/>
              </w:rPr>
            </w:pPr>
            <w:r w:rsidRPr="00FD4B4B">
              <w:rPr>
                <w:sz w:val="20"/>
                <w:szCs w:val="20"/>
              </w:rPr>
              <w:t>121,41</w:t>
            </w:r>
          </w:p>
        </w:tc>
      </w:tr>
      <w:tr w:rsidR="00455B02" w:rsidRPr="00B6618D" w:rsidTr="00211444">
        <w:tc>
          <w:tcPr>
            <w:tcW w:w="466" w:type="dxa"/>
            <w:tcBorders>
              <w:top w:val="single" w:sz="4" w:space="0" w:color="auto"/>
              <w:left w:val="single" w:sz="4" w:space="0" w:color="auto"/>
              <w:bottom w:val="single" w:sz="4" w:space="0" w:color="auto"/>
              <w:right w:val="single" w:sz="4" w:space="0" w:color="auto"/>
            </w:tcBorders>
          </w:tcPr>
          <w:p w:rsidR="00455B02" w:rsidRPr="00FD4B4B" w:rsidRDefault="00455B02" w:rsidP="00211444">
            <w:pPr>
              <w:pStyle w:val="ac"/>
              <w:tabs>
                <w:tab w:val="left" w:pos="8820"/>
              </w:tabs>
              <w:spacing w:line="360" w:lineRule="auto"/>
              <w:jc w:val="both"/>
              <w:rPr>
                <w:sz w:val="20"/>
                <w:szCs w:val="20"/>
              </w:rPr>
            </w:pPr>
            <w:r w:rsidRPr="00FD4B4B">
              <w:rPr>
                <w:sz w:val="20"/>
                <w:szCs w:val="20"/>
              </w:rPr>
              <w:t>5</w:t>
            </w:r>
          </w:p>
        </w:tc>
        <w:tc>
          <w:tcPr>
            <w:tcW w:w="3994" w:type="dxa"/>
            <w:tcBorders>
              <w:top w:val="single" w:sz="4" w:space="0" w:color="auto"/>
              <w:left w:val="single" w:sz="4" w:space="0" w:color="auto"/>
              <w:bottom w:val="single" w:sz="4" w:space="0" w:color="auto"/>
              <w:right w:val="single" w:sz="4" w:space="0" w:color="auto"/>
            </w:tcBorders>
          </w:tcPr>
          <w:p w:rsidR="00455B02" w:rsidRPr="00FD4B4B" w:rsidRDefault="00455B02" w:rsidP="00211444">
            <w:pPr>
              <w:pStyle w:val="ac"/>
              <w:tabs>
                <w:tab w:val="left" w:pos="8820"/>
              </w:tabs>
              <w:spacing w:line="360" w:lineRule="auto"/>
              <w:jc w:val="both"/>
              <w:rPr>
                <w:sz w:val="20"/>
                <w:szCs w:val="20"/>
              </w:rPr>
            </w:pPr>
            <w:r w:rsidRPr="00FD4B4B">
              <w:rPr>
                <w:sz w:val="20"/>
                <w:szCs w:val="20"/>
              </w:rPr>
              <w:t>Среднегодовая выработка на одного работающего, руб.</w:t>
            </w:r>
          </w:p>
        </w:tc>
        <w:tc>
          <w:tcPr>
            <w:tcW w:w="0" w:type="auto"/>
            <w:tcBorders>
              <w:top w:val="single" w:sz="4" w:space="0" w:color="auto"/>
              <w:left w:val="single" w:sz="4" w:space="0" w:color="auto"/>
              <w:bottom w:val="single" w:sz="4" w:space="0" w:color="auto"/>
              <w:right w:val="single" w:sz="4" w:space="0" w:color="auto"/>
            </w:tcBorders>
          </w:tcPr>
          <w:p w:rsidR="00455B02" w:rsidRPr="00FD4B4B" w:rsidRDefault="000C2EF4" w:rsidP="00211444">
            <w:pPr>
              <w:pStyle w:val="ac"/>
              <w:tabs>
                <w:tab w:val="left" w:pos="8820"/>
              </w:tabs>
              <w:spacing w:line="360" w:lineRule="auto"/>
              <w:jc w:val="both"/>
              <w:rPr>
                <w:sz w:val="20"/>
                <w:szCs w:val="20"/>
              </w:rPr>
            </w:pPr>
            <w:r w:rsidRPr="00FD4B4B">
              <w:rPr>
                <w:sz w:val="20"/>
                <w:szCs w:val="20"/>
              </w:rPr>
              <w:t>4478,57</w:t>
            </w:r>
          </w:p>
        </w:tc>
        <w:tc>
          <w:tcPr>
            <w:tcW w:w="0" w:type="auto"/>
            <w:tcBorders>
              <w:top w:val="single" w:sz="4" w:space="0" w:color="auto"/>
              <w:left w:val="single" w:sz="4" w:space="0" w:color="auto"/>
              <w:bottom w:val="single" w:sz="4" w:space="0" w:color="auto"/>
              <w:right w:val="single" w:sz="4" w:space="0" w:color="auto"/>
            </w:tcBorders>
          </w:tcPr>
          <w:p w:rsidR="00455B02" w:rsidRPr="00FD4B4B" w:rsidRDefault="000C2EF4" w:rsidP="00211444">
            <w:pPr>
              <w:pStyle w:val="ac"/>
              <w:tabs>
                <w:tab w:val="left" w:pos="8820"/>
              </w:tabs>
              <w:spacing w:line="360" w:lineRule="auto"/>
              <w:jc w:val="both"/>
              <w:rPr>
                <w:sz w:val="20"/>
                <w:szCs w:val="20"/>
              </w:rPr>
            </w:pPr>
            <w:r w:rsidRPr="00FD4B4B">
              <w:rPr>
                <w:sz w:val="20"/>
                <w:szCs w:val="20"/>
              </w:rPr>
              <w:t>6343,75</w:t>
            </w:r>
          </w:p>
        </w:tc>
        <w:tc>
          <w:tcPr>
            <w:tcW w:w="0" w:type="auto"/>
            <w:tcBorders>
              <w:top w:val="single" w:sz="4" w:space="0" w:color="auto"/>
              <w:left w:val="single" w:sz="4" w:space="0" w:color="auto"/>
              <w:bottom w:val="single" w:sz="4" w:space="0" w:color="auto"/>
              <w:right w:val="single" w:sz="4" w:space="0" w:color="auto"/>
            </w:tcBorders>
          </w:tcPr>
          <w:p w:rsidR="00455B02" w:rsidRPr="00FD4B4B" w:rsidRDefault="000C2EF4" w:rsidP="00211444">
            <w:pPr>
              <w:pStyle w:val="ac"/>
              <w:tabs>
                <w:tab w:val="left" w:pos="8820"/>
              </w:tabs>
              <w:spacing w:line="360" w:lineRule="auto"/>
              <w:jc w:val="both"/>
              <w:rPr>
                <w:sz w:val="20"/>
                <w:szCs w:val="20"/>
              </w:rPr>
            </w:pPr>
            <w:r w:rsidRPr="00FD4B4B">
              <w:rPr>
                <w:sz w:val="20"/>
                <w:szCs w:val="20"/>
              </w:rPr>
              <w:t>+1865,18</w:t>
            </w:r>
          </w:p>
        </w:tc>
        <w:tc>
          <w:tcPr>
            <w:tcW w:w="1040" w:type="dxa"/>
            <w:tcBorders>
              <w:top w:val="single" w:sz="4" w:space="0" w:color="auto"/>
              <w:left w:val="single" w:sz="4" w:space="0" w:color="auto"/>
              <w:bottom w:val="single" w:sz="4" w:space="0" w:color="auto"/>
              <w:right w:val="single" w:sz="4" w:space="0" w:color="auto"/>
            </w:tcBorders>
          </w:tcPr>
          <w:p w:rsidR="00455B02" w:rsidRPr="00FD4B4B" w:rsidRDefault="000C2EF4" w:rsidP="00211444">
            <w:pPr>
              <w:pStyle w:val="ac"/>
              <w:tabs>
                <w:tab w:val="left" w:pos="8820"/>
              </w:tabs>
              <w:spacing w:line="360" w:lineRule="auto"/>
              <w:jc w:val="both"/>
              <w:rPr>
                <w:sz w:val="20"/>
                <w:szCs w:val="20"/>
              </w:rPr>
            </w:pPr>
            <w:r w:rsidRPr="00FD4B4B">
              <w:rPr>
                <w:sz w:val="20"/>
                <w:szCs w:val="20"/>
              </w:rPr>
              <w:t>141,65</w:t>
            </w:r>
          </w:p>
        </w:tc>
      </w:tr>
      <w:tr w:rsidR="000C2EF4" w:rsidRPr="00B6618D" w:rsidTr="00211444">
        <w:tc>
          <w:tcPr>
            <w:tcW w:w="466" w:type="dxa"/>
            <w:tcBorders>
              <w:top w:val="single" w:sz="4" w:space="0" w:color="auto"/>
              <w:left w:val="single" w:sz="4" w:space="0" w:color="auto"/>
              <w:bottom w:val="single" w:sz="4" w:space="0" w:color="auto"/>
              <w:right w:val="single" w:sz="4" w:space="0" w:color="auto"/>
            </w:tcBorders>
          </w:tcPr>
          <w:p w:rsidR="000C2EF4" w:rsidRPr="00FD4B4B" w:rsidRDefault="000C2EF4" w:rsidP="00211444">
            <w:pPr>
              <w:pStyle w:val="ac"/>
              <w:tabs>
                <w:tab w:val="left" w:pos="8820"/>
              </w:tabs>
              <w:spacing w:line="360" w:lineRule="auto"/>
              <w:jc w:val="both"/>
              <w:rPr>
                <w:sz w:val="20"/>
                <w:szCs w:val="20"/>
              </w:rPr>
            </w:pPr>
            <w:r w:rsidRPr="00FD4B4B">
              <w:rPr>
                <w:sz w:val="20"/>
                <w:szCs w:val="20"/>
              </w:rPr>
              <w:t>6</w:t>
            </w:r>
          </w:p>
        </w:tc>
        <w:tc>
          <w:tcPr>
            <w:tcW w:w="3994" w:type="dxa"/>
            <w:tcBorders>
              <w:top w:val="single" w:sz="4" w:space="0" w:color="auto"/>
              <w:left w:val="single" w:sz="4" w:space="0" w:color="auto"/>
              <w:bottom w:val="single" w:sz="4" w:space="0" w:color="auto"/>
              <w:right w:val="single" w:sz="4" w:space="0" w:color="auto"/>
            </w:tcBorders>
          </w:tcPr>
          <w:p w:rsidR="000C2EF4" w:rsidRPr="00FD4B4B" w:rsidRDefault="000C2EF4" w:rsidP="00211444">
            <w:pPr>
              <w:pStyle w:val="ac"/>
              <w:tabs>
                <w:tab w:val="left" w:pos="8820"/>
              </w:tabs>
              <w:spacing w:line="360" w:lineRule="auto"/>
              <w:jc w:val="both"/>
              <w:rPr>
                <w:sz w:val="20"/>
                <w:szCs w:val="20"/>
              </w:rPr>
            </w:pPr>
            <w:r w:rsidRPr="00FD4B4B">
              <w:rPr>
                <w:sz w:val="20"/>
                <w:szCs w:val="20"/>
              </w:rPr>
              <w:t>Среднегодовая заработная плата, руб.</w:t>
            </w:r>
          </w:p>
        </w:tc>
        <w:tc>
          <w:tcPr>
            <w:tcW w:w="0" w:type="auto"/>
            <w:tcBorders>
              <w:top w:val="single" w:sz="4" w:space="0" w:color="auto"/>
              <w:left w:val="single" w:sz="4" w:space="0" w:color="auto"/>
              <w:bottom w:val="single" w:sz="4" w:space="0" w:color="auto"/>
              <w:right w:val="single" w:sz="4" w:space="0" w:color="auto"/>
            </w:tcBorders>
          </w:tcPr>
          <w:p w:rsidR="000C2EF4" w:rsidRPr="00FD4B4B" w:rsidRDefault="000C2EF4" w:rsidP="00211444">
            <w:pPr>
              <w:pStyle w:val="2"/>
              <w:tabs>
                <w:tab w:val="left" w:pos="3060"/>
              </w:tabs>
              <w:spacing w:after="0" w:line="360" w:lineRule="auto"/>
              <w:jc w:val="both"/>
              <w:rPr>
                <w:sz w:val="20"/>
                <w:szCs w:val="20"/>
              </w:rPr>
            </w:pPr>
            <w:r w:rsidRPr="00FD4B4B">
              <w:rPr>
                <w:sz w:val="20"/>
                <w:szCs w:val="20"/>
              </w:rPr>
              <w:t>510017,86</w:t>
            </w:r>
          </w:p>
        </w:tc>
        <w:tc>
          <w:tcPr>
            <w:tcW w:w="0" w:type="auto"/>
            <w:tcBorders>
              <w:top w:val="single" w:sz="4" w:space="0" w:color="auto"/>
              <w:left w:val="single" w:sz="4" w:space="0" w:color="auto"/>
              <w:bottom w:val="single" w:sz="4" w:space="0" w:color="auto"/>
              <w:right w:val="single" w:sz="4" w:space="0" w:color="auto"/>
            </w:tcBorders>
          </w:tcPr>
          <w:p w:rsidR="000C2EF4" w:rsidRPr="00FD4B4B" w:rsidRDefault="000C2EF4" w:rsidP="00211444">
            <w:pPr>
              <w:pStyle w:val="2"/>
              <w:tabs>
                <w:tab w:val="left" w:pos="3060"/>
              </w:tabs>
              <w:spacing w:after="0" w:line="360" w:lineRule="auto"/>
              <w:jc w:val="both"/>
              <w:rPr>
                <w:sz w:val="20"/>
                <w:szCs w:val="20"/>
              </w:rPr>
            </w:pPr>
            <w:r w:rsidRPr="00FD4B4B">
              <w:rPr>
                <w:sz w:val="20"/>
                <w:szCs w:val="20"/>
              </w:rPr>
              <w:t>630337,5</w:t>
            </w:r>
          </w:p>
        </w:tc>
        <w:tc>
          <w:tcPr>
            <w:tcW w:w="0" w:type="auto"/>
            <w:tcBorders>
              <w:top w:val="single" w:sz="4" w:space="0" w:color="auto"/>
              <w:left w:val="single" w:sz="4" w:space="0" w:color="auto"/>
              <w:bottom w:val="single" w:sz="4" w:space="0" w:color="auto"/>
              <w:right w:val="single" w:sz="4" w:space="0" w:color="auto"/>
            </w:tcBorders>
          </w:tcPr>
          <w:p w:rsidR="000C2EF4" w:rsidRPr="00FD4B4B" w:rsidRDefault="000C2EF4" w:rsidP="00211444">
            <w:pPr>
              <w:pStyle w:val="2"/>
              <w:tabs>
                <w:tab w:val="left" w:pos="3060"/>
              </w:tabs>
              <w:spacing w:after="0" w:line="360" w:lineRule="auto"/>
              <w:jc w:val="both"/>
              <w:rPr>
                <w:sz w:val="20"/>
                <w:szCs w:val="20"/>
              </w:rPr>
            </w:pPr>
            <w:r w:rsidRPr="00FD4B4B">
              <w:rPr>
                <w:sz w:val="20"/>
                <w:szCs w:val="20"/>
              </w:rPr>
              <w:t>120319,64</w:t>
            </w:r>
          </w:p>
        </w:tc>
        <w:tc>
          <w:tcPr>
            <w:tcW w:w="1040" w:type="dxa"/>
            <w:tcBorders>
              <w:top w:val="single" w:sz="4" w:space="0" w:color="auto"/>
              <w:left w:val="single" w:sz="4" w:space="0" w:color="auto"/>
              <w:bottom w:val="single" w:sz="4" w:space="0" w:color="auto"/>
              <w:right w:val="single" w:sz="4" w:space="0" w:color="auto"/>
            </w:tcBorders>
          </w:tcPr>
          <w:p w:rsidR="000C2EF4" w:rsidRPr="00FD4B4B" w:rsidRDefault="000C2EF4" w:rsidP="00211444">
            <w:pPr>
              <w:pStyle w:val="2"/>
              <w:tabs>
                <w:tab w:val="left" w:pos="3060"/>
              </w:tabs>
              <w:spacing w:after="0" w:line="360" w:lineRule="auto"/>
              <w:jc w:val="both"/>
              <w:rPr>
                <w:sz w:val="20"/>
                <w:szCs w:val="20"/>
              </w:rPr>
            </w:pPr>
            <w:r w:rsidRPr="00FD4B4B">
              <w:rPr>
                <w:sz w:val="20"/>
                <w:szCs w:val="20"/>
              </w:rPr>
              <w:t>123,59</w:t>
            </w:r>
          </w:p>
        </w:tc>
      </w:tr>
    </w:tbl>
    <w:p w:rsidR="00072808" w:rsidRPr="00B6618D" w:rsidRDefault="00072808" w:rsidP="00B6618D">
      <w:pPr>
        <w:pStyle w:val="ac"/>
        <w:tabs>
          <w:tab w:val="left" w:pos="8820"/>
        </w:tabs>
        <w:spacing w:line="360" w:lineRule="auto"/>
        <w:ind w:firstLine="709"/>
        <w:jc w:val="both"/>
        <w:rPr>
          <w:sz w:val="28"/>
          <w:szCs w:val="28"/>
        </w:rPr>
      </w:pPr>
    </w:p>
    <w:p w:rsidR="00257F10" w:rsidRPr="00B6618D" w:rsidRDefault="00257F10" w:rsidP="00B6618D">
      <w:pPr>
        <w:pStyle w:val="ac"/>
        <w:tabs>
          <w:tab w:val="left" w:pos="8820"/>
        </w:tabs>
        <w:spacing w:line="360" w:lineRule="auto"/>
        <w:ind w:firstLine="709"/>
        <w:jc w:val="both"/>
        <w:rPr>
          <w:sz w:val="28"/>
          <w:szCs w:val="28"/>
        </w:rPr>
      </w:pPr>
      <w:r w:rsidRPr="00B6618D">
        <w:rPr>
          <w:sz w:val="28"/>
          <w:szCs w:val="28"/>
        </w:rPr>
        <w:sym w:font="Symbol" w:char="F044"/>
      </w:r>
      <w:r w:rsidRPr="00B6618D">
        <w:rPr>
          <w:sz w:val="28"/>
          <w:szCs w:val="28"/>
        </w:rPr>
        <w:t>ФЗП абс = 30256200– 28561000 = +1695200 (руб.);</w:t>
      </w:r>
    </w:p>
    <w:p w:rsidR="00F53449" w:rsidRPr="00B6618D" w:rsidRDefault="00257F10" w:rsidP="00B6618D">
      <w:pPr>
        <w:pStyle w:val="ac"/>
        <w:tabs>
          <w:tab w:val="left" w:pos="8820"/>
        </w:tabs>
        <w:spacing w:line="360" w:lineRule="auto"/>
        <w:ind w:firstLine="709"/>
        <w:jc w:val="both"/>
        <w:rPr>
          <w:sz w:val="28"/>
          <w:szCs w:val="28"/>
        </w:rPr>
      </w:pPr>
      <w:r w:rsidRPr="00B6618D">
        <w:rPr>
          <w:sz w:val="28"/>
          <w:szCs w:val="28"/>
        </w:rPr>
        <w:t>К вп = 304500: 250800 = 1,21 (т.е. 121,41%)</w:t>
      </w:r>
    </w:p>
    <w:p w:rsidR="001B52C4" w:rsidRPr="00B6618D" w:rsidRDefault="00257F10" w:rsidP="00B6618D">
      <w:pPr>
        <w:pStyle w:val="ac"/>
        <w:tabs>
          <w:tab w:val="left" w:pos="8820"/>
        </w:tabs>
        <w:spacing w:line="360" w:lineRule="auto"/>
        <w:ind w:firstLine="709"/>
        <w:jc w:val="both"/>
        <w:rPr>
          <w:sz w:val="28"/>
          <w:szCs w:val="28"/>
        </w:rPr>
      </w:pPr>
      <w:r w:rsidRPr="00B6618D">
        <w:rPr>
          <w:sz w:val="28"/>
          <w:szCs w:val="28"/>
        </w:rPr>
        <w:sym w:font="Symbol" w:char="F044"/>
      </w:r>
      <w:r w:rsidRPr="00B6618D">
        <w:rPr>
          <w:sz w:val="28"/>
          <w:szCs w:val="28"/>
        </w:rPr>
        <w:t xml:space="preserve"> ФЗП отн = </w:t>
      </w:r>
      <w:r w:rsidR="00F53449" w:rsidRPr="00B6618D">
        <w:rPr>
          <w:sz w:val="28"/>
          <w:szCs w:val="28"/>
        </w:rPr>
        <w:t>30256200</w:t>
      </w:r>
      <w:r w:rsidRPr="00B6618D">
        <w:rPr>
          <w:sz w:val="28"/>
          <w:szCs w:val="28"/>
        </w:rPr>
        <w:t>– (</w:t>
      </w:r>
      <w:r w:rsidR="00F53449" w:rsidRPr="00B6618D">
        <w:rPr>
          <w:sz w:val="28"/>
          <w:szCs w:val="28"/>
        </w:rPr>
        <w:t>15300535,71</w:t>
      </w:r>
      <w:r w:rsidRPr="00B6618D">
        <w:rPr>
          <w:sz w:val="28"/>
          <w:szCs w:val="28"/>
        </w:rPr>
        <w:t xml:space="preserve">х </w:t>
      </w:r>
      <w:r w:rsidR="00F53449" w:rsidRPr="00B6618D">
        <w:rPr>
          <w:sz w:val="28"/>
          <w:szCs w:val="28"/>
        </w:rPr>
        <w:t>1,21</w:t>
      </w:r>
      <w:r w:rsidRPr="00B6618D">
        <w:rPr>
          <w:sz w:val="28"/>
          <w:szCs w:val="28"/>
        </w:rPr>
        <w:t xml:space="preserve"> + </w:t>
      </w:r>
      <w:r w:rsidR="00F53449" w:rsidRPr="00B6618D">
        <w:rPr>
          <w:sz w:val="28"/>
          <w:szCs w:val="28"/>
        </w:rPr>
        <w:t>13260464,29</w:t>
      </w:r>
      <w:r w:rsidRPr="00B6618D">
        <w:rPr>
          <w:sz w:val="28"/>
          <w:szCs w:val="28"/>
        </w:rPr>
        <w:t xml:space="preserve">) = </w:t>
      </w:r>
      <w:r w:rsidR="00F53449" w:rsidRPr="00B6618D">
        <w:rPr>
          <w:sz w:val="28"/>
          <w:szCs w:val="28"/>
        </w:rPr>
        <w:t>-1517912,5</w:t>
      </w:r>
      <w:r w:rsidRPr="00B6618D">
        <w:rPr>
          <w:sz w:val="28"/>
          <w:szCs w:val="28"/>
        </w:rPr>
        <w:t xml:space="preserve"> (руб.)</w:t>
      </w:r>
    </w:p>
    <w:p w:rsidR="001941DE" w:rsidRPr="00B6618D" w:rsidRDefault="001941DE" w:rsidP="00B6618D">
      <w:pPr>
        <w:pStyle w:val="ac"/>
        <w:tabs>
          <w:tab w:val="left" w:pos="8820"/>
        </w:tabs>
        <w:spacing w:line="360" w:lineRule="auto"/>
        <w:ind w:firstLine="709"/>
        <w:jc w:val="both"/>
        <w:rPr>
          <w:sz w:val="28"/>
          <w:szCs w:val="28"/>
        </w:rPr>
      </w:pPr>
    </w:p>
    <w:p w:rsidR="009B780F" w:rsidRDefault="00257F10" w:rsidP="00B6618D">
      <w:pPr>
        <w:pStyle w:val="ac"/>
        <w:tabs>
          <w:tab w:val="left" w:pos="8820"/>
        </w:tabs>
        <w:spacing w:line="360" w:lineRule="auto"/>
        <w:ind w:firstLine="709"/>
        <w:jc w:val="both"/>
        <w:rPr>
          <w:sz w:val="28"/>
          <w:szCs w:val="28"/>
        </w:rPr>
      </w:pPr>
      <w:r w:rsidRPr="00B6618D">
        <w:rPr>
          <w:sz w:val="28"/>
          <w:szCs w:val="28"/>
        </w:rPr>
        <w:t>Вывод</w:t>
      </w:r>
      <w:r w:rsidR="009B780F" w:rsidRPr="00B6618D">
        <w:rPr>
          <w:sz w:val="28"/>
          <w:szCs w:val="28"/>
        </w:rPr>
        <w:t>ы</w:t>
      </w:r>
      <w:r w:rsidRPr="00B6618D">
        <w:rPr>
          <w:sz w:val="28"/>
          <w:szCs w:val="28"/>
        </w:rPr>
        <w:t>:</w:t>
      </w:r>
    </w:p>
    <w:p w:rsidR="008077CE" w:rsidRPr="00B6618D" w:rsidRDefault="008077CE" w:rsidP="00B6618D">
      <w:pPr>
        <w:pStyle w:val="ac"/>
        <w:tabs>
          <w:tab w:val="left" w:pos="8820"/>
        </w:tabs>
        <w:spacing w:line="360" w:lineRule="auto"/>
        <w:ind w:firstLine="709"/>
        <w:jc w:val="both"/>
        <w:rPr>
          <w:sz w:val="28"/>
          <w:szCs w:val="28"/>
        </w:rPr>
      </w:pPr>
    </w:p>
    <w:p w:rsidR="00257F10" w:rsidRPr="00B6618D" w:rsidRDefault="009B780F" w:rsidP="00B6618D">
      <w:pPr>
        <w:pStyle w:val="ac"/>
        <w:tabs>
          <w:tab w:val="left" w:pos="8820"/>
        </w:tabs>
        <w:spacing w:line="360" w:lineRule="auto"/>
        <w:ind w:firstLine="709"/>
        <w:jc w:val="both"/>
        <w:rPr>
          <w:sz w:val="28"/>
          <w:szCs w:val="28"/>
        </w:rPr>
      </w:pPr>
      <w:r w:rsidRPr="00B6618D">
        <w:rPr>
          <w:sz w:val="28"/>
          <w:szCs w:val="28"/>
        </w:rPr>
        <w:t>З</w:t>
      </w:r>
      <w:r w:rsidR="00257F10" w:rsidRPr="00B6618D">
        <w:rPr>
          <w:sz w:val="28"/>
          <w:szCs w:val="28"/>
        </w:rPr>
        <w:t>а отчетный период произош</w:t>
      </w:r>
      <w:r w:rsidR="001B52C4" w:rsidRPr="00B6618D">
        <w:rPr>
          <w:sz w:val="28"/>
          <w:szCs w:val="28"/>
        </w:rPr>
        <w:t>ло</w:t>
      </w:r>
      <w:r w:rsidR="00257F10" w:rsidRPr="00B6618D">
        <w:rPr>
          <w:sz w:val="28"/>
          <w:szCs w:val="28"/>
        </w:rPr>
        <w:t xml:space="preserve"> </w:t>
      </w:r>
      <w:r w:rsidR="00ED596A" w:rsidRPr="00B6618D">
        <w:rPr>
          <w:sz w:val="28"/>
          <w:szCs w:val="28"/>
        </w:rPr>
        <w:t>уменьш</w:t>
      </w:r>
      <w:r w:rsidR="001B52C4" w:rsidRPr="00B6618D">
        <w:rPr>
          <w:sz w:val="28"/>
          <w:szCs w:val="28"/>
        </w:rPr>
        <w:t>ение</w:t>
      </w:r>
      <w:r w:rsidR="00257F10" w:rsidRPr="00B6618D">
        <w:rPr>
          <w:sz w:val="28"/>
          <w:szCs w:val="28"/>
        </w:rPr>
        <w:t xml:space="preserve"> ФЗП</w:t>
      </w:r>
      <w:r w:rsidR="00B6618D">
        <w:rPr>
          <w:sz w:val="28"/>
          <w:szCs w:val="28"/>
        </w:rPr>
        <w:t xml:space="preserve"> </w:t>
      </w:r>
      <w:r w:rsidR="00257F10" w:rsidRPr="00B6618D">
        <w:rPr>
          <w:sz w:val="28"/>
          <w:szCs w:val="28"/>
        </w:rPr>
        <w:t>на</w:t>
      </w:r>
      <w:r w:rsidR="00B6618D">
        <w:rPr>
          <w:sz w:val="28"/>
          <w:szCs w:val="28"/>
        </w:rPr>
        <w:t xml:space="preserve"> </w:t>
      </w:r>
      <w:r w:rsidR="00ED596A" w:rsidRPr="00B6618D">
        <w:rPr>
          <w:sz w:val="28"/>
          <w:szCs w:val="28"/>
        </w:rPr>
        <w:t>1517912,5</w:t>
      </w:r>
      <w:r w:rsidR="00257F10" w:rsidRPr="00B6618D">
        <w:rPr>
          <w:sz w:val="28"/>
          <w:szCs w:val="28"/>
        </w:rPr>
        <w:t xml:space="preserve"> тыс. руб., т.е. на эту сумму </w:t>
      </w:r>
      <w:r w:rsidR="00ED596A" w:rsidRPr="00B6618D">
        <w:rPr>
          <w:sz w:val="28"/>
          <w:szCs w:val="28"/>
        </w:rPr>
        <w:t>понизилась</w:t>
      </w:r>
      <w:r w:rsidR="00257F10" w:rsidRPr="00B6618D">
        <w:rPr>
          <w:sz w:val="28"/>
          <w:szCs w:val="28"/>
        </w:rPr>
        <w:t xml:space="preserve"> себестоимость продукции и </w:t>
      </w:r>
      <w:r w:rsidR="00ED596A" w:rsidRPr="00B6618D">
        <w:rPr>
          <w:sz w:val="28"/>
          <w:szCs w:val="28"/>
        </w:rPr>
        <w:t>повысилась</w:t>
      </w:r>
      <w:r w:rsidR="00257F10" w:rsidRPr="00B6618D">
        <w:rPr>
          <w:sz w:val="28"/>
          <w:szCs w:val="28"/>
        </w:rPr>
        <w:t xml:space="preserve"> прибыль.</w:t>
      </w:r>
    </w:p>
    <w:p w:rsidR="00257F10" w:rsidRDefault="00FC3576" w:rsidP="00B6618D">
      <w:pPr>
        <w:pStyle w:val="ac"/>
        <w:tabs>
          <w:tab w:val="left" w:pos="8820"/>
        </w:tabs>
        <w:spacing w:line="360" w:lineRule="auto"/>
        <w:ind w:firstLine="709"/>
        <w:jc w:val="both"/>
        <w:rPr>
          <w:sz w:val="28"/>
          <w:szCs w:val="28"/>
        </w:rPr>
      </w:pPr>
      <w:r w:rsidRPr="00B6618D">
        <w:rPr>
          <w:sz w:val="28"/>
          <w:szCs w:val="28"/>
        </w:rPr>
        <w:t xml:space="preserve">К эф = 1, в данный период не было непроизводительные выплаты из ФЗП, </w:t>
      </w:r>
      <w:r w:rsidR="001B52C4" w:rsidRPr="00B6618D">
        <w:rPr>
          <w:sz w:val="28"/>
          <w:szCs w:val="28"/>
        </w:rPr>
        <w:t xml:space="preserve">это </w:t>
      </w:r>
      <w:r w:rsidR="00257F10" w:rsidRPr="00B6618D">
        <w:rPr>
          <w:sz w:val="28"/>
          <w:szCs w:val="28"/>
        </w:rPr>
        <w:t>значит</w:t>
      </w:r>
      <w:r w:rsidRPr="00B6618D">
        <w:rPr>
          <w:sz w:val="28"/>
          <w:szCs w:val="28"/>
        </w:rPr>
        <w:t>, что</w:t>
      </w:r>
      <w:r w:rsidR="00257F10" w:rsidRPr="00B6618D">
        <w:rPr>
          <w:sz w:val="28"/>
          <w:szCs w:val="28"/>
        </w:rPr>
        <w:t xml:space="preserve"> действующая на предприятии система оплаты труда эффективна.</w:t>
      </w:r>
    </w:p>
    <w:p w:rsidR="008077CE" w:rsidRPr="00B6618D" w:rsidRDefault="008077CE" w:rsidP="00B6618D">
      <w:pPr>
        <w:pStyle w:val="ac"/>
        <w:tabs>
          <w:tab w:val="left" w:pos="8820"/>
        </w:tabs>
        <w:spacing w:line="360" w:lineRule="auto"/>
        <w:ind w:firstLine="709"/>
        <w:jc w:val="both"/>
        <w:rPr>
          <w:sz w:val="28"/>
          <w:szCs w:val="28"/>
        </w:rPr>
      </w:pPr>
    </w:p>
    <w:p w:rsidR="00257F10" w:rsidRPr="00B6618D" w:rsidRDefault="00257F10" w:rsidP="00B6618D">
      <w:pPr>
        <w:pStyle w:val="ac"/>
        <w:tabs>
          <w:tab w:val="left" w:pos="8820"/>
        </w:tabs>
        <w:spacing w:line="360" w:lineRule="auto"/>
        <w:ind w:firstLine="709"/>
        <w:jc w:val="both"/>
        <w:rPr>
          <w:sz w:val="28"/>
          <w:szCs w:val="28"/>
        </w:rPr>
      </w:pPr>
      <w:r w:rsidRPr="00B6618D">
        <w:rPr>
          <w:sz w:val="28"/>
          <w:szCs w:val="28"/>
        </w:rPr>
        <w:t>К оп = (</w:t>
      </w:r>
      <w:r w:rsidR="0098197A" w:rsidRPr="00B6618D">
        <w:rPr>
          <w:sz w:val="28"/>
          <w:szCs w:val="28"/>
        </w:rPr>
        <w:t>6343,75</w:t>
      </w:r>
      <w:r w:rsidRPr="00B6618D">
        <w:rPr>
          <w:sz w:val="28"/>
          <w:szCs w:val="28"/>
        </w:rPr>
        <w:t xml:space="preserve">: </w:t>
      </w:r>
      <w:r w:rsidR="0098197A" w:rsidRPr="00B6618D">
        <w:rPr>
          <w:sz w:val="28"/>
          <w:szCs w:val="28"/>
        </w:rPr>
        <w:t>4478,57</w:t>
      </w:r>
      <w:r w:rsidRPr="00B6618D">
        <w:rPr>
          <w:sz w:val="28"/>
          <w:szCs w:val="28"/>
        </w:rPr>
        <w:t>): (</w:t>
      </w:r>
      <w:r w:rsidR="001B52C4" w:rsidRPr="00B6618D">
        <w:rPr>
          <w:sz w:val="28"/>
          <w:szCs w:val="28"/>
        </w:rPr>
        <w:t>630337,5</w:t>
      </w:r>
      <w:r w:rsidRPr="00B6618D">
        <w:rPr>
          <w:sz w:val="28"/>
          <w:szCs w:val="28"/>
        </w:rPr>
        <w:t xml:space="preserve">: </w:t>
      </w:r>
      <w:r w:rsidR="001B52C4" w:rsidRPr="00B6618D">
        <w:rPr>
          <w:sz w:val="28"/>
          <w:szCs w:val="28"/>
        </w:rPr>
        <w:t>510017,86</w:t>
      </w:r>
      <w:r w:rsidRPr="00B6618D">
        <w:rPr>
          <w:sz w:val="28"/>
          <w:szCs w:val="28"/>
        </w:rPr>
        <w:t>) =</w:t>
      </w:r>
      <w:r w:rsidR="00B6618D">
        <w:rPr>
          <w:sz w:val="28"/>
          <w:szCs w:val="28"/>
        </w:rPr>
        <w:t xml:space="preserve"> </w:t>
      </w:r>
      <w:r w:rsidR="001B52C4" w:rsidRPr="00B6618D">
        <w:rPr>
          <w:sz w:val="28"/>
          <w:szCs w:val="28"/>
        </w:rPr>
        <w:t>1,4165: 1,2359</w:t>
      </w:r>
      <w:r w:rsidRPr="00B6618D">
        <w:rPr>
          <w:sz w:val="28"/>
          <w:szCs w:val="28"/>
        </w:rPr>
        <w:t xml:space="preserve"> =</w:t>
      </w:r>
      <w:r w:rsidR="001B52C4" w:rsidRPr="00B6618D">
        <w:rPr>
          <w:sz w:val="28"/>
          <w:szCs w:val="28"/>
        </w:rPr>
        <w:t>1,146;</w:t>
      </w:r>
    </w:p>
    <w:p w:rsidR="008077CE" w:rsidRDefault="008077CE" w:rsidP="00B6618D">
      <w:pPr>
        <w:widowControl/>
        <w:spacing w:before="0" w:after="0" w:line="360" w:lineRule="auto"/>
        <w:ind w:firstLine="709"/>
        <w:jc w:val="both"/>
        <w:rPr>
          <w:sz w:val="28"/>
          <w:szCs w:val="28"/>
        </w:rPr>
      </w:pPr>
    </w:p>
    <w:p w:rsidR="003B530F" w:rsidRDefault="009B780F" w:rsidP="00B6618D">
      <w:pPr>
        <w:widowControl/>
        <w:spacing w:before="0" w:after="0" w:line="360" w:lineRule="auto"/>
        <w:ind w:firstLine="709"/>
        <w:jc w:val="both"/>
        <w:rPr>
          <w:sz w:val="28"/>
          <w:szCs w:val="28"/>
        </w:rPr>
      </w:pPr>
      <w:r w:rsidRPr="00B6618D">
        <w:rPr>
          <w:sz w:val="28"/>
          <w:szCs w:val="28"/>
        </w:rPr>
        <w:t>Э</w:t>
      </w:r>
      <w:r w:rsidR="001B52C4" w:rsidRPr="00B6618D">
        <w:rPr>
          <w:sz w:val="28"/>
          <w:szCs w:val="28"/>
        </w:rPr>
        <w:t>ффективно используются средства выделенные на оплату труда.</w:t>
      </w:r>
    </w:p>
    <w:p w:rsidR="003B530F" w:rsidRDefault="00257F10" w:rsidP="00B6618D">
      <w:pPr>
        <w:pStyle w:val="ac"/>
        <w:tabs>
          <w:tab w:val="left" w:pos="8820"/>
        </w:tabs>
        <w:spacing w:line="360" w:lineRule="auto"/>
        <w:ind w:firstLine="709"/>
        <w:jc w:val="both"/>
        <w:rPr>
          <w:sz w:val="28"/>
          <w:szCs w:val="28"/>
        </w:rPr>
      </w:pPr>
      <w:r w:rsidRPr="00B6618D">
        <w:rPr>
          <w:sz w:val="28"/>
          <w:szCs w:val="28"/>
        </w:rPr>
        <w:t>Рассчитаем экономию (перерасход) ФЗП за счет изменения производительности труда в отчетном периоде:</w:t>
      </w:r>
    </w:p>
    <w:p w:rsidR="008077CE" w:rsidRDefault="008077CE" w:rsidP="00B6618D">
      <w:pPr>
        <w:pStyle w:val="ac"/>
        <w:tabs>
          <w:tab w:val="left" w:pos="8820"/>
        </w:tabs>
        <w:spacing w:line="360" w:lineRule="auto"/>
        <w:ind w:firstLine="709"/>
        <w:jc w:val="both"/>
        <w:rPr>
          <w:sz w:val="28"/>
          <w:szCs w:val="28"/>
        </w:rPr>
      </w:pPr>
    </w:p>
    <w:p w:rsidR="00257F10" w:rsidRPr="00B6618D" w:rsidRDefault="00257F10" w:rsidP="00B6618D">
      <w:pPr>
        <w:pStyle w:val="ac"/>
        <w:tabs>
          <w:tab w:val="left" w:pos="8820"/>
        </w:tabs>
        <w:spacing w:line="360" w:lineRule="auto"/>
        <w:ind w:firstLine="709"/>
        <w:jc w:val="both"/>
        <w:rPr>
          <w:sz w:val="28"/>
          <w:szCs w:val="28"/>
        </w:rPr>
      </w:pPr>
      <w:r w:rsidRPr="00B6618D">
        <w:rPr>
          <w:sz w:val="28"/>
          <w:szCs w:val="28"/>
        </w:rPr>
        <w:t>Э фзп = ФЗП факт х [(</w:t>
      </w:r>
      <w:r w:rsidRPr="00B6618D">
        <w:rPr>
          <w:sz w:val="28"/>
          <w:szCs w:val="28"/>
          <w:lang w:val="en-US"/>
        </w:rPr>
        <w:t>I</w:t>
      </w:r>
      <w:r w:rsidRPr="00B6618D">
        <w:rPr>
          <w:sz w:val="28"/>
          <w:szCs w:val="28"/>
        </w:rPr>
        <w:t xml:space="preserve"> зп – </w:t>
      </w:r>
      <w:r w:rsidRPr="00B6618D">
        <w:rPr>
          <w:sz w:val="28"/>
          <w:szCs w:val="28"/>
          <w:lang w:val="en-US"/>
        </w:rPr>
        <w:t>I</w:t>
      </w:r>
      <w:r w:rsidRPr="00B6618D">
        <w:rPr>
          <w:sz w:val="28"/>
          <w:szCs w:val="28"/>
        </w:rPr>
        <w:t xml:space="preserve"> гв): </w:t>
      </w:r>
      <w:r w:rsidRPr="00B6618D">
        <w:rPr>
          <w:sz w:val="28"/>
          <w:szCs w:val="28"/>
          <w:lang w:val="en-US"/>
        </w:rPr>
        <w:t>I</w:t>
      </w:r>
      <w:r w:rsidRPr="00B6618D">
        <w:rPr>
          <w:sz w:val="28"/>
          <w:szCs w:val="28"/>
        </w:rPr>
        <w:t xml:space="preserve"> зп] = </w:t>
      </w:r>
      <w:r w:rsidR="009778D9" w:rsidRPr="00B6618D">
        <w:rPr>
          <w:sz w:val="28"/>
          <w:szCs w:val="28"/>
        </w:rPr>
        <w:t>30256200</w:t>
      </w:r>
      <w:r w:rsidRPr="00B6618D">
        <w:rPr>
          <w:sz w:val="28"/>
          <w:szCs w:val="28"/>
        </w:rPr>
        <w:t xml:space="preserve"> х [(</w:t>
      </w:r>
      <w:r w:rsidR="009778D9" w:rsidRPr="00B6618D">
        <w:rPr>
          <w:sz w:val="28"/>
          <w:szCs w:val="28"/>
        </w:rPr>
        <w:t>1,2359</w:t>
      </w:r>
      <w:r w:rsidRPr="00B6618D">
        <w:rPr>
          <w:sz w:val="28"/>
          <w:szCs w:val="28"/>
        </w:rPr>
        <w:t xml:space="preserve">– </w:t>
      </w:r>
      <w:r w:rsidR="009778D9" w:rsidRPr="00B6618D">
        <w:rPr>
          <w:sz w:val="28"/>
          <w:szCs w:val="28"/>
        </w:rPr>
        <w:t>1,4165</w:t>
      </w:r>
      <w:r w:rsidRPr="00B6618D">
        <w:rPr>
          <w:sz w:val="28"/>
          <w:szCs w:val="28"/>
        </w:rPr>
        <w:t xml:space="preserve">): </w:t>
      </w:r>
      <w:r w:rsidR="009778D9" w:rsidRPr="00B6618D">
        <w:rPr>
          <w:sz w:val="28"/>
          <w:szCs w:val="28"/>
        </w:rPr>
        <w:t>1,2359</w:t>
      </w:r>
      <w:r w:rsidRPr="00B6618D">
        <w:rPr>
          <w:sz w:val="28"/>
          <w:szCs w:val="28"/>
        </w:rPr>
        <w:t xml:space="preserve">] = </w:t>
      </w:r>
      <w:r w:rsidR="009778D9" w:rsidRPr="00B6618D">
        <w:rPr>
          <w:sz w:val="28"/>
          <w:szCs w:val="28"/>
        </w:rPr>
        <w:t>- 4 421287,90</w:t>
      </w:r>
      <w:r w:rsidRPr="00B6618D">
        <w:rPr>
          <w:sz w:val="28"/>
          <w:szCs w:val="28"/>
        </w:rPr>
        <w:t xml:space="preserve"> ( руб.).</w:t>
      </w:r>
    </w:p>
    <w:p w:rsidR="00257F10" w:rsidRPr="00B6618D" w:rsidRDefault="00211444" w:rsidP="00B6618D">
      <w:pPr>
        <w:pStyle w:val="ac"/>
        <w:tabs>
          <w:tab w:val="left" w:pos="8820"/>
        </w:tabs>
        <w:spacing w:line="360" w:lineRule="auto"/>
        <w:ind w:firstLine="709"/>
        <w:jc w:val="both"/>
        <w:rPr>
          <w:sz w:val="28"/>
          <w:szCs w:val="28"/>
        </w:rPr>
      </w:pPr>
      <w:r>
        <w:rPr>
          <w:sz w:val="28"/>
          <w:szCs w:val="28"/>
        </w:rPr>
        <w:br w:type="page"/>
      </w:r>
      <w:r w:rsidR="009B780F" w:rsidRPr="00B6618D">
        <w:rPr>
          <w:sz w:val="28"/>
          <w:szCs w:val="28"/>
        </w:rPr>
        <w:t>Н</w:t>
      </w:r>
      <w:r w:rsidR="00BC4461" w:rsidRPr="00B6618D">
        <w:rPr>
          <w:sz w:val="28"/>
          <w:szCs w:val="28"/>
        </w:rPr>
        <w:t>а предприятии в отчетном году была экономия ФЗП на – 4 4211287,90, значит темп роста ФЗП ниже, темпа роста производительности труда.</w:t>
      </w:r>
    </w:p>
    <w:p w:rsidR="007C016F" w:rsidRPr="00B6618D" w:rsidRDefault="007C016F" w:rsidP="00B6618D">
      <w:pPr>
        <w:widowControl/>
        <w:spacing w:before="0" w:after="0" w:line="360" w:lineRule="auto"/>
        <w:ind w:firstLine="709"/>
        <w:jc w:val="both"/>
        <w:rPr>
          <w:sz w:val="28"/>
          <w:szCs w:val="28"/>
          <w:u w:val="single"/>
        </w:rPr>
      </w:pPr>
    </w:p>
    <w:p w:rsidR="008077CE" w:rsidRDefault="007C016F" w:rsidP="00B6618D">
      <w:pPr>
        <w:widowControl/>
        <w:spacing w:before="0" w:after="0" w:line="360" w:lineRule="auto"/>
        <w:ind w:firstLine="709"/>
        <w:jc w:val="both"/>
        <w:outlineLvl w:val="1"/>
        <w:rPr>
          <w:sz w:val="28"/>
          <w:szCs w:val="28"/>
        </w:rPr>
      </w:pPr>
      <w:bookmarkStart w:id="46" w:name="_Toc279194220"/>
      <w:r w:rsidRPr="008077CE">
        <w:rPr>
          <w:sz w:val="28"/>
          <w:szCs w:val="28"/>
        </w:rPr>
        <w:t xml:space="preserve">2.5 Анализ создания и использования материальных ресурсов </w:t>
      </w:r>
    </w:p>
    <w:p w:rsidR="00741AE7" w:rsidRPr="008077CE" w:rsidRDefault="007C016F" w:rsidP="00B6618D">
      <w:pPr>
        <w:widowControl/>
        <w:spacing w:before="0" w:after="0" w:line="360" w:lineRule="auto"/>
        <w:ind w:firstLine="709"/>
        <w:jc w:val="both"/>
        <w:outlineLvl w:val="1"/>
        <w:rPr>
          <w:sz w:val="28"/>
          <w:szCs w:val="28"/>
        </w:rPr>
      </w:pPr>
      <w:r w:rsidRPr="008077CE">
        <w:rPr>
          <w:sz w:val="28"/>
          <w:szCs w:val="28"/>
        </w:rPr>
        <w:t>организации</w:t>
      </w:r>
      <w:bookmarkEnd w:id="46"/>
    </w:p>
    <w:p w:rsidR="008077CE" w:rsidRDefault="008077CE" w:rsidP="00B6618D">
      <w:pPr>
        <w:widowControl/>
        <w:spacing w:before="0" w:after="0" w:line="360" w:lineRule="auto"/>
        <w:ind w:firstLine="709"/>
        <w:jc w:val="both"/>
        <w:rPr>
          <w:sz w:val="28"/>
          <w:szCs w:val="28"/>
        </w:rPr>
      </w:pPr>
    </w:p>
    <w:p w:rsidR="00B234FD" w:rsidRPr="00B6618D" w:rsidRDefault="00B234FD" w:rsidP="00B6618D">
      <w:pPr>
        <w:widowControl/>
        <w:spacing w:before="0" w:after="0" w:line="360" w:lineRule="auto"/>
        <w:ind w:firstLine="709"/>
        <w:jc w:val="both"/>
        <w:rPr>
          <w:sz w:val="28"/>
          <w:szCs w:val="28"/>
        </w:rPr>
      </w:pPr>
      <w:r w:rsidRPr="00B6618D">
        <w:rPr>
          <w:sz w:val="28"/>
          <w:szCs w:val="28"/>
        </w:rPr>
        <w:t>Условием бесперебойной работы организации является его полная обеспеченность материальными ресурсами. Потребность в материальных ресурсах определяется их затратами на выполнение производственной программы, капитальное строительство, непромышленные нужды и на создание необходимых запасов на конец периода.</w:t>
      </w:r>
    </w:p>
    <w:p w:rsidR="00B234FD" w:rsidRPr="00B6618D" w:rsidRDefault="00B234FD" w:rsidP="00B6618D">
      <w:pPr>
        <w:widowControl/>
        <w:spacing w:before="0" w:after="0" w:line="360" w:lineRule="auto"/>
        <w:ind w:firstLine="709"/>
        <w:jc w:val="both"/>
        <w:rPr>
          <w:sz w:val="28"/>
          <w:szCs w:val="28"/>
        </w:rPr>
      </w:pPr>
      <w:r w:rsidRPr="00B6618D">
        <w:rPr>
          <w:sz w:val="28"/>
          <w:szCs w:val="28"/>
        </w:rPr>
        <w:t>Источниками информации для анализа материальных ресурсов являются: план материально-технического снабжения, заявки, спецификации, договоры на поставку сырья и материалов, плановые и отчетные калькуляции себестоимости выпускаемых изделий, данные о нормативах и нормах расходов материальных ресурсов.</w:t>
      </w:r>
    </w:p>
    <w:p w:rsidR="00CE03B4" w:rsidRPr="00B6618D" w:rsidRDefault="00CE03B4" w:rsidP="00B6618D">
      <w:pPr>
        <w:pStyle w:val="a3"/>
        <w:spacing w:before="0" w:beforeAutospacing="0" w:after="0" w:afterAutospacing="0" w:line="360" w:lineRule="auto"/>
        <w:ind w:firstLine="709"/>
        <w:jc w:val="both"/>
        <w:rPr>
          <w:sz w:val="28"/>
          <w:szCs w:val="28"/>
        </w:rPr>
      </w:pPr>
      <w:r w:rsidRPr="00B6618D">
        <w:rPr>
          <w:sz w:val="28"/>
          <w:szCs w:val="28"/>
        </w:rPr>
        <w:t>Различают внутренние (собственные) источники материальных ресурсов и внешние.</w:t>
      </w:r>
    </w:p>
    <w:p w:rsidR="008077CE" w:rsidRDefault="008077CE" w:rsidP="00B6618D">
      <w:pPr>
        <w:pStyle w:val="ac"/>
        <w:spacing w:line="360" w:lineRule="auto"/>
        <w:ind w:firstLine="709"/>
        <w:jc w:val="both"/>
        <w:outlineLvl w:val="2"/>
        <w:rPr>
          <w:sz w:val="28"/>
          <w:szCs w:val="28"/>
        </w:rPr>
      </w:pPr>
      <w:bookmarkStart w:id="47" w:name="_Toc279194221"/>
    </w:p>
    <w:p w:rsidR="003F2546" w:rsidRPr="00B6618D" w:rsidRDefault="003F2546" w:rsidP="00B6618D">
      <w:pPr>
        <w:pStyle w:val="ac"/>
        <w:spacing w:line="360" w:lineRule="auto"/>
        <w:ind w:firstLine="709"/>
        <w:jc w:val="both"/>
        <w:outlineLvl w:val="2"/>
        <w:rPr>
          <w:sz w:val="28"/>
          <w:szCs w:val="28"/>
        </w:rPr>
      </w:pPr>
      <w:r w:rsidRPr="00B6618D">
        <w:rPr>
          <w:sz w:val="28"/>
          <w:szCs w:val="28"/>
        </w:rPr>
        <w:t>2.5.1 Анализ обеспеченности организации материальными ресурсами</w:t>
      </w:r>
      <w:bookmarkEnd w:id="47"/>
    </w:p>
    <w:p w:rsidR="003F2546" w:rsidRPr="00B6618D" w:rsidRDefault="003F2546" w:rsidP="00B6618D">
      <w:pPr>
        <w:pStyle w:val="ac"/>
        <w:spacing w:line="360" w:lineRule="auto"/>
        <w:ind w:firstLine="709"/>
        <w:jc w:val="both"/>
        <w:rPr>
          <w:sz w:val="28"/>
          <w:szCs w:val="28"/>
        </w:rPr>
      </w:pPr>
      <w:r w:rsidRPr="00B6618D">
        <w:rPr>
          <w:sz w:val="28"/>
          <w:szCs w:val="28"/>
        </w:rPr>
        <w:t>Степень обеспечения организации материальными ресурсами оценивается с помощью коэффициентов обеспечения:</w:t>
      </w:r>
    </w:p>
    <w:p w:rsidR="003F2546" w:rsidRDefault="003F2546" w:rsidP="00B6618D">
      <w:pPr>
        <w:pStyle w:val="ac"/>
        <w:shd w:val="clear" w:color="auto" w:fill="FFFFFF"/>
        <w:spacing w:line="360" w:lineRule="auto"/>
        <w:ind w:firstLine="709"/>
        <w:jc w:val="both"/>
        <w:rPr>
          <w:sz w:val="28"/>
          <w:szCs w:val="28"/>
        </w:rPr>
      </w:pPr>
      <w:r w:rsidRPr="00B6618D">
        <w:rPr>
          <w:sz w:val="28"/>
          <w:szCs w:val="28"/>
        </w:rPr>
        <w:t>- коэффициент обеспечения по заключенным договорам на поставку:</w:t>
      </w:r>
    </w:p>
    <w:p w:rsidR="008077CE" w:rsidRPr="00B6618D" w:rsidRDefault="008077CE" w:rsidP="00B6618D">
      <w:pPr>
        <w:pStyle w:val="ac"/>
        <w:shd w:val="clear" w:color="auto" w:fill="FFFFFF"/>
        <w:spacing w:line="360" w:lineRule="auto"/>
        <w:ind w:firstLine="709"/>
        <w:jc w:val="both"/>
        <w:rPr>
          <w:sz w:val="28"/>
          <w:szCs w:val="28"/>
        </w:rPr>
      </w:pPr>
    </w:p>
    <w:p w:rsidR="003F2546" w:rsidRPr="00B6618D" w:rsidRDefault="003F2546" w:rsidP="00B6618D">
      <w:pPr>
        <w:pStyle w:val="a6"/>
        <w:spacing w:before="0" w:after="0" w:line="360" w:lineRule="auto"/>
        <w:ind w:left="0" w:firstLine="709"/>
        <w:rPr>
          <w:b w:val="0"/>
          <w:bCs w:val="0"/>
          <w:sz w:val="28"/>
          <w:szCs w:val="28"/>
        </w:rPr>
      </w:pPr>
      <w:r w:rsidRPr="00B6618D">
        <w:rPr>
          <w:b w:val="0"/>
          <w:bCs w:val="0"/>
          <w:sz w:val="28"/>
          <w:szCs w:val="28"/>
        </w:rPr>
        <w:t>К</w:t>
      </w:r>
      <w:r w:rsidRPr="00B6618D">
        <w:rPr>
          <w:b w:val="0"/>
          <w:bCs w:val="0"/>
          <w:sz w:val="28"/>
          <w:szCs w:val="28"/>
          <w:vertAlign w:val="subscript"/>
        </w:rPr>
        <w:t>об. дог.</w:t>
      </w:r>
      <w:r w:rsidRPr="00B6618D">
        <w:rPr>
          <w:b w:val="0"/>
          <w:bCs w:val="0"/>
          <w:sz w:val="28"/>
          <w:szCs w:val="28"/>
        </w:rPr>
        <w:t xml:space="preserve"> = (</w:t>
      </w:r>
      <w:r w:rsidRPr="00B6618D">
        <w:rPr>
          <w:b w:val="0"/>
          <w:bCs w:val="0"/>
          <w:sz w:val="28"/>
          <w:szCs w:val="28"/>
          <w:lang w:val="en-US"/>
        </w:rPr>
        <w:t>Q</w:t>
      </w:r>
      <w:r w:rsidRPr="00B6618D">
        <w:rPr>
          <w:b w:val="0"/>
          <w:bCs w:val="0"/>
          <w:sz w:val="28"/>
          <w:szCs w:val="28"/>
          <w:vertAlign w:val="subscript"/>
        </w:rPr>
        <w:t>внут</w:t>
      </w:r>
      <w:r w:rsidR="00B6618D">
        <w:rPr>
          <w:b w:val="0"/>
          <w:bCs w:val="0"/>
          <w:sz w:val="28"/>
          <w:szCs w:val="28"/>
          <w:vertAlign w:val="subscript"/>
        </w:rPr>
        <w:t xml:space="preserve"> </w:t>
      </w:r>
      <w:r w:rsidRPr="00B6618D">
        <w:rPr>
          <w:b w:val="0"/>
          <w:bCs w:val="0"/>
          <w:sz w:val="28"/>
          <w:szCs w:val="28"/>
        </w:rPr>
        <w:t xml:space="preserve">+ </w:t>
      </w:r>
      <w:r w:rsidRPr="00B6618D">
        <w:rPr>
          <w:b w:val="0"/>
          <w:bCs w:val="0"/>
          <w:sz w:val="28"/>
          <w:szCs w:val="28"/>
          <w:lang w:val="en-US"/>
        </w:rPr>
        <w:t>Q</w:t>
      </w:r>
      <w:r w:rsidRPr="00B6618D">
        <w:rPr>
          <w:b w:val="0"/>
          <w:bCs w:val="0"/>
          <w:sz w:val="28"/>
          <w:szCs w:val="28"/>
          <w:vertAlign w:val="subscript"/>
        </w:rPr>
        <w:t>дог</w:t>
      </w:r>
      <w:r w:rsidRPr="00B6618D">
        <w:rPr>
          <w:b w:val="0"/>
          <w:bCs w:val="0"/>
          <w:sz w:val="28"/>
          <w:szCs w:val="28"/>
        </w:rPr>
        <w:t xml:space="preserve">) / </w:t>
      </w:r>
      <w:r w:rsidRPr="00B6618D">
        <w:rPr>
          <w:b w:val="0"/>
          <w:bCs w:val="0"/>
          <w:sz w:val="28"/>
          <w:szCs w:val="28"/>
          <w:lang w:val="en-US"/>
        </w:rPr>
        <w:t>Q</w:t>
      </w:r>
      <w:r w:rsidRPr="00B6618D">
        <w:rPr>
          <w:b w:val="0"/>
          <w:bCs w:val="0"/>
          <w:sz w:val="28"/>
          <w:szCs w:val="28"/>
          <w:vertAlign w:val="subscript"/>
        </w:rPr>
        <w:t>план</w:t>
      </w:r>
      <w:r w:rsidR="00B6618D">
        <w:rPr>
          <w:b w:val="0"/>
          <w:bCs w:val="0"/>
          <w:sz w:val="28"/>
          <w:szCs w:val="28"/>
          <w:vertAlign w:val="subscript"/>
        </w:rPr>
        <w:t xml:space="preserve"> </w:t>
      </w:r>
      <w:r w:rsidRPr="00B6618D">
        <w:rPr>
          <w:b w:val="0"/>
          <w:bCs w:val="0"/>
          <w:sz w:val="28"/>
          <w:szCs w:val="28"/>
          <w:vertAlign w:val="subscript"/>
        </w:rPr>
        <w:t xml:space="preserve"> </w:t>
      </w:r>
      <w:r w:rsidRPr="00B6618D">
        <w:rPr>
          <w:b w:val="0"/>
          <w:bCs w:val="0"/>
          <w:sz w:val="28"/>
          <w:szCs w:val="28"/>
        </w:rPr>
        <w:t>,</w:t>
      </w:r>
      <w:r w:rsidR="00B6618D">
        <w:rPr>
          <w:b w:val="0"/>
          <w:bCs w:val="0"/>
          <w:sz w:val="28"/>
          <w:szCs w:val="28"/>
          <w:vertAlign w:val="subscript"/>
        </w:rPr>
        <w:t xml:space="preserve">                        </w:t>
      </w:r>
      <w:r w:rsidRPr="00B6618D">
        <w:rPr>
          <w:b w:val="0"/>
          <w:bCs w:val="0"/>
          <w:sz w:val="28"/>
          <w:szCs w:val="28"/>
        </w:rPr>
        <w:t>(2.5.1.(1))</w:t>
      </w:r>
    </w:p>
    <w:p w:rsidR="008077CE" w:rsidRDefault="008077CE" w:rsidP="00B6618D">
      <w:pPr>
        <w:pStyle w:val="ac"/>
        <w:shd w:val="clear" w:color="auto" w:fill="FFFFFF"/>
        <w:spacing w:line="360" w:lineRule="auto"/>
        <w:ind w:firstLine="709"/>
        <w:jc w:val="both"/>
        <w:rPr>
          <w:sz w:val="28"/>
          <w:szCs w:val="28"/>
        </w:rPr>
      </w:pPr>
    </w:p>
    <w:p w:rsidR="008077CE" w:rsidRDefault="003F2546" w:rsidP="00B6618D">
      <w:pPr>
        <w:pStyle w:val="ac"/>
        <w:shd w:val="clear" w:color="auto" w:fill="FFFFFF"/>
        <w:spacing w:line="360" w:lineRule="auto"/>
        <w:ind w:firstLine="709"/>
        <w:jc w:val="both"/>
        <w:rPr>
          <w:sz w:val="28"/>
          <w:szCs w:val="28"/>
        </w:rPr>
      </w:pPr>
      <w:r w:rsidRPr="00B6618D">
        <w:rPr>
          <w:sz w:val="28"/>
          <w:szCs w:val="28"/>
        </w:rPr>
        <w:t>- коэффициент обеспечения по фактическому выполнению договоров на поставку:</w:t>
      </w:r>
    </w:p>
    <w:p w:rsidR="003F2546" w:rsidRPr="00B6618D" w:rsidRDefault="008077CE" w:rsidP="008077CE">
      <w:pPr>
        <w:pStyle w:val="ac"/>
        <w:shd w:val="clear" w:color="auto" w:fill="FFFFFF"/>
        <w:spacing w:line="360" w:lineRule="auto"/>
        <w:ind w:firstLine="709"/>
        <w:jc w:val="both"/>
        <w:rPr>
          <w:sz w:val="28"/>
          <w:szCs w:val="28"/>
        </w:rPr>
      </w:pPr>
      <w:r>
        <w:rPr>
          <w:sz w:val="28"/>
          <w:szCs w:val="28"/>
        </w:rPr>
        <w:br w:type="page"/>
      </w:r>
      <w:r w:rsidR="003F2546" w:rsidRPr="00B6618D">
        <w:rPr>
          <w:sz w:val="28"/>
          <w:szCs w:val="28"/>
        </w:rPr>
        <w:t>К</w:t>
      </w:r>
      <w:r w:rsidR="003F2546" w:rsidRPr="00B6618D">
        <w:rPr>
          <w:sz w:val="28"/>
          <w:szCs w:val="28"/>
          <w:vertAlign w:val="subscript"/>
        </w:rPr>
        <w:t>об. факт.</w:t>
      </w:r>
      <w:r w:rsidR="003F2546" w:rsidRPr="00B6618D">
        <w:rPr>
          <w:sz w:val="28"/>
          <w:szCs w:val="28"/>
        </w:rPr>
        <w:t xml:space="preserve"> = (</w:t>
      </w:r>
      <w:r w:rsidR="003F2546" w:rsidRPr="00B6618D">
        <w:rPr>
          <w:sz w:val="28"/>
          <w:szCs w:val="28"/>
          <w:lang w:val="en-US"/>
        </w:rPr>
        <w:t>Q</w:t>
      </w:r>
      <w:r w:rsidR="003F2546" w:rsidRPr="00B6618D">
        <w:rPr>
          <w:sz w:val="28"/>
          <w:szCs w:val="28"/>
          <w:vertAlign w:val="subscript"/>
        </w:rPr>
        <w:t>внут</w:t>
      </w:r>
      <w:r w:rsidR="00B6618D">
        <w:rPr>
          <w:sz w:val="28"/>
          <w:szCs w:val="28"/>
          <w:vertAlign w:val="subscript"/>
        </w:rPr>
        <w:t xml:space="preserve"> </w:t>
      </w:r>
      <w:r w:rsidR="003F2546" w:rsidRPr="00B6618D">
        <w:rPr>
          <w:sz w:val="28"/>
          <w:szCs w:val="28"/>
        </w:rPr>
        <w:t xml:space="preserve">+ </w:t>
      </w:r>
      <w:r w:rsidR="003F2546" w:rsidRPr="00B6618D">
        <w:rPr>
          <w:sz w:val="28"/>
          <w:szCs w:val="28"/>
          <w:lang w:val="en-US"/>
        </w:rPr>
        <w:t>Q</w:t>
      </w:r>
      <w:r w:rsidR="003F2546" w:rsidRPr="00B6618D">
        <w:rPr>
          <w:sz w:val="28"/>
          <w:szCs w:val="28"/>
          <w:vertAlign w:val="subscript"/>
        </w:rPr>
        <w:t>факт</w:t>
      </w:r>
      <w:r w:rsidR="003F2546" w:rsidRPr="00B6618D">
        <w:rPr>
          <w:sz w:val="28"/>
          <w:szCs w:val="28"/>
        </w:rPr>
        <w:t xml:space="preserve">) / </w:t>
      </w:r>
      <w:r w:rsidR="003F2546" w:rsidRPr="00B6618D">
        <w:rPr>
          <w:sz w:val="28"/>
          <w:szCs w:val="28"/>
          <w:lang w:val="en-US"/>
        </w:rPr>
        <w:t>Q</w:t>
      </w:r>
      <w:r w:rsidR="003F2546" w:rsidRPr="00B6618D">
        <w:rPr>
          <w:sz w:val="28"/>
          <w:szCs w:val="28"/>
          <w:vertAlign w:val="subscript"/>
        </w:rPr>
        <w:t xml:space="preserve">план </w:t>
      </w:r>
      <w:r w:rsidR="003F2546" w:rsidRPr="00B6618D">
        <w:rPr>
          <w:sz w:val="28"/>
          <w:szCs w:val="28"/>
        </w:rPr>
        <w:t>.</w:t>
      </w:r>
      <w:r w:rsidR="00B6618D">
        <w:rPr>
          <w:sz w:val="28"/>
          <w:szCs w:val="28"/>
          <w:vertAlign w:val="subscript"/>
        </w:rPr>
        <w:t xml:space="preserve">                       </w:t>
      </w:r>
      <w:r w:rsidR="003F2546" w:rsidRPr="00B6618D">
        <w:rPr>
          <w:sz w:val="28"/>
          <w:szCs w:val="28"/>
        </w:rPr>
        <w:t>(2.5.1(1))</w:t>
      </w:r>
    </w:p>
    <w:p w:rsidR="003F2546" w:rsidRPr="00B6618D" w:rsidRDefault="003F2546" w:rsidP="00B6618D">
      <w:pPr>
        <w:pStyle w:val="ac"/>
        <w:spacing w:line="360" w:lineRule="auto"/>
        <w:ind w:firstLine="709"/>
        <w:jc w:val="both"/>
        <w:rPr>
          <w:sz w:val="28"/>
          <w:szCs w:val="28"/>
        </w:rPr>
      </w:pPr>
    </w:p>
    <w:p w:rsidR="003F2546" w:rsidRPr="00B6618D" w:rsidRDefault="003F2546" w:rsidP="00B6618D">
      <w:pPr>
        <w:widowControl/>
        <w:spacing w:before="0" w:after="0" w:line="360" w:lineRule="auto"/>
        <w:ind w:firstLine="709"/>
        <w:jc w:val="both"/>
        <w:rPr>
          <w:sz w:val="28"/>
          <w:szCs w:val="28"/>
        </w:rPr>
      </w:pPr>
      <w:r w:rsidRPr="00B6618D">
        <w:rPr>
          <w:sz w:val="28"/>
          <w:szCs w:val="28"/>
        </w:rPr>
        <w:t xml:space="preserve">где </w:t>
      </w:r>
      <w:r w:rsidRPr="00B6618D">
        <w:rPr>
          <w:sz w:val="28"/>
          <w:szCs w:val="28"/>
          <w:lang w:val="en-US"/>
        </w:rPr>
        <w:t>Q</w:t>
      </w:r>
      <w:r w:rsidRPr="00B6618D">
        <w:rPr>
          <w:sz w:val="28"/>
          <w:szCs w:val="28"/>
          <w:vertAlign w:val="subscript"/>
        </w:rPr>
        <w:t>внут</w:t>
      </w:r>
      <w:r w:rsidRPr="00B6618D">
        <w:rPr>
          <w:sz w:val="28"/>
          <w:szCs w:val="28"/>
        </w:rPr>
        <w:t xml:space="preserve"> – покрытие потребности из внутренних источников;</w:t>
      </w:r>
    </w:p>
    <w:p w:rsidR="003F2546" w:rsidRPr="00B6618D" w:rsidRDefault="003F2546" w:rsidP="00B6618D">
      <w:pPr>
        <w:widowControl/>
        <w:spacing w:before="0" w:after="0" w:line="360" w:lineRule="auto"/>
        <w:ind w:firstLine="709"/>
        <w:jc w:val="both"/>
        <w:rPr>
          <w:sz w:val="28"/>
          <w:szCs w:val="28"/>
        </w:rPr>
      </w:pPr>
      <w:r w:rsidRPr="00B6618D">
        <w:rPr>
          <w:sz w:val="28"/>
          <w:szCs w:val="28"/>
          <w:lang w:val="en-US"/>
        </w:rPr>
        <w:t>Q</w:t>
      </w:r>
      <w:r w:rsidRPr="00B6618D">
        <w:rPr>
          <w:sz w:val="28"/>
          <w:szCs w:val="28"/>
          <w:vertAlign w:val="subscript"/>
        </w:rPr>
        <w:t>дог</w:t>
      </w:r>
      <w:r w:rsidRPr="00B6618D">
        <w:rPr>
          <w:sz w:val="28"/>
          <w:szCs w:val="28"/>
        </w:rPr>
        <w:t xml:space="preserve"> – плановый объем поставок в соответствии с заключенными договорами на поставку; </w:t>
      </w:r>
    </w:p>
    <w:p w:rsidR="003F2546" w:rsidRPr="00B6618D" w:rsidRDefault="003F2546" w:rsidP="00B6618D">
      <w:pPr>
        <w:pStyle w:val="ac"/>
        <w:spacing w:line="360" w:lineRule="auto"/>
        <w:ind w:firstLine="709"/>
        <w:jc w:val="both"/>
        <w:rPr>
          <w:sz w:val="28"/>
          <w:szCs w:val="28"/>
        </w:rPr>
      </w:pPr>
      <w:r w:rsidRPr="00B6618D">
        <w:rPr>
          <w:sz w:val="28"/>
          <w:szCs w:val="28"/>
          <w:lang w:val="en-US"/>
        </w:rPr>
        <w:t>Q</w:t>
      </w:r>
      <w:r w:rsidRPr="00B6618D">
        <w:rPr>
          <w:sz w:val="28"/>
          <w:szCs w:val="28"/>
          <w:vertAlign w:val="subscript"/>
        </w:rPr>
        <w:t>факт</w:t>
      </w:r>
      <w:r w:rsidRPr="00B6618D">
        <w:rPr>
          <w:sz w:val="28"/>
          <w:szCs w:val="28"/>
        </w:rPr>
        <w:t xml:space="preserve"> – фактический объем поставок из внешних источников; </w:t>
      </w:r>
    </w:p>
    <w:p w:rsidR="003F2546" w:rsidRPr="00B6618D" w:rsidRDefault="003F2546" w:rsidP="00B6618D">
      <w:pPr>
        <w:pStyle w:val="ac"/>
        <w:spacing w:line="360" w:lineRule="auto"/>
        <w:ind w:firstLine="709"/>
        <w:jc w:val="both"/>
        <w:rPr>
          <w:sz w:val="28"/>
          <w:szCs w:val="28"/>
        </w:rPr>
      </w:pPr>
      <w:r w:rsidRPr="00B6618D">
        <w:rPr>
          <w:sz w:val="28"/>
          <w:szCs w:val="28"/>
          <w:lang w:val="en-US"/>
        </w:rPr>
        <w:t>Q</w:t>
      </w:r>
      <w:r w:rsidRPr="00B6618D">
        <w:rPr>
          <w:sz w:val="28"/>
          <w:szCs w:val="28"/>
          <w:vertAlign w:val="subscript"/>
        </w:rPr>
        <w:t>план</w:t>
      </w:r>
      <w:r w:rsidRPr="00B6618D">
        <w:rPr>
          <w:sz w:val="28"/>
          <w:szCs w:val="28"/>
        </w:rPr>
        <w:t xml:space="preserve"> – плановая потребность.</w:t>
      </w:r>
    </w:p>
    <w:p w:rsidR="003F2546" w:rsidRPr="00B6618D" w:rsidRDefault="003F2546" w:rsidP="00B6618D">
      <w:pPr>
        <w:pStyle w:val="ac"/>
        <w:spacing w:line="360" w:lineRule="auto"/>
        <w:ind w:firstLine="709"/>
        <w:jc w:val="both"/>
        <w:rPr>
          <w:sz w:val="28"/>
          <w:szCs w:val="28"/>
        </w:rPr>
      </w:pPr>
      <w:r w:rsidRPr="00B6618D">
        <w:rPr>
          <w:sz w:val="28"/>
          <w:szCs w:val="28"/>
        </w:rPr>
        <w:t>Здесь объем материальных ресурсов оценивается в натуральных единицах измерения.</w:t>
      </w:r>
    </w:p>
    <w:p w:rsidR="00CA6CEA" w:rsidRPr="00B6618D" w:rsidRDefault="00CA6CEA" w:rsidP="00B6618D">
      <w:pPr>
        <w:pStyle w:val="ac"/>
        <w:spacing w:line="360" w:lineRule="auto"/>
        <w:ind w:firstLine="709"/>
        <w:jc w:val="both"/>
        <w:rPr>
          <w:sz w:val="28"/>
          <w:szCs w:val="28"/>
        </w:rPr>
      </w:pPr>
      <w:r w:rsidRPr="00B6618D">
        <w:rPr>
          <w:sz w:val="28"/>
          <w:szCs w:val="28"/>
        </w:rPr>
        <w:t>На предприятии перерабатывается более 50 видов сырья, основными из которых по объему закупок являются кокс, мазут, асбест, баритовый концентрат, гидроксид натрия, гранулированный шлак, триполифосфат натрия (ТПФ), гидросульфид натрия, АБСК, неонол, КМЦ, силикат натрия. Для данного производства рассмотрим только те которые необходимы</w:t>
      </w:r>
      <w:r w:rsidR="00B6618D">
        <w:rPr>
          <w:sz w:val="28"/>
          <w:szCs w:val="28"/>
        </w:rPr>
        <w:t xml:space="preserve"> </w:t>
      </w:r>
      <w:r w:rsidRPr="00B6618D">
        <w:rPr>
          <w:sz w:val="28"/>
          <w:szCs w:val="28"/>
        </w:rPr>
        <w:t>для выпуска кальцинированной соды.</w:t>
      </w:r>
    </w:p>
    <w:p w:rsidR="000A72AB" w:rsidRPr="00B6618D" w:rsidRDefault="000A72AB" w:rsidP="00B6618D">
      <w:pPr>
        <w:pStyle w:val="ac"/>
        <w:spacing w:line="360" w:lineRule="auto"/>
        <w:ind w:firstLine="709"/>
        <w:jc w:val="both"/>
        <w:rPr>
          <w:sz w:val="28"/>
          <w:szCs w:val="28"/>
        </w:rPr>
      </w:pPr>
    </w:p>
    <w:p w:rsidR="00161A9C" w:rsidRPr="00B6618D" w:rsidRDefault="00161A9C" w:rsidP="00B6618D">
      <w:pPr>
        <w:pStyle w:val="ac"/>
        <w:spacing w:line="360" w:lineRule="auto"/>
        <w:ind w:firstLine="709"/>
        <w:jc w:val="both"/>
        <w:rPr>
          <w:sz w:val="28"/>
          <w:szCs w:val="28"/>
        </w:rPr>
      </w:pPr>
      <w:r w:rsidRPr="00B6618D">
        <w:rPr>
          <w:sz w:val="28"/>
          <w:szCs w:val="28"/>
        </w:rPr>
        <w:t>Таблица 3</w:t>
      </w:r>
      <w:r w:rsidR="00B358F8" w:rsidRPr="00B6618D">
        <w:rPr>
          <w:sz w:val="28"/>
          <w:szCs w:val="28"/>
        </w:rPr>
        <w:t>6</w:t>
      </w:r>
      <w:r w:rsidR="00FD4B4B" w:rsidRPr="00FD4B4B">
        <w:rPr>
          <w:sz w:val="28"/>
          <w:szCs w:val="28"/>
        </w:rPr>
        <w:t xml:space="preserve"> </w:t>
      </w:r>
      <w:r w:rsidR="00FD4B4B" w:rsidRPr="00B6618D">
        <w:rPr>
          <w:sz w:val="28"/>
          <w:szCs w:val="28"/>
        </w:rPr>
        <w:t>План на 2009 год по закупке сырья и материалов</w:t>
      </w:r>
    </w:p>
    <w:tbl>
      <w:tblPr>
        <w:tblW w:w="0" w:type="auto"/>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6"/>
        <w:gridCol w:w="4802"/>
        <w:gridCol w:w="616"/>
        <w:gridCol w:w="1430"/>
        <w:gridCol w:w="1338"/>
      </w:tblGrid>
      <w:tr w:rsidR="00A67E12" w:rsidRPr="00FD4B4B">
        <w:tc>
          <w:tcPr>
            <w:tcW w:w="0" w:type="auto"/>
          </w:tcPr>
          <w:p w:rsidR="00A67E12" w:rsidRPr="00FD4B4B" w:rsidRDefault="00A67E12" w:rsidP="00FD4B4B">
            <w:pPr>
              <w:pStyle w:val="ac"/>
              <w:spacing w:line="360" w:lineRule="auto"/>
              <w:jc w:val="both"/>
              <w:rPr>
                <w:sz w:val="20"/>
                <w:szCs w:val="20"/>
              </w:rPr>
            </w:pPr>
            <w:r w:rsidRPr="00FD4B4B">
              <w:rPr>
                <w:sz w:val="20"/>
                <w:szCs w:val="20"/>
              </w:rPr>
              <w:t>№</w:t>
            </w:r>
          </w:p>
        </w:tc>
        <w:tc>
          <w:tcPr>
            <w:tcW w:w="4802" w:type="dxa"/>
          </w:tcPr>
          <w:p w:rsidR="00A67E12" w:rsidRPr="00FD4B4B" w:rsidRDefault="00A67E12" w:rsidP="00FD4B4B">
            <w:pPr>
              <w:pStyle w:val="ac"/>
              <w:spacing w:line="360" w:lineRule="auto"/>
              <w:jc w:val="both"/>
              <w:rPr>
                <w:sz w:val="20"/>
                <w:szCs w:val="20"/>
              </w:rPr>
            </w:pPr>
            <w:r w:rsidRPr="00FD4B4B">
              <w:rPr>
                <w:sz w:val="20"/>
                <w:szCs w:val="20"/>
              </w:rPr>
              <w:t xml:space="preserve">Наименование </w:t>
            </w:r>
          </w:p>
        </w:tc>
        <w:tc>
          <w:tcPr>
            <w:tcW w:w="0" w:type="auto"/>
            <w:gridSpan w:val="3"/>
          </w:tcPr>
          <w:p w:rsidR="00A67E12" w:rsidRPr="00FD4B4B" w:rsidRDefault="005D2242" w:rsidP="00FD4B4B">
            <w:pPr>
              <w:pStyle w:val="ac"/>
              <w:spacing w:line="360" w:lineRule="auto"/>
              <w:jc w:val="both"/>
              <w:rPr>
                <w:sz w:val="20"/>
                <w:szCs w:val="20"/>
              </w:rPr>
            </w:pPr>
            <w:r w:rsidRPr="00FD4B4B">
              <w:rPr>
                <w:sz w:val="20"/>
                <w:szCs w:val="20"/>
              </w:rPr>
              <w:t>План закупки на 2009 год</w:t>
            </w:r>
          </w:p>
        </w:tc>
      </w:tr>
      <w:tr w:rsidR="00A67E12" w:rsidRPr="00FD4B4B">
        <w:tc>
          <w:tcPr>
            <w:tcW w:w="0" w:type="auto"/>
          </w:tcPr>
          <w:p w:rsidR="00A67E12" w:rsidRPr="00FD4B4B" w:rsidRDefault="00A67E12" w:rsidP="00FD4B4B">
            <w:pPr>
              <w:pStyle w:val="ac"/>
              <w:spacing w:line="360" w:lineRule="auto"/>
              <w:jc w:val="both"/>
              <w:rPr>
                <w:sz w:val="20"/>
                <w:szCs w:val="20"/>
              </w:rPr>
            </w:pPr>
          </w:p>
        </w:tc>
        <w:tc>
          <w:tcPr>
            <w:tcW w:w="4802" w:type="dxa"/>
          </w:tcPr>
          <w:p w:rsidR="00A67E12" w:rsidRPr="00FD4B4B" w:rsidRDefault="00A67E12" w:rsidP="00FD4B4B">
            <w:pPr>
              <w:pStyle w:val="ac"/>
              <w:spacing w:line="360" w:lineRule="auto"/>
              <w:jc w:val="both"/>
              <w:rPr>
                <w:sz w:val="20"/>
                <w:szCs w:val="20"/>
              </w:rPr>
            </w:pPr>
          </w:p>
        </w:tc>
        <w:tc>
          <w:tcPr>
            <w:tcW w:w="0" w:type="auto"/>
          </w:tcPr>
          <w:p w:rsidR="00A67E12" w:rsidRPr="00FD4B4B" w:rsidRDefault="00F46DC0" w:rsidP="00FD4B4B">
            <w:pPr>
              <w:pStyle w:val="ac"/>
              <w:spacing w:line="360" w:lineRule="auto"/>
              <w:jc w:val="both"/>
              <w:rPr>
                <w:sz w:val="20"/>
                <w:szCs w:val="20"/>
              </w:rPr>
            </w:pPr>
            <w:r w:rsidRPr="00FD4B4B">
              <w:rPr>
                <w:sz w:val="20"/>
                <w:szCs w:val="20"/>
              </w:rPr>
              <w:t>тн</w:t>
            </w:r>
          </w:p>
        </w:tc>
        <w:tc>
          <w:tcPr>
            <w:tcW w:w="0" w:type="auto"/>
          </w:tcPr>
          <w:p w:rsidR="00A67E12" w:rsidRPr="00FD4B4B" w:rsidRDefault="00F46DC0" w:rsidP="00FD4B4B">
            <w:pPr>
              <w:pStyle w:val="ac"/>
              <w:spacing w:line="360" w:lineRule="auto"/>
              <w:jc w:val="both"/>
              <w:rPr>
                <w:sz w:val="20"/>
                <w:szCs w:val="20"/>
              </w:rPr>
            </w:pPr>
            <w:r w:rsidRPr="00FD4B4B">
              <w:rPr>
                <w:sz w:val="20"/>
                <w:szCs w:val="20"/>
              </w:rPr>
              <w:t>Средние цены</w:t>
            </w:r>
          </w:p>
        </w:tc>
        <w:tc>
          <w:tcPr>
            <w:tcW w:w="0" w:type="auto"/>
          </w:tcPr>
          <w:p w:rsidR="00A67E12" w:rsidRPr="00FD4B4B" w:rsidRDefault="00F46DC0" w:rsidP="00FD4B4B">
            <w:pPr>
              <w:pStyle w:val="ac"/>
              <w:spacing w:line="360" w:lineRule="auto"/>
              <w:jc w:val="both"/>
              <w:rPr>
                <w:sz w:val="20"/>
                <w:szCs w:val="20"/>
              </w:rPr>
            </w:pPr>
            <w:r w:rsidRPr="00FD4B4B">
              <w:rPr>
                <w:sz w:val="20"/>
                <w:szCs w:val="20"/>
              </w:rPr>
              <w:t>Сумма в руб.</w:t>
            </w:r>
          </w:p>
        </w:tc>
      </w:tr>
      <w:tr w:rsidR="00A67E12" w:rsidRPr="00FD4B4B">
        <w:tc>
          <w:tcPr>
            <w:tcW w:w="0" w:type="auto"/>
          </w:tcPr>
          <w:p w:rsidR="00A67E12" w:rsidRPr="00FD4B4B" w:rsidRDefault="00F46DC0" w:rsidP="00FD4B4B">
            <w:pPr>
              <w:pStyle w:val="ac"/>
              <w:spacing w:line="360" w:lineRule="auto"/>
              <w:jc w:val="both"/>
              <w:rPr>
                <w:sz w:val="20"/>
                <w:szCs w:val="20"/>
              </w:rPr>
            </w:pPr>
            <w:r w:rsidRPr="00FD4B4B">
              <w:rPr>
                <w:sz w:val="20"/>
                <w:szCs w:val="20"/>
              </w:rPr>
              <w:t>1</w:t>
            </w:r>
          </w:p>
        </w:tc>
        <w:tc>
          <w:tcPr>
            <w:tcW w:w="4802" w:type="dxa"/>
          </w:tcPr>
          <w:p w:rsidR="00A67E12" w:rsidRPr="00FD4B4B" w:rsidRDefault="00F46DC0" w:rsidP="00FD4B4B">
            <w:pPr>
              <w:pStyle w:val="ac"/>
              <w:spacing w:line="360" w:lineRule="auto"/>
              <w:jc w:val="both"/>
              <w:rPr>
                <w:sz w:val="20"/>
                <w:szCs w:val="20"/>
              </w:rPr>
            </w:pPr>
            <w:r w:rsidRPr="00FD4B4B">
              <w:rPr>
                <w:sz w:val="20"/>
                <w:szCs w:val="20"/>
              </w:rPr>
              <w:t>2</w:t>
            </w:r>
          </w:p>
        </w:tc>
        <w:tc>
          <w:tcPr>
            <w:tcW w:w="0" w:type="auto"/>
          </w:tcPr>
          <w:p w:rsidR="00A67E12" w:rsidRPr="00FD4B4B" w:rsidRDefault="00F46DC0" w:rsidP="00FD4B4B">
            <w:pPr>
              <w:pStyle w:val="ac"/>
              <w:spacing w:line="360" w:lineRule="auto"/>
              <w:jc w:val="both"/>
              <w:rPr>
                <w:sz w:val="20"/>
                <w:szCs w:val="20"/>
              </w:rPr>
            </w:pPr>
            <w:r w:rsidRPr="00FD4B4B">
              <w:rPr>
                <w:sz w:val="20"/>
                <w:szCs w:val="20"/>
              </w:rPr>
              <w:t>3</w:t>
            </w:r>
          </w:p>
        </w:tc>
        <w:tc>
          <w:tcPr>
            <w:tcW w:w="0" w:type="auto"/>
          </w:tcPr>
          <w:p w:rsidR="00A67E12" w:rsidRPr="00FD4B4B" w:rsidRDefault="00F46DC0" w:rsidP="00FD4B4B">
            <w:pPr>
              <w:pStyle w:val="ac"/>
              <w:spacing w:line="360" w:lineRule="auto"/>
              <w:jc w:val="both"/>
              <w:rPr>
                <w:sz w:val="20"/>
                <w:szCs w:val="20"/>
              </w:rPr>
            </w:pPr>
            <w:r w:rsidRPr="00FD4B4B">
              <w:rPr>
                <w:sz w:val="20"/>
                <w:szCs w:val="20"/>
              </w:rPr>
              <w:t>4</w:t>
            </w:r>
          </w:p>
        </w:tc>
        <w:tc>
          <w:tcPr>
            <w:tcW w:w="0" w:type="auto"/>
          </w:tcPr>
          <w:p w:rsidR="00A67E12" w:rsidRPr="00FD4B4B" w:rsidRDefault="00F46DC0" w:rsidP="00FD4B4B">
            <w:pPr>
              <w:pStyle w:val="ac"/>
              <w:spacing w:line="360" w:lineRule="auto"/>
              <w:jc w:val="both"/>
              <w:rPr>
                <w:sz w:val="20"/>
                <w:szCs w:val="20"/>
              </w:rPr>
            </w:pPr>
            <w:r w:rsidRPr="00FD4B4B">
              <w:rPr>
                <w:sz w:val="20"/>
                <w:szCs w:val="20"/>
              </w:rPr>
              <w:t>5</w:t>
            </w:r>
          </w:p>
        </w:tc>
      </w:tr>
      <w:tr w:rsidR="00A67E12" w:rsidRPr="00FD4B4B">
        <w:tc>
          <w:tcPr>
            <w:tcW w:w="0" w:type="auto"/>
          </w:tcPr>
          <w:p w:rsidR="00A67E12" w:rsidRPr="00FD4B4B" w:rsidRDefault="00F46DC0" w:rsidP="00FD4B4B">
            <w:pPr>
              <w:pStyle w:val="ac"/>
              <w:spacing w:line="360" w:lineRule="auto"/>
              <w:jc w:val="both"/>
              <w:rPr>
                <w:sz w:val="20"/>
                <w:szCs w:val="20"/>
              </w:rPr>
            </w:pPr>
            <w:r w:rsidRPr="00FD4B4B">
              <w:rPr>
                <w:sz w:val="20"/>
                <w:szCs w:val="20"/>
              </w:rPr>
              <w:t>2</w:t>
            </w:r>
          </w:p>
        </w:tc>
        <w:tc>
          <w:tcPr>
            <w:tcW w:w="4802" w:type="dxa"/>
          </w:tcPr>
          <w:p w:rsidR="00A67E12" w:rsidRPr="00FD4B4B" w:rsidRDefault="00F46DC0" w:rsidP="00FD4B4B">
            <w:pPr>
              <w:pStyle w:val="ac"/>
              <w:spacing w:line="360" w:lineRule="auto"/>
              <w:jc w:val="both"/>
              <w:rPr>
                <w:sz w:val="20"/>
                <w:szCs w:val="20"/>
              </w:rPr>
            </w:pPr>
            <w:r w:rsidRPr="00FD4B4B">
              <w:rPr>
                <w:sz w:val="20"/>
                <w:szCs w:val="20"/>
              </w:rPr>
              <w:t>Сырье и материалы, в т.ч:</w:t>
            </w:r>
          </w:p>
        </w:tc>
        <w:tc>
          <w:tcPr>
            <w:tcW w:w="0" w:type="auto"/>
          </w:tcPr>
          <w:p w:rsidR="00A67E12" w:rsidRPr="00FD4B4B" w:rsidRDefault="00A67E12" w:rsidP="00FD4B4B">
            <w:pPr>
              <w:pStyle w:val="ac"/>
              <w:spacing w:line="360" w:lineRule="auto"/>
              <w:jc w:val="both"/>
              <w:rPr>
                <w:sz w:val="20"/>
                <w:szCs w:val="20"/>
              </w:rPr>
            </w:pPr>
          </w:p>
        </w:tc>
        <w:tc>
          <w:tcPr>
            <w:tcW w:w="0" w:type="auto"/>
          </w:tcPr>
          <w:p w:rsidR="00A67E12" w:rsidRPr="00FD4B4B" w:rsidRDefault="00A67E12" w:rsidP="00FD4B4B">
            <w:pPr>
              <w:pStyle w:val="ac"/>
              <w:spacing w:line="360" w:lineRule="auto"/>
              <w:jc w:val="both"/>
              <w:rPr>
                <w:sz w:val="20"/>
                <w:szCs w:val="20"/>
              </w:rPr>
            </w:pPr>
          </w:p>
        </w:tc>
        <w:tc>
          <w:tcPr>
            <w:tcW w:w="0" w:type="auto"/>
          </w:tcPr>
          <w:p w:rsidR="00A67E12" w:rsidRPr="00FD4B4B" w:rsidRDefault="00B05EE2" w:rsidP="00FD4B4B">
            <w:pPr>
              <w:pStyle w:val="ac"/>
              <w:spacing w:line="360" w:lineRule="auto"/>
              <w:jc w:val="both"/>
              <w:rPr>
                <w:sz w:val="20"/>
                <w:szCs w:val="20"/>
                <w:u w:val="single"/>
              </w:rPr>
            </w:pPr>
            <w:r w:rsidRPr="00FD4B4B">
              <w:rPr>
                <w:sz w:val="20"/>
                <w:szCs w:val="20"/>
                <w:u w:val="single"/>
              </w:rPr>
              <w:t>52803098,4</w:t>
            </w:r>
          </w:p>
        </w:tc>
      </w:tr>
      <w:tr w:rsidR="00A67E12" w:rsidRPr="00FD4B4B">
        <w:tc>
          <w:tcPr>
            <w:tcW w:w="0" w:type="auto"/>
          </w:tcPr>
          <w:p w:rsidR="00A67E12" w:rsidRPr="00FD4B4B" w:rsidRDefault="00F46DC0" w:rsidP="00FD4B4B">
            <w:pPr>
              <w:pStyle w:val="ac"/>
              <w:spacing w:line="360" w:lineRule="auto"/>
              <w:jc w:val="both"/>
              <w:rPr>
                <w:sz w:val="20"/>
                <w:szCs w:val="20"/>
              </w:rPr>
            </w:pPr>
            <w:r w:rsidRPr="00FD4B4B">
              <w:rPr>
                <w:sz w:val="20"/>
                <w:szCs w:val="20"/>
              </w:rPr>
              <w:t>2.1</w:t>
            </w:r>
          </w:p>
        </w:tc>
        <w:tc>
          <w:tcPr>
            <w:tcW w:w="4802" w:type="dxa"/>
          </w:tcPr>
          <w:p w:rsidR="00A67E12" w:rsidRPr="00FD4B4B" w:rsidRDefault="00F46DC0" w:rsidP="00FD4B4B">
            <w:pPr>
              <w:pStyle w:val="ac"/>
              <w:spacing w:line="360" w:lineRule="auto"/>
              <w:jc w:val="both"/>
              <w:rPr>
                <w:sz w:val="20"/>
                <w:szCs w:val="20"/>
              </w:rPr>
            </w:pPr>
            <w:r w:rsidRPr="00FD4B4B">
              <w:rPr>
                <w:sz w:val="20"/>
                <w:szCs w:val="20"/>
              </w:rPr>
              <w:t>Кокс</w:t>
            </w:r>
          </w:p>
        </w:tc>
        <w:tc>
          <w:tcPr>
            <w:tcW w:w="0" w:type="auto"/>
          </w:tcPr>
          <w:p w:rsidR="00A67E12" w:rsidRPr="00FD4B4B" w:rsidRDefault="00222241" w:rsidP="00FD4B4B">
            <w:pPr>
              <w:pStyle w:val="ac"/>
              <w:spacing w:line="360" w:lineRule="auto"/>
              <w:jc w:val="both"/>
              <w:rPr>
                <w:sz w:val="20"/>
                <w:szCs w:val="20"/>
              </w:rPr>
            </w:pPr>
            <w:r w:rsidRPr="00FD4B4B">
              <w:rPr>
                <w:sz w:val="20"/>
                <w:szCs w:val="20"/>
              </w:rPr>
              <w:t>6200</w:t>
            </w:r>
          </w:p>
        </w:tc>
        <w:tc>
          <w:tcPr>
            <w:tcW w:w="0" w:type="auto"/>
          </w:tcPr>
          <w:p w:rsidR="00A67E12" w:rsidRPr="00FD4B4B" w:rsidRDefault="00F46DC0" w:rsidP="00FD4B4B">
            <w:pPr>
              <w:pStyle w:val="ac"/>
              <w:spacing w:line="360" w:lineRule="auto"/>
              <w:jc w:val="both"/>
              <w:rPr>
                <w:sz w:val="20"/>
                <w:szCs w:val="20"/>
              </w:rPr>
            </w:pPr>
            <w:r w:rsidRPr="00FD4B4B">
              <w:rPr>
                <w:sz w:val="20"/>
                <w:szCs w:val="20"/>
              </w:rPr>
              <w:t>7537,21</w:t>
            </w:r>
          </w:p>
        </w:tc>
        <w:tc>
          <w:tcPr>
            <w:tcW w:w="0" w:type="auto"/>
          </w:tcPr>
          <w:p w:rsidR="00A67E12" w:rsidRPr="00FD4B4B" w:rsidRDefault="00222241" w:rsidP="00FD4B4B">
            <w:pPr>
              <w:pStyle w:val="ac"/>
              <w:spacing w:line="360" w:lineRule="auto"/>
              <w:jc w:val="both"/>
              <w:rPr>
                <w:sz w:val="20"/>
                <w:szCs w:val="20"/>
              </w:rPr>
            </w:pPr>
            <w:r w:rsidRPr="00FD4B4B">
              <w:rPr>
                <w:sz w:val="20"/>
                <w:szCs w:val="20"/>
              </w:rPr>
              <w:t>46730702</w:t>
            </w:r>
          </w:p>
        </w:tc>
      </w:tr>
      <w:tr w:rsidR="00A67E12" w:rsidRPr="00FD4B4B">
        <w:tc>
          <w:tcPr>
            <w:tcW w:w="0" w:type="auto"/>
          </w:tcPr>
          <w:p w:rsidR="00A67E12" w:rsidRPr="00FD4B4B" w:rsidRDefault="00F46DC0" w:rsidP="00FD4B4B">
            <w:pPr>
              <w:pStyle w:val="ac"/>
              <w:spacing w:line="360" w:lineRule="auto"/>
              <w:jc w:val="both"/>
              <w:rPr>
                <w:sz w:val="20"/>
                <w:szCs w:val="20"/>
              </w:rPr>
            </w:pPr>
            <w:r w:rsidRPr="00FD4B4B">
              <w:rPr>
                <w:sz w:val="20"/>
                <w:szCs w:val="20"/>
              </w:rPr>
              <w:t>2.2</w:t>
            </w:r>
          </w:p>
        </w:tc>
        <w:tc>
          <w:tcPr>
            <w:tcW w:w="4802" w:type="dxa"/>
          </w:tcPr>
          <w:p w:rsidR="00A67E12" w:rsidRPr="00FD4B4B" w:rsidRDefault="00F46DC0" w:rsidP="00FD4B4B">
            <w:pPr>
              <w:pStyle w:val="ac"/>
              <w:spacing w:line="360" w:lineRule="auto"/>
              <w:jc w:val="both"/>
              <w:rPr>
                <w:sz w:val="20"/>
                <w:szCs w:val="20"/>
              </w:rPr>
            </w:pPr>
            <w:r w:rsidRPr="00FD4B4B">
              <w:rPr>
                <w:sz w:val="20"/>
                <w:szCs w:val="20"/>
              </w:rPr>
              <w:t>Аммиачная вода</w:t>
            </w:r>
          </w:p>
        </w:tc>
        <w:tc>
          <w:tcPr>
            <w:tcW w:w="0" w:type="auto"/>
          </w:tcPr>
          <w:p w:rsidR="00A67E12" w:rsidRPr="00FD4B4B" w:rsidRDefault="00222241" w:rsidP="00FD4B4B">
            <w:pPr>
              <w:pStyle w:val="ac"/>
              <w:spacing w:line="360" w:lineRule="auto"/>
              <w:jc w:val="both"/>
              <w:rPr>
                <w:sz w:val="20"/>
                <w:szCs w:val="20"/>
              </w:rPr>
            </w:pPr>
            <w:r w:rsidRPr="00FD4B4B">
              <w:rPr>
                <w:sz w:val="20"/>
                <w:szCs w:val="20"/>
              </w:rPr>
              <w:t>600</w:t>
            </w:r>
          </w:p>
        </w:tc>
        <w:tc>
          <w:tcPr>
            <w:tcW w:w="0" w:type="auto"/>
          </w:tcPr>
          <w:p w:rsidR="00A67E12" w:rsidRPr="00FD4B4B" w:rsidRDefault="00F46DC0" w:rsidP="00FD4B4B">
            <w:pPr>
              <w:pStyle w:val="ac"/>
              <w:spacing w:line="360" w:lineRule="auto"/>
              <w:jc w:val="both"/>
              <w:rPr>
                <w:sz w:val="20"/>
                <w:szCs w:val="20"/>
              </w:rPr>
            </w:pPr>
            <w:r w:rsidRPr="00FD4B4B">
              <w:rPr>
                <w:sz w:val="20"/>
                <w:szCs w:val="20"/>
              </w:rPr>
              <w:t>1361,39</w:t>
            </w:r>
          </w:p>
        </w:tc>
        <w:tc>
          <w:tcPr>
            <w:tcW w:w="0" w:type="auto"/>
          </w:tcPr>
          <w:p w:rsidR="00A67E12" w:rsidRPr="00FD4B4B" w:rsidRDefault="00222241" w:rsidP="00FD4B4B">
            <w:pPr>
              <w:pStyle w:val="ac"/>
              <w:spacing w:line="360" w:lineRule="auto"/>
              <w:jc w:val="both"/>
              <w:rPr>
                <w:sz w:val="20"/>
                <w:szCs w:val="20"/>
              </w:rPr>
            </w:pPr>
            <w:r w:rsidRPr="00FD4B4B">
              <w:rPr>
                <w:sz w:val="20"/>
                <w:szCs w:val="20"/>
              </w:rPr>
              <w:t>816837</w:t>
            </w:r>
          </w:p>
        </w:tc>
      </w:tr>
      <w:tr w:rsidR="00A67E12" w:rsidRPr="00FD4B4B">
        <w:tc>
          <w:tcPr>
            <w:tcW w:w="0" w:type="auto"/>
          </w:tcPr>
          <w:p w:rsidR="00A67E12" w:rsidRPr="00FD4B4B" w:rsidRDefault="00F46DC0" w:rsidP="00FD4B4B">
            <w:pPr>
              <w:pStyle w:val="ac"/>
              <w:spacing w:line="360" w:lineRule="auto"/>
              <w:jc w:val="both"/>
              <w:rPr>
                <w:sz w:val="20"/>
                <w:szCs w:val="20"/>
              </w:rPr>
            </w:pPr>
            <w:r w:rsidRPr="00FD4B4B">
              <w:rPr>
                <w:sz w:val="20"/>
                <w:szCs w:val="20"/>
              </w:rPr>
              <w:t>2.3</w:t>
            </w:r>
          </w:p>
        </w:tc>
        <w:tc>
          <w:tcPr>
            <w:tcW w:w="4802" w:type="dxa"/>
          </w:tcPr>
          <w:p w:rsidR="00A67E12" w:rsidRPr="00FD4B4B" w:rsidRDefault="00F46DC0" w:rsidP="00FD4B4B">
            <w:pPr>
              <w:pStyle w:val="ac"/>
              <w:spacing w:line="360" w:lineRule="auto"/>
              <w:jc w:val="both"/>
              <w:rPr>
                <w:sz w:val="20"/>
                <w:szCs w:val="20"/>
              </w:rPr>
            </w:pPr>
            <w:r w:rsidRPr="00FD4B4B">
              <w:rPr>
                <w:sz w:val="20"/>
                <w:szCs w:val="20"/>
              </w:rPr>
              <w:t>Сульфат натрия</w:t>
            </w:r>
          </w:p>
        </w:tc>
        <w:tc>
          <w:tcPr>
            <w:tcW w:w="0" w:type="auto"/>
          </w:tcPr>
          <w:p w:rsidR="00A67E12" w:rsidRPr="00FD4B4B" w:rsidRDefault="00222241" w:rsidP="00FD4B4B">
            <w:pPr>
              <w:pStyle w:val="ac"/>
              <w:spacing w:line="360" w:lineRule="auto"/>
              <w:jc w:val="both"/>
              <w:rPr>
                <w:sz w:val="20"/>
                <w:szCs w:val="20"/>
              </w:rPr>
            </w:pPr>
            <w:r w:rsidRPr="00FD4B4B">
              <w:rPr>
                <w:sz w:val="20"/>
                <w:szCs w:val="20"/>
              </w:rPr>
              <w:t>300</w:t>
            </w:r>
          </w:p>
        </w:tc>
        <w:tc>
          <w:tcPr>
            <w:tcW w:w="0" w:type="auto"/>
          </w:tcPr>
          <w:p w:rsidR="00A67E12" w:rsidRPr="00FD4B4B" w:rsidRDefault="00F46DC0" w:rsidP="00FD4B4B">
            <w:pPr>
              <w:pStyle w:val="ac"/>
              <w:spacing w:line="360" w:lineRule="auto"/>
              <w:jc w:val="both"/>
              <w:rPr>
                <w:sz w:val="20"/>
                <w:szCs w:val="20"/>
              </w:rPr>
            </w:pPr>
            <w:r w:rsidRPr="00FD4B4B">
              <w:rPr>
                <w:sz w:val="20"/>
                <w:szCs w:val="20"/>
              </w:rPr>
              <w:t>3811,02</w:t>
            </w:r>
          </w:p>
        </w:tc>
        <w:tc>
          <w:tcPr>
            <w:tcW w:w="0" w:type="auto"/>
          </w:tcPr>
          <w:p w:rsidR="00A67E12" w:rsidRPr="00FD4B4B" w:rsidRDefault="00B05EE2" w:rsidP="00FD4B4B">
            <w:pPr>
              <w:pStyle w:val="ac"/>
              <w:spacing w:line="360" w:lineRule="auto"/>
              <w:jc w:val="both"/>
              <w:rPr>
                <w:sz w:val="20"/>
                <w:szCs w:val="20"/>
              </w:rPr>
            </w:pPr>
            <w:r w:rsidRPr="00FD4B4B">
              <w:rPr>
                <w:sz w:val="20"/>
                <w:szCs w:val="20"/>
              </w:rPr>
              <w:t>1143306</w:t>
            </w:r>
          </w:p>
        </w:tc>
      </w:tr>
      <w:tr w:rsidR="00A67E12" w:rsidRPr="00FD4B4B">
        <w:tc>
          <w:tcPr>
            <w:tcW w:w="0" w:type="auto"/>
          </w:tcPr>
          <w:p w:rsidR="00A67E12" w:rsidRPr="00FD4B4B" w:rsidRDefault="00F46DC0" w:rsidP="00FD4B4B">
            <w:pPr>
              <w:pStyle w:val="ac"/>
              <w:spacing w:line="360" w:lineRule="auto"/>
              <w:jc w:val="both"/>
              <w:rPr>
                <w:sz w:val="20"/>
                <w:szCs w:val="20"/>
              </w:rPr>
            </w:pPr>
            <w:r w:rsidRPr="00FD4B4B">
              <w:rPr>
                <w:sz w:val="20"/>
                <w:szCs w:val="20"/>
              </w:rPr>
              <w:t>2.4</w:t>
            </w:r>
          </w:p>
        </w:tc>
        <w:tc>
          <w:tcPr>
            <w:tcW w:w="4802" w:type="dxa"/>
          </w:tcPr>
          <w:p w:rsidR="00A67E12" w:rsidRPr="00FD4B4B" w:rsidRDefault="00F46DC0" w:rsidP="00FD4B4B">
            <w:pPr>
              <w:pStyle w:val="ac"/>
              <w:spacing w:line="360" w:lineRule="auto"/>
              <w:jc w:val="both"/>
              <w:rPr>
                <w:sz w:val="20"/>
                <w:szCs w:val="20"/>
              </w:rPr>
            </w:pPr>
            <w:r w:rsidRPr="00FD4B4B">
              <w:rPr>
                <w:sz w:val="20"/>
                <w:szCs w:val="20"/>
              </w:rPr>
              <w:t>Антрацит</w:t>
            </w:r>
          </w:p>
        </w:tc>
        <w:tc>
          <w:tcPr>
            <w:tcW w:w="0" w:type="auto"/>
          </w:tcPr>
          <w:p w:rsidR="00A67E12" w:rsidRPr="00FD4B4B" w:rsidRDefault="00222241" w:rsidP="00FD4B4B">
            <w:pPr>
              <w:pStyle w:val="ac"/>
              <w:spacing w:line="360" w:lineRule="auto"/>
              <w:jc w:val="both"/>
              <w:rPr>
                <w:sz w:val="20"/>
                <w:szCs w:val="20"/>
              </w:rPr>
            </w:pPr>
            <w:r w:rsidRPr="00FD4B4B">
              <w:rPr>
                <w:sz w:val="20"/>
                <w:szCs w:val="20"/>
              </w:rPr>
              <w:t>150</w:t>
            </w:r>
          </w:p>
        </w:tc>
        <w:tc>
          <w:tcPr>
            <w:tcW w:w="0" w:type="auto"/>
          </w:tcPr>
          <w:p w:rsidR="00A67E12" w:rsidRPr="00FD4B4B" w:rsidRDefault="00F46DC0" w:rsidP="00FD4B4B">
            <w:pPr>
              <w:pStyle w:val="ac"/>
              <w:spacing w:line="360" w:lineRule="auto"/>
              <w:jc w:val="both"/>
              <w:rPr>
                <w:sz w:val="20"/>
                <w:szCs w:val="20"/>
              </w:rPr>
            </w:pPr>
            <w:r w:rsidRPr="00FD4B4B">
              <w:rPr>
                <w:sz w:val="20"/>
                <w:szCs w:val="20"/>
              </w:rPr>
              <w:t>3728,52</w:t>
            </w:r>
          </w:p>
        </w:tc>
        <w:tc>
          <w:tcPr>
            <w:tcW w:w="0" w:type="auto"/>
          </w:tcPr>
          <w:p w:rsidR="00A67E12" w:rsidRPr="00FD4B4B" w:rsidRDefault="00B05EE2" w:rsidP="00FD4B4B">
            <w:pPr>
              <w:pStyle w:val="ac"/>
              <w:spacing w:line="360" w:lineRule="auto"/>
              <w:jc w:val="both"/>
              <w:rPr>
                <w:sz w:val="20"/>
                <w:szCs w:val="20"/>
              </w:rPr>
            </w:pPr>
            <w:r w:rsidRPr="00FD4B4B">
              <w:rPr>
                <w:sz w:val="20"/>
                <w:szCs w:val="20"/>
              </w:rPr>
              <w:t>559279</w:t>
            </w:r>
          </w:p>
        </w:tc>
      </w:tr>
      <w:tr w:rsidR="00A67E12" w:rsidRPr="00FD4B4B">
        <w:tc>
          <w:tcPr>
            <w:tcW w:w="0" w:type="auto"/>
          </w:tcPr>
          <w:p w:rsidR="00A67E12" w:rsidRPr="00FD4B4B" w:rsidRDefault="00F46DC0" w:rsidP="00FD4B4B">
            <w:pPr>
              <w:pStyle w:val="ac"/>
              <w:spacing w:line="360" w:lineRule="auto"/>
              <w:jc w:val="both"/>
              <w:rPr>
                <w:sz w:val="20"/>
                <w:szCs w:val="20"/>
              </w:rPr>
            </w:pPr>
            <w:r w:rsidRPr="00FD4B4B">
              <w:rPr>
                <w:sz w:val="20"/>
                <w:szCs w:val="20"/>
              </w:rPr>
              <w:t>2.5</w:t>
            </w:r>
          </w:p>
        </w:tc>
        <w:tc>
          <w:tcPr>
            <w:tcW w:w="4802" w:type="dxa"/>
          </w:tcPr>
          <w:p w:rsidR="00A67E12" w:rsidRPr="00FD4B4B" w:rsidRDefault="00F46DC0" w:rsidP="00FD4B4B">
            <w:pPr>
              <w:pStyle w:val="ac"/>
              <w:spacing w:line="360" w:lineRule="auto"/>
              <w:jc w:val="both"/>
              <w:rPr>
                <w:sz w:val="20"/>
                <w:szCs w:val="20"/>
              </w:rPr>
            </w:pPr>
            <w:r w:rsidRPr="00FD4B4B">
              <w:rPr>
                <w:sz w:val="20"/>
                <w:szCs w:val="20"/>
              </w:rPr>
              <w:t>ТПФ</w:t>
            </w:r>
          </w:p>
        </w:tc>
        <w:tc>
          <w:tcPr>
            <w:tcW w:w="0" w:type="auto"/>
          </w:tcPr>
          <w:p w:rsidR="00A67E12" w:rsidRPr="00FD4B4B" w:rsidRDefault="00222241" w:rsidP="00FD4B4B">
            <w:pPr>
              <w:pStyle w:val="ac"/>
              <w:spacing w:line="360" w:lineRule="auto"/>
              <w:jc w:val="both"/>
              <w:rPr>
                <w:sz w:val="20"/>
                <w:szCs w:val="20"/>
              </w:rPr>
            </w:pPr>
            <w:r w:rsidRPr="00FD4B4B">
              <w:rPr>
                <w:sz w:val="20"/>
                <w:szCs w:val="20"/>
              </w:rPr>
              <w:t>80</w:t>
            </w:r>
          </w:p>
        </w:tc>
        <w:tc>
          <w:tcPr>
            <w:tcW w:w="0" w:type="auto"/>
          </w:tcPr>
          <w:p w:rsidR="00A67E12" w:rsidRPr="00FD4B4B" w:rsidRDefault="00F46DC0" w:rsidP="00FD4B4B">
            <w:pPr>
              <w:pStyle w:val="ac"/>
              <w:spacing w:line="360" w:lineRule="auto"/>
              <w:jc w:val="both"/>
              <w:rPr>
                <w:sz w:val="20"/>
                <w:szCs w:val="20"/>
              </w:rPr>
            </w:pPr>
            <w:r w:rsidRPr="00FD4B4B">
              <w:rPr>
                <w:sz w:val="20"/>
                <w:szCs w:val="20"/>
              </w:rPr>
              <w:t>20935,16</w:t>
            </w:r>
          </w:p>
        </w:tc>
        <w:tc>
          <w:tcPr>
            <w:tcW w:w="0" w:type="auto"/>
          </w:tcPr>
          <w:p w:rsidR="00A67E12" w:rsidRPr="00FD4B4B" w:rsidRDefault="00B05EE2" w:rsidP="00FD4B4B">
            <w:pPr>
              <w:pStyle w:val="ac"/>
              <w:spacing w:line="360" w:lineRule="auto"/>
              <w:jc w:val="both"/>
              <w:rPr>
                <w:sz w:val="20"/>
                <w:szCs w:val="20"/>
              </w:rPr>
            </w:pPr>
            <w:r w:rsidRPr="00FD4B4B">
              <w:rPr>
                <w:sz w:val="20"/>
                <w:szCs w:val="20"/>
              </w:rPr>
              <w:t>1674812,8</w:t>
            </w:r>
          </w:p>
        </w:tc>
      </w:tr>
      <w:tr w:rsidR="00A67E12" w:rsidRPr="00FD4B4B">
        <w:tc>
          <w:tcPr>
            <w:tcW w:w="0" w:type="auto"/>
          </w:tcPr>
          <w:p w:rsidR="00A67E12" w:rsidRPr="00FD4B4B" w:rsidRDefault="00F46DC0" w:rsidP="00FD4B4B">
            <w:pPr>
              <w:pStyle w:val="ac"/>
              <w:spacing w:line="360" w:lineRule="auto"/>
              <w:jc w:val="both"/>
              <w:rPr>
                <w:sz w:val="20"/>
                <w:szCs w:val="20"/>
              </w:rPr>
            </w:pPr>
            <w:r w:rsidRPr="00FD4B4B">
              <w:rPr>
                <w:sz w:val="20"/>
                <w:szCs w:val="20"/>
              </w:rPr>
              <w:t>2.6</w:t>
            </w:r>
          </w:p>
        </w:tc>
        <w:tc>
          <w:tcPr>
            <w:tcW w:w="4802" w:type="dxa"/>
          </w:tcPr>
          <w:p w:rsidR="00A67E12" w:rsidRPr="00FD4B4B" w:rsidRDefault="00F46DC0" w:rsidP="00FD4B4B">
            <w:pPr>
              <w:pStyle w:val="ac"/>
              <w:spacing w:line="360" w:lineRule="auto"/>
              <w:jc w:val="both"/>
              <w:rPr>
                <w:sz w:val="20"/>
                <w:szCs w:val="20"/>
              </w:rPr>
            </w:pPr>
            <w:r w:rsidRPr="00FD4B4B">
              <w:rPr>
                <w:sz w:val="20"/>
                <w:szCs w:val="20"/>
              </w:rPr>
              <w:t>Гидросульфид натрия</w:t>
            </w:r>
          </w:p>
        </w:tc>
        <w:tc>
          <w:tcPr>
            <w:tcW w:w="0" w:type="auto"/>
          </w:tcPr>
          <w:p w:rsidR="00A67E12" w:rsidRPr="00FD4B4B" w:rsidRDefault="00222241" w:rsidP="00FD4B4B">
            <w:pPr>
              <w:pStyle w:val="ac"/>
              <w:spacing w:line="360" w:lineRule="auto"/>
              <w:jc w:val="both"/>
              <w:rPr>
                <w:sz w:val="20"/>
                <w:szCs w:val="20"/>
              </w:rPr>
            </w:pPr>
            <w:r w:rsidRPr="00FD4B4B">
              <w:rPr>
                <w:sz w:val="20"/>
                <w:szCs w:val="20"/>
              </w:rPr>
              <w:t>80</w:t>
            </w:r>
          </w:p>
        </w:tc>
        <w:tc>
          <w:tcPr>
            <w:tcW w:w="0" w:type="auto"/>
          </w:tcPr>
          <w:p w:rsidR="00A67E12" w:rsidRPr="00FD4B4B" w:rsidRDefault="00F46DC0" w:rsidP="00FD4B4B">
            <w:pPr>
              <w:pStyle w:val="ac"/>
              <w:spacing w:line="360" w:lineRule="auto"/>
              <w:jc w:val="both"/>
              <w:rPr>
                <w:sz w:val="20"/>
                <w:szCs w:val="20"/>
              </w:rPr>
            </w:pPr>
            <w:r w:rsidRPr="00FD4B4B">
              <w:rPr>
                <w:sz w:val="20"/>
                <w:szCs w:val="20"/>
              </w:rPr>
              <w:t>23477,02</w:t>
            </w:r>
          </w:p>
        </w:tc>
        <w:tc>
          <w:tcPr>
            <w:tcW w:w="0" w:type="auto"/>
          </w:tcPr>
          <w:p w:rsidR="00A67E12" w:rsidRPr="00FD4B4B" w:rsidRDefault="00B05EE2" w:rsidP="00FD4B4B">
            <w:pPr>
              <w:pStyle w:val="ac"/>
              <w:spacing w:line="360" w:lineRule="auto"/>
              <w:jc w:val="both"/>
              <w:rPr>
                <w:sz w:val="20"/>
                <w:szCs w:val="20"/>
              </w:rPr>
            </w:pPr>
            <w:r w:rsidRPr="00FD4B4B">
              <w:rPr>
                <w:sz w:val="20"/>
                <w:szCs w:val="20"/>
              </w:rPr>
              <w:t>1878161,6</w:t>
            </w:r>
          </w:p>
        </w:tc>
      </w:tr>
      <w:tr w:rsidR="00A67E12" w:rsidRPr="00FD4B4B">
        <w:tc>
          <w:tcPr>
            <w:tcW w:w="0" w:type="auto"/>
          </w:tcPr>
          <w:p w:rsidR="00A67E12" w:rsidRPr="00FD4B4B" w:rsidRDefault="000A72AB" w:rsidP="00FD4B4B">
            <w:pPr>
              <w:pStyle w:val="ac"/>
              <w:spacing w:line="360" w:lineRule="auto"/>
              <w:jc w:val="both"/>
              <w:rPr>
                <w:sz w:val="20"/>
                <w:szCs w:val="20"/>
              </w:rPr>
            </w:pPr>
            <w:r w:rsidRPr="00FD4B4B">
              <w:rPr>
                <w:sz w:val="20"/>
                <w:szCs w:val="20"/>
              </w:rPr>
              <w:t>3</w:t>
            </w:r>
          </w:p>
        </w:tc>
        <w:tc>
          <w:tcPr>
            <w:tcW w:w="4802" w:type="dxa"/>
          </w:tcPr>
          <w:p w:rsidR="00A67E12" w:rsidRPr="00FD4B4B" w:rsidRDefault="000A72AB" w:rsidP="00FD4B4B">
            <w:pPr>
              <w:pStyle w:val="ac"/>
              <w:spacing w:line="360" w:lineRule="auto"/>
              <w:jc w:val="both"/>
              <w:rPr>
                <w:sz w:val="20"/>
                <w:szCs w:val="20"/>
              </w:rPr>
            </w:pPr>
            <w:r w:rsidRPr="00FD4B4B">
              <w:rPr>
                <w:sz w:val="20"/>
                <w:szCs w:val="20"/>
              </w:rPr>
              <w:t>Вспомогательные материалы</w:t>
            </w:r>
          </w:p>
        </w:tc>
        <w:tc>
          <w:tcPr>
            <w:tcW w:w="0" w:type="auto"/>
          </w:tcPr>
          <w:p w:rsidR="00A67E12" w:rsidRPr="00FD4B4B" w:rsidRDefault="00A67E12" w:rsidP="00FD4B4B">
            <w:pPr>
              <w:pStyle w:val="ac"/>
              <w:spacing w:line="360" w:lineRule="auto"/>
              <w:jc w:val="both"/>
              <w:rPr>
                <w:sz w:val="20"/>
                <w:szCs w:val="20"/>
              </w:rPr>
            </w:pPr>
          </w:p>
        </w:tc>
        <w:tc>
          <w:tcPr>
            <w:tcW w:w="0" w:type="auto"/>
          </w:tcPr>
          <w:p w:rsidR="00A67E12" w:rsidRPr="00FD4B4B" w:rsidRDefault="00A67E12" w:rsidP="00FD4B4B">
            <w:pPr>
              <w:pStyle w:val="ac"/>
              <w:spacing w:line="360" w:lineRule="auto"/>
              <w:jc w:val="both"/>
              <w:rPr>
                <w:sz w:val="20"/>
                <w:szCs w:val="20"/>
              </w:rPr>
            </w:pPr>
          </w:p>
        </w:tc>
        <w:tc>
          <w:tcPr>
            <w:tcW w:w="0" w:type="auto"/>
          </w:tcPr>
          <w:p w:rsidR="00A67E12" w:rsidRPr="00FD4B4B" w:rsidRDefault="00B05EE2" w:rsidP="00FD4B4B">
            <w:pPr>
              <w:pStyle w:val="ac"/>
              <w:spacing w:line="360" w:lineRule="auto"/>
              <w:jc w:val="both"/>
              <w:rPr>
                <w:sz w:val="20"/>
                <w:szCs w:val="20"/>
                <w:u w:val="single"/>
              </w:rPr>
            </w:pPr>
            <w:r w:rsidRPr="00FD4B4B">
              <w:rPr>
                <w:sz w:val="20"/>
                <w:szCs w:val="20"/>
                <w:u w:val="single"/>
              </w:rPr>
              <w:t>2580111,91</w:t>
            </w:r>
          </w:p>
        </w:tc>
      </w:tr>
      <w:tr w:rsidR="00A67E12" w:rsidRPr="00FD4B4B">
        <w:tc>
          <w:tcPr>
            <w:tcW w:w="0" w:type="auto"/>
          </w:tcPr>
          <w:p w:rsidR="00A67E12" w:rsidRPr="00FD4B4B" w:rsidRDefault="000A72AB" w:rsidP="00FD4B4B">
            <w:pPr>
              <w:pStyle w:val="ac"/>
              <w:spacing w:line="360" w:lineRule="auto"/>
              <w:jc w:val="both"/>
              <w:rPr>
                <w:sz w:val="20"/>
                <w:szCs w:val="20"/>
              </w:rPr>
            </w:pPr>
            <w:r w:rsidRPr="00FD4B4B">
              <w:rPr>
                <w:sz w:val="20"/>
                <w:szCs w:val="20"/>
              </w:rPr>
              <w:t>4</w:t>
            </w:r>
          </w:p>
        </w:tc>
        <w:tc>
          <w:tcPr>
            <w:tcW w:w="4802" w:type="dxa"/>
          </w:tcPr>
          <w:p w:rsidR="00A67E12" w:rsidRPr="00FD4B4B" w:rsidRDefault="000A72AB" w:rsidP="00FD4B4B">
            <w:pPr>
              <w:pStyle w:val="ac"/>
              <w:spacing w:line="360" w:lineRule="auto"/>
              <w:jc w:val="both"/>
              <w:rPr>
                <w:sz w:val="20"/>
                <w:szCs w:val="20"/>
              </w:rPr>
            </w:pPr>
            <w:r w:rsidRPr="00FD4B4B">
              <w:rPr>
                <w:sz w:val="20"/>
                <w:szCs w:val="20"/>
              </w:rPr>
              <w:t>Работы и услуги производственного характера, выполненные сторонними организациями</w:t>
            </w:r>
          </w:p>
        </w:tc>
        <w:tc>
          <w:tcPr>
            <w:tcW w:w="0" w:type="auto"/>
          </w:tcPr>
          <w:p w:rsidR="00A67E12" w:rsidRPr="00FD4B4B" w:rsidRDefault="00A67E12" w:rsidP="00FD4B4B">
            <w:pPr>
              <w:pStyle w:val="ac"/>
              <w:spacing w:line="360" w:lineRule="auto"/>
              <w:jc w:val="both"/>
              <w:rPr>
                <w:sz w:val="20"/>
                <w:szCs w:val="20"/>
              </w:rPr>
            </w:pPr>
          </w:p>
        </w:tc>
        <w:tc>
          <w:tcPr>
            <w:tcW w:w="0" w:type="auto"/>
          </w:tcPr>
          <w:p w:rsidR="00A67E12" w:rsidRPr="00FD4B4B" w:rsidRDefault="00A67E12" w:rsidP="00FD4B4B">
            <w:pPr>
              <w:pStyle w:val="ac"/>
              <w:spacing w:line="360" w:lineRule="auto"/>
              <w:jc w:val="both"/>
              <w:rPr>
                <w:sz w:val="20"/>
                <w:szCs w:val="20"/>
              </w:rPr>
            </w:pPr>
          </w:p>
        </w:tc>
        <w:tc>
          <w:tcPr>
            <w:tcW w:w="0" w:type="auto"/>
          </w:tcPr>
          <w:p w:rsidR="00A67E12" w:rsidRPr="00FD4B4B" w:rsidRDefault="00B05EE2" w:rsidP="00FD4B4B">
            <w:pPr>
              <w:pStyle w:val="ac"/>
              <w:spacing w:line="360" w:lineRule="auto"/>
              <w:jc w:val="both"/>
              <w:rPr>
                <w:sz w:val="20"/>
                <w:szCs w:val="20"/>
                <w:u w:val="single"/>
              </w:rPr>
            </w:pPr>
            <w:r w:rsidRPr="00FD4B4B">
              <w:rPr>
                <w:sz w:val="20"/>
                <w:szCs w:val="20"/>
                <w:u w:val="single"/>
              </w:rPr>
              <w:t>1550496</w:t>
            </w:r>
          </w:p>
        </w:tc>
      </w:tr>
      <w:tr w:rsidR="000A72AB" w:rsidRPr="00FD4B4B">
        <w:tc>
          <w:tcPr>
            <w:tcW w:w="0" w:type="auto"/>
          </w:tcPr>
          <w:p w:rsidR="000A72AB" w:rsidRPr="00FD4B4B" w:rsidRDefault="000A72AB" w:rsidP="00FD4B4B">
            <w:pPr>
              <w:pStyle w:val="ac"/>
              <w:spacing w:line="360" w:lineRule="auto"/>
              <w:jc w:val="both"/>
              <w:rPr>
                <w:sz w:val="20"/>
                <w:szCs w:val="20"/>
              </w:rPr>
            </w:pPr>
            <w:r w:rsidRPr="00FD4B4B">
              <w:rPr>
                <w:sz w:val="20"/>
                <w:szCs w:val="20"/>
              </w:rPr>
              <w:t>5</w:t>
            </w:r>
          </w:p>
        </w:tc>
        <w:tc>
          <w:tcPr>
            <w:tcW w:w="4802" w:type="dxa"/>
          </w:tcPr>
          <w:p w:rsidR="000A72AB" w:rsidRPr="00FD4B4B" w:rsidRDefault="000A72AB" w:rsidP="00FD4B4B">
            <w:pPr>
              <w:pStyle w:val="ac"/>
              <w:spacing w:line="360" w:lineRule="auto"/>
              <w:jc w:val="both"/>
              <w:rPr>
                <w:sz w:val="20"/>
                <w:szCs w:val="20"/>
              </w:rPr>
            </w:pPr>
            <w:r w:rsidRPr="00FD4B4B">
              <w:rPr>
                <w:sz w:val="20"/>
                <w:szCs w:val="20"/>
              </w:rPr>
              <w:t>Энергоресурсы</w:t>
            </w:r>
          </w:p>
        </w:tc>
        <w:tc>
          <w:tcPr>
            <w:tcW w:w="0" w:type="auto"/>
          </w:tcPr>
          <w:p w:rsidR="000A72AB" w:rsidRPr="00FD4B4B" w:rsidRDefault="000A72AB" w:rsidP="00FD4B4B">
            <w:pPr>
              <w:pStyle w:val="ac"/>
              <w:spacing w:line="360" w:lineRule="auto"/>
              <w:jc w:val="both"/>
              <w:rPr>
                <w:sz w:val="20"/>
                <w:szCs w:val="20"/>
              </w:rPr>
            </w:pPr>
          </w:p>
        </w:tc>
        <w:tc>
          <w:tcPr>
            <w:tcW w:w="0" w:type="auto"/>
          </w:tcPr>
          <w:p w:rsidR="000A72AB" w:rsidRPr="00FD4B4B" w:rsidRDefault="000A72AB" w:rsidP="00FD4B4B">
            <w:pPr>
              <w:pStyle w:val="ac"/>
              <w:spacing w:line="360" w:lineRule="auto"/>
              <w:jc w:val="both"/>
              <w:rPr>
                <w:sz w:val="20"/>
                <w:szCs w:val="20"/>
              </w:rPr>
            </w:pPr>
          </w:p>
        </w:tc>
        <w:tc>
          <w:tcPr>
            <w:tcW w:w="0" w:type="auto"/>
          </w:tcPr>
          <w:p w:rsidR="000A72AB" w:rsidRPr="00FD4B4B" w:rsidRDefault="00B05EE2" w:rsidP="00FD4B4B">
            <w:pPr>
              <w:pStyle w:val="ac"/>
              <w:spacing w:line="360" w:lineRule="auto"/>
              <w:jc w:val="both"/>
              <w:rPr>
                <w:sz w:val="20"/>
                <w:szCs w:val="20"/>
                <w:u w:val="single"/>
              </w:rPr>
            </w:pPr>
            <w:r w:rsidRPr="00FD4B4B">
              <w:rPr>
                <w:sz w:val="20"/>
                <w:szCs w:val="20"/>
                <w:u w:val="single"/>
              </w:rPr>
              <w:t>2030293,69</w:t>
            </w:r>
          </w:p>
        </w:tc>
      </w:tr>
      <w:tr w:rsidR="008D2EC5" w:rsidRPr="00FD4B4B">
        <w:tc>
          <w:tcPr>
            <w:tcW w:w="0" w:type="auto"/>
          </w:tcPr>
          <w:p w:rsidR="008D2EC5" w:rsidRPr="00FD4B4B" w:rsidRDefault="008D2EC5" w:rsidP="00FD4B4B">
            <w:pPr>
              <w:pStyle w:val="ac"/>
              <w:spacing w:line="360" w:lineRule="auto"/>
              <w:jc w:val="both"/>
              <w:rPr>
                <w:sz w:val="20"/>
                <w:szCs w:val="20"/>
              </w:rPr>
            </w:pPr>
            <w:r w:rsidRPr="00FD4B4B">
              <w:rPr>
                <w:sz w:val="20"/>
                <w:szCs w:val="20"/>
              </w:rPr>
              <w:t>6</w:t>
            </w:r>
          </w:p>
        </w:tc>
        <w:tc>
          <w:tcPr>
            <w:tcW w:w="4802" w:type="dxa"/>
          </w:tcPr>
          <w:p w:rsidR="008D2EC5" w:rsidRPr="00FD4B4B" w:rsidRDefault="008D2EC5" w:rsidP="00FD4B4B">
            <w:pPr>
              <w:pStyle w:val="ac"/>
              <w:spacing w:line="360" w:lineRule="auto"/>
              <w:jc w:val="both"/>
              <w:rPr>
                <w:sz w:val="20"/>
                <w:szCs w:val="20"/>
              </w:rPr>
            </w:pPr>
            <w:r w:rsidRPr="00FD4B4B">
              <w:rPr>
                <w:sz w:val="20"/>
                <w:szCs w:val="20"/>
              </w:rPr>
              <w:t>Итого материальные затраты</w:t>
            </w:r>
          </w:p>
        </w:tc>
        <w:tc>
          <w:tcPr>
            <w:tcW w:w="0" w:type="auto"/>
          </w:tcPr>
          <w:p w:rsidR="008D2EC5" w:rsidRPr="00FD4B4B" w:rsidRDefault="008D2EC5" w:rsidP="00FD4B4B">
            <w:pPr>
              <w:pStyle w:val="ac"/>
              <w:spacing w:line="360" w:lineRule="auto"/>
              <w:jc w:val="both"/>
              <w:rPr>
                <w:sz w:val="20"/>
                <w:szCs w:val="20"/>
              </w:rPr>
            </w:pPr>
          </w:p>
        </w:tc>
        <w:tc>
          <w:tcPr>
            <w:tcW w:w="0" w:type="auto"/>
          </w:tcPr>
          <w:p w:rsidR="008D2EC5" w:rsidRPr="00FD4B4B" w:rsidRDefault="008D2EC5" w:rsidP="00FD4B4B">
            <w:pPr>
              <w:pStyle w:val="ac"/>
              <w:spacing w:line="360" w:lineRule="auto"/>
              <w:jc w:val="both"/>
              <w:rPr>
                <w:sz w:val="20"/>
                <w:szCs w:val="20"/>
              </w:rPr>
            </w:pPr>
          </w:p>
        </w:tc>
        <w:tc>
          <w:tcPr>
            <w:tcW w:w="0" w:type="auto"/>
          </w:tcPr>
          <w:p w:rsidR="008D2EC5" w:rsidRPr="00FD4B4B" w:rsidRDefault="00B05EE2" w:rsidP="00FD4B4B">
            <w:pPr>
              <w:pStyle w:val="ac"/>
              <w:spacing w:line="360" w:lineRule="auto"/>
              <w:jc w:val="both"/>
              <w:rPr>
                <w:sz w:val="20"/>
                <w:szCs w:val="20"/>
              </w:rPr>
            </w:pPr>
            <w:r w:rsidRPr="00FD4B4B">
              <w:rPr>
                <w:sz w:val="20"/>
                <w:szCs w:val="20"/>
              </w:rPr>
              <w:t>58</w:t>
            </w:r>
            <w:r w:rsidR="00B6618D" w:rsidRPr="00FD4B4B">
              <w:rPr>
                <w:sz w:val="20"/>
                <w:szCs w:val="20"/>
              </w:rPr>
              <w:t xml:space="preserve"> </w:t>
            </w:r>
            <w:r w:rsidRPr="00FD4B4B">
              <w:rPr>
                <w:sz w:val="20"/>
                <w:szCs w:val="20"/>
              </w:rPr>
              <w:t>964 000</w:t>
            </w:r>
          </w:p>
        </w:tc>
      </w:tr>
    </w:tbl>
    <w:p w:rsidR="005D2242" w:rsidRPr="00B6618D" w:rsidRDefault="005D2242" w:rsidP="00B6618D">
      <w:pPr>
        <w:pStyle w:val="ac"/>
        <w:spacing w:line="360" w:lineRule="auto"/>
        <w:ind w:firstLine="709"/>
        <w:jc w:val="both"/>
        <w:rPr>
          <w:sz w:val="28"/>
          <w:szCs w:val="28"/>
        </w:rPr>
      </w:pPr>
    </w:p>
    <w:p w:rsidR="00FD4B4B" w:rsidRPr="00B6618D" w:rsidRDefault="008077CE" w:rsidP="00FD4B4B">
      <w:pPr>
        <w:pStyle w:val="ac"/>
        <w:spacing w:line="360" w:lineRule="auto"/>
        <w:ind w:firstLine="709"/>
        <w:jc w:val="both"/>
        <w:rPr>
          <w:sz w:val="28"/>
          <w:szCs w:val="28"/>
        </w:rPr>
      </w:pPr>
      <w:r>
        <w:rPr>
          <w:sz w:val="28"/>
          <w:szCs w:val="28"/>
        </w:rPr>
        <w:br w:type="page"/>
      </w:r>
      <w:r w:rsidR="00855AA7" w:rsidRPr="00B6618D">
        <w:rPr>
          <w:sz w:val="28"/>
          <w:szCs w:val="28"/>
        </w:rPr>
        <w:t>Таблица 3</w:t>
      </w:r>
      <w:r w:rsidR="00B358F8" w:rsidRPr="00B6618D">
        <w:rPr>
          <w:sz w:val="28"/>
          <w:szCs w:val="28"/>
        </w:rPr>
        <w:t>7</w:t>
      </w:r>
      <w:r>
        <w:rPr>
          <w:sz w:val="28"/>
          <w:szCs w:val="28"/>
        </w:rPr>
        <w:t>.</w:t>
      </w:r>
      <w:r w:rsidR="00FD4B4B" w:rsidRPr="00FD4B4B">
        <w:rPr>
          <w:sz w:val="28"/>
          <w:szCs w:val="28"/>
        </w:rPr>
        <w:t xml:space="preserve"> </w:t>
      </w:r>
      <w:r w:rsidR="00FD4B4B" w:rsidRPr="00B6618D">
        <w:rPr>
          <w:sz w:val="28"/>
          <w:szCs w:val="28"/>
        </w:rPr>
        <w:t>За 2009 год закупили сырья и материалов</w:t>
      </w:r>
    </w:p>
    <w:tbl>
      <w:tblPr>
        <w:tblW w:w="8212" w:type="dxa"/>
        <w:tblInd w:w="4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2"/>
        <w:gridCol w:w="4322"/>
        <w:gridCol w:w="616"/>
        <w:gridCol w:w="1347"/>
        <w:gridCol w:w="1325"/>
      </w:tblGrid>
      <w:tr w:rsidR="00855AA7" w:rsidRPr="00FD4B4B">
        <w:tc>
          <w:tcPr>
            <w:tcW w:w="602" w:type="dxa"/>
          </w:tcPr>
          <w:p w:rsidR="00855AA7" w:rsidRPr="00FD4B4B" w:rsidRDefault="00855AA7" w:rsidP="00FD4B4B">
            <w:pPr>
              <w:pStyle w:val="ac"/>
              <w:spacing w:line="360" w:lineRule="auto"/>
              <w:jc w:val="both"/>
              <w:rPr>
                <w:sz w:val="20"/>
                <w:szCs w:val="20"/>
              </w:rPr>
            </w:pPr>
            <w:r w:rsidRPr="00FD4B4B">
              <w:rPr>
                <w:sz w:val="20"/>
                <w:szCs w:val="20"/>
              </w:rPr>
              <w:t>№</w:t>
            </w:r>
          </w:p>
        </w:tc>
        <w:tc>
          <w:tcPr>
            <w:tcW w:w="4322" w:type="dxa"/>
          </w:tcPr>
          <w:p w:rsidR="00855AA7" w:rsidRPr="00FD4B4B" w:rsidRDefault="00855AA7" w:rsidP="00FD4B4B">
            <w:pPr>
              <w:pStyle w:val="ac"/>
              <w:spacing w:line="360" w:lineRule="auto"/>
              <w:jc w:val="both"/>
              <w:rPr>
                <w:sz w:val="20"/>
                <w:szCs w:val="20"/>
              </w:rPr>
            </w:pPr>
            <w:r w:rsidRPr="00FD4B4B">
              <w:rPr>
                <w:sz w:val="20"/>
                <w:szCs w:val="20"/>
              </w:rPr>
              <w:t xml:space="preserve">Наименование </w:t>
            </w:r>
          </w:p>
        </w:tc>
        <w:tc>
          <w:tcPr>
            <w:tcW w:w="0" w:type="auto"/>
            <w:gridSpan w:val="3"/>
          </w:tcPr>
          <w:p w:rsidR="00855AA7" w:rsidRPr="00FD4B4B" w:rsidRDefault="005D2242" w:rsidP="00FD4B4B">
            <w:pPr>
              <w:pStyle w:val="ac"/>
              <w:spacing w:line="360" w:lineRule="auto"/>
              <w:jc w:val="both"/>
              <w:rPr>
                <w:sz w:val="20"/>
                <w:szCs w:val="20"/>
              </w:rPr>
            </w:pPr>
            <w:r w:rsidRPr="00FD4B4B">
              <w:rPr>
                <w:sz w:val="20"/>
                <w:szCs w:val="20"/>
              </w:rPr>
              <w:t>Факт закупки в 2009 году</w:t>
            </w:r>
          </w:p>
        </w:tc>
      </w:tr>
      <w:tr w:rsidR="00855AA7" w:rsidRPr="00FD4B4B">
        <w:tc>
          <w:tcPr>
            <w:tcW w:w="602" w:type="dxa"/>
          </w:tcPr>
          <w:p w:rsidR="00855AA7" w:rsidRPr="00FD4B4B" w:rsidRDefault="00855AA7" w:rsidP="00FD4B4B">
            <w:pPr>
              <w:pStyle w:val="ac"/>
              <w:spacing w:line="360" w:lineRule="auto"/>
              <w:jc w:val="both"/>
              <w:rPr>
                <w:sz w:val="20"/>
                <w:szCs w:val="20"/>
              </w:rPr>
            </w:pPr>
          </w:p>
        </w:tc>
        <w:tc>
          <w:tcPr>
            <w:tcW w:w="4322" w:type="dxa"/>
          </w:tcPr>
          <w:p w:rsidR="00855AA7" w:rsidRPr="00FD4B4B" w:rsidRDefault="00855AA7" w:rsidP="00FD4B4B">
            <w:pPr>
              <w:pStyle w:val="ac"/>
              <w:spacing w:line="360" w:lineRule="auto"/>
              <w:jc w:val="both"/>
              <w:rPr>
                <w:sz w:val="20"/>
                <w:szCs w:val="20"/>
              </w:rPr>
            </w:pPr>
          </w:p>
        </w:tc>
        <w:tc>
          <w:tcPr>
            <w:tcW w:w="0" w:type="auto"/>
          </w:tcPr>
          <w:p w:rsidR="00855AA7" w:rsidRPr="00FD4B4B" w:rsidRDefault="00855AA7" w:rsidP="00FD4B4B">
            <w:pPr>
              <w:pStyle w:val="ac"/>
              <w:spacing w:line="360" w:lineRule="auto"/>
              <w:jc w:val="both"/>
              <w:rPr>
                <w:sz w:val="20"/>
                <w:szCs w:val="20"/>
              </w:rPr>
            </w:pPr>
            <w:r w:rsidRPr="00FD4B4B">
              <w:rPr>
                <w:sz w:val="20"/>
                <w:szCs w:val="20"/>
              </w:rPr>
              <w:t>тн</w:t>
            </w:r>
          </w:p>
        </w:tc>
        <w:tc>
          <w:tcPr>
            <w:tcW w:w="0" w:type="auto"/>
          </w:tcPr>
          <w:p w:rsidR="00855AA7" w:rsidRPr="00FD4B4B" w:rsidRDefault="00855AA7" w:rsidP="00FD4B4B">
            <w:pPr>
              <w:pStyle w:val="ac"/>
              <w:spacing w:line="360" w:lineRule="auto"/>
              <w:jc w:val="both"/>
              <w:rPr>
                <w:sz w:val="20"/>
                <w:szCs w:val="20"/>
              </w:rPr>
            </w:pPr>
            <w:r w:rsidRPr="00FD4B4B">
              <w:rPr>
                <w:sz w:val="20"/>
                <w:szCs w:val="20"/>
              </w:rPr>
              <w:t>Средние цены</w:t>
            </w:r>
          </w:p>
        </w:tc>
        <w:tc>
          <w:tcPr>
            <w:tcW w:w="0" w:type="auto"/>
          </w:tcPr>
          <w:p w:rsidR="00855AA7" w:rsidRPr="00FD4B4B" w:rsidRDefault="00855AA7" w:rsidP="00FD4B4B">
            <w:pPr>
              <w:pStyle w:val="ac"/>
              <w:spacing w:line="360" w:lineRule="auto"/>
              <w:jc w:val="both"/>
              <w:rPr>
                <w:sz w:val="20"/>
                <w:szCs w:val="20"/>
              </w:rPr>
            </w:pPr>
            <w:r w:rsidRPr="00FD4B4B">
              <w:rPr>
                <w:sz w:val="20"/>
                <w:szCs w:val="20"/>
              </w:rPr>
              <w:t>Сумма в руб.</w:t>
            </w:r>
          </w:p>
        </w:tc>
      </w:tr>
      <w:tr w:rsidR="00855AA7" w:rsidRPr="00FD4B4B">
        <w:tc>
          <w:tcPr>
            <w:tcW w:w="602" w:type="dxa"/>
          </w:tcPr>
          <w:p w:rsidR="00855AA7" w:rsidRPr="00FD4B4B" w:rsidRDefault="00855AA7" w:rsidP="00FD4B4B">
            <w:pPr>
              <w:pStyle w:val="ac"/>
              <w:spacing w:line="360" w:lineRule="auto"/>
              <w:jc w:val="both"/>
              <w:rPr>
                <w:sz w:val="20"/>
                <w:szCs w:val="20"/>
              </w:rPr>
            </w:pPr>
            <w:r w:rsidRPr="00FD4B4B">
              <w:rPr>
                <w:sz w:val="20"/>
                <w:szCs w:val="20"/>
              </w:rPr>
              <w:t>1</w:t>
            </w:r>
          </w:p>
        </w:tc>
        <w:tc>
          <w:tcPr>
            <w:tcW w:w="4322" w:type="dxa"/>
          </w:tcPr>
          <w:p w:rsidR="00855AA7" w:rsidRPr="00FD4B4B" w:rsidRDefault="00855AA7" w:rsidP="00FD4B4B">
            <w:pPr>
              <w:pStyle w:val="ac"/>
              <w:spacing w:line="360" w:lineRule="auto"/>
              <w:jc w:val="both"/>
              <w:rPr>
                <w:sz w:val="20"/>
                <w:szCs w:val="20"/>
              </w:rPr>
            </w:pPr>
            <w:r w:rsidRPr="00FD4B4B">
              <w:rPr>
                <w:sz w:val="20"/>
                <w:szCs w:val="20"/>
              </w:rPr>
              <w:t>2</w:t>
            </w:r>
          </w:p>
        </w:tc>
        <w:tc>
          <w:tcPr>
            <w:tcW w:w="0" w:type="auto"/>
          </w:tcPr>
          <w:p w:rsidR="00855AA7" w:rsidRPr="00FD4B4B" w:rsidRDefault="00855AA7" w:rsidP="00FD4B4B">
            <w:pPr>
              <w:pStyle w:val="ac"/>
              <w:spacing w:line="360" w:lineRule="auto"/>
              <w:jc w:val="both"/>
              <w:rPr>
                <w:sz w:val="20"/>
                <w:szCs w:val="20"/>
              </w:rPr>
            </w:pPr>
            <w:r w:rsidRPr="00FD4B4B">
              <w:rPr>
                <w:sz w:val="20"/>
                <w:szCs w:val="20"/>
              </w:rPr>
              <w:t>3</w:t>
            </w:r>
          </w:p>
        </w:tc>
        <w:tc>
          <w:tcPr>
            <w:tcW w:w="0" w:type="auto"/>
          </w:tcPr>
          <w:p w:rsidR="00855AA7" w:rsidRPr="00FD4B4B" w:rsidRDefault="00855AA7" w:rsidP="00FD4B4B">
            <w:pPr>
              <w:pStyle w:val="ac"/>
              <w:spacing w:line="360" w:lineRule="auto"/>
              <w:jc w:val="both"/>
              <w:rPr>
                <w:sz w:val="20"/>
                <w:szCs w:val="20"/>
              </w:rPr>
            </w:pPr>
            <w:r w:rsidRPr="00FD4B4B">
              <w:rPr>
                <w:sz w:val="20"/>
                <w:szCs w:val="20"/>
              </w:rPr>
              <w:t>4</w:t>
            </w:r>
          </w:p>
        </w:tc>
        <w:tc>
          <w:tcPr>
            <w:tcW w:w="0" w:type="auto"/>
          </w:tcPr>
          <w:p w:rsidR="00855AA7" w:rsidRPr="00FD4B4B" w:rsidRDefault="00855AA7" w:rsidP="00FD4B4B">
            <w:pPr>
              <w:pStyle w:val="ac"/>
              <w:spacing w:line="360" w:lineRule="auto"/>
              <w:jc w:val="both"/>
              <w:rPr>
                <w:sz w:val="20"/>
                <w:szCs w:val="20"/>
              </w:rPr>
            </w:pPr>
            <w:r w:rsidRPr="00FD4B4B">
              <w:rPr>
                <w:sz w:val="20"/>
                <w:szCs w:val="20"/>
              </w:rPr>
              <w:t>5</w:t>
            </w:r>
          </w:p>
        </w:tc>
      </w:tr>
      <w:tr w:rsidR="00855AA7" w:rsidRPr="00FD4B4B">
        <w:tc>
          <w:tcPr>
            <w:tcW w:w="602" w:type="dxa"/>
          </w:tcPr>
          <w:p w:rsidR="00855AA7" w:rsidRPr="00FD4B4B" w:rsidRDefault="00855AA7" w:rsidP="00FD4B4B">
            <w:pPr>
              <w:pStyle w:val="ac"/>
              <w:spacing w:line="360" w:lineRule="auto"/>
              <w:jc w:val="both"/>
              <w:rPr>
                <w:sz w:val="20"/>
                <w:szCs w:val="20"/>
              </w:rPr>
            </w:pPr>
            <w:r w:rsidRPr="00FD4B4B">
              <w:rPr>
                <w:sz w:val="20"/>
                <w:szCs w:val="20"/>
              </w:rPr>
              <w:t>2</w:t>
            </w:r>
          </w:p>
        </w:tc>
        <w:tc>
          <w:tcPr>
            <w:tcW w:w="4322" w:type="dxa"/>
          </w:tcPr>
          <w:p w:rsidR="00855AA7" w:rsidRPr="00FD4B4B" w:rsidRDefault="00855AA7" w:rsidP="00FD4B4B">
            <w:pPr>
              <w:pStyle w:val="ac"/>
              <w:spacing w:line="360" w:lineRule="auto"/>
              <w:jc w:val="both"/>
              <w:rPr>
                <w:sz w:val="20"/>
                <w:szCs w:val="20"/>
              </w:rPr>
            </w:pPr>
            <w:r w:rsidRPr="00FD4B4B">
              <w:rPr>
                <w:sz w:val="20"/>
                <w:szCs w:val="20"/>
              </w:rPr>
              <w:t>Сырье и материалы, в т.ч:</w:t>
            </w:r>
          </w:p>
        </w:tc>
        <w:tc>
          <w:tcPr>
            <w:tcW w:w="0" w:type="auto"/>
          </w:tcPr>
          <w:p w:rsidR="00855AA7" w:rsidRPr="00FD4B4B" w:rsidRDefault="00855AA7" w:rsidP="00FD4B4B">
            <w:pPr>
              <w:pStyle w:val="ac"/>
              <w:spacing w:line="360" w:lineRule="auto"/>
              <w:jc w:val="both"/>
              <w:rPr>
                <w:sz w:val="20"/>
                <w:szCs w:val="20"/>
              </w:rPr>
            </w:pPr>
          </w:p>
        </w:tc>
        <w:tc>
          <w:tcPr>
            <w:tcW w:w="0" w:type="auto"/>
          </w:tcPr>
          <w:p w:rsidR="00855AA7" w:rsidRPr="00FD4B4B" w:rsidRDefault="00855AA7" w:rsidP="00FD4B4B">
            <w:pPr>
              <w:pStyle w:val="ac"/>
              <w:spacing w:line="360" w:lineRule="auto"/>
              <w:jc w:val="both"/>
              <w:rPr>
                <w:sz w:val="20"/>
                <w:szCs w:val="20"/>
              </w:rPr>
            </w:pPr>
          </w:p>
        </w:tc>
        <w:tc>
          <w:tcPr>
            <w:tcW w:w="0" w:type="auto"/>
          </w:tcPr>
          <w:p w:rsidR="00855AA7" w:rsidRPr="00FD4B4B" w:rsidRDefault="00855AA7" w:rsidP="00FD4B4B">
            <w:pPr>
              <w:pStyle w:val="ac"/>
              <w:spacing w:line="360" w:lineRule="auto"/>
              <w:jc w:val="both"/>
              <w:rPr>
                <w:sz w:val="20"/>
                <w:szCs w:val="20"/>
                <w:u w:val="single"/>
              </w:rPr>
            </w:pPr>
            <w:r w:rsidRPr="00FD4B4B">
              <w:rPr>
                <w:sz w:val="20"/>
                <w:szCs w:val="20"/>
                <w:u w:val="single"/>
              </w:rPr>
              <w:t>75493737,15</w:t>
            </w:r>
          </w:p>
        </w:tc>
      </w:tr>
      <w:tr w:rsidR="00855AA7" w:rsidRPr="00FD4B4B">
        <w:tc>
          <w:tcPr>
            <w:tcW w:w="602" w:type="dxa"/>
          </w:tcPr>
          <w:p w:rsidR="00855AA7" w:rsidRPr="00FD4B4B" w:rsidRDefault="00855AA7" w:rsidP="00FD4B4B">
            <w:pPr>
              <w:pStyle w:val="ac"/>
              <w:spacing w:line="360" w:lineRule="auto"/>
              <w:jc w:val="both"/>
              <w:rPr>
                <w:sz w:val="20"/>
                <w:szCs w:val="20"/>
              </w:rPr>
            </w:pPr>
            <w:r w:rsidRPr="00FD4B4B">
              <w:rPr>
                <w:sz w:val="20"/>
                <w:szCs w:val="20"/>
              </w:rPr>
              <w:t>2.1</w:t>
            </w:r>
          </w:p>
        </w:tc>
        <w:tc>
          <w:tcPr>
            <w:tcW w:w="4322" w:type="dxa"/>
          </w:tcPr>
          <w:p w:rsidR="00855AA7" w:rsidRPr="00FD4B4B" w:rsidRDefault="00855AA7" w:rsidP="00FD4B4B">
            <w:pPr>
              <w:pStyle w:val="ac"/>
              <w:spacing w:line="360" w:lineRule="auto"/>
              <w:jc w:val="both"/>
              <w:rPr>
                <w:sz w:val="20"/>
                <w:szCs w:val="20"/>
              </w:rPr>
            </w:pPr>
            <w:r w:rsidRPr="00FD4B4B">
              <w:rPr>
                <w:sz w:val="20"/>
                <w:szCs w:val="20"/>
              </w:rPr>
              <w:t>Кокс</w:t>
            </w:r>
          </w:p>
        </w:tc>
        <w:tc>
          <w:tcPr>
            <w:tcW w:w="0" w:type="auto"/>
          </w:tcPr>
          <w:p w:rsidR="00855AA7" w:rsidRPr="00FD4B4B" w:rsidRDefault="00855AA7" w:rsidP="00FD4B4B">
            <w:pPr>
              <w:pStyle w:val="ac"/>
              <w:spacing w:line="360" w:lineRule="auto"/>
              <w:jc w:val="both"/>
              <w:rPr>
                <w:sz w:val="20"/>
                <w:szCs w:val="20"/>
              </w:rPr>
            </w:pPr>
            <w:r w:rsidRPr="00FD4B4B">
              <w:rPr>
                <w:sz w:val="20"/>
                <w:szCs w:val="20"/>
              </w:rPr>
              <w:t>9025</w:t>
            </w:r>
          </w:p>
        </w:tc>
        <w:tc>
          <w:tcPr>
            <w:tcW w:w="0" w:type="auto"/>
          </w:tcPr>
          <w:p w:rsidR="00855AA7" w:rsidRPr="00FD4B4B" w:rsidRDefault="00855AA7" w:rsidP="00FD4B4B">
            <w:pPr>
              <w:pStyle w:val="ac"/>
              <w:spacing w:line="360" w:lineRule="auto"/>
              <w:jc w:val="both"/>
              <w:rPr>
                <w:sz w:val="20"/>
                <w:szCs w:val="20"/>
              </w:rPr>
            </w:pPr>
            <w:r w:rsidRPr="00FD4B4B">
              <w:rPr>
                <w:sz w:val="20"/>
                <w:szCs w:val="20"/>
              </w:rPr>
              <w:t>7537,21</w:t>
            </w:r>
          </w:p>
        </w:tc>
        <w:tc>
          <w:tcPr>
            <w:tcW w:w="0" w:type="auto"/>
          </w:tcPr>
          <w:p w:rsidR="00855AA7" w:rsidRPr="00FD4B4B" w:rsidRDefault="00855AA7" w:rsidP="00FD4B4B">
            <w:pPr>
              <w:pStyle w:val="ac"/>
              <w:spacing w:line="360" w:lineRule="auto"/>
              <w:jc w:val="both"/>
              <w:rPr>
                <w:sz w:val="20"/>
                <w:szCs w:val="20"/>
              </w:rPr>
            </w:pPr>
            <w:r w:rsidRPr="00FD4B4B">
              <w:rPr>
                <w:sz w:val="20"/>
                <w:szCs w:val="20"/>
              </w:rPr>
              <w:t>68023320,25</w:t>
            </w:r>
          </w:p>
        </w:tc>
      </w:tr>
      <w:tr w:rsidR="00855AA7" w:rsidRPr="00FD4B4B">
        <w:tc>
          <w:tcPr>
            <w:tcW w:w="602" w:type="dxa"/>
          </w:tcPr>
          <w:p w:rsidR="00855AA7" w:rsidRPr="00FD4B4B" w:rsidRDefault="00855AA7" w:rsidP="00FD4B4B">
            <w:pPr>
              <w:pStyle w:val="ac"/>
              <w:spacing w:line="360" w:lineRule="auto"/>
              <w:jc w:val="both"/>
              <w:rPr>
                <w:sz w:val="20"/>
                <w:szCs w:val="20"/>
              </w:rPr>
            </w:pPr>
            <w:r w:rsidRPr="00FD4B4B">
              <w:rPr>
                <w:sz w:val="20"/>
                <w:szCs w:val="20"/>
              </w:rPr>
              <w:t>2.2</w:t>
            </w:r>
          </w:p>
        </w:tc>
        <w:tc>
          <w:tcPr>
            <w:tcW w:w="4322" w:type="dxa"/>
          </w:tcPr>
          <w:p w:rsidR="00855AA7" w:rsidRPr="00FD4B4B" w:rsidRDefault="00855AA7" w:rsidP="00FD4B4B">
            <w:pPr>
              <w:pStyle w:val="ac"/>
              <w:spacing w:line="360" w:lineRule="auto"/>
              <w:jc w:val="both"/>
              <w:rPr>
                <w:sz w:val="20"/>
                <w:szCs w:val="20"/>
              </w:rPr>
            </w:pPr>
            <w:r w:rsidRPr="00FD4B4B">
              <w:rPr>
                <w:sz w:val="20"/>
                <w:szCs w:val="20"/>
              </w:rPr>
              <w:t>Аммиачная вода</w:t>
            </w:r>
          </w:p>
        </w:tc>
        <w:tc>
          <w:tcPr>
            <w:tcW w:w="0" w:type="auto"/>
          </w:tcPr>
          <w:p w:rsidR="00855AA7" w:rsidRPr="00FD4B4B" w:rsidRDefault="00855AA7" w:rsidP="00FD4B4B">
            <w:pPr>
              <w:pStyle w:val="ac"/>
              <w:spacing w:line="360" w:lineRule="auto"/>
              <w:jc w:val="both"/>
              <w:rPr>
                <w:sz w:val="20"/>
                <w:szCs w:val="20"/>
              </w:rPr>
            </w:pPr>
            <w:r w:rsidRPr="00FD4B4B">
              <w:rPr>
                <w:sz w:val="20"/>
                <w:szCs w:val="20"/>
              </w:rPr>
              <w:t>850</w:t>
            </w:r>
          </w:p>
        </w:tc>
        <w:tc>
          <w:tcPr>
            <w:tcW w:w="0" w:type="auto"/>
          </w:tcPr>
          <w:p w:rsidR="00855AA7" w:rsidRPr="00FD4B4B" w:rsidRDefault="00855AA7" w:rsidP="00FD4B4B">
            <w:pPr>
              <w:pStyle w:val="ac"/>
              <w:spacing w:line="360" w:lineRule="auto"/>
              <w:jc w:val="both"/>
              <w:rPr>
                <w:sz w:val="20"/>
                <w:szCs w:val="20"/>
              </w:rPr>
            </w:pPr>
            <w:r w:rsidRPr="00FD4B4B">
              <w:rPr>
                <w:sz w:val="20"/>
                <w:szCs w:val="20"/>
              </w:rPr>
              <w:t>1361,39</w:t>
            </w:r>
          </w:p>
        </w:tc>
        <w:tc>
          <w:tcPr>
            <w:tcW w:w="0" w:type="auto"/>
          </w:tcPr>
          <w:p w:rsidR="00855AA7" w:rsidRPr="00FD4B4B" w:rsidRDefault="00855AA7" w:rsidP="00FD4B4B">
            <w:pPr>
              <w:pStyle w:val="ac"/>
              <w:spacing w:line="360" w:lineRule="auto"/>
              <w:jc w:val="both"/>
              <w:rPr>
                <w:sz w:val="20"/>
                <w:szCs w:val="20"/>
              </w:rPr>
            </w:pPr>
            <w:r w:rsidRPr="00FD4B4B">
              <w:rPr>
                <w:sz w:val="20"/>
                <w:szCs w:val="20"/>
              </w:rPr>
              <w:t>1157181,5</w:t>
            </w:r>
          </w:p>
        </w:tc>
      </w:tr>
      <w:tr w:rsidR="00855AA7" w:rsidRPr="00FD4B4B">
        <w:tc>
          <w:tcPr>
            <w:tcW w:w="602" w:type="dxa"/>
          </w:tcPr>
          <w:p w:rsidR="00855AA7" w:rsidRPr="00FD4B4B" w:rsidRDefault="00855AA7" w:rsidP="00FD4B4B">
            <w:pPr>
              <w:pStyle w:val="ac"/>
              <w:spacing w:line="360" w:lineRule="auto"/>
              <w:jc w:val="both"/>
              <w:rPr>
                <w:sz w:val="20"/>
                <w:szCs w:val="20"/>
              </w:rPr>
            </w:pPr>
            <w:r w:rsidRPr="00FD4B4B">
              <w:rPr>
                <w:sz w:val="20"/>
                <w:szCs w:val="20"/>
              </w:rPr>
              <w:t>2.3</w:t>
            </w:r>
          </w:p>
        </w:tc>
        <w:tc>
          <w:tcPr>
            <w:tcW w:w="4322" w:type="dxa"/>
          </w:tcPr>
          <w:p w:rsidR="00855AA7" w:rsidRPr="00FD4B4B" w:rsidRDefault="00855AA7" w:rsidP="00FD4B4B">
            <w:pPr>
              <w:pStyle w:val="ac"/>
              <w:spacing w:line="360" w:lineRule="auto"/>
              <w:jc w:val="both"/>
              <w:rPr>
                <w:sz w:val="20"/>
                <w:szCs w:val="20"/>
              </w:rPr>
            </w:pPr>
            <w:r w:rsidRPr="00FD4B4B">
              <w:rPr>
                <w:sz w:val="20"/>
                <w:szCs w:val="20"/>
              </w:rPr>
              <w:t>Сульфат натрия</w:t>
            </w:r>
          </w:p>
        </w:tc>
        <w:tc>
          <w:tcPr>
            <w:tcW w:w="0" w:type="auto"/>
          </w:tcPr>
          <w:p w:rsidR="00855AA7" w:rsidRPr="00FD4B4B" w:rsidRDefault="00855AA7" w:rsidP="00FD4B4B">
            <w:pPr>
              <w:pStyle w:val="ac"/>
              <w:spacing w:line="360" w:lineRule="auto"/>
              <w:jc w:val="both"/>
              <w:rPr>
                <w:sz w:val="20"/>
                <w:szCs w:val="20"/>
              </w:rPr>
            </w:pPr>
            <w:r w:rsidRPr="00FD4B4B">
              <w:rPr>
                <w:sz w:val="20"/>
                <w:szCs w:val="20"/>
              </w:rPr>
              <w:t>320</w:t>
            </w:r>
          </w:p>
        </w:tc>
        <w:tc>
          <w:tcPr>
            <w:tcW w:w="0" w:type="auto"/>
          </w:tcPr>
          <w:p w:rsidR="00855AA7" w:rsidRPr="00FD4B4B" w:rsidRDefault="00855AA7" w:rsidP="00FD4B4B">
            <w:pPr>
              <w:pStyle w:val="ac"/>
              <w:spacing w:line="360" w:lineRule="auto"/>
              <w:jc w:val="both"/>
              <w:rPr>
                <w:sz w:val="20"/>
                <w:szCs w:val="20"/>
              </w:rPr>
            </w:pPr>
            <w:r w:rsidRPr="00FD4B4B">
              <w:rPr>
                <w:sz w:val="20"/>
                <w:szCs w:val="20"/>
              </w:rPr>
              <w:t>3811,02</w:t>
            </w:r>
          </w:p>
        </w:tc>
        <w:tc>
          <w:tcPr>
            <w:tcW w:w="0" w:type="auto"/>
          </w:tcPr>
          <w:p w:rsidR="00855AA7" w:rsidRPr="00FD4B4B" w:rsidRDefault="00855AA7" w:rsidP="00FD4B4B">
            <w:pPr>
              <w:pStyle w:val="ac"/>
              <w:spacing w:line="360" w:lineRule="auto"/>
              <w:jc w:val="both"/>
              <w:rPr>
                <w:sz w:val="20"/>
                <w:szCs w:val="20"/>
              </w:rPr>
            </w:pPr>
            <w:r w:rsidRPr="00FD4B4B">
              <w:rPr>
                <w:sz w:val="20"/>
                <w:szCs w:val="20"/>
              </w:rPr>
              <w:t>1219526,4</w:t>
            </w:r>
          </w:p>
        </w:tc>
      </w:tr>
      <w:tr w:rsidR="00855AA7" w:rsidRPr="00FD4B4B">
        <w:tc>
          <w:tcPr>
            <w:tcW w:w="602" w:type="dxa"/>
          </w:tcPr>
          <w:p w:rsidR="00855AA7" w:rsidRPr="00FD4B4B" w:rsidRDefault="00855AA7" w:rsidP="00FD4B4B">
            <w:pPr>
              <w:pStyle w:val="ac"/>
              <w:spacing w:line="360" w:lineRule="auto"/>
              <w:jc w:val="both"/>
              <w:rPr>
                <w:sz w:val="20"/>
                <w:szCs w:val="20"/>
              </w:rPr>
            </w:pPr>
            <w:r w:rsidRPr="00FD4B4B">
              <w:rPr>
                <w:sz w:val="20"/>
                <w:szCs w:val="20"/>
              </w:rPr>
              <w:t>2.4</w:t>
            </w:r>
          </w:p>
        </w:tc>
        <w:tc>
          <w:tcPr>
            <w:tcW w:w="4322" w:type="dxa"/>
          </w:tcPr>
          <w:p w:rsidR="00855AA7" w:rsidRPr="00FD4B4B" w:rsidRDefault="00855AA7" w:rsidP="00FD4B4B">
            <w:pPr>
              <w:pStyle w:val="ac"/>
              <w:spacing w:line="360" w:lineRule="auto"/>
              <w:jc w:val="both"/>
              <w:rPr>
                <w:sz w:val="20"/>
                <w:szCs w:val="20"/>
              </w:rPr>
            </w:pPr>
            <w:r w:rsidRPr="00FD4B4B">
              <w:rPr>
                <w:sz w:val="20"/>
                <w:szCs w:val="20"/>
              </w:rPr>
              <w:t>Антрацит</w:t>
            </w:r>
          </w:p>
        </w:tc>
        <w:tc>
          <w:tcPr>
            <w:tcW w:w="0" w:type="auto"/>
          </w:tcPr>
          <w:p w:rsidR="00855AA7" w:rsidRPr="00FD4B4B" w:rsidRDefault="00855AA7" w:rsidP="00FD4B4B">
            <w:pPr>
              <w:pStyle w:val="ac"/>
              <w:spacing w:line="360" w:lineRule="auto"/>
              <w:jc w:val="both"/>
              <w:rPr>
                <w:sz w:val="20"/>
                <w:szCs w:val="20"/>
              </w:rPr>
            </w:pPr>
            <w:r w:rsidRPr="00FD4B4B">
              <w:rPr>
                <w:sz w:val="20"/>
                <w:szCs w:val="20"/>
              </w:rPr>
              <w:t>175</w:t>
            </w:r>
          </w:p>
        </w:tc>
        <w:tc>
          <w:tcPr>
            <w:tcW w:w="0" w:type="auto"/>
          </w:tcPr>
          <w:p w:rsidR="00855AA7" w:rsidRPr="00FD4B4B" w:rsidRDefault="00855AA7" w:rsidP="00FD4B4B">
            <w:pPr>
              <w:pStyle w:val="ac"/>
              <w:spacing w:line="360" w:lineRule="auto"/>
              <w:jc w:val="both"/>
              <w:rPr>
                <w:sz w:val="20"/>
                <w:szCs w:val="20"/>
              </w:rPr>
            </w:pPr>
            <w:r w:rsidRPr="00FD4B4B">
              <w:rPr>
                <w:sz w:val="20"/>
                <w:szCs w:val="20"/>
              </w:rPr>
              <w:t>3728,52</w:t>
            </w:r>
          </w:p>
        </w:tc>
        <w:tc>
          <w:tcPr>
            <w:tcW w:w="0" w:type="auto"/>
          </w:tcPr>
          <w:p w:rsidR="00855AA7" w:rsidRPr="00FD4B4B" w:rsidRDefault="00855AA7" w:rsidP="00FD4B4B">
            <w:pPr>
              <w:pStyle w:val="ac"/>
              <w:spacing w:line="360" w:lineRule="auto"/>
              <w:jc w:val="both"/>
              <w:rPr>
                <w:sz w:val="20"/>
                <w:szCs w:val="20"/>
              </w:rPr>
            </w:pPr>
            <w:r w:rsidRPr="00FD4B4B">
              <w:rPr>
                <w:sz w:val="20"/>
                <w:szCs w:val="20"/>
              </w:rPr>
              <w:t>652491</w:t>
            </w:r>
          </w:p>
        </w:tc>
      </w:tr>
      <w:tr w:rsidR="00855AA7" w:rsidRPr="00FD4B4B">
        <w:tc>
          <w:tcPr>
            <w:tcW w:w="602" w:type="dxa"/>
          </w:tcPr>
          <w:p w:rsidR="00855AA7" w:rsidRPr="00FD4B4B" w:rsidRDefault="00855AA7" w:rsidP="00FD4B4B">
            <w:pPr>
              <w:pStyle w:val="ac"/>
              <w:spacing w:line="360" w:lineRule="auto"/>
              <w:jc w:val="both"/>
              <w:rPr>
                <w:sz w:val="20"/>
                <w:szCs w:val="20"/>
              </w:rPr>
            </w:pPr>
            <w:r w:rsidRPr="00FD4B4B">
              <w:rPr>
                <w:sz w:val="20"/>
                <w:szCs w:val="20"/>
              </w:rPr>
              <w:t>2.5</w:t>
            </w:r>
          </w:p>
        </w:tc>
        <w:tc>
          <w:tcPr>
            <w:tcW w:w="4322" w:type="dxa"/>
          </w:tcPr>
          <w:p w:rsidR="00855AA7" w:rsidRPr="00FD4B4B" w:rsidRDefault="00855AA7" w:rsidP="00FD4B4B">
            <w:pPr>
              <w:pStyle w:val="ac"/>
              <w:spacing w:line="360" w:lineRule="auto"/>
              <w:jc w:val="both"/>
              <w:rPr>
                <w:sz w:val="20"/>
                <w:szCs w:val="20"/>
              </w:rPr>
            </w:pPr>
            <w:r w:rsidRPr="00FD4B4B">
              <w:rPr>
                <w:sz w:val="20"/>
                <w:szCs w:val="20"/>
              </w:rPr>
              <w:t>ТПФ</w:t>
            </w:r>
          </w:p>
        </w:tc>
        <w:tc>
          <w:tcPr>
            <w:tcW w:w="0" w:type="auto"/>
          </w:tcPr>
          <w:p w:rsidR="00855AA7" w:rsidRPr="00FD4B4B" w:rsidRDefault="00855AA7" w:rsidP="00FD4B4B">
            <w:pPr>
              <w:pStyle w:val="ac"/>
              <w:spacing w:line="360" w:lineRule="auto"/>
              <w:jc w:val="both"/>
              <w:rPr>
                <w:sz w:val="20"/>
                <w:szCs w:val="20"/>
              </w:rPr>
            </w:pPr>
            <w:r w:rsidRPr="00FD4B4B">
              <w:rPr>
                <w:sz w:val="20"/>
                <w:szCs w:val="20"/>
              </w:rPr>
              <w:t>100</w:t>
            </w:r>
          </w:p>
        </w:tc>
        <w:tc>
          <w:tcPr>
            <w:tcW w:w="0" w:type="auto"/>
          </w:tcPr>
          <w:p w:rsidR="00855AA7" w:rsidRPr="00FD4B4B" w:rsidRDefault="00855AA7" w:rsidP="00FD4B4B">
            <w:pPr>
              <w:pStyle w:val="ac"/>
              <w:spacing w:line="360" w:lineRule="auto"/>
              <w:jc w:val="both"/>
              <w:rPr>
                <w:sz w:val="20"/>
                <w:szCs w:val="20"/>
              </w:rPr>
            </w:pPr>
            <w:r w:rsidRPr="00FD4B4B">
              <w:rPr>
                <w:sz w:val="20"/>
                <w:szCs w:val="20"/>
              </w:rPr>
              <w:t>20935,16</w:t>
            </w:r>
          </w:p>
        </w:tc>
        <w:tc>
          <w:tcPr>
            <w:tcW w:w="0" w:type="auto"/>
          </w:tcPr>
          <w:p w:rsidR="00855AA7" w:rsidRPr="00FD4B4B" w:rsidRDefault="00855AA7" w:rsidP="00FD4B4B">
            <w:pPr>
              <w:pStyle w:val="ac"/>
              <w:spacing w:line="360" w:lineRule="auto"/>
              <w:jc w:val="both"/>
              <w:rPr>
                <w:sz w:val="20"/>
                <w:szCs w:val="20"/>
              </w:rPr>
            </w:pPr>
            <w:r w:rsidRPr="00FD4B4B">
              <w:rPr>
                <w:sz w:val="20"/>
                <w:szCs w:val="20"/>
              </w:rPr>
              <w:t>2093516</w:t>
            </w:r>
          </w:p>
        </w:tc>
      </w:tr>
      <w:tr w:rsidR="00855AA7" w:rsidRPr="00FD4B4B">
        <w:tc>
          <w:tcPr>
            <w:tcW w:w="602" w:type="dxa"/>
          </w:tcPr>
          <w:p w:rsidR="00855AA7" w:rsidRPr="00FD4B4B" w:rsidRDefault="00855AA7" w:rsidP="00FD4B4B">
            <w:pPr>
              <w:pStyle w:val="ac"/>
              <w:spacing w:line="360" w:lineRule="auto"/>
              <w:jc w:val="both"/>
              <w:rPr>
                <w:sz w:val="20"/>
                <w:szCs w:val="20"/>
              </w:rPr>
            </w:pPr>
            <w:r w:rsidRPr="00FD4B4B">
              <w:rPr>
                <w:sz w:val="20"/>
                <w:szCs w:val="20"/>
              </w:rPr>
              <w:t>2.6</w:t>
            </w:r>
          </w:p>
        </w:tc>
        <w:tc>
          <w:tcPr>
            <w:tcW w:w="4322" w:type="dxa"/>
          </w:tcPr>
          <w:p w:rsidR="00855AA7" w:rsidRPr="00FD4B4B" w:rsidRDefault="00855AA7" w:rsidP="00FD4B4B">
            <w:pPr>
              <w:pStyle w:val="ac"/>
              <w:spacing w:line="360" w:lineRule="auto"/>
              <w:jc w:val="both"/>
              <w:rPr>
                <w:sz w:val="20"/>
                <w:szCs w:val="20"/>
              </w:rPr>
            </w:pPr>
            <w:r w:rsidRPr="00FD4B4B">
              <w:rPr>
                <w:sz w:val="20"/>
                <w:szCs w:val="20"/>
              </w:rPr>
              <w:t>Гидросульфид натрия</w:t>
            </w:r>
          </w:p>
        </w:tc>
        <w:tc>
          <w:tcPr>
            <w:tcW w:w="0" w:type="auto"/>
          </w:tcPr>
          <w:p w:rsidR="00855AA7" w:rsidRPr="00FD4B4B" w:rsidRDefault="00855AA7" w:rsidP="00FD4B4B">
            <w:pPr>
              <w:pStyle w:val="ac"/>
              <w:spacing w:line="360" w:lineRule="auto"/>
              <w:jc w:val="both"/>
              <w:rPr>
                <w:sz w:val="20"/>
                <w:szCs w:val="20"/>
              </w:rPr>
            </w:pPr>
            <w:r w:rsidRPr="00FD4B4B">
              <w:rPr>
                <w:sz w:val="20"/>
                <w:szCs w:val="20"/>
              </w:rPr>
              <w:t>100</w:t>
            </w:r>
          </w:p>
        </w:tc>
        <w:tc>
          <w:tcPr>
            <w:tcW w:w="0" w:type="auto"/>
          </w:tcPr>
          <w:p w:rsidR="00855AA7" w:rsidRPr="00FD4B4B" w:rsidRDefault="00855AA7" w:rsidP="00FD4B4B">
            <w:pPr>
              <w:pStyle w:val="ac"/>
              <w:spacing w:line="360" w:lineRule="auto"/>
              <w:jc w:val="both"/>
              <w:rPr>
                <w:sz w:val="20"/>
                <w:szCs w:val="20"/>
              </w:rPr>
            </w:pPr>
            <w:r w:rsidRPr="00FD4B4B">
              <w:rPr>
                <w:sz w:val="20"/>
                <w:szCs w:val="20"/>
              </w:rPr>
              <w:t>23477,02</w:t>
            </w:r>
          </w:p>
        </w:tc>
        <w:tc>
          <w:tcPr>
            <w:tcW w:w="0" w:type="auto"/>
          </w:tcPr>
          <w:p w:rsidR="00855AA7" w:rsidRPr="00FD4B4B" w:rsidRDefault="00855AA7" w:rsidP="00FD4B4B">
            <w:pPr>
              <w:pStyle w:val="ac"/>
              <w:spacing w:line="360" w:lineRule="auto"/>
              <w:jc w:val="both"/>
              <w:rPr>
                <w:sz w:val="20"/>
                <w:szCs w:val="20"/>
              </w:rPr>
            </w:pPr>
            <w:r w:rsidRPr="00FD4B4B">
              <w:rPr>
                <w:sz w:val="20"/>
                <w:szCs w:val="20"/>
              </w:rPr>
              <w:t>2347702</w:t>
            </w:r>
          </w:p>
        </w:tc>
      </w:tr>
      <w:tr w:rsidR="00855AA7" w:rsidRPr="00FD4B4B">
        <w:tc>
          <w:tcPr>
            <w:tcW w:w="602" w:type="dxa"/>
          </w:tcPr>
          <w:p w:rsidR="00855AA7" w:rsidRPr="00FD4B4B" w:rsidRDefault="00855AA7" w:rsidP="00FD4B4B">
            <w:pPr>
              <w:pStyle w:val="ac"/>
              <w:spacing w:line="360" w:lineRule="auto"/>
              <w:jc w:val="both"/>
              <w:rPr>
                <w:sz w:val="20"/>
                <w:szCs w:val="20"/>
              </w:rPr>
            </w:pPr>
            <w:r w:rsidRPr="00FD4B4B">
              <w:rPr>
                <w:sz w:val="20"/>
                <w:szCs w:val="20"/>
              </w:rPr>
              <w:t>3</w:t>
            </w:r>
          </w:p>
        </w:tc>
        <w:tc>
          <w:tcPr>
            <w:tcW w:w="4322" w:type="dxa"/>
          </w:tcPr>
          <w:p w:rsidR="00855AA7" w:rsidRPr="00FD4B4B" w:rsidRDefault="00855AA7" w:rsidP="00FD4B4B">
            <w:pPr>
              <w:pStyle w:val="ac"/>
              <w:spacing w:line="360" w:lineRule="auto"/>
              <w:jc w:val="both"/>
              <w:rPr>
                <w:sz w:val="20"/>
                <w:szCs w:val="20"/>
              </w:rPr>
            </w:pPr>
            <w:r w:rsidRPr="00FD4B4B">
              <w:rPr>
                <w:sz w:val="20"/>
                <w:szCs w:val="20"/>
              </w:rPr>
              <w:t>Вспомогательные материалы</w:t>
            </w:r>
          </w:p>
        </w:tc>
        <w:tc>
          <w:tcPr>
            <w:tcW w:w="0" w:type="auto"/>
          </w:tcPr>
          <w:p w:rsidR="00855AA7" w:rsidRPr="00FD4B4B" w:rsidRDefault="00855AA7" w:rsidP="00FD4B4B">
            <w:pPr>
              <w:pStyle w:val="ac"/>
              <w:spacing w:line="360" w:lineRule="auto"/>
              <w:jc w:val="both"/>
              <w:rPr>
                <w:sz w:val="20"/>
                <w:szCs w:val="20"/>
              </w:rPr>
            </w:pPr>
          </w:p>
        </w:tc>
        <w:tc>
          <w:tcPr>
            <w:tcW w:w="0" w:type="auto"/>
          </w:tcPr>
          <w:p w:rsidR="00855AA7" w:rsidRPr="00FD4B4B" w:rsidRDefault="00855AA7" w:rsidP="00FD4B4B">
            <w:pPr>
              <w:pStyle w:val="ac"/>
              <w:spacing w:line="360" w:lineRule="auto"/>
              <w:jc w:val="both"/>
              <w:rPr>
                <w:sz w:val="20"/>
                <w:szCs w:val="20"/>
              </w:rPr>
            </w:pPr>
          </w:p>
        </w:tc>
        <w:tc>
          <w:tcPr>
            <w:tcW w:w="0" w:type="auto"/>
          </w:tcPr>
          <w:p w:rsidR="00855AA7" w:rsidRPr="00FD4B4B" w:rsidRDefault="00855AA7" w:rsidP="00FD4B4B">
            <w:pPr>
              <w:pStyle w:val="ac"/>
              <w:spacing w:line="360" w:lineRule="auto"/>
              <w:jc w:val="both"/>
              <w:rPr>
                <w:sz w:val="20"/>
                <w:szCs w:val="20"/>
                <w:u w:val="single"/>
              </w:rPr>
            </w:pPr>
            <w:r w:rsidRPr="00FD4B4B">
              <w:rPr>
                <w:sz w:val="20"/>
                <w:szCs w:val="20"/>
                <w:u w:val="single"/>
              </w:rPr>
              <w:t>4391383,34</w:t>
            </w:r>
          </w:p>
        </w:tc>
      </w:tr>
      <w:tr w:rsidR="00855AA7" w:rsidRPr="00FD4B4B">
        <w:tc>
          <w:tcPr>
            <w:tcW w:w="602" w:type="dxa"/>
          </w:tcPr>
          <w:p w:rsidR="00855AA7" w:rsidRPr="00FD4B4B" w:rsidRDefault="00855AA7" w:rsidP="00FD4B4B">
            <w:pPr>
              <w:pStyle w:val="ac"/>
              <w:spacing w:line="360" w:lineRule="auto"/>
              <w:jc w:val="both"/>
              <w:rPr>
                <w:sz w:val="20"/>
                <w:szCs w:val="20"/>
              </w:rPr>
            </w:pPr>
            <w:r w:rsidRPr="00FD4B4B">
              <w:rPr>
                <w:sz w:val="20"/>
                <w:szCs w:val="20"/>
              </w:rPr>
              <w:t>4</w:t>
            </w:r>
          </w:p>
        </w:tc>
        <w:tc>
          <w:tcPr>
            <w:tcW w:w="4322" w:type="dxa"/>
          </w:tcPr>
          <w:p w:rsidR="00855AA7" w:rsidRPr="00FD4B4B" w:rsidRDefault="00855AA7" w:rsidP="00FD4B4B">
            <w:pPr>
              <w:pStyle w:val="ac"/>
              <w:spacing w:line="360" w:lineRule="auto"/>
              <w:jc w:val="both"/>
              <w:rPr>
                <w:sz w:val="20"/>
                <w:szCs w:val="20"/>
              </w:rPr>
            </w:pPr>
            <w:r w:rsidRPr="00FD4B4B">
              <w:rPr>
                <w:sz w:val="20"/>
                <w:szCs w:val="20"/>
              </w:rPr>
              <w:t>Работы и услуги производственного характера, выполненные сторонними организациями</w:t>
            </w:r>
          </w:p>
        </w:tc>
        <w:tc>
          <w:tcPr>
            <w:tcW w:w="0" w:type="auto"/>
          </w:tcPr>
          <w:p w:rsidR="00855AA7" w:rsidRPr="00FD4B4B" w:rsidRDefault="00855AA7" w:rsidP="00FD4B4B">
            <w:pPr>
              <w:pStyle w:val="ac"/>
              <w:spacing w:line="360" w:lineRule="auto"/>
              <w:jc w:val="both"/>
              <w:rPr>
                <w:sz w:val="20"/>
                <w:szCs w:val="20"/>
              </w:rPr>
            </w:pPr>
          </w:p>
        </w:tc>
        <w:tc>
          <w:tcPr>
            <w:tcW w:w="0" w:type="auto"/>
          </w:tcPr>
          <w:p w:rsidR="00855AA7" w:rsidRPr="00FD4B4B" w:rsidRDefault="00855AA7" w:rsidP="00FD4B4B">
            <w:pPr>
              <w:pStyle w:val="ac"/>
              <w:spacing w:line="360" w:lineRule="auto"/>
              <w:jc w:val="both"/>
              <w:rPr>
                <w:sz w:val="20"/>
                <w:szCs w:val="20"/>
              </w:rPr>
            </w:pPr>
          </w:p>
        </w:tc>
        <w:tc>
          <w:tcPr>
            <w:tcW w:w="0" w:type="auto"/>
          </w:tcPr>
          <w:p w:rsidR="00855AA7" w:rsidRPr="00FD4B4B" w:rsidRDefault="00855AA7" w:rsidP="00FD4B4B">
            <w:pPr>
              <w:pStyle w:val="ac"/>
              <w:spacing w:line="360" w:lineRule="auto"/>
              <w:jc w:val="both"/>
              <w:rPr>
                <w:sz w:val="20"/>
                <w:szCs w:val="20"/>
                <w:u w:val="single"/>
              </w:rPr>
            </w:pPr>
            <w:r w:rsidRPr="00FD4B4B">
              <w:rPr>
                <w:sz w:val="20"/>
                <w:szCs w:val="20"/>
                <w:u w:val="single"/>
              </w:rPr>
              <w:t>2009585,82</w:t>
            </w:r>
          </w:p>
        </w:tc>
      </w:tr>
      <w:tr w:rsidR="00855AA7" w:rsidRPr="00FD4B4B">
        <w:tc>
          <w:tcPr>
            <w:tcW w:w="602" w:type="dxa"/>
          </w:tcPr>
          <w:p w:rsidR="00855AA7" w:rsidRPr="00FD4B4B" w:rsidRDefault="00855AA7" w:rsidP="00FD4B4B">
            <w:pPr>
              <w:pStyle w:val="ac"/>
              <w:spacing w:line="360" w:lineRule="auto"/>
              <w:jc w:val="both"/>
              <w:rPr>
                <w:sz w:val="20"/>
                <w:szCs w:val="20"/>
              </w:rPr>
            </w:pPr>
            <w:r w:rsidRPr="00FD4B4B">
              <w:rPr>
                <w:sz w:val="20"/>
                <w:szCs w:val="20"/>
              </w:rPr>
              <w:t>5</w:t>
            </w:r>
          </w:p>
        </w:tc>
        <w:tc>
          <w:tcPr>
            <w:tcW w:w="4322" w:type="dxa"/>
          </w:tcPr>
          <w:p w:rsidR="00855AA7" w:rsidRPr="00FD4B4B" w:rsidRDefault="00855AA7" w:rsidP="00FD4B4B">
            <w:pPr>
              <w:pStyle w:val="ac"/>
              <w:spacing w:line="360" w:lineRule="auto"/>
              <w:jc w:val="both"/>
              <w:rPr>
                <w:sz w:val="20"/>
                <w:szCs w:val="20"/>
              </w:rPr>
            </w:pPr>
            <w:r w:rsidRPr="00FD4B4B">
              <w:rPr>
                <w:sz w:val="20"/>
                <w:szCs w:val="20"/>
              </w:rPr>
              <w:t>Энергоресурсы</w:t>
            </w:r>
          </w:p>
        </w:tc>
        <w:tc>
          <w:tcPr>
            <w:tcW w:w="0" w:type="auto"/>
          </w:tcPr>
          <w:p w:rsidR="00855AA7" w:rsidRPr="00FD4B4B" w:rsidRDefault="00855AA7" w:rsidP="00FD4B4B">
            <w:pPr>
              <w:pStyle w:val="ac"/>
              <w:spacing w:line="360" w:lineRule="auto"/>
              <w:jc w:val="both"/>
              <w:rPr>
                <w:sz w:val="20"/>
                <w:szCs w:val="20"/>
              </w:rPr>
            </w:pPr>
          </w:p>
        </w:tc>
        <w:tc>
          <w:tcPr>
            <w:tcW w:w="0" w:type="auto"/>
          </w:tcPr>
          <w:p w:rsidR="00855AA7" w:rsidRPr="00FD4B4B" w:rsidRDefault="00855AA7" w:rsidP="00FD4B4B">
            <w:pPr>
              <w:pStyle w:val="ac"/>
              <w:spacing w:line="360" w:lineRule="auto"/>
              <w:jc w:val="both"/>
              <w:rPr>
                <w:sz w:val="20"/>
                <w:szCs w:val="20"/>
              </w:rPr>
            </w:pPr>
          </w:p>
        </w:tc>
        <w:tc>
          <w:tcPr>
            <w:tcW w:w="0" w:type="auto"/>
          </w:tcPr>
          <w:p w:rsidR="00855AA7" w:rsidRPr="00FD4B4B" w:rsidRDefault="00855AA7" w:rsidP="00FD4B4B">
            <w:pPr>
              <w:pStyle w:val="ac"/>
              <w:spacing w:line="360" w:lineRule="auto"/>
              <w:jc w:val="both"/>
              <w:rPr>
                <w:sz w:val="20"/>
                <w:szCs w:val="20"/>
                <w:u w:val="single"/>
              </w:rPr>
            </w:pPr>
            <w:r w:rsidRPr="00FD4B4B">
              <w:rPr>
                <w:sz w:val="20"/>
                <w:szCs w:val="20"/>
                <w:u w:val="single"/>
              </w:rPr>
              <w:t>2730293,69</w:t>
            </w:r>
          </w:p>
        </w:tc>
      </w:tr>
      <w:tr w:rsidR="00855AA7" w:rsidRPr="00FD4B4B">
        <w:tc>
          <w:tcPr>
            <w:tcW w:w="602" w:type="dxa"/>
          </w:tcPr>
          <w:p w:rsidR="00855AA7" w:rsidRPr="00FD4B4B" w:rsidRDefault="00855AA7" w:rsidP="00FD4B4B">
            <w:pPr>
              <w:pStyle w:val="ac"/>
              <w:spacing w:line="360" w:lineRule="auto"/>
              <w:jc w:val="both"/>
              <w:rPr>
                <w:sz w:val="20"/>
                <w:szCs w:val="20"/>
              </w:rPr>
            </w:pPr>
            <w:r w:rsidRPr="00FD4B4B">
              <w:rPr>
                <w:sz w:val="20"/>
                <w:szCs w:val="20"/>
              </w:rPr>
              <w:t>6</w:t>
            </w:r>
          </w:p>
        </w:tc>
        <w:tc>
          <w:tcPr>
            <w:tcW w:w="4322" w:type="dxa"/>
          </w:tcPr>
          <w:p w:rsidR="00855AA7" w:rsidRPr="00FD4B4B" w:rsidRDefault="00855AA7" w:rsidP="00FD4B4B">
            <w:pPr>
              <w:pStyle w:val="ac"/>
              <w:spacing w:line="360" w:lineRule="auto"/>
              <w:jc w:val="both"/>
              <w:rPr>
                <w:sz w:val="20"/>
                <w:szCs w:val="20"/>
              </w:rPr>
            </w:pPr>
            <w:r w:rsidRPr="00FD4B4B">
              <w:rPr>
                <w:sz w:val="20"/>
                <w:szCs w:val="20"/>
              </w:rPr>
              <w:t>Итого материальные затраты</w:t>
            </w:r>
          </w:p>
        </w:tc>
        <w:tc>
          <w:tcPr>
            <w:tcW w:w="0" w:type="auto"/>
          </w:tcPr>
          <w:p w:rsidR="00855AA7" w:rsidRPr="00FD4B4B" w:rsidRDefault="00855AA7" w:rsidP="00FD4B4B">
            <w:pPr>
              <w:pStyle w:val="ac"/>
              <w:spacing w:line="360" w:lineRule="auto"/>
              <w:jc w:val="both"/>
              <w:rPr>
                <w:sz w:val="20"/>
                <w:szCs w:val="20"/>
              </w:rPr>
            </w:pPr>
          </w:p>
        </w:tc>
        <w:tc>
          <w:tcPr>
            <w:tcW w:w="0" w:type="auto"/>
          </w:tcPr>
          <w:p w:rsidR="00855AA7" w:rsidRPr="00FD4B4B" w:rsidRDefault="00855AA7" w:rsidP="00FD4B4B">
            <w:pPr>
              <w:pStyle w:val="ac"/>
              <w:spacing w:line="360" w:lineRule="auto"/>
              <w:jc w:val="both"/>
              <w:rPr>
                <w:sz w:val="20"/>
                <w:szCs w:val="20"/>
              </w:rPr>
            </w:pPr>
          </w:p>
        </w:tc>
        <w:tc>
          <w:tcPr>
            <w:tcW w:w="0" w:type="auto"/>
          </w:tcPr>
          <w:p w:rsidR="00855AA7" w:rsidRPr="00FD4B4B" w:rsidRDefault="00855AA7" w:rsidP="00FD4B4B">
            <w:pPr>
              <w:pStyle w:val="ac"/>
              <w:spacing w:line="360" w:lineRule="auto"/>
              <w:jc w:val="both"/>
              <w:rPr>
                <w:sz w:val="20"/>
                <w:szCs w:val="20"/>
              </w:rPr>
            </w:pPr>
            <w:r w:rsidRPr="00FD4B4B">
              <w:rPr>
                <w:sz w:val="20"/>
                <w:szCs w:val="20"/>
              </w:rPr>
              <w:t>84</w:t>
            </w:r>
            <w:r w:rsidR="00B6618D" w:rsidRPr="00FD4B4B">
              <w:rPr>
                <w:sz w:val="20"/>
                <w:szCs w:val="20"/>
              </w:rPr>
              <w:t xml:space="preserve"> </w:t>
            </w:r>
            <w:r w:rsidRPr="00FD4B4B">
              <w:rPr>
                <w:sz w:val="20"/>
                <w:szCs w:val="20"/>
              </w:rPr>
              <w:t>625 000</w:t>
            </w:r>
          </w:p>
        </w:tc>
      </w:tr>
    </w:tbl>
    <w:p w:rsidR="0012759A" w:rsidRDefault="0012759A" w:rsidP="008077CE">
      <w:pPr>
        <w:pStyle w:val="ac"/>
        <w:spacing w:line="360" w:lineRule="auto"/>
        <w:ind w:firstLine="709"/>
        <w:jc w:val="both"/>
        <w:rPr>
          <w:sz w:val="28"/>
          <w:szCs w:val="28"/>
        </w:rPr>
      </w:pPr>
    </w:p>
    <w:p w:rsidR="008077CE" w:rsidRPr="008077CE" w:rsidRDefault="005D597B" w:rsidP="00B6618D">
      <w:pPr>
        <w:pStyle w:val="ac"/>
        <w:spacing w:line="360" w:lineRule="auto"/>
        <w:ind w:firstLine="709"/>
        <w:jc w:val="both"/>
        <w:rPr>
          <w:sz w:val="28"/>
          <w:szCs w:val="28"/>
        </w:rPr>
      </w:pPr>
      <w:r>
        <w:rPr>
          <w:sz w:val="28"/>
          <w:szCs w:val="28"/>
        </w:rPr>
        <w:pict>
          <v:shape id="_x0000_i1061" type="#_x0000_t75" style="width:240.75pt;height:255pt">
            <v:imagedata r:id="rId45" o:title=""/>
          </v:shape>
        </w:pict>
      </w:r>
    </w:p>
    <w:p w:rsidR="00B5354F" w:rsidRPr="00B6618D" w:rsidRDefault="008077CE" w:rsidP="00B6618D">
      <w:pPr>
        <w:pStyle w:val="ac"/>
        <w:spacing w:line="360" w:lineRule="auto"/>
        <w:ind w:firstLine="709"/>
        <w:jc w:val="both"/>
        <w:rPr>
          <w:sz w:val="28"/>
          <w:szCs w:val="28"/>
        </w:rPr>
      </w:pPr>
      <w:r w:rsidRPr="00B6618D">
        <w:rPr>
          <w:sz w:val="28"/>
          <w:szCs w:val="28"/>
        </w:rPr>
        <w:t>Рисунок 12</w:t>
      </w:r>
      <w:r>
        <w:rPr>
          <w:sz w:val="28"/>
          <w:szCs w:val="28"/>
        </w:rPr>
        <w:t xml:space="preserve"> </w:t>
      </w:r>
      <w:r w:rsidR="00B5354F" w:rsidRPr="00B6618D">
        <w:rPr>
          <w:sz w:val="28"/>
          <w:szCs w:val="28"/>
        </w:rPr>
        <w:t>Структура материальных затрат в 2009 году</w:t>
      </w:r>
    </w:p>
    <w:p w:rsidR="00B5354F" w:rsidRPr="00B6618D" w:rsidRDefault="00B5354F" w:rsidP="00B6618D">
      <w:pPr>
        <w:pStyle w:val="ac"/>
        <w:spacing w:line="360" w:lineRule="auto"/>
        <w:ind w:firstLine="709"/>
        <w:jc w:val="both"/>
        <w:rPr>
          <w:sz w:val="28"/>
          <w:szCs w:val="28"/>
        </w:rPr>
      </w:pPr>
    </w:p>
    <w:p w:rsidR="00CD6280" w:rsidRPr="008077CE" w:rsidRDefault="008077CE" w:rsidP="00B6618D">
      <w:pPr>
        <w:pStyle w:val="ac"/>
        <w:spacing w:line="360" w:lineRule="auto"/>
        <w:ind w:firstLine="709"/>
        <w:jc w:val="both"/>
        <w:rPr>
          <w:sz w:val="28"/>
          <w:szCs w:val="28"/>
        </w:rPr>
      </w:pPr>
      <w:r>
        <w:rPr>
          <w:sz w:val="28"/>
          <w:szCs w:val="28"/>
        </w:rPr>
        <w:br w:type="page"/>
      </w:r>
      <w:r w:rsidR="005D597B">
        <w:rPr>
          <w:sz w:val="28"/>
          <w:szCs w:val="28"/>
        </w:rPr>
        <w:pict>
          <v:shape id="_x0000_i1062" type="#_x0000_t75" style="width:291.75pt;height:233.25pt">
            <v:imagedata r:id="rId46" o:title=""/>
          </v:shape>
        </w:pict>
      </w:r>
    </w:p>
    <w:p w:rsidR="00B358F8" w:rsidRPr="00B6618D" w:rsidRDefault="008077CE" w:rsidP="00B6618D">
      <w:pPr>
        <w:pStyle w:val="ac"/>
        <w:spacing w:line="360" w:lineRule="auto"/>
        <w:ind w:firstLine="709"/>
        <w:jc w:val="both"/>
        <w:rPr>
          <w:sz w:val="28"/>
          <w:szCs w:val="28"/>
        </w:rPr>
      </w:pPr>
      <w:r w:rsidRPr="00B6618D">
        <w:rPr>
          <w:sz w:val="28"/>
          <w:szCs w:val="28"/>
        </w:rPr>
        <w:t>Рисунок 13</w:t>
      </w:r>
      <w:r>
        <w:rPr>
          <w:sz w:val="28"/>
          <w:szCs w:val="28"/>
        </w:rPr>
        <w:t xml:space="preserve"> </w:t>
      </w:r>
      <w:r w:rsidR="00B358F8" w:rsidRPr="00B6618D">
        <w:rPr>
          <w:sz w:val="28"/>
          <w:szCs w:val="28"/>
        </w:rPr>
        <w:t>Структура сырья и материалов в 2009 году</w:t>
      </w:r>
    </w:p>
    <w:p w:rsidR="00B358F8" w:rsidRPr="00B6618D" w:rsidRDefault="00B358F8" w:rsidP="00B6618D">
      <w:pPr>
        <w:pStyle w:val="ac"/>
        <w:spacing w:line="360" w:lineRule="auto"/>
        <w:ind w:firstLine="709"/>
        <w:jc w:val="both"/>
        <w:rPr>
          <w:sz w:val="28"/>
          <w:szCs w:val="28"/>
        </w:rPr>
      </w:pPr>
    </w:p>
    <w:p w:rsidR="00C96787" w:rsidRPr="00B6618D" w:rsidRDefault="00C96787" w:rsidP="00B6618D">
      <w:pPr>
        <w:pStyle w:val="ac"/>
        <w:spacing w:line="360" w:lineRule="auto"/>
        <w:ind w:firstLine="709"/>
        <w:jc w:val="both"/>
        <w:rPr>
          <w:sz w:val="28"/>
          <w:szCs w:val="28"/>
        </w:rPr>
      </w:pPr>
      <w:r w:rsidRPr="00B6618D">
        <w:rPr>
          <w:sz w:val="28"/>
          <w:szCs w:val="28"/>
        </w:rPr>
        <w:t>Анализ обеспеченности предприятия материальными ресурсами за счет внутренних и внешних источников приведен ниже (</w:t>
      </w:r>
      <w:r w:rsidR="00687153" w:rsidRPr="00B6618D">
        <w:rPr>
          <w:sz w:val="28"/>
          <w:szCs w:val="28"/>
        </w:rPr>
        <w:t>таблица 3</w:t>
      </w:r>
      <w:r w:rsidR="00CE5BB2" w:rsidRPr="00B6618D">
        <w:rPr>
          <w:sz w:val="28"/>
          <w:szCs w:val="28"/>
        </w:rPr>
        <w:t>7</w:t>
      </w:r>
      <w:r w:rsidRPr="00B6618D">
        <w:rPr>
          <w:sz w:val="28"/>
          <w:szCs w:val="28"/>
        </w:rPr>
        <w:t>).</w:t>
      </w:r>
    </w:p>
    <w:p w:rsidR="00C96787" w:rsidRPr="00B6618D" w:rsidRDefault="00C96787" w:rsidP="00B6618D">
      <w:pPr>
        <w:widowControl/>
        <w:spacing w:before="0" w:after="0" w:line="360" w:lineRule="auto"/>
        <w:ind w:firstLine="709"/>
        <w:jc w:val="both"/>
        <w:rPr>
          <w:sz w:val="28"/>
          <w:szCs w:val="28"/>
        </w:rPr>
      </w:pPr>
    </w:p>
    <w:p w:rsidR="00C96787" w:rsidRPr="00B6618D" w:rsidRDefault="00855AA7" w:rsidP="00B6618D">
      <w:pPr>
        <w:widowControl/>
        <w:spacing w:before="0" w:after="0" w:line="360" w:lineRule="auto"/>
        <w:ind w:firstLine="709"/>
        <w:jc w:val="both"/>
        <w:rPr>
          <w:sz w:val="28"/>
          <w:szCs w:val="28"/>
        </w:rPr>
      </w:pPr>
      <w:r w:rsidRPr="00B6618D">
        <w:rPr>
          <w:sz w:val="28"/>
          <w:szCs w:val="28"/>
        </w:rPr>
        <w:t>Таблица 3</w:t>
      </w:r>
      <w:r w:rsidR="001A5B90" w:rsidRPr="00B6618D">
        <w:rPr>
          <w:sz w:val="28"/>
          <w:szCs w:val="28"/>
        </w:rPr>
        <w:t>8</w:t>
      </w:r>
      <w:r w:rsidR="00FD4B4B" w:rsidRPr="00FD4B4B">
        <w:rPr>
          <w:sz w:val="28"/>
          <w:szCs w:val="28"/>
        </w:rPr>
        <w:t xml:space="preserve"> </w:t>
      </w:r>
      <w:r w:rsidR="00FD4B4B" w:rsidRPr="00B6618D">
        <w:rPr>
          <w:sz w:val="28"/>
          <w:szCs w:val="28"/>
        </w:rPr>
        <w:t>Анализ покрытия потребности в материалах за счет внутренних и внешних источников</w:t>
      </w:r>
    </w:p>
    <w:tbl>
      <w:tblPr>
        <w:tblW w:w="0" w:type="auto"/>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4"/>
        <w:gridCol w:w="1492"/>
        <w:gridCol w:w="1109"/>
        <w:gridCol w:w="1053"/>
        <w:gridCol w:w="806"/>
        <w:gridCol w:w="818"/>
        <w:gridCol w:w="1366"/>
        <w:gridCol w:w="970"/>
        <w:gridCol w:w="960"/>
      </w:tblGrid>
      <w:tr w:rsidR="002B1EB6" w:rsidRPr="00FD4B4B">
        <w:trPr>
          <w:trHeight w:val="1165"/>
        </w:trPr>
        <w:tc>
          <w:tcPr>
            <w:tcW w:w="414" w:type="dxa"/>
            <w:vMerge w:val="restart"/>
          </w:tcPr>
          <w:p w:rsidR="002B1EB6" w:rsidRPr="00FD4B4B" w:rsidRDefault="002B1EB6" w:rsidP="00FD4B4B">
            <w:pPr>
              <w:widowControl/>
              <w:spacing w:before="0" w:after="0" w:line="360" w:lineRule="auto"/>
              <w:ind w:firstLine="6"/>
              <w:jc w:val="both"/>
              <w:rPr>
                <w:sz w:val="20"/>
                <w:szCs w:val="20"/>
              </w:rPr>
            </w:pPr>
            <w:r w:rsidRPr="00FD4B4B">
              <w:rPr>
                <w:sz w:val="20"/>
                <w:szCs w:val="20"/>
              </w:rPr>
              <w:t>№</w:t>
            </w:r>
          </w:p>
        </w:tc>
        <w:tc>
          <w:tcPr>
            <w:tcW w:w="1492" w:type="dxa"/>
            <w:vMerge w:val="restart"/>
          </w:tcPr>
          <w:p w:rsidR="002B1EB6" w:rsidRPr="00FD4B4B" w:rsidRDefault="002B1EB6" w:rsidP="00FD4B4B">
            <w:pPr>
              <w:widowControl/>
              <w:spacing w:before="0" w:after="0" w:line="360" w:lineRule="auto"/>
              <w:ind w:hanging="4"/>
              <w:jc w:val="both"/>
              <w:rPr>
                <w:sz w:val="20"/>
                <w:szCs w:val="20"/>
              </w:rPr>
            </w:pPr>
            <w:r w:rsidRPr="00FD4B4B">
              <w:rPr>
                <w:sz w:val="20"/>
                <w:szCs w:val="20"/>
              </w:rPr>
              <w:t xml:space="preserve">Вид </w:t>
            </w:r>
          </w:p>
          <w:p w:rsidR="002B1EB6" w:rsidRPr="00FD4B4B" w:rsidRDefault="002B1EB6" w:rsidP="00FD4B4B">
            <w:pPr>
              <w:widowControl/>
              <w:spacing w:before="0" w:after="0" w:line="360" w:lineRule="auto"/>
              <w:ind w:hanging="4"/>
              <w:jc w:val="both"/>
              <w:rPr>
                <w:sz w:val="20"/>
                <w:szCs w:val="20"/>
              </w:rPr>
            </w:pPr>
            <w:r w:rsidRPr="00FD4B4B">
              <w:rPr>
                <w:sz w:val="20"/>
                <w:szCs w:val="20"/>
              </w:rPr>
              <w:t>сырья и материалов</w:t>
            </w:r>
          </w:p>
        </w:tc>
        <w:tc>
          <w:tcPr>
            <w:tcW w:w="1109" w:type="dxa"/>
            <w:vMerge w:val="restart"/>
          </w:tcPr>
          <w:p w:rsidR="002B1EB6" w:rsidRPr="00FD4B4B" w:rsidRDefault="002B1EB6" w:rsidP="00FD4B4B">
            <w:pPr>
              <w:widowControl/>
              <w:spacing w:before="0" w:after="0" w:line="360" w:lineRule="auto"/>
              <w:ind w:hanging="4"/>
              <w:jc w:val="both"/>
              <w:rPr>
                <w:sz w:val="20"/>
                <w:szCs w:val="20"/>
              </w:rPr>
            </w:pPr>
            <w:r w:rsidRPr="00FD4B4B">
              <w:rPr>
                <w:sz w:val="20"/>
                <w:szCs w:val="20"/>
              </w:rPr>
              <w:t>Плановая потреб</w:t>
            </w:r>
            <w:r w:rsidR="008077CE">
              <w:rPr>
                <w:sz w:val="20"/>
                <w:szCs w:val="20"/>
              </w:rPr>
              <w:t>-</w:t>
            </w:r>
            <w:r w:rsidRPr="00FD4B4B">
              <w:rPr>
                <w:sz w:val="20"/>
                <w:szCs w:val="20"/>
              </w:rPr>
              <w:t>ность, т</w:t>
            </w:r>
          </w:p>
        </w:tc>
        <w:tc>
          <w:tcPr>
            <w:tcW w:w="1859" w:type="dxa"/>
            <w:gridSpan w:val="2"/>
          </w:tcPr>
          <w:p w:rsidR="002B1EB6" w:rsidRPr="00FD4B4B" w:rsidRDefault="002B1EB6" w:rsidP="00FD4B4B">
            <w:pPr>
              <w:widowControl/>
              <w:spacing w:before="0" w:after="0" w:line="360" w:lineRule="auto"/>
              <w:ind w:hanging="4"/>
              <w:jc w:val="both"/>
              <w:rPr>
                <w:sz w:val="20"/>
                <w:szCs w:val="20"/>
              </w:rPr>
            </w:pPr>
            <w:r w:rsidRPr="00FD4B4B">
              <w:rPr>
                <w:sz w:val="20"/>
                <w:szCs w:val="20"/>
              </w:rPr>
              <w:t>Источники покрытия потребности, т</w:t>
            </w:r>
          </w:p>
        </w:tc>
        <w:tc>
          <w:tcPr>
            <w:tcW w:w="818" w:type="dxa"/>
            <w:vMerge w:val="restart"/>
          </w:tcPr>
          <w:p w:rsidR="002B1EB6" w:rsidRPr="00FD4B4B" w:rsidRDefault="002B1EB6" w:rsidP="00FD4B4B">
            <w:pPr>
              <w:widowControl/>
              <w:spacing w:before="0" w:after="0" w:line="360" w:lineRule="auto"/>
              <w:ind w:hanging="4"/>
              <w:jc w:val="both"/>
              <w:rPr>
                <w:sz w:val="20"/>
                <w:szCs w:val="20"/>
              </w:rPr>
            </w:pPr>
            <w:r w:rsidRPr="00FD4B4B">
              <w:rPr>
                <w:sz w:val="20"/>
                <w:szCs w:val="20"/>
              </w:rPr>
              <w:t>Заклю-</w:t>
            </w:r>
          </w:p>
          <w:p w:rsidR="002B1EB6" w:rsidRPr="00FD4B4B" w:rsidRDefault="002B1EB6" w:rsidP="00FD4B4B">
            <w:pPr>
              <w:widowControl/>
              <w:spacing w:before="0" w:after="0" w:line="360" w:lineRule="auto"/>
              <w:ind w:hanging="4"/>
              <w:jc w:val="both"/>
              <w:rPr>
                <w:sz w:val="20"/>
                <w:szCs w:val="20"/>
              </w:rPr>
            </w:pPr>
            <w:r w:rsidRPr="00FD4B4B">
              <w:rPr>
                <w:sz w:val="20"/>
                <w:szCs w:val="20"/>
              </w:rPr>
              <w:t xml:space="preserve">чено </w:t>
            </w:r>
          </w:p>
          <w:p w:rsidR="002B1EB6" w:rsidRPr="00FD4B4B" w:rsidRDefault="002B1EB6" w:rsidP="00FD4B4B">
            <w:pPr>
              <w:widowControl/>
              <w:spacing w:before="0" w:after="0" w:line="360" w:lineRule="auto"/>
              <w:ind w:hanging="4"/>
              <w:jc w:val="both"/>
              <w:rPr>
                <w:sz w:val="20"/>
                <w:szCs w:val="20"/>
              </w:rPr>
            </w:pPr>
            <w:r w:rsidRPr="00FD4B4B">
              <w:rPr>
                <w:sz w:val="20"/>
                <w:szCs w:val="20"/>
              </w:rPr>
              <w:t>дого-</w:t>
            </w:r>
          </w:p>
          <w:p w:rsidR="002B1EB6" w:rsidRPr="00FD4B4B" w:rsidRDefault="002B1EB6" w:rsidP="00FD4B4B">
            <w:pPr>
              <w:widowControl/>
              <w:spacing w:before="0" w:after="0" w:line="360" w:lineRule="auto"/>
              <w:ind w:hanging="4"/>
              <w:jc w:val="both"/>
              <w:rPr>
                <w:sz w:val="20"/>
                <w:szCs w:val="20"/>
              </w:rPr>
            </w:pPr>
            <w:r w:rsidRPr="00FD4B4B">
              <w:rPr>
                <w:sz w:val="20"/>
                <w:szCs w:val="20"/>
              </w:rPr>
              <w:t>воров, т</w:t>
            </w:r>
          </w:p>
        </w:tc>
        <w:tc>
          <w:tcPr>
            <w:tcW w:w="1366" w:type="dxa"/>
            <w:vMerge w:val="restart"/>
          </w:tcPr>
          <w:p w:rsidR="002B1EB6" w:rsidRPr="00FD4B4B" w:rsidRDefault="002B1EB6" w:rsidP="00FD4B4B">
            <w:pPr>
              <w:widowControl/>
              <w:spacing w:before="0" w:after="0" w:line="360" w:lineRule="auto"/>
              <w:ind w:hanging="4"/>
              <w:jc w:val="both"/>
              <w:rPr>
                <w:sz w:val="20"/>
                <w:szCs w:val="20"/>
              </w:rPr>
            </w:pPr>
            <w:r w:rsidRPr="00FD4B4B">
              <w:rPr>
                <w:sz w:val="20"/>
                <w:szCs w:val="20"/>
              </w:rPr>
              <w:t>Обеспе-</w:t>
            </w:r>
          </w:p>
          <w:p w:rsidR="002B1EB6" w:rsidRPr="00FD4B4B" w:rsidRDefault="002B1EB6" w:rsidP="00FD4B4B">
            <w:pPr>
              <w:widowControl/>
              <w:spacing w:before="0" w:after="0" w:line="360" w:lineRule="auto"/>
              <w:ind w:hanging="4"/>
              <w:jc w:val="both"/>
              <w:rPr>
                <w:sz w:val="20"/>
                <w:szCs w:val="20"/>
              </w:rPr>
            </w:pPr>
            <w:r w:rsidRPr="00FD4B4B">
              <w:rPr>
                <w:sz w:val="20"/>
                <w:szCs w:val="20"/>
              </w:rPr>
              <w:t xml:space="preserve">чение </w:t>
            </w:r>
          </w:p>
          <w:p w:rsidR="002B1EB6" w:rsidRPr="00FD4B4B" w:rsidRDefault="002B1EB6" w:rsidP="00FD4B4B">
            <w:pPr>
              <w:widowControl/>
              <w:spacing w:before="0" w:after="0" w:line="360" w:lineRule="auto"/>
              <w:ind w:hanging="4"/>
              <w:jc w:val="both"/>
              <w:rPr>
                <w:sz w:val="20"/>
                <w:szCs w:val="20"/>
              </w:rPr>
            </w:pPr>
            <w:r w:rsidRPr="00FD4B4B">
              <w:rPr>
                <w:sz w:val="20"/>
                <w:szCs w:val="20"/>
              </w:rPr>
              <w:t>потребности договорами, %</w:t>
            </w:r>
          </w:p>
        </w:tc>
        <w:tc>
          <w:tcPr>
            <w:tcW w:w="970" w:type="dxa"/>
            <w:vMerge w:val="restart"/>
          </w:tcPr>
          <w:p w:rsidR="002B1EB6" w:rsidRPr="00FD4B4B" w:rsidRDefault="002B1EB6" w:rsidP="00FD4B4B">
            <w:pPr>
              <w:widowControl/>
              <w:spacing w:before="0" w:after="0" w:line="360" w:lineRule="auto"/>
              <w:ind w:hanging="4"/>
              <w:jc w:val="both"/>
              <w:rPr>
                <w:sz w:val="20"/>
                <w:szCs w:val="20"/>
              </w:rPr>
            </w:pPr>
            <w:r w:rsidRPr="00FD4B4B">
              <w:rPr>
                <w:sz w:val="20"/>
                <w:szCs w:val="20"/>
              </w:rPr>
              <w:t>Посту-</w:t>
            </w:r>
          </w:p>
          <w:p w:rsidR="002B1EB6" w:rsidRPr="00FD4B4B" w:rsidRDefault="002B1EB6" w:rsidP="00FD4B4B">
            <w:pPr>
              <w:widowControl/>
              <w:spacing w:before="0" w:after="0" w:line="360" w:lineRule="auto"/>
              <w:ind w:hanging="4"/>
              <w:jc w:val="both"/>
              <w:rPr>
                <w:sz w:val="20"/>
                <w:szCs w:val="20"/>
              </w:rPr>
            </w:pPr>
            <w:r w:rsidRPr="00FD4B4B">
              <w:rPr>
                <w:sz w:val="20"/>
                <w:szCs w:val="20"/>
              </w:rPr>
              <w:t>пило от постав</w:t>
            </w:r>
            <w:r w:rsidR="008077CE">
              <w:rPr>
                <w:sz w:val="20"/>
                <w:szCs w:val="20"/>
              </w:rPr>
              <w:t>-</w:t>
            </w:r>
            <w:r w:rsidRPr="00FD4B4B">
              <w:rPr>
                <w:sz w:val="20"/>
                <w:szCs w:val="20"/>
              </w:rPr>
              <w:t>щика, т</w:t>
            </w:r>
          </w:p>
        </w:tc>
        <w:tc>
          <w:tcPr>
            <w:tcW w:w="960" w:type="dxa"/>
            <w:vMerge w:val="restart"/>
          </w:tcPr>
          <w:p w:rsidR="002B1EB6" w:rsidRPr="00FD4B4B" w:rsidRDefault="002B1EB6" w:rsidP="00FD4B4B">
            <w:pPr>
              <w:widowControl/>
              <w:spacing w:before="0" w:after="0" w:line="360" w:lineRule="auto"/>
              <w:jc w:val="both"/>
              <w:rPr>
                <w:sz w:val="20"/>
                <w:szCs w:val="20"/>
              </w:rPr>
            </w:pPr>
            <w:r w:rsidRPr="00FD4B4B">
              <w:rPr>
                <w:sz w:val="20"/>
                <w:szCs w:val="20"/>
              </w:rPr>
              <w:t>Выпол-</w:t>
            </w:r>
          </w:p>
          <w:p w:rsidR="002B1EB6" w:rsidRPr="00FD4B4B" w:rsidRDefault="002B1EB6" w:rsidP="00FD4B4B">
            <w:pPr>
              <w:widowControl/>
              <w:spacing w:before="0" w:after="0" w:line="360" w:lineRule="auto"/>
              <w:jc w:val="both"/>
              <w:rPr>
                <w:sz w:val="20"/>
                <w:szCs w:val="20"/>
              </w:rPr>
            </w:pPr>
            <w:r w:rsidRPr="00FD4B4B">
              <w:rPr>
                <w:sz w:val="20"/>
                <w:szCs w:val="20"/>
              </w:rPr>
              <w:t>нение догово</w:t>
            </w:r>
            <w:r w:rsidR="008077CE">
              <w:rPr>
                <w:sz w:val="20"/>
                <w:szCs w:val="20"/>
              </w:rPr>
              <w:t>-</w:t>
            </w:r>
            <w:r w:rsidRPr="00FD4B4B">
              <w:rPr>
                <w:sz w:val="20"/>
                <w:szCs w:val="20"/>
              </w:rPr>
              <w:t>ров, %</w:t>
            </w:r>
          </w:p>
        </w:tc>
      </w:tr>
      <w:tr w:rsidR="002B1EB6" w:rsidRPr="00FD4B4B">
        <w:trPr>
          <w:trHeight w:val="51"/>
        </w:trPr>
        <w:tc>
          <w:tcPr>
            <w:tcW w:w="414" w:type="dxa"/>
            <w:vMerge/>
          </w:tcPr>
          <w:p w:rsidR="002B1EB6" w:rsidRPr="00FD4B4B" w:rsidRDefault="002B1EB6" w:rsidP="00FD4B4B">
            <w:pPr>
              <w:widowControl/>
              <w:spacing w:before="0" w:after="0" w:line="360" w:lineRule="auto"/>
              <w:ind w:firstLine="6"/>
              <w:jc w:val="both"/>
              <w:rPr>
                <w:sz w:val="20"/>
                <w:szCs w:val="20"/>
              </w:rPr>
            </w:pPr>
          </w:p>
        </w:tc>
        <w:tc>
          <w:tcPr>
            <w:tcW w:w="1492" w:type="dxa"/>
            <w:vMerge/>
          </w:tcPr>
          <w:p w:rsidR="002B1EB6" w:rsidRPr="00FD4B4B" w:rsidRDefault="002B1EB6" w:rsidP="00FD4B4B">
            <w:pPr>
              <w:widowControl/>
              <w:spacing w:before="0" w:after="0" w:line="360" w:lineRule="auto"/>
              <w:ind w:hanging="4"/>
              <w:jc w:val="both"/>
              <w:rPr>
                <w:sz w:val="20"/>
                <w:szCs w:val="20"/>
              </w:rPr>
            </w:pPr>
          </w:p>
        </w:tc>
        <w:tc>
          <w:tcPr>
            <w:tcW w:w="1109" w:type="dxa"/>
            <w:vMerge/>
          </w:tcPr>
          <w:p w:rsidR="002B1EB6" w:rsidRPr="00FD4B4B" w:rsidRDefault="002B1EB6" w:rsidP="00FD4B4B">
            <w:pPr>
              <w:widowControl/>
              <w:spacing w:before="0" w:after="0" w:line="360" w:lineRule="auto"/>
              <w:ind w:hanging="4"/>
              <w:jc w:val="both"/>
              <w:rPr>
                <w:sz w:val="20"/>
                <w:szCs w:val="20"/>
              </w:rPr>
            </w:pPr>
          </w:p>
        </w:tc>
        <w:tc>
          <w:tcPr>
            <w:tcW w:w="1053" w:type="dxa"/>
          </w:tcPr>
          <w:p w:rsidR="002B1EB6" w:rsidRPr="00FD4B4B" w:rsidRDefault="008077CE" w:rsidP="00FD4B4B">
            <w:pPr>
              <w:widowControl/>
              <w:spacing w:before="0" w:after="0" w:line="360" w:lineRule="auto"/>
              <w:ind w:hanging="4"/>
              <w:jc w:val="both"/>
              <w:rPr>
                <w:sz w:val="20"/>
                <w:szCs w:val="20"/>
              </w:rPr>
            </w:pPr>
            <w:r w:rsidRPr="00FD4B4B">
              <w:rPr>
                <w:sz w:val="20"/>
                <w:szCs w:val="20"/>
              </w:rPr>
              <w:t>В</w:t>
            </w:r>
            <w:r w:rsidR="002B1EB6" w:rsidRPr="00FD4B4B">
              <w:rPr>
                <w:sz w:val="20"/>
                <w:szCs w:val="20"/>
              </w:rPr>
              <w:t>нутрен</w:t>
            </w:r>
            <w:r>
              <w:rPr>
                <w:sz w:val="20"/>
                <w:szCs w:val="20"/>
              </w:rPr>
              <w:t>-</w:t>
            </w:r>
            <w:r w:rsidR="002B1EB6" w:rsidRPr="00FD4B4B">
              <w:rPr>
                <w:sz w:val="20"/>
                <w:szCs w:val="20"/>
              </w:rPr>
              <w:t>ние</w:t>
            </w:r>
          </w:p>
        </w:tc>
        <w:tc>
          <w:tcPr>
            <w:tcW w:w="806" w:type="dxa"/>
          </w:tcPr>
          <w:p w:rsidR="002B1EB6" w:rsidRPr="00FD4B4B" w:rsidRDefault="008077CE" w:rsidP="00FD4B4B">
            <w:pPr>
              <w:widowControl/>
              <w:spacing w:before="0" w:after="0" w:line="360" w:lineRule="auto"/>
              <w:ind w:hanging="4"/>
              <w:jc w:val="both"/>
              <w:rPr>
                <w:sz w:val="20"/>
                <w:szCs w:val="20"/>
              </w:rPr>
            </w:pPr>
            <w:r w:rsidRPr="00FD4B4B">
              <w:rPr>
                <w:sz w:val="20"/>
                <w:szCs w:val="20"/>
              </w:rPr>
              <w:t>В</w:t>
            </w:r>
            <w:r w:rsidR="002B1EB6" w:rsidRPr="00FD4B4B">
              <w:rPr>
                <w:sz w:val="20"/>
                <w:szCs w:val="20"/>
              </w:rPr>
              <w:t>неш</w:t>
            </w:r>
            <w:r>
              <w:rPr>
                <w:sz w:val="20"/>
                <w:szCs w:val="20"/>
              </w:rPr>
              <w:t>-</w:t>
            </w:r>
            <w:r w:rsidR="002B1EB6" w:rsidRPr="00FD4B4B">
              <w:rPr>
                <w:sz w:val="20"/>
                <w:szCs w:val="20"/>
              </w:rPr>
              <w:t>ние</w:t>
            </w:r>
          </w:p>
        </w:tc>
        <w:tc>
          <w:tcPr>
            <w:tcW w:w="818" w:type="dxa"/>
            <w:vMerge/>
          </w:tcPr>
          <w:p w:rsidR="002B1EB6" w:rsidRPr="00FD4B4B" w:rsidRDefault="002B1EB6" w:rsidP="00FD4B4B">
            <w:pPr>
              <w:widowControl/>
              <w:spacing w:before="0" w:after="0" w:line="360" w:lineRule="auto"/>
              <w:ind w:hanging="4"/>
              <w:jc w:val="both"/>
              <w:rPr>
                <w:sz w:val="20"/>
                <w:szCs w:val="20"/>
              </w:rPr>
            </w:pPr>
          </w:p>
        </w:tc>
        <w:tc>
          <w:tcPr>
            <w:tcW w:w="1366" w:type="dxa"/>
            <w:vMerge/>
          </w:tcPr>
          <w:p w:rsidR="002B1EB6" w:rsidRPr="00FD4B4B" w:rsidRDefault="002B1EB6" w:rsidP="00FD4B4B">
            <w:pPr>
              <w:widowControl/>
              <w:spacing w:before="0" w:after="0" w:line="360" w:lineRule="auto"/>
              <w:ind w:hanging="4"/>
              <w:jc w:val="both"/>
              <w:rPr>
                <w:sz w:val="20"/>
                <w:szCs w:val="20"/>
              </w:rPr>
            </w:pPr>
          </w:p>
        </w:tc>
        <w:tc>
          <w:tcPr>
            <w:tcW w:w="970" w:type="dxa"/>
            <w:vMerge/>
          </w:tcPr>
          <w:p w:rsidR="002B1EB6" w:rsidRPr="00FD4B4B" w:rsidRDefault="002B1EB6" w:rsidP="00FD4B4B">
            <w:pPr>
              <w:widowControl/>
              <w:spacing w:before="0" w:after="0" w:line="360" w:lineRule="auto"/>
              <w:ind w:hanging="4"/>
              <w:jc w:val="both"/>
              <w:rPr>
                <w:sz w:val="20"/>
                <w:szCs w:val="20"/>
              </w:rPr>
            </w:pPr>
          </w:p>
        </w:tc>
        <w:tc>
          <w:tcPr>
            <w:tcW w:w="960" w:type="dxa"/>
            <w:vMerge/>
          </w:tcPr>
          <w:p w:rsidR="002B1EB6" w:rsidRPr="00FD4B4B" w:rsidRDefault="002B1EB6" w:rsidP="00FD4B4B">
            <w:pPr>
              <w:widowControl/>
              <w:spacing w:before="0" w:after="0" w:line="360" w:lineRule="auto"/>
              <w:jc w:val="both"/>
              <w:rPr>
                <w:sz w:val="20"/>
                <w:szCs w:val="20"/>
              </w:rPr>
            </w:pPr>
          </w:p>
        </w:tc>
      </w:tr>
      <w:tr w:rsidR="002B1EB6" w:rsidRPr="00FD4B4B">
        <w:trPr>
          <w:trHeight w:val="109"/>
        </w:trPr>
        <w:tc>
          <w:tcPr>
            <w:tcW w:w="414" w:type="dxa"/>
          </w:tcPr>
          <w:p w:rsidR="002B1EB6" w:rsidRPr="00FD4B4B" w:rsidRDefault="002B1EB6" w:rsidP="00FD4B4B">
            <w:pPr>
              <w:pStyle w:val="ac"/>
              <w:spacing w:line="360" w:lineRule="auto"/>
              <w:ind w:firstLine="6"/>
              <w:jc w:val="both"/>
              <w:rPr>
                <w:sz w:val="20"/>
                <w:szCs w:val="20"/>
              </w:rPr>
            </w:pPr>
            <w:r w:rsidRPr="00FD4B4B">
              <w:rPr>
                <w:sz w:val="20"/>
                <w:szCs w:val="20"/>
              </w:rPr>
              <w:t>1</w:t>
            </w:r>
          </w:p>
        </w:tc>
        <w:tc>
          <w:tcPr>
            <w:tcW w:w="1492" w:type="dxa"/>
          </w:tcPr>
          <w:p w:rsidR="002B1EB6" w:rsidRPr="00FD4B4B" w:rsidRDefault="002B1EB6" w:rsidP="00FD4B4B">
            <w:pPr>
              <w:pStyle w:val="ac"/>
              <w:spacing w:line="360" w:lineRule="auto"/>
              <w:ind w:hanging="4"/>
              <w:jc w:val="both"/>
              <w:rPr>
                <w:sz w:val="20"/>
                <w:szCs w:val="20"/>
              </w:rPr>
            </w:pPr>
            <w:r w:rsidRPr="00FD4B4B">
              <w:rPr>
                <w:sz w:val="20"/>
                <w:szCs w:val="20"/>
              </w:rPr>
              <w:t>2</w:t>
            </w:r>
          </w:p>
        </w:tc>
        <w:tc>
          <w:tcPr>
            <w:tcW w:w="1109" w:type="dxa"/>
          </w:tcPr>
          <w:p w:rsidR="002B1EB6" w:rsidRPr="00FD4B4B" w:rsidRDefault="002B1EB6" w:rsidP="00FD4B4B">
            <w:pPr>
              <w:widowControl/>
              <w:spacing w:before="0" w:after="0" w:line="360" w:lineRule="auto"/>
              <w:ind w:hanging="4"/>
              <w:jc w:val="both"/>
              <w:rPr>
                <w:sz w:val="20"/>
                <w:szCs w:val="20"/>
              </w:rPr>
            </w:pPr>
            <w:r w:rsidRPr="00FD4B4B">
              <w:rPr>
                <w:sz w:val="20"/>
                <w:szCs w:val="20"/>
              </w:rPr>
              <w:t>3</w:t>
            </w:r>
          </w:p>
        </w:tc>
        <w:tc>
          <w:tcPr>
            <w:tcW w:w="1053" w:type="dxa"/>
          </w:tcPr>
          <w:p w:rsidR="002B1EB6" w:rsidRPr="00FD4B4B" w:rsidRDefault="002B1EB6" w:rsidP="00FD4B4B">
            <w:pPr>
              <w:widowControl/>
              <w:spacing w:before="0" w:after="0" w:line="360" w:lineRule="auto"/>
              <w:ind w:hanging="4"/>
              <w:jc w:val="both"/>
              <w:rPr>
                <w:sz w:val="20"/>
                <w:szCs w:val="20"/>
              </w:rPr>
            </w:pPr>
            <w:r w:rsidRPr="00FD4B4B">
              <w:rPr>
                <w:sz w:val="20"/>
                <w:szCs w:val="20"/>
              </w:rPr>
              <w:t>4</w:t>
            </w:r>
          </w:p>
        </w:tc>
        <w:tc>
          <w:tcPr>
            <w:tcW w:w="806" w:type="dxa"/>
          </w:tcPr>
          <w:p w:rsidR="002B1EB6" w:rsidRPr="00FD4B4B" w:rsidRDefault="002B1EB6" w:rsidP="00FD4B4B">
            <w:pPr>
              <w:widowControl/>
              <w:spacing w:before="0" w:after="0" w:line="360" w:lineRule="auto"/>
              <w:ind w:hanging="4"/>
              <w:jc w:val="both"/>
              <w:rPr>
                <w:sz w:val="20"/>
                <w:szCs w:val="20"/>
              </w:rPr>
            </w:pPr>
            <w:r w:rsidRPr="00FD4B4B">
              <w:rPr>
                <w:sz w:val="20"/>
                <w:szCs w:val="20"/>
              </w:rPr>
              <w:t>5</w:t>
            </w:r>
          </w:p>
        </w:tc>
        <w:tc>
          <w:tcPr>
            <w:tcW w:w="818" w:type="dxa"/>
          </w:tcPr>
          <w:p w:rsidR="002B1EB6" w:rsidRPr="00FD4B4B" w:rsidRDefault="002B1EB6" w:rsidP="00FD4B4B">
            <w:pPr>
              <w:widowControl/>
              <w:spacing w:before="0" w:after="0" w:line="360" w:lineRule="auto"/>
              <w:ind w:hanging="4"/>
              <w:jc w:val="both"/>
              <w:rPr>
                <w:sz w:val="20"/>
                <w:szCs w:val="20"/>
              </w:rPr>
            </w:pPr>
            <w:r w:rsidRPr="00FD4B4B">
              <w:rPr>
                <w:sz w:val="20"/>
                <w:szCs w:val="20"/>
              </w:rPr>
              <w:t>6</w:t>
            </w:r>
          </w:p>
        </w:tc>
        <w:tc>
          <w:tcPr>
            <w:tcW w:w="1366" w:type="dxa"/>
          </w:tcPr>
          <w:p w:rsidR="002B1EB6" w:rsidRPr="00FD4B4B" w:rsidRDefault="002B1EB6" w:rsidP="00FD4B4B">
            <w:pPr>
              <w:widowControl/>
              <w:spacing w:before="0" w:after="0" w:line="360" w:lineRule="auto"/>
              <w:ind w:hanging="4"/>
              <w:jc w:val="both"/>
              <w:rPr>
                <w:sz w:val="20"/>
                <w:szCs w:val="20"/>
              </w:rPr>
            </w:pPr>
            <w:r w:rsidRPr="00FD4B4B">
              <w:rPr>
                <w:sz w:val="20"/>
                <w:szCs w:val="20"/>
              </w:rPr>
              <w:t>7</w:t>
            </w:r>
          </w:p>
        </w:tc>
        <w:tc>
          <w:tcPr>
            <w:tcW w:w="970" w:type="dxa"/>
          </w:tcPr>
          <w:p w:rsidR="002B1EB6" w:rsidRPr="00FD4B4B" w:rsidRDefault="002B1EB6" w:rsidP="00FD4B4B">
            <w:pPr>
              <w:widowControl/>
              <w:spacing w:before="0" w:after="0" w:line="360" w:lineRule="auto"/>
              <w:ind w:hanging="4"/>
              <w:jc w:val="both"/>
              <w:rPr>
                <w:sz w:val="20"/>
                <w:szCs w:val="20"/>
              </w:rPr>
            </w:pPr>
            <w:r w:rsidRPr="00FD4B4B">
              <w:rPr>
                <w:sz w:val="20"/>
                <w:szCs w:val="20"/>
              </w:rPr>
              <w:t>8</w:t>
            </w:r>
          </w:p>
        </w:tc>
        <w:tc>
          <w:tcPr>
            <w:tcW w:w="960" w:type="dxa"/>
          </w:tcPr>
          <w:p w:rsidR="002B1EB6" w:rsidRPr="00FD4B4B" w:rsidRDefault="002B1EB6" w:rsidP="00FD4B4B">
            <w:pPr>
              <w:widowControl/>
              <w:spacing w:before="0" w:after="0" w:line="360" w:lineRule="auto"/>
              <w:jc w:val="both"/>
              <w:rPr>
                <w:sz w:val="20"/>
                <w:szCs w:val="20"/>
              </w:rPr>
            </w:pPr>
            <w:r w:rsidRPr="00FD4B4B">
              <w:rPr>
                <w:sz w:val="20"/>
                <w:szCs w:val="20"/>
              </w:rPr>
              <w:t>9</w:t>
            </w:r>
          </w:p>
        </w:tc>
      </w:tr>
      <w:tr w:rsidR="002B1EB6" w:rsidRPr="00FD4B4B">
        <w:trPr>
          <w:trHeight w:val="204"/>
        </w:trPr>
        <w:tc>
          <w:tcPr>
            <w:tcW w:w="414" w:type="dxa"/>
          </w:tcPr>
          <w:p w:rsidR="002B1EB6" w:rsidRPr="00FD4B4B" w:rsidRDefault="002B1EB6" w:rsidP="00FD4B4B">
            <w:pPr>
              <w:pStyle w:val="ac"/>
              <w:spacing w:line="360" w:lineRule="auto"/>
              <w:ind w:firstLine="6"/>
              <w:jc w:val="both"/>
              <w:rPr>
                <w:sz w:val="20"/>
                <w:szCs w:val="20"/>
              </w:rPr>
            </w:pPr>
            <w:r w:rsidRPr="00FD4B4B">
              <w:rPr>
                <w:sz w:val="20"/>
                <w:szCs w:val="20"/>
              </w:rPr>
              <w:t>1</w:t>
            </w:r>
          </w:p>
        </w:tc>
        <w:tc>
          <w:tcPr>
            <w:tcW w:w="1492" w:type="dxa"/>
          </w:tcPr>
          <w:p w:rsidR="002B1EB6" w:rsidRPr="00FD4B4B" w:rsidRDefault="002B1EB6" w:rsidP="00FD4B4B">
            <w:pPr>
              <w:pStyle w:val="ac"/>
              <w:spacing w:line="360" w:lineRule="auto"/>
              <w:ind w:hanging="4"/>
              <w:jc w:val="both"/>
              <w:rPr>
                <w:sz w:val="20"/>
                <w:szCs w:val="20"/>
              </w:rPr>
            </w:pPr>
            <w:r w:rsidRPr="00FD4B4B">
              <w:rPr>
                <w:sz w:val="20"/>
                <w:szCs w:val="20"/>
              </w:rPr>
              <w:t>Кокс</w:t>
            </w:r>
          </w:p>
        </w:tc>
        <w:tc>
          <w:tcPr>
            <w:tcW w:w="1109" w:type="dxa"/>
          </w:tcPr>
          <w:p w:rsidR="002B1EB6" w:rsidRPr="00FD4B4B" w:rsidRDefault="002B1EB6" w:rsidP="00FD4B4B">
            <w:pPr>
              <w:widowControl/>
              <w:spacing w:before="0" w:after="0" w:line="360" w:lineRule="auto"/>
              <w:ind w:hanging="4"/>
              <w:jc w:val="both"/>
              <w:rPr>
                <w:sz w:val="20"/>
                <w:szCs w:val="20"/>
              </w:rPr>
            </w:pPr>
            <w:r w:rsidRPr="00FD4B4B">
              <w:rPr>
                <w:sz w:val="20"/>
                <w:szCs w:val="20"/>
              </w:rPr>
              <w:t>7200</w:t>
            </w:r>
          </w:p>
        </w:tc>
        <w:tc>
          <w:tcPr>
            <w:tcW w:w="1053" w:type="dxa"/>
          </w:tcPr>
          <w:p w:rsidR="002B1EB6" w:rsidRPr="00FD4B4B" w:rsidRDefault="002B1EB6" w:rsidP="00FD4B4B">
            <w:pPr>
              <w:widowControl/>
              <w:spacing w:before="0" w:after="0" w:line="360" w:lineRule="auto"/>
              <w:ind w:hanging="4"/>
              <w:jc w:val="both"/>
              <w:rPr>
                <w:sz w:val="20"/>
                <w:szCs w:val="20"/>
              </w:rPr>
            </w:pPr>
            <w:r w:rsidRPr="00FD4B4B">
              <w:rPr>
                <w:sz w:val="20"/>
                <w:szCs w:val="20"/>
              </w:rPr>
              <w:t>1000</w:t>
            </w:r>
          </w:p>
        </w:tc>
        <w:tc>
          <w:tcPr>
            <w:tcW w:w="806" w:type="dxa"/>
          </w:tcPr>
          <w:p w:rsidR="002B1EB6" w:rsidRPr="00FD4B4B" w:rsidRDefault="002B1EB6" w:rsidP="00FD4B4B">
            <w:pPr>
              <w:widowControl/>
              <w:spacing w:before="0" w:after="0" w:line="360" w:lineRule="auto"/>
              <w:ind w:hanging="4"/>
              <w:jc w:val="both"/>
              <w:rPr>
                <w:sz w:val="20"/>
                <w:szCs w:val="20"/>
              </w:rPr>
            </w:pPr>
            <w:r w:rsidRPr="00FD4B4B">
              <w:rPr>
                <w:sz w:val="20"/>
                <w:szCs w:val="20"/>
              </w:rPr>
              <w:t>6200</w:t>
            </w:r>
          </w:p>
        </w:tc>
        <w:tc>
          <w:tcPr>
            <w:tcW w:w="818" w:type="dxa"/>
          </w:tcPr>
          <w:p w:rsidR="002B1EB6" w:rsidRPr="00FD4B4B" w:rsidRDefault="002B1EB6" w:rsidP="00FD4B4B">
            <w:pPr>
              <w:widowControl/>
              <w:spacing w:before="0" w:after="0" w:line="360" w:lineRule="auto"/>
              <w:ind w:hanging="4"/>
              <w:jc w:val="both"/>
              <w:rPr>
                <w:sz w:val="20"/>
                <w:szCs w:val="20"/>
              </w:rPr>
            </w:pPr>
            <w:r w:rsidRPr="00FD4B4B">
              <w:rPr>
                <w:sz w:val="20"/>
                <w:szCs w:val="20"/>
              </w:rPr>
              <w:t>12</w:t>
            </w:r>
          </w:p>
        </w:tc>
        <w:tc>
          <w:tcPr>
            <w:tcW w:w="1366" w:type="dxa"/>
          </w:tcPr>
          <w:p w:rsidR="002B1EB6" w:rsidRPr="00FD4B4B" w:rsidRDefault="002B1EB6" w:rsidP="00FD4B4B">
            <w:pPr>
              <w:widowControl/>
              <w:spacing w:before="0" w:after="0" w:line="360" w:lineRule="auto"/>
              <w:ind w:hanging="4"/>
              <w:jc w:val="both"/>
              <w:rPr>
                <w:sz w:val="20"/>
                <w:szCs w:val="20"/>
              </w:rPr>
            </w:pPr>
            <w:r w:rsidRPr="00FD4B4B">
              <w:rPr>
                <w:sz w:val="20"/>
                <w:szCs w:val="20"/>
              </w:rPr>
              <w:t>86,11</w:t>
            </w:r>
          </w:p>
        </w:tc>
        <w:tc>
          <w:tcPr>
            <w:tcW w:w="970" w:type="dxa"/>
          </w:tcPr>
          <w:p w:rsidR="002B1EB6" w:rsidRPr="00FD4B4B" w:rsidRDefault="002B1EB6" w:rsidP="00FD4B4B">
            <w:pPr>
              <w:widowControl/>
              <w:spacing w:before="0" w:after="0" w:line="360" w:lineRule="auto"/>
              <w:ind w:hanging="4"/>
              <w:jc w:val="both"/>
              <w:rPr>
                <w:sz w:val="20"/>
                <w:szCs w:val="20"/>
              </w:rPr>
            </w:pPr>
            <w:r w:rsidRPr="00FD4B4B">
              <w:rPr>
                <w:sz w:val="20"/>
                <w:szCs w:val="20"/>
              </w:rPr>
              <w:t>8025</w:t>
            </w:r>
          </w:p>
        </w:tc>
        <w:tc>
          <w:tcPr>
            <w:tcW w:w="960" w:type="dxa"/>
          </w:tcPr>
          <w:p w:rsidR="002B1EB6" w:rsidRPr="00FD4B4B" w:rsidRDefault="002B1EB6" w:rsidP="00FD4B4B">
            <w:pPr>
              <w:widowControl/>
              <w:spacing w:before="0" w:after="0" w:line="360" w:lineRule="auto"/>
              <w:jc w:val="both"/>
              <w:rPr>
                <w:sz w:val="20"/>
                <w:szCs w:val="20"/>
              </w:rPr>
            </w:pPr>
            <w:r w:rsidRPr="00FD4B4B">
              <w:rPr>
                <w:sz w:val="20"/>
                <w:szCs w:val="20"/>
              </w:rPr>
              <w:t>129,44</w:t>
            </w:r>
          </w:p>
        </w:tc>
      </w:tr>
      <w:tr w:rsidR="002B1EB6" w:rsidRPr="00FD4B4B">
        <w:trPr>
          <w:trHeight w:val="311"/>
        </w:trPr>
        <w:tc>
          <w:tcPr>
            <w:tcW w:w="414" w:type="dxa"/>
          </w:tcPr>
          <w:p w:rsidR="002B1EB6" w:rsidRPr="00FD4B4B" w:rsidRDefault="002B1EB6" w:rsidP="00FD4B4B">
            <w:pPr>
              <w:pStyle w:val="ac"/>
              <w:spacing w:line="360" w:lineRule="auto"/>
              <w:ind w:firstLine="6"/>
              <w:jc w:val="both"/>
              <w:rPr>
                <w:sz w:val="20"/>
                <w:szCs w:val="20"/>
              </w:rPr>
            </w:pPr>
            <w:r w:rsidRPr="00FD4B4B">
              <w:rPr>
                <w:sz w:val="20"/>
                <w:szCs w:val="20"/>
              </w:rPr>
              <w:t>2</w:t>
            </w:r>
          </w:p>
        </w:tc>
        <w:tc>
          <w:tcPr>
            <w:tcW w:w="1492" w:type="dxa"/>
          </w:tcPr>
          <w:p w:rsidR="002B1EB6" w:rsidRPr="00FD4B4B" w:rsidRDefault="002B1EB6" w:rsidP="00FD4B4B">
            <w:pPr>
              <w:pStyle w:val="ac"/>
              <w:spacing w:line="360" w:lineRule="auto"/>
              <w:ind w:hanging="4"/>
              <w:jc w:val="both"/>
              <w:rPr>
                <w:sz w:val="20"/>
                <w:szCs w:val="20"/>
              </w:rPr>
            </w:pPr>
            <w:r w:rsidRPr="00FD4B4B">
              <w:rPr>
                <w:sz w:val="20"/>
                <w:szCs w:val="20"/>
              </w:rPr>
              <w:t>Аммиачная вода</w:t>
            </w:r>
          </w:p>
        </w:tc>
        <w:tc>
          <w:tcPr>
            <w:tcW w:w="1109" w:type="dxa"/>
          </w:tcPr>
          <w:p w:rsidR="002B1EB6" w:rsidRPr="00FD4B4B" w:rsidRDefault="002B1EB6" w:rsidP="00FD4B4B">
            <w:pPr>
              <w:widowControl/>
              <w:spacing w:before="0" w:after="0" w:line="360" w:lineRule="auto"/>
              <w:ind w:hanging="4"/>
              <w:jc w:val="both"/>
              <w:rPr>
                <w:sz w:val="20"/>
                <w:szCs w:val="20"/>
              </w:rPr>
            </w:pPr>
            <w:r w:rsidRPr="00FD4B4B">
              <w:rPr>
                <w:sz w:val="20"/>
                <w:szCs w:val="20"/>
              </w:rPr>
              <w:t>650</w:t>
            </w:r>
          </w:p>
        </w:tc>
        <w:tc>
          <w:tcPr>
            <w:tcW w:w="1053" w:type="dxa"/>
          </w:tcPr>
          <w:p w:rsidR="002B1EB6" w:rsidRPr="00FD4B4B" w:rsidRDefault="002B1EB6" w:rsidP="00FD4B4B">
            <w:pPr>
              <w:widowControl/>
              <w:spacing w:before="0" w:after="0" w:line="360" w:lineRule="auto"/>
              <w:ind w:hanging="4"/>
              <w:jc w:val="both"/>
              <w:rPr>
                <w:sz w:val="20"/>
                <w:szCs w:val="20"/>
              </w:rPr>
            </w:pPr>
            <w:r w:rsidRPr="00FD4B4B">
              <w:rPr>
                <w:sz w:val="20"/>
                <w:szCs w:val="20"/>
              </w:rPr>
              <w:t>50</w:t>
            </w:r>
          </w:p>
        </w:tc>
        <w:tc>
          <w:tcPr>
            <w:tcW w:w="806" w:type="dxa"/>
          </w:tcPr>
          <w:p w:rsidR="002B1EB6" w:rsidRPr="00FD4B4B" w:rsidRDefault="002B1EB6" w:rsidP="00FD4B4B">
            <w:pPr>
              <w:widowControl/>
              <w:spacing w:before="0" w:after="0" w:line="360" w:lineRule="auto"/>
              <w:ind w:hanging="4"/>
              <w:jc w:val="both"/>
              <w:rPr>
                <w:sz w:val="20"/>
                <w:szCs w:val="20"/>
              </w:rPr>
            </w:pPr>
            <w:r w:rsidRPr="00FD4B4B">
              <w:rPr>
                <w:sz w:val="20"/>
                <w:szCs w:val="20"/>
              </w:rPr>
              <w:t>600</w:t>
            </w:r>
          </w:p>
        </w:tc>
        <w:tc>
          <w:tcPr>
            <w:tcW w:w="818" w:type="dxa"/>
          </w:tcPr>
          <w:p w:rsidR="002B1EB6" w:rsidRPr="00FD4B4B" w:rsidRDefault="002B1EB6" w:rsidP="00FD4B4B">
            <w:pPr>
              <w:widowControl/>
              <w:spacing w:before="0" w:after="0" w:line="360" w:lineRule="auto"/>
              <w:ind w:hanging="4"/>
              <w:jc w:val="both"/>
              <w:rPr>
                <w:sz w:val="20"/>
                <w:szCs w:val="20"/>
              </w:rPr>
            </w:pPr>
            <w:r w:rsidRPr="00FD4B4B">
              <w:rPr>
                <w:sz w:val="20"/>
                <w:szCs w:val="20"/>
              </w:rPr>
              <w:t>12</w:t>
            </w:r>
          </w:p>
        </w:tc>
        <w:tc>
          <w:tcPr>
            <w:tcW w:w="1366" w:type="dxa"/>
          </w:tcPr>
          <w:p w:rsidR="002B1EB6" w:rsidRPr="00FD4B4B" w:rsidRDefault="002B1EB6" w:rsidP="00FD4B4B">
            <w:pPr>
              <w:widowControl/>
              <w:spacing w:before="0" w:after="0" w:line="360" w:lineRule="auto"/>
              <w:ind w:hanging="4"/>
              <w:jc w:val="both"/>
              <w:rPr>
                <w:sz w:val="20"/>
                <w:szCs w:val="20"/>
              </w:rPr>
            </w:pPr>
            <w:r w:rsidRPr="00FD4B4B">
              <w:rPr>
                <w:sz w:val="20"/>
                <w:szCs w:val="20"/>
              </w:rPr>
              <w:t>92,31</w:t>
            </w:r>
          </w:p>
        </w:tc>
        <w:tc>
          <w:tcPr>
            <w:tcW w:w="970" w:type="dxa"/>
          </w:tcPr>
          <w:p w:rsidR="002B1EB6" w:rsidRPr="00FD4B4B" w:rsidRDefault="002B1EB6" w:rsidP="00FD4B4B">
            <w:pPr>
              <w:widowControl/>
              <w:spacing w:before="0" w:after="0" w:line="360" w:lineRule="auto"/>
              <w:ind w:hanging="4"/>
              <w:jc w:val="both"/>
              <w:rPr>
                <w:sz w:val="20"/>
                <w:szCs w:val="20"/>
              </w:rPr>
            </w:pPr>
            <w:r w:rsidRPr="00FD4B4B">
              <w:rPr>
                <w:sz w:val="20"/>
                <w:szCs w:val="20"/>
              </w:rPr>
              <w:t>850</w:t>
            </w:r>
          </w:p>
        </w:tc>
        <w:tc>
          <w:tcPr>
            <w:tcW w:w="960" w:type="dxa"/>
          </w:tcPr>
          <w:p w:rsidR="002B1EB6" w:rsidRPr="00FD4B4B" w:rsidRDefault="002B1EB6" w:rsidP="00FD4B4B">
            <w:pPr>
              <w:widowControl/>
              <w:spacing w:before="0" w:after="0" w:line="360" w:lineRule="auto"/>
              <w:jc w:val="both"/>
              <w:rPr>
                <w:sz w:val="20"/>
                <w:szCs w:val="20"/>
              </w:rPr>
            </w:pPr>
            <w:r w:rsidRPr="00FD4B4B">
              <w:rPr>
                <w:sz w:val="20"/>
                <w:szCs w:val="20"/>
              </w:rPr>
              <w:t>141,66</w:t>
            </w:r>
          </w:p>
        </w:tc>
      </w:tr>
      <w:tr w:rsidR="002B1EB6" w:rsidRPr="00FD4B4B">
        <w:trPr>
          <w:trHeight w:val="349"/>
        </w:trPr>
        <w:tc>
          <w:tcPr>
            <w:tcW w:w="414" w:type="dxa"/>
          </w:tcPr>
          <w:p w:rsidR="002B1EB6" w:rsidRPr="00FD4B4B" w:rsidRDefault="002B1EB6" w:rsidP="00FD4B4B">
            <w:pPr>
              <w:pStyle w:val="ac"/>
              <w:spacing w:line="360" w:lineRule="auto"/>
              <w:ind w:firstLine="6"/>
              <w:jc w:val="both"/>
              <w:rPr>
                <w:sz w:val="20"/>
                <w:szCs w:val="20"/>
              </w:rPr>
            </w:pPr>
            <w:r w:rsidRPr="00FD4B4B">
              <w:rPr>
                <w:sz w:val="20"/>
                <w:szCs w:val="20"/>
              </w:rPr>
              <w:t>3</w:t>
            </w:r>
          </w:p>
        </w:tc>
        <w:tc>
          <w:tcPr>
            <w:tcW w:w="1492" w:type="dxa"/>
          </w:tcPr>
          <w:p w:rsidR="002B1EB6" w:rsidRPr="00FD4B4B" w:rsidRDefault="002B1EB6" w:rsidP="00FD4B4B">
            <w:pPr>
              <w:pStyle w:val="ac"/>
              <w:spacing w:line="360" w:lineRule="auto"/>
              <w:ind w:hanging="4"/>
              <w:jc w:val="both"/>
              <w:rPr>
                <w:sz w:val="20"/>
                <w:szCs w:val="20"/>
              </w:rPr>
            </w:pPr>
            <w:r w:rsidRPr="00FD4B4B">
              <w:rPr>
                <w:sz w:val="20"/>
                <w:szCs w:val="20"/>
              </w:rPr>
              <w:t>Сульфат натрия</w:t>
            </w:r>
          </w:p>
        </w:tc>
        <w:tc>
          <w:tcPr>
            <w:tcW w:w="1109" w:type="dxa"/>
          </w:tcPr>
          <w:p w:rsidR="002B1EB6" w:rsidRPr="00FD4B4B" w:rsidRDefault="002B1EB6" w:rsidP="00FD4B4B">
            <w:pPr>
              <w:widowControl/>
              <w:spacing w:before="0" w:after="0" w:line="360" w:lineRule="auto"/>
              <w:ind w:hanging="4"/>
              <w:jc w:val="both"/>
              <w:rPr>
                <w:sz w:val="20"/>
                <w:szCs w:val="20"/>
              </w:rPr>
            </w:pPr>
            <w:r w:rsidRPr="00FD4B4B">
              <w:rPr>
                <w:sz w:val="20"/>
                <w:szCs w:val="20"/>
              </w:rPr>
              <w:t>330</w:t>
            </w:r>
          </w:p>
        </w:tc>
        <w:tc>
          <w:tcPr>
            <w:tcW w:w="1053" w:type="dxa"/>
          </w:tcPr>
          <w:p w:rsidR="002B1EB6" w:rsidRPr="00FD4B4B" w:rsidRDefault="002B1EB6" w:rsidP="00FD4B4B">
            <w:pPr>
              <w:widowControl/>
              <w:spacing w:before="0" w:after="0" w:line="360" w:lineRule="auto"/>
              <w:ind w:hanging="4"/>
              <w:jc w:val="both"/>
              <w:rPr>
                <w:sz w:val="20"/>
                <w:szCs w:val="20"/>
              </w:rPr>
            </w:pPr>
            <w:r w:rsidRPr="00FD4B4B">
              <w:rPr>
                <w:sz w:val="20"/>
                <w:szCs w:val="20"/>
              </w:rPr>
              <w:t>20</w:t>
            </w:r>
          </w:p>
        </w:tc>
        <w:tc>
          <w:tcPr>
            <w:tcW w:w="806" w:type="dxa"/>
          </w:tcPr>
          <w:p w:rsidR="002B1EB6" w:rsidRPr="00FD4B4B" w:rsidRDefault="002B1EB6" w:rsidP="00FD4B4B">
            <w:pPr>
              <w:widowControl/>
              <w:spacing w:before="0" w:after="0" w:line="360" w:lineRule="auto"/>
              <w:ind w:hanging="4"/>
              <w:jc w:val="both"/>
              <w:rPr>
                <w:sz w:val="20"/>
                <w:szCs w:val="20"/>
              </w:rPr>
            </w:pPr>
            <w:r w:rsidRPr="00FD4B4B">
              <w:rPr>
                <w:sz w:val="20"/>
                <w:szCs w:val="20"/>
              </w:rPr>
              <w:t>300</w:t>
            </w:r>
          </w:p>
        </w:tc>
        <w:tc>
          <w:tcPr>
            <w:tcW w:w="818" w:type="dxa"/>
          </w:tcPr>
          <w:p w:rsidR="002B1EB6" w:rsidRPr="00FD4B4B" w:rsidRDefault="002B1EB6" w:rsidP="00FD4B4B">
            <w:pPr>
              <w:widowControl/>
              <w:spacing w:before="0" w:after="0" w:line="360" w:lineRule="auto"/>
              <w:ind w:hanging="4"/>
              <w:jc w:val="both"/>
              <w:rPr>
                <w:sz w:val="20"/>
                <w:szCs w:val="20"/>
              </w:rPr>
            </w:pPr>
            <w:r w:rsidRPr="00FD4B4B">
              <w:rPr>
                <w:sz w:val="20"/>
                <w:szCs w:val="20"/>
              </w:rPr>
              <w:t>6</w:t>
            </w:r>
          </w:p>
        </w:tc>
        <w:tc>
          <w:tcPr>
            <w:tcW w:w="1366" w:type="dxa"/>
          </w:tcPr>
          <w:p w:rsidR="002B1EB6" w:rsidRPr="00FD4B4B" w:rsidRDefault="002B1EB6" w:rsidP="00FD4B4B">
            <w:pPr>
              <w:widowControl/>
              <w:spacing w:before="0" w:after="0" w:line="360" w:lineRule="auto"/>
              <w:ind w:hanging="4"/>
              <w:jc w:val="both"/>
              <w:rPr>
                <w:sz w:val="20"/>
                <w:szCs w:val="20"/>
              </w:rPr>
            </w:pPr>
            <w:r w:rsidRPr="00FD4B4B">
              <w:rPr>
                <w:sz w:val="20"/>
                <w:szCs w:val="20"/>
              </w:rPr>
              <w:t>90,91</w:t>
            </w:r>
          </w:p>
        </w:tc>
        <w:tc>
          <w:tcPr>
            <w:tcW w:w="970" w:type="dxa"/>
          </w:tcPr>
          <w:p w:rsidR="002B1EB6" w:rsidRPr="00FD4B4B" w:rsidRDefault="002B1EB6" w:rsidP="00FD4B4B">
            <w:pPr>
              <w:widowControl/>
              <w:spacing w:before="0" w:after="0" w:line="360" w:lineRule="auto"/>
              <w:ind w:hanging="4"/>
              <w:jc w:val="both"/>
              <w:rPr>
                <w:sz w:val="20"/>
                <w:szCs w:val="20"/>
              </w:rPr>
            </w:pPr>
            <w:r w:rsidRPr="00FD4B4B">
              <w:rPr>
                <w:sz w:val="20"/>
                <w:szCs w:val="20"/>
              </w:rPr>
              <w:t>300</w:t>
            </w:r>
          </w:p>
        </w:tc>
        <w:tc>
          <w:tcPr>
            <w:tcW w:w="960" w:type="dxa"/>
          </w:tcPr>
          <w:p w:rsidR="002B1EB6" w:rsidRPr="00FD4B4B" w:rsidRDefault="002B1EB6" w:rsidP="00FD4B4B">
            <w:pPr>
              <w:widowControl/>
              <w:spacing w:before="0" w:after="0" w:line="360" w:lineRule="auto"/>
              <w:jc w:val="both"/>
              <w:rPr>
                <w:sz w:val="20"/>
                <w:szCs w:val="20"/>
              </w:rPr>
            </w:pPr>
            <w:r w:rsidRPr="00FD4B4B">
              <w:rPr>
                <w:sz w:val="20"/>
                <w:szCs w:val="20"/>
              </w:rPr>
              <w:t>100</w:t>
            </w:r>
          </w:p>
        </w:tc>
      </w:tr>
      <w:tr w:rsidR="002B1EB6" w:rsidRPr="00FD4B4B">
        <w:trPr>
          <w:trHeight w:val="349"/>
        </w:trPr>
        <w:tc>
          <w:tcPr>
            <w:tcW w:w="414" w:type="dxa"/>
          </w:tcPr>
          <w:p w:rsidR="002B1EB6" w:rsidRPr="00FD4B4B" w:rsidRDefault="002B1EB6" w:rsidP="00FD4B4B">
            <w:pPr>
              <w:pStyle w:val="ac"/>
              <w:spacing w:line="360" w:lineRule="auto"/>
              <w:ind w:firstLine="6"/>
              <w:jc w:val="both"/>
              <w:rPr>
                <w:sz w:val="20"/>
                <w:szCs w:val="20"/>
              </w:rPr>
            </w:pPr>
            <w:r w:rsidRPr="00FD4B4B">
              <w:rPr>
                <w:sz w:val="20"/>
                <w:szCs w:val="20"/>
              </w:rPr>
              <w:t>4</w:t>
            </w:r>
          </w:p>
        </w:tc>
        <w:tc>
          <w:tcPr>
            <w:tcW w:w="1492" w:type="dxa"/>
          </w:tcPr>
          <w:p w:rsidR="002B1EB6" w:rsidRPr="00FD4B4B" w:rsidRDefault="002B1EB6" w:rsidP="00FD4B4B">
            <w:pPr>
              <w:pStyle w:val="ac"/>
              <w:spacing w:line="360" w:lineRule="auto"/>
              <w:ind w:hanging="4"/>
              <w:jc w:val="both"/>
              <w:rPr>
                <w:sz w:val="20"/>
                <w:szCs w:val="20"/>
              </w:rPr>
            </w:pPr>
            <w:r w:rsidRPr="00FD4B4B">
              <w:rPr>
                <w:sz w:val="20"/>
                <w:szCs w:val="20"/>
              </w:rPr>
              <w:t>Антрацит</w:t>
            </w:r>
          </w:p>
        </w:tc>
        <w:tc>
          <w:tcPr>
            <w:tcW w:w="1109" w:type="dxa"/>
          </w:tcPr>
          <w:p w:rsidR="002B1EB6" w:rsidRPr="00FD4B4B" w:rsidRDefault="002B1EB6" w:rsidP="00FD4B4B">
            <w:pPr>
              <w:widowControl/>
              <w:spacing w:before="0" w:after="0" w:line="360" w:lineRule="auto"/>
              <w:ind w:hanging="4"/>
              <w:jc w:val="both"/>
              <w:rPr>
                <w:sz w:val="20"/>
                <w:szCs w:val="20"/>
              </w:rPr>
            </w:pPr>
            <w:r w:rsidRPr="00FD4B4B">
              <w:rPr>
                <w:sz w:val="20"/>
                <w:szCs w:val="20"/>
              </w:rPr>
              <w:t>150</w:t>
            </w:r>
          </w:p>
        </w:tc>
        <w:tc>
          <w:tcPr>
            <w:tcW w:w="1053" w:type="dxa"/>
          </w:tcPr>
          <w:p w:rsidR="002B1EB6" w:rsidRPr="00FD4B4B" w:rsidRDefault="002B1EB6" w:rsidP="00FD4B4B">
            <w:pPr>
              <w:widowControl/>
              <w:spacing w:before="0" w:after="0" w:line="360" w:lineRule="auto"/>
              <w:ind w:hanging="4"/>
              <w:jc w:val="both"/>
              <w:rPr>
                <w:sz w:val="20"/>
                <w:szCs w:val="20"/>
              </w:rPr>
            </w:pPr>
            <w:r w:rsidRPr="00FD4B4B">
              <w:rPr>
                <w:sz w:val="20"/>
                <w:szCs w:val="20"/>
              </w:rPr>
              <w:t>0</w:t>
            </w:r>
          </w:p>
        </w:tc>
        <w:tc>
          <w:tcPr>
            <w:tcW w:w="806" w:type="dxa"/>
          </w:tcPr>
          <w:p w:rsidR="002B1EB6" w:rsidRPr="00FD4B4B" w:rsidRDefault="002B1EB6" w:rsidP="00FD4B4B">
            <w:pPr>
              <w:widowControl/>
              <w:spacing w:before="0" w:after="0" w:line="360" w:lineRule="auto"/>
              <w:ind w:hanging="4"/>
              <w:jc w:val="both"/>
              <w:rPr>
                <w:sz w:val="20"/>
                <w:szCs w:val="20"/>
              </w:rPr>
            </w:pPr>
            <w:r w:rsidRPr="00FD4B4B">
              <w:rPr>
                <w:sz w:val="20"/>
                <w:szCs w:val="20"/>
              </w:rPr>
              <w:t>150</w:t>
            </w:r>
          </w:p>
        </w:tc>
        <w:tc>
          <w:tcPr>
            <w:tcW w:w="818" w:type="dxa"/>
          </w:tcPr>
          <w:p w:rsidR="002B1EB6" w:rsidRPr="00FD4B4B" w:rsidRDefault="002B1EB6" w:rsidP="00FD4B4B">
            <w:pPr>
              <w:widowControl/>
              <w:spacing w:before="0" w:after="0" w:line="360" w:lineRule="auto"/>
              <w:ind w:hanging="4"/>
              <w:jc w:val="both"/>
              <w:rPr>
                <w:sz w:val="20"/>
                <w:szCs w:val="20"/>
              </w:rPr>
            </w:pPr>
            <w:r w:rsidRPr="00FD4B4B">
              <w:rPr>
                <w:sz w:val="20"/>
                <w:szCs w:val="20"/>
              </w:rPr>
              <w:t>6</w:t>
            </w:r>
          </w:p>
        </w:tc>
        <w:tc>
          <w:tcPr>
            <w:tcW w:w="1366" w:type="dxa"/>
          </w:tcPr>
          <w:p w:rsidR="002B1EB6" w:rsidRPr="00FD4B4B" w:rsidRDefault="002B1EB6" w:rsidP="00FD4B4B">
            <w:pPr>
              <w:widowControl/>
              <w:spacing w:before="0" w:after="0" w:line="360" w:lineRule="auto"/>
              <w:ind w:hanging="4"/>
              <w:jc w:val="both"/>
              <w:rPr>
                <w:sz w:val="20"/>
                <w:szCs w:val="20"/>
              </w:rPr>
            </w:pPr>
            <w:r w:rsidRPr="00FD4B4B">
              <w:rPr>
                <w:sz w:val="20"/>
                <w:szCs w:val="20"/>
              </w:rPr>
              <w:t>100</w:t>
            </w:r>
          </w:p>
        </w:tc>
        <w:tc>
          <w:tcPr>
            <w:tcW w:w="970" w:type="dxa"/>
          </w:tcPr>
          <w:p w:rsidR="002B1EB6" w:rsidRPr="00FD4B4B" w:rsidRDefault="002B1EB6" w:rsidP="00FD4B4B">
            <w:pPr>
              <w:widowControl/>
              <w:spacing w:before="0" w:after="0" w:line="360" w:lineRule="auto"/>
              <w:ind w:hanging="4"/>
              <w:jc w:val="both"/>
              <w:rPr>
                <w:sz w:val="20"/>
                <w:szCs w:val="20"/>
              </w:rPr>
            </w:pPr>
            <w:r w:rsidRPr="00FD4B4B">
              <w:rPr>
                <w:sz w:val="20"/>
                <w:szCs w:val="20"/>
              </w:rPr>
              <w:t>175</w:t>
            </w:r>
          </w:p>
        </w:tc>
        <w:tc>
          <w:tcPr>
            <w:tcW w:w="960" w:type="dxa"/>
          </w:tcPr>
          <w:p w:rsidR="002B1EB6" w:rsidRPr="00FD4B4B" w:rsidRDefault="002B1EB6" w:rsidP="00FD4B4B">
            <w:pPr>
              <w:widowControl/>
              <w:spacing w:before="0" w:after="0" w:line="360" w:lineRule="auto"/>
              <w:jc w:val="both"/>
              <w:rPr>
                <w:sz w:val="20"/>
                <w:szCs w:val="20"/>
              </w:rPr>
            </w:pPr>
            <w:r w:rsidRPr="00FD4B4B">
              <w:rPr>
                <w:sz w:val="20"/>
                <w:szCs w:val="20"/>
              </w:rPr>
              <w:t>116,67</w:t>
            </w:r>
          </w:p>
        </w:tc>
      </w:tr>
      <w:tr w:rsidR="002B1EB6" w:rsidRPr="00FD4B4B">
        <w:trPr>
          <w:trHeight w:val="349"/>
        </w:trPr>
        <w:tc>
          <w:tcPr>
            <w:tcW w:w="414" w:type="dxa"/>
          </w:tcPr>
          <w:p w:rsidR="002B1EB6" w:rsidRPr="00FD4B4B" w:rsidRDefault="002B1EB6" w:rsidP="00FD4B4B">
            <w:pPr>
              <w:pStyle w:val="ac"/>
              <w:spacing w:line="360" w:lineRule="auto"/>
              <w:ind w:firstLine="6"/>
              <w:jc w:val="both"/>
              <w:rPr>
                <w:sz w:val="20"/>
                <w:szCs w:val="20"/>
              </w:rPr>
            </w:pPr>
            <w:r w:rsidRPr="00FD4B4B">
              <w:rPr>
                <w:sz w:val="20"/>
                <w:szCs w:val="20"/>
              </w:rPr>
              <w:t>5</w:t>
            </w:r>
          </w:p>
        </w:tc>
        <w:tc>
          <w:tcPr>
            <w:tcW w:w="1492" w:type="dxa"/>
          </w:tcPr>
          <w:p w:rsidR="002B1EB6" w:rsidRPr="00FD4B4B" w:rsidRDefault="002B1EB6" w:rsidP="00FD4B4B">
            <w:pPr>
              <w:pStyle w:val="ac"/>
              <w:spacing w:line="360" w:lineRule="auto"/>
              <w:ind w:hanging="4"/>
              <w:jc w:val="both"/>
              <w:rPr>
                <w:sz w:val="20"/>
                <w:szCs w:val="20"/>
              </w:rPr>
            </w:pPr>
            <w:r w:rsidRPr="00FD4B4B">
              <w:rPr>
                <w:sz w:val="20"/>
                <w:szCs w:val="20"/>
              </w:rPr>
              <w:t>ТПФ</w:t>
            </w:r>
          </w:p>
        </w:tc>
        <w:tc>
          <w:tcPr>
            <w:tcW w:w="1109" w:type="dxa"/>
          </w:tcPr>
          <w:p w:rsidR="002B1EB6" w:rsidRPr="00FD4B4B" w:rsidRDefault="002B1EB6" w:rsidP="00FD4B4B">
            <w:pPr>
              <w:widowControl/>
              <w:spacing w:before="0" w:after="0" w:line="360" w:lineRule="auto"/>
              <w:ind w:hanging="4"/>
              <w:jc w:val="both"/>
              <w:rPr>
                <w:sz w:val="20"/>
                <w:szCs w:val="20"/>
              </w:rPr>
            </w:pPr>
            <w:r w:rsidRPr="00FD4B4B">
              <w:rPr>
                <w:sz w:val="20"/>
                <w:szCs w:val="20"/>
              </w:rPr>
              <w:t>110</w:t>
            </w:r>
          </w:p>
        </w:tc>
        <w:tc>
          <w:tcPr>
            <w:tcW w:w="1053" w:type="dxa"/>
          </w:tcPr>
          <w:p w:rsidR="002B1EB6" w:rsidRPr="00FD4B4B" w:rsidRDefault="002B1EB6" w:rsidP="00FD4B4B">
            <w:pPr>
              <w:widowControl/>
              <w:spacing w:before="0" w:after="0" w:line="360" w:lineRule="auto"/>
              <w:ind w:hanging="4"/>
              <w:jc w:val="both"/>
              <w:rPr>
                <w:sz w:val="20"/>
                <w:szCs w:val="20"/>
              </w:rPr>
            </w:pPr>
            <w:r w:rsidRPr="00FD4B4B">
              <w:rPr>
                <w:sz w:val="20"/>
                <w:szCs w:val="20"/>
              </w:rPr>
              <w:t>30</w:t>
            </w:r>
          </w:p>
        </w:tc>
        <w:tc>
          <w:tcPr>
            <w:tcW w:w="806" w:type="dxa"/>
          </w:tcPr>
          <w:p w:rsidR="002B1EB6" w:rsidRPr="00FD4B4B" w:rsidRDefault="002B1EB6" w:rsidP="00FD4B4B">
            <w:pPr>
              <w:widowControl/>
              <w:spacing w:before="0" w:after="0" w:line="360" w:lineRule="auto"/>
              <w:ind w:hanging="4"/>
              <w:jc w:val="both"/>
              <w:rPr>
                <w:sz w:val="20"/>
                <w:szCs w:val="20"/>
              </w:rPr>
            </w:pPr>
            <w:r w:rsidRPr="00FD4B4B">
              <w:rPr>
                <w:sz w:val="20"/>
                <w:szCs w:val="20"/>
              </w:rPr>
              <w:t>80</w:t>
            </w:r>
          </w:p>
        </w:tc>
        <w:tc>
          <w:tcPr>
            <w:tcW w:w="818" w:type="dxa"/>
          </w:tcPr>
          <w:p w:rsidR="002B1EB6" w:rsidRPr="00FD4B4B" w:rsidRDefault="002B1EB6" w:rsidP="00FD4B4B">
            <w:pPr>
              <w:widowControl/>
              <w:spacing w:before="0" w:after="0" w:line="360" w:lineRule="auto"/>
              <w:ind w:hanging="4"/>
              <w:jc w:val="both"/>
              <w:rPr>
                <w:rFonts w:eastAsia="TimesNewRoman"/>
                <w:sz w:val="20"/>
                <w:szCs w:val="20"/>
              </w:rPr>
            </w:pPr>
            <w:r w:rsidRPr="00FD4B4B">
              <w:rPr>
                <w:rFonts w:eastAsia="TimesNewRoman"/>
                <w:sz w:val="20"/>
                <w:szCs w:val="20"/>
              </w:rPr>
              <w:t>3</w:t>
            </w:r>
          </w:p>
        </w:tc>
        <w:tc>
          <w:tcPr>
            <w:tcW w:w="1366" w:type="dxa"/>
          </w:tcPr>
          <w:p w:rsidR="002B1EB6" w:rsidRPr="00FD4B4B" w:rsidRDefault="002B1EB6" w:rsidP="00FD4B4B">
            <w:pPr>
              <w:widowControl/>
              <w:spacing w:before="0" w:after="0" w:line="360" w:lineRule="auto"/>
              <w:ind w:hanging="4"/>
              <w:jc w:val="both"/>
              <w:rPr>
                <w:sz w:val="20"/>
                <w:szCs w:val="20"/>
              </w:rPr>
            </w:pPr>
            <w:r w:rsidRPr="00FD4B4B">
              <w:rPr>
                <w:sz w:val="20"/>
                <w:szCs w:val="20"/>
              </w:rPr>
              <w:t>72,72</w:t>
            </w:r>
          </w:p>
        </w:tc>
        <w:tc>
          <w:tcPr>
            <w:tcW w:w="970" w:type="dxa"/>
          </w:tcPr>
          <w:p w:rsidR="002B1EB6" w:rsidRPr="00FD4B4B" w:rsidRDefault="002B1EB6" w:rsidP="00FD4B4B">
            <w:pPr>
              <w:widowControl/>
              <w:spacing w:before="0" w:after="0" w:line="360" w:lineRule="auto"/>
              <w:ind w:hanging="4"/>
              <w:jc w:val="both"/>
              <w:rPr>
                <w:sz w:val="20"/>
                <w:szCs w:val="20"/>
              </w:rPr>
            </w:pPr>
            <w:r w:rsidRPr="00FD4B4B">
              <w:rPr>
                <w:sz w:val="20"/>
                <w:szCs w:val="20"/>
              </w:rPr>
              <w:t>100</w:t>
            </w:r>
          </w:p>
        </w:tc>
        <w:tc>
          <w:tcPr>
            <w:tcW w:w="960" w:type="dxa"/>
          </w:tcPr>
          <w:p w:rsidR="002B1EB6" w:rsidRPr="00FD4B4B" w:rsidRDefault="002B1EB6" w:rsidP="00FD4B4B">
            <w:pPr>
              <w:widowControl/>
              <w:spacing w:before="0" w:after="0" w:line="360" w:lineRule="auto"/>
              <w:jc w:val="both"/>
              <w:rPr>
                <w:rFonts w:eastAsia="TimesNewRoman"/>
                <w:sz w:val="20"/>
                <w:szCs w:val="20"/>
              </w:rPr>
            </w:pPr>
            <w:r w:rsidRPr="00FD4B4B">
              <w:rPr>
                <w:rFonts w:eastAsia="TimesNewRoman"/>
                <w:sz w:val="20"/>
                <w:szCs w:val="20"/>
              </w:rPr>
              <w:t>125</w:t>
            </w:r>
          </w:p>
        </w:tc>
      </w:tr>
      <w:tr w:rsidR="002B1EB6" w:rsidRPr="00FD4B4B">
        <w:trPr>
          <w:trHeight w:val="349"/>
        </w:trPr>
        <w:tc>
          <w:tcPr>
            <w:tcW w:w="414" w:type="dxa"/>
          </w:tcPr>
          <w:p w:rsidR="002B1EB6" w:rsidRPr="00FD4B4B" w:rsidRDefault="002B1EB6" w:rsidP="00FD4B4B">
            <w:pPr>
              <w:pStyle w:val="ac"/>
              <w:spacing w:line="360" w:lineRule="auto"/>
              <w:ind w:firstLine="6"/>
              <w:jc w:val="both"/>
              <w:rPr>
                <w:sz w:val="20"/>
                <w:szCs w:val="20"/>
              </w:rPr>
            </w:pPr>
            <w:r w:rsidRPr="00FD4B4B">
              <w:rPr>
                <w:sz w:val="20"/>
                <w:szCs w:val="20"/>
              </w:rPr>
              <w:t>6</w:t>
            </w:r>
          </w:p>
        </w:tc>
        <w:tc>
          <w:tcPr>
            <w:tcW w:w="1492" w:type="dxa"/>
          </w:tcPr>
          <w:p w:rsidR="002B1EB6" w:rsidRPr="00FD4B4B" w:rsidRDefault="002B1EB6" w:rsidP="00FD4B4B">
            <w:pPr>
              <w:pStyle w:val="ac"/>
              <w:spacing w:line="360" w:lineRule="auto"/>
              <w:ind w:hanging="4"/>
              <w:jc w:val="both"/>
              <w:rPr>
                <w:sz w:val="20"/>
                <w:szCs w:val="20"/>
              </w:rPr>
            </w:pPr>
            <w:r w:rsidRPr="00FD4B4B">
              <w:rPr>
                <w:sz w:val="20"/>
                <w:szCs w:val="20"/>
              </w:rPr>
              <w:t>Гидросульфид натрия</w:t>
            </w:r>
          </w:p>
        </w:tc>
        <w:tc>
          <w:tcPr>
            <w:tcW w:w="1109" w:type="dxa"/>
          </w:tcPr>
          <w:p w:rsidR="002B1EB6" w:rsidRPr="00FD4B4B" w:rsidRDefault="002B1EB6" w:rsidP="00FD4B4B">
            <w:pPr>
              <w:widowControl/>
              <w:spacing w:before="0" w:after="0" w:line="360" w:lineRule="auto"/>
              <w:ind w:hanging="4"/>
              <w:jc w:val="both"/>
              <w:rPr>
                <w:sz w:val="20"/>
                <w:szCs w:val="20"/>
              </w:rPr>
            </w:pPr>
            <w:r w:rsidRPr="00FD4B4B">
              <w:rPr>
                <w:sz w:val="20"/>
                <w:szCs w:val="20"/>
              </w:rPr>
              <w:t>110</w:t>
            </w:r>
          </w:p>
        </w:tc>
        <w:tc>
          <w:tcPr>
            <w:tcW w:w="1053" w:type="dxa"/>
          </w:tcPr>
          <w:p w:rsidR="002B1EB6" w:rsidRPr="00FD4B4B" w:rsidRDefault="002B1EB6" w:rsidP="00FD4B4B">
            <w:pPr>
              <w:widowControl/>
              <w:spacing w:before="0" w:after="0" w:line="360" w:lineRule="auto"/>
              <w:ind w:hanging="4"/>
              <w:jc w:val="both"/>
              <w:rPr>
                <w:sz w:val="20"/>
                <w:szCs w:val="20"/>
              </w:rPr>
            </w:pPr>
            <w:r w:rsidRPr="00FD4B4B">
              <w:rPr>
                <w:sz w:val="20"/>
                <w:szCs w:val="20"/>
              </w:rPr>
              <w:t>30</w:t>
            </w:r>
          </w:p>
        </w:tc>
        <w:tc>
          <w:tcPr>
            <w:tcW w:w="806" w:type="dxa"/>
          </w:tcPr>
          <w:p w:rsidR="002B1EB6" w:rsidRPr="00FD4B4B" w:rsidRDefault="002B1EB6" w:rsidP="00FD4B4B">
            <w:pPr>
              <w:widowControl/>
              <w:spacing w:before="0" w:after="0" w:line="360" w:lineRule="auto"/>
              <w:ind w:hanging="4"/>
              <w:jc w:val="both"/>
              <w:rPr>
                <w:sz w:val="20"/>
                <w:szCs w:val="20"/>
              </w:rPr>
            </w:pPr>
            <w:r w:rsidRPr="00FD4B4B">
              <w:rPr>
                <w:sz w:val="20"/>
                <w:szCs w:val="20"/>
              </w:rPr>
              <w:t>80</w:t>
            </w:r>
          </w:p>
        </w:tc>
        <w:tc>
          <w:tcPr>
            <w:tcW w:w="818" w:type="dxa"/>
          </w:tcPr>
          <w:p w:rsidR="002B1EB6" w:rsidRPr="00FD4B4B" w:rsidRDefault="002B1EB6" w:rsidP="00FD4B4B">
            <w:pPr>
              <w:widowControl/>
              <w:spacing w:before="0" w:after="0" w:line="360" w:lineRule="auto"/>
              <w:ind w:hanging="4"/>
              <w:jc w:val="both"/>
              <w:rPr>
                <w:rFonts w:eastAsia="TimesNewRoman"/>
                <w:sz w:val="20"/>
                <w:szCs w:val="20"/>
              </w:rPr>
            </w:pPr>
            <w:r w:rsidRPr="00FD4B4B">
              <w:rPr>
                <w:rFonts w:eastAsia="TimesNewRoman"/>
                <w:sz w:val="20"/>
                <w:szCs w:val="20"/>
              </w:rPr>
              <w:t>3</w:t>
            </w:r>
          </w:p>
        </w:tc>
        <w:tc>
          <w:tcPr>
            <w:tcW w:w="1366" w:type="dxa"/>
          </w:tcPr>
          <w:p w:rsidR="002B1EB6" w:rsidRPr="00FD4B4B" w:rsidRDefault="002B1EB6" w:rsidP="00FD4B4B">
            <w:pPr>
              <w:widowControl/>
              <w:spacing w:before="0" w:after="0" w:line="360" w:lineRule="auto"/>
              <w:ind w:hanging="4"/>
              <w:jc w:val="both"/>
              <w:rPr>
                <w:sz w:val="20"/>
                <w:szCs w:val="20"/>
              </w:rPr>
            </w:pPr>
            <w:r w:rsidRPr="00FD4B4B">
              <w:rPr>
                <w:sz w:val="20"/>
                <w:szCs w:val="20"/>
              </w:rPr>
              <w:t>72,72</w:t>
            </w:r>
          </w:p>
        </w:tc>
        <w:tc>
          <w:tcPr>
            <w:tcW w:w="970" w:type="dxa"/>
          </w:tcPr>
          <w:p w:rsidR="002B1EB6" w:rsidRPr="00FD4B4B" w:rsidRDefault="002B1EB6" w:rsidP="00FD4B4B">
            <w:pPr>
              <w:widowControl/>
              <w:spacing w:before="0" w:after="0" w:line="360" w:lineRule="auto"/>
              <w:ind w:hanging="4"/>
              <w:jc w:val="both"/>
              <w:rPr>
                <w:sz w:val="20"/>
                <w:szCs w:val="20"/>
              </w:rPr>
            </w:pPr>
            <w:r w:rsidRPr="00FD4B4B">
              <w:rPr>
                <w:sz w:val="20"/>
                <w:szCs w:val="20"/>
              </w:rPr>
              <w:t>100</w:t>
            </w:r>
          </w:p>
        </w:tc>
        <w:tc>
          <w:tcPr>
            <w:tcW w:w="960" w:type="dxa"/>
          </w:tcPr>
          <w:p w:rsidR="002B1EB6" w:rsidRPr="00FD4B4B" w:rsidRDefault="002B1EB6" w:rsidP="00FD4B4B">
            <w:pPr>
              <w:widowControl/>
              <w:spacing w:before="0" w:after="0" w:line="360" w:lineRule="auto"/>
              <w:jc w:val="both"/>
              <w:rPr>
                <w:rFonts w:eastAsia="TimesNewRoman"/>
                <w:sz w:val="20"/>
                <w:szCs w:val="20"/>
              </w:rPr>
            </w:pPr>
            <w:r w:rsidRPr="00FD4B4B">
              <w:rPr>
                <w:rFonts w:eastAsia="TimesNewRoman"/>
                <w:sz w:val="20"/>
                <w:szCs w:val="20"/>
              </w:rPr>
              <w:t>125</w:t>
            </w:r>
          </w:p>
        </w:tc>
      </w:tr>
      <w:tr w:rsidR="002B1EB6" w:rsidRPr="00FD4B4B">
        <w:trPr>
          <w:trHeight w:val="349"/>
        </w:trPr>
        <w:tc>
          <w:tcPr>
            <w:tcW w:w="414" w:type="dxa"/>
          </w:tcPr>
          <w:p w:rsidR="002B1EB6" w:rsidRPr="00FD4B4B" w:rsidRDefault="002B1EB6" w:rsidP="00FD4B4B">
            <w:pPr>
              <w:widowControl/>
              <w:spacing w:before="0" w:after="0" w:line="360" w:lineRule="auto"/>
              <w:ind w:firstLine="6"/>
              <w:jc w:val="both"/>
              <w:rPr>
                <w:sz w:val="20"/>
                <w:szCs w:val="20"/>
              </w:rPr>
            </w:pPr>
            <w:r w:rsidRPr="00FD4B4B">
              <w:rPr>
                <w:sz w:val="20"/>
                <w:szCs w:val="20"/>
              </w:rPr>
              <w:t>7</w:t>
            </w:r>
          </w:p>
        </w:tc>
        <w:tc>
          <w:tcPr>
            <w:tcW w:w="1492" w:type="dxa"/>
          </w:tcPr>
          <w:p w:rsidR="002B1EB6" w:rsidRPr="00FD4B4B" w:rsidRDefault="002B1EB6" w:rsidP="00FD4B4B">
            <w:pPr>
              <w:widowControl/>
              <w:spacing w:before="0" w:after="0" w:line="360" w:lineRule="auto"/>
              <w:ind w:hanging="4"/>
              <w:jc w:val="both"/>
              <w:rPr>
                <w:sz w:val="20"/>
                <w:szCs w:val="20"/>
              </w:rPr>
            </w:pPr>
            <w:r w:rsidRPr="00FD4B4B">
              <w:rPr>
                <w:sz w:val="20"/>
                <w:szCs w:val="20"/>
              </w:rPr>
              <w:t>Итого:</w:t>
            </w:r>
            <w:r w:rsidR="00B6618D" w:rsidRPr="00FD4B4B">
              <w:rPr>
                <w:sz w:val="20"/>
                <w:szCs w:val="20"/>
              </w:rPr>
              <w:t xml:space="preserve"> </w:t>
            </w:r>
          </w:p>
        </w:tc>
        <w:tc>
          <w:tcPr>
            <w:tcW w:w="1109" w:type="dxa"/>
          </w:tcPr>
          <w:p w:rsidR="002B1EB6" w:rsidRPr="00FD4B4B" w:rsidRDefault="002B1EB6" w:rsidP="00FD4B4B">
            <w:pPr>
              <w:widowControl/>
              <w:spacing w:before="0" w:after="0" w:line="360" w:lineRule="auto"/>
              <w:ind w:hanging="4"/>
              <w:jc w:val="both"/>
              <w:rPr>
                <w:sz w:val="20"/>
                <w:szCs w:val="20"/>
              </w:rPr>
            </w:pPr>
          </w:p>
        </w:tc>
        <w:tc>
          <w:tcPr>
            <w:tcW w:w="1053" w:type="dxa"/>
          </w:tcPr>
          <w:p w:rsidR="002B1EB6" w:rsidRPr="00FD4B4B" w:rsidRDefault="002B1EB6" w:rsidP="00FD4B4B">
            <w:pPr>
              <w:widowControl/>
              <w:spacing w:before="0" w:after="0" w:line="360" w:lineRule="auto"/>
              <w:ind w:hanging="4"/>
              <w:jc w:val="both"/>
              <w:rPr>
                <w:sz w:val="20"/>
                <w:szCs w:val="20"/>
              </w:rPr>
            </w:pPr>
            <w:r w:rsidRPr="00FD4B4B">
              <w:rPr>
                <w:sz w:val="20"/>
                <w:szCs w:val="20"/>
              </w:rPr>
              <w:t>-</w:t>
            </w:r>
          </w:p>
        </w:tc>
        <w:tc>
          <w:tcPr>
            <w:tcW w:w="806" w:type="dxa"/>
          </w:tcPr>
          <w:p w:rsidR="002B1EB6" w:rsidRPr="00FD4B4B" w:rsidRDefault="002B1EB6" w:rsidP="00FD4B4B">
            <w:pPr>
              <w:widowControl/>
              <w:spacing w:before="0" w:after="0" w:line="360" w:lineRule="auto"/>
              <w:ind w:hanging="4"/>
              <w:jc w:val="both"/>
              <w:rPr>
                <w:sz w:val="20"/>
                <w:szCs w:val="20"/>
              </w:rPr>
            </w:pPr>
            <w:r w:rsidRPr="00FD4B4B">
              <w:rPr>
                <w:sz w:val="20"/>
                <w:szCs w:val="20"/>
              </w:rPr>
              <w:t>-</w:t>
            </w:r>
          </w:p>
        </w:tc>
        <w:tc>
          <w:tcPr>
            <w:tcW w:w="818" w:type="dxa"/>
          </w:tcPr>
          <w:p w:rsidR="002B1EB6" w:rsidRPr="00FD4B4B" w:rsidRDefault="002B1EB6" w:rsidP="00FD4B4B">
            <w:pPr>
              <w:widowControl/>
              <w:spacing w:before="0" w:after="0" w:line="360" w:lineRule="auto"/>
              <w:ind w:hanging="4"/>
              <w:jc w:val="both"/>
              <w:rPr>
                <w:rFonts w:eastAsia="TimesNewRoman"/>
                <w:sz w:val="20"/>
                <w:szCs w:val="20"/>
              </w:rPr>
            </w:pPr>
            <w:r w:rsidRPr="00FD4B4B">
              <w:rPr>
                <w:rFonts w:eastAsia="TimesNewRoman"/>
                <w:sz w:val="20"/>
                <w:szCs w:val="20"/>
              </w:rPr>
              <w:t>42</w:t>
            </w:r>
          </w:p>
        </w:tc>
        <w:tc>
          <w:tcPr>
            <w:tcW w:w="1366" w:type="dxa"/>
          </w:tcPr>
          <w:p w:rsidR="002B1EB6" w:rsidRPr="00FD4B4B" w:rsidRDefault="002B1EB6" w:rsidP="00FD4B4B">
            <w:pPr>
              <w:widowControl/>
              <w:spacing w:before="0" w:after="0" w:line="360" w:lineRule="auto"/>
              <w:ind w:hanging="4"/>
              <w:jc w:val="both"/>
              <w:rPr>
                <w:sz w:val="20"/>
                <w:szCs w:val="20"/>
              </w:rPr>
            </w:pPr>
            <w:r w:rsidRPr="00FD4B4B">
              <w:rPr>
                <w:sz w:val="20"/>
                <w:szCs w:val="20"/>
              </w:rPr>
              <w:t>85,8</w:t>
            </w:r>
          </w:p>
        </w:tc>
        <w:tc>
          <w:tcPr>
            <w:tcW w:w="970" w:type="dxa"/>
          </w:tcPr>
          <w:p w:rsidR="002B1EB6" w:rsidRPr="00FD4B4B" w:rsidRDefault="002B1EB6" w:rsidP="00FD4B4B">
            <w:pPr>
              <w:widowControl/>
              <w:spacing w:before="0" w:after="0" w:line="360" w:lineRule="auto"/>
              <w:ind w:hanging="4"/>
              <w:jc w:val="both"/>
              <w:rPr>
                <w:sz w:val="20"/>
                <w:szCs w:val="20"/>
              </w:rPr>
            </w:pPr>
            <w:r w:rsidRPr="00FD4B4B">
              <w:rPr>
                <w:sz w:val="20"/>
                <w:szCs w:val="20"/>
              </w:rPr>
              <w:t>-</w:t>
            </w:r>
            <w:r w:rsidR="00B6618D" w:rsidRPr="00FD4B4B">
              <w:rPr>
                <w:sz w:val="20"/>
                <w:szCs w:val="20"/>
              </w:rPr>
              <w:t xml:space="preserve"> </w:t>
            </w:r>
          </w:p>
        </w:tc>
        <w:tc>
          <w:tcPr>
            <w:tcW w:w="960" w:type="dxa"/>
          </w:tcPr>
          <w:p w:rsidR="002B1EB6" w:rsidRPr="00FD4B4B" w:rsidRDefault="002B1EB6" w:rsidP="00FD4B4B">
            <w:pPr>
              <w:widowControl/>
              <w:spacing w:before="0" w:after="0" w:line="360" w:lineRule="auto"/>
              <w:jc w:val="both"/>
              <w:rPr>
                <w:rFonts w:eastAsia="TimesNewRoman"/>
                <w:sz w:val="20"/>
                <w:szCs w:val="20"/>
              </w:rPr>
            </w:pPr>
            <w:r w:rsidRPr="00FD4B4B">
              <w:rPr>
                <w:rFonts w:eastAsia="TimesNewRoman"/>
                <w:sz w:val="20"/>
                <w:szCs w:val="20"/>
              </w:rPr>
              <w:t>122,96</w:t>
            </w:r>
          </w:p>
        </w:tc>
      </w:tr>
    </w:tbl>
    <w:p w:rsidR="00C96787" w:rsidRPr="00B6618D" w:rsidRDefault="008077CE" w:rsidP="00B6618D">
      <w:pPr>
        <w:widowControl/>
        <w:spacing w:before="0" w:after="0" w:line="360" w:lineRule="auto"/>
        <w:ind w:firstLine="709"/>
        <w:jc w:val="both"/>
        <w:rPr>
          <w:sz w:val="28"/>
          <w:szCs w:val="28"/>
        </w:rPr>
      </w:pPr>
      <w:r>
        <w:rPr>
          <w:sz w:val="28"/>
          <w:szCs w:val="28"/>
        </w:rPr>
        <w:br w:type="page"/>
      </w:r>
      <w:r w:rsidR="000665D0" w:rsidRPr="00B6618D">
        <w:rPr>
          <w:sz w:val="28"/>
          <w:szCs w:val="28"/>
        </w:rPr>
        <w:t>Выводы:</w:t>
      </w:r>
    </w:p>
    <w:p w:rsidR="00C96787" w:rsidRPr="00B6618D" w:rsidRDefault="00C96787" w:rsidP="00B6618D">
      <w:pPr>
        <w:widowControl/>
        <w:spacing w:before="0" w:after="0" w:line="360" w:lineRule="auto"/>
        <w:ind w:firstLine="709"/>
        <w:jc w:val="both"/>
        <w:rPr>
          <w:sz w:val="28"/>
          <w:szCs w:val="28"/>
        </w:rPr>
      </w:pPr>
      <w:r w:rsidRPr="00B6618D">
        <w:rPr>
          <w:sz w:val="28"/>
          <w:szCs w:val="28"/>
        </w:rPr>
        <w:t xml:space="preserve">Поставки по договорам </w:t>
      </w:r>
      <w:r w:rsidR="000665D0" w:rsidRPr="00B6618D">
        <w:rPr>
          <w:sz w:val="28"/>
          <w:szCs w:val="28"/>
        </w:rPr>
        <w:t>перевыполнены на 122,96</w:t>
      </w:r>
      <w:r w:rsidRPr="00B6618D">
        <w:rPr>
          <w:sz w:val="28"/>
          <w:szCs w:val="28"/>
        </w:rPr>
        <w:t xml:space="preserve"> и потребность организации в материальных ресурсах </w:t>
      </w:r>
      <w:r w:rsidR="000665D0" w:rsidRPr="00B6618D">
        <w:rPr>
          <w:sz w:val="28"/>
          <w:szCs w:val="28"/>
        </w:rPr>
        <w:t>покрыта полностью.</w:t>
      </w:r>
    </w:p>
    <w:p w:rsidR="000665D0" w:rsidRPr="00B6618D" w:rsidRDefault="000665D0" w:rsidP="00B6618D">
      <w:pPr>
        <w:widowControl/>
        <w:spacing w:before="0" w:after="0" w:line="360" w:lineRule="auto"/>
        <w:ind w:firstLine="709"/>
        <w:jc w:val="both"/>
        <w:rPr>
          <w:sz w:val="28"/>
          <w:szCs w:val="28"/>
        </w:rPr>
      </w:pPr>
      <w:r w:rsidRPr="00B6618D">
        <w:rPr>
          <w:sz w:val="28"/>
          <w:szCs w:val="28"/>
        </w:rPr>
        <w:t>В 2009 голу был взят курс на заключение договоров на поставку сырья, материалов преимущественно с предприятие – производителями продукции.</w:t>
      </w:r>
    </w:p>
    <w:p w:rsidR="00855AA7" w:rsidRPr="00B6618D" w:rsidRDefault="00855AA7" w:rsidP="00B6618D">
      <w:pPr>
        <w:widowControl/>
        <w:spacing w:before="0" w:after="0" w:line="360" w:lineRule="auto"/>
        <w:ind w:firstLine="709"/>
        <w:jc w:val="both"/>
        <w:rPr>
          <w:rFonts w:eastAsia="TimesNewRoman"/>
          <w:sz w:val="28"/>
          <w:szCs w:val="28"/>
        </w:rPr>
      </w:pPr>
      <w:r w:rsidRPr="00B6618D">
        <w:rPr>
          <w:rFonts w:eastAsia="TimesNewRoman"/>
          <w:sz w:val="28"/>
          <w:szCs w:val="28"/>
        </w:rPr>
        <w:t>Эффективность договорной работы организации в прошедшем периоде оценивается следующими показателями:</w:t>
      </w:r>
    </w:p>
    <w:p w:rsidR="00855AA7" w:rsidRDefault="00855AA7" w:rsidP="00B6618D">
      <w:pPr>
        <w:widowControl/>
        <w:spacing w:before="0" w:after="0" w:line="360" w:lineRule="auto"/>
        <w:ind w:firstLine="709"/>
        <w:jc w:val="both"/>
        <w:rPr>
          <w:rFonts w:eastAsia="TimesNewRoman"/>
          <w:sz w:val="28"/>
          <w:szCs w:val="28"/>
        </w:rPr>
      </w:pPr>
      <w:r w:rsidRPr="00B6618D">
        <w:rPr>
          <w:rFonts w:eastAsia="TimesNewRoman"/>
          <w:sz w:val="28"/>
          <w:szCs w:val="28"/>
        </w:rPr>
        <w:t>- коэффициент удовлетворения заявок (К</w:t>
      </w:r>
      <w:r w:rsidRPr="00B6618D">
        <w:rPr>
          <w:rFonts w:eastAsia="TimesNewRoman"/>
          <w:sz w:val="28"/>
          <w:szCs w:val="28"/>
          <w:vertAlign w:val="subscript"/>
        </w:rPr>
        <w:t>1</w:t>
      </w:r>
      <w:r w:rsidRPr="00B6618D">
        <w:rPr>
          <w:rFonts w:eastAsia="TimesNewRoman"/>
          <w:sz w:val="28"/>
          <w:szCs w:val="28"/>
        </w:rPr>
        <w:t>):</w:t>
      </w:r>
    </w:p>
    <w:p w:rsidR="008077CE" w:rsidRPr="00B6618D" w:rsidRDefault="008077CE" w:rsidP="00B6618D">
      <w:pPr>
        <w:widowControl/>
        <w:spacing w:before="0" w:after="0" w:line="360" w:lineRule="auto"/>
        <w:ind w:firstLine="709"/>
        <w:jc w:val="both"/>
        <w:rPr>
          <w:rFonts w:eastAsia="TimesNewRoman"/>
          <w:sz w:val="28"/>
          <w:szCs w:val="28"/>
        </w:rPr>
      </w:pPr>
    </w:p>
    <w:p w:rsidR="00855AA7" w:rsidRPr="00B6618D" w:rsidRDefault="005D597B" w:rsidP="00B6618D">
      <w:pPr>
        <w:pStyle w:val="a6"/>
        <w:spacing w:before="0" w:after="0" w:line="360" w:lineRule="auto"/>
        <w:ind w:left="0" w:firstLine="709"/>
        <w:rPr>
          <w:b w:val="0"/>
          <w:bCs w:val="0"/>
          <w:sz w:val="28"/>
          <w:szCs w:val="28"/>
        </w:rPr>
      </w:pPr>
      <w:r>
        <w:rPr>
          <w:rFonts w:eastAsia="TimesNewRoman"/>
          <w:b w:val="0"/>
          <w:bCs w:val="0"/>
          <w:position w:val="-30"/>
          <w:sz w:val="28"/>
          <w:szCs w:val="28"/>
        </w:rPr>
        <w:pict>
          <v:shape id="_x0000_i1063" type="#_x0000_t75" style="width:295.5pt;height:39pt">
            <v:imagedata r:id="rId47" o:title=""/>
          </v:shape>
        </w:pict>
      </w:r>
      <w:r w:rsidR="00B6618D">
        <w:rPr>
          <w:rFonts w:eastAsia="TimesNewRoman"/>
          <w:b w:val="0"/>
          <w:bCs w:val="0"/>
          <w:sz w:val="28"/>
          <w:szCs w:val="28"/>
        </w:rPr>
        <w:t xml:space="preserve">        </w:t>
      </w:r>
      <w:r w:rsidR="00855AA7" w:rsidRPr="00B6618D">
        <w:rPr>
          <w:b w:val="0"/>
          <w:bCs w:val="0"/>
          <w:sz w:val="28"/>
          <w:szCs w:val="28"/>
        </w:rPr>
        <w:t>(</w:t>
      </w:r>
      <w:r w:rsidR="00364AA9" w:rsidRPr="00B6618D">
        <w:rPr>
          <w:b w:val="0"/>
          <w:bCs w:val="0"/>
          <w:sz w:val="28"/>
          <w:szCs w:val="28"/>
        </w:rPr>
        <w:t>2.5.1(1)</w:t>
      </w:r>
      <w:r w:rsidR="00855AA7" w:rsidRPr="00B6618D">
        <w:rPr>
          <w:b w:val="0"/>
          <w:bCs w:val="0"/>
          <w:sz w:val="28"/>
          <w:szCs w:val="28"/>
        </w:rPr>
        <w:t>)</w:t>
      </w:r>
    </w:p>
    <w:p w:rsidR="008077CE" w:rsidRDefault="008077CE" w:rsidP="00B6618D">
      <w:pPr>
        <w:widowControl/>
        <w:spacing w:before="0" w:after="0" w:line="360" w:lineRule="auto"/>
        <w:ind w:firstLine="709"/>
        <w:jc w:val="both"/>
        <w:rPr>
          <w:rFonts w:eastAsia="TimesNewRoman"/>
          <w:sz w:val="28"/>
          <w:szCs w:val="28"/>
        </w:rPr>
      </w:pPr>
    </w:p>
    <w:p w:rsidR="00855AA7" w:rsidRPr="00B6618D" w:rsidRDefault="00855AA7" w:rsidP="00B6618D">
      <w:pPr>
        <w:widowControl/>
        <w:spacing w:before="0" w:after="0" w:line="360" w:lineRule="auto"/>
        <w:ind w:firstLine="709"/>
        <w:jc w:val="both"/>
        <w:rPr>
          <w:rFonts w:eastAsia="TimesNewRoman"/>
          <w:sz w:val="28"/>
          <w:szCs w:val="28"/>
        </w:rPr>
      </w:pPr>
      <w:r w:rsidRPr="00B6618D">
        <w:rPr>
          <w:rFonts w:eastAsia="TimesNewRoman"/>
          <w:sz w:val="28"/>
          <w:szCs w:val="28"/>
        </w:rPr>
        <w:t>- коэффициент выполнения договоров (К</w:t>
      </w:r>
      <w:r w:rsidRPr="00B6618D">
        <w:rPr>
          <w:rFonts w:eastAsia="TimesNewRoman"/>
          <w:sz w:val="28"/>
          <w:szCs w:val="28"/>
          <w:vertAlign w:val="subscript"/>
        </w:rPr>
        <w:t>2</w:t>
      </w:r>
      <w:r w:rsidRPr="00B6618D">
        <w:rPr>
          <w:rFonts w:eastAsia="TimesNewRoman"/>
          <w:sz w:val="28"/>
          <w:szCs w:val="28"/>
        </w:rPr>
        <w:t>):</w:t>
      </w:r>
    </w:p>
    <w:p w:rsidR="008077CE" w:rsidRDefault="008077CE" w:rsidP="00B6618D">
      <w:pPr>
        <w:pStyle w:val="a6"/>
        <w:spacing w:before="0" w:after="0" w:line="360" w:lineRule="auto"/>
        <w:ind w:left="0" w:firstLine="709"/>
        <w:rPr>
          <w:rFonts w:eastAsia="TimesNewRoman"/>
          <w:b w:val="0"/>
          <w:bCs w:val="0"/>
          <w:sz w:val="28"/>
          <w:szCs w:val="28"/>
        </w:rPr>
      </w:pPr>
    </w:p>
    <w:p w:rsidR="00855AA7" w:rsidRPr="00B6618D" w:rsidRDefault="005D597B" w:rsidP="00B6618D">
      <w:pPr>
        <w:pStyle w:val="a6"/>
        <w:spacing w:before="0" w:after="0" w:line="360" w:lineRule="auto"/>
        <w:ind w:left="0" w:firstLine="709"/>
        <w:rPr>
          <w:b w:val="0"/>
          <w:bCs w:val="0"/>
          <w:sz w:val="28"/>
          <w:szCs w:val="28"/>
        </w:rPr>
      </w:pPr>
      <w:r>
        <w:rPr>
          <w:rFonts w:eastAsia="TimesNewRoman"/>
          <w:b w:val="0"/>
          <w:bCs w:val="0"/>
          <w:position w:val="-30"/>
          <w:sz w:val="28"/>
          <w:szCs w:val="28"/>
        </w:rPr>
        <w:pict>
          <v:shape id="_x0000_i1064" type="#_x0000_t75" style="width:286.5pt;height:37.5pt">
            <v:imagedata r:id="rId48" o:title=""/>
          </v:shape>
        </w:pict>
      </w:r>
      <w:r w:rsidR="00B6618D">
        <w:rPr>
          <w:rFonts w:eastAsia="TimesNewRoman"/>
          <w:b w:val="0"/>
          <w:bCs w:val="0"/>
          <w:sz w:val="28"/>
          <w:szCs w:val="28"/>
        </w:rPr>
        <w:t xml:space="preserve">        </w:t>
      </w:r>
      <w:r w:rsidR="00855AA7" w:rsidRPr="00B6618D">
        <w:rPr>
          <w:b w:val="0"/>
          <w:bCs w:val="0"/>
          <w:sz w:val="28"/>
          <w:szCs w:val="28"/>
        </w:rPr>
        <w:t>(</w:t>
      </w:r>
      <w:r w:rsidR="00364AA9" w:rsidRPr="00B6618D">
        <w:rPr>
          <w:b w:val="0"/>
          <w:bCs w:val="0"/>
          <w:sz w:val="28"/>
          <w:szCs w:val="28"/>
        </w:rPr>
        <w:t>2.5.1(</w:t>
      </w:r>
      <w:r w:rsidR="00127370" w:rsidRPr="00B6618D">
        <w:rPr>
          <w:b w:val="0"/>
          <w:bCs w:val="0"/>
          <w:sz w:val="28"/>
          <w:szCs w:val="28"/>
        </w:rPr>
        <w:t>2</w:t>
      </w:r>
      <w:r w:rsidR="00364AA9" w:rsidRPr="00B6618D">
        <w:rPr>
          <w:b w:val="0"/>
          <w:bCs w:val="0"/>
          <w:sz w:val="28"/>
          <w:szCs w:val="28"/>
        </w:rPr>
        <w:t>)</w:t>
      </w:r>
      <w:r w:rsidR="00855AA7" w:rsidRPr="00B6618D">
        <w:rPr>
          <w:b w:val="0"/>
          <w:bCs w:val="0"/>
          <w:sz w:val="28"/>
          <w:szCs w:val="28"/>
        </w:rPr>
        <w:t>)</w:t>
      </w:r>
    </w:p>
    <w:p w:rsidR="008077CE" w:rsidRDefault="008077CE" w:rsidP="00B6618D">
      <w:pPr>
        <w:widowControl/>
        <w:spacing w:before="0" w:after="0" w:line="360" w:lineRule="auto"/>
        <w:ind w:firstLine="709"/>
        <w:jc w:val="both"/>
        <w:rPr>
          <w:rFonts w:eastAsia="TimesNewRoman"/>
          <w:sz w:val="28"/>
          <w:szCs w:val="28"/>
        </w:rPr>
      </w:pPr>
    </w:p>
    <w:p w:rsidR="00855AA7" w:rsidRPr="00B6618D" w:rsidRDefault="00855AA7" w:rsidP="00B6618D">
      <w:pPr>
        <w:widowControl/>
        <w:spacing w:before="0" w:after="0" w:line="360" w:lineRule="auto"/>
        <w:ind w:firstLine="709"/>
        <w:jc w:val="both"/>
        <w:rPr>
          <w:rFonts w:eastAsia="TimesNewRoman"/>
          <w:sz w:val="28"/>
          <w:szCs w:val="28"/>
        </w:rPr>
      </w:pPr>
      <w:r w:rsidRPr="00B6618D">
        <w:rPr>
          <w:rFonts w:eastAsia="TimesNewRoman"/>
          <w:sz w:val="28"/>
          <w:szCs w:val="28"/>
        </w:rPr>
        <w:t>- коэффициент качества поставок (К</w:t>
      </w:r>
      <w:r w:rsidRPr="00B6618D">
        <w:rPr>
          <w:rFonts w:eastAsia="TimesNewRoman"/>
          <w:sz w:val="28"/>
          <w:szCs w:val="28"/>
          <w:vertAlign w:val="subscript"/>
        </w:rPr>
        <w:t>3</w:t>
      </w:r>
      <w:r w:rsidRPr="00B6618D">
        <w:rPr>
          <w:rFonts w:eastAsia="TimesNewRoman"/>
          <w:sz w:val="28"/>
          <w:szCs w:val="28"/>
        </w:rPr>
        <w:t>):</w:t>
      </w:r>
    </w:p>
    <w:p w:rsidR="008077CE" w:rsidRDefault="008077CE" w:rsidP="00B6618D">
      <w:pPr>
        <w:pStyle w:val="a6"/>
        <w:spacing w:before="0" w:after="0" w:line="360" w:lineRule="auto"/>
        <w:ind w:left="0" w:firstLine="709"/>
        <w:rPr>
          <w:rFonts w:eastAsia="TimesNewRoman"/>
          <w:b w:val="0"/>
          <w:bCs w:val="0"/>
          <w:sz w:val="28"/>
          <w:szCs w:val="28"/>
        </w:rPr>
      </w:pPr>
    </w:p>
    <w:p w:rsidR="00855AA7" w:rsidRPr="00B6618D" w:rsidRDefault="005D597B" w:rsidP="00B6618D">
      <w:pPr>
        <w:pStyle w:val="a6"/>
        <w:spacing w:before="0" w:after="0" w:line="360" w:lineRule="auto"/>
        <w:ind w:left="0" w:firstLine="709"/>
        <w:rPr>
          <w:b w:val="0"/>
          <w:bCs w:val="0"/>
          <w:sz w:val="28"/>
          <w:szCs w:val="28"/>
        </w:rPr>
      </w:pPr>
      <w:r>
        <w:rPr>
          <w:rFonts w:eastAsia="TimesNewRoman"/>
          <w:b w:val="0"/>
          <w:bCs w:val="0"/>
          <w:position w:val="-30"/>
          <w:sz w:val="28"/>
          <w:szCs w:val="28"/>
        </w:rPr>
        <w:pict>
          <v:shape id="_x0000_i1065" type="#_x0000_t75" style="width:356.25pt;height:39pt">
            <v:imagedata r:id="rId49" o:title=""/>
          </v:shape>
        </w:pict>
      </w:r>
      <w:r w:rsidR="00B6618D">
        <w:rPr>
          <w:rFonts w:eastAsia="TimesNewRoman"/>
          <w:b w:val="0"/>
          <w:bCs w:val="0"/>
          <w:sz w:val="28"/>
          <w:szCs w:val="28"/>
        </w:rPr>
        <w:t xml:space="preserve">   </w:t>
      </w:r>
      <w:r w:rsidR="00855AA7" w:rsidRPr="00B6618D">
        <w:rPr>
          <w:b w:val="0"/>
          <w:bCs w:val="0"/>
          <w:sz w:val="28"/>
          <w:szCs w:val="28"/>
        </w:rPr>
        <w:t>(</w:t>
      </w:r>
      <w:r w:rsidR="00364AA9" w:rsidRPr="00B6618D">
        <w:rPr>
          <w:b w:val="0"/>
          <w:bCs w:val="0"/>
          <w:sz w:val="28"/>
          <w:szCs w:val="28"/>
        </w:rPr>
        <w:t>2.5.1(</w:t>
      </w:r>
      <w:r w:rsidR="00127370" w:rsidRPr="00B6618D">
        <w:rPr>
          <w:b w:val="0"/>
          <w:bCs w:val="0"/>
          <w:sz w:val="28"/>
          <w:szCs w:val="28"/>
        </w:rPr>
        <w:t>3</w:t>
      </w:r>
      <w:r w:rsidR="00364AA9" w:rsidRPr="00B6618D">
        <w:rPr>
          <w:b w:val="0"/>
          <w:bCs w:val="0"/>
          <w:sz w:val="28"/>
          <w:szCs w:val="28"/>
        </w:rPr>
        <w:t>)</w:t>
      </w:r>
      <w:r w:rsidR="00855AA7" w:rsidRPr="00B6618D">
        <w:rPr>
          <w:b w:val="0"/>
          <w:bCs w:val="0"/>
          <w:sz w:val="28"/>
          <w:szCs w:val="28"/>
        </w:rPr>
        <w:t>)</w:t>
      </w:r>
    </w:p>
    <w:p w:rsidR="008077CE" w:rsidRDefault="008077CE" w:rsidP="00B6618D">
      <w:pPr>
        <w:widowControl/>
        <w:spacing w:before="0" w:after="0" w:line="360" w:lineRule="auto"/>
        <w:ind w:firstLine="709"/>
        <w:jc w:val="both"/>
        <w:rPr>
          <w:rFonts w:eastAsia="TimesNewRoman"/>
          <w:sz w:val="28"/>
          <w:szCs w:val="28"/>
        </w:rPr>
      </w:pPr>
    </w:p>
    <w:p w:rsidR="00855AA7" w:rsidRPr="00B6618D" w:rsidRDefault="00855AA7" w:rsidP="00B6618D">
      <w:pPr>
        <w:widowControl/>
        <w:spacing w:before="0" w:after="0" w:line="360" w:lineRule="auto"/>
        <w:ind w:firstLine="709"/>
        <w:jc w:val="both"/>
        <w:rPr>
          <w:rFonts w:eastAsia="TimesNewRoman"/>
          <w:sz w:val="28"/>
          <w:szCs w:val="28"/>
        </w:rPr>
      </w:pPr>
      <w:r w:rsidRPr="00B6618D">
        <w:rPr>
          <w:rFonts w:eastAsia="TimesNewRoman"/>
          <w:sz w:val="28"/>
          <w:szCs w:val="28"/>
        </w:rPr>
        <w:t>- сводный коэффициент организации внешних поставок (К4):</w:t>
      </w:r>
    </w:p>
    <w:p w:rsidR="008077CE" w:rsidRDefault="008077CE" w:rsidP="00B6618D">
      <w:pPr>
        <w:pStyle w:val="a6"/>
        <w:spacing w:before="0" w:after="0" w:line="360" w:lineRule="auto"/>
        <w:ind w:left="0" w:firstLine="709"/>
        <w:rPr>
          <w:rFonts w:eastAsia="TimesNewRoman"/>
          <w:b w:val="0"/>
          <w:bCs w:val="0"/>
          <w:sz w:val="28"/>
          <w:szCs w:val="28"/>
        </w:rPr>
      </w:pPr>
    </w:p>
    <w:p w:rsidR="00855AA7" w:rsidRPr="00B6618D" w:rsidRDefault="005D597B" w:rsidP="00B6618D">
      <w:pPr>
        <w:pStyle w:val="a6"/>
        <w:spacing w:before="0" w:after="0" w:line="360" w:lineRule="auto"/>
        <w:ind w:left="0" w:firstLine="709"/>
        <w:rPr>
          <w:b w:val="0"/>
          <w:bCs w:val="0"/>
          <w:sz w:val="28"/>
          <w:szCs w:val="28"/>
        </w:rPr>
      </w:pPr>
      <w:r>
        <w:rPr>
          <w:rFonts w:eastAsia="TimesNewRoman"/>
          <w:b w:val="0"/>
          <w:bCs w:val="0"/>
          <w:position w:val="-30"/>
          <w:sz w:val="28"/>
          <w:szCs w:val="28"/>
        </w:rPr>
        <w:pict>
          <v:shape id="_x0000_i1066" type="#_x0000_t75" style="width:365.25pt;height:39.75pt">
            <v:imagedata r:id="rId50" o:title=""/>
          </v:shape>
        </w:pict>
      </w:r>
      <w:r w:rsidR="00B6618D">
        <w:rPr>
          <w:rFonts w:eastAsia="TimesNewRoman"/>
          <w:b w:val="0"/>
          <w:bCs w:val="0"/>
          <w:sz w:val="28"/>
          <w:szCs w:val="28"/>
        </w:rPr>
        <w:t xml:space="preserve">  </w:t>
      </w:r>
      <w:r w:rsidR="00855AA7" w:rsidRPr="00B6618D">
        <w:rPr>
          <w:b w:val="0"/>
          <w:bCs w:val="0"/>
          <w:sz w:val="28"/>
          <w:szCs w:val="28"/>
        </w:rPr>
        <w:t>(</w:t>
      </w:r>
      <w:r w:rsidR="00364AA9" w:rsidRPr="00B6618D">
        <w:rPr>
          <w:b w:val="0"/>
          <w:bCs w:val="0"/>
          <w:sz w:val="28"/>
          <w:szCs w:val="28"/>
        </w:rPr>
        <w:t>2.5.1(</w:t>
      </w:r>
      <w:r w:rsidR="00127370" w:rsidRPr="00B6618D">
        <w:rPr>
          <w:b w:val="0"/>
          <w:bCs w:val="0"/>
          <w:sz w:val="28"/>
          <w:szCs w:val="28"/>
        </w:rPr>
        <w:t>4</w:t>
      </w:r>
      <w:r w:rsidR="00364AA9" w:rsidRPr="00B6618D">
        <w:rPr>
          <w:b w:val="0"/>
          <w:bCs w:val="0"/>
          <w:sz w:val="28"/>
          <w:szCs w:val="28"/>
        </w:rPr>
        <w:t>)</w:t>
      </w:r>
      <w:r w:rsidR="00855AA7" w:rsidRPr="00B6618D">
        <w:rPr>
          <w:b w:val="0"/>
          <w:bCs w:val="0"/>
          <w:sz w:val="28"/>
          <w:szCs w:val="28"/>
        </w:rPr>
        <w:t>)</w:t>
      </w:r>
    </w:p>
    <w:p w:rsidR="00793976" w:rsidRPr="00B6618D" w:rsidRDefault="00793976" w:rsidP="00B6618D">
      <w:pPr>
        <w:widowControl/>
        <w:spacing w:before="0" w:after="0" w:line="360" w:lineRule="auto"/>
        <w:ind w:firstLine="709"/>
        <w:jc w:val="both"/>
        <w:rPr>
          <w:rFonts w:eastAsia="TimesNewRoman"/>
          <w:sz w:val="28"/>
          <w:szCs w:val="28"/>
        </w:rPr>
      </w:pPr>
    </w:p>
    <w:p w:rsidR="00F872AA" w:rsidRPr="00B6618D" w:rsidRDefault="008077CE" w:rsidP="00B6618D">
      <w:pPr>
        <w:widowControl/>
        <w:spacing w:before="0" w:after="0" w:line="360" w:lineRule="auto"/>
        <w:ind w:firstLine="709"/>
        <w:jc w:val="both"/>
        <w:rPr>
          <w:rFonts w:eastAsia="TimesNewRoman"/>
          <w:sz w:val="28"/>
          <w:szCs w:val="28"/>
        </w:rPr>
      </w:pPr>
      <w:r>
        <w:rPr>
          <w:rFonts w:eastAsia="TimesNewRoman"/>
          <w:sz w:val="28"/>
          <w:szCs w:val="28"/>
        </w:rPr>
        <w:br w:type="page"/>
      </w:r>
      <w:r w:rsidR="00F872AA" w:rsidRPr="00B6618D">
        <w:rPr>
          <w:rFonts w:eastAsia="TimesNewRoman"/>
          <w:sz w:val="28"/>
          <w:szCs w:val="28"/>
        </w:rPr>
        <w:t>Таблица 3</w:t>
      </w:r>
      <w:r w:rsidR="001A5B90" w:rsidRPr="00B6618D">
        <w:rPr>
          <w:rFonts w:eastAsia="TimesNewRoman"/>
          <w:sz w:val="28"/>
          <w:szCs w:val="28"/>
        </w:rPr>
        <w:t>9</w:t>
      </w:r>
      <w:r w:rsidR="00FD4B4B" w:rsidRPr="00FD4B4B">
        <w:rPr>
          <w:rFonts w:eastAsia="TimesNewRoman"/>
          <w:sz w:val="28"/>
          <w:szCs w:val="28"/>
        </w:rPr>
        <w:t xml:space="preserve"> </w:t>
      </w:r>
      <w:r w:rsidR="00FD4B4B" w:rsidRPr="00B6618D">
        <w:rPr>
          <w:rFonts w:eastAsia="TimesNewRoman"/>
          <w:sz w:val="28"/>
          <w:szCs w:val="28"/>
        </w:rPr>
        <w:t>Анализ работы по договорам материально-технического снабжения</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0"/>
        <w:gridCol w:w="6541"/>
        <w:gridCol w:w="1217"/>
      </w:tblGrid>
      <w:tr w:rsidR="007E5C0F" w:rsidRPr="00B6618D">
        <w:tc>
          <w:tcPr>
            <w:tcW w:w="600" w:type="dxa"/>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w:t>
            </w:r>
          </w:p>
        </w:tc>
        <w:tc>
          <w:tcPr>
            <w:tcW w:w="6541" w:type="dxa"/>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Наименование показателя</w:t>
            </w:r>
          </w:p>
        </w:tc>
        <w:tc>
          <w:tcPr>
            <w:tcW w:w="0" w:type="auto"/>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Количество</w:t>
            </w:r>
          </w:p>
        </w:tc>
      </w:tr>
      <w:tr w:rsidR="007E5C0F" w:rsidRPr="00B6618D">
        <w:tc>
          <w:tcPr>
            <w:tcW w:w="600" w:type="dxa"/>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1</w:t>
            </w:r>
          </w:p>
        </w:tc>
        <w:tc>
          <w:tcPr>
            <w:tcW w:w="6541" w:type="dxa"/>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2</w:t>
            </w:r>
          </w:p>
        </w:tc>
        <w:tc>
          <w:tcPr>
            <w:tcW w:w="0" w:type="auto"/>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3</w:t>
            </w:r>
          </w:p>
        </w:tc>
      </w:tr>
      <w:tr w:rsidR="007E5C0F" w:rsidRPr="00B6618D">
        <w:tc>
          <w:tcPr>
            <w:tcW w:w="600" w:type="dxa"/>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2</w:t>
            </w:r>
          </w:p>
        </w:tc>
        <w:tc>
          <w:tcPr>
            <w:tcW w:w="6541" w:type="dxa"/>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Количество заявок на заключение договоров</w:t>
            </w:r>
          </w:p>
        </w:tc>
        <w:tc>
          <w:tcPr>
            <w:tcW w:w="0" w:type="auto"/>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45</w:t>
            </w:r>
          </w:p>
        </w:tc>
      </w:tr>
      <w:tr w:rsidR="007E5C0F" w:rsidRPr="00B6618D">
        <w:tc>
          <w:tcPr>
            <w:tcW w:w="600" w:type="dxa"/>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3</w:t>
            </w:r>
          </w:p>
        </w:tc>
        <w:tc>
          <w:tcPr>
            <w:tcW w:w="6541" w:type="dxa"/>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Количество заключенных договоров</w:t>
            </w:r>
          </w:p>
        </w:tc>
        <w:tc>
          <w:tcPr>
            <w:tcW w:w="0" w:type="auto"/>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42</w:t>
            </w:r>
          </w:p>
        </w:tc>
      </w:tr>
      <w:tr w:rsidR="007E5C0F" w:rsidRPr="00B6618D">
        <w:tc>
          <w:tcPr>
            <w:tcW w:w="600" w:type="dxa"/>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4</w:t>
            </w:r>
          </w:p>
        </w:tc>
        <w:tc>
          <w:tcPr>
            <w:tcW w:w="6541" w:type="dxa"/>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Количество выполненных договоров</w:t>
            </w:r>
          </w:p>
        </w:tc>
        <w:tc>
          <w:tcPr>
            <w:tcW w:w="0" w:type="auto"/>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42</w:t>
            </w:r>
          </w:p>
        </w:tc>
      </w:tr>
      <w:tr w:rsidR="007E5C0F" w:rsidRPr="00B6618D">
        <w:tc>
          <w:tcPr>
            <w:tcW w:w="600" w:type="dxa"/>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5</w:t>
            </w:r>
          </w:p>
        </w:tc>
        <w:tc>
          <w:tcPr>
            <w:tcW w:w="6541" w:type="dxa"/>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 xml:space="preserve">Количество договоров, при поставкам по которым не нарушались своевременность, полнота, ритмичность и качество </w:t>
            </w:r>
          </w:p>
        </w:tc>
        <w:tc>
          <w:tcPr>
            <w:tcW w:w="0" w:type="auto"/>
          </w:tcPr>
          <w:p w:rsidR="007E5C0F" w:rsidRPr="00FD4B4B" w:rsidRDefault="002146B9" w:rsidP="00FD4B4B">
            <w:pPr>
              <w:widowControl/>
              <w:spacing w:before="0" w:after="0" w:line="360" w:lineRule="auto"/>
              <w:jc w:val="both"/>
              <w:rPr>
                <w:rFonts w:eastAsia="TimesNewRoman"/>
                <w:sz w:val="20"/>
                <w:szCs w:val="20"/>
              </w:rPr>
            </w:pPr>
            <w:r w:rsidRPr="00FD4B4B">
              <w:rPr>
                <w:rFonts w:eastAsia="TimesNewRoman"/>
                <w:sz w:val="20"/>
                <w:szCs w:val="20"/>
              </w:rPr>
              <w:t>39</w:t>
            </w:r>
          </w:p>
        </w:tc>
      </w:tr>
      <w:tr w:rsidR="007E5C0F" w:rsidRPr="00B6618D">
        <w:tc>
          <w:tcPr>
            <w:tcW w:w="600" w:type="dxa"/>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6</w:t>
            </w:r>
          </w:p>
        </w:tc>
        <w:tc>
          <w:tcPr>
            <w:tcW w:w="6541" w:type="dxa"/>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коэффициент удовлетворения заявок, (К</w:t>
            </w:r>
            <w:r w:rsidRPr="00FD4B4B">
              <w:rPr>
                <w:rFonts w:eastAsia="TimesNewRoman"/>
                <w:sz w:val="20"/>
                <w:szCs w:val="20"/>
                <w:vertAlign w:val="subscript"/>
              </w:rPr>
              <w:t>1</w:t>
            </w:r>
            <w:r w:rsidRPr="00FD4B4B">
              <w:rPr>
                <w:rFonts w:eastAsia="TimesNewRoman"/>
                <w:sz w:val="20"/>
                <w:szCs w:val="20"/>
              </w:rPr>
              <w:t>)</w:t>
            </w:r>
          </w:p>
        </w:tc>
        <w:tc>
          <w:tcPr>
            <w:tcW w:w="0" w:type="auto"/>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93,33%</w:t>
            </w:r>
          </w:p>
        </w:tc>
      </w:tr>
      <w:tr w:rsidR="007E5C0F" w:rsidRPr="00B6618D">
        <w:tc>
          <w:tcPr>
            <w:tcW w:w="600" w:type="dxa"/>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7</w:t>
            </w:r>
          </w:p>
        </w:tc>
        <w:tc>
          <w:tcPr>
            <w:tcW w:w="6541" w:type="dxa"/>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Коэффициент выполнения договоров, (К</w:t>
            </w:r>
            <w:r w:rsidRPr="00FD4B4B">
              <w:rPr>
                <w:rFonts w:eastAsia="TimesNewRoman"/>
                <w:sz w:val="20"/>
                <w:szCs w:val="20"/>
                <w:vertAlign w:val="subscript"/>
              </w:rPr>
              <w:t>2</w:t>
            </w:r>
            <w:r w:rsidRPr="00FD4B4B">
              <w:rPr>
                <w:rFonts w:eastAsia="TimesNewRoman"/>
                <w:sz w:val="20"/>
                <w:szCs w:val="20"/>
              </w:rPr>
              <w:t>)</w:t>
            </w:r>
          </w:p>
        </w:tc>
        <w:tc>
          <w:tcPr>
            <w:tcW w:w="0" w:type="auto"/>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100%</w:t>
            </w:r>
          </w:p>
        </w:tc>
      </w:tr>
      <w:tr w:rsidR="007E5C0F" w:rsidRPr="00B6618D">
        <w:tc>
          <w:tcPr>
            <w:tcW w:w="600" w:type="dxa"/>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8</w:t>
            </w:r>
          </w:p>
        </w:tc>
        <w:tc>
          <w:tcPr>
            <w:tcW w:w="6541" w:type="dxa"/>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Коэффициент качества поставок, (К</w:t>
            </w:r>
            <w:r w:rsidRPr="00FD4B4B">
              <w:rPr>
                <w:rFonts w:eastAsia="TimesNewRoman"/>
                <w:sz w:val="20"/>
                <w:szCs w:val="20"/>
                <w:vertAlign w:val="subscript"/>
              </w:rPr>
              <w:t>3</w:t>
            </w:r>
            <w:r w:rsidRPr="00FD4B4B">
              <w:rPr>
                <w:rFonts w:eastAsia="TimesNewRoman"/>
                <w:sz w:val="20"/>
                <w:szCs w:val="20"/>
              </w:rPr>
              <w:t>)</w:t>
            </w:r>
          </w:p>
        </w:tc>
        <w:tc>
          <w:tcPr>
            <w:tcW w:w="0" w:type="auto"/>
          </w:tcPr>
          <w:p w:rsidR="007E5C0F" w:rsidRPr="00FD4B4B" w:rsidRDefault="002146B9" w:rsidP="00FD4B4B">
            <w:pPr>
              <w:widowControl/>
              <w:spacing w:before="0" w:after="0" w:line="360" w:lineRule="auto"/>
              <w:jc w:val="both"/>
              <w:rPr>
                <w:rFonts w:eastAsia="TimesNewRoman"/>
                <w:sz w:val="20"/>
                <w:szCs w:val="20"/>
              </w:rPr>
            </w:pPr>
            <w:r w:rsidRPr="00FD4B4B">
              <w:rPr>
                <w:rFonts w:eastAsia="TimesNewRoman"/>
                <w:sz w:val="20"/>
                <w:szCs w:val="20"/>
              </w:rPr>
              <w:t>92,86</w:t>
            </w:r>
          </w:p>
        </w:tc>
      </w:tr>
      <w:tr w:rsidR="007E5C0F" w:rsidRPr="00B6618D">
        <w:tc>
          <w:tcPr>
            <w:tcW w:w="600" w:type="dxa"/>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9</w:t>
            </w:r>
          </w:p>
        </w:tc>
        <w:tc>
          <w:tcPr>
            <w:tcW w:w="6541" w:type="dxa"/>
          </w:tcPr>
          <w:p w:rsidR="007E5C0F" w:rsidRPr="00FD4B4B" w:rsidRDefault="007E5C0F" w:rsidP="00FD4B4B">
            <w:pPr>
              <w:widowControl/>
              <w:spacing w:before="0" w:after="0" w:line="360" w:lineRule="auto"/>
              <w:jc w:val="both"/>
              <w:rPr>
                <w:rFonts w:eastAsia="TimesNewRoman"/>
                <w:sz w:val="20"/>
                <w:szCs w:val="20"/>
              </w:rPr>
            </w:pPr>
            <w:r w:rsidRPr="00FD4B4B">
              <w:rPr>
                <w:rFonts w:eastAsia="TimesNewRoman"/>
                <w:sz w:val="20"/>
                <w:szCs w:val="20"/>
              </w:rPr>
              <w:t>Сводный коэффициент организации внешних поставок, (К</w:t>
            </w:r>
            <w:r w:rsidRPr="00FD4B4B">
              <w:rPr>
                <w:rFonts w:eastAsia="TimesNewRoman"/>
                <w:sz w:val="20"/>
                <w:szCs w:val="20"/>
                <w:vertAlign w:val="subscript"/>
              </w:rPr>
              <w:t>4</w:t>
            </w:r>
            <w:r w:rsidRPr="00FD4B4B">
              <w:rPr>
                <w:rFonts w:eastAsia="TimesNewRoman"/>
                <w:sz w:val="20"/>
                <w:szCs w:val="20"/>
              </w:rPr>
              <w:t>)</w:t>
            </w:r>
          </w:p>
        </w:tc>
        <w:tc>
          <w:tcPr>
            <w:tcW w:w="0" w:type="auto"/>
          </w:tcPr>
          <w:p w:rsidR="007E5C0F" w:rsidRPr="00FD4B4B" w:rsidRDefault="002146B9" w:rsidP="00FD4B4B">
            <w:pPr>
              <w:widowControl/>
              <w:spacing w:before="0" w:after="0" w:line="360" w:lineRule="auto"/>
              <w:jc w:val="both"/>
              <w:rPr>
                <w:rFonts w:eastAsia="TimesNewRoman"/>
                <w:sz w:val="20"/>
                <w:szCs w:val="20"/>
              </w:rPr>
            </w:pPr>
            <w:r w:rsidRPr="00FD4B4B">
              <w:rPr>
                <w:rFonts w:eastAsia="TimesNewRoman"/>
                <w:sz w:val="20"/>
                <w:szCs w:val="20"/>
              </w:rPr>
              <w:t>95,43</w:t>
            </w:r>
          </w:p>
        </w:tc>
      </w:tr>
    </w:tbl>
    <w:p w:rsidR="007E5C0F" w:rsidRPr="00B6618D" w:rsidRDefault="007E5C0F" w:rsidP="00B6618D">
      <w:pPr>
        <w:widowControl/>
        <w:spacing w:before="0" w:after="0" w:line="360" w:lineRule="auto"/>
        <w:ind w:firstLine="709"/>
        <w:jc w:val="both"/>
        <w:rPr>
          <w:rFonts w:eastAsia="TimesNewRoman"/>
          <w:sz w:val="28"/>
          <w:szCs w:val="28"/>
        </w:rPr>
      </w:pPr>
    </w:p>
    <w:p w:rsidR="003B530F" w:rsidRDefault="007E5C0F" w:rsidP="00B6618D">
      <w:pPr>
        <w:widowControl/>
        <w:spacing w:before="0" w:after="0" w:line="360" w:lineRule="auto"/>
        <w:ind w:firstLine="709"/>
        <w:jc w:val="both"/>
        <w:rPr>
          <w:rFonts w:eastAsia="TimesNewRoman"/>
          <w:sz w:val="28"/>
          <w:szCs w:val="28"/>
        </w:rPr>
      </w:pPr>
      <w:r w:rsidRPr="00B6618D">
        <w:rPr>
          <w:rFonts w:eastAsia="TimesNewRoman"/>
          <w:sz w:val="28"/>
          <w:szCs w:val="28"/>
        </w:rPr>
        <w:t>Взаимосвязь К</w:t>
      </w:r>
      <w:r w:rsidRPr="00B6618D">
        <w:rPr>
          <w:rFonts w:eastAsia="TimesNewRoman"/>
          <w:sz w:val="28"/>
          <w:szCs w:val="28"/>
          <w:vertAlign w:val="subscript"/>
        </w:rPr>
        <w:t>4</w:t>
      </w:r>
      <w:r w:rsidRPr="00B6618D">
        <w:rPr>
          <w:rFonts w:eastAsia="TimesNewRoman"/>
          <w:sz w:val="28"/>
          <w:szCs w:val="28"/>
        </w:rPr>
        <w:t xml:space="preserve"> с частными показателями (К</w:t>
      </w:r>
      <w:r w:rsidRPr="00B6618D">
        <w:rPr>
          <w:rFonts w:eastAsia="TimesNewRoman"/>
          <w:sz w:val="28"/>
          <w:szCs w:val="28"/>
          <w:vertAlign w:val="subscript"/>
        </w:rPr>
        <w:t>1</w:t>
      </w:r>
      <w:r w:rsidRPr="00B6618D">
        <w:rPr>
          <w:rFonts w:eastAsia="TimesNewRoman"/>
          <w:sz w:val="28"/>
          <w:szCs w:val="28"/>
        </w:rPr>
        <w:t>; К</w:t>
      </w:r>
      <w:r w:rsidRPr="00B6618D">
        <w:rPr>
          <w:rFonts w:eastAsia="TimesNewRoman"/>
          <w:sz w:val="28"/>
          <w:szCs w:val="28"/>
          <w:vertAlign w:val="subscript"/>
        </w:rPr>
        <w:t>2</w:t>
      </w:r>
      <w:r w:rsidRPr="00B6618D">
        <w:rPr>
          <w:rFonts w:eastAsia="TimesNewRoman"/>
          <w:sz w:val="28"/>
          <w:szCs w:val="28"/>
        </w:rPr>
        <w:t xml:space="preserve"> и К</w:t>
      </w:r>
      <w:r w:rsidRPr="00B6618D">
        <w:rPr>
          <w:rFonts w:eastAsia="TimesNewRoman"/>
          <w:sz w:val="28"/>
          <w:szCs w:val="28"/>
          <w:vertAlign w:val="subscript"/>
        </w:rPr>
        <w:t>3</w:t>
      </w:r>
      <w:r w:rsidRPr="00B6618D">
        <w:rPr>
          <w:rFonts w:eastAsia="TimesNewRoman"/>
          <w:sz w:val="28"/>
          <w:szCs w:val="28"/>
        </w:rPr>
        <w:t>) представлена</w:t>
      </w:r>
      <w:r w:rsidR="008077CE">
        <w:rPr>
          <w:rFonts w:eastAsia="TimesNewRoman"/>
          <w:sz w:val="28"/>
          <w:szCs w:val="28"/>
        </w:rPr>
        <w:t xml:space="preserve"> </w:t>
      </w:r>
      <w:r w:rsidRPr="00B6618D">
        <w:rPr>
          <w:rFonts w:eastAsia="TimesNewRoman"/>
          <w:sz w:val="28"/>
          <w:szCs w:val="28"/>
        </w:rPr>
        <w:t>зависимостью:</w:t>
      </w:r>
    </w:p>
    <w:p w:rsidR="008077CE" w:rsidRDefault="008077CE" w:rsidP="00B6618D">
      <w:pPr>
        <w:widowControl/>
        <w:spacing w:before="0" w:after="0" w:line="360" w:lineRule="auto"/>
        <w:ind w:firstLine="709"/>
        <w:jc w:val="both"/>
        <w:rPr>
          <w:rFonts w:eastAsia="TimesNewRoman"/>
          <w:sz w:val="28"/>
          <w:szCs w:val="28"/>
        </w:rPr>
      </w:pPr>
    </w:p>
    <w:p w:rsidR="007E5C0F" w:rsidRPr="00B6618D" w:rsidRDefault="007E5C0F" w:rsidP="00B6618D">
      <w:pPr>
        <w:widowControl/>
        <w:spacing w:before="0" w:after="0" w:line="360" w:lineRule="auto"/>
        <w:ind w:firstLine="709"/>
        <w:jc w:val="both"/>
        <w:rPr>
          <w:rFonts w:eastAsia="TimesNewRoman,BoldItalic"/>
          <w:sz w:val="28"/>
          <w:szCs w:val="28"/>
        </w:rPr>
      </w:pPr>
      <w:r w:rsidRPr="00B6618D">
        <w:rPr>
          <w:rFonts w:eastAsia="TimesNewRoman,BoldItalic"/>
          <w:sz w:val="28"/>
          <w:szCs w:val="28"/>
        </w:rPr>
        <w:t>К</w:t>
      </w:r>
      <w:r w:rsidRPr="00B6618D">
        <w:rPr>
          <w:rFonts w:eastAsia="TimesNewRoman,BoldItalic"/>
          <w:sz w:val="28"/>
          <w:szCs w:val="28"/>
          <w:vertAlign w:val="subscript"/>
        </w:rPr>
        <w:t>4</w:t>
      </w:r>
      <w:r w:rsidRPr="00B6618D">
        <w:rPr>
          <w:rFonts w:eastAsia="TimesNewRoman,BoldItalic"/>
          <w:sz w:val="28"/>
          <w:szCs w:val="28"/>
        </w:rPr>
        <w:t xml:space="preserve"> = К</w:t>
      </w:r>
      <w:r w:rsidRPr="00B6618D">
        <w:rPr>
          <w:rFonts w:eastAsia="TimesNewRoman,BoldItalic"/>
          <w:sz w:val="28"/>
          <w:szCs w:val="28"/>
          <w:vertAlign w:val="subscript"/>
        </w:rPr>
        <w:t>1</w:t>
      </w:r>
      <w:r w:rsidRPr="00B6618D">
        <w:rPr>
          <w:rFonts w:eastAsia="TimesNewRoman,BoldItalic"/>
          <w:sz w:val="28"/>
          <w:szCs w:val="28"/>
        </w:rPr>
        <w:t xml:space="preserve"> *</w:t>
      </w:r>
      <w:r w:rsidRPr="00B6618D">
        <w:rPr>
          <w:rFonts w:eastAsia="TimesNewRoman"/>
          <w:sz w:val="28"/>
          <w:szCs w:val="28"/>
        </w:rPr>
        <w:t xml:space="preserve"> </w:t>
      </w:r>
      <w:r w:rsidRPr="00B6618D">
        <w:rPr>
          <w:rFonts w:eastAsia="TimesNewRoman,BoldItalic"/>
          <w:sz w:val="28"/>
          <w:szCs w:val="28"/>
        </w:rPr>
        <w:t>К</w:t>
      </w:r>
      <w:r w:rsidRPr="00B6618D">
        <w:rPr>
          <w:rFonts w:eastAsia="TimesNewRoman,BoldItalic"/>
          <w:sz w:val="28"/>
          <w:szCs w:val="28"/>
          <w:vertAlign w:val="subscript"/>
        </w:rPr>
        <w:t>2</w:t>
      </w:r>
      <w:r w:rsidRPr="00B6618D">
        <w:rPr>
          <w:rFonts w:eastAsia="TimesNewRoman,BoldItalic"/>
          <w:sz w:val="28"/>
          <w:szCs w:val="28"/>
        </w:rPr>
        <w:t xml:space="preserve"> *</w:t>
      </w:r>
      <w:r w:rsidRPr="00B6618D">
        <w:rPr>
          <w:rFonts w:eastAsia="TimesNewRoman"/>
          <w:sz w:val="28"/>
          <w:szCs w:val="28"/>
        </w:rPr>
        <w:t xml:space="preserve"> </w:t>
      </w:r>
      <w:r w:rsidRPr="00B6618D">
        <w:rPr>
          <w:rFonts w:eastAsia="TimesNewRoman,BoldItalic"/>
          <w:sz w:val="28"/>
          <w:szCs w:val="28"/>
        </w:rPr>
        <w:t>К</w:t>
      </w:r>
      <w:r w:rsidRPr="00B6618D">
        <w:rPr>
          <w:rFonts w:eastAsia="TimesNewRoman,BoldItalic"/>
          <w:sz w:val="28"/>
          <w:szCs w:val="28"/>
          <w:vertAlign w:val="subscript"/>
        </w:rPr>
        <w:t>3</w:t>
      </w:r>
      <w:r w:rsidRPr="00B6618D">
        <w:rPr>
          <w:rFonts w:eastAsia="TimesNewRoman,BoldItalic"/>
          <w:sz w:val="28"/>
          <w:szCs w:val="28"/>
        </w:rPr>
        <w:t xml:space="preserve"> = 0,9</w:t>
      </w:r>
      <w:r w:rsidR="002146B9" w:rsidRPr="00B6618D">
        <w:rPr>
          <w:rFonts w:eastAsia="TimesNewRoman,BoldItalic"/>
          <w:sz w:val="28"/>
          <w:szCs w:val="28"/>
        </w:rPr>
        <w:t>3</w:t>
      </w:r>
      <w:r w:rsidRPr="00B6618D">
        <w:rPr>
          <w:rFonts w:eastAsia="TimesNewRoman,BoldItalic"/>
          <w:sz w:val="28"/>
          <w:szCs w:val="28"/>
        </w:rPr>
        <w:t xml:space="preserve">3 + </w:t>
      </w:r>
      <w:r w:rsidR="002146B9" w:rsidRPr="00B6618D">
        <w:rPr>
          <w:rFonts w:eastAsia="TimesNewRoman,BoldItalic"/>
          <w:sz w:val="28"/>
          <w:szCs w:val="28"/>
        </w:rPr>
        <w:t>1</w:t>
      </w:r>
      <w:r w:rsidRPr="00B6618D">
        <w:rPr>
          <w:rFonts w:eastAsia="TimesNewRoman,BoldItalic"/>
          <w:sz w:val="28"/>
          <w:szCs w:val="28"/>
        </w:rPr>
        <w:t xml:space="preserve"> + 0,9</w:t>
      </w:r>
      <w:r w:rsidR="002146B9" w:rsidRPr="00B6618D">
        <w:rPr>
          <w:rFonts w:eastAsia="TimesNewRoman,BoldItalic"/>
          <w:sz w:val="28"/>
          <w:szCs w:val="28"/>
        </w:rPr>
        <w:t>3</w:t>
      </w:r>
      <w:r w:rsidRPr="00B6618D">
        <w:rPr>
          <w:rFonts w:eastAsia="TimesNewRoman,BoldItalic"/>
          <w:sz w:val="28"/>
          <w:szCs w:val="28"/>
        </w:rPr>
        <w:t xml:space="preserve"> = 0,</w:t>
      </w:r>
      <w:r w:rsidR="002146B9" w:rsidRPr="00B6618D">
        <w:rPr>
          <w:rFonts w:eastAsia="TimesNewRoman,BoldItalic"/>
          <w:sz w:val="28"/>
          <w:szCs w:val="28"/>
        </w:rPr>
        <w:t>954</w:t>
      </w:r>
    </w:p>
    <w:p w:rsidR="008077CE" w:rsidRDefault="008077CE" w:rsidP="00B6618D">
      <w:pPr>
        <w:widowControl/>
        <w:spacing w:before="0" w:after="0" w:line="360" w:lineRule="auto"/>
        <w:ind w:firstLine="709"/>
        <w:jc w:val="both"/>
        <w:rPr>
          <w:sz w:val="28"/>
          <w:szCs w:val="28"/>
        </w:rPr>
      </w:pPr>
    </w:p>
    <w:p w:rsidR="00CE03B4" w:rsidRDefault="006B2A0E" w:rsidP="00B6618D">
      <w:pPr>
        <w:widowControl/>
        <w:spacing w:before="0" w:after="0" w:line="360" w:lineRule="auto"/>
        <w:ind w:firstLine="709"/>
        <w:jc w:val="both"/>
        <w:rPr>
          <w:sz w:val="28"/>
          <w:szCs w:val="28"/>
        </w:rPr>
      </w:pPr>
      <w:r w:rsidRPr="00B6618D">
        <w:rPr>
          <w:sz w:val="28"/>
          <w:szCs w:val="28"/>
        </w:rPr>
        <w:t>Выводы:</w:t>
      </w:r>
    </w:p>
    <w:p w:rsidR="008077CE" w:rsidRPr="00B6618D" w:rsidRDefault="008077CE" w:rsidP="00B6618D">
      <w:pPr>
        <w:widowControl/>
        <w:spacing w:before="0" w:after="0" w:line="360" w:lineRule="auto"/>
        <w:ind w:firstLine="709"/>
        <w:jc w:val="both"/>
        <w:rPr>
          <w:sz w:val="28"/>
          <w:szCs w:val="28"/>
        </w:rPr>
      </w:pPr>
    </w:p>
    <w:p w:rsidR="006B2A0E" w:rsidRPr="00B6618D" w:rsidRDefault="006B2A0E" w:rsidP="00B6618D">
      <w:pPr>
        <w:widowControl/>
        <w:spacing w:before="0" w:after="0" w:line="360" w:lineRule="auto"/>
        <w:ind w:firstLine="709"/>
        <w:jc w:val="both"/>
        <w:rPr>
          <w:sz w:val="28"/>
          <w:szCs w:val="28"/>
        </w:rPr>
      </w:pPr>
      <w:r w:rsidRPr="00B6618D">
        <w:rPr>
          <w:sz w:val="28"/>
          <w:szCs w:val="28"/>
        </w:rPr>
        <w:t>На данном предприятии служба материально-технического обеспечения работает эффективно.</w:t>
      </w:r>
    </w:p>
    <w:p w:rsidR="006B2A0E" w:rsidRPr="00B6618D" w:rsidRDefault="006B2A0E" w:rsidP="00B6618D">
      <w:pPr>
        <w:pStyle w:val="a3"/>
        <w:spacing w:before="0" w:beforeAutospacing="0" w:after="0" w:afterAutospacing="0" w:line="360" w:lineRule="auto"/>
        <w:ind w:firstLine="709"/>
        <w:jc w:val="both"/>
        <w:rPr>
          <w:sz w:val="28"/>
          <w:szCs w:val="28"/>
        </w:rPr>
      </w:pPr>
      <w:r w:rsidRPr="00B6618D">
        <w:rPr>
          <w:sz w:val="28"/>
          <w:szCs w:val="28"/>
        </w:rPr>
        <w:t xml:space="preserve">Анализ удовлетворения планов производства товара в поставках материальных ресурсов со стороны отражает обеспеченность договорами на их поставку и оценивается с помощью следующих показателей: </w:t>
      </w:r>
    </w:p>
    <w:p w:rsidR="006B2A0E" w:rsidRDefault="006B2A0E" w:rsidP="00B6618D">
      <w:pPr>
        <w:pStyle w:val="a3"/>
        <w:spacing w:before="0" w:beforeAutospacing="0" w:after="0" w:afterAutospacing="0" w:line="360" w:lineRule="auto"/>
        <w:ind w:firstLine="709"/>
        <w:jc w:val="both"/>
        <w:rPr>
          <w:sz w:val="28"/>
          <w:szCs w:val="28"/>
        </w:rPr>
      </w:pPr>
      <w:r w:rsidRPr="00B6618D">
        <w:rPr>
          <w:sz w:val="28"/>
          <w:szCs w:val="28"/>
        </w:rPr>
        <w:t>- коэффициент обеспеченности плана производства поставками со стороны:</w:t>
      </w:r>
    </w:p>
    <w:p w:rsidR="002D6E9C" w:rsidRPr="00B6618D" w:rsidRDefault="002D6E9C" w:rsidP="00B6618D">
      <w:pPr>
        <w:pStyle w:val="a3"/>
        <w:spacing w:before="0" w:beforeAutospacing="0" w:after="0" w:afterAutospacing="0" w:line="360" w:lineRule="auto"/>
        <w:ind w:firstLine="709"/>
        <w:jc w:val="both"/>
        <w:rPr>
          <w:sz w:val="28"/>
          <w:szCs w:val="28"/>
        </w:rPr>
      </w:pPr>
    </w:p>
    <w:p w:rsidR="002D6E9C" w:rsidRDefault="005D597B" w:rsidP="00B6618D">
      <w:pPr>
        <w:pStyle w:val="a3"/>
        <w:spacing w:before="0" w:beforeAutospacing="0" w:after="0" w:afterAutospacing="0" w:line="360" w:lineRule="auto"/>
        <w:ind w:firstLine="709"/>
        <w:jc w:val="both"/>
        <w:rPr>
          <w:sz w:val="28"/>
          <w:szCs w:val="28"/>
        </w:rPr>
      </w:pPr>
      <w:r>
        <w:rPr>
          <w:rFonts w:eastAsia="TimesNewRoman"/>
          <w:position w:val="-30"/>
          <w:sz w:val="28"/>
          <w:szCs w:val="28"/>
        </w:rPr>
        <w:pict>
          <v:shape id="_x0000_i1067" type="#_x0000_t75" style="width:321pt;height:31.5pt">
            <v:imagedata r:id="rId51" o:title=""/>
          </v:shape>
        </w:pict>
      </w:r>
      <w:r w:rsidR="006B2A0E" w:rsidRPr="00B6618D">
        <w:rPr>
          <w:sz w:val="28"/>
          <w:szCs w:val="28"/>
        </w:rPr>
        <w:t xml:space="preserve"> (2.5.1.(5))</w:t>
      </w:r>
    </w:p>
    <w:p w:rsidR="006B2A0E" w:rsidRDefault="002D6E9C" w:rsidP="002D6E9C">
      <w:pPr>
        <w:pStyle w:val="a3"/>
        <w:spacing w:before="0" w:beforeAutospacing="0" w:after="0" w:afterAutospacing="0" w:line="360" w:lineRule="auto"/>
        <w:ind w:firstLine="709"/>
        <w:jc w:val="both"/>
        <w:rPr>
          <w:sz w:val="28"/>
          <w:szCs w:val="28"/>
        </w:rPr>
      </w:pPr>
      <w:r>
        <w:br w:type="page"/>
      </w:r>
      <w:r w:rsidR="006B2A0E" w:rsidRPr="002D6E9C">
        <w:rPr>
          <w:sz w:val="28"/>
          <w:szCs w:val="28"/>
        </w:rPr>
        <w:t>- коэффициент обеспечения по фактическому выполнению договоров на поставку:</w:t>
      </w:r>
    </w:p>
    <w:p w:rsidR="002D6E9C" w:rsidRPr="002D6E9C" w:rsidRDefault="002D6E9C" w:rsidP="002D6E9C">
      <w:pPr>
        <w:pStyle w:val="a3"/>
        <w:spacing w:before="0" w:beforeAutospacing="0" w:after="0" w:afterAutospacing="0" w:line="360" w:lineRule="auto"/>
        <w:ind w:firstLine="709"/>
        <w:jc w:val="both"/>
        <w:rPr>
          <w:sz w:val="28"/>
          <w:szCs w:val="28"/>
        </w:rPr>
      </w:pPr>
    </w:p>
    <w:p w:rsidR="006B2A0E" w:rsidRPr="00B6618D" w:rsidRDefault="005D597B" w:rsidP="00B6618D">
      <w:pPr>
        <w:pStyle w:val="a3"/>
        <w:spacing w:before="0" w:beforeAutospacing="0" w:after="0" w:afterAutospacing="0" w:line="360" w:lineRule="auto"/>
        <w:ind w:firstLine="709"/>
        <w:jc w:val="both"/>
        <w:rPr>
          <w:sz w:val="28"/>
          <w:szCs w:val="28"/>
        </w:rPr>
      </w:pPr>
      <w:r>
        <w:rPr>
          <w:rFonts w:eastAsia="TimesNewRoman"/>
          <w:position w:val="-30"/>
          <w:sz w:val="28"/>
          <w:szCs w:val="28"/>
        </w:rPr>
        <w:pict>
          <v:shape id="_x0000_i1068" type="#_x0000_t75" style="width:354pt;height:32.25pt">
            <v:imagedata r:id="rId52" o:title=""/>
          </v:shape>
        </w:pict>
      </w:r>
      <w:r w:rsidR="006B2A0E" w:rsidRPr="00B6618D">
        <w:rPr>
          <w:rFonts w:eastAsia="TimesNewRoman"/>
          <w:sz w:val="28"/>
          <w:szCs w:val="28"/>
        </w:rPr>
        <w:t xml:space="preserve"> </w:t>
      </w:r>
      <w:r w:rsidR="006B2A0E" w:rsidRPr="00B6618D">
        <w:rPr>
          <w:sz w:val="28"/>
          <w:szCs w:val="28"/>
        </w:rPr>
        <w:t>(2.5.1(6))</w:t>
      </w:r>
    </w:p>
    <w:p w:rsidR="006B2A0E" w:rsidRPr="00B6618D" w:rsidRDefault="006B2A0E" w:rsidP="00B6618D">
      <w:pPr>
        <w:widowControl/>
        <w:spacing w:before="0" w:after="0" w:line="360" w:lineRule="auto"/>
        <w:ind w:firstLine="709"/>
        <w:jc w:val="both"/>
        <w:rPr>
          <w:sz w:val="28"/>
          <w:szCs w:val="28"/>
        </w:rPr>
      </w:pPr>
    </w:p>
    <w:p w:rsidR="00FD4B4B" w:rsidRPr="00B6618D" w:rsidRDefault="000A2BC4" w:rsidP="00FD4B4B">
      <w:pPr>
        <w:pStyle w:val="a3"/>
        <w:spacing w:before="0" w:beforeAutospacing="0" w:after="0" w:afterAutospacing="0" w:line="360" w:lineRule="auto"/>
        <w:ind w:firstLine="709"/>
        <w:jc w:val="both"/>
        <w:rPr>
          <w:sz w:val="28"/>
          <w:szCs w:val="28"/>
        </w:rPr>
      </w:pPr>
      <w:r w:rsidRPr="00B6618D">
        <w:rPr>
          <w:sz w:val="28"/>
          <w:szCs w:val="28"/>
        </w:rPr>
        <w:t xml:space="preserve">Таблица </w:t>
      </w:r>
      <w:r w:rsidR="001A5B90" w:rsidRPr="00B6618D">
        <w:rPr>
          <w:sz w:val="28"/>
          <w:szCs w:val="28"/>
        </w:rPr>
        <w:t>40</w:t>
      </w:r>
      <w:r w:rsidR="00FD4B4B" w:rsidRPr="00FD4B4B">
        <w:rPr>
          <w:sz w:val="28"/>
          <w:szCs w:val="28"/>
        </w:rPr>
        <w:t xml:space="preserve"> </w:t>
      </w:r>
      <w:r w:rsidR="00FD4B4B" w:rsidRPr="00B6618D">
        <w:rPr>
          <w:sz w:val="28"/>
          <w:szCs w:val="28"/>
        </w:rPr>
        <w:t xml:space="preserve">Данные о выполнении плана материально-технического снабжения по объему, качеству, комплектности, тыс.руб. </w:t>
      </w:r>
    </w:p>
    <w:tbl>
      <w:tblPr>
        <w:tblW w:w="4698" w:type="pct"/>
        <w:tblInd w:w="228" w:type="dxa"/>
        <w:tblLayout w:type="fixed"/>
        <w:tblLook w:val="01E0" w:firstRow="1" w:lastRow="1" w:firstColumn="1" w:lastColumn="1" w:noHBand="0" w:noVBand="0"/>
      </w:tblPr>
      <w:tblGrid>
        <w:gridCol w:w="470"/>
        <w:gridCol w:w="1210"/>
        <w:gridCol w:w="1205"/>
        <w:gridCol w:w="1329"/>
        <w:gridCol w:w="1309"/>
        <w:gridCol w:w="957"/>
        <w:gridCol w:w="619"/>
        <w:gridCol w:w="959"/>
        <w:gridCol w:w="935"/>
      </w:tblGrid>
      <w:tr w:rsidR="002D6E9C" w:rsidRPr="00B6618D">
        <w:tc>
          <w:tcPr>
            <w:tcW w:w="261" w:type="pct"/>
            <w:vMerge w:val="restart"/>
            <w:tcBorders>
              <w:top w:val="single" w:sz="4" w:space="0" w:color="auto"/>
              <w:left w:val="single" w:sz="4" w:space="0" w:color="auto"/>
              <w:bottom w:val="single" w:sz="4" w:space="0" w:color="auto"/>
              <w:right w:val="single" w:sz="4" w:space="0" w:color="auto"/>
            </w:tcBorders>
          </w:tcPr>
          <w:p w:rsidR="006F6CB7" w:rsidRPr="00FD4B4B" w:rsidRDefault="006F6CB7" w:rsidP="00FD4B4B">
            <w:pPr>
              <w:pStyle w:val="a3"/>
              <w:spacing w:before="0" w:beforeAutospacing="0" w:after="0" w:afterAutospacing="0" w:line="360" w:lineRule="auto"/>
              <w:jc w:val="both"/>
              <w:rPr>
                <w:sz w:val="20"/>
                <w:szCs w:val="20"/>
              </w:rPr>
            </w:pPr>
            <w:r w:rsidRPr="00FD4B4B">
              <w:rPr>
                <w:sz w:val="20"/>
                <w:szCs w:val="20"/>
              </w:rPr>
              <w:t>№</w:t>
            </w:r>
          </w:p>
        </w:tc>
        <w:tc>
          <w:tcPr>
            <w:tcW w:w="673" w:type="pct"/>
            <w:vMerge w:val="restart"/>
            <w:tcBorders>
              <w:top w:val="single" w:sz="4" w:space="0" w:color="auto"/>
              <w:left w:val="single" w:sz="4" w:space="0" w:color="auto"/>
              <w:bottom w:val="single" w:sz="4" w:space="0" w:color="auto"/>
              <w:right w:val="single" w:sz="4" w:space="0" w:color="auto"/>
            </w:tcBorders>
          </w:tcPr>
          <w:p w:rsidR="006F6CB7" w:rsidRPr="00FD4B4B" w:rsidRDefault="006F6CB7" w:rsidP="00FD4B4B">
            <w:pPr>
              <w:pStyle w:val="a3"/>
              <w:spacing w:before="0" w:beforeAutospacing="0" w:after="0" w:afterAutospacing="0" w:line="360" w:lineRule="auto"/>
              <w:jc w:val="both"/>
              <w:rPr>
                <w:sz w:val="20"/>
                <w:szCs w:val="20"/>
              </w:rPr>
            </w:pPr>
            <w:r w:rsidRPr="00FD4B4B">
              <w:rPr>
                <w:sz w:val="20"/>
                <w:szCs w:val="20"/>
              </w:rPr>
              <w:t>Вид поставляемых материальных ресурсов</w:t>
            </w:r>
          </w:p>
        </w:tc>
        <w:tc>
          <w:tcPr>
            <w:tcW w:w="1409" w:type="pct"/>
            <w:gridSpan w:val="2"/>
            <w:vMerge w:val="restart"/>
            <w:tcBorders>
              <w:top w:val="single" w:sz="4" w:space="0" w:color="auto"/>
              <w:left w:val="single" w:sz="4" w:space="0" w:color="auto"/>
              <w:bottom w:val="single" w:sz="4" w:space="0" w:color="auto"/>
              <w:right w:val="single" w:sz="4" w:space="0" w:color="auto"/>
            </w:tcBorders>
          </w:tcPr>
          <w:p w:rsidR="006F6CB7" w:rsidRPr="00FD4B4B" w:rsidRDefault="006F6CB7" w:rsidP="00FD4B4B">
            <w:pPr>
              <w:pStyle w:val="a3"/>
              <w:spacing w:before="0" w:beforeAutospacing="0" w:after="0" w:afterAutospacing="0" w:line="360" w:lineRule="auto"/>
              <w:jc w:val="both"/>
              <w:rPr>
                <w:sz w:val="20"/>
                <w:szCs w:val="20"/>
              </w:rPr>
            </w:pPr>
            <w:r w:rsidRPr="00FD4B4B">
              <w:rPr>
                <w:sz w:val="20"/>
                <w:szCs w:val="20"/>
              </w:rPr>
              <w:t>Объем</w:t>
            </w:r>
          </w:p>
          <w:p w:rsidR="006F6CB7" w:rsidRPr="00FD4B4B" w:rsidRDefault="006F6CB7" w:rsidP="00FD4B4B">
            <w:pPr>
              <w:pStyle w:val="a3"/>
              <w:spacing w:before="0" w:beforeAutospacing="0" w:after="0" w:afterAutospacing="0" w:line="360" w:lineRule="auto"/>
              <w:jc w:val="both"/>
              <w:rPr>
                <w:sz w:val="20"/>
                <w:szCs w:val="20"/>
              </w:rPr>
            </w:pPr>
            <w:r w:rsidRPr="00FD4B4B">
              <w:rPr>
                <w:sz w:val="20"/>
                <w:szCs w:val="20"/>
              </w:rPr>
              <w:t>поставки</w:t>
            </w:r>
          </w:p>
        </w:tc>
        <w:tc>
          <w:tcPr>
            <w:tcW w:w="2657" w:type="pct"/>
            <w:gridSpan w:val="5"/>
            <w:tcBorders>
              <w:top w:val="single" w:sz="4" w:space="0" w:color="auto"/>
              <w:left w:val="single" w:sz="4" w:space="0" w:color="auto"/>
              <w:bottom w:val="single" w:sz="4" w:space="0" w:color="auto"/>
              <w:right w:val="single" w:sz="4" w:space="0" w:color="auto"/>
            </w:tcBorders>
          </w:tcPr>
          <w:p w:rsidR="006F6CB7" w:rsidRPr="00FD4B4B" w:rsidRDefault="006F6CB7" w:rsidP="00FD4B4B">
            <w:pPr>
              <w:pStyle w:val="a3"/>
              <w:spacing w:before="0" w:beforeAutospacing="0" w:after="0" w:afterAutospacing="0" w:line="360" w:lineRule="auto"/>
              <w:jc w:val="both"/>
              <w:rPr>
                <w:sz w:val="20"/>
                <w:szCs w:val="20"/>
              </w:rPr>
            </w:pPr>
            <w:r w:rsidRPr="00FD4B4B">
              <w:rPr>
                <w:sz w:val="20"/>
                <w:szCs w:val="20"/>
              </w:rPr>
              <w:t>В том числе</w:t>
            </w:r>
          </w:p>
        </w:tc>
      </w:tr>
      <w:tr w:rsidR="002D6E9C" w:rsidRPr="00B6618D">
        <w:tc>
          <w:tcPr>
            <w:tcW w:w="261" w:type="pct"/>
            <w:vMerge/>
            <w:tcBorders>
              <w:top w:val="single" w:sz="4" w:space="0" w:color="auto"/>
              <w:left w:val="single" w:sz="4" w:space="0" w:color="auto"/>
              <w:bottom w:val="single" w:sz="4" w:space="0" w:color="auto"/>
              <w:right w:val="single" w:sz="4" w:space="0" w:color="auto"/>
            </w:tcBorders>
          </w:tcPr>
          <w:p w:rsidR="006F6CB7" w:rsidRPr="00FD4B4B" w:rsidRDefault="006F6CB7" w:rsidP="00FD4B4B">
            <w:pPr>
              <w:pStyle w:val="a3"/>
              <w:spacing w:before="0" w:beforeAutospacing="0" w:after="0" w:afterAutospacing="0" w:line="360" w:lineRule="auto"/>
              <w:jc w:val="both"/>
              <w:rPr>
                <w:sz w:val="20"/>
                <w:szCs w:val="20"/>
              </w:rPr>
            </w:pPr>
          </w:p>
        </w:tc>
        <w:tc>
          <w:tcPr>
            <w:tcW w:w="673" w:type="pct"/>
            <w:vMerge/>
            <w:tcBorders>
              <w:top w:val="single" w:sz="4" w:space="0" w:color="auto"/>
              <w:left w:val="single" w:sz="4" w:space="0" w:color="auto"/>
              <w:bottom w:val="single" w:sz="4" w:space="0" w:color="auto"/>
              <w:right w:val="single" w:sz="4" w:space="0" w:color="auto"/>
            </w:tcBorders>
          </w:tcPr>
          <w:p w:rsidR="006F6CB7" w:rsidRPr="00FD4B4B" w:rsidRDefault="006F6CB7" w:rsidP="00FD4B4B">
            <w:pPr>
              <w:pStyle w:val="a3"/>
              <w:spacing w:before="0" w:beforeAutospacing="0" w:after="0" w:afterAutospacing="0" w:line="360" w:lineRule="auto"/>
              <w:jc w:val="both"/>
              <w:rPr>
                <w:sz w:val="20"/>
                <w:szCs w:val="20"/>
              </w:rPr>
            </w:pPr>
          </w:p>
        </w:tc>
        <w:tc>
          <w:tcPr>
            <w:tcW w:w="1409" w:type="pct"/>
            <w:gridSpan w:val="2"/>
            <w:vMerge/>
            <w:tcBorders>
              <w:top w:val="single" w:sz="4" w:space="0" w:color="auto"/>
              <w:left w:val="single" w:sz="4" w:space="0" w:color="auto"/>
              <w:bottom w:val="single" w:sz="4" w:space="0" w:color="auto"/>
              <w:right w:val="single" w:sz="4" w:space="0" w:color="auto"/>
            </w:tcBorders>
          </w:tcPr>
          <w:p w:rsidR="006F6CB7" w:rsidRPr="00FD4B4B" w:rsidRDefault="006F6CB7" w:rsidP="00FD4B4B">
            <w:pPr>
              <w:pStyle w:val="a3"/>
              <w:spacing w:before="0" w:beforeAutospacing="0" w:after="0" w:afterAutospacing="0" w:line="360" w:lineRule="auto"/>
              <w:jc w:val="both"/>
              <w:rPr>
                <w:sz w:val="20"/>
                <w:szCs w:val="20"/>
              </w:rPr>
            </w:pPr>
          </w:p>
        </w:tc>
        <w:tc>
          <w:tcPr>
            <w:tcW w:w="728" w:type="pct"/>
            <w:vMerge w:val="restart"/>
            <w:tcBorders>
              <w:top w:val="single" w:sz="4" w:space="0" w:color="auto"/>
              <w:left w:val="single" w:sz="4" w:space="0" w:color="auto"/>
              <w:bottom w:val="single" w:sz="4" w:space="0" w:color="auto"/>
              <w:right w:val="single" w:sz="4" w:space="0" w:color="auto"/>
            </w:tcBorders>
          </w:tcPr>
          <w:p w:rsidR="006F6CB7" w:rsidRPr="00FD4B4B" w:rsidRDefault="006F6CB7" w:rsidP="00FD4B4B">
            <w:pPr>
              <w:pStyle w:val="a3"/>
              <w:spacing w:before="0" w:beforeAutospacing="0" w:after="0" w:afterAutospacing="0" w:line="360" w:lineRule="auto"/>
              <w:jc w:val="both"/>
              <w:rPr>
                <w:sz w:val="20"/>
                <w:szCs w:val="20"/>
              </w:rPr>
            </w:pPr>
            <w:r w:rsidRPr="00FD4B4B">
              <w:rPr>
                <w:sz w:val="20"/>
                <w:szCs w:val="20"/>
              </w:rPr>
              <w:t>Засчитыва</w:t>
            </w:r>
            <w:r w:rsidR="002D6E9C">
              <w:rPr>
                <w:sz w:val="20"/>
                <w:szCs w:val="20"/>
              </w:rPr>
              <w:t>-</w:t>
            </w:r>
            <w:r w:rsidRPr="00FD4B4B">
              <w:rPr>
                <w:sz w:val="20"/>
                <w:szCs w:val="20"/>
              </w:rPr>
              <w:t>ется</w:t>
            </w:r>
            <w:r w:rsidR="002D6E9C">
              <w:rPr>
                <w:sz w:val="20"/>
                <w:szCs w:val="20"/>
              </w:rPr>
              <w:t xml:space="preserve"> </w:t>
            </w:r>
            <w:r w:rsidRPr="00FD4B4B">
              <w:rPr>
                <w:sz w:val="20"/>
                <w:szCs w:val="20"/>
              </w:rPr>
              <w:t>с учетом выполнения условий</w:t>
            </w:r>
          </w:p>
          <w:p w:rsidR="006F6CB7" w:rsidRPr="00FD4B4B" w:rsidRDefault="006F6CB7" w:rsidP="00FD4B4B">
            <w:pPr>
              <w:pStyle w:val="a3"/>
              <w:spacing w:before="0" w:beforeAutospacing="0" w:after="0" w:afterAutospacing="0" w:line="360" w:lineRule="auto"/>
              <w:jc w:val="both"/>
              <w:rPr>
                <w:sz w:val="20"/>
                <w:szCs w:val="20"/>
              </w:rPr>
            </w:pPr>
            <w:r w:rsidRPr="00FD4B4B">
              <w:rPr>
                <w:sz w:val="20"/>
                <w:szCs w:val="20"/>
              </w:rPr>
              <w:t>договора поставки</w:t>
            </w:r>
          </w:p>
        </w:tc>
        <w:tc>
          <w:tcPr>
            <w:tcW w:w="1928" w:type="pct"/>
            <w:gridSpan w:val="4"/>
            <w:tcBorders>
              <w:top w:val="single" w:sz="4" w:space="0" w:color="auto"/>
              <w:left w:val="single" w:sz="4" w:space="0" w:color="auto"/>
              <w:bottom w:val="single" w:sz="4" w:space="0" w:color="auto"/>
              <w:right w:val="single" w:sz="4" w:space="0" w:color="auto"/>
            </w:tcBorders>
          </w:tcPr>
          <w:p w:rsidR="006F6CB7" w:rsidRPr="002D6E9C" w:rsidRDefault="006F6CB7" w:rsidP="002D6E9C">
            <w:pPr>
              <w:pStyle w:val="a3"/>
              <w:spacing w:before="0" w:beforeAutospacing="0" w:after="0" w:afterAutospacing="0" w:line="360" w:lineRule="auto"/>
              <w:ind w:firstLine="10"/>
              <w:jc w:val="both"/>
              <w:rPr>
                <w:sz w:val="20"/>
                <w:szCs w:val="20"/>
              </w:rPr>
            </w:pPr>
            <w:r w:rsidRPr="002D6E9C">
              <w:rPr>
                <w:sz w:val="20"/>
                <w:szCs w:val="20"/>
              </w:rPr>
              <w:t>Не засчитывается из-за нарушения договорных условий</w:t>
            </w:r>
          </w:p>
        </w:tc>
      </w:tr>
      <w:tr w:rsidR="002D6E9C" w:rsidRPr="00B6618D">
        <w:tc>
          <w:tcPr>
            <w:tcW w:w="261" w:type="pct"/>
            <w:vMerge/>
            <w:tcBorders>
              <w:top w:val="single" w:sz="4" w:space="0" w:color="auto"/>
              <w:left w:val="single" w:sz="4" w:space="0" w:color="auto"/>
              <w:bottom w:val="single" w:sz="4" w:space="0" w:color="auto"/>
              <w:right w:val="single" w:sz="4" w:space="0" w:color="auto"/>
            </w:tcBorders>
          </w:tcPr>
          <w:p w:rsidR="006F6CB7" w:rsidRPr="00FD4B4B" w:rsidRDefault="006F6CB7" w:rsidP="00FD4B4B">
            <w:pPr>
              <w:pStyle w:val="a3"/>
              <w:spacing w:before="0" w:beforeAutospacing="0" w:after="0" w:afterAutospacing="0" w:line="360" w:lineRule="auto"/>
              <w:jc w:val="both"/>
              <w:rPr>
                <w:sz w:val="20"/>
                <w:szCs w:val="20"/>
              </w:rPr>
            </w:pPr>
          </w:p>
        </w:tc>
        <w:tc>
          <w:tcPr>
            <w:tcW w:w="673" w:type="pct"/>
            <w:vMerge/>
            <w:tcBorders>
              <w:top w:val="single" w:sz="4" w:space="0" w:color="auto"/>
              <w:left w:val="single" w:sz="4" w:space="0" w:color="auto"/>
              <w:bottom w:val="single" w:sz="4" w:space="0" w:color="auto"/>
              <w:right w:val="single" w:sz="4" w:space="0" w:color="auto"/>
            </w:tcBorders>
          </w:tcPr>
          <w:p w:rsidR="006F6CB7" w:rsidRPr="00FD4B4B" w:rsidRDefault="006F6CB7" w:rsidP="00FD4B4B">
            <w:pPr>
              <w:pStyle w:val="a3"/>
              <w:spacing w:before="0" w:beforeAutospacing="0" w:after="0" w:afterAutospacing="0" w:line="360" w:lineRule="auto"/>
              <w:jc w:val="both"/>
              <w:rPr>
                <w:sz w:val="20"/>
                <w:szCs w:val="20"/>
              </w:rPr>
            </w:pPr>
          </w:p>
        </w:tc>
        <w:tc>
          <w:tcPr>
            <w:tcW w:w="670" w:type="pct"/>
            <w:tcBorders>
              <w:top w:val="single" w:sz="4" w:space="0" w:color="auto"/>
              <w:left w:val="single" w:sz="4" w:space="0" w:color="auto"/>
              <w:bottom w:val="single" w:sz="4" w:space="0" w:color="auto"/>
              <w:right w:val="single" w:sz="4" w:space="0" w:color="auto"/>
            </w:tcBorders>
          </w:tcPr>
          <w:p w:rsidR="006F6CB7" w:rsidRPr="00FD4B4B" w:rsidRDefault="006F6CB7" w:rsidP="00FD4B4B">
            <w:pPr>
              <w:pStyle w:val="a3"/>
              <w:spacing w:before="0" w:beforeAutospacing="0" w:after="0" w:afterAutospacing="0" w:line="360" w:lineRule="auto"/>
              <w:jc w:val="both"/>
              <w:rPr>
                <w:sz w:val="20"/>
                <w:szCs w:val="20"/>
              </w:rPr>
            </w:pPr>
            <w:r w:rsidRPr="00FD4B4B">
              <w:rPr>
                <w:sz w:val="20"/>
                <w:szCs w:val="20"/>
              </w:rPr>
              <w:t>план</w:t>
            </w:r>
          </w:p>
        </w:tc>
        <w:tc>
          <w:tcPr>
            <w:tcW w:w="739" w:type="pct"/>
            <w:tcBorders>
              <w:top w:val="single" w:sz="4" w:space="0" w:color="auto"/>
              <w:left w:val="single" w:sz="4" w:space="0" w:color="auto"/>
              <w:bottom w:val="single" w:sz="4" w:space="0" w:color="auto"/>
              <w:right w:val="single" w:sz="4" w:space="0" w:color="auto"/>
            </w:tcBorders>
          </w:tcPr>
          <w:p w:rsidR="006F6CB7" w:rsidRPr="00FD4B4B" w:rsidRDefault="006F6CB7" w:rsidP="00FD4B4B">
            <w:pPr>
              <w:pStyle w:val="a3"/>
              <w:spacing w:before="0" w:beforeAutospacing="0" w:after="0" w:afterAutospacing="0" w:line="360" w:lineRule="auto"/>
              <w:jc w:val="both"/>
              <w:rPr>
                <w:sz w:val="20"/>
                <w:szCs w:val="20"/>
              </w:rPr>
            </w:pPr>
            <w:r w:rsidRPr="00FD4B4B">
              <w:rPr>
                <w:sz w:val="20"/>
                <w:szCs w:val="20"/>
              </w:rPr>
              <w:t>факт</w:t>
            </w:r>
          </w:p>
        </w:tc>
        <w:tc>
          <w:tcPr>
            <w:tcW w:w="728" w:type="pct"/>
            <w:vMerge/>
            <w:tcBorders>
              <w:top w:val="single" w:sz="4" w:space="0" w:color="auto"/>
              <w:left w:val="single" w:sz="4" w:space="0" w:color="auto"/>
              <w:bottom w:val="single" w:sz="4" w:space="0" w:color="auto"/>
              <w:right w:val="single" w:sz="4" w:space="0" w:color="auto"/>
            </w:tcBorders>
          </w:tcPr>
          <w:p w:rsidR="006F6CB7" w:rsidRPr="00FD4B4B" w:rsidRDefault="006F6CB7" w:rsidP="00FD4B4B">
            <w:pPr>
              <w:pStyle w:val="a3"/>
              <w:spacing w:before="0" w:beforeAutospacing="0" w:after="0" w:afterAutospacing="0" w:line="360" w:lineRule="auto"/>
              <w:jc w:val="both"/>
              <w:rPr>
                <w:sz w:val="20"/>
                <w:szCs w:val="20"/>
              </w:rPr>
            </w:pPr>
          </w:p>
        </w:tc>
        <w:tc>
          <w:tcPr>
            <w:tcW w:w="532" w:type="pct"/>
            <w:tcBorders>
              <w:top w:val="single" w:sz="4" w:space="0" w:color="auto"/>
              <w:left w:val="single" w:sz="4" w:space="0" w:color="auto"/>
              <w:bottom w:val="single" w:sz="4" w:space="0" w:color="auto"/>
              <w:right w:val="single" w:sz="4" w:space="0" w:color="auto"/>
            </w:tcBorders>
          </w:tcPr>
          <w:p w:rsidR="006F6CB7" w:rsidRPr="002D6E9C" w:rsidRDefault="006F6CB7" w:rsidP="002D6E9C">
            <w:pPr>
              <w:pStyle w:val="a3"/>
              <w:spacing w:before="0" w:beforeAutospacing="0" w:after="0" w:afterAutospacing="0" w:line="360" w:lineRule="auto"/>
              <w:jc w:val="both"/>
              <w:rPr>
                <w:sz w:val="20"/>
                <w:szCs w:val="20"/>
              </w:rPr>
            </w:pPr>
            <w:r w:rsidRPr="002D6E9C">
              <w:rPr>
                <w:sz w:val="20"/>
                <w:szCs w:val="20"/>
              </w:rPr>
              <w:t>Срок</w:t>
            </w:r>
          </w:p>
          <w:p w:rsidR="006F6CB7" w:rsidRPr="002D6E9C" w:rsidRDefault="002D6E9C" w:rsidP="002D6E9C">
            <w:pPr>
              <w:pStyle w:val="a3"/>
              <w:spacing w:before="0" w:beforeAutospacing="0" w:after="0" w:afterAutospacing="0" w:line="360" w:lineRule="auto"/>
              <w:jc w:val="both"/>
              <w:rPr>
                <w:sz w:val="20"/>
                <w:szCs w:val="20"/>
              </w:rPr>
            </w:pPr>
            <w:r w:rsidRPr="002D6E9C">
              <w:rPr>
                <w:sz w:val="20"/>
                <w:szCs w:val="20"/>
              </w:rPr>
              <w:t>П</w:t>
            </w:r>
            <w:r w:rsidR="006F6CB7" w:rsidRPr="002D6E9C">
              <w:rPr>
                <w:sz w:val="20"/>
                <w:szCs w:val="20"/>
              </w:rPr>
              <w:t>остав</w:t>
            </w:r>
            <w:r>
              <w:rPr>
                <w:sz w:val="20"/>
                <w:szCs w:val="20"/>
              </w:rPr>
              <w:t>-</w:t>
            </w:r>
            <w:r w:rsidR="006F6CB7" w:rsidRPr="002D6E9C">
              <w:rPr>
                <w:sz w:val="20"/>
                <w:szCs w:val="20"/>
              </w:rPr>
              <w:t>ки</w:t>
            </w:r>
          </w:p>
        </w:tc>
        <w:tc>
          <w:tcPr>
            <w:tcW w:w="344" w:type="pct"/>
            <w:tcBorders>
              <w:top w:val="single" w:sz="4" w:space="0" w:color="auto"/>
              <w:left w:val="single" w:sz="4" w:space="0" w:color="auto"/>
              <w:bottom w:val="single" w:sz="4" w:space="0" w:color="auto"/>
              <w:right w:val="single" w:sz="4" w:space="0" w:color="auto"/>
            </w:tcBorders>
          </w:tcPr>
          <w:p w:rsidR="006F6CB7" w:rsidRPr="002D6E9C" w:rsidRDefault="006F6CB7" w:rsidP="002D6E9C">
            <w:pPr>
              <w:pStyle w:val="a3"/>
              <w:spacing w:before="0" w:beforeAutospacing="0" w:after="0" w:afterAutospacing="0" w:line="360" w:lineRule="auto"/>
              <w:jc w:val="both"/>
              <w:rPr>
                <w:sz w:val="20"/>
                <w:szCs w:val="20"/>
              </w:rPr>
            </w:pPr>
            <w:r w:rsidRPr="002D6E9C">
              <w:rPr>
                <w:sz w:val="20"/>
                <w:szCs w:val="20"/>
              </w:rPr>
              <w:t>Кол-</w:t>
            </w:r>
          </w:p>
          <w:p w:rsidR="006F6CB7" w:rsidRPr="002D6E9C" w:rsidRDefault="006F6CB7" w:rsidP="002D6E9C">
            <w:pPr>
              <w:pStyle w:val="a3"/>
              <w:spacing w:before="0" w:beforeAutospacing="0" w:after="0" w:afterAutospacing="0" w:line="360" w:lineRule="auto"/>
              <w:jc w:val="both"/>
              <w:rPr>
                <w:sz w:val="20"/>
                <w:szCs w:val="20"/>
              </w:rPr>
            </w:pPr>
            <w:r w:rsidRPr="002D6E9C">
              <w:rPr>
                <w:sz w:val="20"/>
                <w:szCs w:val="20"/>
              </w:rPr>
              <w:t>во</w:t>
            </w:r>
          </w:p>
        </w:tc>
        <w:tc>
          <w:tcPr>
            <w:tcW w:w="533" w:type="pct"/>
            <w:tcBorders>
              <w:top w:val="single" w:sz="4" w:space="0" w:color="auto"/>
              <w:left w:val="single" w:sz="4" w:space="0" w:color="auto"/>
              <w:bottom w:val="single" w:sz="4" w:space="0" w:color="auto"/>
              <w:right w:val="single" w:sz="4" w:space="0" w:color="auto"/>
            </w:tcBorders>
          </w:tcPr>
          <w:p w:rsidR="006F6CB7" w:rsidRPr="002D6E9C" w:rsidRDefault="006F6CB7" w:rsidP="002D6E9C">
            <w:pPr>
              <w:pStyle w:val="a3"/>
              <w:spacing w:before="0" w:beforeAutospacing="0" w:after="0" w:afterAutospacing="0" w:line="360" w:lineRule="auto"/>
              <w:jc w:val="both"/>
              <w:rPr>
                <w:sz w:val="20"/>
                <w:szCs w:val="20"/>
              </w:rPr>
            </w:pPr>
            <w:r w:rsidRPr="002D6E9C">
              <w:rPr>
                <w:sz w:val="20"/>
                <w:szCs w:val="20"/>
              </w:rPr>
              <w:t>Объем</w:t>
            </w:r>
          </w:p>
        </w:tc>
        <w:tc>
          <w:tcPr>
            <w:tcW w:w="519" w:type="pct"/>
            <w:tcBorders>
              <w:top w:val="single" w:sz="4" w:space="0" w:color="auto"/>
              <w:left w:val="single" w:sz="4" w:space="0" w:color="auto"/>
              <w:bottom w:val="single" w:sz="4" w:space="0" w:color="auto"/>
              <w:right w:val="single" w:sz="4" w:space="0" w:color="auto"/>
            </w:tcBorders>
          </w:tcPr>
          <w:p w:rsidR="006F6CB7" w:rsidRPr="002D6E9C" w:rsidRDefault="006F6CB7" w:rsidP="002D6E9C">
            <w:pPr>
              <w:pStyle w:val="a3"/>
              <w:spacing w:before="0" w:beforeAutospacing="0" w:after="0" w:afterAutospacing="0" w:line="360" w:lineRule="auto"/>
              <w:jc w:val="both"/>
              <w:rPr>
                <w:sz w:val="20"/>
                <w:szCs w:val="20"/>
              </w:rPr>
            </w:pPr>
            <w:r w:rsidRPr="002D6E9C">
              <w:rPr>
                <w:sz w:val="20"/>
                <w:szCs w:val="20"/>
              </w:rPr>
              <w:t>Номен-</w:t>
            </w:r>
          </w:p>
          <w:p w:rsidR="006F6CB7" w:rsidRPr="002D6E9C" w:rsidRDefault="006F6CB7" w:rsidP="002D6E9C">
            <w:pPr>
              <w:pStyle w:val="a3"/>
              <w:spacing w:before="0" w:beforeAutospacing="0" w:after="0" w:afterAutospacing="0" w:line="360" w:lineRule="auto"/>
              <w:jc w:val="both"/>
              <w:rPr>
                <w:sz w:val="20"/>
                <w:szCs w:val="20"/>
              </w:rPr>
            </w:pPr>
            <w:r w:rsidRPr="002D6E9C">
              <w:rPr>
                <w:sz w:val="20"/>
                <w:szCs w:val="20"/>
              </w:rPr>
              <w:t>клатура</w:t>
            </w:r>
          </w:p>
        </w:tc>
      </w:tr>
      <w:tr w:rsidR="002D6E9C" w:rsidRPr="00B6618D">
        <w:tc>
          <w:tcPr>
            <w:tcW w:w="261" w:type="pct"/>
            <w:tcBorders>
              <w:top w:val="single" w:sz="4" w:space="0" w:color="auto"/>
              <w:left w:val="single" w:sz="4" w:space="0" w:color="auto"/>
              <w:bottom w:val="single" w:sz="4" w:space="0" w:color="auto"/>
              <w:right w:val="single" w:sz="4" w:space="0" w:color="auto"/>
            </w:tcBorders>
          </w:tcPr>
          <w:p w:rsidR="006F6CB7" w:rsidRPr="00FD4B4B" w:rsidRDefault="006F6CB7" w:rsidP="00FD4B4B">
            <w:pPr>
              <w:pStyle w:val="a3"/>
              <w:spacing w:before="0" w:beforeAutospacing="0" w:after="0" w:afterAutospacing="0" w:line="360" w:lineRule="auto"/>
              <w:jc w:val="both"/>
              <w:rPr>
                <w:sz w:val="20"/>
                <w:szCs w:val="20"/>
              </w:rPr>
            </w:pPr>
            <w:r w:rsidRPr="00FD4B4B">
              <w:rPr>
                <w:sz w:val="20"/>
                <w:szCs w:val="20"/>
              </w:rPr>
              <w:t>1</w:t>
            </w:r>
          </w:p>
        </w:tc>
        <w:tc>
          <w:tcPr>
            <w:tcW w:w="673" w:type="pct"/>
            <w:tcBorders>
              <w:top w:val="single" w:sz="4" w:space="0" w:color="auto"/>
              <w:left w:val="single" w:sz="4" w:space="0" w:color="auto"/>
              <w:bottom w:val="single" w:sz="4" w:space="0" w:color="auto"/>
              <w:right w:val="single" w:sz="4" w:space="0" w:color="auto"/>
            </w:tcBorders>
          </w:tcPr>
          <w:p w:rsidR="006F6CB7" w:rsidRPr="00FD4B4B" w:rsidRDefault="006F6CB7" w:rsidP="00FD4B4B">
            <w:pPr>
              <w:pStyle w:val="a3"/>
              <w:spacing w:before="0" w:beforeAutospacing="0" w:after="0" w:afterAutospacing="0" w:line="360" w:lineRule="auto"/>
              <w:jc w:val="both"/>
              <w:rPr>
                <w:sz w:val="20"/>
                <w:szCs w:val="20"/>
              </w:rPr>
            </w:pPr>
            <w:r w:rsidRPr="00FD4B4B">
              <w:rPr>
                <w:sz w:val="20"/>
                <w:szCs w:val="20"/>
              </w:rPr>
              <w:t>2</w:t>
            </w:r>
          </w:p>
        </w:tc>
        <w:tc>
          <w:tcPr>
            <w:tcW w:w="670" w:type="pct"/>
            <w:tcBorders>
              <w:top w:val="single" w:sz="4" w:space="0" w:color="auto"/>
              <w:left w:val="single" w:sz="4" w:space="0" w:color="auto"/>
              <w:bottom w:val="single" w:sz="4" w:space="0" w:color="auto"/>
              <w:right w:val="single" w:sz="4" w:space="0" w:color="auto"/>
            </w:tcBorders>
          </w:tcPr>
          <w:p w:rsidR="006F6CB7" w:rsidRPr="00FD4B4B" w:rsidRDefault="006F6CB7" w:rsidP="00FD4B4B">
            <w:pPr>
              <w:pStyle w:val="a3"/>
              <w:spacing w:before="0" w:beforeAutospacing="0" w:after="0" w:afterAutospacing="0" w:line="360" w:lineRule="auto"/>
              <w:jc w:val="both"/>
              <w:rPr>
                <w:sz w:val="20"/>
                <w:szCs w:val="20"/>
              </w:rPr>
            </w:pPr>
            <w:r w:rsidRPr="00FD4B4B">
              <w:rPr>
                <w:sz w:val="20"/>
                <w:szCs w:val="20"/>
              </w:rPr>
              <w:t>3</w:t>
            </w:r>
          </w:p>
        </w:tc>
        <w:tc>
          <w:tcPr>
            <w:tcW w:w="739" w:type="pct"/>
            <w:tcBorders>
              <w:top w:val="single" w:sz="4" w:space="0" w:color="auto"/>
              <w:left w:val="single" w:sz="4" w:space="0" w:color="auto"/>
              <w:bottom w:val="single" w:sz="4" w:space="0" w:color="auto"/>
              <w:right w:val="single" w:sz="4" w:space="0" w:color="auto"/>
            </w:tcBorders>
          </w:tcPr>
          <w:p w:rsidR="006F6CB7" w:rsidRPr="00FD4B4B" w:rsidRDefault="006F6CB7" w:rsidP="00FD4B4B">
            <w:pPr>
              <w:pStyle w:val="a3"/>
              <w:spacing w:before="0" w:beforeAutospacing="0" w:after="0" w:afterAutospacing="0" w:line="360" w:lineRule="auto"/>
              <w:jc w:val="both"/>
              <w:rPr>
                <w:sz w:val="20"/>
                <w:szCs w:val="20"/>
              </w:rPr>
            </w:pPr>
            <w:r w:rsidRPr="00FD4B4B">
              <w:rPr>
                <w:sz w:val="20"/>
                <w:szCs w:val="20"/>
              </w:rPr>
              <w:t>4</w:t>
            </w:r>
          </w:p>
        </w:tc>
        <w:tc>
          <w:tcPr>
            <w:tcW w:w="728" w:type="pct"/>
            <w:tcBorders>
              <w:top w:val="single" w:sz="4" w:space="0" w:color="auto"/>
              <w:left w:val="single" w:sz="4" w:space="0" w:color="auto"/>
              <w:bottom w:val="single" w:sz="4" w:space="0" w:color="auto"/>
              <w:right w:val="single" w:sz="4" w:space="0" w:color="auto"/>
            </w:tcBorders>
          </w:tcPr>
          <w:p w:rsidR="006F6CB7" w:rsidRPr="00FD4B4B" w:rsidRDefault="006F6CB7" w:rsidP="00FD4B4B">
            <w:pPr>
              <w:pStyle w:val="a3"/>
              <w:spacing w:before="0" w:beforeAutospacing="0" w:after="0" w:afterAutospacing="0" w:line="360" w:lineRule="auto"/>
              <w:jc w:val="both"/>
              <w:rPr>
                <w:sz w:val="20"/>
                <w:szCs w:val="20"/>
              </w:rPr>
            </w:pPr>
            <w:r w:rsidRPr="00FD4B4B">
              <w:rPr>
                <w:sz w:val="20"/>
                <w:szCs w:val="20"/>
              </w:rPr>
              <w:t>5</w:t>
            </w:r>
          </w:p>
        </w:tc>
        <w:tc>
          <w:tcPr>
            <w:tcW w:w="532" w:type="pct"/>
            <w:tcBorders>
              <w:top w:val="single" w:sz="4" w:space="0" w:color="auto"/>
              <w:left w:val="single" w:sz="4" w:space="0" w:color="auto"/>
              <w:bottom w:val="single" w:sz="4" w:space="0" w:color="auto"/>
              <w:right w:val="single" w:sz="4" w:space="0" w:color="auto"/>
            </w:tcBorders>
          </w:tcPr>
          <w:p w:rsidR="006F6CB7" w:rsidRPr="002D6E9C" w:rsidRDefault="006F6CB7" w:rsidP="002D6E9C">
            <w:pPr>
              <w:pStyle w:val="a3"/>
              <w:spacing w:before="0" w:beforeAutospacing="0" w:after="0" w:afterAutospacing="0" w:line="360" w:lineRule="auto"/>
              <w:ind w:firstLine="10"/>
              <w:jc w:val="both"/>
              <w:rPr>
                <w:sz w:val="20"/>
                <w:szCs w:val="20"/>
              </w:rPr>
            </w:pPr>
            <w:r w:rsidRPr="002D6E9C">
              <w:rPr>
                <w:sz w:val="20"/>
                <w:szCs w:val="20"/>
              </w:rPr>
              <w:t>6</w:t>
            </w:r>
          </w:p>
        </w:tc>
        <w:tc>
          <w:tcPr>
            <w:tcW w:w="344" w:type="pct"/>
            <w:tcBorders>
              <w:top w:val="single" w:sz="4" w:space="0" w:color="auto"/>
              <w:left w:val="single" w:sz="4" w:space="0" w:color="auto"/>
              <w:bottom w:val="single" w:sz="4" w:space="0" w:color="auto"/>
              <w:right w:val="single" w:sz="4" w:space="0" w:color="auto"/>
            </w:tcBorders>
          </w:tcPr>
          <w:p w:rsidR="006F6CB7" w:rsidRPr="002D6E9C" w:rsidRDefault="006F6CB7" w:rsidP="002D6E9C">
            <w:pPr>
              <w:pStyle w:val="a3"/>
              <w:spacing w:before="0" w:beforeAutospacing="0" w:after="0" w:afterAutospacing="0" w:line="360" w:lineRule="auto"/>
              <w:ind w:firstLine="10"/>
              <w:jc w:val="both"/>
              <w:rPr>
                <w:sz w:val="20"/>
                <w:szCs w:val="20"/>
              </w:rPr>
            </w:pPr>
            <w:r w:rsidRPr="002D6E9C">
              <w:rPr>
                <w:sz w:val="20"/>
                <w:szCs w:val="20"/>
              </w:rPr>
              <w:t>7</w:t>
            </w:r>
          </w:p>
        </w:tc>
        <w:tc>
          <w:tcPr>
            <w:tcW w:w="533" w:type="pct"/>
            <w:tcBorders>
              <w:top w:val="single" w:sz="4" w:space="0" w:color="auto"/>
              <w:left w:val="single" w:sz="4" w:space="0" w:color="auto"/>
              <w:bottom w:val="single" w:sz="4" w:space="0" w:color="auto"/>
              <w:right w:val="single" w:sz="4" w:space="0" w:color="auto"/>
            </w:tcBorders>
          </w:tcPr>
          <w:p w:rsidR="006F6CB7" w:rsidRPr="002D6E9C" w:rsidRDefault="006F6CB7" w:rsidP="002D6E9C">
            <w:pPr>
              <w:pStyle w:val="a3"/>
              <w:spacing w:before="0" w:beforeAutospacing="0" w:after="0" w:afterAutospacing="0" w:line="360" w:lineRule="auto"/>
              <w:ind w:firstLine="10"/>
              <w:jc w:val="both"/>
              <w:rPr>
                <w:sz w:val="20"/>
                <w:szCs w:val="20"/>
              </w:rPr>
            </w:pPr>
            <w:r w:rsidRPr="002D6E9C">
              <w:rPr>
                <w:sz w:val="20"/>
                <w:szCs w:val="20"/>
              </w:rPr>
              <w:t>8</w:t>
            </w:r>
          </w:p>
        </w:tc>
        <w:tc>
          <w:tcPr>
            <w:tcW w:w="519" w:type="pct"/>
            <w:tcBorders>
              <w:top w:val="single" w:sz="4" w:space="0" w:color="auto"/>
              <w:left w:val="single" w:sz="4" w:space="0" w:color="auto"/>
              <w:bottom w:val="single" w:sz="4" w:space="0" w:color="auto"/>
              <w:right w:val="single" w:sz="4" w:space="0" w:color="auto"/>
            </w:tcBorders>
          </w:tcPr>
          <w:p w:rsidR="006F6CB7" w:rsidRPr="002D6E9C" w:rsidRDefault="006F6CB7" w:rsidP="002D6E9C">
            <w:pPr>
              <w:pStyle w:val="a3"/>
              <w:spacing w:before="0" w:beforeAutospacing="0" w:after="0" w:afterAutospacing="0" w:line="360" w:lineRule="auto"/>
              <w:jc w:val="both"/>
              <w:rPr>
                <w:sz w:val="20"/>
                <w:szCs w:val="20"/>
              </w:rPr>
            </w:pPr>
          </w:p>
        </w:tc>
      </w:tr>
      <w:tr w:rsidR="002D6E9C" w:rsidRPr="00B6618D">
        <w:tc>
          <w:tcPr>
            <w:tcW w:w="261"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3"/>
              <w:spacing w:before="0" w:beforeAutospacing="0" w:after="0" w:afterAutospacing="0" w:line="360" w:lineRule="auto"/>
              <w:jc w:val="both"/>
              <w:rPr>
                <w:sz w:val="20"/>
                <w:szCs w:val="20"/>
              </w:rPr>
            </w:pPr>
            <w:r w:rsidRPr="00FD4B4B">
              <w:rPr>
                <w:sz w:val="20"/>
                <w:szCs w:val="20"/>
              </w:rPr>
              <w:t>1</w:t>
            </w:r>
          </w:p>
        </w:tc>
        <w:tc>
          <w:tcPr>
            <w:tcW w:w="673"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c"/>
              <w:spacing w:line="360" w:lineRule="auto"/>
              <w:jc w:val="both"/>
              <w:rPr>
                <w:sz w:val="20"/>
                <w:szCs w:val="20"/>
              </w:rPr>
            </w:pPr>
            <w:r w:rsidRPr="00FD4B4B">
              <w:rPr>
                <w:sz w:val="20"/>
                <w:szCs w:val="20"/>
              </w:rPr>
              <w:t>Кокс</w:t>
            </w:r>
          </w:p>
        </w:tc>
        <w:tc>
          <w:tcPr>
            <w:tcW w:w="670"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c"/>
              <w:spacing w:line="360" w:lineRule="auto"/>
              <w:jc w:val="both"/>
              <w:rPr>
                <w:sz w:val="20"/>
                <w:szCs w:val="20"/>
              </w:rPr>
            </w:pPr>
            <w:r w:rsidRPr="00FD4B4B">
              <w:rPr>
                <w:sz w:val="20"/>
                <w:szCs w:val="20"/>
              </w:rPr>
              <w:t>46730702</w:t>
            </w:r>
          </w:p>
        </w:tc>
        <w:tc>
          <w:tcPr>
            <w:tcW w:w="739"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c"/>
              <w:spacing w:line="360" w:lineRule="auto"/>
              <w:jc w:val="both"/>
              <w:rPr>
                <w:sz w:val="20"/>
                <w:szCs w:val="20"/>
              </w:rPr>
            </w:pPr>
            <w:r w:rsidRPr="00FD4B4B">
              <w:rPr>
                <w:sz w:val="20"/>
                <w:szCs w:val="20"/>
              </w:rPr>
              <w:t>68023320,25</w:t>
            </w:r>
          </w:p>
        </w:tc>
        <w:tc>
          <w:tcPr>
            <w:tcW w:w="728"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c"/>
              <w:spacing w:line="360" w:lineRule="auto"/>
              <w:jc w:val="both"/>
              <w:rPr>
                <w:sz w:val="20"/>
                <w:szCs w:val="20"/>
              </w:rPr>
            </w:pPr>
            <w:r w:rsidRPr="00FD4B4B">
              <w:rPr>
                <w:sz w:val="20"/>
                <w:szCs w:val="20"/>
              </w:rPr>
              <w:t>35424887</w:t>
            </w:r>
          </w:p>
        </w:tc>
        <w:tc>
          <w:tcPr>
            <w:tcW w:w="532" w:type="pct"/>
            <w:tcBorders>
              <w:top w:val="single" w:sz="4" w:space="0" w:color="auto"/>
              <w:left w:val="single" w:sz="4" w:space="0" w:color="auto"/>
              <w:bottom w:val="single" w:sz="4" w:space="0" w:color="auto"/>
              <w:right w:val="single" w:sz="4" w:space="0" w:color="auto"/>
            </w:tcBorders>
          </w:tcPr>
          <w:p w:rsidR="00CC0EC0" w:rsidRPr="002D6E9C" w:rsidRDefault="00CC0EC0" w:rsidP="002D6E9C">
            <w:pPr>
              <w:pStyle w:val="a3"/>
              <w:spacing w:before="0" w:beforeAutospacing="0" w:after="0" w:afterAutospacing="0" w:line="360" w:lineRule="auto"/>
              <w:ind w:firstLine="10"/>
              <w:jc w:val="both"/>
              <w:rPr>
                <w:sz w:val="20"/>
                <w:szCs w:val="20"/>
              </w:rPr>
            </w:pPr>
            <w:r w:rsidRPr="002D6E9C">
              <w:rPr>
                <w:sz w:val="20"/>
                <w:szCs w:val="20"/>
              </w:rPr>
              <w:t>7537210</w:t>
            </w:r>
          </w:p>
        </w:tc>
        <w:tc>
          <w:tcPr>
            <w:tcW w:w="344" w:type="pct"/>
            <w:tcBorders>
              <w:top w:val="single" w:sz="4" w:space="0" w:color="auto"/>
              <w:left w:val="single" w:sz="4" w:space="0" w:color="auto"/>
              <w:bottom w:val="single" w:sz="4" w:space="0" w:color="auto"/>
              <w:right w:val="single" w:sz="4" w:space="0" w:color="auto"/>
            </w:tcBorders>
          </w:tcPr>
          <w:p w:rsidR="00CC0EC0" w:rsidRPr="002D6E9C" w:rsidRDefault="00CC0EC0" w:rsidP="002D6E9C">
            <w:pPr>
              <w:pStyle w:val="a3"/>
              <w:spacing w:before="0" w:beforeAutospacing="0" w:after="0" w:afterAutospacing="0" w:line="360" w:lineRule="auto"/>
              <w:ind w:firstLine="10"/>
              <w:jc w:val="both"/>
              <w:rPr>
                <w:sz w:val="20"/>
                <w:szCs w:val="20"/>
              </w:rPr>
            </w:pPr>
            <w:r w:rsidRPr="002D6E9C">
              <w:rPr>
                <w:sz w:val="20"/>
                <w:szCs w:val="20"/>
              </w:rPr>
              <w:t>-</w:t>
            </w:r>
          </w:p>
        </w:tc>
        <w:tc>
          <w:tcPr>
            <w:tcW w:w="533" w:type="pct"/>
            <w:tcBorders>
              <w:top w:val="single" w:sz="4" w:space="0" w:color="auto"/>
              <w:left w:val="single" w:sz="4" w:space="0" w:color="auto"/>
              <w:bottom w:val="single" w:sz="4" w:space="0" w:color="auto"/>
              <w:right w:val="single" w:sz="4" w:space="0" w:color="auto"/>
            </w:tcBorders>
          </w:tcPr>
          <w:p w:rsidR="00CC0EC0" w:rsidRPr="002D6E9C" w:rsidRDefault="00CC0EC0" w:rsidP="002D6E9C">
            <w:pPr>
              <w:pStyle w:val="a3"/>
              <w:spacing w:before="0" w:beforeAutospacing="0" w:after="0" w:afterAutospacing="0" w:line="360" w:lineRule="auto"/>
              <w:ind w:firstLine="10"/>
              <w:jc w:val="both"/>
              <w:rPr>
                <w:sz w:val="20"/>
                <w:szCs w:val="20"/>
              </w:rPr>
            </w:pPr>
            <w:r w:rsidRPr="002D6E9C">
              <w:rPr>
                <w:sz w:val="20"/>
                <w:szCs w:val="20"/>
              </w:rPr>
              <w:t>3768605</w:t>
            </w:r>
          </w:p>
        </w:tc>
        <w:tc>
          <w:tcPr>
            <w:tcW w:w="519" w:type="pct"/>
            <w:tcBorders>
              <w:top w:val="single" w:sz="4" w:space="0" w:color="auto"/>
              <w:left w:val="single" w:sz="4" w:space="0" w:color="auto"/>
              <w:bottom w:val="single" w:sz="4" w:space="0" w:color="auto"/>
              <w:right w:val="single" w:sz="4" w:space="0" w:color="auto"/>
            </w:tcBorders>
          </w:tcPr>
          <w:p w:rsidR="00CC0EC0" w:rsidRPr="002D6E9C" w:rsidRDefault="00CC0EC0" w:rsidP="002D6E9C">
            <w:pPr>
              <w:pStyle w:val="a3"/>
              <w:spacing w:before="0" w:beforeAutospacing="0" w:after="0" w:afterAutospacing="0" w:line="360" w:lineRule="auto"/>
              <w:jc w:val="both"/>
              <w:rPr>
                <w:sz w:val="20"/>
                <w:szCs w:val="20"/>
              </w:rPr>
            </w:pPr>
            <w:r w:rsidRPr="002D6E9C">
              <w:rPr>
                <w:sz w:val="20"/>
                <w:szCs w:val="20"/>
              </w:rPr>
              <w:t>-</w:t>
            </w:r>
          </w:p>
        </w:tc>
      </w:tr>
      <w:tr w:rsidR="002D6E9C" w:rsidRPr="00B6618D">
        <w:tc>
          <w:tcPr>
            <w:tcW w:w="261"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3"/>
              <w:spacing w:before="0" w:beforeAutospacing="0" w:after="0" w:afterAutospacing="0" w:line="360" w:lineRule="auto"/>
              <w:jc w:val="both"/>
              <w:rPr>
                <w:sz w:val="20"/>
                <w:szCs w:val="20"/>
              </w:rPr>
            </w:pPr>
            <w:r w:rsidRPr="00FD4B4B">
              <w:rPr>
                <w:sz w:val="20"/>
                <w:szCs w:val="20"/>
              </w:rPr>
              <w:t>2</w:t>
            </w:r>
          </w:p>
        </w:tc>
        <w:tc>
          <w:tcPr>
            <w:tcW w:w="673"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c"/>
              <w:spacing w:line="360" w:lineRule="auto"/>
              <w:jc w:val="both"/>
              <w:rPr>
                <w:sz w:val="20"/>
                <w:szCs w:val="20"/>
              </w:rPr>
            </w:pPr>
            <w:r w:rsidRPr="00FD4B4B">
              <w:rPr>
                <w:sz w:val="20"/>
                <w:szCs w:val="20"/>
              </w:rPr>
              <w:t>Аммиачная вода</w:t>
            </w:r>
          </w:p>
        </w:tc>
        <w:tc>
          <w:tcPr>
            <w:tcW w:w="670"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c"/>
              <w:spacing w:line="360" w:lineRule="auto"/>
              <w:jc w:val="both"/>
              <w:rPr>
                <w:sz w:val="20"/>
                <w:szCs w:val="20"/>
              </w:rPr>
            </w:pPr>
            <w:r w:rsidRPr="00FD4B4B">
              <w:rPr>
                <w:sz w:val="20"/>
                <w:szCs w:val="20"/>
              </w:rPr>
              <w:t>816837</w:t>
            </w:r>
          </w:p>
        </w:tc>
        <w:tc>
          <w:tcPr>
            <w:tcW w:w="739"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c"/>
              <w:spacing w:line="360" w:lineRule="auto"/>
              <w:jc w:val="both"/>
              <w:rPr>
                <w:sz w:val="20"/>
                <w:szCs w:val="20"/>
              </w:rPr>
            </w:pPr>
            <w:r w:rsidRPr="00FD4B4B">
              <w:rPr>
                <w:sz w:val="20"/>
                <w:szCs w:val="20"/>
              </w:rPr>
              <w:t>1157181,5</w:t>
            </w:r>
          </w:p>
        </w:tc>
        <w:tc>
          <w:tcPr>
            <w:tcW w:w="728"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c"/>
              <w:spacing w:line="360" w:lineRule="auto"/>
              <w:jc w:val="both"/>
              <w:rPr>
                <w:sz w:val="20"/>
                <w:szCs w:val="20"/>
              </w:rPr>
            </w:pPr>
            <w:r w:rsidRPr="00FD4B4B">
              <w:rPr>
                <w:sz w:val="20"/>
                <w:szCs w:val="20"/>
              </w:rPr>
              <w:t>816837</w:t>
            </w:r>
          </w:p>
        </w:tc>
        <w:tc>
          <w:tcPr>
            <w:tcW w:w="532" w:type="pct"/>
            <w:tcBorders>
              <w:top w:val="single" w:sz="4" w:space="0" w:color="auto"/>
              <w:left w:val="single" w:sz="4" w:space="0" w:color="auto"/>
              <w:bottom w:val="single" w:sz="4" w:space="0" w:color="auto"/>
              <w:right w:val="single" w:sz="4" w:space="0" w:color="auto"/>
            </w:tcBorders>
          </w:tcPr>
          <w:p w:rsidR="00CC0EC0" w:rsidRPr="002D6E9C" w:rsidRDefault="00CC0EC0" w:rsidP="002D6E9C">
            <w:pPr>
              <w:pStyle w:val="a3"/>
              <w:spacing w:before="0" w:beforeAutospacing="0" w:after="0" w:afterAutospacing="0" w:line="360" w:lineRule="auto"/>
              <w:ind w:firstLine="10"/>
              <w:jc w:val="both"/>
              <w:rPr>
                <w:sz w:val="20"/>
                <w:szCs w:val="20"/>
              </w:rPr>
            </w:pPr>
            <w:r w:rsidRPr="002D6E9C">
              <w:rPr>
                <w:sz w:val="20"/>
                <w:szCs w:val="20"/>
              </w:rPr>
              <w:t>-</w:t>
            </w:r>
          </w:p>
        </w:tc>
        <w:tc>
          <w:tcPr>
            <w:tcW w:w="344" w:type="pct"/>
            <w:tcBorders>
              <w:top w:val="single" w:sz="4" w:space="0" w:color="auto"/>
              <w:left w:val="single" w:sz="4" w:space="0" w:color="auto"/>
              <w:bottom w:val="single" w:sz="4" w:space="0" w:color="auto"/>
              <w:right w:val="single" w:sz="4" w:space="0" w:color="auto"/>
            </w:tcBorders>
          </w:tcPr>
          <w:p w:rsidR="00CC0EC0" w:rsidRPr="002D6E9C" w:rsidRDefault="00CC0EC0" w:rsidP="002D6E9C">
            <w:pPr>
              <w:pStyle w:val="a3"/>
              <w:spacing w:before="0" w:beforeAutospacing="0" w:after="0" w:afterAutospacing="0" w:line="360" w:lineRule="auto"/>
              <w:ind w:firstLine="10"/>
              <w:jc w:val="both"/>
              <w:rPr>
                <w:sz w:val="20"/>
                <w:szCs w:val="20"/>
              </w:rPr>
            </w:pPr>
            <w:r w:rsidRPr="002D6E9C">
              <w:rPr>
                <w:sz w:val="20"/>
                <w:szCs w:val="20"/>
              </w:rPr>
              <w:t>-</w:t>
            </w:r>
          </w:p>
        </w:tc>
        <w:tc>
          <w:tcPr>
            <w:tcW w:w="533" w:type="pct"/>
            <w:tcBorders>
              <w:top w:val="single" w:sz="4" w:space="0" w:color="auto"/>
              <w:left w:val="single" w:sz="4" w:space="0" w:color="auto"/>
              <w:bottom w:val="single" w:sz="4" w:space="0" w:color="auto"/>
              <w:right w:val="single" w:sz="4" w:space="0" w:color="auto"/>
            </w:tcBorders>
          </w:tcPr>
          <w:p w:rsidR="00CC0EC0" w:rsidRPr="002D6E9C" w:rsidRDefault="00CC0EC0" w:rsidP="002D6E9C">
            <w:pPr>
              <w:pStyle w:val="a3"/>
              <w:spacing w:before="0" w:beforeAutospacing="0" w:after="0" w:afterAutospacing="0" w:line="360" w:lineRule="auto"/>
              <w:ind w:firstLine="10"/>
              <w:jc w:val="both"/>
              <w:rPr>
                <w:sz w:val="20"/>
                <w:szCs w:val="20"/>
              </w:rPr>
            </w:pPr>
            <w:r w:rsidRPr="002D6E9C">
              <w:rPr>
                <w:sz w:val="20"/>
                <w:szCs w:val="20"/>
              </w:rPr>
              <w:t>-</w:t>
            </w:r>
          </w:p>
        </w:tc>
        <w:tc>
          <w:tcPr>
            <w:tcW w:w="519" w:type="pct"/>
            <w:tcBorders>
              <w:top w:val="single" w:sz="4" w:space="0" w:color="auto"/>
              <w:left w:val="single" w:sz="4" w:space="0" w:color="auto"/>
              <w:bottom w:val="single" w:sz="4" w:space="0" w:color="auto"/>
              <w:right w:val="single" w:sz="4" w:space="0" w:color="auto"/>
            </w:tcBorders>
          </w:tcPr>
          <w:p w:rsidR="00CC0EC0" w:rsidRPr="002D6E9C" w:rsidRDefault="00CC0EC0" w:rsidP="002D6E9C">
            <w:pPr>
              <w:pStyle w:val="a3"/>
              <w:spacing w:before="0" w:beforeAutospacing="0" w:after="0" w:afterAutospacing="0" w:line="360" w:lineRule="auto"/>
              <w:jc w:val="both"/>
              <w:rPr>
                <w:sz w:val="20"/>
                <w:szCs w:val="20"/>
              </w:rPr>
            </w:pPr>
            <w:r w:rsidRPr="002D6E9C">
              <w:rPr>
                <w:sz w:val="20"/>
                <w:szCs w:val="20"/>
              </w:rPr>
              <w:t>-</w:t>
            </w:r>
          </w:p>
        </w:tc>
      </w:tr>
      <w:tr w:rsidR="002D6E9C" w:rsidRPr="00B6618D">
        <w:tc>
          <w:tcPr>
            <w:tcW w:w="261"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3"/>
              <w:spacing w:before="0" w:beforeAutospacing="0" w:after="0" w:afterAutospacing="0" w:line="360" w:lineRule="auto"/>
              <w:jc w:val="both"/>
              <w:rPr>
                <w:sz w:val="20"/>
                <w:szCs w:val="20"/>
              </w:rPr>
            </w:pPr>
            <w:r w:rsidRPr="00FD4B4B">
              <w:rPr>
                <w:sz w:val="20"/>
                <w:szCs w:val="20"/>
              </w:rPr>
              <w:t>3</w:t>
            </w:r>
          </w:p>
        </w:tc>
        <w:tc>
          <w:tcPr>
            <w:tcW w:w="673"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c"/>
              <w:spacing w:line="360" w:lineRule="auto"/>
              <w:jc w:val="both"/>
              <w:rPr>
                <w:sz w:val="20"/>
                <w:szCs w:val="20"/>
              </w:rPr>
            </w:pPr>
            <w:r w:rsidRPr="00FD4B4B">
              <w:rPr>
                <w:sz w:val="20"/>
                <w:szCs w:val="20"/>
              </w:rPr>
              <w:t>Сульфат натрия</w:t>
            </w:r>
          </w:p>
        </w:tc>
        <w:tc>
          <w:tcPr>
            <w:tcW w:w="670"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c"/>
              <w:spacing w:line="360" w:lineRule="auto"/>
              <w:jc w:val="both"/>
              <w:rPr>
                <w:sz w:val="20"/>
                <w:szCs w:val="20"/>
              </w:rPr>
            </w:pPr>
            <w:r w:rsidRPr="00FD4B4B">
              <w:rPr>
                <w:sz w:val="20"/>
                <w:szCs w:val="20"/>
              </w:rPr>
              <w:t>1143306</w:t>
            </w:r>
          </w:p>
        </w:tc>
        <w:tc>
          <w:tcPr>
            <w:tcW w:w="739"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c"/>
              <w:spacing w:line="360" w:lineRule="auto"/>
              <w:jc w:val="both"/>
              <w:rPr>
                <w:sz w:val="20"/>
                <w:szCs w:val="20"/>
              </w:rPr>
            </w:pPr>
            <w:r w:rsidRPr="00FD4B4B">
              <w:rPr>
                <w:sz w:val="20"/>
                <w:szCs w:val="20"/>
              </w:rPr>
              <w:t>1219526,4</w:t>
            </w:r>
          </w:p>
        </w:tc>
        <w:tc>
          <w:tcPr>
            <w:tcW w:w="728"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c"/>
              <w:spacing w:line="360" w:lineRule="auto"/>
              <w:jc w:val="both"/>
              <w:rPr>
                <w:sz w:val="20"/>
                <w:szCs w:val="20"/>
              </w:rPr>
            </w:pPr>
            <w:r w:rsidRPr="00FD4B4B">
              <w:rPr>
                <w:sz w:val="20"/>
                <w:szCs w:val="20"/>
              </w:rPr>
              <w:t>1143306</w:t>
            </w:r>
          </w:p>
        </w:tc>
        <w:tc>
          <w:tcPr>
            <w:tcW w:w="532" w:type="pct"/>
            <w:tcBorders>
              <w:top w:val="single" w:sz="4" w:space="0" w:color="auto"/>
              <w:left w:val="single" w:sz="4" w:space="0" w:color="auto"/>
              <w:bottom w:val="single" w:sz="4" w:space="0" w:color="auto"/>
              <w:right w:val="single" w:sz="4" w:space="0" w:color="auto"/>
            </w:tcBorders>
          </w:tcPr>
          <w:p w:rsidR="00CC0EC0" w:rsidRPr="002D6E9C" w:rsidRDefault="00CC0EC0" w:rsidP="002D6E9C">
            <w:pPr>
              <w:pStyle w:val="a3"/>
              <w:spacing w:before="0" w:beforeAutospacing="0" w:after="0" w:afterAutospacing="0" w:line="360" w:lineRule="auto"/>
              <w:ind w:firstLine="10"/>
              <w:jc w:val="both"/>
              <w:rPr>
                <w:sz w:val="20"/>
                <w:szCs w:val="20"/>
              </w:rPr>
            </w:pPr>
            <w:r w:rsidRPr="002D6E9C">
              <w:rPr>
                <w:sz w:val="20"/>
                <w:szCs w:val="20"/>
              </w:rPr>
              <w:t>-</w:t>
            </w:r>
          </w:p>
        </w:tc>
        <w:tc>
          <w:tcPr>
            <w:tcW w:w="344" w:type="pct"/>
            <w:tcBorders>
              <w:top w:val="single" w:sz="4" w:space="0" w:color="auto"/>
              <w:left w:val="single" w:sz="4" w:space="0" w:color="auto"/>
              <w:bottom w:val="single" w:sz="4" w:space="0" w:color="auto"/>
              <w:right w:val="single" w:sz="4" w:space="0" w:color="auto"/>
            </w:tcBorders>
          </w:tcPr>
          <w:p w:rsidR="00CC0EC0" w:rsidRPr="002D6E9C" w:rsidRDefault="00CC0EC0" w:rsidP="002D6E9C">
            <w:pPr>
              <w:pStyle w:val="a3"/>
              <w:spacing w:before="0" w:beforeAutospacing="0" w:after="0" w:afterAutospacing="0" w:line="360" w:lineRule="auto"/>
              <w:ind w:firstLine="10"/>
              <w:jc w:val="both"/>
              <w:rPr>
                <w:sz w:val="20"/>
                <w:szCs w:val="20"/>
              </w:rPr>
            </w:pPr>
            <w:r w:rsidRPr="002D6E9C">
              <w:rPr>
                <w:sz w:val="20"/>
                <w:szCs w:val="20"/>
              </w:rPr>
              <w:t>-</w:t>
            </w:r>
          </w:p>
        </w:tc>
        <w:tc>
          <w:tcPr>
            <w:tcW w:w="533" w:type="pct"/>
            <w:tcBorders>
              <w:top w:val="single" w:sz="4" w:space="0" w:color="auto"/>
              <w:left w:val="single" w:sz="4" w:space="0" w:color="auto"/>
              <w:bottom w:val="single" w:sz="4" w:space="0" w:color="auto"/>
              <w:right w:val="single" w:sz="4" w:space="0" w:color="auto"/>
            </w:tcBorders>
          </w:tcPr>
          <w:p w:rsidR="00CC0EC0" w:rsidRPr="002D6E9C" w:rsidRDefault="00CC0EC0" w:rsidP="002D6E9C">
            <w:pPr>
              <w:pStyle w:val="a3"/>
              <w:spacing w:before="0" w:beforeAutospacing="0" w:after="0" w:afterAutospacing="0" w:line="360" w:lineRule="auto"/>
              <w:ind w:firstLine="10"/>
              <w:jc w:val="both"/>
              <w:rPr>
                <w:sz w:val="20"/>
                <w:szCs w:val="20"/>
              </w:rPr>
            </w:pPr>
            <w:r w:rsidRPr="002D6E9C">
              <w:rPr>
                <w:sz w:val="20"/>
                <w:szCs w:val="20"/>
              </w:rPr>
              <w:t>-</w:t>
            </w:r>
          </w:p>
        </w:tc>
        <w:tc>
          <w:tcPr>
            <w:tcW w:w="519" w:type="pct"/>
            <w:tcBorders>
              <w:top w:val="single" w:sz="4" w:space="0" w:color="auto"/>
              <w:left w:val="single" w:sz="4" w:space="0" w:color="auto"/>
              <w:bottom w:val="single" w:sz="4" w:space="0" w:color="auto"/>
              <w:right w:val="single" w:sz="4" w:space="0" w:color="auto"/>
            </w:tcBorders>
          </w:tcPr>
          <w:p w:rsidR="00CC0EC0" w:rsidRPr="002D6E9C" w:rsidRDefault="00CC0EC0" w:rsidP="002D6E9C">
            <w:pPr>
              <w:pStyle w:val="a3"/>
              <w:spacing w:before="0" w:beforeAutospacing="0" w:after="0" w:afterAutospacing="0" w:line="360" w:lineRule="auto"/>
              <w:jc w:val="both"/>
              <w:rPr>
                <w:sz w:val="20"/>
                <w:szCs w:val="20"/>
              </w:rPr>
            </w:pPr>
            <w:r w:rsidRPr="002D6E9C">
              <w:rPr>
                <w:sz w:val="20"/>
                <w:szCs w:val="20"/>
              </w:rPr>
              <w:t>-</w:t>
            </w:r>
          </w:p>
        </w:tc>
      </w:tr>
      <w:tr w:rsidR="002D6E9C" w:rsidRPr="00B6618D">
        <w:tc>
          <w:tcPr>
            <w:tcW w:w="261"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3"/>
              <w:spacing w:before="0" w:beforeAutospacing="0" w:after="0" w:afterAutospacing="0" w:line="360" w:lineRule="auto"/>
              <w:jc w:val="both"/>
              <w:rPr>
                <w:sz w:val="20"/>
                <w:szCs w:val="20"/>
              </w:rPr>
            </w:pPr>
            <w:r w:rsidRPr="00FD4B4B">
              <w:rPr>
                <w:sz w:val="20"/>
                <w:szCs w:val="20"/>
              </w:rPr>
              <w:t>5</w:t>
            </w:r>
          </w:p>
        </w:tc>
        <w:tc>
          <w:tcPr>
            <w:tcW w:w="673"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c"/>
              <w:spacing w:line="360" w:lineRule="auto"/>
              <w:jc w:val="both"/>
              <w:rPr>
                <w:sz w:val="20"/>
                <w:szCs w:val="20"/>
              </w:rPr>
            </w:pPr>
            <w:r w:rsidRPr="00FD4B4B">
              <w:rPr>
                <w:sz w:val="20"/>
                <w:szCs w:val="20"/>
              </w:rPr>
              <w:t>Антрацит</w:t>
            </w:r>
          </w:p>
        </w:tc>
        <w:tc>
          <w:tcPr>
            <w:tcW w:w="670"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c"/>
              <w:spacing w:line="360" w:lineRule="auto"/>
              <w:jc w:val="both"/>
              <w:rPr>
                <w:sz w:val="20"/>
                <w:szCs w:val="20"/>
              </w:rPr>
            </w:pPr>
            <w:r w:rsidRPr="00FD4B4B">
              <w:rPr>
                <w:sz w:val="20"/>
                <w:szCs w:val="20"/>
              </w:rPr>
              <w:t>559279</w:t>
            </w:r>
          </w:p>
        </w:tc>
        <w:tc>
          <w:tcPr>
            <w:tcW w:w="739"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c"/>
              <w:spacing w:line="360" w:lineRule="auto"/>
              <w:jc w:val="both"/>
              <w:rPr>
                <w:sz w:val="20"/>
                <w:szCs w:val="20"/>
              </w:rPr>
            </w:pPr>
            <w:r w:rsidRPr="00FD4B4B">
              <w:rPr>
                <w:sz w:val="20"/>
                <w:szCs w:val="20"/>
              </w:rPr>
              <w:t>652491</w:t>
            </w:r>
          </w:p>
        </w:tc>
        <w:tc>
          <w:tcPr>
            <w:tcW w:w="728"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c"/>
              <w:spacing w:line="360" w:lineRule="auto"/>
              <w:jc w:val="both"/>
              <w:rPr>
                <w:sz w:val="20"/>
                <w:szCs w:val="20"/>
              </w:rPr>
            </w:pPr>
            <w:r w:rsidRPr="00FD4B4B">
              <w:rPr>
                <w:sz w:val="20"/>
                <w:szCs w:val="20"/>
              </w:rPr>
              <w:t>372853</w:t>
            </w:r>
          </w:p>
        </w:tc>
        <w:tc>
          <w:tcPr>
            <w:tcW w:w="532" w:type="pct"/>
            <w:tcBorders>
              <w:top w:val="single" w:sz="4" w:space="0" w:color="auto"/>
              <w:left w:val="single" w:sz="4" w:space="0" w:color="auto"/>
              <w:bottom w:val="single" w:sz="4" w:space="0" w:color="auto"/>
              <w:right w:val="single" w:sz="4" w:space="0" w:color="auto"/>
            </w:tcBorders>
          </w:tcPr>
          <w:p w:rsidR="00CC0EC0" w:rsidRPr="002D6E9C" w:rsidRDefault="00CC0EC0" w:rsidP="002D6E9C">
            <w:pPr>
              <w:pStyle w:val="a3"/>
              <w:spacing w:before="0" w:beforeAutospacing="0" w:after="0" w:afterAutospacing="0" w:line="360" w:lineRule="auto"/>
              <w:ind w:firstLine="10"/>
              <w:jc w:val="both"/>
              <w:rPr>
                <w:sz w:val="20"/>
                <w:szCs w:val="20"/>
              </w:rPr>
            </w:pPr>
            <w:r w:rsidRPr="002D6E9C">
              <w:rPr>
                <w:sz w:val="20"/>
                <w:szCs w:val="20"/>
              </w:rPr>
              <w:t>186426</w:t>
            </w:r>
          </w:p>
        </w:tc>
        <w:tc>
          <w:tcPr>
            <w:tcW w:w="344" w:type="pct"/>
            <w:tcBorders>
              <w:top w:val="single" w:sz="4" w:space="0" w:color="auto"/>
              <w:left w:val="single" w:sz="4" w:space="0" w:color="auto"/>
              <w:bottom w:val="single" w:sz="4" w:space="0" w:color="auto"/>
              <w:right w:val="single" w:sz="4" w:space="0" w:color="auto"/>
            </w:tcBorders>
          </w:tcPr>
          <w:p w:rsidR="00CC0EC0" w:rsidRPr="002D6E9C" w:rsidRDefault="00CC0EC0" w:rsidP="002D6E9C">
            <w:pPr>
              <w:pStyle w:val="a3"/>
              <w:spacing w:before="0" w:beforeAutospacing="0" w:after="0" w:afterAutospacing="0" w:line="360" w:lineRule="auto"/>
              <w:ind w:firstLine="10"/>
              <w:jc w:val="both"/>
              <w:rPr>
                <w:sz w:val="20"/>
                <w:szCs w:val="20"/>
              </w:rPr>
            </w:pPr>
            <w:r w:rsidRPr="002D6E9C">
              <w:rPr>
                <w:sz w:val="20"/>
                <w:szCs w:val="20"/>
              </w:rPr>
              <w:t>-</w:t>
            </w:r>
          </w:p>
        </w:tc>
        <w:tc>
          <w:tcPr>
            <w:tcW w:w="533" w:type="pct"/>
            <w:tcBorders>
              <w:top w:val="single" w:sz="4" w:space="0" w:color="auto"/>
              <w:left w:val="single" w:sz="4" w:space="0" w:color="auto"/>
              <w:bottom w:val="single" w:sz="4" w:space="0" w:color="auto"/>
              <w:right w:val="single" w:sz="4" w:space="0" w:color="auto"/>
            </w:tcBorders>
          </w:tcPr>
          <w:p w:rsidR="00CC0EC0" w:rsidRPr="002D6E9C" w:rsidRDefault="00CC0EC0" w:rsidP="002D6E9C">
            <w:pPr>
              <w:pStyle w:val="a3"/>
              <w:spacing w:before="0" w:beforeAutospacing="0" w:after="0" w:afterAutospacing="0" w:line="360" w:lineRule="auto"/>
              <w:ind w:firstLine="10"/>
              <w:jc w:val="both"/>
              <w:rPr>
                <w:sz w:val="20"/>
                <w:szCs w:val="20"/>
              </w:rPr>
            </w:pPr>
            <w:r w:rsidRPr="002D6E9C">
              <w:rPr>
                <w:sz w:val="20"/>
                <w:szCs w:val="20"/>
              </w:rPr>
              <w:t>-</w:t>
            </w:r>
          </w:p>
        </w:tc>
        <w:tc>
          <w:tcPr>
            <w:tcW w:w="519" w:type="pct"/>
            <w:tcBorders>
              <w:top w:val="single" w:sz="4" w:space="0" w:color="auto"/>
              <w:left w:val="single" w:sz="4" w:space="0" w:color="auto"/>
              <w:bottom w:val="single" w:sz="4" w:space="0" w:color="auto"/>
              <w:right w:val="single" w:sz="4" w:space="0" w:color="auto"/>
            </w:tcBorders>
          </w:tcPr>
          <w:p w:rsidR="00CC0EC0" w:rsidRPr="002D6E9C" w:rsidRDefault="00CC0EC0" w:rsidP="002D6E9C">
            <w:pPr>
              <w:pStyle w:val="a3"/>
              <w:spacing w:before="0" w:beforeAutospacing="0" w:after="0" w:afterAutospacing="0" w:line="360" w:lineRule="auto"/>
              <w:jc w:val="both"/>
              <w:rPr>
                <w:sz w:val="20"/>
                <w:szCs w:val="20"/>
              </w:rPr>
            </w:pPr>
            <w:r w:rsidRPr="002D6E9C">
              <w:rPr>
                <w:sz w:val="20"/>
                <w:szCs w:val="20"/>
              </w:rPr>
              <w:t>-</w:t>
            </w:r>
          </w:p>
        </w:tc>
      </w:tr>
      <w:tr w:rsidR="002D6E9C" w:rsidRPr="00B6618D">
        <w:tc>
          <w:tcPr>
            <w:tcW w:w="261"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3"/>
              <w:spacing w:before="0" w:beforeAutospacing="0" w:after="0" w:afterAutospacing="0" w:line="360" w:lineRule="auto"/>
              <w:jc w:val="both"/>
              <w:rPr>
                <w:sz w:val="20"/>
                <w:szCs w:val="20"/>
              </w:rPr>
            </w:pPr>
            <w:r w:rsidRPr="00FD4B4B">
              <w:rPr>
                <w:sz w:val="20"/>
                <w:szCs w:val="20"/>
              </w:rPr>
              <w:t>6</w:t>
            </w:r>
          </w:p>
        </w:tc>
        <w:tc>
          <w:tcPr>
            <w:tcW w:w="673"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c"/>
              <w:spacing w:line="360" w:lineRule="auto"/>
              <w:jc w:val="both"/>
              <w:rPr>
                <w:sz w:val="20"/>
                <w:szCs w:val="20"/>
              </w:rPr>
            </w:pPr>
            <w:r w:rsidRPr="00FD4B4B">
              <w:rPr>
                <w:sz w:val="20"/>
                <w:szCs w:val="20"/>
              </w:rPr>
              <w:t>ТПФ</w:t>
            </w:r>
          </w:p>
        </w:tc>
        <w:tc>
          <w:tcPr>
            <w:tcW w:w="670"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c"/>
              <w:spacing w:line="360" w:lineRule="auto"/>
              <w:jc w:val="both"/>
              <w:rPr>
                <w:sz w:val="20"/>
                <w:szCs w:val="20"/>
              </w:rPr>
            </w:pPr>
            <w:r w:rsidRPr="00FD4B4B">
              <w:rPr>
                <w:sz w:val="20"/>
                <w:szCs w:val="20"/>
              </w:rPr>
              <w:t>1674812,8</w:t>
            </w:r>
          </w:p>
        </w:tc>
        <w:tc>
          <w:tcPr>
            <w:tcW w:w="739"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c"/>
              <w:spacing w:line="360" w:lineRule="auto"/>
              <w:jc w:val="both"/>
              <w:rPr>
                <w:sz w:val="20"/>
                <w:szCs w:val="20"/>
              </w:rPr>
            </w:pPr>
            <w:r w:rsidRPr="00FD4B4B">
              <w:rPr>
                <w:sz w:val="20"/>
                <w:szCs w:val="20"/>
              </w:rPr>
              <w:t>2093516</w:t>
            </w:r>
          </w:p>
        </w:tc>
        <w:tc>
          <w:tcPr>
            <w:tcW w:w="728"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c"/>
              <w:spacing w:line="360" w:lineRule="auto"/>
              <w:jc w:val="both"/>
              <w:rPr>
                <w:sz w:val="20"/>
                <w:szCs w:val="20"/>
              </w:rPr>
            </w:pPr>
            <w:r w:rsidRPr="00FD4B4B">
              <w:rPr>
                <w:sz w:val="20"/>
                <w:szCs w:val="20"/>
              </w:rPr>
              <w:t>1674812,8</w:t>
            </w:r>
          </w:p>
        </w:tc>
        <w:tc>
          <w:tcPr>
            <w:tcW w:w="532" w:type="pct"/>
            <w:tcBorders>
              <w:top w:val="single" w:sz="4" w:space="0" w:color="auto"/>
              <w:left w:val="single" w:sz="4" w:space="0" w:color="auto"/>
              <w:bottom w:val="single" w:sz="4" w:space="0" w:color="auto"/>
              <w:right w:val="single" w:sz="4" w:space="0" w:color="auto"/>
            </w:tcBorders>
          </w:tcPr>
          <w:p w:rsidR="00CC0EC0" w:rsidRPr="002D6E9C" w:rsidRDefault="00CC0EC0" w:rsidP="002D6E9C">
            <w:pPr>
              <w:pStyle w:val="a3"/>
              <w:spacing w:before="0" w:beforeAutospacing="0" w:after="0" w:afterAutospacing="0" w:line="360" w:lineRule="auto"/>
              <w:ind w:firstLine="10"/>
              <w:jc w:val="both"/>
              <w:rPr>
                <w:sz w:val="20"/>
                <w:szCs w:val="20"/>
              </w:rPr>
            </w:pPr>
            <w:r w:rsidRPr="002D6E9C">
              <w:rPr>
                <w:sz w:val="20"/>
                <w:szCs w:val="20"/>
              </w:rPr>
              <w:t>-</w:t>
            </w:r>
          </w:p>
        </w:tc>
        <w:tc>
          <w:tcPr>
            <w:tcW w:w="344" w:type="pct"/>
            <w:tcBorders>
              <w:top w:val="single" w:sz="4" w:space="0" w:color="auto"/>
              <w:left w:val="single" w:sz="4" w:space="0" w:color="auto"/>
              <w:bottom w:val="single" w:sz="4" w:space="0" w:color="auto"/>
              <w:right w:val="single" w:sz="4" w:space="0" w:color="auto"/>
            </w:tcBorders>
          </w:tcPr>
          <w:p w:rsidR="00CC0EC0" w:rsidRPr="002D6E9C" w:rsidRDefault="00CC0EC0" w:rsidP="002D6E9C">
            <w:pPr>
              <w:pStyle w:val="a3"/>
              <w:spacing w:before="0" w:beforeAutospacing="0" w:after="0" w:afterAutospacing="0" w:line="360" w:lineRule="auto"/>
              <w:ind w:firstLine="10"/>
              <w:jc w:val="both"/>
              <w:rPr>
                <w:sz w:val="20"/>
                <w:szCs w:val="20"/>
              </w:rPr>
            </w:pPr>
            <w:r w:rsidRPr="002D6E9C">
              <w:rPr>
                <w:sz w:val="20"/>
                <w:szCs w:val="20"/>
              </w:rPr>
              <w:t>-</w:t>
            </w:r>
          </w:p>
        </w:tc>
        <w:tc>
          <w:tcPr>
            <w:tcW w:w="533" w:type="pct"/>
            <w:tcBorders>
              <w:top w:val="single" w:sz="4" w:space="0" w:color="auto"/>
              <w:left w:val="single" w:sz="4" w:space="0" w:color="auto"/>
              <w:bottom w:val="single" w:sz="4" w:space="0" w:color="auto"/>
              <w:right w:val="single" w:sz="4" w:space="0" w:color="auto"/>
            </w:tcBorders>
          </w:tcPr>
          <w:p w:rsidR="00CC0EC0" w:rsidRPr="002D6E9C" w:rsidRDefault="00CC0EC0" w:rsidP="002D6E9C">
            <w:pPr>
              <w:pStyle w:val="a3"/>
              <w:spacing w:before="0" w:beforeAutospacing="0" w:after="0" w:afterAutospacing="0" w:line="360" w:lineRule="auto"/>
              <w:ind w:firstLine="10"/>
              <w:jc w:val="both"/>
              <w:rPr>
                <w:sz w:val="20"/>
                <w:szCs w:val="20"/>
              </w:rPr>
            </w:pPr>
            <w:r w:rsidRPr="002D6E9C">
              <w:rPr>
                <w:sz w:val="20"/>
                <w:szCs w:val="20"/>
              </w:rPr>
              <w:t>-</w:t>
            </w:r>
          </w:p>
        </w:tc>
        <w:tc>
          <w:tcPr>
            <w:tcW w:w="519" w:type="pct"/>
            <w:tcBorders>
              <w:top w:val="single" w:sz="4" w:space="0" w:color="auto"/>
              <w:left w:val="single" w:sz="4" w:space="0" w:color="auto"/>
              <w:bottom w:val="single" w:sz="4" w:space="0" w:color="auto"/>
              <w:right w:val="single" w:sz="4" w:space="0" w:color="auto"/>
            </w:tcBorders>
          </w:tcPr>
          <w:p w:rsidR="00CC0EC0" w:rsidRPr="002D6E9C" w:rsidRDefault="00CC0EC0" w:rsidP="002D6E9C">
            <w:pPr>
              <w:pStyle w:val="a3"/>
              <w:spacing w:before="0" w:beforeAutospacing="0" w:after="0" w:afterAutospacing="0" w:line="360" w:lineRule="auto"/>
              <w:jc w:val="both"/>
              <w:rPr>
                <w:sz w:val="20"/>
                <w:szCs w:val="20"/>
              </w:rPr>
            </w:pPr>
            <w:r w:rsidRPr="002D6E9C">
              <w:rPr>
                <w:sz w:val="20"/>
                <w:szCs w:val="20"/>
              </w:rPr>
              <w:t>-</w:t>
            </w:r>
          </w:p>
        </w:tc>
      </w:tr>
      <w:tr w:rsidR="002D6E9C" w:rsidRPr="00B6618D">
        <w:tc>
          <w:tcPr>
            <w:tcW w:w="261"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3"/>
              <w:spacing w:before="0" w:beforeAutospacing="0" w:after="0" w:afterAutospacing="0" w:line="360" w:lineRule="auto"/>
              <w:jc w:val="both"/>
              <w:rPr>
                <w:sz w:val="20"/>
                <w:szCs w:val="20"/>
              </w:rPr>
            </w:pPr>
            <w:r w:rsidRPr="00FD4B4B">
              <w:rPr>
                <w:sz w:val="20"/>
                <w:szCs w:val="20"/>
              </w:rPr>
              <w:t>7</w:t>
            </w:r>
          </w:p>
        </w:tc>
        <w:tc>
          <w:tcPr>
            <w:tcW w:w="673"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c"/>
              <w:spacing w:line="360" w:lineRule="auto"/>
              <w:jc w:val="both"/>
              <w:rPr>
                <w:sz w:val="20"/>
                <w:szCs w:val="20"/>
              </w:rPr>
            </w:pPr>
            <w:r w:rsidRPr="00FD4B4B">
              <w:rPr>
                <w:sz w:val="20"/>
                <w:szCs w:val="20"/>
              </w:rPr>
              <w:t>Гидросульфид натрия</w:t>
            </w:r>
          </w:p>
        </w:tc>
        <w:tc>
          <w:tcPr>
            <w:tcW w:w="670"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c"/>
              <w:spacing w:line="360" w:lineRule="auto"/>
              <w:jc w:val="both"/>
              <w:rPr>
                <w:sz w:val="20"/>
                <w:szCs w:val="20"/>
              </w:rPr>
            </w:pPr>
            <w:r w:rsidRPr="00FD4B4B">
              <w:rPr>
                <w:sz w:val="20"/>
                <w:szCs w:val="20"/>
              </w:rPr>
              <w:t>1878161,6</w:t>
            </w:r>
          </w:p>
        </w:tc>
        <w:tc>
          <w:tcPr>
            <w:tcW w:w="739"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c"/>
              <w:spacing w:line="360" w:lineRule="auto"/>
              <w:jc w:val="both"/>
              <w:rPr>
                <w:sz w:val="20"/>
                <w:szCs w:val="20"/>
              </w:rPr>
            </w:pPr>
            <w:r w:rsidRPr="00FD4B4B">
              <w:rPr>
                <w:sz w:val="20"/>
                <w:szCs w:val="20"/>
              </w:rPr>
              <w:t>2347702</w:t>
            </w:r>
          </w:p>
        </w:tc>
        <w:tc>
          <w:tcPr>
            <w:tcW w:w="728" w:type="pct"/>
            <w:tcBorders>
              <w:top w:val="single" w:sz="4" w:space="0" w:color="auto"/>
              <w:left w:val="single" w:sz="4" w:space="0" w:color="auto"/>
              <w:bottom w:val="single" w:sz="4" w:space="0" w:color="auto"/>
              <w:right w:val="single" w:sz="4" w:space="0" w:color="auto"/>
            </w:tcBorders>
          </w:tcPr>
          <w:p w:rsidR="00CC0EC0" w:rsidRPr="00FD4B4B" w:rsidRDefault="00CC0EC0" w:rsidP="00FD4B4B">
            <w:pPr>
              <w:pStyle w:val="ac"/>
              <w:spacing w:line="360" w:lineRule="auto"/>
              <w:jc w:val="both"/>
              <w:rPr>
                <w:sz w:val="20"/>
                <w:szCs w:val="20"/>
              </w:rPr>
            </w:pPr>
            <w:r w:rsidRPr="00FD4B4B">
              <w:rPr>
                <w:sz w:val="20"/>
                <w:szCs w:val="20"/>
              </w:rPr>
              <w:t>1878161,6</w:t>
            </w:r>
          </w:p>
        </w:tc>
        <w:tc>
          <w:tcPr>
            <w:tcW w:w="532" w:type="pct"/>
            <w:tcBorders>
              <w:top w:val="single" w:sz="4" w:space="0" w:color="auto"/>
              <w:left w:val="single" w:sz="4" w:space="0" w:color="auto"/>
              <w:bottom w:val="single" w:sz="4" w:space="0" w:color="auto"/>
              <w:right w:val="single" w:sz="4" w:space="0" w:color="auto"/>
            </w:tcBorders>
          </w:tcPr>
          <w:p w:rsidR="00CC0EC0" w:rsidRPr="002D6E9C" w:rsidRDefault="00CC0EC0" w:rsidP="002D6E9C">
            <w:pPr>
              <w:pStyle w:val="a3"/>
              <w:spacing w:before="0" w:beforeAutospacing="0" w:after="0" w:afterAutospacing="0" w:line="360" w:lineRule="auto"/>
              <w:ind w:firstLine="10"/>
              <w:jc w:val="both"/>
              <w:rPr>
                <w:sz w:val="20"/>
                <w:szCs w:val="20"/>
              </w:rPr>
            </w:pPr>
            <w:r w:rsidRPr="002D6E9C">
              <w:rPr>
                <w:sz w:val="20"/>
                <w:szCs w:val="20"/>
              </w:rPr>
              <w:t>-</w:t>
            </w:r>
          </w:p>
        </w:tc>
        <w:tc>
          <w:tcPr>
            <w:tcW w:w="344" w:type="pct"/>
            <w:tcBorders>
              <w:top w:val="single" w:sz="4" w:space="0" w:color="auto"/>
              <w:left w:val="single" w:sz="4" w:space="0" w:color="auto"/>
              <w:bottom w:val="single" w:sz="4" w:space="0" w:color="auto"/>
              <w:right w:val="single" w:sz="4" w:space="0" w:color="auto"/>
            </w:tcBorders>
          </w:tcPr>
          <w:p w:rsidR="00CC0EC0" w:rsidRPr="002D6E9C" w:rsidRDefault="00CC0EC0" w:rsidP="002D6E9C">
            <w:pPr>
              <w:pStyle w:val="a3"/>
              <w:spacing w:before="0" w:beforeAutospacing="0" w:after="0" w:afterAutospacing="0" w:line="360" w:lineRule="auto"/>
              <w:ind w:firstLine="10"/>
              <w:jc w:val="both"/>
              <w:rPr>
                <w:sz w:val="20"/>
                <w:szCs w:val="20"/>
              </w:rPr>
            </w:pPr>
            <w:r w:rsidRPr="002D6E9C">
              <w:rPr>
                <w:sz w:val="20"/>
                <w:szCs w:val="20"/>
              </w:rPr>
              <w:t>-</w:t>
            </w:r>
          </w:p>
        </w:tc>
        <w:tc>
          <w:tcPr>
            <w:tcW w:w="533" w:type="pct"/>
            <w:tcBorders>
              <w:top w:val="single" w:sz="4" w:space="0" w:color="auto"/>
              <w:left w:val="single" w:sz="4" w:space="0" w:color="auto"/>
              <w:bottom w:val="single" w:sz="4" w:space="0" w:color="auto"/>
              <w:right w:val="single" w:sz="4" w:space="0" w:color="auto"/>
            </w:tcBorders>
          </w:tcPr>
          <w:p w:rsidR="00CC0EC0" w:rsidRPr="002D6E9C" w:rsidRDefault="00CC0EC0" w:rsidP="002D6E9C">
            <w:pPr>
              <w:pStyle w:val="a3"/>
              <w:spacing w:before="0" w:beforeAutospacing="0" w:after="0" w:afterAutospacing="0" w:line="360" w:lineRule="auto"/>
              <w:ind w:firstLine="10"/>
              <w:jc w:val="both"/>
              <w:rPr>
                <w:sz w:val="20"/>
                <w:szCs w:val="20"/>
              </w:rPr>
            </w:pPr>
            <w:r w:rsidRPr="002D6E9C">
              <w:rPr>
                <w:sz w:val="20"/>
                <w:szCs w:val="20"/>
              </w:rPr>
              <w:t>-</w:t>
            </w:r>
          </w:p>
        </w:tc>
        <w:tc>
          <w:tcPr>
            <w:tcW w:w="519" w:type="pct"/>
            <w:tcBorders>
              <w:top w:val="single" w:sz="4" w:space="0" w:color="auto"/>
              <w:left w:val="single" w:sz="4" w:space="0" w:color="auto"/>
              <w:bottom w:val="single" w:sz="4" w:space="0" w:color="auto"/>
              <w:right w:val="single" w:sz="4" w:space="0" w:color="auto"/>
            </w:tcBorders>
          </w:tcPr>
          <w:p w:rsidR="00CC0EC0" w:rsidRPr="002D6E9C" w:rsidRDefault="00CC0EC0" w:rsidP="002D6E9C">
            <w:pPr>
              <w:pStyle w:val="a3"/>
              <w:spacing w:before="0" w:beforeAutospacing="0" w:after="0" w:afterAutospacing="0" w:line="360" w:lineRule="auto"/>
              <w:jc w:val="both"/>
              <w:rPr>
                <w:sz w:val="20"/>
                <w:szCs w:val="20"/>
              </w:rPr>
            </w:pPr>
            <w:r w:rsidRPr="002D6E9C">
              <w:rPr>
                <w:sz w:val="20"/>
                <w:szCs w:val="20"/>
              </w:rPr>
              <w:t>-</w:t>
            </w:r>
          </w:p>
        </w:tc>
      </w:tr>
      <w:tr w:rsidR="002D6E9C" w:rsidRPr="00B6618D">
        <w:tc>
          <w:tcPr>
            <w:tcW w:w="261" w:type="pct"/>
            <w:tcBorders>
              <w:top w:val="single" w:sz="4" w:space="0" w:color="auto"/>
              <w:left w:val="single" w:sz="4" w:space="0" w:color="auto"/>
              <w:bottom w:val="single" w:sz="4" w:space="0" w:color="auto"/>
              <w:right w:val="single" w:sz="4" w:space="0" w:color="auto"/>
            </w:tcBorders>
          </w:tcPr>
          <w:p w:rsidR="00455B26" w:rsidRPr="00FD4B4B" w:rsidRDefault="00455B26" w:rsidP="00FD4B4B">
            <w:pPr>
              <w:pStyle w:val="a3"/>
              <w:spacing w:before="0" w:beforeAutospacing="0" w:after="0" w:afterAutospacing="0" w:line="360" w:lineRule="auto"/>
              <w:jc w:val="both"/>
              <w:rPr>
                <w:sz w:val="20"/>
                <w:szCs w:val="20"/>
              </w:rPr>
            </w:pPr>
            <w:r w:rsidRPr="00FD4B4B">
              <w:rPr>
                <w:sz w:val="20"/>
                <w:szCs w:val="20"/>
              </w:rPr>
              <w:t>8</w:t>
            </w:r>
          </w:p>
        </w:tc>
        <w:tc>
          <w:tcPr>
            <w:tcW w:w="673" w:type="pct"/>
            <w:tcBorders>
              <w:top w:val="single" w:sz="4" w:space="0" w:color="auto"/>
              <w:left w:val="single" w:sz="4" w:space="0" w:color="auto"/>
              <w:bottom w:val="single" w:sz="4" w:space="0" w:color="auto"/>
              <w:right w:val="single" w:sz="4" w:space="0" w:color="auto"/>
            </w:tcBorders>
          </w:tcPr>
          <w:p w:rsidR="00455B26" w:rsidRPr="00FD4B4B" w:rsidRDefault="00455B26" w:rsidP="00FD4B4B">
            <w:pPr>
              <w:pStyle w:val="a3"/>
              <w:spacing w:before="0" w:beforeAutospacing="0" w:after="0" w:afterAutospacing="0" w:line="360" w:lineRule="auto"/>
              <w:jc w:val="both"/>
              <w:rPr>
                <w:sz w:val="20"/>
                <w:szCs w:val="20"/>
              </w:rPr>
            </w:pPr>
            <w:r w:rsidRPr="00FD4B4B">
              <w:rPr>
                <w:sz w:val="20"/>
                <w:szCs w:val="20"/>
              </w:rPr>
              <w:t>Итого</w:t>
            </w:r>
          </w:p>
        </w:tc>
        <w:tc>
          <w:tcPr>
            <w:tcW w:w="670" w:type="pct"/>
            <w:tcBorders>
              <w:top w:val="single" w:sz="4" w:space="0" w:color="auto"/>
              <w:left w:val="single" w:sz="4" w:space="0" w:color="auto"/>
              <w:bottom w:val="single" w:sz="4" w:space="0" w:color="auto"/>
              <w:right w:val="single" w:sz="4" w:space="0" w:color="auto"/>
            </w:tcBorders>
          </w:tcPr>
          <w:p w:rsidR="00455B26" w:rsidRPr="00FD4B4B" w:rsidRDefault="00455B26" w:rsidP="00FD4B4B">
            <w:pPr>
              <w:pStyle w:val="a3"/>
              <w:spacing w:before="0" w:beforeAutospacing="0" w:after="0" w:afterAutospacing="0" w:line="360" w:lineRule="auto"/>
              <w:jc w:val="both"/>
              <w:rPr>
                <w:sz w:val="20"/>
                <w:szCs w:val="20"/>
              </w:rPr>
            </w:pPr>
            <w:r w:rsidRPr="00FD4B4B">
              <w:rPr>
                <w:sz w:val="20"/>
                <w:szCs w:val="20"/>
              </w:rPr>
              <w:t>52803098,4</w:t>
            </w:r>
          </w:p>
        </w:tc>
        <w:tc>
          <w:tcPr>
            <w:tcW w:w="739" w:type="pct"/>
            <w:tcBorders>
              <w:top w:val="single" w:sz="4" w:space="0" w:color="auto"/>
              <w:left w:val="single" w:sz="4" w:space="0" w:color="auto"/>
              <w:bottom w:val="single" w:sz="4" w:space="0" w:color="auto"/>
              <w:right w:val="single" w:sz="4" w:space="0" w:color="auto"/>
            </w:tcBorders>
          </w:tcPr>
          <w:p w:rsidR="00455B26" w:rsidRPr="00FD4B4B" w:rsidRDefault="00455B26" w:rsidP="00FD4B4B">
            <w:pPr>
              <w:widowControl/>
              <w:spacing w:before="0" w:after="0" w:line="360" w:lineRule="auto"/>
              <w:jc w:val="both"/>
              <w:rPr>
                <w:sz w:val="20"/>
                <w:szCs w:val="20"/>
              </w:rPr>
            </w:pPr>
            <w:r w:rsidRPr="00FD4B4B">
              <w:rPr>
                <w:sz w:val="20"/>
                <w:szCs w:val="20"/>
              </w:rPr>
              <w:t>75493737,15</w:t>
            </w:r>
          </w:p>
        </w:tc>
        <w:tc>
          <w:tcPr>
            <w:tcW w:w="728" w:type="pct"/>
            <w:tcBorders>
              <w:top w:val="single" w:sz="4" w:space="0" w:color="auto"/>
              <w:left w:val="single" w:sz="4" w:space="0" w:color="auto"/>
              <w:bottom w:val="single" w:sz="4" w:space="0" w:color="auto"/>
              <w:right w:val="single" w:sz="4" w:space="0" w:color="auto"/>
            </w:tcBorders>
          </w:tcPr>
          <w:p w:rsidR="00455B26" w:rsidRPr="00FD4B4B" w:rsidRDefault="00455B26" w:rsidP="00FD4B4B">
            <w:pPr>
              <w:pStyle w:val="a3"/>
              <w:spacing w:before="0" w:beforeAutospacing="0" w:after="0" w:afterAutospacing="0" w:line="360" w:lineRule="auto"/>
              <w:jc w:val="both"/>
              <w:rPr>
                <w:sz w:val="20"/>
                <w:szCs w:val="20"/>
              </w:rPr>
            </w:pPr>
            <w:r w:rsidRPr="00FD4B4B">
              <w:rPr>
                <w:sz w:val="20"/>
                <w:szCs w:val="20"/>
              </w:rPr>
              <w:t>41310857,4</w:t>
            </w:r>
          </w:p>
        </w:tc>
        <w:tc>
          <w:tcPr>
            <w:tcW w:w="532" w:type="pct"/>
            <w:tcBorders>
              <w:top w:val="single" w:sz="4" w:space="0" w:color="auto"/>
              <w:left w:val="single" w:sz="4" w:space="0" w:color="auto"/>
              <w:bottom w:val="single" w:sz="4" w:space="0" w:color="auto"/>
              <w:right w:val="single" w:sz="4" w:space="0" w:color="auto"/>
            </w:tcBorders>
          </w:tcPr>
          <w:p w:rsidR="00455B26" w:rsidRPr="002D6E9C" w:rsidRDefault="00455B26" w:rsidP="002D6E9C">
            <w:pPr>
              <w:pStyle w:val="a3"/>
              <w:spacing w:before="0" w:beforeAutospacing="0" w:after="0" w:afterAutospacing="0" w:line="360" w:lineRule="auto"/>
              <w:ind w:firstLine="10"/>
              <w:jc w:val="both"/>
              <w:rPr>
                <w:sz w:val="20"/>
                <w:szCs w:val="20"/>
              </w:rPr>
            </w:pPr>
            <w:r w:rsidRPr="002D6E9C">
              <w:rPr>
                <w:sz w:val="20"/>
                <w:szCs w:val="20"/>
              </w:rPr>
              <w:t>7723636</w:t>
            </w:r>
          </w:p>
        </w:tc>
        <w:tc>
          <w:tcPr>
            <w:tcW w:w="344" w:type="pct"/>
            <w:tcBorders>
              <w:top w:val="single" w:sz="4" w:space="0" w:color="auto"/>
              <w:left w:val="single" w:sz="4" w:space="0" w:color="auto"/>
              <w:bottom w:val="single" w:sz="4" w:space="0" w:color="auto"/>
              <w:right w:val="single" w:sz="4" w:space="0" w:color="auto"/>
            </w:tcBorders>
          </w:tcPr>
          <w:p w:rsidR="00455B26" w:rsidRPr="002D6E9C" w:rsidRDefault="00455B26" w:rsidP="002D6E9C">
            <w:pPr>
              <w:pStyle w:val="a3"/>
              <w:spacing w:before="0" w:beforeAutospacing="0" w:after="0" w:afterAutospacing="0" w:line="360" w:lineRule="auto"/>
              <w:ind w:firstLine="10"/>
              <w:jc w:val="both"/>
              <w:rPr>
                <w:sz w:val="20"/>
                <w:szCs w:val="20"/>
              </w:rPr>
            </w:pPr>
          </w:p>
        </w:tc>
        <w:tc>
          <w:tcPr>
            <w:tcW w:w="533" w:type="pct"/>
            <w:tcBorders>
              <w:top w:val="single" w:sz="4" w:space="0" w:color="auto"/>
              <w:left w:val="single" w:sz="4" w:space="0" w:color="auto"/>
              <w:bottom w:val="single" w:sz="4" w:space="0" w:color="auto"/>
              <w:right w:val="single" w:sz="4" w:space="0" w:color="auto"/>
            </w:tcBorders>
          </w:tcPr>
          <w:p w:rsidR="00455B26" w:rsidRPr="002D6E9C" w:rsidRDefault="00455B26" w:rsidP="002D6E9C">
            <w:pPr>
              <w:pStyle w:val="a3"/>
              <w:spacing w:before="0" w:beforeAutospacing="0" w:after="0" w:afterAutospacing="0" w:line="360" w:lineRule="auto"/>
              <w:ind w:firstLine="10"/>
              <w:jc w:val="both"/>
              <w:rPr>
                <w:sz w:val="20"/>
                <w:szCs w:val="20"/>
              </w:rPr>
            </w:pPr>
            <w:r w:rsidRPr="002D6E9C">
              <w:rPr>
                <w:sz w:val="20"/>
                <w:szCs w:val="20"/>
              </w:rPr>
              <w:t>3768605</w:t>
            </w:r>
          </w:p>
        </w:tc>
        <w:tc>
          <w:tcPr>
            <w:tcW w:w="519" w:type="pct"/>
            <w:tcBorders>
              <w:top w:val="single" w:sz="4" w:space="0" w:color="auto"/>
              <w:left w:val="single" w:sz="4" w:space="0" w:color="auto"/>
              <w:bottom w:val="single" w:sz="4" w:space="0" w:color="auto"/>
              <w:right w:val="single" w:sz="4" w:space="0" w:color="auto"/>
            </w:tcBorders>
          </w:tcPr>
          <w:p w:rsidR="00455B26" w:rsidRPr="002D6E9C" w:rsidRDefault="00455B26" w:rsidP="002D6E9C">
            <w:pPr>
              <w:pStyle w:val="a3"/>
              <w:spacing w:before="0" w:beforeAutospacing="0" w:after="0" w:afterAutospacing="0" w:line="360" w:lineRule="auto"/>
              <w:jc w:val="both"/>
              <w:rPr>
                <w:sz w:val="20"/>
                <w:szCs w:val="20"/>
              </w:rPr>
            </w:pPr>
          </w:p>
        </w:tc>
      </w:tr>
    </w:tbl>
    <w:p w:rsidR="000A2BC4" w:rsidRPr="00B6618D" w:rsidRDefault="000A2BC4" w:rsidP="00B6618D">
      <w:pPr>
        <w:pStyle w:val="a3"/>
        <w:spacing w:before="0" w:beforeAutospacing="0" w:after="0" w:afterAutospacing="0" w:line="360" w:lineRule="auto"/>
        <w:ind w:firstLine="709"/>
        <w:jc w:val="both"/>
        <w:rPr>
          <w:sz w:val="28"/>
          <w:szCs w:val="28"/>
        </w:rPr>
      </w:pPr>
    </w:p>
    <w:p w:rsidR="000A2BC4" w:rsidRDefault="000A2BC4" w:rsidP="00B6618D">
      <w:pPr>
        <w:pStyle w:val="a3"/>
        <w:spacing w:before="0" w:beforeAutospacing="0" w:after="0" w:afterAutospacing="0" w:line="360" w:lineRule="auto"/>
        <w:ind w:firstLine="709"/>
        <w:jc w:val="both"/>
        <w:rPr>
          <w:sz w:val="28"/>
          <w:szCs w:val="28"/>
        </w:rPr>
      </w:pPr>
      <w:r w:rsidRPr="00B6618D">
        <w:rPr>
          <w:sz w:val="28"/>
          <w:szCs w:val="28"/>
        </w:rPr>
        <w:t xml:space="preserve">По данным приведенной выше таблицы план по обеспечению организации материальными ресурсами перевыполнен на </w:t>
      </w:r>
      <w:r w:rsidR="00B732F5" w:rsidRPr="00B6618D">
        <w:rPr>
          <w:sz w:val="28"/>
          <w:szCs w:val="28"/>
        </w:rPr>
        <w:t>42,97</w:t>
      </w:r>
      <w:r w:rsidRPr="00B6618D">
        <w:rPr>
          <w:sz w:val="28"/>
          <w:szCs w:val="28"/>
        </w:rPr>
        <w:t xml:space="preserve">%: </w:t>
      </w:r>
    </w:p>
    <w:p w:rsidR="002D6E9C" w:rsidRPr="00B6618D" w:rsidRDefault="002D6E9C" w:rsidP="00B6618D">
      <w:pPr>
        <w:pStyle w:val="a3"/>
        <w:spacing w:before="0" w:beforeAutospacing="0" w:after="0" w:afterAutospacing="0" w:line="360" w:lineRule="auto"/>
        <w:ind w:firstLine="709"/>
        <w:jc w:val="both"/>
        <w:rPr>
          <w:sz w:val="28"/>
          <w:szCs w:val="28"/>
        </w:rPr>
      </w:pPr>
    </w:p>
    <w:p w:rsidR="000A2BC4" w:rsidRPr="00B6618D" w:rsidRDefault="00071668" w:rsidP="00B6618D">
      <w:pPr>
        <w:pStyle w:val="a3"/>
        <w:spacing w:before="0" w:beforeAutospacing="0" w:after="0" w:afterAutospacing="0" w:line="360" w:lineRule="auto"/>
        <w:ind w:firstLine="709"/>
        <w:jc w:val="both"/>
        <w:rPr>
          <w:sz w:val="28"/>
          <w:szCs w:val="28"/>
        </w:rPr>
      </w:pPr>
      <w:r w:rsidRPr="00B6618D">
        <w:rPr>
          <w:sz w:val="28"/>
          <w:szCs w:val="28"/>
        </w:rPr>
        <w:t>75493737,15</w:t>
      </w:r>
      <w:r w:rsidR="000A2BC4" w:rsidRPr="00B6618D">
        <w:rPr>
          <w:sz w:val="28"/>
          <w:szCs w:val="28"/>
        </w:rPr>
        <w:t xml:space="preserve"> / </w:t>
      </w:r>
      <w:r w:rsidRPr="00B6618D">
        <w:rPr>
          <w:sz w:val="28"/>
          <w:szCs w:val="28"/>
        </w:rPr>
        <w:t>52803098,4</w:t>
      </w:r>
      <w:r w:rsidR="000A2BC4" w:rsidRPr="00B6618D">
        <w:rPr>
          <w:sz w:val="28"/>
          <w:szCs w:val="28"/>
        </w:rPr>
        <w:t xml:space="preserve"> *100 – 100 = </w:t>
      </w:r>
      <w:r w:rsidR="00B732F5" w:rsidRPr="00B6618D">
        <w:rPr>
          <w:sz w:val="28"/>
          <w:szCs w:val="28"/>
        </w:rPr>
        <w:t>42,97</w:t>
      </w:r>
      <w:r w:rsidR="000A2BC4" w:rsidRPr="00B6618D">
        <w:rPr>
          <w:sz w:val="28"/>
          <w:szCs w:val="28"/>
        </w:rPr>
        <w:t>%,</w:t>
      </w:r>
    </w:p>
    <w:p w:rsidR="000A2BC4" w:rsidRPr="00B6618D" w:rsidRDefault="002D6E9C" w:rsidP="00B6618D">
      <w:pPr>
        <w:pStyle w:val="a3"/>
        <w:spacing w:before="0" w:beforeAutospacing="0" w:after="0" w:afterAutospacing="0" w:line="360" w:lineRule="auto"/>
        <w:ind w:firstLine="709"/>
        <w:jc w:val="both"/>
        <w:rPr>
          <w:sz w:val="28"/>
          <w:szCs w:val="28"/>
        </w:rPr>
      </w:pPr>
      <w:r>
        <w:rPr>
          <w:sz w:val="28"/>
          <w:szCs w:val="28"/>
        </w:rPr>
        <w:br w:type="page"/>
      </w:r>
      <w:r w:rsidR="000A2BC4" w:rsidRPr="00B6618D">
        <w:rPr>
          <w:sz w:val="28"/>
          <w:szCs w:val="28"/>
        </w:rPr>
        <w:t>коэффициент обеспеченности по плану К</w:t>
      </w:r>
      <w:r w:rsidR="000A2BC4" w:rsidRPr="00B6618D">
        <w:rPr>
          <w:sz w:val="28"/>
          <w:szCs w:val="28"/>
          <w:vertAlign w:val="subscript"/>
        </w:rPr>
        <w:t xml:space="preserve">дог.пл </w:t>
      </w:r>
      <w:r w:rsidR="000A2BC4" w:rsidRPr="00B6618D">
        <w:rPr>
          <w:sz w:val="28"/>
          <w:szCs w:val="28"/>
        </w:rPr>
        <w:t>= 1,</w:t>
      </w:r>
      <w:r w:rsidR="00B732F5" w:rsidRPr="00B6618D">
        <w:rPr>
          <w:sz w:val="28"/>
          <w:szCs w:val="28"/>
        </w:rPr>
        <w:t>43</w:t>
      </w:r>
      <w:r w:rsidR="000A2BC4" w:rsidRPr="00B6618D">
        <w:rPr>
          <w:sz w:val="28"/>
          <w:szCs w:val="28"/>
        </w:rPr>
        <w:t xml:space="preserve"> </w:t>
      </w:r>
    </w:p>
    <w:p w:rsidR="000A2BC4" w:rsidRDefault="000A2BC4" w:rsidP="00B6618D">
      <w:pPr>
        <w:pStyle w:val="a3"/>
        <w:spacing w:before="0" w:beforeAutospacing="0" w:after="0" w:afterAutospacing="0" w:line="360" w:lineRule="auto"/>
        <w:ind w:firstLine="709"/>
        <w:jc w:val="both"/>
        <w:rPr>
          <w:sz w:val="28"/>
          <w:szCs w:val="28"/>
        </w:rPr>
      </w:pPr>
      <w:r w:rsidRPr="00B6618D">
        <w:rPr>
          <w:sz w:val="28"/>
          <w:szCs w:val="28"/>
        </w:rPr>
        <w:t xml:space="preserve">С учетом договорных обязательств, процент выполнения плана составил: </w:t>
      </w:r>
    </w:p>
    <w:p w:rsidR="002D6E9C" w:rsidRPr="00B6618D" w:rsidRDefault="002D6E9C" w:rsidP="00B6618D">
      <w:pPr>
        <w:pStyle w:val="a3"/>
        <w:spacing w:before="0" w:beforeAutospacing="0" w:after="0" w:afterAutospacing="0" w:line="360" w:lineRule="auto"/>
        <w:ind w:firstLine="709"/>
        <w:jc w:val="both"/>
        <w:rPr>
          <w:sz w:val="28"/>
          <w:szCs w:val="28"/>
        </w:rPr>
      </w:pPr>
    </w:p>
    <w:p w:rsidR="000A2BC4" w:rsidRPr="00B6618D" w:rsidRDefault="00B732F5" w:rsidP="00B6618D">
      <w:pPr>
        <w:pStyle w:val="a3"/>
        <w:spacing w:before="0" w:beforeAutospacing="0" w:after="0" w:afterAutospacing="0" w:line="360" w:lineRule="auto"/>
        <w:ind w:firstLine="709"/>
        <w:jc w:val="both"/>
        <w:rPr>
          <w:sz w:val="28"/>
          <w:szCs w:val="28"/>
        </w:rPr>
      </w:pPr>
      <w:r w:rsidRPr="00B6618D">
        <w:rPr>
          <w:sz w:val="28"/>
          <w:szCs w:val="28"/>
        </w:rPr>
        <w:t>41310857,4</w:t>
      </w:r>
      <w:r w:rsidR="000A2BC4" w:rsidRPr="00B6618D">
        <w:rPr>
          <w:sz w:val="28"/>
          <w:szCs w:val="28"/>
        </w:rPr>
        <w:t xml:space="preserve"> / </w:t>
      </w:r>
      <w:r w:rsidRPr="00B6618D">
        <w:rPr>
          <w:sz w:val="28"/>
          <w:szCs w:val="28"/>
        </w:rPr>
        <w:t>52803098,4</w:t>
      </w:r>
      <w:r w:rsidR="000A2BC4" w:rsidRPr="00B6618D">
        <w:rPr>
          <w:sz w:val="28"/>
          <w:szCs w:val="28"/>
        </w:rPr>
        <w:t xml:space="preserve">* 100 = </w:t>
      </w:r>
      <w:r w:rsidRPr="00B6618D">
        <w:rPr>
          <w:sz w:val="28"/>
          <w:szCs w:val="28"/>
        </w:rPr>
        <w:t>78,24</w:t>
      </w:r>
      <w:r w:rsidR="000A2BC4" w:rsidRPr="00B6618D">
        <w:rPr>
          <w:sz w:val="28"/>
          <w:szCs w:val="28"/>
        </w:rPr>
        <w:t xml:space="preserve"> %,</w:t>
      </w:r>
    </w:p>
    <w:p w:rsidR="002D6E9C" w:rsidRDefault="002D6E9C" w:rsidP="00B6618D">
      <w:pPr>
        <w:pStyle w:val="a3"/>
        <w:spacing w:before="0" w:beforeAutospacing="0" w:after="0" w:afterAutospacing="0" w:line="360" w:lineRule="auto"/>
        <w:ind w:firstLine="709"/>
        <w:jc w:val="both"/>
        <w:rPr>
          <w:sz w:val="28"/>
          <w:szCs w:val="28"/>
        </w:rPr>
      </w:pPr>
    </w:p>
    <w:p w:rsidR="000A2BC4" w:rsidRPr="00B6618D" w:rsidRDefault="000A2BC4" w:rsidP="00B6618D">
      <w:pPr>
        <w:pStyle w:val="a3"/>
        <w:spacing w:before="0" w:beforeAutospacing="0" w:after="0" w:afterAutospacing="0" w:line="360" w:lineRule="auto"/>
        <w:ind w:firstLine="709"/>
        <w:jc w:val="both"/>
        <w:rPr>
          <w:sz w:val="28"/>
          <w:szCs w:val="28"/>
        </w:rPr>
      </w:pPr>
      <w:r w:rsidRPr="00B6618D">
        <w:rPr>
          <w:sz w:val="28"/>
          <w:szCs w:val="28"/>
        </w:rPr>
        <w:t>коэффициент обеспеченности фактический</w:t>
      </w:r>
      <w:r w:rsidR="00B6618D">
        <w:rPr>
          <w:sz w:val="28"/>
          <w:szCs w:val="28"/>
          <w:vertAlign w:val="subscript"/>
        </w:rPr>
        <w:t xml:space="preserve"> </w:t>
      </w:r>
      <w:r w:rsidRPr="00B6618D">
        <w:rPr>
          <w:sz w:val="28"/>
          <w:szCs w:val="28"/>
        </w:rPr>
        <w:t>К</w:t>
      </w:r>
      <w:r w:rsidRPr="00B6618D">
        <w:rPr>
          <w:sz w:val="28"/>
          <w:szCs w:val="28"/>
          <w:vertAlign w:val="subscript"/>
        </w:rPr>
        <w:t>дог.ф</w:t>
      </w:r>
      <w:r w:rsidRPr="00B6618D">
        <w:rPr>
          <w:sz w:val="28"/>
          <w:szCs w:val="28"/>
        </w:rPr>
        <w:t>= 0,</w:t>
      </w:r>
      <w:r w:rsidR="00B732F5" w:rsidRPr="00B6618D">
        <w:rPr>
          <w:sz w:val="28"/>
          <w:szCs w:val="28"/>
        </w:rPr>
        <w:t>78</w:t>
      </w:r>
      <w:r w:rsidRPr="00B6618D">
        <w:rPr>
          <w:sz w:val="28"/>
          <w:szCs w:val="28"/>
        </w:rPr>
        <w:t xml:space="preserve"> </w:t>
      </w:r>
    </w:p>
    <w:p w:rsidR="000A2BC4" w:rsidRPr="00B6618D" w:rsidRDefault="000A2BC4" w:rsidP="00B6618D">
      <w:pPr>
        <w:pStyle w:val="a3"/>
        <w:spacing w:before="0" w:beforeAutospacing="0" w:after="0" w:afterAutospacing="0" w:line="360" w:lineRule="auto"/>
        <w:ind w:firstLine="709"/>
        <w:jc w:val="both"/>
        <w:rPr>
          <w:sz w:val="28"/>
          <w:szCs w:val="28"/>
        </w:rPr>
      </w:pPr>
      <w:r w:rsidRPr="00B6618D">
        <w:rPr>
          <w:sz w:val="28"/>
          <w:szCs w:val="28"/>
        </w:rPr>
        <w:t>Это может быть связано с поставками ресурсов сверх плана (для увеличения объема производства) и недопоставками вследствие нарушения договорных обязательств.</w:t>
      </w:r>
    </w:p>
    <w:p w:rsidR="000A2BC4" w:rsidRPr="00B6618D" w:rsidRDefault="000A2BC4" w:rsidP="00B6618D">
      <w:pPr>
        <w:pStyle w:val="a3"/>
        <w:spacing w:before="0" w:beforeAutospacing="0" w:after="0" w:afterAutospacing="0" w:line="360" w:lineRule="auto"/>
        <w:ind w:firstLine="709"/>
        <w:jc w:val="both"/>
        <w:rPr>
          <w:sz w:val="28"/>
          <w:szCs w:val="28"/>
        </w:rPr>
      </w:pPr>
      <w:r w:rsidRPr="00B6618D">
        <w:rPr>
          <w:sz w:val="28"/>
          <w:szCs w:val="28"/>
        </w:rPr>
        <w:t>Определим степень влияния причин недопоставки:</w:t>
      </w:r>
    </w:p>
    <w:p w:rsidR="00455B26" w:rsidRPr="00B6618D" w:rsidRDefault="000A2BC4" w:rsidP="00B6618D">
      <w:pPr>
        <w:pStyle w:val="a3"/>
        <w:spacing w:before="0" w:beforeAutospacing="0" w:after="0" w:afterAutospacing="0" w:line="360" w:lineRule="auto"/>
        <w:ind w:firstLine="709"/>
        <w:jc w:val="both"/>
        <w:rPr>
          <w:sz w:val="28"/>
          <w:szCs w:val="28"/>
        </w:rPr>
      </w:pPr>
      <w:r w:rsidRPr="00B6618D">
        <w:rPr>
          <w:sz w:val="28"/>
          <w:szCs w:val="28"/>
        </w:rPr>
        <w:t xml:space="preserve">общий процент недопоставки 100 </w:t>
      </w:r>
      <w:r w:rsidR="00B732F5" w:rsidRPr="00B6618D">
        <w:rPr>
          <w:sz w:val="28"/>
          <w:szCs w:val="28"/>
        </w:rPr>
        <w:t>–</w:t>
      </w:r>
      <w:r w:rsidRPr="00B6618D">
        <w:rPr>
          <w:sz w:val="28"/>
          <w:szCs w:val="28"/>
        </w:rPr>
        <w:t xml:space="preserve"> </w:t>
      </w:r>
      <w:r w:rsidR="00B732F5" w:rsidRPr="00B6618D">
        <w:rPr>
          <w:sz w:val="28"/>
          <w:szCs w:val="28"/>
        </w:rPr>
        <w:t xml:space="preserve">78,24 </w:t>
      </w:r>
      <w:r w:rsidRPr="00B6618D">
        <w:rPr>
          <w:sz w:val="28"/>
          <w:szCs w:val="28"/>
        </w:rPr>
        <w:t>=</w:t>
      </w:r>
      <w:r w:rsidR="00B732F5" w:rsidRPr="00B6618D">
        <w:rPr>
          <w:sz w:val="28"/>
          <w:szCs w:val="28"/>
        </w:rPr>
        <w:t xml:space="preserve">21,76 </w:t>
      </w:r>
      <w:r w:rsidRPr="00B6618D">
        <w:rPr>
          <w:sz w:val="28"/>
          <w:szCs w:val="28"/>
        </w:rPr>
        <w:t>%, в т.ч. в связи с нарушением</w:t>
      </w:r>
      <w:r w:rsidR="00455B26" w:rsidRPr="00B6618D">
        <w:rPr>
          <w:sz w:val="28"/>
          <w:szCs w:val="28"/>
        </w:rPr>
        <w:t>:</w:t>
      </w:r>
    </w:p>
    <w:p w:rsidR="000A2BC4" w:rsidRPr="00B6618D" w:rsidRDefault="00455B26" w:rsidP="00B6618D">
      <w:pPr>
        <w:pStyle w:val="a3"/>
        <w:spacing w:before="0" w:beforeAutospacing="0" w:after="0" w:afterAutospacing="0" w:line="360" w:lineRule="auto"/>
        <w:ind w:firstLine="709"/>
        <w:jc w:val="both"/>
        <w:rPr>
          <w:sz w:val="28"/>
          <w:szCs w:val="28"/>
        </w:rPr>
      </w:pPr>
      <w:r w:rsidRPr="00B6618D">
        <w:rPr>
          <w:sz w:val="28"/>
          <w:szCs w:val="28"/>
        </w:rPr>
        <w:t>с</w:t>
      </w:r>
      <w:r w:rsidR="000A2BC4" w:rsidRPr="00B6618D">
        <w:rPr>
          <w:sz w:val="28"/>
          <w:szCs w:val="28"/>
        </w:rPr>
        <w:t xml:space="preserve">роков поставки: </w:t>
      </w:r>
      <w:r w:rsidRPr="00B6618D">
        <w:rPr>
          <w:sz w:val="28"/>
          <w:szCs w:val="28"/>
        </w:rPr>
        <w:t>7723636</w:t>
      </w:r>
      <w:r w:rsidR="000A2BC4" w:rsidRPr="00B6618D">
        <w:rPr>
          <w:sz w:val="28"/>
          <w:szCs w:val="28"/>
        </w:rPr>
        <w:t xml:space="preserve"> / </w:t>
      </w:r>
      <w:r w:rsidRPr="00B6618D">
        <w:rPr>
          <w:sz w:val="28"/>
          <w:szCs w:val="28"/>
        </w:rPr>
        <w:t>52803098,4</w:t>
      </w:r>
      <w:r w:rsidR="000A2BC4" w:rsidRPr="00B6618D">
        <w:rPr>
          <w:sz w:val="28"/>
          <w:szCs w:val="28"/>
        </w:rPr>
        <w:t xml:space="preserve"> *100 = </w:t>
      </w:r>
      <w:r w:rsidRPr="00B6618D">
        <w:rPr>
          <w:sz w:val="28"/>
          <w:szCs w:val="28"/>
        </w:rPr>
        <w:t>14,62</w:t>
      </w:r>
      <w:r w:rsidR="000A2BC4" w:rsidRPr="00B6618D">
        <w:rPr>
          <w:sz w:val="28"/>
          <w:szCs w:val="28"/>
        </w:rPr>
        <w:t>%;</w:t>
      </w:r>
    </w:p>
    <w:p w:rsidR="000A2BC4" w:rsidRDefault="000A2BC4" w:rsidP="00B6618D">
      <w:pPr>
        <w:pStyle w:val="a3"/>
        <w:spacing w:before="0" w:beforeAutospacing="0" w:after="0" w:afterAutospacing="0" w:line="360" w:lineRule="auto"/>
        <w:ind w:firstLine="709"/>
        <w:jc w:val="both"/>
        <w:rPr>
          <w:sz w:val="28"/>
          <w:szCs w:val="28"/>
        </w:rPr>
      </w:pPr>
      <w:r w:rsidRPr="00B6618D">
        <w:rPr>
          <w:sz w:val="28"/>
          <w:szCs w:val="28"/>
        </w:rPr>
        <w:t>недопоставки по объему:</w:t>
      </w:r>
      <w:r w:rsidR="00B6618D">
        <w:rPr>
          <w:sz w:val="28"/>
          <w:szCs w:val="28"/>
        </w:rPr>
        <w:t xml:space="preserve"> </w:t>
      </w:r>
      <w:r w:rsidR="006E7EF4" w:rsidRPr="00B6618D">
        <w:rPr>
          <w:sz w:val="28"/>
          <w:szCs w:val="28"/>
        </w:rPr>
        <w:t>3768605</w:t>
      </w:r>
      <w:r w:rsidRPr="00B6618D">
        <w:rPr>
          <w:sz w:val="28"/>
          <w:szCs w:val="28"/>
        </w:rPr>
        <w:t xml:space="preserve"> / </w:t>
      </w:r>
      <w:r w:rsidR="006E7EF4" w:rsidRPr="00B6618D">
        <w:rPr>
          <w:sz w:val="28"/>
          <w:szCs w:val="28"/>
        </w:rPr>
        <w:t>52803098,4</w:t>
      </w:r>
      <w:r w:rsidRPr="00B6618D">
        <w:rPr>
          <w:sz w:val="28"/>
          <w:szCs w:val="28"/>
        </w:rPr>
        <w:t xml:space="preserve"> *100 = </w:t>
      </w:r>
      <w:r w:rsidR="006E7EF4" w:rsidRPr="00B6618D">
        <w:rPr>
          <w:sz w:val="28"/>
          <w:szCs w:val="28"/>
        </w:rPr>
        <w:t>7,14</w:t>
      </w:r>
      <w:r w:rsidRPr="00B6618D">
        <w:rPr>
          <w:sz w:val="28"/>
          <w:szCs w:val="28"/>
        </w:rPr>
        <w:t>%;</w:t>
      </w:r>
    </w:p>
    <w:p w:rsidR="002D6E9C" w:rsidRPr="00B6618D" w:rsidRDefault="002D6E9C" w:rsidP="00B6618D">
      <w:pPr>
        <w:pStyle w:val="a3"/>
        <w:spacing w:before="0" w:beforeAutospacing="0" w:after="0" w:afterAutospacing="0" w:line="360" w:lineRule="auto"/>
        <w:ind w:firstLine="709"/>
        <w:jc w:val="both"/>
        <w:rPr>
          <w:sz w:val="28"/>
          <w:szCs w:val="28"/>
        </w:rPr>
      </w:pPr>
    </w:p>
    <w:p w:rsidR="000A2BC4" w:rsidRPr="00B6618D" w:rsidRDefault="006E7EF4" w:rsidP="00B6618D">
      <w:pPr>
        <w:pStyle w:val="a3"/>
        <w:spacing w:before="0" w:beforeAutospacing="0" w:after="0" w:afterAutospacing="0" w:line="360" w:lineRule="auto"/>
        <w:ind w:firstLine="709"/>
        <w:jc w:val="both"/>
        <w:rPr>
          <w:sz w:val="28"/>
          <w:szCs w:val="28"/>
        </w:rPr>
      </w:pPr>
      <w:r w:rsidRPr="00B6618D">
        <w:rPr>
          <w:sz w:val="28"/>
          <w:szCs w:val="28"/>
        </w:rPr>
        <w:t xml:space="preserve">Вывод: </w:t>
      </w:r>
    </w:p>
    <w:p w:rsidR="002D6E9C" w:rsidRDefault="002D6E9C" w:rsidP="00B6618D">
      <w:pPr>
        <w:pStyle w:val="a3"/>
        <w:spacing w:before="0" w:beforeAutospacing="0" w:after="0" w:afterAutospacing="0" w:line="360" w:lineRule="auto"/>
        <w:ind w:firstLine="709"/>
        <w:jc w:val="both"/>
        <w:rPr>
          <w:sz w:val="28"/>
          <w:szCs w:val="28"/>
        </w:rPr>
      </w:pPr>
    </w:p>
    <w:p w:rsidR="006E7EF4" w:rsidRDefault="006E7EF4" w:rsidP="00B6618D">
      <w:pPr>
        <w:pStyle w:val="a3"/>
        <w:spacing w:before="0" w:beforeAutospacing="0" w:after="0" w:afterAutospacing="0" w:line="360" w:lineRule="auto"/>
        <w:ind w:firstLine="709"/>
        <w:jc w:val="both"/>
        <w:rPr>
          <w:sz w:val="28"/>
          <w:szCs w:val="28"/>
        </w:rPr>
      </w:pPr>
      <w:r w:rsidRPr="00B6618D">
        <w:rPr>
          <w:sz w:val="28"/>
          <w:szCs w:val="28"/>
        </w:rPr>
        <w:t>Такие высокие проценты</w:t>
      </w:r>
      <w:r w:rsidR="00B6618D">
        <w:rPr>
          <w:sz w:val="28"/>
          <w:szCs w:val="28"/>
        </w:rPr>
        <w:t xml:space="preserve"> </w:t>
      </w:r>
      <w:r w:rsidRPr="00B6618D">
        <w:rPr>
          <w:sz w:val="28"/>
          <w:szCs w:val="28"/>
        </w:rPr>
        <w:t>недопоставки связан с частыми авариями на уголедобывающих шахтах, прекращение отгрузки угля и антрацита в полном объеме и в сроки поставки.</w:t>
      </w:r>
    </w:p>
    <w:p w:rsidR="002D6E9C" w:rsidRPr="00B6618D" w:rsidRDefault="002D6E9C" w:rsidP="00B6618D">
      <w:pPr>
        <w:pStyle w:val="a3"/>
        <w:spacing w:before="0" w:beforeAutospacing="0" w:after="0" w:afterAutospacing="0" w:line="360" w:lineRule="auto"/>
        <w:ind w:firstLine="709"/>
        <w:jc w:val="both"/>
        <w:rPr>
          <w:sz w:val="28"/>
          <w:szCs w:val="28"/>
        </w:rPr>
      </w:pPr>
    </w:p>
    <w:p w:rsidR="002D6E9C" w:rsidRDefault="00F2290C" w:rsidP="00B6618D">
      <w:pPr>
        <w:widowControl/>
        <w:spacing w:before="0" w:after="0" w:line="360" w:lineRule="auto"/>
        <w:ind w:firstLine="709"/>
        <w:jc w:val="both"/>
        <w:outlineLvl w:val="2"/>
        <w:rPr>
          <w:sz w:val="28"/>
          <w:szCs w:val="28"/>
        </w:rPr>
      </w:pPr>
      <w:bookmarkStart w:id="48" w:name="_Toc279194222"/>
      <w:r w:rsidRPr="00B6618D">
        <w:rPr>
          <w:sz w:val="28"/>
          <w:szCs w:val="28"/>
        </w:rPr>
        <w:t xml:space="preserve">2.5.2 Оценка потребности в материальных ресурсах и эффективности </w:t>
      </w:r>
    </w:p>
    <w:p w:rsidR="00F2290C" w:rsidRPr="00B6618D" w:rsidRDefault="00F2290C" w:rsidP="00B6618D">
      <w:pPr>
        <w:widowControl/>
        <w:spacing w:before="0" w:after="0" w:line="360" w:lineRule="auto"/>
        <w:ind w:firstLine="709"/>
        <w:jc w:val="both"/>
        <w:outlineLvl w:val="2"/>
        <w:rPr>
          <w:sz w:val="28"/>
          <w:szCs w:val="28"/>
        </w:rPr>
      </w:pPr>
      <w:r w:rsidRPr="00B6618D">
        <w:rPr>
          <w:sz w:val="28"/>
          <w:szCs w:val="28"/>
        </w:rPr>
        <w:t>их использования</w:t>
      </w:r>
      <w:bookmarkEnd w:id="48"/>
    </w:p>
    <w:p w:rsidR="002D6E9C" w:rsidRDefault="002D6E9C" w:rsidP="00B6618D">
      <w:pPr>
        <w:widowControl/>
        <w:spacing w:before="0" w:after="0" w:line="360" w:lineRule="auto"/>
        <w:ind w:firstLine="709"/>
        <w:jc w:val="both"/>
        <w:rPr>
          <w:sz w:val="28"/>
          <w:szCs w:val="28"/>
        </w:rPr>
      </w:pPr>
    </w:p>
    <w:p w:rsidR="000A2BC4" w:rsidRPr="00B6618D" w:rsidRDefault="00571402" w:rsidP="00B6618D">
      <w:pPr>
        <w:widowControl/>
        <w:spacing w:before="0" w:after="0" w:line="360" w:lineRule="auto"/>
        <w:ind w:firstLine="709"/>
        <w:jc w:val="both"/>
        <w:rPr>
          <w:sz w:val="28"/>
          <w:szCs w:val="28"/>
        </w:rPr>
      </w:pPr>
      <w:r w:rsidRPr="00B6618D">
        <w:rPr>
          <w:sz w:val="28"/>
          <w:szCs w:val="28"/>
        </w:rPr>
        <w:t>Потребность в материальных ресурсах определяется в разрезе их видов на нужды основной и не основной деятельности организации и на запасы, необходимые для нормального функционирования на конец периода. Определение потребности в материальных ресурсах включает анализ их использования в производстве и определяется путем сравнения фактического полезного использования материальных ресурсов к плановому или к фактическому использованию в базисном или предыдущем периодах</w:t>
      </w:r>
    </w:p>
    <w:p w:rsidR="00216733" w:rsidRPr="00B6618D" w:rsidRDefault="00216733" w:rsidP="00B6618D">
      <w:pPr>
        <w:widowControl/>
        <w:spacing w:before="0" w:after="0" w:line="360" w:lineRule="auto"/>
        <w:ind w:firstLine="709"/>
        <w:jc w:val="both"/>
        <w:rPr>
          <w:sz w:val="28"/>
          <w:szCs w:val="28"/>
        </w:rPr>
      </w:pPr>
    </w:p>
    <w:p w:rsidR="00216733" w:rsidRPr="00B6618D" w:rsidRDefault="00216733" w:rsidP="00B6618D">
      <w:pPr>
        <w:widowControl/>
        <w:spacing w:before="0" w:after="0" w:line="360" w:lineRule="auto"/>
        <w:ind w:firstLine="709"/>
        <w:jc w:val="both"/>
        <w:rPr>
          <w:sz w:val="28"/>
          <w:szCs w:val="28"/>
        </w:rPr>
      </w:pPr>
      <w:r w:rsidRPr="00B6618D">
        <w:rPr>
          <w:sz w:val="28"/>
          <w:szCs w:val="28"/>
        </w:rPr>
        <w:t>Таблица 4</w:t>
      </w:r>
      <w:r w:rsidR="001A5B90" w:rsidRPr="00B6618D">
        <w:rPr>
          <w:sz w:val="28"/>
          <w:szCs w:val="28"/>
        </w:rPr>
        <w:t>1</w:t>
      </w:r>
      <w:r w:rsidR="00FD4B4B" w:rsidRPr="00FD4B4B">
        <w:rPr>
          <w:sz w:val="28"/>
          <w:szCs w:val="28"/>
        </w:rPr>
        <w:t xml:space="preserve"> </w:t>
      </w:r>
      <w:r w:rsidR="00FD4B4B" w:rsidRPr="00B6618D">
        <w:rPr>
          <w:sz w:val="28"/>
          <w:szCs w:val="28"/>
        </w:rPr>
        <w:t>Анализ расхода материальных ресурсов</w:t>
      </w:r>
    </w:p>
    <w:tbl>
      <w:tblPr>
        <w:tblW w:w="0" w:type="auto"/>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7"/>
        <w:gridCol w:w="2941"/>
        <w:gridCol w:w="1356"/>
        <w:gridCol w:w="1266"/>
        <w:gridCol w:w="876"/>
        <w:gridCol w:w="1266"/>
        <w:gridCol w:w="995"/>
      </w:tblGrid>
      <w:tr w:rsidR="009A18F5" w:rsidRPr="00B6618D">
        <w:tc>
          <w:tcPr>
            <w:tcW w:w="407" w:type="dxa"/>
            <w:vMerge w:val="restart"/>
          </w:tcPr>
          <w:p w:rsidR="009A18F5" w:rsidRPr="00FD4B4B" w:rsidRDefault="009A18F5" w:rsidP="00FD4B4B">
            <w:pPr>
              <w:widowControl/>
              <w:spacing w:before="0" w:after="0" w:line="360" w:lineRule="auto"/>
              <w:jc w:val="both"/>
              <w:rPr>
                <w:sz w:val="20"/>
                <w:szCs w:val="20"/>
              </w:rPr>
            </w:pPr>
            <w:r w:rsidRPr="00FD4B4B">
              <w:rPr>
                <w:sz w:val="20"/>
                <w:szCs w:val="20"/>
              </w:rPr>
              <w:t>№</w:t>
            </w:r>
          </w:p>
        </w:tc>
        <w:tc>
          <w:tcPr>
            <w:tcW w:w="2941" w:type="dxa"/>
            <w:vMerge w:val="restart"/>
          </w:tcPr>
          <w:p w:rsidR="009A18F5" w:rsidRPr="00FD4B4B" w:rsidRDefault="009A18F5" w:rsidP="00FD4B4B">
            <w:pPr>
              <w:widowControl/>
              <w:spacing w:before="0" w:after="0" w:line="360" w:lineRule="auto"/>
              <w:jc w:val="both"/>
              <w:rPr>
                <w:sz w:val="20"/>
                <w:szCs w:val="20"/>
              </w:rPr>
            </w:pPr>
            <w:r w:rsidRPr="00FD4B4B">
              <w:rPr>
                <w:sz w:val="20"/>
                <w:szCs w:val="20"/>
              </w:rPr>
              <w:t xml:space="preserve">Виды </w:t>
            </w:r>
          </w:p>
          <w:p w:rsidR="009A18F5" w:rsidRPr="00FD4B4B" w:rsidRDefault="009A18F5" w:rsidP="00FD4B4B">
            <w:pPr>
              <w:widowControl/>
              <w:spacing w:before="0" w:after="0" w:line="360" w:lineRule="auto"/>
              <w:jc w:val="both"/>
              <w:rPr>
                <w:sz w:val="20"/>
                <w:szCs w:val="20"/>
              </w:rPr>
            </w:pPr>
            <w:r w:rsidRPr="00FD4B4B">
              <w:rPr>
                <w:sz w:val="20"/>
                <w:szCs w:val="20"/>
              </w:rPr>
              <w:t>ресурсов</w:t>
            </w:r>
          </w:p>
        </w:tc>
        <w:tc>
          <w:tcPr>
            <w:tcW w:w="2622" w:type="dxa"/>
            <w:gridSpan w:val="2"/>
          </w:tcPr>
          <w:p w:rsidR="009A18F5" w:rsidRPr="00FD4B4B" w:rsidRDefault="009A18F5" w:rsidP="00FD4B4B">
            <w:pPr>
              <w:widowControl/>
              <w:spacing w:before="0" w:after="0" w:line="360" w:lineRule="auto"/>
              <w:jc w:val="both"/>
              <w:rPr>
                <w:sz w:val="20"/>
                <w:szCs w:val="20"/>
              </w:rPr>
            </w:pPr>
            <w:r w:rsidRPr="00FD4B4B">
              <w:rPr>
                <w:sz w:val="20"/>
                <w:szCs w:val="20"/>
              </w:rPr>
              <w:t>Отчет</w:t>
            </w:r>
          </w:p>
        </w:tc>
        <w:tc>
          <w:tcPr>
            <w:tcW w:w="876" w:type="dxa"/>
            <w:vMerge w:val="restart"/>
          </w:tcPr>
          <w:p w:rsidR="009A18F5" w:rsidRPr="00FD4B4B" w:rsidRDefault="009A18F5" w:rsidP="00FD4B4B">
            <w:pPr>
              <w:widowControl/>
              <w:spacing w:before="0" w:after="0" w:line="360" w:lineRule="auto"/>
              <w:jc w:val="both"/>
              <w:rPr>
                <w:sz w:val="20"/>
                <w:szCs w:val="20"/>
              </w:rPr>
            </w:pPr>
            <w:r w:rsidRPr="00FD4B4B">
              <w:rPr>
                <w:sz w:val="20"/>
                <w:szCs w:val="20"/>
              </w:rPr>
              <w:t>Темп роста,</w:t>
            </w:r>
          </w:p>
          <w:p w:rsidR="009A18F5" w:rsidRPr="00FD4B4B" w:rsidRDefault="009A18F5" w:rsidP="00FD4B4B">
            <w:pPr>
              <w:widowControl/>
              <w:spacing w:before="0" w:after="0" w:line="360" w:lineRule="auto"/>
              <w:jc w:val="both"/>
              <w:rPr>
                <w:sz w:val="20"/>
                <w:szCs w:val="20"/>
              </w:rPr>
            </w:pPr>
            <w:r w:rsidRPr="00FD4B4B">
              <w:rPr>
                <w:sz w:val="20"/>
                <w:szCs w:val="20"/>
              </w:rPr>
              <w:t>%</w:t>
            </w:r>
          </w:p>
        </w:tc>
        <w:tc>
          <w:tcPr>
            <w:tcW w:w="2261" w:type="dxa"/>
            <w:gridSpan w:val="2"/>
          </w:tcPr>
          <w:p w:rsidR="009A18F5" w:rsidRPr="00FD4B4B" w:rsidRDefault="009A18F5" w:rsidP="00FD4B4B">
            <w:pPr>
              <w:widowControl/>
              <w:spacing w:before="0" w:after="0" w:line="360" w:lineRule="auto"/>
              <w:jc w:val="both"/>
              <w:rPr>
                <w:sz w:val="20"/>
                <w:szCs w:val="20"/>
              </w:rPr>
            </w:pPr>
            <w:r w:rsidRPr="00FD4B4B">
              <w:rPr>
                <w:sz w:val="20"/>
                <w:szCs w:val="20"/>
              </w:rPr>
              <w:t>Изменения (+, -)</w:t>
            </w:r>
          </w:p>
        </w:tc>
      </w:tr>
      <w:tr w:rsidR="009A18F5" w:rsidRPr="00B6618D">
        <w:tc>
          <w:tcPr>
            <w:tcW w:w="407" w:type="dxa"/>
            <w:vMerge/>
          </w:tcPr>
          <w:p w:rsidR="009A18F5" w:rsidRPr="00FD4B4B" w:rsidRDefault="009A18F5" w:rsidP="00FD4B4B">
            <w:pPr>
              <w:widowControl/>
              <w:spacing w:before="0" w:after="0" w:line="360" w:lineRule="auto"/>
              <w:jc w:val="both"/>
              <w:rPr>
                <w:sz w:val="20"/>
                <w:szCs w:val="20"/>
              </w:rPr>
            </w:pPr>
          </w:p>
        </w:tc>
        <w:tc>
          <w:tcPr>
            <w:tcW w:w="2941" w:type="dxa"/>
            <w:vMerge/>
          </w:tcPr>
          <w:p w:rsidR="009A18F5" w:rsidRPr="00FD4B4B" w:rsidRDefault="009A18F5" w:rsidP="00FD4B4B">
            <w:pPr>
              <w:widowControl/>
              <w:spacing w:before="0" w:after="0" w:line="360" w:lineRule="auto"/>
              <w:jc w:val="both"/>
              <w:rPr>
                <w:sz w:val="20"/>
                <w:szCs w:val="20"/>
              </w:rPr>
            </w:pPr>
          </w:p>
        </w:tc>
        <w:tc>
          <w:tcPr>
            <w:tcW w:w="1356" w:type="dxa"/>
          </w:tcPr>
          <w:p w:rsidR="009A18F5" w:rsidRPr="00FD4B4B" w:rsidRDefault="009A18F5" w:rsidP="00FD4B4B">
            <w:pPr>
              <w:widowControl/>
              <w:spacing w:before="0" w:after="0" w:line="360" w:lineRule="auto"/>
              <w:jc w:val="both"/>
              <w:rPr>
                <w:sz w:val="20"/>
                <w:szCs w:val="20"/>
              </w:rPr>
            </w:pPr>
            <w:r w:rsidRPr="00FD4B4B">
              <w:rPr>
                <w:sz w:val="20"/>
                <w:szCs w:val="20"/>
              </w:rPr>
              <w:t xml:space="preserve">Предыдущий период, </w:t>
            </w:r>
          </w:p>
          <w:p w:rsidR="009A18F5" w:rsidRPr="00FD4B4B" w:rsidRDefault="009A18F5" w:rsidP="00FD4B4B">
            <w:pPr>
              <w:widowControl/>
              <w:spacing w:before="0" w:after="0" w:line="360" w:lineRule="auto"/>
              <w:jc w:val="both"/>
              <w:rPr>
                <w:sz w:val="20"/>
                <w:szCs w:val="20"/>
              </w:rPr>
            </w:pPr>
            <w:r w:rsidRPr="00FD4B4B">
              <w:rPr>
                <w:sz w:val="20"/>
                <w:szCs w:val="20"/>
              </w:rPr>
              <w:t>тыс. руб.</w:t>
            </w:r>
          </w:p>
        </w:tc>
        <w:tc>
          <w:tcPr>
            <w:tcW w:w="1266" w:type="dxa"/>
          </w:tcPr>
          <w:p w:rsidR="009A18F5" w:rsidRPr="00FD4B4B" w:rsidRDefault="009A18F5" w:rsidP="00FD4B4B">
            <w:pPr>
              <w:widowControl/>
              <w:spacing w:before="0" w:after="0" w:line="360" w:lineRule="auto"/>
              <w:jc w:val="both"/>
              <w:rPr>
                <w:sz w:val="20"/>
                <w:szCs w:val="20"/>
              </w:rPr>
            </w:pPr>
            <w:r w:rsidRPr="00FD4B4B">
              <w:rPr>
                <w:sz w:val="20"/>
                <w:szCs w:val="20"/>
              </w:rPr>
              <w:t>Текущий</w:t>
            </w:r>
          </w:p>
          <w:p w:rsidR="009A18F5" w:rsidRPr="00FD4B4B" w:rsidRDefault="009A18F5" w:rsidP="00FD4B4B">
            <w:pPr>
              <w:widowControl/>
              <w:spacing w:before="0" w:after="0" w:line="360" w:lineRule="auto"/>
              <w:jc w:val="both"/>
              <w:rPr>
                <w:sz w:val="20"/>
                <w:szCs w:val="20"/>
              </w:rPr>
            </w:pPr>
            <w:r w:rsidRPr="00FD4B4B">
              <w:rPr>
                <w:sz w:val="20"/>
                <w:szCs w:val="20"/>
              </w:rPr>
              <w:t xml:space="preserve">период, </w:t>
            </w:r>
          </w:p>
          <w:p w:rsidR="009A18F5" w:rsidRPr="00FD4B4B" w:rsidRDefault="009A18F5" w:rsidP="00FD4B4B">
            <w:pPr>
              <w:widowControl/>
              <w:spacing w:before="0" w:after="0" w:line="360" w:lineRule="auto"/>
              <w:jc w:val="both"/>
              <w:rPr>
                <w:sz w:val="20"/>
                <w:szCs w:val="20"/>
              </w:rPr>
            </w:pPr>
            <w:r w:rsidRPr="00FD4B4B">
              <w:rPr>
                <w:sz w:val="20"/>
                <w:szCs w:val="20"/>
              </w:rPr>
              <w:t>тыс. руб.</w:t>
            </w:r>
          </w:p>
        </w:tc>
        <w:tc>
          <w:tcPr>
            <w:tcW w:w="876" w:type="dxa"/>
            <w:vMerge/>
          </w:tcPr>
          <w:p w:rsidR="009A18F5" w:rsidRPr="00FD4B4B" w:rsidRDefault="009A18F5" w:rsidP="00FD4B4B">
            <w:pPr>
              <w:widowControl/>
              <w:spacing w:before="0" w:after="0" w:line="360" w:lineRule="auto"/>
              <w:jc w:val="both"/>
              <w:rPr>
                <w:sz w:val="20"/>
                <w:szCs w:val="20"/>
              </w:rPr>
            </w:pPr>
          </w:p>
        </w:tc>
        <w:tc>
          <w:tcPr>
            <w:tcW w:w="1266" w:type="dxa"/>
          </w:tcPr>
          <w:p w:rsidR="009A18F5" w:rsidRPr="00FD4B4B" w:rsidRDefault="009A18F5" w:rsidP="00FD4B4B">
            <w:pPr>
              <w:widowControl/>
              <w:spacing w:before="0" w:after="0" w:line="360" w:lineRule="auto"/>
              <w:jc w:val="both"/>
              <w:rPr>
                <w:sz w:val="20"/>
                <w:szCs w:val="20"/>
              </w:rPr>
            </w:pPr>
            <w:r w:rsidRPr="00FD4B4B">
              <w:rPr>
                <w:sz w:val="20"/>
                <w:szCs w:val="20"/>
              </w:rPr>
              <w:t>Сумма,</w:t>
            </w:r>
          </w:p>
          <w:p w:rsidR="009A18F5" w:rsidRPr="00FD4B4B" w:rsidRDefault="009A18F5" w:rsidP="00FD4B4B">
            <w:pPr>
              <w:widowControl/>
              <w:spacing w:before="0" w:after="0" w:line="360" w:lineRule="auto"/>
              <w:jc w:val="both"/>
              <w:rPr>
                <w:sz w:val="20"/>
                <w:szCs w:val="20"/>
              </w:rPr>
            </w:pPr>
            <w:r w:rsidRPr="00FD4B4B">
              <w:rPr>
                <w:sz w:val="20"/>
                <w:szCs w:val="20"/>
              </w:rPr>
              <w:t>тыс. руб.</w:t>
            </w:r>
          </w:p>
        </w:tc>
        <w:tc>
          <w:tcPr>
            <w:tcW w:w="995" w:type="dxa"/>
          </w:tcPr>
          <w:p w:rsidR="009A18F5" w:rsidRPr="00FD4B4B" w:rsidRDefault="009A18F5" w:rsidP="00FD4B4B">
            <w:pPr>
              <w:widowControl/>
              <w:spacing w:before="0" w:after="0" w:line="360" w:lineRule="auto"/>
              <w:jc w:val="both"/>
              <w:rPr>
                <w:sz w:val="20"/>
                <w:szCs w:val="20"/>
              </w:rPr>
            </w:pPr>
            <w:r w:rsidRPr="00FD4B4B">
              <w:rPr>
                <w:sz w:val="20"/>
                <w:szCs w:val="20"/>
              </w:rPr>
              <w:t xml:space="preserve">Темп </w:t>
            </w:r>
          </w:p>
          <w:p w:rsidR="009A18F5" w:rsidRPr="00FD4B4B" w:rsidRDefault="002D6E9C" w:rsidP="00FD4B4B">
            <w:pPr>
              <w:widowControl/>
              <w:spacing w:before="0" w:after="0" w:line="360" w:lineRule="auto"/>
              <w:jc w:val="both"/>
              <w:rPr>
                <w:sz w:val="20"/>
                <w:szCs w:val="20"/>
              </w:rPr>
            </w:pPr>
            <w:r w:rsidRPr="00FD4B4B">
              <w:rPr>
                <w:sz w:val="20"/>
                <w:szCs w:val="20"/>
              </w:rPr>
              <w:t>П</w:t>
            </w:r>
            <w:r w:rsidR="009A18F5" w:rsidRPr="00FD4B4B">
              <w:rPr>
                <w:sz w:val="20"/>
                <w:szCs w:val="20"/>
              </w:rPr>
              <w:t>рирос</w:t>
            </w:r>
            <w:r>
              <w:rPr>
                <w:sz w:val="20"/>
                <w:szCs w:val="20"/>
              </w:rPr>
              <w:t>-</w:t>
            </w:r>
            <w:r w:rsidR="009A18F5" w:rsidRPr="00FD4B4B">
              <w:rPr>
                <w:sz w:val="20"/>
                <w:szCs w:val="20"/>
              </w:rPr>
              <w:t>та, %</w:t>
            </w:r>
          </w:p>
        </w:tc>
      </w:tr>
      <w:tr w:rsidR="009A18F5" w:rsidRPr="00B6618D">
        <w:tc>
          <w:tcPr>
            <w:tcW w:w="407" w:type="dxa"/>
          </w:tcPr>
          <w:p w:rsidR="009A18F5" w:rsidRPr="00FD4B4B" w:rsidRDefault="009A18F5" w:rsidP="00FD4B4B">
            <w:pPr>
              <w:widowControl/>
              <w:spacing w:before="0" w:after="0" w:line="360" w:lineRule="auto"/>
              <w:jc w:val="both"/>
              <w:rPr>
                <w:sz w:val="20"/>
                <w:szCs w:val="20"/>
              </w:rPr>
            </w:pPr>
            <w:r w:rsidRPr="00FD4B4B">
              <w:rPr>
                <w:sz w:val="20"/>
                <w:szCs w:val="20"/>
              </w:rPr>
              <w:t>1</w:t>
            </w:r>
          </w:p>
        </w:tc>
        <w:tc>
          <w:tcPr>
            <w:tcW w:w="2941" w:type="dxa"/>
          </w:tcPr>
          <w:p w:rsidR="009A18F5" w:rsidRPr="00FD4B4B" w:rsidRDefault="009A18F5" w:rsidP="00FD4B4B">
            <w:pPr>
              <w:widowControl/>
              <w:spacing w:before="0" w:after="0" w:line="360" w:lineRule="auto"/>
              <w:jc w:val="both"/>
              <w:rPr>
                <w:sz w:val="20"/>
                <w:szCs w:val="20"/>
              </w:rPr>
            </w:pPr>
            <w:r w:rsidRPr="00FD4B4B">
              <w:rPr>
                <w:sz w:val="20"/>
                <w:szCs w:val="20"/>
              </w:rPr>
              <w:t>2</w:t>
            </w:r>
          </w:p>
        </w:tc>
        <w:tc>
          <w:tcPr>
            <w:tcW w:w="1356" w:type="dxa"/>
          </w:tcPr>
          <w:p w:rsidR="009A18F5" w:rsidRPr="00FD4B4B" w:rsidRDefault="009A18F5" w:rsidP="00FD4B4B">
            <w:pPr>
              <w:widowControl/>
              <w:spacing w:before="0" w:after="0" w:line="360" w:lineRule="auto"/>
              <w:jc w:val="both"/>
              <w:rPr>
                <w:sz w:val="20"/>
                <w:szCs w:val="20"/>
              </w:rPr>
            </w:pPr>
            <w:r w:rsidRPr="00FD4B4B">
              <w:rPr>
                <w:sz w:val="20"/>
                <w:szCs w:val="20"/>
              </w:rPr>
              <w:t>3</w:t>
            </w:r>
          </w:p>
        </w:tc>
        <w:tc>
          <w:tcPr>
            <w:tcW w:w="1266" w:type="dxa"/>
          </w:tcPr>
          <w:p w:rsidR="009A18F5" w:rsidRPr="00FD4B4B" w:rsidRDefault="009A18F5" w:rsidP="00FD4B4B">
            <w:pPr>
              <w:widowControl/>
              <w:spacing w:before="0" w:after="0" w:line="360" w:lineRule="auto"/>
              <w:jc w:val="both"/>
              <w:rPr>
                <w:sz w:val="20"/>
                <w:szCs w:val="20"/>
              </w:rPr>
            </w:pPr>
            <w:r w:rsidRPr="00FD4B4B">
              <w:rPr>
                <w:sz w:val="20"/>
                <w:szCs w:val="20"/>
              </w:rPr>
              <w:t>4</w:t>
            </w:r>
          </w:p>
        </w:tc>
        <w:tc>
          <w:tcPr>
            <w:tcW w:w="876" w:type="dxa"/>
          </w:tcPr>
          <w:p w:rsidR="009A18F5" w:rsidRPr="00FD4B4B" w:rsidRDefault="009A18F5" w:rsidP="00FD4B4B">
            <w:pPr>
              <w:widowControl/>
              <w:spacing w:before="0" w:after="0" w:line="360" w:lineRule="auto"/>
              <w:jc w:val="both"/>
              <w:rPr>
                <w:sz w:val="20"/>
                <w:szCs w:val="20"/>
              </w:rPr>
            </w:pPr>
            <w:r w:rsidRPr="00FD4B4B">
              <w:rPr>
                <w:sz w:val="20"/>
                <w:szCs w:val="20"/>
              </w:rPr>
              <w:t>5</w:t>
            </w:r>
          </w:p>
        </w:tc>
        <w:tc>
          <w:tcPr>
            <w:tcW w:w="1266" w:type="dxa"/>
          </w:tcPr>
          <w:p w:rsidR="009A18F5" w:rsidRPr="00FD4B4B" w:rsidRDefault="009A18F5" w:rsidP="00FD4B4B">
            <w:pPr>
              <w:widowControl/>
              <w:spacing w:before="0" w:after="0" w:line="360" w:lineRule="auto"/>
              <w:jc w:val="both"/>
              <w:rPr>
                <w:sz w:val="20"/>
                <w:szCs w:val="20"/>
              </w:rPr>
            </w:pPr>
            <w:r w:rsidRPr="00FD4B4B">
              <w:rPr>
                <w:sz w:val="20"/>
                <w:szCs w:val="20"/>
              </w:rPr>
              <w:t>6</w:t>
            </w:r>
          </w:p>
        </w:tc>
        <w:tc>
          <w:tcPr>
            <w:tcW w:w="995" w:type="dxa"/>
          </w:tcPr>
          <w:p w:rsidR="009A18F5" w:rsidRPr="00FD4B4B" w:rsidRDefault="009A18F5" w:rsidP="00FD4B4B">
            <w:pPr>
              <w:widowControl/>
              <w:spacing w:before="0" w:after="0" w:line="360" w:lineRule="auto"/>
              <w:jc w:val="both"/>
              <w:rPr>
                <w:sz w:val="20"/>
                <w:szCs w:val="20"/>
              </w:rPr>
            </w:pPr>
            <w:r w:rsidRPr="00FD4B4B">
              <w:rPr>
                <w:sz w:val="20"/>
                <w:szCs w:val="20"/>
              </w:rPr>
              <w:t>7</w:t>
            </w:r>
          </w:p>
        </w:tc>
      </w:tr>
      <w:tr w:rsidR="009A18F5" w:rsidRPr="00B6618D">
        <w:tc>
          <w:tcPr>
            <w:tcW w:w="407" w:type="dxa"/>
          </w:tcPr>
          <w:p w:rsidR="009A18F5" w:rsidRPr="00FD4B4B" w:rsidRDefault="009A18F5" w:rsidP="00FD4B4B">
            <w:pPr>
              <w:widowControl/>
              <w:spacing w:before="0" w:after="0" w:line="360" w:lineRule="auto"/>
              <w:jc w:val="both"/>
              <w:rPr>
                <w:sz w:val="20"/>
                <w:szCs w:val="20"/>
              </w:rPr>
            </w:pPr>
            <w:r w:rsidRPr="00FD4B4B">
              <w:rPr>
                <w:sz w:val="20"/>
                <w:szCs w:val="20"/>
              </w:rPr>
              <w:t>1</w:t>
            </w:r>
          </w:p>
        </w:tc>
        <w:tc>
          <w:tcPr>
            <w:tcW w:w="2941" w:type="dxa"/>
          </w:tcPr>
          <w:p w:rsidR="009A18F5" w:rsidRPr="00FD4B4B" w:rsidRDefault="009A18F5" w:rsidP="00FD4B4B">
            <w:pPr>
              <w:widowControl/>
              <w:spacing w:before="0" w:after="0" w:line="360" w:lineRule="auto"/>
              <w:jc w:val="both"/>
              <w:rPr>
                <w:sz w:val="20"/>
                <w:szCs w:val="20"/>
              </w:rPr>
            </w:pPr>
            <w:r w:rsidRPr="00FD4B4B">
              <w:rPr>
                <w:sz w:val="20"/>
                <w:szCs w:val="20"/>
              </w:rPr>
              <w:t xml:space="preserve"> Сырье и материалы</w:t>
            </w:r>
          </w:p>
        </w:tc>
        <w:tc>
          <w:tcPr>
            <w:tcW w:w="1356" w:type="dxa"/>
          </w:tcPr>
          <w:p w:rsidR="009A18F5" w:rsidRPr="00FD4B4B" w:rsidRDefault="007D0F87" w:rsidP="00FD4B4B">
            <w:pPr>
              <w:widowControl/>
              <w:spacing w:before="0" w:after="0" w:line="360" w:lineRule="auto"/>
              <w:jc w:val="both"/>
              <w:rPr>
                <w:sz w:val="20"/>
                <w:szCs w:val="20"/>
              </w:rPr>
            </w:pPr>
            <w:r w:rsidRPr="00FD4B4B">
              <w:rPr>
                <w:sz w:val="20"/>
                <w:szCs w:val="20"/>
              </w:rPr>
              <w:t>38474304,31</w:t>
            </w:r>
          </w:p>
        </w:tc>
        <w:tc>
          <w:tcPr>
            <w:tcW w:w="1266" w:type="dxa"/>
          </w:tcPr>
          <w:p w:rsidR="009A18F5" w:rsidRPr="00FD4B4B" w:rsidRDefault="009A18F5" w:rsidP="00FD4B4B">
            <w:pPr>
              <w:widowControl/>
              <w:spacing w:before="0" w:after="0" w:line="360" w:lineRule="auto"/>
              <w:jc w:val="both"/>
              <w:rPr>
                <w:sz w:val="20"/>
                <w:szCs w:val="20"/>
              </w:rPr>
            </w:pPr>
            <w:r w:rsidRPr="00FD4B4B">
              <w:rPr>
                <w:sz w:val="20"/>
                <w:szCs w:val="20"/>
              </w:rPr>
              <w:t>75493737,15</w:t>
            </w:r>
          </w:p>
        </w:tc>
        <w:tc>
          <w:tcPr>
            <w:tcW w:w="876" w:type="dxa"/>
          </w:tcPr>
          <w:p w:rsidR="009A18F5" w:rsidRPr="00FD4B4B" w:rsidRDefault="007D0F87" w:rsidP="00FD4B4B">
            <w:pPr>
              <w:widowControl/>
              <w:spacing w:before="0" w:after="0" w:line="360" w:lineRule="auto"/>
              <w:jc w:val="both"/>
              <w:rPr>
                <w:sz w:val="20"/>
                <w:szCs w:val="20"/>
              </w:rPr>
            </w:pPr>
            <w:r w:rsidRPr="00FD4B4B">
              <w:rPr>
                <w:sz w:val="20"/>
                <w:szCs w:val="20"/>
              </w:rPr>
              <w:t>196,22</w:t>
            </w:r>
          </w:p>
        </w:tc>
        <w:tc>
          <w:tcPr>
            <w:tcW w:w="1266" w:type="dxa"/>
          </w:tcPr>
          <w:p w:rsidR="009A18F5" w:rsidRPr="00FD4B4B" w:rsidRDefault="00160679" w:rsidP="00FD4B4B">
            <w:pPr>
              <w:widowControl/>
              <w:spacing w:before="0" w:after="0" w:line="360" w:lineRule="auto"/>
              <w:jc w:val="both"/>
              <w:rPr>
                <w:sz w:val="20"/>
                <w:szCs w:val="20"/>
              </w:rPr>
            </w:pPr>
            <w:r w:rsidRPr="00FD4B4B">
              <w:rPr>
                <w:sz w:val="20"/>
                <w:szCs w:val="20"/>
              </w:rPr>
              <w:t>37019432,84</w:t>
            </w:r>
          </w:p>
        </w:tc>
        <w:tc>
          <w:tcPr>
            <w:tcW w:w="995" w:type="dxa"/>
          </w:tcPr>
          <w:p w:rsidR="009A18F5" w:rsidRPr="00FD4B4B" w:rsidRDefault="007D0F87" w:rsidP="00FD4B4B">
            <w:pPr>
              <w:widowControl/>
              <w:spacing w:before="0" w:after="0" w:line="360" w:lineRule="auto"/>
              <w:jc w:val="both"/>
              <w:rPr>
                <w:sz w:val="20"/>
                <w:szCs w:val="20"/>
              </w:rPr>
            </w:pPr>
            <w:r w:rsidRPr="00FD4B4B">
              <w:rPr>
                <w:sz w:val="20"/>
                <w:szCs w:val="20"/>
              </w:rPr>
              <w:t>96,22</w:t>
            </w:r>
          </w:p>
        </w:tc>
      </w:tr>
      <w:tr w:rsidR="009A18F5" w:rsidRPr="00B6618D">
        <w:tc>
          <w:tcPr>
            <w:tcW w:w="407" w:type="dxa"/>
          </w:tcPr>
          <w:p w:rsidR="009A18F5" w:rsidRPr="00FD4B4B" w:rsidRDefault="009A18F5" w:rsidP="00FD4B4B">
            <w:pPr>
              <w:widowControl/>
              <w:spacing w:before="0" w:after="0" w:line="360" w:lineRule="auto"/>
              <w:jc w:val="both"/>
              <w:rPr>
                <w:sz w:val="20"/>
                <w:szCs w:val="20"/>
              </w:rPr>
            </w:pPr>
            <w:r w:rsidRPr="00FD4B4B">
              <w:rPr>
                <w:sz w:val="20"/>
                <w:szCs w:val="20"/>
              </w:rPr>
              <w:t>2</w:t>
            </w:r>
          </w:p>
        </w:tc>
        <w:tc>
          <w:tcPr>
            <w:tcW w:w="2941" w:type="dxa"/>
          </w:tcPr>
          <w:p w:rsidR="009A18F5" w:rsidRPr="00FD4B4B" w:rsidRDefault="009A18F5" w:rsidP="00FD4B4B">
            <w:pPr>
              <w:pStyle w:val="ac"/>
              <w:spacing w:line="360" w:lineRule="auto"/>
              <w:jc w:val="both"/>
              <w:rPr>
                <w:sz w:val="20"/>
                <w:szCs w:val="20"/>
              </w:rPr>
            </w:pPr>
            <w:r w:rsidRPr="00FD4B4B">
              <w:rPr>
                <w:sz w:val="20"/>
                <w:szCs w:val="20"/>
              </w:rPr>
              <w:t>Вспомогательные материалы</w:t>
            </w:r>
          </w:p>
        </w:tc>
        <w:tc>
          <w:tcPr>
            <w:tcW w:w="1356" w:type="dxa"/>
          </w:tcPr>
          <w:p w:rsidR="009A18F5" w:rsidRPr="00FD4B4B" w:rsidRDefault="007D0F87" w:rsidP="00FD4B4B">
            <w:pPr>
              <w:widowControl/>
              <w:spacing w:before="0" w:after="0" w:line="360" w:lineRule="auto"/>
              <w:jc w:val="both"/>
              <w:rPr>
                <w:sz w:val="20"/>
                <w:szCs w:val="20"/>
              </w:rPr>
            </w:pPr>
            <w:r w:rsidRPr="00FD4B4B">
              <w:rPr>
                <w:sz w:val="20"/>
                <w:szCs w:val="20"/>
              </w:rPr>
              <w:t>3262201</w:t>
            </w:r>
          </w:p>
        </w:tc>
        <w:tc>
          <w:tcPr>
            <w:tcW w:w="1266" w:type="dxa"/>
          </w:tcPr>
          <w:p w:rsidR="009A18F5" w:rsidRPr="00FD4B4B" w:rsidRDefault="009A18F5" w:rsidP="00FD4B4B">
            <w:pPr>
              <w:pStyle w:val="ac"/>
              <w:spacing w:line="360" w:lineRule="auto"/>
              <w:jc w:val="both"/>
              <w:rPr>
                <w:sz w:val="20"/>
                <w:szCs w:val="20"/>
              </w:rPr>
            </w:pPr>
            <w:r w:rsidRPr="00FD4B4B">
              <w:rPr>
                <w:sz w:val="20"/>
                <w:szCs w:val="20"/>
              </w:rPr>
              <w:t>4391383,34</w:t>
            </w:r>
          </w:p>
        </w:tc>
        <w:tc>
          <w:tcPr>
            <w:tcW w:w="876" w:type="dxa"/>
          </w:tcPr>
          <w:p w:rsidR="009A18F5" w:rsidRPr="00FD4B4B" w:rsidRDefault="007D0F87" w:rsidP="00FD4B4B">
            <w:pPr>
              <w:widowControl/>
              <w:spacing w:before="0" w:after="0" w:line="360" w:lineRule="auto"/>
              <w:jc w:val="both"/>
              <w:rPr>
                <w:sz w:val="20"/>
                <w:szCs w:val="20"/>
              </w:rPr>
            </w:pPr>
            <w:r w:rsidRPr="00FD4B4B">
              <w:rPr>
                <w:sz w:val="20"/>
                <w:szCs w:val="20"/>
              </w:rPr>
              <w:t>134,61</w:t>
            </w:r>
          </w:p>
        </w:tc>
        <w:tc>
          <w:tcPr>
            <w:tcW w:w="1266" w:type="dxa"/>
          </w:tcPr>
          <w:p w:rsidR="009A18F5" w:rsidRPr="00FD4B4B" w:rsidRDefault="00160679" w:rsidP="00FD4B4B">
            <w:pPr>
              <w:widowControl/>
              <w:spacing w:before="0" w:after="0" w:line="360" w:lineRule="auto"/>
              <w:jc w:val="both"/>
              <w:rPr>
                <w:sz w:val="20"/>
                <w:szCs w:val="20"/>
              </w:rPr>
            </w:pPr>
            <w:r w:rsidRPr="00FD4B4B">
              <w:rPr>
                <w:sz w:val="20"/>
                <w:szCs w:val="20"/>
              </w:rPr>
              <w:t>1129182,34</w:t>
            </w:r>
          </w:p>
        </w:tc>
        <w:tc>
          <w:tcPr>
            <w:tcW w:w="995" w:type="dxa"/>
          </w:tcPr>
          <w:p w:rsidR="009A18F5" w:rsidRPr="00FD4B4B" w:rsidRDefault="007D0F87" w:rsidP="00FD4B4B">
            <w:pPr>
              <w:widowControl/>
              <w:spacing w:before="0" w:after="0" w:line="360" w:lineRule="auto"/>
              <w:jc w:val="both"/>
              <w:rPr>
                <w:sz w:val="20"/>
                <w:szCs w:val="20"/>
              </w:rPr>
            </w:pPr>
            <w:r w:rsidRPr="00FD4B4B">
              <w:rPr>
                <w:sz w:val="20"/>
                <w:szCs w:val="20"/>
              </w:rPr>
              <w:t>34,61</w:t>
            </w:r>
          </w:p>
        </w:tc>
      </w:tr>
      <w:tr w:rsidR="009A18F5" w:rsidRPr="00B6618D">
        <w:tc>
          <w:tcPr>
            <w:tcW w:w="407" w:type="dxa"/>
          </w:tcPr>
          <w:p w:rsidR="009A18F5" w:rsidRPr="00FD4B4B" w:rsidRDefault="009A18F5" w:rsidP="00FD4B4B">
            <w:pPr>
              <w:widowControl/>
              <w:spacing w:before="0" w:after="0" w:line="360" w:lineRule="auto"/>
              <w:jc w:val="both"/>
              <w:rPr>
                <w:sz w:val="20"/>
                <w:szCs w:val="20"/>
              </w:rPr>
            </w:pPr>
            <w:r w:rsidRPr="00FD4B4B">
              <w:rPr>
                <w:sz w:val="20"/>
                <w:szCs w:val="20"/>
              </w:rPr>
              <w:t>3</w:t>
            </w:r>
          </w:p>
        </w:tc>
        <w:tc>
          <w:tcPr>
            <w:tcW w:w="2941" w:type="dxa"/>
          </w:tcPr>
          <w:p w:rsidR="009A18F5" w:rsidRPr="00FD4B4B" w:rsidRDefault="009A18F5" w:rsidP="00FD4B4B">
            <w:pPr>
              <w:pStyle w:val="ac"/>
              <w:spacing w:line="360" w:lineRule="auto"/>
              <w:jc w:val="both"/>
              <w:rPr>
                <w:sz w:val="20"/>
                <w:szCs w:val="20"/>
              </w:rPr>
            </w:pPr>
            <w:r w:rsidRPr="00FD4B4B">
              <w:rPr>
                <w:sz w:val="20"/>
                <w:szCs w:val="20"/>
              </w:rPr>
              <w:t>Работы и услуги производственного характера, выполненные сторонними организациями</w:t>
            </w:r>
          </w:p>
        </w:tc>
        <w:tc>
          <w:tcPr>
            <w:tcW w:w="1356" w:type="dxa"/>
          </w:tcPr>
          <w:p w:rsidR="009A18F5" w:rsidRPr="00FD4B4B" w:rsidRDefault="007D0F87" w:rsidP="00FD4B4B">
            <w:pPr>
              <w:widowControl/>
              <w:spacing w:before="0" w:after="0" w:line="360" w:lineRule="auto"/>
              <w:jc w:val="both"/>
              <w:rPr>
                <w:sz w:val="20"/>
                <w:szCs w:val="20"/>
              </w:rPr>
            </w:pPr>
            <w:r w:rsidRPr="00FD4B4B">
              <w:rPr>
                <w:sz w:val="20"/>
                <w:szCs w:val="20"/>
              </w:rPr>
              <w:t>1856201</w:t>
            </w:r>
          </w:p>
        </w:tc>
        <w:tc>
          <w:tcPr>
            <w:tcW w:w="1266" w:type="dxa"/>
          </w:tcPr>
          <w:p w:rsidR="009A18F5" w:rsidRPr="00FD4B4B" w:rsidRDefault="009A18F5" w:rsidP="00FD4B4B">
            <w:pPr>
              <w:pStyle w:val="ac"/>
              <w:spacing w:line="360" w:lineRule="auto"/>
              <w:jc w:val="both"/>
              <w:rPr>
                <w:sz w:val="20"/>
                <w:szCs w:val="20"/>
              </w:rPr>
            </w:pPr>
            <w:r w:rsidRPr="00FD4B4B">
              <w:rPr>
                <w:sz w:val="20"/>
                <w:szCs w:val="20"/>
              </w:rPr>
              <w:t>2009585,82</w:t>
            </w:r>
          </w:p>
        </w:tc>
        <w:tc>
          <w:tcPr>
            <w:tcW w:w="876" w:type="dxa"/>
          </w:tcPr>
          <w:p w:rsidR="009A18F5" w:rsidRPr="00FD4B4B" w:rsidRDefault="007D0F87" w:rsidP="00FD4B4B">
            <w:pPr>
              <w:widowControl/>
              <w:spacing w:before="0" w:after="0" w:line="360" w:lineRule="auto"/>
              <w:jc w:val="both"/>
              <w:rPr>
                <w:sz w:val="20"/>
                <w:szCs w:val="20"/>
              </w:rPr>
            </w:pPr>
            <w:r w:rsidRPr="00FD4B4B">
              <w:rPr>
                <w:sz w:val="20"/>
                <w:szCs w:val="20"/>
              </w:rPr>
              <w:t>108,26</w:t>
            </w:r>
          </w:p>
        </w:tc>
        <w:tc>
          <w:tcPr>
            <w:tcW w:w="1266" w:type="dxa"/>
          </w:tcPr>
          <w:p w:rsidR="009A18F5" w:rsidRPr="00FD4B4B" w:rsidRDefault="00160679" w:rsidP="00FD4B4B">
            <w:pPr>
              <w:widowControl/>
              <w:spacing w:before="0" w:after="0" w:line="360" w:lineRule="auto"/>
              <w:jc w:val="both"/>
              <w:rPr>
                <w:sz w:val="20"/>
                <w:szCs w:val="20"/>
              </w:rPr>
            </w:pPr>
            <w:r w:rsidRPr="00FD4B4B">
              <w:rPr>
                <w:sz w:val="20"/>
                <w:szCs w:val="20"/>
              </w:rPr>
              <w:t>153384,82</w:t>
            </w:r>
          </w:p>
        </w:tc>
        <w:tc>
          <w:tcPr>
            <w:tcW w:w="995" w:type="dxa"/>
          </w:tcPr>
          <w:p w:rsidR="009A18F5" w:rsidRPr="00FD4B4B" w:rsidRDefault="007D0F87" w:rsidP="00FD4B4B">
            <w:pPr>
              <w:widowControl/>
              <w:spacing w:before="0" w:after="0" w:line="360" w:lineRule="auto"/>
              <w:jc w:val="both"/>
              <w:rPr>
                <w:sz w:val="20"/>
                <w:szCs w:val="20"/>
              </w:rPr>
            </w:pPr>
            <w:r w:rsidRPr="00FD4B4B">
              <w:rPr>
                <w:sz w:val="20"/>
                <w:szCs w:val="20"/>
              </w:rPr>
              <w:t>8,26</w:t>
            </w:r>
          </w:p>
        </w:tc>
      </w:tr>
      <w:tr w:rsidR="009A18F5" w:rsidRPr="00B6618D">
        <w:tc>
          <w:tcPr>
            <w:tcW w:w="407" w:type="dxa"/>
          </w:tcPr>
          <w:p w:rsidR="009A18F5" w:rsidRPr="00FD4B4B" w:rsidRDefault="009A18F5" w:rsidP="00FD4B4B">
            <w:pPr>
              <w:widowControl/>
              <w:spacing w:before="0" w:after="0" w:line="360" w:lineRule="auto"/>
              <w:jc w:val="both"/>
              <w:rPr>
                <w:sz w:val="20"/>
                <w:szCs w:val="20"/>
              </w:rPr>
            </w:pPr>
            <w:r w:rsidRPr="00FD4B4B">
              <w:rPr>
                <w:sz w:val="20"/>
                <w:szCs w:val="20"/>
              </w:rPr>
              <w:t>4</w:t>
            </w:r>
          </w:p>
        </w:tc>
        <w:tc>
          <w:tcPr>
            <w:tcW w:w="2941" w:type="dxa"/>
          </w:tcPr>
          <w:p w:rsidR="009A18F5" w:rsidRPr="00FD4B4B" w:rsidRDefault="009A18F5" w:rsidP="00FD4B4B">
            <w:pPr>
              <w:pStyle w:val="ac"/>
              <w:spacing w:line="360" w:lineRule="auto"/>
              <w:jc w:val="both"/>
              <w:rPr>
                <w:sz w:val="20"/>
                <w:szCs w:val="20"/>
              </w:rPr>
            </w:pPr>
            <w:r w:rsidRPr="00FD4B4B">
              <w:rPr>
                <w:sz w:val="20"/>
                <w:szCs w:val="20"/>
              </w:rPr>
              <w:t>Энергоресурсы</w:t>
            </w:r>
          </w:p>
        </w:tc>
        <w:tc>
          <w:tcPr>
            <w:tcW w:w="1356" w:type="dxa"/>
          </w:tcPr>
          <w:p w:rsidR="009A18F5" w:rsidRPr="00FD4B4B" w:rsidRDefault="007D0F87" w:rsidP="00FD4B4B">
            <w:pPr>
              <w:widowControl/>
              <w:spacing w:before="0" w:after="0" w:line="360" w:lineRule="auto"/>
              <w:jc w:val="both"/>
              <w:rPr>
                <w:sz w:val="20"/>
                <w:szCs w:val="20"/>
              </w:rPr>
            </w:pPr>
            <w:r w:rsidRPr="00FD4B4B">
              <w:rPr>
                <w:sz w:val="20"/>
                <w:szCs w:val="20"/>
              </w:rPr>
              <w:t>2030293,69</w:t>
            </w:r>
          </w:p>
        </w:tc>
        <w:tc>
          <w:tcPr>
            <w:tcW w:w="1266" w:type="dxa"/>
          </w:tcPr>
          <w:p w:rsidR="009A18F5" w:rsidRPr="00FD4B4B" w:rsidRDefault="009A18F5" w:rsidP="00FD4B4B">
            <w:pPr>
              <w:pStyle w:val="ac"/>
              <w:spacing w:line="360" w:lineRule="auto"/>
              <w:jc w:val="both"/>
              <w:rPr>
                <w:sz w:val="20"/>
                <w:szCs w:val="20"/>
              </w:rPr>
            </w:pPr>
            <w:r w:rsidRPr="00FD4B4B">
              <w:rPr>
                <w:sz w:val="20"/>
                <w:szCs w:val="20"/>
              </w:rPr>
              <w:t>2730293,69</w:t>
            </w:r>
          </w:p>
        </w:tc>
        <w:tc>
          <w:tcPr>
            <w:tcW w:w="876" w:type="dxa"/>
          </w:tcPr>
          <w:p w:rsidR="009A18F5" w:rsidRPr="00FD4B4B" w:rsidRDefault="007D0F87" w:rsidP="00FD4B4B">
            <w:pPr>
              <w:widowControl/>
              <w:spacing w:before="0" w:after="0" w:line="360" w:lineRule="auto"/>
              <w:jc w:val="both"/>
              <w:rPr>
                <w:sz w:val="20"/>
                <w:szCs w:val="20"/>
              </w:rPr>
            </w:pPr>
            <w:r w:rsidRPr="00FD4B4B">
              <w:rPr>
                <w:sz w:val="20"/>
                <w:szCs w:val="20"/>
              </w:rPr>
              <w:t>134,48</w:t>
            </w:r>
          </w:p>
        </w:tc>
        <w:tc>
          <w:tcPr>
            <w:tcW w:w="1266" w:type="dxa"/>
          </w:tcPr>
          <w:p w:rsidR="009A18F5" w:rsidRPr="00FD4B4B" w:rsidRDefault="00160679" w:rsidP="00FD4B4B">
            <w:pPr>
              <w:widowControl/>
              <w:spacing w:before="0" w:after="0" w:line="360" w:lineRule="auto"/>
              <w:jc w:val="both"/>
              <w:rPr>
                <w:sz w:val="20"/>
                <w:szCs w:val="20"/>
              </w:rPr>
            </w:pPr>
            <w:r w:rsidRPr="00FD4B4B">
              <w:rPr>
                <w:sz w:val="20"/>
                <w:szCs w:val="20"/>
              </w:rPr>
              <w:t>700000</w:t>
            </w:r>
          </w:p>
        </w:tc>
        <w:tc>
          <w:tcPr>
            <w:tcW w:w="995" w:type="dxa"/>
          </w:tcPr>
          <w:p w:rsidR="009A18F5" w:rsidRPr="00FD4B4B" w:rsidRDefault="007D0F87" w:rsidP="00FD4B4B">
            <w:pPr>
              <w:widowControl/>
              <w:spacing w:before="0" w:after="0" w:line="360" w:lineRule="auto"/>
              <w:jc w:val="both"/>
              <w:rPr>
                <w:sz w:val="20"/>
                <w:szCs w:val="20"/>
              </w:rPr>
            </w:pPr>
            <w:r w:rsidRPr="00FD4B4B">
              <w:rPr>
                <w:sz w:val="20"/>
                <w:szCs w:val="20"/>
              </w:rPr>
              <w:t>34,48</w:t>
            </w:r>
          </w:p>
        </w:tc>
      </w:tr>
      <w:tr w:rsidR="009A18F5" w:rsidRPr="00B6618D">
        <w:tc>
          <w:tcPr>
            <w:tcW w:w="407" w:type="dxa"/>
          </w:tcPr>
          <w:p w:rsidR="009A18F5" w:rsidRPr="00FD4B4B" w:rsidRDefault="009A18F5" w:rsidP="00FD4B4B">
            <w:pPr>
              <w:widowControl/>
              <w:spacing w:before="0" w:after="0" w:line="360" w:lineRule="auto"/>
              <w:jc w:val="both"/>
              <w:rPr>
                <w:sz w:val="20"/>
                <w:szCs w:val="20"/>
              </w:rPr>
            </w:pPr>
            <w:r w:rsidRPr="00FD4B4B">
              <w:rPr>
                <w:sz w:val="20"/>
                <w:szCs w:val="20"/>
              </w:rPr>
              <w:t>5</w:t>
            </w:r>
          </w:p>
        </w:tc>
        <w:tc>
          <w:tcPr>
            <w:tcW w:w="2941" w:type="dxa"/>
          </w:tcPr>
          <w:p w:rsidR="009A18F5" w:rsidRPr="00FD4B4B" w:rsidRDefault="009A18F5" w:rsidP="00FD4B4B">
            <w:pPr>
              <w:widowControl/>
              <w:spacing w:before="0" w:after="0" w:line="360" w:lineRule="auto"/>
              <w:jc w:val="both"/>
              <w:rPr>
                <w:sz w:val="20"/>
                <w:szCs w:val="20"/>
              </w:rPr>
            </w:pPr>
            <w:r w:rsidRPr="00FD4B4B">
              <w:rPr>
                <w:sz w:val="20"/>
                <w:szCs w:val="20"/>
              </w:rPr>
              <w:t>ИТОГО:</w:t>
            </w:r>
          </w:p>
        </w:tc>
        <w:tc>
          <w:tcPr>
            <w:tcW w:w="1356" w:type="dxa"/>
          </w:tcPr>
          <w:p w:rsidR="009A18F5" w:rsidRPr="00FD4B4B" w:rsidRDefault="008018D8" w:rsidP="00FD4B4B">
            <w:pPr>
              <w:widowControl/>
              <w:spacing w:before="0" w:after="0" w:line="360" w:lineRule="auto"/>
              <w:jc w:val="both"/>
              <w:rPr>
                <w:sz w:val="20"/>
                <w:szCs w:val="20"/>
              </w:rPr>
            </w:pPr>
            <w:r w:rsidRPr="00FD4B4B">
              <w:rPr>
                <w:sz w:val="20"/>
                <w:szCs w:val="20"/>
              </w:rPr>
              <w:t>45</w:t>
            </w:r>
            <w:r w:rsidR="00B6618D" w:rsidRPr="00FD4B4B">
              <w:rPr>
                <w:sz w:val="20"/>
                <w:szCs w:val="20"/>
              </w:rPr>
              <w:t xml:space="preserve"> </w:t>
            </w:r>
            <w:r w:rsidRPr="00FD4B4B">
              <w:rPr>
                <w:sz w:val="20"/>
                <w:szCs w:val="20"/>
              </w:rPr>
              <w:t>623</w:t>
            </w:r>
            <w:r w:rsidR="007D0F87" w:rsidRPr="00FD4B4B">
              <w:rPr>
                <w:sz w:val="20"/>
                <w:szCs w:val="20"/>
              </w:rPr>
              <w:t xml:space="preserve"> </w:t>
            </w:r>
            <w:r w:rsidRPr="00FD4B4B">
              <w:rPr>
                <w:sz w:val="20"/>
                <w:szCs w:val="20"/>
              </w:rPr>
              <w:t>000</w:t>
            </w:r>
          </w:p>
        </w:tc>
        <w:tc>
          <w:tcPr>
            <w:tcW w:w="1266" w:type="dxa"/>
          </w:tcPr>
          <w:p w:rsidR="009A18F5" w:rsidRPr="00FD4B4B" w:rsidRDefault="009A18F5" w:rsidP="00FD4B4B">
            <w:pPr>
              <w:pStyle w:val="ac"/>
              <w:spacing w:line="360" w:lineRule="auto"/>
              <w:jc w:val="both"/>
              <w:rPr>
                <w:sz w:val="20"/>
                <w:szCs w:val="20"/>
              </w:rPr>
            </w:pPr>
            <w:r w:rsidRPr="00FD4B4B">
              <w:rPr>
                <w:sz w:val="20"/>
                <w:szCs w:val="20"/>
              </w:rPr>
              <w:t>84</w:t>
            </w:r>
            <w:r w:rsidR="00B6618D" w:rsidRPr="00FD4B4B">
              <w:rPr>
                <w:sz w:val="20"/>
                <w:szCs w:val="20"/>
              </w:rPr>
              <w:t xml:space="preserve"> </w:t>
            </w:r>
            <w:r w:rsidRPr="00FD4B4B">
              <w:rPr>
                <w:sz w:val="20"/>
                <w:szCs w:val="20"/>
              </w:rPr>
              <w:t>625 000</w:t>
            </w:r>
          </w:p>
        </w:tc>
        <w:tc>
          <w:tcPr>
            <w:tcW w:w="876" w:type="dxa"/>
          </w:tcPr>
          <w:p w:rsidR="009A18F5" w:rsidRPr="00FD4B4B" w:rsidRDefault="007D0F87" w:rsidP="00FD4B4B">
            <w:pPr>
              <w:widowControl/>
              <w:spacing w:before="0" w:after="0" w:line="360" w:lineRule="auto"/>
              <w:jc w:val="both"/>
              <w:rPr>
                <w:sz w:val="20"/>
                <w:szCs w:val="20"/>
              </w:rPr>
            </w:pPr>
            <w:r w:rsidRPr="00FD4B4B">
              <w:rPr>
                <w:sz w:val="20"/>
                <w:szCs w:val="20"/>
              </w:rPr>
              <w:t>185,49</w:t>
            </w:r>
          </w:p>
        </w:tc>
        <w:tc>
          <w:tcPr>
            <w:tcW w:w="1266" w:type="dxa"/>
          </w:tcPr>
          <w:p w:rsidR="009A18F5" w:rsidRPr="00FD4B4B" w:rsidRDefault="00593567" w:rsidP="00FD4B4B">
            <w:pPr>
              <w:widowControl/>
              <w:spacing w:before="0" w:after="0" w:line="360" w:lineRule="auto"/>
              <w:jc w:val="both"/>
              <w:rPr>
                <w:sz w:val="20"/>
                <w:szCs w:val="20"/>
              </w:rPr>
            </w:pPr>
            <w:r w:rsidRPr="00FD4B4B">
              <w:rPr>
                <w:sz w:val="20"/>
                <w:szCs w:val="20"/>
              </w:rPr>
              <w:t>39002000</w:t>
            </w:r>
          </w:p>
        </w:tc>
        <w:tc>
          <w:tcPr>
            <w:tcW w:w="995" w:type="dxa"/>
          </w:tcPr>
          <w:p w:rsidR="009A18F5" w:rsidRPr="00FD4B4B" w:rsidRDefault="007D0F87" w:rsidP="00FD4B4B">
            <w:pPr>
              <w:widowControl/>
              <w:spacing w:before="0" w:after="0" w:line="360" w:lineRule="auto"/>
              <w:jc w:val="both"/>
              <w:rPr>
                <w:sz w:val="20"/>
                <w:szCs w:val="20"/>
              </w:rPr>
            </w:pPr>
            <w:r w:rsidRPr="00FD4B4B">
              <w:rPr>
                <w:sz w:val="20"/>
                <w:szCs w:val="20"/>
              </w:rPr>
              <w:t>85,49</w:t>
            </w:r>
          </w:p>
        </w:tc>
      </w:tr>
    </w:tbl>
    <w:p w:rsidR="001B43A8" w:rsidRPr="00B6618D" w:rsidRDefault="001B43A8" w:rsidP="00B6618D">
      <w:pPr>
        <w:widowControl/>
        <w:spacing w:before="0" w:after="0" w:line="360" w:lineRule="auto"/>
        <w:ind w:firstLine="709"/>
        <w:jc w:val="both"/>
        <w:rPr>
          <w:sz w:val="28"/>
          <w:szCs w:val="28"/>
        </w:rPr>
      </w:pPr>
    </w:p>
    <w:p w:rsidR="00B234FD" w:rsidRDefault="001B43A8" w:rsidP="00B6618D">
      <w:pPr>
        <w:widowControl/>
        <w:spacing w:before="0" w:after="0" w:line="360" w:lineRule="auto"/>
        <w:ind w:firstLine="709"/>
        <w:jc w:val="both"/>
        <w:rPr>
          <w:sz w:val="28"/>
          <w:szCs w:val="28"/>
        </w:rPr>
      </w:pPr>
      <w:r w:rsidRPr="00B6618D">
        <w:rPr>
          <w:sz w:val="28"/>
          <w:szCs w:val="28"/>
        </w:rPr>
        <w:t>Выводы:</w:t>
      </w:r>
    </w:p>
    <w:p w:rsidR="002D6E9C" w:rsidRPr="00B6618D" w:rsidRDefault="002D6E9C" w:rsidP="00B6618D">
      <w:pPr>
        <w:widowControl/>
        <w:spacing w:before="0" w:after="0" w:line="360" w:lineRule="auto"/>
        <w:ind w:firstLine="709"/>
        <w:jc w:val="both"/>
        <w:rPr>
          <w:sz w:val="28"/>
          <w:szCs w:val="28"/>
        </w:rPr>
      </w:pPr>
    </w:p>
    <w:p w:rsidR="001B43A8" w:rsidRPr="00B6618D" w:rsidRDefault="001B43A8" w:rsidP="00B6618D">
      <w:pPr>
        <w:pStyle w:val="a3"/>
        <w:spacing w:before="0" w:beforeAutospacing="0" w:after="0" w:afterAutospacing="0" w:line="360" w:lineRule="auto"/>
        <w:ind w:firstLine="709"/>
        <w:jc w:val="both"/>
        <w:rPr>
          <w:sz w:val="28"/>
          <w:szCs w:val="28"/>
        </w:rPr>
      </w:pPr>
      <w:r w:rsidRPr="00B6618D">
        <w:rPr>
          <w:sz w:val="28"/>
          <w:szCs w:val="28"/>
        </w:rPr>
        <w:t>Темп прироста потребления материальных ресурсов (</w:t>
      </w:r>
      <w:r w:rsidR="00C170B6" w:rsidRPr="00B6618D">
        <w:rPr>
          <w:sz w:val="28"/>
          <w:szCs w:val="28"/>
        </w:rPr>
        <w:t>85,49%)</w:t>
      </w:r>
      <w:r w:rsidRPr="00B6618D">
        <w:rPr>
          <w:sz w:val="28"/>
          <w:szCs w:val="28"/>
        </w:rPr>
        <w:t xml:space="preserve"> в текущем периоде говорит о</w:t>
      </w:r>
      <w:r w:rsidR="00C170B6" w:rsidRPr="00B6618D">
        <w:rPr>
          <w:sz w:val="28"/>
          <w:szCs w:val="28"/>
        </w:rPr>
        <w:t xml:space="preserve"> повышение цен на основное сырье – кокс (в связи с частыми авариями на угледобывающих шахтах),</w:t>
      </w:r>
      <w:r w:rsidR="00B6618D">
        <w:rPr>
          <w:sz w:val="28"/>
          <w:szCs w:val="28"/>
        </w:rPr>
        <w:t xml:space="preserve"> </w:t>
      </w:r>
      <w:r w:rsidRPr="00B6618D">
        <w:rPr>
          <w:sz w:val="28"/>
          <w:szCs w:val="28"/>
        </w:rPr>
        <w:t xml:space="preserve">наращивании объема производства </w:t>
      </w:r>
      <w:r w:rsidR="00C170B6" w:rsidRPr="00B6618D">
        <w:rPr>
          <w:sz w:val="28"/>
          <w:szCs w:val="28"/>
        </w:rPr>
        <w:t>продукции</w:t>
      </w:r>
      <w:r w:rsidRPr="00B6618D">
        <w:rPr>
          <w:sz w:val="28"/>
          <w:szCs w:val="28"/>
        </w:rPr>
        <w:t xml:space="preserve">, </w:t>
      </w:r>
      <w:r w:rsidR="00C170B6" w:rsidRPr="00B6618D">
        <w:rPr>
          <w:sz w:val="28"/>
          <w:szCs w:val="28"/>
        </w:rPr>
        <w:t xml:space="preserve">вспомогательные материалов, </w:t>
      </w:r>
      <w:r w:rsidRPr="00B6618D">
        <w:rPr>
          <w:sz w:val="28"/>
          <w:szCs w:val="28"/>
        </w:rPr>
        <w:t xml:space="preserve">прирост которых составил </w:t>
      </w:r>
      <w:r w:rsidR="00C170B6" w:rsidRPr="00B6618D">
        <w:rPr>
          <w:sz w:val="28"/>
          <w:szCs w:val="28"/>
        </w:rPr>
        <w:t>34,61%</w:t>
      </w:r>
      <w:r w:rsidRPr="00B6618D">
        <w:rPr>
          <w:sz w:val="28"/>
          <w:szCs w:val="28"/>
        </w:rPr>
        <w:t xml:space="preserve"> работы и услуги, выполненные сторонними организациями (прирост </w:t>
      </w:r>
      <w:r w:rsidR="00C170B6" w:rsidRPr="00B6618D">
        <w:rPr>
          <w:sz w:val="28"/>
          <w:szCs w:val="28"/>
        </w:rPr>
        <w:t>–</w:t>
      </w:r>
      <w:r w:rsidRPr="00B6618D">
        <w:rPr>
          <w:sz w:val="28"/>
          <w:szCs w:val="28"/>
        </w:rPr>
        <w:t xml:space="preserve"> </w:t>
      </w:r>
      <w:r w:rsidR="00C170B6" w:rsidRPr="00B6618D">
        <w:rPr>
          <w:sz w:val="28"/>
          <w:szCs w:val="28"/>
        </w:rPr>
        <w:t>8,26</w:t>
      </w:r>
      <w:r w:rsidRPr="00B6618D">
        <w:rPr>
          <w:sz w:val="28"/>
          <w:szCs w:val="28"/>
        </w:rPr>
        <w:t>%).</w:t>
      </w:r>
      <w:r w:rsidR="00C170B6" w:rsidRPr="00B6618D">
        <w:rPr>
          <w:sz w:val="28"/>
          <w:szCs w:val="28"/>
        </w:rPr>
        <w:t>,</w:t>
      </w:r>
      <w:r w:rsidRPr="00B6618D">
        <w:rPr>
          <w:sz w:val="28"/>
          <w:szCs w:val="28"/>
        </w:rPr>
        <w:t xml:space="preserve"> энергопотребления на </w:t>
      </w:r>
      <w:r w:rsidR="00C170B6" w:rsidRPr="00B6618D">
        <w:rPr>
          <w:sz w:val="28"/>
          <w:szCs w:val="28"/>
        </w:rPr>
        <w:t>34,48</w:t>
      </w:r>
      <w:r w:rsidRPr="00B6618D">
        <w:rPr>
          <w:sz w:val="28"/>
          <w:szCs w:val="28"/>
        </w:rPr>
        <w:t>%, При планировании потребности в материальных ресурсах выявленные тенденции должны быть учтены.</w:t>
      </w:r>
    </w:p>
    <w:p w:rsidR="00C170B6" w:rsidRPr="00B6618D" w:rsidRDefault="00C170B6" w:rsidP="00B6618D">
      <w:pPr>
        <w:pStyle w:val="a3"/>
        <w:spacing w:before="0" w:beforeAutospacing="0" w:after="0" w:afterAutospacing="0" w:line="360" w:lineRule="auto"/>
        <w:ind w:firstLine="709"/>
        <w:jc w:val="both"/>
        <w:rPr>
          <w:sz w:val="28"/>
          <w:szCs w:val="28"/>
        </w:rPr>
      </w:pPr>
      <w:r w:rsidRPr="00B6618D">
        <w:rPr>
          <w:rFonts w:eastAsia="TimesNewRoman"/>
          <w:sz w:val="28"/>
          <w:szCs w:val="28"/>
        </w:rPr>
        <w:t>Анализ норм расхода материальных ресурсов нацелен на выявление резервов снижения материальных затрат, а значит, и себестоимости отдельных изделий и проводится по конкретным товарам, выпускаемым организацией.</w:t>
      </w:r>
    </w:p>
    <w:p w:rsidR="00C170B6" w:rsidRDefault="002D6E9C" w:rsidP="00B6618D">
      <w:pPr>
        <w:pStyle w:val="a3"/>
        <w:spacing w:before="0" w:beforeAutospacing="0" w:after="0" w:afterAutospacing="0" w:line="360" w:lineRule="auto"/>
        <w:ind w:firstLine="709"/>
        <w:jc w:val="both"/>
        <w:rPr>
          <w:sz w:val="28"/>
          <w:szCs w:val="28"/>
        </w:rPr>
      </w:pPr>
      <w:r>
        <w:rPr>
          <w:sz w:val="28"/>
          <w:szCs w:val="28"/>
        </w:rPr>
        <w:br w:type="page"/>
      </w:r>
      <w:r w:rsidR="00C170B6" w:rsidRPr="00B6618D">
        <w:rPr>
          <w:sz w:val="28"/>
          <w:szCs w:val="28"/>
        </w:rPr>
        <w:t>Обеспеченность организации материальными ресурсами в днях исчисляется по формуле:</w:t>
      </w:r>
    </w:p>
    <w:p w:rsidR="002D6E9C" w:rsidRPr="00B6618D" w:rsidRDefault="002D6E9C" w:rsidP="00B6618D">
      <w:pPr>
        <w:pStyle w:val="a3"/>
        <w:spacing w:before="0" w:beforeAutospacing="0" w:after="0" w:afterAutospacing="0" w:line="360" w:lineRule="auto"/>
        <w:ind w:firstLine="709"/>
        <w:jc w:val="both"/>
        <w:rPr>
          <w:sz w:val="28"/>
          <w:szCs w:val="28"/>
        </w:rPr>
      </w:pPr>
    </w:p>
    <w:p w:rsidR="00C170B6" w:rsidRPr="00B6618D" w:rsidRDefault="00C170B6" w:rsidP="00B6618D">
      <w:pPr>
        <w:pStyle w:val="a6"/>
        <w:spacing w:before="0" w:after="0" w:line="360" w:lineRule="auto"/>
        <w:ind w:left="0" w:firstLine="709"/>
        <w:rPr>
          <w:b w:val="0"/>
          <w:bCs w:val="0"/>
          <w:sz w:val="28"/>
          <w:szCs w:val="28"/>
        </w:rPr>
      </w:pPr>
      <w:r w:rsidRPr="00B6618D">
        <w:rPr>
          <w:b w:val="0"/>
          <w:bCs w:val="0"/>
          <w:sz w:val="28"/>
          <w:szCs w:val="28"/>
          <w:lang w:val="en-US"/>
        </w:rPr>
        <w:t>V</w:t>
      </w:r>
      <w:r w:rsidRPr="00B6618D">
        <w:rPr>
          <w:b w:val="0"/>
          <w:bCs w:val="0"/>
          <w:sz w:val="28"/>
          <w:szCs w:val="28"/>
        </w:rPr>
        <w:t>з</w:t>
      </w:r>
      <w:r w:rsidRPr="00B6618D">
        <w:rPr>
          <w:b w:val="0"/>
          <w:bCs w:val="0"/>
          <w:sz w:val="28"/>
          <w:szCs w:val="28"/>
          <w:vertAlign w:val="subscript"/>
        </w:rPr>
        <w:t>д</w:t>
      </w:r>
      <w:r w:rsidR="00B6618D">
        <w:rPr>
          <w:b w:val="0"/>
          <w:bCs w:val="0"/>
          <w:sz w:val="28"/>
          <w:szCs w:val="28"/>
        </w:rPr>
        <w:t xml:space="preserve"> </w:t>
      </w:r>
      <w:r w:rsidRPr="00B6618D">
        <w:rPr>
          <w:b w:val="0"/>
          <w:bCs w:val="0"/>
          <w:sz w:val="28"/>
          <w:szCs w:val="28"/>
        </w:rPr>
        <w:t>=</w:t>
      </w:r>
      <w:r w:rsidR="00B6618D">
        <w:rPr>
          <w:b w:val="0"/>
          <w:bCs w:val="0"/>
          <w:sz w:val="28"/>
          <w:szCs w:val="28"/>
        </w:rPr>
        <w:t xml:space="preserve"> </w:t>
      </w:r>
      <w:r w:rsidRPr="00B6618D">
        <w:rPr>
          <w:b w:val="0"/>
          <w:bCs w:val="0"/>
          <w:sz w:val="28"/>
          <w:szCs w:val="28"/>
          <w:lang w:val="en-US"/>
        </w:rPr>
        <w:t>V</w:t>
      </w:r>
      <w:r w:rsidRPr="00B6618D">
        <w:rPr>
          <w:b w:val="0"/>
          <w:bCs w:val="0"/>
          <w:sz w:val="28"/>
          <w:szCs w:val="28"/>
        </w:rPr>
        <w:t>з</w:t>
      </w:r>
      <w:r w:rsidRPr="00B6618D">
        <w:rPr>
          <w:b w:val="0"/>
          <w:bCs w:val="0"/>
          <w:sz w:val="28"/>
          <w:szCs w:val="28"/>
          <w:vertAlign w:val="subscript"/>
        </w:rPr>
        <w:t>i</w:t>
      </w:r>
      <w:r w:rsidRPr="00B6618D">
        <w:rPr>
          <w:b w:val="0"/>
          <w:bCs w:val="0"/>
          <w:sz w:val="28"/>
          <w:szCs w:val="28"/>
        </w:rPr>
        <w:t xml:space="preserve"> / P</w:t>
      </w:r>
      <w:r w:rsidRPr="00B6618D">
        <w:rPr>
          <w:b w:val="0"/>
          <w:bCs w:val="0"/>
          <w:sz w:val="28"/>
          <w:szCs w:val="28"/>
          <w:vertAlign w:val="subscript"/>
        </w:rPr>
        <w:t>дi</w:t>
      </w:r>
      <w:r w:rsidR="00B6618D">
        <w:rPr>
          <w:b w:val="0"/>
          <w:bCs w:val="0"/>
          <w:sz w:val="28"/>
          <w:szCs w:val="28"/>
          <w:vertAlign w:val="subscript"/>
        </w:rPr>
        <w:t xml:space="preserve">                </w:t>
      </w:r>
      <w:r w:rsidRPr="00B6618D">
        <w:rPr>
          <w:b w:val="0"/>
          <w:bCs w:val="0"/>
          <w:sz w:val="28"/>
          <w:szCs w:val="28"/>
        </w:rPr>
        <w:t>(2.5.2.(1))</w:t>
      </w:r>
    </w:p>
    <w:p w:rsidR="002D6E9C" w:rsidRDefault="002D6E9C" w:rsidP="00B6618D">
      <w:pPr>
        <w:pStyle w:val="a3"/>
        <w:spacing w:before="0" w:beforeAutospacing="0" w:after="0" w:afterAutospacing="0" w:line="360" w:lineRule="auto"/>
        <w:ind w:firstLine="709"/>
        <w:jc w:val="both"/>
        <w:rPr>
          <w:sz w:val="28"/>
          <w:szCs w:val="28"/>
        </w:rPr>
      </w:pPr>
    </w:p>
    <w:p w:rsidR="00C170B6" w:rsidRPr="00B6618D" w:rsidRDefault="00C170B6" w:rsidP="00B6618D">
      <w:pPr>
        <w:pStyle w:val="a3"/>
        <w:spacing w:before="0" w:beforeAutospacing="0" w:after="0" w:afterAutospacing="0" w:line="360" w:lineRule="auto"/>
        <w:ind w:firstLine="709"/>
        <w:jc w:val="both"/>
        <w:rPr>
          <w:sz w:val="28"/>
          <w:szCs w:val="28"/>
        </w:rPr>
      </w:pPr>
      <w:r w:rsidRPr="00B6618D">
        <w:rPr>
          <w:sz w:val="28"/>
          <w:szCs w:val="28"/>
        </w:rPr>
        <w:t xml:space="preserve">где </w:t>
      </w:r>
      <w:r w:rsidRPr="00B6618D">
        <w:rPr>
          <w:sz w:val="28"/>
          <w:szCs w:val="28"/>
          <w:lang w:val="en-US"/>
        </w:rPr>
        <w:t>V</w:t>
      </w:r>
      <w:r w:rsidRPr="00B6618D">
        <w:rPr>
          <w:sz w:val="28"/>
          <w:szCs w:val="28"/>
        </w:rPr>
        <w:t>з</w:t>
      </w:r>
      <w:r w:rsidRPr="00B6618D">
        <w:rPr>
          <w:sz w:val="28"/>
          <w:szCs w:val="28"/>
          <w:vertAlign w:val="subscript"/>
        </w:rPr>
        <w:t>д</w:t>
      </w:r>
      <w:r w:rsidRPr="00B6618D">
        <w:rPr>
          <w:sz w:val="28"/>
          <w:szCs w:val="28"/>
        </w:rPr>
        <w:t xml:space="preserve"> – запасы сырья и материалов, дней; </w:t>
      </w:r>
    </w:p>
    <w:p w:rsidR="00C170B6" w:rsidRPr="00B6618D" w:rsidRDefault="00C170B6" w:rsidP="00B6618D">
      <w:pPr>
        <w:pStyle w:val="a3"/>
        <w:spacing w:before="0" w:beforeAutospacing="0" w:after="0" w:afterAutospacing="0" w:line="360" w:lineRule="auto"/>
        <w:ind w:firstLine="709"/>
        <w:jc w:val="both"/>
        <w:rPr>
          <w:sz w:val="28"/>
          <w:szCs w:val="28"/>
        </w:rPr>
      </w:pPr>
      <w:r w:rsidRPr="00B6618D">
        <w:rPr>
          <w:sz w:val="28"/>
          <w:szCs w:val="28"/>
          <w:lang w:val="en-US"/>
        </w:rPr>
        <w:t>V</w:t>
      </w:r>
      <w:r w:rsidRPr="00B6618D">
        <w:rPr>
          <w:sz w:val="28"/>
          <w:szCs w:val="28"/>
        </w:rPr>
        <w:t>з</w:t>
      </w:r>
      <w:r w:rsidRPr="00B6618D">
        <w:rPr>
          <w:sz w:val="28"/>
          <w:szCs w:val="28"/>
          <w:vertAlign w:val="subscript"/>
        </w:rPr>
        <w:t>i</w:t>
      </w:r>
      <w:r w:rsidRPr="00B6618D">
        <w:rPr>
          <w:sz w:val="28"/>
          <w:szCs w:val="28"/>
        </w:rPr>
        <w:t xml:space="preserve"> – запасы i-ого вида материальных ресурсов в натуральных или стоимостных показателях; </w:t>
      </w:r>
    </w:p>
    <w:p w:rsidR="00C170B6" w:rsidRPr="00B6618D" w:rsidRDefault="00C170B6" w:rsidP="00B6618D">
      <w:pPr>
        <w:pStyle w:val="a3"/>
        <w:spacing w:before="0" w:beforeAutospacing="0" w:after="0" w:afterAutospacing="0" w:line="360" w:lineRule="auto"/>
        <w:ind w:firstLine="709"/>
        <w:jc w:val="both"/>
        <w:rPr>
          <w:sz w:val="28"/>
          <w:szCs w:val="28"/>
        </w:rPr>
      </w:pPr>
      <w:r w:rsidRPr="00B6618D">
        <w:rPr>
          <w:sz w:val="28"/>
          <w:szCs w:val="28"/>
        </w:rPr>
        <w:t>P</w:t>
      </w:r>
      <w:r w:rsidRPr="00B6618D">
        <w:rPr>
          <w:sz w:val="28"/>
          <w:szCs w:val="28"/>
          <w:vertAlign w:val="subscript"/>
        </w:rPr>
        <w:t>дi</w:t>
      </w:r>
      <w:r w:rsidRPr="00B6618D">
        <w:rPr>
          <w:sz w:val="28"/>
          <w:szCs w:val="28"/>
        </w:rPr>
        <w:t xml:space="preserve"> – средний дневной расход i-ого вида материальных ресурсов в тех же единицах измерения.</w:t>
      </w:r>
    </w:p>
    <w:p w:rsidR="00C170B6" w:rsidRPr="00B6618D" w:rsidRDefault="00C170B6" w:rsidP="00B6618D">
      <w:pPr>
        <w:pStyle w:val="a3"/>
        <w:spacing w:before="0" w:beforeAutospacing="0" w:after="0" w:afterAutospacing="0" w:line="360" w:lineRule="auto"/>
        <w:ind w:firstLine="709"/>
        <w:jc w:val="both"/>
        <w:rPr>
          <w:sz w:val="28"/>
          <w:szCs w:val="28"/>
        </w:rPr>
      </w:pPr>
      <w:r w:rsidRPr="00B6618D">
        <w:rPr>
          <w:sz w:val="28"/>
          <w:szCs w:val="28"/>
        </w:rPr>
        <w:t>Средний дневной расход каждого вида материалов рассчитывается делением суммарного расхода i-ого вида материальных ресурсов за анализируемый период (M</w:t>
      </w:r>
      <w:r w:rsidRPr="00B6618D">
        <w:rPr>
          <w:sz w:val="28"/>
          <w:szCs w:val="28"/>
          <w:vertAlign w:val="subscript"/>
        </w:rPr>
        <w:t>i</w:t>
      </w:r>
      <w:r w:rsidRPr="00B6618D">
        <w:rPr>
          <w:sz w:val="28"/>
          <w:szCs w:val="28"/>
        </w:rPr>
        <w:t>) на количество календарных дней (Д):</w:t>
      </w:r>
    </w:p>
    <w:p w:rsidR="00C170B6" w:rsidRPr="00B6618D" w:rsidRDefault="00C170B6" w:rsidP="00B6618D">
      <w:pPr>
        <w:pStyle w:val="a3"/>
        <w:spacing w:before="0" w:beforeAutospacing="0" w:after="0" w:afterAutospacing="0" w:line="360" w:lineRule="auto"/>
        <w:ind w:firstLine="709"/>
        <w:jc w:val="both"/>
        <w:rPr>
          <w:sz w:val="28"/>
          <w:szCs w:val="28"/>
        </w:rPr>
      </w:pPr>
    </w:p>
    <w:p w:rsidR="00C170B6" w:rsidRPr="00B6618D" w:rsidRDefault="00C170B6" w:rsidP="00B6618D">
      <w:pPr>
        <w:pStyle w:val="a3"/>
        <w:spacing w:before="0" w:beforeAutospacing="0" w:after="0" w:afterAutospacing="0" w:line="360" w:lineRule="auto"/>
        <w:ind w:firstLine="709"/>
        <w:jc w:val="both"/>
        <w:rPr>
          <w:sz w:val="28"/>
          <w:szCs w:val="28"/>
        </w:rPr>
      </w:pPr>
      <w:r w:rsidRPr="00B6618D">
        <w:rPr>
          <w:sz w:val="28"/>
          <w:szCs w:val="28"/>
        </w:rPr>
        <w:t>P</w:t>
      </w:r>
      <w:r w:rsidRPr="00B6618D">
        <w:rPr>
          <w:sz w:val="28"/>
          <w:szCs w:val="28"/>
          <w:vertAlign w:val="subscript"/>
        </w:rPr>
        <w:t>дi</w:t>
      </w:r>
      <w:r w:rsidRPr="00B6618D">
        <w:rPr>
          <w:sz w:val="28"/>
          <w:szCs w:val="28"/>
        </w:rPr>
        <w:t xml:space="preserve"> = M</w:t>
      </w:r>
      <w:r w:rsidRPr="00B6618D">
        <w:rPr>
          <w:sz w:val="28"/>
          <w:szCs w:val="28"/>
          <w:vertAlign w:val="subscript"/>
        </w:rPr>
        <w:t>i</w:t>
      </w:r>
      <w:r w:rsidRPr="00B6618D">
        <w:rPr>
          <w:sz w:val="28"/>
          <w:szCs w:val="28"/>
        </w:rPr>
        <w:t xml:space="preserve"> / Д</w:t>
      </w:r>
      <w:r w:rsidR="00B6618D">
        <w:rPr>
          <w:sz w:val="28"/>
          <w:szCs w:val="28"/>
        </w:rPr>
        <w:t xml:space="preserve"> </w:t>
      </w:r>
      <w:r w:rsidRPr="00B6618D">
        <w:rPr>
          <w:sz w:val="28"/>
          <w:szCs w:val="28"/>
        </w:rPr>
        <w:t>.</w:t>
      </w:r>
      <w:r w:rsidR="00B6618D">
        <w:rPr>
          <w:sz w:val="28"/>
          <w:szCs w:val="28"/>
        </w:rPr>
        <w:t xml:space="preserve">             </w:t>
      </w:r>
      <w:r w:rsidRPr="00B6618D">
        <w:rPr>
          <w:sz w:val="28"/>
          <w:szCs w:val="28"/>
        </w:rPr>
        <w:t>(2.5.2.(</w:t>
      </w:r>
      <w:r w:rsidR="00B121DE" w:rsidRPr="00B6618D">
        <w:rPr>
          <w:sz w:val="28"/>
          <w:szCs w:val="28"/>
        </w:rPr>
        <w:t>2</w:t>
      </w:r>
      <w:r w:rsidRPr="00B6618D">
        <w:rPr>
          <w:sz w:val="28"/>
          <w:szCs w:val="28"/>
        </w:rPr>
        <w:t>))</w:t>
      </w:r>
    </w:p>
    <w:p w:rsidR="00C170B6" w:rsidRPr="00B6618D" w:rsidRDefault="00C170B6" w:rsidP="00B6618D">
      <w:pPr>
        <w:pStyle w:val="a3"/>
        <w:spacing w:before="0" w:beforeAutospacing="0" w:after="0" w:afterAutospacing="0" w:line="360" w:lineRule="auto"/>
        <w:ind w:firstLine="709"/>
        <w:jc w:val="both"/>
        <w:rPr>
          <w:sz w:val="28"/>
          <w:szCs w:val="28"/>
        </w:rPr>
      </w:pPr>
    </w:p>
    <w:p w:rsidR="001B43A8" w:rsidRPr="00B6618D" w:rsidRDefault="00C170B6" w:rsidP="00B6618D">
      <w:pPr>
        <w:widowControl/>
        <w:spacing w:before="0" w:after="0" w:line="360" w:lineRule="auto"/>
        <w:ind w:firstLine="709"/>
        <w:jc w:val="both"/>
        <w:rPr>
          <w:sz w:val="28"/>
          <w:szCs w:val="28"/>
        </w:rPr>
      </w:pPr>
      <w:r w:rsidRPr="00B6618D">
        <w:rPr>
          <w:sz w:val="28"/>
          <w:szCs w:val="28"/>
        </w:rPr>
        <w:t>В процессе анализа фактические запасы важнейших видов сырья и материалов сопоставляют с нормативными и выявляют отклонение</w:t>
      </w:r>
      <w:r w:rsidR="00B25854" w:rsidRPr="00B6618D">
        <w:rPr>
          <w:sz w:val="28"/>
          <w:szCs w:val="28"/>
        </w:rPr>
        <w:t>.</w:t>
      </w:r>
    </w:p>
    <w:p w:rsidR="00B25854" w:rsidRPr="00B6618D" w:rsidRDefault="00B25854" w:rsidP="00B6618D">
      <w:pPr>
        <w:widowControl/>
        <w:spacing w:before="0" w:after="0" w:line="360" w:lineRule="auto"/>
        <w:ind w:firstLine="709"/>
        <w:jc w:val="both"/>
        <w:rPr>
          <w:sz w:val="28"/>
          <w:szCs w:val="28"/>
        </w:rPr>
      </w:pPr>
    </w:p>
    <w:p w:rsidR="00B25854" w:rsidRPr="00B6618D" w:rsidRDefault="00B25854" w:rsidP="00B6618D">
      <w:pPr>
        <w:widowControl/>
        <w:spacing w:before="0" w:after="0" w:line="360" w:lineRule="auto"/>
        <w:ind w:firstLine="709"/>
        <w:jc w:val="both"/>
        <w:rPr>
          <w:sz w:val="28"/>
          <w:szCs w:val="28"/>
        </w:rPr>
      </w:pPr>
    </w:p>
    <w:p w:rsidR="00B25854" w:rsidRPr="00B6618D" w:rsidRDefault="00B25854" w:rsidP="00B6618D">
      <w:pPr>
        <w:widowControl/>
        <w:spacing w:before="0" w:after="0" w:line="360" w:lineRule="auto"/>
        <w:ind w:firstLine="709"/>
        <w:jc w:val="both"/>
        <w:rPr>
          <w:sz w:val="28"/>
          <w:szCs w:val="28"/>
        </w:rPr>
      </w:pPr>
    </w:p>
    <w:p w:rsidR="00F331D6" w:rsidRPr="00B6618D" w:rsidRDefault="00F331D6" w:rsidP="00B6618D">
      <w:pPr>
        <w:widowControl/>
        <w:spacing w:before="0" w:after="0" w:line="360" w:lineRule="auto"/>
        <w:ind w:firstLine="709"/>
        <w:jc w:val="both"/>
        <w:rPr>
          <w:sz w:val="28"/>
          <w:szCs w:val="28"/>
        </w:rPr>
        <w:sectPr w:rsidR="00F331D6" w:rsidRPr="00B6618D" w:rsidSect="00B6618D">
          <w:pgSz w:w="11906" w:h="16838" w:code="9"/>
          <w:pgMar w:top="1134" w:right="850" w:bottom="1134" w:left="1701" w:header="720" w:footer="720" w:gutter="0"/>
          <w:cols w:space="708"/>
          <w:noEndnote/>
          <w:docGrid w:linePitch="360"/>
        </w:sectPr>
      </w:pPr>
    </w:p>
    <w:p w:rsidR="00B25854" w:rsidRPr="00B6618D" w:rsidRDefault="002D6E9C" w:rsidP="00B6618D">
      <w:pPr>
        <w:widowControl/>
        <w:spacing w:before="0" w:after="0" w:line="360" w:lineRule="auto"/>
        <w:ind w:firstLine="709"/>
        <w:jc w:val="both"/>
        <w:rPr>
          <w:sz w:val="28"/>
          <w:szCs w:val="28"/>
        </w:rPr>
      </w:pPr>
      <w:r w:rsidRPr="00B6618D">
        <w:rPr>
          <w:sz w:val="28"/>
          <w:szCs w:val="28"/>
        </w:rPr>
        <w:t>Таблица 42</w:t>
      </w:r>
      <w:r>
        <w:rPr>
          <w:sz w:val="28"/>
          <w:szCs w:val="28"/>
        </w:rPr>
        <w:t xml:space="preserve"> </w:t>
      </w:r>
      <w:r w:rsidR="00B25854" w:rsidRPr="00B6618D">
        <w:rPr>
          <w:sz w:val="28"/>
          <w:szCs w:val="28"/>
        </w:rPr>
        <w:t>Анализ запасов материальных ресурсов организации</w:t>
      </w:r>
    </w:p>
    <w:tbl>
      <w:tblPr>
        <w:tblW w:w="12993" w:type="dxa"/>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
        <w:gridCol w:w="1833"/>
        <w:gridCol w:w="1414"/>
        <w:gridCol w:w="1478"/>
        <w:gridCol w:w="1200"/>
        <w:gridCol w:w="1440"/>
        <w:gridCol w:w="1310"/>
        <w:gridCol w:w="1076"/>
        <w:gridCol w:w="1015"/>
        <w:gridCol w:w="1399"/>
      </w:tblGrid>
      <w:tr w:rsidR="00B25854" w:rsidRPr="00FD4B4B" w:rsidTr="00FE4B12">
        <w:tc>
          <w:tcPr>
            <w:tcW w:w="828" w:type="dxa"/>
            <w:vMerge w:val="restart"/>
          </w:tcPr>
          <w:p w:rsidR="00B25854" w:rsidRPr="00FD4B4B" w:rsidRDefault="00B25854" w:rsidP="00FD4B4B">
            <w:pPr>
              <w:widowControl/>
              <w:spacing w:before="0" w:after="0" w:line="360" w:lineRule="auto"/>
              <w:jc w:val="both"/>
              <w:rPr>
                <w:sz w:val="20"/>
                <w:szCs w:val="20"/>
              </w:rPr>
            </w:pPr>
            <w:r w:rsidRPr="00FD4B4B">
              <w:rPr>
                <w:sz w:val="20"/>
                <w:szCs w:val="20"/>
              </w:rPr>
              <w:t>№</w:t>
            </w:r>
          </w:p>
        </w:tc>
        <w:tc>
          <w:tcPr>
            <w:tcW w:w="1833" w:type="dxa"/>
            <w:vMerge w:val="restart"/>
          </w:tcPr>
          <w:p w:rsidR="00B25854" w:rsidRPr="00FD4B4B" w:rsidRDefault="00B25854" w:rsidP="00FD4B4B">
            <w:pPr>
              <w:widowControl/>
              <w:spacing w:before="0" w:after="0" w:line="360" w:lineRule="auto"/>
              <w:jc w:val="both"/>
              <w:rPr>
                <w:sz w:val="20"/>
                <w:szCs w:val="20"/>
              </w:rPr>
            </w:pPr>
            <w:r w:rsidRPr="00FD4B4B">
              <w:rPr>
                <w:sz w:val="20"/>
                <w:szCs w:val="20"/>
              </w:rPr>
              <w:t>Вид</w:t>
            </w:r>
          </w:p>
          <w:p w:rsidR="00B25854" w:rsidRPr="00FD4B4B" w:rsidRDefault="00B25854" w:rsidP="00FD4B4B">
            <w:pPr>
              <w:widowControl/>
              <w:spacing w:before="0" w:after="0" w:line="360" w:lineRule="auto"/>
              <w:jc w:val="both"/>
              <w:rPr>
                <w:sz w:val="20"/>
                <w:szCs w:val="20"/>
              </w:rPr>
            </w:pPr>
            <w:r w:rsidRPr="00FD4B4B">
              <w:rPr>
                <w:sz w:val="20"/>
                <w:szCs w:val="20"/>
              </w:rPr>
              <w:t>ресурсов</w:t>
            </w:r>
          </w:p>
        </w:tc>
        <w:tc>
          <w:tcPr>
            <w:tcW w:w="1414" w:type="dxa"/>
            <w:vMerge w:val="restart"/>
          </w:tcPr>
          <w:p w:rsidR="00B25854" w:rsidRPr="00FD4B4B" w:rsidRDefault="002D6E9C" w:rsidP="00FD4B4B">
            <w:pPr>
              <w:widowControl/>
              <w:spacing w:before="0" w:after="0" w:line="360" w:lineRule="auto"/>
              <w:jc w:val="both"/>
              <w:rPr>
                <w:sz w:val="20"/>
                <w:szCs w:val="20"/>
              </w:rPr>
            </w:pPr>
            <w:r>
              <w:rPr>
                <w:sz w:val="20"/>
                <w:szCs w:val="20"/>
              </w:rPr>
              <w:t>Факти</w:t>
            </w:r>
            <w:r w:rsidR="00B25854" w:rsidRPr="00FD4B4B">
              <w:rPr>
                <w:sz w:val="20"/>
                <w:szCs w:val="20"/>
              </w:rPr>
              <w:t xml:space="preserve">ческий </w:t>
            </w:r>
          </w:p>
          <w:p w:rsidR="00B25854" w:rsidRPr="00FD4B4B" w:rsidRDefault="00B25854" w:rsidP="00FD4B4B">
            <w:pPr>
              <w:widowControl/>
              <w:spacing w:before="0" w:after="0" w:line="360" w:lineRule="auto"/>
              <w:jc w:val="both"/>
              <w:rPr>
                <w:sz w:val="20"/>
                <w:szCs w:val="20"/>
              </w:rPr>
            </w:pPr>
            <w:r w:rsidRPr="00FD4B4B">
              <w:rPr>
                <w:sz w:val="20"/>
                <w:szCs w:val="20"/>
              </w:rPr>
              <w:t>расход,</w:t>
            </w:r>
          </w:p>
          <w:p w:rsidR="00B25854" w:rsidRPr="00FD4B4B" w:rsidRDefault="00B25854" w:rsidP="00FD4B4B">
            <w:pPr>
              <w:widowControl/>
              <w:spacing w:before="0" w:after="0" w:line="360" w:lineRule="auto"/>
              <w:jc w:val="both"/>
              <w:rPr>
                <w:sz w:val="20"/>
                <w:szCs w:val="20"/>
              </w:rPr>
            </w:pPr>
            <w:r w:rsidRPr="00FD4B4B">
              <w:rPr>
                <w:sz w:val="20"/>
                <w:szCs w:val="20"/>
              </w:rPr>
              <w:t>.руб.</w:t>
            </w:r>
          </w:p>
        </w:tc>
        <w:tc>
          <w:tcPr>
            <w:tcW w:w="1478" w:type="dxa"/>
            <w:vMerge w:val="restart"/>
          </w:tcPr>
          <w:p w:rsidR="00B25854" w:rsidRPr="00FD4B4B" w:rsidRDefault="00B25854" w:rsidP="00FD4B4B">
            <w:pPr>
              <w:widowControl/>
              <w:spacing w:before="0" w:after="0" w:line="360" w:lineRule="auto"/>
              <w:jc w:val="both"/>
              <w:rPr>
                <w:sz w:val="20"/>
                <w:szCs w:val="20"/>
              </w:rPr>
            </w:pPr>
            <w:r w:rsidRPr="00FD4B4B">
              <w:rPr>
                <w:sz w:val="20"/>
                <w:szCs w:val="20"/>
              </w:rPr>
              <w:t xml:space="preserve">Однодневный </w:t>
            </w:r>
          </w:p>
          <w:p w:rsidR="00B25854" w:rsidRPr="00FD4B4B" w:rsidRDefault="00B25854" w:rsidP="00FD4B4B">
            <w:pPr>
              <w:widowControl/>
              <w:spacing w:before="0" w:after="0" w:line="360" w:lineRule="auto"/>
              <w:jc w:val="both"/>
              <w:rPr>
                <w:sz w:val="20"/>
                <w:szCs w:val="20"/>
              </w:rPr>
            </w:pPr>
            <w:r w:rsidRPr="00FD4B4B">
              <w:rPr>
                <w:sz w:val="20"/>
                <w:szCs w:val="20"/>
              </w:rPr>
              <w:t>расход,</w:t>
            </w:r>
            <w:r w:rsidR="002D6E9C">
              <w:rPr>
                <w:sz w:val="20"/>
                <w:szCs w:val="20"/>
              </w:rPr>
              <w:t xml:space="preserve"> </w:t>
            </w:r>
            <w:r w:rsidRPr="00FD4B4B">
              <w:rPr>
                <w:sz w:val="20"/>
                <w:szCs w:val="20"/>
              </w:rPr>
              <w:t>.руб.</w:t>
            </w:r>
          </w:p>
        </w:tc>
        <w:tc>
          <w:tcPr>
            <w:tcW w:w="1200" w:type="dxa"/>
            <w:vMerge w:val="restart"/>
          </w:tcPr>
          <w:p w:rsidR="00B25854" w:rsidRPr="00FD4B4B" w:rsidRDefault="00B25854" w:rsidP="00FD4B4B">
            <w:pPr>
              <w:widowControl/>
              <w:spacing w:before="0" w:after="0" w:line="360" w:lineRule="auto"/>
              <w:jc w:val="both"/>
              <w:rPr>
                <w:sz w:val="20"/>
                <w:szCs w:val="20"/>
              </w:rPr>
            </w:pPr>
            <w:r w:rsidRPr="00FD4B4B">
              <w:rPr>
                <w:sz w:val="20"/>
                <w:szCs w:val="20"/>
              </w:rPr>
              <w:t>Норма</w:t>
            </w:r>
          </w:p>
          <w:p w:rsidR="00B25854" w:rsidRPr="00FD4B4B" w:rsidRDefault="00B25854" w:rsidP="00FD4B4B">
            <w:pPr>
              <w:widowControl/>
              <w:spacing w:before="0" w:after="0" w:line="360" w:lineRule="auto"/>
              <w:jc w:val="both"/>
              <w:rPr>
                <w:sz w:val="20"/>
                <w:szCs w:val="20"/>
              </w:rPr>
            </w:pPr>
            <w:r w:rsidRPr="00FD4B4B">
              <w:rPr>
                <w:sz w:val="20"/>
                <w:szCs w:val="20"/>
              </w:rPr>
              <w:t>запаса,</w:t>
            </w:r>
          </w:p>
          <w:p w:rsidR="00B25854" w:rsidRPr="00FD4B4B" w:rsidRDefault="00B25854" w:rsidP="00FD4B4B">
            <w:pPr>
              <w:widowControl/>
              <w:spacing w:before="0" w:after="0" w:line="360" w:lineRule="auto"/>
              <w:jc w:val="both"/>
              <w:rPr>
                <w:sz w:val="20"/>
                <w:szCs w:val="20"/>
              </w:rPr>
            </w:pPr>
            <w:r w:rsidRPr="00FD4B4B">
              <w:rPr>
                <w:sz w:val="20"/>
                <w:szCs w:val="20"/>
              </w:rPr>
              <w:t>дни</w:t>
            </w:r>
          </w:p>
        </w:tc>
        <w:tc>
          <w:tcPr>
            <w:tcW w:w="1440" w:type="dxa"/>
            <w:vMerge w:val="restart"/>
          </w:tcPr>
          <w:p w:rsidR="00B25854" w:rsidRPr="00FD4B4B" w:rsidRDefault="00B25854" w:rsidP="00FD4B4B">
            <w:pPr>
              <w:widowControl/>
              <w:spacing w:before="0" w:after="0" w:line="360" w:lineRule="auto"/>
              <w:jc w:val="both"/>
              <w:rPr>
                <w:sz w:val="20"/>
                <w:szCs w:val="20"/>
              </w:rPr>
            </w:pPr>
            <w:r w:rsidRPr="00FD4B4B">
              <w:rPr>
                <w:sz w:val="20"/>
                <w:szCs w:val="20"/>
              </w:rPr>
              <w:t xml:space="preserve">Норматив </w:t>
            </w:r>
          </w:p>
          <w:p w:rsidR="00B25854" w:rsidRPr="00FD4B4B" w:rsidRDefault="00B25854" w:rsidP="00FD4B4B">
            <w:pPr>
              <w:widowControl/>
              <w:spacing w:before="0" w:after="0" w:line="360" w:lineRule="auto"/>
              <w:jc w:val="both"/>
              <w:rPr>
                <w:sz w:val="20"/>
                <w:szCs w:val="20"/>
              </w:rPr>
            </w:pPr>
            <w:r w:rsidRPr="00FD4B4B">
              <w:rPr>
                <w:sz w:val="20"/>
                <w:szCs w:val="20"/>
              </w:rPr>
              <w:t>запаса,</w:t>
            </w:r>
          </w:p>
          <w:p w:rsidR="00B25854" w:rsidRPr="00FD4B4B" w:rsidRDefault="00B25854" w:rsidP="00FD4B4B">
            <w:pPr>
              <w:widowControl/>
              <w:spacing w:before="0" w:after="0" w:line="360" w:lineRule="auto"/>
              <w:jc w:val="both"/>
              <w:rPr>
                <w:sz w:val="20"/>
                <w:szCs w:val="20"/>
              </w:rPr>
            </w:pPr>
            <w:r w:rsidRPr="00FD4B4B">
              <w:rPr>
                <w:sz w:val="20"/>
                <w:szCs w:val="20"/>
              </w:rPr>
              <w:t>руб.</w:t>
            </w:r>
          </w:p>
        </w:tc>
        <w:tc>
          <w:tcPr>
            <w:tcW w:w="2386" w:type="dxa"/>
            <w:gridSpan w:val="2"/>
          </w:tcPr>
          <w:p w:rsidR="00B25854" w:rsidRPr="00FD4B4B" w:rsidRDefault="00B25854" w:rsidP="00FD4B4B">
            <w:pPr>
              <w:widowControl/>
              <w:spacing w:before="0" w:after="0" w:line="360" w:lineRule="auto"/>
              <w:jc w:val="both"/>
              <w:rPr>
                <w:sz w:val="20"/>
                <w:szCs w:val="20"/>
              </w:rPr>
            </w:pPr>
            <w:r w:rsidRPr="00FD4B4B">
              <w:rPr>
                <w:sz w:val="20"/>
                <w:szCs w:val="20"/>
              </w:rPr>
              <w:t>Фактические</w:t>
            </w:r>
          </w:p>
          <w:p w:rsidR="00B25854" w:rsidRPr="00FD4B4B" w:rsidRDefault="00B25854" w:rsidP="00FD4B4B">
            <w:pPr>
              <w:widowControl/>
              <w:spacing w:before="0" w:after="0" w:line="360" w:lineRule="auto"/>
              <w:jc w:val="both"/>
              <w:rPr>
                <w:sz w:val="20"/>
                <w:szCs w:val="20"/>
              </w:rPr>
            </w:pPr>
            <w:r w:rsidRPr="00FD4B4B">
              <w:rPr>
                <w:sz w:val="20"/>
                <w:szCs w:val="20"/>
              </w:rPr>
              <w:t>остатки на конец периода</w:t>
            </w:r>
          </w:p>
        </w:tc>
        <w:tc>
          <w:tcPr>
            <w:tcW w:w="2414" w:type="dxa"/>
            <w:gridSpan w:val="2"/>
          </w:tcPr>
          <w:p w:rsidR="00B25854" w:rsidRPr="00FD4B4B" w:rsidRDefault="00B25854" w:rsidP="00FD4B4B">
            <w:pPr>
              <w:widowControl/>
              <w:spacing w:before="0" w:after="0" w:line="360" w:lineRule="auto"/>
              <w:jc w:val="both"/>
              <w:rPr>
                <w:sz w:val="20"/>
                <w:szCs w:val="20"/>
              </w:rPr>
            </w:pPr>
            <w:r w:rsidRPr="00FD4B4B">
              <w:rPr>
                <w:sz w:val="20"/>
                <w:szCs w:val="20"/>
              </w:rPr>
              <w:t>Результат,</w:t>
            </w:r>
            <w:r w:rsidR="00D721AE" w:rsidRPr="00FD4B4B">
              <w:rPr>
                <w:sz w:val="20"/>
                <w:szCs w:val="20"/>
              </w:rPr>
              <w:t xml:space="preserve"> </w:t>
            </w:r>
            <w:r w:rsidRPr="00FD4B4B">
              <w:rPr>
                <w:sz w:val="20"/>
                <w:szCs w:val="20"/>
              </w:rPr>
              <w:t>.руб.</w:t>
            </w:r>
          </w:p>
        </w:tc>
      </w:tr>
      <w:tr w:rsidR="00B25854" w:rsidRPr="00FD4B4B" w:rsidTr="00FE4B12">
        <w:tc>
          <w:tcPr>
            <w:tcW w:w="828" w:type="dxa"/>
            <w:vMerge/>
          </w:tcPr>
          <w:p w:rsidR="00B25854" w:rsidRPr="00FD4B4B" w:rsidRDefault="00B25854" w:rsidP="00FD4B4B">
            <w:pPr>
              <w:widowControl/>
              <w:spacing w:before="0" w:after="0" w:line="360" w:lineRule="auto"/>
              <w:jc w:val="both"/>
              <w:rPr>
                <w:sz w:val="20"/>
                <w:szCs w:val="20"/>
              </w:rPr>
            </w:pPr>
          </w:p>
        </w:tc>
        <w:tc>
          <w:tcPr>
            <w:tcW w:w="1833" w:type="dxa"/>
            <w:vMerge/>
          </w:tcPr>
          <w:p w:rsidR="00B25854" w:rsidRPr="00FD4B4B" w:rsidRDefault="00B25854" w:rsidP="00FD4B4B">
            <w:pPr>
              <w:widowControl/>
              <w:spacing w:before="0" w:after="0" w:line="360" w:lineRule="auto"/>
              <w:jc w:val="both"/>
              <w:rPr>
                <w:sz w:val="20"/>
                <w:szCs w:val="20"/>
              </w:rPr>
            </w:pPr>
          </w:p>
        </w:tc>
        <w:tc>
          <w:tcPr>
            <w:tcW w:w="1414" w:type="dxa"/>
            <w:vMerge/>
          </w:tcPr>
          <w:p w:rsidR="00B25854" w:rsidRPr="00FD4B4B" w:rsidRDefault="00B25854" w:rsidP="00FD4B4B">
            <w:pPr>
              <w:widowControl/>
              <w:spacing w:before="0" w:after="0" w:line="360" w:lineRule="auto"/>
              <w:jc w:val="both"/>
              <w:rPr>
                <w:sz w:val="20"/>
                <w:szCs w:val="20"/>
              </w:rPr>
            </w:pPr>
          </w:p>
        </w:tc>
        <w:tc>
          <w:tcPr>
            <w:tcW w:w="1478" w:type="dxa"/>
            <w:vMerge/>
          </w:tcPr>
          <w:p w:rsidR="00B25854" w:rsidRPr="00FD4B4B" w:rsidRDefault="00B25854" w:rsidP="00FD4B4B">
            <w:pPr>
              <w:widowControl/>
              <w:spacing w:before="0" w:after="0" w:line="360" w:lineRule="auto"/>
              <w:jc w:val="both"/>
              <w:rPr>
                <w:sz w:val="20"/>
                <w:szCs w:val="20"/>
              </w:rPr>
            </w:pPr>
          </w:p>
        </w:tc>
        <w:tc>
          <w:tcPr>
            <w:tcW w:w="1200" w:type="dxa"/>
            <w:vMerge/>
          </w:tcPr>
          <w:p w:rsidR="00B25854" w:rsidRPr="00FD4B4B" w:rsidRDefault="00B25854" w:rsidP="00FD4B4B">
            <w:pPr>
              <w:widowControl/>
              <w:spacing w:before="0" w:after="0" w:line="360" w:lineRule="auto"/>
              <w:jc w:val="both"/>
              <w:rPr>
                <w:sz w:val="20"/>
                <w:szCs w:val="20"/>
              </w:rPr>
            </w:pPr>
          </w:p>
        </w:tc>
        <w:tc>
          <w:tcPr>
            <w:tcW w:w="1440" w:type="dxa"/>
            <w:vMerge/>
          </w:tcPr>
          <w:p w:rsidR="00B25854" w:rsidRPr="00FD4B4B" w:rsidRDefault="00B25854" w:rsidP="00FD4B4B">
            <w:pPr>
              <w:widowControl/>
              <w:spacing w:before="0" w:after="0" w:line="360" w:lineRule="auto"/>
              <w:jc w:val="both"/>
              <w:rPr>
                <w:sz w:val="20"/>
                <w:szCs w:val="20"/>
              </w:rPr>
            </w:pPr>
          </w:p>
        </w:tc>
        <w:tc>
          <w:tcPr>
            <w:tcW w:w="1310" w:type="dxa"/>
          </w:tcPr>
          <w:p w:rsidR="00B25854" w:rsidRPr="00FD4B4B" w:rsidRDefault="00B25854" w:rsidP="00FD4B4B">
            <w:pPr>
              <w:widowControl/>
              <w:spacing w:before="0" w:after="0" w:line="360" w:lineRule="auto"/>
              <w:jc w:val="both"/>
              <w:rPr>
                <w:sz w:val="20"/>
                <w:szCs w:val="20"/>
              </w:rPr>
            </w:pPr>
            <w:r w:rsidRPr="00FD4B4B">
              <w:rPr>
                <w:sz w:val="20"/>
                <w:szCs w:val="20"/>
              </w:rPr>
              <w:t>сумма,</w:t>
            </w:r>
            <w:r w:rsidR="002D6E9C">
              <w:rPr>
                <w:sz w:val="20"/>
                <w:szCs w:val="20"/>
              </w:rPr>
              <w:t xml:space="preserve"> </w:t>
            </w:r>
            <w:r w:rsidRPr="00FD4B4B">
              <w:rPr>
                <w:sz w:val="20"/>
                <w:szCs w:val="20"/>
              </w:rPr>
              <w:t>руб.</w:t>
            </w:r>
          </w:p>
        </w:tc>
        <w:tc>
          <w:tcPr>
            <w:tcW w:w="1076" w:type="dxa"/>
          </w:tcPr>
          <w:p w:rsidR="00B25854" w:rsidRPr="00FD4B4B" w:rsidRDefault="00B25854" w:rsidP="00FD4B4B">
            <w:pPr>
              <w:widowControl/>
              <w:spacing w:before="0" w:after="0" w:line="360" w:lineRule="auto"/>
              <w:jc w:val="both"/>
              <w:rPr>
                <w:sz w:val="20"/>
                <w:szCs w:val="20"/>
              </w:rPr>
            </w:pPr>
            <w:r w:rsidRPr="00FD4B4B">
              <w:rPr>
                <w:sz w:val="20"/>
                <w:szCs w:val="20"/>
              </w:rPr>
              <w:t>вднях</w:t>
            </w:r>
          </w:p>
        </w:tc>
        <w:tc>
          <w:tcPr>
            <w:tcW w:w="1015" w:type="dxa"/>
          </w:tcPr>
          <w:p w:rsidR="00B25854" w:rsidRPr="00FD4B4B" w:rsidRDefault="00B25854" w:rsidP="00FD4B4B">
            <w:pPr>
              <w:widowControl/>
              <w:spacing w:before="0" w:after="0" w:line="360" w:lineRule="auto"/>
              <w:jc w:val="both"/>
              <w:rPr>
                <w:sz w:val="20"/>
                <w:szCs w:val="20"/>
              </w:rPr>
            </w:pPr>
            <w:r w:rsidRPr="00FD4B4B">
              <w:rPr>
                <w:sz w:val="20"/>
                <w:szCs w:val="20"/>
              </w:rPr>
              <w:t>излишек</w:t>
            </w:r>
          </w:p>
        </w:tc>
        <w:tc>
          <w:tcPr>
            <w:tcW w:w="1399" w:type="dxa"/>
          </w:tcPr>
          <w:p w:rsidR="00B25854" w:rsidRPr="00FD4B4B" w:rsidRDefault="00B25854" w:rsidP="00FD4B4B">
            <w:pPr>
              <w:widowControl/>
              <w:spacing w:before="0" w:after="0" w:line="360" w:lineRule="auto"/>
              <w:jc w:val="both"/>
              <w:rPr>
                <w:sz w:val="20"/>
                <w:szCs w:val="20"/>
              </w:rPr>
            </w:pPr>
            <w:r w:rsidRPr="00FD4B4B">
              <w:rPr>
                <w:sz w:val="20"/>
                <w:szCs w:val="20"/>
              </w:rPr>
              <w:t>недостаток</w:t>
            </w:r>
          </w:p>
        </w:tc>
      </w:tr>
      <w:tr w:rsidR="00B25854" w:rsidRPr="00FD4B4B" w:rsidTr="00FE4B12">
        <w:tc>
          <w:tcPr>
            <w:tcW w:w="828" w:type="dxa"/>
          </w:tcPr>
          <w:p w:rsidR="00B25854" w:rsidRPr="00FD4B4B" w:rsidRDefault="00B25854" w:rsidP="00FD4B4B">
            <w:pPr>
              <w:widowControl/>
              <w:spacing w:before="0" w:after="0" w:line="360" w:lineRule="auto"/>
              <w:jc w:val="both"/>
              <w:rPr>
                <w:sz w:val="20"/>
                <w:szCs w:val="20"/>
              </w:rPr>
            </w:pPr>
            <w:r w:rsidRPr="00FD4B4B">
              <w:rPr>
                <w:sz w:val="20"/>
                <w:szCs w:val="20"/>
              </w:rPr>
              <w:t>1</w:t>
            </w:r>
          </w:p>
        </w:tc>
        <w:tc>
          <w:tcPr>
            <w:tcW w:w="1833" w:type="dxa"/>
          </w:tcPr>
          <w:p w:rsidR="00B25854" w:rsidRPr="00FD4B4B" w:rsidRDefault="00B25854" w:rsidP="00FD4B4B">
            <w:pPr>
              <w:widowControl/>
              <w:spacing w:before="0" w:after="0" w:line="360" w:lineRule="auto"/>
              <w:jc w:val="both"/>
              <w:rPr>
                <w:sz w:val="20"/>
                <w:szCs w:val="20"/>
              </w:rPr>
            </w:pPr>
            <w:r w:rsidRPr="00FD4B4B">
              <w:rPr>
                <w:sz w:val="20"/>
                <w:szCs w:val="20"/>
              </w:rPr>
              <w:t>2</w:t>
            </w:r>
          </w:p>
        </w:tc>
        <w:tc>
          <w:tcPr>
            <w:tcW w:w="1414" w:type="dxa"/>
          </w:tcPr>
          <w:p w:rsidR="00B25854" w:rsidRPr="00FD4B4B" w:rsidRDefault="00B25854" w:rsidP="00FD4B4B">
            <w:pPr>
              <w:widowControl/>
              <w:spacing w:before="0" w:after="0" w:line="360" w:lineRule="auto"/>
              <w:jc w:val="both"/>
              <w:rPr>
                <w:sz w:val="20"/>
                <w:szCs w:val="20"/>
              </w:rPr>
            </w:pPr>
            <w:r w:rsidRPr="00FD4B4B">
              <w:rPr>
                <w:sz w:val="20"/>
                <w:szCs w:val="20"/>
              </w:rPr>
              <w:t>3</w:t>
            </w:r>
          </w:p>
        </w:tc>
        <w:tc>
          <w:tcPr>
            <w:tcW w:w="1478" w:type="dxa"/>
          </w:tcPr>
          <w:p w:rsidR="00B25854" w:rsidRPr="00FD4B4B" w:rsidRDefault="00B25854" w:rsidP="00FD4B4B">
            <w:pPr>
              <w:widowControl/>
              <w:spacing w:before="0" w:after="0" w:line="360" w:lineRule="auto"/>
              <w:jc w:val="both"/>
              <w:rPr>
                <w:sz w:val="20"/>
                <w:szCs w:val="20"/>
              </w:rPr>
            </w:pPr>
            <w:r w:rsidRPr="00FD4B4B">
              <w:rPr>
                <w:sz w:val="20"/>
                <w:szCs w:val="20"/>
              </w:rPr>
              <w:t>4</w:t>
            </w:r>
          </w:p>
        </w:tc>
        <w:tc>
          <w:tcPr>
            <w:tcW w:w="1200" w:type="dxa"/>
          </w:tcPr>
          <w:p w:rsidR="00B25854" w:rsidRPr="00FD4B4B" w:rsidRDefault="00B25854" w:rsidP="00FD4B4B">
            <w:pPr>
              <w:widowControl/>
              <w:spacing w:before="0" w:after="0" w:line="360" w:lineRule="auto"/>
              <w:jc w:val="both"/>
              <w:rPr>
                <w:sz w:val="20"/>
                <w:szCs w:val="20"/>
              </w:rPr>
            </w:pPr>
            <w:r w:rsidRPr="00FD4B4B">
              <w:rPr>
                <w:sz w:val="20"/>
                <w:szCs w:val="20"/>
              </w:rPr>
              <w:t>5</w:t>
            </w:r>
          </w:p>
        </w:tc>
        <w:tc>
          <w:tcPr>
            <w:tcW w:w="1440" w:type="dxa"/>
          </w:tcPr>
          <w:p w:rsidR="00B25854" w:rsidRPr="00FD4B4B" w:rsidRDefault="00B25854" w:rsidP="00FD4B4B">
            <w:pPr>
              <w:widowControl/>
              <w:spacing w:before="0" w:after="0" w:line="360" w:lineRule="auto"/>
              <w:jc w:val="both"/>
              <w:rPr>
                <w:sz w:val="20"/>
                <w:szCs w:val="20"/>
              </w:rPr>
            </w:pPr>
            <w:r w:rsidRPr="00FD4B4B">
              <w:rPr>
                <w:sz w:val="20"/>
                <w:szCs w:val="20"/>
              </w:rPr>
              <w:t>6</w:t>
            </w:r>
          </w:p>
        </w:tc>
        <w:tc>
          <w:tcPr>
            <w:tcW w:w="1310" w:type="dxa"/>
          </w:tcPr>
          <w:p w:rsidR="00B25854" w:rsidRPr="00FD4B4B" w:rsidRDefault="00B25854" w:rsidP="00FD4B4B">
            <w:pPr>
              <w:widowControl/>
              <w:spacing w:before="0" w:after="0" w:line="360" w:lineRule="auto"/>
              <w:jc w:val="both"/>
              <w:rPr>
                <w:sz w:val="20"/>
                <w:szCs w:val="20"/>
              </w:rPr>
            </w:pPr>
            <w:r w:rsidRPr="00FD4B4B">
              <w:rPr>
                <w:sz w:val="20"/>
                <w:szCs w:val="20"/>
              </w:rPr>
              <w:t>7</w:t>
            </w:r>
          </w:p>
        </w:tc>
        <w:tc>
          <w:tcPr>
            <w:tcW w:w="1076" w:type="dxa"/>
          </w:tcPr>
          <w:p w:rsidR="00B25854" w:rsidRPr="00FD4B4B" w:rsidRDefault="00B25854" w:rsidP="00FD4B4B">
            <w:pPr>
              <w:widowControl/>
              <w:spacing w:before="0" w:after="0" w:line="360" w:lineRule="auto"/>
              <w:jc w:val="both"/>
              <w:rPr>
                <w:sz w:val="20"/>
                <w:szCs w:val="20"/>
              </w:rPr>
            </w:pPr>
            <w:r w:rsidRPr="00FD4B4B">
              <w:rPr>
                <w:sz w:val="20"/>
                <w:szCs w:val="20"/>
              </w:rPr>
              <w:t>8</w:t>
            </w:r>
          </w:p>
        </w:tc>
        <w:tc>
          <w:tcPr>
            <w:tcW w:w="1015" w:type="dxa"/>
          </w:tcPr>
          <w:p w:rsidR="00B25854" w:rsidRPr="00FD4B4B" w:rsidRDefault="00B25854" w:rsidP="00FD4B4B">
            <w:pPr>
              <w:widowControl/>
              <w:spacing w:before="0" w:after="0" w:line="360" w:lineRule="auto"/>
              <w:jc w:val="both"/>
              <w:rPr>
                <w:sz w:val="20"/>
                <w:szCs w:val="20"/>
              </w:rPr>
            </w:pPr>
            <w:r w:rsidRPr="00FD4B4B">
              <w:rPr>
                <w:sz w:val="20"/>
                <w:szCs w:val="20"/>
              </w:rPr>
              <w:t>9</w:t>
            </w:r>
          </w:p>
        </w:tc>
        <w:tc>
          <w:tcPr>
            <w:tcW w:w="1399" w:type="dxa"/>
          </w:tcPr>
          <w:p w:rsidR="00B25854" w:rsidRPr="00FD4B4B" w:rsidRDefault="00B25854" w:rsidP="00FD4B4B">
            <w:pPr>
              <w:widowControl/>
              <w:spacing w:before="0" w:after="0" w:line="360" w:lineRule="auto"/>
              <w:jc w:val="both"/>
              <w:rPr>
                <w:sz w:val="20"/>
                <w:szCs w:val="20"/>
              </w:rPr>
            </w:pPr>
            <w:r w:rsidRPr="00FD4B4B">
              <w:rPr>
                <w:sz w:val="20"/>
                <w:szCs w:val="20"/>
              </w:rPr>
              <w:t>10</w:t>
            </w:r>
          </w:p>
        </w:tc>
      </w:tr>
      <w:tr w:rsidR="00B25854" w:rsidRPr="00FD4B4B" w:rsidTr="00FE4B12">
        <w:tc>
          <w:tcPr>
            <w:tcW w:w="828" w:type="dxa"/>
          </w:tcPr>
          <w:p w:rsidR="00B25854" w:rsidRPr="00FD4B4B" w:rsidRDefault="00B25854" w:rsidP="00FD4B4B">
            <w:pPr>
              <w:widowControl/>
              <w:spacing w:before="0" w:after="0" w:line="360" w:lineRule="auto"/>
              <w:jc w:val="both"/>
              <w:rPr>
                <w:sz w:val="20"/>
                <w:szCs w:val="20"/>
              </w:rPr>
            </w:pPr>
            <w:r w:rsidRPr="00FD4B4B">
              <w:rPr>
                <w:sz w:val="20"/>
                <w:szCs w:val="20"/>
              </w:rPr>
              <w:t>1</w:t>
            </w:r>
          </w:p>
        </w:tc>
        <w:tc>
          <w:tcPr>
            <w:tcW w:w="1833" w:type="dxa"/>
          </w:tcPr>
          <w:p w:rsidR="00B25854" w:rsidRPr="00FD4B4B" w:rsidRDefault="00B25854" w:rsidP="00FD4B4B">
            <w:pPr>
              <w:widowControl/>
              <w:spacing w:before="0" w:after="0" w:line="360" w:lineRule="auto"/>
              <w:jc w:val="both"/>
              <w:rPr>
                <w:sz w:val="20"/>
                <w:szCs w:val="20"/>
              </w:rPr>
            </w:pPr>
            <w:r w:rsidRPr="00FD4B4B">
              <w:rPr>
                <w:sz w:val="20"/>
                <w:szCs w:val="20"/>
              </w:rPr>
              <w:t>Сырье и материалы</w:t>
            </w:r>
          </w:p>
        </w:tc>
        <w:tc>
          <w:tcPr>
            <w:tcW w:w="1414" w:type="dxa"/>
          </w:tcPr>
          <w:p w:rsidR="00B25854" w:rsidRPr="00FD4B4B" w:rsidRDefault="0086479D" w:rsidP="00FD4B4B">
            <w:pPr>
              <w:widowControl/>
              <w:spacing w:before="0" w:after="0" w:line="360" w:lineRule="auto"/>
              <w:jc w:val="both"/>
              <w:rPr>
                <w:sz w:val="20"/>
                <w:szCs w:val="20"/>
              </w:rPr>
            </w:pPr>
            <w:r w:rsidRPr="00FD4B4B">
              <w:rPr>
                <w:sz w:val="20"/>
                <w:szCs w:val="20"/>
              </w:rPr>
              <w:t>75493737,15</w:t>
            </w:r>
          </w:p>
        </w:tc>
        <w:tc>
          <w:tcPr>
            <w:tcW w:w="1478" w:type="dxa"/>
          </w:tcPr>
          <w:p w:rsidR="00B25854" w:rsidRPr="00FD4B4B" w:rsidRDefault="00D1057E" w:rsidP="00FD4B4B">
            <w:pPr>
              <w:widowControl/>
              <w:spacing w:before="0" w:after="0" w:line="360" w:lineRule="auto"/>
              <w:jc w:val="both"/>
              <w:rPr>
                <w:sz w:val="20"/>
                <w:szCs w:val="20"/>
              </w:rPr>
            </w:pPr>
            <w:r w:rsidRPr="00FD4B4B">
              <w:rPr>
                <w:sz w:val="20"/>
                <w:szCs w:val="20"/>
              </w:rPr>
              <w:t>30197</w:t>
            </w:r>
            <w:r w:rsidR="005E2D15" w:rsidRPr="00FD4B4B">
              <w:rPr>
                <w:sz w:val="20"/>
                <w:szCs w:val="20"/>
              </w:rPr>
              <w:t>5</w:t>
            </w:r>
          </w:p>
        </w:tc>
        <w:tc>
          <w:tcPr>
            <w:tcW w:w="1200" w:type="dxa"/>
          </w:tcPr>
          <w:p w:rsidR="00D1057E" w:rsidRPr="00FD4B4B" w:rsidRDefault="00D1057E" w:rsidP="00FD4B4B">
            <w:pPr>
              <w:widowControl/>
              <w:spacing w:before="0" w:after="0" w:line="360" w:lineRule="auto"/>
              <w:jc w:val="both"/>
              <w:rPr>
                <w:sz w:val="20"/>
                <w:szCs w:val="20"/>
              </w:rPr>
            </w:pPr>
            <w:r w:rsidRPr="00FD4B4B">
              <w:rPr>
                <w:sz w:val="20"/>
                <w:szCs w:val="20"/>
              </w:rPr>
              <w:t>5</w:t>
            </w:r>
          </w:p>
        </w:tc>
        <w:tc>
          <w:tcPr>
            <w:tcW w:w="1440" w:type="dxa"/>
          </w:tcPr>
          <w:p w:rsidR="00B25854" w:rsidRPr="00FD4B4B" w:rsidRDefault="00D1057E" w:rsidP="00FD4B4B">
            <w:pPr>
              <w:widowControl/>
              <w:spacing w:before="0" w:after="0" w:line="360" w:lineRule="auto"/>
              <w:jc w:val="both"/>
              <w:rPr>
                <w:sz w:val="20"/>
                <w:szCs w:val="20"/>
              </w:rPr>
            </w:pPr>
            <w:r w:rsidRPr="00FD4B4B">
              <w:rPr>
                <w:sz w:val="20"/>
                <w:szCs w:val="20"/>
              </w:rPr>
              <w:t>1509874,</w:t>
            </w:r>
            <w:r w:rsidR="005E2D15" w:rsidRPr="00FD4B4B">
              <w:rPr>
                <w:sz w:val="20"/>
                <w:szCs w:val="20"/>
              </w:rPr>
              <w:t>8</w:t>
            </w:r>
          </w:p>
        </w:tc>
        <w:tc>
          <w:tcPr>
            <w:tcW w:w="1310" w:type="dxa"/>
          </w:tcPr>
          <w:p w:rsidR="00B25854" w:rsidRPr="00FD4B4B" w:rsidRDefault="005E2D15" w:rsidP="00FD4B4B">
            <w:pPr>
              <w:widowControl/>
              <w:spacing w:before="0" w:after="0" w:line="360" w:lineRule="auto"/>
              <w:jc w:val="both"/>
              <w:rPr>
                <w:sz w:val="20"/>
                <w:szCs w:val="20"/>
              </w:rPr>
            </w:pPr>
            <w:r w:rsidRPr="00FD4B4B">
              <w:rPr>
                <w:sz w:val="20"/>
                <w:szCs w:val="20"/>
              </w:rPr>
              <w:t>2113824,7</w:t>
            </w:r>
          </w:p>
        </w:tc>
        <w:tc>
          <w:tcPr>
            <w:tcW w:w="1076" w:type="dxa"/>
          </w:tcPr>
          <w:p w:rsidR="00B25854" w:rsidRPr="00FD4B4B" w:rsidRDefault="005E2D15" w:rsidP="00FD4B4B">
            <w:pPr>
              <w:widowControl/>
              <w:spacing w:before="0" w:after="0" w:line="360" w:lineRule="auto"/>
              <w:jc w:val="both"/>
              <w:rPr>
                <w:sz w:val="20"/>
                <w:szCs w:val="20"/>
              </w:rPr>
            </w:pPr>
            <w:r w:rsidRPr="00FD4B4B">
              <w:rPr>
                <w:sz w:val="20"/>
                <w:szCs w:val="20"/>
              </w:rPr>
              <w:t>7</w:t>
            </w:r>
          </w:p>
        </w:tc>
        <w:tc>
          <w:tcPr>
            <w:tcW w:w="1015" w:type="dxa"/>
          </w:tcPr>
          <w:p w:rsidR="00B25854" w:rsidRPr="00FD4B4B" w:rsidRDefault="005E2D15" w:rsidP="00FD4B4B">
            <w:pPr>
              <w:widowControl/>
              <w:spacing w:before="0" w:after="0" w:line="360" w:lineRule="auto"/>
              <w:jc w:val="both"/>
              <w:rPr>
                <w:sz w:val="20"/>
                <w:szCs w:val="20"/>
              </w:rPr>
            </w:pPr>
            <w:r w:rsidRPr="00FD4B4B">
              <w:rPr>
                <w:sz w:val="20"/>
                <w:szCs w:val="20"/>
              </w:rPr>
              <w:t>603949,9</w:t>
            </w:r>
          </w:p>
        </w:tc>
        <w:tc>
          <w:tcPr>
            <w:tcW w:w="1399" w:type="dxa"/>
          </w:tcPr>
          <w:p w:rsidR="00B25854" w:rsidRPr="00FD4B4B" w:rsidRDefault="00B25854" w:rsidP="00FD4B4B">
            <w:pPr>
              <w:widowControl/>
              <w:spacing w:before="0" w:after="0" w:line="360" w:lineRule="auto"/>
              <w:jc w:val="both"/>
              <w:rPr>
                <w:sz w:val="20"/>
                <w:szCs w:val="20"/>
              </w:rPr>
            </w:pPr>
          </w:p>
        </w:tc>
      </w:tr>
      <w:tr w:rsidR="00B25854" w:rsidRPr="00FD4B4B" w:rsidTr="00FE4B12">
        <w:tc>
          <w:tcPr>
            <w:tcW w:w="828" w:type="dxa"/>
          </w:tcPr>
          <w:p w:rsidR="00B25854" w:rsidRPr="00FD4B4B" w:rsidRDefault="00B25854" w:rsidP="00FD4B4B">
            <w:pPr>
              <w:widowControl/>
              <w:spacing w:before="0" w:after="0" w:line="360" w:lineRule="auto"/>
              <w:jc w:val="both"/>
              <w:rPr>
                <w:sz w:val="20"/>
                <w:szCs w:val="20"/>
              </w:rPr>
            </w:pPr>
            <w:r w:rsidRPr="00FD4B4B">
              <w:rPr>
                <w:sz w:val="20"/>
                <w:szCs w:val="20"/>
              </w:rPr>
              <w:t>2</w:t>
            </w:r>
          </w:p>
        </w:tc>
        <w:tc>
          <w:tcPr>
            <w:tcW w:w="1833" w:type="dxa"/>
          </w:tcPr>
          <w:p w:rsidR="00B25854" w:rsidRPr="00FD4B4B" w:rsidRDefault="00B25854" w:rsidP="00FD4B4B">
            <w:pPr>
              <w:widowControl/>
              <w:spacing w:before="0" w:after="0" w:line="360" w:lineRule="auto"/>
              <w:jc w:val="both"/>
              <w:rPr>
                <w:sz w:val="20"/>
                <w:szCs w:val="20"/>
              </w:rPr>
            </w:pPr>
            <w:r w:rsidRPr="00FD4B4B">
              <w:rPr>
                <w:sz w:val="20"/>
                <w:szCs w:val="20"/>
              </w:rPr>
              <w:t>Вспомогательные материалы</w:t>
            </w:r>
          </w:p>
        </w:tc>
        <w:tc>
          <w:tcPr>
            <w:tcW w:w="1414" w:type="dxa"/>
          </w:tcPr>
          <w:p w:rsidR="00B25854" w:rsidRPr="00FD4B4B" w:rsidRDefault="0086479D" w:rsidP="00FD4B4B">
            <w:pPr>
              <w:widowControl/>
              <w:spacing w:before="0" w:after="0" w:line="360" w:lineRule="auto"/>
              <w:jc w:val="both"/>
              <w:rPr>
                <w:sz w:val="20"/>
                <w:szCs w:val="20"/>
              </w:rPr>
            </w:pPr>
            <w:r w:rsidRPr="00FD4B4B">
              <w:rPr>
                <w:sz w:val="20"/>
                <w:szCs w:val="20"/>
              </w:rPr>
              <w:t>4391383,34</w:t>
            </w:r>
          </w:p>
        </w:tc>
        <w:tc>
          <w:tcPr>
            <w:tcW w:w="1478" w:type="dxa"/>
          </w:tcPr>
          <w:p w:rsidR="00B25854" w:rsidRPr="00FD4B4B" w:rsidRDefault="00D1057E" w:rsidP="00FD4B4B">
            <w:pPr>
              <w:widowControl/>
              <w:spacing w:before="0" w:after="0" w:line="360" w:lineRule="auto"/>
              <w:jc w:val="both"/>
              <w:rPr>
                <w:sz w:val="20"/>
                <w:szCs w:val="20"/>
              </w:rPr>
            </w:pPr>
            <w:r w:rsidRPr="00FD4B4B">
              <w:rPr>
                <w:sz w:val="20"/>
                <w:szCs w:val="20"/>
              </w:rPr>
              <w:t>17565,5</w:t>
            </w:r>
          </w:p>
        </w:tc>
        <w:tc>
          <w:tcPr>
            <w:tcW w:w="1200" w:type="dxa"/>
          </w:tcPr>
          <w:p w:rsidR="00B25854" w:rsidRPr="00FD4B4B" w:rsidRDefault="00D1057E" w:rsidP="00FD4B4B">
            <w:pPr>
              <w:widowControl/>
              <w:spacing w:before="0" w:after="0" w:line="360" w:lineRule="auto"/>
              <w:jc w:val="both"/>
              <w:rPr>
                <w:sz w:val="20"/>
                <w:szCs w:val="20"/>
              </w:rPr>
            </w:pPr>
            <w:r w:rsidRPr="00FD4B4B">
              <w:rPr>
                <w:sz w:val="20"/>
                <w:szCs w:val="20"/>
              </w:rPr>
              <w:t>15</w:t>
            </w:r>
          </w:p>
        </w:tc>
        <w:tc>
          <w:tcPr>
            <w:tcW w:w="1440" w:type="dxa"/>
          </w:tcPr>
          <w:p w:rsidR="00B25854" w:rsidRPr="00FD4B4B" w:rsidRDefault="005E2D15" w:rsidP="00FD4B4B">
            <w:pPr>
              <w:widowControl/>
              <w:spacing w:before="0" w:after="0" w:line="360" w:lineRule="auto"/>
              <w:jc w:val="both"/>
              <w:rPr>
                <w:sz w:val="20"/>
                <w:szCs w:val="20"/>
              </w:rPr>
            </w:pPr>
            <w:r w:rsidRPr="00FD4B4B">
              <w:rPr>
                <w:sz w:val="20"/>
                <w:szCs w:val="20"/>
              </w:rPr>
              <w:t>263483</w:t>
            </w:r>
          </w:p>
        </w:tc>
        <w:tc>
          <w:tcPr>
            <w:tcW w:w="1310" w:type="dxa"/>
          </w:tcPr>
          <w:p w:rsidR="00B25854" w:rsidRPr="00FD4B4B" w:rsidRDefault="00F331D6" w:rsidP="00FD4B4B">
            <w:pPr>
              <w:widowControl/>
              <w:spacing w:before="0" w:after="0" w:line="360" w:lineRule="auto"/>
              <w:jc w:val="both"/>
              <w:rPr>
                <w:sz w:val="20"/>
                <w:szCs w:val="20"/>
              </w:rPr>
            </w:pPr>
            <w:r w:rsidRPr="00FD4B4B">
              <w:rPr>
                <w:sz w:val="20"/>
                <w:szCs w:val="20"/>
              </w:rPr>
              <w:t>245917</w:t>
            </w:r>
          </w:p>
        </w:tc>
        <w:tc>
          <w:tcPr>
            <w:tcW w:w="1076" w:type="dxa"/>
          </w:tcPr>
          <w:p w:rsidR="00B25854" w:rsidRPr="00FD4B4B" w:rsidRDefault="00F331D6" w:rsidP="00FD4B4B">
            <w:pPr>
              <w:widowControl/>
              <w:spacing w:before="0" w:after="0" w:line="360" w:lineRule="auto"/>
              <w:jc w:val="both"/>
              <w:rPr>
                <w:sz w:val="20"/>
                <w:szCs w:val="20"/>
              </w:rPr>
            </w:pPr>
            <w:r w:rsidRPr="00FD4B4B">
              <w:rPr>
                <w:sz w:val="20"/>
                <w:szCs w:val="20"/>
              </w:rPr>
              <w:t>14</w:t>
            </w:r>
          </w:p>
        </w:tc>
        <w:tc>
          <w:tcPr>
            <w:tcW w:w="1015" w:type="dxa"/>
          </w:tcPr>
          <w:p w:rsidR="00B25854" w:rsidRPr="00FD4B4B" w:rsidRDefault="00B25854" w:rsidP="00FD4B4B">
            <w:pPr>
              <w:widowControl/>
              <w:spacing w:before="0" w:after="0" w:line="360" w:lineRule="auto"/>
              <w:jc w:val="both"/>
              <w:rPr>
                <w:sz w:val="20"/>
                <w:szCs w:val="20"/>
              </w:rPr>
            </w:pPr>
          </w:p>
        </w:tc>
        <w:tc>
          <w:tcPr>
            <w:tcW w:w="1399" w:type="dxa"/>
          </w:tcPr>
          <w:p w:rsidR="00B25854" w:rsidRPr="00FD4B4B" w:rsidRDefault="00F331D6" w:rsidP="00FD4B4B">
            <w:pPr>
              <w:widowControl/>
              <w:spacing w:before="0" w:after="0" w:line="360" w:lineRule="auto"/>
              <w:jc w:val="both"/>
              <w:rPr>
                <w:sz w:val="20"/>
                <w:szCs w:val="20"/>
              </w:rPr>
            </w:pPr>
            <w:r w:rsidRPr="00FD4B4B">
              <w:rPr>
                <w:sz w:val="20"/>
                <w:szCs w:val="20"/>
              </w:rPr>
              <w:t>228351,5</w:t>
            </w:r>
          </w:p>
        </w:tc>
      </w:tr>
      <w:tr w:rsidR="00B25854" w:rsidRPr="00FD4B4B" w:rsidTr="00FE4B12">
        <w:tc>
          <w:tcPr>
            <w:tcW w:w="828" w:type="dxa"/>
          </w:tcPr>
          <w:p w:rsidR="00B25854" w:rsidRPr="00FD4B4B" w:rsidRDefault="00B25854" w:rsidP="00FD4B4B">
            <w:pPr>
              <w:widowControl/>
              <w:spacing w:before="0" w:after="0" w:line="360" w:lineRule="auto"/>
              <w:jc w:val="both"/>
              <w:rPr>
                <w:sz w:val="20"/>
                <w:szCs w:val="20"/>
              </w:rPr>
            </w:pPr>
            <w:r w:rsidRPr="00FD4B4B">
              <w:rPr>
                <w:sz w:val="20"/>
                <w:szCs w:val="20"/>
              </w:rPr>
              <w:t>3</w:t>
            </w:r>
          </w:p>
        </w:tc>
        <w:tc>
          <w:tcPr>
            <w:tcW w:w="1833" w:type="dxa"/>
          </w:tcPr>
          <w:p w:rsidR="00B25854" w:rsidRPr="00FD4B4B" w:rsidRDefault="00B25854" w:rsidP="00FD4B4B">
            <w:pPr>
              <w:widowControl/>
              <w:spacing w:before="0" w:after="0" w:line="360" w:lineRule="auto"/>
              <w:jc w:val="both"/>
              <w:rPr>
                <w:sz w:val="20"/>
                <w:szCs w:val="20"/>
              </w:rPr>
            </w:pPr>
            <w:r w:rsidRPr="00FD4B4B">
              <w:rPr>
                <w:sz w:val="20"/>
                <w:szCs w:val="20"/>
              </w:rPr>
              <w:t>ИТОГО:</w:t>
            </w:r>
          </w:p>
        </w:tc>
        <w:tc>
          <w:tcPr>
            <w:tcW w:w="1414" w:type="dxa"/>
          </w:tcPr>
          <w:p w:rsidR="00B25854" w:rsidRPr="00FD4B4B" w:rsidRDefault="0086479D" w:rsidP="00FD4B4B">
            <w:pPr>
              <w:widowControl/>
              <w:spacing w:before="0" w:after="0" w:line="360" w:lineRule="auto"/>
              <w:jc w:val="both"/>
              <w:rPr>
                <w:sz w:val="20"/>
                <w:szCs w:val="20"/>
              </w:rPr>
            </w:pPr>
            <w:r w:rsidRPr="00FD4B4B">
              <w:rPr>
                <w:sz w:val="20"/>
                <w:szCs w:val="20"/>
              </w:rPr>
              <w:t>79885120,49</w:t>
            </w:r>
          </w:p>
        </w:tc>
        <w:tc>
          <w:tcPr>
            <w:tcW w:w="1478" w:type="dxa"/>
          </w:tcPr>
          <w:p w:rsidR="00B25854" w:rsidRPr="00FD4B4B" w:rsidRDefault="00D1057E" w:rsidP="00FD4B4B">
            <w:pPr>
              <w:widowControl/>
              <w:spacing w:before="0" w:after="0" w:line="360" w:lineRule="auto"/>
              <w:jc w:val="both"/>
              <w:rPr>
                <w:sz w:val="20"/>
                <w:szCs w:val="20"/>
              </w:rPr>
            </w:pPr>
            <w:r w:rsidRPr="00FD4B4B">
              <w:rPr>
                <w:sz w:val="20"/>
                <w:szCs w:val="20"/>
              </w:rPr>
              <w:t>319540,</w:t>
            </w:r>
            <w:r w:rsidR="005E2D15" w:rsidRPr="00FD4B4B">
              <w:rPr>
                <w:sz w:val="20"/>
                <w:szCs w:val="20"/>
              </w:rPr>
              <w:t>5</w:t>
            </w:r>
          </w:p>
        </w:tc>
        <w:tc>
          <w:tcPr>
            <w:tcW w:w="1200" w:type="dxa"/>
          </w:tcPr>
          <w:p w:rsidR="00B25854" w:rsidRPr="00FD4B4B" w:rsidRDefault="00D1057E" w:rsidP="00FD4B4B">
            <w:pPr>
              <w:widowControl/>
              <w:spacing w:before="0" w:after="0" w:line="360" w:lineRule="auto"/>
              <w:jc w:val="both"/>
              <w:rPr>
                <w:sz w:val="20"/>
                <w:szCs w:val="20"/>
              </w:rPr>
            </w:pPr>
            <w:r w:rsidRPr="00FD4B4B">
              <w:rPr>
                <w:sz w:val="20"/>
                <w:szCs w:val="20"/>
              </w:rPr>
              <w:t>-</w:t>
            </w:r>
          </w:p>
        </w:tc>
        <w:tc>
          <w:tcPr>
            <w:tcW w:w="1440" w:type="dxa"/>
          </w:tcPr>
          <w:p w:rsidR="00B25854" w:rsidRPr="00FD4B4B" w:rsidRDefault="00D1057E" w:rsidP="00FD4B4B">
            <w:pPr>
              <w:widowControl/>
              <w:spacing w:before="0" w:after="0" w:line="360" w:lineRule="auto"/>
              <w:jc w:val="both"/>
              <w:rPr>
                <w:sz w:val="20"/>
                <w:szCs w:val="20"/>
              </w:rPr>
            </w:pPr>
            <w:r w:rsidRPr="00FD4B4B">
              <w:rPr>
                <w:sz w:val="20"/>
                <w:szCs w:val="20"/>
              </w:rPr>
              <w:t>1773357,</w:t>
            </w:r>
            <w:r w:rsidR="000462A0" w:rsidRPr="00FD4B4B">
              <w:rPr>
                <w:sz w:val="20"/>
                <w:szCs w:val="20"/>
              </w:rPr>
              <w:t>8</w:t>
            </w:r>
          </w:p>
        </w:tc>
        <w:tc>
          <w:tcPr>
            <w:tcW w:w="1310" w:type="dxa"/>
          </w:tcPr>
          <w:p w:rsidR="00B25854" w:rsidRPr="00FD4B4B" w:rsidRDefault="00F331D6" w:rsidP="00FD4B4B">
            <w:pPr>
              <w:widowControl/>
              <w:spacing w:before="0" w:after="0" w:line="360" w:lineRule="auto"/>
              <w:jc w:val="both"/>
              <w:rPr>
                <w:sz w:val="20"/>
                <w:szCs w:val="20"/>
              </w:rPr>
            </w:pPr>
            <w:r w:rsidRPr="00FD4B4B">
              <w:rPr>
                <w:sz w:val="20"/>
                <w:szCs w:val="20"/>
              </w:rPr>
              <w:t>2359741,7</w:t>
            </w:r>
          </w:p>
        </w:tc>
        <w:tc>
          <w:tcPr>
            <w:tcW w:w="1076" w:type="dxa"/>
          </w:tcPr>
          <w:p w:rsidR="00B25854" w:rsidRPr="00FD4B4B" w:rsidRDefault="00B25854" w:rsidP="00FD4B4B">
            <w:pPr>
              <w:widowControl/>
              <w:spacing w:before="0" w:after="0" w:line="360" w:lineRule="auto"/>
              <w:jc w:val="both"/>
              <w:rPr>
                <w:sz w:val="20"/>
                <w:szCs w:val="20"/>
              </w:rPr>
            </w:pPr>
          </w:p>
        </w:tc>
        <w:tc>
          <w:tcPr>
            <w:tcW w:w="1015" w:type="dxa"/>
          </w:tcPr>
          <w:p w:rsidR="00B25854" w:rsidRPr="00FD4B4B" w:rsidRDefault="00B25854" w:rsidP="00FD4B4B">
            <w:pPr>
              <w:widowControl/>
              <w:spacing w:before="0" w:after="0" w:line="360" w:lineRule="auto"/>
              <w:jc w:val="both"/>
              <w:rPr>
                <w:sz w:val="20"/>
                <w:szCs w:val="20"/>
              </w:rPr>
            </w:pPr>
          </w:p>
        </w:tc>
        <w:tc>
          <w:tcPr>
            <w:tcW w:w="1399" w:type="dxa"/>
          </w:tcPr>
          <w:p w:rsidR="00B25854" w:rsidRPr="00FD4B4B" w:rsidRDefault="00B25854" w:rsidP="00FD4B4B">
            <w:pPr>
              <w:widowControl/>
              <w:spacing w:before="0" w:after="0" w:line="360" w:lineRule="auto"/>
              <w:jc w:val="both"/>
              <w:rPr>
                <w:sz w:val="20"/>
                <w:szCs w:val="20"/>
              </w:rPr>
            </w:pPr>
          </w:p>
        </w:tc>
      </w:tr>
    </w:tbl>
    <w:p w:rsidR="002D6E9C" w:rsidRDefault="002D6E9C" w:rsidP="00B6618D">
      <w:pPr>
        <w:widowControl/>
        <w:spacing w:before="0" w:after="0" w:line="360" w:lineRule="auto"/>
        <w:ind w:firstLine="709"/>
        <w:jc w:val="both"/>
        <w:rPr>
          <w:sz w:val="28"/>
          <w:szCs w:val="28"/>
        </w:rPr>
      </w:pPr>
    </w:p>
    <w:p w:rsidR="002D6E9C" w:rsidRDefault="002D6E9C" w:rsidP="00B6618D">
      <w:pPr>
        <w:widowControl/>
        <w:spacing w:before="0" w:after="0" w:line="360" w:lineRule="auto"/>
        <w:ind w:firstLine="709"/>
        <w:jc w:val="both"/>
        <w:rPr>
          <w:sz w:val="28"/>
          <w:szCs w:val="28"/>
        </w:rPr>
      </w:pPr>
    </w:p>
    <w:p w:rsidR="002D6E9C" w:rsidRDefault="002D6E9C" w:rsidP="00B6618D">
      <w:pPr>
        <w:widowControl/>
        <w:spacing w:before="0" w:after="0" w:line="360" w:lineRule="auto"/>
        <w:ind w:firstLine="709"/>
        <w:jc w:val="both"/>
        <w:rPr>
          <w:sz w:val="28"/>
          <w:szCs w:val="28"/>
        </w:rPr>
      </w:pPr>
    </w:p>
    <w:p w:rsidR="002D6E9C" w:rsidRDefault="002D6E9C" w:rsidP="00B6618D">
      <w:pPr>
        <w:widowControl/>
        <w:spacing w:before="0" w:after="0" w:line="360" w:lineRule="auto"/>
        <w:ind w:firstLine="709"/>
        <w:jc w:val="both"/>
        <w:rPr>
          <w:sz w:val="28"/>
          <w:szCs w:val="28"/>
        </w:rPr>
        <w:sectPr w:rsidR="002D6E9C" w:rsidSect="002D6E9C">
          <w:pgSz w:w="16838" w:h="11906" w:orient="landscape" w:code="9"/>
          <w:pgMar w:top="1701" w:right="1134" w:bottom="851" w:left="1134" w:header="720" w:footer="720" w:gutter="0"/>
          <w:cols w:space="708"/>
          <w:noEndnote/>
          <w:docGrid w:linePitch="360"/>
        </w:sectPr>
      </w:pPr>
    </w:p>
    <w:p w:rsidR="00826C08" w:rsidRDefault="00826C08" w:rsidP="00B6618D">
      <w:pPr>
        <w:widowControl/>
        <w:spacing w:before="0" w:after="0" w:line="360" w:lineRule="auto"/>
        <w:ind w:firstLine="709"/>
        <w:jc w:val="both"/>
        <w:rPr>
          <w:sz w:val="28"/>
          <w:szCs w:val="28"/>
        </w:rPr>
      </w:pPr>
      <w:r w:rsidRPr="00B6618D">
        <w:rPr>
          <w:sz w:val="28"/>
          <w:szCs w:val="28"/>
        </w:rPr>
        <w:t>Вывод</w:t>
      </w:r>
      <w:r w:rsidR="002F6B05" w:rsidRPr="00B6618D">
        <w:rPr>
          <w:sz w:val="28"/>
          <w:szCs w:val="28"/>
        </w:rPr>
        <w:t>ы</w:t>
      </w:r>
      <w:r w:rsidRPr="00B6618D">
        <w:rPr>
          <w:sz w:val="28"/>
          <w:szCs w:val="28"/>
        </w:rPr>
        <w:t>:</w:t>
      </w:r>
    </w:p>
    <w:p w:rsidR="002D6E9C" w:rsidRPr="00B6618D" w:rsidRDefault="002D6E9C" w:rsidP="00B6618D">
      <w:pPr>
        <w:widowControl/>
        <w:spacing w:before="0" w:after="0" w:line="360" w:lineRule="auto"/>
        <w:ind w:firstLine="709"/>
        <w:jc w:val="both"/>
        <w:rPr>
          <w:sz w:val="28"/>
          <w:szCs w:val="28"/>
        </w:rPr>
      </w:pPr>
    </w:p>
    <w:p w:rsidR="00826C08" w:rsidRPr="00B6618D" w:rsidRDefault="00826C08" w:rsidP="00B6618D">
      <w:pPr>
        <w:widowControl/>
        <w:spacing w:before="0" w:after="0" w:line="360" w:lineRule="auto"/>
        <w:ind w:firstLine="709"/>
        <w:jc w:val="both"/>
        <w:rPr>
          <w:sz w:val="28"/>
          <w:szCs w:val="28"/>
        </w:rPr>
      </w:pPr>
      <w:r w:rsidRPr="00B6618D">
        <w:rPr>
          <w:sz w:val="28"/>
          <w:szCs w:val="28"/>
        </w:rPr>
        <w:t>Данные таблицы показывают наличие у организации сверхнормативных запасов сырья и материалов на 603949,9 руб., и несоответствие нормам запасов вспомогательные материалы на 228351,5 руб. При планировании обеспечения материальными ресурсами на следующий период эти сведения должны быть учтены.</w:t>
      </w:r>
    </w:p>
    <w:p w:rsidR="00B121DE" w:rsidRPr="00B6618D" w:rsidRDefault="00B121DE" w:rsidP="00B6618D">
      <w:pPr>
        <w:widowControl/>
        <w:spacing w:before="0" w:after="0" w:line="360" w:lineRule="auto"/>
        <w:ind w:firstLine="709"/>
        <w:jc w:val="both"/>
        <w:rPr>
          <w:rFonts w:eastAsia="TimesNewRoman"/>
          <w:sz w:val="28"/>
          <w:szCs w:val="28"/>
        </w:rPr>
      </w:pPr>
      <w:r w:rsidRPr="00B6618D">
        <w:rPr>
          <w:rFonts w:eastAsia="TimesNewRoman"/>
          <w:sz w:val="28"/>
          <w:szCs w:val="28"/>
        </w:rPr>
        <w:t>Анализ оборачиваемости материальных ресурсов проводится по показателям, характеризующим соотношение тех или иных запасов и их потребления:</w:t>
      </w:r>
    </w:p>
    <w:p w:rsidR="00B121DE" w:rsidRPr="00B6618D" w:rsidRDefault="00B121DE" w:rsidP="00B6618D">
      <w:pPr>
        <w:widowControl/>
        <w:spacing w:before="0" w:after="0" w:line="360" w:lineRule="auto"/>
        <w:ind w:firstLine="709"/>
        <w:jc w:val="both"/>
        <w:rPr>
          <w:rFonts w:eastAsia="TimesNewRoman"/>
          <w:sz w:val="28"/>
          <w:szCs w:val="28"/>
        </w:rPr>
      </w:pPr>
    </w:p>
    <w:p w:rsidR="00B121DE" w:rsidRPr="00B6618D" w:rsidRDefault="005D597B" w:rsidP="00B6618D">
      <w:pPr>
        <w:widowControl/>
        <w:spacing w:before="0" w:after="0" w:line="360" w:lineRule="auto"/>
        <w:ind w:firstLine="709"/>
        <w:jc w:val="both"/>
        <w:rPr>
          <w:rFonts w:eastAsia="TimesNewRoman"/>
          <w:sz w:val="28"/>
          <w:szCs w:val="28"/>
        </w:rPr>
      </w:pPr>
      <w:r>
        <w:rPr>
          <w:rFonts w:eastAsia="TimesNewRoman"/>
          <w:position w:val="-24"/>
          <w:sz w:val="28"/>
          <w:szCs w:val="28"/>
        </w:rPr>
        <w:pict>
          <v:shape id="_x0000_i1069" type="#_x0000_t75" style="width:355.5pt;height:35.25pt">
            <v:imagedata r:id="rId53" o:title=""/>
          </v:shape>
        </w:pict>
      </w:r>
      <w:r w:rsidR="00B121DE" w:rsidRPr="00B6618D">
        <w:rPr>
          <w:rFonts w:eastAsia="TimesNewRoman"/>
          <w:sz w:val="28"/>
          <w:szCs w:val="28"/>
        </w:rPr>
        <w:t>;</w:t>
      </w:r>
      <w:r w:rsidR="00B6618D">
        <w:rPr>
          <w:rFonts w:eastAsia="TimesNewRoman"/>
          <w:sz w:val="28"/>
          <w:szCs w:val="28"/>
        </w:rPr>
        <w:t xml:space="preserve">   </w:t>
      </w:r>
      <w:r w:rsidR="00B121DE" w:rsidRPr="00B6618D">
        <w:rPr>
          <w:rFonts w:eastAsia="TimesNewRoman"/>
          <w:sz w:val="28"/>
          <w:szCs w:val="28"/>
        </w:rPr>
        <w:t>(2.5.2.(3))</w:t>
      </w:r>
    </w:p>
    <w:p w:rsidR="00B25854" w:rsidRPr="00B6618D" w:rsidRDefault="005D597B" w:rsidP="00B6618D">
      <w:pPr>
        <w:widowControl/>
        <w:spacing w:before="0" w:after="0" w:line="360" w:lineRule="auto"/>
        <w:ind w:firstLine="709"/>
        <w:jc w:val="both"/>
        <w:rPr>
          <w:rFonts w:eastAsia="TimesNewRoman"/>
          <w:sz w:val="28"/>
          <w:szCs w:val="28"/>
        </w:rPr>
      </w:pPr>
      <w:r>
        <w:rPr>
          <w:rFonts w:eastAsia="TimesNewRoman"/>
          <w:position w:val="-48"/>
          <w:sz w:val="28"/>
          <w:szCs w:val="28"/>
        </w:rPr>
        <w:pict>
          <v:shape id="_x0000_i1070" type="#_x0000_t75" style="width:394.5pt;height:47.25pt">
            <v:imagedata r:id="rId54" o:title=""/>
          </v:shape>
        </w:pict>
      </w:r>
      <w:r w:rsidR="00B121DE" w:rsidRPr="00B6618D">
        <w:rPr>
          <w:rFonts w:eastAsia="TimesNewRoman"/>
          <w:sz w:val="28"/>
          <w:szCs w:val="28"/>
        </w:rPr>
        <w:t>.</w:t>
      </w:r>
      <w:r w:rsidR="00B6618D">
        <w:rPr>
          <w:rFonts w:eastAsia="TimesNewRoman"/>
          <w:sz w:val="28"/>
          <w:szCs w:val="28"/>
        </w:rPr>
        <w:t xml:space="preserve">  </w:t>
      </w:r>
      <w:r w:rsidR="00B121DE" w:rsidRPr="00B6618D">
        <w:rPr>
          <w:rFonts w:eastAsia="TimesNewRoman"/>
          <w:sz w:val="28"/>
          <w:szCs w:val="28"/>
        </w:rPr>
        <w:t xml:space="preserve"> (2.5.2.(4))</w:t>
      </w:r>
    </w:p>
    <w:p w:rsidR="002D6E9C" w:rsidRDefault="002D6E9C" w:rsidP="00FD4B4B">
      <w:pPr>
        <w:widowControl/>
        <w:spacing w:before="0" w:after="0" w:line="360" w:lineRule="auto"/>
        <w:ind w:firstLine="709"/>
        <w:jc w:val="both"/>
        <w:rPr>
          <w:rFonts w:eastAsia="TimesNewRoman"/>
          <w:sz w:val="28"/>
          <w:szCs w:val="28"/>
        </w:rPr>
      </w:pPr>
    </w:p>
    <w:p w:rsidR="00FD4B4B" w:rsidRPr="00B6618D" w:rsidRDefault="006A2F55" w:rsidP="00FD4B4B">
      <w:pPr>
        <w:widowControl/>
        <w:spacing w:before="0" w:after="0" w:line="360" w:lineRule="auto"/>
        <w:ind w:firstLine="709"/>
        <w:jc w:val="both"/>
        <w:rPr>
          <w:rFonts w:eastAsia="TimesNewRoman"/>
          <w:sz w:val="28"/>
          <w:szCs w:val="28"/>
        </w:rPr>
      </w:pPr>
      <w:r w:rsidRPr="00B6618D">
        <w:rPr>
          <w:rFonts w:eastAsia="TimesNewRoman"/>
          <w:sz w:val="28"/>
          <w:szCs w:val="28"/>
        </w:rPr>
        <w:t>Таблица 4</w:t>
      </w:r>
      <w:r w:rsidR="001A5B90" w:rsidRPr="00B6618D">
        <w:rPr>
          <w:rFonts w:eastAsia="TimesNewRoman"/>
          <w:sz w:val="28"/>
          <w:szCs w:val="28"/>
        </w:rPr>
        <w:t>3</w:t>
      </w:r>
      <w:r w:rsidR="00FD4B4B" w:rsidRPr="00FD4B4B">
        <w:rPr>
          <w:rFonts w:eastAsia="TimesNewRoman"/>
          <w:sz w:val="28"/>
          <w:szCs w:val="28"/>
        </w:rPr>
        <w:t xml:space="preserve"> </w:t>
      </w:r>
      <w:r w:rsidR="00FD4B4B" w:rsidRPr="00B6618D">
        <w:rPr>
          <w:rFonts w:eastAsia="TimesNewRoman"/>
          <w:sz w:val="28"/>
          <w:szCs w:val="28"/>
        </w:rPr>
        <w:t>Анализ оборачиваемости материальных ресурсов</w:t>
      </w:r>
    </w:p>
    <w:tbl>
      <w:tblPr>
        <w:tblW w:w="828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0"/>
        <w:gridCol w:w="2040"/>
        <w:gridCol w:w="1440"/>
        <w:gridCol w:w="1080"/>
        <w:gridCol w:w="1217"/>
        <w:gridCol w:w="1903"/>
      </w:tblGrid>
      <w:tr w:rsidR="00D721AE" w:rsidRPr="00B6618D">
        <w:trPr>
          <w:trHeight w:val="749"/>
        </w:trPr>
        <w:tc>
          <w:tcPr>
            <w:tcW w:w="600" w:type="dxa"/>
          </w:tcPr>
          <w:p w:rsidR="00D721AE" w:rsidRPr="00FD4B4B" w:rsidRDefault="00D721AE" w:rsidP="00FD4B4B">
            <w:pPr>
              <w:widowControl/>
              <w:spacing w:before="0" w:after="0" w:line="360" w:lineRule="auto"/>
              <w:jc w:val="both"/>
              <w:rPr>
                <w:sz w:val="20"/>
                <w:szCs w:val="20"/>
              </w:rPr>
            </w:pPr>
            <w:r w:rsidRPr="00FD4B4B">
              <w:rPr>
                <w:sz w:val="20"/>
                <w:szCs w:val="20"/>
              </w:rPr>
              <w:t>№</w:t>
            </w:r>
          </w:p>
        </w:tc>
        <w:tc>
          <w:tcPr>
            <w:tcW w:w="2040" w:type="dxa"/>
          </w:tcPr>
          <w:p w:rsidR="00D721AE" w:rsidRPr="00FD4B4B" w:rsidRDefault="00D721AE" w:rsidP="00FD4B4B">
            <w:pPr>
              <w:widowControl/>
              <w:spacing w:before="0" w:after="0" w:line="360" w:lineRule="auto"/>
              <w:jc w:val="both"/>
              <w:rPr>
                <w:sz w:val="20"/>
                <w:szCs w:val="20"/>
              </w:rPr>
            </w:pPr>
            <w:r w:rsidRPr="00FD4B4B">
              <w:rPr>
                <w:sz w:val="20"/>
                <w:szCs w:val="20"/>
              </w:rPr>
              <w:t>Вид</w:t>
            </w:r>
          </w:p>
          <w:p w:rsidR="00D721AE" w:rsidRPr="00FD4B4B" w:rsidRDefault="00D721AE" w:rsidP="00FD4B4B">
            <w:pPr>
              <w:widowControl/>
              <w:spacing w:before="0" w:after="0" w:line="360" w:lineRule="auto"/>
              <w:jc w:val="both"/>
              <w:rPr>
                <w:sz w:val="20"/>
                <w:szCs w:val="20"/>
              </w:rPr>
            </w:pPr>
            <w:r w:rsidRPr="00FD4B4B">
              <w:rPr>
                <w:sz w:val="20"/>
                <w:szCs w:val="20"/>
              </w:rPr>
              <w:t>ресурсов</w:t>
            </w:r>
          </w:p>
        </w:tc>
        <w:tc>
          <w:tcPr>
            <w:tcW w:w="1440" w:type="dxa"/>
          </w:tcPr>
          <w:p w:rsidR="00D721AE" w:rsidRPr="00FD4B4B" w:rsidRDefault="00D721AE" w:rsidP="00FD4B4B">
            <w:pPr>
              <w:widowControl/>
              <w:spacing w:before="0" w:after="0" w:line="360" w:lineRule="auto"/>
              <w:jc w:val="both"/>
              <w:rPr>
                <w:sz w:val="20"/>
                <w:szCs w:val="20"/>
              </w:rPr>
            </w:pPr>
            <w:r w:rsidRPr="00FD4B4B">
              <w:rPr>
                <w:sz w:val="20"/>
                <w:szCs w:val="20"/>
              </w:rPr>
              <w:t xml:space="preserve">Фактический </w:t>
            </w:r>
          </w:p>
          <w:p w:rsidR="00D721AE" w:rsidRPr="00FD4B4B" w:rsidRDefault="00D721AE" w:rsidP="00FD4B4B">
            <w:pPr>
              <w:widowControl/>
              <w:spacing w:before="0" w:after="0" w:line="360" w:lineRule="auto"/>
              <w:jc w:val="both"/>
              <w:rPr>
                <w:sz w:val="20"/>
                <w:szCs w:val="20"/>
              </w:rPr>
            </w:pPr>
            <w:r w:rsidRPr="00FD4B4B">
              <w:rPr>
                <w:sz w:val="20"/>
                <w:szCs w:val="20"/>
              </w:rPr>
              <w:t>расход,</w:t>
            </w:r>
          </w:p>
          <w:p w:rsidR="00D721AE" w:rsidRPr="00FD4B4B" w:rsidRDefault="00D721AE" w:rsidP="00FD4B4B">
            <w:pPr>
              <w:widowControl/>
              <w:spacing w:before="0" w:after="0" w:line="360" w:lineRule="auto"/>
              <w:jc w:val="both"/>
              <w:rPr>
                <w:sz w:val="20"/>
                <w:szCs w:val="20"/>
              </w:rPr>
            </w:pPr>
            <w:r w:rsidRPr="00FD4B4B">
              <w:rPr>
                <w:sz w:val="20"/>
                <w:szCs w:val="20"/>
              </w:rPr>
              <w:t>тыс.руб.</w:t>
            </w:r>
          </w:p>
        </w:tc>
        <w:tc>
          <w:tcPr>
            <w:tcW w:w="1080" w:type="dxa"/>
          </w:tcPr>
          <w:p w:rsidR="00D721AE" w:rsidRPr="00FD4B4B" w:rsidRDefault="00D721AE" w:rsidP="00FD4B4B">
            <w:pPr>
              <w:widowControl/>
              <w:spacing w:before="0" w:after="0" w:line="360" w:lineRule="auto"/>
              <w:jc w:val="both"/>
              <w:rPr>
                <w:sz w:val="20"/>
                <w:szCs w:val="20"/>
              </w:rPr>
            </w:pPr>
            <w:r w:rsidRPr="00FD4B4B">
              <w:rPr>
                <w:sz w:val="20"/>
                <w:szCs w:val="20"/>
              </w:rPr>
              <w:t xml:space="preserve">Норматив </w:t>
            </w:r>
          </w:p>
          <w:p w:rsidR="00D721AE" w:rsidRPr="00FD4B4B" w:rsidRDefault="00D721AE" w:rsidP="00FD4B4B">
            <w:pPr>
              <w:widowControl/>
              <w:spacing w:before="0" w:after="0" w:line="360" w:lineRule="auto"/>
              <w:jc w:val="both"/>
              <w:rPr>
                <w:sz w:val="20"/>
                <w:szCs w:val="20"/>
              </w:rPr>
            </w:pPr>
            <w:r w:rsidRPr="00FD4B4B">
              <w:rPr>
                <w:sz w:val="20"/>
                <w:szCs w:val="20"/>
              </w:rPr>
              <w:t>запаса,</w:t>
            </w:r>
          </w:p>
          <w:p w:rsidR="00D721AE" w:rsidRPr="00FD4B4B" w:rsidRDefault="00D721AE" w:rsidP="00FD4B4B">
            <w:pPr>
              <w:widowControl/>
              <w:spacing w:before="0" w:after="0" w:line="360" w:lineRule="auto"/>
              <w:jc w:val="both"/>
              <w:rPr>
                <w:sz w:val="20"/>
                <w:szCs w:val="20"/>
              </w:rPr>
            </w:pPr>
            <w:r w:rsidRPr="00FD4B4B">
              <w:rPr>
                <w:sz w:val="20"/>
                <w:szCs w:val="20"/>
              </w:rPr>
              <w:t>тыс. руб.</w:t>
            </w:r>
          </w:p>
        </w:tc>
        <w:tc>
          <w:tcPr>
            <w:tcW w:w="1217" w:type="dxa"/>
          </w:tcPr>
          <w:p w:rsidR="00D721AE" w:rsidRPr="00FD4B4B" w:rsidRDefault="00D721AE" w:rsidP="00FD4B4B">
            <w:pPr>
              <w:widowControl/>
              <w:spacing w:before="0" w:after="0" w:line="360" w:lineRule="auto"/>
              <w:jc w:val="both"/>
              <w:rPr>
                <w:sz w:val="20"/>
                <w:szCs w:val="20"/>
              </w:rPr>
            </w:pPr>
            <w:r w:rsidRPr="00FD4B4B">
              <w:rPr>
                <w:sz w:val="20"/>
                <w:szCs w:val="20"/>
              </w:rPr>
              <w:t xml:space="preserve">Количество </w:t>
            </w:r>
          </w:p>
          <w:p w:rsidR="00D721AE" w:rsidRPr="00FD4B4B" w:rsidRDefault="00D721AE" w:rsidP="00FD4B4B">
            <w:pPr>
              <w:widowControl/>
              <w:spacing w:before="0" w:after="0" w:line="360" w:lineRule="auto"/>
              <w:jc w:val="both"/>
              <w:rPr>
                <w:sz w:val="20"/>
                <w:szCs w:val="20"/>
              </w:rPr>
            </w:pPr>
            <w:r w:rsidRPr="00FD4B4B">
              <w:rPr>
                <w:sz w:val="20"/>
                <w:szCs w:val="20"/>
              </w:rPr>
              <w:t xml:space="preserve">оборотов </w:t>
            </w:r>
          </w:p>
          <w:p w:rsidR="00D721AE" w:rsidRPr="00FD4B4B" w:rsidRDefault="00D721AE" w:rsidP="00FD4B4B">
            <w:pPr>
              <w:widowControl/>
              <w:spacing w:before="0" w:after="0" w:line="360" w:lineRule="auto"/>
              <w:jc w:val="both"/>
              <w:rPr>
                <w:sz w:val="20"/>
                <w:szCs w:val="20"/>
              </w:rPr>
            </w:pPr>
            <w:r w:rsidRPr="00FD4B4B">
              <w:rPr>
                <w:sz w:val="20"/>
                <w:szCs w:val="20"/>
              </w:rPr>
              <w:t xml:space="preserve">запасов </w:t>
            </w:r>
          </w:p>
        </w:tc>
        <w:tc>
          <w:tcPr>
            <w:tcW w:w="1903" w:type="dxa"/>
          </w:tcPr>
          <w:p w:rsidR="00D721AE" w:rsidRPr="00FD4B4B" w:rsidRDefault="00D721AE" w:rsidP="002D6E9C">
            <w:pPr>
              <w:widowControl/>
              <w:spacing w:before="0" w:after="0" w:line="360" w:lineRule="auto"/>
              <w:ind w:hanging="5"/>
              <w:jc w:val="both"/>
              <w:rPr>
                <w:sz w:val="20"/>
                <w:szCs w:val="20"/>
              </w:rPr>
            </w:pPr>
            <w:r w:rsidRPr="00FD4B4B">
              <w:rPr>
                <w:sz w:val="20"/>
                <w:szCs w:val="20"/>
              </w:rPr>
              <w:t xml:space="preserve">Количество дней использования запасов </w:t>
            </w:r>
          </w:p>
        </w:tc>
      </w:tr>
      <w:tr w:rsidR="00D721AE" w:rsidRPr="00B6618D">
        <w:tc>
          <w:tcPr>
            <w:tcW w:w="600" w:type="dxa"/>
          </w:tcPr>
          <w:p w:rsidR="00D721AE" w:rsidRPr="00FD4B4B" w:rsidRDefault="00D721AE" w:rsidP="00FD4B4B">
            <w:pPr>
              <w:widowControl/>
              <w:spacing w:before="0" w:after="0" w:line="360" w:lineRule="auto"/>
              <w:jc w:val="both"/>
              <w:rPr>
                <w:sz w:val="20"/>
                <w:szCs w:val="20"/>
              </w:rPr>
            </w:pPr>
            <w:r w:rsidRPr="00FD4B4B">
              <w:rPr>
                <w:sz w:val="20"/>
                <w:szCs w:val="20"/>
              </w:rPr>
              <w:t>1</w:t>
            </w:r>
          </w:p>
        </w:tc>
        <w:tc>
          <w:tcPr>
            <w:tcW w:w="2040" w:type="dxa"/>
          </w:tcPr>
          <w:p w:rsidR="00D721AE" w:rsidRPr="00FD4B4B" w:rsidRDefault="00D721AE" w:rsidP="00FD4B4B">
            <w:pPr>
              <w:widowControl/>
              <w:spacing w:before="0" w:after="0" w:line="360" w:lineRule="auto"/>
              <w:jc w:val="both"/>
              <w:rPr>
                <w:sz w:val="20"/>
                <w:szCs w:val="20"/>
              </w:rPr>
            </w:pPr>
            <w:r w:rsidRPr="00FD4B4B">
              <w:rPr>
                <w:sz w:val="20"/>
                <w:szCs w:val="20"/>
              </w:rPr>
              <w:t>2</w:t>
            </w:r>
          </w:p>
        </w:tc>
        <w:tc>
          <w:tcPr>
            <w:tcW w:w="1440" w:type="dxa"/>
          </w:tcPr>
          <w:p w:rsidR="00D721AE" w:rsidRPr="00FD4B4B" w:rsidRDefault="00D721AE" w:rsidP="00FD4B4B">
            <w:pPr>
              <w:widowControl/>
              <w:spacing w:before="0" w:after="0" w:line="360" w:lineRule="auto"/>
              <w:jc w:val="both"/>
              <w:rPr>
                <w:sz w:val="20"/>
                <w:szCs w:val="20"/>
              </w:rPr>
            </w:pPr>
            <w:r w:rsidRPr="00FD4B4B">
              <w:rPr>
                <w:sz w:val="20"/>
                <w:szCs w:val="20"/>
              </w:rPr>
              <w:t>3</w:t>
            </w:r>
          </w:p>
        </w:tc>
        <w:tc>
          <w:tcPr>
            <w:tcW w:w="1080" w:type="dxa"/>
          </w:tcPr>
          <w:p w:rsidR="00D721AE" w:rsidRPr="00FD4B4B" w:rsidRDefault="00D721AE" w:rsidP="00FD4B4B">
            <w:pPr>
              <w:widowControl/>
              <w:spacing w:before="0" w:after="0" w:line="360" w:lineRule="auto"/>
              <w:jc w:val="both"/>
              <w:rPr>
                <w:sz w:val="20"/>
                <w:szCs w:val="20"/>
              </w:rPr>
            </w:pPr>
            <w:r w:rsidRPr="00FD4B4B">
              <w:rPr>
                <w:sz w:val="20"/>
                <w:szCs w:val="20"/>
              </w:rPr>
              <w:t>4</w:t>
            </w:r>
          </w:p>
        </w:tc>
        <w:tc>
          <w:tcPr>
            <w:tcW w:w="1217" w:type="dxa"/>
          </w:tcPr>
          <w:p w:rsidR="00D721AE" w:rsidRPr="00FD4B4B" w:rsidRDefault="00D721AE" w:rsidP="00FD4B4B">
            <w:pPr>
              <w:widowControl/>
              <w:spacing w:before="0" w:after="0" w:line="360" w:lineRule="auto"/>
              <w:jc w:val="both"/>
              <w:rPr>
                <w:sz w:val="20"/>
                <w:szCs w:val="20"/>
              </w:rPr>
            </w:pPr>
            <w:r w:rsidRPr="00FD4B4B">
              <w:rPr>
                <w:sz w:val="20"/>
                <w:szCs w:val="20"/>
              </w:rPr>
              <w:t>5</w:t>
            </w:r>
          </w:p>
        </w:tc>
        <w:tc>
          <w:tcPr>
            <w:tcW w:w="1903" w:type="dxa"/>
          </w:tcPr>
          <w:p w:rsidR="00D721AE" w:rsidRPr="00FD4B4B" w:rsidRDefault="00D721AE" w:rsidP="002D6E9C">
            <w:pPr>
              <w:widowControl/>
              <w:spacing w:before="0" w:after="0" w:line="360" w:lineRule="auto"/>
              <w:ind w:hanging="5"/>
              <w:jc w:val="both"/>
              <w:rPr>
                <w:sz w:val="20"/>
                <w:szCs w:val="20"/>
              </w:rPr>
            </w:pPr>
            <w:r w:rsidRPr="00FD4B4B">
              <w:rPr>
                <w:sz w:val="20"/>
                <w:szCs w:val="20"/>
              </w:rPr>
              <w:t>6</w:t>
            </w:r>
          </w:p>
        </w:tc>
      </w:tr>
      <w:tr w:rsidR="00D721AE" w:rsidRPr="00B6618D">
        <w:tc>
          <w:tcPr>
            <w:tcW w:w="600" w:type="dxa"/>
          </w:tcPr>
          <w:p w:rsidR="00D721AE" w:rsidRPr="00FD4B4B" w:rsidRDefault="00D721AE" w:rsidP="00FD4B4B">
            <w:pPr>
              <w:widowControl/>
              <w:spacing w:before="0" w:after="0" w:line="360" w:lineRule="auto"/>
              <w:jc w:val="both"/>
              <w:rPr>
                <w:sz w:val="20"/>
                <w:szCs w:val="20"/>
              </w:rPr>
            </w:pPr>
            <w:r w:rsidRPr="00FD4B4B">
              <w:rPr>
                <w:sz w:val="20"/>
                <w:szCs w:val="20"/>
              </w:rPr>
              <w:t>1</w:t>
            </w:r>
          </w:p>
        </w:tc>
        <w:tc>
          <w:tcPr>
            <w:tcW w:w="2040" w:type="dxa"/>
          </w:tcPr>
          <w:p w:rsidR="00D721AE" w:rsidRPr="00FD4B4B" w:rsidRDefault="00D721AE" w:rsidP="00FD4B4B">
            <w:pPr>
              <w:widowControl/>
              <w:spacing w:before="0" w:after="0" w:line="360" w:lineRule="auto"/>
              <w:jc w:val="both"/>
              <w:rPr>
                <w:sz w:val="20"/>
                <w:szCs w:val="20"/>
              </w:rPr>
            </w:pPr>
            <w:r w:rsidRPr="00FD4B4B">
              <w:rPr>
                <w:sz w:val="20"/>
                <w:szCs w:val="20"/>
              </w:rPr>
              <w:t>Сырье и материалы</w:t>
            </w:r>
          </w:p>
        </w:tc>
        <w:tc>
          <w:tcPr>
            <w:tcW w:w="1440" w:type="dxa"/>
          </w:tcPr>
          <w:p w:rsidR="00D721AE" w:rsidRPr="00FD4B4B" w:rsidRDefault="00325780" w:rsidP="00FD4B4B">
            <w:pPr>
              <w:widowControl/>
              <w:spacing w:before="0" w:after="0" w:line="360" w:lineRule="auto"/>
              <w:jc w:val="both"/>
              <w:rPr>
                <w:sz w:val="20"/>
                <w:szCs w:val="20"/>
              </w:rPr>
            </w:pPr>
            <w:r w:rsidRPr="00FD4B4B">
              <w:rPr>
                <w:sz w:val="20"/>
                <w:szCs w:val="20"/>
              </w:rPr>
              <w:t>75493,737</w:t>
            </w:r>
          </w:p>
        </w:tc>
        <w:tc>
          <w:tcPr>
            <w:tcW w:w="1080" w:type="dxa"/>
          </w:tcPr>
          <w:p w:rsidR="00D721AE" w:rsidRPr="00FD4B4B" w:rsidRDefault="003345D8" w:rsidP="00FD4B4B">
            <w:pPr>
              <w:widowControl/>
              <w:spacing w:before="0" w:after="0" w:line="360" w:lineRule="auto"/>
              <w:jc w:val="both"/>
              <w:rPr>
                <w:sz w:val="20"/>
                <w:szCs w:val="20"/>
              </w:rPr>
            </w:pPr>
            <w:r w:rsidRPr="00FD4B4B">
              <w:rPr>
                <w:sz w:val="20"/>
                <w:szCs w:val="20"/>
              </w:rPr>
              <w:t>1509,87</w:t>
            </w:r>
          </w:p>
        </w:tc>
        <w:tc>
          <w:tcPr>
            <w:tcW w:w="1217" w:type="dxa"/>
          </w:tcPr>
          <w:p w:rsidR="00D721AE" w:rsidRPr="00FD4B4B" w:rsidRDefault="003345D8" w:rsidP="00FD4B4B">
            <w:pPr>
              <w:widowControl/>
              <w:spacing w:before="0" w:after="0" w:line="360" w:lineRule="auto"/>
              <w:jc w:val="both"/>
              <w:rPr>
                <w:sz w:val="20"/>
                <w:szCs w:val="20"/>
              </w:rPr>
            </w:pPr>
            <w:r w:rsidRPr="00FD4B4B">
              <w:rPr>
                <w:sz w:val="20"/>
                <w:szCs w:val="20"/>
              </w:rPr>
              <w:t>50,3</w:t>
            </w:r>
          </w:p>
        </w:tc>
        <w:tc>
          <w:tcPr>
            <w:tcW w:w="1903" w:type="dxa"/>
          </w:tcPr>
          <w:p w:rsidR="00D721AE" w:rsidRPr="00FD4B4B" w:rsidRDefault="00423A52" w:rsidP="002D6E9C">
            <w:pPr>
              <w:widowControl/>
              <w:spacing w:before="0" w:after="0" w:line="360" w:lineRule="auto"/>
              <w:ind w:hanging="5"/>
              <w:jc w:val="both"/>
              <w:rPr>
                <w:sz w:val="20"/>
                <w:szCs w:val="20"/>
              </w:rPr>
            </w:pPr>
            <w:r w:rsidRPr="00FD4B4B">
              <w:rPr>
                <w:sz w:val="20"/>
                <w:szCs w:val="20"/>
              </w:rPr>
              <w:t>7,16</w:t>
            </w:r>
          </w:p>
        </w:tc>
      </w:tr>
      <w:tr w:rsidR="00D721AE" w:rsidRPr="00B6618D">
        <w:tc>
          <w:tcPr>
            <w:tcW w:w="600" w:type="dxa"/>
          </w:tcPr>
          <w:p w:rsidR="00D721AE" w:rsidRPr="00FD4B4B" w:rsidRDefault="00D721AE" w:rsidP="00FD4B4B">
            <w:pPr>
              <w:widowControl/>
              <w:spacing w:before="0" w:after="0" w:line="360" w:lineRule="auto"/>
              <w:jc w:val="both"/>
              <w:rPr>
                <w:sz w:val="20"/>
                <w:szCs w:val="20"/>
              </w:rPr>
            </w:pPr>
            <w:r w:rsidRPr="00FD4B4B">
              <w:rPr>
                <w:sz w:val="20"/>
                <w:szCs w:val="20"/>
              </w:rPr>
              <w:t>2</w:t>
            </w:r>
          </w:p>
        </w:tc>
        <w:tc>
          <w:tcPr>
            <w:tcW w:w="2040" w:type="dxa"/>
          </w:tcPr>
          <w:p w:rsidR="00D721AE" w:rsidRPr="00FD4B4B" w:rsidRDefault="00D721AE" w:rsidP="00FD4B4B">
            <w:pPr>
              <w:widowControl/>
              <w:spacing w:before="0" w:after="0" w:line="360" w:lineRule="auto"/>
              <w:jc w:val="both"/>
              <w:rPr>
                <w:sz w:val="20"/>
                <w:szCs w:val="20"/>
              </w:rPr>
            </w:pPr>
            <w:r w:rsidRPr="00FD4B4B">
              <w:rPr>
                <w:sz w:val="20"/>
                <w:szCs w:val="20"/>
              </w:rPr>
              <w:t>Вспомогательные материалы</w:t>
            </w:r>
          </w:p>
        </w:tc>
        <w:tc>
          <w:tcPr>
            <w:tcW w:w="1440" w:type="dxa"/>
          </w:tcPr>
          <w:p w:rsidR="00D721AE" w:rsidRPr="00FD4B4B" w:rsidRDefault="00325780" w:rsidP="00FD4B4B">
            <w:pPr>
              <w:widowControl/>
              <w:spacing w:before="0" w:after="0" w:line="360" w:lineRule="auto"/>
              <w:jc w:val="both"/>
              <w:rPr>
                <w:sz w:val="20"/>
                <w:szCs w:val="20"/>
              </w:rPr>
            </w:pPr>
            <w:r w:rsidRPr="00FD4B4B">
              <w:rPr>
                <w:sz w:val="20"/>
                <w:szCs w:val="20"/>
              </w:rPr>
              <w:t>4391,383</w:t>
            </w:r>
          </w:p>
        </w:tc>
        <w:tc>
          <w:tcPr>
            <w:tcW w:w="1080" w:type="dxa"/>
          </w:tcPr>
          <w:p w:rsidR="00D721AE" w:rsidRPr="00FD4B4B" w:rsidRDefault="003345D8" w:rsidP="00FD4B4B">
            <w:pPr>
              <w:widowControl/>
              <w:spacing w:before="0" w:after="0" w:line="360" w:lineRule="auto"/>
              <w:jc w:val="both"/>
              <w:rPr>
                <w:sz w:val="20"/>
                <w:szCs w:val="20"/>
              </w:rPr>
            </w:pPr>
            <w:r w:rsidRPr="00FD4B4B">
              <w:rPr>
                <w:sz w:val="20"/>
                <w:szCs w:val="20"/>
              </w:rPr>
              <w:t>263,483</w:t>
            </w:r>
          </w:p>
        </w:tc>
        <w:tc>
          <w:tcPr>
            <w:tcW w:w="1217" w:type="dxa"/>
          </w:tcPr>
          <w:p w:rsidR="00D721AE" w:rsidRPr="00FD4B4B" w:rsidRDefault="003345D8" w:rsidP="00FD4B4B">
            <w:pPr>
              <w:widowControl/>
              <w:spacing w:before="0" w:after="0" w:line="360" w:lineRule="auto"/>
              <w:jc w:val="both"/>
              <w:rPr>
                <w:sz w:val="20"/>
                <w:szCs w:val="20"/>
              </w:rPr>
            </w:pPr>
            <w:r w:rsidRPr="00FD4B4B">
              <w:rPr>
                <w:sz w:val="20"/>
                <w:szCs w:val="20"/>
              </w:rPr>
              <w:t>16,67</w:t>
            </w:r>
          </w:p>
        </w:tc>
        <w:tc>
          <w:tcPr>
            <w:tcW w:w="1903" w:type="dxa"/>
          </w:tcPr>
          <w:p w:rsidR="00D721AE" w:rsidRPr="00FD4B4B" w:rsidRDefault="00423A52" w:rsidP="002D6E9C">
            <w:pPr>
              <w:widowControl/>
              <w:spacing w:before="0" w:after="0" w:line="360" w:lineRule="auto"/>
              <w:ind w:hanging="5"/>
              <w:jc w:val="both"/>
              <w:rPr>
                <w:sz w:val="20"/>
                <w:szCs w:val="20"/>
              </w:rPr>
            </w:pPr>
            <w:r w:rsidRPr="00FD4B4B">
              <w:rPr>
                <w:sz w:val="20"/>
                <w:szCs w:val="20"/>
              </w:rPr>
              <w:t>21,56</w:t>
            </w:r>
          </w:p>
        </w:tc>
      </w:tr>
      <w:tr w:rsidR="00D721AE" w:rsidRPr="00B6618D">
        <w:tc>
          <w:tcPr>
            <w:tcW w:w="600" w:type="dxa"/>
          </w:tcPr>
          <w:p w:rsidR="00D721AE" w:rsidRPr="00FD4B4B" w:rsidRDefault="00D721AE" w:rsidP="00FD4B4B">
            <w:pPr>
              <w:widowControl/>
              <w:spacing w:before="0" w:after="0" w:line="360" w:lineRule="auto"/>
              <w:jc w:val="both"/>
              <w:rPr>
                <w:sz w:val="20"/>
                <w:szCs w:val="20"/>
              </w:rPr>
            </w:pPr>
            <w:r w:rsidRPr="00FD4B4B">
              <w:rPr>
                <w:sz w:val="20"/>
                <w:szCs w:val="20"/>
              </w:rPr>
              <w:t>3</w:t>
            </w:r>
          </w:p>
        </w:tc>
        <w:tc>
          <w:tcPr>
            <w:tcW w:w="2040" w:type="dxa"/>
          </w:tcPr>
          <w:p w:rsidR="00D721AE" w:rsidRPr="00FD4B4B" w:rsidRDefault="00D721AE" w:rsidP="00FD4B4B">
            <w:pPr>
              <w:widowControl/>
              <w:spacing w:before="0" w:after="0" w:line="360" w:lineRule="auto"/>
              <w:jc w:val="both"/>
              <w:rPr>
                <w:sz w:val="20"/>
                <w:szCs w:val="20"/>
              </w:rPr>
            </w:pPr>
            <w:r w:rsidRPr="00FD4B4B">
              <w:rPr>
                <w:sz w:val="20"/>
                <w:szCs w:val="20"/>
              </w:rPr>
              <w:t>ИТОГО:</w:t>
            </w:r>
          </w:p>
        </w:tc>
        <w:tc>
          <w:tcPr>
            <w:tcW w:w="1440" w:type="dxa"/>
          </w:tcPr>
          <w:p w:rsidR="00D721AE" w:rsidRPr="00FD4B4B" w:rsidRDefault="00325780" w:rsidP="00FD4B4B">
            <w:pPr>
              <w:widowControl/>
              <w:spacing w:before="0" w:after="0" w:line="360" w:lineRule="auto"/>
              <w:jc w:val="both"/>
              <w:rPr>
                <w:sz w:val="20"/>
                <w:szCs w:val="20"/>
              </w:rPr>
            </w:pPr>
            <w:r w:rsidRPr="00FD4B4B">
              <w:rPr>
                <w:sz w:val="20"/>
                <w:szCs w:val="20"/>
              </w:rPr>
              <w:t>79885,12</w:t>
            </w:r>
          </w:p>
        </w:tc>
        <w:tc>
          <w:tcPr>
            <w:tcW w:w="1080" w:type="dxa"/>
          </w:tcPr>
          <w:p w:rsidR="00D721AE" w:rsidRPr="00FD4B4B" w:rsidRDefault="003345D8" w:rsidP="00FD4B4B">
            <w:pPr>
              <w:widowControl/>
              <w:spacing w:before="0" w:after="0" w:line="360" w:lineRule="auto"/>
              <w:jc w:val="both"/>
              <w:rPr>
                <w:sz w:val="20"/>
                <w:szCs w:val="20"/>
              </w:rPr>
            </w:pPr>
            <w:r w:rsidRPr="00FD4B4B">
              <w:rPr>
                <w:sz w:val="20"/>
                <w:szCs w:val="20"/>
              </w:rPr>
              <w:t>1773,353</w:t>
            </w:r>
          </w:p>
        </w:tc>
        <w:tc>
          <w:tcPr>
            <w:tcW w:w="1217" w:type="dxa"/>
          </w:tcPr>
          <w:p w:rsidR="00D721AE" w:rsidRPr="00FD4B4B" w:rsidRDefault="003345D8" w:rsidP="00FD4B4B">
            <w:pPr>
              <w:widowControl/>
              <w:spacing w:before="0" w:after="0" w:line="360" w:lineRule="auto"/>
              <w:jc w:val="both"/>
              <w:rPr>
                <w:sz w:val="20"/>
                <w:szCs w:val="20"/>
              </w:rPr>
            </w:pPr>
            <w:r w:rsidRPr="00FD4B4B">
              <w:rPr>
                <w:sz w:val="20"/>
                <w:szCs w:val="20"/>
              </w:rPr>
              <w:t>45,05</w:t>
            </w:r>
          </w:p>
        </w:tc>
        <w:tc>
          <w:tcPr>
            <w:tcW w:w="1903" w:type="dxa"/>
          </w:tcPr>
          <w:p w:rsidR="00D721AE" w:rsidRPr="00FD4B4B" w:rsidRDefault="00423A52" w:rsidP="002D6E9C">
            <w:pPr>
              <w:widowControl/>
              <w:spacing w:before="0" w:after="0" w:line="360" w:lineRule="auto"/>
              <w:ind w:hanging="5"/>
              <w:jc w:val="both"/>
              <w:rPr>
                <w:sz w:val="20"/>
                <w:szCs w:val="20"/>
              </w:rPr>
            </w:pPr>
            <w:r w:rsidRPr="00FD4B4B">
              <w:rPr>
                <w:sz w:val="20"/>
                <w:szCs w:val="20"/>
              </w:rPr>
              <w:t>7,99</w:t>
            </w:r>
          </w:p>
        </w:tc>
      </w:tr>
    </w:tbl>
    <w:p w:rsidR="00423A52" w:rsidRPr="00B6618D" w:rsidRDefault="00423A52" w:rsidP="00B6618D">
      <w:pPr>
        <w:widowControl/>
        <w:spacing w:before="0" w:after="0" w:line="360" w:lineRule="auto"/>
        <w:ind w:firstLine="709"/>
        <w:jc w:val="both"/>
        <w:rPr>
          <w:sz w:val="28"/>
          <w:szCs w:val="28"/>
          <w:u w:val="single"/>
        </w:rPr>
      </w:pPr>
    </w:p>
    <w:p w:rsidR="00423A52" w:rsidRDefault="00423A52" w:rsidP="00B6618D">
      <w:pPr>
        <w:widowControl/>
        <w:spacing w:before="0" w:after="0" w:line="360" w:lineRule="auto"/>
        <w:ind w:firstLine="709"/>
        <w:jc w:val="both"/>
        <w:rPr>
          <w:sz w:val="28"/>
          <w:szCs w:val="28"/>
        </w:rPr>
      </w:pPr>
      <w:r w:rsidRPr="00B6618D">
        <w:rPr>
          <w:sz w:val="28"/>
          <w:szCs w:val="28"/>
        </w:rPr>
        <w:t>Выводы:</w:t>
      </w:r>
    </w:p>
    <w:p w:rsidR="002D6E9C" w:rsidRPr="00B6618D" w:rsidRDefault="002D6E9C" w:rsidP="00B6618D">
      <w:pPr>
        <w:widowControl/>
        <w:spacing w:before="0" w:after="0" w:line="360" w:lineRule="auto"/>
        <w:ind w:firstLine="709"/>
        <w:jc w:val="both"/>
        <w:rPr>
          <w:sz w:val="28"/>
          <w:szCs w:val="28"/>
        </w:rPr>
      </w:pPr>
    </w:p>
    <w:p w:rsidR="006A2F55" w:rsidRPr="00B6618D" w:rsidRDefault="00423A52" w:rsidP="00B6618D">
      <w:pPr>
        <w:widowControl/>
        <w:spacing w:before="0" w:after="0" w:line="360" w:lineRule="auto"/>
        <w:ind w:firstLine="709"/>
        <w:jc w:val="both"/>
        <w:rPr>
          <w:rFonts w:eastAsia="TimesNewRoman"/>
          <w:sz w:val="28"/>
          <w:szCs w:val="28"/>
        </w:rPr>
      </w:pPr>
      <w:r w:rsidRPr="00B6618D">
        <w:rPr>
          <w:rFonts w:eastAsia="TimesNewRoman"/>
          <w:sz w:val="28"/>
          <w:szCs w:val="28"/>
        </w:rPr>
        <w:t>Анализ выявил несоответствие оборачиваемости вспомогательных материалов и оборачиваемости по другим видам запасов. Очевидна необходимость выравнивания оборачиваемости и увеличения количества оборотов запасов.</w:t>
      </w:r>
    </w:p>
    <w:p w:rsidR="00423A52" w:rsidRPr="00B6618D" w:rsidRDefault="00423A52" w:rsidP="00B6618D">
      <w:pPr>
        <w:widowControl/>
        <w:spacing w:before="0" w:after="0" w:line="360" w:lineRule="auto"/>
        <w:ind w:firstLine="709"/>
        <w:jc w:val="both"/>
        <w:rPr>
          <w:sz w:val="28"/>
          <w:szCs w:val="28"/>
        </w:rPr>
      </w:pPr>
      <w:r w:rsidRPr="00B6618D">
        <w:rPr>
          <w:rFonts w:eastAsia="TimesNewRoman,BoldItalic"/>
          <w:sz w:val="28"/>
          <w:szCs w:val="28"/>
        </w:rPr>
        <w:t xml:space="preserve">Анализ использования материальных ресурсов </w:t>
      </w:r>
      <w:r w:rsidRPr="00B6618D">
        <w:rPr>
          <w:rFonts w:eastAsia="TimesNewRoman"/>
          <w:sz w:val="28"/>
          <w:szCs w:val="28"/>
        </w:rPr>
        <w:t>проводится по следующим показателям: материалоотдача, материалоёмкость, частные показатели материалоёмкости (металлоёмкость, энергоёмкостьи др.), удельная материалоёмкость (материалоёмкость отдельных изделий).</w:t>
      </w:r>
      <w:r w:rsidRPr="00B6618D">
        <w:rPr>
          <w:sz w:val="28"/>
          <w:szCs w:val="28"/>
        </w:rPr>
        <w:t xml:space="preserve"> </w:t>
      </w:r>
    </w:p>
    <w:p w:rsidR="00423A52" w:rsidRDefault="00423A52" w:rsidP="00B6618D">
      <w:pPr>
        <w:widowControl/>
        <w:spacing w:before="0" w:after="0" w:line="360" w:lineRule="auto"/>
        <w:ind w:firstLine="709"/>
        <w:jc w:val="both"/>
        <w:rPr>
          <w:sz w:val="28"/>
          <w:szCs w:val="28"/>
        </w:rPr>
      </w:pPr>
      <w:r w:rsidRPr="00B6618D">
        <w:rPr>
          <w:sz w:val="28"/>
          <w:szCs w:val="28"/>
          <w:u w:val="single"/>
        </w:rPr>
        <w:t>Материалоотдача</w:t>
      </w:r>
      <w:r w:rsidRPr="00B6618D">
        <w:rPr>
          <w:sz w:val="28"/>
          <w:szCs w:val="28"/>
        </w:rPr>
        <w:t xml:space="preserve"> определяется отношением объема производства товаров (</w:t>
      </w:r>
      <w:r w:rsidRPr="00B6618D">
        <w:rPr>
          <w:sz w:val="28"/>
          <w:szCs w:val="28"/>
          <w:lang w:val="en-US"/>
        </w:rPr>
        <w:t>V</w:t>
      </w:r>
      <w:r w:rsidRPr="00B6618D">
        <w:rPr>
          <w:sz w:val="28"/>
          <w:szCs w:val="28"/>
        </w:rPr>
        <w:t>) к сумме материальных затрат (М) и характеризует отдачу материалов, т.е. показывает, сколько продукции произведено с каждого рубля потребленных материальных ресурсов:</w:t>
      </w:r>
    </w:p>
    <w:p w:rsidR="002D6E9C" w:rsidRPr="00B6618D" w:rsidRDefault="002D6E9C" w:rsidP="00B6618D">
      <w:pPr>
        <w:widowControl/>
        <w:spacing w:before="0" w:after="0" w:line="360" w:lineRule="auto"/>
        <w:ind w:firstLine="709"/>
        <w:jc w:val="both"/>
        <w:rPr>
          <w:sz w:val="28"/>
          <w:szCs w:val="28"/>
        </w:rPr>
      </w:pPr>
    </w:p>
    <w:p w:rsidR="00423A52" w:rsidRPr="00B6618D" w:rsidRDefault="00423A52" w:rsidP="00B6618D">
      <w:pPr>
        <w:pStyle w:val="a6"/>
        <w:spacing w:before="0" w:after="0" w:line="360" w:lineRule="auto"/>
        <w:ind w:left="0" w:firstLine="709"/>
        <w:rPr>
          <w:b w:val="0"/>
          <w:bCs w:val="0"/>
          <w:sz w:val="28"/>
          <w:szCs w:val="28"/>
        </w:rPr>
      </w:pPr>
      <w:r w:rsidRPr="00B6618D">
        <w:rPr>
          <w:b w:val="0"/>
          <w:bCs w:val="0"/>
          <w:sz w:val="28"/>
          <w:szCs w:val="28"/>
        </w:rPr>
        <w:t xml:space="preserve">Мо = </w:t>
      </w:r>
      <w:r w:rsidRPr="00B6618D">
        <w:rPr>
          <w:b w:val="0"/>
          <w:bCs w:val="0"/>
          <w:sz w:val="28"/>
          <w:szCs w:val="28"/>
          <w:lang w:val="en-US"/>
        </w:rPr>
        <w:t>V</w:t>
      </w:r>
      <w:r w:rsidRPr="00B6618D">
        <w:rPr>
          <w:b w:val="0"/>
          <w:bCs w:val="0"/>
          <w:sz w:val="28"/>
          <w:szCs w:val="28"/>
        </w:rPr>
        <w:t xml:space="preserve"> / М.</w:t>
      </w:r>
      <w:r w:rsidR="00B6618D">
        <w:rPr>
          <w:b w:val="0"/>
          <w:bCs w:val="0"/>
          <w:sz w:val="28"/>
          <w:szCs w:val="28"/>
        </w:rPr>
        <w:t xml:space="preserve">                        </w:t>
      </w:r>
      <w:r w:rsidRPr="00B6618D">
        <w:rPr>
          <w:b w:val="0"/>
          <w:bCs w:val="0"/>
          <w:sz w:val="28"/>
          <w:szCs w:val="28"/>
        </w:rPr>
        <w:t xml:space="preserve"> (2.5.2.(5))</w:t>
      </w:r>
    </w:p>
    <w:p w:rsidR="00423A52" w:rsidRPr="00B6618D" w:rsidRDefault="00423A52" w:rsidP="00B6618D">
      <w:pPr>
        <w:widowControl/>
        <w:spacing w:before="0" w:after="0" w:line="360" w:lineRule="auto"/>
        <w:ind w:firstLine="709"/>
        <w:jc w:val="both"/>
        <w:rPr>
          <w:sz w:val="28"/>
          <w:szCs w:val="28"/>
        </w:rPr>
      </w:pPr>
    </w:p>
    <w:p w:rsidR="00423A52" w:rsidRDefault="00423A52" w:rsidP="00B6618D">
      <w:pPr>
        <w:widowControl/>
        <w:spacing w:before="0" w:after="0" w:line="360" w:lineRule="auto"/>
        <w:ind w:firstLine="709"/>
        <w:jc w:val="both"/>
        <w:rPr>
          <w:sz w:val="28"/>
          <w:szCs w:val="28"/>
        </w:rPr>
      </w:pPr>
      <w:r w:rsidRPr="00B6618D">
        <w:rPr>
          <w:sz w:val="28"/>
          <w:szCs w:val="28"/>
          <w:u w:val="single"/>
        </w:rPr>
        <w:t>Материалоемкость</w:t>
      </w:r>
      <w:r w:rsidRPr="00B6618D">
        <w:rPr>
          <w:sz w:val="28"/>
          <w:szCs w:val="28"/>
        </w:rPr>
        <w:t xml:space="preserve"> определяется отношением суммы материальных затрат (М) к объему производства товаров (</w:t>
      </w:r>
      <w:r w:rsidRPr="00B6618D">
        <w:rPr>
          <w:sz w:val="28"/>
          <w:szCs w:val="28"/>
          <w:lang w:val="en-US"/>
        </w:rPr>
        <w:t>V</w:t>
      </w:r>
      <w:r w:rsidRPr="00B6618D">
        <w:rPr>
          <w:sz w:val="28"/>
          <w:szCs w:val="28"/>
        </w:rPr>
        <w:t>) и характеризует уровень материальных затрат, приходящихся на 1 руб. товарной продукции</w:t>
      </w:r>
    </w:p>
    <w:p w:rsidR="002D6E9C" w:rsidRPr="00B6618D" w:rsidRDefault="002D6E9C" w:rsidP="00B6618D">
      <w:pPr>
        <w:widowControl/>
        <w:spacing w:before="0" w:after="0" w:line="360" w:lineRule="auto"/>
        <w:ind w:firstLine="709"/>
        <w:jc w:val="both"/>
        <w:rPr>
          <w:sz w:val="28"/>
          <w:szCs w:val="28"/>
        </w:rPr>
      </w:pPr>
    </w:p>
    <w:p w:rsidR="00423A52" w:rsidRPr="00B6618D" w:rsidRDefault="00423A52" w:rsidP="00B6618D">
      <w:pPr>
        <w:widowControl/>
        <w:spacing w:before="0" w:after="0" w:line="360" w:lineRule="auto"/>
        <w:ind w:firstLine="709"/>
        <w:jc w:val="both"/>
        <w:rPr>
          <w:sz w:val="28"/>
          <w:szCs w:val="28"/>
          <w:u w:val="single"/>
        </w:rPr>
      </w:pPr>
      <w:r w:rsidRPr="00B6618D">
        <w:rPr>
          <w:sz w:val="28"/>
          <w:szCs w:val="28"/>
        </w:rPr>
        <w:t xml:space="preserve">Ме = М / </w:t>
      </w:r>
      <w:r w:rsidRPr="00B6618D">
        <w:rPr>
          <w:sz w:val="28"/>
          <w:szCs w:val="28"/>
          <w:lang w:val="en-US"/>
        </w:rPr>
        <w:t>V</w:t>
      </w:r>
      <w:r w:rsidRPr="00B6618D">
        <w:rPr>
          <w:sz w:val="28"/>
          <w:szCs w:val="28"/>
        </w:rPr>
        <w:t>.</w:t>
      </w:r>
      <w:r w:rsidR="00B6618D">
        <w:rPr>
          <w:sz w:val="28"/>
          <w:szCs w:val="28"/>
        </w:rPr>
        <w:t xml:space="preserve">                        </w:t>
      </w:r>
      <w:r w:rsidR="003B2B89" w:rsidRPr="00B6618D">
        <w:rPr>
          <w:sz w:val="28"/>
          <w:szCs w:val="28"/>
        </w:rPr>
        <w:t>(2.5.2.(6))</w:t>
      </w:r>
    </w:p>
    <w:p w:rsidR="002D6E9C" w:rsidRDefault="002D6E9C" w:rsidP="00FD4B4B">
      <w:pPr>
        <w:widowControl/>
        <w:spacing w:before="0" w:after="0" w:line="360" w:lineRule="auto"/>
        <w:ind w:firstLine="709"/>
        <w:jc w:val="both"/>
        <w:rPr>
          <w:sz w:val="28"/>
          <w:szCs w:val="28"/>
        </w:rPr>
      </w:pPr>
    </w:p>
    <w:p w:rsidR="00FD4B4B" w:rsidRPr="00B6618D" w:rsidRDefault="003C4F0B" w:rsidP="00FD4B4B">
      <w:pPr>
        <w:widowControl/>
        <w:spacing w:before="0" w:after="0" w:line="360" w:lineRule="auto"/>
        <w:ind w:firstLine="709"/>
        <w:jc w:val="both"/>
        <w:rPr>
          <w:sz w:val="28"/>
          <w:szCs w:val="28"/>
        </w:rPr>
      </w:pPr>
      <w:r w:rsidRPr="00B6618D">
        <w:rPr>
          <w:sz w:val="28"/>
          <w:szCs w:val="28"/>
        </w:rPr>
        <w:t>Таблица 4</w:t>
      </w:r>
      <w:r w:rsidR="001A5B90" w:rsidRPr="00B6618D">
        <w:rPr>
          <w:sz w:val="28"/>
          <w:szCs w:val="28"/>
        </w:rPr>
        <w:t>4</w:t>
      </w:r>
      <w:r w:rsidR="00FD4B4B" w:rsidRPr="00FD4B4B">
        <w:rPr>
          <w:sz w:val="28"/>
          <w:szCs w:val="28"/>
        </w:rPr>
        <w:t xml:space="preserve"> </w:t>
      </w:r>
      <w:r w:rsidR="00FD4B4B" w:rsidRPr="00B6618D">
        <w:rPr>
          <w:sz w:val="28"/>
          <w:szCs w:val="28"/>
        </w:rPr>
        <w:t>Анализ уровня материалоемкости</w:t>
      </w:r>
    </w:p>
    <w:tbl>
      <w:tblPr>
        <w:tblW w:w="8918" w:type="dxa"/>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6"/>
        <w:gridCol w:w="4574"/>
        <w:gridCol w:w="1440"/>
        <w:gridCol w:w="1200"/>
        <w:gridCol w:w="1238"/>
      </w:tblGrid>
      <w:tr w:rsidR="003C4F0B" w:rsidRPr="00B6618D">
        <w:tc>
          <w:tcPr>
            <w:tcW w:w="0" w:type="auto"/>
          </w:tcPr>
          <w:p w:rsidR="003C4F0B" w:rsidRPr="00FD4B4B" w:rsidRDefault="003C4F0B" w:rsidP="00FD4B4B">
            <w:pPr>
              <w:widowControl/>
              <w:spacing w:before="0" w:after="0" w:line="360" w:lineRule="auto"/>
              <w:jc w:val="both"/>
              <w:rPr>
                <w:sz w:val="20"/>
                <w:szCs w:val="20"/>
              </w:rPr>
            </w:pPr>
            <w:r w:rsidRPr="00FD4B4B">
              <w:rPr>
                <w:sz w:val="20"/>
                <w:szCs w:val="20"/>
              </w:rPr>
              <w:t>№</w:t>
            </w:r>
          </w:p>
        </w:tc>
        <w:tc>
          <w:tcPr>
            <w:tcW w:w="4574" w:type="dxa"/>
          </w:tcPr>
          <w:p w:rsidR="003C4F0B" w:rsidRPr="00FD4B4B" w:rsidRDefault="003C4F0B" w:rsidP="00FD4B4B">
            <w:pPr>
              <w:widowControl/>
              <w:spacing w:before="0" w:after="0" w:line="360" w:lineRule="auto"/>
              <w:jc w:val="both"/>
              <w:rPr>
                <w:sz w:val="20"/>
                <w:szCs w:val="20"/>
              </w:rPr>
            </w:pPr>
            <w:r w:rsidRPr="00FD4B4B">
              <w:rPr>
                <w:sz w:val="20"/>
                <w:szCs w:val="20"/>
              </w:rPr>
              <w:t>Показатели</w:t>
            </w:r>
          </w:p>
        </w:tc>
        <w:tc>
          <w:tcPr>
            <w:tcW w:w="1440" w:type="dxa"/>
          </w:tcPr>
          <w:p w:rsidR="003C4F0B" w:rsidRPr="00FD4B4B" w:rsidRDefault="003C4F0B" w:rsidP="00FD4B4B">
            <w:pPr>
              <w:widowControl/>
              <w:spacing w:before="0" w:after="0" w:line="360" w:lineRule="auto"/>
              <w:jc w:val="both"/>
              <w:rPr>
                <w:sz w:val="20"/>
                <w:szCs w:val="20"/>
              </w:rPr>
            </w:pPr>
            <w:r w:rsidRPr="00FD4B4B">
              <w:rPr>
                <w:sz w:val="20"/>
                <w:szCs w:val="20"/>
              </w:rPr>
              <w:t>Предыдущий период</w:t>
            </w:r>
          </w:p>
        </w:tc>
        <w:tc>
          <w:tcPr>
            <w:tcW w:w="1200" w:type="dxa"/>
          </w:tcPr>
          <w:p w:rsidR="003C4F0B" w:rsidRPr="00FD4B4B" w:rsidRDefault="003C4F0B" w:rsidP="00FD4B4B">
            <w:pPr>
              <w:widowControl/>
              <w:spacing w:before="0" w:after="0" w:line="360" w:lineRule="auto"/>
              <w:jc w:val="both"/>
              <w:rPr>
                <w:sz w:val="20"/>
                <w:szCs w:val="20"/>
              </w:rPr>
            </w:pPr>
            <w:r w:rsidRPr="00FD4B4B">
              <w:rPr>
                <w:sz w:val="20"/>
                <w:szCs w:val="20"/>
              </w:rPr>
              <w:t>Текущий период</w:t>
            </w:r>
          </w:p>
        </w:tc>
        <w:tc>
          <w:tcPr>
            <w:tcW w:w="0" w:type="auto"/>
          </w:tcPr>
          <w:p w:rsidR="003C4F0B" w:rsidRPr="00FD4B4B" w:rsidRDefault="003C4F0B" w:rsidP="00FD4B4B">
            <w:pPr>
              <w:widowControl/>
              <w:spacing w:before="0" w:after="0" w:line="360" w:lineRule="auto"/>
              <w:jc w:val="both"/>
              <w:rPr>
                <w:sz w:val="20"/>
                <w:szCs w:val="20"/>
              </w:rPr>
            </w:pPr>
            <w:r w:rsidRPr="00FD4B4B">
              <w:rPr>
                <w:sz w:val="20"/>
                <w:szCs w:val="20"/>
              </w:rPr>
              <w:t>Темп роста, %</w:t>
            </w:r>
          </w:p>
        </w:tc>
      </w:tr>
      <w:tr w:rsidR="003C4F0B" w:rsidRPr="00B6618D">
        <w:tc>
          <w:tcPr>
            <w:tcW w:w="0" w:type="auto"/>
          </w:tcPr>
          <w:p w:rsidR="003C4F0B" w:rsidRPr="00FD4B4B" w:rsidRDefault="003C4F0B" w:rsidP="00FD4B4B">
            <w:pPr>
              <w:widowControl/>
              <w:spacing w:before="0" w:after="0" w:line="360" w:lineRule="auto"/>
              <w:jc w:val="both"/>
              <w:rPr>
                <w:sz w:val="20"/>
                <w:szCs w:val="20"/>
              </w:rPr>
            </w:pPr>
            <w:r w:rsidRPr="00FD4B4B">
              <w:rPr>
                <w:sz w:val="20"/>
                <w:szCs w:val="20"/>
              </w:rPr>
              <w:t>1</w:t>
            </w:r>
          </w:p>
        </w:tc>
        <w:tc>
          <w:tcPr>
            <w:tcW w:w="4574" w:type="dxa"/>
          </w:tcPr>
          <w:p w:rsidR="003C4F0B" w:rsidRPr="00FD4B4B" w:rsidRDefault="003C4F0B" w:rsidP="00FD4B4B">
            <w:pPr>
              <w:widowControl/>
              <w:spacing w:before="0" w:after="0" w:line="360" w:lineRule="auto"/>
              <w:jc w:val="both"/>
              <w:rPr>
                <w:sz w:val="20"/>
                <w:szCs w:val="20"/>
              </w:rPr>
            </w:pPr>
            <w:r w:rsidRPr="00FD4B4B">
              <w:rPr>
                <w:sz w:val="20"/>
                <w:szCs w:val="20"/>
              </w:rPr>
              <w:t>2</w:t>
            </w:r>
          </w:p>
        </w:tc>
        <w:tc>
          <w:tcPr>
            <w:tcW w:w="1440" w:type="dxa"/>
          </w:tcPr>
          <w:p w:rsidR="003C4F0B" w:rsidRPr="00FD4B4B" w:rsidRDefault="003C4F0B" w:rsidP="00FD4B4B">
            <w:pPr>
              <w:widowControl/>
              <w:spacing w:before="0" w:after="0" w:line="360" w:lineRule="auto"/>
              <w:jc w:val="both"/>
              <w:rPr>
                <w:sz w:val="20"/>
                <w:szCs w:val="20"/>
              </w:rPr>
            </w:pPr>
            <w:r w:rsidRPr="00FD4B4B">
              <w:rPr>
                <w:sz w:val="20"/>
                <w:szCs w:val="20"/>
              </w:rPr>
              <w:t>3</w:t>
            </w:r>
          </w:p>
        </w:tc>
        <w:tc>
          <w:tcPr>
            <w:tcW w:w="1200" w:type="dxa"/>
          </w:tcPr>
          <w:p w:rsidR="003C4F0B" w:rsidRPr="00FD4B4B" w:rsidRDefault="003C4F0B" w:rsidP="00FD4B4B">
            <w:pPr>
              <w:widowControl/>
              <w:spacing w:before="0" w:after="0" w:line="360" w:lineRule="auto"/>
              <w:jc w:val="both"/>
              <w:rPr>
                <w:sz w:val="20"/>
                <w:szCs w:val="20"/>
              </w:rPr>
            </w:pPr>
            <w:r w:rsidRPr="00FD4B4B">
              <w:rPr>
                <w:sz w:val="20"/>
                <w:szCs w:val="20"/>
              </w:rPr>
              <w:t>4</w:t>
            </w:r>
          </w:p>
        </w:tc>
        <w:tc>
          <w:tcPr>
            <w:tcW w:w="0" w:type="auto"/>
          </w:tcPr>
          <w:p w:rsidR="003C4F0B" w:rsidRPr="00FD4B4B" w:rsidRDefault="003C4F0B" w:rsidP="00FD4B4B">
            <w:pPr>
              <w:widowControl/>
              <w:spacing w:before="0" w:after="0" w:line="360" w:lineRule="auto"/>
              <w:jc w:val="both"/>
              <w:rPr>
                <w:sz w:val="20"/>
                <w:szCs w:val="20"/>
              </w:rPr>
            </w:pPr>
            <w:r w:rsidRPr="00FD4B4B">
              <w:rPr>
                <w:sz w:val="20"/>
                <w:szCs w:val="20"/>
              </w:rPr>
              <w:t>5</w:t>
            </w:r>
          </w:p>
        </w:tc>
      </w:tr>
      <w:tr w:rsidR="003C4F0B" w:rsidRPr="00B6618D">
        <w:tc>
          <w:tcPr>
            <w:tcW w:w="0" w:type="auto"/>
          </w:tcPr>
          <w:p w:rsidR="003C4F0B" w:rsidRPr="00FD4B4B" w:rsidRDefault="003C4F0B" w:rsidP="00FD4B4B">
            <w:pPr>
              <w:widowControl/>
              <w:spacing w:before="0" w:after="0" w:line="360" w:lineRule="auto"/>
              <w:jc w:val="both"/>
              <w:rPr>
                <w:sz w:val="20"/>
                <w:szCs w:val="20"/>
              </w:rPr>
            </w:pPr>
            <w:r w:rsidRPr="00FD4B4B">
              <w:rPr>
                <w:sz w:val="20"/>
                <w:szCs w:val="20"/>
              </w:rPr>
              <w:t>1</w:t>
            </w:r>
          </w:p>
        </w:tc>
        <w:tc>
          <w:tcPr>
            <w:tcW w:w="4574" w:type="dxa"/>
          </w:tcPr>
          <w:p w:rsidR="003C4F0B" w:rsidRPr="00FD4B4B" w:rsidRDefault="003C4F0B" w:rsidP="00FD4B4B">
            <w:pPr>
              <w:widowControl/>
              <w:spacing w:before="0" w:after="0" w:line="360" w:lineRule="auto"/>
              <w:jc w:val="both"/>
              <w:rPr>
                <w:sz w:val="20"/>
                <w:szCs w:val="20"/>
              </w:rPr>
            </w:pPr>
            <w:r w:rsidRPr="00FD4B4B">
              <w:rPr>
                <w:sz w:val="20"/>
                <w:szCs w:val="20"/>
              </w:rPr>
              <w:t>Объем производства продукции , тыс. руб.</w:t>
            </w:r>
          </w:p>
        </w:tc>
        <w:tc>
          <w:tcPr>
            <w:tcW w:w="1440" w:type="dxa"/>
          </w:tcPr>
          <w:p w:rsidR="003C4F0B" w:rsidRPr="00FD4B4B" w:rsidRDefault="00555CB5" w:rsidP="00FD4B4B">
            <w:pPr>
              <w:widowControl/>
              <w:spacing w:before="0" w:after="0" w:line="360" w:lineRule="auto"/>
              <w:jc w:val="both"/>
              <w:rPr>
                <w:sz w:val="20"/>
                <w:szCs w:val="20"/>
              </w:rPr>
            </w:pPr>
            <w:r w:rsidRPr="00FD4B4B">
              <w:rPr>
                <w:sz w:val="20"/>
                <w:szCs w:val="20"/>
              </w:rPr>
              <w:t>226800</w:t>
            </w:r>
          </w:p>
        </w:tc>
        <w:tc>
          <w:tcPr>
            <w:tcW w:w="1200" w:type="dxa"/>
          </w:tcPr>
          <w:p w:rsidR="003C4F0B" w:rsidRPr="00FD4B4B" w:rsidRDefault="00555CB5" w:rsidP="00FD4B4B">
            <w:pPr>
              <w:widowControl/>
              <w:spacing w:before="0" w:after="0" w:line="360" w:lineRule="auto"/>
              <w:jc w:val="both"/>
              <w:rPr>
                <w:sz w:val="20"/>
                <w:szCs w:val="20"/>
              </w:rPr>
            </w:pPr>
            <w:r w:rsidRPr="00FD4B4B">
              <w:rPr>
                <w:sz w:val="20"/>
                <w:szCs w:val="20"/>
              </w:rPr>
              <w:t>304500</w:t>
            </w:r>
          </w:p>
        </w:tc>
        <w:tc>
          <w:tcPr>
            <w:tcW w:w="0" w:type="auto"/>
          </w:tcPr>
          <w:p w:rsidR="003C4F0B" w:rsidRPr="00FD4B4B" w:rsidRDefault="00555CB5" w:rsidP="00FD4B4B">
            <w:pPr>
              <w:widowControl/>
              <w:spacing w:before="0" w:after="0" w:line="360" w:lineRule="auto"/>
              <w:jc w:val="both"/>
              <w:rPr>
                <w:sz w:val="20"/>
                <w:szCs w:val="20"/>
              </w:rPr>
            </w:pPr>
            <w:r w:rsidRPr="00FD4B4B">
              <w:rPr>
                <w:sz w:val="20"/>
                <w:szCs w:val="20"/>
              </w:rPr>
              <w:t>134,26</w:t>
            </w:r>
          </w:p>
        </w:tc>
      </w:tr>
      <w:tr w:rsidR="00555CB5" w:rsidRPr="00B6618D">
        <w:tc>
          <w:tcPr>
            <w:tcW w:w="0" w:type="auto"/>
          </w:tcPr>
          <w:p w:rsidR="00555CB5" w:rsidRPr="00FD4B4B" w:rsidRDefault="00555CB5" w:rsidP="00FD4B4B">
            <w:pPr>
              <w:widowControl/>
              <w:spacing w:before="0" w:after="0" w:line="360" w:lineRule="auto"/>
              <w:jc w:val="both"/>
              <w:rPr>
                <w:sz w:val="20"/>
                <w:szCs w:val="20"/>
              </w:rPr>
            </w:pPr>
            <w:r w:rsidRPr="00FD4B4B">
              <w:rPr>
                <w:sz w:val="20"/>
                <w:szCs w:val="20"/>
              </w:rPr>
              <w:t>2</w:t>
            </w:r>
          </w:p>
        </w:tc>
        <w:tc>
          <w:tcPr>
            <w:tcW w:w="4574" w:type="dxa"/>
          </w:tcPr>
          <w:p w:rsidR="00555CB5" w:rsidRPr="00FD4B4B" w:rsidRDefault="00555CB5" w:rsidP="00FD4B4B">
            <w:pPr>
              <w:widowControl/>
              <w:spacing w:before="0" w:after="0" w:line="360" w:lineRule="auto"/>
              <w:jc w:val="both"/>
              <w:rPr>
                <w:sz w:val="20"/>
                <w:szCs w:val="20"/>
              </w:rPr>
            </w:pPr>
            <w:r w:rsidRPr="00FD4B4B">
              <w:rPr>
                <w:sz w:val="20"/>
                <w:szCs w:val="20"/>
              </w:rPr>
              <w:t>Расход материальных ресурсов, тыс. руб., в том числе:</w:t>
            </w:r>
          </w:p>
        </w:tc>
        <w:tc>
          <w:tcPr>
            <w:tcW w:w="1440" w:type="dxa"/>
          </w:tcPr>
          <w:p w:rsidR="00555CB5" w:rsidRPr="00FD4B4B" w:rsidRDefault="00555CB5" w:rsidP="00FD4B4B">
            <w:pPr>
              <w:widowControl/>
              <w:spacing w:before="0" w:after="0" w:line="360" w:lineRule="auto"/>
              <w:jc w:val="both"/>
              <w:rPr>
                <w:sz w:val="20"/>
                <w:szCs w:val="20"/>
              </w:rPr>
            </w:pPr>
            <w:r w:rsidRPr="00FD4B4B">
              <w:rPr>
                <w:sz w:val="20"/>
                <w:szCs w:val="20"/>
              </w:rPr>
              <w:t>45623</w:t>
            </w:r>
          </w:p>
        </w:tc>
        <w:tc>
          <w:tcPr>
            <w:tcW w:w="1200" w:type="dxa"/>
          </w:tcPr>
          <w:p w:rsidR="00555CB5" w:rsidRPr="00FD4B4B" w:rsidRDefault="00555CB5" w:rsidP="00FD4B4B">
            <w:pPr>
              <w:pStyle w:val="ac"/>
              <w:spacing w:line="360" w:lineRule="auto"/>
              <w:jc w:val="both"/>
              <w:rPr>
                <w:sz w:val="20"/>
                <w:szCs w:val="20"/>
              </w:rPr>
            </w:pPr>
            <w:r w:rsidRPr="00FD4B4B">
              <w:rPr>
                <w:sz w:val="20"/>
                <w:szCs w:val="20"/>
              </w:rPr>
              <w:t xml:space="preserve">84625 </w:t>
            </w:r>
          </w:p>
        </w:tc>
        <w:tc>
          <w:tcPr>
            <w:tcW w:w="0" w:type="auto"/>
          </w:tcPr>
          <w:p w:rsidR="00555CB5" w:rsidRPr="00FD4B4B" w:rsidRDefault="00555CB5" w:rsidP="00FD4B4B">
            <w:pPr>
              <w:widowControl/>
              <w:spacing w:before="0" w:after="0" w:line="360" w:lineRule="auto"/>
              <w:jc w:val="both"/>
              <w:rPr>
                <w:sz w:val="20"/>
                <w:szCs w:val="20"/>
              </w:rPr>
            </w:pPr>
            <w:r w:rsidRPr="00FD4B4B">
              <w:rPr>
                <w:sz w:val="20"/>
                <w:szCs w:val="20"/>
              </w:rPr>
              <w:t>185,49</w:t>
            </w:r>
          </w:p>
        </w:tc>
      </w:tr>
      <w:tr w:rsidR="00555CB5" w:rsidRPr="00B6618D">
        <w:tc>
          <w:tcPr>
            <w:tcW w:w="0" w:type="auto"/>
          </w:tcPr>
          <w:p w:rsidR="00555CB5" w:rsidRPr="00FD4B4B" w:rsidRDefault="00555CB5" w:rsidP="00FD4B4B">
            <w:pPr>
              <w:widowControl/>
              <w:spacing w:before="0" w:after="0" w:line="360" w:lineRule="auto"/>
              <w:jc w:val="both"/>
              <w:rPr>
                <w:sz w:val="20"/>
                <w:szCs w:val="20"/>
              </w:rPr>
            </w:pPr>
            <w:r w:rsidRPr="00FD4B4B">
              <w:rPr>
                <w:sz w:val="20"/>
                <w:szCs w:val="20"/>
              </w:rPr>
              <w:t>2.1</w:t>
            </w:r>
          </w:p>
        </w:tc>
        <w:tc>
          <w:tcPr>
            <w:tcW w:w="4574" w:type="dxa"/>
          </w:tcPr>
          <w:p w:rsidR="00555CB5" w:rsidRPr="00FD4B4B" w:rsidRDefault="00555CB5" w:rsidP="00FD4B4B">
            <w:pPr>
              <w:widowControl/>
              <w:spacing w:before="0" w:after="0" w:line="360" w:lineRule="auto"/>
              <w:jc w:val="both"/>
              <w:rPr>
                <w:sz w:val="20"/>
                <w:szCs w:val="20"/>
              </w:rPr>
            </w:pPr>
            <w:r w:rsidRPr="00FD4B4B">
              <w:rPr>
                <w:sz w:val="20"/>
                <w:szCs w:val="20"/>
              </w:rPr>
              <w:t xml:space="preserve"> Сырье и материалы</w:t>
            </w:r>
          </w:p>
        </w:tc>
        <w:tc>
          <w:tcPr>
            <w:tcW w:w="1440" w:type="dxa"/>
          </w:tcPr>
          <w:p w:rsidR="00555CB5" w:rsidRPr="00FD4B4B" w:rsidRDefault="00555CB5" w:rsidP="00FD4B4B">
            <w:pPr>
              <w:widowControl/>
              <w:spacing w:before="0" w:after="0" w:line="360" w:lineRule="auto"/>
              <w:jc w:val="both"/>
              <w:rPr>
                <w:sz w:val="20"/>
                <w:szCs w:val="20"/>
              </w:rPr>
            </w:pPr>
            <w:r w:rsidRPr="00FD4B4B">
              <w:rPr>
                <w:sz w:val="20"/>
                <w:szCs w:val="20"/>
              </w:rPr>
              <w:t>38474,304</w:t>
            </w:r>
          </w:p>
        </w:tc>
        <w:tc>
          <w:tcPr>
            <w:tcW w:w="1200" w:type="dxa"/>
          </w:tcPr>
          <w:p w:rsidR="00555CB5" w:rsidRPr="00FD4B4B" w:rsidRDefault="00555CB5" w:rsidP="00FD4B4B">
            <w:pPr>
              <w:widowControl/>
              <w:spacing w:before="0" w:after="0" w:line="360" w:lineRule="auto"/>
              <w:jc w:val="both"/>
              <w:rPr>
                <w:sz w:val="20"/>
                <w:szCs w:val="20"/>
              </w:rPr>
            </w:pPr>
            <w:r w:rsidRPr="00FD4B4B">
              <w:rPr>
                <w:sz w:val="20"/>
                <w:szCs w:val="20"/>
              </w:rPr>
              <w:t>75493,737</w:t>
            </w:r>
          </w:p>
        </w:tc>
        <w:tc>
          <w:tcPr>
            <w:tcW w:w="0" w:type="auto"/>
          </w:tcPr>
          <w:p w:rsidR="00555CB5" w:rsidRPr="00FD4B4B" w:rsidRDefault="00555CB5" w:rsidP="00FD4B4B">
            <w:pPr>
              <w:widowControl/>
              <w:spacing w:before="0" w:after="0" w:line="360" w:lineRule="auto"/>
              <w:jc w:val="both"/>
              <w:rPr>
                <w:sz w:val="20"/>
                <w:szCs w:val="20"/>
              </w:rPr>
            </w:pPr>
            <w:r w:rsidRPr="00FD4B4B">
              <w:rPr>
                <w:sz w:val="20"/>
                <w:szCs w:val="20"/>
              </w:rPr>
              <w:t>196,22</w:t>
            </w:r>
          </w:p>
        </w:tc>
      </w:tr>
      <w:tr w:rsidR="00555CB5" w:rsidRPr="00B6618D">
        <w:tc>
          <w:tcPr>
            <w:tcW w:w="0" w:type="auto"/>
          </w:tcPr>
          <w:p w:rsidR="00555CB5" w:rsidRPr="00FD4B4B" w:rsidRDefault="00555CB5" w:rsidP="00FD4B4B">
            <w:pPr>
              <w:widowControl/>
              <w:spacing w:before="0" w:after="0" w:line="360" w:lineRule="auto"/>
              <w:jc w:val="both"/>
              <w:rPr>
                <w:sz w:val="20"/>
                <w:szCs w:val="20"/>
              </w:rPr>
            </w:pPr>
            <w:r w:rsidRPr="00FD4B4B">
              <w:rPr>
                <w:sz w:val="20"/>
                <w:szCs w:val="20"/>
              </w:rPr>
              <w:t>2.2</w:t>
            </w:r>
          </w:p>
        </w:tc>
        <w:tc>
          <w:tcPr>
            <w:tcW w:w="4574" w:type="dxa"/>
          </w:tcPr>
          <w:p w:rsidR="00555CB5" w:rsidRPr="00FD4B4B" w:rsidRDefault="00555CB5" w:rsidP="00FD4B4B">
            <w:pPr>
              <w:pStyle w:val="ac"/>
              <w:spacing w:line="360" w:lineRule="auto"/>
              <w:jc w:val="both"/>
              <w:rPr>
                <w:sz w:val="20"/>
                <w:szCs w:val="20"/>
              </w:rPr>
            </w:pPr>
            <w:r w:rsidRPr="00FD4B4B">
              <w:rPr>
                <w:sz w:val="20"/>
                <w:szCs w:val="20"/>
              </w:rPr>
              <w:t>Вспомогательные материалы</w:t>
            </w:r>
          </w:p>
        </w:tc>
        <w:tc>
          <w:tcPr>
            <w:tcW w:w="1440" w:type="dxa"/>
          </w:tcPr>
          <w:p w:rsidR="00555CB5" w:rsidRPr="00FD4B4B" w:rsidRDefault="00555CB5" w:rsidP="00FD4B4B">
            <w:pPr>
              <w:widowControl/>
              <w:spacing w:before="0" w:after="0" w:line="360" w:lineRule="auto"/>
              <w:jc w:val="both"/>
              <w:rPr>
                <w:sz w:val="20"/>
                <w:szCs w:val="20"/>
              </w:rPr>
            </w:pPr>
            <w:r w:rsidRPr="00FD4B4B">
              <w:rPr>
                <w:sz w:val="20"/>
                <w:szCs w:val="20"/>
              </w:rPr>
              <w:t>3262,201</w:t>
            </w:r>
          </w:p>
        </w:tc>
        <w:tc>
          <w:tcPr>
            <w:tcW w:w="1200" w:type="dxa"/>
          </w:tcPr>
          <w:p w:rsidR="00555CB5" w:rsidRPr="00FD4B4B" w:rsidRDefault="00555CB5" w:rsidP="00FD4B4B">
            <w:pPr>
              <w:pStyle w:val="ac"/>
              <w:spacing w:line="360" w:lineRule="auto"/>
              <w:jc w:val="both"/>
              <w:rPr>
                <w:sz w:val="20"/>
                <w:szCs w:val="20"/>
              </w:rPr>
            </w:pPr>
            <w:r w:rsidRPr="00FD4B4B">
              <w:rPr>
                <w:sz w:val="20"/>
                <w:szCs w:val="20"/>
              </w:rPr>
              <w:t>4391,383</w:t>
            </w:r>
          </w:p>
        </w:tc>
        <w:tc>
          <w:tcPr>
            <w:tcW w:w="0" w:type="auto"/>
          </w:tcPr>
          <w:p w:rsidR="00555CB5" w:rsidRPr="00FD4B4B" w:rsidRDefault="00555CB5" w:rsidP="00FD4B4B">
            <w:pPr>
              <w:widowControl/>
              <w:spacing w:before="0" w:after="0" w:line="360" w:lineRule="auto"/>
              <w:jc w:val="both"/>
              <w:rPr>
                <w:sz w:val="20"/>
                <w:szCs w:val="20"/>
              </w:rPr>
            </w:pPr>
            <w:r w:rsidRPr="00FD4B4B">
              <w:rPr>
                <w:sz w:val="20"/>
                <w:szCs w:val="20"/>
              </w:rPr>
              <w:t>134,61</w:t>
            </w:r>
          </w:p>
        </w:tc>
      </w:tr>
      <w:tr w:rsidR="00555CB5" w:rsidRPr="00B6618D">
        <w:tc>
          <w:tcPr>
            <w:tcW w:w="0" w:type="auto"/>
          </w:tcPr>
          <w:p w:rsidR="00555CB5" w:rsidRPr="00FD4B4B" w:rsidRDefault="00555CB5" w:rsidP="00FD4B4B">
            <w:pPr>
              <w:widowControl/>
              <w:spacing w:before="0" w:after="0" w:line="360" w:lineRule="auto"/>
              <w:jc w:val="both"/>
              <w:rPr>
                <w:sz w:val="20"/>
                <w:szCs w:val="20"/>
              </w:rPr>
            </w:pPr>
            <w:r w:rsidRPr="00FD4B4B">
              <w:rPr>
                <w:sz w:val="20"/>
                <w:szCs w:val="20"/>
              </w:rPr>
              <w:t>2.3</w:t>
            </w:r>
          </w:p>
        </w:tc>
        <w:tc>
          <w:tcPr>
            <w:tcW w:w="4574" w:type="dxa"/>
          </w:tcPr>
          <w:p w:rsidR="00555CB5" w:rsidRPr="00FD4B4B" w:rsidRDefault="00555CB5" w:rsidP="00FD4B4B">
            <w:pPr>
              <w:pStyle w:val="ac"/>
              <w:spacing w:line="360" w:lineRule="auto"/>
              <w:jc w:val="both"/>
              <w:rPr>
                <w:sz w:val="20"/>
                <w:szCs w:val="20"/>
              </w:rPr>
            </w:pPr>
            <w:r w:rsidRPr="00FD4B4B">
              <w:rPr>
                <w:sz w:val="20"/>
                <w:szCs w:val="20"/>
              </w:rPr>
              <w:t>Работы и услуги производственного характера, выполненные сторонними организациями</w:t>
            </w:r>
          </w:p>
        </w:tc>
        <w:tc>
          <w:tcPr>
            <w:tcW w:w="1440" w:type="dxa"/>
          </w:tcPr>
          <w:p w:rsidR="00555CB5" w:rsidRPr="00FD4B4B" w:rsidRDefault="00555CB5" w:rsidP="00FD4B4B">
            <w:pPr>
              <w:widowControl/>
              <w:spacing w:before="0" w:after="0" w:line="360" w:lineRule="auto"/>
              <w:jc w:val="both"/>
              <w:rPr>
                <w:sz w:val="20"/>
                <w:szCs w:val="20"/>
              </w:rPr>
            </w:pPr>
            <w:r w:rsidRPr="00FD4B4B">
              <w:rPr>
                <w:sz w:val="20"/>
                <w:szCs w:val="20"/>
              </w:rPr>
              <w:t>1856,201</w:t>
            </w:r>
          </w:p>
        </w:tc>
        <w:tc>
          <w:tcPr>
            <w:tcW w:w="1200" w:type="dxa"/>
          </w:tcPr>
          <w:p w:rsidR="00555CB5" w:rsidRPr="00FD4B4B" w:rsidRDefault="00555CB5" w:rsidP="00FD4B4B">
            <w:pPr>
              <w:pStyle w:val="ac"/>
              <w:spacing w:line="360" w:lineRule="auto"/>
              <w:jc w:val="both"/>
              <w:rPr>
                <w:sz w:val="20"/>
                <w:szCs w:val="20"/>
              </w:rPr>
            </w:pPr>
            <w:r w:rsidRPr="00FD4B4B">
              <w:rPr>
                <w:sz w:val="20"/>
                <w:szCs w:val="20"/>
              </w:rPr>
              <w:t>2009,586</w:t>
            </w:r>
          </w:p>
        </w:tc>
        <w:tc>
          <w:tcPr>
            <w:tcW w:w="0" w:type="auto"/>
          </w:tcPr>
          <w:p w:rsidR="00555CB5" w:rsidRPr="00FD4B4B" w:rsidRDefault="00555CB5" w:rsidP="00FD4B4B">
            <w:pPr>
              <w:widowControl/>
              <w:spacing w:before="0" w:after="0" w:line="360" w:lineRule="auto"/>
              <w:jc w:val="both"/>
              <w:rPr>
                <w:sz w:val="20"/>
                <w:szCs w:val="20"/>
              </w:rPr>
            </w:pPr>
            <w:r w:rsidRPr="00FD4B4B">
              <w:rPr>
                <w:sz w:val="20"/>
                <w:szCs w:val="20"/>
              </w:rPr>
              <w:t>108,26</w:t>
            </w:r>
          </w:p>
        </w:tc>
      </w:tr>
      <w:tr w:rsidR="00555CB5" w:rsidRPr="00B6618D">
        <w:tc>
          <w:tcPr>
            <w:tcW w:w="0" w:type="auto"/>
          </w:tcPr>
          <w:p w:rsidR="00555CB5" w:rsidRPr="00FD4B4B" w:rsidRDefault="00555CB5" w:rsidP="00FD4B4B">
            <w:pPr>
              <w:widowControl/>
              <w:spacing w:before="0" w:after="0" w:line="360" w:lineRule="auto"/>
              <w:jc w:val="both"/>
              <w:rPr>
                <w:sz w:val="20"/>
                <w:szCs w:val="20"/>
              </w:rPr>
            </w:pPr>
            <w:r w:rsidRPr="00FD4B4B">
              <w:rPr>
                <w:sz w:val="20"/>
                <w:szCs w:val="20"/>
              </w:rPr>
              <w:t>2.4</w:t>
            </w:r>
          </w:p>
        </w:tc>
        <w:tc>
          <w:tcPr>
            <w:tcW w:w="4574" w:type="dxa"/>
          </w:tcPr>
          <w:p w:rsidR="00555CB5" w:rsidRPr="00FD4B4B" w:rsidRDefault="00555CB5" w:rsidP="00FD4B4B">
            <w:pPr>
              <w:pStyle w:val="ac"/>
              <w:spacing w:line="360" w:lineRule="auto"/>
              <w:jc w:val="both"/>
              <w:rPr>
                <w:sz w:val="20"/>
                <w:szCs w:val="20"/>
              </w:rPr>
            </w:pPr>
            <w:r w:rsidRPr="00FD4B4B">
              <w:rPr>
                <w:sz w:val="20"/>
                <w:szCs w:val="20"/>
              </w:rPr>
              <w:t>Энергоресурсы</w:t>
            </w:r>
          </w:p>
        </w:tc>
        <w:tc>
          <w:tcPr>
            <w:tcW w:w="1440" w:type="dxa"/>
          </w:tcPr>
          <w:p w:rsidR="00555CB5" w:rsidRPr="00FD4B4B" w:rsidRDefault="00555CB5" w:rsidP="00FD4B4B">
            <w:pPr>
              <w:widowControl/>
              <w:spacing w:before="0" w:after="0" w:line="360" w:lineRule="auto"/>
              <w:jc w:val="both"/>
              <w:rPr>
                <w:sz w:val="20"/>
                <w:szCs w:val="20"/>
              </w:rPr>
            </w:pPr>
            <w:r w:rsidRPr="00FD4B4B">
              <w:rPr>
                <w:sz w:val="20"/>
                <w:szCs w:val="20"/>
              </w:rPr>
              <w:t>2030,294</w:t>
            </w:r>
          </w:p>
        </w:tc>
        <w:tc>
          <w:tcPr>
            <w:tcW w:w="1200" w:type="dxa"/>
          </w:tcPr>
          <w:p w:rsidR="00555CB5" w:rsidRPr="00FD4B4B" w:rsidRDefault="00555CB5" w:rsidP="00FD4B4B">
            <w:pPr>
              <w:pStyle w:val="ac"/>
              <w:spacing w:line="360" w:lineRule="auto"/>
              <w:jc w:val="both"/>
              <w:rPr>
                <w:sz w:val="20"/>
                <w:szCs w:val="20"/>
              </w:rPr>
            </w:pPr>
            <w:r w:rsidRPr="00FD4B4B">
              <w:rPr>
                <w:sz w:val="20"/>
                <w:szCs w:val="20"/>
              </w:rPr>
              <w:t>2730,293</w:t>
            </w:r>
          </w:p>
        </w:tc>
        <w:tc>
          <w:tcPr>
            <w:tcW w:w="0" w:type="auto"/>
          </w:tcPr>
          <w:p w:rsidR="00555CB5" w:rsidRPr="00FD4B4B" w:rsidRDefault="00555CB5" w:rsidP="00FD4B4B">
            <w:pPr>
              <w:widowControl/>
              <w:spacing w:before="0" w:after="0" w:line="360" w:lineRule="auto"/>
              <w:jc w:val="both"/>
              <w:rPr>
                <w:sz w:val="20"/>
                <w:szCs w:val="20"/>
              </w:rPr>
            </w:pPr>
            <w:r w:rsidRPr="00FD4B4B">
              <w:rPr>
                <w:sz w:val="20"/>
                <w:szCs w:val="20"/>
              </w:rPr>
              <w:t>134,48</w:t>
            </w:r>
          </w:p>
        </w:tc>
      </w:tr>
      <w:tr w:rsidR="00555CB5" w:rsidRPr="00B6618D">
        <w:tc>
          <w:tcPr>
            <w:tcW w:w="0" w:type="auto"/>
          </w:tcPr>
          <w:p w:rsidR="00555CB5" w:rsidRPr="00FD4B4B" w:rsidRDefault="00555CB5" w:rsidP="00FD4B4B">
            <w:pPr>
              <w:widowControl/>
              <w:spacing w:before="0" w:after="0" w:line="360" w:lineRule="auto"/>
              <w:jc w:val="both"/>
              <w:rPr>
                <w:sz w:val="20"/>
                <w:szCs w:val="20"/>
              </w:rPr>
            </w:pPr>
            <w:r w:rsidRPr="00FD4B4B">
              <w:rPr>
                <w:sz w:val="20"/>
                <w:szCs w:val="20"/>
              </w:rPr>
              <w:t>3</w:t>
            </w:r>
          </w:p>
        </w:tc>
        <w:tc>
          <w:tcPr>
            <w:tcW w:w="4574" w:type="dxa"/>
          </w:tcPr>
          <w:p w:rsidR="00555CB5" w:rsidRPr="00FD4B4B" w:rsidRDefault="00555CB5" w:rsidP="00FD4B4B">
            <w:pPr>
              <w:widowControl/>
              <w:spacing w:before="0" w:after="0" w:line="360" w:lineRule="auto"/>
              <w:jc w:val="both"/>
              <w:rPr>
                <w:sz w:val="20"/>
                <w:szCs w:val="20"/>
              </w:rPr>
            </w:pPr>
            <w:r w:rsidRPr="00FD4B4B">
              <w:rPr>
                <w:sz w:val="20"/>
                <w:szCs w:val="20"/>
              </w:rPr>
              <w:t>Общая материалоемкость, в том числе частная:</w:t>
            </w:r>
          </w:p>
        </w:tc>
        <w:tc>
          <w:tcPr>
            <w:tcW w:w="1440" w:type="dxa"/>
          </w:tcPr>
          <w:p w:rsidR="00555CB5" w:rsidRPr="00FD4B4B" w:rsidRDefault="00400BAF" w:rsidP="00FD4B4B">
            <w:pPr>
              <w:widowControl/>
              <w:spacing w:before="0" w:after="0" w:line="360" w:lineRule="auto"/>
              <w:jc w:val="both"/>
              <w:rPr>
                <w:sz w:val="20"/>
                <w:szCs w:val="20"/>
              </w:rPr>
            </w:pPr>
            <w:r w:rsidRPr="00FD4B4B">
              <w:rPr>
                <w:sz w:val="20"/>
                <w:szCs w:val="20"/>
              </w:rPr>
              <w:t>0,201</w:t>
            </w:r>
          </w:p>
        </w:tc>
        <w:tc>
          <w:tcPr>
            <w:tcW w:w="1200" w:type="dxa"/>
          </w:tcPr>
          <w:p w:rsidR="00555CB5" w:rsidRPr="00FD4B4B" w:rsidRDefault="00400BAF" w:rsidP="00FD4B4B">
            <w:pPr>
              <w:widowControl/>
              <w:spacing w:before="0" w:after="0" w:line="360" w:lineRule="auto"/>
              <w:jc w:val="both"/>
              <w:rPr>
                <w:sz w:val="20"/>
                <w:szCs w:val="20"/>
              </w:rPr>
            </w:pPr>
            <w:r w:rsidRPr="00FD4B4B">
              <w:rPr>
                <w:sz w:val="20"/>
                <w:szCs w:val="20"/>
              </w:rPr>
              <w:t>0,278</w:t>
            </w:r>
          </w:p>
        </w:tc>
        <w:tc>
          <w:tcPr>
            <w:tcW w:w="0" w:type="auto"/>
          </w:tcPr>
          <w:p w:rsidR="00555CB5" w:rsidRPr="00FD4B4B" w:rsidRDefault="00400BAF" w:rsidP="00FD4B4B">
            <w:pPr>
              <w:widowControl/>
              <w:spacing w:before="0" w:after="0" w:line="360" w:lineRule="auto"/>
              <w:jc w:val="both"/>
              <w:rPr>
                <w:sz w:val="20"/>
                <w:szCs w:val="20"/>
              </w:rPr>
            </w:pPr>
            <w:r w:rsidRPr="00FD4B4B">
              <w:rPr>
                <w:sz w:val="20"/>
                <w:szCs w:val="20"/>
              </w:rPr>
              <w:t>138,3</w:t>
            </w:r>
          </w:p>
        </w:tc>
      </w:tr>
      <w:tr w:rsidR="00555CB5" w:rsidRPr="00B6618D">
        <w:tc>
          <w:tcPr>
            <w:tcW w:w="0" w:type="auto"/>
          </w:tcPr>
          <w:p w:rsidR="00555CB5" w:rsidRPr="00FD4B4B" w:rsidRDefault="00555CB5" w:rsidP="00FD4B4B">
            <w:pPr>
              <w:widowControl/>
              <w:spacing w:before="0" w:after="0" w:line="360" w:lineRule="auto"/>
              <w:jc w:val="both"/>
              <w:rPr>
                <w:sz w:val="20"/>
                <w:szCs w:val="20"/>
              </w:rPr>
            </w:pPr>
            <w:r w:rsidRPr="00FD4B4B">
              <w:rPr>
                <w:sz w:val="20"/>
                <w:szCs w:val="20"/>
              </w:rPr>
              <w:t>3.1</w:t>
            </w:r>
          </w:p>
        </w:tc>
        <w:tc>
          <w:tcPr>
            <w:tcW w:w="4574" w:type="dxa"/>
          </w:tcPr>
          <w:p w:rsidR="00555CB5" w:rsidRPr="00FD4B4B" w:rsidRDefault="00555CB5" w:rsidP="00FD4B4B">
            <w:pPr>
              <w:widowControl/>
              <w:spacing w:before="0" w:after="0" w:line="360" w:lineRule="auto"/>
              <w:jc w:val="both"/>
              <w:rPr>
                <w:sz w:val="20"/>
                <w:szCs w:val="20"/>
              </w:rPr>
            </w:pPr>
            <w:r w:rsidRPr="00FD4B4B">
              <w:rPr>
                <w:sz w:val="20"/>
                <w:szCs w:val="20"/>
              </w:rPr>
              <w:t xml:space="preserve"> Сырье и материалы</w:t>
            </w:r>
          </w:p>
        </w:tc>
        <w:tc>
          <w:tcPr>
            <w:tcW w:w="1440" w:type="dxa"/>
          </w:tcPr>
          <w:p w:rsidR="00555CB5" w:rsidRPr="00FD4B4B" w:rsidRDefault="00400BAF" w:rsidP="00FD4B4B">
            <w:pPr>
              <w:widowControl/>
              <w:spacing w:before="0" w:after="0" w:line="360" w:lineRule="auto"/>
              <w:jc w:val="both"/>
              <w:rPr>
                <w:sz w:val="20"/>
                <w:szCs w:val="20"/>
              </w:rPr>
            </w:pPr>
            <w:r w:rsidRPr="00FD4B4B">
              <w:rPr>
                <w:sz w:val="20"/>
                <w:szCs w:val="20"/>
              </w:rPr>
              <w:t>0,170</w:t>
            </w:r>
          </w:p>
        </w:tc>
        <w:tc>
          <w:tcPr>
            <w:tcW w:w="1200" w:type="dxa"/>
          </w:tcPr>
          <w:p w:rsidR="00555CB5" w:rsidRPr="00FD4B4B" w:rsidRDefault="00400BAF" w:rsidP="00FD4B4B">
            <w:pPr>
              <w:widowControl/>
              <w:spacing w:before="0" w:after="0" w:line="360" w:lineRule="auto"/>
              <w:jc w:val="both"/>
              <w:rPr>
                <w:sz w:val="20"/>
                <w:szCs w:val="20"/>
              </w:rPr>
            </w:pPr>
            <w:r w:rsidRPr="00FD4B4B">
              <w:rPr>
                <w:sz w:val="20"/>
                <w:szCs w:val="20"/>
              </w:rPr>
              <w:t>0,248</w:t>
            </w:r>
          </w:p>
        </w:tc>
        <w:tc>
          <w:tcPr>
            <w:tcW w:w="0" w:type="auto"/>
          </w:tcPr>
          <w:p w:rsidR="00555CB5" w:rsidRPr="00FD4B4B" w:rsidRDefault="00400BAF" w:rsidP="00FD4B4B">
            <w:pPr>
              <w:widowControl/>
              <w:spacing w:before="0" w:after="0" w:line="360" w:lineRule="auto"/>
              <w:jc w:val="both"/>
              <w:rPr>
                <w:sz w:val="20"/>
                <w:szCs w:val="20"/>
              </w:rPr>
            </w:pPr>
            <w:r w:rsidRPr="00FD4B4B">
              <w:rPr>
                <w:sz w:val="20"/>
                <w:szCs w:val="20"/>
              </w:rPr>
              <w:t>145,84</w:t>
            </w:r>
          </w:p>
        </w:tc>
      </w:tr>
      <w:tr w:rsidR="00555CB5" w:rsidRPr="00B6618D">
        <w:tc>
          <w:tcPr>
            <w:tcW w:w="0" w:type="auto"/>
          </w:tcPr>
          <w:p w:rsidR="00555CB5" w:rsidRPr="00FD4B4B" w:rsidRDefault="00555CB5" w:rsidP="00FD4B4B">
            <w:pPr>
              <w:widowControl/>
              <w:spacing w:before="0" w:after="0" w:line="360" w:lineRule="auto"/>
              <w:jc w:val="both"/>
              <w:rPr>
                <w:sz w:val="20"/>
                <w:szCs w:val="20"/>
              </w:rPr>
            </w:pPr>
            <w:r w:rsidRPr="00FD4B4B">
              <w:rPr>
                <w:sz w:val="20"/>
                <w:szCs w:val="20"/>
              </w:rPr>
              <w:t>3.2</w:t>
            </w:r>
          </w:p>
        </w:tc>
        <w:tc>
          <w:tcPr>
            <w:tcW w:w="4574" w:type="dxa"/>
          </w:tcPr>
          <w:p w:rsidR="00555CB5" w:rsidRPr="00FD4B4B" w:rsidRDefault="00555CB5" w:rsidP="00FD4B4B">
            <w:pPr>
              <w:pStyle w:val="ac"/>
              <w:spacing w:line="360" w:lineRule="auto"/>
              <w:jc w:val="both"/>
              <w:rPr>
                <w:sz w:val="20"/>
                <w:szCs w:val="20"/>
              </w:rPr>
            </w:pPr>
            <w:r w:rsidRPr="00FD4B4B">
              <w:rPr>
                <w:sz w:val="20"/>
                <w:szCs w:val="20"/>
              </w:rPr>
              <w:t>Вспомогательные материалы</w:t>
            </w:r>
          </w:p>
        </w:tc>
        <w:tc>
          <w:tcPr>
            <w:tcW w:w="1440" w:type="dxa"/>
          </w:tcPr>
          <w:p w:rsidR="00555CB5" w:rsidRPr="00FD4B4B" w:rsidRDefault="00400BAF" w:rsidP="00FD4B4B">
            <w:pPr>
              <w:widowControl/>
              <w:spacing w:before="0" w:after="0" w:line="360" w:lineRule="auto"/>
              <w:jc w:val="both"/>
              <w:rPr>
                <w:sz w:val="20"/>
                <w:szCs w:val="20"/>
              </w:rPr>
            </w:pPr>
            <w:r w:rsidRPr="00FD4B4B">
              <w:rPr>
                <w:sz w:val="20"/>
                <w:szCs w:val="20"/>
              </w:rPr>
              <w:t>0,014</w:t>
            </w:r>
          </w:p>
        </w:tc>
        <w:tc>
          <w:tcPr>
            <w:tcW w:w="1200" w:type="dxa"/>
          </w:tcPr>
          <w:p w:rsidR="00555CB5" w:rsidRPr="00FD4B4B" w:rsidRDefault="00400BAF" w:rsidP="00FD4B4B">
            <w:pPr>
              <w:widowControl/>
              <w:spacing w:before="0" w:after="0" w:line="360" w:lineRule="auto"/>
              <w:jc w:val="both"/>
              <w:rPr>
                <w:sz w:val="20"/>
                <w:szCs w:val="20"/>
              </w:rPr>
            </w:pPr>
            <w:r w:rsidRPr="00FD4B4B">
              <w:rPr>
                <w:sz w:val="20"/>
                <w:szCs w:val="20"/>
              </w:rPr>
              <w:t>0,014</w:t>
            </w:r>
          </w:p>
        </w:tc>
        <w:tc>
          <w:tcPr>
            <w:tcW w:w="0" w:type="auto"/>
          </w:tcPr>
          <w:p w:rsidR="00555CB5" w:rsidRPr="00FD4B4B" w:rsidRDefault="00400BAF" w:rsidP="00FD4B4B">
            <w:pPr>
              <w:widowControl/>
              <w:spacing w:before="0" w:after="0" w:line="360" w:lineRule="auto"/>
              <w:jc w:val="both"/>
              <w:rPr>
                <w:sz w:val="20"/>
                <w:szCs w:val="20"/>
              </w:rPr>
            </w:pPr>
            <w:r w:rsidRPr="00FD4B4B">
              <w:rPr>
                <w:sz w:val="20"/>
                <w:szCs w:val="20"/>
              </w:rPr>
              <w:t>100</w:t>
            </w:r>
          </w:p>
        </w:tc>
      </w:tr>
      <w:tr w:rsidR="00555CB5" w:rsidRPr="00B6618D">
        <w:tc>
          <w:tcPr>
            <w:tcW w:w="0" w:type="auto"/>
          </w:tcPr>
          <w:p w:rsidR="00555CB5" w:rsidRPr="00FD4B4B" w:rsidRDefault="00555CB5" w:rsidP="00FD4B4B">
            <w:pPr>
              <w:widowControl/>
              <w:spacing w:before="0" w:after="0" w:line="360" w:lineRule="auto"/>
              <w:jc w:val="both"/>
              <w:rPr>
                <w:sz w:val="20"/>
                <w:szCs w:val="20"/>
              </w:rPr>
            </w:pPr>
            <w:r w:rsidRPr="00FD4B4B">
              <w:rPr>
                <w:sz w:val="20"/>
                <w:szCs w:val="20"/>
              </w:rPr>
              <w:t>3.3</w:t>
            </w:r>
          </w:p>
        </w:tc>
        <w:tc>
          <w:tcPr>
            <w:tcW w:w="4574" w:type="dxa"/>
          </w:tcPr>
          <w:p w:rsidR="00555CB5" w:rsidRPr="00FD4B4B" w:rsidRDefault="00555CB5" w:rsidP="00FD4B4B">
            <w:pPr>
              <w:pStyle w:val="ac"/>
              <w:spacing w:line="360" w:lineRule="auto"/>
              <w:jc w:val="both"/>
              <w:rPr>
                <w:sz w:val="20"/>
                <w:szCs w:val="20"/>
              </w:rPr>
            </w:pPr>
            <w:r w:rsidRPr="00FD4B4B">
              <w:rPr>
                <w:sz w:val="20"/>
                <w:szCs w:val="20"/>
              </w:rPr>
              <w:t>Работы и услуги производственного характера, выполненные сторонними организациями</w:t>
            </w:r>
          </w:p>
        </w:tc>
        <w:tc>
          <w:tcPr>
            <w:tcW w:w="1440" w:type="dxa"/>
          </w:tcPr>
          <w:p w:rsidR="00555CB5" w:rsidRPr="00FD4B4B" w:rsidRDefault="00400BAF" w:rsidP="00FD4B4B">
            <w:pPr>
              <w:widowControl/>
              <w:spacing w:before="0" w:after="0" w:line="360" w:lineRule="auto"/>
              <w:jc w:val="both"/>
              <w:rPr>
                <w:sz w:val="20"/>
                <w:szCs w:val="20"/>
              </w:rPr>
            </w:pPr>
            <w:r w:rsidRPr="00FD4B4B">
              <w:rPr>
                <w:sz w:val="20"/>
                <w:szCs w:val="20"/>
              </w:rPr>
              <w:t>0,008</w:t>
            </w:r>
          </w:p>
        </w:tc>
        <w:tc>
          <w:tcPr>
            <w:tcW w:w="1200" w:type="dxa"/>
          </w:tcPr>
          <w:p w:rsidR="00555CB5" w:rsidRPr="00FD4B4B" w:rsidRDefault="00400BAF" w:rsidP="00FD4B4B">
            <w:pPr>
              <w:widowControl/>
              <w:spacing w:before="0" w:after="0" w:line="360" w:lineRule="auto"/>
              <w:jc w:val="both"/>
              <w:rPr>
                <w:sz w:val="20"/>
                <w:szCs w:val="20"/>
              </w:rPr>
            </w:pPr>
            <w:r w:rsidRPr="00FD4B4B">
              <w:rPr>
                <w:sz w:val="20"/>
                <w:szCs w:val="20"/>
              </w:rPr>
              <w:t>0,007</w:t>
            </w:r>
          </w:p>
        </w:tc>
        <w:tc>
          <w:tcPr>
            <w:tcW w:w="0" w:type="auto"/>
          </w:tcPr>
          <w:p w:rsidR="00555CB5" w:rsidRPr="00FD4B4B" w:rsidRDefault="00400BAF" w:rsidP="00FD4B4B">
            <w:pPr>
              <w:widowControl/>
              <w:spacing w:before="0" w:after="0" w:line="360" w:lineRule="auto"/>
              <w:jc w:val="both"/>
              <w:rPr>
                <w:sz w:val="20"/>
                <w:szCs w:val="20"/>
              </w:rPr>
            </w:pPr>
            <w:r w:rsidRPr="00FD4B4B">
              <w:rPr>
                <w:sz w:val="20"/>
                <w:szCs w:val="20"/>
              </w:rPr>
              <w:t>82,5</w:t>
            </w:r>
          </w:p>
        </w:tc>
      </w:tr>
      <w:tr w:rsidR="00555CB5" w:rsidRPr="00B6618D">
        <w:tc>
          <w:tcPr>
            <w:tcW w:w="0" w:type="auto"/>
          </w:tcPr>
          <w:p w:rsidR="00555CB5" w:rsidRPr="00FD4B4B" w:rsidRDefault="00555CB5" w:rsidP="00FD4B4B">
            <w:pPr>
              <w:widowControl/>
              <w:spacing w:before="0" w:after="0" w:line="360" w:lineRule="auto"/>
              <w:jc w:val="both"/>
              <w:rPr>
                <w:sz w:val="20"/>
                <w:szCs w:val="20"/>
              </w:rPr>
            </w:pPr>
            <w:r w:rsidRPr="00FD4B4B">
              <w:rPr>
                <w:sz w:val="20"/>
                <w:szCs w:val="20"/>
              </w:rPr>
              <w:t>3.4</w:t>
            </w:r>
          </w:p>
        </w:tc>
        <w:tc>
          <w:tcPr>
            <w:tcW w:w="4574" w:type="dxa"/>
          </w:tcPr>
          <w:p w:rsidR="00555CB5" w:rsidRPr="00FD4B4B" w:rsidRDefault="00555CB5" w:rsidP="00FD4B4B">
            <w:pPr>
              <w:pStyle w:val="ac"/>
              <w:spacing w:line="360" w:lineRule="auto"/>
              <w:jc w:val="both"/>
              <w:rPr>
                <w:sz w:val="20"/>
                <w:szCs w:val="20"/>
              </w:rPr>
            </w:pPr>
            <w:r w:rsidRPr="00FD4B4B">
              <w:rPr>
                <w:sz w:val="20"/>
                <w:szCs w:val="20"/>
              </w:rPr>
              <w:t>Энергоресурсы</w:t>
            </w:r>
          </w:p>
        </w:tc>
        <w:tc>
          <w:tcPr>
            <w:tcW w:w="1440" w:type="dxa"/>
          </w:tcPr>
          <w:p w:rsidR="00555CB5" w:rsidRPr="00FD4B4B" w:rsidRDefault="00400BAF" w:rsidP="00FD4B4B">
            <w:pPr>
              <w:widowControl/>
              <w:spacing w:before="0" w:after="0" w:line="360" w:lineRule="auto"/>
              <w:jc w:val="both"/>
              <w:rPr>
                <w:sz w:val="20"/>
                <w:szCs w:val="20"/>
              </w:rPr>
            </w:pPr>
            <w:r w:rsidRPr="00FD4B4B">
              <w:rPr>
                <w:sz w:val="20"/>
                <w:szCs w:val="20"/>
              </w:rPr>
              <w:t>0,009</w:t>
            </w:r>
          </w:p>
        </w:tc>
        <w:tc>
          <w:tcPr>
            <w:tcW w:w="1200" w:type="dxa"/>
          </w:tcPr>
          <w:p w:rsidR="00555CB5" w:rsidRPr="00FD4B4B" w:rsidRDefault="00400BAF" w:rsidP="00FD4B4B">
            <w:pPr>
              <w:widowControl/>
              <w:spacing w:before="0" w:after="0" w:line="360" w:lineRule="auto"/>
              <w:jc w:val="both"/>
              <w:rPr>
                <w:sz w:val="20"/>
                <w:szCs w:val="20"/>
              </w:rPr>
            </w:pPr>
            <w:r w:rsidRPr="00FD4B4B">
              <w:rPr>
                <w:sz w:val="20"/>
                <w:szCs w:val="20"/>
              </w:rPr>
              <w:t>0,009</w:t>
            </w:r>
          </w:p>
        </w:tc>
        <w:tc>
          <w:tcPr>
            <w:tcW w:w="0" w:type="auto"/>
          </w:tcPr>
          <w:p w:rsidR="00555CB5" w:rsidRPr="00FD4B4B" w:rsidRDefault="00400BAF" w:rsidP="00FD4B4B">
            <w:pPr>
              <w:widowControl/>
              <w:spacing w:before="0" w:after="0" w:line="360" w:lineRule="auto"/>
              <w:jc w:val="both"/>
              <w:rPr>
                <w:sz w:val="20"/>
                <w:szCs w:val="20"/>
              </w:rPr>
            </w:pPr>
            <w:r w:rsidRPr="00FD4B4B">
              <w:rPr>
                <w:sz w:val="20"/>
                <w:szCs w:val="20"/>
              </w:rPr>
              <w:t>100</w:t>
            </w:r>
          </w:p>
        </w:tc>
      </w:tr>
    </w:tbl>
    <w:p w:rsidR="00C94FB4" w:rsidRPr="00B6618D" w:rsidRDefault="00C94FB4" w:rsidP="00B6618D">
      <w:pPr>
        <w:widowControl/>
        <w:spacing w:before="0" w:after="0" w:line="360" w:lineRule="auto"/>
        <w:ind w:firstLine="709"/>
        <w:jc w:val="both"/>
        <w:rPr>
          <w:sz w:val="28"/>
          <w:szCs w:val="28"/>
        </w:rPr>
      </w:pPr>
    </w:p>
    <w:p w:rsidR="00063CDC" w:rsidRDefault="00063CDC" w:rsidP="00B6618D">
      <w:pPr>
        <w:widowControl/>
        <w:spacing w:before="0" w:after="0" w:line="360" w:lineRule="auto"/>
        <w:ind w:firstLine="709"/>
        <w:jc w:val="both"/>
        <w:rPr>
          <w:sz w:val="28"/>
          <w:szCs w:val="28"/>
        </w:rPr>
      </w:pPr>
      <w:r w:rsidRPr="00B6618D">
        <w:rPr>
          <w:sz w:val="28"/>
          <w:szCs w:val="28"/>
        </w:rPr>
        <w:t>Выводы:</w:t>
      </w:r>
    </w:p>
    <w:p w:rsidR="002D6E9C" w:rsidRPr="00B6618D" w:rsidRDefault="002D6E9C" w:rsidP="00B6618D">
      <w:pPr>
        <w:widowControl/>
        <w:spacing w:before="0" w:after="0" w:line="360" w:lineRule="auto"/>
        <w:ind w:firstLine="709"/>
        <w:jc w:val="both"/>
        <w:rPr>
          <w:sz w:val="28"/>
          <w:szCs w:val="28"/>
        </w:rPr>
      </w:pPr>
    </w:p>
    <w:p w:rsidR="00CF790D" w:rsidRPr="00B6618D" w:rsidRDefault="00CF790D" w:rsidP="00B6618D">
      <w:pPr>
        <w:widowControl/>
        <w:spacing w:before="0" w:after="0" w:line="360" w:lineRule="auto"/>
        <w:ind w:firstLine="709"/>
        <w:jc w:val="both"/>
        <w:rPr>
          <w:sz w:val="28"/>
          <w:szCs w:val="28"/>
        </w:rPr>
      </w:pPr>
      <w:r w:rsidRPr="00B6618D">
        <w:rPr>
          <w:sz w:val="28"/>
          <w:szCs w:val="28"/>
        </w:rPr>
        <w:t>В составе рассматриваемых показателей наибольший темп рост по сырью и материалам (196,22%), вспомогательным материалам (134,61%), энергоресурсам (134,48%). Возросли показатели материалоемкости по сырью и материалам</w:t>
      </w:r>
      <w:r w:rsidR="00B0752E" w:rsidRPr="00B6618D">
        <w:rPr>
          <w:sz w:val="28"/>
          <w:szCs w:val="28"/>
        </w:rPr>
        <w:t xml:space="preserve"> на</w:t>
      </w:r>
      <w:r w:rsidRPr="00B6618D">
        <w:rPr>
          <w:sz w:val="28"/>
          <w:szCs w:val="28"/>
        </w:rPr>
        <w:t xml:space="preserve"> 45,84%. По </w:t>
      </w:r>
      <w:r w:rsidR="00B0752E" w:rsidRPr="00B6618D">
        <w:rPr>
          <w:sz w:val="28"/>
          <w:szCs w:val="28"/>
        </w:rPr>
        <w:t xml:space="preserve">вспомогательным материалам </w:t>
      </w:r>
      <w:r w:rsidRPr="00B6618D">
        <w:rPr>
          <w:sz w:val="28"/>
          <w:szCs w:val="28"/>
        </w:rPr>
        <w:t>материалоемкость снизилась</w:t>
      </w:r>
      <w:r w:rsidR="00B0752E" w:rsidRPr="00B6618D">
        <w:rPr>
          <w:sz w:val="28"/>
          <w:szCs w:val="28"/>
        </w:rPr>
        <w:t xml:space="preserve"> на 17,5, но</w:t>
      </w:r>
      <w:r w:rsidR="00B6618D">
        <w:rPr>
          <w:sz w:val="28"/>
          <w:szCs w:val="28"/>
        </w:rPr>
        <w:t xml:space="preserve"> </w:t>
      </w:r>
      <w:r w:rsidRPr="00B6618D">
        <w:rPr>
          <w:sz w:val="28"/>
          <w:szCs w:val="28"/>
        </w:rPr>
        <w:t>общая материало</w:t>
      </w:r>
      <w:r w:rsidR="00B0752E" w:rsidRPr="00B6618D">
        <w:rPr>
          <w:sz w:val="28"/>
          <w:szCs w:val="28"/>
        </w:rPr>
        <w:t>емкость – возросла на 38,3%.</w:t>
      </w:r>
    </w:p>
    <w:p w:rsidR="00E14F08" w:rsidRPr="00B6618D" w:rsidRDefault="00E14F08" w:rsidP="00B6618D">
      <w:pPr>
        <w:widowControl/>
        <w:spacing w:before="0" w:after="0" w:line="360" w:lineRule="auto"/>
        <w:ind w:firstLine="709"/>
        <w:jc w:val="both"/>
        <w:rPr>
          <w:sz w:val="28"/>
          <w:szCs w:val="28"/>
        </w:rPr>
      </w:pPr>
      <w:r w:rsidRPr="00B6618D">
        <w:rPr>
          <w:sz w:val="28"/>
          <w:szCs w:val="28"/>
        </w:rPr>
        <w:t>Следует отметить, что в текущем периоде предприятие резко изменила структуру выпускаемых продукции, ориентируемое в основном на собственное производство, что привело к уменьшению работ и услуг сторонних организаций по транспортировке грузов и прочих работах и услугах. Несмотря на то, что потребление энергоресурсов увеличилось на 34,48%, что обусловлено ростом производства продукции, темп роста материалоемкости остался не изменным. Это говорит о ресурсосберегающей направленности производственной деятельности предприятия.</w:t>
      </w:r>
    </w:p>
    <w:p w:rsidR="0055692A" w:rsidRPr="00B6618D" w:rsidRDefault="0055692A" w:rsidP="00B6618D">
      <w:pPr>
        <w:widowControl/>
        <w:spacing w:before="0" w:after="0" w:line="360" w:lineRule="auto"/>
        <w:ind w:firstLine="709"/>
        <w:jc w:val="both"/>
        <w:rPr>
          <w:sz w:val="28"/>
          <w:szCs w:val="28"/>
        </w:rPr>
      </w:pPr>
      <w:r w:rsidRPr="00B6618D">
        <w:rPr>
          <w:sz w:val="28"/>
          <w:szCs w:val="28"/>
        </w:rPr>
        <w:t>Анализ резервов увеличения объема производства товаров и снижения расхода материальных ресурсов включает анализ влияния таких факторов как изменение расхода материальных ресурсов и материалоемкости.</w:t>
      </w:r>
    </w:p>
    <w:p w:rsidR="0055692A" w:rsidRPr="00B6618D" w:rsidRDefault="0055692A" w:rsidP="00B6618D">
      <w:pPr>
        <w:pStyle w:val="a6"/>
        <w:spacing w:before="0" w:after="0" w:line="360" w:lineRule="auto"/>
        <w:ind w:left="0" w:firstLine="709"/>
        <w:rPr>
          <w:b w:val="0"/>
          <w:bCs w:val="0"/>
          <w:sz w:val="28"/>
          <w:szCs w:val="28"/>
        </w:rPr>
      </w:pPr>
    </w:p>
    <w:p w:rsidR="00FD4B4B" w:rsidRPr="00B6618D" w:rsidRDefault="00FE4B12" w:rsidP="00FD4B4B">
      <w:pPr>
        <w:pStyle w:val="a6"/>
        <w:spacing w:before="0" w:after="0" w:line="360" w:lineRule="auto"/>
        <w:ind w:left="0" w:firstLine="709"/>
        <w:rPr>
          <w:b w:val="0"/>
          <w:bCs w:val="0"/>
          <w:sz w:val="28"/>
          <w:szCs w:val="28"/>
        </w:rPr>
      </w:pPr>
      <w:r>
        <w:rPr>
          <w:b w:val="0"/>
          <w:bCs w:val="0"/>
          <w:sz w:val="28"/>
          <w:szCs w:val="28"/>
        </w:rPr>
        <w:br w:type="page"/>
      </w:r>
      <w:r w:rsidR="0055692A" w:rsidRPr="00FD4B4B">
        <w:rPr>
          <w:b w:val="0"/>
          <w:bCs w:val="0"/>
          <w:sz w:val="28"/>
          <w:szCs w:val="28"/>
        </w:rPr>
        <w:t>Таблица 45</w:t>
      </w:r>
      <w:r w:rsidR="00FD4B4B" w:rsidRPr="00FD4B4B">
        <w:rPr>
          <w:b w:val="0"/>
          <w:bCs w:val="0"/>
          <w:sz w:val="28"/>
          <w:szCs w:val="28"/>
        </w:rPr>
        <w:t xml:space="preserve"> </w:t>
      </w:r>
      <w:r w:rsidR="00FD4B4B" w:rsidRPr="00B6618D">
        <w:rPr>
          <w:b w:val="0"/>
          <w:bCs w:val="0"/>
          <w:sz w:val="28"/>
          <w:szCs w:val="28"/>
        </w:rPr>
        <w:t xml:space="preserve">Расчет влияния изменения затрат на материальные ресурсы </w:t>
      </w:r>
      <w:r w:rsidR="00FD4B4B" w:rsidRPr="00FD4B4B">
        <w:rPr>
          <w:b w:val="0"/>
          <w:bCs w:val="0"/>
          <w:sz w:val="28"/>
          <w:szCs w:val="28"/>
        </w:rPr>
        <w:t xml:space="preserve">и материалоемкости на </w:t>
      </w:r>
      <w:r w:rsidR="00FD4B4B" w:rsidRPr="00B6618D">
        <w:rPr>
          <w:b w:val="0"/>
          <w:bCs w:val="0"/>
          <w:sz w:val="28"/>
          <w:szCs w:val="28"/>
        </w:rPr>
        <w:t>объем производства товаров</w:t>
      </w:r>
    </w:p>
    <w:tbl>
      <w:tblPr>
        <w:tblW w:w="8900" w:type="dxa"/>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8"/>
        <w:gridCol w:w="1812"/>
        <w:gridCol w:w="1803"/>
        <w:gridCol w:w="2157"/>
        <w:gridCol w:w="1200"/>
        <w:gridCol w:w="1460"/>
      </w:tblGrid>
      <w:tr w:rsidR="00921C49" w:rsidRPr="00FD4B4B">
        <w:tc>
          <w:tcPr>
            <w:tcW w:w="468" w:type="dxa"/>
            <w:vMerge w:val="restart"/>
          </w:tcPr>
          <w:p w:rsidR="00921C49" w:rsidRPr="00FD4B4B" w:rsidRDefault="00921C49" w:rsidP="00FD4B4B">
            <w:pPr>
              <w:widowControl/>
              <w:spacing w:before="0" w:after="0" w:line="360" w:lineRule="auto"/>
              <w:jc w:val="both"/>
              <w:rPr>
                <w:sz w:val="20"/>
                <w:szCs w:val="20"/>
              </w:rPr>
            </w:pPr>
            <w:r w:rsidRPr="00FD4B4B">
              <w:rPr>
                <w:sz w:val="20"/>
                <w:szCs w:val="20"/>
              </w:rPr>
              <w:t>№</w:t>
            </w:r>
          </w:p>
        </w:tc>
        <w:tc>
          <w:tcPr>
            <w:tcW w:w="1812" w:type="dxa"/>
            <w:vMerge w:val="restart"/>
          </w:tcPr>
          <w:p w:rsidR="00921C49" w:rsidRPr="00FD4B4B" w:rsidRDefault="00921C49" w:rsidP="00FD4B4B">
            <w:pPr>
              <w:widowControl/>
              <w:spacing w:before="0" w:after="0" w:line="360" w:lineRule="auto"/>
              <w:jc w:val="both"/>
              <w:rPr>
                <w:sz w:val="20"/>
                <w:szCs w:val="20"/>
              </w:rPr>
            </w:pPr>
            <w:r w:rsidRPr="00FD4B4B">
              <w:rPr>
                <w:sz w:val="20"/>
                <w:szCs w:val="20"/>
              </w:rPr>
              <w:t>Факторы</w:t>
            </w:r>
          </w:p>
        </w:tc>
        <w:tc>
          <w:tcPr>
            <w:tcW w:w="3960" w:type="dxa"/>
            <w:gridSpan w:val="2"/>
          </w:tcPr>
          <w:p w:rsidR="00921C49" w:rsidRPr="00FD4B4B" w:rsidRDefault="00921C49" w:rsidP="00FD4B4B">
            <w:pPr>
              <w:widowControl/>
              <w:spacing w:before="0" w:after="0" w:line="360" w:lineRule="auto"/>
              <w:jc w:val="both"/>
              <w:rPr>
                <w:sz w:val="20"/>
                <w:szCs w:val="20"/>
              </w:rPr>
            </w:pPr>
            <w:r w:rsidRPr="00FD4B4B">
              <w:rPr>
                <w:sz w:val="20"/>
                <w:szCs w:val="20"/>
              </w:rPr>
              <w:t>Расчет уровня влияния</w:t>
            </w:r>
          </w:p>
        </w:tc>
        <w:tc>
          <w:tcPr>
            <w:tcW w:w="1200" w:type="dxa"/>
            <w:vMerge w:val="restart"/>
          </w:tcPr>
          <w:p w:rsidR="00921C49" w:rsidRPr="00FD4B4B" w:rsidRDefault="00921C49" w:rsidP="00FD4B4B">
            <w:pPr>
              <w:widowControl/>
              <w:spacing w:before="0" w:after="0" w:line="360" w:lineRule="auto"/>
              <w:jc w:val="both"/>
              <w:rPr>
                <w:sz w:val="20"/>
                <w:szCs w:val="20"/>
              </w:rPr>
            </w:pPr>
            <w:r w:rsidRPr="00FD4B4B">
              <w:rPr>
                <w:sz w:val="20"/>
                <w:szCs w:val="20"/>
              </w:rPr>
              <w:t>Уровень</w:t>
            </w:r>
          </w:p>
          <w:p w:rsidR="00921C49" w:rsidRPr="00FD4B4B" w:rsidRDefault="00921C49" w:rsidP="00FD4B4B">
            <w:pPr>
              <w:widowControl/>
              <w:spacing w:before="0" w:after="0" w:line="360" w:lineRule="auto"/>
              <w:jc w:val="both"/>
              <w:rPr>
                <w:sz w:val="20"/>
                <w:szCs w:val="20"/>
              </w:rPr>
            </w:pPr>
            <w:r w:rsidRPr="00FD4B4B">
              <w:rPr>
                <w:sz w:val="20"/>
                <w:szCs w:val="20"/>
              </w:rPr>
              <w:t>влияния,</w:t>
            </w:r>
          </w:p>
          <w:p w:rsidR="00921C49" w:rsidRPr="00FD4B4B" w:rsidRDefault="00921C49" w:rsidP="00FD4B4B">
            <w:pPr>
              <w:widowControl/>
              <w:spacing w:before="0" w:after="0" w:line="360" w:lineRule="auto"/>
              <w:jc w:val="both"/>
              <w:rPr>
                <w:sz w:val="20"/>
                <w:szCs w:val="20"/>
              </w:rPr>
            </w:pPr>
            <w:r w:rsidRPr="00FD4B4B">
              <w:rPr>
                <w:sz w:val="20"/>
                <w:szCs w:val="20"/>
              </w:rPr>
              <w:t>тыс. руб.</w:t>
            </w:r>
          </w:p>
        </w:tc>
        <w:tc>
          <w:tcPr>
            <w:tcW w:w="1460" w:type="dxa"/>
            <w:vMerge w:val="restart"/>
          </w:tcPr>
          <w:p w:rsidR="00921C49" w:rsidRPr="00FD4B4B" w:rsidRDefault="00921C49" w:rsidP="00FD4B4B">
            <w:pPr>
              <w:widowControl/>
              <w:spacing w:before="0" w:after="0" w:line="360" w:lineRule="auto"/>
              <w:jc w:val="both"/>
              <w:rPr>
                <w:sz w:val="20"/>
                <w:szCs w:val="20"/>
              </w:rPr>
            </w:pPr>
            <w:r w:rsidRPr="00FD4B4B">
              <w:rPr>
                <w:sz w:val="20"/>
                <w:szCs w:val="20"/>
              </w:rPr>
              <w:t>К объему</w:t>
            </w:r>
          </w:p>
          <w:p w:rsidR="00921C49" w:rsidRPr="00FD4B4B" w:rsidRDefault="00921C49" w:rsidP="00FD4B4B">
            <w:pPr>
              <w:widowControl/>
              <w:spacing w:before="0" w:after="0" w:line="360" w:lineRule="auto"/>
              <w:jc w:val="both"/>
              <w:rPr>
                <w:sz w:val="20"/>
                <w:szCs w:val="20"/>
              </w:rPr>
            </w:pPr>
            <w:r w:rsidRPr="00FD4B4B">
              <w:rPr>
                <w:sz w:val="20"/>
                <w:szCs w:val="20"/>
              </w:rPr>
              <w:t>производства</w:t>
            </w:r>
          </w:p>
          <w:p w:rsidR="00921C49" w:rsidRPr="00FD4B4B" w:rsidRDefault="00921C49" w:rsidP="00FD4B4B">
            <w:pPr>
              <w:widowControl/>
              <w:spacing w:before="0" w:after="0" w:line="360" w:lineRule="auto"/>
              <w:jc w:val="both"/>
              <w:rPr>
                <w:sz w:val="20"/>
                <w:szCs w:val="20"/>
              </w:rPr>
            </w:pPr>
            <w:r w:rsidRPr="00FD4B4B">
              <w:rPr>
                <w:sz w:val="20"/>
                <w:szCs w:val="20"/>
              </w:rPr>
              <w:t>товаров</w:t>
            </w:r>
          </w:p>
          <w:p w:rsidR="00921C49" w:rsidRPr="00FD4B4B" w:rsidRDefault="00921C49" w:rsidP="00FD4B4B">
            <w:pPr>
              <w:widowControl/>
              <w:spacing w:before="0" w:after="0" w:line="360" w:lineRule="auto"/>
              <w:jc w:val="both"/>
              <w:rPr>
                <w:sz w:val="20"/>
                <w:szCs w:val="20"/>
              </w:rPr>
            </w:pPr>
            <w:r w:rsidRPr="00FD4B4B">
              <w:rPr>
                <w:sz w:val="20"/>
                <w:szCs w:val="20"/>
              </w:rPr>
              <w:t>предыдущего</w:t>
            </w:r>
          </w:p>
          <w:p w:rsidR="00921C49" w:rsidRPr="00FD4B4B" w:rsidRDefault="00921C49" w:rsidP="00FD4B4B">
            <w:pPr>
              <w:widowControl/>
              <w:spacing w:before="0" w:after="0" w:line="360" w:lineRule="auto"/>
              <w:jc w:val="both"/>
              <w:rPr>
                <w:sz w:val="20"/>
                <w:szCs w:val="20"/>
              </w:rPr>
            </w:pPr>
            <w:r w:rsidRPr="00FD4B4B">
              <w:rPr>
                <w:sz w:val="20"/>
                <w:szCs w:val="20"/>
              </w:rPr>
              <w:t>периода</w:t>
            </w:r>
          </w:p>
        </w:tc>
      </w:tr>
      <w:tr w:rsidR="00921C49" w:rsidRPr="00FD4B4B">
        <w:tc>
          <w:tcPr>
            <w:tcW w:w="468" w:type="dxa"/>
            <w:vMerge/>
          </w:tcPr>
          <w:p w:rsidR="00921C49" w:rsidRPr="00FD4B4B" w:rsidRDefault="00921C49" w:rsidP="00FD4B4B">
            <w:pPr>
              <w:widowControl/>
              <w:spacing w:before="0" w:after="0" w:line="360" w:lineRule="auto"/>
              <w:jc w:val="both"/>
              <w:rPr>
                <w:sz w:val="20"/>
                <w:szCs w:val="20"/>
              </w:rPr>
            </w:pPr>
          </w:p>
        </w:tc>
        <w:tc>
          <w:tcPr>
            <w:tcW w:w="1812" w:type="dxa"/>
            <w:vMerge/>
          </w:tcPr>
          <w:p w:rsidR="00921C49" w:rsidRPr="00FD4B4B" w:rsidRDefault="00921C49" w:rsidP="00FD4B4B">
            <w:pPr>
              <w:widowControl/>
              <w:spacing w:before="0" w:after="0" w:line="360" w:lineRule="auto"/>
              <w:jc w:val="both"/>
              <w:rPr>
                <w:sz w:val="20"/>
                <w:szCs w:val="20"/>
              </w:rPr>
            </w:pPr>
          </w:p>
        </w:tc>
        <w:tc>
          <w:tcPr>
            <w:tcW w:w="1803" w:type="dxa"/>
          </w:tcPr>
          <w:p w:rsidR="00921C49" w:rsidRPr="00FD4B4B" w:rsidRDefault="00921C49" w:rsidP="00FD4B4B">
            <w:pPr>
              <w:widowControl/>
              <w:spacing w:before="0" w:after="0" w:line="360" w:lineRule="auto"/>
              <w:jc w:val="both"/>
              <w:rPr>
                <w:sz w:val="20"/>
                <w:szCs w:val="20"/>
              </w:rPr>
            </w:pPr>
            <w:r w:rsidRPr="00FD4B4B">
              <w:rPr>
                <w:sz w:val="20"/>
                <w:szCs w:val="20"/>
              </w:rPr>
              <w:t>алгоритм</w:t>
            </w:r>
          </w:p>
        </w:tc>
        <w:tc>
          <w:tcPr>
            <w:tcW w:w="2157" w:type="dxa"/>
          </w:tcPr>
          <w:p w:rsidR="00921C49" w:rsidRPr="00FD4B4B" w:rsidRDefault="00921C49" w:rsidP="00FD4B4B">
            <w:pPr>
              <w:widowControl/>
              <w:spacing w:before="0" w:after="0" w:line="360" w:lineRule="auto"/>
              <w:jc w:val="both"/>
              <w:rPr>
                <w:sz w:val="20"/>
                <w:szCs w:val="20"/>
              </w:rPr>
            </w:pPr>
            <w:r w:rsidRPr="00FD4B4B">
              <w:rPr>
                <w:sz w:val="20"/>
                <w:szCs w:val="20"/>
              </w:rPr>
              <w:t>расчет</w:t>
            </w:r>
          </w:p>
        </w:tc>
        <w:tc>
          <w:tcPr>
            <w:tcW w:w="1200" w:type="dxa"/>
            <w:vMerge/>
          </w:tcPr>
          <w:p w:rsidR="00921C49" w:rsidRPr="00FD4B4B" w:rsidRDefault="00921C49" w:rsidP="00FD4B4B">
            <w:pPr>
              <w:widowControl/>
              <w:spacing w:before="0" w:after="0" w:line="360" w:lineRule="auto"/>
              <w:jc w:val="both"/>
              <w:rPr>
                <w:sz w:val="20"/>
                <w:szCs w:val="20"/>
              </w:rPr>
            </w:pPr>
          </w:p>
        </w:tc>
        <w:tc>
          <w:tcPr>
            <w:tcW w:w="1460" w:type="dxa"/>
            <w:vMerge/>
          </w:tcPr>
          <w:p w:rsidR="00921C49" w:rsidRPr="00FD4B4B" w:rsidRDefault="00921C49" w:rsidP="00FD4B4B">
            <w:pPr>
              <w:widowControl/>
              <w:spacing w:before="0" w:after="0" w:line="360" w:lineRule="auto"/>
              <w:jc w:val="both"/>
              <w:rPr>
                <w:sz w:val="20"/>
                <w:szCs w:val="20"/>
              </w:rPr>
            </w:pPr>
          </w:p>
        </w:tc>
      </w:tr>
      <w:tr w:rsidR="00921C49" w:rsidRPr="00FD4B4B">
        <w:tc>
          <w:tcPr>
            <w:tcW w:w="468" w:type="dxa"/>
          </w:tcPr>
          <w:p w:rsidR="00921C49" w:rsidRPr="00FD4B4B" w:rsidRDefault="00921C49" w:rsidP="00FD4B4B">
            <w:pPr>
              <w:widowControl/>
              <w:spacing w:before="0" w:after="0" w:line="360" w:lineRule="auto"/>
              <w:jc w:val="both"/>
              <w:rPr>
                <w:sz w:val="20"/>
                <w:szCs w:val="20"/>
              </w:rPr>
            </w:pPr>
            <w:r w:rsidRPr="00FD4B4B">
              <w:rPr>
                <w:sz w:val="20"/>
                <w:szCs w:val="20"/>
              </w:rPr>
              <w:t>1</w:t>
            </w:r>
          </w:p>
        </w:tc>
        <w:tc>
          <w:tcPr>
            <w:tcW w:w="1812" w:type="dxa"/>
          </w:tcPr>
          <w:p w:rsidR="00921C49" w:rsidRPr="00FD4B4B" w:rsidRDefault="00921C49" w:rsidP="00FD4B4B">
            <w:pPr>
              <w:widowControl/>
              <w:spacing w:before="0" w:after="0" w:line="360" w:lineRule="auto"/>
              <w:jc w:val="both"/>
              <w:rPr>
                <w:sz w:val="20"/>
                <w:szCs w:val="20"/>
              </w:rPr>
            </w:pPr>
            <w:r w:rsidRPr="00FD4B4B">
              <w:rPr>
                <w:sz w:val="20"/>
                <w:szCs w:val="20"/>
              </w:rPr>
              <w:t>2</w:t>
            </w:r>
          </w:p>
        </w:tc>
        <w:tc>
          <w:tcPr>
            <w:tcW w:w="1803" w:type="dxa"/>
          </w:tcPr>
          <w:p w:rsidR="00921C49" w:rsidRPr="00FD4B4B" w:rsidRDefault="00921C49" w:rsidP="00FD4B4B">
            <w:pPr>
              <w:widowControl/>
              <w:spacing w:before="0" w:after="0" w:line="360" w:lineRule="auto"/>
              <w:jc w:val="both"/>
              <w:rPr>
                <w:sz w:val="20"/>
                <w:szCs w:val="20"/>
              </w:rPr>
            </w:pPr>
            <w:r w:rsidRPr="00FD4B4B">
              <w:rPr>
                <w:sz w:val="20"/>
                <w:szCs w:val="20"/>
              </w:rPr>
              <w:t>3</w:t>
            </w:r>
          </w:p>
        </w:tc>
        <w:tc>
          <w:tcPr>
            <w:tcW w:w="2157" w:type="dxa"/>
          </w:tcPr>
          <w:p w:rsidR="00921C49" w:rsidRPr="00FD4B4B" w:rsidRDefault="00921C49" w:rsidP="00FD4B4B">
            <w:pPr>
              <w:widowControl/>
              <w:spacing w:before="0" w:after="0" w:line="360" w:lineRule="auto"/>
              <w:jc w:val="both"/>
              <w:rPr>
                <w:sz w:val="20"/>
                <w:szCs w:val="20"/>
              </w:rPr>
            </w:pPr>
            <w:r w:rsidRPr="00FD4B4B">
              <w:rPr>
                <w:sz w:val="20"/>
                <w:szCs w:val="20"/>
              </w:rPr>
              <w:t>4</w:t>
            </w:r>
          </w:p>
        </w:tc>
        <w:tc>
          <w:tcPr>
            <w:tcW w:w="1200" w:type="dxa"/>
          </w:tcPr>
          <w:p w:rsidR="00921C49" w:rsidRPr="00FD4B4B" w:rsidRDefault="00921C49" w:rsidP="00FD4B4B">
            <w:pPr>
              <w:widowControl/>
              <w:spacing w:before="0" w:after="0" w:line="360" w:lineRule="auto"/>
              <w:jc w:val="both"/>
              <w:rPr>
                <w:sz w:val="20"/>
                <w:szCs w:val="20"/>
              </w:rPr>
            </w:pPr>
            <w:r w:rsidRPr="00FD4B4B">
              <w:rPr>
                <w:sz w:val="20"/>
                <w:szCs w:val="20"/>
              </w:rPr>
              <w:t>5</w:t>
            </w:r>
          </w:p>
        </w:tc>
        <w:tc>
          <w:tcPr>
            <w:tcW w:w="1460" w:type="dxa"/>
          </w:tcPr>
          <w:p w:rsidR="00921C49" w:rsidRPr="00FD4B4B" w:rsidRDefault="00921C49" w:rsidP="00FD4B4B">
            <w:pPr>
              <w:widowControl/>
              <w:spacing w:before="0" w:after="0" w:line="360" w:lineRule="auto"/>
              <w:jc w:val="both"/>
              <w:rPr>
                <w:sz w:val="20"/>
                <w:szCs w:val="20"/>
              </w:rPr>
            </w:pPr>
            <w:r w:rsidRPr="00FD4B4B">
              <w:rPr>
                <w:sz w:val="20"/>
                <w:szCs w:val="20"/>
              </w:rPr>
              <w:t>6</w:t>
            </w:r>
          </w:p>
        </w:tc>
      </w:tr>
      <w:tr w:rsidR="00921C49" w:rsidRPr="00FD4B4B">
        <w:tc>
          <w:tcPr>
            <w:tcW w:w="468" w:type="dxa"/>
          </w:tcPr>
          <w:p w:rsidR="00921C49" w:rsidRPr="00FD4B4B" w:rsidRDefault="00921C49" w:rsidP="00FD4B4B">
            <w:pPr>
              <w:widowControl/>
              <w:spacing w:before="0" w:after="0" w:line="360" w:lineRule="auto"/>
              <w:jc w:val="both"/>
              <w:rPr>
                <w:sz w:val="20"/>
                <w:szCs w:val="20"/>
              </w:rPr>
            </w:pPr>
            <w:r w:rsidRPr="00FD4B4B">
              <w:rPr>
                <w:sz w:val="20"/>
                <w:szCs w:val="20"/>
              </w:rPr>
              <w:t>1</w:t>
            </w:r>
          </w:p>
        </w:tc>
        <w:tc>
          <w:tcPr>
            <w:tcW w:w="1812" w:type="dxa"/>
          </w:tcPr>
          <w:p w:rsidR="00921C49" w:rsidRPr="00FD4B4B" w:rsidRDefault="00921C49" w:rsidP="00FD4B4B">
            <w:pPr>
              <w:widowControl/>
              <w:spacing w:before="0" w:after="0" w:line="360" w:lineRule="auto"/>
              <w:jc w:val="both"/>
              <w:rPr>
                <w:sz w:val="20"/>
                <w:szCs w:val="20"/>
              </w:rPr>
            </w:pPr>
            <w:r w:rsidRPr="00FD4B4B">
              <w:rPr>
                <w:sz w:val="20"/>
                <w:szCs w:val="20"/>
              </w:rPr>
              <w:t>Изменение расхода</w:t>
            </w:r>
          </w:p>
          <w:p w:rsidR="00921C49" w:rsidRPr="00FD4B4B" w:rsidRDefault="00921C49" w:rsidP="00FD4B4B">
            <w:pPr>
              <w:widowControl/>
              <w:spacing w:before="0" w:after="0" w:line="360" w:lineRule="auto"/>
              <w:jc w:val="both"/>
              <w:rPr>
                <w:sz w:val="20"/>
                <w:szCs w:val="20"/>
              </w:rPr>
            </w:pPr>
            <w:r w:rsidRPr="00FD4B4B">
              <w:rPr>
                <w:sz w:val="20"/>
                <w:szCs w:val="20"/>
              </w:rPr>
              <w:t>материальных ресурсов</w:t>
            </w:r>
          </w:p>
        </w:tc>
        <w:tc>
          <w:tcPr>
            <w:tcW w:w="1803" w:type="dxa"/>
          </w:tcPr>
          <w:p w:rsidR="00921C49" w:rsidRPr="00FD4B4B" w:rsidRDefault="00921C49" w:rsidP="00FD4B4B">
            <w:pPr>
              <w:widowControl/>
              <w:spacing w:before="0" w:after="0" w:line="360" w:lineRule="auto"/>
              <w:jc w:val="both"/>
              <w:rPr>
                <w:sz w:val="20"/>
                <w:szCs w:val="20"/>
                <w:vertAlign w:val="subscript"/>
              </w:rPr>
            </w:pPr>
            <w:r w:rsidRPr="00FD4B4B">
              <w:rPr>
                <w:sz w:val="20"/>
                <w:szCs w:val="20"/>
              </w:rPr>
              <w:t>М</w:t>
            </w:r>
            <w:r w:rsidRPr="00FD4B4B">
              <w:rPr>
                <w:sz w:val="20"/>
                <w:szCs w:val="20"/>
                <w:vertAlign w:val="subscript"/>
              </w:rPr>
              <w:t>ТП</w:t>
            </w:r>
            <w:r w:rsidRPr="00FD4B4B">
              <w:rPr>
                <w:sz w:val="20"/>
                <w:szCs w:val="20"/>
                <w:lang w:val="en-US"/>
              </w:rPr>
              <w:t xml:space="preserve"> / </w:t>
            </w:r>
            <w:r w:rsidRPr="00FD4B4B">
              <w:rPr>
                <w:sz w:val="20"/>
                <w:szCs w:val="20"/>
              </w:rPr>
              <w:t>Ме</w:t>
            </w:r>
            <w:r w:rsidRPr="00FD4B4B">
              <w:rPr>
                <w:sz w:val="20"/>
                <w:szCs w:val="20"/>
                <w:vertAlign w:val="subscript"/>
              </w:rPr>
              <w:t>ПП</w:t>
            </w:r>
            <w:r w:rsidR="00B6618D" w:rsidRPr="00FD4B4B">
              <w:rPr>
                <w:sz w:val="20"/>
                <w:szCs w:val="20"/>
                <w:lang w:val="en-US"/>
              </w:rPr>
              <w:t xml:space="preserve"> </w:t>
            </w:r>
            <w:r w:rsidRPr="00FD4B4B">
              <w:rPr>
                <w:sz w:val="20"/>
                <w:szCs w:val="20"/>
                <w:lang w:val="en-US"/>
              </w:rPr>
              <w:t>- V</w:t>
            </w:r>
            <w:r w:rsidRPr="00FD4B4B">
              <w:rPr>
                <w:sz w:val="20"/>
                <w:szCs w:val="20"/>
                <w:vertAlign w:val="subscript"/>
              </w:rPr>
              <w:t>ПП</w:t>
            </w:r>
          </w:p>
        </w:tc>
        <w:tc>
          <w:tcPr>
            <w:tcW w:w="2157" w:type="dxa"/>
          </w:tcPr>
          <w:p w:rsidR="00921C49" w:rsidRPr="00FD4B4B" w:rsidRDefault="00921C49" w:rsidP="00FD4B4B">
            <w:pPr>
              <w:widowControl/>
              <w:spacing w:before="0" w:after="0" w:line="360" w:lineRule="auto"/>
              <w:jc w:val="both"/>
              <w:rPr>
                <w:sz w:val="20"/>
                <w:szCs w:val="20"/>
              </w:rPr>
            </w:pPr>
            <w:r w:rsidRPr="00FD4B4B">
              <w:rPr>
                <w:sz w:val="20"/>
                <w:szCs w:val="20"/>
              </w:rPr>
              <w:t>84625/ 0,201 - 250800</w:t>
            </w:r>
          </w:p>
        </w:tc>
        <w:tc>
          <w:tcPr>
            <w:tcW w:w="1200" w:type="dxa"/>
          </w:tcPr>
          <w:p w:rsidR="00921C49" w:rsidRPr="00FD4B4B" w:rsidRDefault="00921C49" w:rsidP="00FD4B4B">
            <w:pPr>
              <w:widowControl/>
              <w:spacing w:before="0" w:after="0" w:line="360" w:lineRule="auto"/>
              <w:jc w:val="both"/>
              <w:rPr>
                <w:sz w:val="20"/>
                <w:szCs w:val="20"/>
              </w:rPr>
            </w:pPr>
            <w:r w:rsidRPr="00FD4B4B">
              <w:rPr>
                <w:sz w:val="20"/>
                <w:szCs w:val="20"/>
              </w:rPr>
              <w:t>+170219,9</w:t>
            </w:r>
          </w:p>
        </w:tc>
        <w:tc>
          <w:tcPr>
            <w:tcW w:w="1460" w:type="dxa"/>
          </w:tcPr>
          <w:p w:rsidR="00921C49" w:rsidRPr="00FD4B4B" w:rsidRDefault="00921C49" w:rsidP="00FD4B4B">
            <w:pPr>
              <w:widowControl/>
              <w:spacing w:before="0" w:after="0" w:line="360" w:lineRule="auto"/>
              <w:jc w:val="both"/>
              <w:rPr>
                <w:sz w:val="20"/>
                <w:szCs w:val="20"/>
              </w:rPr>
            </w:pPr>
            <w:r w:rsidRPr="00FD4B4B">
              <w:rPr>
                <w:sz w:val="20"/>
                <w:szCs w:val="20"/>
              </w:rPr>
              <w:t>0,7505</w:t>
            </w:r>
          </w:p>
        </w:tc>
      </w:tr>
      <w:tr w:rsidR="00921C49" w:rsidRPr="00FD4B4B">
        <w:tc>
          <w:tcPr>
            <w:tcW w:w="468" w:type="dxa"/>
          </w:tcPr>
          <w:p w:rsidR="00921C49" w:rsidRPr="00FD4B4B" w:rsidRDefault="00921C49" w:rsidP="00FD4B4B">
            <w:pPr>
              <w:widowControl/>
              <w:spacing w:before="0" w:after="0" w:line="360" w:lineRule="auto"/>
              <w:jc w:val="both"/>
              <w:rPr>
                <w:sz w:val="20"/>
                <w:szCs w:val="20"/>
              </w:rPr>
            </w:pPr>
            <w:r w:rsidRPr="00FD4B4B">
              <w:rPr>
                <w:sz w:val="20"/>
                <w:szCs w:val="20"/>
              </w:rPr>
              <w:t>2</w:t>
            </w:r>
          </w:p>
        </w:tc>
        <w:tc>
          <w:tcPr>
            <w:tcW w:w="1812" w:type="dxa"/>
          </w:tcPr>
          <w:p w:rsidR="00921C49" w:rsidRPr="00FD4B4B" w:rsidRDefault="00921C49" w:rsidP="00FD4B4B">
            <w:pPr>
              <w:widowControl/>
              <w:spacing w:before="0" w:after="0" w:line="360" w:lineRule="auto"/>
              <w:jc w:val="both"/>
              <w:rPr>
                <w:sz w:val="20"/>
                <w:szCs w:val="20"/>
              </w:rPr>
            </w:pPr>
            <w:r w:rsidRPr="00FD4B4B">
              <w:rPr>
                <w:sz w:val="20"/>
                <w:szCs w:val="20"/>
              </w:rPr>
              <w:t>Изменение материалоемкости</w:t>
            </w:r>
          </w:p>
        </w:tc>
        <w:tc>
          <w:tcPr>
            <w:tcW w:w="1803" w:type="dxa"/>
          </w:tcPr>
          <w:p w:rsidR="00921C49" w:rsidRPr="00FD4B4B" w:rsidRDefault="00921C49" w:rsidP="00FD4B4B">
            <w:pPr>
              <w:widowControl/>
              <w:spacing w:before="0" w:after="0" w:line="360" w:lineRule="auto"/>
              <w:jc w:val="both"/>
              <w:rPr>
                <w:sz w:val="20"/>
                <w:szCs w:val="20"/>
              </w:rPr>
            </w:pPr>
            <w:r w:rsidRPr="00FD4B4B">
              <w:rPr>
                <w:sz w:val="20"/>
                <w:szCs w:val="20"/>
                <w:lang w:val="en-US"/>
              </w:rPr>
              <w:t>V</w:t>
            </w:r>
            <w:r w:rsidRPr="00FD4B4B">
              <w:rPr>
                <w:sz w:val="20"/>
                <w:szCs w:val="20"/>
                <w:vertAlign w:val="subscript"/>
              </w:rPr>
              <w:t>ТП</w:t>
            </w:r>
            <w:r w:rsidRPr="00FD4B4B">
              <w:rPr>
                <w:sz w:val="20"/>
                <w:szCs w:val="20"/>
              </w:rPr>
              <w:t xml:space="preserve"> – М</w:t>
            </w:r>
            <w:r w:rsidRPr="00FD4B4B">
              <w:rPr>
                <w:sz w:val="20"/>
                <w:szCs w:val="20"/>
                <w:vertAlign w:val="subscript"/>
              </w:rPr>
              <w:t>ТП</w:t>
            </w:r>
            <w:r w:rsidRPr="00FD4B4B">
              <w:rPr>
                <w:sz w:val="20"/>
                <w:szCs w:val="20"/>
              </w:rPr>
              <w:t xml:space="preserve"> / Ме</w:t>
            </w:r>
            <w:r w:rsidRPr="00FD4B4B">
              <w:rPr>
                <w:sz w:val="20"/>
                <w:szCs w:val="20"/>
                <w:vertAlign w:val="subscript"/>
              </w:rPr>
              <w:t>ПП</w:t>
            </w:r>
          </w:p>
        </w:tc>
        <w:tc>
          <w:tcPr>
            <w:tcW w:w="2157" w:type="dxa"/>
          </w:tcPr>
          <w:p w:rsidR="00921C49" w:rsidRPr="00FD4B4B" w:rsidRDefault="00921C49" w:rsidP="00FD4B4B">
            <w:pPr>
              <w:widowControl/>
              <w:spacing w:before="0" w:after="0" w:line="360" w:lineRule="auto"/>
              <w:jc w:val="both"/>
              <w:rPr>
                <w:sz w:val="20"/>
                <w:szCs w:val="20"/>
              </w:rPr>
            </w:pPr>
            <w:r w:rsidRPr="00FD4B4B">
              <w:rPr>
                <w:sz w:val="20"/>
                <w:szCs w:val="20"/>
              </w:rPr>
              <w:t>304500 - 84625 / 0,201</w:t>
            </w:r>
          </w:p>
        </w:tc>
        <w:tc>
          <w:tcPr>
            <w:tcW w:w="1200" w:type="dxa"/>
          </w:tcPr>
          <w:p w:rsidR="00921C49" w:rsidRPr="00FD4B4B" w:rsidRDefault="00E7204D" w:rsidP="00FD4B4B">
            <w:pPr>
              <w:widowControl/>
              <w:spacing w:before="0" w:after="0" w:line="360" w:lineRule="auto"/>
              <w:jc w:val="both"/>
              <w:rPr>
                <w:sz w:val="20"/>
                <w:szCs w:val="20"/>
              </w:rPr>
            </w:pPr>
            <w:r w:rsidRPr="00FD4B4B">
              <w:rPr>
                <w:sz w:val="20"/>
                <w:szCs w:val="20"/>
              </w:rPr>
              <w:t>-116519,90</w:t>
            </w:r>
          </w:p>
        </w:tc>
        <w:tc>
          <w:tcPr>
            <w:tcW w:w="1460" w:type="dxa"/>
          </w:tcPr>
          <w:p w:rsidR="00921C49" w:rsidRPr="00FD4B4B" w:rsidRDefault="00E7204D" w:rsidP="00FD4B4B">
            <w:pPr>
              <w:widowControl/>
              <w:spacing w:before="0" w:after="0" w:line="360" w:lineRule="auto"/>
              <w:jc w:val="both"/>
              <w:rPr>
                <w:sz w:val="20"/>
                <w:szCs w:val="20"/>
              </w:rPr>
            </w:pPr>
            <w:r w:rsidRPr="00FD4B4B">
              <w:rPr>
                <w:sz w:val="20"/>
                <w:szCs w:val="20"/>
              </w:rPr>
              <w:t>-0,5138</w:t>
            </w:r>
          </w:p>
        </w:tc>
      </w:tr>
      <w:tr w:rsidR="00921C49" w:rsidRPr="00FD4B4B">
        <w:tc>
          <w:tcPr>
            <w:tcW w:w="468" w:type="dxa"/>
          </w:tcPr>
          <w:p w:rsidR="00921C49" w:rsidRPr="00FD4B4B" w:rsidRDefault="00921C49" w:rsidP="00FD4B4B">
            <w:pPr>
              <w:widowControl/>
              <w:spacing w:before="0" w:after="0" w:line="360" w:lineRule="auto"/>
              <w:jc w:val="both"/>
              <w:rPr>
                <w:sz w:val="20"/>
                <w:szCs w:val="20"/>
              </w:rPr>
            </w:pPr>
            <w:r w:rsidRPr="00FD4B4B">
              <w:rPr>
                <w:sz w:val="20"/>
                <w:szCs w:val="20"/>
              </w:rPr>
              <w:t>3</w:t>
            </w:r>
          </w:p>
        </w:tc>
        <w:tc>
          <w:tcPr>
            <w:tcW w:w="1812" w:type="dxa"/>
          </w:tcPr>
          <w:p w:rsidR="00921C49" w:rsidRPr="00FD4B4B" w:rsidRDefault="00921C49" w:rsidP="00FD4B4B">
            <w:pPr>
              <w:widowControl/>
              <w:spacing w:before="0" w:after="0" w:line="360" w:lineRule="auto"/>
              <w:jc w:val="both"/>
              <w:rPr>
                <w:sz w:val="20"/>
                <w:szCs w:val="20"/>
              </w:rPr>
            </w:pPr>
            <w:r w:rsidRPr="00FD4B4B">
              <w:rPr>
                <w:sz w:val="20"/>
                <w:szCs w:val="20"/>
              </w:rPr>
              <w:t>Итого:</w:t>
            </w:r>
          </w:p>
        </w:tc>
        <w:tc>
          <w:tcPr>
            <w:tcW w:w="1803" w:type="dxa"/>
          </w:tcPr>
          <w:p w:rsidR="00921C49" w:rsidRPr="00FD4B4B" w:rsidRDefault="00921C49" w:rsidP="00FD4B4B">
            <w:pPr>
              <w:widowControl/>
              <w:spacing w:before="0" w:after="0" w:line="360" w:lineRule="auto"/>
              <w:jc w:val="both"/>
              <w:rPr>
                <w:sz w:val="20"/>
                <w:szCs w:val="20"/>
              </w:rPr>
            </w:pPr>
            <w:r w:rsidRPr="00FD4B4B">
              <w:rPr>
                <w:sz w:val="20"/>
                <w:szCs w:val="20"/>
              </w:rPr>
              <w:t>V</w:t>
            </w:r>
            <w:r w:rsidRPr="00FD4B4B">
              <w:rPr>
                <w:sz w:val="20"/>
                <w:szCs w:val="20"/>
                <w:vertAlign w:val="subscript"/>
              </w:rPr>
              <w:t xml:space="preserve">ТП </w:t>
            </w:r>
            <w:r w:rsidRPr="00FD4B4B">
              <w:rPr>
                <w:sz w:val="20"/>
                <w:szCs w:val="20"/>
              </w:rPr>
              <w:t>- V</w:t>
            </w:r>
            <w:r w:rsidRPr="00FD4B4B">
              <w:rPr>
                <w:sz w:val="20"/>
                <w:szCs w:val="20"/>
                <w:vertAlign w:val="subscript"/>
              </w:rPr>
              <w:t>ПП</w:t>
            </w:r>
          </w:p>
        </w:tc>
        <w:tc>
          <w:tcPr>
            <w:tcW w:w="2157" w:type="dxa"/>
          </w:tcPr>
          <w:p w:rsidR="00921C49" w:rsidRPr="00FD4B4B" w:rsidRDefault="00E7204D" w:rsidP="00FD4B4B">
            <w:pPr>
              <w:widowControl/>
              <w:spacing w:before="0" w:after="0" w:line="360" w:lineRule="auto"/>
              <w:jc w:val="both"/>
              <w:rPr>
                <w:sz w:val="20"/>
                <w:szCs w:val="20"/>
              </w:rPr>
            </w:pPr>
            <w:r w:rsidRPr="00FD4B4B">
              <w:rPr>
                <w:sz w:val="20"/>
                <w:szCs w:val="20"/>
              </w:rPr>
              <w:t>304500-226800</w:t>
            </w:r>
          </w:p>
        </w:tc>
        <w:tc>
          <w:tcPr>
            <w:tcW w:w="1200" w:type="dxa"/>
          </w:tcPr>
          <w:p w:rsidR="00921C49" w:rsidRPr="00FD4B4B" w:rsidRDefault="00E7204D" w:rsidP="00FD4B4B">
            <w:pPr>
              <w:widowControl/>
              <w:spacing w:before="0" w:after="0" w:line="360" w:lineRule="auto"/>
              <w:jc w:val="both"/>
              <w:rPr>
                <w:sz w:val="20"/>
                <w:szCs w:val="20"/>
              </w:rPr>
            </w:pPr>
            <w:r w:rsidRPr="00FD4B4B">
              <w:rPr>
                <w:sz w:val="20"/>
                <w:szCs w:val="20"/>
              </w:rPr>
              <w:t>77700</w:t>
            </w:r>
          </w:p>
        </w:tc>
        <w:tc>
          <w:tcPr>
            <w:tcW w:w="1460" w:type="dxa"/>
          </w:tcPr>
          <w:p w:rsidR="00921C49" w:rsidRPr="00FD4B4B" w:rsidRDefault="00921C49" w:rsidP="00FD4B4B">
            <w:pPr>
              <w:widowControl/>
              <w:spacing w:before="0" w:after="0" w:line="360" w:lineRule="auto"/>
              <w:jc w:val="both"/>
              <w:rPr>
                <w:sz w:val="20"/>
                <w:szCs w:val="20"/>
              </w:rPr>
            </w:pPr>
            <w:r w:rsidRPr="00FD4B4B">
              <w:rPr>
                <w:sz w:val="20"/>
                <w:szCs w:val="20"/>
              </w:rPr>
              <w:t>0,</w:t>
            </w:r>
            <w:r w:rsidR="00E7204D" w:rsidRPr="00FD4B4B">
              <w:rPr>
                <w:sz w:val="20"/>
                <w:szCs w:val="20"/>
              </w:rPr>
              <w:t>3426</w:t>
            </w:r>
          </w:p>
        </w:tc>
      </w:tr>
    </w:tbl>
    <w:p w:rsidR="00C60B00" w:rsidRPr="00FD4B4B" w:rsidRDefault="00C60B00" w:rsidP="00FD4B4B">
      <w:pPr>
        <w:widowControl/>
        <w:spacing w:before="0" w:after="0" w:line="360" w:lineRule="auto"/>
        <w:jc w:val="both"/>
        <w:rPr>
          <w:sz w:val="20"/>
          <w:szCs w:val="20"/>
          <w:u w:val="single"/>
        </w:rPr>
      </w:pPr>
    </w:p>
    <w:p w:rsidR="00C60B00" w:rsidRPr="00B6618D" w:rsidRDefault="00C60B00" w:rsidP="00B6618D">
      <w:pPr>
        <w:widowControl/>
        <w:spacing w:before="0" w:after="0" w:line="360" w:lineRule="auto"/>
        <w:ind w:firstLine="709"/>
        <w:jc w:val="both"/>
        <w:rPr>
          <w:sz w:val="28"/>
          <w:szCs w:val="28"/>
          <w:u w:val="single"/>
        </w:rPr>
      </w:pPr>
    </w:p>
    <w:p w:rsidR="00826C08" w:rsidRPr="002D6E9C" w:rsidRDefault="00063CDC" w:rsidP="00B6618D">
      <w:pPr>
        <w:widowControl/>
        <w:spacing w:before="0" w:after="0" w:line="360" w:lineRule="auto"/>
        <w:ind w:firstLine="709"/>
        <w:jc w:val="both"/>
        <w:rPr>
          <w:sz w:val="28"/>
          <w:szCs w:val="28"/>
        </w:rPr>
      </w:pPr>
      <w:r w:rsidRPr="002D6E9C">
        <w:rPr>
          <w:sz w:val="28"/>
          <w:szCs w:val="28"/>
        </w:rPr>
        <w:t>Выводы</w:t>
      </w:r>
      <w:r w:rsidR="00C60B00" w:rsidRPr="002D6E9C">
        <w:rPr>
          <w:sz w:val="28"/>
          <w:szCs w:val="28"/>
        </w:rPr>
        <w:t>:</w:t>
      </w:r>
    </w:p>
    <w:p w:rsidR="002D6E9C" w:rsidRPr="00B6618D" w:rsidRDefault="002D6E9C" w:rsidP="00B6618D">
      <w:pPr>
        <w:widowControl/>
        <w:spacing w:before="0" w:after="0" w:line="360" w:lineRule="auto"/>
        <w:ind w:firstLine="709"/>
        <w:jc w:val="both"/>
        <w:rPr>
          <w:sz w:val="28"/>
          <w:szCs w:val="28"/>
          <w:u w:val="single"/>
        </w:rPr>
      </w:pPr>
    </w:p>
    <w:p w:rsidR="00C60B00" w:rsidRPr="00B6618D" w:rsidRDefault="00C60B00" w:rsidP="00B6618D">
      <w:pPr>
        <w:widowControl/>
        <w:spacing w:before="0" w:after="0" w:line="360" w:lineRule="auto"/>
        <w:ind w:firstLine="709"/>
        <w:jc w:val="both"/>
        <w:rPr>
          <w:sz w:val="28"/>
          <w:szCs w:val="28"/>
        </w:rPr>
      </w:pPr>
      <w:r w:rsidRPr="00B6618D">
        <w:rPr>
          <w:sz w:val="28"/>
          <w:szCs w:val="28"/>
        </w:rPr>
        <w:t xml:space="preserve">В анализируемом периоде увеличение затрат на материальные ресурсы способствовало росту объема производства на 170219,9 тыс.руб., и повышение материалоемкости на 116519,90 тыс. руб. </w:t>
      </w:r>
    </w:p>
    <w:p w:rsidR="00C60B00" w:rsidRPr="00B6618D" w:rsidRDefault="00C60B00" w:rsidP="00B6618D">
      <w:pPr>
        <w:widowControl/>
        <w:spacing w:before="0" w:after="0" w:line="360" w:lineRule="auto"/>
        <w:ind w:firstLine="709"/>
        <w:jc w:val="both"/>
        <w:rPr>
          <w:rFonts w:eastAsia="TimesNewRoman"/>
          <w:sz w:val="28"/>
          <w:szCs w:val="28"/>
        </w:rPr>
      </w:pPr>
      <w:r w:rsidRPr="00B6618D">
        <w:rPr>
          <w:rFonts w:eastAsia="TimesNewRoman"/>
          <w:sz w:val="28"/>
          <w:szCs w:val="28"/>
        </w:rPr>
        <w:t xml:space="preserve">Изменение расхода материалов вызвано ростом объема производства. </w:t>
      </w:r>
    </w:p>
    <w:p w:rsidR="00C60B00" w:rsidRDefault="00C60B00" w:rsidP="00B6618D">
      <w:pPr>
        <w:widowControl/>
        <w:spacing w:before="0" w:after="0" w:line="360" w:lineRule="auto"/>
        <w:ind w:firstLine="709"/>
        <w:jc w:val="both"/>
        <w:rPr>
          <w:sz w:val="28"/>
          <w:szCs w:val="28"/>
        </w:rPr>
      </w:pPr>
      <w:r w:rsidRPr="00B6618D">
        <w:rPr>
          <w:sz w:val="28"/>
          <w:szCs w:val="28"/>
        </w:rPr>
        <w:t>Условная экономия (перерасход) материальных ресурсов определяется по расчету:</w:t>
      </w:r>
    </w:p>
    <w:p w:rsidR="002D6E9C" w:rsidRPr="00B6618D" w:rsidRDefault="002D6E9C" w:rsidP="00B6618D">
      <w:pPr>
        <w:widowControl/>
        <w:spacing w:before="0" w:after="0" w:line="360" w:lineRule="auto"/>
        <w:ind w:firstLine="709"/>
        <w:jc w:val="both"/>
        <w:rPr>
          <w:sz w:val="28"/>
          <w:szCs w:val="28"/>
        </w:rPr>
      </w:pPr>
    </w:p>
    <w:p w:rsidR="00C60B00" w:rsidRPr="00B6618D" w:rsidRDefault="00C60B00" w:rsidP="00B6618D">
      <w:pPr>
        <w:widowControl/>
        <w:spacing w:before="0" w:after="0" w:line="360" w:lineRule="auto"/>
        <w:ind w:firstLine="709"/>
        <w:jc w:val="both"/>
        <w:rPr>
          <w:sz w:val="28"/>
          <w:szCs w:val="28"/>
        </w:rPr>
      </w:pPr>
      <w:r w:rsidRPr="00B6618D">
        <w:rPr>
          <w:sz w:val="28"/>
          <w:szCs w:val="28"/>
        </w:rPr>
        <w:t>ЭК</w:t>
      </w:r>
      <w:r w:rsidRPr="00B6618D">
        <w:rPr>
          <w:sz w:val="28"/>
          <w:szCs w:val="28"/>
          <w:vertAlign w:val="subscript"/>
        </w:rPr>
        <w:t>М</w:t>
      </w:r>
      <w:r w:rsidRPr="00B6618D">
        <w:rPr>
          <w:sz w:val="28"/>
          <w:szCs w:val="28"/>
        </w:rPr>
        <w:t xml:space="preserve"> = М</w:t>
      </w:r>
      <w:r w:rsidRPr="00B6618D">
        <w:rPr>
          <w:sz w:val="28"/>
          <w:szCs w:val="28"/>
          <w:vertAlign w:val="subscript"/>
        </w:rPr>
        <w:t xml:space="preserve">ТП </w:t>
      </w:r>
      <w:r w:rsidRPr="00B6618D">
        <w:rPr>
          <w:sz w:val="28"/>
          <w:szCs w:val="28"/>
        </w:rPr>
        <w:t>– М</w:t>
      </w:r>
      <w:r w:rsidRPr="00B6618D">
        <w:rPr>
          <w:sz w:val="28"/>
          <w:szCs w:val="28"/>
          <w:vertAlign w:val="subscript"/>
        </w:rPr>
        <w:t xml:space="preserve">ПП </w:t>
      </w:r>
      <w:r w:rsidRPr="00B6618D">
        <w:rPr>
          <w:sz w:val="28"/>
          <w:szCs w:val="28"/>
        </w:rPr>
        <w:t>* Т</w:t>
      </w:r>
      <w:r w:rsidRPr="00B6618D">
        <w:rPr>
          <w:sz w:val="28"/>
          <w:szCs w:val="28"/>
          <w:vertAlign w:val="subscript"/>
          <w:lang w:val="en-US"/>
        </w:rPr>
        <w:t>V</w:t>
      </w:r>
      <w:r w:rsidRPr="00B6618D">
        <w:rPr>
          <w:sz w:val="28"/>
          <w:szCs w:val="28"/>
        </w:rPr>
        <w:t xml:space="preserve"> ,</w:t>
      </w:r>
    </w:p>
    <w:p w:rsidR="002D6E9C" w:rsidRDefault="002D6E9C" w:rsidP="00B6618D">
      <w:pPr>
        <w:widowControl/>
        <w:spacing w:before="0" w:after="0" w:line="360" w:lineRule="auto"/>
        <w:ind w:firstLine="709"/>
        <w:jc w:val="both"/>
        <w:rPr>
          <w:sz w:val="28"/>
          <w:szCs w:val="28"/>
        </w:rPr>
      </w:pPr>
    </w:p>
    <w:p w:rsidR="00C60B00" w:rsidRPr="00B6618D" w:rsidRDefault="00C60B00" w:rsidP="00B6618D">
      <w:pPr>
        <w:widowControl/>
        <w:spacing w:before="0" w:after="0" w:line="360" w:lineRule="auto"/>
        <w:ind w:firstLine="709"/>
        <w:jc w:val="both"/>
        <w:rPr>
          <w:sz w:val="28"/>
          <w:szCs w:val="28"/>
        </w:rPr>
      </w:pPr>
      <w:r w:rsidRPr="00B6618D">
        <w:rPr>
          <w:sz w:val="28"/>
          <w:szCs w:val="28"/>
        </w:rPr>
        <w:t>где Т</w:t>
      </w:r>
      <w:r w:rsidRPr="00B6618D">
        <w:rPr>
          <w:sz w:val="28"/>
          <w:szCs w:val="28"/>
          <w:vertAlign w:val="subscript"/>
          <w:lang w:val="en-US"/>
        </w:rPr>
        <w:t>V</w:t>
      </w:r>
      <w:r w:rsidRPr="00B6618D">
        <w:rPr>
          <w:sz w:val="28"/>
          <w:szCs w:val="28"/>
        </w:rPr>
        <w:t xml:space="preserve"> – темп роста</w:t>
      </w:r>
      <w:r w:rsidR="00B6618D">
        <w:rPr>
          <w:sz w:val="28"/>
          <w:szCs w:val="28"/>
        </w:rPr>
        <w:t xml:space="preserve"> </w:t>
      </w:r>
      <w:r w:rsidRPr="00B6618D">
        <w:rPr>
          <w:sz w:val="28"/>
          <w:szCs w:val="28"/>
        </w:rPr>
        <w:t xml:space="preserve">объема производства продукции, </w:t>
      </w:r>
    </w:p>
    <w:p w:rsidR="00C60B00" w:rsidRDefault="00C60B00" w:rsidP="00B6618D">
      <w:pPr>
        <w:widowControl/>
        <w:spacing w:before="0" w:after="0" w:line="360" w:lineRule="auto"/>
        <w:ind w:firstLine="709"/>
        <w:jc w:val="both"/>
        <w:rPr>
          <w:sz w:val="28"/>
          <w:szCs w:val="28"/>
        </w:rPr>
      </w:pPr>
      <w:r w:rsidRPr="00B6618D">
        <w:rPr>
          <w:sz w:val="28"/>
          <w:szCs w:val="28"/>
        </w:rPr>
        <w:t>М</w:t>
      </w:r>
      <w:r w:rsidRPr="00B6618D">
        <w:rPr>
          <w:sz w:val="28"/>
          <w:szCs w:val="28"/>
          <w:vertAlign w:val="subscript"/>
        </w:rPr>
        <w:t xml:space="preserve">ТП </w:t>
      </w:r>
      <w:r w:rsidRPr="00B6618D">
        <w:rPr>
          <w:sz w:val="28"/>
          <w:szCs w:val="28"/>
        </w:rPr>
        <w:t>и М</w:t>
      </w:r>
      <w:r w:rsidRPr="00B6618D">
        <w:rPr>
          <w:sz w:val="28"/>
          <w:szCs w:val="28"/>
          <w:vertAlign w:val="subscript"/>
        </w:rPr>
        <w:t xml:space="preserve">ПП </w:t>
      </w:r>
      <w:r w:rsidRPr="00B6618D">
        <w:rPr>
          <w:sz w:val="28"/>
          <w:szCs w:val="28"/>
        </w:rPr>
        <w:t>– расход материальных ресурсов в текущем и предыдущем периодах соответственно, тыс.руб.</w:t>
      </w:r>
    </w:p>
    <w:p w:rsidR="002D6E9C" w:rsidRPr="00B6618D" w:rsidRDefault="002D6E9C" w:rsidP="00B6618D">
      <w:pPr>
        <w:widowControl/>
        <w:spacing w:before="0" w:after="0" w:line="360" w:lineRule="auto"/>
        <w:ind w:firstLine="709"/>
        <w:jc w:val="both"/>
        <w:rPr>
          <w:sz w:val="28"/>
          <w:szCs w:val="28"/>
        </w:rPr>
      </w:pPr>
    </w:p>
    <w:p w:rsidR="00C60B00" w:rsidRPr="00B6618D" w:rsidRDefault="00C60B00" w:rsidP="00B6618D">
      <w:pPr>
        <w:widowControl/>
        <w:spacing w:before="0" w:after="0" w:line="360" w:lineRule="auto"/>
        <w:ind w:firstLine="709"/>
        <w:jc w:val="both"/>
        <w:rPr>
          <w:sz w:val="28"/>
          <w:szCs w:val="28"/>
        </w:rPr>
      </w:pPr>
      <w:r w:rsidRPr="00B6618D">
        <w:rPr>
          <w:sz w:val="28"/>
          <w:szCs w:val="28"/>
        </w:rPr>
        <w:t>ЭК</w:t>
      </w:r>
      <w:r w:rsidRPr="00B6618D">
        <w:rPr>
          <w:sz w:val="28"/>
          <w:szCs w:val="28"/>
          <w:vertAlign w:val="subscript"/>
        </w:rPr>
        <w:t>М</w:t>
      </w:r>
      <w:r w:rsidRPr="00B6618D">
        <w:rPr>
          <w:sz w:val="28"/>
          <w:szCs w:val="28"/>
        </w:rPr>
        <w:t xml:space="preserve"> = 84625-45623 * 1,</w:t>
      </w:r>
      <w:r w:rsidR="00DC20A1" w:rsidRPr="00B6618D">
        <w:rPr>
          <w:sz w:val="28"/>
          <w:szCs w:val="28"/>
        </w:rPr>
        <w:t>343</w:t>
      </w:r>
      <w:r w:rsidRPr="00B6618D">
        <w:rPr>
          <w:sz w:val="28"/>
          <w:szCs w:val="28"/>
        </w:rPr>
        <w:t xml:space="preserve"> =</w:t>
      </w:r>
      <w:r w:rsidR="00DC20A1" w:rsidRPr="00B6618D">
        <w:rPr>
          <w:sz w:val="28"/>
          <w:szCs w:val="28"/>
        </w:rPr>
        <w:t xml:space="preserve"> 23353,31</w:t>
      </w:r>
      <w:r w:rsidRPr="00B6618D">
        <w:rPr>
          <w:sz w:val="28"/>
          <w:szCs w:val="28"/>
        </w:rPr>
        <w:t xml:space="preserve"> тыс. руб.</w:t>
      </w:r>
    </w:p>
    <w:p w:rsidR="00C60B00" w:rsidRPr="00B6618D" w:rsidRDefault="00FE4B12" w:rsidP="00B6618D">
      <w:pPr>
        <w:widowControl/>
        <w:spacing w:before="0" w:after="0" w:line="360" w:lineRule="auto"/>
        <w:ind w:firstLine="709"/>
        <w:jc w:val="both"/>
        <w:rPr>
          <w:sz w:val="28"/>
          <w:szCs w:val="28"/>
        </w:rPr>
      </w:pPr>
      <w:r>
        <w:rPr>
          <w:sz w:val="28"/>
          <w:szCs w:val="28"/>
        </w:rPr>
        <w:br w:type="page"/>
      </w:r>
      <w:r w:rsidR="00C60B00" w:rsidRPr="00B6618D">
        <w:rPr>
          <w:sz w:val="28"/>
          <w:szCs w:val="28"/>
        </w:rPr>
        <w:t>Экономи</w:t>
      </w:r>
      <w:r w:rsidR="00DC20A1" w:rsidRPr="00B6618D">
        <w:rPr>
          <w:sz w:val="28"/>
          <w:szCs w:val="28"/>
        </w:rPr>
        <w:t>и</w:t>
      </w:r>
      <w:r w:rsidR="00C60B00" w:rsidRPr="00B6618D">
        <w:rPr>
          <w:sz w:val="28"/>
          <w:szCs w:val="28"/>
        </w:rPr>
        <w:t xml:space="preserve"> материальных ресурсов </w:t>
      </w:r>
      <w:r w:rsidR="00DC20A1" w:rsidRPr="00B6618D">
        <w:rPr>
          <w:sz w:val="28"/>
          <w:szCs w:val="28"/>
        </w:rPr>
        <w:t>предприятия</w:t>
      </w:r>
      <w:r w:rsidR="00C60B00" w:rsidRPr="00B6618D">
        <w:rPr>
          <w:sz w:val="28"/>
          <w:szCs w:val="28"/>
        </w:rPr>
        <w:t xml:space="preserve"> в текущем периоде относительно предыдущего</w:t>
      </w:r>
      <w:r w:rsidR="00DC20A1" w:rsidRPr="00B6618D">
        <w:rPr>
          <w:sz w:val="28"/>
          <w:szCs w:val="28"/>
        </w:rPr>
        <w:t xml:space="preserve"> не было, а перерасход составил</w:t>
      </w:r>
      <w:r w:rsidR="00C60B00" w:rsidRPr="00B6618D">
        <w:rPr>
          <w:sz w:val="28"/>
          <w:szCs w:val="28"/>
        </w:rPr>
        <w:t xml:space="preserve"> </w:t>
      </w:r>
      <w:r w:rsidR="00DC20A1" w:rsidRPr="00B6618D">
        <w:rPr>
          <w:sz w:val="28"/>
          <w:szCs w:val="28"/>
        </w:rPr>
        <w:t>23353,31</w:t>
      </w:r>
      <w:r w:rsidR="00C60B00" w:rsidRPr="00B6618D">
        <w:rPr>
          <w:sz w:val="28"/>
          <w:szCs w:val="28"/>
        </w:rPr>
        <w:t xml:space="preserve"> тыс. руб.</w:t>
      </w:r>
    </w:p>
    <w:p w:rsidR="00C60B00" w:rsidRPr="00B6618D" w:rsidRDefault="00DC20A1" w:rsidP="00B6618D">
      <w:pPr>
        <w:widowControl/>
        <w:spacing w:before="0" w:after="0" w:line="360" w:lineRule="auto"/>
        <w:ind w:firstLine="709"/>
        <w:jc w:val="both"/>
        <w:rPr>
          <w:sz w:val="28"/>
          <w:szCs w:val="28"/>
        </w:rPr>
      </w:pPr>
      <w:r w:rsidRPr="00B6618D">
        <w:rPr>
          <w:sz w:val="28"/>
          <w:szCs w:val="28"/>
        </w:rPr>
        <w:t>Перерасход материальных ресурсов связан с нормированием их расхода.</w:t>
      </w:r>
    </w:p>
    <w:p w:rsidR="00DC20A1" w:rsidRPr="00B6618D" w:rsidRDefault="00DC20A1" w:rsidP="00B6618D">
      <w:pPr>
        <w:widowControl/>
        <w:spacing w:before="0" w:after="0" w:line="360" w:lineRule="auto"/>
        <w:ind w:firstLine="709"/>
        <w:jc w:val="both"/>
        <w:rPr>
          <w:rFonts w:eastAsia="TimesNewRoman"/>
          <w:sz w:val="28"/>
          <w:szCs w:val="28"/>
        </w:rPr>
      </w:pPr>
      <w:r w:rsidRPr="00B6618D">
        <w:rPr>
          <w:rFonts w:eastAsia="TimesNewRoman,BoldItalic"/>
          <w:sz w:val="28"/>
          <w:szCs w:val="28"/>
        </w:rPr>
        <w:t>Анализируя расход материальных затрат, причинами увеличения, могут быть</w:t>
      </w:r>
      <w:r w:rsidRPr="00B6618D">
        <w:rPr>
          <w:rFonts w:eastAsia="TimesNewRoman"/>
          <w:sz w:val="28"/>
          <w:szCs w:val="28"/>
        </w:rPr>
        <w:t>: замена материалов, нарушение технологии, неисправность оборудования, брак в производстве и др.</w:t>
      </w:r>
    </w:p>
    <w:p w:rsidR="00DC20A1" w:rsidRPr="00B6618D" w:rsidRDefault="00DC20A1" w:rsidP="00B6618D">
      <w:pPr>
        <w:widowControl/>
        <w:spacing w:before="0" w:after="0" w:line="360" w:lineRule="auto"/>
        <w:ind w:firstLine="709"/>
        <w:jc w:val="both"/>
        <w:rPr>
          <w:rFonts w:eastAsia="TimesNewRoman"/>
          <w:sz w:val="28"/>
          <w:szCs w:val="28"/>
        </w:rPr>
      </w:pPr>
      <w:r w:rsidRPr="00B6618D">
        <w:rPr>
          <w:rFonts w:eastAsia="TimesNewRoman"/>
          <w:sz w:val="28"/>
          <w:szCs w:val="28"/>
        </w:rPr>
        <w:t>Рекомендуется пересмотреть нормирование расходов сырья и материалов на изготовление продукции.</w:t>
      </w:r>
    </w:p>
    <w:p w:rsidR="00906CDE" w:rsidRPr="00B6618D" w:rsidRDefault="00906CDE" w:rsidP="00B6618D">
      <w:pPr>
        <w:widowControl/>
        <w:spacing w:before="0" w:after="0" w:line="360" w:lineRule="auto"/>
        <w:ind w:firstLine="709"/>
        <w:jc w:val="both"/>
        <w:rPr>
          <w:rFonts w:eastAsia="TimesNewRoman"/>
          <w:sz w:val="28"/>
          <w:szCs w:val="28"/>
        </w:rPr>
      </w:pPr>
    </w:p>
    <w:p w:rsidR="00906CDE" w:rsidRDefault="0047450F" w:rsidP="00B6618D">
      <w:pPr>
        <w:widowControl/>
        <w:spacing w:before="0" w:after="0" w:line="360" w:lineRule="auto"/>
        <w:ind w:firstLine="709"/>
        <w:jc w:val="both"/>
        <w:outlineLvl w:val="0"/>
        <w:rPr>
          <w:rFonts w:eastAsia="TimesNewRoman"/>
          <w:sz w:val="28"/>
          <w:szCs w:val="28"/>
        </w:rPr>
      </w:pPr>
      <w:bookmarkStart w:id="49" w:name="_Toc279194223"/>
      <w:r w:rsidRPr="00B6618D">
        <w:rPr>
          <w:rFonts w:eastAsia="TimesNewRoman"/>
          <w:sz w:val="28"/>
          <w:szCs w:val="28"/>
        </w:rPr>
        <w:br w:type="page"/>
      </w:r>
      <w:r w:rsidR="00906CDE" w:rsidRPr="00B6618D">
        <w:rPr>
          <w:rFonts w:eastAsia="TimesNewRoman"/>
          <w:sz w:val="28"/>
          <w:szCs w:val="28"/>
        </w:rPr>
        <w:t>Заключение</w:t>
      </w:r>
      <w:bookmarkEnd w:id="49"/>
    </w:p>
    <w:p w:rsidR="009F5F8C" w:rsidRPr="00B6618D" w:rsidRDefault="009F5F8C" w:rsidP="00B6618D">
      <w:pPr>
        <w:widowControl/>
        <w:spacing w:before="0" w:after="0" w:line="360" w:lineRule="auto"/>
        <w:ind w:firstLine="709"/>
        <w:jc w:val="both"/>
        <w:outlineLvl w:val="0"/>
        <w:rPr>
          <w:rFonts w:eastAsia="TimesNewRoman"/>
          <w:sz w:val="28"/>
          <w:szCs w:val="28"/>
        </w:rPr>
      </w:pPr>
    </w:p>
    <w:p w:rsidR="000E6AFD" w:rsidRPr="00B6618D" w:rsidRDefault="000E6AFD" w:rsidP="00B6618D">
      <w:pPr>
        <w:widowControl/>
        <w:spacing w:before="0" w:after="0" w:line="360" w:lineRule="auto"/>
        <w:ind w:firstLine="709"/>
        <w:jc w:val="both"/>
        <w:rPr>
          <w:rFonts w:eastAsia="TimesNewRoman"/>
          <w:sz w:val="28"/>
          <w:szCs w:val="28"/>
        </w:rPr>
      </w:pPr>
      <w:r w:rsidRPr="00B6618D">
        <w:rPr>
          <w:rFonts w:eastAsia="TimesNewRoman"/>
          <w:sz w:val="28"/>
          <w:szCs w:val="28"/>
        </w:rPr>
        <w:t>Проанализировав работу предприятия можно сделать следующие выводы.</w:t>
      </w:r>
    </w:p>
    <w:p w:rsidR="000E6AFD" w:rsidRPr="00B6618D" w:rsidRDefault="000E6AFD" w:rsidP="00B6618D">
      <w:pPr>
        <w:widowControl/>
        <w:spacing w:before="0" w:after="0" w:line="360" w:lineRule="auto"/>
        <w:ind w:firstLine="709"/>
        <w:jc w:val="both"/>
        <w:rPr>
          <w:sz w:val="28"/>
          <w:szCs w:val="28"/>
        </w:rPr>
      </w:pPr>
      <w:r w:rsidRPr="00B6618D">
        <w:rPr>
          <w:rFonts w:eastAsia="TimesNewRoman"/>
          <w:sz w:val="28"/>
          <w:szCs w:val="28"/>
        </w:rPr>
        <w:t>Действующие производственные мощности на ОАО «Сода» -</w:t>
      </w:r>
      <w:r w:rsidRPr="00B6618D">
        <w:rPr>
          <w:sz w:val="28"/>
          <w:szCs w:val="28"/>
        </w:rPr>
        <w:t xml:space="preserve"> производство неорганических химических веществ, по выпуску кальцинированной соды, используются с учетом обеспеченности сырьевыми ресурсами и рынком сбыта готовой продукции.</w:t>
      </w:r>
    </w:p>
    <w:p w:rsidR="008C17BA" w:rsidRPr="00B6618D" w:rsidRDefault="008C17BA" w:rsidP="00B6618D">
      <w:pPr>
        <w:pStyle w:val="ac"/>
        <w:tabs>
          <w:tab w:val="left" w:pos="3402"/>
          <w:tab w:val="right" w:pos="5387"/>
          <w:tab w:val="left" w:pos="5670"/>
        </w:tabs>
        <w:spacing w:line="360" w:lineRule="auto"/>
        <w:ind w:firstLine="709"/>
        <w:jc w:val="both"/>
        <w:rPr>
          <w:sz w:val="28"/>
          <w:szCs w:val="28"/>
        </w:rPr>
      </w:pPr>
      <w:r w:rsidRPr="00B6618D">
        <w:rPr>
          <w:sz w:val="28"/>
          <w:szCs w:val="28"/>
        </w:rPr>
        <w:t>Основные технологические производства ОАО "Сода" работают в непрерывном режиме. Остановка на ремонт отдельного оборудования производится согласно</w:t>
      </w:r>
      <w:r w:rsidR="00B6618D">
        <w:rPr>
          <w:sz w:val="28"/>
          <w:szCs w:val="28"/>
        </w:rPr>
        <w:t xml:space="preserve"> </w:t>
      </w:r>
      <w:r w:rsidRPr="00B6618D">
        <w:rPr>
          <w:sz w:val="28"/>
          <w:szCs w:val="28"/>
        </w:rPr>
        <w:t>графику</w:t>
      </w:r>
      <w:r w:rsidR="00B6618D">
        <w:rPr>
          <w:sz w:val="28"/>
          <w:szCs w:val="28"/>
        </w:rPr>
        <w:t xml:space="preserve"> </w:t>
      </w:r>
      <w:r w:rsidRPr="00B6618D">
        <w:rPr>
          <w:sz w:val="28"/>
          <w:szCs w:val="28"/>
        </w:rPr>
        <w:t xml:space="preserve"> пла</w:t>
      </w:r>
      <w:r w:rsidR="00C305D4" w:rsidRPr="00B6618D">
        <w:rPr>
          <w:sz w:val="28"/>
          <w:szCs w:val="28"/>
        </w:rPr>
        <w:t>ново-предупредительного ремонта, но так же есть не запланированные простои вызванные перебоями поставок сырья и материалов.</w:t>
      </w:r>
    </w:p>
    <w:p w:rsidR="00C305D4" w:rsidRPr="00B6618D" w:rsidRDefault="00C305D4" w:rsidP="00B6618D">
      <w:pPr>
        <w:pStyle w:val="ac"/>
        <w:tabs>
          <w:tab w:val="left" w:pos="3402"/>
          <w:tab w:val="right" w:pos="5387"/>
          <w:tab w:val="left" w:pos="5670"/>
        </w:tabs>
        <w:spacing w:line="360" w:lineRule="auto"/>
        <w:ind w:firstLine="709"/>
        <w:jc w:val="both"/>
        <w:rPr>
          <w:sz w:val="28"/>
          <w:szCs w:val="28"/>
        </w:rPr>
      </w:pPr>
      <w:r w:rsidRPr="00B6618D">
        <w:rPr>
          <w:sz w:val="28"/>
          <w:szCs w:val="28"/>
        </w:rPr>
        <w:t>Кальцинированная сода (производство которой является основной доходной статьей предприятия) является наиболее конкурентно способной.</w:t>
      </w:r>
    </w:p>
    <w:p w:rsidR="00C305D4" w:rsidRPr="00B6618D" w:rsidRDefault="00C305D4" w:rsidP="00B6618D">
      <w:pPr>
        <w:pStyle w:val="ac"/>
        <w:tabs>
          <w:tab w:val="left" w:pos="3402"/>
          <w:tab w:val="right" w:pos="5387"/>
          <w:tab w:val="left" w:pos="5670"/>
        </w:tabs>
        <w:spacing w:line="360" w:lineRule="auto"/>
        <w:ind w:firstLine="709"/>
        <w:jc w:val="both"/>
        <w:rPr>
          <w:sz w:val="28"/>
          <w:szCs w:val="28"/>
        </w:rPr>
      </w:pPr>
      <w:r w:rsidRPr="00B6618D">
        <w:rPr>
          <w:sz w:val="28"/>
          <w:szCs w:val="28"/>
        </w:rPr>
        <w:t>В 2009 году на производстве проведены мероприятия по снижению содержания хлоридов, для повышения качества соды марки А и соответствию его аналогам ведущих мировых производителей.</w:t>
      </w:r>
    </w:p>
    <w:p w:rsidR="00C305D4" w:rsidRPr="00B6618D" w:rsidRDefault="00C305D4" w:rsidP="00B6618D">
      <w:pPr>
        <w:pStyle w:val="ac"/>
        <w:tabs>
          <w:tab w:val="left" w:pos="3402"/>
          <w:tab w:val="right" w:pos="5387"/>
          <w:tab w:val="left" w:pos="5670"/>
        </w:tabs>
        <w:spacing w:line="360" w:lineRule="auto"/>
        <w:ind w:firstLine="709"/>
        <w:jc w:val="both"/>
        <w:rPr>
          <w:sz w:val="28"/>
          <w:szCs w:val="28"/>
        </w:rPr>
      </w:pPr>
      <w:r w:rsidRPr="00B6618D">
        <w:rPr>
          <w:sz w:val="28"/>
          <w:szCs w:val="28"/>
        </w:rPr>
        <w:t>В 2009 году продолжалась установка «Технологической линии по производству клинкера сухим способом»</w:t>
      </w:r>
      <w:r w:rsidR="009142B7" w:rsidRPr="00B6618D">
        <w:rPr>
          <w:sz w:val="28"/>
          <w:szCs w:val="28"/>
        </w:rPr>
        <w:t>, по этому оборудованию были осуществлены пуско-наладочные работы в «холостом» режиме, в ходе этих работ обнаружились ошибки по монтажу, что повлекло дополнительные финансовые вложения.</w:t>
      </w:r>
    </w:p>
    <w:p w:rsidR="00247B3F" w:rsidRPr="00B6618D" w:rsidRDefault="00247B3F" w:rsidP="00B6618D">
      <w:pPr>
        <w:pStyle w:val="ac"/>
        <w:tabs>
          <w:tab w:val="left" w:pos="3402"/>
          <w:tab w:val="right" w:pos="5387"/>
          <w:tab w:val="left" w:pos="5670"/>
        </w:tabs>
        <w:spacing w:line="360" w:lineRule="auto"/>
        <w:ind w:firstLine="709"/>
        <w:jc w:val="both"/>
        <w:rPr>
          <w:sz w:val="28"/>
          <w:szCs w:val="28"/>
        </w:rPr>
      </w:pPr>
      <w:r w:rsidRPr="00B6618D">
        <w:rPr>
          <w:sz w:val="28"/>
          <w:szCs w:val="28"/>
        </w:rPr>
        <w:t>На этом фоне, наиболее значимыми факторами оказались изменение стоимости основных средств, что повлекло за собой</w:t>
      </w:r>
      <w:r w:rsidR="00DE1E4F" w:rsidRPr="00B6618D">
        <w:rPr>
          <w:sz w:val="28"/>
          <w:szCs w:val="28"/>
        </w:rPr>
        <w:t>, не эффективность использования основных средств и уменьшению производственных мощностей.</w:t>
      </w:r>
    </w:p>
    <w:p w:rsidR="009142B7" w:rsidRPr="00B6618D" w:rsidRDefault="00DE1E4F" w:rsidP="00B6618D">
      <w:pPr>
        <w:pStyle w:val="ac"/>
        <w:tabs>
          <w:tab w:val="left" w:pos="3402"/>
          <w:tab w:val="right" w:pos="5387"/>
          <w:tab w:val="left" w:pos="5670"/>
        </w:tabs>
        <w:spacing w:line="360" w:lineRule="auto"/>
        <w:ind w:firstLine="709"/>
        <w:jc w:val="both"/>
        <w:rPr>
          <w:sz w:val="28"/>
          <w:szCs w:val="28"/>
        </w:rPr>
      </w:pPr>
      <w:r w:rsidRPr="00B6618D">
        <w:rPr>
          <w:sz w:val="28"/>
          <w:szCs w:val="28"/>
        </w:rPr>
        <w:t>Однако решение вопросов для увеличения производства продукции требует, прежде всего, обоснованного подхода при принятии маркетинговых и финансовых решений, а уже следующим этапом этой работы должен стать поиск резервов использования основных средств и повышения фондоотдачи внутри предприятия</w:t>
      </w:r>
    </w:p>
    <w:p w:rsidR="000E6AFD" w:rsidRPr="00B6618D" w:rsidRDefault="003450EE" w:rsidP="00B6618D">
      <w:pPr>
        <w:widowControl/>
        <w:spacing w:before="0" w:after="0" w:line="360" w:lineRule="auto"/>
        <w:ind w:firstLine="709"/>
        <w:jc w:val="both"/>
        <w:rPr>
          <w:sz w:val="28"/>
          <w:szCs w:val="28"/>
        </w:rPr>
      </w:pPr>
      <w:r w:rsidRPr="00B6618D">
        <w:rPr>
          <w:rFonts w:eastAsia="TimesNewRoman"/>
          <w:sz w:val="28"/>
          <w:szCs w:val="28"/>
        </w:rPr>
        <w:t xml:space="preserve">Но в целом по </w:t>
      </w:r>
      <w:r w:rsidRPr="00B6618D">
        <w:rPr>
          <w:sz w:val="28"/>
          <w:szCs w:val="28"/>
        </w:rPr>
        <w:t>производству неорганических химических веществ, говорит о положительном результате работы по сравнению с предыдущим годом, о чем свидетельствуют следующие данные:</w:t>
      </w:r>
    </w:p>
    <w:p w:rsidR="003450EE" w:rsidRPr="00B6618D" w:rsidRDefault="003450EE" w:rsidP="00B6618D">
      <w:pPr>
        <w:widowControl/>
        <w:numPr>
          <w:ilvl w:val="0"/>
          <w:numId w:val="41"/>
        </w:numPr>
        <w:spacing w:before="0" w:after="0" w:line="360" w:lineRule="auto"/>
        <w:ind w:left="0" w:firstLine="709"/>
        <w:jc w:val="both"/>
        <w:rPr>
          <w:rFonts w:eastAsia="TimesNewRoman"/>
          <w:sz w:val="28"/>
          <w:szCs w:val="28"/>
        </w:rPr>
      </w:pPr>
      <w:r w:rsidRPr="00B6618D">
        <w:rPr>
          <w:rFonts w:eastAsia="TimesNewRoman"/>
          <w:sz w:val="28"/>
          <w:szCs w:val="28"/>
        </w:rPr>
        <w:t>увеличение выпуска продукции;</w:t>
      </w:r>
    </w:p>
    <w:p w:rsidR="003450EE" w:rsidRPr="00B6618D" w:rsidRDefault="003450EE" w:rsidP="00B6618D">
      <w:pPr>
        <w:widowControl/>
        <w:numPr>
          <w:ilvl w:val="0"/>
          <w:numId w:val="41"/>
        </w:numPr>
        <w:spacing w:before="0" w:after="0" w:line="360" w:lineRule="auto"/>
        <w:ind w:left="0" w:firstLine="709"/>
        <w:jc w:val="both"/>
        <w:rPr>
          <w:rFonts w:eastAsia="TimesNewRoman"/>
          <w:sz w:val="28"/>
          <w:szCs w:val="28"/>
        </w:rPr>
      </w:pPr>
      <w:r w:rsidRPr="00B6618D">
        <w:rPr>
          <w:rFonts w:eastAsia="TimesNewRoman"/>
          <w:sz w:val="28"/>
          <w:szCs w:val="28"/>
        </w:rPr>
        <w:t>увеличилось производство товарной продукции</w:t>
      </w:r>
    </w:p>
    <w:p w:rsidR="003450EE" w:rsidRPr="00B6618D" w:rsidRDefault="003450EE" w:rsidP="00B6618D">
      <w:pPr>
        <w:widowControl/>
        <w:numPr>
          <w:ilvl w:val="0"/>
          <w:numId w:val="41"/>
        </w:numPr>
        <w:spacing w:before="0" w:after="0" w:line="360" w:lineRule="auto"/>
        <w:ind w:left="0" w:firstLine="709"/>
        <w:jc w:val="both"/>
        <w:rPr>
          <w:rFonts w:eastAsia="TimesNewRoman"/>
          <w:sz w:val="28"/>
          <w:szCs w:val="28"/>
        </w:rPr>
      </w:pPr>
      <w:r w:rsidRPr="00B6618D">
        <w:rPr>
          <w:rFonts w:eastAsia="TimesNewRoman"/>
          <w:sz w:val="28"/>
          <w:szCs w:val="28"/>
        </w:rPr>
        <w:t>увеличилась производительность труда на одного работника</w:t>
      </w:r>
    </w:p>
    <w:p w:rsidR="009159BB" w:rsidRDefault="003450EE" w:rsidP="00B6618D">
      <w:pPr>
        <w:widowControl/>
        <w:numPr>
          <w:ilvl w:val="0"/>
          <w:numId w:val="41"/>
        </w:numPr>
        <w:spacing w:before="0" w:after="0" w:line="360" w:lineRule="auto"/>
        <w:ind w:left="0" w:firstLine="709"/>
        <w:jc w:val="both"/>
        <w:rPr>
          <w:rFonts w:eastAsia="TimesNewRoman"/>
          <w:sz w:val="28"/>
          <w:szCs w:val="28"/>
        </w:rPr>
      </w:pPr>
      <w:r w:rsidRPr="00B6618D">
        <w:rPr>
          <w:rFonts w:eastAsia="TimesNewRoman"/>
          <w:sz w:val="28"/>
          <w:szCs w:val="28"/>
        </w:rPr>
        <w:t>повысилась средняя заработная плата.</w:t>
      </w:r>
      <w:r w:rsidR="009159BB" w:rsidRPr="00B6618D">
        <w:rPr>
          <w:rFonts w:eastAsia="TimesNewRoman"/>
          <w:sz w:val="28"/>
          <w:szCs w:val="28"/>
        </w:rPr>
        <w:t xml:space="preserve"> </w:t>
      </w:r>
    </w:p>
    <w:p w:rsidR="009F5F8C" w:rsidRDefault="009F5F8C" w:rsidP="009F5F8C">
      <w:pPr>
        <w:widowControl/>
        <w:spacing w:before="0" w:after="0" w:line="360" w:lineRule="auto"/>
        <w:jc w:val="both"/>
        <w:rPr>
          <w:rFonts w:eastAsia="TimesNewRoman"/>
          <w:sz w:val="28"/>
          <w:szCs w:val="28"/>
        </w:rPr>
      </w:pPr>
    </w:p>
    <w:p w:rsidR="009F5F8C" w:rsidRPr="00B6618D" w:rsidRDefault="009F5F8C" w:rsidP="009F5F8C">
      <w:pPr>
        <w:widowControl/>
        <w:spacing w:before="0" w:after="0" w:line="360" w:lineRule="auto"/>
        <w:jc w:val="both"/>
        <w:rPr>
          <w:rFonts w:eastAsia="TimesNewRoman"/>
          <w:sz w:val="28"/>
          <w:szCs w:val="28"/>
        </w:rPr>
      </w:pPr>
    </w:p>
    <w:p w:rsidR="00327397" w:rsidRDefault="00C85781" w:rsidP="00B6618D">
      <w:pPr>
        <w:widowControl/>
        <w:spacing w:before="0" w:after="0" w:line="360" w:lineRule="auto"/>
        <w:ind w:firstLine="709"/>
        <w:jc w:val="both"/>
        <w:rPr>
          <w:sz w:val="28"/>
          <w:szCs w:val="28"/>
        </w:rPr>
      </w:pPr>
      <w:r w:rsidRPr="00B6618D">
        <w:rPr>
          <w:rFonts w:eastAsia="TimesNewRoman"/>
          <w:sz w:val="28"/>
          <w:szCs w:val="28"/>
        </w:rPr>
        <w:br w:type="page"/>
      </w:r>
      <w:r w:rsidR="00AF2BDA" w:rsidRPr="00B6618D">
        <w:rPr>
          <w:sz w:val="28"/>
          <w:szCs w:val="28"/>
        </w:rPr>
        <w:t>Список использованных источников и литературы:</w:t>
      </w:r>
    </w:p>
    <w:p w:rsidR="009F5F8C" w:rsidRPr="00B6618D" w:rsidRDefault="009F5F8C" w:rsidP="00B6618D">
      <w:pPr>
        <w:widowControl/>
        <w:spacing w:before="0" w:after="0" w:line="360" w:lineRule="auto"/>
        <w:ind w:firstLine="709"/>
        <w:jc w:val="both"/>
        <w:rPr>
          <w:sz w:val="28"/>
          <w:szCs w:val="28"/>
        </w:rPr>
      </w:pPr>
    </w:p>
    <w:p w:rsidR="00D659F8" w:rsidRPr="00B6618D" w:rsidRDefault="00327397" w:rsidP="009F5F8C">
      <w:pPr>
        <w:widowControl/>
        <w:numPr>
          <w:ilvl w:val="1"/>
          <w:numId w:val="41"/>
        </w:numPr>
        <w:spacing w:before="0" w:after="0" w:line="360" w:lineRule="auto"/>
        <w:ind w:firstLine="0"/>
        <w:jc w:val="both"/>
        <w:rPr>
          <w:sz w:val="28"/>
          <w:szCs w:val="28"/>
        </w:rPr>
      </w:pPr>
      <w:r w:rsidRPr="00B6618D">
        <w:rPr>
          <w:sz w:val="28"/>
          <w:szCs w:val="28"/>
        </w:rPr>
        <w:t>Комплексный экономический анализ хозяйственной деятельности: Учебное пособие / А.И.</w:t>
      </w:r>
      <w:r w:rsidR="009F5F8C">
        <w:rPr>
          <w:sz w:val="28"/>
          <w:szCs w:val="28"/>
        </w:rPr>
        <w:t xml:space="preserve"> </w:t>
      </w:r>
      <w:r w:rsidRPr="00B6618D">
        <w:rPr>
          <w:sz w:val="28"/>
          <w:szCs w:val="28"/>
        </w:rPr>
        <w:t>Алексеева, Ю.В.</w:t>
      </w:r>
      <w:r w:rsidR="009F5F8C">
        <w:rPr>
          <w:sz w:val="28"/>
          <w:szCs w:val="28"/>
        </w:rPr>
        <w:t xml:space="preserve"> </w:t>
      </w:r>
      <w:r w:rsidRPr="00B6618D">
        <w:rPr>
          <w:sz w:val="28"/>
          <w:szCs w:val="28"/>
        </w:rPr>
        <w:t>Васильев, А.В. Малеева, Л.И.</w:t>
      </w:r>
      <w:r w:rsidR="009F5F8C">
        <w:rPr>
          <w:sz w:val="28"/>
          <w:szCs w:val="28"/>
        </w:rPr>
        <w:t xml:space="preserve"> </w:t>
      </w:r>
      <w:r w:rsidRPr="00B6618D">
        <w:rPr>
          <w:sz w:val="28"/>
          <w:szCs w:val="28"/>
        </w:rPr>
        <w:t>Ушвицкий. - М.: Финансы и статистика, 2006. -</w:t>
      </w:r>
      <w:r w:rsidR="00B6618D">
        <w:rPr>
          <w:sz w:val="28"/>
          <w:szCs w:val="28"/>
        </w:rPr>
        <w:t xml:space="preserve"> </w:t>
      </w:r>
      <w:r w:rsidRPr="00B6618D">
        <w:rPr>
          <w:sz w:val="28"/>
          <w:szCs w:val="28"/>
        </w:rPr>
        <w:t>672с.</w:t>
      </w:r>
    </w:p>
    <w:p w:rsidR="00D659F8" w:rsidRPr="00B6618D" w:rsidRDefault="00D659F8" w:rsidP="009F5F8C">
      <w:pPr>
        <w:widowControl/>
        <w:numPr>
          <w:ilvl w:val="1"/>
          <w:numId w:val="41"/>
        </w:numPr>
        <w:spacing w:before="0" w:after="0" w:line="360" w:lineRule="auto"/>
        <w:ind w:firstLine="0"/>
        <w:jc w:val="both"/>
        <w:rPr>
          <w:sz w:val="28"/>
          <w:szCs w:val="28"/>
        </w:rPr>
      </w:pPr>
      <w:r w:rsidRPr="00B6618D">
        <w:rPr>
          <w:sz w:val="28"/>
          <w:szCs w:val="28"/>
        </w:rPr>
        <w:t>Комплексный экономический анализ хозяйственной деятельности. Учебно-практическое пособие / Немченко В.А.. – М.: МГУТУ, 2004.</w:t>
      </w:r>
    </w:p>
    <w:p w:rsidR="00D659F8" w:rsidRPr="00B6618D" w:rsidRDefault="00D659F8" w:rsidP="009F5F8C">
      <w:pPr>
        <w:widowControl/>
        <w:numPr>
          <w:ilvl w:val="1"/>
          <w:numId w:val="41"/>
        </w:numPr>
        <w:spacing w:before="0" w:after="0" w:line="360" w:lineRule="auto"/>
        <w:ind w:firstLine="0"/>
        <w:jc w:val="both"/>
        <w:rPr>
          <w:sz w:val="28"/>
          <w:szCs w:val="28"/>
        </w:rPr>
      </w:pPr>
      <w:r w:rsidRPr="00B6618D">
        <w:rPr>
          <w:rFonts w:eastAsia="TimesNewRoman"/>
          <w:sz w:val="28"/>
          <w:szCs w:val="28"/>
        </w:rPr>
        <w:t>«Совершенствование технологии содового производства. На основе системного подхода». Автореферат диссертации на соискание ученой степени кандидата технических наук</w:t>
      </w:r>
      <w:r w:rsidRPr="00B6618D">
        <w:rPr>
          <w:sz w:val="28"/>
          <w:szCs w:val="28"/>
        </w:rPr>
        <w:t>.</w:t>
      </w:r>
      <w:r w:rsidRPr="00B6618D">
        <w:rPr>
          <w:rFonts w:eastAsia="TimesNewRoman"/>
          <w:sz w:val="28"/>
          <w:szCs w:val="28"/>
        </w:rPr>
        <w:t xml:space="preserve"> Фальковский Николай Николаевич</w:t>
      </w:r>
      <w:r w:rsidR="00B6618D">
        <w:rPr>
          <w:rFonts w:eastAsia="TimesNewRoman"/>
          <w:sz w:val="28"/>
          <w:szCs w:val="28"/>
        </w:rPr>
        <w:t xml:space="preserve"> </w:t>
      </w:r>
      <w:r w:rsidRPr="00B6618D">
        <w:rPr>
          <w:rFonts w:eastAsia="TimesNewRoman"/>
          <w:sz w:val="28"/>
          <w:szCs w:val="28"/>
        </w:rPr>
        <w:t>Москва 2007</w:t>
      </w:r>
    </w:p>
    <w:p w:rsidR="00D659F8" w:rsidRPr="00B6618D" w:rsidRDefault="00D659F8" w:rsidP="009F5F8C">
      <w:pPr>
        <w:widowControl/>
        <w:numPr>
          <w:ilvl w:val="1"/>
          <w:numId w:val="41"/>
        </w:numPr>
        <w:spacing w:before="0" w:after="0" w:line="360" w:lineRule="auto"/>
        <w:ind w:firstLine="0"/>
        <w:jc w:val="both"/>
        <w:rPr>
          <w:sz w:val="28"/>
          <w:szCs w:val="28"/>
        </w:rPr>
      </w:pPr>
      <w:r w:rsidRPr="00B6618D">
        <w:rPr>
          <w:sz w:val="28"/>
          <w:szCs w:val="28"/>
        </w:rPr>
        <w:t>Раздаточные материалы к практическому семинару по программе «Управление оперативной эффективностью предприятия в условиях финансового кризиса» Н.С.</w:t>
      </w:r>
      <w:r w:rsidR="009F5F8C">
        <w:rPr>
          <w:sz w:val="28"/>
          <w:szCs w:val="28"/>
        </w:rPr>
        <w:t xml:space="preserve"> </w:t>
      </w:r>
      <w:r w:rsidRPr="00B6618D">
        <w:rPr>
          <w:sz w:val="28"/>
          <w:szCs w:val="28"/>
        </w:rPr>
        <w:t>Пласкова, Институт компьютерных технологий, 2009 г</w:t>
      </w:r>
    </w:p>
    <w:p w:rsidR="00327397" w:rsidRPr="004B1424" w:rsidRDefault="00327397" w:rsidP="00B6618D">
      <w:pPr>
        <w:autoSpaceDE w:val="0"/>
        <w:autoSpaceDN w:val="0"/>
        <w:spacing w:before="0" w:after="0" w:line="360" w:lineRule="auto"/>
        <w:ind w:firstLine="709"/>
        <w:jc w:val="both"/>
        <w:rPr>
          <w:color w:val="FFFFFF"/>
          <w:sz w:val="28"/>
          <w:szCs w:val="28"/>
        </w:rPr>
      </w:pPr>
      <w:bookmarkStart w:id="50" w:name="_GoBack"/>
      <w:bookmarkEnd w:id="50"/>
    </w:p>
    <w:sectPr w:rsidR="00327397" w:rsidRPr="004B1424" w:rsidSect="00B6618D">
      <w:pgSz w:w="11906" w:h="16838" w:code="9"/>
      <w:pgMar w:top="1134" w:right="850" w:bottom="1134" w:left="1701" w:header="720" w:footer="720"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22766" w:rsidRDefault="00622766" w:rsidP="000203E3">
      <w:pPr>
        <w:widowControl/>
        <w:spacing w:before="0" w:after="0"/>
      </w:pPr>
      <w:r>
        <w:separator/>
      </w:r>
    </w:p>
  </w:endnote>
  <w:endnote w:type="continuationSeparator" w:id="0">
    <w:p w:rsidR="00622766" w:rsidRDefault="00622766" w:rsidP="000203E3">
      <w:pPr>
        <w:widowControl/>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TimesNewRoman">
    <w:altName w:val="Times New Roman"/>
    <w:panose1 w:val="00000000000000000000"/>
    <w:charset w:val="81"/>
    <w:family w:val="auto"/>
    <w:notTrueType/>
    <w:pitch w:val="default"/>
    <w:sig w:usb0="00000001" w:usb1="09060000" w:usb2="00000010" w:usb3="00000000" w:csb0="00080000" w:csb1="00000000"/>
  </w:font>
  <w:font w:name="TimesNewRoman,BoldItalic">
    <w:panose1 w:val="00000000000000000000"/>
    <w:charset w:val="81"/>
    <w:family w:val="auto"/>
    <w:notTrueType/>
    <w:pitch w:val="default"/>
    <w:sig w:usb0="00000001" w:usb1="09060000" w:usb2="00000010" w:usb3="00000000" w:csb0="0008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1444" w:rsidRDefault="00211444" w:rsidP="00501BD2">
    <w:pPr>
      <w:pStyle w:val="a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22766" w:rsidRDefault="00622766" w:rsidP="000203E3">
      <w:pPr>
        <w:widowControl/>
        <w:spacing w:before="0" w:after="0"/>
      </w:pPr>
      <w:r>
        <w:separator/>
      </w:r>
    </w:p>
  </w:footnote>
  <w:footnote w:type="continuationSeparator" w:id="0">
    <w:p w:rsidR="00622766" w:rsidRDefault="00622766" w:rsidP="000203E3">
      <w:pPr>
        <w:widowControl/>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1444" w:rsidRDefault="00211444" w:rsidP="00BF6441">
    <w:pPr>
      <w:pStyle w:val="a8"/>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540F1E"/>
    <w:multiLevelType w:val="hybridMultilevel"/>
    <w:tmpl w:val="4E48B1DC"/>
    <w:lvl w:ilvl="0" w:tplc="D00A942E">
      <w:start w:val="1"/>
      <w:numFmt w:val="bullet"/>
      <w:lvlText w:val=""/>
      <w:lvlJc w:val="left"/>
      <w:pPr>
        <w:tabs>
          <w:tab w:val="num" w:pos="0"/>
        </w:tabs>
        <w:ind w:firstLine="720"/>
      </w:pPr>
      <w:rPr>
        <w:rFonts w:ascii="Wingdings" w:hAnsi="Wingdings" w:hint="default"/>
      </w:rPr>
    </w:lvl>
    <w:lvl w:ilvl="1" w:tplc="04190003">
      <w:start w:val="1"/>
      <w:numFmt w:val="bullet"/>
      <w:lvlText w:val="o"/>
      <w:lvlJc w:val="left"/>
      <w:pPr>
        <w:tabs>
          <w:tab w:val="num" w:pos="2183"/>
        </w:tabs>
        <w:ind w:left="2183" w:hanging="360"/>
      </w:pPr>
      <w:rPr>
        <w:rFonts w:ascii="Courier New" w:hAnsi="Courier New" w:hint="default"/>
      </w:rPr>
    </w:lvl>
    <w:lvl w:ilvl="2" w:tplc="04190005">
      <w:start w:val="1"/>
      <w:numFmt w:val="bullet"/>
      <w:lvlText w:val=""/>
      <w:lvlJc w:val="left"/>
      <w:pPr>
        <w:tabs>
          <w:tab w:val="num" w:pos="2903"/>
        </w:tabs>
        <w:ind w:left="2903" w:hanging="360"/>
      </w:pPr>
      <w:rPr>
        <w:rFonts w:ascii="Wingdings" w:hAnsi="Wingdings" w:hint="default"/>
      </w:rPr>
    </w:lvl>
    <w:lvl w:ilvl="3" w:tplc="04190001">
      <w:start w:val="1"/>
      <w:numFmt w:val="bullet"/>
      <w:lvlText w:val=""/>
      <w:lvlJc w:val="left"/>
      <w:pPr>
        <w:tabs>
          <w:tab w:val="num" w:pos="3623"/>
        </w:tabs>
        <w:ind w:left="3623" w:hanging="360"/>
      </w:pPr>
      <w:rPr>
        <w:rFonts w:ascii="Symbol" w:hAnsi="Symbol" w:hint="default"/>
      </w:rPr>
    </w:lvl>
    <w:lvl w:ilvl="4" w:tplc="04190003">
      <w:start w:val="1"/>
      <w:numFmt w:val="bullet"/>
      <w:lvlText w:val="o"/>
      <w:lvlJc w:val="left"/>
      <w:pPr>
        <w:tabs>
          <w:tab w:val="num" w:pos="4343"/>
        </w:tabs>
        <w:ind w:left="4343" w:hanging="360"/>
      </w:pPr>
      <w:rPr>
        <w:rFonts w:ascii="Courier New" w:hAnsi="Courier New" w:hint="default"/>
      </w:rPr>
    </w:lvl>
    <w:lvl w:ilvl="5" w:tplc="04190005">
      <w:start w:val="1"/>
      <w:numFmt w:val="bullet"/>
      <w:lvlText w:val=""/>
      <w:lvlJc w:val="left"/>
      <w:pPr>
        <w:tabs>
          <w:tab w:val="num" w:pos="5063"/>
        </w:tabs>
        <w:ind w:left="5063" w:hanging="360"/>
      </w:pPr>
      <w:rPr>
        <w:rFonts w:ascii="Wingdings" w:hAnsi="Wingdings" w:hint="default"/>
      </w:rPr>
    </w:lvl>
    <w:lvl w:ilvl="6" w:tplc="04190001">
      <w:start w:val="1"/>
      <w:numFmt w:val="bullet"/>
      <w:lvlText w:val=""/>
      <w:lvlJc w:val="left"/>
      <w:pPr>
        <w:tabs>
          <w:tab w:val="num" w:pos="5783"/>
        </w:tabs>
        <w:ind w:left="5783" w:hanging="360"/>
      </w:pPr>
      <w:rPr>
        <w:rFonts w:ascii="Symbol" w:hAnsi="Symbol" w:hint="default"/>
      </w:rPr>
    </w:lvl>
    <w:lvl w:ilvl="7" w:tplc="04190003">
      <w:start w:val="1"/>
      <w:numFmt w:val="bullet"/>
      <w:lvlText w:val="o"/>
      <w:lvlJc w:val="left"/>
      <w:pPr>
        <w:tabs>
          <w:tab w:val="num" w:pos="6503"/>
        </w:tabs>
        <w:ind w:left="6503" w:hanging="360"/>
      </w:pPr>
      <w:rPr>
        <w:rFonts w:ascii="Courier New" w:hAnsi="Courier New" w:hint="default"/>
      </w:rPr>
    </w:lvl>
    <w:lvl w:ilvl="8" w:tplc="04190005">
      <w:start w:val="1"/>
      <w:numFmt w:val="bullet"/>
      <w:lvlText w:val=""/>
      <w:lvlJc w:val="left"/>
      <w:pPr>
        <w:tabs>
          <w:tab w:val="num" w:pos="7223"/>
        </w:tabs>
        <w:ind w:left="7223" w:hanging="360"/>
      </w:pPr>
      <w:rPr>
        <w:rFonts w:ascii="Wingdings" w:hAnsi="Wingdings" w:hint="default"/>
      </w:rPr>
    </w:lvl>
  </w:abstractNum>
  <w:abstractNum w:abstractNumId="1">
    <w:nsid w:val="018B6F40"/>
    <w:multiLevelType w:val="hybridMultilevel"/>
    <w:tmpl w:val="AB36BEA4"/>
    <w:lvl w:ilvl="0" w:tplc="F7BA3980">
      <w:start w:val="1"/>
      <w:numFmt w:val="bullet"/>
      <w:lvlText w:val=""/>
      <w:lvlJc w:val="left"/>
      <w:pPr>
        <w:tabs>
          <w:tab w:val="num" w:pos="0"/>
        </w:tabs>
        <w:ind w:firstLine="720"/>
      </w:pPr>
      <w:rPr>
        <w:rFonts w:ascii="Wingdings" w:hAnsi="Wingdings" w:hint="default"/>
      </w:rPr>
    </w:lvl>
    <w:lvl w:ilvl="1" w:tplc="04190003">
      <w:start w:val="1"/>
      <w:numFmt w:val="bullet"/>
      <w:lvlText w:val="o"/>
      <w:lvlJc w:val="left"/>
      <w:pPr>
        <w:tabs>
          <w:tab w:val="num" w:pos="2183"/>
        </w:tabs>
        <w:ind w:left="2183" w:hanging="360"/>
      </w:pPr>
      <w:rPr>
        <w:rFonts w:ascii="Courier New" w:hAnsi="Courier New" w:hint="default"/>
      </w:rPr>
    </w:lvl>
    <w:lvl w:ilvl="2" w:tplc="04190005">
      <w:start w:val="1"/>
      <w:numFmt w:val="bullet"/>
      <w:lvlText w:val=""/>
      <w:lvlJc w:val="left"/>
      <w:pPr>
        <w:tabs>
          <w:tab w:val="num" w:pos="2903"/>
        </w:tabs>
        <w:ind w:left="2903" w:hanging="360"/>
      </w:pPr>
      <w:rPr>
        <w:rFonts w:ascii="Wingdings" w:hAnsi="Wingdings" w:hint="default"/>
      </w:rPr>
    </w:lvl>
    <w:lvl w:ilvl="3" w:tplc="04190001">
      <w:start w:val="1"/>
      <w:numFmt w:val="bullet"/>
      <w:lvlText w:val=""/>
      <w:lvlJc w:val="left"/>
      <w:pPr>
        <w:tabs>
          <w:tab w:val="num" w:pos="3623"/>
        </w:tabs>
        <w:ind w:left="3623" w:hanging="360"/>
      </w:pPr>
      <w:rPr>
        <w:rFonts w:ascii="Symbol" w:hAnsi="Symbol" w:hint="default"/>
      </w:rPr>
    </w:lvl>
    <w:lvl w:ilvl="4" w:tplc="04190003">
      <w:start w:val="1"/>
      <w:numFmt w:val="bullet"/>
      <w:lvlText w:val="o"/>
      <w:lvlJc w:val="left"/>
      <w:pPr>
        <w:tabs>
          <w:tab w:val="num" w:pos="4343"/>
        </w:tabs>
        <w:ind w:left="4343" w:hanging="360"/>
      </w:pPr>
      <w:rPr>
        <w:rFonts w:ascii="Courier New" w:hAnsi="Courier New" w:hint="default"/>
      </w:rPr>
    </w:lvl>
    <w:lvl w:ilvl="5" w:tplc="04190005">
      <w:start w:val="1"/>
      <w:numFmt w:val="bullet"/>
      <w:lvlText w:val=""/>
      <w:lvlJc w:val="left"/>
      <w:pPr>
        <w:tabs>
          <w:tab w:val="num" w:pos="5063"/>
        </w:tabs>
        <w:ind w:left="5063" w:hanging="360"/>
      </w:pPr>
      <w:rPr>
        <w:rFonts w:ascii="Wingdings" w:hAnsi="Wingdings" w:hint="default"/>
      </w:rPr>
    </w:lvl>
    <w:lvl w:ilvl="6" w:tplc="04190001">
      <w:start w:val="1"/>
      <w:numFmt w:val="bullet"/>
      <w:lvlText w:val=""/>
      <w:lvlJc w:val="left"/>
      <w:pPr>
        <w:tabs>
          <w:tab w:val="num" w:pos="5783"/>
        </w:tabs>
        <w:ind w:left="5783" w:hanging="360"/>
      </w:pPr>
      <w:rPr>
        <w:rFonts w:ascii="Symbol" w:hAnsi="Symbol" w:hint="default"/>
      </w:rPr>
    </w:lvl>
    <w:lvl w:ilvl="7" w:tplc="04190003">
      <w:start w:val="1"/>
      <w:numFmt w:val="bullet"/>
      <w:lvlText w:val="o"/>
      <w:lvlJc w:val="left"/>
      <w:pPr>
        <w:tabs>
          <w:tab w:val="num" w:pos="6503"/>
        </w:tabs>
        <w:ind w:left="6503" w:hanging="360"/>
      </w:pPr>
      <w:rPr>
        <w:rFonts w:ascii="Courier New" w:hAnsi="Courier New" w:hint="default"/>
      </w:rPr>
    </w:lvl>
    <w:lvl w:ilvl="8" w:tplc="04190005">
      <w:start w:val="1"/>
      <w:numFmt w:val="bullet"/>
      <w:lvlText w:val=""/>
      <w:lvlJc w:val="left"/>
      <w:pPr>
        <w:tabs>
          <w:tab w:val="num" w:pos="7223"/>
        </w:tabs>
        <w:ind w:left="7223" w:hanging="360"/>
      </w:pPr>
      <w:rPr>
        <w:rFonts w:ascii="Wingdings" w:hAnsi="Wingdings" w:hint="default"/>
      </w:rPr>
    </w:lvl>
  </w:abstractNum>
  <w:abstractNum w:abstractNumId="2">
    <w:nsid w:val="055F506F"/>
    <w:multiLevelType w:val="hybridMultilevel"/>
    <w:tmpl w:val="0D2A51BE"/>
    <w:lvl w:ilvl="0" w:tplc="3CBA1144">
      <w:start w:val="1"/>
      <w:numFmt w:val="bullet"/>
      <w:lvlText w:val=""/>
      <w:lvlJc w:val="left"/>
      <w:pPr>
        <w:tabs>
          <w:tab w:val="num" w:pos="0"/>
        </w:tabs>
        <w:ind w:firstLine="720"/>
      </w:pPr>
      <w:rPr>
        <w:rFonts w:ascii="Wingdings" w:hAnsi="Wingdings" w:hint="default"/>
      </w:rPr>
    </w:lvl>
    <w:lvl w:ilvl="1" w:tplc="04190003">
      <w:start w:val="1"/>
      <w:numFmt w:val="bullet"/>
      <w:lvlText w:val="o"/>
      <w:lvlJc w:val="left"/>
      <w:pPr>
        <w:tabs>
          <w:tab w:val="num" w:pos="2183"/>
        </w:tabs>
        <w:ind w:left="2183" w:hanging="360"/>
      </w:pPr>
      <w:rPr>
        <w:rFonts w:ascii="Courier New" w:hAnsi="Courier New" w:hint="default"/>
      </w:rPr>
    </w:lvl>
    <w:lvl w:ilvl="2" w:tplc="04190005">
      <w:start w:val="1"/>
      <w:numFmt w:val="bullet"/>
      <w:lvlText w:val=""/>
      <w:lvlJc w:val="left"/>
      <w:pPr>
        <w:tabs>
          <w:tab w:val="num" w:pos="2903"/>
        </w:tabs>
        <w:ind w:left="2903" w:hanging="360"/>
      </w:pPr>
      <w:rPr>
        <w:rFonts w:ascii="Wingdings" w:hAnsi="Wingdings" w:hint="default"/>
      </w:rPr>
    </w:lvl>
    <w:lvl w:ilvl="3" w:tplc="04190001">
      <w:start w:val="1"/>
      <w:numFmt w:val="bullet"/>
      <w:lvlText w:val=""/>
      <w:lvlJc w:val="left"/>
      <w:pPr>
        <w:tabs>
          <w:tab w:val="num" w:pos="3623"/>
        </w:tabs>
        <w:ind w:left="3623" w:hanging="360"/>
      </w:pPr>
      <w:rPr>
        <w:rFonts w:ascii="Symbol" w:hAnsi="Symbol" w:hint="default"/>
      </w:rPr>
    </w:lvl>
    <w:lvl w:ilvl="4" w:tplc="04190003">
      <w:start w:val="1"/>
      <w:numFmt w:val="bullet"/>
      <w:lvlText w:val="o"/>
      <w:lvlJc w:val="left"/>
      <w:pPr>
        <w:tabs>
          <w:tab w:val="num" w:pos="4343"/>
        </w:tabs>
        <w:ind w:left="4343" w:hanging="360"/>
      </w:pPr>
      <w:rPr>
        <w:rFonts w:ascii="Courier New" w:hAnsi="Courier New" w:hint="default"/>
      </w:rPr>
    </w:lvl>
    <w:lvl w:ilvl="5" w:tplc="04190005">
      <w:start w:val="1"/>
      <w:numFmt w:val="bullet"/>
      <w:lvlText w:val=""/>
      <w:lvlJc w:val="left"/>
      <w:pPr>
        <w:tabs>
          <w:tab w:val="num" w:pos="5063"/>
        </w:tabs>
        <w:ind w:left="5063" w:hanging="360"/>
      </w:pPr>
      <w:rPr>
        <w:rFonts w:ascii="Wingdings" w:hAnsi="Wingdings" w:hint="default"/>
      </w:rPr>
    </w:lvl>
    <w:lvl w:ilvl="6" w:tplc="04190001">
      <w:start w:val="1"/>
      <w:numFmt w:val="bullet"/>
      <w:lvlText w:val=""/>
      <w:lvlJc w:val="left"/>
      <w:pPr>
        <w:tabs>
          <w:tab w:val="num" w:pos="5783"/>
        </w:tabs>
        <w:ind w:left="5783" w:hanging="360"/>
      </w:pPr>
      <w:rPr>
        <w:rFonts w:ascii="Symbol" w:hAnsi="Symbol" w:hint="default"/>
      </w:rPr>
    </w:lvl>
    <w:lvl w:ilvl="7" w:tplc="04190003">
      <w:start w:val="1"/>
      <w:numFmt w:val="bullet"/>
      <w:lvlText w:val="o"/>
      <w:lvlJc w:val="left"/>
      <w:pPr>
        <w:tabs>
          <w:tab w:val="num" w:pos="6503"/>
        </w:tabs>
        <w:ind w:left="6503" w:hanging="360"/>
      </w:pPr>
      <w:rPr>
        <w:rFonts w:ascii="Courier New" w:hAnsi="Courier New" w:hint="default"/>
      </w:rPr>
    </w:lvl>
    <w:lvl w:ilvl="8" w:tplc="04190005">
      <w:start w:val="1"/>
      <w:numFmt w:val="bullet"/>
      <w:lvlText w:val=""/>
      <w:lvlJc w:val="left"/>
      <w:pPr>
        <w:tabs>
          <w:tab w:val="num" w:pos="7223"/>
        </w:tabs>
        <w:ind w:left="7223" w:hanging="360"/>
      </w:pPr>
      <w:rPr>
        <w:rFonts w:ascii="Wingdings" w:hAnsi="Wingdings" w:hint="default"/>
      </w:rPr>
    </w:lvl>
  </w:abstractNum>
  <w:abstractNum w:abstractNumId="3">
    <w:nsid w:val="098D08FC"/>
    <w:multiLevelType w:val="hybridMultilevel"/>
    <w:tmpl w:val="CF048A22"/>
    <w:lvl w:ilvl="0" w:tplc="28D6E450">
      <w:start w:val="1"/>
      <w:numFmt w:val="bullet"/>
      <w:lvlText w:val=""/>
      <w:lvlJc w:val="left"/>
      <w:pPr>
        <w:tabs>
          <w:tab w:val="num" w:pos="0"/>
        </w:tabs>
        <w:ind w:firstLine="72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
    <w:nsid w:val="0ED93D2C"/>
    <w:multiLevelType w:val="hybridMultilevel"/>
    <w:tmpl w:val="246A777E"/>
    <w:lvl w:ilvl="0" w:tplc="F1E0A6C2">
      <w:start w:val="1"/>
      <w:numFmt w:val="bullet"/>
      <w:lvlText w:val=""/>
      <w:lvlJc w:val="left"/>
      <w:pPr>
        <w:tabs>
          <w:tab w:val="num" w:pos="0"/>
        </w:tabs>
        <w:ind w:firstLine="720"/>
      </w:pPr>
      <w:rPr>
        <w:rFonts w:ascii="Wingdings" w:hAnsi="Wingdings" w:hint="default"/>
      </w:rPr>
    </w:lvl>
    <w:lvl w:ilvl="1" w:tplc="04190003">
      <w:start w:val="1"/>
      <w:numFmt w:val="bullet"/>
      <w:lvlText w:val="o"/>
      <w:lvlJc w:val="left"/>
      <w:pPr>
        <w:tabs>
          <w:tab w:val="num" w:pos="2183"/>
        </w:tabs>
        <w:ind w:left="2183" w:hanging="360"/>
      </w:pPr>
      <w:rPr>
        <w:rFonts w:ascii="Courier New" w:hAnsi="Courier New" w:hint="default"/>
      </w:rPr>
    </w:lvl>
    <w:lvl w:ilvl="2" w:tplc="04190005">
      <w:start w:val="1"/>
      <w:numFmt w:val="bullet"/>
      <w:lvlText w:val=""/>
      <w:lvlJc w:val="left"/>
      <w:pPr>
        <w:tabs>
          <w:tab w:val="num" w:pos="2903"/>
        </w:tabs>
        <w:ind w:left="2903" w:hanging="360"/>
      </w:pPr>
      <w:rPr>
        <w:rFonts w:ascii="Wingdings" w:hAnsi="Wingdings" w:hint="default"/>
      </w:rPr>
    </w:lvl>
    <w:lvl w:ilvl="3" w:tplc="04190001">
      <w:start w:val="1"/>
      <w:numFmt w:val="bullet"/>
      <w:lvlText w:val=""/>
      <w:lvlJc w:val="left"/>
      <w:pPr>
        <w:tabs>
          <w:tab w:val="num" w:pos="3623"/>
        </w:tabs>
        <w:ind w:left="3623" w:hanging="360"/>
      </w:pPr>
      <w:rPr>
        <w:rFonts w:ascii="Symbol" w:hAnsi="Symbol" w:hint="default"/>
      </w:rPr>
    </w:lvl>
    <w:lvl w:ilvl="4" w:tplc="04190003">
      <w:start w:val="1"/>
      <w:numFmt w:val="bullet"/>
      <w:lvlText w:val="o"/>
      <w:lvlJc w:val="left"/>
      <w:pPr>
        <w:tabs>
          <w:tab w:val="num" w:pos="4343"/>
        </w:tabs>
        <w:ind w:left="4343" w:hanging="360"/>
      </w:pPr>
      <w:rPr>
        <w:rFonts w:ascii="Courier New" w:hAnsi="Courier New" w:hint="default"/>
      </w:rPr>
    </w:lvl>
    <w:lvl w:ilvl="5" w:tplc="04190005">
      <w:start w:val="1"/>
      <w:numFmt w:val="bullet"/>
      <w:lvlText w:val=""/>
      <w:lvlJc w:val="left"/>
      <w:pPr>
        <w:tabs>
          <w:tab w:val="num" w:pos="5063"/>
        </w:tabs>
        <w:ind w:left="5063" w:hanging="360"/>
      </w:pPr>
      <w:rPr>
        <w:rFonts w:ascii="Wingdings" w:hAnsi="Wingdings" w:hint="default"/>
      </w:rPr>
    </w:lvl>
    <w:lvl w:ilvl="6" w:tplc="04190001">
      <w:start w:val="1"/>
      <w:numFmt w:val="bullet"/>
      <w:lvlText w:val=""/>
      <w:lvlJc w:val="left"/>
      <w:pPr>
        <w:tabs>
          <w:tab w:val="num" w:pos="5783"/>
        </w:tabs>
        <w:ind w:left="5783" w:hanging="360"/>
      </w:pPr>
      <w:rPr>
        <w:rFonts w:ascii="Symbol" w:hAnsi="Symbol" w:hint="default"/>
      </w:rPr>
    </w:lvl>
    <w:lvl w:ilvl="7" w:tplc="04190003">
      <w:start w:val="1"/>
      <w:numFmt w:val="bullet"/>
      <w:lvlText w:val="o"/>
      <w:lvlJc w:val="left"/>
      <w:pPr>
        <w:tabs>
          <w:tab w:val="num" w:pos="6503"/>
        </w:tabs>
        <w:ind w:left="6503" w:hanging="360"/>
      </w:pPr>
      <w:rPr>
        <w:rFonts w:ascii="Courier New" w:hAnsi="Courier New" w:hint="default"/>
      </w:rPr>
    </w:lvl>
    <w:lvl w:ilvl="8" w:tplc="04190005">
      <w:start w:val="1"/>
      <w:numFmt w:val="bullet"/>
      <w:lvlText w:val=""/>
      <w:lvlJc w:val="left"/>
      <w:pPr>
        <w:tabs>
          <w:tab w:val="num" w:pos="7223"/>
        </w:tabs>
        <w:ind w:left="7223" w:hanging="360"/>
      </w:pPr>
      <w:rPr>
        <w:rFonts w:ascii="Wingdings" w:hAnsi="Wingdings" w:hint="default"/>
      </w:rPr>
    </w:lvl>
  </w:abstractNum>
  <w:abstractNum w:abstractNumId="5">
    <w:nsid w:val="100E0DE2"/>
    <w:multiLevelType w:val="hybridMultilevel"/>
    <w:tmpl w:val="AF68D6F0"/>
    <w:lvl w:ilvl="0" w:tplc="BC0A5690">
      <w:start w:val="1"/>
      <w:numFmt w:val="bullet"/>
      <w:lvlText w:val=""/>
      <w:lvlJc w:val="left"/>
      <w:pPr>
        <w:tabs>
          <w:tab w:val="num" w:pos="0"/>
        </w:tabs>
        <w:ind w:firstLine="720"/>
      </w:pPr>
      <w:rPr>
        <w:rFonts w:ascii="Wingdings" w:hAnsi="Wingdings" w:hint="default"/>
      </w:rPr>
    </w:lvl>
    <w:lvl w:ilvl="1" w:tplc="04190003">
      <w:start w:val="1"/>
      <w:numFmt w:val="bullet"/>
      <w:lvlText w:val="o"/>
      <w:lvlJc w:val="left"/>
      <w:pPr>
        <w:tabs>
          <w:tab w:val="num" w:pos="2183"/>
        </w:tabs>
        <w:ind w:left="2183" w:hanging="360"/>
      </w:pPr>
      <w:rPr>
        <w:rFonts w:ascii="Courier New" w:hAnsi="Courier New" w:hint="default"/>
      </w:rPr>
    </w:lvl>
    <w:lvl w:ilvl="2" w:tplc="04190005">
      <w:start w:val="1"/>
      <w:numFmt w:val="bullet"/>
      <w:lvlText w:val=""/>
      <w:lvlJc w:val="left"/>
      <w:pPr>
        <w:tabs>
          <w:tab w:val="num" w:pos="2903"/>
        </w:tabs>
        <w:ind w:left="2903" w:hanging="360"/>
      </w:pPr>
      <w:rPr>
        <w:rFonts w:ascii="Wingdings" w:hAnsi="Wingdings" w:hint="default"/>
      </w:rPr>
    </w:lvl>
    <w:lvl w:ilvl="3" w:tplc="04190001">
      <w:start w:val="1"/>
      <w:numFmt w:val="bullet"/>
      <w:lvlText w:val=""/>
      <w:lvlJc w:val="left"/>
      <w:pPr>
        <w:tabs>
          <w:tab w:val="num" w:pos="3623"/>
        </w:tabs>
        <w:ind w:left="3623" w:hanging="360"/>
      </w:pPr>
      <w:rPr>
        <w:rFonts w:ascii="Symbol" w:hAnsi="Symbol" w:hint="default"/>
      </w:rPr>
    </w:lvl>
    <w:lvl w:ilvl="4" w:tplc="04190003">
      <w:start w:val="1"/>
      <w:numFmt w:val="bullet"/>
      <w:lvlText w:val="o"/>
      <w:lvlJc w:val="left"/>
      <w:pPr>
        <w:tabs>
          <w:tab w:val="num" w:pos="4343"/>
        </w:tabs>
        <w:ind w:left="4343" w:hanging="360"/>
      </w:pPr>
      <w:rPr>
        <w:rFonts w:ascii="Courier New" w:hAnsi="Courier New" w:hint="default"/>
      </w:rPr>
    </w:lvl>
    <w:lvl w:ilvl="5" w:tplc="04190005">
      <w:start w:val="1"/>
      <w:numFmt w:val="bullet"/>
      <w:lvlText w:val=""/>
      <w:lvlJc w:val="left"/>
      <w:pPr>
        <w:tabs>
          <w:tab w:val="num" w:pos="5063"/>
        </w:tabs>
        <w:ind w:left="5063" w:hanging="360"/>
      </w:pPr>
      <w:rPr>
        <w:rFonts w:ascii="Wingdings" w:hAnsi="Wingdings" w:hint="default"/>
      </w:rPr>
    </w:lvl>
    <w:lvl w:ilvl="6" w:tplc="04190001">
      <w:start w:val="1"/>
      <w:numFmt w:val="bullet"/>
      <w:lvlText w:val=""/>
      <w:lvlJc w:val="left"/>
      <w:pPr>
        <w:tabs>
          <w:tab w:val="num" w:pos="5783"/>
        </w:tabs>
        <w:ind w:left="5783" w:hanging="360"/>
      </w:pPr>
      <w:rPr>
        <w:rFonts w:ascii="Symbol" w:hAnsi="Symbol" w:hint="default"/>
      </w:rPr>
    </w:lvl>
    <w:lvl w:ilvl="7" w:tplc="04190003">
      <w:start w:val="1"/>
      <w:numFmt w:val="bullet"/>
      <w:lvlText w:val="o"/>
      <w:lvlJc w:val="left"/>
      <w:pPr>
        <w:tabs>
          <w:tab w:val="num" w:pos="6503"/>
        </w:tabs>
        <w:ind w:left="6503" w:hanging="360"/>
      </w:pPr>
      <w:rPr>
        <w:rFonts w:ascii="Courier New" w:hAnsi="Courier New" w:hint="default"/>
      </w:rPr>
    </w:lvl>
    <w:lvl w:ilvl="8" w:tplc="04190005">
      <w:start w:val="1"/>
      <w:numFmt w:val="bullet"/>
      <w:lvlText w:val=""/>
      <w:lvlJc w:val="left"/>
      <w:pPr>
        <w:tabs>
          <w:tab w:val="num" w:pos="7223"/>
        </w:tabs>
        <w:ind w:left="7223" w:hanging="360"/>
      </w:pPr>
      <w:rPr>
        <w:rFonts w:ascii="Wingdings" w:hAnsi="Wingdings" w:hint="default"/>
      </w:rPr>
    </w:lvl>
  </w:abstractNum>
  <w:abstractNum w:abstractNumId="6">
    <w:nsid w:val="12770132"/>
    <w:multiLevelType w:val="multilevel"/>
    <w:tmpl w:val="E33AA694"/>
    <w:lvl w:ilvl="0">
      <w:start w:val="1"/>
      <w:numFmt w:val="bullet"/>
      <w:lvlText w:val=""/>
      <w:lvlJc w:val="left"/>
      <w:pPr>
        <w:tabs>
          <w:tab w:val="num" w:pos="743"/>
        </w:tabs>
        <w:ind w:left="743" w:firstLine="720"/>
      </w:pPr>
      <w:rPr>
        <w:rFonts w:ascii="Wingdings" w:hAnsi="Wingdings" w:hint="default"/>
      </w:rPr>
    </w:lvl>
    <w:lvl w:ilvl="1">
      <w:start w:val="1"/>
      <w:numFmt w:val="bullet"/>
      <w:lvlText w:val="o"/>
      <w:lvlJc w:val="left"/>
      <w:pPr>
        <w:tabs>
          <w:tab w:val="num" w:pos="2183"/>
        </w:tabs>
        <w:ind w:left="2183" w:hanging="360"/>
      </w:pPr>
      <w:rPr>
        <w:rFonts w:ascii="Courier New" w:hAnsi="Courier New" w:hint="default"/>
      </w:rPr>
    </w:lvl>
    <w:lvl w:ilvl="2">
      <w:start w:val="1"/>
      <w:numFmt w:val="bullet"/>
      <w:lvlText w:val=""/>
      <w:lvlJc w:val="left"/>
      <w:pPr>
        <w:tabs>
          <w:tab w:val="num" w:pos="2903"/>
        </w:tabs>
        <w:ind w:left="2903" w:hanging="360"/>
      </w:pPr>
      <w:rPr>
        <w:rFonts w:ascii="Wingdings" w:hAnsi="Wingdings" w:hint="default"/>
      </w:rPr>
    </w:lvl>
    <w:lvl w:ilvl="3">
      <w:start w:val="1"/>
      <w:numFmt w:val="bullet"/>
      <w:lvlText w:val=""/>
      <w:lvlJc w:val="left"/>
      <w:pPr>
        <w:tabs>
          <w:tab w:val="num" w:pos="3623"/>
        </w:tabs>
        <w:ind w:left="3623" w:hanging="360"/>
      </w:pPr>
      <w:rPr>
        <w:rFonts w:ascii="Symbol" w:hAnsi="Symbol" w:hint="default"/>
      </w:rPr>
    </w:lvl>
    <w:lvl w:ilvl="4">
      <w:start w:val="1"/>
      <w:numFmt w:val="bullet"/>
      <w:lvlText w:val="o"/>
      <w:lvlJc w:val="left"/>
      <w:pPr>
        <w:tabs>
          <w:tab w:val="num" w:pos="4343"/>
        </w:tabs>
        <w:ind w:left="4343" w:hanging="360"/>
      </w:pPr>
      <w:rPr>
        <w:rFonts w:ascii="Courier New" w:hAnsi="Courier New" w:hint="default"/>
      </w:rPr>
    </w:lvl>
    <w:lvl w:ilvl="5">
      <w:start w:val="1"/>
      <w:numFmt w:val="bullet"/>
      <w:lvlText w:val=""/>
      <w:lvlJc w:val="left"/>
      <w:pPr>
        <w:tabs>
          <w:tab w:val="num" w:pos="5063"/>
        </w:tabs>
        <w:ind w:left="5063" w:hanging="360"/>
      </w:pPr>
      <w:rPr>
        <w:rFonts w:ascii="Wingdings" w:hAnsi="Wingdings" w:hint="default"/>
      </w:rPr>
    </w:lvl>
    <w:lvl w:ilvl="6">
      <w:start w:val="1"/>
      <w:numFmt w:val="bullet"/>
      <w:lvlText w:val=""/>
      <w:lvlJc w:val="left"/>
      <w:pPr>
        <w:tabs>
          <w:tab w:val="num" w:pos="5783"/>
        </w:tabs>
        <w:ind w:left="5783" w:hanging="360"/>
      </w:pPr>
      <w:rPr>
        <w:rFonts w:ascii="Symbol" w:hAnsi="Symbol" w:hint="default"/>
      </w:rPr>
    </w:lvl>
    <w:lvl w:ilvl="7">
      <w:start w:val="1"/>
      <w:numFmt w:val="bullet"/>
      <w:lvlText w:val="o"/>
      <w:lvlJc w:val="left"/>
      <w:pPr>
        <w:tabs>
          <w:tab w:val="num" w:pos="6503"/>
        </w:tabs>
        <w:ind w:left="6503" w:hanging="360"/>
      </w:pPr>
      <w:rPr>
        <w:rFonts w:ascii="Courier New" w:hAnsi="Courier New" w:hint="default"/>
      </w:rPr>
    </w:lvl>
    <w:lvl w:ilvl="8">
      <w:start w:val="1"/>
      <w:numFmt w:val="bullet"/>
      <w:lvlText w:val=""/>
      <w:lvlJc w:val="left"/>
      <w:pPr>
        <w:tabs>
          <w:tab w:val="num" w:pos="7223"/>
        </w:tabs>
        <w:ind w:left="7223" w:hanging="360"/>
      </w:pPr>
      <w:rPr>
        <w:rFonts w:ascii="Wingdings" w:hAnsi="Wingdings" w:hint="default"/>
      </w:rPr>
    </w:lvl>
  </w:abstractNum>
  <w:abstractNum w:abstractNumId="7">
    <w:nsid w:val="14B3534B"/>
    <w:multiLevelType w:val="hybridMultilevel"/>
    <w:tmpl w:val="67767F32"/>
    <w:lvl w:ilvl="0" w:tplc="1CC6556E">
      <w:start w:val="1"/>
      <w:numFmt w:val="bullet"/>
      <w:lvlText w:val=""/>
      <w:lvlJc w:val="left"/>
      <w:pPr>
        <w:tabs>
          <w:tab w:val="num" w:pos="0"/>
        </w:tabs>
        <w:ind w:firstLine="720"/>
      </w:pPr>
      <w:rPr>
        <w:rFonts w:ascii="Wingdings" w:hAnsi="Wingdings"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8">
    <w:nsid w:val="14FC4D9F"/>
    <w:multiLevelType w:val="hybridMultilevel"/>
    <w:tmpl w:val="34760122"/>
    <w:lvl w:ilvl="0" w:tplc="9C4A4B56">
      <w:start w:val="1"/>
      <w:numFmt w:val="bullet"/>
      <w:lvlText w:val=""/>
      <w:lvlJc w:val="left"/>
      <w:pPr>
        <w:tabs>
          <w:tab w:val="num" w:pos="0"/>
        </w:tabs>
        <w:ind w:firstLine="720"/>
      </w:pPr>
      <w:rPr>
        <w:rFonts w:ascii="Wingdings" w:hAnsi="Wingdings" w:hint="default"/>
      </w:rPr>
    </w:lvl>
    <w:lvl w:ilvl="1" w:tplc="04190003">
      <w:start w:val="1"/>
      <w:numFmt w:val="bullet"/>
      <w:lvlText w:val="o"/>
      <w:lvlJc w:val="left"/>
      <w:pPr>
        <w:tabs>
          <w:tab w:val="num" w:pos="2183"/>
        </w:tabs>
        <w:ind w:left="2183" w:hanging="360"/>
      </w:pPr>
      <w:rPr>
        <w:rFonts w:ascii="Courier New" w:hAnsi="Courier New" w:hint="default"/>
      </w:rPr>
    </w:lvl>
    <w:lvl w:ilvl="2" w:tplc="04190005">
      <w:start w:val="1"/>
      <w:numFmt w:val="bullet"/>
      <w:lvlText w:val=""/>
      <w:lvlJc w:val="left"/>
      <w:pPr>
        <w:tabs>
          <w:tab w:val="num" w:pos="2903"/>
        </w:tabs>
        <w:ind w:left="2903" w:hanging="360"/>
      </w:pPr>
      <w:rPr>
        <w:rFonts w:ascii="Wingdings" w:hAnsi="Wingdings" w:hint="default"/>
      </w:rPr>
    </w:lvl>
    <w:lvl w:ilvl="3" w:tplc="04190001">
      <w:start w:val="1"/>
      <w:numFmt w:val="bullet"/>
      <w:lvlText w:val=""/>
      <w:lvlJc w:val="left"/>
      <w:pPr>
        <w:tabs>
          <w:tab w:val="num" w:pos="3623"/>
        </w:tabs>
        <w:ind w:left="3623" w:hanging="360"/>
      </w:pPr>
      <w:rPr>
        <w:rFonts w:ascii="Symbol" w:hAnsi="Symbol" w:hint="default"/>
      </w:rPr>
    </w:lvl>
    <w:lvl w:ilvl="4" w:tplc="04190003">
      <w:start w:val="1"/>
      <w:numFmt w:val="bullet"/>
      <w:lvlText w:val="o"/>
      <w:lvlJc w:val="left"/>
      <w:pPr>
        <w:tabs>
          <w:tab w:val="num" w:pos="4343"/>
        </w:tabs>
        <w:ind w:left="4343" w:hanging="360"/>
      </w:pPr>
      <w:rPr>
        <w:rFonts w:ascii="Courier New" w:hAnsi="Courier New" w:hint="default"/>
      </w:rPr>
    </w:lvl>
    <w:lvl w:ilvl="5" w:tplc="04190005">
      <w:start w:val="1"/>
      <w:numFmt w:val="bullet"/>
      <w:lvlText w:val=""/>
      <w:lvlJc w:val="left"/>
      <w:pPr>
        <w:tabs>
          <w:tab w:val="num" w:pos="5063"/>
        </w:tabs>
        <w:ind w:left="5063" w:hanging="360"/>
      </w:pPr>
      <w:rPr>
        <w:rFonts w:ascii="Wingdings" w:hAnsi="Wingdings" w:hint="default"/>
      </w:rPr>
    </w:lvl>
    <w:lvl w:ilvl="6" w:tplc="04190001">
      <w:start w:val="1"/>
      <w:numFmt w:val="bullet"/>
      <w:lvlText w:val=""/>
      <w:lvlJc w:val="left"/>
      <w:pPr>
        <w:tabs>
          <w:tab w:val="num" w:pos="5783"/>
        </w:tabs>
        <w:ind w:left="5783" w:hanging="360"/>
      </w:pPr>
      <w:rPr>
        <w:rFonts w:ascii="Symbol" w:hAnsi="Symbol" w:hint="default"/>
      </w:rPr>
    </w:lvl>
    <w:lvl w:ilvl="7" w:tplc="04190003">
      <w:start w:val="1"/>
      <w:numFmt w:val="bullet"/>
      <w:lvlText w:val="o"/>
      <w:lvlJc w:val="left"/>
      <w:pPr>
        <w:tabs>
          <w:tab w:val="num" w:pos="6503"/>
        </w:tabs>
        <w:ind w:left="6503" w:hanging="360"/>
      </w:pPr>
      <w:rPr>
        <w:rFonts w:ascii="Courier New" w:hAnsi="Courier New" w:hint="default"/>
      </w:rPr>
    </w:lvl>
    <w:lvl w:ilvl="8" w:tplc="04190005">
      <w:start w:val="1"/>
      <w:numFmt w:val="bullet"/>
      <w:lvlText w:val=""/>
      <w:lvlJc w:val="left"/>
      <w:pPr>
        <w:tabs>
          <w:tab w:val="num" w:pos="7223"/>
        </w:tabs>
        <w:ind w:left="7223" w:hanging="360"/>
      </w:pPr>
      <w:rPr>
        <w:rFonts w:ascii="Wingdings" w:hAnsi="Wingdings" w:hint="default"/>
      </w:rPr>
    </w:lvl>
  </w:abstractNum>
  <w:abstractNum w:abstractNumId="9">
    <w:nsid w:val="19254C47"/>
    <w:multiLevelType w:val="multilevel"/>
    <w:tmpl w:val="76AC1412"/>
    <w:lvl w:ilvl="0">
      <w:start w:val="1"/>
      <w:numFmt w:val="bullet"/>
      <w:lvlText w:val=""/>
      <w:lvlJc w:val="left"/>
      <w:pPr>
        <w:tabs>
          <w:tab w:val="num" w:pos="743"/>
        </w:tabs>
        <w:ind w:left="743" w:firstLine="720"/>
      </w:pPr>
      <w:rPr>
        <w:rFonts w:ascii="Wingdings" w:hAnsi="Wingdings" w:hint="default"/>
      </w:rPr>
    </w:lvl>
    <w:lvl w:ilvl="1">
      <w:start w:val="1"/>
      <w:numFmt w:val="decimal"/>
      <w:lvlText w:val="%2."/>
      <w:lvlJc w:val="center"/>
      <w:pPr>
        <w:tabs>
          <w:tab w:val="num" w:pos="1103"/>
        </w:tabs>
        <w:ind w:left="1103" w:firstLine="720"/>
      </w:pPr>
      <w:rPr>
        <w:rFonts w:cs="Times New Roman" w:hint="default"/>
      </w:rPr>
    </w:lvl>
    <w:lvl w:ilvl="2">
      <w:start w:val="1"/>
      <w:numFmt w:val="bullet"/>
      <w:lvlText w:val=""/>
      <w:lvlJc w:val="left"/>
      <w:pPr>
        <w:tabs>
          <w:tab w:val="num" w:pos="2903"/>
        </w:tabs>
        <w:ind w:left="2903" w:hanging="360"/>
      </w:pPr>
      <w:rPr>
        <w:rFonts w:ascii="Wingdings" w:hAnsi="Wingdings" w:hint="default"/>
      </w:rPr>
    </w:lvl>
    <w:lvl w:ilvl="3">
      <w:start w:val="1"/>
      <w:numFmt w:val="bullet"/>
      <w:lvlText w:val=""/>
      <w:lvlJc w:val="left"/>
      <w:pPr>
        <w:tabs>
          <w:tab w:val="num" w:pos="3623"/>
        </w:tabs>
        <w:ind w:left="3623" w:hanging="360"/>
      </w:pPr>
      <w:rPr>
        <w:rFonts w:ascii="Symbol" w:hAnsi="Symbol" w:hint="default"/>
      </w:rPr>
    </w:lvl>
    <w:lvl w:ilvl="4">
      <w:start w:val="1"/>
      <w:numFmt w:val="bullet"/>
      <w:lvlText w:val="o"/>
      <w:lvlJc w:val="left"/>
      <w:pPr>
        <w:tabs>
          <w:tab w:val="num" w:pos="4343"/>
        </w:tabs>
        <w:ind w:left="4343" w:hanging="360"/>
      </w:pPr>
      <w:rPr>
        <w:rFonts w:ascii="Courier New" w:hAnsi="Courier New" w:hint="default"/>
      </w:rPr>
    </w:lvl>
    <w:lvl w:ilvl="5">
      <w:start w:val="1"/>
      <w:numFmt w:val="bullet"/>
      <w:lvlText w:val=""/>
      <w:lvlJc w:val="left"/>
      <w:pPr>
        <w:tabs>
          <w:tab w:val="num" w:pos="5063"/>
        </w:tabs>
        <w:ind w:left="5063" w:hanging="360"/>
      </w:pPr>
      <w:rPr>
        <w:rFonts w:ascii="Wingdings" w:hAnsi="Wingdings" w:hint="default"/>
      </w:rPr>
    </w:lvl>
    <w:lvl w:ilvl="6">
      <w:start w:val="1"/>
      <w:numFmt w:val="bullet"/>
      <w:lvlText w:val=""/>
      <w:lvlJc w:val="left"/>
      <w:pPr>
        <w:tabs>
          <w:tab w:val="num" w:pos="5783"/>
        </w:tabs>
        <w:ind w:left="5783" w:hanging="360"/>
      </w:pPr>
      <w:rPr>
        <w:rFonts w:ascii="Symbol" w:hAnsi="Symbol" w:hint="default"/>
      </w:rPr>
    </w:lvl>
    <w:lvl w:ilvl="7">
      <w:start w:val="1"/>
      <w:numFmt w:val="bullet"/>
      <w:lvlText w:val="o"/>
      <w:lvlJc w:val="left"/>
      <w:pPr>
        <w:tabs>
          <w:tab w:val="num" w:pos="6503"/>
        </w:tabs>
        <w:ind w:left="6503" w:hanging="360"/>
      </w:pPr>
      <w:rPr>
        <w:rFonts w:ascii="Courier New" w:hAnsi="Courier New" w:hint="default"/>
      </w:rPr>
    </w:lvl>
    <w:lvl w:ilvl="8">
      <w:start w:val="1"/>
      <w:numFmt w:val="bullet"/>
      <w:lvlText w:val=""/>
      <w:lvlJc w:val="left"/>
      <w:pPr>
        <w:tabs>
          <w:tab w:val="num" w:pos="7223"/>
        </w:tabs>
        <w:ind w:left="7223" w:hanging="360"/>
      </w:pPr>
      <w:rPr>
        <w:rFonts w:ascii="Wingdings" w:hAnsi="Wingdings" w:hint="default"/>
      </w:rPr>
    </w:lvl>
  </w:abstractNum>
  <w:abstractNum w:abstractNumId="10">
    <w:nsid w:val="1D7D6D63"/>
    <w:multiLevelType w:val="hybridMultilevel"/>
    <w:tmpl w:val="5DCE235C"/>
    <w:lvl w:ilvl="0" w:tplc="1876CF90">
      <w:start w:val="1"/>
      <w:numFmt w:val="bullet"/>
      <w:lvlText w:val=""/>
      <w:lvlJc w:val="left"/>
      <w:pPr>
        <w:tabs>
          <w:tab w:val="num" w:pos="0"/>
        </w:tabs>
        <w:ind w:firstLine="720"/>
      </w:pPr>
      <w:rPr>
        <w:rFonts w:ascii="Wingdings" w:hAnsi="Wingdings" w:hint="default"/>
      </w:rPr>
    </w:lvl>
    <w:lvl w:ilvl="1" w:tplc="1EAAA7CA">
      <w:start w:val="1"/>
      <w:numFmt w:val="bullet"/>
      <w:lvlText w:val=""/>
      <w:lvlJc w:val="left"/>
      <w:pPr>
        <w:tabs>
          <w:tab w:val="num" w:pos="0"/>
        </w:tabs>
        <w:ind w:firstLine="720"/>
      </w:pPr>
      <w:rPr>
        <w:rFonts w:ascii="Wingdings" w:hAnsi="Wingdings" w:hint="default"/>
      </w:rPr>
    </w:lvl>
    <w:lvl w:ilvl="2" w:tplc="04190005">
      <w:start w:val="1"/>
      <w:numFmt w:val="bullet"/>
      <w:lvlText w:val=""/>
      <w:lvlJc w:val="left"/>
      <w:pPr>
        <w:tabs>
          <w:tab w:val="num" w:pos="2903"/>
        </w:tabs>
        <w:ind w:left="2903" w:hanging="360"/>
      </w:pPr>
      <w:rPr>
        <w:rFonts w:ascii="Wingdings" w:hAnsi="Wingdings" w:hint="default"/>
      </w:rPr>
    </w:lvl>
    <w:lvl w:ilvl="3" w:tplc="04190001">
      <w:start w:val="1"/>
      <w:numFmt w:val="bullet"/>
      <w:lvlText w:val=""/>
      <w:lvlJc w:val="left"/>
      <w:pPr>
        <w:tabs>
          <w:tab w:val="num" w:pos="3623"/>
        </w:tabs>
        <w:ind w:left="3623" w:hanging="360"/>
      </w:pPr>
      <w:rPr>
        <w:rFonts w:ascii="Symbol" w:hAnsi="Symbol" w:hint="default"/>
      </w:rPr>
    </w:lvl>
    <w:lvl w:ilvl="4" w:tplc="04190003">
      <w:start w:val="1"/>
      <w:numFmt w:val="bullet"/>
      <w:lvlText w:val="o"/>
      <w:lvlJc w:val="left"/>
      <w:pPr>
        <w:tabs>
          <w:tab w:val="num" w:pos="4343"/>
        </w:tabs>
        <w:ind w:left="4343" w:hanging="360"/>
      </w:pPr>
      <w:rPr>
        <w:rFonts w:ascii="Courier New" w:hAnsi="Courier New" w:hint="default"/>
      </w:rPr>
    </w:lvl>
    <w:lvl w:ilvl="5" w:tplc="04190005">
      <w:start w:val="1"/>
      <w:numFmt w:val="bullet"/>
      <w:lvlText w:val=""/>
      <w:lvlJc w:val="left"/>
      <w:pPr>
        <w:tabs>
          <w:tab w:val="num" w:pos="5063"/>
        </w:tabs>
        <w:ind w:left="5063" w:hanging="360"/>
      </w:pPr>
      <w:rPr>
        <w:rFonts w:ascii="Wingdings" w:hAnsi="Wingdings" w:hint="default"/>
      </w:rPr>
    </w:lvl>
    <w:lvl w:ilvl="6" w:tplc="04190001">
      <w:start w:val="1"/>
      <w:numFmt w:val="bullet"/>
      <w:lvlText w:val=""/>
      <w:lvlJc w:val="left"/>
      <w:pPr>
        <w:tabs>
          <w:tab w:val="num" w:pos="5783"/>
        </w:tabs>
        <w:ind w:left="5783" w:hanging="360"/>
      </w:pPr>
      <w:rPr>
        <w:rFonts w:ascii="Symbol" w:hAnsi="Symbol" w:hint="default"/>
      </w:rPr>
    </w:lvl>
    <w:lvl w:ilvl="7" w:tplc="04190003">
      <w:start w:val="1"/>
      <w:numFmt w:val="bullet"/>
      <w:lvlText w:val="o"/>
      <w:lvlJc w:val="left"/>
      <w:pPr>
        <w:tabs>
          <w:tab w:val="num" w:pos="6503"/>
        </w:tabs>
        <w:ind w:left="6503" w:hanging="360"/>
      </w:pPr>
      <w:rPr>
        <w:rFonts w:ascii="Courier New" w:hAnsi="Courier New" w:hint="default"/>
      </w:rPr>
    </w:lvl>
    <w:lvl w:ilvl="8" w:tplc="04190005">
      <w:start w:val="1"/>
      <w:numFmt w:val="bullet"/>
      <w:lvlText w:val=""/>
      <w:lvlJc w:val="left"/>
      <w:pPr>
        <w:tabs>
          <w:tab w:val="num" w:pos="7223"/>
        </w:tabs>
        <w:ind w:left="7223" w:hanging="360"/>
      </w:pPr>
      <w:rPr>
        <w:rFonts w:ascii="Wingdings" w:hAnsi="Wingdings" w:hint="default"/>
      </w:rPr>
    </w:lvl>
  </w:abstractNum>
  <w:abstractNum w:abstractNumId="11">
    <w:nsid w:val="1DCC5DA6"/>
    <w:multiLevelType w:val="hybridMultilevel"/>
    <w:tmpl w:val="CE0C5B8C"/>
    <w:lvl w:ilvl="0" w:tplc="0419000B">
      <w:start w:val="1"/>
      <w:numFmt w:val="bullet"/>
      <w:lvlText w:val=""/>
      <w:lvlJc w:val="left"/>
      <w:pPr>
        <w:tabs>
          <w:tab w:val="num" w:pos="1080"/>
        </w:tabs>
        <w:ind w:left="1080" w:hanging="360"/>
      </w:pPr>
      <w:rPr>
        <w:rFonts w:ascii="Wingdings" w:hAnsi="Wingdings" w:hint="default"/>
      </w:rPr>
    </w:lvl>
    <w:lvl w:ilvl="1" w:tplc="18F856D4">
      <w:start w:val="1"/>
      <w:numFmt w:val="bullet"/>
      <w:lvlText w:val=""/>
      <w:lvlJc w:val="left"/>
      <w:pPr>
        <w:tabs>
          <w:tab w:val="num" w:pos="0"/>
        </w:tabs>
        <w:ind w:firstLine="720"/>
      </w:pPr>
      <w:rPr>
        <w:rFonts w:ascii="Wingdings" w:hAnsi="Wingdings" w:hint="default"/>
      </w:rPr>
    </w:lvl>
    <w:lvl w:ilvl="2" w:tplc="04190005">
      <w:start w:val="1"/>
      <w:numFmt w:val="bullet"/>
      <w:lvlText w:val=""/>
      <w:lvlJc w:val="left"/>
      <w:pPr>
        <w:tabs>
          <w:tab w:val="num" w:pos="2520"/>
        </w:tabs>
        <w:ind w:left="2520" w:hanging="360"/>
      </w:pPr>
      <w:rPr>
        <w:rFonts w:ascii="Wingdings" w:hAnsi="Wingdings" w:hint="default"/>
      </w:rPr>
    </w:lvl>
    <w:lvl w:ilvl="3" w:tplc="04190001">
      <w:start w:val="1"/>
      <w:numFmt w:val="bullet"/>
      <w:lvlText w:val=""/>
      <w:lvlJc w:val="left"/>
      <w:pPr>
        <w:tabs>
          <w:tab w:val="num" w:pos="3240"/>
        </w:tabs>
        <w:ind w:left="3240" w:hanging="360"/>
      </w:pPr>
      <w:rPr>
        <w:rFonts w:ascii="Symbol" w:hAnsi="Symbol" w:hint="default"/>
      </w:rPr>
    </w:lvl>
    <w:lvl w:ilvl="4" w:tplc="04190003">
      <w:start w:val="1"/>
      <w:numFmt w:val="bullet"/>
      <w:lvlText w:val="o"/>
      <w:lvlJc w:val="left"/>
      <w:pPr>
        <w:tabs>
          <w:tab w:val="num" w:pos="3960"/>
        </w:tabs>
        <w:ind w:left="3960" w:hanging="360"/>
      </w:pPr>
      <w:rPr>
        <w:rFonts w:ascii="Courier New" w:hAnsi="Courier New" w:hint="default"/>
      </w:rPr>
    </w:lvl>
    <w:lvl w:ilvl="5" w:tplc="04190005">
      <w:start w:val="1"/>
      <w:numFmt w:val="bullet"/>
      <w:lvlText w:val=""/>
      <w:lvlJc w:val="left"/>
      <w:pPr>
        <w:tabs>
          <w:tab w:val="num" w:pos="4680"/>
        </w:tabs>
        <w:ind w:left="4680" w:hanging="360"/>
      </w:pPr>
      <w:rPr>
        <w:rFonts w:ascii="Wingdings" w:hAnsi="Wingdings" w:hint="default"/>
      </w:rPr>
    </w:lvl>
    <w:lvl w:ilvl="6" w:tplc="04190001">
      <w:start w:val="1"/>
      <w:numFmt w:val="bullet"/>
      <w:lvlText w:val=""/>
      <w:lvlJc w:val="left"/>
      <w:pPr>
        <w:tabs>
          <w:tab w:val="num" w:pos="5400"/>
        </w:tabs>
        <w:ind w:left="5400" w:hanging="360"/>
      </w:pPr>
      <w:rPr>
        <w:rFonts w:ascii="Symbol" w:hAnsi="Symbol" w:hint="default"/>
      </w:rPr>
    </w:lvl>
    <w:lvl w:ilvl="7" w:tplc="04190003">
      <w:start w:val="1"/>
      <w:numFmt w:val="bullet"/>
      <w:lvlText w:val="o"/>
      <w:lvlJc w:val="left"/>
      <w:pPr>
        <w:tabs>
          <w:tab w:val="num" w:pos="6120"/>
        </w:tabs>
        <w:ind w:left="6120" w:hanging="360"/>
      </w:pPr>
      <w:rPr>
        <w:rFonts w:ascii="Courier New" w:hAnsi="Courier New" w:hint="default"/>
      </w:rPr>
    </w:lvl>
    <w:lvl w:ilvl="8" w:tplc="04190005">
      <w:start w:val="1"/>
      <w:numFmt w:val="bullet"/>
      <w:lvlText w:val=""/>
      <w:lvlJc w:val="left"/>
      <w:pPr>
        <w:tabs>
          <w:tab w:val="num" w:pos="6840"/>
        </w:tabs>
        <w:ind w:left="6840" w:hanging="360"/>
      </w:pPr>
      <w:rPr>
        <w:rFonts w:ascii="Wingdings" w:hAnsi="Wingdings" w:hint="default"/>
      </w:rPr>
    </w:lvl>
  </w:abstractNum>
  <w:abstractNum w:abstractNumId="12">
    <w:nsid w:val="1F541FE2"/>
    <w:multiLevelType w:val="hybridMultilevel"/>
    <w:tmpl w:val="9BD0EA58"/>
    <w:lvl w:ilvl="0" w:tplc="FDF65914">
      <w:start w:val="1"/>
      <w:numFmt w:val="bullet"/>
      <w:lvlText w:val=""/>
      <w:lvlJc w:val="left"/>
      <w:pPr>
        <w:tabs>
          <w:tab w:val="num" w:pos="743"/>
        </w:tabs>
        <w:ind w:left="743" w:firstLine="720"/>
      </w:pPr>
      <w:rPr>
        <w:rFonts w:ascii="Wingdings" w:hAnsi="Wingdings" w:hint="default"/>
      </w:rPr>
    </w:lvl>
    <w:lvl w:ilvl="1" w:tplc="2B641548">
      <w:start w:val="1"/>
      <w:numFmt w:val="bullet"/>
      <w:lvlText w:val=""/>
      <w:lvlJc w:val="left"/>
      <w:pPr>
        <w:tabs>
          <w:tab w:val="num" w:pos="0"/>
        </w:tabs>
        <w:ind w:firstLine="720"/>
      </w:pPr>
      <w:rPr>
        <w:rFonts w:ascii="Wingdings" w:hAnsi="Wingdings" w:hint="default"/>
      </w:rPr>
    </w:lvl>
    <w:lvl w:ilvl="2" w:tplc="04190005">
      <w:start w:val="1"/>
      <w:numFmt w:val="bullet"/>
      <w:lvlText w:val=""/>
      <w:lvlJc w:val="left"/>
      <w:pPr>
        <w:tabs>
          <w:tab w:val="num" w:pos="2903"/>
        </w:tabs>
        <w:ind w:left="2903" w:hanging="360"/>
      </w:pPr>
      <w:rPr>
        <w:rFonts w:ascii="Wingdings" w:hAnsi="Wingdings" w:hint="default"/>
      </w:rPr>
    </w:lvl>
    <w:lvl w:ilvl="3" w:tplc="04190001">
      <w:start w:val="1"/>
      <w:numFmt w:val="bullet"/>
      <w:lvlText w:val=""/>
      <w:lvlJc w:val="left"/>
      <w:pPr>
        <w:tabs>
          <w:tab w:val="num" w:pos="3623"/>
        </w:tabs>
        <w:ind w:left="3623" w:hanging="360"/>
      </w:pPr>
      <w:rPr>
        <w:rFonts w:ascii="Symbol" w:hAnsi="Symbol" w:hint="default"/>
      </w:rPr>
    </w:lvl>
    <w:lvl w:ilvl="4" w:tplc="04190003">
      <w:start w:val="1"/>
      <w:numFmt w:val="bullet"/>
      <w:lvlText w:val="o"/>
      <w:lvlJc w:val="left"/>
      <w:pPr>
        <w:tabs>
          <w:tab w:val="num" w:pos="4343"/>
        </w:tabs>
        <w:ind w:left="4343" w:hanging="360"/>
      </w:pPr>
      <w:rPr>
        <w:rFonts w:ascii="Courier New" w:hAnsi="Courier New" w:hint="default"/>
      </w:rPr>
    </w:lvl>
    <w:lvl w:ilvl="5" w:tplc="04190005">
      <w:start w:val="1"/>
      <w:numFmt w:val="bullet"/>
      <w:lvlText w:val=""/>
      <w:lvlJc w:val="left"/>
      <w:pPr>
        <w:tabs>
          <w:tab w:val="num" w:pos="5063"/>
        </w:tabs>
        <w:ind w:left="5063" w:hanging="360"/>
      </w:pPr>
      <w:rPr>
        <w:rFonts w:ascii="Wingdings" w:hAnsi="Wingdings" w:hint="default"/>
      </w:rPr>
    </w:lvl>
    <w:lvl w:ilvl="6" w:tplc="04190001">
      <w:start w:val="1"/>
      <w:numFmt w:val="bullet"/>
      <w:lvlText w:val=""/>
      <w:lvlJc w:val="left"/>
      <w:pPr>
        <w:tabs>
          <w:tab w:val="num" w:pos="5783"/>
        </w:tabs>
        <w:ind w:left="5783" w:hanging="360"/>
      </w:pPr>
      <w:rPr>
        <w:rFonts w:ascii="Symbol" w:hAnsi="Symbol" w:hint="default"/>
      </w:rPr>
    </w:lvl>
    <w:lvl w:ilvl="7" w:tplc="04190003">
      <w:start w:val="1"/>
      <w:numFmt w:val="bullet"/>
      <w:lvlText w:val="o"/>
      <w:lvlJc w:val="left"/>
      <w:pPr>
        <w:tabs>
          <w:tab w:val="num" w:pos="6503"/>
        </w:tabs>
        <w:ind w:left="6503" w:hanging="360"/>
      </w:pPr>
      <w:rPr>
        <w:rFonts w:ascii="Courier New" w:hAnsi="Courier New" w:hint="default"/>
      </w:rPr>
    </w:lvl>
    <w:lvl w:ilvl="8" w:tplc="04190005">
      <w:start w:val="1"/>
      <w:numFmt w:val="bullet"/>
      <w:lvlText w:val=""/>
      <w:lvlJc w:val="left"/>
      <w:pPr>
        <w:tabs>
          <w:tab w:val="num" w:pos="7223"/>
        </w:tabs>
        <w:ind w:left="7223" w:hanging="360"/>
      </w:pPr>
      <w:rPr>
        <w:rFonts w:ascii="Wingdings" w:hAnsi="Wingdings" w:hint="default"/>
      </w:rPr>
    </w:lvl>
  </w:abstractNum>
  <w:abstractNum w:abstractNumId="13">
    <w:nsid w:val="20592980"/>
    <w:multiLevelType w:val="hybridMultilevel"/>
    <w:tmpl w:val="B4D019A4"/>
    <w:lvl w:ilvl="0" w:tplc="237C9C66">
      <w:start w:val="1"/>
      <w:numFmt w:val="bullet"/>
      <w:lvlText w:val=""/>
      <w:lvlJc w:val="left"/>
      <w:pPr>
        <w:tabs>
          <w:tab w:val="num" w:pos="0"/>
        </w:tabs>
        <w:ind w:firstLine="720"/>
      </w:pPr>
      <w:rPr>
        <w:rFonts w:ascii="Wingdings" w:hAnsi="Wingdings" w:hint="default"/>
      </w:rPr>
    </w:lvl>
    <w:lvl w:ilvl="1" w:tplc="04190003">
      <w:start w:val="1"/>
      <w:numFmt w:val="bullet"/>
      <w:lvlText w:val="o"/>
      <w:lvlJc w:val="left"/>
      <w:pPr>
        <w:tabs>
          <w:tab w:val="num" w:pos="2183"/>
        </w:tabs>
        <w:ind w:left="2183" w:hanging="360"/>
      </w:pPr>
      <w:rPr>
        <w:rFonts w:ascii="Courier New" w:hAnsi="Courier New" w:hint="default"/>
      </w:rPr>
    </w:lvl>
    <w:lvl w:ilvl="2" w:tplc="04190005">
      <w:start w:val="1"/>
      <w:numFmt w:val="bullet"/>
      <w:lvlText w:val=""/>
      <w:lvlJc w:val="left"/>
      <w:pPr>
        <w:tabs>
          <w:tab w:val="num" w:pos="2903"/>
        </w:tabs>
        <w:ind w:left="2903" w:hanging="360"/>
      </w:pPr>
      <w:rPr>
        <w:rFonts w:ascii="Wingdings" w:hAnsi="Wingdings" w:hint="default"/>
      </w:rPr>
    </w:lvl>
    <w:lvl w:ilvl="3" w:tplc="04190001">
      <w:start w:val="1"/>
      <w:numFmt w:val="bullet"/>
      <w:lvlText w:val=""/>
      <w:lvlJc w:val="left"/>
      <w:pPr>
        <w:tabs>
          <w:tab w:val="num" w:pos="3623"/>
        </w:tabs>
        <w:ind w:left="3623" w:hanging="360"/>
      </w:pPr>
      <w:rPr>
        <w:rFonts w:ascii="Symbol" w:hAnsi="Symbol" w:hint="default"/>
      </w:rPr>
    </w:lvl>
    <w:lvl w:ilvl="4" w:tplc="04190003">
      <w:start w:val="1"/>
      <w:numFmt w:val="bullet"/>
      <w:lvlText w:val="o"/>
      <w:lvlJc w:val="left"/>
      <w:pPr>
        <w:tabs>
          <w:tab w:val="num" w:pos="4343"/>
        </w:tabs>
        <w:ind w:left="4343" w:hanging="360"/>
      </w:pPr>
      <w:rPr>
        <w:rFonts w:ascii="Courier New" w:hAnsi="Courier New" w:hint="default"/>
      </w:rPr>
    </w:lvl>
    <w:lvl w:ilvl="5" w:tplc="04190005">
      <w:start w:val="1"/>
      <w:numFmt w:val="bullet"/>
      <w:lvlText w:val=""/>
      <w:lvlJc w:val="left"/>
      <w:pPr>
        <w:tabs>
          <w:tab w:val="num" w:pos="5063"/>
        </w:tabs>
        <w:ind w:left="5063" w:hanging="360"/>
      </w:pPr>
      <w:rPr>
        <w:rFonts w:ascii="Wingdings" w:hAnsi="Wingdings" w:hint="default"/>
      </w:rPr>
    </w:lvl>
    <w:lvl w:ilvl="6" w:tplc="04190001">
      <w:start w:val="1"/>
      <w:numFmt w:val="bullet"/>
      <w:lvlText w:val=""/>
      <w:lvlJc w:val="left"/>
      <w:pPr>
        <w:tabs>
          <w:tab w:val="num" w:pos="5783"/>
        </w:tabs>
        <w:ind w:left="5783" w:hanging="360"/>
      </w:pPr>
      <w:rPr>
        <w:rFonts w:ascii="Symbol" w:hAnsi="Symbol" w:hint="default"/>
      </w:rPr>
    </w:lvl>
    <w:lvl w:ilvl="7" w:tplc="04190003">
      <w:start w:val="1"/>
      <w:numFmt w:val="bullet"/>
      <w:lvlText w:val="o"/>
      <w:lvlJc w:val="left"/>
      <w:pPr>
        <w:tabs>
          <w:tab w:val="num" w:pos="6503"/>
        </w:tabs>
        <w:ind w:left="6503" w:hanging="360"/>
      </w:pPr>
      <w:rPr>
        <w:rFonts w:ascii="Courier New" w:hAnsi="Courier New" w:hint="default"/>
      </w:rPr>
    </w:lvl>
    <w:lvl w:ilvl="8" w:tplc="04190005">
      <w:start w:val="1"/>
      <w:numFmt w:val="bullet"/>
      <w:lvlText w:val=""/>
      <w:lvlJc w:val="left"/>
      <w:pPr>
        <w:tabs>
          <w:tab w:val="num" w:pos="7223"/>
        </w:tabs>
        <w:ind w:left="7223" w:hanging="360"/>
      </w:pPr>
      <w:rPr>
        <w:rFonts w:ascii="Wingdings" w:hAnsi="Wingdings" w:hint="default"/>
      </w:rPr>
    </w:lvl>
  </w:abstractNum>
  <w:abstractNum w:abstractNumId="14">
    <w:nsid w:val="22B7088D"/>
    <w:multiLevelType w:val="hybridMultilevel"/>
    <w:tmpl w:val="C00ACF04"/>
    <w:lvl w:ilvl="0" w:tplc="1876CF90">
      <w:start w:val="1"/>
      <w:numFmt w:val="bullet"/>
      <w:lvlText w:val=""/>
      <w:lvlJc w:val="left"/>
      <w:pPr>
        <w:tabs>
          <w:tab w:val="num" w:pos="0"/>
        </w:tabs>
        <w:ind w:firstLine="720"/>
      </w:pPr>
      <w:rPr>
        <w:rFonts w:ascii="Wingdings" w:hAnsi="Wingdings" w:hint="default"/>
      </w:rPr>
    </w:lvl>
    <w:lvl w:ilvl="1" w:tplc="1B8AD39A">
      <w:start w:val="1"/>
      <w:numFmt w:val="bullet"/>
      <w:lvlText w:val=""/>
      <w:lvlJc w:val="left"/>
      <w:pPr>
        <w:tabs>
          <w:tab w:val="num" w:pos="1103"/>
        </w:tabs>
        <w:ind w:left="1103" w:firstLine="720"/>
      </w:pPr>
      <w:rPr>
        <w:rFonts w:ascii="Wingdings" w:hAnsi="Wingdings" w:hint="default"/>
      </w:rPr>
    </w:lvl>
    <w:lvl w:ilvl="2" w:tplc="04190005">
      <w:start w:val="1"/>
      <w:numFmt w:val="bullet"/>
      <w:lvlText w:val=""/>
      <w:lvlJc w:val="left"/>
      <w:pPr>
        <w:tabs>
          <w:tab w:val="num" w:pos="2903"/>
        </w:tabs>
        <w:ind w:left="2903" w:hanging="360"/>
      </w:pPr>
      <w:rPr>
        <w:rFonts w:ascii="Wingdings" w:hAnsi="Wingdings" w:hint="default"/>
      </w:rPr>
    </w:lvl>
    <w:lvl w:ilvl="3" w:tplc="04190001">
      <w:start w:val="1"/>
      <w:numFmt w:val="bullet"/>
      <w:lvlText w:val=""/>
      <w:lvlJc w:val="left"/>
      <w:pPr>
        <w:tabs>
          <w:tab w:val="num" w:pos="3623"/>
        </w:tabs>
        <w:ind w:left="3623" w:hanging="360"/>
      </w:pPr>
      <w:rPr>
        <w:rFonts w:ascii="Symbol" w:hAnsi="Symbol" w:hint="default"/>
      </w:rPr>
    </w:lvl>
    <w:lvl w:ilvl="4" w:tplc="04190003">
      <w:start w:val="1"/>
      <w:numFmt w:val="bullet"/>
      <w:lvlText w:val="o"/>
      <w:lvlJc w:val="left"/>
      <w:pPr>
        <w:tabs>
          <w:tab w:val="num" w:pos="4343"/>
        </w:tabs>
        <w:ind w:left="4343" w:hanging="360"/>
      </w:pPr>
      <w:rPr>
        <w:rFonts w:ascii="Courier New" w:hAnsi="Courier New" w:hint="default"/>
      </w:rPr>
    </w:lvl>
    <w:lvl w:ilvl="5" w:tplc="04190005">
      <w:start w:val="1"/>
      <w:numFmt w:val="bullet"/>
      <w:lvlText w:val=""/>
      <w:lvlJc w:val="left"/>
      <w:pPr>
        <w:tabs>
          <w:tab w:val="num" w:pos="5063"/>
        </w:tabs>
        <w:ind w:left="5063" w:hanging="360"/>
      </w:pPr>
      <w:rPr>
        <w:rFonts w:ascii="Wingdings" w:hAnsi="Wingdings" w:hint="default"/>
      </w:rPr>
    </w:lvl>
    <w:lvl w:ilvl="6" w:tplc="04190001">
      <w:start w:val="1"/>
      <w:numFmt w:val="bullet"/>
      <w:lvlText w:val=""/>
      <w:lvlJc w:val="left"/>
      <w:pPr>
        <w:tabs>
          <w:tab w:val="num" w:pos="5783"/>
        </w:tabs>
        <w:ind w:left="5783" w:hanging="360"/>
      </w:pPr>
      <w:rPr>
        <w:rFonts w:ascii="Symbol" w:hAnsi="Symbol" w:hint="default"/>
      </w:rPr>
    </w:lvl>
    <w:lvl w:ilvl="7" w:tplc="04190003">
      <w:start w:val="1"/>
      <w:numFmt w:val="bullet"/>
      <w:lvlText w:val="o"/>
      <w:lvlJc w:val="left"/>
      <w:pPr>
        <w:tabs>
          <w:tab w:val="num" w:pos="6503"/>
        </w:tabs>
        <w:ind w:left="6503" w:hanging="360"/>
      </w:pPr>
      <w:rPr>
        <w:rFonts w:ascii="Courier New" w:hAnsi="Courier New" w:hint="default"/>
      </w:rPr>
    </w:lvl>
    <w:lvl w:ilvl="8" w:tplc="04190005">
      <w:start w:val="1"/>
      <w:numFmt w:val="bullet"/>
      <w:lvlText w:val=""/>
      <w:lvlJc w:val="left"/>
      <w:pPr>
        <w:tabs>
          <w:tab w:val="num" w:pos="7223"/>
        </w:tabs>
        <w:ind w:left="7223" w:hanging="360"/>
      </w:pPr>
      <w:rPr>
        <w:rFonts w:ascii="Wingdings" w:hAnsi="Wingdings" w:hint="default"/>
      </w:rPr>
    </w:lvl>
  </w:abstractNum>
  <w:abstractNum w:abstractNumId="15">
    <w:nsid w:val="22DC0F6F"/>
    <w:multiLevelType w:val="hybridMultilevel"/>
    <w:tmpl w:val="1BCA6D18"/>
    <w:lvl w:ilvl="0" w:tplc="E1AACB2A">
      <w:start w:val="1"/>
      <w:numFmt w:val="bullet"/>
      <w:lvlText w:val=""/>
      <w:lvlJc w:val="left"/>
      <w:pPr>
        <w:tabs>
          <w:tab w:val="num" w:pos="0"/>
        </w:tabs>
        <w:ind w:firstLine="720"/>
      </w:pPr>
      <w:rPr>
        <w:rFonts w:ascii="Wingdings" w:hAnsi="Wingdings" w:hint="default"/>
      </w:rPr>
    </w:lvl>
    <w:lvl w:ilvl="1" w:tplc="E7843AC2">
      <w:start w:val="1"/>
      <w:numFmt w:val="bullet"/>
      <w:lvlText w:val=""/>
      <w:lvlJc w:val="left"/>
      <w:pPr>
        <w:tabs>
          <w:tab w:val="num" w:pos="1103"/>
        </w:tabs>
        <w:ind w:left="1103" w:firstLine="720"/>
      </w:pPr>
      <w:rPr>
        <w:rFonts w:ascii="Wingdings" w:hAnsi="Wingdings" w:hint="default"/>
      </w:rPr>
    </w:lvl>
    <w:lvl w:ilvl="2" w:tplc="04190005">
      <w:start w:val="1"/>
      <w:numFmt w:val="bullet"/>
      <w:lvlText w:val=""/>
      <w:lvlJc w:val="left"/>
      <w:pPr>
        <w:tabs>
          <w:tab w:val="num" w:pos="2903"/>
        </w:tabs>
        <w:ind w:left="2903" w:hanging="360"/>
      </w:pPr>
      <w:rPr>
        <w:rFonts w:ascii="Wingdings" w:hAnsi="Wingdings" w:hint="default"/>
      </w:rPr>
    </w:lvl>
    <w:lvl w:ilvl="3" w:tplc="04190001">
      <w:start w:val="1"/>
      <w:numFmt w:val="bullet"/>
      <w:lvlText w:val=""/>
      <w:lvlJc w:val="left"/>
      <w:pPr>
        <w:tabs>
          <w:tab w:val="num" w:pos="3623"/>
        </w:tabs>
        <w:ind w:left="3623" w:hanging="360"/>
      </w:pPr>
      <w:rPr>
        <w:rFonts w:ascii="Symbol" w:hAnsi="Symbol" w:hint="default"/>
      </w:rPr>
    </w:lvl>
    <w:lvl w:ilvl="4" w:tplc="04190003">
      <w:start w:val="1"/>
      <w:numFmt w:val="bullet"/>
      <w:lvlText w:val="o"/>
      <w:lvlJc w:val="left"/>
      <w:pPr>
        <w:tabs>
          <w:tab w:val="num" w:pos="4343"/>
        </w:tabs>
        <w:ind w:left="4343" w:hanging="360"/>
      </w:pPr>
      <w:rPr>
        <w:rFonts w:ascii="Courier New" w:hAnsi="Courier New" w:hint="default"/>
      </w:rPr>
    </w:lvl>
    <w:lvl w:ilvl="5" w:tplc="04190005">
      <w:start w:val="1"/>
      <w:numFmt w:val="bullet"/>
      <w:lvlText w:val=""/>
      <w:lvlJc w:val="left"/>
      <w:pPr>
        <w:tabs>
          <w:tab w:val="num" w:pos="5063"/>
        </w:tabs>
        <w:ind w:left="5063" w:hanging="360"/>
      </w:pPr>
      <w:rPr>
        <w:rFonts w:ascii="Wingdings" w:hAnsi="Wingdings" w:hint="default"/>
      </w:rPr>
    </w:lvl>
    <w:lvl w:ilvl="6" w:tplc="04190001">
      <w:start w:val="1"/>
      <w:numFmt w:val="bullet"/>
      <w:lvlText w:val=""/>
      <w:lvlJc w:val="left"/>
      <w:pPr>
        <w:tabs>
          <w:tab w:val="num" w:pos="5783"/>
        </w:tabs>
        <w:ind w:left="5783" w:hanging="360"/>
      </w:pPr>
      <w:rPr>
        <w:rFonts w:ascii="Symbol" w:hAnsi="Symbol" w:hint="default"/>
      </w:rPr>
    </w:lvl>
    <w:lvl w:ilvl="7" w:tplc="04190003">
      <w:start w:val="1"/>
      <w:numFmt w:val="bullet"/>
      <w:lvlText w:val="o"/>
      <w:lvlJc w:val="left"/>
      <w:pPr>
        <w:tabs>
          <w:tab w:val="num" w:pos="6503"/>
        </w:tabs>
        <w:ind w:left="6503" w:hanging="360"/>
      </w:pPr>
      <w:rPr>
        <w:rFonts w:ascii="Courier New" w:hAnsi="Courier New" w:hint="default"/>
      </w:rPr>
    </w:lvl>
    <w:lvl w:ilvl="8" w:tplc="04190005">
      <w:start w:val="1"/>
      <w:numFmt w:val="bullet"/>
      <w:lvlText w:val=""/>
      <w:lvlJc w:val="left"/>
      <w:pPr>
        <w:tabs>
          <w:tab w:val="num" w:pos="7223"/>
        </w:tabs>
        <w:ind w:left="7223" w:hanging="360"/>
      </w:pPr>
      <w:rPr>
        <w:rFonts w:ascii="Wingdings" w:hAnsi="Wingdings" w:hint="default"/>
      </w:rPr>
    </w:lvl>
  </w:abstractNum>
  <w:abstractNum w:abstractNumId="16">
    <w:nsid w:val="26EF4742"/>
    <w:multiLevelType w:val="multilevel"/>
    <w:tmpl w:val="73F88AF4"/>
    <w:lvl w:ilvl="0">
      <w:start w:val="1"/>
      <w:numFmt w:val="decimal"/>
      <w:lvlText w:val="%1."/>
      <w:lvlJc w:val="left"/>
      <w:pPr>
        <w:tabs>
          <w:tab w:val="num" w:pos="1440"/>
        </w:tabs>
        <w:ind w:left="144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7">
    <w:nsid w:val="279B1EBC"/>
    <w:multiLevelType w:val="hybridMultilevel"/>
    <w:tmpl w:val="732239C8"/>
    <w:lvl w:ilvl="0" w:tplc="2D16EA5C">
      <w:start w:val="1"/>
      <w:numFmt w:val="bullet"/>
      <w:lvlText w:val=""/>
      <w:lvlJc w:val="left"/>
      <w:pPr>
        <w:tabs>
          <w:tab w:val="num" w:pos="0"/>
        </w:tabs>
        <w:ind w:firstLine="720"/>
      </w:pPr>
      <w:rPr>
        <w:rFonts w:ascii="Wingdings" w:hAnsi="Wingdings" w:hint="default"/>
      </w:rPr>
    </w:lvl>
    <w:lvl w:ilvl="1" w:tplc="04190003">
      <w:start w:val="1"/>
      <w:numFmt w:val="bullet"/>
      <w:lvlText w:val="o"/>
      <w:lvlJc w:val="left"/>
      <w:pPr>
        <w:tabs>
          <w:tab w:val="num" w:pos="2183"/>
        </w:tabs>
        <w:ind w:left="2183" w:hanging="360"/>
      </w:pPr>
      <w:rPr>
        <w:rFonts w:ascii="Courier New" w:hAnsi="Courier New" w:hint="default"/>
      </w:rPr>
    </w:lvl>
    <w:lvl w:ilvl="2" w:tplc="04190005">
      <w:start w:val="1"/>
      <w:numFmt w:val="bullet"/>
      <w:lvlText w:val=""/>
      <w:lvlJc w:val="left"/>
      <w:pPr>
        <w:tabs>
          <w:tab w:val="num" w:pos="2903"/>
        </w:tabs>
        <w:ind w:left="2903" w:hanging="360"/>
      </w:pPr>
      <w:rPr>
        <w:rFonts w:ascii="Wingdings" w:hAnsi="Wingdings" w:hint="default"/>
      </w:rPr>
    </w:lvl>
    <w:lvl w:ilvl="3" w:tplc="04190001">
      <w:start w:val="1"/>
      <w:numFmt w:val="bullet"/>
      <w:lvlText w:val=""/>
      <w:lvlJc w:val="left"/>
      <w:pPr>
        <w:tabs>
          <w:tab w:val="num" w:pos="3623"/>
        </w:tabs>
        <w:ind w:left="3623" w:hanging="360"/>
      </w:pPr>
      <w:rPr>
        <w:rFonts w:ascii="Symbol" w:hAnsi="Symbol" w:hint="default"/>
      </w:rPr>
    </w:lvl>
    <w:lvl w:ilvl="4" w:tplc="04190003">
      <w:start w:val="1"/>
      <w:numFmt w:val="bullet"/>
      <w:lvlText w:val="o"/>
      <w:lvlJc w:val="left"/>
      <w:pPr>
        <w:tabs>
          <w:tab w:val="num" w:pos="4343"/>
        </w:tabs>
        <w:ind w:left="4343" w:hanging="360"/>
      </w:pPr>
      <w:rPr>
        <w:rFonts w:ascii="Courier New" w:hAnsi="Courier New" w:hint="default"/>
      </w:rPr>
    </w:lvl>
    <w:lvl w:ilvl="5" w:tplc="04190005">
      <w:start w:val="1"/>
      <w:numFmt w:val="bullet"/>
      <w:lvlText w:val=""/>
      <w:lvlJc w:val="left"/>
      <w:pPr>
        <w:tabs>
          <w:tab w:val="num" w:pos="5063"/>
        </w:tabs>
        <w:ind w:left="5063" w:hanging="360"/>
      </w:pPr>
      <w:rPr>
        <w:rFonts w:ascii="Wingdings" w:hAnsi="Wingdings" w:hint="default"/>
      </w:rPr>
    </w:lvl>
    <w:lvl w:ilvl="6" w:tplc="04190001">
      <w:start w:val="1"/>
      <w:numFmt w:val="bullet"/>
      <w:lvlText w:val=""/>
      <w:lvlJc w:val="left"/>
      <w:pPr>
        <w:tabs>
          <w:tab w:val="num" w:pos="5783"/>
        </w:tabs>
        <w:ind w:left="5783" w:hanging="360"/>
      </w:pPr>
      <w:rPr>
        <w:rFonts w:ascii="Symbol" w:hAnsi="Symbol" w:hint="default"/>
      </w:rPr>
    </w:lvl>
    <w:lvl w:ilvl="7" w:tplc="04190003">
      <w:start w:val="1"/>
      <w:numFmt w:val="bullet"/>
      <w:lvlText w:val="o"/>
      <w:lvlJc w:val="left"/>
      <w:pPr>
        <w:tabs>
          <w:tab w:val="num" w:pos="6503"/>
        </w:tabs>
        <w:ind w:left="6503" w:hanging="360"/>
      </w:pPr>
      <w:rPr>
        <w:rFonts w:ascii="Courier New" w:hAnsi="Courier New" w:hint="default"/>
      </w:rPr>
    </w:lvl>
    <w:lvl w:ilvl="8" w:tplc="04190005">
      <w:start w:val="1"/>
      <w:numFmt w:val="bullet"/>
      <w:lvlText w:val=""/>
      <w:lvlJc w:val="left"/>
      <w:pPr>
        <w:tabs>
          <w:tab w:val="num" w:pos="7223"/>
        </w:tabs>
        <w:ind w:left="7223" w:hanging="360"/>
      </w:pPr>
      <w:rPr>
        <w:rFonts w:ascii="Wingdings" w:hAnsi="Wingdings" w:hint="default"/>
      </w:rPr>
    </w:lvl>
  </w:abstractNum>
  <w:abstractNum w:abstractNumId="18">
    <w:nsid w:val="2A681414"/>
    <w:multiLevelType w:val="hybridMultilevel"/>
    <w:tmpl w:val="100A926C"/>
    <w:lvl w:ilvl="0" w:tplc="FF6EBA84">
      <w:start w:val="1"/>
      <w:numFmt w:val="bullet"/>
      <w:lvlText w:val=""/>
      <w:lvlJc w:val="left"/>
      <w:pPr>
        <w:tabs>
          <w:tab w:val="num" w:pos="0"/>
        </w:tabs>
        <w:ind w:firstLine="720"/>
      </w:pPr>
      <w:rPr>
        <w:rFonts w:ascii="Wingdings" w:hAnsi="Wingdings" w:hint="default"/>
      </w:rPr>
    </w:lvl>
    <w:lvl w:ilvl="1" w:tplc="04190003">
      <w:start w:val="1"/>
      <w:numFmt w:val="bullet"/>
      <w:lvlText w:val="o"/>
      <w:lvlJc w:val="left"/>
      <w:pPr>
        <w:tabs>
          <w:tab w:val="num" w:pos="2183"/>
        </w:tabs>
        <w:ind w:left="2183" w:hanging="360"/>
      </w:pPr>
      <w:rPr>
        <w:rFonts w:ascii="Courier New" w:hAnsi="Courier New" w:hint="default"/>
      </w:rPr>
    </w:lvl>
    <w:lvl w:ilvl="2" w:tplc="04190005">
      <w:start w:val="1"/>
      <w:numFmt w:val="bullet"/>
      <w:lvlText w:val=""/>
      <w:lvlJc w:val="left"/>
      <w:pPr>
        <w:tabs>
          <w:tab w:val="num" w:pos="2903"/>
        </w:tabs>
        <w:ind w:left="2903" w:hanging="360"/>
      </w:pPr>
      <w:rPr>
        <w:rFonts w:ascii="Wingdings" w:hAnsi="Wingdings" w:hint="default"/>
      </w:rPr>
    </w:lvl>
    <w:lvl w:ilvl="3" w:tplc="04190001">
      <w:start w:val="1"/>
      <w:numFmt w:val="bullet"/>
      <w:lvlText w:val=""/>
      <w:lvlJc w:val="left"/>
      <w:pPr>
        <w:tabs>
          <w:tab w:val="num" w:pos="3623"/>
        </w:tabs>
        <w:ind w:left="3623" w:hanging="360"/>
      </w:pPr>
      <w:rPr>
        <w:rFonts w:ascii="Symbol" w:hAnsi="Symbol" w:hint="default"/>
      </w:rPr>
    </w:lvl>
    <w:lvl w:ilvl="4" w:tplc="04190003">
      <w:start w:val="1"/>
      <w:numFmt w:val="bullet"/>
      <w:lvlText w:val="o"/>
      <w:lvlJc w:val="left"/>
      <w:pPr>
        <w:tabs>
          <w:tab w:val="num" w:pos="4343"/>
        </w:tabs>
        <w:ind w:left="4343" w:hanging="360"/>
      </w:pPr>
      <w:rPr>
        <w:rFonts w:ascii="Courier New" w:hAnsi="Courier New" w:hint="default"/>
      </w:rPr>
    </w:lvl>
    <w:lvl w:ilvl="5" w:tplc="04190005">
      <w:start w:val="1"/>
      <w:numFmt w:val="bullet"/>
      <w:lvlText w:val=""/>
      <w:lvlJc w:val="left"/>
      <w:pPr>
        <w:tabs>
          <w:tab w:val="num" w:pos="5063"/>
        </w:tabs>
        <w:ind w:left="5063" w:hanging="360"/>
      </w:pPr>
      <w:rPr>
        <w:rFonts w:ascii="Wingdings" w:hAnsi="Wingdings" w:hint="default"/>
      </w:rPr>
    </w:lvl>
    <w:lvl w:ilvl="6" w:tplc="04190001">
      <w:start w:val="1"/>
      <w:numFmt w:val="bullet"/>
      <w:lvlText w:val=""/>
      <w:lvlJc w:val="left"/>
      <w:pPr>
        <w:tabs>
          <w:tab w:val="num" w:pos="5783"/>
        </w:tabs>
        <w:ind w:left="5783" w:hanging="360"/>
      </w:pPr>
      <w:rPr>
        <w:rFonts w:ascii="Symbol" w:hAnsi="Symbol" w:hint="default"/>
      </w:rPr>
    </w:lvl>
    <w:lvl w:ilvl="7" w:tplc="04190003">
      <w:start w:val="1"/>
      <w:numFmt w:val="bullet"/>
      <w:lvlText w:val="o"/>
      <w:lvlJc w:val="left"/>
      <w:pPr>
        <w:tabs>
          <w:tab w:val="num" w:pos="6503"/>
        </w:tabs>
        <w:ind w:left="6503" w:hanging="360"/>
      </w:pPr>
      <w:rPr>
        <w:rFonts w:ascii="Courier New" w:hAnsi="Courier New" w:hint="default"/>
      </w:rPr>
    </w:lvl>
    <w:lvl w:ilvl="8" w:tplc="04190005">
      <w:start w:val="1"/>
      <w:numFmt w:val="bullet"/>
      <w:lvlText w:val=""/>
      <w:lvlJc w:val="left"/>
      <w:pPr>
        <w:tabs>
          <w:tab w:val="num" w:pos="7223"/>
        </w:tabs>
        <w:ind w:left="7223" w:hanging="360"/>
      </w:pPr>
      <w:rPr>
        <w:rFonts w:ascii="Wingdings" w:hAnsi="Wingdings" w:hint="default"/>
      </w:rPr>
    </w:lvl>
  </w:abstractNum>
  <w:abstractNum w:abstractNumId="19">
    <w:nsid w:val="2AE30C0D"/>
    <w:multiLevelType w:val="hybridMultilevel"/>
    <w:tmpl w:val="DDCA1C46"/>
    <w:lvl w:ilvl="0" w:tplc="E1AACB2A">
      <w:start w:val="1"/>
      <w:numFmt w:val="bullet"/>
      <w:lvlText w:val=""/>
      <w:lvlJc w:val="left"/>
      <w:pPr>
        <w:tabs>
          <w:tab w:val="num" w:pos="0"/>
        </w:tabs>
        <w:ind w:firstLine="720"/>
      </w:pPr>
      <w:rPr>
        <w:rFonts w:ascii="Wingdings" w:hAnsi="Wingdings" w:hint="default"/>
      </w:rPr>
    </w:lvl>
    <w:lvl w:ilvl="1" w:tplc="FF8C4B5E">
      <w:start w:val="1"/>
      <w:numFmt w:val="bullet"/>
      <w:lvlText w:val=""/>
      <w:lvlJc w:val="left"/>
      <w:pPr>
        <w:tabs>
          <w:tab w:val="num" w:pos="0"/>
        </w:tabs>
        <w:ind w:firstLine="720"/>
      </w:pPr>
      <w:rPr>
        <w:rFonts w:ascii="Wingdings" w:hAnsi="Wingdings" w:hint="default"/>
      </w:rPr>
    </w:lvl>
    <w:lvl w:ilvl="2" w:tplc="04190005">
      <w:start w:val="1"/>
      <w:numFmt w:val="bullet"/>
      <w:lvlText w:val=""/>
      <w:lvlJc w:val="left"/>
      <w:pPr>
        <w:tabs>
          <w:tab w:val="num" w:pos="2903"/>
        </w:tabs>
        <w:ind w:left="2903" w:hanging="360"/>
      </w:pPr>
      <w:rPr>
        <w:rFonts w:ascii="Wingdings" w:hAnsi="Wingdings" w:hint="default"/>
      </w:rPr>
    </w:lvl>
    <w:lvl w:ilvl="3" w:tplc="04190001">
      <w:start w:val="1"/>
      <w:numFmt w:val="bullet"/>
      <w:lvlText w:val=""/>
      <w:lvlJc w:val="left"/>
      <w:pPr>
        <w:tabs>
          <w:tab w:val="num" w:pos="3623"/>
        </w:tabs>
        <w:ind w:left="3623" w:hanging="360"/>
      </w:pPr>
      <w:rPr>
        <w:rFonts w:ascii="Symbol" w:hAnsi="Symbol" w:hint="default"/>
      </w:rPr>
    </w:lvl>
    <w:lvl w:ilvl="4" w:tplc="04190003">
      <w:start w:val="1"/>
      <w:numFmt w:val="bullet"/>
      <w:lvlText w:val="o"/>
      <w:lvlJc w:val="left"/>
      <w:pPr>
        <w:tabs>
          <w:tab w:val="num" w:pos="4343"/>
        </w:tabs>
        <w:ind w:left="4343" w:hanging="360"/>
      </w:pPr>
      <w:rPr>
        <w:rFonts w:ascii="Courier New" w:hAnsi="Courier New" w:hint="default"/>
      </w:rPr>
    </w:lvl>
    <w:lvl w:ilvl="5" w:tplc="04190005">
      <w:start w:val="1"/>
      <w:numFmt w:val="bullet"/>
      <w:lvlText w:val=""/>
      <w:lvlJc w:val="left"/>
      <w:pPr>
        <w:tabs>
          <w:tab w:val="num" w:pos="5063"/>
        </w:tabs>
        <w:ind w:left="5063" w:hanging="360"/>
      </w:pPr>
      <w:rPr>
        <w:rFonts w:ascii="Wingdings" w:hAnsi="Wingdings" w:hint="default"/>
      </w:rPr>
    </w:lvl>
    <w:lvl w:ilvl="6" w:tplc="04190001">
      <w:start w:val="1"/>
      <w:numFmt w:val="bullet"/>
      <w:lvlText w:val=""/>
      <w:lvlJc w:val="left"/>
      <w:pPr>
        <w:tabs>
          <w:tab w:val="num" w:pos="5783"/>
        </w:tabs>
        <w:ind w:left="5783" w:hanging="360"/>
      </w:pPr>
      <w:rPr>
        <w:rFonts w:ascii="Symbol" w:hAnsi="Symbol" w:hint="default"/>
      </w:rPr>
    </w:lvl>
    <w:lvl w:ilvl="7" w:tplc="04190003">
      <w:start w:val="1"/>
      <w:numFmt w:val="bullet"/>
      <w:lvlText w:val="o"/>
      <w:lvlJc w:val="left"/>
      <w:pPr>
        <w:tabs>
          <w:tab w:val="num" w:pos="6503"/>
        </w:tabs>
        <w:ind w:left="6503" w:hanging="360"/>
      </w:pPr>
      <w:rPr>
        <w:rFonts w:ascii="Courier New" w:hAnsi="Courier New" w:hint="default"/>
      </w:rPr>
    </w:lvl>
    <w:lvl w:ilvl="8" w:tplc="04190005">
      <w:start w:val="1"/>
      <w:numFmt w:val="bullet"/>
      <w:lvlText w:val=""/>
      <w:lvlJc w:val="left"/>
      <w:pPr>
        <w:tabs>
          <w:tab w:val="num" w:pos="7223"/>
        </w:tabs>
        <w:ind w:left="7223" w:hanging="360"/>
      </w:pPr>
      <w:rPr>
        <w:rFonts w:ascii="Wingdings" w:hAnsi="Wingdings" w:hint="default"/>
      </w:rPr>
    </w:lvl>
  </w:abstractNum>
  <w:abstractNum w:abstractNumId="20">
    <w:nsid w:val="2B7A3170"/>
    <w:multiLevelType w:val="hybridMultilevel"/>
    <w:tmpl w:val="CA6E8F84"/>
    <w:lvl w:ilvl="0" w:tplc="6824AF32">
      <w:start w:val="1"/>
      <w:numFmt w:val="bullet"/>
      <w:lvlText w:val=""/>
      <w:lvlJc w:val="left"/>
      <w:pPr>
        <w:tabs>
          <w:tab w:val="num" w:pos="90"/>
        </w:tabs>
        <w:ind w:left="90" w:firstLine="720"/>
      </w:pPr>
      <w:rPr>
        <w:rFonts w:ascii="Wingdings" w:hAnsi="Wingdings" w:hint="default"/>
        <w:color w:val="auto"/>
      </w:rPr>
    </w:lvl>
    <w:lvl w:ilvl="1" w:tplc="04190003">
      <w:start w:val="1"/>
      <w:numFmt w:val="bullet"/>
      <w:lvlText w:val="o"/>
      <w:lvlJc w:val="left"/>
      <w:pPr>
        <w:tabs>
          <w:tab w:val="num" w:pos="1530"/>
        </w:tabs>
        <w:ind w:left="1530" w:hanging="360"/>
      </w:pPr>
      <w:rPr>
        <w:rFonts w:ascii="Courier New" w:hAnsi="Courier New" w:hint="default"/>
      </w:rPr>
    </w:lvl>
    <w:lvl w:ilvl="2" w:tplc="04190005">
      <w:start w:val="1"/>
      <w:numFmt w:val="bullet"/>
      <w:lvlText w:val=""/>
      <w:lvlJc w:val="left"/>
      <w:pPr>
        <w:tabs>
          <w:tab w:val="num" w:pos="2250"/>
        </w:tabs>
        <w:ind w:left="2250" w:hanging="360"/>
      </w:pPr>
      <w:rPr>
        <w:rFonts w:ascii="Wingdings" w:hAnsi="Wingdings" w:hint="default"/>
      </w:rPr>
    </w:lvl>
    <w:lvl w:ilvl="3" w:tplc="04190001">
      <w:start w:val="1"/>
      <w:numFmt w:val="bullet"/>
      <w:lvlText w:val=""/>
      <w:lvlJc w:val="left"/>
      <w:pPr>
        <w:tabs>
          <w:tab w:val="num" w:pos="2970"/>
        </w:tabs>
        <w:ind w:left="2970" w:hanging="360"/>
      </w:pPr>
      <w:rPr>
        <w:rFonts w:ascii="Symbol" w:hAnsi="Symbol" w:hint="default"/>
      </w:rPr>
    </w:lvl>
    <w:lvl w:ilvl="4" w:tplc="04190003">
      <w:start w:val="1"/>
      <w:numFmt w:val="bullet"/>
      <w:lvlText w:val="o"/>
      <w:lvlJc w:val="left"/>
      <w:pPr>
        <w:tabs>
          <w:tab w:val="num" w:pos="3690"/>
        </w:tabs>
        <w:ind w:left="3690" w:hanging="360"/>
      </w:pPr>
      <w:rPr>
        <w:rFonts w:ascii="Courier New" w:hAnsi="Courier New" w:hint="default"/>
      </w:rPr>
    </w:lvl>
    <w:lvl w:ilvl="5" w:tplc="04190005">
      <w:start w:val="1"/>
      <w:numFmt w:val="bullet"/>
      <w:lvlText w:val=""/>
      <w:lvlJc w:val="left"/>
      <w:pPr>
        <w:tabs>
          <w:tab w:val="num" w:pos="4410"/>
        </w:tabs>
        <w:ind w:left="4410" w:hanging="360"/>
      </w:pPr>
      <w:rPr>
        <w:rFonts w:ascii="Wingdings" w:hAnsi="Wingdings" w:hint="default"/>
      </w:rPr>
    </w:lvl>
    <w:lvl w:ilvl="6" w:tplc="04190001">
      <w:start w:val="1"/>
      <w:numFmt w:val="bullet"/>
      <w:lvlText w:val=""/>
      <w:lvlJc w:val="left"/>
      <w:pPr>
        <w:tabs>
          <w:tab w:val="num" w:pos="5130"/>
        </w:tabs>
        <w:ind w:left="5130" w:hanging="360"/>
      </w:pPr>
      <w:rPr>
        <w:rFonts w:ascii="Symbol" w:hAnsi="Symbol" w:hint="default"/>
      </w:rPr>
    </w:lvl>
    <w:lvl w:ilvl="7" w:tplc="04190003">
      <w:start w:val="1"/>
      <w:numFmt w:val="bullet"/>
      <w:lvlText w:val="o"/>
      <w:lvlJc w:val="left"/>
      <w:pPr>
        <w:tabs>
          <w:tab w:val="num" w:pos="5850"/>
        </w:tabs>
        <w:ind w:left="5850" w:hanging="360"/>
      </w:pPr>
      <w:rPr>
        <w:rFonts w:ascii="Courier New" w:hAnsi="Courier New" w:hint="default"/>
      </w:rPr>
    </w:lvl>
    <w:lvl w:ilvl="8" w:tplc="04190005">
      <w:start w:val="1"/>
      <w:numFmt w:val="bullet"/>
      <w:lvlText w:val=""/>
      <w:lvlJc w:val="left"/>
      <w:pPr>
        <w:tabs>
          <w:tab w:val="num" w:pos="6570"/>
        </w:tabs>
        <w:ind w:left="6570" w:hanging="360"/>
      </w:pPr>
      <w:rPr>
        <w:rFonts w:ascii="Wingdings" w:hAnsi="Wingdings" w:hint="default"/>
      </w:rPr>
    </w:lvl>
  </w:abstractNum>
  <w:abstractNum w:abstractNumId="21">
    <w:nsid w:val="2E790B70"/>
    <w:multiLevelType w:val="hybridMultilevel"/>
    <w:tmpl w:val="9AEE14B2"/>
    <w:lvl w:ilvl="0" w:tplc="52F281C0">
      <w:start w:val="1"/>
      <w:numFmt w:val="bullet"/>
      <w:lvlText w:val=""/>
      <w:lvlJc w:val="left"/>
      <w:pPr>
        <w:tabs>
          <w:tab w:val="num" w:pos="743"/>
        </w:tabs>
        <w:ind w:left="743" w:firstLine="720"/>
      </w:pPr>
      <w:rPr>
        <w:rFonts w:ascii="Wingdings" w:hAnsi="Wingdings" w:hint="default"/>
      </w:rPr>
    </w:lvl>
    <w:lvl w:ilvl="1" w:tplc="1D408F32">
      <w:start w:val="1"/>
      <w:numFmt w:val="decimal"/>
      <w:lvlText w:val="%2."/>
      <w:lvlJc w:val="center"/>
      <w:pPr>
        <w:tabs>
          <w:tab w:val="num" w:pos="0"/>
        </w:tabs>
        <w:ind w:firstLine="720"/>
      </w:pPr>
      <w:rPr>
        <w:rFonts w:cs="Times New Roman" w:hint="default"/>
      </w:rPr>
    </w:lvl>
    <w:lvl w:ilvl="2" w:tplc="04190005">
      <w:start w:val="1"/>
      <w:numFmt w:val="bullet"/>
      <w:lvlText w:val=""/>
      <w:lvlJc w:val="left"/>
      <w:pPr>
        <w:tabs>
          <w:tab w:val="num" w:pos="2903"/>
        </w:tabs>
        <w:ind w:left="2903" w:hanging="360"/>
      </w:pPr>
      <w:rPr>
        <w:rFonts w:ascii="Wingdings" w:hAnsi="Wingdings" w:hint="default"/>
      </w:rPr>
    </w:lvl>
    <w:lvl w:ilvl="3" w:tplc="04190001">
      <w:start w:val="1"/>
      <w:numFmt w:val="bullet"/>
      <w:lvlText w:val=""/>
      <w:lvlJc w:val="left"/>
      <w:pPr>
        <w:tabs>
          <w:tab w:val="num" w:pos="3623"/>
        </w:tabs>
        <w:ind w:left="3623" w:hanging="360"/>
      </w:pPr>
      <w:rPr>
        <w:rFonts w:ascii="Symbol" w:hAnsi="Symbol" w:hint="default"/>
      </w:rPr>
    </w:lvl>
    <w:lvl w:ilvl="4" w:tplc="04190003">
      <w:start w:val="1"/>
      <w:numFmt w:val="bullet"/>
      <w:lvlText w:val="o"/>
      <w:lvlJc w:val="left"/>
      <w:pPr>
        <w:tabs>
          <w:tab w:val="num" w:pos="4343"/>
        </w:tabs>
        <w:ind w:left="4343" w:hanging="360"/>
      </w:pPr>
      <w:rPr>
        <w:rFonts w:ascii="Courier New" w:hAnsi="Courier New" w:hint="default"/>
      </w:rPr>
    </w:lvl>
    <w:lvl w:ilvl="5" w:tplc="04190005">
      <w:start w:val="1"/>
      <w:numFmt w:val="bullet"/>
      <w:lvlText w:val=""/>
      <w:lvlJc w:val="left"/>
      <w:pPr>
        <w:tabs>
          <w:tab w:val="num" w:pos="5063"/>
        </w:tabs>
        <w:ind w:left="5063" w:hanging="360"/>
      </w:pPr>
      <w:rPr>
        <w:rFonts w:ascii="Wingdings" w:hAnsi="Wingdings" w:hint="default"/>
      </w:rPr>
    </w:lvl>
    <w:lvl w:ilvl="6" w:tplc="04190001">
      <w:start w:val="1"/>
      <w:numFmt w:val="bullet"/>
      <w:lvlText w:val=""/>
      <w:lvlJc w:val="left"/>
      <w:pPr>
        <w:tabs>
          <w:tab w:val="num" w:pos="5783"/>
        </w:tabs>
        <w:ind w:left="5783" w:hanging="360"/>
      </w:pPr>
      <w:rPr>
        <w:rFonts w:ascii="Symbol" w:hAnsi="Symbol" w:hint="default"/>
      </w:rPr>
    </w:lvl>
    <w:lvl w:ilvl="7" w:tplc="04190003">
      <w:start w:val="1"/>
      <w:numFmt w:val="bullet"/>
      <w:lvlText w:val="o"/>
      <w:lvlJc w:val="left"/>
      <w:pPr>
        <w:tabs>
          <w:tab w:val="num" w:pos="6503"/>
        </w:tabs>
        <w:ind w:left="6503" w:hanging="360"/>
      </w:pPr>
      <w:rPr>
        <w:rFonts w:ascii="Courier New" w:hAnsi="Courier New" w:hint="default"/>
      </w:rPr>
    </w:lvl>
    <w:lvl w:ilvl="8" w:tplc="04190005">
      <w:start w:val="1"/>
      <w:numFmt w:val="bullet"/>
      <w:lvlText w:val=""/>
      <w:lvlJc w:val="left"/>
      <w:pPr>
        <w:tabs>
          <w:tab w:val="num" w:pos="7223"/>
        </w:tabs>
        <w:ind w:left="7223" w:hanging="360"/>
      </w:pPr>
      <w:rPr>
        <w:rFonts w:ascii="Wingdings" w:hAnsi="Wingdings" w:hint="default"/>
      </w:rPr>
    </w:lvl>
  </w:abstractNum>
  <w:abstractNum w:abstractNumId="22">
    <w:nsid w:val="322F6F18"/>
    <w:multiLevelType w:val="hybridMultilevel"/>
    <w:tmpl w:val="FD240DA4"/>
    <w:lvl w:ilvl="0" w:tplc="DAF2FFB2">
      <w:start w:val="1"/>
      <w:numFmt w:val="decimal"/>
      <w:lvlText w:val="%1."/>
      <w:lvlJc w:val="left"/>
      <w:pPr>
        <w:tabs>
          <w:tab w:val="num" w:pos="1069"/>
        </w:tabs>
        <w:ind w:left="1069" w:hanging="360"/>
      </w:pPr>
      <w:rPr>
        <w:rFonts w:cs="Times New Roman" w:hint="default"/>
      </w:rPr>
    </w:lvl>
    <w:lvl w:ilvl="1" w:tplc="04190019">
      <w:start w:val="1"/>
      <w:numFmt w:val="lowerLetter"/>
      <w:lvlText w:val="%2."/>
      <w:lvlJc w:val="left"/>
      <w:pPr>
        <w:tabs>
          <w:tab w:val="num" w:pos="1789"/>
        </w:tabs>
        <w:ind w:left="1789" w:hanging="360"/>
      </w:pPr>
      <w:rPr>
        <w:rFonts w:cs="Times New Roman"/>
      </w:rPr>
    </w:lvl>
    <w:lvl w:ilvl="2" w:tplc="0419001B">
      <w:start w:val="1"/>
      <w:numFmt w:val="lowerRoman"/>
      <w:lvlText w:val="%3."/>
      <w:lvlJc w:val="right"/>
      <w:pPr>
        <w:tabs>
          <w:tab w:val="num" w:pos="2509"/>
        </w:tabs>
        <w:ind w:left="2509" w:hanging="180"/>
      </w:pPr>
      <w:rPr>
        <w:rFonts w:cs="Times New Roman"/>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abstractNum w:abstractNumId="23">
    <w:nsid w:val="3A0B760A"/>
    <w:multiLevelType w:val="hybridMultilevel"/>
    <w:tmpl w:val="3BD854FC"/>
    <w:lvl w:ilvl="0" w:tplc="CA440856">
      <w:start w:val="1"/>
      <w:numFmt w:val="bullet"/>
      <w:lvlText w:val=""/>
      <w:lvlJc w:val="left"/>
      <w:pPr>
        <w:tabs>
          <w:tab w:val="num" w:pos="0"/>
        </w:tabs>
        <w:ind w:firstLine="72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4">
    <w:nsid w:val="3BA02FF0"/>
    <w:multiLevelType w:val="hybridMultilevel"/>
    <w:tmpl w:val="A76A3296"/>
    <w:lvl w:ilvl="0" w:tplc="E558E1F0">
      <w:start w:val="1"/>
      <w:numFmt w:val="bullet"/>
      <w:lvlText w:val=""/>
      <w:lvlJc w:val="left"/>
      <w:pPr>
        <w:tabs>
          <w:tab w:val="num" w:pos="0"/>
        </w:tabs>
        <w:ind w:firstLine="72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5">
    <w:nsid w:val="3C4609CA"/>
    <w:multiLevelType w:val="hybridMultilevel"/>
    <w:tmpl w:val="884C44D0"/>
    <w:lvl w:ilvl="0" w:tplc="A85668BE">
      <w:start w:val="1"/>
      <w:numFmt w:val="bullet"/>
      <w:lvlText w:val=""/>
      <w:lvlJc w:val="left"/>
      <w:pPr>
        <w:tabs>
          <w:tab w:val="num" w:pos="0"/>
        </w:tabs>
        <w:ind w:firstLine="720"/>
      </w:pPr>
      <w:rPr>
        <w:rFonts w:ascii="Wingdings" w:hAnsi="Wingdings" w:hint="default"/>
      </w:rPr>
    </w:lvl>
    <w:lvl w:ilvl="1" w:tplc="04190003">
      <w:start w:val="1"/>
      <w:numFmt w:val="bullet"/>
      <w:lvlText w:val="o"/>
      <w:lvlJc w:val="left"/>
      <w:pPr>
        <w:tabs>
          <w:tab w:val="num" w:pos="2183"/>
        </w:tabs>
        <w:ind w:left="2183" w:hanging="360"/>
      </w:pPr>
      <w:rPr>
        <w:rFonts w:ascii="Courier New" w:hAnsi="Courier New" w:hint="default"/>
      </w:rPr>
    </w:lvl>
    <w:lvl w:ilvl="2" w:tplc="04190005">
      <w:start w:val="1"/>
      <w:numFmt w:val="bullet"/>
      <w:lvlText w:val=""/>
      <w:lvlJc w:val="left"/>
      <w:pPr>
        <w:tabs>
          <w:tab w:val="num" w:pos="2903"/>
        </w:tabs>
        <w:ind w:left="2903" w:hanging="360"/>
      </w:pPr>
      <w:rPr>
        <w:rFonts w:ascii="Wingdings" w:hAnsi="Wingdings" w:hint="default"/>
      </w:rPr>
    </w:lvl>
    <w:lvl w:ilvl="3" w:tplc="04190001">
      <w:start w:val="1"/>
      <w:numFmt w:val="bullet"/>
      <w:lvlText w:val=""/>
      <w:lvlJc w:val="left"/>
      <w:pPr>
        <w:tabs>
          <w:tab w:val="num" w:pos="3623"/>
        </w:tabs>
        <w:ind w:left="3623" w:hanging="360"/>
      </w:pPr>
      <w:rPr>
        <w:rFonts w:ascii="Symbol" w:hAnsi="Symbol" w:hint="default"/>
      </w:rPr>
    </w:lvl>
    <w:lvl w:ilvl="4" w:tplc="04190003">
      <w:start w:val="1"/>
      <w:numFmt w:val="bullet"/>
      <w:lvlText w:val="o"/>
      <w:lvlJc w:val="left"/>
      <w:pPr>
        <w:tabs>
          <w:tab w:val="num" w:pos="4343"/>
        </w:tabs>
        <w:ind w:left="4343" w:hanging="360"/>
      </w:pPr>
      <w:rPr>
        <w:rFonts w:ascii="Courier New" w:hAnsi="Courier New" w:hint="default"/>
      </w:rPr>
    </w:lvl>
    <w:lvl w:ilvl="5" w:tplc="04190005">
      <w:start w:val="1"/>
      <w:numFmt w:val="bullet"/>
      <w:lvlText w:val=""/>
      <w:lvlJc w:val="left"/>
      <w:pPr>
        <w:tabs>
          <w:tab w:val="num" w:pos="5063"/>
        </w:tabs>
        <w:ind w:left="5063" w:hanging="360"/>
      </w:pPr>
      <w:rPr>
        <w:rFonts w:ascii="Wingdings" w:hAnsi="Wingdings" w:hint="default"/>
      </w:rPr>
    </w:lvl>
    <w:lvl w:ilvl="6" w:tplc="04190001">
      <w:start w:val="1"/>
      <w:numFmt w:val="bullet"/>
      <w:lvlText w:val=""/>
      <w:lvlJc w:val="left"/>
      <w:pPr>
        <w:tabs>
          <w:tab w:val="num" w:pos="5783"/>
        </w:tabs>
        <w:ind w:left="5783" w:hanging="360"/>
      </w:pPr>
      <w:rPr>
        <w:rFonts w:ascii="Symbol" w:hAnsi="Symbol" w:hint="default"/>
      </w:rPr>
    </w:lvl>
    <w:lvl w:ilvl="7" w:tplc="04190003">
      <w:start w:val="1"/>
      <w:numFmt w:val="bullet"/>
      <w:lvlText w:val="o"/>
      <w:lvlJc w:val="left"/>
      <w:pPr>
        <w:tabs>
          <w:tab w:val="num" w:pos="6503"/>
        </w:tabs>
        <w:ind w:left="6503" w:hanging="360"/>
      </w:pPr>
      <w:rPr>
        <w:rFonts w:ascii="Courier New" w:hAnsi="Courier New" w:hint="default"/>
      </w:rPr>
    </w:lvl>
    <w:lvl w:ilvl="8" w:tplc="04190005">
      <w:start w:val="1"/>
      <w:numFmt w:val="bullet"/>
      <w:lvlText w:val=""/>
      <w:lvlJc w:val="left"/>
      <w:pPr>
        <w:tabs>
          <w:tab w:val="num" w:pos="7223"/>
        </w:tabs>
        <w:ind w:left="7223" w:hanging="360"/>
      </w:pPr>
      <w:rPr>
        <w:rFonts w:ascii="Wingdings" w:hAnsi="Wingdings" w:hint="default"/>
      </w:rPr>
    </w:lvl>
  </w:abstractNum>
  <w:abstractNum w:abstractNumId="26">
    <w:nsid w:val="3EC834CD"/>
    <w:multiLevelType w:val="hybridMultilevel"/>
    <w:tmpl w:val="90A22F74"/>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7">
    <w:nsid w:val="3ECE2DC3"/>
    <w:multiLevelType w:val="hybridMultilevel"/>
    <w:tmpl w:val="7C96089C"/>
    <w:lvl w:ilvl="0" w:tplc="7B0CDE30">
      <w:start w:val="1"/>
      <w:numFmt w:val="bullet"/>
      <w:lvlText w:val=""/>
      <w:lvlJc w:val="left"/>
      <w:pPr>
        <w:tabs>
          <w:tab w:val="num" w:pos="743"/>
        </w:tabs>
        <w:ind w:left="743" w:firstLine="720"/>
      </w:pPr>
      <w:rPr>
        <w:rFonts w:ascii="Wingdings" w:hAnsi="Wingdings" w:hint="default"/>
      </w:rPr>
    </w:lvl>
    <w:lvl w:ilvl="1" w:tplc="3C62F320">
      <w:start w:val="1"/>
      <w:numFmt w:val="bullet"/>
      <w:lvlText w:val=""/>
      <w:lvlJc w:val="left"/>
      <w:pPr>
        <w:tabs>
          <w:tab w:val="num" w:pos="0"/>
        </w:tabs>
        <w:ind w:firstLine="720"/>
      </w:pPr>
      <w:rPr>
        <w:rFonts w:ascii="Wingdings" w:hAnsi="Wingdings" w:hint="default"/>
      </w:rPr>
    </w:lvl>
    <w:lvl w:ilvl="2" w:tplc="04190005">
      <w:start w:val="1"/>
      <w:numFmt w:val="bullet"/>
      <w:lvlText w:val=""/>
      <w:lvlJc w:val="left"/>
      <w:pPr>
        <w:tabs>
          <w:tab w:val="num" w:pos="2903"/>
        </w:tabs>
        <w:ind w:left="2903" w:hanging="360"/>
      </w:pPr>
      <w:rPr>
        <w:rFonts w:ascii="Wingdings" w:hAnsi="Wingdings" w:hint="default"/>
      </w:rPr>
    </w:lvl>
    <w:lvl w:ilvl="3" w:tplc="04190001">
      <w:start w:val="1"/>
      <w:numFmt w:val="bullet"/>
      <w:lvlText w:val=""/>
      <w:lvlJc w:val="left"/>
      <w:pPr>
        <w:tabs>
          <w:tab w:val="num" w:pos="3623"/>
        </w:tabs>
        <w:ind w:left="3623" w:hanging="360"/>
      </w:pPr>
      <w:rPr>
        <w:rFonts w:ascii="Symbol" w:hAnsi="Symbol" w:hint="default"/>
      </w:rPr>
    </w:lvl>
    <w:lvl w:ilvl="4" w:tplc="04190003">
      <w:start w:val="1"/>
      <w:numFmt w:val="bullet"/>
      <w:lvlText w:val="o"/>
      <w:lvlJc w:val="left"/>
      <w:pPr>
        <w:tabs>
          <w:tab w:val="num" w:pos="4343"/>
        </w:tabs>
        <w:ind w:left="4343" w:hanging="360"/>
      </w:pPr>
      <w:rPr>
        <w:rFonts w:ascii="Courier New" w:hAnsi="Courier New" w:hint="default"/>
      </w:rPr>
    </w:lvl>
    <w:lvl w:ilvl="5" w:tplc="04190005">
      <w:start w:val="1"/>
      <w:numFmt w:val="bullet"/>
      <w:lvlText w:val=""/>
      <w:lvlJc w:val="left"/>
      <w:pPr>
        <w:tabs>
          <w:tab w:val="num" w:pos="5063"/>
        </w:tabs>
        <w:ind w:left="5063" w:hanging="360"/>
      </w:pPr>
      <w:rPr>
        <w:rFonts w:ascii="Wingdings" w:hAnsi="Wingdings" w:hint="default"/>
      </w:rPr>
    </w:lvl>
    <w:lvl w:ilvl="6" w:tplc="04190001">
      <w:start w:val="1"/>
      <w:numFmt w:val="bullet"/>
      <w:lvlText w:val=""/>
      <w:lvlJc w:val="left"/>
      <w:pPr>
        <w:tabs>
          <w:tab w:val="num" w:pos="5783"/>
        </w:tabs>
        <w:ind w:left="5783" w:hanging="360"/>
      </w:pPr>
      <w:rPr>
        <w:rFonts w:ascii="Symbol" w:hAnsi="Symbol" w:hint="default"/>
      </w:rPr>
    </w:lvl>
    <w:lvl w:ilvl="7" w:tplc="04190003">
      <w:start w:val="1"/>
      <w:numFmt w:val="bullet"/>
      <w:lvlText w:val="o"/>
      <w:lvlJc w:val="left"/>
      <w:pPr>
        <w:tabs>
          <w:tab w:val="num" w:pos="6503"/>
        </w:tabs>
        <w:ind w:left="6503" w:hanging="360"/>
      </w:pPr>
      <w:rPr>
        <w:rFonts w:ascii="Courier New" w:hAnsi="Courier New" w:hint="default"/>
      </w:rPr>
    </w:lvl>
    <w:lvl w:ilvl="8" w:tplc="04190005">
      <w:start w:val="1"/>
      <w:numFmt w:val="bullet"/>
      <w:lvlText w:val=""/>
      <w:lvlJc w:val="left"/>
      <w:pPr>
        <w:tabs>
          <w:tab w:val="num" w:pos="7223"/>
        </w:tabs>
        <w:ind w:left="7223" w:hanging="360"/>
      </w:pPr>
      <w:rPr>
        <w:rFonts w:ascii="Wingdings" w:hAnsi="Wingdings" w:hint="default"/>
      </w:rPr>
    </w:lvl>
  </w:abstractNum>
  <w:abstractNum w:abstractNumId="28">
    <w:nsid w:val="45EB0CCF"/>
    <w:multiLevelType w:val="hybridMultilevel"/>
    <w:tmpl w:val="0BDA1A62"/>
    <w:lvl w:ilvl="0" w:tplc="FF8C4B5E">
      <w:start w:val="1"/>
      <w:numFmt w:val="bullet"/>
      <w:lvlText w:val=""/>
      <w:lvlJc w:val="left"/>
      <w:pPr>
        <w:tabs>
          <w:tab w:val="num" w:pos="383"/>
        </w:tabs>
        <w:ind w:left="383" w:firstLine="720"/>
      </w:pPr>
      <w:rPr>
        <w:rFonts w:ascii="Wingdings" w:hAnsi="Wingdings" w:hint="default"/>
      </w:rPr>
    </w:lvl>
    <w:lvl w:ilvl="1" w:tplc="F162DA40">
      <w:start w:val="1"/>
      <w:numFmt w:val="bullet"/>
      <w:lvlText w:val=""/>
      <w:lvlJc w:val="left"/>
      <w:pPr>
        <w:tabs>
          <w:tab w:val="num" w:pos="0"/>
        </w:tabs>
        <w:ind w:firstLine="720"/>
      </w:pPr>
      <w:rPr>
        <w:rFonts w:ascii="Wingdings" w:hAnsi="Wingdings" w:hint="default"/>
      </w:rPr>
    </w:lvl>
    <w:lvl w:ilvl="2" w:tplc="04190005">
      <w:start w:val="1"/>
      <w:numFmt w:val="bullet"/>
      <w:lvlText w:val=""/>
      <w:lvlJc w:val="left"/>
      <w:pPr>
        <w:tabs>
          <w:tab w:val="num" w:pos="2543"/>
        </w:tabs>
        <w:ind w:left="2543" w:hanging="360"/>
      </w:pPr>
      <w:rPr>
        <w:rFonts w:ascii="Wingdings" w:hAnsi="Wingdings" w:hint="default"/>
      </w:rPr>
    </w:lvl>
    <w:lvl w:ilvl="3" w:tplc="04190001">
      <w:start w:val="1"/>
      <w:numFmt w:val="bullet"/>
      <w:lvlText w:val=""/>
      <w:lvlJc w:val="left"/>
      <w:pPr>
        <w:tabs>
          <w:tab w:val="num" w:pos="3263"/>
        </w:tabs>
        <w:ind w:left="3263" w:hanging="360"/>
      </w:pPr>
      <w:rPr>
        <w:rFonts w:ascii="Symbol" w:hAnsi="Symbol" w:hint="default"/>
      </w:rPr>
    </w:lvl>
    <w:lvl w:ilvl="4" w:tplc="04190003">
      <w:start w:val="1"/>
      <w:numFmt w:val="bullet"/>
      <w:lvlText w:val="o"/>
      <w:lvlJc w:val="left"/>
      <w:pPr>
        <w:tabs>
          <w:tab w:val="num" w:pos="3983"/>
        </w:tabs>
        <w:ind w:left="3983" w:hanging="360"/>
      </w:pPr>
      <w:rPr>
        <w:rFonts w:ascii="Courier New" w:hAnsi="Courier New" w:hint="default"/>
      </w:rPr>
    </w:lvl>
    <w:lvl w:ilvl="5" w:tplc="04190005">
      <w:start w:val="1"/>
      <w:numFmt w:val="bullet"/>
      <w:lvlText w:val=""/>
      <w:lvlJc w:val="left"/>
      <w:pPr>
        <w:tabs>
          <w:tab w:val="num" w:pos="4703"/>
        </w:tabs>
        <w:ind w:left="4703" w:hanging="360"/>
      </w:pPr>
      <w:rPr>
        <w:rFonts w:ascii="Wingdings" w:hAnsi="Wingdings" w:hint="default"/>
      </w:rPr>
    </w:lvl>
    <w:lvl w:ilvl="6" w:tplc="04190001">
      <w:start w:val="1"/>
      <w:numFmt w:val="bullet"/>
      <w:lvlText w:val=""/>
      <w:lvlJc w:val="left"/>
      <w:pPr>
        <w:tabs>
          <w:tab w:val="num" w:pos="5423"/>
        </w:tabs>
        <w:ind w:left="5423" w:hanging="360"/>
      </w:pPr>
      <w:rPr>
        <w:rFonts w:ascii="Symbol" w:hAnsi="Symbol" w:hint="default"/>
      </w:rPr>
    </w:lvl>
    <w:lvl w:ilvl="7" w:tplc="04190003">
      <w:start w:val="1"/>
      <w:numFmt w:val="bullet"/>
      <w:lvlText w:val="o"/>
      <w:lvlJc w:val="left"/>
      <w:pPr>
        <w:tabs>
          <w:tab w:val="num" w:pos="6143"/>
        </w:tabs>
        <w:ind w:left="6143" w:hanging="360"/>
      </w:pPr>
      <w:rPr>
        <w:rFonts w:ascii="Courier New" w:hAnsi="Courier New" w:hint="default"/>
      </w:rPr>
    </w:lvl>
    <w:lvl w:ilvl="8" w:tplc="04190005">
      <w:start w:val="1"/>
      <w:numFmt w:val="bullet"/>
      <w:lvlText w:val=""/>
      <w:lvlJc w:val="left"/>
      <w:pPr>
        <w:tabs>
          <w:tab w:val="num" w:pos="6863"/>
        </w:tabs>
        <w:ind w:left="6863" w:hanging="360"/>
      </w:pPr>
      <w:rPr>
        <w:rFonts w:ascii="Wingdings" w:hAnsi="Wingdings" w:hint="default"/>
      </w:rPr>
    </w:lvl>
  </w:abstractNum>
  <w:abstractNum w:abstractNumId="29">
    <w:nsid w:val="48AF28E6"/>
    <w:multiLevelType w:val="hybridMultilevel"/>
    <w:tmpl w:val="62A4B312"/>
    <w:lvl w:ilvl="0" w:tplc="3BC2FDB0">
      <w:start w:val="1"/>
      <w:numFmt w:val="bullet"/>
      <w:lvlText w:val=""/>
      <w:lvlJc w:val="left"/>
      <w:pPr>
        <w:tabs>
          <w:tab w:val="num" w:pos="0"/>
        </w:tabs>
        <w:ind w:firstLine="72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0">
    <w:nsid w:val="4B5544E8"/>
    <w:multiLevelType w:val="hybridMultilevel"/>
    <w:tmpl w:val="95624C4E"/>
    <w:lvl w:ilvl="0" w:tplc="0419000B">
      <w:start w:val="1"/>
      <w:numFmt w:val="bullet"/>
      <w:lvlText w:val=""/>
      <w:lvlJc w:val="left"/>
      <w:pPr>
        <w:tabs>
          <w:tab w:val="num" w:pos="1080"/>
        </w:tabs>
        <w:ind w:left="1080" w:hanging="360"/>
      </w:pPr>
      <w:rPr>
        <w:rFonts w:ascii="Wingdings" w:hAnsi="Wingdings" w:hint="default"/>
      </w:rPr>
    </w:lvl>
    <w:lvl w:ilvl="1" w:tplc="587E2D3A">
      <w:start w:val="1"/>
      <w:numFmt w:val="bullet"/>
      <w:lvlText w:val=""/>
      <w:lvlJc w:val="left"/>
      <w:pPr>
        <w:tabs>
          <w:tab w:val="num" w:pos="0"/>
        </w:tabs>
        <w:ind w:firstLine="720"/>
      </w:pPr>
      <w:rPr>
        <w:rFonts w:ascii="Wingdings" w:hAnsi="Wingdings" w:hint="default"/>
      </w:rPr>
    </w:lvl>
    <w:lvl w:ilvl="2" w:tplc="04190005">
      <w:start w:val="1"/>
      <w:numFmt w:val="bullet"/>
      <w:lvlText w:val=""/>
      <w:lvlJc w:val="left"/>
      <w:pPr>
        <w:tabs>
          <w:tab w:val="num" w:pos="2520"/>
        </w:tabs>
        <w:ind w:left="2520" w:hanging="360"/>
      </w:pPr>
      <w:rPr>
        <w:rFonts w:ascii="Wingdings" w:hAnsi="Wingdings" w:hint="default"/>
      </w:rPr>
    </w:lvl>
    <w:lvl w:ilvl="3" w:tplc="04190001">
      <w:start w:val="1"/>
      <w:numFmt w:val="bullet"/>
      <w:lvlText w:val=""/>
      <w:lvlJc w:val="left"/>
      <w:pPr>
        <w:tabs>
          <w:tab w:val="num" w:pos="3240"/>
        </w:tabs>
        <w:ind w:left="3240" w:hanging="360"/>
      </w:pPr>
      <w:rPr>
        <w:rFonts w:ascii="Symbol" w:hAnsi="Symbol" w:hint="default"/>
      </w:rPr>
    </w:lvl>
    <w:lvl w:ilvl="4" w:tplc="04190003">
      <w:start w:val="1"/>
      <w:numFmt w:val="bullet"/>
      <w:lvlText w:val="o"/>
      <w:lvlJc w:val="left"/>
      <w:pPr>
        <w:tabs>
          <w:tab w:val="num" w:pos="3960"/>
        </w:tabs>
        <w:ind w:left="3960" w:hanging="360"/>
      </w:pPr>
      <w:rPr>
        <w:rFonts w:ascii="Courier New" w:hAnsi="Courier New" w:hint="default"/>
      </w:rPr>
    </w:lvl>
    <w:lvl w:ilvl="5" w:tplc="04190005">
      <w:start w:val="1"/>
      <w:numFmt w:val="bullet"/>
      <w:lvlText w:val=""/>
      <w:lvlJc w:val="left"/>
      <w:pPr>
        <w:tabs>
          <w:tab w:val="num" w:pos="4680"/>
        </w:tabs>
        <w:ind w:left="4680" w:hanging="360"/>
      </w:pPr>
      <w:rPr>
        <w:rFonts w:ascii="Wingdings" w:hAnsi="Wingdings" w:hint="default"/>
      </w:rPr>
    </w:lvl>
    <w:lvl w:ilvl="6" w:tplc="04190001">
      <w:start w:val="1"/>
      <w:numFmt w:val="bullet"/>
      <w:lvlText w:val=""/>
      <w:lvlJc w:val="left"/>
      <w:pPr>
        <w:tabs>
          <w:tab w:val="num" w:pos="5400"/>
        </w:tabs>
        <w:ind w:left="5400" w:hanging="360"/>
      </w:pPr>
      <w:rPr>
        <w:rFonts w:ascii="Symbol" w:hAnsi="Symbol" w:hint="default"/>
      </w:rPr>
    </w:lvl>
    <w:lvl w:ilvl="7" w:tplc="04190003">
      <w:start w:val="1"/>
      <w:numFmt w:val="bullet"/>
      <w:lvlText w:val="o"/>
      <w:lvlJc w:val="left"/>
      <w:pPr>
        <w:tabs>
          <w:tab w:val="num" w:pos="6120"/>
        </w:tabs>
        <w:ind w:left="6120" w:hanging="360"/>
      </w:pPr>
      <w:rPr>
        <w:rFonts w:ascii="Courier New" w:hAnsi="Courier New" w:hint="default"/>
      </w:rPr>
    </w:lvl>
    <w:lvl w:ilvl="8" w:tplc="04190005">
      <w:start w:val="1"/>
      <w:numFmt w:val="bullet"/>
      <w:lvlText w:val=""/>
      <w:lvlJc w:val="left"/>
      <w:pPr>
        <w:tabs>
          <w:tab w:val="num" w:pos="6840"/>
        </w:tabs>
        <w:ind w:left="6840" w:hanging="360"/>
      </w:pPr>
      <w:rPr>
        <w:rFonts w:ascii="Wingdings" w:hAnsi="Wingdings" w:hint="default"/>
      </w:rPr>
    </w:lvl>
  </w:abstractNum>
  <w:abstractNum w:abstractNumId="31">
    <w:nsid w:val="4B5C48C6"/>
    <w:multiLevelType w:val="hybridMultilevel"/>
    <w:tmpl w:val="0F5CA9EE"/>
    <w:lvl w:ilvl="0" w:tplc="587E2D3A">
      <w:start w:val="1"/>
      <w:numFmt w:val="bullet"/>
      <w:lvlText w:val=""/>
      <w:lvlJc w:val="left"/>
      <w:pPr>
        <w:tabs>
          <w:tab w:val="num" w:pos="743"/>
        </w:tabs>
        <w:ind w:left="743" w:firstLine="720"/>
      </w:pPr>
      <w:rPr>
        <w:rFonts w:ascii="Wingdings" w:hAnsi="Wingdings" w:hint="default"/>
      </w:rPr>
    </w:lvl>
    <w:lvl w:ilvl="1" w:tplc="7B0CDE30">
      <w:start w:val="1"/>
      <w:numFmt w:val="bullet"/>
      <w:lvlText w:val=""/>
      <w:lvlJc w:val="left"/>
      <w:pPr>
        <w:tabs>
          <w:tab w:val="num" w:pos="0"/>
        </w:tabs>
        <w:ind w:firstLine="720"/>
      </w:pPr>
      <w:rPr>
        <w:rFonts w:ascii="Wingdings" w:hAnsi="Wingdings" w:hint="default"/>
      </w:rPr>
    </w:lvl>
    <w:lvl w:ilvl="2" w:tplc="04190005">
      <w:start w:val="1"/>
      <w:numFmt w:val="bullet"/>
      <w:lvlText w:val=""/>
      <w:lvlJc w:val="left"/>
      <w:pPr>
        <w:tabs>
          <w:tab w:val="num" w:pos="2903"/>
        </w:tabs>
        <w:ind w:left="2903" w:hanging="360"/>
      </w:pPr>
      <w:rPr>
        <w:rFonts w:ascii="Wingdings" w:hAnsi="Wingdings" w:hint="default"/>
      </w:rPr>
    </w:lvl>
    <w:lvl w:ilvl="3" w:tplc="04190001">
      <w:start w:val="1"/>
      <w:numFmt w:val="bullet"/>
      <w:lvlText w:val=""/>
      <w:lvlJc w:val="left"/>
      <w:pPr>
        <w:tabs>
          <w:tab w:val="num" w:pos="3623"/>
        </w:tabs>
        <w:ind w:left="3623" w:hanging="360"/>
      </w:pPr>
      <w:rPr>
        <w:rFonts w:ascii="Symbol" w:hAnsi="Symbol" w:hint="default"/>
      </w:rPr>
    </w:lvl>
    <w:lvl w:ilvl="4" w:tplc="04190003">
      <w:start w:val="1"/>
      <w:numFmt w:val="bullet"/>
      <w:lvlText w:val="o"/>
      <w:lvlJc w:val="left"/>
      <w:pPr>
        <w:tabs>
          <w:tab w:val="num" w:pos="4343"/>
        </w:tabs>
        <w:ind w:left="4343" w:hanging="360"/>
      </w:pPr>
      <w:rPr>
        <w:rFonts w:ascii="Courier New" w:hAnsi="Courier New" w:hint="default"/>
      </w:rPr>
    </w:lvl>
    <w:lvl w:ilvl="5" w:tplc="04190005">
      <w:start w:val="1"/>
      <w:numFmt w:val="bullet"/>
      <w:lvlText w:val=""/>
      <w:lvlJc w:val="left"/>
      <w:pPr>
        <w:tabs>
          <w:tab w:val="num" w:pos="5063"/>
        </w:tabs>
        <w:ind w:left="5063" w:hanging="360"/>
      </w:pPr>
      <w:rPr>
        <w:rFonts w:ascii="Wingdings" w:hAnsi="Wingdings" w:hint="default"/>
      </w:rPr>
    </w:lvl>
    <w:lvl w:ilvl="6" w:tplc="04190001">
      <w:start w:val="1"/>
      <w:numFmt w:val="bullet"/>
      <w:lvlText w:val=""/>
      <w:lvlJc w:val="left"/>
      <w:pPr>
        <w:tabs>
          <w:tab w:val="num" w:pos="5783"/>
        </w:tabs>
        <w:ind w:left="5783" w:hanging="360"/>
      </w:pPr>
      <w:rPr>
        <w:rFonts w:ascii="Symbol" w:hAnsi="Symbol" w:hint="default"/>
      </w:rPr>
    </w:lvl>
    <w:lvl w:ilvl="7" w:tplc="04190003">
      <w:start w:val="1"/>
      <w:numFmt w:val="bullet"/>
      <w:lvlText w:val="o"/>
      <w:lvlJc w:val="left"/>
      <w:pPr>
        <w:tabs>
          <w:tab w:val="num" w:pos="6503"/>
        </w:tabs>
        <w:ind w:left="6503" w:hanging="360"/>
      </w:pPr>
      <w:rPr>
        <w:rFonts w:ascii="Courier New" w:hAnsi="Courier New" w:hint="default"/>
      </w:rPr>
    </w:lvl>
    <w:lvl w:ilvl="8" w:tplc="04190005">
      <w:start w:val="1"/>
      <w:numFmt w:val="bullet"/>
      <w:lvlText w:val=""/>
      <w:lvlJc w:val="left"/>
      <w:pPr>
        <w:tabs>
          <w:tab w:val="num" w:pos="7223"/>
        </w:tabs>
        <w:ind w:left="7223" w:hanging="360"/>
      </w:pPr>
      <w:rPr>
        <w:rFonts w:ascii="Wingdings" w:hAnsi="Wingdings" w:hint="default"/>
      </w:rPr>
    </w:lvl>
  </w:abstractNum>
  <w:abstractNum w:abstractNumId="32">
    <w:nsid w:val="4BB470BB"/>
    <w:multiLevelType w:val="hybridMultilevel"/>
    <w:tmpl w:val="248ED7AC"/>
    <w:lvl w:ilvl="0" w:tplc="1382E84C">
      <w:start w:val="1"/>
      <w:numFmt w:val="bullet"/>
      <w:lvlText w:val=""/>
      <w:lvlJc w:val="left"/>
      <w:pPr>
        <w:tabs>
          <w:tab w:val="num" w:pos="0"/>
        </w:tabs>
        <w:ind w:firstLine="720"/>
      </w:pPr>
      <w:rPr>
        <w:rFonts w:ascii="Wingdings" w:hAnsi="Wingdings" w:hint="default"/>
      </w:rPr>
    </w:lvl>
    <w:lvl w:ilvl="1" w:tplc="04190003">
      <w:start w:val="1"/>
      <w:numFmt w:val="bullet"/>
      <w:lvlText w:val="o"/>
      <w:lvlJc w:val="left"/>
      <w:pPr>
        <w:tabs>
          <w:tab w:val="num" w:pos="2183"/>
        </w:tabs>
        <w:ind w:left="2183" w:hanging="360"/>
      </w:pPr>
      <w:rPr>
        <w:rFonts w:ascii="Courier New" w:hAnsi="Courier New" w:hint="default"/>
      </w:rPr>
    </w:lvl>
    <w:lvl w:ilvl="2" w:tplc="04190005">
      <w:start w:val="1"/>
      <w:numFmt w:val="bullet"/>
      <w:lvlText w:val=""/>
      <w:lvlJc w:val="left"/>
      <w:pPr>
        <w:tabs>
          <w:tab w:val="num" w:pos="2903"/>
        </w:tabs>
        <w:ind w:left="2903" w:hanging="360"/>
      </w:pPr>
      <w:rPr>
        <w:rFonts w:ascii="Wingdings" w:hAnsi="Wingdings" w:hint="default"/>
      </w:rPr>
    </w:lvl>
    <w:lvl w:ilvl="3" w:tplc="04190001">
      <w:start w:val="1"/>
      <w:numFmt w:val="bullet"/>
      <w:lvlText w:val=""/>
      <w:lvlJc w:val="left"/>
      <w:pPr>
        <w:tabs>
          <w:tab w:val="num" w:pos="3623"/>
        </w:tabs>
        <w:ind w:left="3623" w:hanging="360"/>
      </w:pPr>
      <w:rPr>
        <w:rFonts w:ascii="Symbol" w:hAnsi="Symbol" w:hint="default"/>
      </w:rPr>
    </w:lvl>
    <w:lvl w:ilvl="4" w:tplc="04190003">
      <w:start w:val="1"/>
      <w:numFmt w:val="bullet"/>
      <w:lvlText w:val="o"/>
      <w:lvlJc w:val="left"/>
      <w:pPr>
        <w:tabs>
          <w:tab w:val="num" w:pos="4343"/>
        </w:tabs>
        <w:ind w:left="4343" w:hanging="360"/>
      </w:pPr>
      <w:rPr>
        <w:rFonts w:ascii="Courier New" w:hAnsi="Courier New" w:hint="default"/>
      </w:rPr>
    </w:lvl>
    <w:lvl w:ilvl="5" w:tplc="04190005">
      <w:start w:val="1"/>
      <w:numFmt w:val="bullet"/>
      <w:lvlText w:val=""/>
      <w:lvlJc w:val="left"/>
      <w:pPr>
        <w:tabs>
          <w:tab w:val="num" w:pos="5063"/>
        </w:tabs>
        <w:ind w:left="5063" w:hanging="360"/>
      </w:pPr>
      <w:rPr>
        <w:rFonts w:ascii="Wingdings" w:hAnsi="Wingdings" w:hint="default"/>
      </w:rPr>
    </w:lvl>
    <w:lvl w:ilvl="6" w:tplc="04190001">
      <w:start w:val="1"/>
      <w:numFmt w:val="bullet"/>
      <w:lvlText w:val=""/>
      <w:lvlJc w:val="left"/>
      <w:pPr>
        <w:tabs>
          <w:tab w:val="num" w:pos="5783"/>
        </w:tabs>
        <w:ind w:left="5783" w:hanging="360"/>
      </w:pPr>
      <w:rPr>
        <w:rFonts w:ascii="Symbol" w:hAnsi="Symbol" w:hint="default"/>
      </w:rPr>
    </w:lvl>
    <w:lvl w:ilvl="7" w:tplc="04190003">
      <w:start w:val="1"/>
      <w:numFmt w:val="bullet"/>
      <w:lvlText w:val="o"/>
      <w:lvlJc w:val="left"/>
      <w:pPr>
        <w:tabs>
          <w:tab w:val="num" w:pos="6503"/>
        </w:tabs>
        <w:ind w:left="6503" w:hanging="360"/>
      </w:pPr>
      <w:rPr>
        <w:rFonts w:ascii="Courier New" w:hAnsi="Courier New" w:hint="default"/>
      </w:rPr>
    </w:lvl>
    <w:lvl w:ilvl="8" w:tplc="04190005">
      <w:start w:val="1"/>
      <w:numFmt w:val="bullet"/>
      <w:lvlText w:val=""/>
      <w:lvlJc w:val="left"/>
      <w:pPr>
        <w:tabs>
          <w:tab w:val="num" w:pos="7223"/>
        </w:tabs>
        <w:ind w:left="7223" w:hanging="360"/>
      </w:pPr>
      <w:rPr>
        <w:rFonts w:ascii="Wingdings" w:hAnsi="Wingdings" w:hint="default"/>
      </w:rPr>
    </w:lvl>
  </w:abstractNum>
  <w:abstractNum w:abstractNumId="33">
    <w:nsid w:val="4C7318B4"/>
    <w:multiLevelType w:val="multilevel"/>
    <w:tmpl w:val="E33AA694"/>
    <w:lvl w:ilvl="0">
      <w:start w:val="1"/>
      <w:numFmt w:val="bullet"/>
      <w:lvlText w:val=""/>
      <w:lvlJc w:val="left"/>
      <w:pPr>
        <w:tabs>
          <w:tab w:val="num" w:pos="743"/>
        </w:tabs>
        <w:ind w:left="743" w:firstLine="720"/>
      </w:pPr>
      <w:rPr>
        <w:rFonts w:ascii="Wingdings" w:hAnsi="Wingdings" w:hint="default"/>
      </w:rPr>
    </w:lvl>
    <w:lvl w:ilvl="1">
      <w:start w:val="1"/>
      <w:numFmt w:val="bullet"/>
      <w:lvlText w:val="o"/>
      <w:lvlJc w:val="left"/>
      <w:pPr>
        <w:tabs>
          <w:tab w:val="num" w:pos="2183"/>
        </w:tabs>
        <w:ind w:left="2183" w:hanging="360"/>
      </w:pPr>
      <w:rPr>
        <w:rFonts w:ascii="Courier New" w:hAnsi="Courier New" w:hint="default"/>
      </w:rPr>
    </w:lvl>
    <w:lvl w:ilvl="2">
      <w:start w:val="1"/>
      <w:numFmt w:val="bullet"/>
      <w:lvlText w:val=""/>
      <w:lvlJc w:val="left"/>
      <w:pPr>
        <w:tabs>
          <w:tab w:val="num" w:pos="2903"/>
        </w:tabs>
        <w:ind w:left="2903" w:hanging="360"/>
      </w:pPr>
      <w:rPr>
        <w:rFonts w:ascii="Wingdings" w:hAnsi="Wingdings" w:hint="default"/>
      </w:rPr>
    </w:lvl>
    <w:lvl w:ilvl="3">
      <w:start w:val="1"/>
      <w:numFmt w:val="bullet"/>
      <w:lvlText w:val=""/>
      <w:lvlJc w:val="left"/>
      <w:pPr>
        <w:tabs>
          <w:tab w:val="num" w:pos="3623"/>
        </w:tabs>
        <w:ind w:left="3623" w:hanging="360"/>
      </w:pPr>
      <w:rPr>
        <w:rFonts w:ascii="Symbol" w:hAnsi="Symbol" w:hint="default"/>
      </w:rPr>
    </w:lvl>
    <w:lvl w:ilvl="4">
      <w:start w:val="1"/>
      <w:numFmt w:val="bullet"/>
      <w:lvlText w:val="o"/>
      <w:lvlJc w:val="left"/>
      <w:pPr>
        <w:tabs>
          <w:tab w:val="num" w:pos="4343"/>
        </w:tabs>
        <w:ind w:left="4343" w:hanging="360"/>
      </w:pPr>
      <w:rPr>
        <w:rFonts w:ascii="Courier New" w:hAnsi="Courier New" w:hint="default"/>
      </w:rPr>
    </w:lvl>
    <w:lvl w:ilvl="5">
      <w:start w:val="1"/>
      <w:numFmt w:val="bullet"/>
      <w:lvlText w:val=""/>
      <w:lvlJc w:val="left"/>
      <w:pPr>
        <w:tabs>
          <w:tab w:val="num" w:pos="5063"/>
        </w:tabs>
        <w:ind w:left="5063" w:hanging="360"/>
      </w:pPr>
      <w:rPr>
        <w:rFonts w:ascii="Wingdings" w:hAnsi="Wingdings" w:hint="default"/>
      </w:rPr>
    </w:lvl>
    <w:lvl w:ilvl="6">
      <w:start w:val="1"/>
      <w:numFmt w:val="bullet"/>
      <w:lvlText w:val=""/>
      <w:lvlJc w:val="left"/>
      <w:pPr>
        <w:tabs>
          <w:tab w:val="num" w:pos="5783"/>
        </w:tabs>
        <w:ind w:left="5783" w:hanging="360"/>
      </w:pPr>
      <w:rPr>
        <w:rFonts w:ascii="Symbol" w:hAnsi="Symbol" w:hint="default"/>
      </w:rPr>
    </w:lvl>
    <w:lvl w:ilvl="7">
      <w:start w:val="1"/>
      <w:numFmt w:val="bullet"/>
      <w:lvlText w:val="o"/>
      <w:lvlJc w:val="left"/>
      <w:pPr>
        <w:tabs>
          <w:tab w:val="num" w:pos="6503"/>
        </w:tabs>
        <w:ind w:left="6503" w:hanging="360"/>
      </w:pPr>
      <w:rPr>
        <w:rFonts w:ascii="Courier New" w:hAnsi="Courier New" w:hint="default"/>
      </w:rPr>
    </w:lvl>
    <w:lvl w:ilvl="8">
      <w:start w:val="1"/>
      <w:numFmt w:val="bullet"/>
      <w:lvlText w:val=""/>
      <w:lvlJc w:val="left"/>
      <w:pPr>
        <w:tabs>
          <w:tab w:val="num" w:pos="7223"/>
        </w:tabs>
        <w:ind w:left="7223" w:hanging="360"/>
      </w:pPr>
      <w:rPr>
        <w:rFonts w:ascii="Wingdings" w:hAnsi="Wingdings" w:hint="default"/>
      </w:rPr>
    </w:lvl>
  </w:abstractNum>
  <w:abstractNum w:abstractNumId="34">
    <w:nsid w:val="50A81465"/>
    <w:multiLevelType w:val="hybridMultilevel"/>
    <w:tmpl w:val="4E4AE14C"/>
    <w:lvl w:ilvl="0" w:tplc="BCC44CD2">
      <w:start w:val="1"/>
      <w:numFmt w:val="bullet"/>
      <w:lvlText w:val=""/>
      <w:lvlJc w:val="left"/>
      <w:pPr>
        <w:tabs>
          <w:tab w:val="num" w:pos="0"/>
        </w:tabs>
        <w:ind w:firstLine="720"/>
      </w:pPr>
      <w:rPr>
        <w:rFonts w:ascii="Wingdings" w:hAnsi="Wingdings" w:hint="default"/>
      </w:rPr>
    </w:lvl>
    <w:lvl w:ilvl="1" w:tplc="04190003">
      <w:start w:val="1"/>
      <w:numFmt w:val="bullet"/>
      <w:lvlText w:val="o"/>
      <w:lvlJc w:val="left"/>
      <w:pPr>
        <w:tabs>
          <w:tab w:val="num" w:pos="2183"/>
        </w:tabs>
        <w:ind w:left="2183" w:hanging="360"/>
      </w:pPr>
      <w:rPr>
        <w:rFonts w:ascii="Courier New" w:hAnsi="Courier New" w:hint="default"/>
      </w:rPr>
    </w:lvl>
    <w:lvl w:ilvl="2" w:tplc="04190005">
      <w:start w:val="1"/>
      <w:numFmt w:val="bullet"/>
      <w:lvlText w:val=""/>
      <w:lvlJc w:val="left"/>
      <w:pPr>
        <w:tabs>
          <w:tab w:val="num" w:pos="2903"/>
        </w:tabs>
        <w:ind w:left="2903" w:hanging="360"/>
      </w:pPr>
      <w:rPr>
        <w:rFonts w:ascii="Wingdings" w:hAnsi="Wingdings" w:hint="default"/>
      </w:rPr>
    </w:lvl>
    <w:lvl w:ilvl="3" w:tplc="04190001">
      <w:start w:val="1"/>
      <w:numFmt w:val="bullet"/>
      <w:lvlText w:val=""/>
      <w:lvlJc w:val="left"/>
      <w:pPr>
        <w:tabs>
          <w:tab w:val="num" w:pos="3623"/>
        </w:tabs>
        <w:ind w:left="3623" w:hanging="360"/>
      </w:pPr>
      <w:rPr>
        <w:rFonts w:ascii="Symbol" w:hAnsi="Symbol" w:hint="default"/>
      </w:rPr>
    </w:lvl>
    <w:lvl w:ilvl="4" w:tplc="04190003">
      <w:start w:val="1"/>
      <w:numFmt w:val="bullet"/>
      <w:lvlText w:val="o"/>
      <w:lvlJc w:val="left"/>
      <w:pPr>
        <w:tabs>
          <w:tab w:val="num" w:pos="4343"/>
        </w:tabs>
        <w:ind w:left="4343" w:hanging="360"/>
      </w:pPr>
      <w:rPr>
        <w:rFonts w:ascii="Courier New" w:hAnsi="Courier New" w:hint="default"/>
      </w:rPr>
    </w:lvl>
    <w:lvl w:ilvl="5" w:tplc="04190005">
      <w:start w:val="1"/>
      <w:numFmt w:val="bullet"/>
      <w:lvlText w:val=""/>
      <w:lvlJc w:val="left"/>
      <w:pPr>
        <w:tabs>
          <w:tab w:val="num" w:pos="5063"/>
        </w:tabs>
        <w:ind w:left="5063" w:hanging="360"/>
      </w:pPr>
      <w:rPr>
        <w:rFonts w:ascii="Wingdings" w:hAnsi="Wingdings" w:hint="default"/>
      </w:rPr>
    </w:lvl>
    <w:lvl w:ilvl="6" w:tplc="04190001">
      <w:start w:val="1"/>
      <w:numFmt w:val="bullet"/>
      <w:lvlText w:val=""/>
      <w:lvlJc w:val="left"/>
      <w:pPr>
        <w:tabs>
          <w:tab w:val="num" w:pos="5783"/>
        </w:tabs>
        <w:ind w:left="5783" w:hanging="360"/>
      </w:pPr>
      <w:rPr>
        <w:rFonts w:ascii="Symbol" w:hAnsi="Symbol" w:hint="default"/>
      </w:rPr>
    </w:lvl>
    <w:lvl w:ilvl="7" w:tplc="04190003">
      <w:start w:val="1"/>
      <w:numFmt w:val="bullet"/>
      <w:lvlText w:val="o"/>
      <w:lvlJc w:val="left"/>
      <w:pPr>
        <w:tabs>
          <w:tab w:val="num" w:pos="6503"/>
        </w:tabs>
        <w:ind w:left="6503" w:hanging="360"/>
      </w:pPr>
      <w:rPr>
        <w:rFonts w:ascii="Courier New" w:hAnsi="Courier New" w:hint="default"/>
      </w:rPr>
    </w:lvl>
    <w:lvl w:ilvl="8" w:tplc="04190005">
      <w:start w:val="1"/>
      <w:numFmt w:val="bullet"/>
      <w:lvlText w:val=""/>
      <w:lvlJc w:val="left"/>
      <w:pPr>
        <w:tabs>
          <w:tab w:val="num" w:pos="7223"/>
        </w:tabs>
        <w:ind w:left="7223" w:hanging="360"/>
      </w:pPr>
      <w:rPr>
        <w:rFonts w:ascii="Wingdings" w:hAnsi="Wingdings" w:hint="default"/>
      </w:rPr>
    </w:lvl>
  </w:abstractNum>
  <w:abstractNum w:abstractNumId="35">
    <w:nsid w:val="5381429F"/>
    <w:multiLevelType w:val="hybridMultilevel"/>
    <w:tmpl w:val="C7A4672C"/>
    <w:lvl w:ilvl="0" w:tplc="04190011">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6">
    <w:nsid w:val="582123C4"/>
    <w:multiLevelType w:val="hybridMultilevel"/>
    <w:tmpl w:val="6840E4DC"/>
    <w:lvl w:ilvl="0" w:tplc="917606CE">
      <w:start w:val="1"/>
      <w:numFmt w:val="bullet"/>
      <w:lvlText w:val=""/>
      <w:lvlJc w:val="left"/>
      <w:pPr>
        <w:tabs>
          <w:tab w:val="num" w:pos="0"/>
        </w:tabs>
        <w:ind w:firstLine="720"/>
      </w:pPr>
      <w:rPr>
        <w:rFonts w:ascii="Wingdings" w:hAnsi="Wingdings" w:hint="default"/>
      </w:rPr>
    </w:lvl>
    <w:lvl w:ilvl="1" w:tplc="04190003">
      <w:start w:val="1"/>
      <w:numFmt w:val="bullet"/>
      <w:lvlText w:val="o"/>
      <w:lvlJc w:val="left"/>
      <w:pPr>
        <w:tabs>
          <w:tab w:val="num" w:pos="2183"/>
        </w:tabs>
        <w:ind w:left="2183" w:hanging="360"/>
      </w:pPr>
      <w:rPr>
        <w:rFonts w:ascii="Courier New" w:hAnsi="Courier New" w:hint="default"/>
      </w:rPr>
    </w:lvl>
    <w:lvl w:ilvl="2" w:tplc="04190005">
      <w:start w:val="1"/>
      <w:numFmt w:val="bullet"/>
      <w:lvlText w:val=""/>
      <w:lvlJc w:val="left"/>
      <w:pPr>
        <w:tabs>
          <w:tab w:val="num" w:pos="2903"/>
        </w:tabs>
        <w:ind w:left="2903" w:hanging="360"/>
      </w:pPr>
      <w:rPr>
        <w:rFonts w:ascii="Wingdings" w:hAnsi="Wingdings" w:hint="default"/>
      </w:rPr>
    </w:lvl>
    <w:lvl w:ilvl="3" w:tplc="04190001">
      <w:start w:val="1"/>
      <w:numFmt w:val="bullet"/>
      <w:lvlText w:val=""/>
      <w:lvlJc w:val="left"/>
      <w:pPr>
        <w:tabs>
          <w:tab w:val="num" w:pos="3623"/>
        </w:tabs>
        <w:ind w:left="3623" w:hanging="360"/>
      </w:pPr>
      <w:rPr>
        <w:rFonts w:ascii="Symbol" w:hAnsi="Symbol" w:hint="default"/>
      </w:rPr>
    </w:lvl>
    <w:lvl w:ilvl="4" w:tplc="04190003">
      <w:start w:val="1"/>
      <w:numFmt w:val="bullet"/>
      <w:lvlText w:val="o"/>
      <w:lvlJc w:val="left"/>
      <w:pPr>
        <w:tabs>
          <w:tab w:val="num" w:pos="4343"/>
        </w:tabs>
        <w:ind w:left="4343" w:hanging="360"/>
      </w:pPr>
      <w:rPr>
        <w:rFonts w:ascii="Courier New" w:hAnsi="Courier New" w:hint="default"/>
      </w:rPr>
    </w:lvl>
    <w:lvl w:ilvl="5" w:tplc="04190005">
      <w:start w:val="1"/>
      <w:numFmt w:val="bullet"/>
      <w:lvlText w:val=""/>
      <w:lvlJc w:val="left"/>
      <w:pPr>
        <w:tabs>
          <w:tab w:val="num" w:pos="5063"/>
        </w:tabs>
        <w:ind w:left="5063" w:hanging="360"/>
      </w:pPr>
      <w:rPr>
        <w:rFonts w:ascii="Wingdings" w:hAnsi="Wingdings" w:hint="default"/>
      </w:rPr>
    </w:lvl>
    <w:lvl w:ilvl="6" w:tplc="04190001">
      <w:start w:val="1"/>
      <w:numFmt w:val="bullet"/>
      <w:lvlText w:val=""/>
      <w:lvlJc w:val="left"/>
      <w:pPr>
        <w:tabs>
          <w:tab w:val="num" w:pos="5783"/>
        </w:tabs>
        <w:ind w:left="5783" w:hanging="360"/>
      </w:pPr>
      <w:rPr>
        <w:rFonts w:ascii="Symbol" w:hAnsi="Symbol" w:hint="default"/>
      </w:rPr>
    </w:lvl>
    <w:lvl w:ilvl="7" w:tplc="04190003">
      <w:start w:val="1"/>
      <w:numFmt w:val="bullet"/>
      <w:lvlText w:val="o"/>
      <w:lvlJc w:val="left"/>
      <w:pPr>
        <w:tabs>
          <w:tab w:val="num" w:pos="6503"/>
        </w:tabs>
        <w:ind w:left="6503" w:hanging="360"/>
      </w:pPr>
      <w:rPr>
        <w:rFonts w:ascii="Courier New" w:hAnsi="Courier New" w:hint="default"/>
      </w:rPr>
    </w:lvl>
    <w:lvl w:ilvl="8" w:tplc="04190005">
      <w:start w:val="1"/>
      <w:numFmt w:val="bullet"/>
      <w:lvlText w:val=""/>
      <w:lvlJc w:val="left"/>
      <w:pPr>
        <w:tabs>
          <w:tab w:val="num" w:pos="7223"/>
        </w:tabs>
        <w:ind w:left="7223" w:hanging="360"/>
      </w:pPr>
      <w:rPr>
        <w:rFonts w:ascii="Wingdings" w:hAnsi="Wingdings" w:hint="default"/>
      </w:rPr>
    </w:lvl>
  </w:abstractNum>
  <w:abstractNum w:abstractNumId="37">
    <w:nsid w:val="58AB5057"/>
    <w:multiLevelType w:val="hybridMultilevel"/>
    <w:tmpl w:val="DA92C0A8"/>
    <w:lvl w:ilvl="0" w:tplc="2C7A9C56">
      <w:start w:val="1"/>
      <w:numFmt w:val="bullet"/>
      <w:lvlText w:val=""/>
      <w:lvlJc w:val="left"/>
      <w:pPr>
        <w:tabs>
          <w:tab w:val="num" w:pos="0"/>
        </w:tabs>
        <w:ind w:firstLine="720"/>
      </w:pPr>
      <w:rPr>
        <w:rFonts w:ascii="Wingdings" w:hAnsi="Wingdings" w:hint="default"/>
      </w:rPr>
    </w:lvl>
    <w:lvl w:ilvl="1" w:tplc="04190003">
      <w:start w:val="1"/>
      <w:numFmt w:val="bullet"/>
      <w:lvlText w:val="o"/>
      <w:lvlJc w:val="left"/>
      <w:pPr>
        <w:tabs>
          <w:tab w:val="num" w:pos="1463"/>
        </w:tabs>
        <w:ind w:left="1463" w:hanging="360"/>
      </w:pPr>
      <w:rPr>
        <w:rFonts w:ascii="Courier New" w:hAnsi="Courier New" w:hint="default"/>
      </w:rPr>
    </w:lvl>
    <w:lvl w:ilvl="2" w:tplc="04190005">
      <w:start w:val="1"/>
      <w:numFmt w:val="bullet"/>
      <w:lvlText w:val=""/>
      <w:lvlJc w:val="left"/>
      <w:pPr>
        <w:tabs>
          <w:tab w:val="num" w:pos="2183"/>
        </w:tabs>
        <w:ind w:left="2183" w:hanging="360"/>
      </w:pPr>
      <w:rPr>
        <w:rFonts w:ascii="Wingdings" w:hAnsi="Wingdings" w:hint="default"/>
      </w:rPr>
    </w:lvl>
    <w:lvl w:ilvl="3" w:tplc="04190001">
      <w:start w:val="1"/>
      <w:numFmt w:val="bullet"/>
      <w:lvlText w:val=""/>
      <w:lvlJc w:val="left"/>
      <w:pPr>
        <w:tabs>
          <w:tab w:val="num" w:pos="2903"/>
        </w:tabs>
        <w:ind w:left="2903" w:hanging="360"/>
      </w:pPr>
      <w:rPr>
        <w:rFonts w:ascii="Symbol" w:hAnsi="Symbol" w:hint="default"/>
      </w:rPr>
    </w:lvl>
    <w:lvl w:ilvl="4" w:tplc="04190003">
      <w:start w:val="1"/>
      <w:numFmt w:val="bullet"/>
      <w:lvlText w:val="o"/>
      <w:lvlJc w:val="left"/>
      <w:pPr>
        <w:tabs>
          <w:tab w:val="num" w:pos="3623"/>
        </w:tabs>
        <w:ind w:left="3623" w:hanging="360"/>
      </w:pPr>
      <w:rPr>
        <w:rFonts w:ascii="Courier New" w:hAnsi="Courier New" w:hint="default"/>
      </w:rPr>
    </w:lvl>
    <w:lvl w:ilvl="5" w:tplc="04190005">
      <w:start w:val="1"/>
      <w:numFmt w:val="bullet"/>
      <w:lvlText w:val=""/>
      <w:lvlJc w:val="left"/>
      <w:pPr>
        <w:tabs>
          <w:tab w:val="num" w:pos="4343"/>
        </w:tabs>
        <w:ind w:left="4343" w:hanging="360"/>
      </w:pPr>
      <w:rPr>
        <w:rFonts w:ascii="Wingdings" w:hAnsi="Wingdings" w:hint="default"/>
      </w:rPr>
    </w:lvl>
    <w:lvl w:ilvl="6" w:tplc="04190001">
      <w:start w:val="1"/>
      <w:numFmt w:val="bullet"/>
      <w:lvlText w:val=""/>
      <w:lvlJc w:val="left"/>
      <w:pPr>
        <w:tabs>
          <w:tab w:val="num" w:pos="5063"/>
        </w:tabs>
        <w:ind w:left="5063" w:hanging="360"/>
      </w:pPr>
      <w:rPr>
        <w:rFonts w:ascii="Symbol" w:hAnsi="Symbol" w:hint="default"/>
      </w:rPr>
    </w:lvl>
    <w:lvl w:ilvl="7" w:tplc="04190003">
      <w:start w:val="1"/>
      <w:numFmt w:val="bullet"/>
      <w:lvlText w:val="o"/>
      <w:lvlJc w:val="left"/>
      <w:pPr>
        <w:tabs>
          <w:tab w:val="num" w:pos="5783"/>
        </w:tabs>
        <w:ind w:left="5783" w:hanging="360"/>
      </w:pPr>
      <w:rPr>
        <w:rFonts w:ascii="Courier New" w:hAnsi="Courier New" w:hint="default"/>
      </w:rPr>
    </w:lvl>
    <w:lvl w:ilvl="8" w:tplc="04190005">
      <w:start w:val="1"/>
      <w:numFmt w:val="bullet"/>
      <w:lvlText w:val=""/>
      <w:lvlJc w:val="left"/>
      <w:pPr>
        <w:tabs>
          <w:tab w:val="num" w:pos="6503"/>
        </w:tabs>
        <w:ind w:left="6503" w:hanging="360"/>
      </w:pPr>
      <w:rPr>
        <w:rFonts w:ascii="Wingdings" w:hAnsi="Wingdings" w:hint="default"/>
      </w:rPr>
    </w:lvl>
  </w:abstractNum>
  <w:abstractNum w:abstractNumId="38">
    <w:nsid w:val="5B4C31F0"/>
    <w:multiLevelType w:val="hybridMultilevel"/>
    <w:tmpl w:val="1DB870C4"/>
    <w:lvl w:ilvl="0" w:tplc="3C62F320">
      <w:start w:val="1"/>
      <w:numFmt w:val="bullet"/>
      <w:lvlText w:val=""/>
      <w:lvlJc w:val="left"/>
      <w:pPr>
        <w:tabs>
          <w:tab w:val="num" w:pos="743"/>
        </w:tabs>
        <w:ind w:left="743" w:firstLine="720"/>
      </w:pPr>
      <w:rPr>
        <w:rFonts w:ascii="Wingdings" w:hAnsi="Wingdings" w:hint="default"/>
      </w:rPr>
    </w:lvl>
    <w:lvl w:ilvl="1" w:tplc="74905A42">
      <w:start w:val="1"/>
      <w:numFmt w:val="bullet"/>
      <w:lvlText w:val=""/>
      <w:lvlJc w:val="left"/>
      <w:pPr>
        <w:tabs>
          <w:tab w:val="num" w:pos="0"/>
        </w:tabs>
        <w:ind w:firstLine="720"/>
      </w:pPr>
      <w:rPr>
        <w:rFonts w:ascii="Wingdings" w:hAnsi="Wingdings" w:hint="default"/>
      </w:rPr>
    </w:lvl>
    <w:lvl w:ilvl="2" w:tplc="04190005">
      <w:start w:val="1"/>
      <w:numFmt w:val="bullet"/>
      <w:lvlText w:val=""/>
      <w:lvlJc w:val="left"/>
      <w:pPr>
        <w:tabs>
          <w:tab w:val="num" w:pos="2903"/>
        </w:tabs>
        <w:ind w:left="2903" w:hanging="360"/>
      </w:pPr>
      <w:rPr>
        <w:rFonts w:ascii="Wingdings" w:hAnsi="Wingdings" w:hint="default"/>
      </w:rPr>
    </w:lvl>
    <w:lvl w:ilvl="3" w:tplc="04190001">
      <w:start w:val="1"/>
      <w:numFmt w:val="bullet"/>
      <w:lvlText w:val=""/>
      <w:lvlJc w:val="left"/>
      <w:pPr>
        <w:tabs>
          <w:tab w:val="num" w:pos="3623"/>
        </w:tabs>
        <w:ind w:left="3623" w:hanging="360"/>
      </w:pPr>
      <w:rPr>
        <w:rFonts w:ascii="Symbol" w:hAnsi="Symbol" w:hint="default"/>
      </w:rPr>
    </w:lvl>
    <w:lvl w:ilvl="4" w:tplc="04190003">
      <w:start w:val="1"/>
      <w:numFmt w:val="bullet"/>
      <w:lvlText w:val="o"/>
      <w:lvlJc w:val="left"/>
      <w:pPr>
        <w:tabs>
          <w:tab w:val="num" w:pos="4343"/>
        </w:tabs>
        <w:ind w:left="4343" w:hanging="360"/>
      </w:pPr>
      <w:rPr>
        <w:rFonts w:ascii="Courier New" w:hAnsi="Courier New" w:hint="default"/>
      </w:rPr>
    </w:lvl>
    <w:lvl w:ilvl="5" w:tplc="04190005">
      <w:start w:val="1"/>
      <w:numFmt w:val="bullet"/>
      <w:lvlText w:val=""/>
      <w:lvlJc w:val="left"/>
      <w:pPr>
        <w:tabs>
          <w:tab w:val="num" w:pos="5063"/>
        </w:tabs>
        <w:ind w:left="5063" w:hanging="360"/>
      </w:pPr>
      <w:rPr>
        <w:rFonts w:ascii="Wingdings" w:hAnsi="Wingdings" w:hint="default"/>
      </w:rPr>
    </w:lvl>
    <w:lvl w:ilvl="6" w:tplc="04190001">
      <w:start w:val="1"/>
      <w:numFmt w:val="bullet"/>
      <w:lvlText w:val=""/>
      <w:lvlJc w:val="left"/>
      <w:pPr>
        <w:tabs>
          <w:tab w:val="num" w:pos="5783"/>
        </w:tabs>
        <w:ind w:left="5783" w:hanging="360"/>
      </w:pPr>
      <w:rPr>
        <w:rFonts w:ascii="Symbol" w:hAnsi="Symbol" w:hint="default"/>
      </w:rPr>
    </w:lvl>
    <w:lvl w:ilvl="7" w:tplc="04190003">
      <w:start w:val="1"/>
      <w:numFmt w:val="bullet"/>
      <w:lvlText w:val="o"/>
      <w:lvlJc w:val="left"/>
      <w:pPr>
        <w:tabs>
          <w:tab w:val="num" w:pos="6503"/>
        </w:tabs>
        <w:ind w:left="6503" w:hanging="360"/>
      </w:pPr>
      <w:rPr>
        <w:rFonts w:ascii="Courier New" w:hAnsi="Courier New" w:hint="default"/>
      </w:rPr>
    </w:lvl>
    <w:lvl w:ilvl="8" w:tplc="04190005">
      <w:start w:val="1"/>
      <w:numFmt w:val="bullet"/>
      <w:lvlText w:val=""/>
      <w:lvlJc w:val="left"/>
      <w:pPr>
        <w:tabs>
          <w:tab w:val="num" w:pos="7223"/>
        </w:tabs>
        <w:ind w:left="7223" w:hanging="360"/>
      </w:pPr>
      <w:rPr>
        <w:rFonts w:ascii="Wingdings" w:hAnsi="Wingdings" w:hint="default"/>
      </w:rPr>
    </w:lvl>
  </w:abstractNum>
  <w:abstractNum w:abstractNumId="39">
    <w:nsid w:val="5CA56AC1"/>
    <w:multiLevelType w:val="hybridMultilevel"/>
    <w:tmpl w:val="73F88AF4"/>
    <w:lvl w:ilvl="0" w:tplc="2500E66C">
      <w:start w:val="1"/>
      <w:numFmt w:val="decimal"/>
      <w:lvlText w:val="%1."/>
      <w:lvlJc w:val="left"/>
      <w:pPr>
        <w:tabs>
          <w:tab w:val="num" w:pos="1440"/>
        </w:tabs>
        <w:ind w:left="144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40">
    <w:nsid w:val="5E30339A"/>
    <w:multiLevelType w:val="multilevel"/>
    <w:tmpl w:val="67767F32"/>
    <w:lvl w:ilvl="0">
      <w:start w:val="1"/>
      <w:numFmt w:val="bullet"/>
      <w:lvlText w:val=""/>
      <w:lvlJc w:val="left"/>
      <w:pPr>
        <w:tabs>
          <w:tab w:val="num" w:pos="0"/>
        </w:tabs>
        <w:ind w:firstLine="720"/>
      </w:pPr>
      <w:rPr>
        <w:rFonts w:ascii="Wingdings" w:hAnsi="Wingdings"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41">
    <w:nsid w:val="5FCA00E3"/>
    <w:multiLevelType w:val="hybridMultilevel"/>
    <w:tmpl w:val="47FC13CC"/>
    <w:lvl w:ilvl="0" w:tplc="6CDA7D1E">
      <w:start w:val="1"/>
      <w:numFmt w:val="bullet"/>
      <w:lvlText w:val=""/>
      <w:lvlJc w:val="left"/>
      <w:pPr>
        <w:tabs>
          <w:tab w:val="num" w:pos="0"/>
        </w:tabs>
        <w:ind w:firstLine="720"/>
      </w:pPr>
      <w:rPr>
        <w:rFonts w:ascii="Wingdings" w:hAnsi="Wingdings" w:hint="default"/>
      </w:rPr>
    </w:lvl>
    <w:lvl w:ilvl="1" w:tplc="04190003">
      <w:start w:val="1"/>
      <w:numFmt w:val="bullet"/>
      <w:lvlText w:val="o"/>
      <w:lvlJc w:val="left"/>
      <w:pPr>
        <w:tabs>
          <w:tab w:val="num" w:pos="2183"/>
        </w:tabs>
        <w:ind w:left="2183" w:hanging="360"/>
      </w:pPr>
      <w:rPr>
        <w:rFonts w:ascii="Courier New" w:hAnsi="Courier New" w:hint="default"/>
      </w:rPr>
    </w:lvl>
    <w:lvl w:ilvl="2" w:tplc="04190005">
      <w:start w:val="1"/>
      <w:numFmt w:val="bullet"/>
      <w:lvlText w:val=""/>
      <w:lvlJc w:val="left"/>
      <w:pPr>
        <w:tabs>
          <w:tab w:val="num" w:pos="2903"/>
        </w:tabs>
        <w:ind w:left="2903" w:hanging="360"/>
      </w:pPr>
      <w:rPr>
        <w:rFonts w:ascii="Wingdings" w:hAnsi="Wingdings" w:hint="default"/>
      </w:rPr>
    </w:lvl>
    <w:lvl w:ilvl="3" w:tplc="04190001">
      <w:start w:val="1"/>
      <w:numFmt w:val="bullet"/>
      <w:lvlText w:val=""/>
      <w:lvlJc w:val="left"/>
      <w:pPr>
        <w:tabs>
          <w:tab w:val="num" w:pos="3623"/>
        </w:tabs>
        <w:ind w:left="3623" w:hanging="360"/>
      </w:pPr>
      <w:rPr>
        <w:rFonts w:ascii="Symbol" w:hAnsi="Symbol" w:hint="default"/>
      </w:rPr>
    </w:lvl>
    <w:lvl w:ilvl="4" w:tplc="04190003">
      <w:start w:val="1"/>
      <w:numFmt w:val="bullet"/>
      <w:lvlText w:val="o"/>
      <w:lvlJc w:val="left"/>
      <w:pPr>
        <w:tabs>
          <w:tab w:val="num" w:pos="4343"/>
        </w:tabs>
        <w:ind w:left="4343" w:hanging="360"/>
      </w:pPr>
      <w:rPr>
        <w:rFonts w:ascii="Courier New" w:hAnsi="Courier New" w:hint="default"/>
      </w:rPr>
    </w:lvl>
    <w:lvl w:ilvl="5" w:tplc="04190005">
      <w:start w:val="1"/>
      <w:numFmt w:val="bullet"/>
      <w:lvlText w:val=""/>
      <w:lvlJc w:val="left"/>
      <w:pPr>
        <w:tabs>
          <w:tab w:val="num" w:pos="5063"/>
        </w:tabs>
        <w:ind w:left="5063" w:hanging="360"/>
      </w:pPr>
      <w:rPr>
        <w:rFonts w:ascii="Wingdings" w:hAnsi="Wingdings" w:hint="default"/>
      </w:rPr>
    </w:lvl>
    <w:lvl w:ilvl="6" w:tplc="04190001">
      <w:start w:val="1"/>
      <w:numFmt w:val="bullet"/>
      <w:lvlText w:val=""/>
      <w:lvlJc w:val="left"/>
      <w:pPr>
        <w:tabs>
          <w:tab w:val="num" w:pos="5783"/>
        </w:tabs>
        <w:ind w:left="5783" w:hanging="360"/>
      </w:pPr>
      <w:rPr>
        <w:rFonts w:ascii="Symbol" w:hAnsi="Symbol" w:hint="default"/>
      </w:rPr>
    </w:lvl>
    <w:lvl w:ilvl="7" w:tplc="04190003">
      <w:start w:val="1"/>
      <w:numFmt w:val="bullet"/>
      <w:lvlText w:val="o"/>
      <w:lvlJc w:val="left"/>
      <w:pPr>
        <w:tabs>
          <w:tab w:val="num" w:pos="6503"/>
        </w:tabs>
        <w:ind w:left="6503" w:hanging="360"/>
      </w:pPr>
      <w:rPr>
        <w:rFonts w:ascii="Courier New" w:hAnsi="Courier New" w:hint="default"/>
      </w:rPr>
    </w:lvl>
    <w:lvl w:ilvl="8" w:tplc="04190005">
      <w:start w:val="1"/>
      <w:numFmt w:val="bullet"/>
      <w:lvlText w:val=""/>
      <w:lvlJc w:val="left"/>
      <w:pPr>
        <w:tabs>
          <w:tab w:val="num" w:pos="7223"/>
        </w:tabs>
        <w:ind w:left="7223" w:hanging="360"/>
      </w:pPr>
      <w:rPr>
        <w:rFonts w:ascii="Wingdings" w:hAnsi="Wingdings" w:hint="default"/>
      </w:rPr>
    </w:lvl>
  </w:abstractNum>
  <w:abstractNum w:abstractNumId="42">
    <w:nsid w:val="60805C51"/>
    <w:multiLevelType w:val="multilevel"/>
    <w:tmpl w:val="CCF2E2FC"/>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129"/>
        </w:tabs>
        <w:ind w:left="1129" w:hanging="420"/>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3207"/>
        </w:tabs>
        <w:ind w:left="3207" w:hanging="1080"/>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985"/>
        </w:tabs>
        <w:ind w:left="4985" w:hanging="1440"/>
      </w:pPr>
      <w:rPr>
        <w:rFonts w:cs="Times New Roman" w:hint="default"/>
      </w:rPr>
    </w:lvl>
    <w:lvl w:ilvl="6">
      <w:start w:val="1"/>
      <w:numFmt w:val="decimal"/>
      <w:lvlText w:val="%1.%2.%3.%4.%5.%6.%7"/>
      <w:lvlJc w:val="left"/>
      <w:pPr>
        <w:tabs>
          <w:tab w:val="num" w:pos="5694"/>
        </w:tabs>
        <w:ind w:left="5694" w:hanging="1440"/>
      </w:pPr>
      <w:rPr>
        <w:rFonts w:cs="Times New Roman" w:hint="default"/>
      </w:rPr>
    </w:lvl>
    <w:lvl w:ilvl="7">
      <w:start w:val="1"/>
      <w:numFmt w:val="decimal"/>
      <w:lvlText w:val="%1.%2.%3.%4.%5.%6.%7.%8"/>
      <w:lvlJc w:val="left"/>
      <w:pPr>
        <w:tabs>
          <w:tab w:val="num" w:pos="6763"/>
        </w:tabs>
        <w:ind w:left="6763" w:hanging="1800"/>
      </w:pPr>
      <w:rPr>
        <w:rFonts w:cs="Times New Roman" w:hint="default"/>
      </w:rPr>
    </w:lvl>
    <w:lvl w:ilvl="8">
      <w:start w:val="1"/>
      <w:numFmt w:val="decimal"/>
      <w:lvlText w:val="%1.%2.%3.%4.%5.%6.%7.%8.%9"/>
      <w:lvlJc w:val="left"/>
      <w:pPr>
        <w:tabs>
          <w:tab w:val="num" w:pos="7832"/>
        </w:tabs>
        <w:ind w:left="7832" w:hanging="2160"/>
      </w:pPr>
      <w:rPr>
        <w:rFonts w:cs="Times New Roman" w:hint="default"/>
      </w:rPr>
    </w:lvl>
  </w:abstractNum>
  <w:abstractNum w:abstractNumId="43">
    <w:nsid w:val="637F4C6F"/>
    <w:multiLevelType w:val="hybridMultilevel"/>
    <w:tmpl w:val="F4CCBACA"/>
    <w:lvl w:ilvl="0" w:tplc="E7FE87AE">
      <w:start w:val="1"/>
      <w:numFmt w:val="bullet"/>
      <w:lvlText w:val=""/>
      <w:lvlJc w:val="left"/>
      <w:pPr>
        <w:tabs>
          <w:tab w:val="num" w:pos="0"/>
        </w:tabs>
        <w:ind w:firstLine="720"/>
      </w:pPr>
      <w:rPr>
        <w:rFonts w:ascii="Wingdings" w:hAnsi="Wingdings"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44">
    <w:nsid w:val="66B86B99"/>
    <w:multiLevelType w:val="hybridMultilevel"/>
    <w:tmpl w:val="4CCCB576"/>
    <w:lvl w:ilvl="0" w:tplc="F162DA40">
      <w:start w:val="1"/>
      <w:numFmt w:val="bullet"/>
      <w:lvlText w:val=""/>
      <w:lvlJc w:val="left"/>
      <w:pPr>
        <w:tabs>
          <w:tab w:val="num" w:pos="383"/>
        </w:tabs>
        <w:ind w:left="383" w:firstLine="720"/>
      </w:pPr>
      <w:rPr>
        <w:rFonts w:ascii="Wingdings" w:hAnsi="Wingdings" w:hint="default"/>
      </w:rPr>
    </w:lvl>
    <w:lvl w:ilvl="1" w:tplc="5968721C">
      <w:start w:val="1"/>
      <w:numFmt w:val="bullet"/>
      <w:lvlText w:val=""/>
      <w:lvlJc w:val="left"/>
      <w:pPr>
        <w:tabs>
          <w:tab w:val="num" w:pos="0"/>
        </w:tabs>
        <w:ind w:firstLine="720"/>
      </w:pPr>
      <w:rPr>
        <w:rFonts w:ascii="Wingdings" w:hAnsi="Wingdings" w:hint="default"/>
      </w:rPr>
    </w:lvl>
    <w:lvl w:ilvl="2" w:tplc="04190005">
      <w:start w:val="1"/>
      <w:numFmt w:val="bullet"/>
      <w:lvlText w:val=""/>
      <w:lvlJc w:val="left"/>
      <w:pPr>
        <w:tabs>
          <w:tab w:val="num" w:pos="2543"/>
        </w:tabs>
        <w:ind w:left="2543" w:hanging="360"/>
      </w:pPr>
      <w:rPr>
        <w:rFonts w:ascii="Wingdings" w:hAnsi="Wingdings" w:hint="default"/>
      </w:rPr>
    </w:lvl>
    <w:lvl w:ilvl="3" w:tplc="04190001">
      <w:start w:val="1"/>
      <w:numFmt w:val="bullet"/>
      <w:lvlText w:val=""/>
      <w:lvlJc w:val="left"/>
      <w:pPr>
        <w:tabs>
          <w:tab w:val="num" w:pos="3263"/>
        </w:tabs>
        <w:ind w:left="3263" w:hanging="360"/>
      </w:pPr>
      <w:rPr>
        <w:rFonts w:ascii="Symbol" w:hAnsi="Symbol" w:hint="default"/>
      </w:rPr>
    </w:lvl>
    <w:lvl w:ilvl="4" w:tplc="04190003">
      <w:start w:val="1"/>
      <w:numFmt w:val="bullet"/>
      <w:lvlText w:val="o"/>
      <w:lvlJc w:val="left"/>
      <w:pPr>
        <w:tabs>
          <w:tab w:val="num" w:pos="3983"/>
        </w:tabs>
        <w:ind w:left="3983" w:hanging="360"/>
      </w:pPr>
      <w:rPr>
        <w:rFonts w:ascii="Courier New" w:hAnsi="Courier New" w:hint="default"/>
      </w:rPr>
    </w:lvl>
    <w:lvl w:ilvl="5" w:tplc="04190005">
      <w:start w:val="1"/>
      <w:numFmt w:val="bullet"/>
      <w:lvlText w:val=""/>
      <w:lvlJc w:val="left"/>
      <w:pPr>
        <w:tabs>
          <w:tab w:val="num" w:pos="4703"/>
        </w:tabs>
        <w:ind w:left="4703" w:hanging="360"/>
      </w:pPr>
      <w:rPr>
        <w:rFonts w:ascii="Wingdings" w:hAnsi="Wingdings" w:hint="default"/>
      </w:rPr>
    </w:lvl>
    <w:lvl w:ilvl="6" w:tplc="04190001">
      <w:start w:val="1"/>
      <w:numFmt w:val="bullet"/>
      <w:lvlText w:val=""/>
      <w:lvlJc w:val="left"/>
      <w:pPr>
        <w:tabs>
          <w:tab w:val="num" w:pos="5423"/>
        </w:tabs>
        <w:ind w:left="5423" w:hanging="360"/>
      </w:pPr>
      <w:rPr>
        <w:rFonts w:ascii="Symbol" w:hAnsi="Symbol" w:hint="default"/>
      </w:rPr>
    </w:lvl>
    <w:lvl w:ilvl="7" w:tplc="04190003">
      <w:start w:val="1"/>
      <w:numFmt w:val="bullet"/>
      <w:lvlText w:val="o"/>
      <w:lvlJc w:val="left"/>
      <w:pPr>
        <w:tabs>
          <w:tab w:val="num" w:pos="6143"/>
        </w:tabs>
        <w:ind w:left="6143" w:hanging="360"/>
      </w:pPr>
      <w:rPr>
        <w:rFonts w:ascii="Courier New" w:hAnsi="Courier New" w:hint="default"/>
      </w:rPr>
    </w:lvl>
    <w:lvl w:ilvl="8" w:tplc="04190005">
      <w:start w:val="1"/>
      <w:numFmt w:val="bullet"/>
      <w:lvlText w:val=""/>
      <w:lvlJc w:val="left"/>
      <w:pPr>
        <w:tabs>
          <w:tab w:val="num" w:pos="6863"/>
        </w:tabs>
        <w:ind w:left="6863" w:hanging="360"/>
      </w:pPr>
      <w:rPr>
        <w:rFonts w:ascii="Wingdings" w:hAnsi="Wingdings" w:hint="default"/>
      </w:rPr>
    </w:lvl>
  </w:abstractNum>
  <w:abstractNum w:abstractNumId="45">
    <w:nsid w:val="6C141619"/>
    <w:multiLevelType w:val="hybridMultilevel"/>
    <w:tmpl w:val="F15C10AC"/>
    <w:lvl w:ilvl="0" w:tplc="E558E1F0">
      <w:start w:val="1"/>
      <w:numFmt w:val="bullet"/>
      <w:lvlText w:val=""/>
      <w:lvlJc w:val="left"/>
      <w:pPr>
        <w:tabs>
          <w:tab w:val="num" w:pos="210"/>
        </w:tabs>
        <w:ind w:left="210" w:firstLine="720"/>
      </w:pPr>
      <w:rPr>
        <w:rFonts w:ascii="Wingdings" w:hAnsi="Wingdings" w:hint="default"/>
      </w:rPr>
    </w:lvl>
    <w:lvl w:ilvl="1" w:tplc="04190003">
      <w:start w:val="1"/>
      <w:numFmt w:val="bullet"/>
      <w:lvlText w:val="o"/>
      <w:lvlJc w:val="left"/>
      <w:pPr>
        <w:tabs>
          <w:tab w:val="num" w:pos="1650"/>
        </w:tabs>
        <w:ind w:left="1650" w:hanging="360"/>
      </w:pPr>
      <w:rPr>
        <w:rFonts w:ascii="Courier New" w:hAnsi="Courier New" w:hint="default"/>
      </w:rPr>
    </w:lvl>
    <w:lvl w:ilvl="2" w:tplc="04190005">
      <w:start w:val="1"/>
      <w:numFmt w:val="bullet"/>
      <w:lvlText w:val=""/>
      <w:lvlJc w:val="left"/>
      <w:pPr>
        <w:tabs>
          <w:tab w:val="num" w:pos="2370"/>
        </w:tabs>
        <w:ind w:left="2370" w:hanging="360"/>
      </w:pPr>
      <w:rPr>
        <w:rFonts w:ascii="Wingdings" w:hAnsi="Wingdings" w:hint="default"/>
      </w:rPr>
    </w:lvl>
    <w:lvl w:ilvl="3" w:tplc="04190001">
      <w:start w:val="1"/>
      <w:numFmt w:val="bullet"/>
      <w:lvlText w:val=""/>
      <w:lvlJc w:val="left"/>
      <w:pPr>
        <w:tabs>
          <w:tab w:val="num" w:pos="3090"/>
        </w:tabs>
        <w:ind w:left="3090" w:hanging="360"/>
      </w:pPr>
      <w:rPr>
        <w:rFonts w:ascii="Symbol" w:hAnsi="Symbol" w:hint="default"/>
      </w:rPr>
    </w:lvl>
    <w:lvl w:ilvl="4" w:tplc="04190003">
      <w:start w:val="1"/>
      <w:numFmt w:val="bullet"/>
      <w:lvlText w:val="o"/>
      <w:lvlJc w:val="left"/>
      <w:pPr>
        <w:tabs>
          <w:tab w:val="num" w:pos="3810"/>
        </w:tabs>
        <w:ind w:left="3810" w:hanging="360"/>
      </w:pPr>
      <w:rPr>
        <w:rFonts w:ascii="Courier New" w:hAnsi="Courier New" w:hint="default"/>
      </w:rPr>
    </w:lvl>
    <w:lvl w:ilvl="5" w:tplc="04190005">
      <w:start w:val="1"/>
      <w:numFmt w:val="bullet"/>
      <w:lvlText w:val=""/>
      <w:lvlJc w:val="left"/>
      <w:pPr>
        <w:tabs>
          <w:tab w:val="num" w:pos="4530"/>
        </w:tabs>
        <w:ind w:left="4530" w:hanging="360"/>
      </w:pPr>
      <w:rPr>
        <w:rFonts w:ascii="Wingdings" w:hAnsi="Wingdings" w:hint="default"/>
      </w:rPr>
    </w:lvl>
    <w:lvl w:ilvl="6" w:tplc="04190001">
      <w:start w:val="1"/>
      <w:numFmt w:val="bullet"/>
      <w:lvlText w:val=""/>
      <w:lvlJc w:val="left"/>
      <w:pPr>
        <w:tabs>
          <w:tab w:val="num" w:pos="5250"/>
        </w:tabs>
        <w:ind w:left="5250" w:hanging="360"/>
      </w:pPr>
      <w:rPr>
        <w:rFonts w:ascii="Symbol" w:hAnsi="Symbol" w:hint="default"/>
      </w:rPr>
    </w:lvl>
    <w:lvl w:ilvl="7" w:tplc="04190003">
      <w:start w:val="1"/>
      <w:numFmt w:val="bullet"/>
      <w:lvlText w:val="o"/>
      <w:lvlJc w:val="left"/>
      <w:pPr>
        <w:tabs>
          <w:tab w:val="num" w:pos="5970"/>
        </w:tabs>
        <w:ind w:left="5970" w:hanging="360"/>
      </w:pPr>
      <w:rPr>
        <w:rFonts w:ascii="Courier New" w:hAnsi="Courier New" w:hint="default"/>
      </w:rPr>
    </w:lvl>
    <w:lvl w:ilvl="8" w:tplc="04190005">
      <w:start w:val="1"/>
      <w:numFmt w:val="bullet"/>
      <w:lvlText w:val=""/>
      <w:lvlJc w:val="left"/>
      <w:pPr>
        <w:tabs>
          <w:tab w:val="num" w:pos="6690"/>
        </w:tabs>
        <w:ind w:left="6690" w:hanging="360"/>
      </w:pPr>
      <w:rPr>
        <w:rFonts w:ascii="Wingdings" w:hAnsi="Wingdings" w:hint="default"/>
      </w:rPr>
    </w:lvl>
  </w:abstractNum>
  <w:abstractNum w:abstractNumId="46">
    <w:nsid w:val="6E8E1294"/>
    <w:multiLevelType w:val="hybridMultilevel"/>
    <w:tmpl w:val="F65E38D0"/>
    <w:lvl w:ilvl="0" w:tplc="81D07FE2">
      <w:start w:val="1"/>
      <w:numFmt w:val="bullet"/>
      <w:lvlText w:val=""/>
      <w:lvlJc w:val="left"/>
      <w:pPr>
        <w:tabs>
          <w:tab w:val="num" w:pos="0"/>
        </w:tabs>
        <w:ind w:firstLine="720"/>
      </w:pPr>
      <w:rPr>
        <w:rFonts w:ascii="Wingdings" w:hAnsi="Wingdings" w:hint="default"/>
      </w:rPr>
    </w:lvl>
    <w:lvl w:ilvl="1" w:tplc="04190003">
      <w:start w:val="1"/>
      <w:numFmt w:val="bullet"/>
      <w:lvlText w:val="o"/>
      <w:lvlJc w:val="left"/>
      <w:pPr>
        <w:tabs>
          <w:tab w:val="num" w:pos="2183"/>
        </w:tabs>
        <w:ind w:left="2183" w:hanging="360"/>
      </w:pPr>
      <w:rPr>
        <w:rFonts w:ascii="Courier New" w:hAnsi="Courier New" w:hint="default"/>
      </w:rPr>
    </w:lvl>
    <w:lvl w:ilvl="2" w:tplc="04190005">
      <w:start w:val="1"/>
      <w:numFmt w:val="bullet"/>
      <w:lvlText w:val=""/>
      <w:lvlJc w:val="left"/>
      <w:pPr>
        <w:tabs>
          <w:tab w:val="num" w:pos="2903"/>
        </w:tabs>
        <w:ind w:left="2903" w:hanging="360"/>
      </w:pPr>
      <w:rPr>
        <w:rFonts w:ascii="Wingdings" w:hAnsi="Wingdings" w:hint="default"/>
      </w:rPr>
    </w:lvl>
    <w:lvl w:ilvl="3" w:tplc="04190001">
      <w:start w:val="1"/>
      <w:numFmt w:val="bullet"/>
      <w:lvlText w:val=""/>
      <w:lvlJc w:val="left"/>
      <w:pPr>
        <w:tabs>
          <w:tab w:val="num" w:pos="3623"/>
        </w:tabs>
        <w:ind w:left="3623" w:hanging="360"/>
      </w:pPr>
      <w:rPr>
        <w:rFonts w:ascii="Symbol" w:hAnsi="Symbol" w:hint="default"/>
      </w:rPr>
    </w:lvl>
    <w:lvl w:ilvl="4" w:tplc="04190003">
      <w:start w:val="1"/>
      <w:numFmt w:val="bullet"/>
      <w:lvlText w:val="o"/>
      <w:lvlJc w:val="left"/>
      <w:pPr>
        <w:tabs>
          <w:tab w:val="num" w:pos="4343"/>
        </w:tabs>
        <w:ind w:left="4343" w:hanging="360"/>
      </w:pPr>
      <w:rPr>
        <w:rFonts w:ascii="Courier New" w:hAnsi="Courier New" w:hint="default"/>
      </w:rPr>
    </w:lvl>
    <w:lvl w:ilvl="5" w:tplc="04190005">
      <w:start w:val="1"/>
      <w:numFmt w:val="bullet"/>
      <w:lvlText w:val=""/>
      <w:lvlJc w:val="left"/>
      <w:pPr>
        <w:tabs>
          <w:tab w:val="num" w:pos="5063"/>
        </w:tabs>
        <w:ind w:left="5063" w:hanging="360"/>
      </w:pPr>
      <w:rPr>
        <w:rFonts w:ascii="Wingdings" w:hAnsi="Wingdings" w:hint="default"/>
      </w:rPr>
    </w:lvl>
    <w:lvl w:ilvl="6" w:tplc="04190001">
      <w:start w:val="1"/>
      <w:numFmt w:val="bullet"/>
      <w:lvlText w:val=""/>
      <w:lvlJc w:val="left"/>
      <w:pPr>
        <w:tabs>
          <w:tab w:val="num" w:pos="5783"/>
        </w:tabs>
        <w:ind w:left="5783" w:hanging="360"/>
      </w:pPr>
      <w:rPr>
        <w:rFonts w:ascii="Symbol" w:hAnsi="Symbol" w:hint="default"/>
      </w:rPr>
    </w:lvl>
    <w:lvl w:ilvl="7" w:tplc="04190003">
      <w:start w:val="1"/>
      <w:numFmt w:val="bullet"/>
      <w:lvlText w:val="o"/>
      <w:lvlJc w:val="left"/>
      <w:pPr>
        <w:tabs>
          <w:tab w:val="num" w:pos="6503"/>
        </w:tabs>
        <w:ind w:left="6503" w:hanging="360"/>
      </w:pPr>
      <w:rPr>
        <w:rFonts w:ascii="Courier New" w:hAnsi="Courier New" w:hint="default"/>
      </w:rPr>
    </w:lvl>
    <w:lvl w:ilvl="8" w:tplc="04190005">
      <w:start w:val="1"/>
      <w:numFmt w:val="bullet"/>
      <w:lvlText w:val=""/>
      <w:lvlJc w:val="left"/>
      <w:pPr>
        <w:tabs>
          <w:tab w:val="num" w:pos="7223"/>
        </w:tabs>
        <w:ind w:left="7223" w:hanging="360"/>
      </w:pPr>
      <w:rPr>
        <w:rFonts w:ascii="Wingdings" w:hAnsi="Wingdings" w:hint="default"/>
      </w:rPr>
    </w:lvl>
  </w:abstractNum>
  <w:abstractNum w:abstractNumId="47">
    <w:nsid w:val="70E8424D"/>
    <w:multiLevelType w:val="multilevel"/>
    <w:tmpl w:val="76AC1412"/>
    <w:lvl w:ilvl="0">
      <w:start w:val="1"/>
      <w:numFmt w:val="bullet"/>
      <w:lvlText w:val=""/>
      <w:lvlJc w:val="left"/>
      <w:pPr>
        <w:tabs>
          <w:tab w:val="num" w:pos="743"/>
        </w:tabs>
        <w:ind w:left="743" w:firstLine="720"/>
      </w:pPr>
      <w:rPr>
        <w:rFonts w:ascii="Wingdings" w:hAnsi="Wingdings" w:hint="default"/>
      </w:rPr>
    </w:lvl>
    <w:lvl w:ilvl="1">
      <w:start w:val="1"/>
      <w:numFmt w:val="decimal"/>
      <w:lvlText w:val="%2."/>
      <w:lvlJc w:val="center"/>
      <w:pPr>
        <w:tabs>
          <w:tab w:val="num" w:pos="1103"/>
        </w:tabs>
        <w:ind w:left="1103" w:firstLine="720"/>
      </w:pPr>
      <w:rPr>
        <w:rFonts w:cs="Times New Roman" w:hint="default"/>
      </w:rPr>
    </w:lvl>
    <w:lvl w:ilvl="2">
      <w:start w:val="1"/>
      <w:numFmt w:val="bullet"/>
      <w:lvlText w:val=""/>
      <w:lvlJc w:val="left"/>
      <w:pPr>
        <w:tabs>
          <w:tab w:val="num" w:pos="2903"/>
        </w:tabs>
        <w:ind w:left="2903" w:hanging="360"/>
      </w:pPr>
      <w:rPr>
        <w:rFonts w:ascii="Wingdings" w:hAnsi="Wingdings" w:hint="default"/>
      </w:rPr>
    </w:lvl>
    <w:lvl w:ilvl="3">
      <w:start w:val="1"/>
      <w:numFmt w:val="bullet"/>
      <w:lvlText w:val=""/>
      <w:lvlJc w:val="left"/>
      <w:pPr>
        <w:tabs>
          <w:tab w:val="num" w:pos="3623"/>
        </w:tabs>
        <w:ind w:left="3623" w:hanging="360"/>
      </w:pPr>
      <w:rPr>
        <w:rFonts w:ascii="Symbol" w:hAnsi="Symbol" w:hint="default"/>
      </w:rPr>
    </w:lvl>
    <w:lvl w:ilvl="4">
      <w:start w:val="1"/>
      <w:numFmt w:val="bullet"/>
      <w:lvlText w:val="o"/>
      <w:lvlJc w:val="left"/>
      <w:pPr>
        <w:tabs>
          <w:tab w:val="num" w:pos="4343"/>
        </w:tabs>
        <w:ind w:left="4343" w:hanging="360"/>
      </w:pPr>
      <w:rPr>
        <w:rFonts w:ascii="Courier New" w:hAnsi="Courier New" w:hint="default"/>
      </w:rPr>
    </w:lvl>
    <w:lvl w:ilvl="5">
      <w:start w:val="1"/>
      <w:numFmt w:val="bullet"/>
      <w:lvlText w:val=""/>
      <w:lvlJc w:val="left"/>
      <w:pPr>
        <w:tabs>
          <w:tab w:val="num" w:pos="5063"/>
        </w:tabs>
        <w:ind w:left="5063" w:hanging="360"/>
      </w:pPr>
      <w:rPr>
        <w:rFonts w:ascii="Wingdings" w:hAnsi="Wingdings" w:hint="default"/>
      </w:rPr>
    </w:lvl>
    <w:lvl w:ilvl="6">
      <w:start w:val="1"/>
      <w:numFmt w:val="bullet"/>
      <w:lvlText w:val=""/>
      <w:lvlJc w:val="left"/>
      <w:pPr>
        <w:tabs>
          <w:tab w:val="num" w:pos="5783"/>
        </w:tabs>
        <w:ind w:left="5783" w:hanging="360"/>
      </w:pPr>
      <w:rPr>
        <w:rFonts w:ascii="Symbol" w:hAnsi="Symbol" w:hint="default"/>
      </w:rPr>
    </w:lvl>
    <w:lvl w:ilvl="7">
      <w:start w:val="1"/>
      <w:numFmt w:val="bullet"/>
      <w:lvlText w:val="o"/>
      <w:lvlJc w:val="left"/>
      <w:pPr>
        <w:tabs>
          <w:tab w:val="num" w:pos="6503"/>
        </w:tabs>
        <w:ind w:left="6503" w:hanging="360"/>
      </w:pPr>
      <w:rPr>
        <w:rFonts w:ascii="Courier New" w:hAnsi="Courier New" w:hint="default"/>
      </w:rPr>
    </w:lvl>
    <w:lvl w:ilvl="8">
      <w:start w:val="1"/>
      <w:numFmt w:val="bullet"/>
      <w:lvlText w:val=""/>
      <w:lvlJc w:val="left"/>
      <w:pPr>
        <w:tabs>
          <w:tab w:val="num" w:pos="7223"/>
        </w:tabs>
        <w:ind w:left="7223" w:hanging="360"/>
      </w:pPr>
      <w:rPr>
        <w:rFonts w:ascii="Wingdings" w:hAnsi="Wingdings" w:hint="default"/>
      </w:rPr>
    </w:lvl>
  </w:abstractNum>
  <w:abstractNum w:abstractNumId="48">
    <w:nsid w:val="72D5218C"/>
    <w:multiLevelType w:val="hybridMultilevel"/>
    <w:tmpl w:val="4432848C"/>
    <w:lvl w:ilvl="0" w:tplc="E1AACB2A">
      <w:start w:val="1"/>
      <w:numFmt w:val="bullet"/>
      <w:lvlText w:val=""/>
      <w:lvlJc w:val="left"/>
      <w:pPr>
        <w:tabs>
          <w:tab w:val="num" w:pos="0"/>
        </w:tabs>
        <w:ind w:firstLine="720"/>
      </w:pPr>
      <w:rPr>
        <w:rFonts w:ascii="Wingdings" w:hAnsi="Wingdings" w:hint="default"/>
      </w:rPr>
    </w:lvl>
    <w:lvl w:ilvl="1" w:tplc="3C3AEE74">
      <w:start w:val="1"/>
      <w:numFmt w:val="bullet"/>
      <w:lvlText w:val=""/>
      <w:lvlJc w:val="left"/>
      <w:pPr>
        <w:tabs>
          <w:tab w:val="num" w:pos="0"/>
        </w:tabs>
        <w:ind w:firstLine="720"/>
      </w:pPr>
      <w:rPr>
        <w:rFonts w:ascii="Wingdings" w:hAnsi="Wingdings" w:hint="default"/>
      </w:rPr>
    </w:lvl>
    <w:lvl w:ilvl="2" w:tplc="04190005">
      <w:start w:val="1"/>
      <w:numFmt w:val="bullet"/>
      <w:lvlText w:val=""/>
      <w:lvlJc w:val="left"/>
      <w:pPr>
        <w:tabs>
          <w:tab w:val="num" w:pos="2903"/>
        </w:tabs>
        <w:ind w:left="2903" w:hanging="360"/>
      </w:pPr>
      <w:rPr>
        <w:rFonts w:ascii="Wingdings" w:hAnsi="Wingdings" w:hint="default"/>
      </w:rPr>
    </w:lvl>
    <w:lvl w:ilvl="3" w:tplc="04190001">
      <w:start w:val="1"/>
      <w:numFmt w:val="bullet"/>
      <w:lvlText w:val=""/>
      <w:lvlJc w:val="left"/>
      <w:pPr>
        <w:tabs>
          <w:tab w:val="num" w:pos="3623"/>
        </w:tabs>
        <w:ind w:left="3623" w:hanging="360"/>
      </w:pPr>
      <w:rPr>
        <w:rFonts w:ascii="Symbol" w:hAnsi="Symbol" w:hint="default"/>
      </w:rPr>
    </w:lvl>
    <w:lvl w:ilvl="4" w:tplc="04190003">
      <w:start w:val="1"/>
      <w:numFmt w:val="bullet"/>
      <w:lvlText w:val="o"/>
      <w:lvlJc w:val="left"/>
      <w:pPr>
        <w:tabs>
          <w:tab w:val="num" w:pos="4343"/>
        </w:tabs>
        <w:ind w:left="4343" w:hanging="360"/>
      </w:pPr>
      <w:rPr>
        <w:rFonts w:ascii="Courier New" w:hAnsi="Courier New" w:hint="default"/>
      </w:rPr>
    </w:lvl>
    <w:lvl w:ilvl="5" w:tplc="04190005">
      <w:start w:val="1"/>
      <w:numFmt w:val="bullet"/>
      <w:lvlText w:val=""/>
      <w:lvlJc w:val="left"/>
      <w:pPr>
        <w:tabs>
          <w:tab w:val="num" w:pos="5063"/>
        </w:tabs>
        <w:ind w:left="5063" w:hanging="360"/>
      </w:pPr>
      <w:rPr>
        <w:rFonts w:ascii="Wingdings" w:hAnsi="Wingdings" w:hint="default"/>
      </w:rPr>
    </w:lvl>
    <w:lvl w:ilvl="6" w:tplc="04190001">
      <w:start w:val="1"/>
      <w:numFmt w:val="bullet"/>
      <w:lvlText w:val=""/>
      <w:lvlJc w:val="left"/>
      <w:pPr>
        <w:tabs>
          <w:tab w:val="num" w:pos="5783"/>
        </w:tabs>
        <w:ind w:left="5783" w:hanging="360"/>
      </w:pPr>
      <w:rPr>
        <w:rFonts w:ascii="Symbol" w:hAnsi="Symbol" w:hint="default"/>
      </w:rPr>
    </w:lvl>
    <w:lvl w:ilvl="7" w:tplc="04190003">
      <w:start w:val="1"/>
      <w:numFmt w:val="bullet"/>
      <w:lvlText w:val="o"/>
      <w:lvlJc w:val="left"/>
      <w:pPr>
        <w:tabs>
          <w:tab w:val="num" w:pos="6503"/>
        </w:tabs>
        <w:ind w:left="6503" w:hanging="360"/>
      </w:pPr>
      <w:rPr>
        <w:rFonts w:ascii="Courier New" w:hAnsi="Courier New" w:hint="default"/>
      </w:rPr>
    </w:lvl>
    <w:lvl w:ilvl="8" w:tplc="04190005">
      <w:start w:val="1"/>
      <w:numFmt w:val="bullet"/>
      <w:lvlText w:val=""/>
      <w:lvlJc w:val="left"/>
      <w:pPr>
        <w:tabs>
          <w:tab w:val="num" w:pos="7223"/>
        </w:tabs>
        <w:ind w:left="7223" w:hanging="360"/>
      </w:pPr>
      <w:rPr>
        <w:rFonts w:ascii="Wingdings" w:hAnsi="Wingdings" w:hint="default"/>
      </w:rPr>
    </w:lvl>
  </w:abstractNum>
  <w:abstractNum w:abstractNumId="49">
    <w:nsid w:val="799D4B68"/>
    <w:multiLevelType w:val="hybridMultilevel"/>
    <w:tmpl w:val="49B65736"/>
    <w:lvl w:ilvl="0" w:tplc="EF7E5040">
      <w:start w:val="1"/>
      <w:numFmt w:val="bullet"/>
      <w:lvlText w:val=""/>
      <w:lvlJc w:val="left"/>
      <w:pPr>
        <w:tabs>
          <w:tab w:val="num" w:pos="0"/>
        </w:tabs>
        <w:ind w:firstLine="72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7"/>
  </w:num>
  <w:num w:numId="3">
    <w:abstractNumId w:val="25"/>
  </w:num>
  <w:num w:numId="4">
    <w:abstractNumId w:val="4"/>
  </w:num>
  <w:num w:numId="5">
    <w:abstractNumId w:val="23"/>
  </w:num>
  <w:num w:numId="6">
    <w:abstractNumId w:val="13"/>
  </w:num>
  <w:num w:numId="7">
    <w:abstractNumId w:val="17"/>
  </w:num>
  <w:num w:numId="8">
    <w:abstractNumId w:val="46"/>
  </w:num>
  <w:num w:numId="9">
    <w:abstractNumId w:val="2"/>
  </w:num>
  <w:num w:numId="10">
    <w:abstractNumId w:val="32"/>
  </w:num>
  <w:num w:numId="11">
    <w:abstractNumId w:val="41"/>
  </w:num>
  <w:num w:numId="12">
    <w:abstractNumId w:val="1"/>
  </w:num>
  <w:num w:numId="13">
    <w:abstractNumId w:val="37"/>
  </w:num>
  <w:num w:numId="14">
    <w:abstractNumId w:val="43"/>
  </w:num>
  <w:num w:numId="15">
    <w:abstractNumId w:val="14"/>
  </w:num>
  <w:num w:numId="16">
    <w:abstractNumId w:val="10"/>
  </w:num>
  <w:num w:numId="17">
    <w:abstractNumId w:val="26"/>
  </w:num>
  <w:num w:numId="18">
    <w:abstractNumId w:val="8"/>
  </w:num>
  <w:num w:numId="19">
    <w:abstractNumId w:val="18"/>
  </w:num>
  <w:num w:numId="20">
    <w:abstractNumId w:val="36"/>
  </w:num>
  <w:num w:numId="21">
    <w:abstractNumId w:val="34"/>
  </w:num>
  <w:num w:numId="22">
    <w:abstractNumId w:val="29"/>
  </w:num>
  <w:num w:numId="23">
    <w:abstractNumId w:val="0"/>
  </w:num>
  <w:num w:numId="24">
    <w:abstractNumId w:val="24"/>
  </w:num>
  <w:num w:numId="25">
    <w:abstractNumId w:val="45"/>
  </w:num>
  <w:num w:numId="26">
    <w:abstractNumId w:val="5"/>
  </w:num>
  <w:num w:numId="27">
    <w:abstractNumId w:val="15"/>
  </w:num>
  <w:num w:numId="28">
    <w:abstractNumId w:val="48"/>
  </w:num>
  <w:num w:numId="29">
    <w:abstractNumId w:val="19"/>
  </w:num>
  <w:num w:numId="30">
    <w:abstractNumId w:val="28"/>
  </w:num>
  <w:num w:numId="31">
    <w:abstractNumId w:val="44"/>
  </w:num>
  <w:num w:numId="32">
    <w:abstractNumId w:val="11"/>
  </w:num>
  <w:num w:numId="33">
    <w:abstractNumId w:val="30"/>
  </w:num>
  <w:num w:numId="34">
    <w:abstractNumId w:val="31"/>
  </w:num>
  <w:num w:numId="35">
    <w:abstractNumId w:val="27"/>
  </w:num>
  <w:num w:numId="36">
    <w:abstractNumId w:val="38"/>
  </w:num>
  <w:num w:numId="37">
    <w:abstractNumId w:val="12"/>
  </w:num>
  <w:num w:numId="38">
    <w:abstractNumId w:val="35"/>
  </w:num>
  <w:num w:numId="39">
    <w:abstractNumId w:val="49"/>
  </w:num>
  <w:num w:numId="40">
    <w:abstractNumId w:val="40"/>
  </w:num>
  <w:num w:numId="41">
    <w:abstractNumId w:val="21"/>
  </w:num>
  <w:num w:numId="42">
    <w:abstractNumId w:val="33"/>
  </w:num>
  <w:num w:numId="43">
    <w:abstractNumId w:val="6"/>
  </w:num>
  <w:num w:numId="44">
    <w:abstractNumId w:val="39"/>
  </w:num>
  <w:num w:numId="45">
    <w:abstractNumId w:val="9"/>
  </w:num>
  <w:num w:numId="46">
    <w:abstractNumId w:val="16"/>
  </w:num>
  <w:num w:numId="47">
    <w:abstractNumId w:val="47"/>
  </w:num>
  <w:num w:numId="48">
    <w:abstractNumId w:val="20"/>
  </w:num>
  <w:num w:numId="49">
    <w:abstractNumId w:val="22"/>
  </w:num>
  <w:num w:numId="50">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33732"/>
    <w:rsid w:val="0000302C"/>
    <w:rsid w:val="00003530"/>
    <w:rsid w:val="00005643"/>
    <w:rsid w:val="00020009"/>
    <w:rsid w:val="000203E3"/>
    <w:rsid w:val="00023103"/>
    <w:rsid w:val="000248F3"/>
    <w:rsid w:val="00027AA5"/>
    <w:rsid w:val="00031F01"/>
    <w:rsid w:val="000329AE"/>
    <w:rsid w:val="00033732"/>
    <w:rsid w:val="00034773"/>
    <w:rsid w:val="000448E1"/>
    <w:rsid w:val="000462A0"/>
    <w:rsid w:val="000466B5"/>
    <w:rsid w:val="00047CDC"/>
    <w:rsid w:val="00047E29"/>
    <w:rsid w:val="00054773"/>
    <w:rsid w:val="00056437"/>
    <w:rsid w:val="00061869"/>
    <w:rsid w:val="00063313"/>
    <w:rsid w:val="00063CDC"/>
    <w:rsid w:val="00064986"/>
    <w:rsid w:val="00066406"/>
    <w:rsid w:val="000665D0"/>
    <w:rsid w:val="0006771B"/>
    <w:rsid w:val="0007031B"/>
    <w:rsid w:val="00071647"/>
    <w:rsid w:val="00071668"/>
    <w:rsid w:val="00071698"/>
    <w:rsid w:val="00072808"/>
    <w:rsid w:val="000730F9"/>
    <w:rsid w:val="0007531A"/>
    <w:rsid w:val="00076DA4"/>
    <w:rsid w:val="00082F8C"/>
    <w:rsid w:val="00084D20"/>
    <w:rsid w:val="00087F0C"/>
    <w:rsid w:val="0009653B"/>
    <w:rsid w:val="000971BB"/>
    <w:rsid w:val="000A0911"/>
    <w:rsid w:val="000A1441"/>
    <w:rsid w:val="000A29D6"/>
    <w:rsid w:val="000A2BC4"/>
    <w:rsid w:val="000A72AB"/>
    <w:rsid w:val="000B2CA7"/>
    <w:rsid w:val="000B3629"/>
    <w:rsid w:val="000B41C8"/>
    <w:rsid w:val="000B4592"/>
    <w:rsid w:val="000B733C"/>
    <w:rsid w:val="000C2A92"/>
    <w:rsid w:val="000C2EF4"/>
    <w:rsid w:val="000C59C5"/>
    <w:rsid w:val="000C6416"/>
    <w:rsid w:val="000D0AA0"/>
    <w:rsid w:val="000D3FEE"/>
    <w:rsid w:val="000D4D02"/>
    <w:rsid w:val="000E0560"/>
    <w:rsid w:val="000E3503"/>
    <w:rsid w:val="000E4DF7"/>
    <w:rsid w:val="000E521F"/>
    <w:rsid w:val="000E55E5"/>
    <w:rsid w:val="000E5A03"/>
    <w:rsid w:val="000E6AFD"/>
    <w:rsid w:val="000E7597"/>
    <w:rsid w:val="000F0740"/>
    <w:rsid w:val="000F0A5D"/>
    <w:rsid w:val="000F4E08"/>
    <w:rsid w:val="0010050C"/>
    <w:rsid w:val="00103D52"/>
    <w:rsid w:val="00103E26"/>
    <w:rsid w:val="00105D1D"/>
    <w:rsid w:val="00112D96"/>
    <w:rsid w:val="0011376A"/>
    <w:rsid w:val="00113925"/>
    <w:rsid w:val="00114301"/>
    <w:rsid w:val="00115D04"/>
    <w:rsid w:val="001172E5"/>
    <w:rsid w:val="0012041F"/>
    <w:rsid w:val="00120610"/>
    <w:rsid w:val="00127370"/>
    <w:rsid w:val="00127462"/>
    <w:rsid w:val="0012759A"/>
    <w:rsid w:val="001321C1"/>
    <w:rsid w:val="0014465A"/>
    <w:rsid w:val="001446BE"/>
    <w:rsid w:val="001452B3"/>
    <w:rsid w:val="0014612C"/>
    <w:rsid w:val="00146BBB"/>
    <w:rsid w:val="00147DC0"/>
    <w:rsid w:val="00150D01"/>
    <w:rsid w:val="00150E08"/>
    <w:rsid w:val="0015258B"/>
    <w:rsid w:val="001548FC"/>
    <w:rsid w:val="0016000B"/>
    <w:rsid w:val="00160679"/>
    <w:rsid w:val="00161A9C"/>
    <w:rsid w:val="00163F87"/>
    <w:rsid w:val="001662C3"/>
    <w:rsid w:val="001664C7"/>
    <w:rsid w:val="001674D4"/>
    <w:rsid w:val="00170065"/>
    <w:rsid w:val="00172656"/>
    <w:rsid w:val="00175677"/>
    <w:rsid w:val="00177F31"/>
    <w:rsid w:val="00183D59"/>
    <w:rsid w:val="00186C6B"/>
    <w:rsid w:val="00190D3C"/>
    <w:rsid w:val="00191975"/>
    <w:rsid w:val="001941DE"/>
    <w:rsid w:val="00194518"/>
    <w:rsid w:val="00195960"/>
    <w:rsid w:val="001A2199"/>
    <w:rsid w:val="001A5B90"/>
    <w:rsid w:val="001B0E63"/>
    <w:rsid w:val="001B11E5"/>
    <w:rsid w:val="001B16A0"/>
    <w:rsid w:val="001B43A8"/>
    <w:rsid w:val="001B5096"/>
    <w:rsid w:val="001B52C4"/>
    <w:rsid w:val="001B6217"/>
    <w:rsid w:val="001B7697"/>
    <w:rsid w:val="001B7977"/>
    <w:rsid w:val="001D07A6"/>
    <w:rsid w:val="001D3159"/>
    <w:rsid w:val="001D6225"/>
    <w:rsid w:val="001E2140"/>
    <w:rsid w:val="001E5374"/>
    <w:rsid w:val="001F3136"/>
    <w:rsid w:val="00206153"/>
    <w:rsid w:val="002061B9"/>
    <w:rsid w:val="002101AD"/>
    <w:rsid w:val="00210988"/>
    <w:rsid w:val="00211444"/>
    <w:rsid w:val="002115F3"/>
    <w:rsid w:val="002140A8"/>
    <w:rsid w:val="002146B9"/>
    <w:rsid w:val="00216733"/>
    <w:rsid w:val="00222241"/>
    <w:rsid w:val="00222CE3"/>
    <w:rsid w:val="00223260"/>
    <w:rsid w:val="002232EE"/>
    <w:rsid w:val="002236C5"/>
    <w:rsid w:val="00224109"/>
    <w:rsid w:val="002265BA"/>
    <w:rsid w:val="0023676C"/>
    <w:rsid w:val="00243F9D"/>
    <w:rsid w:val="00245CE8"/>
    <w:rsid w:val="0024717D"/>
    <w:rsid w:val="0024788E"/>
    <w:rsid w:val="00247B3F"/>
    <w:rsid w:val="0025481B"/>
    <w:rsid w:val="00256181"/>
    <w:rsid w:val="00256961"/>
    <w:rsid w:val="00257180"/>
    <w:rsid w:val="00257F10"/>
    <w:rsid w:val="002707AF"/>
    <w:rsid w:val="00271AEE"/>
    <w:rsid w:val="0027312B"/>
    <w:rsid w:val="00275F80"/>
    <w:rsid w:val="00280144"/>
    <w:rsid w:val="00280D72"/>
    <w:rsid w:val="002819FE"/>
    <w:rsid w:val="00282C8D"/>
    <w:rsid w:val="00283D48"/>
    <w:rsid w:val="00284512"/>
    <w:rsid w:val="002A3274"/>
    <w:rsid w:val="002A43D1"/>
    <w:rsid w:val="002A4FDB"/>
    <w:rsid w:val="002A4FF5"/>
    <w:rsid w:val="002A62DA"/>
    <w:rsid w:val="002A658A"/>
    <w:rsid w:val="002B022F"/>
    <w:rsid w:val="002B114E"/>
    <w:rsid w:val="002B1EB6"/>
    <w:rsid w:val="002B3AC0"/>
    <w:rsid w:val="002B6025"/>
    <w:rsid w:val="002B7A55"/>
    <w:rsid w:val="002C08EE"/>
    <w:rsid w:val="002C3D50"/>
    <w:rsid w:val="002C413C"/>
    <w:rsid w:val="002C428F"/>
    <w:rsid w:val="002C6A9F"/>
    <w:rsid w:val="002C7E1E"/>
    <w:rsid w:val="002D0D0C"/>
    <w:rsid w:val="002D28EE"/>
    <w:rsid w:val="002D359A"/>
    <w:rsid w:val="002D4C38"/>
    <w:rsid w:val="002D5CD7"/>
    <w:rsid w:val="002D6705"/>
    <w:rsid w:val="002D6E9C"/>
    <w:rsid w:val="002D70A2"/>
    <w:rsid w:val="002E053C"/>
    <w:rsid w:val="002E07EA"/>
    <w:rsid w:val="002E49CE"/>
    <w:rsid w:val="002E5480"/>
    <w:rsid w:val="002E5F5C"/>
    <w:rsid w:val="002F0B7E"/>
    <w:rsid w:val="002F5230"/>
    <w:rsid w:val="002F6B05"/>
    <w:rsid w:val="00302DCD"/>
    <w:rsid w:val="00303E3C"/>
    <w:rsid w:val="00305B33"/>
    <w:rsid w:val="003064C0"/>
    <w:rsid w:val="00306CA9"/>
    <w:rsid w:val="00312B1F"/>
    <w:rsid w:val="00313B93"/>
    <w:rsid w:val="0031717A"/>
    <w:rsid w:val="0032073F"/>
    <w:rsid w:val="00320EFA"/>
    <w:rsid w:val="003211AB"/>
    <w:rsid w:val="00323D7B"/>
    <w:rsid w:val="003240BB"/>
    <w:rsid w:val="00325780"/>
    <w:rsid w:val="0032624A"/>
    <w:rsid w:val="00326AD8"/>
    <w:rsid w:val="00327397"/>
    <w:rsid w:val="003275F8"/>
    <w:rsid w:val="00327AC2"/>
    <w:rsid w:val="003306A6"/>
    <w:rsid w:val="00331180"/>
    <w:rsid w:val="0033129A"/>
    <w:rsid w:val="00331BFC"/>
    <w:rsid w:val="003337CD"/>
    <w:rsid w:val="00333D4E"/>
    <w:rsid w:val="00334102"/>
    <w:rsid w:val="003345D8"/>
    <w:rsid w:val="00337520"/>
    <w:rsid w:val="00337A3E"/>
    <w:rsid w:val="0034029F"/>
    <w:rsid w:val="003450EE"/>
    <w:rsid w:val="00347A14"/>
    <w:rsid w:val="00350228"/>
    <w:rsid w:val="0035296D"/>
    <w:rsid w:val="00361887"/>
    <w:rsid w:val="00362CFF"/>
    <w:rsid w:val="003646F8"/>
    <w:rsid w:val="00364AA9"/>
    <w:rsid w:val="00364DC5"/>
    <w:rsid w:val="00367D86"/>
    <w:rsid w:val="003703BD"/>
    <w:rsid w:val="00372733"/>
    <w:rsid w:val="003758FD"/>
    <w:rsid w:val="0037591A"/>
    <w:rsid w:val="003815C3"/>
    <w:rsid w:val="003823D6"/>
    <w:rsid w:val="00382522"/>
    <w:rsid w:val="0038305E"/>
    <w:rsid w:val="003920EE"/>
    <w:rsid w:val="0039247C"/>
    <w:rsid w:val="00392E5F"/>
    <w:rsid w:val="003940BE"/>
    <w:rsid w:val="00396B83"/>
    <w:rsid w:val="003975E5"/>
    <w:rsid w:val="003A1D5C"/>
    <w:rsid w:val="003A2916"/>
    <w:rsid w:val="003A6602"/>
    <w:rsid w:val="003A6AE8"/>
    <w:rsid w:val="003A754F"/>
    <w:rsid w:val="003A7A85"/>
    <w:rsid w:val="003B2B89"/>
    <w:rsid w:val="003B5229"/>
    <w:rsid w:val="003B530F"/>
    <w:rsid w:val="003C2353"/>
    <w:rsid w:val="003C28EC"/>
    <w:rsid w:val="003C4F0B"/>
    <w:rsid w:val="003D12E4"/>
    <w:rsid w:val="003D2C9E"/>
    <w:rsid w:val="003D424E"/>
    <w:rsid w:val="003D4994"/>
    <w:rsid w:val="003E371D"/>
    <w:rsid w:val="003E4EAD"/>
    <w:rsid w:val="003F05C2"/>
    <w:rsid w:val="003F238D"/>
    <w:rsid w:val="003F2546"/>
    <w:rsid w:val="003F6E01"/>
    <w:rsid w:val="003F799C"/>
    <w:rsid w:val="004006F9"/>
    <w:rsid w:val="00400BAF"/>
    <w:rsid w:val="00402166"/>
    <w:rsid w:val="0040508D"/>
    <w:rsid w:val="00406646"/>
    <w:rsid w:val="00410910"/>
    <w:rsid w:val="00413FC9"/>
    <w:rsid w:val="004161C7"/>
    <w:rsid w:val="00417FF4"/>
    <w:rsid w:val="00420879"/>
    <w:rsid w:val="004224D0"/>
    <w:rsid w:val="00423A52"/>
    <w:rsid w:val="00433594"/>
    <w:rsid w:val="004341CF"/>
    <w:rsid w:val="00434377"/>
    <w:rsid w:val="00437448"/>
    <w:rsid w:val="00437B6E"/>
    <w:rsid w:val="0044126B"/>
    <w:rsid w:val="00442BFA"/>
    <w:rsid w:val="00443D08"/>
    <w:rsid w:val="004445D8"/>
    <w:rsid w:val="00446F44"/>
    <w:rsid w:val="00447CBA"/>
    <w:rsid w:val="00447F53"/>
    <w:rsid w:val="004505F8"/>
    <w:rsid w:val="00451749"/>
    <w:rsid w:val="004523FD"/>
    <w:rsid w:val="00453C70"/>
    <w:rsid w:val="00455569"/>
    <w:rsid w:val="00455B02"/>
    <w:rsid w:val="00455B26"/>
    <w:rsid w:val="004579D5"/>
    <w:rsid w:val="00457CB3"/>
    <w:rsid w:val="0046084F"/>
    <w:rsid w:val="0046222C"/>
    <w:rsid w:val="00464DAE"/>
    <w:rsid w:val="004704B9"/>
    <w:rsid w:val="00470702"/>
    <w:rsid w:val="0047329F"/>
    <w:rsid w:val="00474308"/>
    <w:rsid w:val="0047450F"/>
    <w:rsid w:val="00474ACA"/>
    <w:rsid w:val="004761E2"/>
    <w:rsid w:val="004777D0"/>
    <w:rsid w:val="004802EE"/>
    <w:rsid w:val="00482C49"/>
    <w:rsid w:val="00486B5F"/>
    <w:rsid w:val="0049034C"/>
    <w:rsid w:val="00491493"/>
    <w:rsid w:val="0049224E"/>
    <w:rsid w:val="0049418F"/>
    <w:rsid w:val="004958CC"/>
    <w:rsid w:val="004B105C"/>
    <w:rsid w:val="004B1424"/>
    <w:rsid w:val="004C02F5"/>
    <w:rsid w:val="004C068D"/>
    <w:rsid w:val="004D0F58"/>
    <w:rsid w:val="004D3F99"/>
    <w:rsid w:val="004D44D3"/>
    <w:rsid w:val="004D703E"/>
    <w:rsid w:val="004D70A1"/>
    <w:rsid w:val="004E01AC"/>
    <w:rsid w:val="004E0E28"/>
    <w:rsid w:val="004E1A8A"/>
    <w:rsid w:val="004E1E53"/>
    <w:rsid w:val="004E22B6"/>
    <w:rsid w:val="004E6115"/>
    <w:rsid w:val="004E63BC"/>
    <w:rsid w:val="004F117F"/>
    <w:rsid w:val="004F11A0"/>
    <w:rsid w:val="004F3097"/>
    <w:rsid w:val="004F3B37"/>
    <w:rsid w:val="004F3BCD"/>
    <w:rsid w:val="00501092"/>
    <w:rsid w:val="00501BD2"/>
    <w:rsid w:val="00502369"/>
    <w:rsid w:val="00503571"/>
    <w:rsid w:val="00503983"/>
    <w:rsid w:val="00503DEB"/>
    <w:rsid w:val="00504BDB"/>
    <w:rsid w:val="005102D3"/>
    <w:rsid w:val="005128F9"/>
    <w:rsid w:val="005170BA"/>
    <w:rsid w:val="00525EDE"/>
    <w:rsid w:val="00526C1A"/>
    <w:rsid w:val="005272FF"/>
    <w:rsid w:val="00527A77"/>
    <w:rsid w:val="00534881"/>
    <w:rsid w:val="005367C5"/>
    <w:rsid w:val="005379DD"/>
    <w:rsid w:val="00541FC6"/>
    <w:rsid w:val="00542660"/>
    <w:rsid w:val="005464DF"/>
    <w:rsid w:val="00552FF8"/>
    <w:rsid w:val="005545E1"/>
    <w:rsid w:val="005547EB"/>
    <w:rsid w:val="005556CE"/>
    <w:rsid w:val="00555CB5"/>
    <w:rsid w:val="0055692A"/>
    <w:rsid w:val="00561EA1"/>
    <w:rsid w:val="00565A34"/>
    <w:rsid w:val="00566EE1"/>
    <w:rsid w:val="00567A38"/>
    <w:rsid w:val="00567DD3"/>
    <w:rsid w:val="00570684"/>
    <w:rsid w:val="00571402"/>
    <w:rsid w:val="00573FCB"/>
    <w:rsid w:val="005754D2"/>
    <w:rsid w:val="00577150"/>
    <w:rsid w:val="00577B95"/>
    <w:rsid w:val="00581C6A"/>
    <w:rsid w:val="005847BD"/>
    <w:rsid w:val="005865FA"/>
    <w:rsid w:val="005874A2"/>
    <w:rsid w:val="0059278D"/>
    <w:rsid w:val="00593567"/>
    <w:rsid w:val="00595F13"/>
    <w:rsid w:val="005A22CA"/>
    <w:rsid w:val="005A43D5"/>
    <w:rsid w:val="005A44E7"/>
    <w:rsid w:val="005B42C3"/>
    <w:rsid w:val="005B5CB5"/>
    <w:rsid w:val="005C02BA"/>
    <w:rsid w:val="005C0902"/>
    <w:rsid w:val="005C121D"/>
    <w:rsid w:val="005C4F7B"/>
    <w:rsid w:val="005C50A3"/>
    <w:rsid w:val="005C6102"/>
    <w:rsid w:val="005D19A8"/>
    <w:rsid w:val="005D2242"/>
    <w:rsid w:val="005D322C"/>
    <w:rsid w:val="005D3B4C"/>
    <w:rsid w:val="005D4676"/>
    <w:rsid w:val="005D597B"/>
    <w:rsid w:val="005D7549"/>
    <w:rsid w:val="005E1F35"/>
    <w:rsid w:val="005E2D15"/>
    <w:rsid w:val="005E30F1"/>
    <w:rsid w:val="005E6B89"/>
    <w:rsid w:val="005E7AE9"/>
    <w:rsid w:val="005F123C"/>
    <w:rsid w:val="005F350E"/>
    <w:rsid w:val="005F3FDA"/>
    <w:rsid w:val="005F53F9"/>
    <w:rsid w:val="005F74A0"/>
    <w:rsid w:val="00602289"/>
    <w:rsid w:val="00602A6C"/>
    <w:rsid w:val="00602AA8"/>
    <w:rsid w:val="006062E0"/>
    <w:rsid w:val="00606989"/>
    <w:rsid w:val="00606C0E"/>
    <w:rsid w:val="00607E9C"/>
    <w:rsid w:val="0061201B"/>
    <w:rsid w:val="0061751B"/>
    <w:rsid w:val="0062211C"/>
    <w:rsid w:val="0062239A"/>
    <w:rsid w:val="00622766"/>
    <w:rsid w:val="006229D8"/>
    <w:rsid w:val="006240DD"/>
    <w:rsid w:val="006251E0"/>
    <w:rsid w:val="0062537D"/>
    <w:rsid w:val="00627DDD"/>
    <w:rsid w:val="006302AB"/>
    <w:rsid w:val="00632382"/>
    <w:rsid w:val="00632C6F"/>
    <w:rsid w:val="00633F7C"/>
    <w:rsid w:val="006361D0"/>
    <w:rsid w:val="006408F8"/>
    <w:rsid w:val="00645F0F"/>
    <w:rsid w:val="00651017"/>
    <w:rsid w:val="0065276B"/>
    <w:rsid w:val="00653D71"/>
    <w:rsid w:val="00661D11"/>
    <w:rsid w:val="00663A86"/>
    <w:rsid w:val="00663B1C"/>
    <w:rsid w:val="00666312"/>
    <w:rsid w:val="006726F5"/>
    <w:rsid w:val="00673722"/>
    <w:rsid w:val="00675E23"/>
    <w:rsid w:val="0068111E"/>
    <w:rsid w:val="00684A8E"/>
    <w:rsid w:val="0068575B"/>
    <w:rsid w:val="00687153"/>
    <w:rsid w:val="00687C5D"/>
    <w:rsid w:val="00690894"/>
    <w:rsid w:val="0069254A"/>
    <w:rsid w:val="00692666"/>
    <w:rsid w:val="00695129"/>
    <w:rsid w:val="00695C93"/>
    <w:rsid w:val="00695E30"/>
    <w:rsid w:val="006A1A76"/>
    <w:rsid w:val="006A2F55"/>
    <w:rsid w:val="006A49A2"/>
    <w:rsid w:val="006B2A0E"/>
    <w:rsid w:val="006B4DBE"/>
    <w:rsid w:val="006C1F63"/>
    <w:rsid w:val="006C2358"/>
    <w:rsid w:val="006C2392"/>
    <w:rsid w:val="006C2B37"/>
    <w:rsid w:val="006C6344"/>
    <w:rsid w:val="006C7A26"/>
    <w:rsid w:val="006C7C6B"/>
    <w:rsid w:val="006D0CF9"/>
    <w:rsid w:val="006D15C5"/>
    <w:rsid w:val="006D30CD"/>
    <w:rsid w:val="006D32DC"/>
    <w:rsid w:val="006D46F5"/>
    <w:rsid w:val="006E26E1"/>
    <w:rsid w:val="006E3D5D"/>
    <w:rsid w:val="006E482C"/>
    <w:rsid w:val="006E4C9D"/>
    <w:rsid w:val="006E69E1"/>
    <w:rsid w:val="006E7EF4"/>
    <w:rsid w:val="006F08D5"/>
    <w:rsid w:val="006F198C"/>
    <w:rsid w:val="006F19D6"/>
    <w:rsid w:val="006F1A24"/>
    <w:rsid w:val="006F2B31"/>
    <w:rsid w:val="006F5903"/>
    <w:rsid w:val="006F6CB7"/>
    <w:rsid w:val="00703897"/>
    <w:rsid w:val="00704DB1"/>
    <w:rsid w:val="007062F1"/>
    <w:rsid w:val="00710164"/>
    <w:rsid w:val="00710853"/>
    <w:rsid w:val="007145EF"/>
    <w:rsid w:val="00714E0D"/>
    <w:rsid w:val="0071663D"/>
    <w:rsid w:val="00720D20"/>
    <w:rsid w:val="00720DA2"/>
    <w:rsid w:val="007218F3"/>
    <w:rsid w:val="00723BC9"/>
    <w:rsid w:val="0072506E"/>
    <w:rsid w:val="00725AEF"/>
    <w:rsid w:val="0072667B"/>
    <w:rsid w:val="00731E4D"/>
    <w:rsid w:val="00732DC8"/>
    <w:rsid w:val="007351E2"/>
    <w:rsid w:val="00737AC2"/>
    <w:rsid w:val="00740E98"/>
    <w:rsid w:val="00740EAA"/>
    <w:rsid w:val="007410A1"/>
    <w:rsid w:val="00741AE7"/>
    <w:rsid w:val="00745374"/>
    <w:rsid w:val="00745F17"/>
    <w:rsid w:val="00747EB9"/>
    <w:rsid w:val="00752D9B"/>
    <w:rsid w:val="007533F1"/>
    <w:rsid w:val="00754DFE"/>
    <w:rsid w:val="007555CE"/>
    <w:rsid w:val="007569B3"/>
    <w:rsid w:val="00765226"/>
    <w:rsid w:val="00765B6E"/>
    <w:rsid w:val="007705A5"/>
    <w:rsid w:val="00770F38"/>
    <w:rsid w:val="00774729"/>
    <w:rsid w:val="00775547"/>
    <w:rsid w:val="0079064A"/>
    <w:rsid w:val="00791D6A"/>
    <w:rsid w:val="00792BEC"/>
    <w:rsid w:val="00793976"/>
    <w:rsid w:val="007A0035"/>
    <w:rsid w:val="007A1049"/>
    <w:rsid w:val="007A3F14"/>
    <w:rsid w:val="007A414E"/>
    <w:rsid w:val="007A739E"/>
    <w:rsid w:val="007B0036"/>
    <w:rsid w:val="007B12BA"/>
    <w:rsid w:val="007B3EE0"/>
    <w:rsid w:val="007B426F"/>
    <w:rsid w:val="007B45F9"/>
    <w:rsid w:val="007B550E"/>
    <w:rsid w:val="007B7B36"/>
    <w:rsid w:val="007C016F"/>
    <w:rsid w:val="007C2BD0"/>
    <w:rsid w:val="007D0F87"/>
    <w:rsid w:val="007D1BC6"/>
    <w:rsid w:val="007D25AE"/>
    <w:rsid w:val="007D4D37"/>
    <w:rsid w:val="007D50BD"/>
    <w:rsid w:val="007D565A"/>
    <w:rsid w:val="007D5949"/>
    <w:rsid w:val="007E0584"/>
    <w:rsid w:val="007E13FE"/>
    <w:rsid w:val="007E1A1D"/>
    <w:rsid w:val="007E2E57"/>
    <w:rsid w:val="007E34AE"/>
    <w:rsid w:val="007E381E"/>
    <w:rsid w:val="007E4D3A"/>
    <w:rsid w:val="007E5C0F"/>
    <w:rsid w:val="007F0E37"/>
    <w:rsid w:val="007F1379"/>
    <w:rsid w:val="008018D8"/>
    <w:rsid w:val="00801F2E"/>
    <w:rsid w:val="0080412E"/>
    <w:rsid w:val="008050ED"/>
    <w:rsid w:val="0080571C"/>
    <w:rsid w:val="00806955"/>
    <w:rsid w:val="0080699E"/>
    <w:rsid w:val="008077CE"/>
    <w:rsid w:val="00812CAC"/>
    <w:rsid w:val="00814D39"/>
    <w:rsid w:val="00815C44"/>
    <w:rsid w:val="0081715E"/>
    <w:rsid w:val="00817A90"/>
    <w:rsid w:val="00826C08"/>
    <w:rsid w:val="00827ED5"/>
    <w:rsid w:val="008365D4"/>
    <w:rsid w:val="0084117C"/>
    <w:rsid w:val="00851254"/>
    <w:rsid w:val="00855AA7"/>
    <w:rsid w:val="00857BDB"/>
    <w:rsid w:val="00863964"/>
    <w:rsid w:val="0086479D"/>
    <w:rsid w:val="00864A9F"/>
    <w:rsid w:val="00865F08"/>
    <w:rsid w:val="008738E4"/>
    <w:rsid w:val="00874445"/>
    <w:rsid w:val="00876F48"/>
    <w:rsid w:val="0088006C"/>
    <w:rsid w:val="0088446D"/>
    <w:rsid w:val="00887C82"/>
    <w:rsid w:val="00887FDA"/>
    <w:rsid w:val="00890C8C"/>
    <w:rsid w:val="00896480"/>
    <w:rsid w:val="008972D4"/>
    <w:rsid w:val="0089738F"/>
    <w:rsid w:val="008A15DD"/>
    <w:rsid w:val="008A2B4A"/>
    <w:rsid w:val="008A3B82"/>
    <w:rsid w:val="008A42DA"/>
    <w:rsid w:val="008A552A"/>
    <w:rsid w:val="008A7785"/>
    <w:rsid w:val="008B0851"/>
    <w:rsid w:val="008B6566"/>
    <w:rsid w:val="008C17BA"/>
    <w:rsid w:val="008C288E"/>
    <w:rsid w:val="008C3D6B"/>
    <w:rsid w:val="008C43F5"/>
    <w:rsid w:val="008C5BF4"/>
    <w:rsid w:val="008D2EC5"/>
    <w:rsid w:val="008D3A82"/>
    <w:rsid w:val="008D5A0E"/>
    <w:rsid w:val="008E1C75"/>
    <w:rsid w:val="008E1D6E"/>
    <w:rsid w:val="008E36F4"/>
    <w:rsid w:val="008E529A"/>
    <w:rsid w:val="008E5B1F"/>
    <w:rsid w:val="008F5518"/>
    <w:rsid w:val="008F57C9"/>
    <w:rsid w:val="008F667F"/>
    <w:rsid w:val="009036A3"/>
    <w:rsid w:val="00903FF2"/>
    <w:rsid w:val="009041EE"/>
    <w:rsid w:val="00906CDE"/>
    <w:rsid w:val="009138D6"/>
    <w:rsid w:val="009142B7"/>
    <w:rsid w:val="009159BB"/>
    <w:rsid w:val="00921C49"/>
    <w:rsid w:val="00922AE8"/>
    <w:rsid w:val="009265A6"/>
    <w:rsid w:val="0093060C"/>
    <w:rsid w:val="00931FA3"/>
    <w:rsid w:val="00932C4C"/>
    <w:rsid w:val="00934320"/>
    <w:rsid w:val="00934EEB"/>
    <w:rsid w:val="00936695"/>
    <w:rsid w:val="009375B8"/>
    <w:rsid w:val="0094415F"/>
    <w:rsid w:val="0094708D"/>
    <w:rsid w:val="00947215"/>
    <w:rsid w:val="009526A6"/>
    <w:rsid w:val="00955B9B"/>
    <w:rsid w:val="0095616A"/>
    <w:rsid w:val="0095744A"/>
    <w:rsid w:val="009619D6"/>
    <w:rsid w:val="009643C1"/>
    <w:rsid w:val="009662E9"/>
    <w:rsid w:val="00967BEE"/>
    <w:rsid w:val="00971776"/>
    <w:rsid w:val="00975E78"/>
    <w:rsid w:val="009778D9"/>
    <w:rsid w:val="009800CD"/>
    <w:rsid w:val="009817BA"/>
    <w:rsid w:val="0098197A"/>
    <w:rsid w:val="009829BF"/>
    <w:rsid w:val="009838B1"/>
    <w:rsid w:val="009842A5"/>
    <w:rsid w:val="009845B4"/>
    <w:rsid w:val="00990883"/>
    <w:rsid w:val="00991972"/>
    <w:rsid w:val="009927DA"/>
    <w:rsid w:val="00994F35"/>
    <w:rsid w:val="00995F4B"/>
    <w:rsid w:val="009A18F5"/>
    <w:rsid w:val="009A50DD"/>
    <w:rsid w:val="009A72C4"/>
    <w:rsid w:val="009B1A7F"/>
    <w:rsid w:val="009B6A09"/>
    <w:rsid w:val="009B780F"/>
    <w:rsid w:val="009B7E7A"/>
    <w:rsid w:val="009C4F1C"/>
    <w:rsid w:val="009C579E"/>
    <w:rsid w:val="009D18DD"/>
    <w:rsid w:val="009D1C2D"/>
    <w:rsid w:val="009D3479"/>
    <w:rsid w:val="009D3B4D"/>
    <w:rsid w:val="009D5B20"/>
    <w:rsid w:val="009D6BDF"/>
    <w:rsid w:val="009E0C44"/>
    <w:rsid w:val="009E2F46"/>
    <w:rsid w:val="009E36E4"/>
    <w:rsid w:val="009E3706"/>
    <w:rsid w:val="009E6BCF"/>
    <w:rsid w:val="009E6E09"/>
    <w:rsid w:val="009E6F65"/>
    <w:rsid w:val="009F1AC0"/>
    <w:rsid w:val="009F2865"/>
    <w:rsid w:val="009F48FD"/>
    <w:rsid w:val="009F5AB8"/>
    <w:rsid w:val="009F5F8C"/>
    <w:rsid w:val="00A01ECE"/>
    <w:rsid w:val="00A028BF"/>
    <w:rsid w:val="00A03C3F"/>
    <w:rsid w:val="00A061C3"/>
    <w:rsid w:val="00A07F93"/>
    <w:rsid w:val="00A1141A"/>
    <w:rsid w:val="00A2614E"/>
    <w:rsid w:val="00A3175B"/>
    <w:rsid w:val="00A342DD"/>
    <w:rsid w:val="00A40CC2"/>
    <w:rsid w:val="00A44B8E"/>
    <w:rsid w:val="00A51243"/>
    <w:rsid w:val="00A5227E"/>
    <w:rsid w:val="00A569D7"/>
    <w:rsid w:val="00A6299E"/>
    <w:rsid w:val="00A62CED"/>
    <w:rsid w:val="00A631CA"/>
    <w:rsid w:val="00A64371"/>
    <w:rsid w:val="00A658EE"/>
    <w:rsid w:val="00A66321"/>
    <w:rsid w:val="00A67E12"/>
    <w:rsid w:val="00A703D0"/>
    <w:rsid w:val="00A7151C"/>
    <w:rsid w:val="00A73A4D"/>
    <w:rsid w:val="00A77281"/>
    <w:rsid w:val="00A811F9"/>
    <w:rsid w:val="00A828CC"/>
    <w:rsid w:val="00A945A7"/>
    <w:rsid w:val="00A94CE7"/>
    <w:rsid w:val="00A95248"/>
    <w:rsid w:val="00A96F9C"/>
    <w:rsid w:val="00AA4565"/>
    <w:rsid w:val="00AA5790"/>
    <w:rsid w:val="00AA6F1F"/>
    <w:rsid w:val="00AA7059"/>
    <w:rsid w:val="00AB1A76"/>
    <w:rsid w:val="00AB47D4"/>
    <w:rsid w:val="00AB4F8B"/>
    <w:rsid w:val="00AB5985"/>
    <w:rsid w:val="00AC4108"/>
    <w:rsid w:val="00AC45FE"/>
    <w:rsid w:val="00AD0E9C"/>
    <w:rsid w:val="00AD7CEF"/>
    <w:rsid w:val="00AE342D"/>
    <w:rsid w:val="00AE47CA"/>
    <w:rsid w:val="00AE5EFF"/>
    <w:rsid w:val="00AF00CB"/>
    <w:rsid w:val="00AF0CF9"/>
    <w:rsid w:val="00AF11FD"/>
    <w:rsid w:val="00AF22AD"/>
    <w:rsid w:val="00AF2B94"/>
    <w:rsid w:val="00AF2BDA"/>
    <w:rsid w:val="00AF33E9"/>
    <w:rsid w:val="00AF5900"/>
    <w:rsid w:val="00AF5B46"/>
    <w:rsid w:val="00B01530"/>
    <w:rsid w:val="00B01E78"/>
    <w:rsid w:val="00B05EE2"/>
    <w:rsid w:val="00B0752E"/>
    <w:rsid w:val="00B07A5F"/>
    <w:rsid w:val="00B07BE0"/>
    <w:rsid w:val="00B07E37"/>
    <w:rsid w:val="00B121DE"/>
    <w:rsid w:val="00B15479"/>
    <w:rsid w:val="00B234FD"/>
    <w:rsid w:val="00B2461C"/>
    <w:rsid w:val="00B2475D"/>
    <w:rsid w:val="00B25854"/>
    <w:rsid w:val="00B277C6"/>
    <w:rsid w:val="00B27D77"/>
    <w:rsid w:val="00B31C44"/>
    <w:rsid w:val="00B349A3"/>
    <w:rsid w:val="00B358F8"/>
    <w:rsid w:val="00B3672A"/>
    <w:rsid w:val="00B36B64"/>
    <w:rsid w:val="00B41691"/>
    <w:rsid w:val="00B46D95"/>
    <w:rsid w:val="00B47F31"/>
    <w:rsid w:val="00B517C4"/>
    <w:rsid w:val="00B533AC"/>
    <w:rsid w:val="00B5354F"/>
    <w:rsid w:val="00B541ED"/>
    <w:rsid w:val="00B55C9F"/>
    <w:rsid w:val="00B57587"/>
    <w:rsid w:val="00B57DED"/>
    <w:rsid w:val="00B60ABF"/>
    <w:rsid w:val="00B61990"/>
    <w:rsid w:val="00B622F5"/>
    <w:rsid w:val="00B63033"/>
    <w:rsid w:val="00B64293"/>
    <w:rsid w:val="00B66170"/>
    <w:rsid w:val="00B6618D"/>
    <w:rsid w:val="00B661D9"/>
    <w:rsid w:val="00B676BA"/>
    <w:rsid w:val="00B71264"/>
    <w:rsid w:val="00B732F5"/>
    <w:rsid w:val="00B74977"/>
    <w:rsid w:val="00B77A53"/>
    <w:rsid w:val="00B859E3"/>
    <w:rsid w:val="00B87D61"/>
    <w:rsid w:val="00B92CB6"/>
    <w:rsid w:val="00B92F61"/>
    <w:rsid w:val="00B9399A"/>
    <w:rsid w:val="00B93EFC"/>
    <w:rsid w:val="00B941AC"/>
    <w:rsid w:val="00B9460F"/>
    <w:rsid w:val="00B94898"/>
    <w:rsid w:val="00B94AD2"/>
    <w:rsid w:val="00BA094A"/>
    <w:rsid w:val="00BA262A"/>
    <w:rsid w:val="00BA6CAB"/>
    <w:rsid w:val="00BB01A1"/>
    <w:rsid w:val="00BB1818"/>
    <w:rsid w:val="00BB39BA"/>
    <w:rsid w:val="00BB4CCF"/>
    <w:rsid w:val="00BB6460"/>
    <w:rsid w:val="00BB7D52"/>
    <w:rsid w:val="00BC3699"/>
    <w:rsid w:val="00BC4461"/>
    <w:rsid w:val="00BC570B"/>
    <w:rsid w:val="00BC5BAD"/>
    <w:rsid w:val="00BC7317"/>
    <w:rsid w:val="00BC74E2"/>
    <w:rsid w:val="00BD1FB7"/>
    <w:rsid w:val="00BD4060"/>
    <w:rsid w:val="00BD7E87"/>
    <w:rsid w:val="00BE0402"/>
    <w:rsid w:val="00BE07C4"/>
    <w:rsid w:val="00BE1487"/>
    <w:rsid w:val="00BE43E8"/>
    <w:rsid w:val="00BE4BE7"/>
    <w:rsid w:val="00BE4D4B"/>
    <w:rsid w:val="00BE55C2"/>
    <w:rsid w:val="00BF1D5D"/>
    <w:rsid w:val="00BF234B"/>
    <w:rsid w:val="00BF4BC0"/>
    <w:rsid w:val="00BF4E15"/>
    <w:rsid w:val="00BF6441"/>
    <w:rsid w:val="00BF66CF"/>
    <w:rsid w:val="00C02484"/>
    <w:rsid w:val="00C038D8"/>
    <w:rsid w:val="00C03BD8"/>
    <w:rsid w:val="00C04E37"/>
    <w:rsid w:val="00C12A50"/>
    <w:rsid w:val="00C14CB3"/>
    <w:rsid w:val="00C168D6"/>
    <w:rsid w:val="00C170B6"/>
    <w:rsid w:val="00C22449"/>
    <w:rsid w:val="00C23180"/>
    <w:rsid w:val="00C305D4"/>
    <w:rsid w:val="00C308D2"/>
    <w:rsid w:val="00C30A85"/>
    <w:rsid w:val="00C31031"/>
    <w:rsid w:val="00C32CF3"/>
    <w:rsid w:val="00C35142"/>
    <w:rsid w:val="00C35151"/>
    <w:rsid w:val="00C36391"/>
    <w:rsid w:val="00C407E5"/>
    <w:rsid w:val="00C4239B"/>
    <w:rsid w:val="00C44FED"/>
    <w:rsid w:val="00C504CA"/>
    <w:rsid w:val="00C5299C"/>
    <w:rsid w:val="00C52D05"/>
    <w:rsid w:val="00C5680A"/>
    <w:rsid w:val="00C57CC2"/>
    <w:rsid w:val="00C600CD"/>
    <w:rsid w:val="00C601EA"/>
    <w:rsid w:val="00C60B00"/>
    <w:rsid w:val="00C63062"/>
    <w:rsid w:val="00C63261"/>
    <w:rsid w:val="00C6799F"/>
    <w:rsid w:val="00C71A29"/>
    <w:rsid w:val="00C81E45"/>
    <w:rsid w:val="00C824B3"/>
    <w:rsid w:val="00C82E58"/>
    <w:rsid w:val="00C85184"/>
    <w:rsid w:val="00C85781"/>
    <w:rsid w:val="00C94E14"/>
    <w:rsid w:val="00C94FB4"/>
    <w:rsid w:val="00C95882"/>
    <w:rsid w:val="00C96787"/>
    <w:rsid w:val="00C970D1"/>
    <w:rsid w:val="00CA424B"/>
    <w:rsid w:val="00CA43C7"/>
    <w:rsid w:val="00CA523B"/>
    <w:rsid w:val="00CA6CEA"/>
    <w:rsid w:val="00CB695D"/>
    <w:rsid w:val="00CC0EC0"/>
    <w:rsid w:val="00CD3CD0"/>
    <w:rsid w:val="00CD5B65"/>
    <w:rsid w:val="00CD6280"/>
    <w:rsid w:val="00CD64EC"/>
    <w:rsid w:val="00CD678A"/>
    <w:rsid w:val="00CE03B4"/>
    <w:rsid w:val="00CE3DD1"/>
    <w:rsid w:val="00CE417F"/>
    <w:rsid w:val="00CE48A3"/>
    <w:rsid w:val="00CE4965"/>
    <w:rsid w:val="00CE5BB2"/>
    <w:rsid w:val="00CF6DFA"/>
    <w:rsid w:val="00CF6F4C"/>
    <w:rsid w:val="00CF790D"/>
    <w:rsid w:val="00D0674A"/>
    <w:rsid w:val="00D07ED0"/>
    <w:rsid w:val="00D1057E"/>
    <w:rsid w:val="00D11F73"/>
    <w:rsid w:val="00D123BE"/>
    <w:rsid w:val="00D13CF2"/>
    <w:rsid w:val="00D14A7C"/>
    <w:rsid w:val="00D23AD6"/>
    <w:rsid w:val="00D24106"/>
    <w:rsid w:val="00D25151"/>
    <w:rsid w:val="00D26BDD"/>
    <w:rsid w:val="00D2798C"/>
    <w:rsid w:val="00D31370"/>
    <w:rsid w:val="00D411BB"/>
    <w:rsid w:val="00D45FEC"/>
    <w:rsid w:val="00D5275E"/>
    <w:rsid w:val="00D531B2"/>
    <w:rsid w:val="00D53C75"/>
    <w:rsid w:val="00D54FCE"/>
    <w:rsid w:val="00D55DF7"/>
    <w:rsid w:val="00D567C0"/>
    <w:rsid w:val="00D60A0C"/>
    <w:rsid w:val="00D63DD4"/>
    <w:rsid w:val="00D64537"/>
    <w:rsid w:val="00D659F8"/>
    <w:rsid w:val="00D66BBA"/>
    <w:rsid w:val="00D70F46"/>
    <w:rsid w:val="00D721AE"/>
    <w:rsid w:val="00D72E3B"/>
    <w:rsid w:val="00D735BE"/>
    <w:rsid w:val="00D76EAE"/>
    <w:rsid w:val="00D77E09"/>
    <w:rsid w:val="00D85DBE"/>
    <w:rsid w:val="00D97D2F"/>
    <w:rsid w:val="00DA1A81"/>
    <w:rsid w:val="00DA3A21"/>
    <w:rsid w:val="00DB2283"/>
    <w:rsid w:val="00DB5689"/>
    <w:rsid w:val="00DC20A1"/>
    <w:rsid w:val="00DC26C6"/>
    <w:rsid w:val="00DC6ABB"/>
    <w:rsid w:val="00DD148E"/>
    <w:rsid w:val="00DD783D"/>
    <w:rsid w:val="00DE1E4F"/>
    <w:rsid w:val="00DE2A01"/>
    <w:rsid w:val="00DF1F4D"/>
    <w:rsid w:val="00DF2901"/>
    <w:rsid w:val="00DF3B25"/>
    <w:rsid w:val="00E00CA5"/>
    <w:rsid w:val="00E02C30"/>
    <w:rsid w:val="00E02E63"/>
    <w:rsid w:val="00E0390E"/>
    <w:rsid w:val="00E03A2B"/>
    <w:rsid w:val="00E06B08"/>
    <w:rsid w:val="00E07066"/>
    <w:rsid w:val="00E103A0"/>
    <w:rsid w:val="00E11DB8"/>
    <w:rsid w:val="00E12047"/>
    <w:rsid w:val="00E12B20"/>
    <w:rsid w:val="00E14F08"/>
    <w:rsid w:val="00E16ADA"/>
    <w:rsid w:val="00E1760B"/>
    <w:rsid w:val="00E2106C"/>
    <w:rsid w:val="00E23238"/>
    <w:rsid w:val="00E265BD"/>
    <w:rsid w:val="00E275A7"/>
    <w:rsid w:val="00E27A81"/>
    <w:rsid w:val="00E3212F"/>
    <w:rsid w:val="00E33A32"/>
    <w:rsid w:val="00E40D24"/>
    <w:rsid w:val="00E4218B"/>
    <w:rsid w:val="00E42C56"/>
    <w:rsid w:val="00E453D9"/>
    <w:rsid w:val="00E600BF"/>
    <w:rsid w:val="00E62EAD"/>
    <w:rsid w:val="00E6470B"/>
    <w:rsid w:val="00E65CD7"/>
    <w:rsid w:val="00E7204D"/>
    <w:rsid w:val="00E7605E"/>
    <w:rsid w:val="00E8732A"/>
    <w:rsid w:val="00E87E2E"/>
    <w:rsid w:val="00E902B7"/>
    <w:rsid w:val="00E9135A"/>
    <w:rsid w:val="00E92452"/>
    <w:rsid w:val="00E92E6E"/>
    <w:rsid w:val="00E95590"/>
    <w:rsid w:val="00E96FBB"/>
    <w:rsid w:val="00EA235C"/>
    <w:rsid w:val="00EB0D79"/>
    <w:rsid w:val="00EB12F8"/>
    <w:rsid w:val="00EB75D0"/>
    <w:rsid w:val="00EB7A18"/>
    <w:rsid w:val="00EC09E7"/>
    <w:rsid w:val="00EC4049"/>
    <w:rsid w:val="00ED2C16"/>
    <w:rsid w:val="00ED596A"/>
    <w:rsid w:val="00EE0357"/>
    <w:rsid w:val="00EE571C"/>
    <w:rsid w:val="00EF10DA"/>
    <w:rsid w:val="00EF2B6A"/>
    <w:rsid w:val="00EF5E36"/>
    <w:rsid w:val="00EF7BBC"/>
    <w:rsid w:val="00F01596"/>
    <w:rsid w:val="00F02E01"/>
    <w:rsid w:val="00F06D2E"/>
    <w:rsid w:val="00F0751D"/>
    <w:rsid w:val="00F07D09"/>
    <w:rsid w:val="00F07D64"/>
    <w:rsid w:val="00F100E4"/>
    <w:rsid w:val="00F15A11"/>
    <w:rsid w:val="00F17866"/>
    <w:rsid w:val="00F17A39"/>
    <w:rsid w:val="00F226E7"/>
    <w:rsid w:val="00F2290C"/>
    <w:rsid w:val="00F26796"/>
    <w:rsid w:val="00F331D6"/>
    <w:rsid w:val="00F341D9"/>
    <w:rsid w:val="00F36458"/>
    <w:rsid w:val="00F37EDC"/>
    <w:rsid w:val="00F421C8"/>
    <w:rsid w:val="00F43815"/>
    <w:rsid w:val="00F43A97"/>
    <w:rsid w:val="00F43CD1"/>
    <w:rsid w:val="00F44680"/>
    <w:rsid w:val="00F4695F"/>
    <w:rsid w:val="00F46DC0"/>
    <w:rsid w:val="00F51623"/>
    <w:rsid w:val="00F53449"/>
    <w:rsid w:val="00F55951"/>
    <w:rsid w:val="00F66359"/>
    <w:rsid w:val="00F6786D"/>
    <w:rsid w:val="00F70496"/>
    <w:rsid w:val="00F72E35"/>
    <w:rsid w:val="00F72FAE"/>
    <w:rsid w:val="00F7534F"/>
    <w:rsid w:val="00F75A09"/>
    <w:rsid w:val="00F772BA"/>
    <w:rsid w:val="00F82632"/>
    <w:rsid w:val="00F872AA"/>
    <w:rsid w:val="00F94459"/>
    <w:rsid w:val="00F96031"/>
    <w:rsid w:val="00FA1E3C"/>
    <w:rsid w:val="00FA2660"/>
    <w:rsid w:val="00FA28A1"/>
    <w:rsid w:val="00FB01CF"/>
    <w:rsid w:val="00FB01D1"/>
    <w:rsid w:val="00FB21FF"/>
    <w:rsid w:val="00FB2E68"/>
    <w:rsid w:val="00FB3107"/>
    <w:rsid w:val="00FB5D09"/>
    <w:rsid w:val="00FB76EB"/>
    <w:rsid w:val="00FC2577"/>
    <w:rsid w:val="00FC3576"/>
    <w:rsid w:val="00FC5CB4"/>
    <w:rsid w:val="00FC69F0"/>
    <w:rsid w:val="00FC7AE2"/>
    <w:rsid w:val="00FD12C4"/>
    <w:rsid w:val="00FD4B4B"/>
    <w:rsid w:val="00FD5E9E"/>
    <w:rsid w:val="00FD6C04"/>
    <w:rsid w:val="00FE09A6"/>
    <w:rsid w:val="00FE0F85"/>
    <w:rsid w:val="00FE1FEF"/>
    <w:rsid w:val="00FE4B12"/>
    <w:rsid w:val="00FE54EE"/>
    <w:rsid w:val="00FE70BF"/>
    <w:rsid w:val="00FE7E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73"/>
    <o:shapelayout v:ext="edit">
      <o:idmap v:ext="edit" data="1"/>
    </o:shapelayout>
  </w:shapeDefaults>
  <w:decimalSymbol w:val=","/>
  <w:listSeparator w:val=";"/>
  <w14:defaultImageDpi w14:val="0"/>
  <w15:chartTrackingRefBased/>
  <w15:docId w15:val="{DB23A440-A9E3-4983-B1AF-ECFCCE6CF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A22CA"/>
    <w:pPr>
      <w:widowControl w:val="0"/>
      <w:spacing w:before="100" w:after="100"/>
    </w:pPr>
    <w:rPr>
      <w:sz w:val="24"/>
      <w:szCs w:val="24"/>
    </w:rPr>
  </w:style>
  <w:style w:type="paragraph" w:styleId="3">
    <w:name w:val="heading 3"/>
    <w:basedOn w:val="a"/>
    <w:next w:val="a"/>
    <w:link w:val="30"/>
    <w:uiPriority w:val="99"/>
    <w:qFormat/>
    <w:rsid w:val="000A29D6"/>
    <w:pPr>
      <w:keepNext/>
      <w:autoSpaceDE w:val="0"/>
      <w:autoSpaceDN w:val="0"/>
      <w:adjustRightInd w:val="0"/>
      <w:spacing w:before="240" w:after="60" w:line="260" w:lineRule="auto"/>
      <w:ind w:left="40" w:firstLine="220"/>
      <w:jc w:val="both"/>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styleId="a3">
    <w:name w:val="Normal (Web)"/>
    <w:basedOn w:val="a"/>
    <w:uiPriority w:val="99"/>
    <w:rsid w:val="00033732"/>
    <w:pPr>
      <w:widowControl/>
      <w:spacing w:beforeAutospacing="1" w:afterAutospacing="1"/>
    </w:pPr>
  </w:style>
  <w:style w:type="character" w:customStyle="1" w:styleId="-">
    <w:name w:val="опред-е"/>
    <w:uiPriority w:val="99"/>
    <w:rsid w:val="00F66359"/>
    <w:rPr>
      <w:rFonts w:cs="Times New Roman"/>
    </w:rPr>
  </w:style>
  <w:style w:type="character" w:customStyle="1" w:styleId="a4">
    <w:name w:val="выделение"/>
    <w:uiPriority w:val="99"/>
    <w:rsid w:val="00815C44"/>
    <w:rPr>
      <w:rFonts w:cs="Times New Roman"/>
    </w:rPr>
  </w:style>
  <w:style w:type="paragraph" w:styleId="HTML">
    <w:name w:val="HTML Preformatted"/>
    <w:basedOn w:val="a"/>
    <w:link w:val="HTML0"/>
    <w:uiPriority w:val="99"/>
    <w:rsid w:val="0077554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pPr>
    <w:rPr>
      <w:rFonts w:ascii="Courier New" w:hAnsi="Courier New" w:cs="Courier New"/>
      <w:sz w:val="20"/>
      <w:szCs w:val="20"/>
    </w:rPr>
  </w:style>
  <w:style w:type="character" w:customStyle="1" w:styleId="HTML0">
    <w:name w:val="Стандартный HTML Знак"/>
    <w:link w:val="HTML"/>
    <w:uiPriority w:val="99"/>
    <w:semiHidden/>
    <w:locked/>
    <w:rPr>
      <w:rFonts w:ascii="Courier New" w:hAnsi="Courier New" w:cs="Courier New"/>
      <w:sz w:val="20"/>
      <w:szCs w:val="20"/>
    </w:rPr>
  </w:style>
  <w:style w:type="table" w:styleId="a5">
    <w:name w:val="Table Grid"/>
    <w:basedOn w:val="a1"/>
    <w:uiPriority w:val="99"/>
    <w:rsid w:val="007E34A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caption"/>
    <w:basedOn w:val="a"/>
    <w:next w:val="a"/>
    <w:uiPriority w:val="99"/>
    <w:qFormat/>
    <w:rsid w:val="00FE0F85"/>
    <w:pPr>
      <w:autoSpaceDE w:val="0"/>
      <w:autoSpaceDN w:val="0"/>
      <w:adjustRightInd w:val="0"/>
      <w:spacing w:before="120" w:after="120" w:line="260" w:lineRule="auto"/>
      <w:ind w:left="40" w:firstLine="220"/>
      <w:jc w:val="both"/>
    </w:pPr>
    <w:rPr>
      <w:b/>
      <w:bCs/>
      <w:sz w:val="20"/>
      <w:szCs w:val="20"/>
    </w:rPr>
  </w:style>
  <w:style w:type="character" w:customStyle="1" w:styleId="a7">
    <w:name w:val="кадры"/>
    <w:uiPriority w:val="99"/>
    <w:rsid w:val="00417FF4"/>
    <w:rPr>
      <w:rFonts w:cs="Times New Roman"/>
    </w:rPr>
  </w:style>
  <w:style w:type="paragraph" w:styleId="a8">
    <w:name w:val="header"/>
    <w:basedOn w:val="a"/>
    <w:link w:val="a9"/>
    <w:uiPriority w:val="99"/>
    <w:rsid w:val="00887FDA"/>
    <w:pPr>
      <w:widowControl/>
      <w:tabs>
        <w:tab w:val="center" w:pos="4677"/>
        <w:tab w:val="right" w:pos="9355"/>
      </w:tabs>
      <w:spacing w:before="0" w:after="0"/>
    </w:pPr>
  </w:style>
  <w:style w:type="character" w:customStyle="1" w:styleId="a9">
    <w:name w:val="Верхний колонтитул Знак"/>
    <w:link w:val="a8"/>
    <w:uiPriority w:val="99"/>
    <w:semiHidden/>
    <w:locked/>
    <w:rPr>
      <w:rFonts w:cs="Times New Roman"/>
      <w:sz w:val="24"/>
      <w:szCs w:val="24"/>
    </w:rPr>
  </w:style>
  <w:style w:type="paragraph" w:styleId="aa">
    <w:name w:val="footer"/>
    <w:basedOn w:val="a"/>
    <w:link w:val="ab"/>
    <w:uiPriority w:val="99"/>
    <w:rsid w:val="00887FDA"/>
    <w:pPr>
      <w:widowControl/>
      <w:tabs>
        <w:tab w:val="center" w:pos="4677"/>
        <w:tab w:val="right" w:pos="9355"/>
      </w:tabs>
      <w:spacing w:before="0" w:after="0"/>
    </w:pPr>
  </w:style>
  <w:style w:type="character" w:customStyle="1" w:styleId="ab">
    <w:name w:val="Нижний колонтитул Знак"/>
    <w:link w:val="aa"/>
    <w:uiPriority w:val="99"/>
    <w:semiHidden/>
    <w:locked/>
    <w:rPr>
      <w:rFonts w:cs="Times New Roman"/>
      <w:sz w:val="24"/>
      <w:szCs w:val="24"/>
    </w:rPr>
  </w:style>
  <w:style w:type="paragraph" w:customStyle="1" w:styleId="ConsNormal">
    <w:name w:val="ConsNormal"/>
    <w:uiPriority w:val="99"/>
    <w:rsid w:val="008F667F"/>
    <w:pPr>
      <w:widowControl w:val="0"/>
      <w:ind w:firstLine="720"/>
    </w:pPr>
    <w:rPr>
      <w:rFonts w:ascii="Arial" w:hAnsi="Arial" w:cs="Arial"/>
    </w:rPr>
  </w:style>
  <w:style w:type="paragraph" w:customStyle="1" w:styleId="CharChar">
    <w:name w:val="Char Знак Знак Char Знак Знак Знак Знак Знак Знак Знак Знак Знак Знак Знак Знак Знак Знак Знак Знак"/>
    <w:basedOn w:val="a"/>
    <w:uiPriority w:val="99"/>
    <w:rsid w:val="008F667F"/>
    <w:pPr>
      <w:widowControl/>
      <w:spacing w:before="0" w:after="0"/>
    </w:pPr>
    <w:rPr>
      <w:rFonts w:ascii="Verdana" w:hAnsi="Verdana" w:cs="Verdana"/>
      <w:sz w:val="20"/>
      <w:szCs w:val="20"/>
      <w:lang w:val="en-US" w:eastAsia="en-US"/>
    </w:rPr>
  </w:style>
  <w:style w:type="paragraph" w:styleId="ac">
    <w:name w:val="Body Text"/>
    <w:basedOn w:val="a"/>
    <w:link w:val="ad"/>
    <w:uiPriority w:val="99"/>
    <w:rsid w:val="008F667F"/>
    <w:pPr>
      <w:widowControl/>
      <w:spacing w:before="0" w:after="0"/>
      <w:jc w:val="center"/>
    </w:pPr>
  </w:style>
  <w:style w:type="character" w:customStyle="1" w:styleId="ad">
    <w:name w:val="Основной текст Знак"/>
    <w:link w:val="ac"/>
    <w:uiPriority w:val="99"/>
    <w:semiHidden/>
    <w:locked/>
    <w:rPr>
      <w:rFonts w:cs="Times New Roman"/>
      <w:sz w:val="24"/>
      <w:szCs w:val="24"/>
    </w:rPr>
  </w:style>
  <w:style w:type="paragraph" w:styleId="2">
    <w:name w:val="Body Text 2"/>
    <w:basedOn w:val="a"/>
    <w:link w:val="20"/>
    <w:uiPriority w:val="99"/>
    <w:rsid w:val="00C038D8"/>
    <w:pPr>
      <w:widowControl/>
      <w:spacing w:before="0" w:after="120" w:line="480" w:lineRule="auto"/>
    </w:pPr>
  </w:style>
  <w:style w:type="character" w:customStyle="1" w:styleId="20">
    <w:name w:val="Основной текст 2 Знак"/>
    <w:link w:val="2"/>
    <w:uiPriority w:val="99"/>
    <w:semiHidden/>
    <w:locked/>
    <w:rPr>
      <w:rFonts w:cs="Times New Roman"/>
      <w:sz w:val="24"/>
      <w:szCs w:val="24"/>
    </w:rPr>
  </w:style>
  <w:style w:type="paragraph" w:styleId="ae">
    <w:name w:val="Title"/>
    <w:basedOn w:val="a"/>
    <w:link w:val="af"/>
    <w:uiPriority w:val="99"/>
    <w:qFormat/>
    <w:rsid w:val="00257180"/>
    <w:pPr>
      <w:widowControl/>
      <w:spacing w:before="0" w:after="0"/>
      <w:jc w:val="center"/>
    </w:pPr>
    <w:rPr>
      <w:b/>
      <w:bCs/>
    </w:rPr>
  </w:style>
  <w:style w:type="character" w:customStyle="1" w:styleId="af">
    <w:name w:val="Название Знак"/>
    <w:link w:val="ae"/>
    <w:uiPriority w:val="10"/>
    <w:locked/>
    <w:rPr>
      <w:rFonts w:ascii="Cambria" w:eastAsia="Times New Roman" w:hAnsi="Cambria" w:cs="Times New Roman"/>
      <w:b/>
      <w:bCs/>
      <w:kern w:val="28"/>
      <w:sz w:val="32"/>
      <w:szCs w:val="32"/>
    </w:rPr>
  </w:style>
  <w:style w:type="paragraph" w:styleId="31">
    <w:name w:val="Body Text Indent 3"/>
    <w:basedOn w:val="a"/>
    <w:link w:val="32"/>
    <w:uiPriority w:val="99"/>
    <w:rsid w:val="008365D4"/>
    <w:pPr>
      <w:widowControl/>
      <w:spacing w:before="0" w:after="120"/>
      <w:ind w:left="283"/>
    </w:pPr>
    <w:rPr>
      <w:sz w:val="16"/>
      <w:szCs w:val="16"/>
    </w:rPr>
  </w:style>
  <w:style w:type="character" w:customStyle="1" w:styleId="32">
    <w:name w:val="Основной текст с отступом 3 Знак"/>
    <w:link w:val="31"/>
    <w:uiPriority w:val="99"/>
    <w:semiHidden/>
    <w:locked/>
    <w:rPr>
      <w:rFonts w:cs="Times New Roman"/>
      <w:sz w:val="16"/>
      <w:szCs w:val="16"/>
    </w:rPr>
  </w:style>
  <w:style w:type="paragraph" w:styleId="af0">
    <w:name w:val="Document Map"/>
    <w:basedOn w:val="a"/>
    <w:link w:val="af1"/>
    <w:uiPriority w:val="99"/>
    <w:semiHidden/>
    <w:rsid w:val="000A2BC4"/>
    <w:pPr>
      <w:widowControl/>
      <w:shd w:val="clear" w:color="auto" w:fill="000080"/>
      <w:spacing w:before="0" w:after="0"/>
    </w:pPr>
    <w:rPr>
      <w:rFonts w:ascii="Tahoma" w:hAnsi="Tahoma" w:cs="Tahoma"/>
      <w:sz w:val="20"/>
      <w:szCs w:val="20"/>
    </w:rPr>
  </w:style>
  <w:style w:type="character" w:customStyle="1" w:styleId="af1">
    <w:name w:val="Схема документа Знак"/>
    <w:link w:val="af0"/>
    <w:uiPriority w:val="99"/>
    <w:semiHidden/>
    <w:locked/>
    <w:rPr>
      <w:rFonts w:ascii="Tahoma" w:hAnsi="Tahoma" w:cs="Tahoma"/>
      <w:sz w:val="16"/>
      <w:szCs w:val="16"/>
    </w:rPr>
  </w:style>
  <w:style w:type="paragraph" w:styleId="1">
    <w:name w:val="toc 1"/>
    <w:basedOn w:val="a"/>
    <w:next w:val="a"/>
    <w:autoRedefine/>
    <w:uiPriority w:val="99"/>
    <w:semiHidden/>
    <w:rsid w:val="005F3FDA"/>
    <w:pPr>
      <w:widowControl/>
      <w:spacing w:before="0" w:after="0"/>
    </w:pPr>
  </w:style>
  <w:style w:type="paragraph" w:styleId="21">
    <w:name w:val="toc 2"/>
    <w:basedOn w:val="a"/>
    <w:next w:val="a"/>
    <w:autoRedefine/>
    <w:uiPriority w:val="99"/>
    <w:semiHidden/>
    <w:rsid w:val="005F3FDA"/>
    <w:pPr>
      <w:widowControl/>
      <w:spacing w:before="0" w:after="0"/>
      <w:ind w:left="240"/>
    </w:pPr>
  </w:style>
  <w:style w:type="paragraph" w:styleId="33">
    <w:name w:val="toc 3"/>
    <w:basedOn w:val="a"/>
    <w:next w:val="a"/>
    <w:autoRedefine/>
    <w:uiPriority w:val="99"/>
    <w:semiHidden/>
    <w:rsid w:val="005F3FDA"/>
    <w:pPr>
      <w:widowControl/>
      <w:spacing w:before="0" w:after="0"/>
      <w:ind w:left="480"/>
    </w:pPr>
  </w:style>
  <w:style w:type="paragraph" w:styleId="4">
    <w:name w:val="toc 4"/>
    <w:basedOn w:val="a"/>
    <w:next w:val="a"/>
    <w:autoRedefine/>
    <w:uiPriority w:val="99"/>
    <w:semiHidden/>
    <w:rsid w:val="005F3FDA"/>
    <w:pPr>
      <w:widowControl/>
      <w:spacing w:before="0" w:after="0"/>
      <w:ind w:left="720"/>
    </w:pPr>
  </w:style>
  <w:style w:type="character" w:styleId="af2">
    <w:name w:val="Hyperlink"/>
    <w:uiPriority w:val="99"/>
    <w:rsid w:val="005F3FDA"/>
    <w:rPr>
      <w:rFonts w:cs="Times New Roman"/>
      <w:color w:val="0000FF"/>
      <w:u w:val="single"/>
    </w:rPr>
  </w:style>
  <w:style w:type="character" w:styleId="af3">
    <w:name w:val="page number"/>
    <w:uiPriority w:val="99"/>
    <w:rsid w:val="00501BD2"/>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8638770">
      <w:marLeft w:val="0"/>
      <w:marRight w:val="0"/>
      <w:marTop w:val="0"/>
      <w:marBottom w:val="0"/>
      <w:divBdr>
        <w:top w:val="none" w:sz="0" w:space="0" w:color="auto"/>
        <w:left w:val="none" w:sz="0" w:space="0" w:color="auto"/>
        <w:bottom w:val="none" w:sz="0" w:space="0" w:color="auto"/>
        <w:right w:val="none" w:sz="0" w:space="0" w:color="auto"/>
      </w:divBdr>
    </w:div>
    <w:div w:id="898638771">
      <w:marLeft w:val="0"/>
      <w:marRight w:val="0"/>
      <w:marTop w:val="0"/>
      <w:marBottom w:val="0"/>
      <w:divBdr>
        <w:top w:val="none" w:sz="0" w:space="0" w:color="auto"/>
        <w:left w:val="none" w:sz="0" w:space="0" w:color="auto"/>
        <w:bottom w:val="none" w:sz="0" w:space="0" w:color="auto"/>
        <w:right w:val="none" w:sz="0" w:space="0" w:color="auto"/>
      </w:divBdr>
    </w:div>
    <w:div w:id="898638772">
      <w:marLeft w:val="0"/>
      <w:marRight w:val="0"/>
      <w:marTop w:val="0"/>
      <w:marBottom w:val="0"/>
      <w:divBdr>
        <w:top w:val="none" w:sz="0" w:space="0" w:color="auto"/>
        <w:left w:val="none" w:sz="0" w:space="0" w:color="auto"/>
        <w:bottom w:val="none" w:sz="0" w:space="0" w:color="auto"/>
        <w:right w:val="none" w:sz="0" w:space="0" w:color="auto"/>
      </w:divBdr>
    </w:div>
    <w:div w:id="898638773">
      <w:marLeft w:val="0"/>
      <w:marRight w:val="0"/>
      <w:marTop w:val="0"/>
      <w:marBottom w:val="0"/>
      <w:divBdr>
        <w:top w:val="none" w:sz="0" w:space="0" w:color="auto"/>
        <w:left w:val="none" w:sz="0" w:space="0" w:color="auto"/>
        <w:bottom w:val="none" w:sz="0" w:space="0" w:color="auto"/>
        <w:right w:val="none" w:sz="0" w:space="0" w:color="auto"/>
      </w:divBdr>
    </w:div>
    <w:div w:id="898638774">
      <w:marLeft w:val="0"/>
      <w:marRight w:val="0"/>
      <w:marTop w:val="0"/>
      <w:marBottom w:val="0"/>
      <w:divBdr>
        <w:top w:val="none" w:sz="0" w:space="0" w:color="auto"/>
        <w:left w:val="none" w:sz="0" w:space="0" w:color="auto"/>
        <w:bottom w:val="none" w:sz="0" w:space="0" w:color="auto"/>
        <w:right w:val="none" w:sz="0" w:space="0" w:color="auto"/>
      </w:divBdr>
    </w:div>
    <w:div w:id="898638775">
      <w:marLeft w:val="0"/>
      <w:marRight w:val="0"/>
      <w:marTop w:val="0"/>
      <w:marBottom w:val="0"/>
      <w:divBdr>
        <w:top w:val="none" w:sz="0" w:space="0" w:color="auto"/>
        <w:left w:val="none" w:sz="0" w:space="0" w:color="auto"/>
        <w:bottom w:val="none" w:sz="0" w:space="0" w:color="auto"/>
        <w:right w:val="none" w:sz="0" w:space="0" w:color="auto"/>
      </w:divBdr>
    </w:div>
    <w:div w:id="898638776">
      <w:marLeft w:val="0"/>
      <w:marRight w:val="0"/>
      <w:marTop w:val="0"/>
      <w:marBottom w:val="0"/>
      <w:divBdr>
        <w:top w:val="none" w:sz="0" w:space="0" w:color="auto"/>
        <w:left w:val="none" w:sz="0" w:space="0" w:color="auto"/>
        <w:bottom w:val="none" w:sz="0" w:space="0" w:color="auto"/>
        <w:right w:val="none" w:sz="0" w:space="0" w:color="auto"/>
      </w:divBdr>
    </w:div>
    <w:div w:id="898638777">
      <w:marLeft w:val="0"/>
      <w:marRight w:val="0"/>
      <w:marTop w:val="0"/>
      <w:marBottom w:val="0"/>
      <w:divBdr>
        <w:top w:val="none" w:sz="0" w:space="0" w:color="auto"/>
        <w:left w:val="none" w:sz="0" w:space="0" w:color="auto"/>
        <w:bottom w:val="none" w:sz="0" w:space="0" w:color="auto"/>
        <w:right w:val="none" w:sz="0" w:space="0" w:color="auto"/>
      </w:divBdr>
    </w:div>
    <w:div w:id="898638778">
      <w:marLeft w:val="0"/>
      <w:marRight w:val="0"/>
      <w:marTop w:val="0"/>
      <w:marBottom w:val="0"/>
      <w:divBdr>
        <w:top w:val="none" w:sz="0" w:space="0" w:color="auto"/>
        <w:left w:val="none" w:sz="0" w:space="0" w:color="auto"/>
        <w:bottom w:val="none" w:sz="0" w:space="0" w:color="auto"/>
        <w:right w:val="none" w:sz="0" w:space="0" w:color="auto"/>
      </w:divBdr>
    </w:div>
    <w:div w:id="898638779">
      <w:marLeft w:val="0"/>
      <w:marRight w:val="0"/>
      <w:marTop w:val="0"/>
      <w:marBottom w:val="0"/>
      <w:divBdr>
        <w:top w:val="none" w:sz="0" w:space="0" w:color="auto"/>
        <w:left w:val="none" w:sz="0" w:space="0" w:color="auto"/>
        <w:bottom w:val="none" w:sz="0" w:space="0" w:color="auto"/>
        <w:right w:val="none" w:sz="0" w:space="0" w:color="auto"/>
      </w:divBdr>
    </w:div>
    <w:div w:id="898638780">
      <w:marLeft w:val="0"/>
      <w:marRight w:val="0"/>
      <w:marTop w:val="0"/>
      <w:marBottom w:val="0"/>
      <w:divBdr>
        <w:top w:val="none" w:sz="0" w:space="0" w:color="auto"/>
        <w:left w:val="none" w:sz="0" w:space="0" w:color="auto"/>
        <w:bottom w:val="none" w:sz="0" w:space="0" w:color="auto"/>
        <w:right w:val="none" w:sz="0" w:space="0" w:color="auto"/>
      </w:divBdr>
    </w:div>
    <w:div w:id="89863878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image" Target="media/image17.wmf"/><Relationship Id="rId39" Type="http://schemas.openxmlformats.org/officeDocument/2006/relationships/image" Target="media/image30.wmf"/><Relationship Id="rId21" Type="http://schemas.openxmlformats.org/officeDocument/2006/relationships/image" Target="media/image12.wmf"/><Relationship Id="rId34" Type="http://schemas.openxmlformats.org/officeDocument/2006/relationships/image" Target="media/image25.wmf"/><Relationship Id="rId42" Type="http://schemas.openxmlformats.org/officeDocument/2006/relationships/image" Target="media/image33.png"/><Relationship Id="rId47" Type="http://schemas.openxmlformats.org/officeDocument/2006/relationships/image" Target="media/image38.wmf"/><Relationship Id="rId50" Type="http://schemas.openxmlformats.org/officeDocument/2006/relationships/image" Target="media/image41.wmf"/><Relationship Id="rId55"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image" Target="media/image8.png"/><Relationship Id="rId25" Type="http://schemas.openxmlformats.org/officeDocument/2006/relationships/image" Target="media/image16.wmf"/><Relationship Id="rId33" Type="http://schemas.openxmlformats.org/officeDocument/2006/relationships/image" Target="media/image24.wmf"/><Relationship Id="rId38" Type="http://schemas.openxmlformats.org/officeDocument/2006/relationships/image" Target="media/image29.wmf"/><Relationship Id="rId46" Type="http://schemas.openxmlformats.org/officeDocument/2006/relationships/image" Target="media/image37.pn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1.png"/><Relationship Id="rId29" Type="http://schemas.openxmlformats.org/officeDocument/2006/relationships/image" Target="media/image20.wmf"/><Relationship Id="rId41" Type="http://schemas.openxmlformats.org/officeDocument/2006/relationships/image" Target="media/image32.wmf"/><Relationship Id="rId54" Type="http://schemas.openxmlformats.org/officeDocument/2006/relationships/image" Target="media/image45.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wmf"/><Relationship Id="rId24" Type="http://schemas.openxmlformats.org/officeDocument/2006/relationships/image" Target="media/image15.wmf"/><Relationship Id="rId32" Type="http://schemas.openxmlformats.org/officeDocument/2006/relationships/image" Target="media/image23.wmf"/><Relationship Id="rId37" Type="http://schemas.openxmlformats.org/officeDocument/2006/relationships/image" Target="media/image28.wmf"/><Relationship Id="rId40" Type="http://schemas.openxmlformats.org/officeDocument/2006/relationships/image" Target="media/image31.wmf"/><Relationship Id="rId45" Type="http://schemas.openxmlformats.org/officeDocument/2006/relationships/image" Target="media/image36.png"/><Relationship Id="rId53" Type="http://schemas.openxmlformats.org/officeDocument/2006/relationships/image" Target="media/image44.wmf"/><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image" Target="media/image14.wmf"/><Relationship Id="rId28" Type="http://schemas.openxmlformats.org/officeDocument/2006/relationships/image" Target="media/image19.png"/><Relationship Id="rId36" Type="http://schemas.openxmlformats.org/officeDocument/2006/relationships/image" Target="media/image27.wmf"/><Relationship Id="rId49" Type="http://schemas.openxmlformats.org/officeDocument/2006/relationships/image" Target="media/image40.wmf"/><Relationship Id="rId10" Type="http://schemas.openxmlformats.org/officeDocument/2006/relationships/image" Target="media/image1.png"/><Relationship Id="rId19" Type="http://schemas.openxmlformats.org/officeDocument/2006/relationships/image" Target="media/image10.png"/><Relationship Id="rId31" Type="http://schemas.openxmlformats.org/officeDocument/2006/relationships/image" Target="media/image22.wmf"/><Relationship Id="rId44" Type="http://schemas.openxmlformats.org/officeDocument/2006/relationships/image" Target="media/image35.wmf"/><Relationship Id="rId52" Type="http://schemas.openxmlformats.org/officeDocument/2006/relationships/image" Target="media/image43.wmf"/><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5.png"/><Relationship Id="rId22" Type="http://schemas.openxmlformats.org/officeDocument/2006/relationships/image" Target="media/image13.wmf"/><Relationship Id="rId27" Type="http://schemas.openxmlformats.org/officeDocument/2006/relationships/image" Target="media/image18.wmf"/><Relationship Id="rId30" Type="http://schemas.openxmlformats.org/officeDocument/2006/relationships/image" Target="media/image21.wmf"/><Relationship Id="rId35" Type="http://schemas.openxmlformats.org/officeDocument/2006/relationships/image" Target="media/image26.wmf"/><Relationship Id="rId43" Type="http://schemas.openxmlformats.org/officeDocument/2006/relationships/image" Target="media/image34.png"/><Relationship Id="rId48" Type="http://schemas.openxmlformats.org/officeDocument/2006/relationships/image" Target="media/image39.wmf"/><Relationship Id="rId56"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image" Target="media/image42.wmf"/><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FD7A8C-1787-4C9D-BF6B-60D1CE7426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17590</Words>
  <Characters>100264</Characters>
  <Application>Microsoft Office Word</Application>
  <DocSecurity>0</DocSecurity>
  <Lines>835</Lines>
  <Paragraphs>235</Paragraphs>
  <ScaleCrop>false</ScaleCrop>
  <HeadingPairs>
    <vt:vector size="2" baseType="variant">
      <vt:variant>
        <vt:lpstr>Название</vt:lpstr>
      </vt:variant>
      <vt:variant>
        <vt:i4>1</vt:i4>
      </vt:variant>
    </vt:vector>
  </HeadingPairs>
  <TitlesOfParts>
    <vt:vector size="1" baseType="lpstr">
      <vt:lpstr>Характерными особенностями современных экономических отношений являются быстрая смена условий хозяйствования, появление новых форм эффективности, расширяющиеся масштабы бизнеса, стремление к максимизации прибыли, как наиболее надежного источника благосос</vt:lpstr>
    </vt:vector>
  </TitlesOfParts>
  <Company>home</Company>
  <LinksUpToDate>false</LinksUpToDate>
  <CharactersWithSpaces>117619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Характерными особенностями современных экономических отношений являются быстрая смена условий хозяйствования, появление новых форм эффективности, расширяющиеся масштабы бизнеса, стремление к максимизации прибыли, как наиболее надежного источника благосос</dc:title>
  <dc:subject/>
  <dc:creator>Сергей</dc:creator>
  <cp:keywords/>
  <dc:description/>
  <cp:lastModifiedBy>admin</cp:lastModifiedBy>
  <cp:revision>2</cp:revision>
  <cp:lastPrinted>2010-12-04T07:49:00Z</cp:lastPrinted>
  <dcterms:created xsi:type="dcterms:W3CDTF">2014-03-25T02:03:00Z</dcterms:created>
  <dcterms:modified xsi:type="dcterms:W3CDTF">2014-03-25T02:03:00Z</dcterms:modified>
</cp:coreProperties>
</file>