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DC" w:rsidRDefault="009E53DC" w:rsidP="006C7000">
      <w:pPr>
        <w:spacing w:line="360" w:lineRule="auto"/>
        <w:ind w:firstLine="709"/>
        <w:jc w:val="center"/>
        <w:rPr>
          <w:sz w:val="28"/>
          <w:szCs w:val="28"/>
        </w:rPr>
      </w:pPr>
      <w:r>
        <w:rPr>
          <w:sz w:val="28"/>
          <w:szCs w:val="28"/>
        </w:rPr>
        <w:t>Министерство образования РФ</w:t>
      </w:r>
    </w:p>
    <w:p w:rsidR="009E53DC" w:rsidRDefault="009E53DC" w:rsidP="006C7000">
      <w:pPr>
        <w:spacing w:line="360" w:lineRule="auto"/>
        <w:ind w:firstLine="709"/>
        <w:jc w:val="center"/>
        <w:rPr>
          <w:sz w:val="28"/>
          <w:szCs w:val="28"/>
        </w:rPr>
      </w:pPr>
      <w:r>
        <w:rPr>
          <w:sz w:val="28"/>
          <w:szCs w:val="28"/>
        </w:rPr>
        <w:t>Костромской государственный технологический университет</w:t>
      </w: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32"/>
          <w:szCs w:val="32"/>
        </w:rPr>
      </w:pPr>
    </w:p>
    <w:p w:rsidR="00FF14EE" w:rsidRDefault="00FF14EE" w:rsidP="006C7000">
      <w:pPr>
        <w:spacing w:line="360" w:lineRule="auto"/>
        <w:ind w:firstLine="709"/>
        <w:jc w:val="both"/>
        <w:rPr>
          <w:sz w:val="32"/>
          <w:szCs w:val="32"/>
        </w:rPr>
      </w:pPr>
    </w:p>
    <w:p w:rsidR="009E53DC" w:rsidRPr="006C7000" w:rsidRDefault="009E53DC" w:rsidP="006C7000">
      <w:pPr>
        <w:spacing w:line="360" w:lineRule="auto"/>
        <w:ind w:firstLine="709"/>
        <w:jc w:val="both"/>
        <w:rPr>
          <w:sz w:val="28"/>
          <w:szCs w:val="28"/>
        </w:rPr>
      </w:pPr>
    </w:p>
    <w:p w:rsidR="009E53DC" w:rsidRPr="006C7000" w:rsidRDefault="009E53DC" w:rsidP="006C7000">
      <w:pPr>
        <w:spacing w:line="360" w:lineRule="auto"/>
        <w:ind w:firstLine="709"/>
        <w:jc w:val="both"/>
        <w:rPr>
          <w:sz w:val="28"/>
          <w:szCs w:val="28"/>
        </w:rPr>
      </w:pPr>
    </w:p>
    <w:p w:rsidR="00FF14EE" w:rsidRPr="006C7000" w:rsidRDefault="00E70225" w:rsidP="006C7000">
      <w:pPr>
        <w:spacing w:line="360" w:lineRule="auto"/>
        <w:ind w:firstLine="709"/>
        <w:jc w:val="center"/>
        <w:rPr>
          <w:b/>
          <w:sz w:val="28"/>
          <w:szCs w:val="28"/>
        </w:rPr>
      </w:pPr>
      <w:r w:rsidRPr="006C7000">
        <w:rPr>
          <w:b/>
          <w:sz w:val="28"/>
          <w:szCs w:val="28"/>
        </w:rPr>
        <w:t>Ку</w:t>
      </w:r>
      <w:r w:rsidR="009E53DC" w:rsidRPr="006C7000">
        <w:rPr>
          <w:b/>
          <w:sz w:val="28"/>
          <w:szCs w:val="28"/>
        </w:rPr>
        <w:t>р</w:t>
      </w:r>
      <w:r w:rsidRPr="006C7000">
        <w:rPr>
          <w:b/>
          <w:sz w:val="28"/>
          <w:szCs w:val="28"/>
        </w:rPr>
        <w:t>с</w:t>
      </w:r>
      <w:r w:rsidR="009E53DC" w:rsidRPr="006C7000">
        <w:rPr>
          <w:b/>
          <w:sz w:val="28"/>
          <w:szCs w:val="28"/>
        </w:rPr>
        <w:t>о</w:t>
      </w:r>
      <w:r w:rsidRPr="006C7000">
        <w:rPr>
          <w:b/>
          <w:sz w:val="28"/>
          <w:szCs w:val="28"/>
        </w:rPr>
        <w:t>в</w:t>
      </w:r>
      <w:r w:rsidR="00FF14EE" w:rsidRPr="006C7000">
        <w:rPr>
          <w:b/>
          <w:sz w:val="28"/>
          <w:szCs w:val="28"/>
        </w:rPr>
        <w:t>ой проект</w:t>
      </w:r>
    </w:p>
    <w:p w:rsidR="009E53DC" w:rsidRPr="006C7000" w:rsidRDefault="009E53DC" w:rsidP="006C7000">
      <w:pPr>
        <w:spacing w:line="360" w:lineRule="auto"/>
        <w:ind w:firstLine="709"/>
        <w:jc w:val="center"/>
        <w:rPr>
          <w:b/>
          <w:sz w:val="28"/>
          <w:szCs w:val="28"/>
        </w:rPr>
      </w:pPr>
      <w:r w:rsidRPr="006C7000">
        <w:rPr>
          <w:b/>
          <w:sz w:val="28"/>
          <w:szCs w:val="28"/>
        </w:rPr>
        <w:t>по дисциплине:</w:t>
      </w:r>
    </w:p>
    <w:p w:rsidR="009E53DC" w:rsidRPr="006C7000" w:rsidRDefault="00FF14EE" w:rsidP="006C7000">
      <w:pPr>
        <w:spacing w:line="360" w:lineRule="auto"/>
        <w:ind w:firstLine="709"/>
        <w:jc w:val="center"/>
        <w:rPr>
          <w:sz w:val="28"/>
          <w:szCs w:val="28"/>
        </w:rPr>
      </w:pPr>
      <w:r w:rsidRPr="006C7000">
        <w:rPr>
          <w:sz w:val="28"/>
          <w:szCs w:val="28"/>
        </w:rPr>
        <w:t>«</w:t>
      </w:r>
      <w:r w:rsidR="009E53DC" w:rsidRPr="006C7000">
        <w:rPr>
          <w:sz w:val="28"/>
          <w:szCs w:val="28"/>
        </w:rPr>
        <w:t>Анализ и диагностика хозяйственной деятельности</w:t>
      </w:r>
      <w:r w:rsidR="00654389" w:rsidRPr="006C7000">
        <w:rPr>
          <w:sz w:val="28"/>
          <w:szCs w:val="28"/>
        </w:rPr>
        <w:t xml:space="preserve"> предприятия»</w:t>
      </w: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right"/>
        <w:rPr>
          <w:sz w:val="28"/>
          <w:szCs w:val="28"/>
        </w:rPr>
      </w:pPr>
    </w:p>
    <w:p w:rsidR="00FF14EE" w:rsidRPr="00FF14EE" w:rsidRDefault="009E53DC" w:rsidP="006C7000">
      <w:pPr>
        <w:spacing w:line="360" w:lineRule="auto"/>
        <w:ind w:firstLine="709"/>
        <w:jc w:val="right"/>
        <w:rPr>
          <w:sz w:val="28"/>
          <w:szCs w:val="28"/>
        </w:rPr>
      </w:pPr>
      <w:r>
        <w:rPr>
          <w:sz w:val="28"/>
          <w:szCs w:val="28"/>
        </w:rPr>
        <w:t>В</w:t>
      </w:r>
      <w:r w:rsidRPr="00FF14EE">
        <w:rPr>
          <w:sz w:val="28"/>
          <w:szCs w:val="28"/>
        </w:rPr>
        <w:t xml:space="preserve">ыполнила: </w:t>
      </w:r>
      <w:r w:rsidR="00FF14EE" w:rsidRPr="00FF14EE">
        <w:rPr>
          <w:sz w:val="28"/>
          <w:szCs w:val="28"/>
        </w:rPr>
        <w:t xml:space="preserve">студентка </w:t>
      </w:r>
      <w:r w:rsidR="00FF14EE" w:rsidRPr="00FF14EE">
        <w:rPr>
          <w:sz w:val="28"/>
          <w:szCs w:val="28"/>
          <w:lang w:val="en-US"/>
        </w:rPr>
        <w:t>VI</w:t>
      </w:r>
      <w:r w:rsidR="00FF14EE" w:rsidRPr="00FF14EE">
        <w:rPr>
          <w:sz w:val="28"/>
          <w:szCs w:val="28"/>
        </w:rPr>
        <w:t xml:space="preserve"> курса</w:t>
      </w:r>
    </w:p>
    <w:p w:rsidR="009E53DC" w:rsidRPr="00FF14EE" w:rsidRDefault="00FF14EE" w:rsidP="006C7000">
      <w:pPr>
        <w:spacing w:line="360" w:lineRule="auto"/>
        <w:ind w:firstLine="709"/>
        <w:jc w:val="right"/>
        <w:rPr>
          <w:sz w:val="28"/>
          <w:szCs w:val="28"/>
        </w:rPr>
      </w:pPr>
      <w:r w:rsidRPr="00FF14EE">
        <w:rPr>
          <w:sz w:val="28"/>
          <w:szCs w:val="28"/>
        </w:rPr>
        <w:t>заочного отделения</w:t>
      </w:r>
    </w:p>
    <w:p w:rsidR="009E53DC" w:rsidRDefault="00FF14EE" w:rsidP="006C7000">
      <w:pPr>
        <w:spacing w:line="360" w:lineRule="auto"/>
        <w:ind w:firstLine="709"/>
        <w:jc w:val="right"/>
        <w:rPr>
          <w:sz w:val="28"/>
          <w:szCs w:val="28"/>
        </w:rPr>
      </w:pPr>
      <w:r w:rsidRPr="00FF14EE">
        <w:rPr>
          <w:sz w:val="28"/>
          <w:szCs w:val="28"/>
        </w:rPr>
        <w:t xml:space="preserve">Блинова </w:t>
      </w:r>
      <w:r>
        <w:rPr>
          <w:sz w:val="28"/>
          <w:szCs w:val="28"/>
        </w:rPr>
        <w:t>О.В.</w:t>
      </w:r>
    </w:p>
    <w:p w:rsidR="00FF14EE" w:rsidRPr="00FF14EE" w:rsidRDefault="00FF14EE" w:rsidP="006C7000">
      <w:pPr>
        <w:spacing w:line="360" w:lineRule="auto"/>
        <w:ind w:firstLine="709"/>
        <w:jc w:val="right"/>
        <w:rPr>
          <w:sz w:val="28"/>
          <w:szCs w:val="28"/>
        </w:rPr>
      </w:pPr>
      <w:r>
        <w:rPr>
          <w:sz w:val="28"/>
          <w:szCs w:val="28"/>
        </w:rPr>
        <w:t>03-зЭк-169</w:t>
      </w:r>
    </w:p>
    <w:p w:rsidR="009E53DC" w:rsidRPr="00FF14EE" w:rsidRDefault="009E53DC" w:rsidP="006C7000">
      <w:pPr>
        <w:spacing w:line="360" w:lineRule="auto"/>
        <w:ind w:firstLine="709"/>
        <w:jc w:val="right"/>
        <w:rPr>
          <w:sz w:val="28"/>
          <w:szCs w:val="28"/>
        </w:rPr>
      </w:pPr>
      <w:r w:rsidRPr="00FF14EE">
        <w:rPr>
          <w:sz w:val="28"/>
          <w:szCs w:val="28"/>
        </w:rPr>
        <w:t>Проверила:</w:t>
      </w:r>
    </w:p>
    <w:p w:rsidR="009E53DC" w:rsidRPr="00FF14EE" w:rsidRDefault="009E53DC" w:rsidP="006C7000">
      <w:pPr>
        <w:spacing w:line="360" w:lineRule="auto"/>
        <w:ind w:firstLine="709"/>
        <w:jc w:val="right"/>
        <w:rPr>
          <w:sz w:val="28"/>
          <w:szCs w:val="28"/>
        </w:rPr>
      </w:pPr>
      <w:r w:rsidRPr="00FF14EE">
        <w:rPr>
          <w:sz w:val="28"/>
          <w:szCs w:val="28"/>
        </w:rPr>
        <w:t xml:space="preserve">Анцибор </w:t>
      </w:r>
      <w:r w:rsidR="00FF14EE">
        <w:rPr>
          <w:sz w:val="28"/>
          <w:szCs w:val="28"/>
        </w:rPr>
        <w:t>Г.А.</w:t>
      </w:r>
    </w:p>
    <w:p w:rsidR="009E53DC" w:rsidRDefault="009E53DC" w:rsidP="006C7000">
      <w:pPr>
        <w:spacing w:line="360" w:lineRule="auto"/>
        <w:ind w:firstLine="709"/>
        <w:jc w:val="both"/>
        <w:rPr>
          <w:sz w:val="32"/>
          <w:szCs w:val="32"/>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Default="009E53DC" w:rsidP="006C7000">
      <w:pPr>
        <w:spacing w:line="360" w:lineRule="auto"/>
        <w:ind w:firstLine="709"/>
        <w:jc w:val="both"/>
        <w:rPr>
          <w:sz w:val="28"/>
          <w:szCs w:val="28"/>
        </w:rPr>
      </w:pPr>
    </w:p>
    <w:p w:rsidR="009E53DC" w:rsidRPr="00FF14EE" w:rsidRDefault="009E53DC" w:rsidP="006C7000">
      <w:pPr>
        <w:spacing w:line="360" w:lineRule="auto"/>
        <w:ind w:firstLine="709"/>
        <w:jc w:val="both"/>
        <w:rPr>
          <w:sz w:val="28"/>
          <w:szCs w:val="28"/>
        </w:rPr>
      </w:pPr>
    </w:p>
    <w:p w:rsidR="009E53DC" w:rsidRPr="00FF14EE" w:rsidRDefault="00FF14EE" w:rsidP="006C7000">
      <w:pPr>
        <w:spacing w:line="360" w:lineRule="auto"/>
        <w:ind w:firstLine="709"/>
        <w:jc w:val="center"/>
        <w:rPr>
          <w:sz w:val="28"/>
          <w:szCs w:val="28"/>
        </w:rPr>
      </w:pPr>
      <w:r>
        <w:rPr>
          <w:sz w:val="28"/>
          <w:szCs w:val="28"/>
        </w:rPr>
        <w:t>Кострома, 2009</w:t>
      </w:r>
    </w:p>
    <w:p w:rsidR="009E53DC" w:rsidRDefault="009E53DC" w:rsidP="006C7000">
      <w:pPr>
        <w:spacing w:line="360" w:lineRule="auto"/>
        <w:ind w:firstLine="709"/>
        <w:jc w:val="both"/>
      </w:pPr>
    </w:p>
    <w:p w:rsidR="009E53DC" w:rsidRDefault="009E53DC" w:rsidP="001E2522">
      <w:pPr>
        <w:pStyle w:val="5"/>
        <w:spacing w:line="360" w:lineRule="auto"/>
        <w:jc w:val="both"/>
      </w:pPr>
      <w:r>
        <w:t>Содержание</w:t>
      </w:r>
    </w:p>
    <w:p w:rsidR="009E53DC" w:rsidRDefault="009E53DC" w:rsidP="006C7000">
      <w:pPr>
        <w:spacing w:line="360" w:lineRule="auto"/>
        <w:ind w:firstLine="709"/>
        <w:jc w:val="both"/>
      </w:pPr>
    </w:p>
    <w:p w:rsidR="009E53DC" w:rsidRDefault="00E70225" w:rsidP="006C7000">
      <w:pPr>
        <w:pStyle w:val="6"/>
        <w:tabs>
          <w:tab w:val="left" w:pos="426"/>
        </w:tabs>
        <w:spacing w:line="360" w:lineRule="auto"/>
      </w:pPr>
      <w:r>
        <w:t>Введение…………</w:t>
      </w:r>
      <w:r w:rsidR="009E53DC">
        <w:t>…………………………………………......................</w:t>
      </w:r>
      <w:r w:rsidR="001E2522">
        <w:t>...</w:t>
      </w:r>
      <w:r w:rsidR="009E53DC">
        <w:t>...</w:t>
      </w:r>
      <w:r w:rsidR="006C7000">
        <w:t>..</w:t>
      </w:r>
      <w:r w:rsidR="009E53DC">
        <w:t>3</w:t>
      </w:r>
    </w:p>
    <w:p w:rsidR="009E53DC" w:rsidRDefault="00E70225" w:rsidP="006C7000">
      <w:pPr>
        <w:numPr>
          <w:ilvl w:val="0"/>
          <w:numId w:val="6"/>
        </w:numPr>
        <w:tabs>
          <w:tab w:val="left" w:pos="426"/>
        </w:tabs>
        <w:spacing w:line="360" w:lineRule="auto"/>
        <w:ind w:left="0" w:firstLine="0"/>
        <w:jc w:val="both"/>
        <w:rPr>
          <w:sz w:val="28"/>
          <w:szCs w:val="28"/>
        </w:rPr>
      </w:pPr>
      <w:r>
        <w:rPr>
          <w:sz w:val="28"/>
          <w:szCs w:val="28"/>
        </w:rPr>
        <w:t>Общая оценка финансового состояния и ее изменение за отчетный период………………………………………………………………………</w:t>
      </w:r>
      <w:r w:rsidR="006C7000">
        <w:rPr>
          <w:sz w:val="28"/>
          <w:szCs w:val="28"/>
        </w:rPr>
        <w:t>…..</w:t>
      </w:r>
      <w:r w:rsidR="000148B1">
        <w:rPr>
          <w:sz w:val="28"/>
          <w:szCs w:val="28"/>
        </w:rPr>
        <w:t>.5</w:t>
      </w:r>
    </w:p>
    <w:p w:rsidR="00E70225" w:rsidRDefault="00E70225" w:rsidP="006C7000">
      <w:pPr>
        <w:numPr>
          <w:ilvl w:val="0"/>
          <w:numId w:val="6"/>
        </w:numPr>
        <w:tabs>
          <w:tab w:val="left" w:pos="426"/>
        </w:tabs>
        <w:spacing w:line="360" w:lineRule="auto"/>
        <w:ind w:left="0" w:firstLine="0"/>
        <w:jc w:val="both"/>
        <w:rPr>
          <w:sz w:val="28"/>
          <w:szCs w:val="28"/>
        </w:rPr>
      </w:pPr>
      <w:r>
        <w:rPr>
          <w:sz w:val="28"/>
          <w:szCs w:val="28"/>
        </w:rPr>
        <w:t>Анализ финансовой устойчивости………………………………………</w:t>
      </w:r>
      <w:r w:rsidR="00526AC4">
        <w:rPr>
          <w:sz w:val="28"/>
          <w:szCs w:val="28"/>
        </w:rPr>
        <w:t>..</w:t>
      </w:r>
      <w:r w:rsidR="00526AC4" w:rsidRPr="006C7000">
        <w:rPr>
          <w:sz w:val="28"/>
          <w:szCs w:val="28"/>
        </w:rPr>
        <w:t>6</w:t>
      </w:r>
    </w:p>
    <w:p w:rsidR="00E70225" w:rsidRDefault="00E70225" w:rsidP="006C7000">
      <w:pPr>
        <w:numPr>
          <w:ilvl w:val="0"/>
          <w:numId w:val="6"/>
        </w:numPr>
        <w:tabs>
          <w:tab w:val="left" w:pos="426"/>
        </w:tabs>
        <w:spacing w:line="360" w:lineRule="auto"/>
        <w:ind w:left="0" w:firstLine="0"/>
        <w:jc w:val="both"/>
        <w:rPr>
          <w:sz w:val="28"/>
          <w:szCs w:val="28"/>
        </w:rPr>
      </w:pPr>
      <w:r>
        <w:rPr>
          <w:sz w:val="28"/>
          <w:szCs w:val="28"/>
        </w:rPr>
        <w:t>Анализ ликвид</w:t>
      </w:r>
      <w:r w:rsidR="00CC234E">
        <w:rPr>
          <w:sz w:val="28"/>
          <w:szCs w:val="28"/>
        </w:rPr>
        <w:t>н</w:t>
      </w:r>
      <w:r w:rsidR="00526AC4">
        <w:rPr>
          <w:sz w:val="28"/>
          <w:szCs w:val="28"/>
        </w:rPr>
        <w:t>ости баланса…………………………………………….11</w:t>
      </w:r>
    </w:p>
    <w:p w:rsidR="00E70225" w:rsidRPr="00526AC4" w:rsidRDefault="00E70225" w:rsidP="006C7000">
      <w:pPr>
        <w:numPr>
          <w:ilvl w:val="0"/>
          <w:numId w:val="6"/>
        </w:numPr>
        <w:tabs>
          <w:tab w:val="left" w:pos="426"/>
        </w:tabs>
        <w:spacing w:line="360" w:lineRule="auto"/>
        <w:ind w:left="0" w:firstLine="0"/>
        <w:jc w:val="both"/>
        <w:rPr>
          <w:sz w:val="28"/>
          <w:szCs w:val="28"/>
        </w:rPr>
      </w:pPr>
      <w:r>
        <w:rPr>
          <w:sz w:val="28"/>
          <w:szCs w:val="28"/>
        </w:rPr>
        <w:t>Анализ финансовых коэффициентов……………………………………</w:t>
      </w:r>
      <w:r w:rsidR="00526AC4">
        <w:rPr>
          <w:sz w:val="28"/>
          <w:szCs w:val="28"/>
        </w:rPr>
        <w:t>1</w:t>
      </w:r>
      <w:r w:rsidR="00526AC4">
        <w:rPr>
          <w:sz w:val="28"/>
          <w:szCs w:val="28"/>
          <w:lang w:val="en-US"/>
        </w:rPr>
        <w:t>4</w:t>
      </w:r>
    </w:p>
    <w:p w:rsidR="00E70225" w:rsidRDefault="00E70225" w:rsidP="006C7000">
      <w:pPr>
        <w:numPr>
          <w:ilvl w:val="0"/>
          <w:numId w:val="6"/>
        </w:numPr>
        <w:tabs>
          <w:tab w:val="left" w:pos="426"/>
        </w:tabs>
        <w:spacing w:line="360" w:lineRule="auto"/>
        <w:ind w:left="0" w:firstLine="0"/>
        <w:jc w:val="both"/>
        <w:rPr>
          <w:sz w:val="28"/>
          <w:szCs w:val="28"/>
        </w:rPr>
      </w:pPr>
      <w:r>
        <w:rPr>
          <w:sz w:val="28"/>
          <w:szCs w:val="28"/>
        </w:rPr>
        <w:t>Анализ вероятно</w:t>
      </w:r>
      <w:r w:rsidR="00675840">
        <w:rPr>
          <w:sz w:val="28"/>
          <w:szCs w:val="28"/>
        </w:rPr>
        <w:t>ст</w:t>
      </w:r>
      <w:r w:rsidR="00E461BE">
        <w:rPr>
          <w:sz w:val="28"/>
          <w:szCs w:val="28"/>
        </w:rPr>
        <w:t>и ба</w:t>
      </w:r>
      <w:r w:rsidR="00526AC4">
        <w:rPr>
          <w:sz w:val="28"/>
          <w:szCs w:val="28"/>
        </w:rPr>
        <w:t>нкротства………………………………………..1</w:t>
      </w:r>
      <w:r w:rsidR="00526AC4">
        <w:rPr>
          <w:sz w:val="28"/>
          <w:szCs w:val="28"/>
          <w:lang w:val="en-US"/>
        </w:rPr>
        <w:t>7</w:t>
      </w:r>
    </w:p>
    <w:p w:rsidR="00E70225" w:rsidRDefault="00E70225" w:rsidP="006C7000">
      <w:pPr>
        <w:numPr>
          <w:ilvl w:val="0"/>
          <w:numId w:val="6"/>
        </w:numPr>
        <w:tabs>
          <w:tab w:val="left" w:pos="426"/>
        </w:tabs>
        <w:spacing w:line="360" w:lineRule="auto"/>
        <w:ind w:left="0" w:firstLine="0"/>
        <w:jc w:val="both"/>
        <w:rPr>
          <w:sz w:val="28"/>
          <w:szCs w:val="28"/>
        </w:rPr>
      </w:pPr>
      <w:r>
        <w:rPr>
          <w:sz w:val="28"/>
          <w:szCs w:val="28"/>
        </w:rPr>
        <w:t>Анализ финансов</w:t>
      </w:r>
      <w:r w:rsidR="00675840">
        <w:rPr>
          <w:sz w:val="28"/>
          <w:szCs w:val="28"/>
        </w:rPr>
        <w:t>ы</w:t>
      </w:r>
      <w:r w:rsidR="00E461BE">
        <w:rPr>
          <w:sz w:val="28"/>
          <w:szCs w:val="28"/>
        </w:rPr>
        <w:t>х результатов………………………………………..18</w:t>
      </w:r>
    </w:p>
    <w:p w:rsidR="00E70225" w:rsidRDefault="00E70225" w:rsidP="006C7000">
      <w:pPr>
        <w:numPr>
          <w:ilvl w:val="0"/>
          <w:numId w:val="6"/>
        </w:numPr>
        <w:tabs>
          <w:tab w:val="left" w:pos="426"/>
        </w:tabs>
        <w:spacing w:line="360" w:lineRule="auto"/>
        <w:ind w:left="0" w:firstLine="0"/>
        <w:jc w:val="both"/>
        <w:rPr>
          <w:sz w:val="28"/>
          <w:szCs w:val="28"/>
        </w:rPr>
      </w:pPr>
      <w:r>
        <w:rPr>
          <w:sz w:val="28"/>
          <w:szCs w:val="28"/>
        </w:rPr>
        <w:t xml:space="preserve">Анализ показателей </w:t>
      </w:r>
      <w:r w:rsidR="00675840">
        <w:rPr>
          <w:sz w:val="28"/>
          <w:szCs w:val="28"/>
        </w:rPr>
        <w:t>д</w:t>
      </w:r>
      <w:r w:rsidR="00E461BE">
        <w:rPr>
          <w:sz w:val="28"/>
          <w:szCs w:val="28"/>
        </w:rPr>
        <w:t>еловой активности……………………………….22</w:t>
      </w:r>
    </w:p>
    <w:p w:rsidR="00E70225" w:rsidRPr="00526AC4" w:rsidRDefault="00E70225" w:rsidP="006C7000">
      <w:pPr>
        <w:tabs>
          <w:tab w:val="left" w:pos="426"/>
        </w:tabs>
        <w:spacing w:line="360" w:lineRule="auto"/>
        <w:jc w:val="both"/>
        <w:rPr>
          <w:sz w:val="28"/>
          <w:szCs w:val="28"/>
          <w:lang w:val="en-US"/>
        </w:rPr>
      </w:pPr>
      <w:r>
        <w:rPr>
          <w:sz w:val="28"/>
          <w:szCs w:val="28"/>
        </w:rPr>
        <w:t>Заключение</w:t>
      </w:r>
      <w:r w:rsidR="00526AC4">
        <w:rPr>
          <w:sz w:val="28"/>
          <w:szCs w:val="28"/>
        </w:rPr>
        <w:t xml:space="preserve">………………………………………………………………… </w:t>
      </w:r>
      <w:r w:rsidR="006C7000">
        <w:rPr>
          <w:sz w:val="28"/>
          <w:szCs w:val="28"/>
        </w:rPr>
        <w:t>..</w:t>
      </w:r>
      <w:r w:rsidR="00526AC4">
        <w:rPr>
          <w:sz w:val="28"/>
          <w:szCs w:val="28"/>
        </w:rPr>
        <w:t>..2</w:t>
      </w:r>
      <w:r w:rsidR="00526AC4">
        <w:rPr>
          <w:sz w:val="28"/>
          <w:szCs w:val="28"/>
          <w:lang w:val="en-US"/>
        </w:rPr>
        <w:t>7</w:t>
      </w:r>
    </w:p>
    <w:p w:rsidR="009E53DC" w:rsidRPr="001E2522" w:rsidRDefault="009E53DC" w:rsidP="006C7000">
      <w:pPr>
        <w:tabs>
          <w:tab w:val="left" w:pos="426"/>
        </w:tabs>
        <w:spacing w:line="360" w:lineRule="auto"/>
        <w:jc w:val="both"/>
        <w:rPr>
          <w:sz w:val="28"/>
          <w:szCs w:val="28"/>
        </w:rPr>
      </w:pPr>
      <w:r>
        <w:rPr>
          <w:sz w:val="28"/>
          <w:szCs w:val="28"/>
        </w:rPr>
        <w:t>Список использованной литературы ..................................</w:t>
      </w:r>
      <w:r w:rsidR="00E70225">
        <w:rPr>
          <w:sz w:val="28"/>
          <w:szCs w:val="28"/>
        </w:rPr>
        <w:t>.............</w:t>
      </w:r>
      <w:r w:rsidR="006C7000">
        <w:rPr>
          <w:sz w:val="28"/>
          <w:szCs w:val="28"/>
        </w:rPr>
        <w:t>......</w:t>
      </w:r>
      <w:r w:rsidR="00526AC4">
        <w:rPr>
          <w:sz w:val="28"/>
          <w:szCs w:val="28"/>
        </w:rPr>
        <w:t>.</w:t>
      </w:r>
      <w:r w:rsidR="001E2522">
        <w:rPr>
          <w:sz w:val="28"/>
          <w:szCs w:val="28"/>
        </w:rPr>
        <w:t>....</w:t>
      </w:r>
      <w:r w:rsidR="00526AC4">
        <w:rPr>
          <w:sz w:val="28"/>
          <w:szCs w:val="28"/>
        </w:rPr>
        <w:t>2</w:t>
      </w:r>
      <w:r w:rsidR="00526AC4" w:rsidRPr="001E2522">
        <w:rPr>
          <w:sz w:val="28"/>
          <w:szCs w:val="28"/>
        </w:rPr>
        <w:t>8</w:t>
      </w:r>
    </w:p>
    <w:p w:rsidR="00573BD4" w:rsidRPr="00526AC4" w:rsidRDefault="00E70225" w:rsidP="006C7000">
      <w:pPr>
        <w:tabs>
          <w:tab w:val="left" w:pos="426"/>
        </w:tabs>
        <w:spacing w:line="360" w:lineRule="auto"/>
        <w:jc w:val="both"/>
        <w:rPr>
          <w:sz w:val="28"/>
          <w:szCs w:val="28"/>
        </w:rPr>
      </w:pPr>
      <w:r>
        <w:rPr>
          <w:sz w:val="28"/>
          <w:szCs w:val="28"/>
        </w:rPr>
        <w:t>Приложение……………</w:t>
      </w:r>
      <w:r w:rsidR="00526AC4">
        <w:rPr>
          <w:sz w:val="28"/>
          <w:szCs w:val="28"/>
        </w:rPr>
        <w:t>………………………………………………</w:t>
      </w:r>
      <w:r w:rsidR="00526AC4" w:rsidRPr="00526AC4">
        <w:rPr>
          <w:sz w:val="28"/>
          <w:szCs w:val="28"/>
        </w:rPr>
        <w:t>.</w:t>
      </w:r>
      <w:r w:rsidR="00526AC4">
        <w:rPr>
          <w:sz w:val="28"/>
          <w:szCs w:val="28"/>
        </w:rPr>
        <w:t>…</w:t>
      </w:r>
      <w:r w:rsidR="006C7000">
        <w:rPr>
          <w:sz w:val="28"/>
          <w:szCs w:val="28"/>
        </w:rPr>
        <w:t>..</w:t>
      </w:r>
      <w:r w:rsidR="00526AC4" w:rsidRPr="00526AC4">
        <w:rPr>
          <w:sz w:val="28"/>
          <w:szCs w:val="28"/>
        </w:rPr>
        <w:t>29-32</w:t>
      </w:r>
    </w:p>
    <w:p w:rsidR="00E70225" w:rsidRDefault="00E70225" w:rsidP="006C7000">
      <w:pPr>
        <w:spacing w:line="360" w:lineRule="auto"/>
        <w:ind w:firstLine="709"/>
        <w:jc w:val="both"/>
        <w:rPr>
          <w:b/>
          <w:sz w:val="28"/>
          <w:szCs w:val="28"/>
        </w:rPr>
      </w:pPr>
      <w:r>
        <w:rPr>
          <w:sz w:val="28"/>
          <w:szCs w:val="28"/>
        </w:rPr>
        <w:br w:type="page"/>
      </w:r>
      <w:r w:rsidR="001A2C7D">
        <w:rPr>
          <w:b/>
          <w:sz w:val="28"/>
          <w:szCs w:val="28"/>
        </w:rPr>
        <w:t>Введение</w:t>
      </w:r>
    </w:p>
    <w:p w:rsidR="006C7000" w:rsidRPr="00E70225" w:rsidRDefault="006C7000" w:rsidP="006C7000">
      <w:pPr>
        <w:spacing w:line="360" w:lineRule="auto"/>
        <w:ind w:firstLine="709"/>
        <w:jc w:val="both"/>
        <w:rPr>
          <w:b/>
          <w:sz w:val="28"/>
          <w:szCs w:val="28"/>
        </w:rPr>
      </w:pPr>
    </w:p>
    <w:p w:rsidR="00E855E7" w:rsidRDefault="00E855E7" w:rsidP="006C7000">
      <w:pPr>
        <w:spacing w:line="360" w:lineRule="auto"/>
        <w:ind w:firstLine="709"/>
        <w:jc w:val="both"/>
        <w:rPr>
          <w:sz w:val="28"/>
          <w:szCs w:val="28"/>
        </w:rPr>
      </w:pPr>
      <w:r>
        <w:rPr>
          <w:sz w:val="28"/>
          <w:szCs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Pr>
          <w:sz w:val="28"/>
          <w:szCs w:val="28"/>
        </w:rPr>
        <w:softHyphen/>
        <w:t>ношений, заинтересованных в результатах его функционирования.</w:t>
      </w:r>
    </w:p>
    <w:p w:rsidR="00E855E7" w:rsidRDefault="00E855E7" w:rsidP="006C7000">
      <w:pPr>
        <w:spacing w:line="360" w:lineRule="auto"/>
        <w:ind w:firstLine="709"/>
        <w:jc w:val="both"/>
        <w:rPr>
          <w:sz w:val="28"/>
          <w:szCs w:val="28"/>
        </w:rPr>
      </w:pPr>
      <w:r>
        <w:rPr>
          <w:sz w:val="28"/>
          <w:szCs w:val="28"/>
        </w:rPr>
        <w:t xml:space="preserve">Чтобы обеспечивать выживаемость предприятия в современных условиях, управленческому персоналу  </w:t>
      </w:r>
      <w:r w:rsidR="00526AC4">
        <w:rPr>
          <w:sz w:val="28"/>
          <w:szCs w:val="28"/>
        </w:rPr>
        <w:t>необходимо,</w:t>
      </w:r>
      <w:r>
        <w:rPr>
          <w:sz w:val="28"/>
          <w:szCs w:val="28"/>
        </w:rPr>
        <w:t xml:space="preserve"> прежде всего, уметь реально оценивать финансовые </w:t>
      </w:r>
      <w:r w:rsidR="00526AC4">
        <w:rPr>
          <w:sz w:val="28"/>
          <w:szCs w:val="28"/>
        </w:rPr>
        <w:t>состояния,</w:t>
      </w:r>
      <w:r>
        <w:rPr>
          <w:sz w:val="28"/>
          <w:szCs w:val="28"/>
        </w:rPr>
        <w:t xml:space="preserve"> как своего </w:t>
      </w:r>
      <w:r w:rsidR="00526AC4">
        <w:rPr>
          <w:sz w:val="28"/>
          <w:szCs w:val="28"/>
        </w:rPr>
        <w:t>предприятия,</w:t>
      </w:r>
      <w:r>
        <w:rPr>
          <w:sz w:val="28"/>
          <w:szCs w:val="28"/>
        </w:rPr>
        <w:t xml:space="preserve"> так и существующих потенциаль</w:t>
      </w:r>
      <w:r>
        <w:rPr>
          <w:sz w:val="28"/>
          <w:szCs w:val="28"/>
        </w:rPr>
        <w:softHyphen/>
        <w:t>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E70225" w:rsidRPr="00E855E7" w:rsidRDefault="00E855E7" w:rsidP="006C7000">
      <w:pPr>
        <w:spacing w:line="360" w:lineRule="auto"/>
        <w:ind w:firstLine="709"/>
        <w:jc w:val="both"/>
        <w:rPr>
          <w:sz w:val="28"/>
          <w:szCs w:val="28"/>
        </w:rPr>
      </w:pPr>
      <w:r w:rsidRPr="00E855E7">
        <w:rPr>
          <w:sz w:val="28"/>
          <w:szCs w:val="28"/>
        </w:rPr>
        <w:t>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D45819" w:rsidRDefault="00D45819" w:rsidP="006C7000">
      <w:pPr>
        <w:pStyle w:val="a3"/>
        <w:spacing w:after="0" w:line="360" w:lineRule="auto"/>
        <w:ind w:firstLine="709"/>
        <w:jc w:val="both"/>
        <w:rPr>
          <w:bCs/>
        </w:rPr>
      </w:pPr>
      <w:r>
        <w:rPr>
          <w:bCs/>
        </w:rPr>
        <w:t>В данной курсовой работе нам предстоит проделать анализ финансового состояния предприятия.</w:t>
      </w:r>
    </w:p>
    <w:p w:rsidR="00D45819" w:rsidRDefault="00D45819" w:rsidP="006C7000">
      <w:pPr>
        <w:pStyle w:val="a3"/>
        <w:spacing w:after="0" w:line="360" w:lineRule="auto"/>
        <w:ind w:firstLine="709"/>
        <w:jc w:val="both"/>
        <w:rPr>
          <w:bCs/>
        </w:rPr>
      </w:pPr>
      <w:r>
        <w:rPr>
          <w:bCs/>
        </w:rPr>
        <w:t>Анализ финансового состояния предприятия, характеризующегося совокупностью показателей, о</w:t>
      </w:r>
      <w:r w:rsidR="001E2522">
        <w:rPr>
          <w:bCs/>
        </w:rPr>
        <w:t xml:space="preserve">тражающих процесс формирования </w:t>
      </w:r>
      <w:r>
        <w:rPr>
          <w:bCs/>
        </w:rPr>
        <w:t>и использования его финансовых средств, является важнейшим условием успешного управления ими.</w:t>
      </w:r>
    </w:p>
    <w:p w:rsidR="00670699" w:rsidRDefault="00D45819" w:rsidP="006C7000">
      <w:pPr>
        <w:pStyle w:val="a3"/>
        <w:spacing w:after="0" w:line="360" w:lineRule="auto"/>
        <w:ind w:firstLine="709"/>
        <w:jc w:val="both"/>
        <w:rPr>
          <w:bCs/>
        </w:rPr>
      </w:pPr>
      <w:r>
        <w:rPr>
          <w:bCs/>
        </w:rPr>
        <w:t xml:space="preserve"> Целью финанс</w:t>
      </w:r>
      <w:r w:rsidR="00526AC4">
        <w:rPr>
          <w:bCs/>
        </w:rPr>
        <w:t>ового анализа является получение</w:t>
      </w:r>
      <w:r>
        <w:rPr>
          <w:bCs/>
        </w:rPr>
        <w:t xml:space="preserve"> наибольшего числа ключевых, наиболее информативных параметров, дающих объективную и точную картину</w:t>
      </w:r>
      <w:r w:rsidR="00073FE0">
        <w:rPr>
          <w:bCs/>
        </w:rPr>
        <w:t xml:space="preserve"> финансового состояния предприятия, его прибыли и убытков, изменения в структуре активов и пассивов предприятия, в расчетах с дебиторами и кредиторами. При этом</w:t>
      </w:r>
      <w:r w:rsidR="00526AC4">
        <w:rPr>
          <w:bCs/>
        </w:rPr>
        <w:t>,</w:t>
      </w:r>
      <w:r w:rsidR="00073FE0">
        <w:rPr>
          <w:bCs/>
        </w:rPr>
        <w:t xml:space="preserve"> аналитика менеджера может интересовать не только текущие финансовое состояния, но и его проекция на ближайшую или более отдаленную перспективу.</w:t>
      </w:r>
    </w:p>
    <w:p w:rsidR="000977B2" w:rsidRPr="000977B2" w:rsidRDefault="000977B2" w:rsidP="006C7000">
      <w:pPr>
        <w:spacing w:line="360" w:lineRule="auto"/>
        <w:ind w:firstLine="709"/>
        <w:jc w:val="both"/>
        <w:rPr>
          <w:sz w:val="28"/>
          <w:szCs w:val="28"/>
        </w:rPr>
      </w:pPr>
      <w:r w:rsidRPr="000977B2">
        <w:rPr>
          <w:sz w:val="28"/>
          <w:szCs w:val="28"/>
        </w:rPr>
        <w:t>Основными задачами анализа финансового состояния предприятия являются:</w:t>
      </w:r>
    </w:p>
    <w:p w:rsidR="000977B2" w:rsidRPr="000977B2" w:rsidRDefault="000977B2" w:rsidP="006C7000">
      <w:pPr>
        <w:numPr>
          <w:ilvl w:val="0"/>
          <w:numId w:val="12"/>
        </w:numPr>
        <w:tabs>
          <w:tab w:val="clear" w:pos="1080"/>
          <w:tab w:val="num" w:pos="0"/>
        </w:tabs>
        <w:spacing w:line="360" w:lineRule="auto"/>
        <w:ind w:left="0" w:firstLine="709"/>
        <w:jc w:val="both"/>
        <w:rPr>
          <w:sz w:val="28"/>
          <w:szCs w:val="28"/>
        </w:rPr>
      </w:pPr>
      <w:r w:rsidRPr="000977B2">
        <w:rPr>
          <w:sz w:val="28"/>
          <w:szCs w:val="28"/>
        </w:rPr>
        <w:t>Общая оценка финансового состояния предприятия за период, анализ изменения статей актива и пассива баланса.</w:t>
      </w:r>
    </w:p>
    <w:p w:rsidR="000977B2" w:rsidRPr="000977B2" w:rsidRDefault="000977B2" w:rsidP="006C7000">
      <w:pPr>
        <w:numPr>
          <w:ilvl w:val="0"/>
          <w:numId w:val="12"/>
        </w:numPr>
        <w:tabs>
          <w:tab w:val="clear" w:pos="1080"/>
          <w:tab w:val="num" w:pos="0"/>
        </w:tabs>
        <w:spacing w:line="360" w:lineRule="auto"/>
        <w:ind w:left="0" w:firstLine="709"/>
        <w:jc w:val="both"/>
        <w:rPr>
          <w:sz w:val="28"/>
          <w:szCs w:val="28"/>
        </w:rPr>
      </w:pPr>
      <w:r w:rsidRPr="000977B2">
        <w:rPr>
          <w:sz w:val="28"/>
          <w:szCs w:val="28"/>
        </w:rPr>
        <w:t>Анализ прибыли и рентабельности исследуемого объекта, оценка влияния основных факторов на их изменение.</w:t>
      </w:r>
    </w:p>
    <w:p w:rsidR="000977B2" w:rsidRPr="000977B2" w:rsidRDefault="000977B2" w:rsidP="006C7000">
      <w:pPr>
        <w:numPr>
          <w:ilvl w:val="0"/>
          <w:numId w:val="12"/>
        </w:numPr>
        <w:tabs>
          <w:tab w:val="clear" w:pos="1080"/>
          <w:tab w:val="num" w:pos="0"/>
        </w:tabs>
        <w:spacing w:line="360" w:lineRule="auto"/>
        <w:ind w:left="0" w:firstLine="709"/>
        <w:jc w:val="both"/>
        <w:rPr>
          <w:sz w:val="28"/>
          <w:szCs w:val="28"/>
        </w:rPr>
      </w:pPr>
      <w:r w:rsidRPr="000977B2">
        <w:rPr>
          <w:sz w:val="28"/>
          <w:szCs w:val="28"/>
        </w:rPr>
        <w:t>Анализ финансовой устойчивости предприятия.</w:t>
      </w:r>
    </w:p>
    <w:p w:rsidR="000977B2" w:rsidRPr="000977B2" w:rsidRDefault="000977B2" w:rsidP="006C7000">
      <w:pPr>
        <w:numPr>
          <w:ilvl w:val="0"/>
          <w:numId w:val="12"/>
        </w:numPr>
        <w:tabs>
          <w:tab w:val="clear" w:pos="1080"/>
          <w:tab w:val="num" w:pos="0"/>
        </w:tabs>
        <w:spacing w:line="360" w:lineRule="auto"/>
        <w:ind w:left="0" w:firstLine="709"/>
        <w:jc w:val="both"/>
        <w:rPr>
          <w:sz w:val="28"/>
          <w:szCs w:val="28"/>
        </w:rPr>
      </w:pPr>
      <w:r w:rsidRPr="000977B2">
        <w:rPr>
          <w:sz w:val="28"/>
          <w:szCs w:val="28"/>
        </w:rPr>
        <w:t>Оценка ликвидности и платежеспособности хозяйствующего субъекта.</w:t>
      </w:r>
    </w:p>
    <w:p w:rsidR="006D69EE" w:rsidRDefault="00073FE0" w:rsidP="006C7000">
      <w:pPr>
        <w:pStyle w:val="a3"/>
        <w:spacing w:after="0" w:line="360" w:lineRule="auto"/>
        <w:ind w:firstLine="709"/>
        <w:jc w:val="both"/>
        <w:rPr>
          <w:bCs/>
        </w:rPr>
      </w:pPr>
      <w:r>
        <w:rPr>
          <w:bCs/>
        </w:rPr>
        <w:t>Информационной базой для проведения анализа финансового состояния предприятия главным образом бухгалтерская документация</w:t>
      </w:r>
      <w:r w:rsidR="006D69EE">
        <w:rPr>
          <w:bCs/>
        </w:rPr>
        <w:t>. В первую очередь это форма №1 «Бухгалтерский баланс» и форма №2 «Отчет о прибылях и убытках».</w:t>
      </w:r>
    </w:p>
    <w:p w:rsidR="00670699" w:rsidRDefault="006D69EE" w:rsidP="006C7000">
      <w:pPr>
        <w:pStyle w:val="a3"/>
        <w:spacing w:after="0" w:line="360" w:lineRule="auto"/>
        <w:ind w:firstLine="709"/>
        <w:jc w:val="both"/>
        <w:rPr>
          <w:bCs/>
        </w:rPr>
      </w:pPr>
      <w:r>
        <w:rPr>
          <w:bCs/>
        </w:rPr>
        <w:t xml:space="preserve"> Анализ финансового состояния </w:t>
      </w:r>
      <w:r w:rsidR="00526AC4">
        <w:rPr>
          <w:bCs/>
        </w:rPr>
        <w:t>рассматривается</w:t>
      </w:r>
      <w:r>
        <w:rPr>
          <w:bCs/>
        </w:rPr>
        <w:t xml:space="preserve"> на примере </w:t>
      </w:r>
      <w:r w:rsidR="000977B2">
        <w:rPr>
          <w:bCs/>
        </w:rPr>
        <w:t>ОА</w:t>
      </w:r>
      <w:r w:rsidR="001A2C7D">
        <w:rPr>
          <w:bCs/>
        </w:rPr>
        <w:t>О</w:t>
      </w:r>
      <w:r>
        <w:rPr>
          <w:bCs/>
        </w:rPr>
        <w:t xml:space="preserve"> «</w:t>
      </w:r>
      <w:r w:rsidR="001A2C7D">
        <w:rPr>
          <w:bCs/>
        </w:rPr>
        <w:t>РУНО</w:t>
      </w:r>
      <w:r>
        <w:rPr>
          <w:bCs/>
        </w:rPr>
        <w:t>».</w:t>
      </w:r>
    </w:p>
    <w:p w:rsidR="006D69EE" w:rsidRDefault="006D69EE" w:rsidP="006C7000">
      <w:pPr>
        <w:pStyle w:val="a3"/>
        <w:spacing w:after="0" w:line="360" w:lineRule="auto"/>
        <w:ind w:firstLine="709"/>
        <w:jc w:val="both"/>
        <w:rPr>
          <w:bCs/>
        </w:rPr>
      </w:pPr>
      <w:r>
        <w:rPr>
          <w:bCs/>
        </w:rPr>
        <w:t>Данный</w:t>
      </w:r>
      <w:r w:rsidR="000977B2">
        <w:rPr>
          <w:bCs/>
        </w:rPr>
        <w:t xml:space="preserve"> анализ финансового состояния ОА</w:t>
      </w:r>
      <w:r>
        <w:rPr>
          <w:bCs/>
        </w:rPr>
        <w:t>О «</w:t>
      </w:r>
      <w:r w:rsidR="001A2C7D">
        <w:rPr>
          <w:bCs/>
        </w:rPr>
        <w:t>РУНО</w:t>
      </w:r>
      <w:r>
        <w:rPr>
          <w:bCs/>
        </w:rPr>
        <w:t xml:space="preserve">» </w:t>
      </w:r>
      <w:r w:rsidR="00E855E7">
        <w:rPr>
          <w:bCs/>
        </w:rPr>
        <w:t>рассматривается</w:t>
      </w:r>
      <w:r>
        <w:rPr>
          <w:bCs/>
        </w:rPr>
        <w:t xml:space="preserve"> в следующей последовательности:</w:t>
      </w:r>
    </w:p>
    <w:p w:rsidR="006D69EE" w:rsidRDefault="006D69EE" w:rsidP="006C7000">
      <w:pPr>
        <w:pStyle w:val="a3"/>
        <w:spacing w:after="0" w:line="360" w:lineRule="auto"/>
        <w:ind w:firstLine="709"/>
        <w:jc w:val="both"/>
        <w:rPr>
          <w:bCs/>
        </w:rPr>
      </w:pPr>
      <w:r>
        <w:rPr>
          <w:bCs/>
        </w:rPr>
        <w:t>- Общая оценка финансового состояния и её изменение за отчетный период.</w:t>
      </w:r>
    </w:p>
    <w:p w:rsidR="006D69EE" w:rsidRDefault="006D69EE" w:rsidP="006C7000">
      <w:pPr>
        <w:pStyle w:val="a3"/>
        <w:spacing w:after="0" w:line="360" w:lineRule="auto"/>
        <w:ind w:firstLine="709"/>
        <w:jc w:val="both"/>
        <w:rPr>
          <w:bCs/>
        </w:rPr>
      </w:pPr>
      <w:r>
        <w:rPr>
          <w:bCs/>
        </w:rPr>
        <w:t xml:space="preserve"> - Анализ финансовой устойчивости.</w:t>
      </w:r>
    </w:p>
    <w:p w:rsidR="006D69EE" w:rsidRDefault="006D69EE" w:rsidP="006C7000">
      <w:pPr>
        <w:pStyle w:val="a3"/>
        <w:spacing w:after="0" w:line="360" w:lineRule="auto"/>
        <w:ind w:firstLine="709"/>
        <w:jc w:val="both"/>
        <w:rPr>
          <w:bCs/>
        </w:rPr>
      </w:pPr>
      <w:r>
        <w:rPr>
          <w:bCs/>
        </w:rPr>
        <w:t xml:space="preserve"> - Анализ ликвидности баланса.</w:t>
      </w:r>
    </w:p>
    <w:p w:rsidR="006D69EE" w:rsidRDefault="006D69EE" w:rsidP="006C7000">
      <w:pPr>
        <w:pStyle w:val="a3"/>
        <w:spacing w:after="0" w:line="360" w:lineRule="auto"/>
        <w:ind w:firstLine="709"/>
        <w:jc w:val="both"/>
        <w:rPr>
          <w:b/>
          <w:bCs/>
        </w:rPr>
      </w:pPr>
      <w:r>
        <w:rPr>
          <w:bCs/>
        </w:rPr>
        <w:t xml:space="preserve"> - Анализ</w:t>
      </w:r>
      <w:r>
        <w:rPr>
          <w:b/>
          <w:bCs/>
        </w:rPr>
        <w:t xml:space="preserve"> </w:t>
      </w:r>
      <w:r w:rsidRPr="006D69EE">
        <w:rPr>
          <w:bCs/>
        </w:rPr>
        <w:t>финансовых коэффициентов</w:t>
      </w:r>
      <w:r>
        <w:rPr>
          <w:b/>
          <w:bCs/>
        </w:rPr>
        <w:t>.</w:t>
      </w:r>
    </w:p>
    <w:p w:rsidR="00BE2046" w:rsidRDefault="006D69EE" w:rsidP="006C7000">
      <w:pPr>
        <w:pStyle w:val="a3"/>
        <w:spacing w:after="0" w:line="360" w:lineRule="auto"/>
        <w:ind w:firstLine="709"/>
        <w:jc w:val="both"/>
        <w:rPr>
          <w:bCs/>
        </w:rPr>
      </w:pPr>
      <w:r>
        <w:rPr>
          <w:b/>
          <w:bCs/>
        </w:rPr>
        <w:t xml:space="preserve"> - </w:t>
      </w:r>
      <w:r>
        <w:rPr>
          <w:bCs/>
        </w:rPr>
        <w:t>Анализ</w:t>
      </w:r>
      <w:r>
        <w:rPr>
          <w:b/>
          <w:bCs/>
        </w:rPr>
        <w:t xml:space="preserve"> </w:t>
      </w:r>
      <w:r w:rsidR="00BE2046" w:rsidRPr="00BE2046">
        <w:rPr>
          <w:bCs/>
        </w:rPr>
        <w:t>вероятности банкротства.</w:t>
      </w:r>
    </w:p>
    <w:p w:rsidR="00BE2046" w:rsidRDefault="00BE2046" w:rsidP="006C7000">
      <w:pPr>
        <w:pStyle w:val="a3"/>
        <w:spacing w:after="0" w:line="360" w:lineRule="auto"/>
        <w:ind w:firstLine="709"/>
        <w:jc w:val="both"/>
        <w:rPr>
          <w:bCs/>
        </w:rPr>
      </w:pPr>
      <w:r>
        <w:rPr>
          <w:bCs/>
        </w:rPr>
        <w:t xml:space="preserve"> - Анализ</w:t>
      </w:r>
      <w:r>
        <w:rPr>
          <w:b/>
          <w:bCs/>
        </w:rPr>
        <w:t xml:space="preserve"> </w:t>
      </w:r>
      <w:r>
        <w:rPr>
          <w:bCs/>
        </w:rPr>
        <w:t>финансовых результатов.</w:t>
      </w:r>
    </w:p>
    <w:p w:rsidR="00BE2046" w:rsidRDefault="00BE2046" w:rsidP="006C7000">
      <w:pPr>
        <w:pStyle w:val="a3"/>
        <w:spacing w:after="0" w:line="360" w:lineRule="auto"/>
        <w:ind w:firstLine="709"/>
        <w:jc w:val="both"/>
        <w:rPr>
          <w:bCs/>
        </w:rPr>
      </w:pPr>
      <w:r>
        <w:rPr>
          <w:bCs/>
        </w:rPr>
        <w:t xml:space="preserve"> - Анализ</w:t>
      </w:r>
      <w:r>
        <w:rPr>
          <w:b/>
          <w:bCs/>
        </w:rPr>
        <w:t xml:space="preserve"> </w:t>
      </w:r>
      <w:r w:rsidRPr="00BE2046">
        <w:rPr>
          <w:bCs/>
        </w:rPr>
        <w:t>показателей деловой активности.</w:t>
      </w:r>
    </w:p>
    <w:p w:rsidR="00DD66C0" w:rsidRDefault="00DD66C0" w:rsidP="006C7000">
      <w:pPr>
        <w:spacing w:line="360" w:lineRule="auto"/>
        <w:ind w:firstLine="709"/>
        <w:jc w:val="both"/>
        <w:rPr>
          <w:b/>
          <w:bCs/>
        </w:rPr>
      </w:pPr>
    </w:p>
    <w:p w:rsidR="000977B2" w:rsidRDefault="000977B2" w:rsidP="006C7000">
      <w:pPr>
        <w:spacing w:line="360" w:lineRule="auto"/>
        <w:ind w:firstLine="709"/>
        <w:jc w:val="both"/>
        <w:rPr>
          <w:b/>
          <w:bCs/>
        </w:rPr>
      </w:pPr>
    </w:p>
    <w:p w:rsidR="00FE4956" w:rsidRDefault="00DD66C0" w:rsidP="006C7000">
      <w:pPr>
        <w:numPr>
          <w:ilvl w:val="0"/>
          <w:numId w:val="5"/>
        </w:numPr>
        <w:spacing w:line="360" w:lineRule="auto"/>
        <w:ind w:left="0" w:firstLine="709"/>
        <w:jc w:val="both"/>
        <w:rPr>
          <w:b/>
          <w:sz w:val="28"/>
          <w:szCs w:val="28"/>
        </w:rPr>
      </w:pPr>
      <w:r w:rsidRPr="00DD66C0">
        <w:rPr>
          <w:b/>
          <w:sz w:val="28"/>
          <w:szCs w:val="28"/>
        </w:rPr>
        <w:t>Общая оценка финансового состояния</w:t>
      </w:r>
      <w:r w:rsidR="00BE2046">
        <w:rPr>
          <w:b/>
          <w:sz w:val="28"/>
          <w:szCs w:val="28"/>
        </w:rPr>
        <w:t xml:space="preserve"> и </w:t>
      </w:r>
      <w:r w:rsidR="000977B2">
        <w:rPr>
          <w:b/>
          <w:sz w:val="28"/>
          <w:szCs w:val="28"/>
        </w:rPr>
        <w:t>ее изменение за отчетный период</w:t>
      </w:r>
    </w:p>
    <w:p w:rsidR="001E5E1F" w:rsidRDefault="001E5E1F" w:rsidP="006C7000">
      <w:pPr>
        <w:spacing w:line="360" w:lineRule="auto"/>
        <w:ind w:firstLine="709"/>
        <w:jc w:val="both"/>
        <w:rPr>
          <w:b/>
          <w:sz w:val="28"/>
          <w:szCs w:val="28"/>
        </w:rPr>
      </w:pPr>
    </w:p>
    <w:p w:rsidR="001E5E1F" w:rsidRPr="001E5E1F" w:rsidRDefault="001E5E1F" w:rsidP="006C7000">
      <w:pPr>
        <w:pStyle w:val="21"/>
        <w:tabs>
          <w:tab w:val="num" w:pos="0"/>
        </w:tabs>
        <w:spacing w:after="0" w:line="360" w:lineRule="auto"/>
        <w:ind w:left="0" w:firstLine="709"/>
        <w:jc w:val="both"/>
        <w:rPr>
          <w:sz w:val="28"/>
          <w:szCs w:val="28"/>
        </w:rPr>
      </w:pPr>
      <w:r w:rsidRPr="001E5E1F">
        <w:rPr>
          <w:sz w:val="28"/>
          <w:szCs w:val="28"/>
        </w:rPr>
        <w:t>Финансовое состояние характер</w:t>
      </w:r>
      <w:r>
        <w:rPr>
          <w:sz w:val="28"/>
          <w:szCs w:val="28"/>
        </w:rPr>
        <w:t xml:space="preserve">изируется системой показателей, </w:t>
      </w:r>
      <w:r w:rsidRPr="001E5E1F">
        <w:rPr>
          <w:sz w:val="28"/>
          <w:szCs w:val="28"/>
        </w:rPr>
        <w:t>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BE2046" w:rsidRDefault="00BE2046" w:rsidP="006C7000">
      <w:pPr>
        <w:spacing w:line="360" w:lineRule="auto"/>
        <w:ind w:firstLine="709"/>
        <w:jc w:val="both"/>
        <w:rPr>
          <w:sz w:val="28"/>
          <w:szCs w:val="28"/>
        </w:rPr>
      </w:pPr>
      <w:r w:rsidRPr="00BE2046">
        <w:rPr>
          <w:sz w:val="28"/>
          <w:szCs w:val="28"/>
        </w:rPr>
        <w:t>Общая оценка финансового состояния</w:t>
      </w:r>
      <w:r>
        <w:rPr>
          <w:sz w:val="28"/>
          <w:szCs w:val="28"/>
        </w:rPr>
        <w:t xml:space="preserve"> осуществляется на основе сравнительного аналитического баланса, который разрабатывается с испол</w:t>
      </w:r>
      <w:r w:rsidR="00E855E7">
        <w:rPr>
          <w:sz w:val="28"/>
          <w:szCs w:val="28"/>
        </w:rPr>
        <w:t xml:space="preserve">ьзованием данных баланса </w:t>
      </w:r>
      <w:r w:rsidR="000977B2">
        <w:rPr>
          <w:sz w:val="28"/>
          <w:szCs w:val="28"/>
        </w:rPr>
        <w:t>ОА</w:t>
      </w:r>
      <w:r w:rsidR="00E855E7">
        <w:rPr>
          <w:sz w:val="28"/>
          <w:szCs w:val="28"/>
        </w:rPr>
        <w:t>О</w:t>
      </w:r>
      <w:r w:rsidR="00D30721">
        <w:rPr>
          <w:sz w:val="28"/>
          <w:szCs w:val="28"/>
        </w:rPr>
        <w:t xml:space="preserve"> «</w:t>
      </w:r>
      <w:r w:rsidR="00E855E7">
        <w:rPr>
          <w:sz w:val="28"/>
          <w:szCs w:val="28"/>
        </w:rPr>
        <w:t>РУНО</w:t>
      </w:r>
      <w:r>
        <w:rPr>
          <w:sz w:val="28"/>
          <w:szCs w:val="28"/>
        </w:rPr>
        <w:t>» (таб. №1).</w:t>
      </w:r>
    </w:p>
    <w:p w:rsidR="006C7000" w:rsidRDefault="006C7000" w:rsidP="006C7000">
      <w:pPr>
        <w:spacing w:line="360" w:lineRule="auto"/>
        <w:ind w:firstLine="709"/>
        <w:jc w:val="both"/>
        <w:rPr>
          <w:sz w:val="28"/>
          <w:szCs w:val="28"/>
        </w:rPr>
      </w:pPr>
    </w:p>
    <w:p w:rsidR="00BE2046" w:rsidRDefault="00BE2046" w:rsidP="006C7000">
      <w:pPr>
        <w:spacing w:line="360" w:lineRule="auto"/>
        <w:ind w:firstLine="709"/>
        <w:jc w:val="both"/>
        <w:rPr>
          <w:sz w:val="28"/>
          <w:szCs w:val="28"/>
        </w:rPr>
      </w:pPr>
      <w:r>
        <w:rPr>
          <w:sz w:val="28"/>
          <w:szCs w:val="28"/>
        </w:rPr>
        <w:t>Таблица №1</w:t>
      </w:r>
    </w:p>
    <w:p w:rsidR="00BE2046" w:rsidRPr="00654389" w:rsidRDefault="00BE2046" w:rsidP="006C7000">
      <w:pPr>
        <w:spacing w:line="360" w:lineRule="auto"/>
        <w:ind w:firstLine="709"/>
        <w:jc w:val="both"/>
        <w:rPr>
          <w:b/>
          <w:sz w:val="28"/>
          <w:szCs w:val="28"/>
        </w:rPr>
      </w:pPr>
      <w:r w:rsidRPr="00654389">
        <w:rPr>
          <w:b/>
          <w:sz w:val="28"/>
          <w:szCs w:val="28"/>
        </w:rPr>
        <w:t>Сра</w:t>
      </w:r>
      <w:r w:rsidR="00E855E7" w:rsidRPr="00654389">
        <w:rPr>
          <w:b/>
          <w:sz w:val="28"/>
          <w:szCs w:val="28"/>
        </w:rPr>
        <w:t>внительный аналитический баланс</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816"/>
        <w:gridCol w:w="816"/>
        <w:gridCol w:w="756"/>
        <w:gridCol w:w="756"/>
        <w:gridCol w:w="1096"/>
        <w:gridCol w:w="1260"/>
        <w:gridCol w:w="1363"/>
        <w:gridCol w:w="1157"/>
      </w:tblGrid>
      <w:tr w:rsidR="001E5E94" w:rsidRPr="006C7000">
        <w:tc>
          <w:tcPr>
            <w:tcW w:w="1988" w:type="dxa"/>
            <w:vMerge w:val="restart"/>
            <w:vAlign w:val="center"/>
          </w:tcPr>
          <w:p w:rsidR="001E5E94" w:rsidRPr="006C7000" w:rsidRDefault="001E5E94" w:rsidP="006C7000">
            <w:pPr>
              <w:rPr>
                <w:b/>
                <w:sz w:val="20"/>
                <w:szCs w:val="20"/>
              </w:rPr>
            </w:pPr>
            <w:r w:rsidRPr="006C7000">
              <w:rPr>
                <w:b/>
                <w:sz w:val="20"/>
                <w:szCs w:val="20"/>
              </w:rPr>
              <w:t>Показатели</w:t>
            </w:r>
          </w:p>
        </w:tc>
        <w:tc>
          <w:tcPr>
            <w:tcW w:w="1632" w:type="dxa"/>
            <w:gridSpan w:val="2"/>
            <w:vAlign w:val="center"/>
          </w:tcPr>
          <w:p w:rsidR="001E5E94" w:rsidRPr="006C7000" w:rsidRDefault="001E5E94" w:rsidP="006C7000">
            <w:pPr>
              <w:rPr>
                <w:b/>
                <w:sz w:val="20"/>
                <w:szCs w:val="20"/>
              </w:rPr>
            </w:pPr>
            <w:r w:rsidRPr="006C7000">
              <w:rPr>
                <w:b/>
                <w:sz w:val="20"/>
                <w:szCs w:val="20"/>
              </w:rPr>
              <w:t>Абсолютные величины</w:t>
            </w:r>
          </w:p>
        </w:tc>
        <w:tc>
          <w:tcPr>
            <w:tcW w:w="1512" w:type="dxa"/>
            <w:gridSpan w:val="2"/>
            <w:vAlign w:val="center"/>
          </w:tcPr>
          <w:p w:rsidR="001E5E94" w:rsidRPr="006C7000" w:rsidRDefault="001E5E94" w:rsidP="006C7000">
            <w:pPr>
              <w:rPr>
                <w:b/>
                <w:sz w:val="20"/>
                <w:szCs w:val="20"/>
              </w:rPr>
            </w:pPr>
            <w:r w:rsidRPr="006C7000">
              <w:rPr>
                <w:b/>
                <w:sz w:val="20"/>
                <w:szCs w:val="20"/>
              </w:rPr>
              <w:t>Удельные веса,%</w:t>
            </w:r>
          </w:p>
        </w:tc>
        <w:tc>
          <w:tcPr>
            <w:tcW w:w="4876" w:type="dxa"/>
            <w:gridSpan w:val="4"/>
            <w:vAlign w:val="center"/>
          </w:tcPr>
          <w:p w:rsidR="001E5E94" w:rsidRPr="006C7000" w:rsidRDefault="001E5E94" w:rsidP="006C7000">
            <w:pPr>
              <w:rPr>
                <w:b/>
                <w:sz w:val="20"/>
                <w:szCs w:val="20"/>
              </w:rPr>
            </w:pPr>
            <w:r w:rsidRPr="006C7000">
              <w:rPr>
                <w:b/>
                <w:sz w:val="20"/>
                <w:szCs w:val="20"/>
              </w:rPr>
              <w:t>Изменения</w:t>
            </w:r>
          </w:p>
        </w:tc>
      </w:tr>
      <w:tr w:rsidR="001E5E94" w:rsidRPr="006C7000">
        <w:tc>
          <w:tcPr>
            <w:tcW w:w="1988" w:type="dxa"/>
            <w:vMerge/>
          </w:tcPr>
          <w:p w:rsidR="001E5E94" w:rsidRPr="006C7000" w:rsidRDefault="001E5E94" w:rsidP="006C7000">
            <w:pPr>
              <w:rPr>
                <w:b/>
                <w:sz w:val="20"/>
                <w:szCs w:val="20"/>
              </w:rPr>
            </w:pPr>
          </w:p>
        </w:tc>
        <w:tc>
          <w:tcPr>
            <w:tcW w:w="816" w:type="dxa"/>
            <w:vAlign w:val="center"/>
          </w:tcPr>
          <w:p w:rsidR="001E5E94" w:rsidRPr="006C7000" w:rsidRDefault="001E5E94" w:rsidP="006C7000">
            <w:pPr>
              <w:rPr>
                <w:b/>
                <w:sz w:val="20"/>
                <w:szCs w:val="20"/>
              </w:rPr>
            </w:pPr>
            <w:r w:rsidRPr="006C7000">
              <w:rPr>
                <w:b/>
                <w:sz w:val="20"/>
                <w:szCs w:val="20"/>
              </w:rPr>
              <w:t>На нач.</w:t>
            </w:r>
          </w:p>
          <w:p w:rsidR="001E5E94" w:rsidRPr="006C7000" w:rsidRDefault="001E5E94" w:rsidP="006C7000">
            <w:pPr>
              <w:rPr>
                <w:b/>
                <w:sz w:val="20"/>
                <w:szCs w:val="20"/>
              </w:rPr>
            </w:pPr>
            <w:r w:rsidRPr="006C7000">
              <w:rPr>
                <w:b/>
                <w:sz w:val="20"/>
                <w:szCs w:val="20"/>
              </w:rPr>
              <w:t>года</w:t>
            </w:r>
          </w:p>
        </w:tc>
        <w:tc>
          <w:tcPr>
            <w:tcW w:w="816" w:type="dxa"/>
            <w:vAlign w:val="center"/>
          </w:tcPr>
          <w:p w:rsidR="001E5E94" w:rsidRPr="006C7000" w:rsidRDefault="001E5E94" w:rsidP="006C7000">
            <w:pPr>
              <w:rPr>
                <w:b/>
                <w:sz w:val="20"/>
                <w:szCs w:val="20"/>
              </w:rPr>
            </w:pPr>
            <w:r w:rsidRPr="006C7000">
              <w:rPr>
                <w:b/>
                <w:sz w:val="20"/>
                <w:szCs w:val="20"/>
              </w:rPr>
              <w:t>На кон. года</w:t>
            </w:r>
          </w:p>
        </w:tc>
        <w:tc>
          <w:tcPr>
            <w:tcW w:w="756" w:type="dxa"/>
            <w:vAlign w:val="center"/>
          </w:tcPr>
          <w:p w:rsidR="001E5E94" w:rsidRPr="006C7000" w:rsidRDefault="001E5E94" w:rsidP="006C7000">
            <w:pPr>
              <w:rPr>
                <w:b/>
                <w:sz w:val="20"/>
                <w:szCs w:val="20"/>
              </w:rPr>
            </w:pPr>
            <w:r w:rsidRPr="006C7000">
              <w:rPr>
                <w:b/>
                <w:sz w:val="20"/>
                <w:szCs w:val="20"/>
              </w:rPr>
              <w:t>На нач.</w:t>
            </w:r>
          </w:p>
          <w:p w:rsidR="001E5E94" w:rsidRPr="006C7000" w:rsidRDefault="001E5E94" w:rsidP="006C7000">
            <w:pPr>
              <w:rPr>
                <w:b/>
                <w:sz w:val="20"/>
                <w:szCs w:val="20"/>
              </w:rPr>
            </w:pPr>
            <w:r w:rsidRPr="006C7000">
              <w:rPr>
                <w:b/>
                <w:sz w:val="20"/>
                <w:szCs w:val="20"/>
              </w:rPr>
              <w:t>года</w:t>
            </w:r>
          </w:p>
        </w:tc>
        <w:tc>
          <w:tcPr>
            <w:tcW w:w="756" w:type="dxa"/>
            <w:vAlign w:val="center"/>
          </w:tcPr>
          <w:p w:rsidR="001E5E94" w:rsidRPr="006C7000" w:rsidRDefault="001E5E94" w:rsidP="006C7000">
            <w:pPr>
              <w:rPr>
                <w:b/>
                <w:sz w:val="20"/>
                <w:szCs w:val="20"/>
              </w:rPr>
            </w:pPr>
            <w:r w:rsidRPr="006C7000">
              <w:rPr>
                <w:b/>
                <w:sz w:val="20"/>
                <w:szCs w:val="20"/>
              </w:rPr>
              <w:t>На кон. года</w:t>
            </w:r>
          </w:p>
        </w:tc>
        <w:tc>
          <w:tcPr>
            <w:tcW w:w="1096" w:type="dxa"/>
            <w:vAlign w:val="center"/>
          </w:tcPr>
          <w:p w:rsidR="001E5E94" w:rsidRPr="006C7000" w:rsidRDefault="001E5E94" w:rsidP="006C7000">
            <w:pPr>
              <w:rPr>
                <w:b/>
                <w:sz w:val="20"/>
                <w:szCs w:val="20"/>
              </w:rPr>
            </w:pPr>
            <w:r w:rsidRPr="006C7000">
              <w:rPr>
                <w:b/>
                <w:sz w:val="20"/>
                <w:szCs w:val="20"/>
              </w:rPr>
              <w:t>В абсол. величинах</w:t>
            </w:r>
          </w:p>
        </w:tc>
        <w:tc>
          <w:tcPr>
            <w:tcW w:w="1260" w:type="dxa"/>
            <w:vAlign w:val="center"/>
          </w:tcPr>
          <w:p w:rsidR="001E5E94" w:rsidRPr="006C7000" w:rsidRDefault="001E5E94" w:rsidP="006C7000">
            <w:pPr>
              <w:rPr>
                <w:b/>
                <w:sz w:val="20"/>
                <w:szCs w:val="20"/>
              </w:rPr>
            </w:pPr>
            <w:r w:rsidRPr="006C7000">
              <w:rPr>
                <w:b/>
                <w:sz w:val="20"/>
                <w:szCs w:val="20"/>
              </w:rPr>
              <w:t>В уд. Весах,%</w:t>
            </w:r>
          </w:p>
        </w:tc>
        <w:tc>
          <w:tcPr>
            <w:tcW w:w="1363" w:type="dxa"/>
            <w:vAlign w:val="center"/>
          </w:tcPr>
          <w:p w:rsidR="001E5E94" w:rsidRPr="006C7000" w:rsidRDefault="001E5E94" w:rsidP="006C7000">
            <w:pPr>
              <w:rPr>
                <w:b/>
                <w:sz w:val="20"/>
                <w:szCs w:val="20"/>
              </w:rPr>
            </w:pPr>
            <w:r w:rsidRPr="006C7000">
              <w:rPr>
                <w:b/>
                <w:sz w:val="20"/>
                <w:szCs w:val="20"/>
              </w:rPr>
              <w:t>В % к велечине на начало</w:t>
            </w:r>
          </w:p>
        </w:tc>
        <w:tc>
          <w:tcPr>
            <w:tcW w:w="1157" w:type="dxa"/>
            <w:vAlign w:val="center"/>
          </w:tcPr>
          <w:p w:rsidR="001E5E94" w:rsidRPr="006C7000" w:rsidRDefault="001E5E94" w:rsidP="006C7000">
            <w:pPr>
              <w:rPr>
                <w:b/>
                <w:sz w:val="20"/>
                <w:szCs w:val="20"/>
              </w:rPr>
            </w:pPr>
            <w:r w:rsidRPr="006C7000">
              <w:rPr>
                <w:b/>
                <w:sz w:val="20"/>
                <w:szCs w:val="20"/>
              </w:rPr>
              <w:t>В % к изменению итога баланса</w:t>
            </w:r>
          </w:p>
        </w:tc>
      </w:tr>
      <w:tr w:rsidR="007659BB" w:rsidRPr="006C7000">
        <w:tc>
          <w:tcPr>
            <w:tcW w:w="1988" w:type="dxa"/>
            <w:vAlign w:val="center"/>
          </w:tcPr>
          <w:p w:rsidR="00FC70C3" w:rsidRPr="006C7000" w:rsidRDefault="00FC70C3" w:rsidP="006C7000">
            <w:pPr>
              <w:rPr>
                <w:sz w:val="20"/>
                <w:szCs w:val="20"/>
              </w:rPr>
            </w:pPr>
            <w:r w:rsidRPr="006C7000">
              <w:rPr>
                <w:sz w:val="20"/>
                <w:szCs w:val="20"/>
              </w:rPr>
              <w:t>АКТИВ</w:t>
            </w:r>
          </w:p>
          <w:p w:rsidR="00FC70C3" w:rsidRPr="006C7000" w:rsidRDefault="00FC70C3" w:rsidP="006C7000">
            <w:pPr>
              <w:rPr>
                <w:sz w:val="20"/>
                <w:szCs w:val="20"/>
              </w:rPr>
            </w:pPr>
            <w:r w:rsidRPr="006C7000">
              <w:rPr>
                <w:sz w:val="20"/>
                <w:szCs w:val="20"/>
              </w:rPr>
              <w:t>1.Внеоборотные активы</w:t>
            </w:r>
          </w:p>
          <w:p w:rsidR="007659BB" w:rsidRPr="006C7000" w:rsidRDefault="007659BB" w:rsidP="006C7000">
            <w:pPr>
              <w:rPr>
                <w:sz w:val="20"/>
                <w:szCs w:val="20"/>
              </w:rPr>
            </w:pPr>
            <w:r w:rsidRPr="006C7000">
              <w:rPr>
                <w:sz w:val="20"/>
                <w:szCs w:val="20"/>
              </w:rPr>
              <w:t>2. Оборотные активы</w:t>
            </w:r>
          </w:p>
          <w:p w:rsidR="007659BB" w:rsidRPr="006C7000" w:rsidRDefault="007659BB" w:rsidP="006C7000">
            <w:pPr>
              <w:rPr>
                <w:sz w:val="20"/>
                <w:szCs w:val="20"/>
              </w:rPr>
            </w:pPr>
          </w:p>
        </w:tc>
        <w:tc>
          <w:tcPr>
            <w:tcW w:w="816" w:type="dxa"/>
          </w:tcPr>
          <w:p w:rsidR="00DD66C0" w:rsidRPr="006C7000" w:rsidRDefault="00DD66C0" w:rsidP="006C7000">
            <w:pPr>
              <w:rPr>
                <w:sz w:val="20"/>
                <w:szCs w:val="20"/>
              </w:rPr>
            </w:pPr>
          </w:p>
          <w:p w:rsidR="007659BB" w:rsidRPr="006C7000" w:rsidRDefault="00F63E19" w:rsidP="006C7000">
            <w:pPr>
              <w:rPr>
                <w:sz w:val="20"/>
                <w:szCs w:val="20"/>
              </w:rPr>
            </w:pPr>
            <w:r w:rsidRPr="006C7000">
              <w:rPr>
                <w:sz w:val="20"/>
                <w:szCs w:val="20"/>
              </w:rPr>
              <w:t>43320</w:t>
            </w:r>
          </w:p>
          <w:p w:rsidR="0071791E" w:rsidRPr="006C7000" w:rsidRDefault="0071791E" w:rsidP="006C7000">
            <w:pPr>
              <w:rPr>
                <w:sz w:val="20"/>
                <w:szCs w:val="20"/>
              </w:rPr>
            </w:pPr>
          </w:p>
          <w:p w:rsidR="0071791E" w:rsidRPr="006C7000" w:rsidRDefault="00F63E19" w:rsidP="006C7000">
            <w:pPr>
              <w:rPr>
                <w:sz w:val="20"/>
                <w:szCs w:val="20"/>
              </w:rPr>
            </w:pPr>
            <w:r w:rsidRPr="006C7000">
              <w:rPr>
                <w:sz w:val="20"/>
                <w:szCs w:val="20"/>
              </w:rPr>
              <w:t>33480</w:t>
            </w:r>
          </w:p>
        </w:tc>
        <w:tc>
          <w:tcPr>
            <w:tcW w:w="816" w:type="dxa"/>
          </w:tcPr>
          <w:p w:rsidR="00DD66C0" w:rsidRPr="006C7000" w:rsidRDefault="00DD66C0" w:rsidP="006C7000">
            <w:pPr>
              <w:rPr>
                <w:b/>
                <w:sz w:val="20"/>
                <w:szCs w:val="20"/>
              </w:rPr>
            </w:pPr>
          </w:p>
          <w:p w:rsidR="007659BB" w:rsidRPr="006C7000" w:rsidRDefault="00F63E19" w:rsidP="006C7000">
            <w:pPr>
              <w:rPr>
                <w:sz w:val="20"/>
                <w:szCs w:val="20"/>
              </w:rPr>
            </w:pPr>
            <w:r w:rsidRPr="006C7000">
              <w:rPr>
                <w:sz w:val="20"/>
                <w:szCs w:val="20"/>
              </w:rPr>
              <w:t>43920</w:t>
            </w:r>
          </w:p>
          <w:p w:rsidR="0071791E" w:rsidRPr="006C7000" w:rsidRDefault="0071791E" w:rsidP="006C7000">
            <w:pPr>
              <w:rPr>
                <w:sz w:val="20"/>
                <w:szCs w:val="20"/>
              </w:rPr>
            </w:pPr>
          </w:p>
          <w:p w:rsidR="0071791E" w:rsidRPr="006C7000" w:rsidRDefault="00F63E19" w:rsidP="006C7000">
            <w:pPr>
              <w:rPr>
                <w:sz w:val="20"/>
                <w:szCs w:val="20"/>
              </w:rPr>
            </w:pPr>
            <w:r w:rsidRPr="006C7000">
              <w:rPr>
                <w:sz w:val="20"/>
                <w:szCs w:val="20"/>
              </w:rPr>
              <w:t>29880</w:t>
            </w:r>
          </w:p>
        </w:tc>
        <w:tc>
          <w:tcPr>
            <w:tcW w:w="756" w:type="dxa"/>
          </w:tcPr>
          <w:p w:rsidR="00550FDE" w:rsidRPr="006C7000" w:rsidRDefault="00550FDE" w:rsidP="006C7000">
            <w:pPr>
              <w:rPr>
                <w:sz w:val="20"/>
                <w:szCs w:val="20"/>
              </w:rPr>
            </w:pPr>
          </w:p>
          <w:p w:rsidR="0071791E" w:rsidRPr="006C7000" w:rsidRDefault="0071791E" w:rsidP="006C7000">
            <w:pPr>
              <w:rPr>
                <w:sz w:val="20"/>
                <w:szCs w:val="20"/>
              </w:rPr>
            </w:pPr>
            <w:r w:rsidRPr="006C7000">
              <w:rPr>
                <w:sz w:val="20"/>
                <w:szCs w:val="20"/>
              </w:rPr>
              <w:t>56,41</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43,59</w:t>
            </w:r>
          </w:p>
        </w:tc>
        <w:tc>
          <w:tcPr>
            <w:tcW w:w="756" w:type="dxa"/>
          </w:tcPr>
          <w:p w:rsidR="00DD66C0" w:rsidRPr="006C7000" w:rsidRDefault="00DD66C0" w:rsidP="006C7000">
            <w:pPr>
              <w:rPr>
                <w:sz w:val="20"/>
                <w:szCs w:val="20"/>
              </w:rPr>
            </w:pPr>
          </w:p>
          <w:p w:rsidR="00550FDE" w:rsidRPr="006C7000" w:rsidRDefault="0071791E" w:rsidP="006C7000">
            <w:pPr>
              <w:rPr>
                <w:sz w:val="20"/>
                <w:szCs w:val="20"/>
              </w:rPr>
            </w:pPr>
            <w:r w:rsidRPr="006C7000">
              <w:rPr>
                <w:sz w:val="20"/>
                <w:szCs w:val="20"/>
              </w:rPr>
              <w:t>59,51</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40,49</w:t>
            </w:r>
          </w:p>
        </w:tc>
        <w:tc>
          <w:tcPr>
            <w:tcW w:w="1096" w:type="dxa"/>
          </w:tcPr>
          <w:p w:rsidR="00DD66C0" w:rsidRPr="006C7000" w:rsidRDefault="00DD66C0" w:rsidP="006C7000">
            <w:pPr>
              <w:rPr>
                <w:sz w:val="20"/>
                <w:szCs w:val="20"/>
              </w:rPr>
            </w:pPr>
          </w:p>
          <w:p w:rsidR="00550FDE" w:rsidRPr="006C7000" w:rsidRDefault="00526AC4" w:rsidP="006C7000">
            <w:pPr>
              <w:rPr>
                <w:sz w:val="20"/>
                <w:szCs w:val="20"/>
              </w:rPr>
            </w:pPr>
            <w:r w:rsidRPr="006C7000">
              <w:rPr>
                <w:sz w:val="20"/>
                <w:szCs w:val="20"/>
              </w:rPr>
              <w:t xml:space="preserve">  </w:t>
            </w:r>
            <w:r w:rsidR="00F63E19" w:rsidRPr="006C7000">
              <w:rPr>
                <w:sz w:val="20"/>
                <w:szCs w:val="20"/>
              </w:rPr>
              <w:t>6</w:t>
            </w:r>
            <w:r w:rsidR="0071791E" w:rsidRPr="006C7000">
              <w:rPr>
                <w:sz w:val="20"/>
                <w:szCs w:val="20"/>
              </w:rPr>
              <w:t>00</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-3</w:t>
            </w:r>
            <w:r w:rsidR="00F63E19" w:rsidRPr="006C7000">
              <w:rPr>
                <w:sz w:val="20"/>
                <w:szCs w:val="20"/>
              </w:rPr>
              <w:t>6</w:t>
            </w:r>
            <w:r w:rsidRPr="006C7000">
              <w:rPr>
                <w:sz w:val="20"/>
                <w:szCs w:val="20"/>
              </w:rPr>
              <w:t>00</w:t>
            </w:r>
          </w:p>
        </w:tc>
        <w:tc>
          <w:tcPr>
            <w:tcW w:w="1260" w:type="dxa"/>
          </w:tcPr>
          <w:p w:rsidR="00DD66C0" w:rsidRPr="006C7000" w:rsidRDefault="00DD66C0" w:rsidP="006C7000">
            <w:pPr>
              <w:rPr>
                <w:sz w:val="20"/>
                <w:szCs w:val="20"/>
              </w:rPr>
            </w:pPr>
          </w:p>
          <w:p w:rsidR="00550FDE" w:rsidRPr="006C7000" w:rsidRDefault="0071791E" w:rsidP="006C7000">
            <w:pPr>
              <w:rPr>
                <w:sz w:val="20"/>
                <w:szCs w:val="20"/>
              </w:rPr>
            </w:pPr>
            <w:r w:rsidRPr="006C7000">
              <w:rPr>
                <w:sz w:val="20"/>
                <w:szCs w:val="20"/>
              </w:rPr>
              <w:t>3,1</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-3,1</w:t>
            </w:r>
          </w:p>
        </w:tc>
        <w:tc>
          <w:tcPr>
            <w:tcW w:w="1363" w:type="dxa"/>
          </w:tcPr>
          <w:p w:rsidR="00DD66C0" w:rsidRPr="006C7000" w:rsidRDefault="00DD66C0" w:rsidP="006C7000">
            <w:pPr>
              <w:rPr>
                <w:sz w:val="20"/>
                <w:szCs w:val="20"/>
              </w:rPr>
            </w:pPr>
          </w:p>
          <w:p w:rsidR="00550FDE" w:rsidRPr="006C7000" w:rsidRDefault="0071791E" w:rsidP="006C7000">
            <w:pPr>
              <w:rPr>
                <w:sz w:val="20"/>
                <w:szCs w:val="20"/>
              </w:rPr>
            </w:pPr>
            <w:r w:rsidRPr="006C7000">
              <w:rPr>
                <w:sz w:val="20"/>
                <w:szCs w:val="20"/>
              </w:rPr>
              <w:t>1,38</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-10,75</w:t>
            </w:r>
          </w:p>
        </w:tc>
        <w:tc>
          <w:tcPr>
            <w:tcW w:w="1157" w:type="dxa"/>
          </w:tcPr>
          <w:p w:rsidR="00DD66C0" w:rsidRPr="006C7000" w:rsidRDefault="00DD66C0" w:rsidP="006C7000">
            <w:pPr>
              <w:rPr>
                <w:sz w:val="20"/>
                <w:szCs w:val="20"/>
              </w:rPr>
            </w:pPr>
          </w:p>
          <w:p w:rsidR="00550FDE" w:rsidRPr="006C7000" w:rsidRDefault="0071791E" w:rsidP="006C7000">
            <w:pPr>
              <w:rPr>
                <w:sz w:val="20"/>
                <w:szCs w:val="20"/>
              </w:rPr>
            </w:pPr>
            <w:r w:rsidRPr="006C7000">
              <w:rPr>
                <w:sz w:val="20"/>
                <w:szCs w:val="20"/>
              </w:rPr>
              <w:t>20</w:t>
            </w:r>
          </w:p>
          <w:p w:rsidR="0071791E" w:rsidRPr="006C7000" w:rsidRDefault="0071791E" w:rsidP="006C7000">
            <w:pPr>
              <w:rPr>
                <w:sz w:val="20"/>
                <w:szCs w:val="20"/>
              </w:rPr>
            </w:pPr>
          </w:p>
          <w:p w:rsidR="0071791E" w:rsidRPr="006C7000" w:rsidRDefault="0071791E" w:rsidP="006C7000">
            <w:pPr>
              <w:rPr>
                <w:sz w:val="20"/>
                <w:szCs w:val="20"/>
              </w:rPr>
            </w:pPr>
            <w:r w:rsidRPr="006C7000">
              <w:rPr>
                <w:sz w:val="20"/>
                <w:szCs w:val="20"/>
              </w:rPr>
              <w:t>-120</w:t>
            </w:r>
          </w:p>
        </w:tc>
      </w:tr>
      <w:tr w:rsidR="007659BB" w:rsidRPr="006C7000">
        <w:tc>
          <w:tcPr>
            <w:tcW w:w="1988" w:type="dxa"/>
            <w:vAlign w:val="center"/>
          </w:tcPr>
          <w:p w:rsidR="00DD66C0" w:rsidRPr="006C7000" w:rsidRDefault="007659BB" w:rsidP="006C7000">
            <w:pPr>
              <w:rPr>
                <w:sz w:val="20"/>
                <w:szCs w:val="20"/>
              </w:rPr>
            </w:pPr>
            <w:r w:rsidRPr="006C7000">
              <w:rPr>
                <w:sz w:val="20"/>
                <w:szCs w:val="20"/>
              </w:rPr>
              <w:t>Баланс</w:t>
            </w:r>
          </w:p>
        </w:tc>
        <w:tc>
          <w:tcPr>
            <w:tcW w:w="816" w:type="dxa"/>
          </w:tcPr>
          <w:p w:rsidR="00DD66C0" w:rsidRPr="006C7000" w:rsidRDefault="00F63E19" w:rsidP="006C7000">
            <w:pPr>
              <w:rPr>
                <w:b/>
                <w:sz w:val="20"/>
                <w:szCs w:val="20"/>
              </w:rPr>
            </w:pPr>
            <w:r w:rsidRPr="006C7000">
              <w:rPr>
                <w:b/>
                <w:sz w:val="20"/>
                <w:szCs w:val="20"/>
              </w:rPr>
              <w:t>76800</w:t>
            </w:r>
          </w:p>
        </w:tc>
        <w:tc>
          <w:tcPr>
            <w:tcW w:w="816" w:type="dxa"/>
          </w:tcPr>
          <w:p w:rsidR="00DD66C0" w:rsidRPr="006C7000" w:rsidRDefault="00F63E19" w:rsidP="006C7000">
            <w:pPr>
              <w:rPr>
                <w:b/>
                <w:sz w:val="20"/>
                <w:szCs w:val="20"/>
              </w:rPr>
            </w:pPr>
            <w:r w:rsidRPr="006C7000">
              <w:rPr>
                <w:b/>
                <w:sz w:val="20"/>
                <w:szCs w:val="20"/>
              </w:rPr>
              <w:t>73800</w:t>
            </w:r>
          </w:p>
        </w:tc>
        <w:tc>
          <w:tcPr>
            <w:tcW w:w="756" w:type="dxa"/>
          </w:tcPr>
          <w:p w:rsidR="00DD66C0" w:rsidRPr="006C7000" w:rsidRDefault="007659BB" w:rsidP="006C7000">
            <w:pPr>
              <w:rPr>
                <w:sz w:val="20"/>
                <w:szCs w:val="20"/>
              </w:rPr>
            </w:pPr>
            <w:r w:rsidRPr="006C7000">
              <w:rPr>
                <w:sz w:val="20"/>
                <w:szCs w:val="20"/>
              </w:rPr>
              <w:t>100</w:t>
            </w:r>
          </w:p>
        </w:tc>
        <w:tc>
          <w:tcPr>
            <w:tcW w:w="756" w:type="dxa"/>
          </w:tcPr>
          <w:p w:rsidR="00DD66C0" w:rsidRPr="006C7000" w:rsidRDefault="007659BB" w:rsidP="006C7000">
            <w:pPr>
              <w:rPr>
                <w:sz w:val="20"/>
                <w:szCs w:val="20"/>
              </w:rPr>
            </w:pPr>
            <w:r w:rsidRPr="006C7000">
              <w:rPr>
                <w:sz w:val="20"/>
                <w:szCs w:val="20"/>
              </w:rPr>
              <w:t>100</w:t>
            </w:r>
          </w:p>
        </w:tc>
        <w:tc>
          <w:tcPr>
            <w:tcW w:w="1096" w:type="dxa"/>
          </w:tcPr>
          <w:p w:rsidR="00DD66C0" w:rsidRPr="006C7000" w:rsidRDefault="00F63E19" w:rsidP="006C7000">
            <w:pPr>
              <w:rPr>
                <w:sz w:val="20"/>
                <w:szCs w:val="20"/>
              </w:rPr>
            </w:pPr>
            <w:r w:rsidRPr="006C7000">
              <w:rPr>
                <w:sz w:val="20"/>
                <w:szCs w:val="20"/>
              </w:rPr>
              <w:t>-30</w:t>
            </w:r>
            <w:r w:rsidR="0071791E" w:rsidRPr="006C7000">
              <w:rPr>
                <w:sz w:val="20"/>
                <w:szCs w:val="20"/>
              </w:rPr>
              <w:t>00</w:t>
            </w:r>
          </w:p>
        </w:tc>
        <w:tc>
          <w:tcPr>
            <w:tcW w:w="1260" w:type="dxa"/>
          </w:tcPr>
          <w:p w:rsidR="00DD66C0" w:rsidRPr="006C7000" w:rsidRDefault="00DD66C0" w:rsidP="006C7000">
            <w:pPr>
              <w:rPr>
                <w:b/>
                <w:sz w:val="20"/>
                <w:szCs w:val="20"/>
              </w:rPr>
            </w:pPr>
          </w:p>
        </w:tc>
        <w:tc>
          <w:tcPr>
            <w:tcW w:w="1363" w:type="dxa"/>
          </w:tcPr>
          <w:p w:rsidR="00DD66C0" w:rsidRPr="006C7000" w:rsidRDefault="0071791E" w:rsidP="006C7000">
            <w:pPr>
              <w:rPr>
                <w:sz w:val="20"/>
                <w:szCs w:val="20"/>
              </w:rPr>
            </w:pPr>
            <w:r w:rsidRPr="006C7000">
              <w:rPr>
                <w:sz w:val="20"/>
                <w:szCs w:val="20"/>
              </w:rPr>
              <w:t>-3,91</w:t>
            </w:r>
          </w:p>
        </w:tc>
        <w:tc>
          <w:tcPr>
            <w:tcW w:w="1157" w:type="dxa"/>
          </w:tcPr>
          <w:p w:rsidR="00DD66C0" w:rsidRPr="006C7000" w:rsidRDefault="00D30721" w:rsidP="006C7000">
            <w:pPr>
              <w:rPr>
                <w:sz w:val="20"/>
                <w:szCs w:val="20"/>
              </w:rPr>
            </w:pPr>
            <w:r w:rsidRPr="006C7000">
              <w:rPr>
                <w:sz w:val="20"/>
                <w:szCs w:val="20"/>
              </w:rPr>
              <w:t>-</w:t>
            </w:r>
            <w:r w:rsidR="0071791E" w:rsidRPr="006C7000">
              <w:rPr>
                <w:sz w:val="20"/>
                <w:szCs w:val="20"/>
              </w:rPr>
              <w:t>100</w:t>
            </w:r>
          </w:p>
        </w:tc>
      </w:tr>
      <w:tr w:rsidR="007659BB" w:rsidRPr="006C7000">
        <w:tc>
          <w:tcPr>
            <w:tcW w:w="1988" w:type="dxa"/>
            <w:vAlign w:val="center"/>
          </w:tcPr>
          <w:p w:rsidR="007659BB" w:rsidRPr="006C7000" w:rsidRDefault="007659BB" w:rsidP="006C7000">
            <w:pPr>
              <w:rPr>
                <w:sz w:val="20"/>
                <w:szCs w:val="20"/>
              </w:rPr>
            </w:pPr>
            <w:r w:rsidRPr="006C7000">
              <w:rPr>
                <w:sz w:val="20"/>
                <w:szCs w:val="20"/>
              </w:rPr>
              <w:t>ПАС</w:t>
            </w:r>
            <w:r w:rsidR="007F1162" w:rsidRPr="006C7000">
              <w:rPr>
                <w:sz w:val="20"/>
                <w:szCs w:val="20"/>
              </w:rPr>
              <w:t>С</w:t>
            </w:r>
            <w:r w:rsidRPr="006C7000">
              <w:rPr>
                <w:sz w:val="20"/>
                <w:szCs w:val="20"/>
              </w:rPr>
              <w:t>ИВ</w:t>
            </w:r>
          </w:p>
          <w:p w:rsidR="007659BB" w:rsidRPr="006C7000" w:rsidRDefault="001E5E94" w:rsidP="006C7000">
            <w:pPr>
              <w:rPr>
                <w:sz w:val="20"/>
                <w:szCs w:val="20"/>
              </w:rPr>
            </w:pPr>
            <w:r w:rsidRPr="006C7000">
              <w:rPr>
                <w:sz w:val="20"/>
                <w:szCs w:val="20"/>
              </w:rPr>
              <w:t>3.Капита</w:t>
            </w:r>
            <w:r w:rsidR="007659BB" w:rsidRPr="006C7000">
              <w:rPr>
                <w:sz w:val="20"/>
                <w:szCs w:val="20"/>
              </w:rPr>
              <w:t>л и резервы</w:t>
            </w:r>
          </w:p>
          <w:p w:rsidR="007659BB" w:rsidRPr="006C7000" w:rsidRDefault="00247744" w:rsidP="006C7000">
            <w:pPr>
              <w:rPr>
                <w:sz w:val="20"/>
                <w:szCs w:val="20"/>
              </w:rPr>
            </w:pPr>
            <w:r w:rsidRPr="006C7000">
              <w:rPr>
                <w:sz w:val="20"/>
                <w:szCs w:val="20"/>
              </w:rPr>
              <w:t>4.Долгосрочные обязательст</w:t>
            </w:r>
            <w:r w:rsidR="007659BB" w:rsidRPr="006C7000">
              <w:rPr>
                <w:sz w:val="20"/>
                <w:szCs w:val="20"/>
              </w:rPr>
              <w:t>ва</w:t>
            </w:r>
          </w:p>
          <w:p w:rsidR="007659BB" w:rsidRPr="006C7000" w:rsidRDefault="00247744" w:rsidP="006C7000">
            <w:pPr>
              <w:rPr>
                <w:sz w:val="20"/>
                <w:szCs w:val="20"/>
              </w:rPr>
            </w:pPr>
            <w:r w:rsidRPr="006C7000">
              <w:rPr>
                <w:sz w:val="20"/>
                <w:szCs w:val="20"/>
              </w:rPr>
              <w:t>5.Краткосрочные обязательст</w:t>
            </w:r>
            <w:r w:rsidR="007659BB" w:rsidRPr="006C7000">
              <w:rPr>
                <w:sz w:val="20"/>
                <w:szCs w:val="20"/>
              </w:rPr>
              <w:t>ва</w:t>
            </w:r>
          </w:p>
        </w:tc>
        <w:tc>
          <w:tcPr>
            <w:tcW w:w="816" w:type="dxa"/>
          </w:tcPr>
          <w:p w:rsidR="00DD66C0" w:rsidRPr="006C7000" w:rsidRDefault="00DD66C0" w:rsidP="006C7000">
            <w:pPr>
              <w:rPr>
                <w:b/>
                <w:sz w:val="20"/>
                <w:szCs w:val="20"/>
              </w:rPr>
            </w:pPr>
          </w:p>
          <w:p w:rsidR="007659BB" w:rsidRPr="006C7000" w:rsidRDefault="00F63E19" w:rsidP="006C7000">
            <w:pPr>
              <w:rPr>
                <w:sz w:val="20"/>
                <w:szCs w:val="20"/>
              </w:rPr>
            </w:pPr>
            <w:r w:rsidRPr="006C7000">
              <w:rPr>
                <w:sz w:val="20"/>
                <w:szCs w:val="20"/>
              </w:rPr>
              <w:t>53760</w:t>
            </w:r>
          </w:p>
          <w:p w:rsidR="007659BB" w:rsidRPr="006C7000" w:rsidRDefault="007659BB" w:rsidP="006C7000">
            <w:pPr>
              <w:rPr>
                <w:b/>
                <w:sz w:val="20"/>
                <w:szCs w:val="20"/>
              </w:rPr>
            </w:pPr>
          </w:p>
          <w:p w:rsidR="007659BB" w:rsidRPr="006C7000" w:rsidRDefault="007659BB" w:rsidP="006C7000">
            <w:pPr>
              <w:rPr>
                <w:b/>
                <w:sz w:val="20"/>
                <w:szCs w:val="20"/>
              </w:rPr>
            </w:pPr>
            <w:r w:rsidRPr="006C7000">
              <w:rPr>
                <w:b/>
                <w:sz w:val="20"/>
                <w:szCs w:val="20"/>
              </w:rPr>
              <w:t>-</w:t>
            </w:r>
          </w:p>
          <w:p w:rsidR="007659BB" w:rsidRPr="006C7000" w:rsidRDefault="007659BB" w:rsidP="006C7000">
            <w:pPr>
              <w:rPr>
                <w:b/>
                <w:sz w:val="20"/>
                <w:szCs w:val="20"/>
              </w:rPr>
            </w:pPr>
          </w:p>
          <w:p w:rsidR="007659BB" w:rsidRPr="006C7000" w:rsidRDefault="00F63E19" w:rsidP="006C7000">
            <w:pPr>
              <w:rPr>
                <w:sz w:val="20"/>
                <w:szCs w:val="20"/>
              </w:rPr>
            </w:pPr>
            <w:r w:rsidRPr="006C7000">
              <w:rPr>
                <w:sz w:val="20"/>
                <w:szCs w:val="20"/>
              </w:rPr>
              <w:t>23040</w:t>
            </w:r>
          </w:p>
        </w:tc>
        <w:tc>
          <w:tcPr>
            <w:tcW w:w="816" w:type="dxa"/>
          </w:tcPr>
          <w:p w:rsidR="00DD66C0" w:rsidRPr="006C7000" w:rsidRDefault="00DD66C0" w:rsidP="006C7000">
            <w:pPr>
              <w:rPr>
                <w:sz w:val="20"/>
                <w:szCs w:val="20"/>
              </w:rPr>
            </w:pPr>
          </w:p>
          <w:p w:rsidR="007659BB" w:rsidRPr="006C7000" w:rsidRDefault="00F63E19" w:rsidP="006C7000">
            <w:pPr>
              <w:rPr>
                <w:sz w:val="20"/>
                <w:szCs w:val="20"/>
              </w:rPr>
            </w:pPr>
            <w:r w:rsidRPr="006C7000">
              <w:rPr>
                <w:sz w:val="20"/>
                <w:szCs w:val="20"/>
              </w:rPr>
              <w:t>52680</w:t>
            </w:r>
          </w:p>
          <w:p w:rsidR="007659BB" w:rsidRPr="006C7000" w:rsidRDefault="007659BB" w:rsidP="006C7000">
            <w:pPr>
              <w:rPr>
                <w:sz w:val="20"/>
                <w:szCs w:val="20"/>
              </w:rPr>
            </w:pPr>
          </w:p>
          <w:p w:rsidR="007659BB" w:rsidRPr="006C7000" w:rsidRDefault="007659BB" w:rsidP="006C7000">
            <w:pPr>
              <w:rPr>
                <w:sz w:val="20"/>
                <w:szCs w:val="20"/>
              </w:rPr>
            </w:pPr>
            <w:r w:rsidRPr="006C7000">
              <w:rPr>
                <w:sz w:val="20"/>
                <w:szCs w:val="20"/>
              </w:rPr>
              <w:t>-</w:t>
            </w:r>
          </w:p>
          <w:p w:rsidR="007659BB" w:rsidRPr="006C7000" w:rsidRDefault="007659BB" w:rsidP="006C7000">
            <w:pPr>
              <w:rPr>
                <w:sz w:val="20"/>
                <w:szCs w:val="20"/>
              </w:rPr>
            </w:pPr>
          </w:p>
          <w:p w:rsidR="007659BB" w:rsidRPr="006C7000" w:rsidRDefault="00F63E19" w:rsidP="006C7000">
            <w:pPr>
              <w:rPr>
                <w:sz w:val="20"/>
                <w:szCs w:val="20"/>
              </w:rPr>
            </w:pPr>
            <w:r w:rsidRPr="006C7000">
              <w:rPr>
                <w:sz w:val="20"/>
                <w:szCs w:val="20"/>
              </w:rPr>
              <w:t>21120</w:t>
            </w:r>
          </w:p>
        </w:tc>
        <w:tc>
          <w:tcPr>
            <w:tcW w:w="756" w:type="dxa"/>
          </w:tcPr>
          <w:p w:rsidR="00DD66C0" w:rsidRPr="006C7000" w:rsidRDefault="00DD66C0" w:rsidP="006C7000">
            <w:pPr>
              <w:rPr>
                <w:sz w:val="20"/>
                <w:szCs w:val="20"/>
              </w:rPr>
            </w:pPr>
          </w:p>
          <w:p w:rsidR="00550FDE" w:rsidRPr="006C7000" w:rsidRDefault="001E5E1F" w:rsidP="006C7000">
            <w:pPr>
              <w:rPr>
                <w:sz w:val="20"/>
                <w:szCs w:val="20"/>
              </w:rPr>
            </w:pPr>
            <w:r w:rsidRPr="006C7000">
              <w:rPr>
                <w:sz w:val="20"/>
                <w:szCs w:val="20"/>
              </w:rPr>
              <w:t>70</w:t>
            </w:r>
          </w:p>
          <w:p w:rsidR="00550FDE" w:rsidRPr="006C7000" w:rsidRDefault="00550FDE" w:rsidP="006C7000">
            <w:pPr>
              <w:rPr>
                <w:sz w:val="20"/>
                <w:szCs w:val="20"/>
              </w:rPr>
            </w:pPr>
          </w:p>
          <w:p w:rsidR="00550FDE" w:rsidRPr="006C7000" w:rsidRDefault="001E5E1F" w:rsidP="006C7000">
            <w:pPr>
              <w:rPr>
                <w:sz w:val="20"/>
                <w:szCs w:val="20"/>
              </w:rPr>
            </w:pPr>
            <w:r w:rsidRPr="006C7000">
              <w:rPr>
                <w:sz w:val="20"/>
                <w:szCs w:val="20"/>
              </w:rPr>
              <w:t>-</w:t>
            </w:r>
          </w:p>
          <w:p w:rsidR="00550FDE" w:rsidRPr="006C7000" w:rsidRDefault="00550FDE" w:rsidP="006C7000">
            <w:pPr>
              <w:rPr>
                <w:sz w:val="20"/>
                <w:szCs w:val="20"/>
              </w:rPr>
            </w:pPr>
          </w:p>
          <w:p w:rsidR="00550FDE" w:rsidRPr="006C7000" w:rsidRDefault="001E5E1F" w:rsidP="006C7000">
            <w:pPr>
              <w:rPr>
                <w:sz w:val="20"/>
                <w:szCs w:val="20"/>
              </w:rPr>
            </w:pPr>
            <w:r w:rsidRPr="006C7000">
              <w:rPr>
                <w:sz w:val="20"/>
                <w:szCs w:val="20"/>
              </w:rPr>
              <w:t>30</w:t>
            </w:r>
          </w:p>
        </w:tc>
        <w:tc>
          <w:tcPr>
            <w:tcW w:w="756" w:type="dxa"/>
          </w:tcPr>
          <w:p w:rsidR="00DD66C0" w:rsidRPr="006C7000" w:rsidRDefault="00DD66C0" w:rsidP="006C7000">
            <w:pPr>
              <w:rPr>
                <w:sz w:val="20"/>
                <w:szCs w:val="20"/>
              </w:rPr>
            </w:pPr>
          </w:p>
          <w:p w:rsidR="00550FDE" w:rsidRPr="006C7000" w:rsidRDefault="001E5E1F" w:rsidP="006C7000">
            <w:pPr>
              <w:rPr>
                <w:sz w:val="20"/>
                <w:szCs w:val="20"/>
              </w:rPr>
            </w:pPr>
            <w:r w:rsidRPr="006C7000">
              <w:rPr>
                <w:sz w:val="20"/>
                <w:szCs w:val="20"/>
              </w:rPr>
              <w:t>71,38</w:t>
            </w:r>
          </w:p>
          <w:p w:rsidR="00550FDE" w:rsidRPr="006C7000" w:rsidRDefault="00550FDE" w:rsidP="006C7000">
            <w:pPr>
              <w:rPr>
                <w:sz w:val="20"/>
                <w:szCs w:val="20"/>
              </w:rPr>
            </w:pPr>
          </w:p>
          <w:p w:rsidR="00550FDE" w:rsidRPr="006C7000" w:rsidRDefault="001E5E1F" w:rsidP="006C7000">
            <w:pPr>
              <w:rPr>
                <w:sz w:val="20"/>
                <w:szCs w:val="20"/>
              </w:rPr>
            </w:pPr>
            <w:r w:rsidRPr="006C7000">
              <w:rPr>
                <w:sz w:val="20"/>
                <w:szCs w:val="20"/>
              </w:rPr>
              <w:t>-</w:t>
            </w:r>
          </w:p>
          <w:p w:rsidR="00550FDE" w:rsidRPr="006C7000" w:rsidRDefault="00550FDE" w:rsidP="006C7000">
            <w:pPr>
              <w:rPr>
                <w:sz w:val="20"/>
                <w:szCs w:val="20"/>
              </w:rPr>
            </w:pPr>
          </w:p>
          <w:p w:rsidR="00550FDE" w:rsidRPr="006C7000" w:rsidRDefault="001E5E1F" w:rsidP="006C7000">
            <w:pPr>
              <w:rPr>
                <w:sz w:val="20"/>
                <w:szCs w:val="20"/>
              </w:rPr>
            </w:pPr>
            <w:r w:rsidRPr="006C7000">
              <w:rPr>
                <w:sz w:val="20"/>
                <w:szCs w:val="20"/>
              </w:rPr>
              <w:t>28,62</w:t>
            </w:r>
          </w:p>
        </w:tc>
        <w:tc>
          <w:tcPr>
            <w:tcW w:w="1096" w:type="dxa"/>
          </w:tcPr>
          <w:p w:rsidR="00DD66C0" w:rsidRPr="006C7000" w:rsidRDefault="00DD66C0" w:rsidP="006C7000">
            <w:pPr>
              <w:rPr>
                <w:sz w:val="20"/>
                <w:szCs w:val="20"/>
              </w:rPr>
            </w:pPr>
          </w:p>
          <w:p w:rsidR="00F102E5" w:rsidRPr="006C7000" w:rsidRDefault="00F102E5" w:rsidP="006C7000">
            <w:pPr>
              <w:rPr>
                <w:sz w:val="20"/>
                <w:szCs w:val="20"/>
              </w:rPr>
            </w:pPr>
            <w:r w:rsidRPr="006C7000">
              <w:rPr>
                <w:sz w:val="20"/>
                <w:szCs w:val="20"/>
              </w:rPr>
              <w:t>-</w:t>
            </w:r>
            <w:r w:rsidR="00F63E19" w:rsidRPr="006C7000">
              <w:rPr>
                <w:sz w:val="20"/>
                <w:szCs w:val="20"/>
              </w:rPr>
              <w:t>1080</w:t>
            </w:r>
          </w:p>
          <w:p w:rsidR="00F102E5" w:rsidRPr="006C7000" w:rsidRDefault="00F102E5" w:rsidP="006C7000">
            <w:pPr>
              <w:rPr>
                <w:sz w:val="20"/>
                <w:szCs w:val="20"/>
              </w:rPr>
            </w:pPr>
          </w:p>
          <w:p w:rsidR="00F102E5" w:rsidRPr="006C7000" w:rsidRDefault="001E5E1F" w:rsidP="006C7000">
            <w:pPr>
              <w:rPr>
                <w:sz w:val="20"/>
                <w:szCs w:val="20"/>
              </w:rPr>
            </w:pPr>
            <w:r w:rsidRPr="006C7000">
              <w:rPr>
                <w:sz w:val="20"/>
                <w:szCs w:val="20"/>
              </w:rPr>
              <w:t>-</w:t>
            </w:r>
          </w:p>
          <w:p w:rsidR="00F102E5" w:rsidRPr="006C7000" w:rsidRDefault="00F102E5" w:rsidP="006C7000">
            <w:pPr>
              <w:rPr>
                <w:sz w:val="20"/>
                <w:szCs w:val="20"/>
              </w:rPr>
            </w:pPr>
          </w:p>
          <w:p w:rsidR="00F102E5" w:rsidRPr="006C7000" w:rsidRDefault="00F102E5" w:rsidP="006C7000">
            <w:pPr>
              <w:rPr>
                <w:sz w:val="20"/>
                <w:szCs w:val="20"/>
              </w:rPr>
            </w:pPr>
            <w:r w:rsidRPr="006C7000">
              <w:rPr>
                <w:sz w:val="20"/>
                <w:szCs w:val="20"/>
              </w:rPr>
              <w:t>-</w:t>
            </w:r>
            <w:r w:rsidR="00F63E19" w:rsidRPr="006C7000">
              <w:rPr>
                <w:sz w:val="20"/>
                <w:szCs w:val="20"/>
              </w:rPr>
              <w:t>1920</w:t>
            </w:r>
          </w:p>
        </w:tc>
        <w:tc>
          <w:tcPr>
            <w:tcW w:w="1260" w:type="dxa"/>
          </w:tcPr>
          <w:p w:rsidR="00DD66C0" w:rsidRPr="006C7000" w:rsidRDefault="00DD66C0" w:rsidP="006C7000">
            <w:pPr>
              <w:rPr>
                <w:sz w:val="20"/>
                <w:szCs w:val="20"/>
              </w:rPr>
            </w:pPr>
          </w:p>
          <w:p w:rsidR="00F102E5" w:rsidRPr="006C7000" w:rsidRDefault="001E5E1F" w:rsidP="006C7000">
            <w:pPr>
              <w:rPr>
                <w:sz w:val="20"/>
                <w:szCs w:val="20"/>
              </w:rPr>
            </w:pPr>
            <w:r w:rsidRPr="006C7000">
              <w:rPr>
                <w:sz w:val="20"/>
                <w:szCs w:val="20"/>
              </w:rPr>
              <w:t>1,38</w:t>
            </w:r>
          </w:p>
          <w:p w:rsidR="001E5E1F" w:rsidRPr="006C7000" w:rsidRDefault="001E5E1F" w:rsidP="006C7000">
            <w:pPr>
              <w:rPr>
                <w:sz w:val="20"/>
                <w:szCs w:val="20"/>
              </w:rPr>
            </w:pPr>
          </w:p>
          <w:p w:rsidR="00F102E5" w:rsidRPr="006C7000" w:rsidRDefault="001E5E1F" w:rsidP="006C7000">
            <w:pPr>
              <w:rPr>
                <w:sz w:val="20"/>
                <w:szCs w:val="20"/>
              </w:rPr>
            </w:pPr>
            <w:r w:rsidRPr="006C7000">
              <w:rPr>
                <w:sz w:val="20"/>
                <w:szCs w:val="20"/>
              </w:rPr>
              <w:t>-</w:t>
            </w:r>
          </w:p>
          <w:p w:rsidR="00F102E5" w:rsidRPr="006C7000" w:rsidRDefault="00F102E5" w:rsidP="006C7000">
            <w:pPr>
              <w:rPr>
                <w:sz w:val="20"/>
                <w:szCs w:val="20"/>
              </w:rPr>
            </w:pPr>
          </w:p>
          <w:p w:rsidR="00F102E5" w:rsidRPr="006C7000" w:rsidRDefault="001E5E1F" w:rsidP="006C7000">
            <w:pPr>
              <w:rPr>
                <w:sz w:val="20"/>
                <w:szCs w:val="20"/>
              </w:rPr>
            </w:pPr>
            <w:r w:rsidRPr="006C7000">
              <w:rPr>
                <w:sz w:val="20"/>
                <w:szCs w:val="20"/>
              </w:rPr>
              <w:t>-1,38</w:t>
            </w:r>
          </w:p>
          <w:p w:rsidR="00F102E5" w:rsidRPr="006C7000" w:rsidRDefault="00F102E5" w:rsidP="006C7000">
            <w:pPr>
              <w:rPr>
                <w:sz w:val="20"/>
                <w:szCs w:val="20"/>
              </w:rPr>
            </w:pPr>
          </w:p>
        </w:tc>
        <w:tc>
          <w:tcPr>
            <w:tcW w:w="1363" w:type="dxa"/>
          </w:tcPr>
          <w:p w:rsidR="00DD66C0" w:rsidRPr="006C7000" w:rsidRDefault="00DD66C0" w:rsidP="006C7000">
            <w:pPr>
              <w:rPr>
                <w:sz w:val="20"/>
                <w:szCs w:val="20"/>
              </w:rPr>
            </w:pPr>
          </w:p>
          <w:p w:rsidR="00F102E5" w:rsidRPr="006C7000" w:rsidRDefault="001E5E1F" w:rsidP="006C7000">
            <w:pPr>
              <w:rPr>
                <w:sz w:val="20"/>
                <w:szCs w:val="20"/>
              </w:rPr>
            </w:pPr>
            <w:r w:rsidRPr="006C7000">
              <w:rPr>
                <w:sz w:val="20"/>
                <w:szCs w:val="20"/>
              </w:rPr>
              <w:t>-2</w:t>
            </w:r>
          </w:p>
          <w:p w:rsidR="00F102E5" w:rsidRPr="006C7000" w:rsidRDefault="00F102E5" w:rsidP="006C7000">
            <w:pPr>
              <w:rPr>
                <w:sz w:val="20"/>
                <w:szCs w:val="20"/>
              </w:rPr>
            </w:pPr>
          </w:p>
          <w:p w:rsidR="00F102E5" w:rsidRPr="006C7000" w:rsidRDefault="001E5E1F" w:rsidP="006C7000">
            <w:pPr>
              <w:rPr>
                <w:sz w:val="20"/>
                <w:szCs w:val="20"/>
              </w:rPr>
            </w:pPr>
            <w:r w:rsidRPr="006C7000">
              <w:rPr>
                <w:sz w:val="20"/>
                <w:szCs w:val="20"/>
              </w:rPr>
              <w:t>-</w:t>
            </w:r>
          </w:p>
          <w:p w:rsidR="00F102E5" w:rsidRPr="006C7000" w:rsidRDefault="00F102E5" w:rsidP="006C7000">
            <w:pPr>
              <w:rPr>
                <w:sz w:val="20"/>
                <w:szCs w:val="20"/>
              </w:rPr>
            </w:pPr>
          </w:p>
          <w:p w:rsidR="00F102E5" w:rsidRPr="006C7000" w:rsidRDefault="001E5E1F" w:rsidP="006C7000">
            <w:pPr>
              <w:rPr>
                <w:sz w:val="20"/>
                <w:szCs w:val="20"/>
              </w:rPr>
            </w:pPr>
            <w:r w:rsidRPr="006C7000">
              <w:rPr>
                <w:sz w:val="20"/>
                <w:szCs w:val="20"/>
              </w:rPr>
              <w:t>-8,33</w:t>
            </w:r>
          </w:p>
        </w:tc>
        <w:tc>
          <w:tcPr>
            <w:tcW w:w="1157" w:type="dxa"/>
          </w:tcPr>
          <w:p w:rsidR="00DD66C0" w:rsidRPr="006C7000" w:rsidRDefault="00DD66C0" w:rsidP="006C7000">
            <w:pPr>
              <w:rPr>
                <w:sz w:val="20"/>
                <w:szCs w:val="20"/>
              </w:rPr>
            </w:pPr>
          </w:p>
          <w:p w:rsidR="001E5E1F" w:rsidRPr="006C7000" w:rsidRDefault="00D30721" w:rsidP="006C7000">
            <w:pPr>
              <w:rPr>
                <w:sz w:val="20"/>
                <w:szCs w:val="20"/>
              </w:rPr>
            </w:pPr>
            <w:r w:rsidRPr="006C7000">
              <w:rPr>
                <w:sz w:val="20"/>
                <w:szCs w:val="20"/>
              </w:rPr>
              <w:t>-</w:t>
            </w:r>
            <w:r w:rsidR="001E5E1F" w:rsidRPr="006C7000">
              <w:rPr>
                <w:sz w:val="20"/>
                <w:szCs w:val="20"/>
              </w:rPr>
              <w:t>36</w:t>
            </w:r>
          </w:p>
          <w:p w:rsidR="001E5E1F" w:rsidRPr="006C7000" w:rsidRDefault="001E5E1F" w:rsidP="006C7000">
            <w:pPr>
              <w:rPr>
                <w:sz w:val="20"/>
                <w:szCs w:val="20"/>
              </w:rPr>
            </w:pPr>
          </w:p>
          <w:p w:rsidR="001E5E1F" w:rsidRPr="006C7000" w:rsidRDefault="001E5E1F" w:rsidP="006C7000">
            <w:pPr>
              <w:rPr>
                <w:sz w:val="20"/>
                <w:szCs w:val="20"/>
              </w:rPr>
            </w:pPr>
            <w:r w:rsidRPr="006C7000">
              <w:rPr>
                <w:sz w:val="20"/>
                <w:szCs w:val="20"/>
              </w:rPr>
              <w:t>-</w:t>
            </w:r>
          </w:p>
          <w:p w:rsidR="001E5E1F" w:rsidRPr="006C7000" w:rsidRDefault="001E5E1F" w:rsidP="006C7000">
            <w:pPr>
              <w:rPr>
                <w:sz w:val="20"/>
                <w:szCs w:val="20"/>
              </w:rPr>
            </w:pPr>
          </w:p>
          <w:p w:rsidR="001E5E1F" w:rsidRPr="006C7000" w:rsidRDefault="00D30721" w:rsidP="006C7000">
            <w:pPr>
              <w:rPr>
                <w:sz w:val="20"/>
                <w:szCs w:val="20"/>
              </w:rPr>
            </w:pPr>
            <w:r w:rsidRPr="006C7000">
              <w:rPr>
                <w:sz w:val="20"/>
                <w:szCs w:val="20"/>
              </w:rPr>
              <w:t>-</w:t>
            </w:r>
            <w:r w:rsidR="001E5E1F" w:rsidRPr="006C7000">
              <w:rPr>
                <w:sz w:val="20"/>
                <w:szCs w:val="20"/>
              </w:rPr>
              <w:t>64</w:t>
            </w:r>
          </w:p>
        </w:tc>
      </w:tr>
      <w:tr w:rsidR="004C250B" w:rsidRPr="006C7000">
        <w:tc>
          <w:tcPr>
            <w:tcW w:w="1988" w:type="dxa"/>
            <w:vAlign w:val="center"/>
          </w:tcPr>
          <w:p w:rsidR="004C250B" w:rsidRPr="006C7000" w:rsidRDefault="004C250B" w:rsidP="006C7000">
            <w:pPr>
              <w:rPr>
                <w:sz w:val="20"/>
                <w:szCs w:val="20"/>
              </w:rPr>
            </w:pPr>
            <w:r w:rsidRPr="006C7000">
              <w:rPr>
                <w:sz w:val="20"/>
                <w:szCs w:val="20"/>
              </w:rPr>
              <w:t>Баланс</w:t>
            </w:r>
          </w:p>
        </w:tc>
        <w:tc>
          <w:tcPr>
            <w:tcW w:w="816" w:type="dxa"/>
          </w:tcPr>
          <w:p w:rsidR="004C250B" w:rsidRPr="006C7000" w:rsidRDefault="00F63E19" w:rsidP="006C7000">
            <w:pPr>
              <w:rPr>
                <w:b/>
                <w:sz w:val="20"/>
                <w:szCs w:val="20"/>
              </w:rPr>
            </w:pPr>
            <w:r w:rsidRPr="006C7000">
              <w:rPr>
                <w:b/>
                <w:sz w:val="20"/>
                <w:szCs w:val="20"/>
              </w:rPr>
              <w:t>76800</w:t>
            </w:r>
          </w:p>
        </w:tc>
        <w:tc>
          <w:tcPr>
            <w:tcW w:w="816" w:type="dxa"/>
          </w:tcPr>
          <w:p w:rsidR="004C250B" w:rsidRPr="006C7000" w:rsidRDefault="00F63E19" w:rsidP="006C7000">
            <w:pPr>
              <w:rPr>
                <w:b/>
                <w:sz w:val="20"/>
                <w:szCs w:val="20"/>
              </w:rPr>
            </w:pPr>
            <w:r w:rsidRPr="006C7000">
              <w:rPr>
                <w:b/>
                <w:sz w:val="20"/>
                <w:szCs w:val="20"/>
              </w:rPr>
              <w:t>73800</w:t>
            </w:r>
          </w:p>
        </w:tc>
        <w:tc>
          <w:tcPr>
            <w:tcW w:w="756" w:type="dxa"/>
          </w:tcPr>
          <w:p w:rsidR="004C250B" w:rsidRPr="006C7000" w:rsidRDefault="004C250B" w:rsidP="006C7000">
            <w:pPr>
              <w:rPr>
                <w:sz w:val="20"/>
                <w:szCs w:val="20"/>
              </w:rPr>
            </w:pPr>
            <w:r w:rsidRPr="006C7000">
              <w:rPr>
                <w:sz w:val="20"/>
                <w:szCs w:val="20"/>
              </w:rPr>
              <w:t>100</w:t>
            </w:r>
          </w:p>
        </w:tc>
        <w:tc>
          <w:tcPr>
            <w:tcW w:w="756" w:type="dxa"/>
          </w:tcPr>
          <w:p w:rsidR="004C250B" w:rsidRPr="006C7000" w:rsidRDefault="004C250B" w:rsidP="006C7000">
            <w:pPr>
              <w:rPr>
                <w:sz w:val="20"/>
                <w:szCs w:val="20"/>
              </w:rPr>
            </w:pPr>
            <w:r w:rsidRPr="006C7000">
              <w:rPr>
                <w:sz w:val="20"/>
                <w:szCs w:val="20"/>
              </w:rPr>
              <w:t>100</w:t>
            </w:r>
          </w:p>
        </w:tc>
        <w:tc>
          <w:tcPr>
            <w:tcW w:w="1096" w:type="dxa"/>
          </w:tcPr>
          <w:p w:rsidR="004C250B" w:rsidRPr="006C7000" w:rsidRDefault="00526AC4" w:rsidP="006C7000">
            <w:pPr>
              <w:rPr>
                <w:sz w:val="20"/>
                <w:szCs w:val="20"/>
              </w:rPr>
            </w:pPr>
            <w:r w:rsidRPr="006C7000">
              <w:rPr>
                <w:sz w:val="20"/>
                <w:szCs w:val="20"/>
              </w:rPr>
              <w:t>-30</w:t>
            </w:r>
            <w:r w:rsidR="004C250B" w:rsidRPr="006C7000">
              <w:rPr>
                <w:sz w:val="20"/>
                <w:szCs w:val="20"/>
              </w:rPr>
              <w:t>00</w:t>
            </w:r>
          </w:p>
        </w:tc>
        <w:tc>
          <w:tcPr>
            <w:tcW w:w="1260" w:type="dxa"/>
          </w:tcPr>
          <w:p w:rsidR="004C250B" w:rsidRPr="006C7000" w:rsidRDefault="004C250B" w:rsidP="006C7000">
            <w:pPr>
              <w:rPr>
                <w:b/>
                <w:sz w:val="20"/>
                <w:szCs w:val="20"/>
              </w:rPr>
            </w:pPr>
          </w:p>
        </w:tc>
        <w:tc>
          <w:tcPr>
            <w:tcW w:w="1363" w:type="dxa"/>
          </w:tcPr>
          <w:p w:rsidR="004C250B" w:rsidRPr="006C7000" w:rsidRDefault="004C250B" w:rsidP="006C7000">
            <w:pPr>
              <w:rPr>
                <w:sz w:val="20"/>
                <w:szCs w:val="20"/>
              </w:rPr>
            </w:pPr>
            <w:r w:rsidRPr="006C7000">
              <w:rPr>
                <w:sz w:val="20"/>
                <w:szCs w:val="20"/>
              </w:rPr>
              <w:t>-3,91</w:t>
            </w:r>
          </w:p>
        </w:tc>
        <w:tc>
          <w:tcPr>
            <w:tcW w:w="1157" w:type="dxa"/>
          </w:tcPr>
          <w:p w:rsidR="004C250B" w:rsidRPr="006C7000" w:rsidRDefault="00D30721" w:rsidP="006C7000">
            <w:pPr>
              <w:rPr>
                <w:sz w:val="20"/>
                <w:szCs w:val="20"/>
              </w:rPr>
            </w:pPr>
            <w:r w:rsidRPr="006C7000">
              <w:rPr>
                <w:sz w:val="20"/>
                <w:szCs w:val="20"/>
              </w:rPr>
              <w:t>-</w:t>
            </w:r>
            <w:r w:rsidR="004C250B" w:rsidRPr="006C7000">
              <w:rPr>
                <w:sz w:val="20"/>
                <w:szCs w:val="20"/>
              </w:rPr>
              <w:t>100</w:t>
            </w:r>
          </w:p>
        </w:tc>
      </w:tr>
    </w:tbl>
    <w:p w:rsidR="00DD66C0" w:rsidRDefault="00DD66C0" w:rsidP="006C7000">
      <w:pPr>
        <w:rPr>
          <w:b/>
          <w:sz w:val="28"/>
          <w:szCs w:val="28"/>
        </w:rPr>
      </w:pPr>
    </w:p>
    <w:p w:rsidR="00247744" w:rsidRDefault="00247744" w:rsidP="006C7000">
      <w:pPr>
        <w:spacing w:line="360" w:lineRule="auto"/>
        <w:ind w:firstLine="709"/>
        <w:jc w:val="both"/>
        <w:rPr>
          <w:sz w:val="28"/>
          <w:szCs w:val="28"/>
        </w:rPr>
      </w:pPr>
      <w:r>
        <w:rPr>
          <w:sz w:val="28"/>
          <w:szCs w:val="28"/>
        </w:rPr>
        <w:t>На данном этапе проводим общий анализ финансового состояния на основани</w:t>
      </w:r>
      <w:r w:rsidR="001E5E94">
        <w:rPr>
          <w:sz w:val="28"/>
          <w:szCs w:val="28"/>
        </w:rPr>
        <w:t>и</w:t>
      </w:r>
      <w:r>
        <w:rPr>
          <w:sz w:val="28"/>
          <w:szCs w:val="28"/>
        </w:rPr>
        <w:t xml:space="preserve"> экспресс-анализа баланса предприятия. Прежде </w:t>
      </w:r>
      <w:r w:rsidR="001E5E94">
        <w:rPr>
          <w:sz w:val="28"/>
          <w:szCs w:val="28"/>
        </w:rPr>
        <w:t>всего,</w:t>
      </w:r>
      <w:r>
        <w:rPr>
          <w:sz w:val="28"/>
          <w:szCs w:val="28"/>
        </w:rPr>
        <w:t xml:space="preserve"> сравниваем итог баланса на конец года с итогом на начало года.</w:t>
      </w:r>
    </w:p>
    <w:p w:rsidR="00C8566E" w:rsidRDefault="00C8566E" w:rsidP="006C7000">
      <w:pPr>
        <w:pStyle w:val="a5"/>
        <w:widowControl w:val="0"/>
        <w:tabs>
          <w:tab w:val="left" w:pos="9298"/>
        </w:tabs>
        <w:spacing w:after="0" w:line="360" w:lineRule="auto"/>
        <w:ind w:left="0" w:firstLine="709"/>
        <w:jc w:val="both"/>
      </w:pPr>
      <w:r>
        <w:t>За рассматриваемый период валюта баланса предприятия уменьшилась на 3000 т.р. или на 3,91% . Внеоборотные активы увеличились на 600 т.р или на 1,38%, а оборотные уменьшились на 3600 т.р.или на 10,75%.</w:t>
      </w:r>
    </w:p>
    <w:p w:rsidR="0044538C" w:rsidRPr="00654389" w:rsidRDefault="00C8566E" w:rsidP="006C7000">
      <w:pPr>
        <w:pStyle w:val="a5"/>
        <w:widowControl w:val="0"/>
        <w:tabs>
          <w:tab w:val="left" w:pos="9298"/>
        </w:tabs>
        <w:spacing w:after="0" w:line="360" w:lineRule="auto"/>
        <w:ind w:left="0" w:firstLine="709"/>
        <w:jc w:val="both"/>
      </w:pPr>
      <w:r>
        <w:t>На начало периода высвобожденные активы составили 56,41%, но преобладающую долю составил капитал в размере 70%. На конец периода капитал увеличился до 71,38%.</w:t>
      </w:r>
      <w:r w:rsidR="00DF3318">
        <w:t xml:space="preserve"> </w:t>
      </w:r>
      <w:r>
        <w:t>Удельный вес внеоборотных активов в структуре имущества увеличился на 3,1%,</w:t>
      </w:r>
      <w:r w:rsidR="00C8360F">
        <w:t xml:space="preserve"> оборотных снизился на 3,1%. Удельный вес</w:t>
      </w:r>
      <w:r>
        <w:t xml:space="preserve">  капитала</w:t>
      </w:r>
      <w:r w:rsidR="00C8360F">
        <w:t xml:space="preserve"> в структуре имущества возрос</w:t>
      </w:r>
      <w:r>
        <w:t xml:space="preserve"> на 1,38%. </w:t>
      </w:r>
      <w:r w:rsidR="00C8360F">
        <w:t xml:space="preserve"> По </w:t>
      </w:r>
      <w:r w:rsidR="008A3E15">
        <w:t>краткосрочным обязательствам снизился на 1,38%.</w:t>
      </w:r>
      <w:r w:rsidR="00DF3318">
        <w:t xml:space="preserve"> </w:t>
      </w:r>
      <w:r w:rsidR="008A3E15">
        <w:t>Рост имущества произошел всего на 20%, хотя роста капитала и резервов не произошло, наоборот он снизился на 36% и по краткосрочным обязательствам упал на 64%.</w:t>
      </w:r>
      <w:r w:rsidR="00DF3318">
        <w:t xml:space="preserve"> </w:t>
      </w:r>
      <w:r>
        <w:t xml:space="preserve">Анализ актива баланса за рассматриваемый период показывает, что внеоборотные активы значительно превышают оборотные в общей стоимости имущества. В течение всего периода наблюдается </w:t>
      </w:r>
      <w:r w:rsidR="00A72FDA">
        <w:t xml:space="preserve">небольшое </w:t>
      </w:r>
      <w:r>
        <w:t>увеличение доли внеоборотных активов и соответственное уменьшение оборотных. Анализ пассива баланс</w:t>
      </w:r>
      <w:r w:rsidR="00A72FDA">
        <w:t>а показывает, что дополнительного</w:t>
      </w:r>
      <w:r>
        <w:t xml:space="preserve"> приток</w:t>
      </w:r>
      <w:r w:rsidR="00A72FDA">
        <w:t>а</w:t>
      </w:r>
      <w:r>
        <w:t xml:space="preserve"> средств за данный год </w:t>
      </w:r>
      <w:r w:rsidR="00A72FDA">
        <w:t xml:space="preserve">не </w:t>
      </w:r>
      <w:r w:rsidR="002D683F">
        <w:t>произошло</w:t>
      </w:r>
      <w:r w:rsidR="00A72FDA">
        <w:t>.</w:t>
      </w:r>
      <w:r>
        <w:t xml:space="preserve"> </w:t>
      </w:r>
      <w:r w:rsidR="00DF3318">
        <w:t xml:space="preserve"> </w:t>
      </w:r>
      <w:r>
        <w:t xml:space="preserve">Таким образом, </w:t>
      </w:r>
      <w:r w:rsidR="00A72FDA">
        <w:t>объем</w:t>
      </w:r>
      <w:r>
        <w:t xml:space="preserve"> финансирования деятельности предприятия было примерно на</w:t>
      </w:r>
      <w:r w:rsidR="00C8360F">
        <w:t xml:space="preserve"> 64</w:t>
      </w:r>
      <w:r>
        <w:t>%</w:t>
      </w:r>
      <w:r w:rsidR="00A72FDA">
        <w:t xml:space="preserve"> обеспечен</w:t>
      </w:r>
      <w:r>
        <w:t xml:space="preserve"> заемным капиталом, и</w:t>
      </w:r>
      <w:r w:rsidR="00C8360F" w:rsidRPr="00C8360F">
        <w:t xml:space="preserve"> </w:t>
      </w:r>
      <w:r w:rsidR="00C8360F">
        <w:t>лишь</w:t>
      </w:r>
      <w:r>
        <w:t xml:space="preserve"> на </w:t>
      </w:r>
      <w:r w:rsidR="00A72FDA">
        <w:t>3</w:t>
      </w:r>
      <w:r w:rsidR="00C8360F">
        <w:t>6</w:t>
      </w:r>
      <w:r>
        <w:t>% – собственным капиталом.</w:t>
      </w:r>
      <w:r w:rsidR="00DF3318">
        <w:t xml:space="preserve"> </w:t>
      </w:r>
      <w:r w:rsidR="00BC4B91" w:rsidRPr="00654389">
        <w:t>Все это отрицательно ска</w:t>
      </w:r>
      <w:r w:rsidR="00A72FDA">
        <w:t>зывается на финансовом состоянии</w:t>
      </w:r>
      <w:r w:rsidR="00BC4B91" w:rsidRPr="00654389">
        <w:t xml:space="preserve"> предприятия</w:t>
      </w:r>
      <w:r w:rsidR="004310E6" w:rsidRPr="00654389">
        <w:t>.</w:t>
      </w:r>
    </w:p>
    <w:p w:rsidR="006C7000" w:rsidRDefault="006C7000" w:rsidP="006C7000">
      <w:pPr>
        <w:pStyle w:val="2"/>
        <w:spacing w:before="0" w:after="0" w:line="360" w:lineRule="auto"/>
        <w:ind w:firstLine="709"/>
        <w:jc w:val="both"/>
        <w:rPr>
          <w:rFonts w:ascii="Times New Roman" w:hAnsi="Times New Roman" w:cs="Times New Roman"/>
          <w:i w:val="0"/>
        </w:rPr>
      </w:pPr>
    </w:p>
    <w:p w:rsidR="002A3F66" w:rsidRPr="00654389" w:rsidRDefault="002A3F66" w:rsidP="006C7000">
      <w:pPr>
        <w:pStyle w:val="2"/>
        <w:spacing w:before="0" w:after="0" w:line="360" w:lineRule="auto"/>
        <w:ind w:firstLine="709"/>
        <w:jc w:val="both"/>
        <w:rPr>
          <w:rFonts w:ascii="Times New Roman" w:hAnsi="Times New Roman" w:cs="Times New Roman"/>
          <w:i w:val="0"/>
        </w:rPr>
      </w:pPr>
      <w:r w:rsidRPr="00654389">
        <w:rPr>
          <w:rFonts w:ascii="Times New Roman" w:hAnsi="Times New Roman" w:cs="Times New Roman"/>
          <w:i w:val="0"/>
        </w:rPr>
        <w:t>2. Анализ финансовой устойчивости</w:t>
      </w:r>
    </w:p>
    <w:p w:rsidR="006C7000" w:rsidRDefault="006C7000" w:rsidP="006C7000">
      <w:pPr>
        <w:pStyle w:val="af"/>
        <w:widowControl w:val="0"/>
        <w:spacing w:before="0" w:beforeAutospacing="0" w:after="0" w:afterAutospacing="0" w:line="360" w:lineRule="auto"/>
        <w:ind w:firstLine="709"/>
        <w:rPr>
          <w:rFonts w:ascii="Times New Roman" w:hAnsi="Times New Roman" w:cs="Times New Roman"/>
          <w:sz w:val="28"/>
          <w:szCs w:val="28"/>
        </w:rPr>
      </w:pP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определить, какие абсолютные показатели отражают сущность устойчивости финансового состояния. Ответ связан с балансовой моделью, из которой исходит анализ.</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На практике следует соблюдать следующее соотношение:</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bCs/>
          <w:iCs/>
          <w:sz w:val="28"/>
          <w:szCs w:val="28"/>
        </w:rPr>
      </w:pPr>
      <w:r>
        <w:rPr>
          <w:rFonts w:ascii="Times New Roman" w:hAnsi="Times New Roman" w:cs="Times New Roman"/>
          <w:b/>
          <w:bCs/>
          <w:i/>
          <w:iCs/>
          <w:sz w:val="28"/>
          <w:szCs w:val="28"/>
        </w:rPr>
        <w:t>ОбА &lt; СС * 2 — ВнА (*),</w:t>
      </w:r>
      <w:r>
        <w:rPr>
          <w:rFonts w:ascii="Times New Roman" w:hAnsi="Times New Roman" w:cs="Times New Roman"/>
          <w:bCs/>
          <w:iCs/>
          <w:sz w:val="28"/>
          <w:szCs w:val="28"/>
        </w:rPr>
        <w:t xml:space="preserve"> где:</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ОбА – оборотные активы;</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СС – собственные средства;</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Cs/>
          <w:iCs/>
          <w:sz w:val="28"/>
          <w:szCs w:val="28"/>
        </w:rPr>
        <w:t>ВнА – внеоборотные активы.</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Это самый простой и приближенный способ оценки финансовой устойчивости. На практике же можно применять разные методики анализа финансовой устойчивости.</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2A3F66" w:rsidRDefault="002A3F66" w:rsidP="006C700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 Наличие собственных оборотных средств (СОС).</w:t>
      </w:r>
      <w:r>
        <w:rPr>
          <w:rFonts w:ascii="Times New Roman CYR" w:hAnsi="Times New Roman CYR" w:cs="Times New Roman CYR"/>
          <w:sz w:val="28"/>
          <w:szCs w:val="28"/>
        </w:rPr>
        <w:t xml:space="preserve"> Данный показатель рассчитывается как разница между суммой источников собственных средств и суммой основных средств и вложений (по балансу как разница раздела III пассива баланса и раздела I актива баланса).</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СОС = СС — ВнА </w:t>
      </w:r>
      <w:r>
        <w:rPr>
          <w:rFonts w:ascii="Times New Roman" w:hAnsi="Times New Roman" w:cs="Times New Roman"/>
          <w:sz w:val="28"/>
          <w:szCs w:val="28"/>
        </w:rPr>
        <w:t>или</w:t>
      </w:r>
    </w:p>
    <w:p w:rsidR="00526AC4" w:rsidRPr="008A3E15" w:rsidRDefault="002A3F66" w:rsidP="006C7000">
      <w:pPr>
        <w:pStyle w:val="af"/>
        <w:widowControl w:val="0"/>
        <w:spacing w:before="0" w:beforeAutospacing="0" w:after="0" w:afterAutospacing="0" w:line="360" w:lineRule="auto"/>
        <w:ind w:firstLine="709"/>
        <w:rPr>
          <w:rFonts w:ascii="Times New Roman" w:hAnsi="Times New Roman" w:cs="Times New Roman"/>
          <w:b/>
          <w:i/>
          <w:sz w:val="28"/>
          <w:szCs w:val="28"/>
        </w:rPr>
      </w:pPr>
      <w:r w:rsidRPr="008A3E15">
        <w:rPr>
          <w:b/>
          <w:i/>
        </w:rPr>
        <w:t>СОС = стр. 390 — стр. 110 .</w:t>
      </w:r>
    </w:p>
    <w:p w:rsidR="002A3F66" w:rsidRDefault="002A3F66" w:rsidP="006C700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2. Наличие собственных и долгосрочных заемных источников формирования запасов и затрат (СДЗИ).</w:t>
      </w:r>
      <w:r>
        <w:rPr>
          <w:rFonts w:ascii="Times New Roman CYR" w:hAnsi="Times New Roman CYR" w:cs="Times New Roman CYR"/>
          <w:sz w:val="28"/>
          <w:szCs w:val="28"/>
        </w:rPr>
        <w:t xml:space="preserve"> Предполагается, что долгосрочные заемные средства направляются преимущественно на финансирование вложений и приобретений основных фондов, а за счет остаточной их части финансируются оборотные фонды. Поэтому при расчете данного показателя на сумму долгосрочных кредитов и займов увеличивается размер собственных средств.</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КФ = 1рП + стр.400+410+ — 1рА </w:t>
      </w:r>
      <w:r>
        <w:rPr>
          <w:rFonts w:ascii="Times New Roman" w:hAnsi="Times New Roman" w:cs="Times New Roman"/>
          <w:sz w:val="28"/>
          <w:szCs w:val="28"/>
        </w:rPr>
        <w:t>или</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КФ = стр. 390 + стр.400+410 — стр.110 </w:t>
      </w:r>
    </w:p>
    <w:p w:rsidR="002A3F66" w:rsidRDefault="002A3F66" w:rsidP="006C7000">
      <w:pPr>
        <w:widowControl w:val="0"/>
        <w:tabs>
          <w:tab w:val="left" w:pos="360"/>
        </w:tabs>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Общая величина основных источников формирования запасов и затрат (ИФЗЗ).</w:t>
      </w:r>
      <w:r>
        <w:rPr>
          <w:rFonts w:ascii="Times New Roman CYR" w:hAnsi="Times New Roman CYR" w:cs="Times New Roman CYR"/>
          <w:sz w:val="28"/>
          <w:szCs w:val="28"/>
        </w:rPr>
        <w:t xml:space="preserve"> На практике временная потребность в запасах и затратах может быть покрыта предприятием не только за счет собственных средств, но и за счет краткосрочных кредитов и займов. При этом в расчет не берется задолженность по ссудам, не погашенная в срок. Этот показатель (ИФЗЗ) не во всех случаях отражает общую величину основных источников формирования запасов и затрат, поскольку краткосрочные кредиты выдаются не только для удовлетворения потребности предприятия в запасах и покрытия затрат на производство, но и под уже готовые товары, отгруженные покупателям. При этом источником покрытия запасов и затрат могут выступать не только краткосрочные кредиты и займы, но и часть кредиторской задолженности.</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 xml:space="preserve">ВИ = 1рП + 420+430 + стр.400+410 — стр.110 </w:t>
      </w:r>
      <w:r>
        <w:rPr>
          <w:rFonts w:ascii="Times New Roman" w:hAnsi="Times New Roman" w:cs="Times New Roman"/>
          <w:sz w:val="28"/>
          <w:szCs w:val="28"/>
        </w:rPr>
        <w:t xml:space="preserve">или </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b/>
          <w:bCs/>
          <w:i/>
          <w:iCs/>
          <w:sz w:val="28"/>
          <w:szCs w:val="28"/>
        </w:rPr>
        <w:t>ВИ = стр. 390 + стр. 420+430+ стр.400+410 — стр.110.</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Трем показателям наличия источников формирования запасов и затрат соответствуют 4 типа финансовых ситуаций.</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1. Абсолютная устойчивость финансового состояния. Этот тип ситуации встречается крайне редко, представляет собой крайний тип финансовой устойчивости, т.е. трехкомпонентный показатель типа финансовой ситуации.</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2. Нормальная устойчивость финансового состояния, которая гарантирует платежеспособность.</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3.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2A3F66" w:rsidRDefault="002A3F66" w:rsidP="006C7000">
      <w:pPr>
        <w:pStyle w:val="af"/>
        <w:widowControl w:val="0"/>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w:t>
      </w:r>
    </w:p>
    <w:p w:rsidR="00A72FDA" w:rsidRDefault="002A3F66" w:rsidP="006C700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определении типа финансовой ситуации и финансовой устойчивости по показателям 1-3 обеспеченности запасов и затрат источниками их формирования используются следующие неравенства:</w:t>
      </w:r>
    </w:p>
    <w:p w:rsidR="008D1531" w:rsidRDefault="008D1531" w:rsidP="006C7000">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2A3F66" w:rsidRDefault="002A3F66" w:rsidP="006C7000">
      <w:pPr>
        <w:widowControl w:val="0"/>
        <w:numPr>
          <w:ilvl w:val="0"/>
          <w:numId w:val="14"/>
        </w:numPr>
        <w:autoSpaceDE w:val="0"/>
        <w:autoSpaceDN w:val="0"/>
        <w:adjustRightInd w:val="0"/>
        <w:spacing w:line="360" w:lineRule="auto"/>
        <w:ind w:left="0" w:firstLine="709"/>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если 1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0;2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0;3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0 - абсолютная устойчивость;</w:t>
      </w:r>
    </w:p>
    <w:p w:rsidR="002A3F66" w:rsidRDefault="002A3F66" w:rsidP="006C7000">
      <w:pPr>
        <w:widowControl w:val="0"/>
        <w:numPr>
          <w:ilvl w:val="0"/>
          <w:numId w:val="14"/>
        </w:numPr>
        <w:autoSpaceDE w:val="0"/>
        <w:autoSpaceDN w:val="0"/>
        <w:adjustRightInd w:val="0"/>
        <w:spacing w:line="360" w:lineRule="auto"/>
        <w:ind w:left="0" w:firstLine="709"/>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если 1&lt; 0;2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0;3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0 - нормальная устойчивость;</w:t>
      </w:r>
    </w:p>
    <w:p w:rsidR="002A3F66" w:rsidRDefault="002A3F66" w:rsidP="006C7000">
      <w:pPr>
        <w:widowControl w:val="0"/>
        <w:numPr>
          <w:ilvl w:val="0"/>
          <w:numId w:val="14"/>
        </w:numPr>
        <w:autoSpaceDE w:val="0"/>
        <w:autoSpaceDN w:val="0"/>
        <w:adjustRightInd w:val="0"/>
        <w:spacing w:line="360" w:lineRule="auto"/>
        <w:ind w:left="0" w:firstLine="709"/>
        <w:jc w:val="both"/>
        <w:rPr>
          <w:rFonts w:ascii="Times New Roman CYR" w:hAnsi="Times New Roman CYR" w:cs="Times New Roman CYR"/>
          <w:i/>
          <w:sz w:val="28"/>
          <w:szCs w:val="28"/>
        </w:rPr>
      </w:pPr>
      <w:r>
        <w:rPr>
          <w:rFonts w:ascii="Times New Roman CYR" w:hAnsi="Times New Roman CYR" w:cs="Times New Roman CYR"/>
          <w:i/>
          <w:sz w:val="28"/>
          <w:szCs w:val="28"/>
        </w:rPr>
        <w:t xml:space="preserve">если 1&lt; 0;2 &lt; 0;3  </w:t>
      </w:r>
      <w:r>
        <w:rPr>
          <w:rFonts w:ascii="Times New Roman CYR" w:hAnsi="Times New Roman CYR" w:cs="Times New Roman CYR"/>
          <w:i/>
          <w:sz w:val="28"/>
          <w:szCs w:val="28"/>
          <w:u w:val="single"/>
        </w:rPr>
        <w:t>&gt;</w:t>
      </w:r>
      <w:r>
        <w:rPr>
          <w:rFonts w:ascii="Times New Roman CYR" w:hAnsi="Times New Roman CYR" w:cs="Times New Roman CYR"/>
          <w:i/>
          <w:sz w:val="28"/>
          <w:szCs w:val="28"/>
        </w:rPr>
        <w:t xml:space="preserve"> 0 - неустойчивое состояние;</w:t>
      </w:r>
    </w:p>
    <w:p w:rsidR="00A72FDA" w:rsidRDefault="00654389" w:rsidP="006C7000">
      <w:pPr>
        <w:widowControl w:val="0"/>
        <w:numPr>
          <w:ilvl w:val="0"/>
          <w:numId w:val="14"/>
        </w:numPr>
        <w:autoSpaceDE w:val="0"/>
        <w:autoSpaceDN w:val="0"/>
        <w:adjustRightInd w:val="0"/>
        <w:spacing w:line="360" w:lineRule="auto"/>
        <w:ind w:left="0" w:firstLine="709"/>
        <w:jc w:val="both"/>
        <w:rPr>
          <w:rFonts w:ascii="Times New Roman CYR" w:hAnsi="Times New Roman CYR" w:cs="Times New Roman CYR"/>
          <w:i/>
          <w:sz w:val="28"/>
          <w:szCs w:val="28"/>
        </w:rPr>
      </w:pPr>
      <w:r>
        <w:rPr>
          <w:rFonts w:ascii="Times New Roman CYR" w:hAnsi="Times New Roman CYR" w:cs="Times New Roman CYR"/>
          <w:i/>
          <w:sz w:val="28"/>
          <w:szCs w:val="28"/>
        </w:rPr>
        <w:t>если 1&lt; 0</w:t>
      </w:r>
      <w:r w:rsidR="002A3F66">
        <w:rPr>
          <w:rFonts w:ascii="Times New Roman CYR" w:hAnsi="Times New Roman CYR" w:cs="Times New Roman CYR"/>
          <w:i/>
          <w:sz w:val="28"/>
          <w:szCs w:val="28"/>
        </w:rPr>
        <w:t>;  2 &lt;0;3 &lt; 0 - кризисное состояние.</w:t>
      </w:r>
    </w:p>
    <w:p w:rsidR="008D1531" w:rsidRPr="008A3E15" w:rsidRDefault="008D1531" w:rsidP="006C7000">
      <w:pPr>
        <w:widowControl w:val="0"/>
        <w:numPr>
          <w:ilvl w:val="0"/>
          <w:numId w:val="14"/>
        </w:numPr>
        <w:autoSpaceDE w:val="0"/>
        <w:autoSpaceDN w:val="0"/>
        <w:adjustRightInd w:val="0"/>
        <w:spacing w:line="360" w:lineRule="auto"/>
        <w:ind w:left="0" w:firstLine="709"/>
        <w:jc w:val="both"/>
        <w:rPr>
          <w:rFonts w:ascii="Times New Roman CYR" w:hAnsi="Times New Roman CYR" w:cs="Times New Roman CYR"/>
          <w:i/>
          <w:sz w:val="28"/>
          <w:szCs w:val="28"/>
        </w:rPr>
      </w:pPr>
    </w:p>
    <w:p w:rsidR="00A72FDA" w:rsidRDefault="002A3F66" w:rsidP="006C7000">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производства, его расширение, удовлетворение социальных и других нужд осуществляются за счет собственных средств, а при их недостатке - за счет заемных источников. Посредством соотношения этих источников раскрывается существо финансовой устойчивости предприятия. Обеспеченность предприятия источниками формирования средств является основным критерием оценки финансовой устойчивости. </w:t>
      </w:r>
    </w:p>
    <w:p w:rsidR="002A3F66" w:rsidRPr="00654389" w:rsidRDefault="00654389" w:rsidP="006C7000">
      <w:pPr>
        <w:widowControl w:val="0"/>
        <w:spacing w:line="360" w:lineRule="auto"/>
        <w:ind w:firstLine="709"/>
        <w:jc w:val="both"/>
        <w:rPr>
          <w:sz w:val="28"/>
          <w:szCs w:val="28"/>
        </w:rPr>
      </w:pPr>
      <w:r>
        <w:rPr>
          <w:sz w:val="28"/>
          <w:szCs w:val="28"/>
        </w:rPr>
        <w:t xml:space="preserve">1) </w:t>
      </w:r>
      <w:r w:rsidR="002A3F66" w:rsidRPr="00654389">
        <w:rPr>
          <w:sz w:val="28"/>
          <w:szCs w:val="28"/>
        </w:rPr>
        <w:t>Проанализируем финансовую устойчивость предприятия.</w:t>
      </w:r>
    </w:p>
    <w:p w:rsidR="00A72FDA" w:rsidRDefault="0044538C" w:rsidP="006C7000">
      <w:pPr>
        <w:spacing w:line="360" w:lineRule="auto"/>
        <w:ind w:firstLine="709"/>
        <w:jc w:val="both"/>
        <w:rPr>
          <w:sz w:val="28"/>
          <w:szCs w:val="28"/>
        </w:rPr>
      </w:pPr>
      <w:r>
        <w:rPr>
          <w:sz w:val="28"/>
          <w:szCs w:val="28"/>
        </w:rPr>
        <w:t xml:space="preserve">Для этого необходимо проанализировать </w:t>
      </w:r>
      <w:r w:rsidR="00221BC5">
        <w:rPr>
          <w:sz w:val="28"/>
          <w:szCs w:val="28"/>
        </w:rPr>
        <w:t xml:space="preserve"> третий раздел </w:t>
      </w:r>
      <w:r>
        <w:rPr>
          <w:sz w:val="28"/>
          <w:szCs w:val="28"/>
        </w:rPr>
        <w:t>пассив</w:t>
      </w:r>
      <w:r w:rsidR="00221BC5">
        <w:rPr>
          <w:sz w:val="28"/>
          <w:szCs w:val="28"/>
        </w:rPr>
        <w:t>а</w:t>
      </w:r>
      <w:r>
        <w:rPr>
          <w:sz w:val="28"/>
          <w:szCs w:val="28"/>
        </w:rPr>
        <w:t xml:space="preserve"> баланса</w:t>
      </w:r>
      <w:r w:rsidR="003F256B">
        <w:rPr>
          <w:sz w:val="28"/>
          <w:szCs w:val="28"/>
        </w:rPr>
        <w:t xml:space="preserve"> и свести в </w:t>
      </w:r>
      <w:r>
        <w:rPr>
          <w:sz w:val="28"/>
          <w:szCs w:val="28"/>
        </w:rPr>
        <w:t>таб</w:t>
      </w:r>
      <w:r w:rsidR="003F256B">
        <w:rPr>
          <w:sz w:val="28"/>
          <w:szCs w:val="28"/>
        </w:rPr>
        <w:t>лицу №2</w:t>
      </w:r>
      <w:r w:rsidR="00150756">
        <w:rPr>
          <w:sz w:val="28"/>
          <w:szCs w:val="28"/>
        </w:rPr>
        <w:t>.</w:t>
      </w:r>
    </w:p>
    <w:p w:rsidR="008D1531" w:rsidRDefault="008D1531" w:rsidP="006C7000">
      <w:pPr>
        <w:spacing w:line="360" w:lineRule="auto"/>
        <w:ind w:firstLine="709"/>
        <w:jc w:val="both"/>
        <w:rPr>
          <w:sz w:val="28"/>
          <w:szCs w:val="28"/>
        </w:rPr>
      </w:pPr>
    </w:p>
    <w:p w:rsidR="003F256B" w:rsidRDefault="006C7000" w:rsidP="006C7000">
      <w:pPr>
        <w:spacing w:line="360" w:lineRule="auto"/>
        <w:ind w:firstLine="709"/>
        <w:jc w:val="both"/>
        <w:rPr>
          <w:sz w:val="28"/>
          <w:szCs w:val="28"/>
        </w:rPr>
      </w:pPr>
      <w:r>
        <w:rPr>
          <w:sz w:val="28"/>
          <w:szCs w:val="28"/>
        </w:rPr>
        <w:br w:type="page"/>
      </w:r>
      <w:r w:rsidR="003F256B">
        <w:rPr>
          <w:sz w:val="28"/>
          <w:szCs w:val="28"/>
        </w:rPr>
        <w:t>Таблица №2</w:t>
      </w:r>
    </w:p>
    <w:p w:rsidR="003F256B" w:rsidRPr="00654389" w:rsidRDefault="003F256B" w:rsidP="006C7000">
      <w:pPr>
        <w:spacing w:line="360" w:lineRule="auto"/>
        <w:ind w:firstLine="709"/>
        <w:jc w:val="both"/>
        <w:rPr>
          <w:b/>
          <w:sz w:val="28"/>
          <w:szCs w:val="28"/>
        </w:rPr>
      </w:pPr>
      <w:r w:rsidRPr="00654389">
        <w:rPr>
          <w:b/>
          <w:sz w:val="28"/>
          <w:szCs w:val="28"/>
        </w:rPr>
        <w:t>Анализ собственного и уставно</w:t>
      </w:r>
      <w:r w:rsidR="00654389" w:rsidRPr="00654389">
        <w:rPr>
          <w:b/>
          <w:sz w:val="28"/>
          <w:szCs w:val="28"/>
        </w:rPr>
        <w:t>го капитала</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17"/>
        <w:gridCol w:w="1803"/>
        <w:gridCol w:w="1673"/>
      </w:tblGrid>
      <w:tr w:rsidR="00150756" w:rsidRPr="006C7000">
        <w:tc>
          <w:tcPr>
            <w:tcW w:w="4428" w:type="dxa"/>
            <w:vAlign w:val="center"/>
          </w:tcPr>
          <w:p w:rsidR="00150756" w:rsidRPr="006C7000" w:rsidRDefault="00150756" w:rsidP="006C7000">
            <w:pPr>
              <w:rPr>
                <w:i/>
                <w:sz w:val="20"/>
                <w:szCs w:val="20"/>
              </w:rPr>
            </w:pPr>
            <w:r w:rsidRPr="006C7000">
              <w:rPr>
                <w:i/>
                <w:sz w:val="20"/>
                <w:szCs w:val="20"/>
              </w:rPr>
              <w:t>Показатели</w:t>
            </w:r>
          </w:p>
        </w:tc>
        <w:tc>
          <w:tcPr>
            <w:tcW w:w="1817" w:type="dxa"/>
            <w:vAlign w:val="center"/>
          </w:tcPr>
          <w:p w:rsidR="00150756" w:rsidRPr="006C7000" w:rsidRDefault="00150756" w:rsidP="006C7000">
            <w:pPr>
              <w:rPr>
                <w:i/>
                <w:sz w:val="20"/>
                <w:szCs w:val="20"/>
              </w:rPr>
            </w:pPr>
            <w:r w:rsidRPr="006C7000">
              <w:rPr>
                <w:i/>
                <w:sz w:val="20"/>
                <w:szCs w:val="20"/>
              </w:rPr>
              <w:t>На н</w:t>
            </w:r>
            <w:r w:rsidR="00654389" w:rsidRPr="006C7000">
              <w:rPr>
                <w:i/>
                <w:sz w:val="20"/>
                <w:szCs w:val="20"/>
              </w:rPr>
              <w:t>ач.</w:t>
            </w:r>
            <w:r w:rsidR="0045303C" w:rsidRPr="006C7000">
              <w:rPr>
                <w:i/>
                <w:sz w:val="20"/>
                <w:szCs w:val="20"/>
              </w:rPr>
              <w:t>года</w:t>
            </w:r>
          </w:p>
        </w:tc>
        <w:tc>
          <w:tcPr>
            <w:tcW w:w="1803" w:type="dxa"/>
            <w:vAlign w:val="center"/>
          </w:tcPr>
          <w:p w:rsidR="00150756" w:rsidRPr="006C7000" w:rsidRDefault="00150756" w:rsidP="006C7000">
            <w:pPr>
              <w:rPr>
                <w:i/>
                <w:sz w:val="20"/>
                <w:szCs w:val="20"/>
              </w:rPr>
            </w:pPr>
            <w:r w:rsidRPr="006C7000">
              <w:rPr>
                <w:i/>
                <w:sz w:val="20"/>
                <w:szCs w:val="20"/>
              </w:rPr>
              <w:t>На к</w:t>
            </w:r>
            <w:r w:rsidR="00654389" w:rsidRPr="006C7000">
              <w:rPr>
                <w:i/>
                <w:sz w:val="20"/>
                <w:szCs w:val="20"/>
              </w:rPr>
              <w:t>он.</w:t>
            </w:r>
            <w:r w:rsidR="0045303C" w:rsidRPr="006C7000">
              <w:rPr>
                <w:i/>
                <w:sz w:val="20"/>
                <w:szCs w:val="20"/>
              </w:rPr>
              <w:t>года</w:t>
            </w:r>
          </w:p>
        </w:tc>
        <w:tc>
          <w:tcPr>
            <w:tcW w:w="1673" w:type="dxa"/>
            <w:vAlign w:val="center"/>
          </w:tcPr>
          <w:p w:rsidR="00150756" w:rsidRPr="006C7000" w:rsidRDefault="00150756" w:rsidP="006C7000">
            <w:pPr>
              <w:rPr>
                <w:i/>
                <w:sz w:val="20"/>
                <w:szCs w:val="20"/>
              </w:rPr>
            </w:pPr>
            <w:r w:rsidRPr="006C7000">
              <w:rPr>
                <w:i/>
                <w:sz w:val="20"/>
                <w:szCs w:val="20"/>
              </w:rPr>
              <w:t>Изменения</w:t>
            </w:r>
          </w:p>
        </w:tc>
      </w:tr>
      <w:tr w:rsidR="00150756" w:rsidRPr="006C7000">
        <w:tc>
          <w:tcPr>
            <w:tcW w:w="4428" w:type="dxa"/>
            <w:vAlign w:val="center"/>
          </w:tcPr>
          <w:p w:rsidR="00150756" w:rsidRPr="006C7000" w:rsidRDefault="00B277C9" w:rsidP="006C7000">
            <w:pPr>
              <w:rPr>
                <w:sz w:val="20"/>
                <w:szCs w:val="20"/>
              </w:rPr>
            </w:pPr>
            <w:r w:rsidRPr="006C7000">
              <w:rPr>
                <w:sz w:val="20"/>
                <w:szCs w:val="20"/>
              </w:rPr>
              <w:t>1.</w:t>
            </w:r>
            <w:r w:rsidR="00150756" w:rsidRPr="006C7000">
              <w:rPr>
                <w:sz w:val="20"/>
                <w:szCs w:val="20"/>
              </w:rPr>
              <w:t>Собственные акции</w:t>
            </w:r>
            <w:r w:rsidRPr="006C7000">
              <w:rPr>
                <w:sz w:val="20"/>
                <w:szCs w:val="20"/>
              </w:rPr>
              <w:t>, выкупленные у акционеров, тыс. руб.</w:t>
            </w:r>
          </w:p>
        </w:tc>
        <w:tc>
          <w:tcPr>
            <w:tcW w:w="1817" w:type="dxa"/>
            <w:vAlign w:val="center"/>
          </w:tcPr>
          <w:p w:rsidR="00150756" w:rsidRPr="006C7000" w:rsidRDefault="00150756" w:rsidP="006C7000">
            <w:pPr>
              <w:rPr>
                <w:sz w:val="20"/>
                <w:szCs w:val="20"/>
              </w:rPr>
            </w:pPr>
            <w:r w:rsidRPr="006C7000">
              <w:rPr>
                <w:sz w:val="20"/>
                <w:szCs w:val="20"/>
              </w:rPr>
              <w:t>-</w:t>
            </w:r>
          </w:p>
        </w:tc>
        <w:tc>
          <w:tcPr>
            <w:tcW w:w="1803" w:type="dxa"/>
            <w:vAlign w:val="center"/>
          </w:tcPr>
          <w:p w:rsidR="00150756" w:rsidRPr="006C7000" w:rsidRDefault="00150756" w:rsidP="006C7000">
            <w:pPr>
              <w:rPr>
                <w:sz w:val="20"/>
                <w:szCs w:val="20"/>
              </w:rPr>
            </w:pPr>
            <w:r w:rsidRPr="006C7000">
              <w:rPr>
                <w:sz w:val="20"/>
                <w:szCs w:val="20"/>
              </w:rPr>
              <w:t>-</w:t>
            </w:r>
          </w:p>
        </w:tc>
        <w:tc>
          <w:tcPr>
            <w:tcW w:w="1673" w:type="dxa"/>
            <w:vAlign w:val="center"/>
          </w:tcPr>
          <w:p w:rsidR="00150756" w:rsidRPr="006C7000" w:rsidRDefault="00150756" w:rsidP="006C7000">
            <w:pPr>
              <w:rPr>
                <w:sz w:val="20"/>
                <w:szCs w:val="20"/>
              </w:rPr>
            </w:pPr>
            <w:r w:rsidRPr="006C7000">
              <w:rPr>
                <w:sz w:val="20"/>
                <w:szCs w:val="20"/>
              </w:rPr>
              <w:t>-</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2.Добавочный капитал</w:t>
            </w:r>
            <w:r w:rsidR="00B277C9" w:rsidRPr="006C7000">
              <w:rPr>
                <w:sz w:val="20"/>
                <w:szCs w:val="20"/>
              </w:rPr>
              <w:t>, тыс. руб.</w:t>
            </w:r>
          </w:p>
        </w:tc>
        <w:tc>
          <w:tcPr>
            <w:tcW w:w="1817" w:type="dxa"/>
            <w:vAlign w:val="center"/>
          </w:tcPr>
          <w:p w:rsidR="00150756" w:rsidRPr="006C7000" w:rsidRDefault="00F63E19" w:rsidP="006C7000">
            <w:pPr>
              <w:rPr>
                <w:sz w:val="20"/>
                <w:szCs w:val="20"/>
              </w:rPr>
            </w:pPr>
            <w:r w:rsidRPr="006C7000">
              <w:rPr>
                <w:sz w:val="20"/>
                <w:szCs w:val="20"/>
              </w:rPr>
              <w:t>28044</w:t>
            </w:r>
          </w:p>
        </w:tc>
        <w:tc>
          <w:tcPr>
            <w:tcW w:w="1803" w:type="dxa"/>
            <w:vAlign w:val="center"/>
          </w:tcPr>
          <w:p w:rsidR="00150756" w:rsidRPr="006C7000" w:rsidRDefault="00F63E19" w:rsidP="006C7000">
            <w:pPr>
              <w:rPr>
                <w:sz w:val="20"/>
                <w:szCs w:val="20"/>
              </w:rPr>
            </w:pPr>
            <w:r w:rsidRPr="006C7000">
              <w:rPr>
                <w:sz w:val="20"/>
                <w:szCs w:val="20"/>
              </w:rPr>
              <w:t>28044</w:t>
            </w:r>
          </w:p>
        </w:tc>
        <w:tc>
          <w:tcPr>
            <w:tcW w:w="1673" w:type="dxa"/>
            <w:vAlign w:val="center"/>
          </w:tcPr>
          <w:p w:rsidR="00150756" w:rsidRPr="006C7000" w:rsidRDefault="00150756" w:rsidP="006C7000">
            <w:pPr>
              <w:rPr>
                <w:sz w:val="20"/>
                <w:szCs w:val="20"/>
              </w:rPr>
            </w:pPr>
            <w:r w:rsidRPr="006C7000">
              <w:rPr>
                <w:sz w:val="20"/>
                <w:szCs w:val="20"/>
              </w:rPr>
              <w:t>-</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3.Резервный капитал</w:t>
            </w:r>
            <w:r w:rsidR="00B277C9" w:rsidRPr="006C7000">
              <w:rPr>
                <w:sz w:val="20"/>
                <w:szCs w:val="20"/>
              </w:rPr>
              <w:t>, тыс. руб.</w:t>
            </w:r>
          </w:p>
        </w:tc>
        <w:tc>
          <w:tcPr>
            <w:tcW w:w="1817" w:type="dxa"/>
            <w:vAlign w:val="center"/>
          </w:tcPr>
          <w:p w:rsidR="00150756" w:rsidRPr="006C7000" w:rsidRDefault="00F63E19" w:rsidP="006C7000">
            <w:pPr>
              <w:rPr>
                <w:sz w:val="20"/>
                <w:szCs w:val="20"/>
              </w:rPr>
            </w:pPr>
            <w:r w:rsidRPr="006C7000">
              <w:rPr>
                <w:sz w:val="20"/>
                <w:szCs w:val="20"/>
              </w:rPr>
              <w:t>6276</w:t>
            </w:r>
          </w:p>
        </w:tc>
        <w:tc>
          <w:tcPr>
            <w:tcW w:w="1803" w:type="dxa"/>
            <w:vAlign w:val="center"/>
          </w:tcPr>
          <w:p w:rsidR="00150756" w:rsidRPr="006C7000" w:rsidRDefault="00F63E19" w:rsidP="006C7000">
            <w:pPr>
              <w:rPr>
                <w:sz w:val="20"/>
                <w:szCs w:val="20"/>
              </w:rPr>
            </w:pPr>
            <w:r w:rsidRPr="006C7000">
              <w:rPr>
                <w:sz w:val="20"/>
                <w:szCs w:val="20"/>
              </w:rPr>
              <w:t>6492</w:t>
            </w:r>
          </w:p>
        </w:tc>
        <w:tc>
          <w:tcPr>
            <w:tcW w:w="1673" w:type="dxa"/>
            <w:vAlign w:val="center"/>
          </w:tcPr>
          <w:p w:rsidR="00150756" w:rsidRPr="006C7000" w:rsidRDefault="00F63E19" w:rsidP="006C7000">
            <w:pPr>
              <w:rPr>
                <w:sz w:val="20"/>
                <w:szCs w:val="20"/>
              </w:rPr>
            </w:pPr>
            <w:r w:rsidRPr="006C7000">
              <w:rPr>
                <w:sz w:val="20"/>
                <w:szCs w:val="20"/>
              </w:rPr>
              <w:t>216</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4.Нераспределенная прибыль</w:t>
            </w:r>
            <w:r w:rsidR="00B277C9" w:rsidRPr="006C7000">
              <w:rPr>
                <w:sz w:val="20"/>
                <w:szCs w:val="20"/>
              </w:rPr>
              <w:t xml:space="preserve"> (непокрытый убыток) , тыс. руб.</w:t>
            </w:r>
          </w:p>
        </w:tc>
        <w:tc>
          <w:tcPr>
            <w:tcW w:w="1817" w:type="dxa"/>
            <w:vAlign w:val="center"/>
          </w:tcPr>
          <w:p w:rsidR="00150756" w:rsidRPr="006C7000" w:rsidRDefault="00B277C9" w:rsidP="006C7000">
            <w:pPr>
              <w:rPr>
                <w:sz w:val="20"/>
                <w:szCs w:val="20"/>
              </w:rPr>
            </w:pPr>
            <w:r w:rsidRPr="006C7000">
              <w:rPr>
                <w:sz w:val="20"/>
                <w:szCs w:val="20"/>
              </w:rPr>
              <w:t>-</w:t>
            </w:r>
          </w:p>
        </w:tc>
        <w:tc>
          <w:tcPr>
            <w:tcW w:w="1803" w:type="dxa"/>
            <w:vAlign w:val="center"/>
          </w:tcPr>
          <w:p w:rsidR="00150756" w:rsidRPr="006C7000" w:rsidRDefault="00B277C9" w:rsidP="006C7000">
            <w:pPr>
              <w:rPr>
                <w:sz w:val="20"/>
                <w:szCs w:val="20"/>
              </w:rPr>
            </w:pPr>
            <w:r w:rsidRPr="006C7000">
              <w:rPr>
                <w:sz w:val="20"/>
                <w:szCs w:val="20"/>
              </w:rPr>
              <w:t>-</w:t>
            </w:r>
          </w:p>
        </w:tc>
        <w:tc>
          <w:tcPr>
            <w:tcW w:w="1673" w:type="dxa"/>
            <w:vAlign w:val="center"/>
          </w:tcPr>
          <w:p w:rsidR="00150756" w:rsidRPr="006C7000" w:rsidRDefault="00B277C9" w:rsidP="006C7000">
            <w:pPr>
              <w:rPr>
                <w:sz w:val="20"/>
                <w:szCs w:val="20"/>
              </w:rPr>
            </w:pPr>
            <w:r w:rsidRPr="006C7000">
              <w:rPr>
                <w:sz w:val="20"/>
                <w:szCs w:val="20"/>
              </w:rPr>
              <w:t>-</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5.Доходы будущих периодов</w:t>
            </w:r>
            <w:r w:rsidR="00B277C9" w:rsidRPr="006C7000">
              <w:rPr>
                <w:sz w:val="20"/>
                <w:szCs w:val="20"/>
              </w:rPr>
              <w:t>, тыс. руб.</w:t>
            </w:r>
          </w:p>
        </w:tc>
        <w:tc>
          <w:tcPr>
            <w:tcW w:w="1817" w:type="dxa"/>
            <w:vAlign w:val="center"/>
          </w:tcPr>
          <w:p w:rsidR="00150756" w:rsidRPr="006C7000" w:rsidRDefault="00150756" w:rsidP="006C7000">
            <w:pPr>
              <w:rPr>
                <w:sz w:val="20"/>
                <w:szCs w:val="20"/>
              </w:rPr>
            </w:pPr>
            <w:r w:rsidRPr="006C7000">
              <w:rPr>
                <w:sz w:val="20"/>
                <w:szCs w:val="20"/>
              </w:rPr>
              <w:t>-</w:t>
            </w:r>
          </w:p>
        </w:tc>
        <w:tc>
          <w:tcPr>
            <w:tcW w:w="1803" w:type="dxa"/>
            <w:vAlign w:val="center"/>
          </w:tcPr>
          <w:p w:rsidR="00150756" w:rsidRPr="006C7000" w:rsidRDefault="00150756" w:rsidP="006C7000">
            <w:pPr>
              <w:rPr>
                <w:sz w:val="20"/>
                <w:szCs w:val="20"/>
              </w:rPr>
            </w:pPr>
            <w:r w:rsidRPr="006C7000">
              <w:rPr>
                <w:sz w:val="20"/>
                <w:szCs w:val="20"/>
              </w:rPr>
              <w:t>-</w:t>
            </w:r>
          </w:p>
        </w:tc>
        <w:tc>
          <w:tcPr>
            <w:tcW w:w="1673" w:type="dxa"/>
            <w:vAlign w:val="center"/>
          </w:tcPr>
          <w:p w:rsidR="00150756" w:rsidRPr="006C7000" w:rsidRDefault="00150756" w:rsidP="006C7000">
            <w:pPr>
              <w:rPr>
                <w:sz w:val="20"/>
                <w:szCs w:val="20"/>
              </w:rPr>
            </w:pPr>
            <w:r w:rsidRPr="006C7000">
              <w:rPr>
                <w:sz w:val="20"/>
                <w:szCs w:val="20"/>
              </w:rPr>
              <w:t>-</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6.Итого прирост собственного капитала после образования орган</w:t>
            </w:r>
            <w:r w:rsidR="00B277C9" w:rsidRPr="006C7000">
              <w:rPr>
                <w:sz w:val="20"/>
                <w:szCs w:val="20"/>
              </w:rPr>
              <w:t>изации, тыс. руб.</w:t>
            </w:r>
          </w:p>
        </w:tc>
        <w:tc>
          <w:tcPr>
            <w:tcW w:w="1817" w:type="dxa"/>
            <w:vAlign w:val="center"/>
          </w:tcPr>
          <w:p w:rsidR="00150756" w:rsidRPr="006C7000" w:rsidRDefault="00F63E19" w:rsidP="006C7000">
            <w:pPr>
              <w:rPr>
                <w:sz w:val="20"/>
                <w:szCs w:val="20"/>
              </w:rPr>
            </w:pPr>
            <w:r w:rsidRPr="006C7000">
              <w:rPr>
                <w:sz w:val="20"/>
                <w:szCs w:val="20"/>
              </w:rPr>
              <w:t>34320</w:t>
            </w:r>
          </w:p>
        </w:tc>
        <w:tc>
          <w:tcPr>
            <w:tcW w:w="1803" w:type="dxa"/>
            <w:vAlign w:val="center"/>
          </w:tcPr>
          <w:p w:rsidR="00150756" w:rsidRPr="006C7000" w:rsidRDefault="00F63E19" w:rsidP="006C7000">
            <w:pPr>
              <w:rPr>
                <w:sz w:val="20"/>
                <w:szCs w:val="20"/>
              </w:rPr>
            </w:pPr>
            <w:r w:rsidRPr="006C7000">
              <w:rPr>
                <w:sz w:val="20"/>
                <w:szCs w:val="20"/>
              </w:rPr>
              <w:t>34536</w:t>
            </w:r>
          </w:p>
        </w:tc>
        <w:tc>
          <w:tcPr>
            <w:tcW w:w="1673" w:type="dxa"/>
            <w:vAlign w:val="center"/>
          </w:tcPr>
          <w:p w:rsidR="00150756" w:rsidRPr="006C7000" w:rsidRDefault="00F63E19" w:rsidP="006C7000">
            <w:pPr>
              <w:rPr>
                <w:sz w:val="20"/>
                <w:szCs w:val="20"/>
              </w:rPr>
            </w:pPr>
            <w:r w:rsidRPr="006C7000">
              <w:rPr>
                <w:sz w:val="20"/>
                <w:szCs w:val="20"/>
              </w:rPr>
              <w:t>216</w:t>
            </w:r>
          </w:p>
        </w:tc>
      </w:tr>
      <w:tr w:rsidR="00150756" w:rsidRPr="006C7000">
        <w:tc>
          <w:tcPr>
            <w:tcW w:w="4428" w:type="dxa"/>
            <w:vAlign w:val="center"/>
          </w:tcPr>
          <w:p w:rsidR="00150756" w:rsidRPr="006C7000" w:rsidRDefault="00150756" w:rsidP="006C7000">
            <w:pPr>
              <w:rPr>
                <w:sz w:val="20"/>
                <w:szCs w:val="20"/>
              </w:rPr>
            </w:pPr>
            <w:r w:rsidRPr="006C7000">
              <w:rPr>
                <w:sz w:val="20"/>
                <w:szCs w:val="20"/>
              </w:rPr>
              <w:t>7.Разница собственного и уставного капитала</w:t>
            </w:r>
            <w:r w:rsidR="00E85E0B" w:rsidRPr="006C7000">
              <w:rPr>
                <w:sz w:val="20"/>
                <w:szCs w:val="20"/>
              </w:rPr>
              <w:t>, тыс. руб.</w:t>
            </w:r>
          </w:p>
        </w:tc>
        <w:tc>
          <w:tcPr>
            <w:tcW w:w="1817" w:type="dxa"/>
            <w:vAlign w:val="center"/>
          </w:tcPr>
          <w:p w:rsidR="00150756" w:rsidRPr="006C7000" w:rsidRDefault="008A3E15" w:rsidP="006C7000">
            <w:pPr>
              <w:rPr>
                <w:sz w:val="20"/>
                <w:szCs w:val="20"/>
              </w:rPr>
            </w:pPr>
            <w:r w:rsidRPr="006C7000">
              <w:rPr>
                <w:sz w:val="20"/>
                <w:szCs w:val="20"/>
              </w:rPr>
              <w:t>34320</w:t>
            </w:r>
          </w:p>
        </w:tc>
        <w:tc>
          <w:tcPr>
            <w:tcW w:w="1803" w:type="dxa"/>
            <w:vAlign w:val="center"/>
          </w:tcPr>
          <w:p w:rsidR="00150756" w:rsidRPr="006C7000" w:rsidRDefault="008A3E15" w:rsidP="006C7000">
            <w:pPr>
              <w:rPr>
                <w:sz w:val="20"/>
                <w:szCs w:val="20"/>
              </w:rPr>
            </w:pPr>
            <w:r w:rsidRPr="006C7000">
              <w:rPr>
                <w:sz w:val="20"/>
                <w:szCs w:val="20"/>
              </w:rPr>
              <w:t>34536</w:t>
            </w:r>
          </w:p>
        </w:tc>
        <w:tc>
          <w:tcPr>
            <w:tcW w:w="1673" w:type="dxa"/>
            <w:vAlign w:val="center"/>
          </w:tcPr>
          <w:p w:rsidR="00150756" w:rsidRPr="006C7000" w:rsidRDefault="008A3E15" w:rsidP="006C7000">
            <w:pPr>
              <w:rPr>
                <w:sz w:val="20"/>
                <w:szCs w:val="20"/>
              </w:rPr>
            </w:pPr>
            <w:r w:rsidRPr="006C7000">
              <w:rPr>
                <w:sz w:val="20"/>
                <w:szCs w:val="20"/>
              </w:rPr>
              <w:t>216</w:t>
            </w:r>
          </w:p>
        </w:tc>
      </w:tr>
    </w:tbl>
    <w:p w:rsidR="006C7000" w:rsidRDefault="006C7000" w:rsidP="006C7000">
      <w:pPr>
        <w:spacing w:line="360" w:lineRule="auto"/>
        <w:ind w:firstLine="709"/>
        <w:jc w:val="both"/>
        <w:rPr>
          <w:sz w:val="28"/>
          <w:szCs w:val="28"/>
        </w:rPr>
      </w:pPr>
    </w:p>
    <w:p w:rsidR="003F256B" w:rsidRDefault="00F102E5" w:rsidP="006C7000">
      <w:pPr>
        <w:spacing w:line="360" w:lineRule="auto"/>
        <w:ind w:firstLine="709"/>
        <w:jc w:val="both"/>
        <w:rPr>
          <w:sz w:val="28"/>
          <w:szCs w:val="28"/>
        </w:rPr>
      </w:pPr>
      <w:r>
        <w:rPr>
          <w:sz w:val="28"/>
          <w:szCs w:val="28"/>
        </w:rPr>
        <w:t xml:space="preserve"> </w:t>
      </w:r>
      <w:r w:rsidR="00221BC5">
        <w:rPr>
          <w:sz w:val="28"/>
          <w:szCs w:val="28"/>
        </w:rPr>
        <w:t>Из таблицы №2 видно, что м</w:t>
      </w:r>
      <w:r w:rsidR="00150756">
        <w:rPr>
          <w:sz w:val="28"/>
          <w:szCs w:val="28"/>
        </w:rPr>
        <w:t>инимальное ус</w:t>
      </w:r>
      <w:r w:rsidR="00221BC5">
        <w:rPr>
          <w:sz w:val="28"/>
          <w:szCs w:val="28"/>
        </w:rPr>
        <w:t xml:space="preserve">ловие финансовой устойчивости  выполняется, так как разница собственного и уставного капитала положительная. Так же видно, что сумма добавочного капитала не изменилась. А вот резервный </w:t>
      </w:r>
      <w:r w:rsidR="00A72FDA">
        <w:rPr>
          <w:sz w:val="28"/>
          <w:szCs w:val="28"/>
        </w:rPr>
        <w:t xml:space="preserve">немного </w:t>
      </w:r>
      <w:r w:rsidR="00221BC5">
        <w:rPr>
          <w:sz w:val="28"/>
          <w:szCs w:val="28"/>
        </w:rPr>
        <w:t>капитал увеличился, что сказыва</w:t>
      </w:r>
      <w:r w:rsidR="008A3E15">
        <w:rPr>
          <w:sz w:val="28"/>
          <w:szCs w:val="28"/>
        </w:rPr>
        <w:t>ется положительно на предприятии</w:t>
      </w:r>
      <w:r w:rsidR="00221BC5">
        <w:rPr>
          <w:sz w:val="28"/>
          <w:szCs w:val="28"/>
        </w:rPr>
        <w:t xml:space="preserve">. </w:t>
      </w:r>
    </w:p>
    <w:p w:rsidR="00150756" w:rsidRDefault="003F256B" w:rsidP="006C7000">
      <w:pPr>
        <w:spacing w:line="360" w:lineRule="auto"/>
        <w:ind w:firstLine="709"/>
        <w:jc w:val="both"/>
        <w:rPr>
          <w:sz w:val="28"/>
          <w:szCs w:val="28"/>
        </w:rPr>
      </w:pPr>
      <w:r>
        <w:rPr>
          <w:sz w:val="28"/>
          <w:szCs w:val="28"/>
        </w:rPr>
        <w:t>2) А</w:t>
      </w:r>
      <w:r w:rsidR="00150756">
        <w:rPr>
          <w:sz w:val="28"/>
          <w:szCs w:val="28"/>
        </w:rPr>
        <w:t>нализ</w:t>
      </w:r>
      <w:r w:rsidR="005C21E9">
        <w:rPr>
          <w:sz w:val="28"/>
          <w:szCs w:val="28"/>
        </w:rPr>
        <w:t xml:space="preserve"> обеспеченности запасов источниками их формирования</w:t>
      </w:r>
      <w:r w:rsidR="0045303C">
        <w:rPr>
          <w:sz w:val="28"/>
          <w:szCs w:val="28"/>
        </w:rPr>
        <w:t>, который за</w:t>
      </w:r>
      <w:r w:rsidR="00B43636">
        <w:rPr>
          <w:sz w:val="28"/>
          <w:szCs w:val="28"/>
        </w:rPr>
        <w:t>ключается</w:t>
      </w:r>
      <w:r w:rsidR="0045303C">
        <w:rPr>
          <w:sz w:val="28"/>
          <w:szCs w:val="28"/>
        </w:rPr>
        <w:t xml:space="preserve"> в определении излишка</w:t>
      </w:r>
      <w:r w:rsidR="00CD4DC5">
        <w:rPr>
          <w:sz w:val="28"/>
          <w:szCs w:val="28"/>
        </w:rPr>
        <w:t xml:space="preserve"> и недостатка</w:t>
      </w:r>
      <w:r w:rsidR="0045303C">
        <w:rPr>
          <w:sz w:val="28"/>
          <w:szCs w:val="28"/>
        </w:rPr>
        <w:t xml:space="preserve"> различных источников для формирования запасов.</w:t>
      </w:r>
      <w:r w:rsidR="00CD4DC5">
        <w:rPr>
          <w:sz w:val="28"/>
          <w:szCs w:val="28"/>
        </w:rPr>
        <w:t xml:space="preserve"> Для этого сведем данные в таблицу №3.</w:t>
      </w:r>
    </w:p>
    <w:p w:rsidR="00CD4DC5" w:rsidRDefault="006C7000" w:rsidP="006C7000">
      <w:pPr>
        <w:spacing w:line="360" w:lineRule="auto"/>
        <w:ind w:firstLine="709"/>
        <w:jc w:val="both"/>
        <w:rPr>
          <w:sz w:val="28"/>
          <w:szCs w:val="28"/>
        </w:rPr>
      </w:pPr>
      <w:r>
        <w:rPr>
          <w:sz w:val="28"/>
          <w:szCs w:val="28"/>
        </w:rPr>
        <w:br w:type="page"/>
      </w:r>
      <w:r w:rsidR="00CD4DC5">
        <w:rPr>
          <w:sz w:val="28"/>
          <w:szCs w:val="28"/>
        </w:rPr>
        <w:t>Таблица №3</w:t>
      </w:r>
    </w:p>
    <w:p w:rsidR="00CD4DC5" w:rsidRPr="00654389" w:rsidRDefault="00CD4DC5" w:rsidP="006C7000">
      <w:pPr>
        <w:spacing w:line="360" w:lineRule="auto"/>
        <w:ind w:firstLine="709"/>
        <w:jc w:val="both"/>
        <w:rPr>
          <w:b/>
          <w:sz w:val="28"/>
          <w:szCs w:val="28"/>
        </w:rPr>
      </w:pPr>
      <w:r w:rsidRPr="00654389">
        <w:rPr>
          <w:b/>
          <w:sz w:val="28"/>
          <w:szCs w:val="28"/>
        </w:rPr>
        <w:t>Анализ обеспеченности запасов и</w:t>
      </w:r>
      <w:r w:rsidR="00654389" w:rsidRPr="00654389">
        <w:rPr>
          <w:b/>
          <w:sz w:val="28"/>
          <w:szCs w:val="28"/>
        </w:rPr>
        <w:t xml:space="preserve"> затрат источников формирования</w:t>
      </w: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4"/>
        <w:gridCol w:w="1817"/>
        <w:gridCol w:w="1620"/>
        <w:gridCol w:w="1328"/>
      </w:tblGrid>
      <w:tr w:rsidR="0045303C" w:rsidRPr="006C7000">
        <w:tc>
          <w:tcPr>
            <w:tcW w:w="5024" w:type="dxa"/>
            <w:vAlign w:val="center"/>
          </w:tcPr>
          <w:p w:rsidR="0045303C" w:rsidRPr="006C7000" w:rsidRDefault="0045303C" w:rsidP="006C7000">
            <w:pPr>
              <w:rPr>
                <w:i/>
                <w:sz w:val="20"/>
                <w:szCs w:val="20"/>
              </w:rPr>
            </w:pPr>
            <w:r w:rsidRPr="006C7000">
              <w:rPr>
                <w:i/>
                <w:sz w:val="20"/>
                <w:szCs w:val="20"/>
              </w:rPr>
              <w:t>Показатели</w:t>
            </w:r>
          </w:p>
        </w:tc>
        <w:tc>
          <w:tcPr>
            <w:tcW w:w="1817" w:type="dxa"/>
            <w:vAlign w:val="center"/>
          </w:tcPr>
          <w:p w:rsidR="0045303C" w:rsidRPr="006C7000" w:rsidRDefault="0045303C" w:rsidP="006C7000">
            <w:pPr>
              <w:rPr>
                <w:i/>
                <w:sz w:val="20"/>
                <w:szCs w:val="20"/>
              </w:rPr>
            </w:pPr>
            <w:r w:rsidRPr="006C7000">
              <w:rPr>
                <w:i/>
                <w:sz w:val="20"/>
                <w:szCs w:val="20"/>
              </w:rPr>
              <w:t>На нач. года</w:t>
            </w:r>
          </w:p>
        </w:tc>
        <w:tc>
          <w:tcPr>
            <w:tcW w:w="1620" w:type="dxa"/>
            <w:vAlign w:val="center"/>
          </w:tcPr>
          <w:p w:rsidR="0045303C" w:rsidRPr="006C7000" w:rsidRDefault="0045303C" w:rsidP="006C7000">
            <w:pPr>
              <w:rPr>
                <w:i/>
                <w:sz w:val="20"/>
                <w:szCs w:val="20"/>
              </w:rPr>
            </w:pPr>
            <w:r w:rsidRPr="006C7000">
              <w:rPr>
                <w:i/>
                <w:sz w:val="20"/>
                <w:szCs w:val="20"/>
              </w:rPr>
              <w:t>На кон. года</w:t>
            </w:r>
          </w:p>
        </w:tc>
        <w:tc>
          <w:tcPr>
            <w:tcW w:w="1328" w:type="dxa"/>
            <w:vAlign w:val="center"/>
          </w:tcPr>
          <w:p w:rsidR="0045303C" w:rsidRPr="006C7000" w:rsidRDefault="0045303C" w:rsidP="006C7000">
            <w:pPr>
              <w:rPr>
                <w:i/>
                <w:sz w:val="20"/>
                <w:szCs w:val="20"/>
              </w:rPr>
            </w:pPr>
            <w:r w:rsidRPr="006C7000">
              <w:rPr>
                <w:i/>
                <w:sz w:val="20"/>
                <w:szCs w:val="20"/>
              </w:rPr>
              <w:t>Изменения</w:t>
            </w:r>
          </w:p>
        </w:tc>
      </w:tr>
      <w:tr w:rsidR="005C21E9" w:rsidRPr="006C7000">
        <w:tc>
          <w:tcPr>
            <w:tcW w:w="5024" w:type="dxa"/>
          </w:tcPr>
          <w:p w:rsidR="005C21E9" w:rsidRPr="006C7000" w:rsidRDefault="005C21E9" w:rsidP="006C7000">
            <w:pPr>
              <w:rPr>
                <w:sz w:val="20"/>
                <w:szCs w:val="20"/>
              </w:rPr>
            </w:pPr>
            <w:r w:rsidRPr="006C7000">
              <w:rPr>
                <w:sz w:val="20"/>
                <w:szCs w:val="20"/>
              </w:rPr>
              <w:t>1.Наличие собственных оборотных средств</w:t>
            </w:r>
            <w:r w:rsidR="0045303C" w:rsidRPr="006C7000">
              <w:rPr>
                <w:sz w:val="20"/>
                <w:szCs w:val="20"/>
              </w:rPr>
              <w:t xml:space="preserve"> (490-190)</w:t>
            </w:r>
          </w:p>
        </w:tc>
        <w:tc>
          <w:tcPr>
            <w:tcW w:w="1817" w:type="dxa"/>
            <w:vAlign w:val="center"/>
          </w:tcPr>
          <w:p w:rsidR="005C21E9" w:rsidRPr="006C7000" w:rsidRDefault="00F63E19" w:rsidP="006C7000">
            <w:pPr>
              <w:rPr>
                <w:sz w:val="20"/>
                <w:szCs w:val="20"/>
              </w:rPr>
            </w:pPr>
            <w:r w:rsidRPr="006C7000">
              <w:rPr>
                <w:sz w:val="20"/>
                <w:szCs w:val="20"/>
              </w:rPr>
              <w:t>10440</w:t>
            </w:r>
          </w:p>
        </w:tc>
        <w:tc>
          <w:tcPr>
            <w:tcW w:w="1620" w:type="dxa"/>
            <w:vAlign w:val="center"/>
          </w:tcPr>
          <w:p w:rsidR="005C21E9" w:rsidRPr="006C7000" w:rsidRDefault="00F63E19" w:rsidP="006C7000">
            <w:pPr>
              <w:rPr>
                <w:sz w:val="20"/>
                <w:szCs w:val="20"/>
              </w:rPr>
            </w:pPr>
            <w:r w:rsidRPr="006C7000">
              <w:rPr>
                <w:sz w:val="20"/>
                <w:szCs w:val="20"/>
              </w:rPr>
              <w:t>8760</w:t>
            </w:r>
          </w:p>
        </w:tc>
        <w:tc>
          <w:tcPr>
            <w:tcW w:w="1328" w:type="dxa"/>
            <w:vAlign w:val="center"/>
          </w:tcPr>
          <w:p w:rsidR="005C21E9" w:rsidRPr="006C7000" w:rsidRDefault="005C21E9" w:rsidP="006C7000">
            <w:pPr>
              <w:rPr>
                <w:sz w:val="20"/>
                <w:szCs w:val="20"/>
              </w:rPr>
            </w:pPr>
            <w:r w:rsidRPr="006C7000">
              <w:rPr>
                <w:sz w:val="20"/>
                <w:szCs w:val="20"/>
              </w:rPr>
              <w:t>-1</w:t>
            </w:r>
            <w:r w:rsidR="00F63E19" w:rsidRPr="006C7000">
              <w:rPr>
                <w:sz w:val="20"/>
                <w:szCs w:val="20"/>
              </w:rPr>
              <w:t>680</w:t>
            </w:r>
          </w:p>
        </w:tc>
      </w:tr>
      <w:tr w:rsidR="005C21E9" w:rsidRPr="006C7000">
        <w:tc>
          <w:tcPr>
            <w:tcW w:w="5024" w:type="dxa"/>
          </w:tcPr>
          <w:p w:rsidR="005C21E9" w:rsidRPr="006C7000" w:rsidRDefault="005C21E9" w:rsidP="006C7000">
            <w:pPr>
              <w:rPr>
                <w:sz w:val="20"/>
                <w:szCs w:val="20"/>
              </w:rPr>
            </w:pPr>
            <w:r w:rsidRPr="006C7000">
              <w:rPr>
                <w:sz w:val="20"/>
                <w:szCs w:val="20"/>
              </w:rPr>
              <w:t>2.Долгосрочные кредиты и займы</w:t>
            </w:r>
            <w:r w:rsidR="0045303C" w:rsidRPr="006C7000">
              <w:rPr>
                <w:sz w:val="20"/>
                <w:szCs w:val="20"/>
              </w:rPr>
              <w:t xml:space="preserve"> (510)</w:t>
            </w:r>
          </w:p>
        </w:tc>
        <w:tc>
          <w:tcPr>
            <w:tcW w:w="1817" w:type="dxa"/>
            <w:vAlign w:val="center"/>
          </w:tcPr>
          <w:p w:rsidR="005C21E9" w:rsidRPr="006C7000" w:rsidRDefault="005C21E9" w:rsidP="006C7000">
            <w:pPr>
              <w:rPr>
                <w:sz w:val="20"/>
                <w:szCs w:val="20"/>
              </w:rPr>
            </w:pPr>
            <w:r w:rsidRPr="006C7000">
              <w:rPr>
                <w:sz w:val="20"/>
                <w:szCs w:val="20"/>
              </w:rPr>
              <w:t>-</w:t>
            </w:r>
          </w:p>
        </w:tc>
        <w:tc>
          <w:tcPr>
            <w:tcW w:w="1620" w:type="dxa"/>
            <w:vAlign w:val="center"/>
          </w:tcPr>
          <w:p w:rsidR="005C21E9" w:rsidRPr="006C7000" w:rsidRDefault="005C21E9" w:rsidP="006C7000">
            <w:pPr>
              <w:rPr>
                <w:sz w:val="20"/>
                <w:szCs w:val="20"/>
              </w:rPr>
            </w:pPr>
            <w:r w:rsidRPr="006C7000">
              <w:rPr>
                <w:sz w:val="20"/>
                <w:szCs w:val="20"/>
              </w:rPr>
              <w:t>-</w:t>
            </w:r>
          </w:p>
        </w:tc>
        <w:tc>
          <w:tcPr>
            <w:tcW w:w="1328" w:type="dxa"/>
            <w:vAlign w:val="center"/>
          </w:tcPr>
          <w:p w:rsidR="005C21E9" w:rsidRPr="006C7000" w:rsidRDefault="005C21E9" w:rsidP="006C7000">
            <w:pPr>
              <w:rPr>
                <w:sz w:val="20"/>
                <w:szCs w:val="20"/>
              </w:rPr>
            </w:pPr>
            <w:r w:rsidRPr="006C7000">
              <w:rPr>
                <w:sz w:val="20"/>
                <w:szCs w:val="20"/>
              </w:rPr>
              <w:t>-</w:t>
            </w:r>
          </w:p>
        </w:tc>
      </w:tr>
      <w:tr w:rsidR="0045303C" w:rsidRPr="006C7000">
        <w:tc>
          <w:tcPr>
            <w:tcW w:w="5024" w:type="dxa"/>
          </w:tcPr>
          <w:p w:rsidR="0045303C" w:rsidRPr="006C7000" w:rsidRDefault="0045303C" w:rsidP="006C7000">
            <w:pPr>
              <w:rPr>
                <w:sz w:val="20"/>
                <w:szCs w:val="20"/>
              </w:rPr>
            </w:pPr>
            <w:r w:rsidRPr="006C7000">
              <w:rPr>
                <w:sz w:val="20"/>
                <w:szCs w:val="20"/>
              </w:rPr>
              <w:t xml:space="preserve">3.Наличие собственных и долгосрочных заемных средств </w:t>
            </w:r>
          </w:p>
          <w:p w:rsidR="0045303C" w:rsidRPr="006C7000" w:rsidRDefault="0045303C" w:rsidP="006C7000">
            <w:pPr>
              <w:rPr>
                <w:sz w:val="20"/>
                <w:szCs w:val="20"/>
              </w:rPr>
            </w:pPr>
            <w:r w:rsidRPr="006C7000">
              <w:rPr>
                <w:sz w:val="20"/>
                <w:szCs w:val="20"/>
              </w:rPr>
              <w:t>(п.1 + п.2)</w:t>
            </w:r>
          </w:p>
        </w:tc>
        <w:tc>
          <w:tcPr>
            <w:tcW w:w="1817" w:type="dxa"/>
            <w:vAlign w:val="center"/>
          </w:tcPr>
          <w:p w:rsidR="0045303C" w:rsidRPr="006C7000" w:rsidRDefault="00F63E19" w:rsidP="006C7000">
            <w:pPr>
              <w:rPr>
                <w:sz w:val="20"/>
                <w:szCs w:val="20"/>
              </w:rPr>
            </w:pPr>
            <w:r w:rsidRPr="006C7000">
              <w:rPr>
                <w:sz w:val="20"/>
                <w:szCs w:val="20"/>
              </w:rPr>
              <w:t>10440</w:t>
            </w:r>
          </w:p>
        </w:tc>
        <w:tc>
          <w:tcPr>
            <w:tcW w:w="1620" w:type="dxa"/>
            <w:vAlign w:val="center"/>
          </w:tcPr>
          <w:p w:rsidR="0045303C" w:rsidRPr="006C7000" w:rsidRDefault="00F63E19" w:rsidP="006C7000">
            <w:pPr>
              <w:rPr>
                <w:sz w:val="20"/>
                <w:szCs w:val="20"/>
              </w:rPr>
            </w:pPr>
            <w:r w:rsidRPr="006C7000">
              <w:rPr>
                <w:sz w:val="20"/>
                <w:szCs w:val="20"/>
              </w:rPr>
              <w:t>8760</w:t>
            </w:r>
          </w:p>
        </w:tc>
        <w:tc>
          <w:tcPr>
            <w:tcW w:w="1328" w:type="dxa"/>
            <w:vAlign w:val="center"/>
          </w:tcPr>
          <w:p w:rsidR="0045303C" w:rsidRPr="006C7000" w:rsidRDefault="0045303C" w:rsidP="006C7000">
            <w:pPr>
              <w:rPr>
                <w:sz w:val="20"/>
                <w:szCs w:val="20"/>
              </w:rPr>
            </w:pPr>
            <w:r w:rsidRPr="006C7000">
              <w:rPr>
                <w:sz w:val="20"/>
                <w:szCs w:val="20"/>
              </w:rPr>
              <w:t>-1</w:t>
            </w:r>
            <w:r w:rsidR="00F63E19" w:rsidRPr="006C7000">
              <w:rPr>
                <w:sz w:val="20"/>
                <w:szCs w:val="20"/>
              </w:rPr>
              <w:t>680</w:t>
            </w:r>
          </w:p>
        </w:tc>
      </w:tr>
      <w:tr w:rsidR="005C21E9" w:rsidRPr="006C7000">
        <w:tc>
          <w:tcPr>
            <w:tcW w:w="5024" w:type="dxa"/>
          </w:tcPr>
          <w:p w:rsidR="005C21E9" w:rsidRPr="006C7000" w:rsidRDefault="005C21E9" w:rsidP="006C7000">
            <w:pPr>
              <w:rPr>
                <w:sz w:val="20"/>
                <w:szCs w:val="20"/>
              </w:rPr>
            </w:pPr>
            <w:r w:rsidRPr="006C7000">
              <w:rPr>
                <w:sz w:val="20"/>
                <w:szCs w:val="20"/>
              </w:rPr>
              <w:t>4.Краткосрочные кредиты и займы</w:t>
            </w:r>
            <w:r w:rsidR="0045303C" w:rsidRPr="006C7000">
              <w:rPr>
                <w:sz w:val="20"/>
                <w:szCs w:val="20"/>
              </w:rPr>
              <w:t>(610)</w:t>
            </w:r>
          </w:p>
        </w:tc>
        <w:tc>
          <w:tcPr>
            <w:tcW w:w="1817" w:type="dxa"/>
            <w:vAlign w:val="center"/>
          </w:tcPr>
          <w:p w:rsidR="005C21E9" w:rsidRPr="006C7000" w:rsidRDefault="0045303C" w:rsidP="006C7000">
            <w:pPr>
              <w:rPr>
                <w:sz w:val="20"/>
                <w:szCs w:val="20"/>
              </w:rPr>
            </w:pPr>
            <w:r w:rsidRPr="006C7000">
              <w:rPr>
                <w:sz w:val="20"/>
                <w:szCs w:val="20"/>
              </w:rPr>
              <w:t>1</w:t>
            </w:r>
            <w:r w:rsidR="00F63E19" w:rsidRPr="006C7000">
              <w:rPr>
                <w:sz w:val="20"/>
                <w:szCs w:val="20"/>
              </w:rPr>
              <w:t>200</w:t>
            </w:r>
          </w:p>
        </w:tc>
        <w:tc>
          <w:tcPr>
            <w:tcW w:w="1620" w:type="dxa"/>
            <w:vAlign w:val="center"/>
          </w:tcPr>
          <w:p w:rsidR="005C21E9" w:rsidRPr="006C7000" w:rsidRDefault="00F63E19" w:rsidP="006C7000">
            <w:pPr>
              <w:rPr>
                <w:sz w:val="20"/>
                <w:szCs w:val="20"/>
              </w:rPr>
            </w:pPr>
            <w:r w:rsidRPr="006C7000">
              <w:rPr>
                <w:sz w:val="20"/>
                <w:szCs w:val="20"/>
              </w:rPr>
              <w:t>1080</w:t>
            </w:r>
          </w:p>
        </w:tc>
        <w:tc>
          <w:tcPr>
            <w:tcW w:w="1328" w:type="dxa"/>
            <w:vAlign w:val="center"/>
          </w:tcPr>
          <w:p w:rsidR="005C21E9" w:rsidRPr="006C7000" w:rsidRDefault="005C21E9" w:rsidP="006C7000">
            <w:pPr>
              <w:rPr>
                <w:sz w:val="20"/>
                <w:szCs w:val="20"/>
              </w:rPr>
            </w:pPr>
            <w:r w:rsidRPr="006C7000">
              <w:rPr>
                <w:sz w:val="20"/>
                <w:szCs w:val="20"/>
              </w:rPr>
              <w:t>-</w:t>
            </w:r>
            <w:r w:rsidR="0045303C" w:rsidRPr="006C7000">
              <w:rPr>
                <w:sz w:val="20"/>
                <w:szCs w:val="20"/>
              </w:rPr>
              <w:t>1</w:t>
            </w:r>
            <w:r w:rsidR="00F63E19" w:rsidRPr="006C7000">
              <w:rPr>
                <w:sz w:val="20"/>
                <w:szCs w:val="20"/>
              </w:rPr>
              <w:t>20</w:t>
            </w:r>
          </w:p>
        </w:tc>
      </w:tr>
      <w:tr w:rsidR="005C21E9" w:rsidRPr="006C7000">
        <w:tc>
          <w:tcPr>
            <w:tcW w:w="5024" w:type="dxa"/>
          </w:tcPr>
          <w:p w:rsidR="005C21E9" w:rsidRPr="006C7000" w:rsidRDefault="005C21E9" w:rsidP="006C7000">
            <w:pPr>
              <w:rPr>
                <w:sz w:val="20"/>
                <w:szCs w:val="20"/>
              </w:rPr>
            </w:pPr>
            <w:r w:rsidRPr="006C7000">
              <w:rPr>
                <w:sz w:val="20"/>
                <w:szCs w:val="20"/>
              </w:rPr>
              <w:t>5.Общая величина основных источников формирование запасов и затрат</w:t>
            </w:r>
            <w:r w:rsidR="0045303C" w:rsidRPr="006C7000">
              <w:rPr>
                <w:sz w:val="20"/>
                <w:szCs w:val="20"/>
              </w:rPr>
              <w:t xml:space="preserve"> (п.3 + п.4)</w:t>
            </w:r>
          </w:p>
        </w:tc>
        <w:tc>
          <w:tcPr>
            <w:tcW w:w="1817" w:type="dxa"/>
            <w:vAlign w:val="center"/>
          </w:tcPr>
          <w:p w:rsidR="005C21E9" w:rsidRPr="006C7000" w:rsidRDefault="00F63E19" w:rsidP="006C7000">
            <w:pPr>
              <w:rPr>
                <w:sz w:val="20"/>
                <w:szCs w:val="20"/>
              </w:rPr>
            </w:pPr>
            <w:r w:rsidRPr="006C7000">
              <w:rPr>
                <w:sz w:val="20"/>
                <w:szCs w:val="20"/>
              </w:rPr>
              <w:t>11640</w:t>
            </w:r>
          </w:p>
        </w:tc>
        <w:tc>
          <w:tcPr>
            <w:tcW w:w="1620" w:type="dxa"/>
            <w:vAlign w:val="center"/>
          </w:tcPr>
          <w:p w:rsidR="005C21E9" w:rsidRPr="006C7000" w:rsidRDefault="00F63E19" w:rsidP="006C7000">
            <w:pPr>
              <w:rPr>
                <w:sz w:val="20"/>
                <w:szCs w:val="20"/>
              </w:rPr>
            </w:pPr>
            <w:r w:rsidRPr="006C7000">
              <w:rPr>
                <w:sz w:val="20"/>
                <w:szCs w:val="20"/>
              </w:rPr>
              <w:t>9840</w:t>
            </w:r>
          </w:p>
        </w:tc>
        <w:tc>
          <w:tcPr>
            <w:tcW w:w="1328" w:type="dxa"/>
            <w:vAlign w:val="center"/>
          </w:tcPr>
          <w:p w:rsidR="005C21E9" w:rsidRPr="006C7000" w:rsidRDefault="005C21E9" w:rsidP="006C7000">
            <w:pPr>
              <w:rPr>
                <w:sz w:val="20"/>
                <w:szCs w:val="20"/>
              </w:rPr>
            </w:pPr>
            <w:r w:rsidRPr="006C7000">
              <w:rPr>
                <w:sz w:val="20"/>
                <w:szCs w:val="20"/>
              </w:rPr>
              <w:t>-1</w:t>
            </w:r>
            <w:r w:rsidR="00F63E19" w:rsidRPr="006C7000">
              <w:rPr>
                <w:sz w:val="20"/>
                <w:szCs w:val="20"/>
              </w:rPr>
              <w:t>800</w:t>
            </w:r>
          </w:p>
        </w:tc>
      </w:tr>
      <w:tr w:rsidR="005C21E9" w:rsidRPr="006C7000">
        <w:tc>
          <w:tcPr>
            <w:tcW w:w="5024" w:type="dxa"/>
          </w:tcPr>
          <w:p w:rsidR="005C21E9" w:rsidRPr="006C7000" w:rsidRDefault="0045303C" w:rsidP="006C7000">
            <w:pPr>
              <w:rPr>
                <w:sz w:val="20"/>
                <w:szCs w:val="20"/>
              </w:rPr>
            </w:pPr>
            <w:r w:rsidRPr="006C7000">
              <w:rPr>
                <w:sz w:val="20"/>
                <w:szCs w:val="20"/>
              </w:rPr>
              <w:t>6.Общая величина запасов и</w:t>
            </w:r>
            <w:r w:rsidR="005C21E9" w:rsidRPr="006C7000">
              <w:rPr>
                <w:sz w:val="20"/>
                <w:szCs w:val="20"/>
              </w:rPr>
              <w:t>затрат</w:t>
            </w:r>
            <w:r w:rsidRPr="006C7000">
              <w:rPr>
                <w:sz w:val="20"/>
                <w:szCs w:val="20"/>
              </w:rPr>
              <w:t>(210)</w:t>
            </w:r>
          </w:p>
        </w:tc>
        <w:tc>
          <w:tcPr>
            <w:tcW w:w="1817" w:type="dxa"/>
            <w:vAlign w:val="center"/>
          </w:tcPr>
          <w:p w:rsidR="005C21E9" w:rsidRPr="006C7000" w:rsidRDefault="00F63E19" w:rsidP="006C7000">
            <w:pPr>
              <w:rPr>
                <w:sz w:val="20"/>
                <w:szCs w:val="20"/>
              </w:rPr>
            </w:pPr>
            <w:r w:rsidRPr="006C7000">
              <w:rPr>
                <w:sz w:val="20"/>
                <w:szCs w:val="20"/>
              </w:rPr>
              <w:t>20832</w:t>
            </w:r>
          </w:p>
        </w:tc>
        <w:tc>
          <w:tcPr>
            <w:tcW w:w="1620" w:type="dxa"/>
            <w:vAlign w:val="center"/>
          </w:tcPr>
          <w:p w:rsidR="005C21E9" w:rsidRPr="006C7000" w:rsidRDefault="00F63E19" w:rsidP="006C7000">
            <w:pPr>
              <w:rPr>
                <w:sz w:val="20"/>
                <w:szCs w:val="20"/>
              </w:rPr>
            </w:pPr>
            <w:r w:rsidRPr="006C7000">
              <w:rPr>
                <w:sz w:val="20"/>
                <w:szCs w:val="20"/>
              </w:rPr>
              <w:t>15840</w:t>
            </w:r>
          </w:p>
        </w:tc>
        <w:tc>
          <w:tcPr>
            <w:tcW w:w="1328" w:type="dxa"/>
            <w:vAlign w:val="center"/>
          </w:tcPr>
          <w:p w:rsidR="005C21E9" w:rsidRPr="006C7000" w:rsidRDefault="005C21E9" w:rsidP="006C7000">
            <w:pPr>
              <w:rPr>
                <w:sz w:val="20"/>
                <w:szCs w:val="20"/>
              </w:rPr>
            </w:pPr>
            <w:r w:rsidRPr="006C7000">
              <w:rPr>
                <w:sz w:val="20"/>
                <w:szCs w:val="20"/>
              </w:rPr>
              <w:t>-</w:t>
            </w:r>
            <w:r w:rsidR="0045303C" w:rsidRPr="006C7000">
              <w:rPr>
                <w:sz w:val="20"/>
                <w:szCs w:val="20"/>
              </w:rPr>
              <w:t>4</w:t>
            </w:r>
            <w:r w:rsidR="00F63E19" w:rsidRPr="006C7000">
              <w:rPr>
                <w:sz w:val="20"/>
                <w:szCs w:val="20"/>
              </w:rPr>
              <w:t>992</w:t>
            </w:r>
          </w:p>
        </w:tc>
      </w:tr>
      <w:tr w:rsidR="005C21E9" w:rsidRPr="006C7000">
        <w:tc>
          <w:tcPr>
            <w:tcW w:w="5024" w:type="dxa"/>
          </w:tcPr>
          <w:p w:rsidR="005C21E9" w:rsidRPr="006C7000" w:rsidRDefault="005C21E9" w:rsidP="006C7000">
            <w:pPr>
              <w:rPr>
                <w:sz w:val="20"/>
                <w:szCs w:val="20"/>
              </w:rPr>
            </w:pPr>
            <w:r w:rsidRPr="006C7000">
              <w:rPr>
                <w:sz w:val="20"/>
                <w:szCs w:val="20"/>
              </w:rPr>
              <w:t>7.Недостаток собственных оборотных средств формирование запасов</w:t>
            </w:r>
            <w:r w:rsidR="0045303C" w:rsidRPr="006C7000">
              <w:rPr>
                <w:sz w:val="20"/>
                <w:szCs w:val="20"/>
              </w:rPr>
              <w:t xml:space="preserve"> (п.1-п.6)</w:t>
            </w:r>
          </w:p>
        </w:tc>
        <w:tc>
          <w:tcPr>
            <w:tcW w:w="1817" w:type="dxa"/>
            <w:vAlign w:val="center"/>
          </w:tcPr>
          <w:p w:rsidR="005C21E9" w:rsidRPr="006C7000" w:rsidRDefault="00CD4DC5" w:rsidP="006C7000">
            <w:pPr>
              <w:rPr>
                <w:sz w:val="20"/>
                <w:szCs w:val="20"/>
              </w:rPr>
            </w:pPr>
            <w:r w:rsidRPr="006C7000">
              <w:rPr>
                <w:sz w:val="20"/>
                <w:szCs w:val="20"/>
              </w:rPr>
              <w:t>-</w:t>
            </w:r>
            <w:r w:rsidR="00F63E19" w:rsidRPr="006C7000">
              <w:rPr>
                <w:sz w:val="20"/>
                <w:szCs w:val="20"/>
              </w:rPr>
              <w:t>10392</w:t>
            </w:r>
          </w:p>
        </w:tc>
        <w:tc>
          <w:tcPr>
            <w:tcW w:w="1620" w:type="dxa"/>
            <w:vAlign w:val="center"/>
          </w:tcPr>
          <w:p w:rsidR="005C21E9" w:rsidRPr="006C7000" w:rsidRDefault="00CD4DC5" w:rsidP="006C7000">
            <w:pPr>
              <w:rPr>
                <w:sz w:val="20"/>
                <w:szCs w:val="20"/>
              </w:rPr>
            </w:pPr>
            <w:r w:rsidRPr="006C7000">
              <w:rPr>
                <w:sz w:val="20"/>
                <w:szCs w:val="20"/>
              </w:rPr>
              <w:t>-</w:t>
            </w:r>
            <w:r w:rsidR="00F63E19" w:rsidRPr="006C7000">
              <w:rPr>
                <w:sz w:val="20"/>
                <w:szCs w:val="20"/>
              </w:rPr>
              <w:t>7080</w:t>
            </w:r>
          </w:p>
        </w:tc>
        <w:tc>
          <w:tcPr>
            <w:tcW w:w="1328" w:type="dxa"/>
            <w:vAlign w:val="center"/>
          </w:tcPr>
          <w:p w:rsidR="005C21E9" w:rsidRPr="006C7000" w:rsidRDefault="00F63E19" w:rsidP="006C7000">
            <w:pPr>
              <w:rPr>
                <w:sz w:val="20"/>
                <w:szCs w:val="20"/>
              </w:rPr>
            </w:pPr>
            <w:r w:rsidRPr="006C7000">
              <w:rPr>
                <w:sz w:val="20"/>
                <w:szCs w:val="20"/>
              </w:rPr>
              <w:t>3312</w:t>
            </w:r>
          </w:p>
        </w:tc>
      </w:tr>
      <w:tr w:rsidR="00D54D6D" w:rsidRPr="006C7000">
        <w:tc>
          <w:tcPr>
            <w:tcW w:w="5024" w:type="dxa"/>
          </w:tcPr>
          <w:p w:rsidR="00D54D6D" w:rsidRPr="006C7000" w:rsidRDefault="00D54D6D" w:rsidP="006C7000">
            <w:pPr>
              <w:rPr>
                <w:sz w:val="20"/>
                <w:szCs w:val="20"/>
              </w:rPr>
            </w:pPr>
            <w:r w:rsidRPr="006C7000">
              <w:rPr>
                <w:sz w:val="20"/>
                <w:szCs w:val="20"/>
              </w:rPr>
              <w:t>8. Недостаток собственных оборотных средств и долгосрочных кредитов и займов</w:t>
            </w:r>
            <w:r w:rsidR="00CD4DC5" w:rsidRPr="006C7000">
              <w:rPr>
                <w:sz w:val="20"/>
                <w:szCs w:val="20"/>
              </w:rPr>
              <w:t xml:space="preserve"> (п.3 - п.6)</w:t>
            </w:r>
          </w:p>
        </w:tc>
        <w:tc>
          <w:tcPr>
            <w:tcW w:w="1817" w:type="dxa"/>
            <w:vAlign w:val="center"/>
          </w:tcPr>
          <w:p w:rsidR="00CD4DC5" w:rsidRPr="006C7000" w:rsidRDefault="00CD4DC5" w:rsidP="006C7000">
            <w:pPr>
              <w:rPr>
                <w:sz w:val="20"/>
                <w:szCs w:val="20"/>
              </w:rPr>
            </w:pPr>
          </w:p>
          <w:p w:rsidR="00D54D6D" w:rsidRPr="006C7000" w:rsidRDefault="00CD4DC5" w:rsidP="006C7000">
            <w:pPr>
              <w:rPr>
                <w:sz w:val="20"/>
                <w:szCs w:val="20"/>
              </w:rPr>
            </w:pPr>
            <w:r w:rsidRPr="006C7000">
              <w:rPr>
                <w:sz w:val="20"/>
                <w:szCs w:val="20"/>
              </w:rPr>
              <w:t>-</w:t>
            </w:r>
            <w:r w:rsidR="00F63E19" w:rsidRPr="006C7000">
              <w:rPr>
                <w:sz w:val="20"/>
                <w:szCs w:val="20"/>
              </w:rPr>
              <w:t>10392</w:t>
            </w:r>
          </w:p>
        </w:tc>
        <w:tc>
          <w:tcPr>
            <w:tcW w:w="1620" w:type="dxa"/>
            <w:vAlign w:val="center"/>
          </w:tcPr>
          <w:p w:rsidR="00CD4DC5" w:rsidRPr="006C7000" w:rsidRDefault="00CD4DC5" w:rsidP="006C7000">
            <w:pPr>
              <w:rPr>
                <w:sz w:val="20"/>
                <w:szCs w:val="20"/>
              </w:rPr>
            </w:pPr>
          </w:p>
          <w:p w:rsidR="00D54D6D" w:rsidRPr="006C7000" w:rsidRDefault="00F63E19" w:rsidP="006C7000">
            <w:pPr>
              <w:rPr>
                <w:sz w:val="20"/>
                <w:szCs w:val="20"/>
              </w:rPr>
            </w:pPr>
            <w:r w:rsidRPr="006C7000">
              <w:rPr>
                <w:sz w:val="20"/>
                <w:szCs w:val="20"/>
              </w:rPr>
              <w:t>-7080</w:t>
            </w:r>
          </w:p>
        </w:tc>
        <w:tc>
          <w:tcPr>
            <w:tcW w:w="1328" w:type="dxa"/>
            <w:vAlign w:val="center"/>
          </w:tcPr>
          <w:p w:rsidR="00D54D6D" w:rsidRPr="006C7000" w:rsidRDefault="00D54D6D" w:rsidP="006C7000">
            <w:pPr>
              <w:rPr>
                <w:sz w:val="20"/>
                <w:szCs w:val="20"/>
              </w:rPr>
            </w:pPr>
          </w:p>
          <w:p w:rsidR="00CD4DC5" w:rsidRPr="006C7000" w:rsidRDefault="00F63E19" w:rsidP="006C7000">
            <w:pPr>
              <w:rPr>
                <w:sz w:val="20"/>
                <w:szCs w:val="20"/>
              </w:rPr>
            </w:pPr>
            <w:r w:rsidRPr="006C7000">
              <w:rPr>
                <w:sz w:val="20"/>
                <w:szCs w:val="20"/>
              </w:rPr>
              <w:t>3312</w:t>
            </w:r>
          </w:p>
        </w:tc>
      </w:tr>
      <w:tr w:rsidR="00D54D6D" w:rsidRPr="006C7000">
        <w:tc>
          <w:tcPr>
            <w:tcW w:w="5024" w:type="dxa"/>
          </w:tcPr>
          <w:p w:rsidR="00D54D6D" w:rsidRPr="006C7000" w:rsidRDefault="00D54D6D" w:rsidP="006C7000">
            <w:pPr>
              <w:rPr>
                <w:sz w:val="20"/>
                <w:szCs w:val="20"/>
              </w:rPr>
            </w:pPr>
            <w:r w:rsidRPr="006C7000">
              <w:rPr>
                <w:sz w:val="20"/>
                <w:szCs w:val="20"/>
              </w:rPr>
              <w:t>9.Недостаток общей величины основных источников формирование запасов</w:t>
            </w:r>
            <w:r w:rsidR="00CD4DC5" w:rsidRPr="006C7000">
              <w:rPr>
                <w:sz w:val="20"/>
                <w:szCs w:val="20"/>
              </w:rPr>
              <w:t xml:space="preserve"> (п.5 - п.6)</w:t>
            </w:r>
          </w:p>
        </w:tc>
        <w:tc>
          <w:tcPr>
            <w:tcW w:w="1817" w:type="dxa"/>
            <w:vAlign w:val="center"/>
          </w:tcPr>
          <w:p w:rsidR="00D54D6D" w:rsidRPr="006C7000" w:rsidRDefault="00D54D6D" w:rsidP="006C7000">
            <w:pPr>
              <w:rPr>
                <w:sz w:val="20"/>
                <w:szCs w:val="20"/>
              </w:rPr>
            </w:pPr>
          </w:p>
          <w:p w:rsidR="00CD4DC5" w:rsidRPr="006C7000" w:rsidRDefault="00CD4DC5" w:rsidP="006C7000">
            <w:pPr>
              <w:rPr>
                <w:sz w:val="20"/>
                <w:szCs w:val="20"/>
              </w:rPr>
            </w:pPr>
            <w:r w:rsidRPr="006C7000">
              <w:rPr>
                <w:sz w:val="20"/>
                <w:szCs w:val="20"/>
              </w:rPr>
              <w:t>-</w:t>
            </w:r>
            <w:r w:rsidR="00F63E19" w:rsidRPr="006C7000">
              <w:rPr>
                <w:sz w:val="20"/>
                <w:szCs w:val="20"/>
              </w:rPr>
              <w:t>9192</w:t>
            </w:r>
          </w:p>
        </w:tc>
        <w:tc>
          <w:tcPr>
            <w:tcW w:w="1620" w:type="dxa"/>
            <w:vAlign w:val="center"/>
          </w:tcPr>
          <w:p w:rsidR="00D54D6D" w:rsidRPr="006C7000" w:rsidRDefault="00D54D6D" w:rsidP="006C7000">
            <w:pPr>
              <w:rPr>
                <w:sz w:val="20"/>
                <w:szCs w:val="20"/>
              </w:rPr>
            </w:pPr>
          </w:p>
          <w:p w:rsidR="00CD4DC5" w:rsidRPr="006C7000" w:rsidRDefault="00CD4DC5" w:rsidP="006C7000">
            <w:pPr>
              <w:rPr>
                <w:sz w:val="20"/>
                <w:szCs w:val="20"/>
              </w:rPr>
            </w:pPr>
            <w:r w:rsidRPr="006C7000">
              <w:rPr>
                <w:sz w:val="20"/>
                <w:szCs w:val="20"/>
              </w:rPr>
              <w:t>-</w:t>
            </w:r>
            <w:r w:rsidR="00F63E19" w:rsidRPr="006C7000">
              <w:rPr>
                <w:sz w:val="20"/>
                <w:szCs w:val="20"/>
              </w:rPr>
              <w:t>6000</w:t>
            </w:r>
          </w:p>
        </w:tc>
        <w:tc>
          <w:tcPr>
            <w:tcW w:w="1328" w:type="dxa"/>
            <w:vAlign w:val="center"/>
          </w:tcPr>
          <w:p w:rsidR="00D54D6D" w:rsidRPr="006C7000" w:rsidRDefault="00D54D6D" w:rsidP="006C7000">
            <w:pPr>
              <w:rPr>
                <w:sz w:val="20"/>
                <w:szCs w:val="20"/>
              </w:rPr>
            </w:pPr>
          </w:p>
          <w:p w:rsidR="00CD4DC5" w:rsidRPr="006C7000" w:rsidRDefault="00F63E19" w:rsidP="006C7000">
            <w:pPr>
              <w:rPr>
                <w:sz w:val="20"/>
                <w:szCs w:val="20"/>
              </w:rPr>
            </w:pPr>
            <w:r w:rsidRPr="006C7000">
              <w:rPr>
                <w:sz w:val="20"/>
                <w:szCs w:val="20"/>
              </w:rPr>
              <w:t>3192</w:t>
            </w:r>
          </w:p>
        </w:tc>
      </w:tr>
      <w:tr w:rsidR="00D54D6D" w:rsidRPr="006C7000">
        <w:tc>
          <w:tcPr>
            <w:tcW w:w="5024" w:type="dxa"/>
          </w:tcPr>
          <w:p w:rsidR="00D54D6D" w:rsidRPr="006C7000" w:rsidRDefault="00D54D6D" w:rsidP="006C7000">
            <w:pPr>
              <w:rPr>
                <w:sz w:val="20"/>
                <w:szCs w:val="20"/>
              </w:rPr>
            </w:pPr>
            <w:r w:rsidRPr="006C7000">
              <w:rPr>
                <w:sz w:val="20"/>
                <w:szCs w:val="20"/>
              </w:rPr>
              <w:t>10.Трехкомпонентный показатель типа финансовой ситуации</w:t>
            </w:r>
          </w:p>
        </w:tc>
        <w:tc>
          <w:tcPr>
            <w:tcW w:w="1817" w:type="dxa"/>
            <w:vAlign w:val="center"/>
          </w:tcPr>
          <w:p w:rsidR="00D54D6D" w:rsidRPr="006C7000" w:rsidRDefault="00D54D6D" w:rsidP="006C7000">
            <w:pPr>
              <w:rPr>
                <w:sz w:val="20"/>
                <w:szCs w:val="20"/>
              </w:rPr>
            </w:pPr>
          </w:p>
          <w:p w:rsidR="001A4BC9" w:rsidRPr="006C7000" w:rsidRDefault="001A4BC9" w:rsidP="006C7000">
            <w:pPr>
              <w:rPr>
                <w:sz w:val="20"/>
                <w:szCs w:val="20"/>
              </w:rPr>
            </w:pPr>
            <w:r w:rsidRPr="006C7000">
              <w:rPr>
                <w:sz w:val="20"/>
                <w:szCs w:val="20"/>
              </w:rPr>
              <w:t>(</w:t>
            </w:r>
            <w:r w:rsidR="00F63E19" w:rsidRPr="006C7000">
              <w:rPr>
                <w:sz w:val="20"/>
                <w:szCs w:val="20"/>
              </w:rPr>
              <w:t>0,0,0,</w:t>
            </w:r>
            <w:r w:rsidRPr="006C7000">
              <w:rPr>
                <w:sz w:val="20"/>
                <w:szCs w:val="20"/>
              </w:rPr>
              <w:t>)</w:t>
            </w:r>
          </w:p>
        </w:tc>
        <w:tc>
          <w:tcPr>
            <w:tcW w:w="1620" w:type="dxa"/>
            <w:vAlign w:val="center"/>
          </w:tcPr>
          <w:p w:rsidR="001A4BC9" w:rsidRPr="006C7000" w:rsidRDefault="001A4BC9" w:rsidP="006C7000">
            <w:pPr>
              <w:rPr>
                <w:sz w:val="20"/>
                <w:szCs w:val="20"/>
              </w:rPr>
            </w:pPr>
          </w:p>
          <w:p w:rsidR="00D54D6D" w:rsidRPr="006C7000" w:rsidRDefault="001A4BC9" w:rsidP="006C7000">
            <w:pPr>
              <w:rPr>
                <w:sz w:val="20"/>
                <w:szCs w:val="20"/>
              </w:rPr>
            </w:pPr>
            <w:r w:rsidRPr="006C7000">
              <w:rPr>
                <w:sz w:val="20"/>
                <w:szCs w:val="20"/>
              </w:rPr>
              <w:t>(</w:t>
            </w:r>
            <w:r w:rsidR="00F63E19" w:rsidRPr="006C7000">
              <w:rPr>
                <w:sz w:val="20"/>
                <w:szCs w:val="20"/>
              </w:rPr>
              <w:t>0,0,0</w:t>
            </w:r>
            <w:r w:rsidRPr="006C7000">
              <w:rPr>
                <w:sz w:val="20"/>
                <w:szCs w:val="20"/>
              </w:rPr>
              <w:t>)</w:t>
            </w:r>
          </w:p>
        </w:tc>
        <w:tc>
          <w:tcPr>
            <w:tcW w:w="1328" w:type="dxa"/>
            <w:vAlign w:val="center"/>
          </w:tcPr>
          <w:p w:rsidR="00D54D6D" w:rsidRPr="006C7000" w:rsidRDefault="00D54D6D" w:rsidP="006C7000">
            <w:pPr>
              <w:rPr>
                <w:sz w:val="20"/>
                <w:szCs w:val="20"/>
              </w:rPr>
            </w:pPr>
          </w:p>
        </w:tc>
      </w:tr>
    </w:tbl>
    <w:p w:rsidR="006C7000" w:rsidRDefault="006C7000" w:rsidP="006C7000">
      <w:pPr>
        <w:spacing w:line="360" w:lineRule="auto"/>
        <w:ind w:firstLine="709"/>
        <w:jc w:val="both"/>
        <w:rPr>
          <w:sz w:val="28"/>
          <w:szCs w:val="28"/>
        </w:rPr>
      </w:pPr>
    </w:p>
    <w:p w:rsidR="001A4BC9" w:rsidRDefault="001A4BC9" w:rsidP="006C7000">
      <w:pPr>
        <w:spacing w:line="360" w:lineRule="auto"/>
        <w:ind w:firstLine="709"/>
        <w:jc w:val="both"/>
        <w:rPr>
          <w:sz w:val="28"/>
          <w:szCs w:val="28"/>
        </w:rPr>
      </w:pPr>
      <w:r>
        <w:rPr>
          <w:sz w:val="28"/>
          <w:szCs w:val="28"/>
        </w:rPr>
        <w:t>На основании показателей 7,8,9 определ</w:t>
      </w:r>
      <w:r w:rsidR="00526AC4">
        <w:rPr>
          <w:sz w:val="28"/>
          <w:szCs w:val="28"/>
        </w:rPr>
        <w:t>яется</w:t>
      </w:r>
      <w:r>
        <w:rPr>
          <w:sz w:val="28"/>
          <w:szCs w:val="28"/>
        </w:rPr>
        <w:t xml:space="preserve"> трехмерный показатель. Он показывает, что  на данный момент </w:t>
      </w:r>
      <w:r w:rsidR="00A72FDA">
        <w:rPr>
          <w:sz w:val="28"/>
          <w:szCs w:val="28"/>
        </w:rPr>
        <w:t>предприятие убыточно</w:t>
      </w:r>
      <w:r w:rsidR="00E502D7">
        <w:rPr>
          <w:sz w:val="28"/>
          <w:szCs w:val="28"/>
        </w:rPr>
        <w:t>, и финансовая ситуация критична.</w:t>
      </w:r>
      <w:r w:rsidR="00925F20">
        <w:rPr>
          <w:sz w:val="28"/>
          <w:szCs w:val="28"/>
        </w:rPr>
        <w:t xml:space="preserve"> Предприятие имеет чрезмерное количество неподвижных запасов (излишек).</w:t>
      </w:r>
    </w:p>
    <w:p w:rsidR="001A4BC9" w:rsidRPr="001A4BC9" w:rsidRDefault="001A4BC9" w:rsidP="006C7000">
      <w:pPr>
        <w:spacing w:line="360" w:lineRule="auto"/>
        <w:ind w:firstLine="709"/>
        <w:jc w:val="both"/>
        <w:rPr>
          <w:sz w:val="28"/>
          <w:szCs w:val="28"/>
        </w:rPr>
      </w:pPr>
      <w:r>
        <w:rPr>
          <w:sz w:val="28"/>
          <w:szCs w:val="28"/>
        </w:rPr>
        <w:t xml:space="preserve">Заполнив таблицу №3, </w:t>
      </w:r>
      <w:r w:rsidR="000977B2">
        <w:rPr>
          <w:sz w:val="28"/>
          <w:szCs w:val="28"/>
        </w:rPr>
        <w:t>видно</w:t>
      </w:r>
      <w:r>
        <w:rPr>
          <w:sz w:val="28"/>
          <w:szCs w:val="28"/>
        </w:rPr>
        <w:t>, что п</w:t>
      </w:r>
      <w:r w:rsidRPr="001A4BC9">
        <w:rPr>
          <w:sz w:val="28"/>
          <w:szCs w:val="28"/>
        </w:rPr>
        <w:t>роведенные расчеты показали</w:t>
      </w:r>
      <w:r w:rsidR="00654389">
        <w:rPr>
          <w:sz w:val="28"/>
          <w:szCs w:val="28"/>
        </w:rPr>
        <w:t>, что финансовая ситуация в 2008</w:t>
      </w:r>
      <w:r w:rsidRPr="001A4BC9">
        <w:rPr>
          <w:sz w:val="28"/>
          <w:szCs w:val="28"/>
        </w:rPr>
        <w:t xml:space="preserve"> году была сопряжена с нарушением платежеспособности предприятия, при ко</w:t>
      </w:r>
      <w:r w:rsidRPr="001A4BC9">
        <w:rPr>
          <w:sz w:val="28"/>
          <w:szCs w:val="28"/>
        </w:rPr>
        <w:softHyphen/>
        <w:t xml:space="preserve">тором тем не менее сохраняется возможность улучшения ситуации за счет пополнения источников собственных средств. </w:t>
      </w:r>
    </w:p>
    <w:p w:rsidR="006C7000" w:rsidRDefault="006C7000" w:rsidP="006C7000">
      <w:pPr>
        <w:spacing w:line="360" w:lineRule="auto"/>
        <w:ind w:firstLine="709"/>
        <w:jc w:val="both"/>
        <w:rPr>
          <w:b/>
          <w:sz w:val="28"/>
          <w:szCs w:val="28"/>
        </w:rPr>
      </w:pPr>
    </w:p>
    <w:p w:rsidR="00CC234E" w:rsidRDefault="00CC234E" w:rsidP="006C7000">
      <w:pPr>
        <w:spacing w:line="360" w:lineRule="auto"/>
        <w:ind w:firstLine="709"/>
        <w:jc w:val="both"/>
        <w:rPr>
          <w:b/>
          <w:sz w:val="28"/>
          <w:szCs w:val="28"/>
        </w:rPr>
      </w:pPr>
      <w:r>
        <w:rPr>
          <w:b/>
          <w:sz w:val="28"/>
          <w:szCs w:val="28"/>
        </w:rPr>
        <w:t>3.</w:t>
      </w:r>
      <w:r w:rsidR="00D54D6D" w:rsidRPr="00CC234E">
        <w:rPr>
          <w:b/>
          <w:sz w:val="28"/>
          <w:szCs w:val="28"/>
        </w:rPr>
        <w:t xml:space="preserve">Анализ </w:t>
      </w:r>
      <w:r w:rsidR="002A3F66">
        <w:rPr>
          <w:b/>
          <w:sz w:val="28"/>
          <w:szCs w:val="28"/>
        </w:rPr>
        <w:t>ликвидности баланса</w:t>
      </w:r>
    </w:p>
    <w:p w:rsidR="006C7000" w:rsidRDefault="006C7000" w:rsidP="006C7000">
      <w:pPr>
        <w:spacing w:line="360" w:lineRule="auto"/>
        <w:ind w:firstLine="709"/>
        <w:jc w:val="both"/>
        <w:rPr>
          <w:sz w:val="28"/>
          <w:szCs w:val="28"/>
        </w:rPr>
      </w:pPr>
    </w:p>
    <w:p w:rsidR="002A3F66" w:rsidRPr="008D1531" w:rsidRDefault="00CC234E" w:rsidP="006C7000">
      <w:pPr>
        <w:spacing w:line="360" w:lineRule="auto"/>
        <w:ind w:firstLine="709"/>
        <w:jc w:val="both"/>
        <w:rPr>
          <w:sz w:val="28"/>
          <w:szCs w:val="28"/>
        </w:rPr>
      </w:pPr>
      <w:r>
        <w:rPr>
          <w:sz w:val="28"/>
          <w:szCs w:val="28"/>
        </w:rPr>
        <w:t>На этом этапе курсовой работы рассчит</w:t>
      </w:r>
      <w:r w:rsidR="00526AC4">
        <w:rPr>
          <w:sz w:val="28"/>
          <w:szCs w:val="28"/>
        </w:rPr>
        <w:t xml:space="preserve">ывается </w:t>
      </w:r>
      <w:r>
        <w:rPr>
          <w:sz w:val="28"/>
          <w:szCs w:val="28"/>
        </w:rPr>
        <w:t xml:space="preserve"> анализ ликвидности баланса.</w:t>
      </w:r>
      <w:r w:rsidR="008D1531">
        <w:rPr>
          <w:sz w:val="28"/>
          <w:szCs w:val="28"/>
        </w:rPr>
        <w:t xml:space="preserve"> </w:t>
      </w:r>
      <w:r w:rsidR="002A3F66">
        <w:rPr>
          <w:color w:val="000000"/>
          <w:spacing w:val="-4"/>
          <w:sz w:val="28"/>
        </w:rPr>
        <w:t>Потребность в анализе ликвидности баланса возникает в условиях рын</w:t>
      </w:r>
      <w:r w:rsidR="002A3F66">
        <w:rPr>
          <w:color w:val="000000"/>
          <w:spacing w:val="-3"/>
          <w:sz w:val="28"/>
        </w:rPr>
        <w:t xml:space="preserve">ка в связи с усилением финансовых ограничений и необходимостью оценки </w:t>
      </w:r>
      <w:r w:rsidR="002A3F66">
        <w:rPr>
          <w:color w:val="000000"/>
          <w:spacing w:val="-2"/>
          <w:sz w:val="28"/>
        </w:rPr>
        <w:t xml:space="preserve">кредитоспособности: предприятия. </w:t>
      </w:r>
      <w:r w:rsidR="002A3F66">
        <w:rPr>
          <w:i/>
          <w:color w:val="000000"/>
          <w:spacing w:val="-2"/>
          <w:sz w:val="28"/>
          <w:u w:val="single"/>
        </w:rPr>
        <w:t>Ликвидность баланса</w:t>
      </w:r>
      <w:r w:rsidR="002A3F66">
        <w:rPr>
          <w:i/>
          <w:color w:val="000000"/>
          <w:spacing w:val="-2"/>
          <w:sz w:val="28"/>
        </w:rPr>
        <w:t xml:space="preserve"> </w:t>
      </w:r>
      <w:r w:rsidR="002A3F66">
        <w:rPr>
          <w:color w:val="000000"/>
          <w:spacing w:val="-2"/>
          <w:sz w:val="28"/>
        </w:rPr>
        <w:t xml:space="preserve">определяется как </w:t>
      </w:r>
      <w:r w:rsidR="002A3F66">
        <w:rPr>
          <w:color w:val="000000"/>
          <w:spacing w:val="-4"/>
          <w:sz w:val="28"/>
        </w:rPr>
        <w:t xml:space="preserve">степень покрытия обязательств предприятия его активами, срок превращения которых в денежную форму соответствует сроку погашения обязательств. </w:t>
      </w:r>
      <w:r w:rsidR="002A3F66">
        <w:rPr>
          <w:b/>
          <w:i/>
          <w:color w:val="000000"/>
          <w:spacing w:val="-4"/>
          <w:sz w:val="28"/>
          <w:u w:val="single"/>
        </w:rPr>
        <w:t>Ликвидность активов</w:t>
      </w:r>
      <w:r w:rsidR="002A3F66">
        <w:rPr>
          <w:b/>
          <w:i/>
          <w:color w:val="000000"/>
          <w:spacing w:val="-4"/>
          <w:sz w:val="28"/>
        </w:rPr>
        <w:t xml:space="preserve"> </w:t>
      </w:r>
      <w:r w:rsidR="002A3F66">
        <w:rPr>
          <w:color w:val="000000"/>
          <w:spacing w:val="-4"/>
          <w:sz w:val="28"/>
        </w:rPr>
        <w:t xml:space="preserve">- величина, обратная ликвидности баланса по времени превращения активов в денежные средства. Чем меньше требуется времени, </w:t>
      </w:r>
      <w:r w:rsidR="002A3F66">
        <w:rPr>
          <w:color w:val="000000"/>
          <w:spacing w:val="-1"/>
          <w:sz w:val="28"/>
        </w:rPr>
        <w:t>чтобы данный вид активов обрел денежную форму, тем выше его ликвид</w:t>
      </w:r>
      <w:r w:rsidR="002A3F66">
        <w:rPr>
          <w:color w:val="000000"/>
          <w:spacing w:val="-3"/>
          <w:sz w:val="28"/>
        </w:rPr>
        <w:t xml:space="preserve">ность. Анализ ликвидности баланса заключается в </w:t>
      </w:r>
      <w:r w:rsidR="002A3F66">
        <w:rPr>
          <w:b/>
          <w:i/>
          <w:color w:val="000000"/>
          <w:spacing w:val="-3"/>
          <w:sz w:val="28"/>
          <w:u w:val="single"/>
        </w:rPr>
        <w:t>сравнении ср</w:t>
      </w:r>
      <w:r w:rsidR="002A3F66">
        <w:rPr>
          <w:b/>
          <w:i/>
          <w:color w:val="000000"/>
          <w:spacing w:val="-3"/>
          <w:sz w:val="28"/>
        </w:rPr>
        <w:t>е</w:t>
      </w:r>
      <w:r w:rsidR="002A3F66">
        <w:rPr>
          <w:b/>
          <w:i/>
          <w:color w:val="000000"/>
          <w:spacing w:val="-3"/>
          <w:sz w:val="28"/>
          <w:u w:val="single"/>
        </w:rPr>
        <w:t>дств по активу,</w:t>
      </w:r>
      <w:r w:rsidR="002A3F66">
        <w:rPr>
          <w:b/>
          <w:i/>
          <w:color w:val="000000"/>
          <w:spacing w:val="-3"/>
          <w:sz w:val="28"/>
        </w:rPr>
        <w:t xml:space="preserve"> </w:t>
      </w:r>
      <w:r w:rsidR="002A3F66">
        <w:rPr>
          <w:color w:val="000000"/>
          <w:spacing w:val="-3"/>
          <w:sz w:val="28"/>
        </w:rPr>
        <w:t xml:space="preserve">сгруппированных по степени их ликвидности и расположенных в порядке убывания ликвидности, с </w:t>
      </w:r>
      <w:r w:rsidR="002A3F66">
        <w:rPr>
          <w:b/>
          <w:i/>
          <w:color w:val="000000"/>
          <w:spacing w:val="-3"/>
          <w:sz w:val="28"/>
          <w:u w:val="single"/>
        </w:rPr>
        <w:t>обязательствами по пассиву,</w:t>
      </w:r>
      <w:r w:rsidR="002A3F66">
        <w:rPr>
          <w:b/>
          <w:i/>
          <w:color w:val="000000"/>
          <w:spacing w:val="-3"/>
          <w:sz w:val="28"/>
        </w:rPr>
        <w:t xml:space="preserve"> </w:t>
      </w:r>
      <w:r w:rsidR="002A3F66">
        <w:rPr>
          <w:color w:val="000000"/>
          <w:spacing w:val="-3"/>
          <w:sz w:val="28"/>
        </w:rPr>
        <w:t xml:space="preserve">сгруппированными по срокам их погашения и расположенными в порядке возрастания </w:t>
      </w:r>
      <w:r w:rsidR="002A3F66">
        <w:rPr>
          <w:color w:val="000000"/>
          <w:spacing w:val="-5"/>
          <w:sz w:val="28"/>
        </w:rPr>
        <w:t>сроков.</w:t>
      </w:r>
    </w:p>
    <w:p w:rsidR="002A3F66" w:rsidRDefault="002A3F66" w:rsidP="006C7000">
      <w:pPr>
        <w:widowControl w:val="0"/>
        <w:shd w:val="clear" w:color="auto" w:fill="FFFFFF"/>
        <w:spacing w:line="360" w:lineRule="auto"/>
        <w:ind w:firstLine="709"/>
        <w:jc w:val="both"/>
        <w:rPr>
          <w:sz w:val="28"/>
        </w:rPr>
      </w:pPr>
      <w:r>
        <w:rPr>
          <w:color w:val="000000"/>
          <w:spacing w:val="-1"/>
          <w:sz w:val="28"/>
        </w:rPr>
        <w:t xml:space="preserve">В зависимости от </w:t>
      </w:r>
      <w:r>
        <w:rPr>
          <w:b/>
          <w:i/>
          <w:color w:val="000000"/>
          <w:spacing w:val="-1"/>
          <w:sz w:val="28"/>
          <w:u w:val="single"/>
        </w:rPr>
        <w:t>степени ликвидности,</w:t>
      </w:r>
      <w:r>
        <w:rPr>
          <w:b/>
          <w:i/>
          <w:color w:val="000000"/>
          <w:spacing w:val="-1"/>
          <w:sz w:val="28"/>
        </w:rPr>
        <w:t xml:space="preserve"> </w:t>
      </w:r>
      <w:r>
        <w:rPr>
          <w:color w:val="000000"/>
          <w:spacing w:val="-1"/>
          <w:sz w:val="28"/>
        </w:rPr>
        <w:t>т.е. скорости превращения в денежные средства, активы разделяются на следующие группы:</w:t>
      </w:r>
    </w:p>
    <w:p w:rsidR="002A3F66" w:rsidRDefault="002A3F66" w:rsidP="006C7000">
      <w:pPr>
        <w:widowControl w:val="0"/>
        <w:shd w:val="clear" w:color="auto" w:fill="FFFFFF"/>
        <w:spacing w:line="360" w:lineRule="auto"/>
        <w:ind w:firstLine="709"/>
        <w:jc w:val="both"/>
        <w:rPr>
          <w:sz w:val="28"/>
        </w:rPr>
      </w:pPr>
      <w:r>
        <w:rPr>
          <w:color w:val="000000"/>
          <w:spacing w:val="-1"/>
          <w:sz w:val="28"/>
        </w:rPr>
        <w:t xml:space="preserve">А1. </w:t>
      </w:r>
      <w:r>
        <w:rPr>
          <w:b/>
          <w:i/>
          <w:color w:val="000000"/>
          <w:spacing w:val="-1"/>
          <w:sz w:val="28"/>
          <w:u w:val="single"/>
        </w:rPr>
        <w:t>Наиболее ликвидные активы</w:t>
      </w:r>
      <w:r>
        <w:rPr>
          <w:b/>
          <w:i/>
          <w:color w:val="000000"/>
          <w:spacing w:val="-1"/>
          <w:sz w:val="28"/>
        </w:rPr>
        <w:t xml:space="preserve"> </w:t>
      </w:r>
      <w:r>
        <w:rPr>
          <w:i/>
          <w:color w:val="000000"/>
          <w:spacing w:val="-1"/>
          <w:sz w:val="28"/>
        </w:rPr>
        <w:t xml:space="preserve">- </w:t>
      </w:r>
      <w:r>
        <w:rPr>
          <w:color w:val="000000"/>
          <w:spacing w:val="-1"/>
          <w:sz w:val="28"/>
        </w:rPr>
        <w:t>денежные средства предприятия и краткосрочные финансовые вложения (ценные бумаги) (</w:t>
      </w:r>
      <w:r>
        <w:rPr>
          <w:color w:val="000000"/>
          <w:spacing w:val="-1"/>
          <w:sz w:val="28"/>
          <w:lang w:val="en-US"/>
        </w:rPr>
        <w:t>d</w:t>
      </w:r>
      <w:r>
        <w:rPr>
          <w:color w:val="000000"/>
          <w:spacing w:val="-1"/>
          <w:sz w:val="28"/>
        </w:rPr>
        <w:t>):</w:t>
      </w:r>
    </w:p>
    <w:p w:rsidR="002A3F66" w:rsidRDefault="002A3F66" w:rsidP="006C7000">
      <w:pPr>
        <w:widowControl w:val="0"/>
        <w:shd w:val="clear" w:color="auto" w:fill="FFFFFF"/>
        <w:tabs>
          <w:tab w:val="left" w:pos="6336"/>
        </w:tabs>
        <w:spacing w:line="360" w:lineRule="auto"/>
        <w:ind w:firstLine="709"/>
        <w:jc w:val="both"/>
        <w:rPr>
          <w:color w:val="000000"/>
          <w:spacing w:val="-3"/>
          <w:sz w:val="28"/>
        </w:rPr>
      </w:pPr>
      <w:r>
        <w:rPr>
          <w:color w:val="000000"/>
          <w:spacing w:val="-3"/>
          <w:sz w:val="28"/>
        </w:rPr>
        <w:t xml:space="preserve">А1 = </w:t>
      </w:r>
      <w:r>
        <w:rPr>
          <w:color w:val="000000"/>
          <w:spacing w:val="-3"/>
          <w:sz w:val="28"/>
          <w:lang w:val="en-US"/>
        </w:rPr>
        <w:t>d</w:t>
      </w:r>
      <w:r>
        <w:rPr>
          <w:color w:val="000000"/>
          <w:spacing w:val="-3"/>
          <w:sz w:val="28"/>
        </w:rPr>
        <w:t>,</w:t>
      </w:r>
    </w:p>
    <w:p w:rsidR="002A3F66" w:rsidRDefault="002A3F66" w:rsidP="006C7000">
      <w:pPr>
        <w:widowControl w:val="0"/>
        <w:shd w:val="clear" w:color="auto" w:fill="FFFFFF"/>
        <w:spacing w:line="360" w:lineRule="auto"/>
        <w:ind w:firstLine="709"/>
        <w:jc w:val="both"/>
        <w:rPr>
          <w:sz w:val="28"/>
        </w:rPr>
      </w:pPr>
      <w:r>
        <w:rPr>
          <w:color w:val="000000"/>
          <w:sz w:val="28"/>
        </w:rPr>
        <w:t xml:space="preserve">А2. </w:t>
      </w:r>
      <w:r>
        <w:rPr>
          <w:b/>
          <w:i/>
          <w:color w:val="000000"/>
          <w:sz w:val="28"/>
          <w:u w:val="single"/>
        </w:rPr>
        <w:t>Быстро реализуемые активы</w:t>
      </w:r>
      <w:r>
        <w:rPr>
          <w:b/>
          <w:i/>
          <w:color w:val="000000"/>
          <w:sz w:val="28"/>
        </w:rPr>
        <w:t xml:space="preserve"> </w:t>
      </w:r>
      <w:r>
        <w:rPr>
          <w:color w:val="000000"/>
          <w:sz w:val="28"/>
        </w:rPr>
        <w:t>- дебиторская задолженность сро</w:t>
      </w:r>
      <w:r>
        <w:rPr>
          <w:color w:val="000000"/>
          <w:spacing w:val="-2"/>
          <w:sz w:val="28"/>
        </w:rPr>
        <w:t>ком погашения в течение 12 месяцев (г</w:t>
      </w:r>
      <w:r>
        <w:rPr>
          <w:color w:val="000000"/>
          <w:spacing w:val="-2"/>
          <w:sz w:val="28"/>
          <w:vertAlign w:val="superscript"/>
        </w:rPr>
        <w:t>а</w:t>
      </w:r>
      <w:r>
        <w:rPr>
          <w:color w:val="000000"/>
          <w:spacing w:val="-2"/>
          <w:sz w:val="28"/>
        </w:rPr>
        <w:t>):</w:t>
      </w:r>
    </w:p>
    <w:p w:rsidR="002A3F66" w:rsidRDefault="002A3F66" w:rsidP="006C7000">
      <w:pPr>
        <w:widowControl w:val="0"/>
        <w:shd w:val="clear" w:color="auto" w:fill="FFFFFF"/>
        <w:tabs>
          <w:tab w:val="left" w:pos="6341"/>
        </w:tabs>
        <w:spacing w:line="360" w:lineRule="auto"/>
        <w:ind w:firstLine="709"/>
        <w:jc w:val="both"/>
        <w:rPr>
          <w:color w:val="000000"/>
          <w:spacing w:val="-6"/>
          <w:sz w:val="28"/>
        </w:rPr>
      </w:pPr>
      <w:r>
        <w:rPr>
          <w:color w:val="000000"/>
          <w:spacing w:val="-6"/>
          <w:sz w:val="28"/>
        </w:rPr>
        <w:t>А2 = г</w:t>
      </w:r>
      <w:r>
        <w:rPr>
          <w:color w:val="000000"/>
          <w:spacing w:val="-6"/>
          <w:sz w:val="28"/>
          <w:vertAlign w:val="superscript"/>
        </w:rPr>
        <w:t>а</w:t>
      </w:r>
      <w:r>
        <w:rPr>
          <w:color w:val="000000"/>
          <w:spacing w:val="-6"/>
          <w:sz w:val="28"/>
        </w:rPr>
        <w:t>,</w:t>
      </w:r>
    </w:p>
    <w:p w:rsidR="002A3F66" w:rsidRDefault="002A3F66" w:rsidP="006C7000">
      <w:pPr>
        <w:widowControl w:val="0"/>
        <w:shd w:val="clear" w:color="auto" w:fill="FFFFFF"/>
        <w:spacing w:line="360" w:lineRule="auto"/>
        <w:ind w:firstLine="709"/>
        <w:jc w:val="both"/>
        <w:rPr>
          <w:sz w:val="28"/>
        </w:rPr>
      </w:pPr>
      <w:r>
        <w:rPr>
          <w:color w:val="000000"/>
          <w:spacing w:val="-1"/>
          <w:sz w:val="28"/>
        </w:rPr>
        <w:t xml:space="preserve">A3. </w:t>
      </w:r>
      <w:r>
        <w:rPr>
          <w:b/>
          <w:i/>
          <w:color w:val="000000"/>
          <w:spacing w:val="-1"/>
          <w:sz w:val="28"/>
          <w:u w:val="single"/>
        </w:rPr>
        <w:t>Медленно реализуемые активы</w:t>
      </w:r>
      <w:r>
        <w:rPr>
          <w:b/>
          <w:i/>
          <w:color w:val="000000"/>
          <w:spacing w:val="-1"/>
          <w:sz w:val="28"/>
        </w:rPr>
        <w:t xml:space="preserve"> </w:t>
      </w:r>
      <w:r>
        <w:rPr>
          <w:i/>
          <w:color w:val="000000"/>
          <w:spacing w:val="-1"/>
          <w:sz w:val="28"/>
        </w:rPr>
        <w:t xml:space="preserve">- </w:t>
      </w:r>
      <w:r>
        <w:rPr>
          <w:color w:val="000000"/>
          <w:spacing w:val="-1"/>
          <w:sz w:val="28"/>
        </w:rPr>
        <w:t xml:space="preserve">оборотные активы, включающие </w:t>
      </w:r>
      <w:r>
        <w:rPr>
          <w:color w:val="000000"/>
          <w:sz w:val="28"/>
        </w:rPr>
        <w:t>запасы (</w:t>
      </w:r>
      <w:r>
        <w:rPr>
          <w:color w:val="000000"/>
          <w:sz w:val="28"/>
          <w:lang w:val="en-US"/>
        </w:rPr>
        <w:t>Z</w:t>
      </w:r>
      <w:r>
        <w:rPr>
          <w:color w:val="000000"/>
          <w:sz w:val="28"/>
        </w:rPr>
        <w:t>) за исключением расходов будущих периодов (</w:t>
      </w:r>
      <w:r>
        <w:rPr>
          <w:color w:val="000000"/>
          <w:sz w:val="28"/>
          <w:lang w:val="en-US"/>
        </w:rPr>
        <w:t>Sf</w:t>
      </w:r>
      <w:r>
        <w:rPr>
          <w:color w:val="000000"/>
          <w:sz w:val="28"/>
        </w:rPr>
        <w:t xml:space="preserve">), а также налог на </w:t>
      </w:r>
      <w:r>
        <w:rPr>
          <w:color w:val="000000"/>
          <w:spacing w:val="1"/>
          <w:sz w:val="28"/>
        </w:rPr>
        <w:t>добавленную стоимость (НДС), дебиторскую задолженность сроком погашения свыше 12 месяцев (г), долгосрочные финансовые вложения, уменьшен</w:t>
      </w:r>
      <w:r>
        <w:rPr>
          <w:color w:val="000000"/>
          <w:spacing w:val="-1"/>
          <w:sz w:val="28"/>
        </w:rPr>
        <w:t>ные на величину вложений в уставные фонды других предприятий, (</w:t>
      </w:r>
      <w:r>
        <w:rPr>
          <w:color w:val="000000"/>
          <w:spacing w:val="-1"/>
          <w:sz w:val="28"/>
          <w:lang w:val="en-US"/>
        </w:rPr>
        <w:t>FT</w:t>
      </w:r>
      <w:r>
        <w:rPr>
          <w:color w:val="000000"/>
          <w:spacing w:val="-1"/>
          <w:sz w:val="28"/>
        </w:rPr>
        <w:t>) и про</w:t>
      </w:r>
      <w:r>
        <w:rPr>
          <w:color w:val="000000"/>
          <w:spacing w:val="-2"/>
          <w:sz w:val="28"/>
        </w:rPr>
        <w:t>чие оборотные активы (ПОА):</w:t>
      </w:r>
    </w:p>
    <w:p w:rsidR="002A3F66" w:rsidRDefault="002A3F66" w:rsidP="006C7000">
      <w:pPr>
        <w:widowControl w:val="0"/>
        <w:shd w:val="clear" w:color="auto" w:fill="FFFFFF"/>
        <w:tabs>
          <w:tab w:val="left" w:pos="6355"/>
        </w:tabs>
        <w:spacing w:line="360" w:lineRule="auto"/>
        <w:ind w:firstLine="709"/>
        <w:jc w:val="both"/>
        <w:rPr>
          <w:color w:val="000000"/>
          <w:spacing w:val="-3"/>
          <w:sz w:val="28"/>
        </w:rPr>
      </w:pPr>
      <w:r>
        <w:rPr>
          <w:color w:val="000000"/>
          <w:spacing w:val="-3"/>
          <w:sz w:val="28"/>
        </w:rPr>
        <w:t>A3 = (</w:t>
      </w:r>
      <w:r>
        <w:rPr>
          <w:color w:val="000000"/>
          <w:spacing w:val="-3"/>
          <w:sz w:val="28"/>
          <w:lang w:val="en-US"/>
        </w:rPr>
        <w:t>Z</w:t>
      </w:r>
      <w:r>
        <w:rPr>
          <w:color w:val="000000"/>
          <w:spacing w:val="-3"/>
          <w:sz w:val="28"/>
        </w:rPr>
        <w:t xml:space="preserve"> - </w:t>
      </w:r>
      <w:r>
        <w:rPr>
          <w:color w:val="000000"/>
          <w:spacing w:val="-3"/>
          <w:sz w:val="28"/>
          <w:lang w:val="en-US"/>
        </w:rPr>
        <w:t>S</w:t>
      </w:r>
      <w:r>
        <w:rPr>
          <w:color w:val="000000"/>
          <w:spacing w:val="-3"/>
          <w:sz w:val="28"/>
          <w:vertAlign w:val="superscript"/>
          <w:lang w:val="en-US"/>
        </w:rPr>
        <w:t>f</w:t>
      </w:r>
      <w:r>
        <w:rPr>
          <w:color w:val="000000"/>
          <w:spacing w:val="-3"/>
          <w:sz w:val="28"/>
        </w:rPr>
        <w:t xml:space="preserve">) + НДС + г + </w:t>
      </w:r>
      <w:r>
        <w:rPr>
          <w:color w:val="000000"/>
          <w:spacing w:val="-3"/>
          <w:sz w:val="28"/>
          <w:lang w:val="en-US"/>
        </w:rPr>
        <w:t>F</w:t>
      </w:r>
      <w:r>
        <w:rPr>
          <w:color w:val="000000"/>
          <w:spacing w:val="-3"/>
          <w:sz w:val="28"/>
          <w:vertAlign w:val="superscript"/>
          <w:lang w:val="en-US"/>
        </w:rPr>
        <w:t>T</w:t>
      </w:r>
      <w:r>
        <w:rPr>
          <w:color w:val="000000"/>
          <w:spacing w:val="-3"/>
          <w:sz w:val="28"/>
        </w:rPr>
        <w:t xml:space="preserve"> + ПОА,</w:t>
      </w:r>
    </w:p>
    <w:p w:rsidR="002A3F66" w:rsidRDefault="002A3F66" w:rsidP="006C7000">
      <w:pPr>
        <w:widowControl w:val="0"/>
        <w:shd w:val="clear" w:color="auto" w:fill="FFFFFF"/>
        <w:spacing w:line="360" w:lineRule="auto"/>
        <w:ind w:firstLine="709"/>
        <w:jc w:val="both"/>
        <w:rPr>
          <w:sz w:val="28"/>
        </w:rPr>
      </w:pPr>
      <w:r>
        <w:rPr>
          <w:color w:val="000000"/>
          <w:spacing w:val="-1"/>
          <w:sz w:val="28"/>
        </w:rPr>
        <w:t xml:space="preserve">А4. </w:t>
      </w:r>
      <w:r>
        <w:rPr>
          <w:b/>
          <w:i/>
          <w:color w:val="000000"/>
          <w:spacing w:val="-1"/>
          <w:sz w:val="28"/>
          <w:u w:val="single"/>
        </w:rPr>
        <w:t>Трудно реализуемые активы</w:t>
      </w:r>
      <w:r>
        <w:rPr>
          <w:b/>
          <w:i/>
          <w:color w:val="000000"/>
          <w:spacing w:val="-1"/>
          <w:sz w:val="28"/>
        </w:rPr>
        <w:t xml:space="preserve"> </w:t>
      </w:r>
      <w:r>
        <w:rPr>
          <w:color w:val="000000"/>
          <w:spacing w:val="-1"/>
          <w:sz w:val="28"/>
        </w:rPr>
        <w:t>- статьи первого раздела актива ба</w:t>
      </w:r>
      <w:r>
        <w:rPr>
          <w:color w:val="000000"/>
          <w:sz w:val="28"/>
        </w:rPr>
        <w:t>ланса «Внеоборотные активы» (</w:t>
      </w:r>
      <w:r>
        <w:rPr>
          <w:color w:val="000000"/>
          <w:sz w:val="28"/>
          <w:lang w:val="en-US"/>
        </w:rPr>
        <w:t>F</w:t>
      </w:r>
      <w:r>
        <w:rPr>
          <w:color w:val="000000"/>
          <w:sz w:val="28"/>
        </w:rPr>
        <w:t xml:space="preserve">) за исключением статей данного раздела, </w:t>
      </w:r>
      <w:r>
        <w:rPr>
          <w:color w:val="000000"/>
          <w:spacing w:val="2"/>
          <w:sz w:val="28"/>
        </w:rPr>
        <w:t xml:space="preserve">включенных в предыдущую группу. Поскольку из первого раздела актива </w:t>
      </w:r>
      <w:r>
        <w:rPr>
          <w:color w:val="000000"/>
          <w:spacing w:val="10"/>
          <w:sz w:val="28"/>
        </w:rPr>
        <w:t xml:space="preserve">баланса вычитается только часть суммы, отраженной по статье </w:t>
      </w:r>
      <w:r>
        <w:rPr>
          <w:color w:val="000000"/>
          <w:spacing w:val="5"/>
          <w:sz w:val="28"/>
        </w:rPr>
        <w:t xml:space="preserve">«Долгосрочные финансовые вложения», в состав трудно реализуемых </w:t>
      </w:r>
      <w:r>
        <w:rPr>
          <w:color w:val="000000"/>
          <w:spacing w:val="-1"/>
          <w:sz w:val="28"/>
        </w:rPr>
        <w:t>активов включаются вложения в уставные фонды других предприятий:</w:t>
      </w:r>
    </w:p>
    <w:p w:rsidR="002A3F66" w:rsidRPr="00654389" w:rsidRDefault="002A3F66" w:rsidP="006C7000">
      <w:pPr>
        <w:widowControl w:val="0"/>
        <w:shd w:val="clear" w:color="auto" w:fill="FFFFFF"/>
        <w:tabs>
          <w:tab w:val="left" w:pos="6365"/>
        </w:tabs>
        <w:spacing w:line="360" w:lineRule="auto"/>
        <w:ind w:firstLine="709"/>
        <w:jc w:val="both"/>
        <w:rPr>
          <w:color w:val="000000"/>
          <w:spacing w:val="12"/>
          <w:sz w:val="28"/>
        </w:rPr>
      </w:pPr>
      <w:r>
        <w:rPr>
          <w:color w:val="000000"/>
          <w:spacing w:val="12"/>
          <w:sz w:val="28"/>
          <w:lang w:val="en-US"/>
        </w:rPr>
        <w:t>A</w:t>
      </w:r>
      <w:r>
        <w:rPr>
          <w:color w:val="000000"/>
          <w:spacing w:val="12"/>
          <w:sz w:val="28"/>
        </w:rPr>
        <w:t xml:space="preserve">4 = </w:t>
      </w:r>
      <w:r>
        <w:rPr>
          <w:color w:val="000000"/>
          <w:spacing w:val="12"/>
          <w:sz w:val="28"/>
          <w:lang w:val="en-US"/>
        </w:rPr>
        <w:t>F</w:t>
      </w:r>
      <w:r>
        <w:rPr>
          <w:color w:val="000000"/>
          <w:spacing w:val="12"/>
          <w:sz w:val="28"/>
        </w:rPr>
        <w:t>-</w:t>
      </w:r>
      <w:r>
        <w:rPr>
          <w:color w:val="000000"/>
          <w:spacing w:val="12"/>
          <w:sz w:val="28"/>
          <w:lang w:val="en-US"/>
        </w:rPr>
        <w:t>F</w:t>
      </w:r>
      <w:r>
        <w:rPr>
          <w:color w:val="000000"/>
          <w:spacing w:val="12"/>
          <w:sz w:val="28"/>
          <w:vertAlign w:val="superscript"/>
          <w:lang w:val="en-US"/>
        </w:rPr>
        <w:t>T</w:t>
      </w:r>
      <w:r>
        <w:rPr>
          <w:color w:val="000000"/>
          <w:spacing w:val="12"/>
          <w:sz w:val="28"/>
        </w:rPr>
        <w:t xml:space="preserve"> ,</w:t>
      </w:r>
    </w:p>
    <w:p w:rsidR="002A3F66" w:rsidRDefault="002A3F66" w:rsidP="006C7000">
      <w:pPr>
        <w:widowControl w:val="0"/>
        <w:shd w:val="clear" w:color="auto" w:fill="FFFFFF"/>
        <w:spacing w:line="360" w:lineRule="auto"/>
        <w:ind w:firstLine="709"/>
        <w:jc w:val="both"/>
        <w:rPr>
          <w:sz w:val="28"/>
        </w:rPr>
      </w:pPr>
      <w:r>
        <w:rPr>
          <w:b/>
          <w:i/>
          <w:color w:val="000000"/>
          <w:spacing w:val="4"/>
          <w:sz w:val="28"/>
          <w:u w:val="single"/>
        </w:rPr>
        <w:t>Пассивы баланса группируются по степени срочности их опла</w:t>
      </w:r>
      <w:r>
        <w:rPr>
          <w:b/>
          <w:i/>
          <w:color w:val="000000"/>
          <w:spacing w:val="-3"/>
          <w:sz w:val="28"/>
          <w:u w:val="single"/>
        </w:rPr>
        <w:t>ты:</w:t>
      </w:r>
    </w:p>
    <w:p w:rsidR="002A3F66" w:rsidRDefault="002A3F66" w:rsidP="006C7000">
      <w:pPr>
        <w:widowControl w:val="0"/>
        <w:shd w:val="clear" w:color="auto" w:fill="FFFFFF"/>
        <w:spacing w:line="360" w:lineRule="auto"/>
        <w:ind w:firstLine="709"/>
        <w:jc w:val="both"/>
        <w:rPr>
          <w:sz w:val="28"/>
        </w:rPr>
      </w:pPr>
      <w:r>
        <w:rPr>
          <w:b/>
          <w:color w:val="000000"/>
          <w:spacing w:val="2"/>
          <w:sz w:val="28"/>
        </w:rPr>
        <w:t xml:space="preserve">П1. </w:t>
      </w:r>
      <w:r>
        <w:rPr>
          <w:b/>
          <w:i/>
          <w:color w:val="000000"/>
          <w:spacing w:val="2"/>
          <w:sz w:val="28"/>
          <w:u w:val="single"/>
        </w:rPr>
        <w:t>Наиболее срочные обязательства</w:t>
      </w:r>
      <w:r>
        <w:rPr>
          <w:b/>
          <w:i/>
          <w:color w:val="000000"/>
          <w:spacing w:val="2"/>
          <w:sz w:val="28"/>
        </w:rPr>
        <w:t xml:space="preserve"> </w:t>
      </w:r>
      <w:r>
        <w:rPr>
          <w:color w:val="000000"/>
          <w:spacing w:val="2"/>
          <w:sz w:val="28"/>
        </w:rPr>
        <w:t>- кредиторская задолжен</w:t>
      </w:r>
      <w:r>
        <w:rPr>
          <w:color w:val="000000"/>
          <w:spacing w:val="-2"/>
          <w:sz w:val="28"/>
        </w:rPr>
        <w:t>ность, расчеты по дивидендам и прочие краткосрочные пассивы (г*):</w:t>
      </w:r>
    </w:p>
    <w:p w:rsidR="002A3F66" w:rsidRDefault="002A3F66" w:rsidP="006C7000">
      <w:pPr>
        <w:widowControl w:val="0"/>
        <w:shd w:val="clear" w:color="auto" w:fill="FFFFFF"/>
        <w:tabs>
          <w:tab w:val="left" w:pos="6370"/>
        </w:tabs>
        <w:spacing w:line="360" w:lineRule="auto"/>
        <w:ind w:firstLine="709"/>
        <w:jc w:val="both"/>
        <w:rPr>
          <w:color w:val="000000"/>
          <w:spacing w:val="-2"/>
          <w:sz w:val="28"/>
        </w:rPr>
      </w:pPr>
      <w:r>
        <w:rPr>
          <w:color w:val="000000"/>
          <w:spacing w:val="-2"/>
          <w:sz w:val="28"/>
        </w:rPr>
        <w:t>П1 = г*,</w:t>
      </w:r>
    </w:p>
    <w:p w:rsidR="002A3F66" w:rsidRDefault="002A3F66" w:rsidP="006C7000">
      <w:pPr>
        <w:widowControl w:val="0"/>
        <w:shd w:val="clear" w:color="auto" w:fill="FFFFFF"/>
        <w:spacing w:line="360" w:lineRule="auto"/>
        <w:ind w:firstLine="709"/>
        <w:jc w:val="both"/>
        <w:rPr>
          <w:sz w:val="28"/>
        </w:rPr>
      </w:pPr>
      <w:r>
        <w:rPr>
          <w:b/>
          <w:bCs/>
          <w:color w:val="000000"/>
          <w:spacing w:val="2"/>
          <w:sz w:val="28"/>
        </w:rPr>
        <w:t>П2.</w:t>
      </w:r>
      <w:r>
        <w:rPr>
          <w:color w:val="000000"/>
          <w:spacing w:val="2"/>
          <w:sz w:val="28"/>
        </w:rPr>
        <w:t xml:space="preserve"> </w:t>
      </w:r>
      <w:r>
        <w:rPr>
          <w:b/>
          <w:i/>
          <w:color w:val="000000"/>
          <w:spacing w:val="2"/>
          <w:sz w:val="28"/>
          <w:u w:val="single"/>
        </w:rPr>
        <w:t xml:space="preserve">Краткосрочные </w:t>
      </w:r>
      <w:r>
        <w:rPr>
          <w:b/>
          <w:bCs/>
          <w:i/>
          <w:color w:val="000000"/>
          <w:spacing w:val="2"/>
          <w:sz w:val="28"/>
          <w:u w:val="single"/>
        </w:rPr>
        <w:t>пассивы</w:t>
      </w:r>
      <w:r>
        <w:rPr>
          <w:i/>
          <w:color w:val="000000"/>
          <w:spacing w:val="2"/>
          <w:sz w:val="28"/>
        </w:rPr>
        <w:t xml:space="preserve"> </w:t>
      </w:r>
      <w:r>
        <w:rPr>
          <w:color w:val="000000"/>
          <w:spacing w:val="2"/>
          <w:sz w:val="28"/>
        </w:rPr>
        <w:t xml:space="preserve">- краткосрочные кредиты и заемные </w:t>
      </w:r>
      <w:r>
        <w:rPr>
          <w:color w:val="000000"/>
          <w:spacing w:val="-5"/>
          <w:sz w:val="28"/>
        </w:rPr>
        <w:t>средства (К</w:t>
      </w:r>
      <w:r>
        <w:rPr>
          <w:color w:val="000000"/>
          <w:spacing w:val="-5"/>
          <w:sz w:val="28"/>
          <w:vertAlign w:val="superscript"/>
        </w:rPr>
        <w:t>1</w:t>
      </w:r>
      <w:r>
        <w:rPr>
          <w:color w:val="000000"/>
          <w:spacing w:val="-5"/>
          <w:sz w:val="28"/>
        </w:rPr>
        <w:t>):</w:t>
      </w:r>
    </w:p>
    <w:p w:rsidR="002A3F66" w:rsidRDefault="002A3F66" w:rsidP="006C7000">
      <w:pPr>
        <w:widowControl w:val="0"/>
        <w:shd w:val="clear" w:color="auto" w:fill="FFFFFF"/>
        <w:tabs>
          <w:tab w:val="left" w:pos="6374"/>
        </w:tabs>
        <w:spacing w:line="360" w:lineRule="auto"/>
        <w:ind w:firstLine="709"/>
        <w:jc w:val="both"/>
        <w:rPr>
          <w:color w:val="000000"/>
          <w:spacing w:val="-8"/>
          <w:sz w:val="28"/>
        </w:rPr>
      </w:pPr>
      <w:r>
        <w:rPr>
          <w:color w:val="000000"/>
          <w:spacing w:val="-8"/>
          <w:sz w:val="28"/>
        </w:rPr>
        <w:t>П2 = К</w:t>
      </w:r>
      <w:r>
        <w:rPr>
          <w:color w:val="000000"/>
          <w:spacing w:val="-8"/>
          <w:sz w:val="28"/>
          <w:vertAlign w:val="superscript"/>
        </w:rPr>
        <w:t>1</w:t>
      </w:r>
      <w:r>
        <w:rPr>
          <w:color w:val="000000"/>
          <w:spacing w:val="-8"/>
          <w:sz w:val="28"/>
        </w:rPr>
        <w:t>,</w:t>
      </w:r>
    </w:p>
    <w:p w:rsidR="002A3F66" w:rsidRDefault="002A3F66" w:rsidP="006C7000">
      <w:pPr>
        <w:widowControl w:val="0"/>
        <w:shd w:val="clear" w:color="auto" w:fill="FFFFFF"/>
        <w:spacing w:line="360" w:lineRule="auto"/>
        <w:ind w:firstLine="709"/>
        <w:jc w:val="both"/>
        <w:rPr>
          <w:sz w:val="28"/>
        </w:rPr>
      </w:pPr>
      <w:r>
        <w:rPr>
          <w:b/>
          <w:bCs/>
          <w:color w:val="000000"/>
          <w:spacing w:val="2"/>
          <w:sz w:val="28"/>
        </w:rPr>
        <w:t>ПЗ.</w:t>
      </w:r>
      <w:r>
        <w:rPr>
          <w:color w:val="000000"/>
          <w:spacing w:val="2"/>
          <w:sz w:val="28"/>
        </w:rPr>
        <w:t xml:space="preserve"> </w:t>
      </w:r>
      <w:r>
        <w:rPr>
          <w:b/>
          <w:bCs/>
          <w:i/>
          <w:color w:val="000000"/>
          <w:spacing w:val="2"/>
          <w:sz w:val="28"/>
          <w:u w:val="single"/>
        </w:rPr>
        <w:t>Долгосрочные пассивы</w:t>
      </w:r>
      <w:r>
        <w:rPr>
          <w:i/>
          <w:color w:val="000000"/>
          <w:spacing w:val="2"/>
          <w:sz w:val="28"/>
        </w:rPr>
        <w:t xml:space="preserve"> </w:t>
      </w:r>
      <w:r>
        <w:rPr>
          <w:color w:val="000000"/>
          <w:spacing w:val="2"/>
          <w:sz w:val="28"/>
        </w:rPr>
        <w:t>- долгосрочные кредиты и заемные сред</w:t>
      </w:r>
      <w:r>
        <w:rPr>
          <w:color w:val="000000"/>
          <w:spacing w:val="-1"/>
          <w:sz w:val="28"/>
        </w:rPr>
        <w:t>ства (К</w:t>
      </w:r>
      <w:r>
        <w:rPr>
          <w:color w:val="000000"/>
          <w:spacing w:val="-1"/>
          <w:sz w:val="28"/>
          <w:vertAlign w:val="superscript"/>
        </w:rPr>
        <w:t>т</w:t>
      </w:r>
      <w:r>
        <w:rPr>
          <w:color w:val="000000"/>
          <w:spacing w:val="-1"/>
          <w:sz w:val="28"/>
        </w:rPr>
        <w:t>):</w:t>
      </w:r>
    </w:p>
    <w:p w:rsidR="002A3F66" w:rsidRDefault="002A3F66" w:rsidP="006C7000">
      <w:pPr>
        <w:widowControl w:val="0"/>
        <w:shd w:val="clear" w:color="auto" w:fill="FFFFFF"/>
        <w:tabs>
          <w:tab w:val="left" w:pos="6379"/>
        </w:tabs>
        <w:spacing w:line="360" w:lineRule="auto"/>
        <w:ind w:firstLine="709"/>
        <w:jc w:val="both"/>
        <w:rPr>
          <w:color w:val="000000"/>
          <w:spacing w:val="-2"/>
          <w:sz w:val="28"/>
        </w:rPr>
      </w:pPr>
      <w:r>
        <w:rPr>
          <w:color w:val="000000"/>
          <w:spacing w:val="-2"/>
          <w:sz w:val="28"/>
        </w:rPr>
        <w:t>ПЗ = К</w:t>
      </w:r>
      <w:r>
        <w:rPr>
          <w:color w:val="000000"/>
          <w:spacing w:val="-2"/>
          <w:sz w:val="28"/>
          <w:vertAlign w:val="superscript"/>
        </w:rPr>
        <w:t>Т</w:t>
      </w:r>
      <w:r>
        <w:rPr>
          <w:color w:val="000000"/>
          <w:spacing w:val="-2"/>
          <w:sz w:val="28"/>
        </w:rPr>
        <w:t xml:space="preserve"> ,</w:t>
      </w:r>
    </w:p>
    <w:p w:rsidR="002A3F66" w:rsidRDefault="002A3F66" w:rsidP="006C7000">
      <w:pPr>
        <w:widowControl w:val="0"/>
        <w:shd w:val="clear" w:color="auto" w:fill="FFFFFF"/>
        <w:spacing w:line="360" w:lineRule="auto"/>
        <w:ind w:firstLine="709"/>
        <w:jc w:val="both"/>
        <w:rPr>
          <w:sz w:val="28"/>
        </w:rPr>
      </w:pPr>
      <w:r>
        <w:rPr>
          <w:b/>
          <w:color w:val="000000"/>
          <w:sz w:val="28"/>
        </w:rPr>
        <w:t xml:space="preserve">П4. </w:t>
      </w:r>
      <w:r>
        <w:rPr>
          <w:b/>
          <w:i/>
          <w:color w:val="000000"/>
          <w:sz w:val="28"/>
          <w:u w:val="single"/>
        </w:rPr>
        <w:t xml:space="preserve">Постоянные или устойчивые пассивы </w:t>
      </w:r>
      <w:r>
        <w:rPr>
          <w:color w:val="000000"/>
          <w:sz w:val="28"/>
          <w:u w:val="single"/>
        </w:rPr>
        <w:t>-</w:t>
      </w:r>
      <w:r>
        <w:rPr>
          <w:color w:val="000000"/>
          <w:sz w:val="28"/>
        </w:rPr>
        <w:t xml:space="preserve"> прежде всего статьи </w:t>
      </w:r>
      <w:r>
        <w:rPr>
          <w:color w:val="000000"/>
          <w:spacing w:val="-2"/>
          <w:sz w:val="28"/>
        </w:rPr>
        <w:t xml:space="preserve">четвертого раздела пассива баланса. Если у предприятия имеются убытки (У), </w:t>
      </w:r>
      <w:r>
        <w:rPr>
          <w:color w:val="000000"/>
          <w:spacing w:val="-1"/>
          <w:sz w:val="28"/>
        </w:rPr>
        <w:t>то они вычитаются из данного раздела баланса (И</w:t>
      </w:r>
      <w:r>
        <w:rPr>
          <w:color w:val="000000"/>
          <w:spacing w:val="-1"/>
          <w:sz w:val="28"/>
          <w:vertAlign w:val="superscript"/>
        </w:rPr>
        <w:t>с</w:t>
      </w:r>
      <w:r>
        <w:rPr>
          <w:color w:val="000000"/>
          <w:spacing w:val="-1"/>
          <w:sz w:val="28"/>
        </w:rPr>
        <w:t xml:space="preserve">). Для сохранения баланса </w:t>
      </w:r>
      <w:r>
        <w:rPr>
          <w:color w:val="000000"/>
          <w:sz w:val="28"/>
        </w:rPr>
        <w:t xml:space="preserve">актива и пассива итог группы П4 уменьшается на сумму расходов будущих </w:t>
      </w:r>
      <w:r>
        <w:rPr>
          <w:color w:val="000000"/>
          <w:spacing w:val="1"/>
          <w:sz w:val="28"/>
        </w:rPr>
        <w:t>периодов (</w:t>
      </w:r>
      <w:r>
        <w:rPr>
          <w:color w:val="000000"/>
          <w:spacing w:val="1"/>
          <w:sz w:val="28"/>
          <w:lang w:val="en-US"/>
        </w:rPr>
        <w:t>S</w:t>
      </w:r>
      <w:r>
        <w:rPr>
          <w:color w:val="000000"/>
          <w:spacing w:val="1"/>
          <w:sz w:val="28"/>
          <w:vertAlign w:val="superscript"/>
          <w:lang w:val="en-US"/>
        </w:rPr>
        <w:t>f</w:t>
      </w:r>
      <w:r>
        <w:rPr>
          <w:color w:val="000000"/>
          <w:spacing w:val="1"/>
          <w:sz w:val="28"/>
        </w:rPr>
        <w:t>) и увеличивается на суммы доходов будущих периодов (</w:t>
      </w:r>
      <w:r>
        <w:rPr>
          <w:color w:val="000000"/>
          <w:spacing w:val="1"/>
          <w:sz w:val="28"/>
          <w:lang w:val="en-US"/>
        </w:rPr>
        <w:t>D</w:t>
      </w:r>
      <w:r>
        <w:rPr>
          <w:color w:val="000000"/>
          <w:spacing w:val="1"/>
          <w:sz w:val="28"/>
          <w:vertAlign w:val="superscript"/>
          <w:lang w:val="en-US"/>
        </w:rPr>
        <w:t>f</w:t>
      </w:r>
      <w:r>
        <w:rPr>
          <w:color w:val="000000"/>
          <w:spacing w:val="1"/>
          <w:sz w:val="28"/>
        </w:rPr>
        <w:t xml:space="preserve">), </w:t>
      </w:r>
      <w:r>
        <w:rPr>
          <w:color w:val="000000"/>
          <w:spacing w:val="-1"/>
          <w:sz w:val="28"/>
        </w:rPr>
        <w:t>фондов потребления (Ф), резервов предстоящих расходов и платежей (Р</w:t>
      </w:r>
      <w:r>
        <w:rPr>
          <w:color w:val="000000"/>
          <w:spacing w:val="-1"/>
          <w:sz w:val="28"/>
          <w:vertAlign w:val="superscript"/>
        </w:rPr>
        <w:t>п</w:t>
      </w:r>
      <w:r>
        <w:rPr>
          <w:color w:val="000000"/>
          <w:spacing w:val="-1"/>
          <w:sz w:val="28"/>
        </w:rPr>
        <w:t>):</w:t>
      </w:r>
    </w:p>
    <w:p w:rsidR="00654389" w:rsidRPr="00A72FDA" w:rsidRDefault="002A3F66" w:rsidP="006C7000">
      <w:pPr>
        <w:widowControl w:val="0"/>
        <w:shd w:val="clear" w:color="auto" w:fill="FFFFFF"/>
        <w:tabs>
          <w:tab w:val="left" w:pos="6346"/>
        </w:tabs>
        <w:spacing w:line="360" w:lineRule="auto"/>
        <w:ind w:firstLine="709"/>
        <w:jc w:val="both"/>
        <w:rPr>
          <w:color w:val="000000"/>
          <w:spacing w:val="-1"/>
          <w:sz w:val="28"/>
          <w:vertAlign w:val="superscript"/>
        </w:rPr>
      </w:pPr>
      <w:r>
        <w:rPr>
          <w:color w:val="000000"/>
          <w:spacing w:val="-1"/>
          <w:sz w:val="28"/>
        </w:rPr>
        <w:t>П4 = И</w:t>
      </w:r>
      <w:r>
        <w:rPr>
          <w:color w:val="000000"/>
          <w:spacing w:val="-1"/>
          <w:sz w:val="28"/>
          <w:vertAlign w:val="superscript"/>
        </w:rPr>
        <w:t>с</w:t>
      </w:r>
      <w:r>
        <w:rPr>
          <w:color w:val="000000"/>
          <w:spacing w:val="-1"/>
          <w:sz w:val="28"/>
        </w:rPr>
        <w:t xml:space="preserve"> - У - </w:t>
      </w:r>
      <w:r>
        <w:rPr>
          <w:color w:val="000000"/>
          <w:spacing w:val="-1"/>
          <w:sz w:val="28"/>
          <w:lang w:val="en-US"/>
        </w:rPr>
        <w:t>S</w:t>
      </w:r>
      <w:r>
        <w:rPr>
          <w:color w:val="000000"/>
          <w:spacing w:val="-1"/>
          <w:sz w:val="28"/>
          <w:vertAlign w:val="superscript"/>
          <w:lang w:val="en-US"/>
        </w:rPr>
        <w:t>f</w:t>
      </w:r>
      <w:r>
        <w:rPr>
          <w:color w:val="000000"/>
          <w:spacing w:val="-1"/>
          <w:sz w:val="28"/>
        </w:rPr>
        <w:t xml:space="preserve"> + </w:t>
      </w:r>
      <w:r>
        <w:rPr>
          <w:color w:val="000000"/>
          <w:spacing w:val="-1"/>
          <w:sz w:val="28"/>
          <w:lang w:val="en-US"/>
        </w:rPr>
        <w:t>D</w:t>
      </w:r>
      <w:r>
        <w:rPr>
          <w:color w:val="000000"/>
          <w:spacing w:val="-1"/>
          <w:sz w:val="28"/>
          <w:vertAlign w:val="superscript"/>
          <w:lang w:val="en-US"/>
        </w:rPr>
        <w:t>f</w:t>
      </w:r>
      <w:r>
        <w:rPr>
          <w:color w:val="000000"/>
          <w:spacing w:val="-1"/>
          <w:sz w:val="28"/>
        </w:rPr>
        <w:t xml:space="preserve"> +Ф + Р</w:t>
      </w:r>
      <w:r>
        <w:rPr>
          <w:color w:val="000000"/>
          <w:spacing w:val="-1"/>
          <w:sz w:val="28"/>
          <w:vertAlign w:val="superscript"/>
        </w:rPr>
        <w:t>п</w:t>
      </w:r>
    </w:p>
    <w:p w:rsidR="00654389" w:rsidRPr="006C7000" w:rsidRDefault="002A3F66" w:rsidP="006C7000">
      <w:pPr>
        <w:widowControl w:val="0"/>
        <w:shd w:val="clear" w:color="auto" w:fill="FFFFFF"/>
        <w:spacing w:line="360" w:lineRule="auto"/>
        <w:ind w:firstLine="709"/>
        <w:jc w:val="both"/>
        <w:rPr>
          <w:sz w:val="28"/>
        </w:rPr>
      </w:pPr>
      <w:r>
        <w:rPr>
          <w:color w:val="000000"/>
          <w:sz w:val="28"/>
        </w:rPr>
        <w:t xml:space="preserve">Для определения ликвидности баланса следует сопоставить итоги введенных групп по активу и пассиву. </w:t>
      </w:r>
      <w:r>
        <w:rPr>
          <w:color w:val="000000"/>
          <w:spacing w:val="-1"/>
          <w:sz w:val="28"/>
        </w:rPr>
        <w:t>Баланс считается абсолютно ликвидным, если имеют место следующие соотношения:</w:t>
      </w:r>
    </w:p>
    <w:p w:rsidR="002A3F66" w:rsidRDefault="002A3F66" w:rsidP="006C7000">
      <w:pPr>
        <w:widowControl w:val="0"/>
        <w:shd w:val="clear" w:color="auto" w:fill="FFFFFF"/>
        <w:spacing w:line="360" w:lineRule="auto"/>
        <w:ind w:firstLine="709"/>
        <w:jc w:val="both"/>
        <w:rPr>
          <w:sz w:val="28"/>
        </w:rPr>
      </w:pPr>
      <w:r>
        <w:rPr>
          <w:color w:val="000000"/>
          <w:spacing w:val="5"/>
          <w:sz w:val="28"/>
        </w:rPr>
        <w:t>А1 &gt; П1</w:t>
      </w:r>
    </w:p>
    <w:p w:rsidR="002A3F66" w:rsidRDefault="002A3F66" w:rsidP="006C7000">
      <w:pPr>
        <w:widowControl w:val="0"/>
        <w:shd w:val="clear" w:color="auto" w:fill="FFFFFF"/>
        <w:spacing w:line="360" w:lineRule="auto"/>
        <w:ind w:firstLine="709"/>
        <w:jc w:val="both"/>
        <w:rPr>
          <w:sz w:val="28"/>
        </w:rPr>
      </w:pPr>
      <w:r>
        <w:rPr>
          <w:color w:val="000000"/>
          <w:spacing w:val="11"/>
          <w:sz w:val="28"/>
        </w:rPr>
        <w:t>А2 &gt; П2</w:t>
      </w:r>
    </w:p>
    <w:p w:rsidR="002A3F66" w:rsidRDefault="002A3F66" w:rsidP="006C7000">
      <w:pPr>
        <w:widowControl w:val="0"/>
        <w:shd w:val="clear" w:color="auto" w:fill="FFFFFF"/>
        <w:spacing w:line="360" w:lineRule="auto"/>
        <w:ind w:firstLine="709"/>
        <w:jc w:val="both"/>
        <w:rPr>
          <w:sz w:val="28"/>
        </w:rPr>
      </w:pPr>
      <w:r>
        <w:rPr>
          <w:color w:val="000000"/>
          <w:spacing w:val="12"/>
          <w:sz w:val="28"/>
        </w:rPr>
        <w:t>A3 &gt; ПЗ</w:t>
      </w:r>
    </w:p>
    <w:p w:rsidR="002A3F66" w:rsidRDefault="002A3F66" w:rsidP="006C7000">
      <w:pPr>
        <w:widowControl w:val="0"/>
        <w:shd w:val="clear" w:color="auto" w:fill="FFFFFF"/>
        <w:spacing w:line="360" w:lineRule="auto"/>
        <w:ind w:firstLine="709"/>
        <w:jc w:val="both"/>
        <w:rPr>
          <w:sz w:val="28"/>
        </w:rPr>
      </w:pPr>
      <w:r>
        <w:rPr>
          <w:color w:val="000000"/>
          <w:spacing w:val="10"/>
          <w:sz w:val="28"/>
        </w:rPr>
        <w:t>А4 &lt; П4</w:t>
      </w:r>
    </w:p>
    <w:p w:rsidR="00654389" w:rsidRDefault="002A3F66" w:rsidP="006C7000">
      <w:pPr>
        <w:widowControl w:val="0"/>
        <w:shd w:val="clear" w:color="auto" w:fill="FFFFFF"/>
        <w:spacing w:line="360" w:lineRule="auto"/>
        <w:ind w:firstLine="709"/>
        <w:jc w:val="both"/>
        <w:rPr>
          <w:sz w:val="28"/>
          <w:szCs w:val="28"/>
        </w:rPr>
      </w:pPr>
      <w:r>
        <w:rPr>
          <w:color w:val="000000"/>
          <w:sz w:val="28"/>
        </w:rPr>
        <w:t>Если выполняются первые три неравенства (равенства) в</w:t>
      </w:r>
      <w:r>
        <w:rPr>
          <w:b/>
          <w:color w:val="000000"/>
          <w:sz w:val="28"/>
        </w:rPr>
        <w:t xml:space="preserve"> </w:t>
      </w:r>
      <w:r>
        <w:rPr>
          <w:color w:val="000000"/>
          <w:sz w:val="28"/>
        </w:rPr>
        <w:t>данной сис</w:t>
      </w:r>
      <w:r>
        <w:rPr>
          <w:color w:val="000000"/>
          <w:spacing w:val="1"/>
          <w:sz w:val="28"/>
        </w:rPr>
        <w:t>теме, то это влечет выполнение и четвертого неравенства (равенства), по</w:t>
      </w:r>
      <w:r>
        <w:rPr>
          <w:color w:val="000000"/>
          <w:sz w:val="28"/>
        </w:rPr>
        <w:t>этому практически существенным является сопоставление первых трех групп по активу и пассиву. Четвертое неравенство (равенство) носит балансирую</w:t>
      </w:r>
      <w:r>
        <w:rPr>
          <w:color w:val="000000"/>
          <w:spacing w:val="1"/>
          <w:sz w:val="28"/>
        </w:rPr>
        <w:t>щий характер и в то же время имеет глубокий экономический смысл: его вы</w:t>
      </w:r>
      <w:r>
        <w:rPr>
          <w:color w:val="000000"/>
          <w:spacing w:val="1"/>
          <w:sz w:val="28"/>
        </w:rPr>
        <w:softHyphen/>
      </w:r>
      <w:r>
        <w:rPr>
          <w:color w:val="000000"/>
          <w:spacing w:val="-1"/>
          <w:sz w:val="28"/>
        </w:rPr>
        <w:t xml:space="preserve">полнение свидетельствует о соблюдении минимального условия финансовой </w:t>
      </w:r>
      <w:r>
        <w:rPr>
          <w:color w:val="000000"/>
          <w:spacing w:val="1"/>
          <w:sz w:val="28"/>
        </w:rPr>
        <w:t xml:space="preserve">устойчивости - наличии у предприятия собственных оборотных средств. В </w:t>
      </w:r>
      <w:r>
        <w:rPr>
          <w:color w:val="000000"/>
          <w:sz w:val="28"/>
        </w:rPr>
        <w:t>случае, когда одно или несколько неравенств системы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w:t>
      </w:r>
      <w:r>
        <w:rPr>
          <w:color w:val="000000"/>
          <w:spacing w:val="-1"/>
          <w:sz w:val="28"/>
        </w:rPr>
        <w:t xml:space="preserve">таток средств по одной группе активов компенсируется их избытком по другой </w:t>
      </w:r>
      <w:r>
        <w:rPr>
          <w:color w:val="000000"/>
          <w:sz w:val="28"/>
        </w:rPr>
        <w:t>группе в стоимостной оценке. В реальной же платежной ситуации менее лик</w:t>
      </w:r>
      <w:r>
        <w:rPr>
          <w:color w:val="000000"/>
          <w:spacing w:val="-1"/>
          <w:sz w:val="28"/>
        </w:rPr>
        <w:t>видные активы не могут замещать более ликвидные.</w:t>
      </w:r>
      <w:r w:rsidR="006C7000">
        <w:rPr>
          <w:color w:val="000000"/>
          <w:spacing w:val="-1"/>
          <w:sz w:val="28"/>
        </w:rPr>
        <w:t xml:space="preserve"> </w:t>
      </w:r>
      <w:r>
        <w:rPr>
          <w:sz w:val="28"/>
          <w:szCs w:val="28"/>
        </w:rPr>
        <w:t>Проанализируем ликвидность баланса предприятия и</w:t>
      </w:r>
      <w:r w:rsidR="00654389">
        <w:rPr>
          <w:sz w:val="28"/>
          <w:szCs w:val="28"/>
        </w:rPr>
        <w:t xml:space="preserve"> </w:t>
      </w:r>
      <w:r>
        <w:rPr>
          <w:sz w:val="28"/>
          <w:szCs w:val="28"/>
        </w:rPr>
        <w:t>с</w:t>
      </w:r>
      <w:r w:rsidR="00DD4CD0">
        <w:rPr>
          <w:sz w:val="28"/>
          <w:szCs w:val="28"/>
        </w:rPr>
        <w:t>ведем все показатели в таблицу.</w:t>
      </w:r>
    </w:p>
    <w:p w:rsidR="006C7000" w:rsidRDefault="006C7000" w:rsidP="006C7000">
      <w:pPr>
        <w:spacing w:line="360" w:lineRule="auto"/>
        <w:ind w:firstLine="709"/>
        <w:jc w:val="both"/>
        <w:rPr>
          <w:sz w:val="28"/>
          <w:szCs w:val="28"/>
        </w:rPr>
      </w:pPr>
    </w:p>
    <w:p w:rsidR="00DD4CD0" w:rsidRDefault="00DD4CD0" w:rsidP="006C7000">
      <w:pPr>
        <w:spacing w:line="360" w:lineRule="auto"/>
        <w:ind w:firstLine="709"/>
        <w:jc w:val="both"/>
        <w:rPr>
          <w:sz w:val="28"/>
          <w:szCs w:val="28"/>
        </w:rPr>
      </w:pPr>
      <w:r>
        <w:rPr>
          <w:sz w:val="28"/>
          <w:szCs w:val="28"/>
        </w:rPr>
        <w:t>Таблица №4</w:t>
      </w:r>
    </w:p>
    <w:p w:rsidR="00DD4CD0" w:rsidRPr="00654389" w:rsidRDefault="00654389" w:rsidP="006C7000">
      <w:pPr>
        <w:spacing w:line="360" w:lineRule="auto"/>
        <w:ind w:firstLine="709"/>
        <w:jc w:val="both"/>
        <w:rPr>
          <w:b/>
          <w:sz w:val="28"/>
          <w:szCs w:val="28"/>
        </w:rPr>
      </w:pPr>
      <w:r w:rsidRPr="00654389">
        <w:rPr>
          <w:b/>
          <w:sz w:val="28"/>
          <w:szCs w:val="28"/>
        </w:rPr>
        <w:t>Анализ ликвидности баланса</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5"/>
        <w:gridCol w:w="870"/>
        <w:gridCol w:w="1518"/>
        <w:gridCol w:w="900"/>
        <w:gridCol w:w="720"/>
        <w:gridCol w:w="900"/>
        <w:gridCol w:w="924"/>
        <w:gridCol w:w="876"/>
        <w:gridCol w:w="900"/>
      </w:tblGrid>
      <w:tr w:rsidR="00BE106D" w:rsidRPr="006C7000">
        <w:trPr>
          <w:trHeight w:val="345"/>
          <w:jc w:val="center"/>
        </w:trPr>
        <w:tc>
          <w:tcPr>
            <w:tcW w:w="1526" w:type="dxa"/>
            <w:vMerge w:val="restart"/>
            <w:vAlign w:val="center"/>
          </w:tcPr>
          <w:p w:rsidR="00DD4CD0" w:rsidRPr="006C7000" w:rsidRDefault="004F2BE2" w:rsidP="006C7000">
            <w:pPr>
              <w:rPr>
                <w:b/>
                <w:sz w:val="20"/>
                <w:szCs w:val="20"/>
              </w:rPr>
            </w:pPr>
            <w:r w:rsidRPr="006C7000">
              <w:rPr>
                <w:b/>
                <w:sz w:val="20"/>
                <w:szCs w:val="20"/>
              </w:rPr>
              <w:t>АКТИВ</w:t>
            </w:r>
          </w:p>
        </w:tc>
        <w:tc>
          <w:tcPr>
            <w:tcW w:w="905" w:type="dxa"/>
            <w:vMerge w:val="restart"/>
            <w:vAlign w:val="center"/>
          </w:tcPr>
          <w:p w:rsidR="00DD4CD0" w:rsidRPr="006C7000" w:rsidRDefault="004F2BE2" w:rsidP="006C7000">
            <w:pPr>
              <w:rPr>
                <w:sz w:val="20"/>
                <w:szCs w:val="20"/>
              </w:rPr>
            </w:pPr>
            <w:r w:rsidRPr="006C7000">
              <w:rPr>
                <w:sz w:val="20"/>
                <w:szCs w:val="20"/>
              </w:rPr>
              <w:t>На начало года</w:t>
            </w:r>
          </w:p>
        </w:tc>
        <w:tc>
          <w:tcPr>
            <w:tcW w:w="870" w:type="dxa"/>
            <w:vMerge w:val="restart"/>
            <w:vAlign w:val="center"/>
          </w:tcPr>
          <w:p w:rsidR="00DD4CD0" w:rsidRPr="006C7000" w:rsidRDefault="004F2BE2" w:rsidP="006C7000">
            <w:pPr>
              <w:rPr>
                <w:sz w:val="20"/>
                <w:szCs w:val="20"/>
              </w:rPr>
            </w:pPr>
            <w:r w:rsidRPr="006C7000">
              <w:rPr>
                <w:sz w:val="20"/>
                <w:szCs w:val="20"/>
              </w:rPr>
              <w:t>На конец года</w:t>
            </w:r>
          </w:p>
        </w:tc>
        <w:tc>
          <w:tcPr>
            <w:tcW w:w="1518" w:type="dxa"/>
            <w:vMerge w:val="restart"/>
            <w:vAlign w:val="center"/>
          </w:tcPr>
          <w:p w:rsidR="00DD4CD0" w:rsidRPr="006C7000" w:rsidRDefault="004F2BE2" w:rsidP="006C7000">
            <w:pPr>
              <w:rPr>
                <w:b/>
                <w:sz w:val="20"/>
                <w:szCs w:val="20"/>
              </w:rPr>
            </w:pPr>
            <w:r w:rsidRPr="006C7000">
              <w:rPr>
                <w:b/>
                <w:sz w:val="20"/>
                <w:szCs w:val="20"/>
              </w:rPr>
              <w:t>ПАССИВ</w:t>
            </w:r>
          </w:p>
        </w:tc>
        <w:tc>
          <w:tcPr>
            <w:tcW w:w="900" w:type="dxa"/>
            <w:vMerge w:val="restart"/>
            <w:vAlign w:val="center"/>
          </w:tcPr>
          <w:p w:rsidR="00DD4CD0" w:rsidRPr="006C7000" w:rsidRDefault="004F2BE2" w:rsidP="006C7000">
            <w:pPr>
              <w:rPr>
                <w:sz w:val="20"/>
                <w:szCs w:val="20"/>
              </w:rPr>
            </w:pPr>
            <w:r w:rsidRPr="006C7000">
              <w:rPr>
                <w:sz w:val="20"/>
                <w:szCs w:val="20"/>
              </w:rPr>
              <w:t>На начало года</w:t>
            </w:r>
          </w:p>
        </w:tc>
        <w:tc>
          <w:tcPr>
            <w:tcW w:w="720" w:type="dxa"/>
            <w:vMerge w:val="restart"/>
            <w:vAlign w:val="center"/>
          </w:tcPr>
          <w:p w:rsidR="00DD4CD0" w:rsidRPr="006C7000" w:rsidRDefault="004F2BE2" w:rsidP="006C7000">
            <w:pPr>
              <w:rPr>
                <w:sz w:val="20"/>
                <w:szCs w:val="20"/>
              </w:rPr>
            </w:pPr>
            <w:r w:rsidRPr="006C7000">
              <w:rPr>
                <w:sz w:val="20"/>
                <w:szCs w:val="20"/>
              </w:rPr>
              <w:t>На конец года</w:t>
            </w:r>
          </w:p>
        </w:tc>
        <w:tc>
          <w:tcPr>
            <w:tcW w:w="3600" w:type="dxa"/>
            <w:gridSpan w:val="4"/>
            <w:vAlign w:val="center"/>
          </w:tcPr>
          <w:p w:rsidR="00DD4CD0" w:rsidRPr="006C7000" w:rsidRDefault="004F2BE2" w:rsidP="006C7000">
            <w:pPr>
              <w:rPr>
                <w:sz w:val="20"/>
                <w:szCs w:val="20"/>
              </w:rPr>
            </w:pPr>
            <w:r w:rsidRPr="006C7000">
              <w:rPr>
                <w:sz w:val="20"/>
                <w:szCs w:val="20"/>
              </w:rPr>
              <w:t>Платежный излишек или недостаток</w:t>
            </w:r>
          </w:p>
        </w:tc>
      </w:tr>
      <w:tr w:rsidR="00BE106D" w:rsidRPr="006C7000" w:rsidTr="006C7000">
        <w:trPr>
          <w:trHeight w:val="940"/>
          <w:jc w:val="center"/>
        </w:trPr>
        <w:tc>
          <w:tcPr>
            <w:tcW w:w="1526" w:type="dxa"/>
            <w:vMerge/>
            <w:vAlign w:val="center"/>
          </w:tcPr>
          <w:p w:rsidR="00DD4CD0" w:rsidRPr="006C7000" w:rsidRDefault="00DD4CD0" w:rsidP="006C7000">
            <w:pPr>
              <w:rPr>
                <w:sz w:val="20"/>
                <w:szCs w:val="20"/>
              </w:rPr>
            </w:pPr>
          </w:p>
        </w:tc>
        <w:tc>
          <w:tcPr>
            <w:tcW w:w="905" w:type="dxa"/>
            <w:vMerge/>
            <w:vAlign w:val="center"/>
          </w:tcPr>
          <w:p w:rsidR="00DD4CD0" w:rsidRPr="006C7000" w:rsidRDefault="00DD4CD0" w:rsidP="006C7000">
            <w:pPr>
              <w:rPr>
                <w:sz w:val="20"/>
                <w:szCs w:val="20"/>
              </w:rPr>
            </w:pPr>
          </w:p>
        </w:tc>
        <w:tc>
          <w:tcPr>
            <w:tcW w:w="870" w:type="dxa"/>
            <w:vMerge/>
            <w:vAlign w:val="center"/>
          </w:tcPr>
          <w:p w:rsidR="00DD4CD0" w:rsidRPr="006C7000" w:rsidRDefault="00DD4CD0" w:rsidP="006C7000">
            <w:pPr>
              <w:rPr>
                <w:sz w:val="20"/>
                <w:szCs w:val="20"/>
              </w:rPr>
            </w:pPr>
          </w:p>
        </w:tc>
        <w:tc>
          <w:tcPr>
            <w:tcW w:w="1518" w:type="dxa"/>
            <w:vMerge/>
            <w:vAlign w:val="center"/>
          </w:tcPr>
          <w:p w:rsidR="00DD4CD0" w:rsidRPr="006C7000" w:rsidRDefault="00DD4CD0" w:rsidP="006C7000">
            <w:pPr>
              <w:rPr>
                <w:sz w:val="20"/>
                <w:szCs w:val="20"/>
              </w:rPr>
            </w:pPr>
          </w:p>
        </w:tc>
        <w:tc>
          <w:tcPr>
            <w:tcW w:w="900" w:type="dxa"/>
            <w:vMerge/>
            <w:vAlign w:val="center"/>
          </w:tcPr>
          <w:p w:rsidR="00DD4CD0" w:rsidRPr="006C7000" w:rsidRDefault="00DD4CD0" w:rsidP="006C7000">
            <w:pPr>
              <w:rPr>
                <w:sz w:val="20"/>
                <w:szCs w:val="20"/>
              </w:rPr>
            </w:pPr>
          </w:p>
        </w:tc>
        <w:tc>
          <w:tcPr>
            <w:tcW w:w="720" w:type="dxa"/>
            <w:vMerge/>
            <w:vAlign w:val="center"/>
          </w:tcPr>
          <w:p w:rsidR="00DD4CD0" w:rsidRPr="006C7000" w:rsidRDefault="00DD4CD0" w:rsidP="006C7000">
            <w:pPr>
              <w:rPr>
                <w:sz w:val="20"/>
                <w:szCs w:val="20"/>
              </w:rPr>
            </w:pPr>
          </w:p>
        </w:tc>
        <w:tc>
          <w:tcPr>
            <w:tcW w:w="900" w:type="dxa"/>
            <w:vAlign w:val="center"/>
          </w:tcPr>
          <w:p w:rsidR="00DD4CD0" w:rsidRPr="006C7000" w:rsidRDefault="004F2BE2" w:rsidP="006C7000">
            <w:pPr>
              <w:rPr>
                <w:sz w:val="20"/>
                <w:szCs w:val="20"/>
              </w:rPr>
            </w:pPr>
            <w:r w:rsidRPr="006C7000">
              <w:rPr>
                <w:sz w:val="20"/>
                <w:szCs w:val="20"/>
              </w:rPr>
              <w:t>На начало года</w:t>
            </w:r>
          </w:p>
        </w:tc>
        <w:tc>
          <w:tcPr>
            <w:tcW w:w="924" w:type="dxa"/>
            <w:vAlign w:val="center"/>
          </w:tcPr>
          <w:p w:rsidR="00DD4CD0" w:rsidRPr="006C7000" w:rsidRDefault="004F2BE2" w:rsidP="006C7000">
            <w:pPr>
              <w:rPr>
                <w:sz w:val="20"/>
                <w:szCs w:val="20"/>
              </w:rPr>
            </w:pPr>
            <w:r w:rsidRPr="006C7000">
              <w:rPr>
                <w:sz w:val="20"/>
                <w:szCs w:val="20"/>
              </w:rPr>
              <w:t>% к величине итога группы пассива</w:t>
            </w:r>
          </w:p>
        </w:tc>
        <w:tc>
          <w:tcPr>
            <w:tcW w:w="876" w:type="dxa"/>
            <w:vAlign w:val="center"/>
          </w:tcPr>
          <w:p w:rsidR="00DD4CD0" w:rsidRPr="006C7000" w:rsidRDefault="004F2BE2" w:rsidP="006C7000">
            <w:pPr>
              <w:rPr>
                <w:sz w:val="20"/>
                <w:szCs w:val="20"/>
              </w:rPr>
            </w:pPr>
            <w:r w:rsidRPr="006C7000">
              <w:rPr>
                <w:sz w:val="20"/>
                <w:szCs w:val="20"/>
              </w:rPr>
              <w:t>На конец года</w:t>
            </w:r>
          </w:p>
        </w:tc>
        <w:tc>
          <w:tcPr>
            <w:tcW w:w="900" w:type="dxa"/>
            <w:vAlign w:val="center"/>
          </w:tcPr>
          <w:p w:rsidR="00DD4CD0" w:rsidRPr="006C7000" w:rsidRDefault="0027101C" w:rsidP="006C7000">
            <w:pPr>
              <w:rPr>
                <w:sz w:val="20"/>
                <w:szCs w:val="20"/>
              </w:rPr>
            </w:pPr>
            <w:r w:rsidRPr="006C7000">
              <w:rPr>
                <w:sz w:val="20"/>
                <w:szCs w:val="20"/>
              </w:rPr>
              <w:t>% к величине итога группы пассива</w:t>
            </w:r>
          </w:p>
        </w:tc>
      </w:tr>
      <w:tr w:rsidR="00BE106D" w:rsidRPr="006C7000" w:rsidTr="006C7000">
        <w:trPr>
          <w:trHeight w:val="691"/>
          <w:jc w:val="center"/>
        </w:trPr>
        <w:tc>
          <w:tcPr>
            <w:tcW w:w="1526" w:type="dxa"/>
          </w:tcPr>
          <w:p w:rsidR="00DD4CD0" w:rsidRPr="006C7000" w:rsidRDefault="00BE106D" w:rsidP="006C7000">
            <w:pPr>
              <w:rPr>
                <w:sz w:val="20"/>
                <w:szCs w:val="20"/>
              </w:rPr>
            </w:pPr>
            <w:r w:rsidRPr="006C7000">
              <w:rPr>
                <w:sz w:val="20"/>
                <w:szCs w:val="20"/>
              </w:rPr>
              <w:t>1.Наиболее ликвидные активы</w:t>
            </w:r>
          </w:p>
        </w:tc>
        <w:tc>
          <w:tcPr>
            <w:tcW w:w="905" w:type="dxa"/>
            <w:vAlign w:val="center"/>
          </w:tcPr>
          <w:p w:rsidR="00DD4CD0" w:rsidRPr="006C7000" w:rsidRDefault="00F63E19" w:rsidP="006C7000">
            <w:pPr>
              <w:rPr>
                <w:sz w:val="20"/>
                <w:szCs w:val="20"/>
              </w:rPr>
            </w:pPr>
            <w:r w:rsidRPr="006C7000">
              <w:rPr>
                <w:sz w:val="20"/>
                <w:szCs w:val="20"/>
              </w:rPr>
              <w:t>4020</w:t>
            </w:r>
          </w:p>
        </w:tc>
        <w:tc>
          <w:tcPr>
            <w:tcW w:w="870" w:type="dxa"/>
            <w:vAlign w:val="center"/>
          </w:tcPr>
          <w:p w:rsidR="00DD4CD0" w:rsidRPr="006C7000" w:rsidRDefault="00F63E19" w:rsidP="006C7000">
            <w:pPr>
              <w:rPr>
                <w:sz w:val="20"/>
                <w:szCs w:val="20"/>
              </w:rPr>
            </w:pPr>
            <w:r w:rsidRPr="006C7000">
              <w:rPr>
                <w:sz w:val="20"/>
                <w:szCs w:val="20"/>
              </w:rPr>
              <w:t>1260</w:t>
            </w:r>
          </w:p>
        </w:tc>
        <w:tc>
          <w:tcPr>
            <w:tcW w:w="1518" w:type="dxa"/>
          </w:tcPr>
          <w:p w:rsidR="00DD4CD0" w:rsidRPr="006C7000" w:rsidRDefault="00BE106D" w:rsidP="006C7000">
            <w:pPr>
              <w:rPr>
                <w:sz w:val="20"/>
                <w:szCs w:val="20"/>
              </w:rPr>
            </w:pPr>
            <w:r w:rsidRPr="006C7000">
              <w:rPr>
                <w:sz w:val="20"/>
                <w:szCs w:val="20"/>
              </w:rPr>
              <w:t>1.Наиболее срочные обязательства</w:t>
            </w:r>
          </w:p>
        </w:tc>
        <w:tc>
          <w:tcPr>
            <w:tcW w:w="900" w:type="dxa"/>
            <w:vAlign w:val="center"/>
          </w:tcPr>
          <w:p w:rsidR="00DD4CD0" w:rsidRPr="006C7000" w:rsidRDefault="00F63E19" w:rsidP="006C7000">
            <w:pPr>
              <w:rPr>
                <w:sz w:val="20"/>
                <w:szCs w:val="20"/>
              </w:rPr>
            </w:pPr>
            <w:r w:rsidRPr="006C7000">
              <w:rPr>
                <w:sz w:val="20"/>
                <w:szCs w:val="20"/>
              </w:rPr>
              <w:t>21840</w:t>
            </w:r>
          </w:p>
        </w:tc>
        <w:tc>
          <w:tcPr>
            <w:tcW w:w="720" w:type="dxa"/>
            <w:vAlign w:val="center"/>
          </w:tcPr>
          <w:p w:rsidR="00DD4CD0" w:rsidRPr="006C7000" w:rsidRDefault="00F63E19" w:rsidP="006C7000">
            <w:pPr>
              <w:rPr>
                <w:sz w:val="20"/>
                <w:szCs w:val="20"/>
              </w:rPr>
            </w:pPr>
            <w:r w:rsidRPr="006C7000">
              <w:rPr>
                <w:sz w:val="20"/>
                <w:szCs w:val="20"/>
              </w:rPr>
              <w:t>20040</w:t>
            </w:r>
          </w:p>
        </w:tc>
        <w:tc>
          <w:tcPr>
            <w:tcW w:w="900" w:type="dxa"/>
            <w:vAlign w:val="center"/>
          </w:tcPr>
          <w:p w:rsidR="00DD4CD0" w:rsidRPr="006C7000" w:rsidRDefault="00956A3B" w:rsidP="006C7000">
            <w:pPr>
              <w:rPr>
                <w:sz w:val="20"/>
                <w:szCs w:val="20"/>
              </w:rPr>
            </w:pPr>
            <w:r w:rsidRPr="006C7000">
              <w:rPr>
                <w:sz w:val="20"/>
                <w:szCs w:val="20"/>
              </w:rPr>
              <w:t>-1</w:t>
            </w:r>
            <w:r w:rsidR="00F63E19" w:rsidRPr="006C7000">
              <w:rPr>
                <w:sz w:val="20"/>
                <w:szCs w:val="20"/>
              </w:rPr>
              <w:t>7820</w:t>
            </w:r>
          </w:p>
        </w:tc>
        <w:tc>
          <w:tcPr>
            <w:tcW w:w="924" w:type="dxa"/>
            <w:vAlign w:val="center"/>
          </w:tcPr>
          <w:p w:rsidR="00DD4CD0" w:rsidRPr="006C7000" w:rsidRDefault="003C30A0" w:rsidP="006C7000">
            <w:pPr>
              <w:rPr>
                <w:sz w:val="20"/>
                <w:szCs w:val="20"/>
              </w:rPr>
            </w:pPr>
            <w:r w:rsidRPr="006C7000">
              <w:rPr>
                <w:sz w:val="20"/>
                <w:szCs w:val="20"/>
              </w:rPr>
              <w:t>-</w:t>
            </w:r>
            <w:r w:rsidR="00F47956" w:rsidRPr="006C7000">
              <w:rPr>
                <w:sz w:val="20"/>
                <w:szCs w:val="20"/>
              </w:rPr>
              <w:t>23,29</w:t>
            </w:r>
          </w:p>
        </w:tc>
        <w:tc>
          <w:tcPr>
            <w:tcW w:w="876" w:type="dxa"/>
            <w:vAlign w:val="center"/>
          </w:tcPr>
          <w:p w:rsidR="00DD4CD0" w:rsidRPr="006C7000" w:rsidRDefault="00F47956" w:rsidP="006C7000">
            <w:pPr>
              <w:rPr>
                <w:sz w:val="20"/>
                <w:szCs w:val="20"/>
              </w:rPr>
            </w:pPr>
            <w:r w:rsidRPr="006C7000">
              <w:rPr>
                <w:sz w:val="20"/>
                <w:szCs w:val="20"/>
              </w:rPr>
              <w:t>-</w:t>
            </w:r>
            <w:r w:rsidR="00F7181B" w:rsidRPr="006C7000">
              <w:rPr>
                <w:sz w:val="20"/>
                <w:szCs w:val="20"/>
              </w:rPr>
              <w:t>18780</w:t>
            </w:r>
          </w:p>
        </w:tc>
        <w:tc>
          <w:tcPr>
            <w:tcW w:w="900" w:type="dxa"/>
            <w:vAlign w:val="center"/>
          </w:tcPr>
          <w:p w:rsidR="00DD4CD0" w:rsidRPr="006C7000" w:rsidRDefault="003C30A0" w:rsidP="006C7000">
            <w:pPr>
              <w:rPr>
                <w:sz w:val="20"/>
                <w:szCs w:val="20"/>
              </w:rPr>
            </w:pPr>
            <w:r w:rsidRPr="006C7000">
              <w:rPr>
                <w:sz w:val="20"/>
                <w:szCs w:val="20"/>
              </w:rPr>
              <w:t>-</w:t>
            </w:r>
            <w:r w:rsidR="00F7181B" w:rsidRPr="006C7000">
              <w:rPr>
                <w:sz w:val="20"/>
                <w:szCs w:val="20"/>
              </w:rPr>
              <w:t>25,69</w:t>
            </w:r>
          </w:p>
        </w:tc>
      </w:tr>
      <w:tr w:rsidR="00BE106D" w:rsidRPr="006C7000" w:rsidTr="006C7000">
        <w:trPr>
          <w:trHeight w:val="649"/>
          <w:jc w:val="center"/>
        </w:trPr>
        <w:tc>
          <w:tcPr>
            <w:tcW w:w="1526" w:type="dxa"/>
          </w:tcPr>
          <w:p w:rsidR="00DD4CD0" w:rsidRPr="006C7000" w:rsidRDefault="00BE106D" w:rsidP="006C7000">
            <w:pPr>
              <w:rPr>
                <w:sz w:val="20"/>
                <w:szCs w:val="20"/>
              </w:rPr>
            </w:pPr>
            <w:r w:rsidRPr="006C7000">
              <w:rPr>
                <w:sz w:val="20"/>
                <w:szCs w:val="20"/>
              </w:rPr>
              <w:t>2.Быстро реализуемые активы</w:t>
            </w:r>
          </w:p>
        </w:tc>
        <w:tc>
          <w:tcPr>
            <w:tcW w:w="905" w:type="dxa"/>
            <w:vAlign w:val="center"/>
          </w:tcPr>
          <w:p w:rsidR="00DD4CD0" w:rsidRPr="006C7000" w:rsidRDefault="00F63E19" w:rsidP="006C7000">
            <w:pPr>
              <w:rPr>
                <w:sz w:val="20"/>
                <w:szCs w:val="20"/>
              </w:rPr>
            </w:pPr>
            <w:r w:rsidRPr="006C7000">
              <w:rPr>
                <w:sz w:val="20"/>
                <w:szCs w:val="20"/>
              </w:rPr>
              <w:t>5556</w:t>
            </w:r>
          </w:p>
        </w:tc>
        <w:tc>
          <w:tcPr>
            <w:tcW w:w="870" w:type="dxa"/>
            <w:vAlign w:val="center"/>
          </w:tcPr>
          <w:p w:rsidR="00DD4CD0" w:rsidRPr="006C7000" w:rsidRDefault="00F63E19" w:rsidP="006C7000">
            <w:pPr>
              <w:rPr>
                <w:sz w:val="20"/>
                <w:szCs w:val="20"/>
              </w:rPr>
            </w:pPr>
            <w:r w:rsidRPr="006C7000">
              <w:rPr>
                <w:sz w:val="20"/>
                <w:szCs w:val="20"/>
              </w:rPr>
              <w:t>10572</w:t>
            </w:r>
          </w:p>
        </w:tc>
        <w:tc>
          <w:tcPr>
            <w:tcW w:w="1518" w:type="dxa"/>
          </w:tcPr>
          <w:p w:rsidR="00DD4CD0" w:rsidRPr="006C7000" w:rsidRDefault="00BE106D" w:rsidP="006C7000">
            <w:pPr>
              <w:rPr>
                <w:sz w:val="20"/>
                <w:szCs w:val="20"/>
              </w:rPr>
            </w:pPr>
            <w:r w:rsidRPr="006C7000">
              <w:rPr>
                <w:sz w:val="20"/>
                <w:szCs w:val="20"/>
              </w:rPr>
              <w:t>2.Краткосрочные пассивы</w:t>
            </w:r>
          </w:p>
        </w:tc>
        <w:tc>
          <w:tcPr>
            <w:tcW w:w="900" w:type="dxa"/>
            <w:vAlign w:val="center"/>
          </w:tcPr>
          <w:p w:rsidR="00DD4CD0" w:rsidRPr="006C7000" w:rsidRDefault="00F63E19" w:rsidP="006C7000">
            <w:pPr>
              <w:rPr>
                <w:sz w:val="20"/>
                <w:szCs w:val="20"/>
              </w:rPr>
            </w:pPr>
            <w:r w:rsidRPr="006C7000">
              <w:rPr>
                <w:sz w:val="20"/>
                <w:szCs w:val="20"/>
              </w:rPr>
              <w:t>1200</w:t>
            </w:r>
          </w:p>
        </w:tc>
        <w:tc>
          <w:tcPr>
            <w:tcW w:w="720" w:type="dxa"/>
            <w:vAlign w:val="center"/>
          </w:tcPr>
          <w:p w:rsidR="00DD4CD0" w:rsidRPr="006C7000" w:rsidRDefault="00F63E19" w:rsidP="006C7000">
            <w:pPr>
              <w:rPr>
                <w:sz w:val="20"/>
                <w:szCs w:val="20"/>
              </w:rPr>
            </w:pPr>
            <w:r w:rsidRPr="006C7000">
              <w:rPr>
                <w:sz w:val="20"/>
                <w:szCs w:val="20"/>
              </w:rPr>
              <w:t>1080</w:t>
            </w:r>
          </w:p>
        </w:tc>
        <w:tc>
          <w:tcPr>
            <w:tcW w:w="900" w:type="dxa"/>
            <w:vAlign w:val="center"/>
          </w:tcPr>
          <w:p w:rsidR="00DD4CD0" w:rsidRPr="006C7000" w:rsidRDefault="00F63E19" w:rsidP="006C7000">
            <w:pPr>
              <w:rPr>
                <w:sz w:val="20"/>
                <w:szCs w:val="20"/>
              </w:rPr>
            </w:pPr>
            <w:r w:rsidRPr="006C7000">
              <w:rPr>
                <w:sz w:val="20"/>
                <w:szCs w:val="20"/>
              </w:rPr>
              <w:t>4356</w:t>
            </w:r>
          </w:p>
        </w:tc>
        <w:tc>
          <w:tcPr>
            <w:tcW w:w="924" w:type="dxa"/>
            <w:vAlign w:val="center"/>
          </w:tcPr>
          <w:p w:rsidR="00DD4CD0" w:rsidRPr="006C7000" w:rsidRDefault="00F47956" w:rsidP="006C7000">
            <w:pPr>
              <w:rPr>
                <w:sz w:val="20"/>
                <w:szCs w:val="20"/>
              </w:rPr>
            </w:pPr>
            <w:r w:rsidRPr="006C7000">
              <w:rPr>
                <w:sz w:val="20"/>
                <w:szCs w:val="20"/>
              </w:rPr>
              <w:t>5,695</w:t>
            </w:r>
          </w:p>
        </w:tc>
        <w:tc>
          <w:tcPr>
            <w:tcW w:w="876" w:type="dxa"/>
            <w:vAlign w:val="center"/>
          </w:tcPr>
          <w:p w:rsidR="00DD4CD0" w:rsidRPr="006C7000" w:rsidRDefault="00F7181B" w:rsidP="006C7000">
            <w:pPr>
              <w:rPr>
                <w:sz w:val="20"/>
                <w:szCs w:val="20"/>
              </w:rPr>
            </w:pPr>
            <w:r w:rsidRPr="006C7000">
              <w:rPr>
                <w:sz w:val="20"/>
                <w:szCs w:val="20"/>
              </w:rPr>
              <w:t>9492</w:t>
            </w:r>
          </w:p>
        </w:tc>
        <w:tc>
          <w:tcPr>
            <w:tcW w:w="900" w:type="dxa"/>
            <w:vAlign w:val="center"/>
          </w:tcPr>
          <w:p w:rsidR="00DD4CD0" w:rsidRPr="006C7000" w:rsidRDefault="00F7181B" w:rsidP="006C7000">
            <w:pPr>
              <w:rPr>
                <w:sz w:val="20"/>
                <w:szCs w:val="20"/>
              </w:rPr>
            </w:pPr>
            <w:r w:rsidRPr="006C7000">
              <w:rPr>
                <w:sz w:val="20"/>
                <w:szCs w:val="20"/>
              </w:rPr>
              <w:t>12,97</w:t>
            </w:r>
          </w:p>
        </w:tc>
      </w:tr>
      <w:tr w:rsidR="00BE106D" w:rsidRPr="006C7000" w:rsidTr="006C7000">
        <w:trPr>
          <w:trHeight w:val="720"/>
          <w:jc w:val="center"/>
        </w:trPr>
        <w:tc>
          <w:tcPr>
            <w:tcW w:w="1526" w:type="dxa"/>
          </w:tcPr>
          <w:p w:rsidR="00DD4CD0" w:rsidRPr="006C7000" w:rsidRDefault="00BE106D" w:rsidP="006C7000">
            <w:pPr>
              <w:rPr>
                <w:sz w:val="20"/>
                <w:szCs w:val="20"/>
              </w:rPr>
            </w:pPr>
            <w:r w:rsidRPr="006C7000">
              <w:rPr>
                <w:sz w:val="20"/>
                <w:szCs w:val="20"/>
              </w:rPr>
              <w:t>3.Медленно реализуемые активы</w:t>
            </w:r>
          </w:p>
        </w:tc>
        <w:tc>
          <w:tcPr>
            <w:tcW w:w="905" w:type="dxa"/>
            <w:vAlign w:val="center"/>
          </w:tcPr>
          <w:p w:rsidR="00DD4CD0" w:rsidRPr="006C7000" w:rsidRDefault="00F63E19" w:rsidP="006C7000">
            <w:pPr>
              <w:rPr>
                <w:sz w:val="20"/>
                <w:szCs w:val="20"/>
              </w:rPr>
            </w:pPr>
            <w:r w:rsidRPr="006C7000">
              <w:rPr>
                <w:sz w:val="20"/>
                <w:szCs w:val="20"/>
              </w:rPr>
              <w:t>23592</w:t>
            </w:r>
          </w:p>
        </w:tc>
        <w:tc>
          <w:tcPr>
            <w:tcW w:w="870" w:type="dxa"/>
            <w:vAlign w:val="center"/>
          </w:tcPr>
          <w:p w:rsidR="00DD4CD0" w:rsidRPr="006C7000" w:rsidRDefault="00F63E19" w:rsidP="006C7000">
            <w:pPr>
              <w:rPr>
                <w:sz w:val="20"/>
                <w:szCs w:val="20"/>
              </w:rPr>
            </w:pPr>
            <w:r w:rsidRPr="006C7000">
              <w:rPr>
                <w:sz w:val="20"/>
                <w:szCs w:val="20"/>
              </w:rPr>
              <w:t>17448</w:t>
            </w:r>
          </w:p>
        </w:tc>
        <w:tc>
          <w:tcPr>
            <w:tcW w:w="1518" w:type="dxa"/>
          </w:tcPr>
          <w:p w:rsidR="00DD4CD0" w:rsidRPr="006C7000" w:rsidRDefault="00BE106D" w:rsidP="006C7000">
            <w:pPr>
              <w:rPr>
                <w:sz w:val="20"/>
                <w:szCs w:val="20"/>
              </w:rPr>
            </w:pPr>
            <w:r w:rsidRPr="006C7000">
              <w:rPr>
                <w:sz w:val="20"/>
                <w:szCs w:val="20"/>
              </w:rPr>
              <w:t>3.Долгосрочные пассивы</w:t>
            </w:r>
          </w:p>
        </w:tc>
        <w:tc>
          <w:tcPr>
            <w:tcW w:w="900" w:type="dxa"/>
            <w:vAlign w:val="center"/>
          </w:tcPr>
          <w:p w:rsidR="00DD4CD0" w:rsidRPr="006C7000" w:rsidRDefault="00956A3B" w:rsidP="006C7000">
            <w:pPr>
              <w:rPr>
                <w:sz w:val="20"/>
                <w:szCs w:val="20"/>
              </w:rPr>
            </w:pPr>
            <w:r w:rsidRPr="006C7000">
              <w:rPr>
                <w:sz w:val="20"/>
                <w:szCs w:val="20"/>
              </w:rPr>
              <w:t>-</w:t>
            </w:r>
          </w:p>
        </w:tc>
        <w:tc>
          <w:tcPr>
            <w:tcW w:w="720" w:type="dxa"/>
            <w:vAlign w:val="center"/>
          </w:tcPr>
          <w:p w:rsidR="00DD4CD0" w:rsidRPr="006C7000" w:rsidRDefault="00956A3B" w:rsidP="006C7000">
            <w:pPr>
              <w:rPr>
                <w:sz w:val="20"/>
                <w:szCs w:val="20"/>
              </w:rPr>
            </w:pPr>
            <w:r w:rsidRPr="006C7000">
              <w:rPr>
                <w:sz w:val="20"/>
                <w:szCs w:val="20"/>
              </w:rPr>
              <w:t>-</w:t>
            </w:r>
          </w:p>
        </w:tc>
        <w:tc>
          <w:tcPr>
            <w:tcW w:w="900" w:type="dxa"/>
            <w:vAlign w:val="center"/>
          </w:tcPr>
          <w:p w:rsidR="00DD4CD0" w:rsidRPr="006C7000" w:rsidRDefault="00F63E19" w:rsidP="006C7000">
            <w:pPr>
              <w:rPr>
                <w:sz w:val="20"/>
                <w:szCs w:val="20"/>
              </w:rPr>
            </w:pPr>
            <w:r w:rsidRPr="006C7000">
              <w:rPr>
                <w:sz w:val="20"/>
                <w:szCs w:val="20"/>
              </w:rPr>
              <w:t>23592</w:t>
            </w:r>
          </w:p>
        </w:tc>
        <w:tc>
          <w:tcPr>
            <w:tcW w:w="924" w:type="dxa"/>
            <w:vAlign w:val="center"/>
          </w:tcPr>
          <w:p w:rsidR="00DD4CD0" w:rsidRPr="006C7000" w:rsidRDefault="00F47956" w:rsidP="006C7000">
            <w:pPr>
              <w:rPr>
                <w:sz w:val="20"/>
                <w:szCs w:val="20"/>
              </w:rPr>
            </w:pPr>
            <w:r w:rsidRPr="006C7000">
              <w:rPr>
                <w:sz w:val="20"/>
                <w:szCs w:val="20"/>
              </w:rPr>
              <w:t>30,84</w:t>
            </w:r>
          </w:p>
        </w:tc>
        <w:tc>
          <w:tcPr>
            <w:tcW w:w="876" w:type="dxa"/>
            <w:vAlign w:val="center"/>
          </w:tcPr>
          <w:p w:rsidR="00DD4CD0" w:rsidRPr="006C7000" w:rsidRDefault="00F7181B" w:rsidP="006C7000">
            <w:pPr>
              <w:rPr>
                <w:sz w:val="20"/>
                <w:szCs w:val="20"/>
              </w:rPr>
            </w:pPr>
            <w:r w:rsidRPr="006C7000">
              <w:rPr>
                <w:sz w:val="20"/>
                <w:szCs w:val="20"/>
              </w:rPr>
              <w:t>17448</w:t>
            </w:r>
          </w:p>
        </w:tc>
        <w:tc>
          <w:tcPr>
            <w:tcW w:w="900" w:type="dxa"/>
            <w:vAlign w:val="center"/>
          </w:tcPr>
          <w:p w:rsidR="00DD4CD0" w:rsidRPr="006C7000" w:rsidRDefault="00F47956" w:rsidP="006C7000">
            <w:pPr>
              <w:rPr>
                <w:sz w:val="20"/>
                <w:szCs w:val="20"/>
              </w:rPr>
            </w:pPr>
            <w:r w:rsidRPr="006C7000">
              <w:rPr>
                <w:sz w:val="20"/>
                <w:szCs w:val="20"/>
              </w:rPr>
              <w:t>23,83</w:t>
            </w:r>
          </w:p>
        </w:tc>
      </w:tr>
      <w:tr w:rsidR="00BE106D" w:rsidRPr="006C7000" w:rsidTr="006C7000">
        <w:trPr>
          <w:trHeight w:val="537"/>
          <w:jc w:val="center"/>
        </w:trPr>
        <w:tc>
          <w:tcPr>
            <w:tcW w:w="1526" w:type="dxa"/>
          </w:tcPr>
          <w:p w:rsidR="00DD4CD0" w:rsidRPr="006C7000" w:rsidRDefault="00BE106D" w:rsidP="006C7000">
            <w:pPr>
              <w:rPr>
                <w:sz w:val="20"/>
                <w:szCs w:val="20"/>
              </w:rPr>
            </w:pPr>
            <w:r w:rsidRPr="006C7000">
              <w:rPr>
                <w:sz w:val="20"/>
                <w:szCs w:val="20"/>
              </w:rPr>
              <w:t>4.Трудно реализуемые активы</w:t>
            </w:r>
          </w:p>
        </w:tc>
        <w:tc>
          <w:tcPr>
            <w:tcW w:w="905" w:type="dxa"/>
            <w:vAlign w:val="center"/>
          </w:tcPr>
          <w:p w:rsidR="00DD4CD0" w:rsidRPr="006C7000" w:rsidRDefault="00F63E19" w:rsidP="006C7000">
            <w:pPr>
              <w:rPr>
                <w:sz w:val="20"/>
                <w:szCs w:val="20"/>
              </w:rPr>
            </w:pPr>
            <w:r w:rsidRPr="006C7000">
              <w:rPr>
                <w:sz w:val="20"/>
                <w:szCs w:val="20"/>
              </w:rPr>
              <w:t>43320</w:t>
            </w:r>
          </w:p>
        </w:tc>
        <w:tc>
          <w:tcPr>
            <w:tcW w:w="870" w:type="dxa"/>
            <w:vAlign w:val="center"/>
          </w:tcPr>
          <w:p w:rsidR="00DD4CD0" w:rsidRPr="006C7000" w:rsidRDefault="00F63E19" w:rsidP="006C7000">
            <w:pPr>
              <w:rPr>
                <w:sz w:val="20"/>
                <w:szCs w:val="20"/>
              </w:rPr>
            </w:pPr>
            <w:r w:rsidRPr="006C7000">
              <w:rPr>
                <w:sz w:val="20"/>
                <w:szCs w:val="20"/>
              </w:rPr>
              <w:t>43920</w:t>
            </w:r>
          </w:p>
        </w:tc>
        <w:tc>
          <w:tcPr>
            <w:tcW w:w="1518" w:type="dxa"/>
          </w:tcPr>
          <w:p w:rsidR="00DD4CD0" w:rsidRPr="006C7000" w:rsidRDefault="00F7181B" w:rsidP="006C7000">
            <w:pPr>
              <w:rPr>
                <w:sz w:val="20"/>
                <w:szCs w:val="20"/>
              </w:rPr>
            </w:pPr>
            <w:r w:rsidRPr="006C7000">
              <w:rPr>
                <w:sz w:val="20"/>
                <w:szCs w:val="20"/>
              </w:rPr>
              <w:t>4</w:t>
            </w:r>
            <w:r w:rsidR="00BE106D" w:rsidRPr="006C7000">
              <w:rPr>
                <w:sz w:val="20"/>
                <w:szCs w:val="20"/>
              </w:rPr>
              <w:t>. Постоянные пассивы</w:t>
            </w:r>
          </w:p>
        </w:tc>
        <w:tc>
          <w:tcPr>
            <w:tcW w:w="900" w:type="dxa"/>
            <w:vAlign w:val="center"/>
          </w:tcPr>
          <w:p w:rsidR="00DD4CD0" w:rsidRPr="006C7000" w:rsidRDefault="00F63E19" w:rsidP="006C7000">
            <w:pPr>
              <w:rPr>
                <w:sz w:val="20"/>
                <w:szCs w:val="20"/>
              </w:rPr>
            </w:pPr>
            <w:r w:rsidRPr="006C7000">
              <w:rPr>
                <w:sz w:val="20"/>
                <w:szCs w:val="20"/>
              </w:rPr>
              <w:t>53448</w:t>
            </w:r>
          </w:p>
        </w:tc>
        <w:tc>
          <w:tcPr>
            <w:tcW w:w="720" w:type="dxa"/>
            <w:vAlign w:val="center"/>
          </w:tcPr>
          <w:p w:rsidR="00DD4CD0" w:rsidRPr="006C7000" w:rsidRDefault="00F63E19" w:rsidP="006C7000">
            <w:pPr>
              <w:rPr>
                <w:sz w:val="20"/>
                <w:szCs w:val="20"/>
              </w:rPr>
            </w:pPr>
            <w:r w:rsidRPr="006C7000">
              <w:rPr>
                <w:sz w:val="20"/>
                <w:szCs w:val="20"/>
              </w:rPr>
              <w:t>52080</w:t>
            </w:r>
          </w:p>
        </w:tc>
        <w:tc>
          <w:tcPr>
            <w:tcW w:w="900" w:type="dxa"/>
            <w:vAlign w:val="center"/>
          </w:tcPr>
          <w:p w:rsidR="00DD4CD0" w:rsidRPr="006C7000" w:rsidRDefault="00956A3B" w:rsidP="006C7000">
            <w:pPr>
              <w:rPr>
                <w:sz w:val="20"/>
                <w:szCs w:val="20"/>
              </w:rPr>
            </w:pPr>
            <w:r w:rsidRPr="006C7000">
              <w:rPr>
                <w:sz w:val="20"/>
                <w:szCs w:val="20"/>
              </w:rPr>
              <w:t>-</w:t>
            </w:r>
            <w:r w:rsidR="00F63E19" w:rsidRPr="006C7000">
              <w:rPr>
                <w:sz w:val="20"/>
                <w:szCs w:val="20"/>
              </w:rPr>
              <w:t>10128</w:t>
            </w:r>
          </w:p>
        </w:tc>
        <w:tc>
          <w:tcPr>
            <w:tcW w:w="924" w:type="dxa"/>
            <w:vAlign w:val="center"/>
          </w:tcPr>
          <w:p w:rsidR="00DD4CD0" w:rsidRPr="006C7000" w:rsidRDefault="00F47956" w:rsidP="006C7000">
            <w:pPr>
              <w:rPr>
                <w:sz w:val="20"/>
                <w:szCs w:val="20"/>
              </w:rPr>
            </w:pPr>
            <w:r w:rsidRPr="006C7000">
              <w:rPr>
                <w:sz w:val="20"/>
                <w:szCs w:val="20"/>
              </w:rPr>
              <w:t>-13,24</w:t>
            </w:r>
          </w:p>
        </w:tc>
        <w:tc>
          <w:tcPr>
            <w:tcW w:w="876" w:type="dxa"/>
            <w:vAlign w:val="center"/>
          </w:tcPr>
          <w:p w:rsidR="00DD4CD0" w:rsidRPr="006C7000" w:rsidRDefault="00CE797F" w:rsidP="006C7000">
            <w:pPr>
              <w:rPr>
                <w:sz w:val="20"/>
                <w:szCs w:val="20"/>
              </w:rPr>
            </w:pPr>
            <w:r w:rsidRPr="006C7000">
              <w:rPr>
                <w:sz w:val="20"/>
                <w:szCs w:val="20"/>
              </w:rPr>
              <w:t>-</w:t>
            </w:r>
            <w:r w:rsidR="00F7181B" w:rsidRPr="006C7000">
              <w:rPr>
                <w:sz w:val="20"/>
                <w:szCs w:val="20"/>
              </w:rPr>
              <w:t>8160</w:t>
            </w:r>
          </w:p>
        </w:tc>
        <w:tc>
          <w:tcPr>
            <w:tcW w:w="900" w:type="dxa"/>
            <w:vAlign w:val="center"/>
          </w:tcPr>
          <w:p w:rsidR="00DD4CD0" w:rsidRPr="006C7000" w:rsidRDefault="00F47956" w:rsidP="006C7000">
            <w:pPr>
              <w:rPr>
                <w:sz w:val="20"/>
                <w:szCs w:val="20"/>
              </w:rPr>
            </w:pPr>
            <w:r w:rsidRPr="006C7000">
              <w:rPr>
                <w:sz w:val="20"/>
                <w:szCs w:val="20"/>
              </w:rPr>
              <w:t>-11,15</w:t>
            </w:r>
          </w:p>
        </w:tc>
      </w:tr>
      <w:tr w:rsidR="00F7181B" w:rsidRPr="006C7000">
        <w:trPr>
          <w:trHeight w:val="345"/>
          <w:jc w:val="center"/>
        </w:trPr>
        <w:tc>
          <w:tcPr>
            <w:tcW w:w="1526" w:type="dxa"/>
          </w:tcPr>
          <w:p w:rsidR="00F7181B" w:rsidRPr="006C7000" w:rsidRDefault="00F7181B" w:rsidP="006C7000">
            <w:pPr>
              <w:rPr>
                <w:sz w:val="20"/>
                <w:szCs w:val="20"/>
              </w:rPr>
            </w:pPr>
            <w:r w:rsidRPr="006C7000">
              <w:rPr>
                <w:sz w:val="20"/>
                <w:szCs w:val="20"/>
              </w:rPr>
              <w:t>ИТОГО:</w:t>
            </w:r>
          </w:p>
        </w:tc>
        <w:tc>
          <w:tcPr>
            <w:tcW w:w="905" w:type="dxa"/>
            <w:vAlign w:val="center"/>
          </w:tcPr>
          <w:p w:rsidR="00F7181B" w:rsidRPr="006C7000" w:rsidRDefault="00F7181B" w:rsidP="006C7000">
            <w:pPr>
              <w:rPr>
                <w:b/>
                <w:sz w:val="20"/>
                <w:szCs w:val="20"/>
              </w:rPr>
            </w:pPr>
            <w:r w:rsidRPr="006C7000">
              <w:rPr>
                <w:b/>
                <w:sz w:val="20"/>
                <w:szCs w:val="20"/>
              </w:rPr>
              <w:t>76488</w:t>
            </w:r>
          </w:p>
        </w:tc>
        <w:tc>
          <w:tcPr>
            <w:tcW w:w="870" w:type="dxa"/>
            <w:vAlign w:val="center"/>
          </w:tcPr>
          <w:p w:rsidR="00F7181B" w:rsidRPr="006C7000" w:rsidRDefault="00F7181B" w:rsidP="006C7000">
            <w:pPr>
              <w:rPr>
                <w:b/>
                <w:sz w:val="20"/>
                <w:szCs w:val="20"/>
              </w:rPr>
            </w:pPr>
            <w:r w:rsidRPr="006C7000">
              <w:rPr>
                <w:b/>
                <w:sz w:val="20"/>
                <w:szCs w:val="20"/>
              </w:rPr>
              <w:t>73200</w:t>
            </w:r>
          </w:p>
        </w:tc>
        <w:tc>
          <w:tcPr>
            <w:tcW w:w="1518" w:type="dxa"/>
          </w:tcPr>
          <w:p w:rsidR="00F7181B" w:rsidRPr="006C7000" w:rsidRDefault="00F7181B" w:rsidP="006C7000">
            <w:pPr>
              <w:rPr>
                <w:b/>
                <w:sz w:val="20"/>
                <w:szCs w:val="20"/>
              </w:rPr>
            </w:pPr>
          </w:p>
        </w:tc>
        <w:tc>
          <w:tcPr>
            <w:tcW w:w="900" w:type="dxa"/>
            <w:vAlign w:val="center"/>
          </w:tcPr>
          <w:p w:rsidR="00F7181B" w:rsidRPr="006C7000" w:rsidRDefault="00F7181B" w:rsidP="006C7000">
            <w:pPr>
              <w:rPr>
                <w:b/>
                <w:sz w:val="20"/>
                <w:szCs w:val="20"/>
              </w:rPr>
            </w:pPr>
            <w:r w:rsidRPr="006C7000">
              <w:rPr>
                <w:b/>
                <w:sz w:val="20"/>
                <w:szCs w:val="20"/>
              </w:rPr>
              <w:t>76488</w:t>
            </w:r>
          </w:p>
        </w:tc>
        <w:tc>
          <w:tcPr>
            <w:tcW w:w="720" w:type="dxa"/>
            <w:vAlign w:val="center"/>
          </w:tcPr>
          <w:p w:rsidR="00F7181B" w:rsidRPr="006C7000" w:rsidRDefault="00F7181B" w:rsidP="006C7000">
            <w:pPr>
              <w:rPr>
                <w:b/>
                <w:sz w:val="20"/>
                <w:szCs w:val="20"/>
              </w:rPr>
            </w:pPr>
            <w:r w:rsidRPr="006C7000">
              <w:rPr>
                <w:b/>
                <w:sz w:val="20"/>
                <w:szCs w:val="20"/>
              </w:rPr>
              <w:t>73200</w:t>
            </w:r>
          </w:p>
        </w:tc>
        <w:tc>
          <w:tcPr>
            <w:tcW w:w="3600" w:type="dxa"/>
            <w:gridSpan w:val="4"/>
            <w:vAlign w:val="center"/>
          </w:tcPr>
          <w:p w:rsidR="00F7181B" w:rsidRPr="006C7000" w:rsidRDefault="00F7181B" w:rsidP="006C7000">
            <w:pPr>
              <w:rPr>
                <w:sz w:val="20"/>
                <w:szCs w:val="20"/>
              </w:rPr>
            </w:pPr>
          </w:p>
        </w:tc>
      </w:tr>
    </w:tbl>
    <w:p w:rsidR="006C7000" w:rsidRDefault="006C7000" w:rsidP="006C7000">
      <w:pPr>
        <w:widowControl w:val="0"/>
        <w:spacing w:line="360" w:lineRule="auto"/>
        <w:ind w:firstLine="709"/>
        <w:jc w:val="both"/>
        <w:rPr>
          <w:sz w:val="28"/>
          <w:szCs w:val="28"/>
        </w:rPr>
      </w:pPr>
    </w:p>
    <w:p w:rsidR="00571DD9" w:rsidRDefault="00571DD9" w:rsidP="006C7000">
      <w:pPr>
        <w:widowControl w:val="0"/>
        <w:spacing w:line="360" w:lineRule="auto"/>
        <w:ind w:firstLine="709"/>
        <w:jc w:val="both"/>
        <w:rPr>
          <w:sz w:val="28"/>
          <w:szCs w:val="28"/>
        </w:rPr>
      </w:pPr>
      <w:r>
        <w:rPr>
          <w:sz w:val="28"/>
          <w:szCs w:val="28"/>
        </w:rPr>
        <w:t>Данные расчеты показывают, что баланс предприятия не является ликвидным. Нарушены два (на начало года) или одно (на конец года) из четырех неравенств ликвидности баланса. Также видно, что у предприятия существуют собственные оборотные средства, что свидетельствует в пользу финансовой неустойчивости (соблюдение 4 неравенства).</w:t>
      </w:r>
    </w:p>
    <w:p w:rsidR="00571DD9" w:rsidRDefault="00571DD9" w:rsidP="006C7000">
      <w:pPr>
        <w:widowControl w:val="0"/>
        <w:spacing w:line="360" w:lineRule="auto"/>
        <w:ind w:firstLine="709"/>
        <w:jc w:val="both"/>
        <w:rPr>
          <w:sz w:val="28"/>
          <w:szCs w:val="28"/>
        </w:rPr>
      </w:pPr>
      <w:r>
        <w:rPr>
          <w:sz w:val="28"/>
          <w:szCs w:val="28"/>
        </w:rPr>
        <w:t>Рассчитаем показатели ликвидности:</w:t>
      </w:r>
    </w:p>
    <w:p w:rsidR="00925F20" w:rsidRDefault="00571DD9" w:rsidP="006C7000">
      <w:pPr>
        <w:widowControl w:val="0"/>
        <w:spacing w:line="360" w:lineRule="auto"/>
        <w:ind w:firstLine="709"/>
        <w:jc w:val="both"/>
        <w:rPr>
          <w:sz w:val="28"/>
          <w:szCs w:val="28"/>
        </w:rPr>
      </w:pPr>
      <w:r>
        <w:rPr>
          <w:b/>
          <w:sz w:val="28"/>
          <w:szCs w:val="28"/>
        </w:rPr>
        <w:t>Текущая ликвидность</w:t>
      </w:r>
      <w:r>
        <w:rPr>
          <w:sz w:val="28"/>
          <w:szCs w:val="28"/>
        </w:rPr>
        <w:t xml:space="preserve"> на начало года = </w:t>
      </w:r>
      <w:r w:rsidR="00925F20">
        <w:rPr>
          <w:sz w:val="28"/>
          <w:szCs w:val="28"/>
        </w:rPr>
        <w:t>4020+5556-21840-1200=</w:t>
      </w:r>
    </w:p>
    <w:p w:rsidR="00571DD9" w:rsidRDefault="00925F20" w:rsidP="006C7000">
      <w:pPr>
        <w:widowControl w:val="0"/>
        <w:spacing w:line="360" w:lineRule="auto"/>
        <w:ind w:firstLine="709"/>
        <w:jc w:val="both"/>
        <w:rPr>
          <w:sz w:val="28"/>
          <w:szCs w:val="28"/>
        </w:rPr>
      </w:pPr>
      <w:r>
        <w:rPr>
          <w:sz w:val="28"/>
          <w:szCs w:val="28"/>
        </w:rPr>
        <w:t>=-13464</w:t>
      </w:r>
      <w:r w:rsidR="00571DD9">
        <w:rPr>
          <w:sz w:val="28"/>
          <w:szCs w:val="28"/>
        </w:rPr>
        <w:t>тыс. руб.</w:t>
      </w:r>
    </w:p>
    <w:p w:rsidR="00571DD9" w:rsidRDefault="00571DD9" w:rsidP="006C7000">
      <w:pPr>
        <w:widowControl w:val="0"/>
        <w:spacing w:line="360" w:lineRule="auto"/>
        <w:ind w:firstLine="709"/>
        <w:jc w:val="both"/>
        <w:rPr>
          <w:sz w:val="28"/>
          <w:szCs w:val="28"/>
        </w:rPr>
      </w:pPr>
      <w:r>
        <w:rPr>
          <w:sz w:val="28"/>
          <w:szCs w:val="28"/>
        </w:rPr>
        <w:t xml:space="preserve">На конец года = </w:t>
      </w:r>
      <w:r w:rsidR="00925F20">
        <w:rPr>
          <w:sz w:val="28"/>
          <w:szCs w:val="28"/>
        </w:rPr>
        <w:t>1260+10572-20040-1080=-9288</w:t>
      </w:r>
      <w:r>
        <w:rPr>
          <w:sz w:val="28"/>
          <w:szCs w:val="28"/>
        </w:rPr>
        <w:t xml:space="preserve"> тыс. руб.</w:t>
      </w:r>
    </w:p>
    <w:p w:rsidR="00526AC4" w:rsidRPr="00925F20" w:rsidRDefault="00571DD9" w:rsidP="006C7000">
      <w:pPr>
        <w:widowControl w:val="0"/>
        <w:spacing w:line="360" w:lineRule="auto"/>
        <w:ind w:firstLine="709"/>
        <w:jc w:val="both"/>
        <w:rPr>
          <w:b/>
          <w:sz w:val="28"/>
          <w:szCs w:val="28"/>
        </w:rPr>
      </w:pPr>
      <w:r>
        <w:rPr>
          <w:sz w:val="28"/>
          <w:szCs w:val="28"/>
        </w:rPr>
        <w:t>Таким образом, текущая платежеспособность предприятия за предыдущий год значительно снизилась.</w:t>
      </w:r>
      <w:r w:rsidR="006C7000">
        <w:rPr>
          <w:sz w:val="28"/>
          <w:szCs w:val="28"/>
        </w:rPr>
        <w:t xml:space="preserve"> </w:t>
      </w:r>
      <w:r w:rsidR="00A72FDA">
        <w:rPr>
          <w:sz w:val="28"/>
          <w:szCs w:val="28"/>
        </w:rPr>
        <w:t>Ликвидность предприятия</w:t>
      </w:r>
      <w:r w:rsidR="00260B75">
        <w:rPr>
          <w:sz w:val="28"/>
          <w:szCs w:val="28"/>
        </w:rPr>
        <w:t>, конечно не абсолютная, но всё же минимальное условие финансовой устойчивости предприятия выполняется, так как А4</w:t>
      </w:r>
      <w:r w:rsidR="00260B75" w:rsidRPr="00260B75">
        <w:rPr>
          <w:sz w:val="28"/>
          <w:szCs w:val="28"/>
        </w:rPr>
        <w:t xml:space="preserve"> &lt; </w:t>
      </w:r>
      <w:r w:rsidR="00260B75">
        <w:rPr>
          <w:sz w:val="28"/>
          <w:szCs w:val="28"/>
        </w:rPr>
        <w:t xml:space="preserve">П4. </w:t>
      </w:r>
      <w:r w:rsidR="00925F20">
        <w:rPr>
          <w:sz w:val="28"/>
          <w:szCs w:val="28"/>
        </w:rPr>
        <w:t xml:space="preserve"> Ликвидность перспективная.</w:t>
      </w:r>
    </w:p>
    <w:p w:rsidR="006C7000" w:rsidRDefault="006C7000" w:rsidP="006C7000">
      <w:pPr>
        <w:spacing w:line="360" w:lineRule="auto"/>
        <w:ind w:firstLine="709"/>
        <w:jc w:val="both"/>
        <w:rPr>
          <w:b/>
          <w:sz w:val="28"/>
          <w:szCs w:val="28"/>
        </w:rPr>
      </w:pPr>
    </w:p>
    <w:p w:rsidR="00DD4CD0" w:rsidRDefault="00172031" w:rsidP="006C7000">
      <w:pPr>
        <w:spacing w:line="360" w:lineRule="auto"/>
        <w:ind w:firstLine="709"/>
        <w:jc w:val="both"/>
        <w:rPr>
          <w:sz w:val="28"/>
          <w:szCs w:val="28"/>
        </w:rPr>
      </w:pPr>
      <w:r w:rsidRPr="00172031">
        <w:rPr>
          <w:b/>
          <w:sz w:val="28"/>
          <w:szCs w:val="28"/>
        </w:rPr>
        <w:t>4. Анализ финансовых коэффициентов</w:t>
      </w:r>
    </w:p>
    <w:p w:rsidR="006C7000" w:rsidRDefault="006C7000" w:rsidP="006C7000">
      <w:pPr>
        <w:spacing w:line="360" w:lineRule="auto"/>
        <w:ind w:firstLine="709"/>
        <w:jc w:val="both"/>
        <w:rPr>
          <w:sz w:val="28"/>
          <w:szCs w:val="28"/>
        </w:rPr>
      </w:pPr>
    </w:p>
    <w:p w:rsidR="00172031" w:rsidRDefault="00BD3FEA" w:rsidP="006C7000">
      <w:pPr>
        <w:spacing w:line="360" w:lineRule="auto"/>
        <w:ind w:firstLine="709"/>
        <w:jc w:val="both"/>
        <w:rPr>
          <w:sz w:val="28"/>
          <w:szCs w:val="28"/>
        </w:rPr>
      </w:pPr>
      <w:r>
        <w:rPr>
          <w:sz w:val="28"/>
          <w:szCs w:val="28"/>
        </w:rPr>
        <w:t>Анализ финансовых коэффициентов заключается в расчете значений коэффициентов, представленных в таблице №5, как на начало, так и на конец отчетного периода, и их сопоставление с нормальным ограничениями.</w:t>
      </w:r>
    </w:p>
    <w:p w:rsidR="006C7000" w:rsidRDefault="006C7000" w:rsidP="006C7000">
      <w:pPr>
        <w:spacing w:line="360" w:lineRule="auto"/>
        <w:ind w:firstLine="709"/>
        <w:jc w:val="both"/>
        <w:rPr>
          <w:sz w:val="28"/>
          <w:szCs w:val="28"/>
        </w:rPr>
      </w:pPr>
    </w:p>
    <w:p w:rsidR="00BD3FEA" w:rsidRDefault="00CC5C98" w:rsidP="006C7000">
      <w:pPr>
        <w:spacing w:line="360" w:lineRule="auto"/>
        <w:ind w:firstLine="709"/>
        <w:jc w:val="both"/>
        <w:rPr>
          <w:sz w:val="28"/>
          <w:szCs w:val="28"/>
        </w:rPr>
      </w:pPr>
      <w:r>
        <w:rPr>
          <w:sz w:val="28"/>
          <w:szCs w:val="28"/>
        </w:rPr>
        <w:t>Таблица №5</w:t>
      </w:r>
    </w:p>
    <w:p w:rsidR="00CC234E" w:rsidRPr="00654389" w:rsidRDefault="00BD3FEA" w:rsidP="006C7000">
      <w:pPr>
        <w:spacing w:line="360" w:lineRule="auto"/>
        <w:ind w:firstLine="709"/>
        <w:jc w:val="both"/>
        <w:rPr>
          <w:b/>
          <w:sz w:val="28"/>
          <w:szCs w:val="28"/>
        </w:rPr>
      </w:pPr>
      <w:r w:rsidRPr="00654389">
        <w:rPr>
          <w:b/>
          <w:sz w:val="28"/>
          <w:szCs w:val="28"/>
        </w:rPr>
        <w:t>Анализ финанс</w:t>
      </w:r>
      <w:r w:rsidR="00654389" w:rsidRPr="00654389">
        <w:rPr>
          <w:b/>
          <w:sz w:val="28"/>
          <w:szCs w:val="28"/>
        </w:rPr>
        <w:t>овых коэффициентов</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4"/>
        <w:gridCol w:w="1800"/>
        <w:gridCol w:w="1349"/>
        <w:gridCol w:w="1255"/>
        <w:gridCol w:w="1533"/>
      </w:tblGrid>
      <w:tr w:rsidR="00742AD0" w:rsidRPr="006C7000">
        <w:tc>
          <w:tcPr>
            <w:tcW w:w="4124" w:type="dxa"/>
            <w:vAlign w:val="center"/>
          </w:tcPr>
          <w:p w:rsidR="00742AD0" w:rsidRPr="006C7000" w:rsidRDefault="00742AD0" w:rsidP="006C7000">
            <w:pPr>
              <w:rPr>
                <w:i/>
                <w:sz w:val="20"/>
                <w:szCs w:val="20"/>
              </w:rPr>
            </w:pPr>
            <w:r w:rsidRPr="006C7000">
              <w:rPr>
                <w:i/>
                <w:sz w:val="20"/>
                <w:szCs w:val="20"/>
              </w:rPr>
              <w:t>Показатели</w:t>
            </w:r>
          </w:p>
        </w:tc>
        <w:tc>
          <w:tcPr>
            <w:tcW w:w="1800" w:type="dxa"/>
            <w:vAlign w:val="center"/>
          </w:tcPr>
          <w:p w:rsidR="00742AD0" w:rsidRPr="006C7000" w:rsidRDefault="00742AD0" w:rsidP="006C7000">
            <w:pPr>
              <w:rPr>
                <w:i/>
                <w:sz w:val="20"/>
                <w:szCs w:val="20"/>
              </w:rPr>
            </w:pPr>
            <w:r w:rsidRPr="006C7000">
              <w:rPr>
                <w:i/>
                <w:sz w:val="20"/>
                <w:szCs w:val="20"/>
              </w:rPr>
              <w:t>Нормальные ограничения</w:t>
            </w:r>
          </w:p>
        </w:tc>
        <w:tc>
          <w:tcPr>
            <w:tcW w:w="1349" w:type="dxa"/>
            <w:vAlign w:val="center"/>
          </w:tcPr>
          <w:p w:rsidR="00742AD0" w:rsidRPr="006C7000" w:rsidRDefault="00742AD0" w:rsidP="006C7000">
            <w:pPr>
              <w:rPr>
                <w:i/>
                <w:sz w:val="20"/>
                <w:szCs w:val="20"/>
              </w:rPr>
            </w:pPr>
            <w:r w:rsidRPr="006C7000">
              <w:rPr>
                <w:i/>
                <w:sz w:val="20"/>
                <w:szCs w:val="20"/>
              </w:rPr>
              <w:t>На нач. года</w:t>
            </w:r>
          </w:p>
        </w:tc>
        <w:tc>
          <w:tcPr>
            <w:tcW w:w="1255" w:type="dxa"/>
            <w:vAlign w:val="center"/>
          </w:tcPr>
          <w:p w:rsidR="00742AD0" w:rsidRPr="006C7000" w:rsidRDefault="00742AD0" w:rsidP="006C7000">
            <w:pPr>
              <w:rPr>
                <w:i/>
                <w:sz w:val="20"/>
                <w:szCs w:val="20"/>
              </w:rPr>
            </w:pPr>
            <w:r w:rsidRPr="006C7000">
              <w:rPr>
                <w:i/>
                <w:sz w:val="20"/>
                <w:szCs w:val="20"/>
              </w:rPr>
              <w:t>На кон. года</w:t>
            </w:r>
          </w:p>
        </w:tc>
        <w:tc>
          <w:tcPr>
            <w:tcW w:w="1533" w:type="dxa"/>
            <w:vAlign w:val="center"/>
          </w:tcPr>
          <w:p w:rsidR="00742AD0" w:rsidRPr="006C7000" w:rsidRDefault="00742AD0" w:rsidP="006C7000">
            <w:pPr>
              <w:rPr>
                <w:i/>
                <w:sz w:val="20"/>
                <w:szCs w:val="20"/>
              </w:rPr>
            </w:pPr>
            <w:r w:rsidRPr="006C7000">
              <w:rPr>
                <w:i/>
                <w:sz w:val="20"/>
                <w:szCs w:val="20"/>
              </w:rPr>
              <w:t>Изменения за год</w:t>
            </w:r>
          </w:p>
        </w:tc>
      </w:tr>
      <w:tr w:rsidR="00742AD0" w:rsidRPr="006C7000">
        <w:tc>
          <w:tcPr>
            <w:tcW w:w="4124" w:type="dxa"/>
          </w:tcPr>
          <w:p w:rsidR="00742AD0" w:rsidRPr="006C7000" w:rsidRDefault="00742AD0" w:rsidP="006C7000">
            <w:pPr>
              <w:rPr>
                <w:sz w:val="20"/>
                <w:szCs w:val="20"/>
              </w:rPr>
            </w:pPr>
            <w:r w:rsidRPr="006C7000">
              <w:rPr>
                <w:sz w:val="20"/>
                <w:szCs w:val="20"/>
              </w:rPr>
              <w:t>1.Коэффициент автономии (490/700)</w:t>
            </w:r>
          </w:p>
        </w:tc>
        <w:tc>
          <w:tcPr>
            <w:tcW w:w="1800" w:type="dxa"/>
            <w:vAlign w:val="center"/>
          </w:tcPr>
          <w:p w:rsidR="00742AD0" w:rsidRPr="006C7000" w:rsidRDefault="00742AD0" w:rsidP="006C7000">
            <w:pPr>
              <w:rPr>
                <w:i/>
                <w:sz w:val="20"/>
                <w:szCs w:val="20"/>
              </w:rPr>
            </w:pPr>
            <w:r w:rsidRPr="006C7000">
              <w:rPr>
                <w:i/>
                <w:sz w:val="20"/>
                <w:szCs w:val="20"/>
              </w:rPr>
              <w:t xml:space="preserve">Не </w:t>
            </w:r>
            <w:r w:rsidR="00E57C4A" w:rsidRPr="006C7000">
              <w:rPr>
                <w:i/>
                <w:sz w:val="20"/>
                <w:szCs w:val="20"/>
              </w:rPr>
              <w:t>менее</w:t>
            </w:r>
            <w:r w:rsidRPr="006C7000">
              <w:rPr>
                <w:i/>
                <w:sz w:val="20"/>
                <w:szCs w:val="20"/>
              </w:rPr>
              <w:t xml:space="preserve"> </w:t>
            </w:r>
            <w:r w:rsidR="00E57C4A" w:rsidRPr="006C7000">
              <w:rPr>
                <w:i/>
                <w:sz w:val="20"/>
                <w:szCs w:val="20"/>
              </w:rPr>
              <w:t>0,</w:t>
            </w:r>
            <w:r w:rsidRPr="006C7000">
              <w:rPr>
                <w:i/>
                <w:sz w:val="20"/>
                <w:szCs w:val="20"/>
              </w:rPr>
              <w:t>5</w:t>
            </w:r>
          </w:p>
        </w:tc>
        <w:tc>
          <w:tcPr>
            <w:tcW w:w="1349" w:type="dxa"/>
            <w:vAlign w:val="center"/>
          </w:tcPr>
          <w:p w:rsidR="00742AD0" w:rsidRPr="006C7000" w:rsidRDefault="00742AD0" w:rsidP="006C7000">
            <w:pPr>
              <w:rPr>
                <w:sz w:val="20"/>
                <w:szCs w:val="20"/>
              </w:rPr>
            </w:pPr>
            <w:r w:rsidRPr="006C7000">
              <w:rPr>
                <w:sz w:val="20"/>
                <w:szCs w:val="20"/>
              </w:rPr>
              <w:t>0,7</w:t>
            </w:r>
          </w:p>
        </w:tc>
        <w:tc>
          <w:tcPr>
            <w:tcW w:w="1255" w:type="dxa"/>
            <w:vAlign w:val="center"/>
          </w:tcPr>
          <w:p w:rsidR="00742AD0" w:rsidRPr="006C7000" w:rsidRDefault="00742AD0" w:rsidP="006C7000">
            <w:pPr>
              <w:rPr>
                <w:sz w:val="20"/>
                <w:szCs w:val="20"/>
              </w:rPr>
            </w:pPr>
            <w:r w:rsidRPr="006C7000">
              <w:rPr>
                <w:sz w:val="20"/>
                <w:szCs w:val="20"/>
              </w:rPr>
              <w:t>0,714</w:t>
            </w:r>
          </w:p>
        </w:tc>
        <w:tc>
          <w:tcPr>
            <w:tcW w:w="1533" w:type="dxa"/>
            <w:vAlign w:val="center"/>
          </w:tcPr>
          <w:p w:rsidR="00742AD0" w:rsidRPr="006C7000" w:rsidRDefault="00742AD0" w:rsidP="006C7000">
            <w:pPr>
              <w:rPr>
                <w:sz w:val="20"/>
                <w:szCs w:val="20"/>
              </w:rPr>
            </w:pPr>
            <w:r w:rsidRPr="006C7000">
              <w:rPr>
                <w:sz w:val="20"/>
                <w:szCs w:val="20"/>
              </w:rPr>
              <w:t>0,014</w:t>
            </w:r>
          </w:p>
        </w:tc>
      </w:tr>
      <w:tr w:rsidR="00742AD0" w:rsidRPr="006C7000">
        <w:tc>
          <w:tcPr>
            <w:tcW w:w="4124" w:type="dxa"/>
          </w:tcPr>
          <w:p w:rsidR="00742AD0" w:rsidRPr="006C7000" w:rsidRDefault="00742AD0" w:rsidP="006C7000">
            <w:pPr>
              <w:rPr>
                <w:sz w:val="20"/>
                <w:szCs w:val="20"/>
              </w:rPr>
            </w:pPr>
            <w:r w:rsidRPr="006C7000">
              <w:rPr>
                <w:sz w:val="20"/>
                <w:szCs w:val="20"/>
              </w:rPr>
              <w:t>2.Коэффициент соотношения мобильных и иммобилизованных средств (290/190)</w:t>
            </w:r>
          </w:p>
        </w:tc>
        <w:tc>
          <w:tcPr>
            <w:tcW w:w="1800" w:type="dxa"/>
            <w:vAlign w:val="center"/>
          </w:tcPr>
          <w:p w:rsidR="00742AD0" w:rsidRPr="006C7000" w:rsidRDefault="00742AD0" w:rsidP="006C7000">
            <w:pPr>
              <w:rPr>
                <w:i/>
                <w:sz w:val="20"/>
                <w:szCs w:val="20"/>
              </w:rPr>
            </w:pPr>
          </w:p>
        </w:tc>
        <w:tc>
          <w:tcPr>
            <w:tcW w:w="1349" w:type="dxa"/>
            <w:vAlign w:val="center"/>
          </w:tcPr>
          <w:p w:rsidR="00742AD0" w:rsidRPr="006C7000" w:rsidRDefault="00FC437E" w:rsidP="006C7000">
            <w:pPr>
              <w:rPr>
                <w:sz w:val="20"/>
                <w:szCs w:val="20"/>
              </w:rPr>
            </w:pPr>
            <w:r w:rsidRPr="006C7000">
              <w:rPr>
                <w:sz w:val="20"/>
                <w:szCs w:val="20"/>
              </w:rPr>
              <w:t>0,773</w:t>
            </w:r>
          </w:p>
        </w:tc>
        <w:tc>
          <w:tcPr>
            <w:tcW w:w="1255" w:type="dxa"/>
            <w:vAlign w:val="center"/>
          </w:tcPr>
          <w:p w:rsidR="00742AD0" w:rsidRPr="006C7000" w:rsidRDefault="00FC437E" w:rsidP="006C7000">
            <w:pPr>
              <w:rPr>
                <w:sz w:val="20"/>
                <w:szCs w:val="20"/>
              </w:rPr>
            </w:pPr>
            <w:r w:rsidRPr="006C7000">
              <w:rPr>
                <w:sz w:val="20"/>
                <w:szCs w:val="20"/>
              </w:rPr>
              <w:t>0,680</w:t>
            </w:r>
          </w:p>
        </w:tc>
        <w:tc>
          <w:tcPr>
            <w:tcW w:w="1533" w:type="dxa"/>
            <w:vAlign w:val="center"/>
          </w:tcPr>
          <w:p w:rsidR="00742AD0" w:rsidRPr="006C7000" w:rsidRDefault="00FC437E" w:rsidP="006C7000">
            <w:pPr>
              <w:rPr>
                <w:sz w:val="20"/>
                <w:szCs w:val="20"/>
              </w:rPr>
            </w:pPr>
            <w:r w:rsidRPr="006C7000">
              <w:rPr>
                <w:sz w:val="20"/>
                <w:szCs w:val="20"/>
              </w:rPr>
              <w:t>-0,093</w:t>
            </w:r>
          </w:p>
        </w:tc>
      </w:tr>
      <w:tr w:rsidR="00742AD0" w:rsidRPr="006C7000">
        <w:tc>
          <w:tcPr>
            <w:tcW w:w="4124" w:type="dxa"/>
          </w:tcPr>
          <w:p w:rsidR="00742AD0" w:rsidRPr="006C7000" w:rsidRDefault="00742AD0" w:rsidP="006C7000">
            <w:pPr>
              <w:rPr>
                <w:sz w:val="20"/>
                <w:szCs w:val="20"/>
              </w:rPr>
            </w:pPr>
            <w:r w:rsidRPr="006C7000">
              <w:rPr>
                <w:sz w:val="20"/>
                <w:szCs w:val="20"/>
              </w:rPr>
              <w:t>3. Коэффициент соотношения заемных и собственных средств (590+690)/490</w:t>
            </w:r>
          </w:p>
        </w:tc>
        <w:tc>
          <w:tcPr>
            <w:tcW w:w="1800" w:type="dxa"/>
            <w:vAlign w:val="center"/>
          </w:tcPr>
          <w:p w:rsidR="00742AD0" w:rsidRPr="006C7000" w:rsidRDefault="00DD1F9F" w:rsidP="006C7000">
            <w:pPr>
              <w:rPr>
                <w:i/>
                <w:sz w:val="20"/>
                <w:szCs w:val="20"/>
              </w:rPr>
            </w:pPr>
            <w:r w:rsidRPr="006C7000">
              <w:rPr>
                <w:i/>
                <w:sz w:val="20"/>
                <w:szCs w:val="20"/>
              </w:rPr>
              <w:t>Не более 1</w:t>
            </w:r>
          </w:p>
        </w:tc>
        <w:tc>
          <w:tcPr>
            <w:tcW w:w="1349" w:type="dxa"/>
            <w:vAlign w:val="center"/>
          </w:tcPr>
          <w:p w:rsidR="00742AD0" w:rsidRPr="006C7000" w:rsidRDefault="00FC437E" w:rsidP="006C7000">
            <w:pPr>
              <w:rPr>
                <w:sz w:val="20"/>
                <w:szCs w:val="20"/>
              </w:rPr>
            </w:pPr>
            <w:r w:rsidRPr="006C7000">
              <w:rPr>
                <w:sz w:val="20"/>
                <w:szCs w:val="20"/>
              </w:rPr>
              <w:t>0,429</w:t>
            </w:r>
          </w:p>
        </w:tc>
        <w:tc>
          <w:tcPr>
            <w:tcW w:w="1255" w:type="dxa"/>
            <w:vAlign w:val="center"/>
          </w:tcPr>
          <w:p w:rsidR="00742AD0" w:rsidRPr="006C7000" w:rsidRDefault="00FC437E" w:rsidP="006C7000">
            <w:pPr>
              <w:rPr>
                <w:sz w:val="20"/>
                <w:szCs w:val="20"/>
              </w:rPr>
            </w:pPr>
            <w:r w:rsidRPr="006C7000">
              <w:rPr>
                <w:sz w:val="20"/>
                <w:szCs w:val="20"/>
              </w:rPr>
              <w:t>0,401</w:t>
            </w:r>
          </w:p>
        </w:tc>
        <w:tc>
          <w:tcPr>
            <w:tcW w:w="1533" w:type="dxa"/>
            <w:vAlign w:val="center"/>
          </w:tcPr>
          <w:p w:rsidR="00742AD0" w:rsidRPr="006C7000" w:rsidRDefault="00FC437E" w:rsidP="006C7000">
            <w:pPr>
              <w:rPr>
                <w:sz w:val="20"/>
                <w:szCs w:val="20"/>
              </w:rPr>
            </w:pPr>
            <w:r w:rsidRPr="006C7000">
              <w:rPr>
                <w:sz w:val="20"/>
                <w:szCs w:val="20"/>
              </w:rPr>
              <w:t>-0,028</w:t>
            </w:r>
          </w:p>
        </w:tc>
      </w:tr>
      <w:tr w:rsidR="00742AD0" w:rsidRPr="006C7000">
        <w:tc>
          <w:tcPr>
            <w:tcW w:w="4124" w:type="dxa"/>
          </w:tcPr>
          <w:p w:rsidR="00742AD0" w:rsidRPr="006C7000" w:rsidRDefault="00742AD0" w:rsidP="006C7000">
            <w:pPr>
              <w:rPr>
                <w:sz w:val="20"/>
                <w:szCs w:val="20"/>
              </w:rPr>
            </w:pPr>
            <w:r w:rsidRPr="006C7000">
              <w:rPr>
                <w:sz w:val="20"/>
                <w:szCs w:val="20"/>
              </w:rPr>
              <w:t xml:space="preserve">4. Коэффициент маневренности </w:t>
            </w:r>
          </w:p>
          <w:p w:rsidR="00742AD0" w:rsidRPr="006C7000" w:rsidRDefault="00742AD0" w:rsidP="006C7000">
            <w:pPr>
              <w:rPr>
                <w:sz w:val="20"/>
                <w:szCs w:val="20"/>
              </w:rPr>
            </w:pPr>
            <w:r w:rsidRPr="006C7000">
              <w:rPr>
                <w:sz w:val="20"/>
                <w:szCs w:val="20"/>
              </w:rPr>
              <w:t>(490-190)/190</w:t>
            </w:r>
          </w:p>
        </w:tc>
        <w:tc>
          <w:tcPr>
            <w:tcW w:w="1800" w:type="dxa"/>
            <w:vAlign w:val="center"/>
          </w:tcPr>
          <w:p w:rsidR="00742AD0" w:rsidRPr="006C7000" w:rsidRDefault="00FC437E" w:rsidP="006C7000">
            <w:pPr>
              <w:rPr>
                <w:i/>
                <w:sz w:val="20"/>
                <w:szCs w:val="20"/>
              </w:rPr>
            </w:pPr>
            <w:r w:rsidRPr="006C7000">
              <w:rPr>
                <w:i/>
                <w:sz w:val="20"/>
                <w:szCs w:val="20"/>
              </w:rPr>
              <w:t>0,5</w:t>
            </w:r>
          </w:p>
        </w:tc>
        <w:tc>
          <w:tcPr>
            <w:tcW w:w="1349" w:type="dxa"/>
            <w:vAlign w:val="center"/>
          </w:tcPr>
          <w:p w:rsidR="00742AD0" w:rsidRPr="006C7000" w:rsidRDefault="00FC437E" w:rsidP="006C7000">
            <w:pPr>
              <w:rPr>
                <w:sz w:val="20"/>
                <w:szCs w:val="20"/>
              </w:rPr>
            </w:pPr>
            <w:r w:rsidRPr="006C7000">
              <w:rPr>
                <w:sz w:val="20"/>
                <w:szCs w:val="20"/>
              </w:rPr>
              <w:t>0,241</w:t>
            </w:r>
          </w:p>
        </w:tc>
        <w:tc>
          <w:tcPr>
            <w:tcW w:w="1255" w:type="dxa"/>
            <w:vAlign w:val="center"/>
          </w:tcPr>
          <w:p w:rsidR="00742AD0" w:rsidRPr="006C7000" w:rsidRDefault="00FC437E" w:rsidP="006C7000">
            <w:pPr>
              <w:rPr>
                <w:sz w:val="20"/>
                <w:szCs w:val="20"/>
              </w:rPr>
            </w:pPr>
            <w:r w:rsidRPr="006C7000">
              <w:rPr>
                <w:sz w:val="20"/>
                <w:szCs w:val="20"/>
              </w:rPr>
              <w:t>0,199</w:t>
            </w:r>
          </w:p>
        </w:tc>
        <w:tc>
          <w:tcPr>
            <w:tcW w:w="1533" w:type="dxa"/>
            <w:vAlign w:val="center"/>
          </w:tcPr>
          <w:p w:rsidR="00742AD0" w:rsidRPr="006C7000" w:rsidRDefault="00FC437E" w:rsidP="006C7000">
            <w:pPr>
              <w:rPr>
                <w:sz w:val="20"/>
                <w:szCs w:val="20"/>
              </w:rPr>
            </w:pPr>
            <w:r w:rsidRPr="006C7000">
              <w:rPr>
                <w:sz w:val="20"/>
                <w:szCs w:val="20"/>
              </w:rPr>
              <w:t>-0,042</w:t>
            </w:r>
          </w:p>
        </w:tc>
      </w:tr>
      <w:tr w:rsidR="00742AD0" w:rsidRPr="006C7000">
        <w:tc>
          <w:tcPr>
            <w:tcW w:w="4124" w:type="dxa"/>
          </w:tcPr>
          <w:p w:rsidR="00742AD0" w:rsidRPr="006C7000" w:rsidRDefault="00742AD0" w:rsidP="006C7000">
            <w:pPr>
              <w:rPr>
                <w:sz w:val="20"/>
                <w:szCs w:val="20"/>
              </w:rPr>
            </w:pPr>
            <w:r w:rsidRPr="006C7000">
              <w:rPr>
                <w:sz w:val="20"/>
                <w:szCs w:val="20"/>
              </w:rPr>
              <w:t>5. Коэффициент имущества производственного назначения (120+210)/300</w:t>
            </w:r>
          </w:p>
        </w:tc>
        <w:tc>
          <w:tcPr>
            <w:tcW w:w="1800" w:type="dxa"/>
            <w:vAlign w:val="center"/>
          </w:tcPr>
          <w:p w:rsidR="00742AD0" w:rsidRPr="006C7000" w:rsidRDefault="00DD1F9F" w:rsidP="006C7000">
            <w:pPr>
              <w:rPr>
                <w:i/>
                <w:sz w:val="20"/>
                <w:szCs w:val="20"/>
              </w:rPr>
            </w:pPr>
            <w:r w:rsidRPr="006C7000">
              <w:rPr>
                <w:i/>
                <w:sz w:val="20"/>
                <w:szCs w:val="20"/>
              </w:rPr>
              <w:t>Не менее 0,5</w:t>
            </w:r>
          </w:p>
        </w:tc>
        <w:tc>
          <w:tcPr>
            <w:tcW w:w="1349" w:type="dxa"/>
            <w:vAlign w:val="center"/>
          </w:tcPr>
          <w:p w:rsidR="00742AD0" w:rsidRPr="006C7000" w:rsidRDefault="00FC437E" w:rsidP="006C7000">
            <w:pPr>
              <w:rPr>
                <w:sz w:val="20"/>
                <w:szCs w:val="20"/>
              </w:rPr>
            </w:pPr>
            <w:r w:rsidRPr="006C7000">
              <w:rPr>
                <w:sz w:val="20"/>
                <w:szCs w:val="20"/>
              </w:rPr>
              <w:t>0,812</w:t>
            </w:r>
          </w:p>
        </w:tc>
        <w:tc>
          <w:tcPr>
            <w:tcW w:w="1255" w:type="dxa"/>
            <w:vAlign w:val="center"/>
          </w:tcPr>
          <w:p w:rsidR="00742AD0" w:rsidRPr="006C7000" w:rsidRDefault="00FC437E" w:rsidP="006C7000">
            <w:pPr>
              <w:rPr>
                <w:sz w:val="20"/>
                <w:szCs w:val="20"/>
              </w:rPr>
            </w:pPr>
            <w:r w:rsidRPr="006C7000">
              <w:rPr>
                <w:sz w:val="20"/>
                <w:szCs w:val="20"/>
              </w:rPr>
              <w:t>0,784</w:t>
            </w:r>
          </w:p>
        </w:tc>
        <w:tc>
          <w:tcPr>
            <w:tcW w:w="1533" w:type="dxa"/>
            <w:vAlign w:val="center"/>
          </w:tcPr>
          <w:p w:rsidR="00742AD0" w:rsidRPr="006C7000" w:rsidRDefault="00FC437E" w:rsidP="006C7000">
            <w:pPr>
              <w:rPr>
                <w:sz w:val="20"/>
                <w:szCs w:val="20"/>
              </w:rPr>
            </w:pPr>
            <w:r w:rsidRPr="006C7000">
              <w:rPr>
                <w:sz w:val="20"/>
                <w:szCs w:val="20"/>
              </w:rPr>
              <w:t>-0,028</w:t>
            </w:r>
          </w:p>
        </w:tc>
      </w:tr>
      <w:tr w:rsidR="00742AD0" w:rsidRPr="006C7000">
        <w:tc>
          <w:tcPr>
            <w:tcW w:w="4124" w:type="dxa"/>
          </w:tcPr>
          <w:p w:rsidR="00742AD0" w:rsidRPr="006C7000" w:rsidRDefault="00742AD0" w:rsidP="006C7000">
            <w:pPr>
              <w:rPr>
                <w:sz w:val="20"/>
                <w:szCs w:val="20"/>
              </w:rPr>
            </w:pPr>
            <w:r w:rsidRPr="006C7000">
              <w:rPr>
                <w:sz w:val="20"/>
                <w:szCs w:val="20"/>
              </w:rPr>
              <w:t xml:space="preserve">6. Коэффициент обеспеченности запасов и затрат собственных источников формирования </w:t>
            </w:r>
          </w:p>
          <w:p w:rsidR="00742AD0" w:rsidRPr="006C7000" w:rsidRDefault="00742AD0" w:rsidP="006C7000">
            <w:pPr>
              <w:rPr>
                <w:sz w:val="20"/>
                <w:szCs w:val="20"/>
              </w:rPr>
            </w:pPr>
            <w:r w:rsidRPr="006C7000">
              <w:rPr>
                <w:sz w:val="20"/>
                <w:szCs w:val="20"/>
              </w:rPr>
              <w:t>(490-190)/(210+220)</w:t>
            </w:r>
          </w:p>
        </w:tc>
        <w:tc>
          <w:tcPr>
            <w:tcW w:w="1800" w:type="dxa"/>
            <w:vAlign w:val="center"/>
          </w:tcPr>
          <w:p w:rsidR="00742AD0" w:rsidRPr="006C7000" w:rsidRDefault="00675840" w:rsidP="006C7000">
            <w:pPr>
              <w:rPr>
                <w:i/>
                <w:sz w:val="20"/>
                <w:szCs w:val="20"/>
              </w:rPr>
            </w:pPr>
            <w:r w:rsidRPr="006C7000">
              <w:rPr>
                <w:i/>
                <w:sz w:val="20"/>
                <w:szCs w:val="20"/>
              </w:rPr>
              <w:t>0,6-0,8</w:t>
            </w:r>
          </w:p>
        </w:tc>
        <w:tc>
          <w:tcPr>
            <w:tcW w:w="1349" w:type="dxa"/>
            <w:vAlign w:val="center"/>
          </w:tcPr>
          <w:p w:rsidR="00742AD0" w:rsidRPr="006C7000" w:rsidRDefault="00FC437E" w:rsidP="006C7000">
            <w:pPr>
              <w:rPr>
                <w:sz w:val="20"/>
                <w:szCs w:val="20"/>
              </w:rPr>
            </w:pPr>
            <w:r w:rsidRPr="006C7000">
              <w:rPr>
                <w:sz w:val="20"/>
                <w:szCs w:val="20"/>
              </w:rPr>
              <w:t>0,437</w:t>
            </w:r>
          </w:p>
        </w:tc>
        <w:tc>
          <w:tcPr>
            <w:tcW w:w="1255" w:type="dxa"/>
            <w:vAlign w:val="center"/>
          </w:tcPr>
          <w:p w:rsidR="00742AD0" w:rsidRPr="006C7000" w:rsidRDefault="00FC437E" w:rsidP="006C7000">
            <w:pPr>
              <w:rPr>
                <w:sz w:val="20"/>
                <w:szCs w:val="20"/>
              </w:rPr>
            </w:pPr>
            <w:r w:rsidRPr="006C7000">
              <w:rPr>
                <w:sz w:val="20"/>
                <w:szCs w:val="20"/>
              </w:rPr>
              <w:t>0,884</w:t>
            </w:r>
          </w:p>
        </w:tc>
        <w:tc>
          <w:tcPr>
            <w:tcW w:w="1533" w:type="dxa"/>
            <w:vAlign w:val="center"/>
          </w:tcPr>
          <w:p w:rsidR="00742AD0" w:rsidRPr="006C7000" w:rsidRDefault="00FC437E" w:rsidP="006C7000">
            <w:pPr>
              <w:rPr>
                <w:sz w:val="20"/>
                <w:szCs w:val="20"/>
              </w:rPr>
            </w:pPr>
            <w:r w:rsidRPr="006C7000">
              <w:rPr>
                <w:sz w:val="20"/>
                <w:szCs w:val="20"/>
              </w:rPr>
              <w:t>0,447</w:t>
            </w:r>
          </w:p>
        </w:tc>
      </w:tr>
      <w:tr w:rsidR="00742AD0" w:rsidRPr="006C7000">
        <w:tc>
          <w:tcPr>
            <w:tcW w:w="4124" w:type="dxa"/>
          </w:tcPr>
          <w:p w:rsidR="00742AD0" w:rsidRPr="006C7000" w:rsidRDefault="00742AD0" w:rsidP="006C7000">
            <w:pPr>
              <w:rPr>
                <w:sz w:val="20"/>
                <w:szCs w:val="20"/>
              </w:rPr>
            </w:pPr>
            <w:r w:rsidRPr="006C7000">
              <w:rPr>
                <w:sz w:val="20"/>
                <w:szCs w:val="20"/>
              </w:rPr>
              <w:t xml:space="preserve">7. Коэффициент </w:t>
            </w:r>
            <w:r w:rsidR="00FC437E" w:rsidRPr="006C7000">
              <w:rPr>
                <w:sz w:val="20"/>
                <w:szCs w:val="20"/>
              </w:rPr>
              <w:t xml:space="preserve">автономии </w:t>
            </w:r>
            <w:r w:rsidRPr="006C7000">
              <w:rPr>
                <w:sz w:val="20"/>
                <w:szCs w:val="20"/>
              </w:rPr>
              <w:t xml:space="preserve">источников формирование запасов и затрат </w:t>
            </w:r>
          </w:p>
          <w:p w:rsidR="00742AD0" w:rsidRPr="006C7000" w:rsidRDefault="00742AD0" w:rsidP="006C7000">
            <w:pPr>
              <w:rPr>
                <w:sz w:val="20"/>
                <w:szCs w:val="20"/>
              </w:rPr>
            </w:pPr>
            <w:r w:rsidRPr="006C7000">
              <w:rPr>
                <w:sz w:val="20"/>
                <w:szCs w:val="20"/>
              </w:rPr>
              <w:t>490/(210+220)</w:t>
            </w:r>
          </w:p>
        </w:tc>
        <w:tc>
          <w:tcPr>
            <w:tcW w:w="1800" w:type="dxa"/>
            <w:vAlign w:val="center"/>
          </w:tcPr>
          <w:p w:rsidR="00742AD0" w:rsidRPr="006C7000" w:rsidRDefault="00742AD0" w:rsidP="006C7000">
            <w:pPr>
              <w:rPr>
                <w:i/>
                <w:sz w:val="20"/>
                <w:szCs w:val="20"/>
              </w:rPr>
            </w:pPr>
          </w:p>
        </w:tc>
        <w:tc>
          <w:tcPr>
            <w:tcW w:w="1349" w:type="dxa"/>
            <w:vAlign w:val="center"/>
          </w:tcPr>
          <w:p w:rsidR="00742AD0" w:rsidRPr="006C7000" w:rsidRDefault="00FC437E" w:rsidP="006C7000">
            <w:pPr>
              <w:rPr>
                <w:sz w:val="20"/>
                <w:szCs w:val="20"/>
              </w:rPr>
            </w:pPr>
            <w:r w:rsidRPr="006C7000">
              <w:rPr>
                <w:sz w:val="20"/>
                <w:szCs w:val="20"/>
              </w:rPr>
              <w:t>2,249</w:t>
            </w:r>
          </w:p>
        </w:tc>
        <w:tc>
          <w:tcPr>
            <w:tcW w:w="1255" w:type="dxa"/>
            <w:vAlign w:val="center"/>
          </w:tcPr>
          <w:p w:rsidR="00742AD0" w:rsidRPr="006C7000" w:rsidRDefault="00FC437E" w:rsidP="006C7000">
            <w:pPr>
              <w:rPr>
                <w:sz w:val="20"/>
                <w:szCs w:val="20"/>
              </w:rPr>
            </w:pPr>
            <w:r w:rsidRPr="006C7000">
              <w:rPr>
                <w:sz w:val="20"/>
                <w:szCs w:val="20"/>
              </w:rPr>
              <w:t>3,318</w:t>
            </w:r>
          </w:p>
        </w:tc>
        <w:tc>
          <w:tcPr>
            <w:tcW w:w="1533" w:type="dxa"/>
            <w:vAlign w:val="center"/>
          </w:tcPr>
          <w:p w:rsidR="00742AD0" w:rsidRPr="006C7000" w:rsidRDefault="00FC437E" w:rsidP="006C7000">
            <w:pPr>
              <w:rPr>
                <w:sz w:val="20"/>
                <w:szCs w:val="20"/>
              </w:rPr>
            </w:pPr>
            <w:r w:rsidRPr="006C7000">
              <w:rPr>
                <w:sz w:val="20"/>
                <w:szCs w:val="20"/>
              </w:rPr>
              <w:t>1,069</w:t>
            </w:r>
          </w:p>
        </w:tc>
      </w:tr>
      <w:tr w:rsidR="00742AD0" w:rsidRPr="006C7000">
        <w:tc>
          <w:tcPr>
            <w:tcW w:w="4124" w:type="dxa"/>
          </w:tcPr>
          <w:p w:rsidR="00742AD0" w:rsidRPr="006C7000" w:rsidRDefault="00742AD0" w:rsidP="006C7000">
            <w:pPr>
              <w:rPr>
                <w:sz w:val="20"/>
                <w:szCs w:val="20"/>
              </w:rPr>
            </w:pPr>
            <w:r w:rsidRPr="006C7000">
              <w:rPr>
                <w:sz w:val="20"/>
                <w:szCs w:val="20"/>
              </w:rPr>
              <w:t>8. Коэффициент абсолютной ликвидности</w:t>
            </w:r>
          </w:p>
          <w:p w:rsidR="00742AD0" w:rsidRPr="006C7000" w:rsidRDefault="00742AD0" w:rsidP="006C7000">
            <w:pPr>
              <w:rPr>
                <w:sz w:val="20"/>
                <w:szCs w:val="20"/>
              </w:rPr>
            </w:pPr>
            <w:r w:rsidRPr="006C7000">
              <w:rPr>
                <w:sz w:val="20"/>
                <w:szCs w:val="20"/>
              </w:rPr>
              <w:t>(250+260)/(610+620)</w:t>
            </w:r>
          </w:p>
        </w:tc>
        <w:tc>
          <w:tcPr>
            <w:tcW w:w="1800" w:type="dxa"/>
            <w:vAlign w:val="center"/>
          </w:tcPr>
          <w:p w:rsidR="00742AD0" w:rsidRPr="006C7000" w:rsidRDefault="00782F44" w:rsidP="006C7000">
            <w:pPr>
              <w:rPr>
                <w:i/>
                <w:sz w:val="20"/>
                <w:szCs w:val="20"/>
              </w:rPr>
            </w:pPr>
            <w:r w:rsidRPr="006C7000">
              <w:rPr>
                <w:i/>
                <w:sz w:val="20"/>
                <w:szCs w:val="20"/>
              </w:rPr>
              <w:t>Не менее 0,2</w:t>
            </w:r>
          </w:p>
        </w:tc>
        <w:tc>
          <w:tcPr>
            <w:tcW w:w="1349" w:type="dxa"/>
            <w:vAlign w:val="center"/>
          </w:tcPr>
          <w:p w:rsidR="00742AD0" w:rsidRPr="006C7000" w:rsidRDefault="00782F44" w:rsidP="006C7000">
            <w:pPr>
              <w:rPr>
                <w:sz w:val="20"/>
                <w:szCs w:val="20"/>
              </w:rPr>
            </w:pPr>
            <w:r w:rsidRPr="006C7000">
              <w:rPr>
                <w:sz w:val="20"/>
                <w:szCs w:val="20"/>
              </w:rPr>
              <w:t>0,174</w:t>
            </w:r>
          </w:p>
        </w:tc>
        <w:tc>
          <w:tcPr>
            <w:tcW w:w="1255" w:type="dxa"/>
            <w:vAlign w:val="center"/>
          </w:tcPr>
          <w:p w:rsidR="00742AD0" w:rsidRPr="006C7000" w:rsidRDefault="00782F44" w:rsidP="006C7000">
            <w:pPr>
              <w:rPr>
                <w:sz w:val="20"/>
                <w:szCs w:val="20"/>
              </w:rPr>
            </w:pPr>
            <w:r w:rsidRPr="006C7000">
              <w:rPr>
                <w:sz w:val="20"/>
                <w:szCs w:val="20"/>
              </w:rPr>
              <w:t>0,06</w:t>
            </w:r>
          </w:p>
        </w:tc>
        <w:tc>
          <w:tcPr>
            <w:tcW w:w="1533" w:type="dxa"/>
            <w:vAlign w:val="center"/>
          </w:tcPr>
          <w:p w:rsidR="00742AD0" w:rsidRPr="006C7000" w:rsidRDefault="00782F44" w:rsidP="006C7000">
            <w:pPr>
              <w:rPr>
                <w:sz w:val="20"/>
                <w:szCs w:val="20"/>
              </w:rPr>
            </w:pPr>
            <w:r w:rsidRPr="006C7000">
              <w:rPr>
                <w:sz w:val="20"/>
                <w:szCs w:val="20"/>
              </w:rPr>
              <w:t>-0,114</w:t>
            </w:r>
          </w:p>
        </w:tc>
      </w:tr>
      <w:tr w:rsidR="00742AD0" w:rsidRPr="006C7000">
        <w:tc>
          <w:tcPr>
            <w:tcW w:w="4124" w:type="dxa"/>
          </w:tcPr>
          <w:p w:rsidR="00742AD0" w:rsidRPr="006C7000" w:rsidRDefault="00742AD0" w:rsidP="006C7000">
            <w:pPr>
              <w:rPr>
                <w:sz w:val="20"/>
                <w:szCs w:val="20"/>
              </w:rPr>
            </w:pPr>
            <w:r w:rsidRPr="006C7000">
              <w:rPr>
                <w:sz w:val="20"/>
                <w:szCs w:val="20"/>
              </w:rPr>
              <w:t xml:space="preserve">9.Коэффициент срочной (уточненной) ликвидности </w:t>
            </w:r>
          </w:p>
          <w:p w:rsidR="00742AD0" w:rsidRPr="006C7000" w:rsidRDefault="00742AD0" w:rsidP="006C7000">
            <w:pPr>
              <w:rPr>
                <w:sz w:val="20"/>
                <w:szCs w:val="20"/>
              </w:rPr>
            </w:pPr>
            <w:r w:rsidRPr="006C7000">
              <w:rPr>
                <w:sz w:val="20"/>
                <w:szCs w:val="20"/>
              </w:rPr>
              <w:t>(250+260+240)/(610+620)</w:t>
            </w:r>
          </w:p>
        </w:tc>
        <w:tc>
          <w:tcPr>
            <w:tcW w:w="1800" w:type="dxa"/>
            <w:vAlign w:val="center"/>
          </w:tcPr>
          <w:p w:rsidR="00742AD0" w:rsidRPr="006C7000" w:rsidRDefault="00782F44" w:rsidP="006C7000">
            <w:pPr>
              <w:rPr>
                <w:i/>
                <w:sz w:val="20"/>
                <w:szCs w:val="20"/>
              </w:rPr>
            </w:pPr>
            <w:r w:rsidRPr="006C7000">
              <w:rPr>
                <w:i/>
                <w:sz w:val="20"/>
                <w:szCs w:val="20"/>
              </w:rPr>
              <w:t>Не менее 1</w:t>
            </w:r>
          </w:p>
        </w:tc>
        <w:tc>
          <w:tcPr>
            <w:tcW w:w="1349" w:type="dxa"/>
            <w:vAlign w:val="center"/>
          </w:tcPr>
          <w:p w:rsidR="00742AD0" w:rsidRPr="006C7000" w:rsidRDefault="00782F44" w:rsidP="006C7000">
            <w:pPr>
              <w:rPr>
                <w:sz w:val="20"/>
                <w:szCs w:val="20"/>
              </w:rPr>
            </w:pPr>
            <w:r w:rsidRPr="006C7000">
              <w:rPr>
                <w:sz w:val="20"/>
                <w:szCs w:val="20"/>
              </w:rPr>
              <w:t>0,416</w:t>
            </w:r>
          </w:p>
        </w:tc>
        <w:tc>
          <w:tcPr>
            <w:tcW w:w="1255" w:type="dxa"/>
            <w:vAlign w:val="center"/>
          </w:tcPr>
          <w:p w:rsidR="00742AD0" w:rsidRPr="006C7000" w:rsidRDefault="00782F44" w:rsidP="006C7000">
            <w:pPr>
              <w:rPr>
                <w:sz w:val="20"/>
                <w:szCs w:val="20"/>
              </w:rPr>
            </w:pPr>
            <w:r w:rsidRPr="006C7000">
              <w:rPr>
                <w:sz w:val="20"/>
                <w:szCs w:val="20"/>
              </w:rPr>
              <w:t>0,560</w:t>
            </w:r>
          </w:p>
        </w:tc>
        <w:tc>
          <w:tcPr>
            <w:tcW w:w="1533" w:type="dxa"/>
            <w:vAlign w:val="center"/>
          </w:tcPr>
          <w:p w:rsidR="00742AD0" w:rsidRPr="006C7000" w:rsidRDefault="00782F44" w:rsidP="006C7000">
            <w:pPr>
              <w:rPr>
                <w:sz w:val="20"/>
                <w:szCs w:val="20"/>
              </w:rPr>
            </w:pPr>
            <w:r w:rsidRPr="006C7000">
              <w:rPr>
                <w:sz w:val="20"/>
                <w:szCs w:val="20"/>
              </w:rPr>
              <w:t>0,144</w:t>
            </w:r>
          </w:p>
        </w:tc>
      </w:tr>
      <w:tr w:rsidR="00742AD0" w:rsidRPr="006C7000">
        <w:tc>
          <w:tcPr>
            <w:tcW w:w="4124" w:type="dxa"/>
          </w:tcPr>
          <w:p w:rsidR="00742AD0" w:rsidRPr="006C7000" w:rsidRDefault="00742AD0" w:rsidP="006C7000">
            <w:pPr>
              <w:rPr>
                <w:sz w:val="20"/>
                <w:szCs w:val="20"/>
              </w:rPr>
            </w:pPr>
            <w:r w:rsidRPr="006C7000">
              <w:rPr>
                <w:sz w:val="20"/>
                <w:szCs w:val="20"/>
              </w:rPr>
              <w:t xml:space="preserve">10. Коэффициент текущей ликвидности (коэффициент покрытия) </w:t>
            </w:r>
          </w:p>
          <w:p w:rsidR="00742AD0" w:rsidRPr="006C7000" w:rsidRDefault="00C53F64" w:rsidP="006C7000">
            <w:pPr>
              <w:rPr>
                <w:sz w:val="20"/>
                <w:szCs w:val="20"/>
              </w:rPr>
            </w:pPr>
            <w:r w:rsidRPr="006C7000">
              <w:rPr>
                <w:sz w:val="20"/>
                <w:szCs w:val="20"/>
              </w:rPr>
              <w:t>(290-217</w:t>
            </w:r>
            <w:r w:rsidR="00742AD0" w:rsidRPr="006C7000">
              <w:rPr>
                <w:sz w:val="20"/>
                <w:szCs w:val="20"/>
              </w:rPr>
              <w:t>)/(610+620)</w:t>
            </w:r>
          </w:p>
        </w:tc>
        <w:tc>
          <w:tcPr>
            <w:tcW w:w="1800" w:type="dxa"/>
            <w:vAlign w:val="center"/>
          </w:tcPr>
          <w:p w:rsidR="00742AD0" w:rsidRPr="006C7000" w:rsidRDefault="00C53F64" w:rsidP="006C7000">
            <w:pPr>
              <w:rPr>
                <w:i/>
                <w:sz w:val="20"/>
                <w:szCs w:val="20"/>
              </w:rPr>
            </w:pPr>
            <w:r w:rsidRPr="006C7000">
              <w:rPr>
                <w:i/>
                <w:sz w:val="20"/>
                <w:szCs w:val="20"/>
              </w:rPr>
              <w:t>1-2</w:t>
            </w:r>
          </w:p>
        </w:tc>
        <w:tc>
          <w:tcPr>
            <w:tcW w:w="1349" w:type="dxa"/>
            <w:vAlign w:val="center"/>
          </w:tcPr>
          <w:p w:rsidR="00742AD0" w:rsidRPr="006C7000" w:rsidRDefault="00782F44" w:rsidP="006C7000">
            <w:pPr>
              <w:rPr>
                <w:sz w:val="20"/>
                <w:szCs w:val="20"/>
              </w:rPr>
            </w:pPr>
            <w:r w:rsidRPr="006C7000">
              <w:rPr>
                <w:sz w:val="20"/>
                <w:szCs w:val="20"/>
              </w:rPr>
              <w:t>1,4</w:t>
            </w:r>
            <w:r w:rsidR="00C53F64" w:rsidRPr="006C7000">
              <w:rPr>
                <w:sz w:val="20"/>
                <w:szCs w:val="20"/>
              </w:rPr>
              <w:t>39</w:t>
            </w:r>
          </w:p>
        </w:tc>
        <w:tc>
          <w:tcPr>
            <w:tcW w:w="1255" w:type="dxa"/>
            <w:vAlign w:val="center"/>
          </w:tcPr>
          <w:p w:rsidR="00742AD0" w:rsidRPr="006C7000" w:rsidRDefault="00782F44" w:rsidP="006C7000">
            <w:pPr>
              <w:rPr>
                <w:sz w:val="20"/>
                <w:szCs w:val="20"/>
              </w:rPr>
            </w:pPr>
            <w:r w:rsidRPr="006C7000">
              <w:rPr>
                <w:sz w:val="20"/>
                <w:szCs w:val="20"/>
              </w:rPr>
              <w:t>1,386</w:t>
            </w:r>
          </w:p>
        </w:tc>
        <w:tc>
          <w:tcPr>
            <w:tcW w:w="1533" w:type="dxa"/>
            <w:vAlign w:val="center"/>
          </w:tcPr>
          <w:p w:rsidR="00742AD0" w:rsidRPr="006C7000" w:rsidRDefault="00782F44" w:rsidP="006C7000">
            <w:pPr>
              <w:rPr>
                <w:sz w:val="20"/>
                <w:szCs w:val="20"/>
              </w:rPr>
            </w:pPr>
            <w:r w:rsidRPr="006C7000">
              <w:rPr>
                <w:sz w:val="20"/>
                <w:szCs w:val="20"/>
              </w:rPr>
              <w:t>-0,054</w:t>
            </w:r>
          </w:p>
        </w:tc>
      </w:tr>
    </w:tbl>
    <w:p w:rsidR="00782F44" w:rsidRDefault="00E801DE" w:rsidP="006C7000">
      <w:pPr>
        <w:spacing w:line="360" w:lineRule="auto"/>
        <w:ind w:firstLine="709"/>
        <w:jc w:val="both"/>
        <w:rPr>
          <w:sz w:val="28"/>
          <w:szCs w:val="28"/>
        </w:rPr>
      </w:pPr>
      <w:r>
        <w:rPr>
          <w:sz w:val="28"/>
          <w:szCs w:val="28"/>
        </w:rPr>
        <w:t xml:space="preserve">Коэффициент автономии </w:t>
      </w:r>
      <w:r w:rsidR="00E57C4A">
        <w:rPr>
          <w:sz w:val="28"/>
          <w:szCs w:val="28"/>
        </w:rPr>
        <w:t>не опуска</w:t>
      </w:r>
      <w:r w:rsidR="00F7181B">
        <w:rPr>
          <w:sz w:val="28"/>
          <w:szCs w:val="28"/>
        </w:rPr>
        <w:t>ет</w:t>
      </w:r>
      <w:r w:rsidR="00E57C4A">
        <w:rPr>
          <w:sz w:val="28"/>
          <w:szCs w:val="28"/>
        </w:rPr>
        <w:t>ся ниже 0,5</w:t>
      </w:r>
      <w:r>
        <w:rPr>
          <w:sz w:val="28"/>
          <w:szCs w:val="28"/>
        </w:rPr>
        <w:t>, то есть  предприятие может рассчитывать на доверие со стороны банков и других инвесторов. Хотя, на конец периода ситуация немного улучш</w:t>
      </w:r>
      <w:r w:rsidR="00F7181B">
        <w:rPr>
          <w:sz w:val="28"/>
          <w:szCs w:val="28"/>
        </w:rPr>
        <w:t>илась, но и на начало периода бы</w:t>
      </w:r>
      <w:r>
        <w:rPr>
          <w:sz w:val="28"/>
          <w:szCs w:val="28"/>
        </w:rPr>
        <w:t>ла нормальной.</w:t>
      </w:r>
    </w:p>
    <w:p w:rsidR="00F136AF" w:rsidRDefault="00F136AF" w:rsidP="006C7000">
      <w:pPr>
        <w:spacing w:line="360" w:lineRule="auto"/>
        <w:ind w:firstLine="709"/>
        <w:jc w:val="both"/>
        <w:rPr>
          <w:sz w:val="28"/>
          <w:szCs w:val="28"/>
        </w:rPr>
      </w:pPr>
      <w:r w:rsidRPr="00742AD0">
        <w:rPr>
          <w:sz w:val="28"/>
          <w:szCs w:val="28"/>
        </w:rPr>
        <w:t>Коэффициент соотношения заемных и собственных средств</w:t>
      </w:r>
      <w:r w:rsidR="00CC5C98">
        <w:rPr>
          <w:sz w:val="28"/>
          <w:szCs w:val="28"/>
        </w:rPr>
        <w:t xml:space="preserve"> с</w:t>
      </w:r>
      <w:r>
        <w:rPr>
          <w:sz w:val="28"/>
          <w:szCs w:val="28"/>
        </w:rPr>
        <w:t>видетельствует о том, что предприятие достаточно привлекает заемных средств.</w:t>
      </w:r>
    </w:p>
    <w:p w:rsidR="00E801DE" w:rsidRDefault="00E801DE" w:rsidP="006C7000">
      <w:pPr>
        <w:spacing w:line="360" w:lineRule="auto"/>
        <w:ind w:firstLine="709"/>
        <w:jc w:val="both"/>
        <w:rPr>
          <w:sz w:val="28"/>
          <w:szCs w:val="28"/>
        </w:rPr>
      </w:pPr>
      <w:r w:rsidRPr="00742AD0">
        <w:rPr>
          <w:sz w:val="28"/>
          <w:szCs w:val="28"/>
        </w:rPr>
        <w:t>Коэффициент маневренности</w:t>
      </w:r>
      <w:r>
        <w:rPr>
          <w:sz w:val="28"/>
          <w:szCs w:val="28"/>
        </w:rPr>
        <w:t xml:space="preserve"> </w:t>
      </w:r>
      <w:r w:rsidR="002D683F">
        <w:rPr>
          <w:sz w:val="28"/>
          <w:szCs w:val="28"/>
        </w:rPr>
        <w:t>показывает,</w:t>
      </w:r>
      <w:r w:rsidR="00181FBC">
        <w:rPr>
          <w:sz w:val="28"/>
          <w:szCs w:val="28"/>
        </w:rPr>
        <w:t xml:space="preserve"> какая часть собственного капитала собственного капитала находится в мобильной форме, позволяющей относительно свободно маневрировать капиталом.</w:t>
      </w:r>
    </w:p>
    <w:p w:rsidR="00675840" w:rsidRDefault="00675840" w:rsidP="006C7000">
      <w:pPr>
        <w:spacing w:line="360" w:lineRule="auto"/>
        <w:ind w:firstLine="709"/>
        <w:jc w:val="both"/>
        <w:rPr>
          <w:sz w:val="28"/>
          <w:szCs w:val="28"/>
        </w:rPr>
      </w:pPr>
      <w:r w:rsidRPr="00742AD0">
        <w:rPr>
          <w:sz w:val="28"/>
          <w:szCs w:val="28"/>
        </w:rPr>
        <w:t xml:space="preserve">Коэффициент обеспеченности запасов и затрат собственных источников формирования </w:t>
      </w:r>
      <w:r w:rsidR="00201069">
        <w:rPr>
          <w:sz w:val="28"/>
          <w:szCs w:val="28"/>
        </w:rPr>
        <w:t xml:space="preserve">увеличился на конец года. </w:t>
      </w:r>
    </w:p>
    <w:p w:rsidR="00201069" w:rsidRDefault="00201069" w:rsidP="006C7000">
      <w:pPr>
        <w:spacing w:line="360" w:lineRule="auto"/>
        <w:ind w:firstLine="709"/>
        <w:jc w:val="both"/>
        <w:rPr>
          <w:sz w:val="28"/>
          <w:szCs w:val="28"/>
        </w:rPr>
      </w:pPr>
      <w:r w:rsidRPr="00742AD0">
        <w:rPr>
          <w:sz w:val="28"/>
          <w:szCs w:val="28"/>
        </w:rPr>
        <w:t xml:space="preserve">Коэффициент </w:t>
      </w:r>
      <w:r>
        <w:rPr>
          <w:sz w:val="28"/>
          <w:szCs w:val="28"/>
        </w:rPr>
        <w:t xml:space="preserve">автономии </w:t>
      </w:r>
      <w:r w:rsidRPr="00742AD0">
        <w:rPr>
          <w:sz w:val="28"/>
          <w:szCs w:val="28"/>
        </w:rPr>
        <w:t>источников формирование запасов и затрат</w:t>
      </w:r>
      <w:r>
        <w:rPr>
          <w:sz w:val="28"/>
          <w:szCs w:val="28"/>
        </w:rPr>
        <w:t xml:space="preserve"> увеличился на конец года.</w:t>
      </w:r>
    </w:p>
    <w:p w:rsidR="00C53F64" w:rsidRPr="0079503B" w:rsidRDefault="00C53F64" w:rsidP="006C7000">
      <w:pPr>
        <w:pStyle w:val="1KGK9"/>
        <w:spacing w:line="360" w:lineRule="auto"/>
        <w:ind w:firstLine="709"/>
        <w:jc w:val="both"/>
        <w:rPr>
          <w:rFonts w:ascii="Times New Roman" w:hAnsi="Times New Roman"/>
          <w:sz w:val="28"/>
          <w:szCs w:val="28"/>
        </w:rPr>
      </w:pPr>
      <w:r w:rsidRPr="0079503B">
        <w:rPr>
          <w:rFonts w:ascii="Times New Roman" w:hAnsi="Times New Roman"/>
          <w:sz w:val="28"/>
          <w:szCs w:val="28"/>
        </w:rPr>
        <w:t>Коэффициент абсолютной ликвидности – определяется отношением денежных средств и краткосрочных финансовых вложений ко всей сумме краткосрочных долгов предприятия. 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w:t>
      </w:r>
    </w:p>
    <w:p w:rsidR="00C53F64" w:rsidRPr="0079503B" w:rsidRDefault="00C53F64" w:rsidP="006C7000">
      <w:pPr>
        <w:pStyle w:val="1KGK9"/>
        <w:spacing w:line="360" w:lineRule="auto"/>
        <w:ind w:firstLine="709"/>
        <w:jc w:val="both"/>
        <w:rPr>
          <w:rFonts w:ascii="Times New Roman" w:hAnsi="Times New Roman"/>
          <w:sz w:val="28"/>
          <w:szCs w:val="28"/>
        </w:rPr>
      </w:pPr>
      <w:r w:rsidRPr="0079503B">
        <w:rPr>
          <w:rFonts w:ascii="Times New Roman" w:hAnsi="Times New Roman"/>
          <w:color w:val="000000"/>
          <w:sz w:val="28"/>
          <w:szCs w:val="28"/>
        </w:rPr>
        <w:t>В нашем случае коэффициент значительно ниже нормативного уровня, причем наметилась его тенденция к понижению</w:t>
      </w:r>
      <w:r w:rsidR="00CD077A">
        <w:rPr>
          <w:rFonts w:ascii="Times New Roman" w:hAnsi="Times New Roman"/>
          <w:color w:val="000000"/>
          <w:sz w:val="28"/>
          <w:szCs w:val="28"/>
        </w:rPr>
        <w:t>.</w:t>
      </w:r>
      <w:r w:rsidRPr="0079503B">
        <w:rPr>
          <w:rFonts w:ascii="Times New Roman" w:hAnsi="Times New Roman"/>
          <w:color w:val="000000"/>
          <w:sz w:val="28"/>
          <w:szCs w:val="28"/>
        </w:rPr>
        <w:t xml:space="preserve"> </w:t>
      </w:r>
      <w:r w:rsidRPr="0079503B">
        <w:rPr>
          <w:rFonts w:ascii="Times New Roman" w:hAnsi="Times New Roman"/>
          <w:sz w:val="28"/>
          <w:szCs w:val="28"/>
        </w:rPr>
        <w:t xml:space="preserve">При оценке уровня коэффициента абсолютной ликвидности </w:t>
      </w:r>
      <w:r w:rsidR="00CD077A">
        <w:rPr>
          <w:rFonts w:ascii="Times New Roman" w:hAnsi="Times New Roman"/>
          <w:sz w:val="28"/>
          <w:szCs w:val="28"/>
        </w:rPr>
        <w:t>можно</w:t>
      </w:r>
      <w:r w:rsidRPr="0079503B">
        <w:rPr>
          <w:rFonts w:ascii="Times New Roman" w:hAnsi="Times New Roman"/>
          <w:sz w:val="28"/>
          <w:szCs w:val="28"/>
        </w:rPr>
        <w:t xml:space="preserve"> проследить за  скоростью оборота средств в текущих активах и скоростью оборота краткосрочных обязательств -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w:t>
      </w:r>
    </w:p>
    <w:p w:rsidR="00C53F64" w:rsidRPr="0079503B" w:rsidRDefault="002434BA"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53F64" w:rsidRPr="0079503B">
        <w:rPr>
          <w:rFonts w:ascii="Times New Roman" w:hAnsi="Times New Roman"/>
          <w:color w:val="000000"/>
          <w:sz w:val="28"/>
          <w:szCs w:val="28"/>
        </w:rPr>
        <w:t xml:space="preserve">Коэффициент срочной ликвидности – отношение денежных средств, краткосрочных финансовых вложений и краткосрочной дебиторской задолженности, платежи по которой ожидаются в ближайшие 12 месяцев после отчетной даты, к сумме краткосрочных финансовых обязательств. </w:t>
      </w:r>
    </w:p>
    <w:p w:rsidR="00C53F64" w:rsidRPr="0079503B" w:rsidRDefault="00FF14EE"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C53F64" w:rsidRPr="0079503B">
        <w:rPr>
          <w:rFonts w:ascii="Times New Roman" w:hAnsi="Times New Roman"/>
          <w:color w:val="000000"/>
          <w:sz w:val="28"/>
          <w:szCs w:val="28"/>
        </w:rPr>
        <w:t xml:space="preserve">Полученные значения этого коэффициента свидетельствуют о том, что их величина не удовлетворяет нормативному значению, хотя в составе оборотных активов на начало года около 50% составляют абсолютно ликвидные активы, однако в конце года денежные средства и их эквиваленты (ценные бумаги) занимают незначительную долю в общей сумме ликвидных активов, кроме того, значительно возросла дебиторская задолженность, что свидетельствует об ухудшении ликвидности </w:t>
      </w:r>
      <w:r>
        <w:rPr>
          <w:rFonts w:ascii="Times New Roman" w:hAnsi="Times New Roman"/>
          <w:bCs/>
          <w:sz w:val="28"/>
          <w:szCs w:val="28"/>
        </w:rPr>
        <w:t>ОАО «РУНО</w:t>
      </w:r>
      <w:r w:rsidR="00C53F64" w:rsidRPr="0079503B">
        <w:rPr>
          <w:rFonts w:ascii="Times New Roman" w:hAnsi="Times New Roman"/>
          <w:bCs/>
          <w:sz w:val="28"/>
          <w:szCs w:val="28"/>
        </w:rPr>
        <w:t xml:space="preserve">» </w:t>
      </w:r>
      <w:r w:rsidR="00C53F64" w:rsidRPr="0079503B">
        <w:rPr>
          <w:rFonts w:ascii="Times New Roman" w:hAnsi="Times New Roman"/>
          <w:color w:val="000000"/>
          <w:sz w:val="28"/>
          <w:szCs w:val="28"/>
        </w:rPr>
        <w:t>к концу анализируемого периода.</w:t>
      </w:r>
    </w:p>
    <w:p w:rsidR="00C53F64" w:rsidRPr="0079503B" w:rsidRDefault="00C53F64" w:rsidP="006C7000">
      <w:pPr>
        <w:pStyle w:val="1KGK9"/>
        <w:spacing w:line="360" w:lineRule="auto"/>
        <w:ind w:firstLine="709"/>
        <w:jc w:val="both"/>
        <w:rPr>
          <w:rFonts w:ascii="Times New Roman" w:hAnsi="Times New Roman"/>
          <w:color w:val="000000"/>
          <w:sz w:val="28"/>
          <w:szCs w:val="28"/>
        </w:rPr>
      </w:pPr>
      <w:r w:rsidRPr="0079503B">
        <w:rPr>
          <w:rFonts w:ascii="Times New Roman" w:hAnsi="Times New Roman"/>
          <w:color w:val="000000"/>
          <w:sz w:val="28"/>
          <w:szCs w:val="28"/>
        </w:rPr>
        <w:t>Коэффициент текущей ликвидности – отношение всей суммы оборотных активов, включая запасы и незавершенное производство, к общей сумме краткосрочных обязательств. Он показывает степень, в которой оборотные активы покрывают оборотные пассивы.</w:t>
      </w:r>
    </w:p>
    <w:p w:rsidR="00C53F64" w:rsidRPr="0079503B" w:rsidRDefault="000977B2" w:rsidP="006C7000">
      <w:pPr>
        <w:pStyle w:val="1KGK9"/>
        <w:spacing w:line="360" w:lineRule="auto"/>
        <w:ind w:firstLine="709"/>
        <w:jc w:val="both"/>
        <w:rPr>
          <w:rFonts w:ascii="Times New Roman" w:hAnsi="Times New Roman"/>
          <w:color w:val="000000"/>
          <w:sz w:val="28"/>
          <w:szCs w:val="28"/>
        </w:rPr>
      </w:pPr>
      <w:r>
        <w:rPr>
          <w:rFonts w:ascii="Times New Roman" w:hAnsi="Times New Roman"/>
          <w:sz w:val="28"/>
          <w:szCs w:val="28"/>
        </w:rPr>
        <w:t xml:space="preserve">  </w:t>
      </w:r>
      <w:r w:rsidR="00C53F64" w:rsidRPr="0079503B">
        <w:rPr>
          <w:rFonts w:ascii="Times New Roman" w:hAnsi="Times New Roman"/>
          <w:sz w:val="28"/>
          <w:szCs w:val="28"/>
        </w:rPr>
        <w:t>Чем больше величина этого коэ</w:t>
      </w:r>
      <w:r w:rsidR="0079503B" w:rsidRPr="0079503B">
        <w:rPr>
          <w:rFonts w:ascii="Times New Roman" w:hAnsi="Times New Roman"/>
          <w:sz w:val="28"/>
          <w:szCs w:val="28"/>
        </w:rPr>
        <w:t xml:space="preserve">ффициента, тем выше уверенность </w:t>
      </w:r>
      <w:r w:rsidR="00C53F64" w:rsidRPr="0079503B">
        <w:rPr>
          <w:rFonts w:ascii="Times New Roman" w:hAnsi="Times New Roman"/>
          <w:sz w:val="28"/>
          <w:szCs w:val="28"/>
        </w:rPr>
        <w:t>кредиторов, что долги будут погашены.</w:t>
      </w:r>
      <w:r w:rsidR="0079503B" w:rsidRPr="0079503B">
        <w:rPr>
          <w:rFonts w:ascii="Times New Roman" w:hAnsi="Times New Roman"/>
          <w:sz w:val="28"/>
          <w:szCs w:val="28"/>
        </w:rPr>
        <w:t xml:space="preserve"> </w:t>
      </w:r>
      <w:r w:rsidR="00C53F64" w:rsidRPr="0079503B">
        <w:rPr>
          <w:rFonts w:ascii="Times New Roman" w:hAnsi="Times New Roman"/>
          <w:sz w:val="28"/>
          <w:szCs w:val="28"/>
        </w:rPr>
        <w:t>Нормальным считается значение  коэффициента, равное 1-2. В нашем случае, рассчитанный коэффициент общей текущей ликвидности удовлетворяет указанным требованиям, но наметилась тенденция к его понижению, т.е. возросла вероятность того, что предприятие не сможет погасить свои долги.</w:t>
      </w:r>
    </w:p>
    <w:p w:rsidR="006C7000" w:rsidRDefault="006C7000" w:rsidP="006C7000">
      <w:pPr>
        <w:spacing w:line="360" w:lineRule="auto"/>
        <w:ind w:firstLine="709"/>
        <w:jc w:val="both"/>
        <w:rPr>
          <w:sz w:val="28"/>
          <w:szCs w:val="28"/>
        </w:rPr>
      </w:pPr>
    </w:p>
    <w:p w:rsidR="00795175" w:rsidRDefault="00654389" w:rsidP="006C7000">
      <w:pPr>
        <w:spacing w:line="360" w:lineRule="auto"/>
        <w:ind w:firstLine="709"/>
        <w:jc w:val="both"/>
        <w:rPr>
          <w:b/>
          <w:sz w:val="28"/>
          <w:szCs w:val="28"/>
        </w:rPr>
      </w:pPr>
      <w:r>
        <w:rPr>
          <w:sz w:val="28"/>
          <w:szCs w:val="28"/>
        </w:rPr>
        <w:t xml:space="preserve"> </w:t>
      </w:r>
      <w:r w:rsidR="00F22DC5" w:rsidRPr="00F22DC5">
        <w:rPr>
          <w:b/>
          <w:sz w:val="28"/>
          <w:szCs w:val="28"/>
        </w:rPr>
        <w:t>5.</w:t>
      </w:r>
      <w:r w:rsidR="00EA21AC" w:rsidRPr="00F22DC5">
        <w:rPr>
          <w:b/>
          <w:sz w:val="28"/>
          <w:szCs w:val="28"/>
        </w:rPr>
        <w:t xml:space="preserve"> </w:t>
      </w:r>
      <w:r w:rsidR="000977B2">
        <w:rPr>
          <w:b/>
          <w:sz w:val="28"/>
          <w:szCs w:val="28"/>
        </w:rPr>
        <w:t>Анализ вероятности банкротства</w:t>
      </w:r>
    </w:p>
    <w:p w:rsidR="006C7000" w:rsidRDefault="006C7000" w:rsidP="006C7000">
      <w:pPr>
        <w:spacing w:line="360" w:lineRule="auto"/>
        <w:ind w:firstLine="709"/>
        <w:jc w:val="both"/>
        <w:rPr>
          <w:sz w:val="28"/>
          <w:szCs w:val="28"/>
        </w:rPr>
      </w:pPr>
    </w:p>
    <w:p w:rsidR="00FB069E" w:rsidRDefault="00AF554D" w:rsidP="006C7000">
      <w:pPr>
        <w:spacing w:line="360" w:lineRule="auto"/>
        <w:ind w:firstLine="709"/>
        <w:jc w:val="both"/>
        <w:rPr>
          <w:sz w:val="28"/>
          <w:szCs w:val="28"/>
        </w:rPr>
      </w:pPr>
      <w:r w:rsidRPr="00AF554D">
        <w:rPr>
          <w:sz w:val="28"/>
          <w:szCs w:val="28"/>
        </w:rPr>
        <w:t>Анали</w:t>
      </w:r>
      <w:r>
        <w:rPr>
          <w:sz w:val="28"/>
          <w:szCs w:val="28"/>
        </w:rPr>
        <w:t>з вероятности банкротства производится с использованием двух методик:</w:t>
      </w:r>
    </w:p>
    <w:p w:rsidR="00AF554D" w:rsidRDefault="00AF554D" w:rsidP="006C7000">
      <w:pPr>
        <w:spacing w:line="360" w:lineRule="auto"/>
        <w:ind w:firstLine="709"/>
        <w:jc w:val="both"/>
        <w:rPr>
          <w:sz w:val="28"/>
          <w:szCs w:val="28"/>
        </w:rPr>
      </w:pPr>
      <w:r>
        <w:rPr>
          <w:sz w:val="28"/>
          <w:szCs w:val="28"/>
        </w:rPr>
        <w:t>1) Отечественная методика, утвержденная федеральным управлением по делам несостоятельности (банкротству), предусматривает оценку удовлетворительности структуры баланса на основе расчета коэффициента текущей ликвидности (Ктл) и коэффициента обеспеченности собственными оборотными средствами (Ко)</w:t>
      </w:r>
      <w:r w:rsidR="005A4F22">
        <w:rPr>
          <w:sz w:val="28"/>
          <w:szCs w:val="28"/>
        </w:rPr>
        <w:t xml:space="preserve">. </w:t>
      </w:r>
    </w:p>
    <w:p w:rsidR="005A4F22" w:rsidRPr="005A4F22" w:rsidRDefault="005A4F22"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5A4F22">
        <w:rPr>
          <w:rFonts w:ascii="Times New Roman" w:hAnsi="Times New Roman"/>
          <w:color w:val="000000"/>
          <w:sz w:val="28"/>
          <w:szCs w:val="28"/>
        </w:rPr>
        <w:t>тл</w:t>
      </w:r>
      <w:r>
        <w:rPr>
          <w:rFonts w:ascii="Times New Roman" w:hAnsi="Times New Roman"/>
          <w:color w:val="000000"/>
          <w:sz w:val="28"/>
          <w:szCs w:val="28"/>
        </w:rPr>
        <w:t xml:space="preserve"> </w:t>
      </w:r>
      <w:r w:rsidRPr="005A4F22">
        <w:rPr>
          <w:rFonts w:ascii="Times New Roman" w:hAnsi="Times New Roman"/>
          <w:color w:val="000000"/>
          <w:sz w:val="28"/>
          <w:szCs w:val="28"/>
        </w:rPr>
        <w:t>= (Оборотные акт</w:t>
      </w:r>
      <w:r>
        <w:rPr>
          <w:rFonts w:ascii="Times New Roman" w:hAnsi="Times New Roman"/>
          <w:color w:val="000000"/>
          <w:sz w:val="28"/>
          <w:szCs w:val="28"/>
        </w:rPr>
        <w:t>ивы–Расходы будущих периодов)</w:t>
      </w:r>
      <w:r w:rsidRPr="005A4F22">
        <w:rPr>
          <w:rFonts w:ascii="Times New Roman" w:hAnsi="Times New Roman"/>
          <w:color w:val="000000"/>
          <w:sz w:val="28"/>
          <w:szCs w:val="28"/>
        </w:rPr>
        <w:t xml:space="preserve">/Краткосрочные обязательства </w:t>
      </w:r>
    </w:p>
    <w:p w:rsidR="005A4F22" w:rsidRDefault="005A4F22"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Ко = Собственные оборотные средства/Оборотные средства</w:t>
      </w:r>
    </w:p>
    <w:p w:rsidR="00654389" w:rsidRPr="006C7000" w:rsidRDefault="00181FBC"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Сведем данные в таблицу №6</w:t>
      </w:r>
    </w:p>
    <w:p w:rsidR="006C7000" w:rsidRDefault="006C7000" w:rsidP="006C7000">
      <w:pPr>
        <w:pStyle w:val="1KGK9"/>
        <w:spacing w:line="360" w:lineRule="auto"/>
        <w:ind w:firstLine="709"/>
        <w:jc w:val="both"/>
        <w:rPr>
          <w:rFonts w:ascii="Times New Roman" w:hAnsi="Times New Roman"/>
          <w:color w:val="000000"/>
          <w:sz w:val="28"/>
          <w:szCs w:val="28"/>
        </w:rPr>
      </w:pPr>
    </w:p>
    <w:p w:rsidR="00181FBC" w:rsidRDefault="00181FBC" w:rsidP="006C7000">
      <w:pPr>
        <w:pStyle w:val="1KGK9"/>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Таблица №6</w:t>
      </w:r>
    </w:p>
    <w:p w:rsidR="005A4F22" w:rsidRPr="00654389" w:rsidRDefault="00181FBC" w:rsidP="006C7000">
      <w:pPr>
        <w:pStyle w:val="1KGK9"/>
        <w:spacing w:line="360" w:lineRule="auto"/>
        <w:ind w:firstLine="709"/>
        <w:jc w:val="both"/>
        <w:rPr>
          <w:rFonts w:ascii="Times New Roman" w:hAnsi="Times New Roman"/>
          <w:b/>
          <w:color w:val="000000"/>
          <w:sz w:val="28"/>
          <w:szCs w:val="28"/>
        </w:rPr>
      </w:pPr>
      <w:r w:rsidRPr="00654389">
        <w:rPr>
          <w:rFonts w:ascii="Times New Roman" w:hAnsi="Times New Roman"/>
          <w:b/>
          <w:sz w:val="28"/>
          <w:szCs w:val="28"/>
        </w:rPr>
        <w:t>Оценка удовлетворительности структуры баланса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416"/>
        <w:gridCol w:w="1366"/>
        <w:gridCol w:w="1777"/>
        <w:gridCol w:w="1853"/>
      </w:tblGrid>
      <w:tr w:rsidR="00391A4C" w:rsidRPr="006C7000">
        <w:tc>
          <w:tcPr>
            <w:tcW w:w="3174" w:type="dxa"/>
            <w:vAlign w:val="center"/>
          </w:tcPr>
          <w:p w:rsidR="00391A4C" w:rsidRPr="006C7000" w:rsidRDefault="00391A4C" w:rsidP="006C7000">
            <w:pPr>
              <w:rPr>
                <w:i/>
                <w:sz w:val="20"/>
                <w:szCs w:val="20"/>
              </w:rPr>
            </w:pPr>
            <w:r w:rsidRPr="006C7000">
              <w:rPr>
                <w:i/>
                <w:sz w:val="20"/>
                <w:szCs w:val="20"/>
              </w:rPr>
              <w:t>Показатели</w:t>
            </w:r>
          </w:p>
        </w:tc>
        <w:tc>
          <w:tcPr>
            <w:tcW w:w="1474" w:type="dxa"/>
            <w:vAlign w:val="center"/>
          </w:tcPr>
          <w:p w:rsidR="00391A4C" w:rsidRPr="006C7000" w:rsidRDefault="00391A4C" w:rsidP="006C7000">
            <w:pPr>
              <w:rPr>
                <w:i/>
                <w:sz w:val="20"/>
                <w:szCs w:val="20"/>
              </w:rPr>
            </w:pPr>
            <w:r w:rsidRPr="006C7000">
              <w:rPr>
                <w:i/>
                <w:sz w:val="20"/>
                <w:szCs w:val="20"/>
              </w:rPr>
              <w:t>На начало периода</w:t>
            </w:r>
          </w:p>
        </w:tc>
        <w:tc>
          <w:tcPr>
            <w:tcW w:w="1418" w:type="dxa"/>
            <w:vAlign w:val="center"/>
          </w:tcPr>
          <w:p w:rsidR="00391A4C" w:rsidRPr="006C7000" w:rsidRDefault="00391A4C" w:rsidP="006C7000">
            <w:pPr>
              <w:rPr>
                <w:i/>
                <w:sz w:val="20"/>
                <w:szCs w:val="20"/>
              </w:rPr>
            </w:pPr>
            <w:r w:rsidRPr="006C7000">
              <w:rPr>
                <w:i/>
                <w:sz w:val="20"/>
                <w:szCs w:val="20"/>
              </w:rPr>
              <w:t>На конец периода</w:t>
            </w:r>
          </w:p>
        </w:tc>
        <w:tc>
          <w:tcPr>
            <w:tcW w:w="1819" w:type="dxa"/>
            <w:vAlign w:val="center"/>
          </w:tcPr>
          <w:p w:rsidR="00391A4C" w:rsidRPr="006C7000" w:rsidRDefault="00391A4C" w:rsidP="006C7000">
            <w:pPr>
              <w:rPr>
                <w:i/>
                <w:sz w:val="20"/>
                <w:szCs w:val="20"/>
              </w:rPr>
            </w:pPr>
            <w:r w:rsidRPr="006C7000">
              <w:rPr>
                <w:i/>
                <w:sz w:val="20"/>
                <w:szCs w:val="20"/>
              </w:rPr>
              <w:t>Нормативное значение</w:t>
            </w:r>
          </w:p>
        </w:tc>
        <w:tc>
          <w:tcPr>
            <w:tcW w:w="1579" w:type="dxa"/>
            <w:vAlign w:val="center"/>
          </w:tcPr>
          <w:p w:rsidR="00391A4C" w:rsidRPr="006C7000" w:rsidRDefault="00391A4C" w:rsidP="006C7000">
            <w:pPr>
              <w:rPr>
                <w:i/>
                <w:sz w:val="20"/>
                <w:szCs w:val="20"/>
              </w:rPr>
            </w:pPr>
            <w:r w:rsidRPr="006C7000">
              <w:rPr>
                <w:i/>
                <w:sz w:val="20"/>
                <w:szCs w:val="20"/>
              </w:rPr>
              <w:t>Возможное решение</w:t>
            </w:r>
          </w:p>
        </w:tc>
      </w:tr>
      <w:tr w:rsidR="00391A4C" w:rsidRPr="006C7000">
        <w:tc>
          <w:tcPr>
            <w:tcW w:w="3174" w:type="dxa"/>
          </w:tcPr>
          <w:p w:rsidR="00391A4C" w:rsidRPr="006C7000" w:rsidRDefault="00391A4C" w:rsidP="006C7000">
            <w:pPr>
              <w:rPr>
                <w:sz w:val="20"/>
                <w:szCs w:val="20"/>
              </w:rPr>
            </w:pPr>
            <w:r w:rsidRPr="006C7000">
              <w:rPr>
                <w:sz w:val="20"/>
                <w:szCs w:val="20"/>
              </w:rPr>
              <w:t>1. Коэффициент текущей ликвидности (Ктл)</w:t>
            </w:r>
          </w:p>
        </w:tc>
        <w:tc>
          <w:tcPr>
            <w:tcW w:w="1474" w:type="dxa"/>
            <w:vAlign w:val="center"/>
          </w:tcPr>
          <w:p w:rsidR="00391A4C" w:rsidRPr="006C7000" w:rsidRDefault="00391A4C" w:rsidP="006C7000">
            <w:pPr>
              <w:rPr>
                <w:sz w:val="20"/>
                <w:szCs w:val="20"/>
              </w:rPr>
            </w:pPr>
            <w:r w:rsidRPr="006C7000">
              <w:rPr>
                <w:sz w:val="20"/>
                <w:szCs w:val="20"/>
              </w:rPr>
              <w:t>1,4</w:t>
            </w:r>
            <w:r w:rsidR="00F7181B" w:rsidRPr="006C7000">
              <w:rPr>
                <w:sz w:val="20"/>
                <w:szCs w:val="20"/>
              </w:rPr>
              <w:t>38</w:t>
            </w:r>
          </w:p>
        </w:tc>
        <w:tc>
          <w:tcPr>
            <w:tcW w:w="1418" w:type="dxa"/>
            <w:vAlign w:val="center"/>
          </w:tcPr>
          <w:p w:rsidR="00391A4C" w:rsidRPr="006C7000" w:rsidRDefault="00391A4C" w:rsidP="006C7000">
            <w:pPr>
              <w:rPr>
                <w:sz w:val="20"/>
                <w:szCs w:val="20"/>
              </w:rPr>
            </w:pPr>
            <w:r w:rsidRPr="006C7000">
              <w:rPr>
                <w:sz w:val="20"/>
                <w:szCs w:val="20"/>
              </w:rPr>
              <w:t>1,3</w:t>
            </w:r>
            <w:r w:rsidR="00F7181B" w:rsidRPr="006C7000">
              <w:rPr>
                <w:sz w:val="20"/>
                <w:szCs w:val="20"/>
              </w:rPr>
              <w:t>98</w:t>
            </w:r>
          </w:p>
        </w:tc>
        <w:tc>
          <w:tcPr>
            <w:tcW w:w="1819" w:type="dxa"/>
            <w:vAlign w:val="center"/>
          </w:tcPr>
          <w:p w:rsidR="00391A4C" w:rsidRPr="006C7000" w:rsidRDefault="00391A4C" w:rsidP="006C7000">
            <w:pPr>
              <w:rPr>
                <w:sz w:val="20"/>
                <w:szCs w:val="20"/>
              </w:rPr>
            </w:pPr>
            <w:r w:rsidRPr="006C7000">
              <w:rPr>
                <w:sz w:val="20"/>
                <w:szCs w:val="20"/>
              </w:rPr>
              <w:t>Не менее 2</w:t>
            </w:r>
          </w:p>
        </w:tc>
        <w:tc>
          <w:tcPr>
            <w:tcW w:w="1579" w:type="dxa"/>
            <w:vAlign w:val="center"/>
          </w:tcPr>
          <w:p w:rsidR="00391A4C" w:rsidRPr="006C7000" w:rsidRDefault="00391A4C" w:rsidP="006C7000">
            <w:pPr>
              <w:rPr>
                <w:sz w:val="20"/>
                <w:szCs w:val="20"/>
              </w:rPr>
            </w:pPr>
            <w:r w:rsidRPr="006C7000">
              <w:rPr>
                <w:sz w:val="20"/>
                <w:szCs w:val="20"/>
              </w:rPr>
              <w:t>Структура баланса</w:t>
            </w:r>
            <w:r w:rsidR="00F7181B" w:rsidRPr="006C7000">
              <w:rPr>
                <w:sz w:val="20"/>
                <w:szCs w:val="20"/>
              </w:rPr>
              <w:t xml:space="preserve"> не</w:t>
            </w:r>
            <w:r w:rsidRPr="006C7000">
              <w:rPr>
                <w:sz w:val="20"/>
                <w:szCs w:val="20"/>
              </w:rPr>
              <w:t xml:space="preserve"> удовлетворительна</w:t>
            </w:r>
          </w:p>
        </w:tc>
      </w:tr>
      <w:tr w:rsidR="00391A4C" w:rsidRPr="006C7000">
        <w:tc>
          <w:tcPr>
            <w:tcW w:w="3174" w:type="dxa"/>
          </w:tcPr>
          <w:p w:rsidR="00391A4C" w:rsidRPr="006C7000" w:rsidRDefault="00391A4C" w:rsidP="006C7000">
            <w:pPr>
              <w:rPr>
                <w:sz w:val="20"/>
                <w:szCs w:val="20"/>
              </w:rPr>
            </w:pPr>
            <w:r w:rsidRPr="006C7000">
              <w:rPr>
                <w:sz w:val="20"/>
                <w:szCs w:val="20"/>
              </w:rPr>
              <w:t>2. Коэффициент обеспеченности оборотными средствами (Ко)</w:t>
            </w:r>
          </w:p>
        </w:tc>
        <w:tc>
          <w:tcPr>
            <w:tcW w:w="1474" w:type="dxa"/>
            <w:vAlign w:val="center"/>
          </w:tcPr>
          <w:p w:rsidR="00391A4C" w:rsidRPr="006C7000" w:rsidRDefault="00391A4C" w:rsidP="006C7000">
            <w:pPr>
              <w:rPr>
                <w:sz w:val="20"/>
                <w:szCs w:val="20"/>
              </w:rPr>
            </w:pPr>
            <w:r w:rsidRPr="006C7000">
              <w:rPr>
                <w:sz w:val="20"/>
                <w:szCs w:val="20"/>
              </w:rPr>
              <w:t>0,31</w:t>
            </w:r>
          </w:p>
        </w:tc>
        <w:tc>
          <w:tcPr>
            <w:tcW w:w="1418" w:type="dxa"/>
            <w:vAlign w:val="center"/>
          </w:tcPr>
          <w:p w:rsidR="00391A4C" w:rsidRPr="006C7000" w:rsidRDefault="00391A4C" w:rsidP="006C7000">
            <w:pPr>
              <w:rPr>
                <w:sz w:val="20"/>
                <w:szCs w:val="20"/>
              </w:rPr>
            </w:pPr>
            <w:r w:rsidRPr="006C7000">
              <w:rPr>
                <w:sz w:val="20"/>
                <w:szCs w:val="20"/>
              </w:rPr>
              <w:t>0,29</w:t>
            </w:r>
          </w:p>
        </w:tc>
        <w:tc>
          <w:tcPr>
            <w:tcW w:w="1819" w:type="dxa"/>
            <w:vAlign w:val="center"/>
          </w:tcPr>
          <w:p w:rsidR="00391A4C" w:rsidRPr="006C7000" w:rsidRDefault="00391A4C" w:rsidP="006C7000">
            <w:pPr>
              <w:rPr>
                <w:sz w:val="20"/>
                <w:szCs w:val="20"/>
              </w:rPr>
            </w:pPr>
            <w:r w:rsidRPr="006C7000">
              <w:rPr>
                <w:sz w:val="20"/>
                <w:szCs w:val="20"/>
              </w:rPr>
              <w:t>Не менее 0,1</w:t>
            </w:r>
          </w:p>
        </w:tc>
        <w:tc>
          <w:tcPr>
            <w:tcW w:w="1579" w:type="dxa"/>
            <w:vAlign w:val="center"/>
          </w:tcPr>
          <w:p w:rsidR="00391A4C" w:rsidRPr="006C7000" w:rsidRDefault="00391A4C" w:rsidP="006C7000">
            <w:pPr>
              <w:rPr>
                <w:sz w:val="20"/>
                <w:szCs w:val="20"/>
              </w:rPr>
            </w:pPr>
            <w:r w:rsidRPr="006C7000">
              <w:rPr>
                <w:sz w:val="20"/>
                <w:szCs w:val="20"/>
              </w:rPr>
              <w:t>Структура баланса удовлетворительна</w:t>
            </w:r>
          </w:p>
        </w:tc>
      </w:tr>
      <w:tr w:rsidR="00391A4C" w:rsidRPr="006C7000">
        <w:tc>
          <w:tcPr>
            <w:tcW w:w="3174" w:type="dxa"/>
          </w:tcPr>
          <w:p w:rsidR="00391A4C" w:rsidRPr="006C7000" w:rsidRDefault="00391A4C" w:rsidP="006C7000">
            <w:pPr>
              <w:rPr>
                <w:sz w:val="20"/>
                <w:szCs w:val="20"/>
              </w:rPr>
            </w:pPr>
            <w:r w:rsidRPr="006C7000">
              <w:rPr>
                <w:sz w:val="20"/>
                <w:szCs w:val="20"/>
              </w:rPr>
              <w:t>3. Коэффициент восстановления платежеспособности</w:t>
            </w:r>
          </w:p>
        </w:tc>
        <w:tc>
          <w:tcPr>
            <w:tcW w:w="2892" w:type="dxa"/>
            <w:gridSpan w:val="2"/>
            <w:vAlign w:val="center"/>
          </w:tcPr>
          <w:p w:rsidR="00391A4C" w:rsidRPr="006C7000" w:rsidRDefault="00391A4C" w:rsidP="006C7000">
            <w:pPr>
              <w:rPr>
                <w:sz w:val="20"/>
                <w:szCs w:val="20"/>
              </w:rPr>
            </w:pPr>
            <w:r w:rsidRPr="006C7000">
              <w:rPr>
                <w:sz w:val="20"/>
                <w:szCs w:val="20"/>
              </w:rPr>
              <w:t>0,6</w:t>
            </w:r>
            <w:r w:rsidR="00F7181B" w:rsidRPr="006C7000">
              <w:rPr>
                <w:sz w:val="20"/>
                <w:szCs w:val="20"/>
              </w:rPr>
              <w:t>83</w:t>
            </w:r>
          </w:p>
        </w:tc>
        <w:tc>
          <w:tcPr>
            <w:tcW w:w="1819" w:type="dxa"/>
            <w:vAlign w:val="center"/>
          </w:tcPr>
          <w:p w:rsidR="00391A4C" w:rsidRPr="006C7000" w:rsidRDefault="00391A4C" w:rsidP="006C7000">
            <w:pPr>
              <w:rPr>
                <w:sz w:val="20"/>
                <w:szCs w:val="20"/>
              </w:rPr>
            </w:pPr>
            <w:r w:rsidRPr="006C7000">
              <w:rPr>
                <w:sz w:val="20"/>
                <w:szCs w:val="20"/>
              </w:rPr>
              <w:t>Не менее 1</w:t>
            </w:r>
          </w:p>
        </w:tc>
        <w:tc>
          <w:tcPr>
            <w:tcW w:w="1579" w:type="dxa"/>
            <w:vAlign w:val="center"/>
          </w:tcPr>
          <w:p w:rsidR="00391A4C" w:rsidRPr="006C7000" w:rsidRDefault="00391A4C" w:rsidP="006C7000">
            <w:pPr>
              <w:rPr>
                <w:sz w:val="20"/>
                <w:szCs w:val="20"/>
              </w:rPr>
            </w:pPr>
            <w:r w:rsidRPr="006C7000">
              <w:rPr>
                <w:sz w:val="20"/>
                <w:szCs w:val="20"/>
              </w:rPr>
              <w:t>Вероятность банкротства</w:t>
            </w:r>
          </w:p>
        </w:tc>
      </w:tr>
    </w:tbl>
    <w:p w:rsidR="006C7000" w:rsidRDefault="006C7000" w:rsidP="006C7000">
      <w:pPr>
        <w:spacing w:line="360" w:lineRule="auto"/>
        <w:ind w:firstLine="709"/>
        <w:jc w:val="both"/>
        <w:rPr>
          <w:sz w:val="28"/>
          <w:szCs w:val="28"/>
        </w:rPr>
      </w:pPr>
    </w:p>
    <w:p w:rsidR="00F21395" w:rsidRPr="00A51082" w:rsidRDefault="00181FBC" w:rsidP="006C7000">
      <w:pPr>
        <w:spacing w:line="360" w:lineRule="auto"/>
        <w:ind w:firstLine="709"/>
        <w:jc w:val="both"/>
        <w:rPr>
          <w:sz w:val="28"/>
          <w:szCs w:val="28"/>
        </w:rPr>
      </w:pPr>
      <w:r w:rsidRPr="00A51082">
        <w:rPr>
          <w:sz w:val="28"/>
          <w:szCs w:val="28"/>
        </w:rPr>
        <w:t>В случае, если хотя бы один из коэффициентов меньше нормативного значения, то структура баланса</w:t>
      </w:r>
      <w:r w:rsidR="001E3423">
        <w:rPr>
          <w:sz w:val="28"/>
          <w:szCs w:val="28"/>
        </w:rPr>
        <w:t xml:space="preserve"> признается не</w:t>
      </w:r>
      <w:r w:rsidR="00F21395" w:rsidRPr="00A51082">
        <w:rPr>
          <w:sz w:val="28"/>
          <w:szCs w:val="28"/>
        </w:rPr>
        <w:t>удовлетворительной. В наш</w:t>
      </w:r>
      <w:r w:rsidR="001E3423">
        <w:rPr>
          <w:sz w:val="28"/>
          <w:szCs w:val="28"/>
        </w:rPr>
        <w:t>ем случае</w:t>
      </w:r>
      <w:r w:rsidR="00F21395" w:rsidRPr="00A51082">
        <w:rPr>
          <w:sz w:val="28"/>
          <w:szCs w:val="28"/>
        </w:rPr>
        <w:t xml:space="preserve"> стру</w:t>
      </w:r>
      <w:r w:rsidR="001E3423">
        <w:rPr>
          <w:sz w:val="28"/>
          <w:szCs w:val="28"/>
        </w:rPr>
        <w:t>ктуру баланса можно признать не</w:t>
      </w:r>
      <w:r w:rsidR="00F21395" w:rsidRPr="00A51082">
        <w:rPr>
          <w:sz w:val="28"/>
          <w:szCs w:val="28"/>
        </w:rPr>
        <w:t xml:space="preserve">удовлетворительной. </w:t>
      </w:r>
    </w:p>
    <w:p w:rsidR="00E07771" w:rsidRPr="00A51082" w:rsidRDefault="000A329C" w:rsidP="006C7000">
      <w:pPr>
        <w:spacing w:line="360" w:lineRule="auto"/>
        <w:ind w:firstLine="709"/>
        <w:jc w:val="both"/>
        <w:rPr>
          <w:sz w:val="28"/>
          <w:szCs w:val="28"/>
        </w:rPr>
      </w:pPr>
      <w:r w:rsidRPr="00A51082">
        <w:rPr>
          <w:sz w:val="28"/>
          <w:szCs w:val="28"/>
        </w:rPr>
        <w:t>Так как Кв &lt; 1, то можно сделать вывод о большой вероятности банкротства предприятия.</w:t>
      </w:r>
    </w:p>
    <w:p w:rsidR="006C7000" w:rsidRDefault="006C7000" w:rsidP="006C7000">
      <w:pPr>
        <w:pStyle w:val="1KGK9"/>
        <w:spacing w:line="360" w:lineRule="auto"/>
        <w:ind w:firstLine="709"/>
        <w:jc w:val="both"/>
        <w:rPr>
          <w:rFonts w:ascii="Times New Roman" w:hAnsi="Times New Roman"/>
          <w:b/>
          <w:sz w:val="28"/>
          <w:szCs w:val="28"/>
        </w:rPr>
      </w:pPr>
    </w:p>
    <w:p w:rsidR="00A51082" w:rsidRDefault="003B4585" w:rsidP="006C7000">
      <w:pPr>
        <w:pStyle w:val="1KGK9"/>
        <w:spacing w:line="360" w:lineRule="auto"/>
        <w:ind w:firstLine="709"/>
        <w:jc w:val="both"/>
        <w:rPr>
          <w:rFonts w:ascii="Times New Roman" w:hAnsi="Times New Roman"/>
          <w:b/>
          <w:sz w:val="28"/>
          <w:szCs w:val="28"/>
        </w:rPr>
      </w:pPr>
      <w:r w:rsidRPr="003B4585">
        <w:rPr>
          <w:rFonts w:ascii="Times New Roman" w:hAnsi="Times New Roman"/>
          <w:b/>
          <w:sz w:val="28"/>
          <w:szCs w:val="28"/>
        </w:rPr>
        <w:t>6</w:t>
      </w:r>
      <w:r w:rsidR="000977B2">
        <w:rPr>
          <w:rFonts w:ascii="Times New Roman" w:hAnsi="Times New Roman"/>
          <w:b/>
          <w:sz w:val="28"/>
          <w:szCs w:val="28"/>
        </w:rPr>
        <w:t>. Анализ финансовых результатов</w:t>
      </w:r>
    </w:p>
    <w:p w:rsidR="006C7000" w:rsidRDefault="006C7000" w:rsidP="006C7000">
      <w:pPr>
        <w:spacing w:line="360" w:lineRule="auto"/>
        <w:ind w:firstLine="709"/>
        <w:jc w:val="both"/>
        <w:rPr>
          <w:snapToGrid w:val="0"/>
          <w:sz w:val="28"/>
          <w:szCs w:val="28"/>
        </w:rPr>
      </w:pPr>
    </w:p>
    <w:p w:rsidR="007D122A" w:rsidRPr="007D122A" w:rsidRDefault="007D122A" w:rsidP="006C7000">
      <w:pPr>
        <w:spacing w:line="360" w:lineRule="auto"/>
        <w:ind w:firstLine="709"/>
        <w:jc w:val="both"/>
        <w:rPr>
          <w:snapToGrid w:val="0"/>
          <w:sz w:val="28"/>
          <w:szCs w:val="28"/>
        </w:rPr>
      </w:pPr>
      <w:r w:rsidRPr="007D122A">
        <w:rPr>
          <w:snapToGrid w:val="0"/>
          <w:sz w:val="28"/>
          <w:szCs w:val="28"/>
        </w:rPr>
        <w:t>Финансовые результаты деятельности предприятия характеризуются суммой полученной прибыли и уровнем рентабельности.</w:t>
      </w:r>
    </w:p>
    <w:p w:rsidR="007D122A" w:rsidRPr="007D122A" w:rsidRDefault="007D122A" w:rsidP="006C7000">
      <w:pPr>
        <w:spacing w:line="360" w:lineRule="auto"/>
        <w:ind w:firstLine="709"/>
        <w:jc w:val="both"/>
        <w:rPr>
          <w:snapToGrid w:val="0"/>
          <w:sz w:val="28"/>
          <w:szCs w:val="28"/>
        </w:rPr>
      </w:pPr>
      <w:r w:rsidRPr="007D122A">
        <w:rPr>
          <w:snapToGrid w:val="0"/>
          <w:sz w:val="28"/>
          <w:szCs w:val="28"/>
        </w:rPr>
        <w:t>Актуальность изучения анализа финансовых результатов заключается в том, что именно он позволяет определить наиболее рациональные способы использования ресурсов и сформировать структуру средств предприятия и деятельности в целом.</w:t>
      </w:r>
    </w:p>
    <w:p w:rsidR="003B4585" w:rsidRDefault="001E3423" w:rsidP="006C7000">
      <w:pPr>
        <w:pStyle w:val="1KGK9"/>
        <w:spacing w:line="360" w:lineRule="auto"/>
        <w:ind w:firstLine="709"/>
        <w:jc w:val="both"/>
        <w:rPr>
          <w:rFonts w:ascii="Times New Roman" w:hAnsi="Times New Roman"/>
          <w:snapToGrid w:val="0"/>
          <w:sz w:val="28"/>
          <w:szCs w:val="28"/>
        </w:rPr>
      </w:pPr>
      <w:r>
        <w:rPr>
          <w:rFonts w:ascii="Times New Roman" w:hAnsi="Times New Roman"/>
          <w:snapToGrid w:val="0"/>
          <w:sz w:val="28"/>
          <w:szCs w:val="28"/>
        </w:rPr>
        <w:t xml:space="preserve"> </w:t>
      </w:r>
      <w:r w:rsidR="007D122A" w:rsidRPr="007D122A">
        <w:rPr>
          <w:rFonts w:ascii="Times New Roman" w:hAnsi="Times New Roman"/>
          <w:snapToGrid w:val="0"/>
          <w:sz w:val="28"/>
          <w:szCs w:val="28"/>
        </w:rPr>
        <w:t>Прибыль – часть чистого дохода, которую непосредственно получают субъекты хозяйствования после реализации продукции. Количественно она представляет собой разность между чистой выручкой (после уплаты НДС, акцизного налога и других отчислений из выручки в бюджетные и внебюджетные фонды) и полной себестоимостью реализованной продукции. Чем больше предприятие реализует рентабельной продукции, тем больше получит прибыли, тем лучше его финансовое состояние</w:t>
      </w:r>
      <w:r w:rsidR="007D122A">
        <w:rPr>
          <w:rFonts w:ascii="Times New Roman" w:hAnsi="Times New Roman"/>
          <w:snapToGrid w:val="0"/>
          <w:sz w:val="28"/>
          <w:szCs w:val="28"/>
        </w:rPr>
        <w:t>.</w:t>
      </w:r>
    </w:p>
    <w:p w:rsidR="007D122A" w:rsidRDefault="007D122A" w:rsidP="006C7000">
      <w:pPr>
        <w:pStyle w:val="1KGK9"/>
        <w:spacing w:line="360" w:lineRule="auto"/>
        <w:ind w:firstLine="709"/>
        <w:jc w:val="both"/>
        <w:rPr>
          <w:rFonts w:ascii="Times New Roman" w:hAnsi="Times New Roman"/>
          <w:snapToGrid w:val="0"/>
          <w:sz w:val="28"/>
          <w:szCs w:val="28"/>
        </w:rPr>
      </w:pPr>
      <w:r>
        <w:rPr>
          <w:rFonts w:ascii="Times New Roman" w:hAnsi="Times New Roman"/>
          <w:snapToGrid w:val="0"/>
          <w:sz w:val="28"/>
          <w:szCs w:val="28"/>
        </w:rPr>
        <w:t>Анализ финансовых результатов включает в себя анализ формирования балансовой прибыли и анализ показателей рентабельности.</w:t>
      </w:r>
    </w:p>
    <w:p w:rsidR="007D122A" w:rsidRDefault="007D122A" w:rsidP="006C7000">
      <w:pPr>
        <w:pStyle w:val="1KGK9"/>
        <w:spacing w:line="360" w:lineRule="auto"/>
        <w:ind w:firstLine="709"/>
        <w:jc w:val="both"/>
        <w:rPr>
          <w:rFonts w:ascii="Times New Roman" w:hAnsi="Times New Roman"/>
          <w:snapToGrid w:val="0"/>
          <w:sz w:val="28"/>
          <w:szCs w:val="28"/>
        </w:rPr>
      </w:pPr>
      <w:r>
        <w:rPr>
          <w:rFonts w:ascii="Times New Roman" w:hAnsi="Times New Roman"/>
          <w:snapToGrid w:val="0"/>
          <w:sz w:val="28"/>
          <w:szCs w:val="28"/>
        </w:rPr>
        <w:t>С использованием формы №2 «Отчет о прибылях и убытках» составим таблицу №7.</w:t>
      </w:r>
    </w:p>
    <w:p w:rsidR="006C7000" w:rsidRDefault="006C7000" w:rsidP="006C7000">
      <w:pPr>
        <w:pStyle w:val="1KGK9"/>
        <w:spacing w:line="360" w:lineRule="auto"/>
        <w:ind w:firstLine="709"/>
        <w:jc w:val="both"/>
        <w:rPr>
          <w:rFonts w:ascii="Times New Roman" w:hAnsi="Times New Roman"/>
          <w:snapToGrid w:val="0"/>
          <w:sz w:val="28"/>
          <w:szCs w:val="28"/>
        </w:rPr>
      </w:pPr>
    </w:p>
    <w:p w:rsidR="007D122A" w:rsidRPr="00654389" w:rsidRDefault="007D122A" w:rsidP="006C7000">
      <w:pPr>
        <w:pStyle w:val="1KGK9"/>
        <w:spacing w:line="360" w:lineRule="auto"/>
        <w:ind w:firstLine="709"/>
        <w:jc w:val="both"/>
        <w:rPr>
          <w:rFonts w:ascii="Times New Roman" w:hAnsi="Times New Roman"/>
          <w:sz w:val="28"/>
          <w:szCs w:val="28"/>
        </w:rPr>
      </w:pPr>
      <w:r w:rsidRPr="00654389">
        <w:rPr>
          <w:rFonts w:ascii="Times New Roman" w:hAnsi="Times New Roman"/>
          <w:snapToGrid w:val="0"/>
          <w:sz w:val="28"/>
          <w:szCs w:val="28"/>
        </w:rPr>
        <w:t>Таблица №7</w:t>
      </w:r>
    </w:p>
    <w:p w:rsidR="00795175" w:rsidRPr="00654389" w:rsidRDefault="00654389" w:rsidP="006C7000">
      <w:pPr>
        <w:pStyle w:val="1KGK9"/>
        <w:spacing w:line="360" w:lineRule="auto"/>
        <w:ind w:firstLine="709"/>
        <w:jc w:val="both"/>
        <w:rPr>
          <w:rFonts w:ascii="Times New Roman" w:hAnsi="Times New Roman"/>
          <w:b/>
          <w:sz w:val="28"/>
          <w:szCs w:val="28"/>
        </w:rPr>
      </w:pPr>
      <w:r w:rsidRPr="00654389">
        <w:rPr>
          <w:rFonts w:ascii="Times New Roman" w:hAnsi="Times New Roman"/>
          <w:b/>
          <w:sz w:val="28"/>
          <w:szCs w:val="28"/>
        </w:rPr>
        <w:t>Анализ финансовых результатов</w:t>
      </w: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720"/>
        <w:gridCol w:w="1260"/>
        <w:gridCol w:w="1260"/>
        <w:gridCol w:w="1080"/>
        <w:gridCol w:w="1409"/>
      </w:tblGrid>
      <w:tr w:rsidR="00FC6FD4" w:rsidRPr="006C7000">
        <w:tc>
          <w:tcPr>
            <w:tcW w:w="4068" w:type="dxa"/>
            <w:vAlign w:val="center"/>
          </w:tcPr>
          <w:p w:rsidR="00FC6FD4" w:rsidRPr="006C7000" w:rsidRDefault="00FC6FD4" w:rsidP="006C7000">
            <w:pPr>
              <w:rPr>
                <w:i/>
                <w:sz w:val="20"/>
                <w:szCs w:val="20"/>
              </w:rPr>
            </w:pPr>
            <w:r w:rsidRPr="006C7000">
              <w:rPr>
                <w:i/>
                <w:sz w:val="20"/>
                <w:szCs w:val="20"/>
              </w:rPr>
              <w:t>Показатели</w:t>
            </w:r>
          </w:p>
        </w:tc>
        <w:tc>
          <w:tcPr>
            <w:tcW w:w="720" w:type="dxa"/>
            <w:vAlign w:val="center"/>
          </w:tcPr>
          <w:p w:rsidR="00FC6FD4" w:rsidRPr="006C7000" w:rsidRDefault="00FC6FD4" w:rsidP="006C7000">
            <w:pPr>
              <w:tabs>
                <w:tab w:val="left" w:pos="867"/>
              </w:tabs>
              <w:rPr>
                <w:i/>
                <w:sz w:val="20"/>
                <w:szCs w:val="20"/>
              </w:rPr>
            </w:pPr>
            <w:r w:rsidRPr="006C7000">
              <w:rPr>
                <w:i/>
                <w:sz w:val="20"/>
                <w:szCs w:val="20"/>
              </w:rPr>
              <w:t>код</w:t>
            </w:r>
          </w:p>
        </w:tc>
        <w:tc>
          <w:tcPr>
            <w:tcW w:w="1260" w:type="dxa"/>
            <w:vAlign w:val="center"/>
          </w:tcPr>
          <w:p w:rsidR="00FC6FD4" w:rsidRPr="006C7000" w:rsidRDefault="00FC6FD4" w:rsidP="006C7000">
            <w:pPr>
              <w:rPr>
                <w:i/>
                <w:sz w:val="20"/>
                <w:szCs w:val="20"/>
              </w:rPr>
            </w:pPr>
            <w:r w:rsidRPr="006C7000">
              <w:rPr>
                <w:i/>
                <w:sz w:val="20"/>
                <w:szCs w:val="20"/>
              </w:rPr>
              <w:t>Предшествующий</w:t>
            </w:r>
          </w:p>
          <w:p w:rsidR="00FC6FD4" w:rsidRPr="006C7000" w:rsidRDefault="00FC6FD4" w:rsidP="006C7000">
            <w:pPr>
              <w:rPr>
                <w:i/>
                <w:sz w:val="20"/>
                <w:szCs w:val="20"/>
              </w:rPr>
            </w:pPr>
            <w:r w:rsidRPr="006C7000">
              <w:rPr>
                <w:i/>
                <w:sz w:val="20"/>
                <w:szCs w:val="20"/>
              </w:rPr>
              <w:t>период</w:t>
            </w:r>
          </w:p>
        </w:tc>
        <w:tc>
          <w:tcPr>
            <w:tcW w:w="1260" w:type="dxa"/>
            <w:vAlign w:val="center"/>
          </w:tcPr>
          <w:p w:rsidR="00FC6FD4" w:rsidRPr="006C7000" w:rsidRDefault="00FC6FD4" w:rsidP="006C7000">
            <w:pPr>
              <w:rPr>
                <w:i/>
                <w:sz w:val="20"/>
                <w:szCs w:val="20"/>
              </w:rPr>
            </w:pPr>
            <w:r w:rsidRPr="006C7000">
              <w:rPr>
                <w:i/>
                <w:sz w:val="20"/>
                <w:szCs w:val="20"/>
              </w:rPr>
              <w:t>Отчетный период</w:t>
            </w:r>
          </w:p>
        </w:tc>
        <w:tc>
          <w:tcPr>
            <w:tcW w:w="1080" w:type="dxa"/>
            <w:vAlign w:val="center"/>
          </w:tcPr>
          <w:p w:rsidR="00FC6FD4" w:rsidRPr="006C7000" w:rsidRDefault="00FC6FD4" w:rsidP="006C7000">
            <w:pPr>
              <w:rPr>
                <w:i/>
                <w:sz w:val="20"/>
                <w:szCs w:val="20"/>
              </w:rPr>
            </w:pPr>
            <w:r w:rsidRPr="006C7000">
              <w:rPr>
                <w:i/>
                <w:sz w:val="20"/>
                <w:szCs w:val="20"/>
              </w:rPr>
              <w:t>Отклонения</w:t>
            </w:r>
          </w:p>
        </w:tc>
        <w:tc>
          <w:tcPr>
            <w:tcW w:w="1409" w:type="dxa"/>
            <w:vAlign w:val="center"/>
          </w:tcPr>
          <w:p w:rsidR="00FC6FD4" w:rsidRPr="006C7000" w:rsidRDefault="00163AAA" w:rsidP="006C7000">
            <w:pPr>
              <w:rPr>
                <w:i/>
                <w:sz w:val="20"/>
                <w:szCs w:val="20"/>
              </w:rPr>
            </w:pPr>
            <w:r w:rsidRPr="006C7000">
              <w:rPr>
                <w:i/>
                <w:sz w:val="20"/>
                <w:szCs w:val="20"/>
              </w:rPr>
              <w:t>Степень влияния на прибыль до налогообложения</w:t>
            </w:r>
          </w:p>
        </w:tc>
      </w:tr>
      <w:tr w:rsidR="00FC6FD4" w:rsidRPr="006C7000">
        <w:tc>
          <w:tcPr>
            <w:tcW w:w="4068" w:type="dxa"/>
          </w:tcPr>
          <w:p w:rsidR="00FC6FD4" w:rsidRPr="006C7000" w:rsidRDefault="00FC6FD4" w:rsidP="006C7000">
            <w:pPr>
              <w:rPr>
                <w:b/>
                <w:sz w:val="20"/>
                <w:szCs w:val="20"/>
              </w:rPr>
            </w:pPr>
            <w:r w:rsidRPr="006C7000">
              <w:rPr>
                <w:b/>
                <w:sz w:val="20"/>
                <w:szCs w:val="20"/>
              </w:rPr>
              <w:t>Доходы и расходы по обычным видам деятельности</w:t>
            </w:r>
          </w:p>
          <w:p w:rsidR="00FC6FD4" w:rsidRPr="006C7000" w:rsidRDefault="00FC6FD4" w:rsidP="006C7000">
            <w:pPr>
              <w:rPr>
                <w:sz w:val="20"/>
                <w:szCs w:val="20"/>
              </w:rPr>
            </w:pPr>
            <w:r w:rsidRPr="006C7000">
              <w:rPr>
                <w:sz w:val="20"/>
                <w:szCs w:val="20"/>
              </w:rPr>
              <w:t>1.Выручка (нетто) от продажи товаров, продукции, работ, услуг (за минусом НДС, акцизов и аналогичных обязательных платежей).</w:t>
            </w:r>
          </w:p>
        </w:tc>
        <w:tc>
          <w:tcPr>
            <w:tcW w:w="720" w:type="dxa"/>
          </w:tcPr>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C6FD4" w:rsidP="006C7000">
            <w:pPr>
              <w:rPr>
                <w:sz w:val="20"/>
                <w:szCs w:val="20"/>
              </w:rPr>
            </w:pPr>
            <w:r w:rsidRPr="006C7000">
              <w:rPr>
                <w:sz w:val="20"/>
                <w:szCs w:val="20"/>
              </w:rPr>
              <w:t>010</w:t>
            </w:r>
          </w:p>
        </w:tc>
        <w:tc>
          <w:tcPr>
            <w:tcW w:w="1260" w:type="dxa"/>
          </w:tcPr>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310320</w:t>
            </w:r>
          </w:p>
        </w:tc>
        <w:tc>
          <w:tcPr>
            <w:tcW w:w="1260" w:type="dxa"/>
          </w:tcPr>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314400</w:t>
            </w:r>
          </w:p>
        </w:tc>
        <w:tc>
          <w:tcPr>
            <w:tcW w:w="1080" w:type="dxa"/>
          </w:tcPr>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4080</w:t>
            </w:r>
          </w:p>
        </w:tc>
        <w:tc>
          <w:tcPr>
            <w:tcW w:w="1409" w:type="dxa"/>
          </w:tcPr>
          <w:p w:rsidR="00FC6FD4" w:rsidRPr="006C7000" w:rsidRDefault="00FC6FD4" w:rsidP="006C7000">
            <w:pPr>
              <w:tabs>
                <w:tab w:val="left" w:pos="457"/>
              </w:tabs>
              <w:rPr>
                <w:sz w:val="20"/>
                <w:szCs w:val="20"/>
              </w:rPr>
            </w:pPr>
          </w:p>
          <w:p w:rsidR="00163AAA" w:rsidRPr="006C7000" w:rsidRDefault="00163AAA" w:rsidP="006C7000">
            <w:pPr>
              <w:tabs>
                <w:tab w:val="left" w:pos="457"/>
              </w:tabs>
              <w:rPr>
                <w:sz w:val="20"/>
                <w:szCs w:val="20"/>
              </w:rPr>
            </w:pPr>
          </w:p>
          <w:p w:rsidR="00163AAA" w:rsidRPr="006C7000" w:rsidRDefault="00163AAA" w:rsidP="006C7000">
            <w:pPr>
              <w:tabs>
                <w:tab w:val="left" w:pos="457"/>
              </w:tabs>
              <w:rPr>
                <w:sz w:val="20"/>
                <w:szCs w:val="20"/>
              </w:rPr>
            </w:pPr>
          </w:p>
          <w:p w:rsidR="00163AAA" w:rsidRPr="006C7000" w:rsidRDefault="00F7181B" w:rsidP="006C7000">
            <w:pPr>
              <w:tabs>
                <w:tab w:val="left" w:pos="457"/>
              </w:tabs>
              <w:rPr>
                <w:sz w:val="20"/>
                <w:szCs w:val="20"/>
              </w:rPr>
            </w:pPr>
            <w:r w:rsidRPr="006C7000">
              <w:rPr>
                <w:sz w:val="20"/>
                <w:szCs w:val="20"/>
              </w:rPr>
              <w:t>2416,97</w:t>
            </w:r>
          </w:p>
        </w:tc>
      </w:tr>
      <w:tr w:rsidR="00FC6FD4" w:rsidRPr="006C7000">
        <w:tc>
          <w:tcPr>
            <w:tcW w:w="4068" w:type="dxa"/>
          </w:tcPr>
          <w:p w:rsidR="00FC6FD4" w:rsidRPr="006C7000" w:rsidRDefault="00FC6FD4" w:rsidP="006C7000">
            <w:pPr>
              <w:rPr>
                <w:sz w:val="20"/>
                <w:szCs w:val="20"/>
              </w:rPr>
            </w:pPr>
            <w:r w:rsidRPr="006C7000">
              <w:rPr>
                <w:sz w:val="20"/>
                <w:szCs w:val="20"/>
              </w:rPr>
              <w:t>2.Себестоимость проданных товаров, продукции, работ, услуг.</w:t>
            </w:r>
          </w:p>
        </w:tc>
        <w:tc>
          <w:tcPr>
            <w:tcW w:w="720" w:type="dxa"/>
          </w:tcPr>
          <w:p w:rsidR="00FC6FD4" w:rsidRPr="006C7000" w:rsidRDefault="00FC6FD4" w:rsidP="006C7000">
            <w:pPr>
              <w:rPr>
                <w:sz w:val="20"/>
                <w:szCs w:val="20"/>
              </w:rPr>
            </w:pPr>
          </w:p>
          <w:p w:rsidR="00FC6FD4" w:rsidRPr="006C7000" w:rsidRDefault="00FC6FD4" w:rsidP="006C7000">
            <w:pPr>
              <w:rPr>
                <w:sz w:val="20"/>
                <w:szCs w:val="20"/>
              </w:rPr>
            </w:pPr>
            <w:r w:rsidRPr="006C7000">
              <w:rPr>
                <w:sz w:val="20"/>
                <w:szCs w:val="20"/>
              </w:rPr>
              <w:t>020</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224880</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229200</w:t>
            </w:r>
          </w:p>
        </w:tc>
        <w:tc>
          <w:tcPr>
            <w:tcW w:w="108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4320</w:t>
            </w:r>
          </w:p>
        </w:tc>
        <w:tc>
          <w:tcPr>
            <w:tcW w:w="1409" w:type="dxa"/>
            <w:vAlign w:val="center"/>
          </w:tcPr>
          <w:p w:rsidR="00FC6FD4" w:rsidRPr="006C7000" w:rsidRDefault="00FC6FD4" w:rsidP="006C7000">
            <w:pPr>
              <w:rPr>
                <w:sz w:val="20"/>
                <w:szCs w:val="20"/>
              </w:rPr>
            </w:pPr>
          </w:p>
          <w:p w:rsidR="009518DD" w:rsidRPr="006C7000" w:rsidRDefault="00207931" w:rsidP="006C7000">
            <w:pPr>
              <w:rPr>
                <w:sz w:val="20"/>
                <w:szCs w:val="20"/>
              </w:rPr>
            </w:pPr>
            <w:r w:rsidRPr="006C7000">
              <w:rPr>
                <w:sz w:val="20"/>
                <w:szCs w:val="20"/>
              </w:rPr>
              <w:t>-</w:t>
            </w:r>
            <w:r w:rsidR="009518DD" w:rsidRPr="006C7000">
              <w:rPr>
                <w:sz w:val="20"/>
                <w:szCs w:val="20"/>
              </w:rPr>
              <w:t>1</w:t>
            </w:r>
            <w:r w:rsidR="00F7181B" w:rsidRPr="006C7000">
              <w:rPr>
                <w:sz w:val="20"/>
                <w:szCs w:val="20"/>
              </w:rPr>
              <w:t>762</w:t>
            </w:r>
          </w:p>
        </w:tc>
      </w:tr>
      <w:tr w:rsidR="00FC6FD4" w:rsidRPr="006C7000">
        <w:tc>
          <w:tcPr>
            <w:tcW w:w="4068" w:type="dxa"/>
          </w:tcPr>
          <w:p w:rsidR="00FC6FD4" w:rsidRPr="006C7000" w:rsidRDefault="00FC6FD4" w:rsidP="006C7000">
            <w:pPr>
              <w:rPr>
                <w:sz w:val="20"/>
                <w:szCs w:val="20"/>
              </w:rPr>
            </w:pPr>
            <w:r w:rsidRPr="006C7000">
              <w:rPr>
                <w:sz w:val="20"/>
                <w:szCs w:val="20"/>
              </w:rPr>
              <w:t>3.Комерческие расходы</w:t>
            </w:r>
          </w:p>
        </w:tc>
        <w:tc>
          <w:tcPr>
            <w:tcW w:w="720" w:type="dxa"/>
          </w:tcPr>
          <w:p w:rsidR="00FC6FD4" w:rsidRPr="006C7000" w:rsidRDefault="00FC6FD4" w:rsidP="006C7000">
            <w:pPr>
              <w:rPr>
                <w:sz w:val="20"/>
                <w:szCs w:val="20"/>
              </w:rPr>
            </w:pPr>
            <w:r w:rsidRPr="006C7000">
              <w:rPr>
                <w:sz w:val="20"/>
                <w:szCs w:val="20"/>
              </w:rPr>
              <w:t>030</w:t>
            </w:r>
          </w:p>
        </w:tc>
        <w:tc>
          <w:tcPr>
            <w:tcW w:w="1260" w:type="dxa"/>
            <w:vAlign w:val="center"/>
          </w:tcPr>
          <w:p w:rsidR="00FC6FD4" w:rsidRPr="006C7000" w:rsidRDefault="00F7181B" w:rsidP="006C7000">
            <w:pPr>
              <w:rPr>
                <w:sz w:val="20"/>
                <w:szCs w:val="20"/>
              </w:rPr>
            </w:pPr>
            <w:r w:rsidRPr="006C7000">
              <w:rPr>
                <w:sz w:val="20"/>
                <w:szCs w:val="20"/>
              </w:rPr>
              <w:t>23040</w:t>
            </w:r>
          </w:p>
        </w:tc>
        <w:tc>
          <w:tcPr>
            <w:tcW w:w="1260" w:type="dxa"/>
            <w:vAlign w:val="center"/>
          </w:tcPr>
          <w:p w:rsidR="00FC6FD4" w:rsidRPr="006C7000" w:rsidRDefault="00F7181B" w:rsidP="006C7000">
            <w:pPr>
              <w:rPr>
                <w:sz w:val="20"/>
                <w:szCs w:val="20"/>
              </w:rPr>
            </w:pPr>
            <w:r w:rsidRPr="006C7000">
              <w:rPr>
                <w:sz w:val="20"/>
                <w:szCs w:val="20"/>
              </w:rPr>
              <w:t>22800</w:t>
            </w:r>
          </w:p>
        </w:tc>
        <w:tc>
          <w:tcPr>
            <w:tcW w:w="1080" w:type="dxa"/>
            <w:vAlign w:val="center"/>
          </w:tcPr>
          <w:p w:rsidR="00FC6FD4" w:rsidRPr="006C7000" w:rsidRDefault="00F7181B" w:rsidP="006C7000">
            <w:pPr>
              <w:rPr>
                <w:sz w:val="20"/>
                <w:szCs w:val="20"/>
              </w:rPr>
            </w:pPr>
            <w:r w:rsidRPr="006C7000">
              <w:rPr>
                <w:sz w:val="20"/>
                <w:szCs w:val="20"/>
              </w:rPr>
              <w:t>-24</w:t>
            </w:r>
            <w:r w:rsidR="00FC6FD4" w:rsidRPr="006C7000">
              <w:rPr>
                <w:sz w:val="20"/>
                <w:szCs w:val="20"/>
              </w:rPr>
              <w:t>0</w:t>
            </w:r>
          </w:p>
        </w:tc>
        <w:tc>
          <w:tcPr>
            <w:tcW w:w="1409" w:type="dxa"/>
            <w:vAlign w:val="center"/>
          </w:tcPr>
          <w:p w:rsidR="00FC6FD4" w:rsidRPr="006C7000" w:rsidRDefault="00F7181B" w:rsidP="006C7000">
            <w:pPr>
              <w:rPr>
                <w:sz w:val="20"/>
                <w:szCs w:val="20"/>
              </w:rPr>
            </w:pPr>
            <w:r w:rsidRPr="006C7000">
              <w:rPr>
                <w:sz w:val="20"/>
                <w:szCs w:val="20"/>
              </w:rPr>
              <w:t>-175,28</w:t>
            </w:r>
          </w:p>
        </w:tc>
      </w:tr>
      <w:tr w:rsidR="00FC6FD4" w:rsidRPr="006C7000">
        <w:tc>
          <w:tcPr>
            <w:tcW w:w="4068" w:type="dxa"/>
          </w:tcPr>
          <w:p w:rsidR="00FC6FD4" w:rsidRPr="006C7000" w:rsidRDefault="00FC6FD4" w:rsidP="006C7000">
            <w:pPr>
              <w:rPr>
                <w:sz w:val="20"/>
                <w:szCs w:val="20"/>
              </w:rPr>
            </w:pPr>
            <w:r w:rsidRPr="006C7000">
              <w:rPr>
                <w:sz w:val="20"/>
                <w:szCs w:val="20"/>
              </w:rPr>
              <w:t>4.Управленческие расходы</w:t>
            </w:r>
          </w:p>
        </w:tc>
        <w:tc>
          <w:tcPr>
            <w:tcW w:w="720" w:type="dxa"/>
          </w:tcPr>
          <w:p w:rsidR="00FC6FD4" w:rsidRPr="006C7000" w:rsidRDefault="00FC6FD4" w:rsidP="006C7000">
            <w:pPr>
              <w:rPr>
                <w:sz w:val="20"/>
                <w:szCs w:val="20"/>
              </w:rPr>
            </w:pPr>
            <w:r w:rsidRPr="006C7000">
              <w:rPr>
                <w:sz w:val="20"/>
                <w:szCs w:val="20"/>
              </w:rPr>
              <w:t>040</w:t>
            </w:r>
          </w:p>
        </w:tc>
        <w:tc>
          <w:tcPr>
            <w:tcW w:w="1260" w:type="dxa"/>
            <w:vAlign w:val="center"/>
          </w:tcPr>
          <w:p w:rsidR="00FC6FD4" w:rsidRPr="006C7000" w:rsidRDefault="00F7181B" w:rsidP="006C7000">
            <w:pPr>
              <w:rPr>
                <w:sz w:val="20"/>
                <w:szCs w:val="20"/>
              </w:rPr>
            </w:pPr>
            <w:r w:rsidRPr="006C7000">
              <w:rPr>
                <w:sz w:val="20"/>
                <w:szCs w:val="20"/>
              </w:rPr>
              <w:t>49680</w:t>
            </w:r>
          </w:p>
        </w:tc>
        <w:tc>
          <w:tcPr>
            <w:tcW w:w="1260" w:type="dxa"/>
            <w:vAlign w:val="center"/>
          </w:tcPr>
          <w:p w:rsidR="00FC6FD4" w:rsidRPr="006C7000" w:rsidRDefault="00F7181B" w:rsidP="006C7000">
            <w:pPr>
              <w:rPr>
                <w:sz w:val="20"/>
                <w:szCs w:val="20"/>
              </w:rPr>
            </w:pPr>
            <w:r w:rsidRPr="006C7000">
              <w:rPr>
                <w:sz w:val="20"/>
                <w:szCs w:val="20"/>
              </w:rPr>
              <w:t>49200</w:t>
            </w:r>
          </w:p>
        </w:tc>
        <w:tc>
          <w:tcPr>
            <w:tcW w:w="1080" w:type="dxa"/>
            <w:vAlign w:val="center"/>
          </w:tcPr>
          <w:p w:rsidR="00FC6FD4" w:rsidRPr="006C7000" w:rsidRDefault="00F7181B" w:rsidP="006C7000">
            <w:pPr>
              <w:rPr>
                <w:sz w:val="20"/>
                <w:szCs w:val="20"/>
              </w:rPr>
            </w:pPr>
            <w:r w:rsidRPr="006C7000">
              <w:rPr>
                <w:sz w:val="20"/>
                <w:szCs w:val="20"/>
              </w:rPr>
              <w:t>-48</w:t>
            </w:r>
            <w:r w:rsidR="00FC6FD4" w:rsidRPr="006C7000">
              <w:rPr>
                <w:sz w:val="20"/>
                <w:szCs w:val="20"/>
              </w:rPr>
              <w:t>0</w:t>
            </w:r>
          </w:p>
        </w:tc>
        <w:tc>
          <w:tcPr>
            <w:tcW w:w="1409" w:type="dxa"/>
            <w:vAlign w:val="center"/>
          </w:tcPr>
          <w:p w:rsidR="00FC6FD4" w:rsidRPr="006C7000" w:rsidRDefault="00F7181B" w:rsidP="006C7000">
            <w:pPr>
              <w:rPr>
                <w:sz w:val="20"/>
                <w:szCs w:val="20"/>
              </w:rPr>
            </w:pPr>
            <w:r w:rsidRPr="006C7000">
              <w:rPr>
                <w:sz w:val="20"/>
                <w:szCs w:val="20"/>
              </w:rPr>
              <w:t>-378,23</w:t>
            </w:r>
          </w:p>
        </w:tc>
      </w:tr>
      <w:tr w:rsidR="00FC6FD4" w:rsidRPr="006C7000">
        <w:tc>
          <w:tcPr>
            <w:tcW w:w="4068" w:type="dxa"/>
          </w:tcPr>
          <w:p w:rsidR="00FC6FD4" w:rsidRPr="006C7000" w:rsidRDefault="00FC6FD4" w:rsidP="006C7000">
            <w:pPr>
              <w:rPr>
                <w:sz w:val="20"/>
                <w:szCs w:val="20"/>
              </w:rPr>
            </w:pPr>
            <w:r w:rsidRPr="006C7000">
              <w:rPr>
                <w:sz w:val="20"/>
                <w:szCs w:val="20"/>
              </w:rPr>
              <w:t>5.Прибыль (убыток) от продаж</w:t>
            </w:r>
          </w:p>
        </w:tc>
        <w:tc>
          <w:tcPr>
            <w:tcW w:w="720" w:type="dxa"/>
          </w:tcPr>
          <w:p w:rsidR="00FC6FD4" w:rsidRPr="006C7000" w:rsidRDefault="00FC6FD4" w:rsidP="006C7000">
            <w:pPr>
              <w:rPr>
                <w:sz w:val="20"/>
                <w:szCs w:val="20"/>
              </w:rPr>
            </w:pPr>
            <w:r w:rsidRPr="006C7000">
              <w:rPr>
                <w:sz w:val="20"/>
                <w:szCs w:val="20"/>
              </w:rPr>
              <w:t>050</w:t>
            </w:r>
          </w:p>
        </w:tc>
        <w:tc>
          <w:tcPr>
            <w:tcW w:w="1260" w:type="dxa"/>
            <w:vAlign w:val="center"/>
          </w:tcPr>
          <w:p w:rsidR="00FC6FD4" w:rsidRPr="006C7000" w:rsidRDefault="00FC6FD4" w:rsidP="006C7000">
            <w:pPr>
              <w:rPr>
                <w:sz w:val="20"/>
                <w:szCs w:val="20"/>
              </w:rPr>
            </w:pPr>
            <w:r w:rsidRPr="006C7000">
              <w:rPr>
                <w:sz w:val="20"/>
                <w:szCs w:val="20"/>
              </w:rPr>
              <w:t>10600</w:t>
            </w:r>
          </w:p>
        </w:tc>
        <w:tc>
          <w:tcPr>
            <w:tcW w:w="1260" w:type="dxa"/>
            <w:vAlign w:val="center"/>
          </w:tcPr>
          <w:p w:rsidR="00FC6FD4" w:rsidRPr="006C7000" w:rsidRDefault="00FC6FD4" w:rsidP="006C7000">
            <w:pPr>
              <w:rPr>
                <w:sz w:val="20"/>
                <w:szCs w:val="20"/>
              </w:rPr>
            </w:pPr>
            <w:r w:rsidRPr="006C7000">
              <w:rPr>
                <w:sz w:val="20"/>
                <w:szCs w:val="20"/>
              </w:rPr>
              <w:t>11000</w:t>
            </w:r>
          </w:p>
        </w:tc>
        <w:tc>
          <w:tcPr>
            <w:tcW w:w="1080" w:type="dxa"/>
            <w:vAlign w:val="center"/>
          </w:tcPr>
          <w:p w:rsidR="00FC6FD4" w:rsidRPr="006C7000" w:rsidRDefault="00FC6FD4" w:rsidP="006C7000">
            <w:pPr>
              <w:rPr>
                <w:sz w:val="20"/>
                <w:szCs w:val="20"/>
              </w:rPr>
            </w:pPr>
            <w:r w:rsidRPr="006C7000">
              <w:rPr>
                <w:sz w:val="20"/>
                <w:szCs w:val="20"/>
              </w:rPr>
              <w:t>400</w:t>
            </w:r>
          </w:p>
        </w:tc>
        <w:tc>
          <w:tcPr>
            <w:tcW w:w="1409" w:type="dxa"/>
            <w:vAlign w:val="center"/>
          </w:tcPr>
          <w:p w:rsidR="00FC6FD4" w:rsidRPr="006C7000" w:rsidRDefault="00FC6FD4" w:rsidP="006C7000">
            <w:pPr>
              <w:rPr>
                <w:sz w:val="20"/>
                <w:szCs w:val="20"/>
              </w:rPr>
            </w:pPr>
          </w:p>
        </w:tc>
      </w:tr>
      <w:tr w:rsidR="00FC6FD4" w:rsidRPr="006C7000">
        <w:tc>
          <w:tcPr>
            <w:tcW w:w="4068" w:type="dxa"/>
          </w:tcPr>
          <w:p w:rsidR="00FC6FD4" w:rsidRPr="006C7000" w:rsidRDefault="00FC6FD4" w:rsidP="006C7000">
            <w:pPr>
              <w:rPr>
                <w:b/>
                <w:sz w:val="20"/>
                <w:szCs w:val="20"/>
              </w:rPr>
            </w:pPr>
            <w:r w:rsidRPr="006C7000">
              <w:rPr>
                <w:b/>
                <w:sz w:val="20"/>
                <w:szCs w:val="20"/>
              </w:rPr>
              <w:t>Прочие доходы и расходы</w:t>
            </w:r>
          </w:p>
          <w:p w:rsidR="00FC6FD4" w:rsidRPr="006C7000" w:rsidRDefault="00FC6FD4" w:rsidP="006C7000">
            <w:pPr>
              <w:rPr>
                <w:sz w:val="20"/>
                <w:szCs w:val="20"/>
              </w:rPr>
            </w:pPr>
            <w:r w:rsidRPr="006C7000">
              <w:rPr>
                <w:sz w:val="20"/>
                <w:szCs w:val="20"/>
              </w:rPr>
              <w:t>6.Проценты к получению</w:t>
            </w:r>
          </w:p>
        </w:tc>
        <w:tc>
          <w:tcPr>
            <w:tcW w:w="720" w:type="dxa"/>
          </w:tcPr>
          <w:p w:rsidR="00FC6FD4" w:rsidRPr="006C7000" w:rsidRDefault="00FC6FD4" w:rsidP="006C7000">
            <w:pPr>
              <w:rPr>
                <w:sz w:val="20"/>
                <w:szCs w:val="20"/>
              </w:rPr>
            </w:pPr>
          </w:p>
          <w:p w:rsidR="00FC6FD4" w:rsidRPr="006C7000" w:rsidRDefault="00FC6FD4" w:rsidP="006C7000">
            <w:pPr>
              <w:rPr>
                <w:sz w:val="20"/>
                <w:szCs w:val="20"/>
              </w:rPr>
            </w:pPr>
            <w:r w:rsidRPr="006C7000">
              <w:rPr>
                <w:sz w:val="20"/>
                <w:szCs w:val="20"/>
              </w:rPr>
              <w:t>060</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17</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22</w:t>
            </w:r>
          </w:p>
        </w:tc>
        <w:tc>
          <w:tcPr>
            <w:tcW w:w="108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5</w:t>
            </w:r>
          </w:p>
        </w:tc>
        <w:tc>
          <w:tcPr>
            <w:tcW w:w="1409" w:type="dxa"/>
            <w:vAlign w:val="center"/>
          </w:tcPr>
          <w:p w:rsidR="00FC6FD4" w:rsidRPr="006C7000" w:rsidRDefault="00FC6FD4" w:rsidP="006C7000">
            <w:pPr>
              <w:rPr>
                <w:sz w:val="20"/>
                <w:szCs w:val="20"/>
              </w:rPr>
            </w:pPr>
          </w:p>
          <w:p w:rsidR="00163AAA" w:rsidRPr="006C7000" w:rsidRDefault="00F7181B" w:rsidP="006C7000">
            <w:pPr>
              <w:rPr>
                <w:sz w:val="20"/>
                <w:szCs w:val="20"/>
              </w:rPr>
            </w:pPr>
            <w:r w:rsidRPr="006C7000">
              <w:rPr>
                <w:sz w:val="20"/>
                <w:szCs w:val="20"/>
              </w:rPr>
              <w:t>0,17</w:t>
            </w:r>
          </w:p>
        </w:tc>
      </w:tr>
      <w:tr w:rsidR="00FC6FD4" w:rsidRPr="006C7000">
        <w:tc>
          <w:tcPr>
            <w:tcW w:w="4068" w:type="dxa"/>
          </w:tcPr>
          <w:p w:rsidR="00FC6FD4" w:rsidRPr="006C7000" w:rsidRDefault="00FC6FD4" w:rsidP="006C7000">
            <w:pPr>
              <w:rPr>
                <w:sz w:val="20"/>
                <w:szCs w:val="20"/>
              </w:rPr>
            </w:pPr>
            <w:r w:rsidRPr="006C7000">
              <w:rPr>
                <w:sz w:val="20"/>
                <w:szCs w:val="20"/>
              </w:rPr>
              <w:t>7.Проценты к уплате</w:t>
            </w:r>
          </w:p>
        </w:tc>
        <w:tc>
          <w:tcPr>
            <w:tcW w:w="720" w:type="dxa"/>
          </w:tcPr>
          <w:p w:rsidR="00FC6FD4" w:rsidRPr="006C7000" w:rsidRDefault="00FC6FD4" w:rsidP="006C7000">
            <w:pPr>
              <w:rPr>
                <w:sz w:val="20"/>
                <w:szCs w:val="20"/>
              </w:rPr>
            </w:pPr>
            <w:r w:rsidRPr="006C7000">
              <w:rPr>
                <w:sz w:val="20"/>
                <w:szCs w:val="20"/>
              </w:rPr>
              <w:t>070</w:t>
            </w:r>
          </w:p>
        </w:tc>
        <w:tc>
          <w:tcPr>
            <w:tcW w:w="1260" w:type="dxa"/>
            <w:vAlign w:val="center"/>
          </w:tcPr>
          <w:p w:rsidR="00FC6FD4" w:rsidRPr="006C7000" w:rsidRDefault="00FC6FD4" w:rsidP="006C7000">
            <w:pPr>
              <w:rPr>
                <w:sz w:val="20"/>
                <w:szCs w:val="20"/>
              </w:rPr>
            </w:pPr>
            <w:r w:rsidRPr="006C7000">
              <w:rPr>
                <w:sz w:val="20"/>
                <w:szCs w:val="20"/>
              </w:rPr>
              <w:t>-</w:t>
            </w:r>
          </w:p>
        </w:tc>
        <w:tc>
          <w:tcPr>
            <w:tcW w:w="1260" w:type="dxa"/>
            <w:vAlign w:val="center"/>
          </w:tcPr>
          <w:p w:rsidR="00FC6FD4" w:rsidRPr="006C7000" w:rsidRDefault="00FC6FD4" w:rsidP="006C7000">
            <w:pPr>
              <w:rPr>
                <w:sz w:val="20"/>
                <w:szCs w:val="20"/>
              </w:rPr>
            </w:pPr>
            <w:r w:rsidRPr="006C7000">
              <w:rPr>
                <w:sz w:val="20"/>
                <w:szCs w:val="20"/>
              </w:rPr>
              <w:t>-</w:t>
            </w:r>
          </w:p>
        </w:tc>
        <w:tc>
          <w:tcPr>
            <w:tcW w:w="1080" w:type="dxa"/>
            <w:vAlign w:val="center"/>
          </w:tcPr>
          <w:p w:rsidR="00FC6FD4" w:rsidRPr="006C7000" w:rsidRDefault="00FC6FD4" w:rsidP="006C7000">
            <w:pPr>
              <w:rPr>
                <w:sz w:val="20"/>
                <w:szCs w:val="20"/>
              </w:rPr>
            </w:pPr>
            <w:r w:rsidRPr="006C7000">
              <w:rPr>
                <w:sz w:val="20"/>
                <w:szCs w:val="20"/>
              </w:rPr>
              <w:t>-</w:t>
            </w:r>
          </w:p>
        </w:tc>
        <w:tc>
          <w:tcPr>
            <w:tcW w:w="1409" w:type="dxa"/>
            <w:vAlign w:val="center"/>
          </w:tcPr>
          <w:p w:rsidR="00FC6FD4" w:rsidRPr="006C7000" w:rsidRDefault="00163AAA" w:rsidP="006C7000">
            <w:pPr>
              <w:rPr>
                <w:sz w:val="20"/>
                <w:szCs w:val="20"/>
              </w:rPr>
            </w:pPr>
            <w:r w:rsidRPr="006C7000">
              <w:rPr>
                <w:sz w:val="20"/>
                <w:szCs w:val="20"/>
              </w:rPr>
              <w:t>-</w:t>
            </w:r>
          </w:p>
        </w:tc>
      </w:tr>
      <w:tr w:rsidR="00FC6FD4" w:rsidRPr="006C7000">
        <w:tc>
          <w:tcPr>
            <w:tcW w:w="4068" w:type="dxa"/>
          </w:tcPr>
          <w:p w:rsidR="00FC6FD4" w:rsidRPr="006C7000" w:rsidRDefault="00FC6FD4" w:rsidP="006C7000">
            <w:pPr>
              <w:rPr>
                <w:sz w:val="20"/>
                <w:szCs w:val="20"/>
              </w:rPr>
            </w:pPr>
            <w:r w:rsidRPr="006C7000">
              <w:rPr>
                <w:sz w:val="20"/>
                <w:szCs w:val="20"/>
              </w:rPr>
              <w:t>8.Доходы от участия в других организациях</w:t>
            </w:r>
          </w:p>
        </w:tc>
        <w:tc>
          <w:tcPr>
            <w:tcW w:w="720" w:type="dxa"/>
          </w:tcPr>
          <w:p w:rsidR="00FC6FD4" w:rsidRPr="006C7000" w:rsidRDefault="00FC6FD4" w:rsidP="006C7000">
            <w:pPr>
              <w:rPr>
                <w:sz w:val="20"/>
                <w:szCs w:val="20"/>
              </w:rPr>
            </w:pPr>
          </w:p>
          <w:p w:rsidR="00FC6FD4" w:rsidRPr="006C7000" w:rsidRDefault="00FC6FD4" w:rsidP="006C7000">
            <w:pPr>
              <w:rPr>
                <w:sz w:val="20"/>
                <w:szCs w:val="20"/>
              </w:rPr>
            </w:pPr>
            <w:r w:rsidRPr="006C7000">
              <w:rPr>
                <w:sz w:val="20"/>
                <w:szCs w:val="20"/>
              </w:rPr>
              <w:t>080</w:t>
            </w:r>
          </w:p>
        </w:tc>
        <w:tc>
          <w:tcPr>
            <w:tcW w:w="1260" w:type="dxa"/>
            <w:vAlign w:val="center"/>
          </w:tcPr>
          <w:p w:rsidR="00FC6FD4" w:rsidRPr="006C7000" w:rsidRDefault="00FC6FD4" w:rsidP="006C7000">
            <w:pPr>
              <w:rPr>
                <w:sz w:val="20"/>
                <w:szCs w:val="20"/>
              </w:rPr>
            </w:pPr>
            <w:r w:rsidRPr="006C7000">
              <w:rPr>
                <w:sz w:val="20"/>
                <w:szCs w:val="20"/>
              </w:rPr>
              <w:t>-</w:t>
            </w:r>
          </w:p>
        </w:tc>
        <w:tc>
          <w:tcPr>
            <w:tcW w:w="1260" w:type="dxa"/>
            <w:vAlign w:val="center"/>
          </w:tcPr>
          <w:p w:rsidR="00FC6FD4" w:rsidRPr="006C7000" w:rsidRDefault="00FC6FD4" w:rsidP="006C7000">
            <w:pPr>
              <w:rPr>
                <w:sz w:val="20"/>
                <w:szCs w:val="20"/>
              </w:rPr>
            </w:pPr>
            <w:r w:rsidRPr="006C7000">
              <w:rPr>
                <w:sz w:val="20"/>
                <w:szCs w:val="20"/>
              </w:rPr>
              <w:t>-</w:t>
            </w:r>
          </w:p>
        </w:tc>
        <w:tc>
          <w:tcPr>
            <w:tcW w:w="1080" w:type="dxa"/>
            <w:vAlign w:val="center"/>
          </w:tcPr>
          <w:p w:rsidR="00FC6FD4" w:rsidRPr="006C7000" w:rsidRDefault="00FC6FD4" w:rsidP="006C7000">
            <w:pPr>
              <w:rPr>
                <w:sz w:val="20"/>
                <w:szCs w:val="20"/>
              </w:rPr>
            </w:pPr>
            <w:r w:rsidRPr="006C7000">
              <w:rPr>
                <w:sz w:val="20"/>
                <w:szCs w:val="20"/>
              </w:rPr>
              <w:t>-</w:t>
            </w:r>
          </w:p>
        </w:tc>
        <w:tc>
          <w:tcPr>
            <w:tcW w:w="1409" w:type="dxa"/>
            <w:vAlign w:val="center"/>
          </w:tcPr>
          <w:p w:rsidR="00FC6FD4" w:rsidRPr="006C7000" w:rsidRDefault="00163AAA" w:rsidP="006C7000">
            <w:pPr>
              <w:rPr>
                <w:sz w:val="20"/>
                <w:szCs w:val="20"/>
              </w:rPr>
            </w:pPr>
            <w:r w:rsidRPr="006C7000">
              <w:rPr>
                <w:sz w:val="20"/>
                <w:szCs w:val="20"/>
              </w:rPr>
              <w:t>-</w:t>
            </w:r>
          </w:p>
        </w:tc>
      </w:tr>
      <w:tr w:rsidR="00FC6FD4" w:rsidRPr="006C7000">
        <w:tc>
          <w:tcPr>
            <w:tcW w:w="4068" w:type="dxa"/>
          </w:tcPr>
          <w:p w:rsidR="00FC6FD4" w:rsidRPr="006C7000" w:rsidRDefault="00FC6FD4" w:rsidP="006C7000">
            <w:pPr>
              <w:rPr>
                <w:sz w:val="20"/>
                <w:szCs w:val="20"/>
              </w:rPr>
            </w:pPr>
            <w:r w:rsidRPr="006C7000">
              <w:rPr>
                <w:sz w:val="20"/>
                <w:szCs w:val="20"/>
              </w:rPr>
              <w:t>9.Прочие доходы</w:t>
            </w:r>
          </w:p>
        </w:tc>
        <w:tc>
          <w:tcPr>
            <w:tcW w:w="720" w:type="dxa"/>
          </w:tcPr>
          <w:p w:rsidR="00FC6FD4" w:rsidRPr="006C7000" w:rsidRDefault="00FC6FD4" w:rsidP="006C7000">
            <w:pPr>
              <w:rPr>
                <w:sz w:val="20"/>
                <w:szCs w:val="20"/>
              </w:rPr>
            </w:pPr>
            <w:r w:rsidRPr="006C7000">
              <w:rPr>
                <w:sz w:val="20"/>
                <w:szCs w:val="20"/>
              </w:rPr>
              <w:t>090</w:t>
            </w:r>
          </w:p>
        </w:tc>
        <w:tc>
          <w:tcPr>
            <w:tcW w:w="1260" w:type="dxa"/>
            <w:vAlign w:val="center"/>
          </w:tcPr>
          <w:p w:rsidR="00FC6FD4" w:rsidRPr="006C7000" w:rsidRDefault="00F7181B" w:rsidP="006C7000">
            <w:pPr>
              <w:rPr>
                <w:sz w:val="20"/>
                <w:szCs w:val="20"/>
              </w:rPr>
            </w:pPr>
            <w:r w:rsidRPr="006C7000">
              <w:rPr>
                <w:sz w:val="20"/>
                <w:szCs w:val="20"/>
              </w:rPr>
              <w:t>226</w:t>
            </w:r>
          </w:p>
        </w:tc>
        <w:tc>
          <w:tcPr>
            <w:tcW w:w="1260" w:type="dxa"/>
            <w:vAlign w:val="center"/>
          </w:tcPr>
          <w:p w:rsidR="00FC6FD4" w:rsidRPr="006C7000" w:rsidRDefault="00F7181B" w:rsidP="006C7000">
            <w:pPr>
              <w:rPr>
                <w:sz w:val="20"/>
                <w:szCs w:val="20"/>
              </w:rPr>
            </w:pPr>
            <w:r w:rsidRPr="006C7000">
              <w:rPr>
                <w:sz w:val="20"/>
                <w:szCs w:val="20"/>
              </w:rPr>
              <w:t>339</w:t>
            </w:r>
          </w:p>
        </w:tc>
        <w:tc>
          <w:tcPr>
            <w:tcW w:w="1080" w:type="dxa"/>
            <w:vAlign w:val="center"/>
          </w:tcPr>
          <w:p w:rsidR="00FC6FD4" w:rsidRPr="006C7000" w:rsidRDefault="00F7181B" w:rsidP="006C7000">
            <w:pPr>
              <w:rPr>
                <w:sz w:val="20"/>
                <w:szCs w:val="20"/>
              </w:rPr>
            </w:pPr>
            <w:r w:rsidRPr="006C7000">
              <w:rPr>
                <w:sz w:val="20"/>
                <w:szCs w:val="20"/>
              </w:rPr>
              <w:t>113</w:t>
            </w:r>
          </w:p>
        </w:tc>
        <w:tc>
          <w:tcPr>
            <w:tcW w:w="1409" w:type="dxa"/>
            <w:vAlign w:val="center"/>
          </w:tcPr>
          <w:p w:rsidR="00FC6FD4" w:rsidRPr="006C7000" w:rsidRDefault="00F7181B" w:rsidP="006C7000">
            <w:pPr>
              <w:rPr>
                <w:sz w:val="20"/>
                <w:szCs w:val="20"/>
              </w:rPr>
            </w:pPr>
            <w:r w:rsidRPr="006C7000">
              <w:rPr>
                <w:sz w:val="20"/>
                <w:szCs w:val="20"/>
              </w:rPr>
              <w:t>2,6</w:t>
            </w:r>
          </w:p>
        </w:tc>
      </w:tr>
      <w:tr w:rsidR="00FC6FD4" w:rsidRPr="006C7000">
        <w:tc>
          <w:tcPr>
            <w:tcW w:w="4068" w:type="dxa"/>
          </w:tcPr>
          <w:p w:rsidR="00FC6FD4" w:rsidRPr="006C7000" w:rsidRDefault="00FC6FD4" w:rsidP="006C7000">
            <w:pPr>
              <w:rPr>
                <w:sz w:val="20"/>
                <w:szCs w:val="20"/>
              </w:rPr>
            </w:pPr>
            <w:r w:rsidRPr="006C7000">
              <w:rPr>
                <w:sz w:val="20"/>
                <w:szCs w:val="20"/>
              </w:rPr>
              <w:t>10.Прочие расходы</w:t>
            </w:r>
          </w:p>
        </w:tc>
        <w:tc>
          <w:tcPr>
            <w:tcW w:w="720" w:type="dxa"/>
          </w:tcPr>
          <w:p w:rsidR="00FC6FD4" w:rsidRPr="006C7000" w:rsidRDefault="00FC6FD4" w:rsidP="006C7000">
            <w:pPr>
              <w:rPr>
                <w:sz w:val="20"/>
                <w:szCs w:val="20"/>
              </w:rPr>
            </w:pPr>
            <w:r w:rsidRPr="006C7000">
              <w:rPr>
                <w:sz w:val="20"/>
                <w:szCs w:val="20"/>
              </w:rPr>
              <w:t>100</w:t>
            </w:r>
          </w:p>
        </w:tc>
        <w:tc>
          <w:tcPr>
            <w:tcW w:w="1260" w:type="dxa"/>
            <w:vAlign w:val="center"/>
          </w:tcPr>
          <w:p w:rsidR="00FC6FD4" w:rsidRPr="006C7000" w:rsidRDefault="00F7181B" w:rsidP="006C7000">
            <w:pPr>
              <w:rPr>
                <w:sz w:val="20"/>
                <w:szCs w:val="20"/>
              </w:rPr>
            </w:pPr>
            <w:r w:rsidRPr="006C7000">
              <w:rPr>
                <w:sz w:val="20"/>
                <w:szCs w:val="20"/>
              </w:rPr>
              <w:t xml:space="preserve"> 362</w:t>
            </w:r>
          </w:p>
        </w:tc>
        <w:tc>
          <w:tcPr>
            <w:tcW w:w="1260" w:type="dxa"/>
            <w:vAlign w:val="center"/>
          </w:tcPr>
          <w:p w:rsidR="00FC6FD4" w:rsidRPr="006C7000" w:rsidRDefault="00F7181B" w:rsidP="006C7000">
            <w:pPr>
              <w:rPr>
                <w:sz w:val="20"/>
                <w:szCs w:val="20"/>
              </w:rPr>
            </w:pPr>
            <w:r w:rsidRPr="006C7000">
              <w:rPr>
                <w:sz w:val="20"/>
                <w:szCs w:val="20"/>
              </w:rPr>
              <w:t>552</w:t>
            </w:r>
          </w:p>
        </w:tc>
        <w:tc>
          <w:tcPr>
            <w:tcW w:w="1080" w:type="dxa"/>
            <w:vAlign w:val="center"/>
          </w:tcPr>
          <w:p w:rsidR="00F7181B" w:rsidRPr="006C7000" w:rsidRDefault="00F7181B" w:rsidP="006C7000">
            <w:pPr>
              <w:rPr>
                <w:sz w:val="20"/>
                <w:szCs w:val="20"/>
              </w:rPr>
            </w:pPr>
          </w:p>
          <w:p w:rsidR="00FC6FD4" w:rsidRPr="006C7000" w:rsidRDefault="00F7181B" w:rsidP="006C7000">
            <w:pPr>
              <w:rPr>
                <w:sz w:val="20"/>
                <w:szCs w:val="20"/>
              </w:rPr>
            </w:pPr>
            <w:r w:rsidRPr="006C7000">
              <w:rPr>
                <w:sz w:val="20"/>
                <w:szCs w:val="20"/>
              </w:rPr>
              <w:t>190</w:t>
            </w:r>
          </w:p>
          <w:p w:rsidR="00FC6FD4" w:rsidRPr="006C7000" w:rsidRDefault="00FC6FD4" w:rsidP="006C7000">
            <w:pPr>
              <w:rPr>
                <w:sz w:val="20"/>
                <w:szCs w:val="20"/>
              </w:rPr>
            </w:pPr>
          </w:p>
        </w:tc>
        <w:tc>
          <w:tcPr>
            <w:tcW w:w="1409" w:type="dxa"/>
            <w:vAlign w:val="center"/>
          </w:tcPr>
          <w:p w:rsidR="00FC6FD4" w:rsidRPr="006C7000" w:rsidRDefault="00F7181B" w:rsidP="006C7000">
            <w:pPr>
              <w:rPr>
                <w:sz w:val="20"/>
                <w:szCs w:val="20"/>
              </w:rPr>
            </w:pPr>
            <w:r w:rsidRPr="006C7000">
              <w:rPr>
                <w:sz w:val="20"/>
                <w:szCs w:val="20"/>
              </w:rPr>
              <w:t>-4,24</w:t>
            </w:r>
          </w:p>
        </w:tc>
      </w:tr>
      <w:tr w:rsidR="00FC6FD4" w:rsidRPr="006C7000">
        <w:tc>
          <w:tcPr>
            <w:tcW w:w="4068" w:type="dxa"/>
          </w:tcPr>
          <w:p w:rsidR="00FC6FD4" w:rsidRPr="006C7000" w:rsidRDefault="00FC6FD4" w:rsidP="006C7000">
            <w:pPr>
              <w:rPr>
                <w:sz w:val="20"/>
                <w:szCs w:val="20"/>
              </w:rPr>
            </w:pPr>
            <w:r w:rsidRPr="006C7000">
              <w:rPr>
                <w:b/>
                <w:sz w:val="20"/>
                <w:szCs w:val="20"/>
              </w:rPr>
              <w:t>Прибыль (убыток) до налогообложения</w:t>
            </w:r>
            <w:r w:rsidRPr="006C7000">
              <w:rPr>
                <w:sz w:val="20"/>
                <w:szCs w:val="20"/>
              </w:rPr>
              <w:t>.</w:t>
            </w:r>
          </w:p>
        </w:tc>
        <w:tc>
          <w:tcPr>
            <w:tcW w:w="720" w:type="dxa"/>
          </w:tcPr>
          <w:p w:rsidR="00FC6FD4" w:rsidRPr="006C7000" w:rsidRDefault="00FC6FD4" w:rsidP="006C7000">
            <w:pPr>
              <w:rPr>
                <w:sz w:val="20"/>
                <w:szCs w:val="20"/>
              </w:rPr>
            </w:pPr>
          </w:p>
          <w:p w:rsidR="00FC6FD4" w:rsidRPr="006C7000" w:rsidRDefault="00FC6FD4" w:rsidP="006C7000">
            <w:pPr>
              <w:rPr>
                <w:sz w:val="20"/>
                <w:szCs w:val="20"/>
              </w:rPr>
            </w:pPr>
            <w:r w:rsidRPr="006C7000">
              <w:rPr>
                <w:sz w:val="20"/>
                <w:szCs w:val="20"/>
              </w:rPr>
              <w:t>140</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12720</w:t>
            </w:r>
          </w:p>
        </w:tc>
        <w:tc>
          <w:tcPr>
            <w:tcW w:w="126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13008</w:t>
            </w:r>
          </w:p>
          <w:p w:rsidR="00FC6FD4" w:rsidRPr="006C7000" w:rsidRDefault="00FC6FD4" w:rsidP="006C7000">
            <w:pPr>
              <w:rPr>
                <w:sz w:val="20"/>
                <w:szCs w:val="20"/>
              </w:rPr>
            </w:pPr>
          </w:p>
        </w:tc>
        <w:tc>
          <w:tcPr>
            <w:tcW w:w="1080" w:type="dxa"/>
            <w:vAlign w:val="center"/>
          </w:tcPr>
          <w:p w:rsidR="00FC6FD4" w:rsidRPr="006C7000" w:rsidRDefault="00FC6FD4" w:rsidP="006C7000">
            <w:pPr>
              <w:rPr>
                <w:sz w:val="20"/>
                <w:szCs w:val="20"/>
              </w:rPr>
            </w:pPr>
          </w:p>
          <w:p w:rsidR="00FC6FD4" w:rsidRPr="006C7000" w:rsidRDefault="00F7181B" w:rsidP="006C7000">
            <w:pPr>
              <w:rPr>
                <w:sz w:val="20"/>
                <w:szCs w:val="20"/>
              </w:rPr>
            </w:pPr>
            <w:r w:rsidRPr="006C7000">
              <w:rPr>
                <w:sz w:val="20"/>
                <w:szCs w:val="20"/>
              </w:rPr>
              <w:t>288</w:t>
            </w:r>
          </w:p>
        </w:tc>
        <w:tc>
          <w:tcPr>
            <w:tcW w:w="1409" w:type="dxa"/>
            <w:vAlign w:val="center"/>
          </w:tcPr>
          <w:p w:rsidR="00FC6FD4" w:rsidRPr="006C7000" w:rsidRDefault="00FC6FD4" w:rsidP="006C7000">
            <w:pPr>
              <w:rPr>
                <w:sz w:val="20"/>
                <w:szCs w:val="20"/>
              </w:rPr>
            </w:pPr>
          </w:p>
          <w:p w:rsidR="00163AAA" w:rsidRPr="006C7000" w:rsidRDefault="00163AAA" w:rsidP="006C7000">
            <w:pPr>
              <w:rPr>
                <w:sz w:val="20"/>
                <w:szCs w:val="20"/>
              </w:rPr>
            </w:pPr>
            <w:r w:rsidRPr="006C7000">
              <w:rPr>
                <w:sz w:val="20"/>
                <w:szCs w:val="20"/>
              </w:rPr>
              <w:t>100</w:t>
            </w:r>
          </w:p>
        </w:tc>
      </w:tr>
    </w:tbl>
    <w:p w:rsidR="000E6425" w:rsidRDefault="000E6425" w:rsidP="006C7000">
      <w:pPr>
        <w:spacing w:line="360" w:lineRule="auto"/>
        <w:ind w:firstLine="709"/>
        <w:jc w:val="both"/>
        <w:rPr>
          <w:lang w:val="en-US"/>
        </w:rPr>
      </w:pPr>
    </w:p>
    <w:p w:rsidR="00F03FBC" w:rsidRDefault="000E6425" w:rsidP="006C7000">
      <w:pPr>
        <w:spacing w:line="360" w:lineRule="auto"/>
        <w:ind w:firstLine="709"/>
        <w:jc w:val="both"/>
        <w:rPr>
          <w:sz w:val="28"/>
          <w:szCs w:val="28"/>
        </w:rPr>
      </w:pPr>
      <w:r w:rsidRPr="000E6425">
        <w:rPr>
          <w:sz w:val="28"/>
          <w:szCs w:val="28"/>
        </w:rPr>
        <w:t>Несмотря на неустойчивое финансовое состояние предприятия, прибыль оно все же получило</w:t>
      </w:r>
      <w:r>
        <w:rPr>
          <w:sz w:val="28"/>
          <w:szCs w:val="28"/>
        </w:rPr>
        <w:t xml:space="preserve"> на </w:t>
      </w:r>
      <w:r w:rsidR="006F6AB4">
        <w:rPr>
          <w:sz w:val="28"/>
          <w:szCs w:val="28"/>
        </w:rPr>
        <w:t>4080</w:t>
      </w:r>
      <w:r>
        <w:rPr>
          <w:sz w:val="28"/>
          <w:szCs w:val="28"/>
        </w:rPr>
        <w:t xml:space="preserve"> тыс. руб. больше. Это в основном произошло из-за увеличения себестоимости продукции</w:t>
      </w:r>
      <w:r w:rsidR="001E3423">
        <w:rPr>
          <w:sz w:val="28"/>
          <w:szCs w:val="28"/>
        </w:rPr>
        <w:t xml:space="preserve"> на </w:t>
      </w:r>
      <w:r w:rsidR="006F6AB4">
        <w:rPr>
          <w:sz w:val="28"/>
          <w:szCs w:val="28"/>
        </w:rPr>
        <w:t>4320</w:t>
      </w:r>
      <w:r w:rsidR="001E3423">
        <w:rPr>
          <w:sz w:val="28"/>
          <w:szCs w:val="28"/>
        </w:rPr>
        <w:t xml:space="preserve"> тыс. руб.</w:t>
      </w:r>
      <w:r>
        <w:rPr>
          <w:sz w:val="28"/>
          <w:szCs w:val="28"/>
        </w:rPr>
        <w:t xml:space="preserve"> Прибыль увеличилась ровно на столько же</w:t>
      </w:r>
      <w:r w:rsidR="006F6AB4">
        <w:rPr>
          <w:sz w:val="28"/>
          <w:szCs w:val="28"/>
        </w:rPr>
        <w:t>,</w:t>
      </w:r>
      <w:r>
        <w:rPr>
          <w:sz w:val="28"/>
          <w:szCs w:val="28"/>
        </w:rPr>
        <w:t xml:space="preserve"> на сколько уменьшились управленческие расходы. И коммерческие расходы тоже уменьшились. Это уменьшение расходов положительно сказалось на прибыли. А вот прочие расходы наоборот увеличились по сравнению с превидущим периодом. Хотя и доходы тоже немного увеличились, но в процентном соотношении не смогли покрыть расходы.</w:t>
      </w:r>
      <w:r w:rsidR="009518DD">
        <w:rPr>
          <w:sz w:val="28"/>
          <w:szCs w:val="28"/>
        </w:rPr>
        <w:t xml:space="preserve"> </w:t>
      </w:r>
    </w:p>
    <w:p w:rsidR="00F03FBC" w:rsidRPr="00F03FBC" w:rsidRDefault="00F03FBC" w:rsidP="006C7000">
      <w:pPr>
        <w:pStyle w:val="21"/>
        <w:tabs>
          <w:tab w:val="num" w:pos="0"/>
        </w:tabs>
        <w:spacing w:after="0" w:line="360" w:lineRule="auto"/>
        <w:ind w:left="0" w:firstLine="709"/>
        <w:jc w:val="both"/>
        <w:rPr>
          <w:sz w:val="28"/>
          <w:szCs w:val="28"/>
        </w:rPr>
      </w:pPr>
      <w:r>
        <w:rPr>
          <w:sz w:val="28"/>
          <w:szCs w:val="28"/>
        </w:rPr>
        <w:t>При анализе относительных показателей прибыльности осуществляется расчет показателей рентабельности, представленных в таблице №8.</w:t>
      </w:r>
      <w:r w:rsidRPr="00F03FBC">
        <w:rPr>
          <w:sz w:val="26"/>
        </w:rPr>
        <w:t xml:space="preserve"> </w:t>
      </w:r>
      <w:r w:rsidRPr="00F03FBC">
        <w:rPr>
          <w:sz w:val="28"/>
          <w:szCs w:val="28"/>
        </w:rPr>
        <w:t>Эффективность использования капитала характеризуется его доходностью (рентабельностью) – отношение суммы прибыли к среднегодовой сумме основного и оборотного капитала.</w:t>
      </w:r>
    </w:p>
    <w:p w:rsidR="00C6474C" w:rsidRDefault="00F03FBC" w:rsidP="006C7000">
      <w:pPr>
        <w:pStyle w:val="21"/>
        <w:tabs>
          <w:tab w:val="num" w:pos="0"/>
        </w:tabs>
        <w:spacing w:after="0" w:line="360" w:lineRule="auto"/>
        <w:ind w:left="0" w:firstLine="709"/>
        <w:jc w:val="both"/>
        <w:rPr>
          <w:sz w:val="28"/>
          <w:szCs w:val="28"/>
        </w:rPr>
      </w:pPr>
      <w:r w:rsidRPr="00F03FBC">
        <w:rPr>
          <w:sz w:val="28"/>
          <w:szCs w:val="28"/>
        </w:rPr>
        <w:t>Рентабельность характеризует эффективность использования активов предприятия.</w:t>
      </w:r>
    </w:p>
    <w:p w:rsidR="006C7000" w:rsidRDefault="006C7000" w:rsidP="006C7000">
      <w:pPr>
        <w:pStyle w:val="21"/>
        <w:tabs>
          <w:tab w:val="num" w:pos="0"/>
        </w:tabs>
        <w:spacing w:after="0" w:line="360" w:lineRule="auto"/>
        <w:ind w:left="0" w:firstLine="709"/>
        <w:jc w:val="both"/>
        <w:rPr>
          <w:sz w:val="28"/>
          <w:szCs w:val="28"/>
        </w:rPr>
      </w:pPr>
    </w:p>
    <w:p w:rsidR="00F03FBC" w:rsidRDefault="00FF14EE" w:rsidP="006C7000">
      <w:pPr>
        <w:pStyle w:val="21"/>
        <w:tabs>
          <w:tab w:val="num" w:pos="0"/>
        </w:tabs>
        <w:spacing w:after="0" w:line="360" w:lineRule="auto"/>
        <w:ind w:left="0" w:firstLine="709"/>
        <w:jc w:val="both"/>
        <w:rPr>
          <w:sz w:val="28"/>
          <w:szCs w:val="28"/>
        </w:rPr>
      </w:pPr>
      <w:r>
        <w:rPr>
          <w:sz w:val="28"/>
          <w:szCs w:val="28"/>
        </w:rPr>
        <w:t>Таблица №8</w:t>
      </w:r>
    </w:p>
    <w:p w:rsidR="00F03FBC" w:rsidRPr="00FF14EE" w:rsidRDefault="00F03FBC" w:rsidP="006C7000">
      <w:pPr>
        <w:pStyle w:val="21"/>
        <w:tabs>
          <w:tab w:val="num" w:pos="0"/>
        </w:tabs>
        <w:spacing w:after="0" w:line="360" w:lineRule="auto"/>
        <w:ind w:left="0" w:firstLine="709"/>
        <w:jc w:val="both"/>
        <w:rPr>
          <w:b/>
          <w:sz w:val="28"/>
          <w:szCs w:val="28"/>
        </w:rPr>
      </w:pPr>
      <w:r w:rsidRPr="00FF14EE">
        <w:rPr>
          <w:b/>
          <w:sz w:val="28"/>
          <w:szCs w:val="28"/>
        </w:rPr>
        <w:t>Ра</w:t>
      </w:r>
      <w:r w:rsidR="00FF14EE" w:rsidRPr="00FF14EE">
        <w:rPr>
          <w:b/>
          <w:sz w:val="28"/>
          <w:szCs w:val="28"/>
        </w:rPr>
        <w:t>счет показателей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1"/>
      </w:tblGrid>
      <w:tr w:rsidR="00F03FBC" w:rsidRPr="006C7000">
        <w:tc>
          <w:tcPr>
            <w:tcW w:w="6629" w:type="dxa"/>
            <w:vAlign w:val="center"/>
          </w:tcPr>
          <w:p w:rsidR="00F03FBC" w:rsidRPr="006C7000" w:rsidRDefault="00F03FBC" w:rsidP="006C7000">
            <w:pPr>
              <w:pStyle w:val="21"/>
              <w:tabs>
                <w:tab w:val="num" w:pos="0"/>
              </w:tabs>
              <w:spacing w:after="0" w:line="360" w:lineRule="auto"/>
              <w:ind w:left="0"/>
              <w:jc w:val="both"/>
              <w:rPr>
                <w:i/>
                <w:sz w:val="20"/>
                <w:szCs w:val="20"/>
              </w:rPr>
            </w:pPr>
            <w:r w:rsidRPr="006C7000">
              <w:rPr>
                <w:i/>
                <w:sz w:val="20"/>
                <w:szCs w:val="20"/>
              </w:rPr>
              <w:t>Показатели</w:t>
            </w:r>
          </w:p>
        </w:tc>
        <w:tc>
          <w:tcPr>
            <w:tcW w:w="2941" w:type="dxa"/>
            <w:vAlign w:val="center"/>
          </w:tcPr>
          <w:p w:rsidR="00F03FBC" w:rsidRPr="006C7000" w:rsidRDefault="00F03FBC" w:rsidP="006C7000">
            <w:pPr>
              <w:pStyle w:val="21"/>
              <w:tabs>
                <w:tab w:val="num" w:pos="0"/>
              </w:tabs>
              <w:spacing w:after="0" w:line="360" w:lineRule="auto"/>
              <w:ind w:left="0"/>
              <w:jc w:val="both"/>
              <w:rPr>
                <w:i/>
                <w:sz w:val="20"/>
                <w:szCs w:val="20"/>
              </w:rPr>
            </w:pPr>
            <w:r w:rsidRPr="006C7000">
              <w:rPr>
                <w:i/>
                <w:sz w:val="20"/>
                <w:szCs w:val="20"/>
              </w:rPr>
              <w:t>Отчетный период</w:t>
            </w:r>
          </w:p>
        </w:tc>
      </w:tr>
      <w:tr w:rsidR="00F03FBC" w:rsidRPr="006C7000">
        <w:tc>
          <w:tcPr>
            <w:tcW w:w="6629" w:type="dxa"/>
          </w:tcPr>
          <w:p w:rsidR="00F03FBC" w:rsidRPr="006C7000" w:rsidRDefault="00F03FBC" w:rsidP="006C7000">
            <w:pPr>
              <w:pStyle w:val="21"/>
              <w:tabs>
                <w:tab w:val="num" w:pos="0"/>
              </w:tabs>
              <w:spacing w:after="0" w:line="360" w:lineRule="auto"/>
              <w:ind w:left="0"/>
              <w:jc w:val="both"/>
              <w:rPr>
                <w:sz w:val="20"/>
                <w:szCs w:val="20"/>
              </w:rPr>
            </w:pPr>
            <w:r w:rsidRPr="006C7000">
              <w:rPr>
                <w:sz w:val="20"/>
                <w:szCs w:val="20"/>
              </w:rPr>
              <w:t>1.Прибыль до налогообложения, тыс. руб.</w:t>
            </w:r>
          </w:p>
        </w:tc>
        <w:tc>
          <w:tcPr>
            <w:tcW w:w="2941" w:type="dxa"/>
          </w:tcPr>
          <w:p w:rsidR="00F03FBC" w:rsidRPr="006C7000" w:rsidRDefault="00F03FBC" w:rsidP="006C7000">
            <w:pPr>
              <w:pStyle w:val="21"/>
              <w:tabs>
                <w:tab w:val="num" w:pos="0"/>
              </w:tabs>
              <w:spacing w:after="0" w:line="360" w:lineRule="auto"/>
              <w:ind w:left="0"/>
              <w:jc w:val="both"/>
              <w:rPr>
                <w:sz w:val="20"/>
                <w:szCs w:val="20"/>
              </w:rPr>
            </w:pPr>
            <w:r w:rsidRPr="006C7000">
              <w:rPr>
                <w:sz w:val="20"/>
                <w:szCs w:val="20"/>
              </w:rPr>
              <w:t>1</w:t>
            </w:r>
            <w:r w:rsidR="00F7181B" w:rsidRPr="006C7000">
              <w:rPr>
                <w:sz w:val="20"/>
                <w:szCs w:val="20"/>
              </w:rPr>
              <w:t>3008</w:t>
            </w:r>
          </w:p>
        </w:tc>
      </w:tr>
      <w:tr w:rsidR="00F03FBC" w:rsidRPr="006C7000">
        <w:tc>
          <w:tcPr>
            <w:tcW w:w="6629" w:type="dxa"/>
          </w:tcPr>
          <w:p w:rsidR="00F03FBC" w:rsidRPr="006C7000" w:rsidRDefault="00F03FBC" w:rsidP="006C7000">
            <w:pPr>
              <w:pStyle w:val="21"/>
              <w:tabs>
                <w:tab w:val="num" w:pos="0"/>
              </w:tabs>
              <w:spacing w:after="0" w:line="360" w:lineRule="auto"/>
              <w:ind w:left="0"/>
              <w:jc w:val="both"/>
              <w:rPr>
                <w:sz w:val="20"/>
                <w:szCs w:val="20"/>
              </w:rPr>
            </w:pPr>
            <w:r w:rsidRPr="006C7000">
              <w:rPr>
                <w:sz w:val="20"/>
                <w:szCs w:val="20"/>
              </w:rPr>
              <w:t>2.Прибыль от продаж, тыс. руб.</w:t>
            </w:r>
          </w:p>
        </w:tc>
        <w:tc>
          <w:tcPr>
            <w:tcW w:w="2941"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1</w:t>
            </w:r>
            <w:r w:rsidR="00F7181B" w:rsidRPr="006C7000">
              <w:rPr>
                <w:sz w:val="20"/>
                <w:szCs w:val="20"/>
              </w:rPr>
              <w:t>3200</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3.Выручка от продаж, тыс. руб.</w:t>
            </w:r>
          </w:p>
        </w:tc>
        <w:tc>
          <w:tcPr>
            <w:tcW w:w="2941" w:type="dxa"/>
          </w:tcPr>
          <w:p w:rsidR="00F03FBC" w:rsidRPr="006C7000" w:rsidRDefault="00F7181B" w:rsidP="006C7000">
            <w:pPr>
              <w:pStyle w:val="21"/>
              <w:tabs>
                <w:tab w:val="num" w:pos="0"/>
              </w:tabs>
              <w:spacing w:after="0" w:line="360" w:lineRule="auto"/>
              <w:ind w:left="0"/>
              <w:jc w:val="both"/>
              <w:rPr>
                <w:sz w:val="20"/>
                <w:szCs w:val="20"/>
              </w:rPr>
            </w:pPr>
            <w:r w:rsidRPr="006C7000">
              <w:rPr>
                <w:sz w:val="20"/>
                <w:szCs w:val="20"/>
              </w:rPr>
              <w:t>314400</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4.Себестоимость продукции, тыс. руб.</w:t>
            </w:r>
          </w:p>
        </w:tc>
        <w:tc>
          <w:tcPr>
            <w:tcW w:w="2941" w:type="dxa"/>
          </w:tcPr>
          <w:p w:rsidR="00F03FBC" w:rsidRPr="006C7000" w:rsidRDefault="00E54CA4" w:rsidP="006C7000">
            <w:pPr>
              <w:pStyle w:val="21"/>
              <w:tabs>
                <w:tab w:val="num" w:pos="0"/>
              </w:tabs>
              <w:spacing w:after="0" w:line="360" w:lineRule="auto"/>
              <w:ind w:left="0"/>
              <w:jc w:val="both"/>
              <w:rPr>
                <w:sz w:val="20"/>
                <w:szCs w:val="20"/>
              </w:rPr>
            </w:pPr>
            <w:r w:rsidRPr="006C7000">
              <w:rPr>
                <w:sz w:val="20"/>
                <w:szCs w:val="20"/>
              </w:rPr>
              <w:t>301200</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5.Средняя стоимость капитала, тыс. руб.</w:t>
            </w:r>
          </w:p>
        </w:tc>
        <w:tc>
          <w:tcPr>
            <w:tcW w:w="2941" w:type="dxa"/>
          </w:tcPr>
          <w:p w:rsidR="00F03FBC" w:rsidRPr="006C7000" w:rsidRDefault="00F7181B" w:rsidP="006C7000">
            <w:pPr>
              <w:pStyle w:val="21"/>
              <w:tabs>
                <w:tab w:val="num" w:pos="0"/>
              </w:tabs>
              <w:spacing w:after="0" w:line="360" w:lineRule="auto"/>
              <w:ind w:left="0"/>
              <w:jc w:val="both"/>
              <w:rPr>
                <w:sz w:val="20"/>
                <w:szCs w:val="20"/>
              </w:rPr>
            </w:pPr>
            <w:r w:rsidRPr="006C7000">
              <w:rPr>
                <w:sz w:val="20"/>
                <w:szCs w:val="20"/>
              </w:rPr>
              <w:t>75300</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6. Средняя стоимость текущих активов, тыс. руб.</w:t>
            </w:r>
          </w:p>
        </w:tc>
        <w:tc>
          <w:tcPr>
            <w:tcW w:w="2941" w:type="dxa"/>
          </w:tcPr>
          <w:p w:rsidR="00F03FBC" w:rsidRPr="006C7000" w:rsidRDefault="00F7181B" w:rsidP="006C7000">
            <w:pPr>
              <w:pStyle w:val="21"/>
              <w:tabs>
                <w:tab w:val="num" w:pos="0"/>
              </w:tabs>
              <w:spacing w:after="0" w:line="360" w:lineRule="auto"/>
              <w:ind w:left="0"/>
              <w:jc w:val="both"/>
              <w:rPr>
                <w:sz w:val="20"/>
                <w:szCs w:val="20"/>
              </w:rPr>
            </w:pPr>
            <w:r w:rsidRPr="006C7000">
              <w:rPr>
                <w:sz w:val="20"/>
                <w:szCs w:val="20"/>
              </w:rPr>
              <w:t>31680</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7.Рентабельность продукции, %</w:t>
            </w:r>
          </w:p>
        </w:tc>
        <w:tc>
          <w:tcPr>
            <w:tcW w:w="2941" w:type="dxa"/>
          </w:tcPr>
          <w:p w:rsidR="00F03FBC" w:rsidRPr="006C7000" w:rsidRDefault="00E54CA4" w:rsidP="006C7000">
            <w:pPr>
              <w:pStyle w:val="21"/>
              <w:tabs>
                <w:tab w:val="num" w:pos="0"/>
              </w:tabs>
              <w:spacing w:after="0" w:line="360" w:lineRule="auto"/>
              <w:ind w:left="0"/>
              <w:jc w:val="both"/>
              <w:rPr>
                <w:sz w:val="20"/>
                <w:szCs w:val="20"/>
              </w:rPr>
            </w:pPr>
            <w:r w:rsidRPr="006C7000">
              <w:rPr>
                <w:sz w:val="20"/>
                <w:szCs w:val="20"/>
              </w:rPr>
              <w:t>4,38</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8. Рентабельность продаж, %</w:t>
            </w:r>
          </w:p>
        </w:tc>
        <w:tc>
          <w:tcPr>
            <w:tcW w:w="2941" w:type="dxa"/>
          </w:tcPr>
          <w:p w:rsidR="00F03FBC" w:rsidRPr="006C7000" w:rsidRDefault="00C6474C" w:rsidP="006C7000">
            <w:pPr>
              <w:pStyle w:val="21"/>
              <w:tabs>
                <w:tab w:val="num" w:pos="0"/>
              </w:tabs>
              <w:spacing w:after="0" w:line="360" w:lineRule="auto"/>
              <w:ind w:left="0"/>
              <w:jc w:val="both"/>
              <w:rPr>
                <w:sz w:val="20"/>
                <w:szCs w:val="20"/>
              </w:rPr>
            </w:pPr>
            <w:r w:rsidRPr="006C7000">
              <w:rPr>
                <w:sz w:val="20"/>
                <w:szCs w:val="20"/>
              </w:rPr>
              <w:t>4,2</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9. Рентабельность капитала, %</w:t>
            </w:r>
          </w:p>
        </w:tc>
        <w:tc>
          <w:tcPr>
            <w:tcW w:w="2941" w:type="dxa"/>
          </w:tcPr>
          <w:p w:rsidR="00F03FBC" w:rsidRPr="006C7000" w:rsidRDefault="00F7181B" w:rsidP="006C7000">
            <w:pPr>
              <w:pStyle w:val="21"/>
              <w:tabs>
                <w:tab w:val="num" w:pos="0"/>
              </w:tabs>
              <w:spacing w:after="0" w:line="360" w:lineRule="auto"/>
              <w:ind w:left="0"/>
              <w:jc w:val="both"/>
              <w:rPr>
                <w:sz w:val="20"/>
                <w:szCs w:val="20"/>
              </w:rPr>
            </w:pPr>
            <w:r w:rsidRPr="006C7000">
              <w:rPr>
                <w:sz w:val="20"/>
                <w:szCs w:val="20"/>
              </w:rPr>
              <w:t>17,</w:t>
            </w:r>
            <w:r w:rsidR="00C6474C" w:rsidRPr="006C7000">
              <w:rPr>
                <w:sz w:val="20"/>
                <w:szCs w:val="20"/>
              </w:rPr>
              <w:t>53</w:t>
            </w:r>
          </w:p>
        </w:tc>
      </w:tr>
      <w:tr w:rsidR="00F03FBC" w:rsidRPr="006C7000">
        <w:tc>
          <w:tcPr>
            <w:tcW w:w="6629" w:type="dxa"/>
          </w:tcPr>
          <w:p w:rsidR="00F03FBC" w:rsidRPr="006C7000" w:rsidRDefault="008B1E93" w:rsidP="006C7000">
            <w:pPr>
              <w:pStyle w:val="21"/>
              <w:tabs>
                <w:tab w:val="num" w:pos="0"/>
              </w:tabs>
              <w:spacing w:after="0" w:line="360" w:lineRule="auto"/>
              <w:ind w:left="0"/>
              <w:jc w:val="both"/>
              <w:rPr>
                <w:sz w:val="20"/>
                <w:szCs w:val="20"/>
              </w:rPr>
            </w:pPr>
            <w:r w:rsidRPr="006C7000">
              <w:rPr>
                <w:sz w:val="20"/>
                <w:szCs w:val="20"/>
              </w:rPr>
              <w:t>10.Рентабельность текущих активов, %</w:t>
            </w:r>
          </w:p>
        </w:tc>
        <w:tc>
          <w:tcPr>
            <w:tcW w:w="2941" w:type="dxa"/>
          </w:tcPr>
          <w:p w:rsidR="00F03FBC" w:rsidRPr="006C7000" w:rsidRDefault="00E54CA4" w:rsidP="006C7000">
            <w:pPr>
              <w:pStyle w:val="21"/>
              <w:tabs>
                <w:tab w:val="num" w:pos="0"/>
              </w:tabs>
              <w:spacing w:after="0" w:line="360" w:lineRule="auto"/>
              <w:ind w:left="0"/>
              <w:jc w:val="both"/>
              <w:rPr>
                <w:sz w:val="20"/>
                <w:szCs w:val="20"/>
              </w:rPr>
            </w:pPr>
            <w:r w:rsidRPr="006C7000">
              <w:rPr>
                <w:sz w:val="20"/>
                <w:szCs w:val="20"/>
              </w:rPr>
              <w:t>41,6</w:t>
            </w:r>
            <w:r w:rsidR="00C6474C" w:rsidRPr="006C7000">
              <w:rPr>
                <w:sz w:val="20"/>
                <w:szCs w:val="20"/>
              </w:rPr>
              <w:t>6</w:t>
            </w:r>
          </w:p>
        </w:tc>
      </w:tr>
    </w:tbl>
    <w:p w:rsidR="006C7000" w:rsidRDefault="006C7000" w:rsidP="006C7000">
      <w:pPr>
        <w:pStyle w:val="21"/>
        <w:tabs>
          <w:tab w:val="num" w:pos="0"/>
        </w:tabs>
        <w:spacing w:after="0" w:line="360" w:lineRule="auto"/>
        <w:ind w:left="0" w:firstLine="709"/>
        <w:jc w:val="both"/>
        <w:rPr>
          <w:sz w:val="28"/>
          <w:szCs w:val="28"/>
        </w:rPr>
      </w:pPr>
    </w:p>
    <w:p w:rsidR="008B1E93" w:rsidRDefault="008B1E93" w:rsidP="006C7000">
      <w:pPr>
        <w:pStyle w:val="21"/>
        <w:tabs>
          <w:tab w:val="num" w:pos="0"/>
        </w:tabs>
        <w:spacing w:after="0" w:line="360" w:lineRule="auto"/>
        <w:ind w:left="0" w:firstLine="709"/>
        <w:jc w:val="both"/>
        <w:rPr>
          <w:sz w:val="28"/>
          <w:szCs w:val="28"/>
        </w:rPr>
      </w:pPr>
      <w:r w:rsidRPr="008B1E93">
        <w:rPr>
          <w:sz w:val="28"/>
          <w:szCs w:val="28"/>
        </w:rPr>
        <w:t>Рентабельность собственного капитала</w:t>
      </w:r>
      <w:r w:rsidRPr="008B1E93">
        <w:rPr>
          <w:b/>
          <w:sz w:val="28"/>
          <w:szCs w:val="28"/>
        </w:rPr>
        <w:t xml:space="preserve"> </w:t>
      </w:r>
      <w:r w:rsidRPr="008B1E93">
        <w:rPr>
          <w:sz w:val="28"/>
          <w:szCs w:val="28"/>
        </w:rPr>
        <w:t>показывает эффективность использования капитала, инвестируемого фирмой за счет собственного источника финансирования.</w:t>
      </w:r>
    </w:p>
    <w:p w:rsidR="008B1E93" w:rsidRPr="008B1E93" w:rsidRDefault="008B1E93" w:rsidP="006C7000">
      <w:pPr>
        <w:pStyle w:val="21"/>
        <w:tabs>
          <w:tab w:val="num" w:pos="0"/>
        </w:tabs>
        <w:spacing w:after="0" w:line="360" w:lineRule="auto"/>
        <w:ind w:left="0" w:firstLine="709"/>
        <w:jc w:val="both"/>
        <w:rPr>
          <w:sz w:val="28"/>
          <w:szCs w:val="28"/>
        </w:rPr>
      </w:pPr>
      <w:r w:rsidRPr="008B1E93">
        <w:rPr>
          <w:sz w:val="28"/>
          <w:szCs w:val="28"/>
        </w:rPr>
        <w:t>Рентабельность собственного капитала = Чистая прибыль / Среднегодовая сумма собственного капитала *100%</w:t>
      </w:r>
    </w:p>
    <w:p w:rsidR="008B1E93" w:rsidRDefault="008B1E93" w:rsidP="006C7000">
      <w:pPr>
        <w:pStyle w:val="21"/>
        <w:tabs>
          <w:tab w:val="num" w:pos="0"/>
        </w:tabs>
        <w:spacing w:after="0" w:line="360" w:lineRule="auto"/>
        <w:ind w:left="0" w:firstLine="709"/>
        <w:jc w:val="both"/>
        <w:rPr>
          <w:sz w:val="28"/>
          <w:szCs w:val="28"/>
        </w:rPr>
      </w:pPr>
      <w:r w:rsidRPr="008B1E93">
        <w:rPr>
          <w:sz w:val="28"/>
          <w:szCs w:val="28"/>
        </w:rPr>
        <w:t xml:space="preserve">За отчетный год: Р.ск = </w:t>
      </w:r>
      <w:r w:rsidR="006D661A">
        <w:rPr>
          <w:sz w:val="28"/>
          <w:szCs w:val="28"/>
        </w:rPr>
        <w:t>13200</w:t>
      </w:r>
      <w:r w:rsidRPr="008B1E93">
        <w:rPr>
          <w:sz w:val="28"/>
          <w:szCs w:val="28"/>
        </w:rPr>
        <w:t xml:space="preserve"> / </w:t>
      </w:r>
      <w:r w:rsidR="00E54CA4">
        <w:rPr>
          <w:sz w:val="28"/>
          <w:szCs w:val="28"/>
        </w:rPr>
        <w:t xml:space="preserve">75300 </w:t>
      </w:r>
      <w:r w:rsidRPr="008B1E93">
        <w:rPr>
          <w:sz w:val="28"/>
          <w:szCs w:val="28"/>
        </w:rPr>
        <w:t xml:space="preserve"> * 100 = </w:t>
      </w:r>
      <w:r w:rsidR="00C6474C">
        <w:rPr>
          <w:sz w:val="28"/>
          <w:szCs w:val="28"/>
        </w:rPr>
        <w:t>17,5</w:t>
      </w:r>
      <w:r w:rsidR="007B1349">
        <w:rPr>
          <w:sz w:val="28"/>
          <w:szCs w:val="28"/>
        </w:rPr>
        <w:t>3</w:t>
      </w:r>
      <w:r w:rsidRPr="008B1E93">
        <w:rPr>
          <w:sz w:val="28"/>
          <w:szCs w:val="28"/>
        </w:rPr>
        <w:t>%</w:t>
      </w:r>
    </w:p>
    <w:p w:rsidR="008B1E93" w:rsidRPr="008B1E93" w:rsidRDefault="008B1E93" w:rsidP="006C7000">
      <w:pPr>
        <w:pStyle w:val="21"/>
        <w:tabs>
          <w:tab w:val="num" w:pos="0"/>
        </w:tabs>
        <w:spacing w:after="0" w:line="360" w:lineRule="auto"/>
        <w:ind w:left="0" w:firstLine="709"/>
        <w:jc w:val="both"/>
        <w:rPr>
          <w:sz w:val="28"/>
          <w:szCs w:val="28"/>
        </w:rPr>
      </w:pPr>
      <w:r w:rsidRPr="008B1E93">
        <w:rPr>
          <w:sz w:val="28"/>
          <w:szCs w:val="28"/>
        </w:rPr>
        <w:t>Рентабельность продаж  - показывает, сколько прибыли приходится на единицу реализованной продукции.</w:t>
      </w:r>
    </w:p>
    <w:p w:rsidR="008B1E93" w:rsidRPr="008B1E93" w:rsidRDefault="008B1E93" w:rsidP="006C7000">
      <w:pPr>
        <w:pStyle w:val="21"/>
        <w:tabs>
          <w:tab w:val="num" w:pos="0"/>
        </w:tabs>
        <w:spacing w:after="0" w:line="360" w:lineRule="auto"/>
        <w:ind w:left="0" w:firstLine="709"/>
        <w:jc w:val="both"/>
        <w:rPr>
          <w:sz w:val="28"/>
          <w:szCs w:val="28"/>
        </w:rPr>
      </w:pPr>
      <w:r w:rsidRPr="008B1E93">
        <w:rPr>
          <w:sz w:val="28"/>
          <w:szCs w:val="28"/>
        </w:rPr>
        <w:t>Рентабельность продаж  = Чистая прибыль от реализации продукции / Выручка от реализации продукции * 100%</w:t>
      </w:r>
      <w:r w:rsidRPr="008B1E93">
        <w:rPr>
          <w:i/>
          <w:sz w:val="28"/>
          <w:szCs w:val="28"/>
        </w:rPr>
        <w:t xml:space="preserve"> </w:t>
      </w:r>
    </w:p>
    <w:p w:rsidR="008B1E93" w:rsidRDefault="008B1E93" w:rsidP="006C7000">
      <w:pPr>
        <w:pStyle w:val="21"/>
        <w:tabs>
          <w:tab w:val="num" w:pos="0"/>
        </w:tabs>
        <w:spacing w:after="0" w:line="360" w:lineRule="auto"/>
        <w:ind w:left="0" w:firstLine="709"/>
        <w:jc w:val="both"/>
        <w:rPr>
          <w:sz w:val="28"/>
          <w:szCs w:val="28"/>
        </w:rPr>
      </w:pPr>
      <w:r w:rsidRPr="008B1E93">
        <w:rPr>
          <w:sz w:val="28"/>
          <w:szCs w:val="28"/>
        </w:rPr>
        <w:t xml:space="preserve">За отчетный год: Р.п. = </w:t>
      </w:r>
      <w:r w:rsidR="006D661A">
        <w:rPr>
          <w:sz w:val="28"/>
          <w:szCs w:val="28"/>
        </w:rPr>
        <w:t>13200</w:t>
      </w:r>
      <w:r w:rsidRPr="008B1E93">
        <w:rPr>
          <w:sz w:val="28"/>
          <w:szCs w:val="28"/>
        </w:rPr>
        <w:t xml:space="preserve"> / </w:t>
      </w:r>
      <w:r w:rsidR="006D661A">
        <w:rPr>
          <w:sz w:val="28"/>
          <w:szCs w:val="28"/>
        </w:rPr>
        <w:t>314600</w:t>
      </w:r>
      <w:r w:rsidRPr="008B1E93">
        <w:rPr>
          <w:sz w:val="28"/>
          <w:szCs w:val="28"/>
        </w:rPr>
        <w:t xml:space="preserve"> * 100 = </w:t>
      </w:r>
      <w:r w:rsidR="00C6474C">
        <w:rPr>
          <w:sz w:val="28"/>
          <w:szCs w:val="28"/>
        </w:rPr>
        <w:t>4,2</w:t>
      </w:r>
      <w:r w:rsidRPr="008B1E93">
        <w:rPr>
          <w:sz w:val="28"/>
          <w:szCs w:val="28"/>
        </w:rPr>
        <w:t>%</w:t>
      </w:r>
    </w:p>
    <w:p w:rsidR="004E46C8" w:rsidRPr="008B1E93" w:rsidRDefault="004E46C8" w:rsidP="006C7000">
      <w:pPr>
        <w:pStyle w:val="21"/>
        <w:tabs>
          <w:tab w:val="num" w:pos="0"/>
        </w:tabs>
        <w:spacing w:after="0" w:line="360" w:lineRule="auto"/>
        <w:ind w:left="0" w:firstLine="709"/>
        <w:jc w:val="both"/>
        <w:rPr>
          <w:sz w:val="28"/>
          <w:szCs w:val="28"/>
        </w:rPr>
      </w:pPr>
      <w:r>
        <w:rPr>
          <w:sz w:val="28"/>
          <w:szCs w:val="28"/>
        </w:rPr>
        <w:t>Рентабельность продукции</w:t>
      </w:r>
      <w:r w:rsidRPr="008B1E93">
        <w:rPr>
          <w:sz w:val="28"/>
          <w:szCs w:val="28"/>
        </w:rPr>
        <w:t xml:space="preserve">  = Чистая прибыль от реализации продукции / </w:t>
      </w:r>
      <w:r>
        <w:rPr>
          <w:sz w:val="28"/>
          <w:szCs w:val="28"/>
        </w:rPr>
        <w:t>Себестоимость</w:t>
      </w:r>
      <w:r w:rsidRPr="008B1E93">
        <w:rPr>
          <w:sz w:val="28"/>
          <w:szCs w:val="28"/>
        </w:rPr>
        <w:t xml:space="preserve"> продукции * 100%</w:t>
      </w:r>
      <w:r w:rsidRPr="008B1E93">
        <w:rPr>
          <w:i/>
          <w:sz w:val="28"/>
          <w:szCs w:val="28"/>
        </w:rPr>
        <w:t xml:space="preserve"> </w:t>
      </w:r>
    </w:p>
    <w:p w:rsidR="004E46C8" w:rsidRDefault="00C6474C" w:rsidP="006C7000">
      <w:pPr>
        <w:pStyle w:val="21"/>
        <w:tabs>
          <w:tab w:val="num" w:pos="0"/>
        </w:tabs>
        <w:spacing w:after="0" w:line="360" w:lineRule="auto"/>
        <w:ind w:left="0" w:firstLine="709"/>
        <w:jc w:val="both"/>
        <w:rPr>
          <w:sz w:val="28"/>
          <w:szCs w:val="28"/>
        </w:rPr>
      </w:pPr>
      <w:r>
        <w:rPr>
          <w:sz w:val="28"/>
          <w:szCs w:val="28"/>
        </w:rPr>
        <w:t>За отчетный год: Р.п. = 1</w:t>
      </w:r>
      <w:r w:rsidR="006D661A">
        <w:rPr>
          <w:sz w:val="28"/>
          <w:szCs w:val="28"/>
        </w:rPr>
        <w:t>3200</w:t>
      </w:r>
      <w:r w:rsidR="004E46C8" w:rsidRPr="008B1E93">
        <w:rPr>
          <w:sz w:val="28"/>
          <w:szCs w:val="28"/>
        </w:rPr>
        <w:t xml:space="preserve"> / </w:t>
      </w:r>
      <w:r w:rsidR="00E54CA4">
        <w:rPr>
          <w:sz w:val="28"/>
          <w:szCs w:val="28"/>
        </w:rPr>
        <w:t>301200</w:t>
      </w:r>
      <w:r w:rsidR="004E46C8" w:rsidRPr="008B1E93">
        <w:rPr>
          <w:sz w:val="28"/>
          <w:szCs w:val="28"/>
        </w:rPr>
        <w:t xml:space="preserve"> * 100 = </w:t>
      </w:r>
      <w:r>
        <w:rPr>
          <w:sz w:val="28"/>
          <w:szCs w:val="28"/>
        </w:rPr>
        <w:t>5,76</w:t>
      </w:r>
      <w:r w:rsidR="004E46C8" w:rsidRPr="008B1E93">
        <w:rPr>
          <w:sz w:val="28"/>
          <w:szCs w:val="28"/>
        </w:rPr>
        <w:t>%</w:t>
      </w:r>
    </w:p>
    <w:p w:rsidR="004E46C8" w:rsidRPr="008B1E93" w:rsidRDefault="004E46C8" w:rsidP="006C7000">
      <w:pPr>
        <w:pStyle w:val="21"/>
        <w:tabs>
          <w:tab w:val="num" w:pos="0"/>
        </w:tabs>
        <w:spacing w:after="0" w:line="360" w:lineRule="auto"/>
        <w:ind w:left="0" w:firstLine="709"/>
        <w:jc w:val="both"/>
        <w:rPr>
          <w:sz w:val="28"/>
          <w:szCs w:val="28"/>
        </w:rPr>
      </w:pPr>
      <w:r w:rsidRPr="008B1E93">
        <w:rPr>
          <w:sz w:val="28"/>
          <w:szCs w:val="28"/>
        </w:rPr>
        <w:t xml:space="preserve">Рентабельность </w:t>
      </w:r>
      <w:r>
        <w:rPr>
          <w:sz w:val="28"/>
          <w:szCs w:val="28"/>
        </w:rPr>
        <w:t>текущих активов</w:t>
      </w:r>
      <w:r w:rsidRPr="008B1E93">
        <w:rPr>
          <w:sz w:val="28"/>
          <w:szCs w:val="28"/>
        </w:rPr>
        <w:t xml:space="preserve"> = </w:t>
      </w:r>
      <w:r>
        <w:rPr>
          <w:sz w:val="28"/>
          <w:szCs w:val="28"/>
        </w:rPr>
        <w:t>П</w:t>
      </w:r>
      <w:r w:rsidRPr="008B1E93">
        <w:rPr>
          <w:sz w:val="28"/>
          <w:szCs w:val="28"/>
        </w:rPr>
        <w:t xml:space="preserve">рибыль </w:t>
      </w:r>
      <w:r>
        <w:rPr>
          <w:sz w:val="28"/>
          <w:szCs w:val="28"/>
        </w:rPr>
        <w:t>до налогообложения</w:t>
      </w:r>
      <w:r w:rsidRPr="008B1E93">
        <w:rPr>
          <w:sz w:val="28"/>
          <w:szCs w:val="28"/>
        </w:rPr>
        <w:t xml:space="preserve"> / </w:t>
      </w:r>
      <w:r>
        <w:rPr>
          <w:sz w:val="28"/>
          <w:szCs w:val="28"/>
        </w:rPr>
        <w:t>Средняя стоимость текущих активов</w:t>
      </w:r>
      <w:r w:rsidRPr="008B1E93">
        <w:rPr>
          <w:sz w:val="28"/>
          <w:szCs w:val="28"/>
        </w:rPr>
        <w:t xml:space="preserve"> * 100%</w:t>
      </w:r>
      <w:r w:rsidRPr="008B1E93">
        <w:rPr>
          <w:i/>
          <w:sz w:val="28"/>
          <w:szCs w:val="28"/>
        </w:rPr>
        <w:t xml:space="preserve"> </w:t>
      </w:r>
    </w:p>
    <w:p w:rsidR="004E46C8" w:rsidRDefault="004E46C8" w:rsidP="006C7000">
      <w:pPr>
        <w:pStyle w:val="21"/>
        <w:tabs>
          <w:tab w:val="num" w:pos="0"/>
        </w:tabs>
        <w:spacing w:after="0" w:line="360" w:lineRule="auto"/>
        <w:ind w:left="0" w:firstLine="709"/>
        <w:jc w:val="both"/>
        <w:rPr>
          <w:sz w:val="28"/>
          <w:szCs w:val="28"/>
        </w:rPr>
      </w:pPr>
      <w:r w:rsidRPr="008B1E93">
        <w:rPr>
          <w:sz w:val="28"/>
          <w:szCs w:val="28"/>
        </w:rPr>
        <w:t xml:space="preserve">За отчетный год: Р.п. = </w:t>
      </w:r>
      <w:r>
        <w:rPr>
          <w:sz w:val="28"/>
          <w:szCs w:val="28"/>
        </w:rPr>
        <w:t>1</w:t>
      </w:r>
      <w:r w:rsidR="006D661A">
        <w:rPr>
          <w:sz w:val="28"/>
          <w:szCs w:val="28"/>
        </w:rPr>
        <w:t>3</w:t>
      </w:r>
      <w:r w:rsidR="00E54CA4">
        <w:rPr>
          <w:sz w:val="28"/>
          <w:szCs w:val="28"/>
        </w:rPr>
        <w:t>008</w:t>
      </w:r>
      <w:r w:rsidRPr="008B1E93">
        <w:rPr>
          <w:sz w:val="28"/>
          <w:szCs w:val="28"/>
        </w:rPr>
        <w:t xml:space="preserve"> / </w:t>
      </w:r>
      <w:r w:rsidR="00E54CA4">
        <w:rPr>
          <w:sz w:val="28"/>
          <w:szCs w:val="28"/>
        </w:rPr>
        <w:t>31680</w:t>
      </w:r>
      <w:r w:rsidRPr="008B1E93">
        <w:rPr>
          <w:sz w:val="28"/>
          <w:szCs w:val="28"/>
        </w:rPr>
        <w:t xml:space="preserve">* 100 = </w:t>
      </w:r>
      <w:r w:rsidR="00E54CA4">
        <w:rPr>
          <w:sz w:val="28"/>
          <w:szCs w:val="28"/>
        </w:rPr>
        <w:t>41,6</w:t>
      </w:r>
      <w:r w:rsidR="00C6474C">
        <w:rPr>
          <w:sz w:val="28"/>
          <w:szCs w:val="28"/>
        </w:rPr>
        <w:t>6</w:t>
      </w:r>
      <w:r w:rsidRPr="008B1E93">
        <w:rPr>
          <w:sz w:val="28"/>
          <w:szCs w:val="28"/>
        </w:rPr>
        <w:t>%</w:t>
      </w:r>
    </w:p>
    <w:p w:rsidR="004E46C8" w:rsidRDefault="004E46C8" w:rsidP="006C7000">
      <w:pPr>
        <w:pStyle w:val="21"/>
        <w:tabs>
          <w:tab w:val="num" w:pos="0"/>
        </w:tabs>
        <w:spacing w:after="0" w:line="360" w:lineRule="auto"/>
        <w:ind w:left="0" w:firstLine="709"/>
        <w:jc w:val="both"/>
        <w:rPr>
          <w:sz w:val="28"/>
          <w:szCs w:val="28"/>
        </w:rPr>
      </w:pPr>
      <w:r>
        <w:rPr>
          <w:sz w:val="28"/>
          <w:szCs w:val="28"/>
        </w:rPr>
        <w:t>Влияние факторов на изменение рентабельности рассчитывается методом перерасчета. Расчет влияния факторов выполнить на примере рентабельности продаж по данным формы №2 и представить в таблице №9.</w:t>
      </w:r>
    </w:p>
    <w:p w:rsidR="006C7000" w:rsidRDefault="006C7000" w:rsidP="006C7000">
      <w:pPr>
        <w:pStyle w:val="21"/>
        <w:tabs>
          <w:tab w:val="num" w:pos="0"/>
        </w:tabs>
        <w:spacing w:after="0" w:line="360" w:lineRule="auto"/>
        <w:ind w:left="0" w:firstLine="709"/>
        <w:jc w:val="both"/>
        <w:rPr>
          <w:sz w:val="28"/>
          <w:szCs w:val="28"/>
        </w:rPr>
      </w:pPr>
    </w:p>
    <w:p w:rsidR="00D63600" w:rsidRDefault="00D63600" w:rsidP="006C7000">
      <w:pPr>
        <w:pStyle w:val="21"/>
        <w:tabs>
          <w:tab w:val="num" w:pos="0"/>
        </w:tabs>
        <w:spacing w:after="0" w:line="360" w:lineRule="auto"/>
        <w:ind w:left="0" w:firstLine="709"/>
        <w:jc w:val="both"/>
        <w:rPr>
          <w:sz w:val="28"/>
          <w:szCs w:val="28"/>
        </w:rPr>
      </w:pPr>
      <w:r>
        <w:rPr>
          <w:sz w:val="28"/>
          <w:szCs w:val="28"/>
        </w:rPr>
        <w:t>Таблица №9</w:t>
      </w:r>
    </w:p>
    <w:p w:rsidR="00D63600" w:rsidRPr="00FF14EE" w:rsidRDefault="00D63600" w:rsidP="006C7000">
      <w:pPr>
        <w:pStyle w:val="21"/>
        <w:tabs>
          <w:tab w:val="num" w:pos="0"/>
        </w:tabs>
        <w:spacing w:after="0" w:line="360" w:lineRule="auto"/>
        <w:ind w:left="0" w:firstLine="709"/>
        <w:jc w:val="both"/>
        <w:rPr>
          <w:b/>
          <w:sz w:val="28"/>
          <w:szCs w:val="28"/>
        </w:rPr>
      </w:pPr>
      <w:r w:rsidRPr="00FF14EE">
        <w:rPr>
          <w:b/>
          <w:sz w:val="28"/>
          <w:szCs w:val="28"/>
        </w:rPr>
        <w:t>Анализ влияния фа</w:t>
      </w:r>
      <w:r w:rsidR="00FF14EE" w:rsidRPr="00FF14EE">
        <w:rPr>
          <w:b/>
          <w:sz w:val="28"/>
          <w:szCs w:val="28"/>
        </w:rPr>
        <w:t>кторов на рентабельность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01"/>
        <w:gridCol w:w="1417"/>
        <w:gridCol w:w="1276"/>
        <w:gridCol w:w="1240"/>
      </w:tblGrid>
      <w:tr w:rsidR="00D63600" w:rsidRPr="006C7000">
        <w:tc>
          <w:tcPr>
            <w:tcW w:w="3936" w:type="dxa"/>
            <w:vAlign w:val="center"/>
          </w:tcPr>
          <w:p w:rsidR="00D63600" w:rsidRPr="006C7000" w:rsidRDefault="00D63600" w:rsidP="006C7000">
            <w:pPr>
              <w:pStyle w:val="21"/>
              <w:tabs>
                <w:tab w:val="num" w:pos="0"/>
              </w:tabs>
              <w:spacing w:after="0" w:line="240" w:lineRule="auto"/>
              <w:ind w:left="0"/>
              <w:rPr>
                <w:i/>
                <w:sz w:val="20"/>
                <w:szCs w:val="20"/>
              </w:rPr>
            </w:pPr>
            <w:r w:rsidRPr="006C7000">
              <w:rPr>
                <w:i/>
                <w:sz w:val="20"/>
                <w:szCs w:val="20"/>
              </w:rPr>
              <w:t>Показатели</w:t>
            </w:r>
          </w:p>
        </w:tc>
        <w:tc>
          <w:tcPr>
            <w:tcW w:w="1701" w:type="dxa"/>
            <w:vAlign w:val="center"/>
          </w:tcPr>
          <w:p w:rsidR="00D63600" w:rsidRPr="006C7000" w:rsidRDefault="00D63600" w:rsidP="006C7000">
            <w:pPr>
              <w:pStyle w:val="21"/>
              <w:tabs>
                <w:tab w:val="num" w:pos="0"/>
              </w:tabs>
              <w:spacing w:after="0" w:line="240" w:lineRule="auto"/>
              <w:ind w:left="0"/>
              <w:rPr>
                <w:i/>
                <w:sz w:val="20"/>
                <w:szCs w:val="20"/>
              </w:rPr>
            </w:pPr>
            <w:r w:rsidRPr="006C7000">
              <w:rPr>
                <w:i/>
                <w:sz w:val="20"/>
                <w:szCs w:val="20"/>
              </w:rPr>
              <w:t>Предшествующий период</w:t>
            </w:r>
          </w:p>
        </w:tc>
        <w:tc>
          <w:tcPr>
            <w:tcW w:w="1417" w:type="dxa"/>
            <w:vAlign w:val="center"/>
          </w:tcPr>
          <w:p w:rsidR="00D63600" w:rsidRPr="006C7000" w:rsidRDefault="00D63600" w:rsidP="006C7000">
            <w:pPr>
              <w:pStyle w:val="21"/>
              <w:tabs>
                <w:tab w:val="num" w:pos="0"/>
              </w:tabs>
              <w:spacing w:after="0" w:line="240" w:lineRule="auto"/>
              <w:ind w:left="0"/>
              <w:rPr>
                <w:i/>
                <w:sz w:val="20"/>
                <w:szCs w:val="20"/>
              </w:rPr>
            </w:pPr>
            <w:r w:rsidRPr="006C7000">
              <w:rPr>
                <w:i/>
                <w:sz w:val="20"/>
                <w:szCs w:val="20"/>
              </w:rPr>
              <w:t>Отчетный период</w:t>
            </w:r>
          </w:p>
        </w:tc>
        <w:tc>
          <w:tcPr>
            <w:tcW w:w="1276" w:type="dxa"/>
            <w:vAlign w:val="center"/>
          </w:tcPr>
          <w:p w:rsidR="00D63600" w:rsidRPr="006C7000" w:rsidRDefault="00D63600" w:rsidP="006C7000">
            <w:pPr>
              <w:pStyle w:val="21"/>
              <w:tabs>
                <w:tab w:val="num" w:pos="0"/>
              </w:tabs>
              <w:spacing w:after="0" w:line="240" w:lineRule="auto"/>
              <w:ind w:left="0"/>
              <w:rPr>
                <w:i/>
                <w:sz w:val="20"/>
                <w:szCs w:val="20"/>
              </w:rPr>
            </w:pPr>
            <w:r w:rsidRPr="006C7000">
              <w:rPr>
                <w:i/>
                <w:sz w:val="20"/>
                <w:szCs w:val="20"/>
              </w:rPr>
              <w:t>Перерасчет</w:t>
            </w:r>
          </w:p>
        </w:tc>
        <w:tc>
          <w:tcPr>
            <w:tcW w:w="1240" w:type="dxa"/>
            <w:vAlign w:val="center"/>
          </w:tcPr>
          <w:p w:rsidR="00D63600" w:rsidRPr="006C7000" w:rsidRDefault="00D63600" w:rsidP="006C7000">
            <w:pPr>
              <w:pStyle w:val="21"/>
              <w:tabs>
                <w:tab w:val="num" w:pos="0"/>
              </w:tabs>
              <w:spacing w:after="0" w:line="240" w:lineRule="auto"/>
              <w:ind w:left="0"/>
              <w:rPr>
                <w:i/>
                <w:sz w:val="20"/>
                <w:szCs w:val="20"/>
              </w:rPr>
            </w:pPr>
            <w:r w:rsidRPr="006C7000">
              <w:rPr>
                <w:i/>
                <w:sz w:val="20"/>
                <w:szCs w:val="20"/>
              </w:rPr>
              <w:t>Степень влияния</w:t>
            </w:r>
          </w:p>
        </w:tc>
      </w:tr>
      <w:tr w:rsidR="00D63600" w:rsidRPr="006C7000">
        <w:tc>
          <w:tcPr>
            <w:tcW w:w="3936" w:type="dxa"/>
          </w:tcPr>
          <w:p w:rsidR="00D63600" w:rsidRPr="006C7000" w:rsidRDefault="00D63600" w:rsidP="006C7000">
            <w:pPr>
              <w:pStyle w:val="21"/>
              <w:tabs>
                <w:tab w:val="num" w:pos="0"/>
              </w:tabs>
              <w:spacing w:after="0" w:line="240" w:lineRule="auto"/>
              <w:ind w:left="0"/>
              <w:rPr>
                <w:sz w:val="20"/>
                <w:szCs w:val="20"/>
              </w:rPr>
            </w:pPr>
            <w:r w:rsidRPr="006C7000">
              <w:rPr>
                <w:sz w:val="20"/>
                <w:szCs w:val="20"/>
              </w:rPr>
              <w:t>1.Выручка от продаж</w:t>
            </w:r>
          </w:p>
        </w:tc>
        <w:tc>
          <w:tcPr>
            <w:tcW w:w="1701" w:type="dxa"/>
            <w:vAlign w:val="center"/>
          </w:tcPr>
          <w:p w:rsidR="00D63600" w:rsidRPr="006C7000" w:rsidRDefault="00F7181B" w:rsidP="006C7000">
            <w:pPr>
              <w:pStyle w:val="21"/>
              <w:tabs>
                <w:tab w:val="num" w:pos="0"/>
              </w:tabs>
              <w:spacing w:after="0" w:line="240" w:lineRule="auto"/>
              <w:ind w:left="0"/>
              <w:rPr>
                <w:sz w:val="20"/>
                <w:szCs w:val="20"/>
              </w:rPr>
            </w:pPr>
            <w:r w:rsidRPr="006C7000">
              <w:rPr>
                <w:sz w:val="20"/>
                <w:szCs w:val="20"/>
              </w:rPr>
              <w:t>310320</w:t>
            </w:r>
          </w:p>
        </w:tc>
        <w:tc>
          <w:tcPr>
            <w:tcW w:w="1417" w:type="dxa"/>
            <w:vAlign w:val="center"/>
          </w:tcPr>
          <w:p w:rsidR="00D63600" w:rsidRPr="006C7000" w:rsidRDefault="00F7181B" w:rsidP="006C7000">
            <w:pPr>
              <w:pStyle w:val="21"/>
              <w:tabs>
                <w:tab w:val="num" w:pos="0"/>
              </w:tabs>
              <w:spacing w:after="0" w:line="240" w:lineRule="auto"/>
              <w:ind w:left="0"/>
              <w:rPr>
                <w:sz w:val="20"/>
                <w:szCs w:val="20"/>
              </w:rPr>
            </w:pPr>
            <w:r w:rsidRPr="006C7000">
              <w:rPr>
                <w:sz w:val="20"/>
                <w:szCs w:val="20"/>
              </w:rPr>
              <w:t>314400</w:t>
            </w:r>
          </w:p>
        </w:tc>
        <w:tc>
          <w:tcPr>
            <w:tcW w:w="1276" w:type="dxa"/>
            <w:vAlign w:val="center"/>
          </w:tcPr>
          <w:p w:rsidR="00D63600" w:rsidRPr="006C7000" w:rsidRDefault="00F7181B" w:rsidP="006C7000">
            <w:pPr>
              <w:pStyle w:val="21"/>
              <w:tabs>
                <w:tab w:val="num" w:pos="0"/>
              </w:tabs>
              <w:spacing w:after="0" w:line="240" w:lineRule="auto"/>
              <w:ind w:left="0"/>
              <w:rPr>
                <w:sz w:val="20"/>
                <w:szCs w:val="20"/>
              </w:rPr>
            </w:pPr>
            <w:r w:rsidRPr="006C7000">
              <w:rPr>
                <w:sz w:val="20"/>
                <w:szCs w:val="20"/>
              </w:rPr>
              <w:t>314400</w:t>
            </w:r>
          </w:p>
        </w:tc>
        <w:tc>
          <w:tcPr>
            <w:tcW w:w="1240" w:type="dxa"/>
            <w:vAlign w:val="center"/>
          </w:tcPr>
          <w:p w:rsidR="00D63600" w:rsidRPr="006C7000" w:rsidRDefault="00FC530F" w:rsidP="006C7000">
            <w:pPr>
              <w:pStyle w:val="21"/>
              <w:tabs>
                <w:tab w:val="num" w:pos="0"/>
              </w:tabs>
              <w:spacing w:after="0" w:line="240" w:lineRule="auto"/>
              <w:ind w:left="0"/>
              <w:rPr>
                <w:sz w:val="20"/>
                <w:szCs w:val="20"/>
              </w:rPr>
            </w:pPr>
            <w:r w:rsidRPr="006C7000">
              <w:rPr>
                <w:sz w:val="20"/>
                <w:szCs w:val="20"/>
              </w:rPr>
              <w:t>-</w:t>
            </w:r>
          </w:p>
        </w:tc>
      </w:tr>
      <w:tr w:rsidR="00D63600" w:rsidRPr="006C7000">
        <w:tc>
          <w:tcPr>
            <w:tcW w:w="3936" w:type="dxa"/>
          </w:tcPr>
          <w:p w:rsidR="00D63600" w:rsidRPr="006C7000" w:rsidRDefault="00D63600" w:rsidP="006C7000">
            <w:pPr>
              <w:pStyle w:val="21"/>
              <w:tabs>
                <w:tab w:val="num" w:pos="0"/>
              </w:tabs>
              <w:spacing w:after="0" w:line="240" w:lineRule="auto"/>
              <w:ind w:left="0"/>
              <w:rPr>
                <w:sz w:val="20"/>
                <w:szCs w:val="20"/>
              </w:rPr>
            </w:pPr>
            <w:r w:rsidRPr="006C7000">
              <w:rPr>
                <w:sz w:val="20"/>
                <w:szCs w:val="20"/>
              </w:rPr>
              <w:t>2.Прибыль от продаж</w:t>
            </w:r>
          </w:p>
        </w:tc>
        <w:tc>
          <w:tcPr>
            <w:tcW w:w="1701" w:type="dxa"/>
            <w:vAlign w:val="center"/>
          </w:tcPr>
          <w:p w:rsidR="00D63600" w:rsidRPr="006C7000" w:rsidRDefault="00C6474C" w:rsidP="006C7000">
            <w:pPr>
              <w:pStyle w:val="21"/>
              <w:tabs>
                <w:tab w:val="num" w:pos="0"/>
              </w:tabs>
              <w:spacing w:after="0" w:line="240" w:lineRule="auto"/>
              <w:ind w:left="0"/>
              <w:rPr>
                <w:sz w:val="20"/>
                <w:szCs w:val="20"/>
              </w:rPr>
            </w:pPr>
            <w:r w:rsidRPr="006C7000">
              <w:rPr>
                <w:sz w:val="20"/>
                <w:szCs w:val="20"/>
              </w:rPr>
              <w:t>1</w:t>
            </w:r>
            <w:r w:rsidR="00F7181B" w:rsidRPr="006C7000">
              <w:rPr>
                <w:sz w:val="20"/>
                <w:szCs w:val="20"/>
              </w:rPr>
              <w:t>2720</w:t>
            </w:r>
          </w:p>
        </w:tc>
        <w:tc>
          <w:tcPr>
            <w:tcW w:w="1417" w:type="dxa"/>
            <w:vAlign w:val="center"/>
          </w:tcPr>
          <w:p w:rsidR="00D63600" w:rsidRPr="006C7000" w:rsidRDefault="00F7181B" w:rsidP="006C7000">
            <w:pPr>
              <w:pStyle w:val="21"/>
              <w:tabs>
                <w:tab w:val="num" w:pos="0"/>
              </w:tabs>
              <w:spacing w:after="0" w:line="240" w:lineRule="auto"/>
              <w:ind w:left="0"/>
              <w:rPr>
                <w:sz w:val="20"/>
                <w:szCs w:val="20"/>
              </w:rPr>
            </w:pPr>
            <w:r w:rsidRPr="006C7000">
              <w:rPr>
                <w:sz w:val="20"/>
                <w:szCs w:val="20"/>
              </w:rPr>
              <w:t>13200</w:t>
            </w:r>
          </w:p>
        </w:tc>
        <w:tc>
          <w:tcPr>
            <w:tcW w:w="1276" w:type="dxa"/>
            <w:vAlign w:val="center"/>
          </w:tcPr>
          <w:p w:rsidR="00D63600" w:rsidRPr="006C7000" w:rsidRDefault="00F7181B" w:rsidP="006C7000">
            <w:pPr>
              <w:pStyle w:val="21"/>
              <w:tabs>
                <w:tab w:val="num" w:pos="0"/>
              </w:tabs>
              <w:spacing w:after="0" w:line="240" w:lineRule="auto"/>
              <w:ind w:left="0"/>
              <w:rPr>
                <w:sz w:val="20"/>
                <w:szCs w:val="20"/>
              </w:rPr>
            </w:pPr>
            <w:r w:rsidRPr="006C7000">
              <w:rPr>
                <w:sz w:val="20"/>
                <w:szCs w:val="20"/>
              </w:rPr>
              <w:t>12720</w:t>
            </w:r>
          </w:p>
        </w:tc>
        <w:tc>
          <w:tcPr>
            <w:tcW w:w="1240" w:type="dxa"/>
            <w:vAlign w:val="center"/>
          </w:tcPr>
          <w:p w:rsidR="00D63600" w:rsidRPr="006C7000" w:rsidRDefault="00FC530F" w:rsidP="006C7000">
            <w:pPr>
              <w:pStyle w:val="21"/>
              <w:tabs>
                <w:tab w:val="num" w:pos="0"/>
              </w:tabs>
              <w:spacing w:after="0" w:line="240" w:lineRule="auto"/>
              <w:ind w:left="0"/>
              <w:rPr>
                <w:sz w:val="20"/>
                <w:szCs w:val="20"/>
              </w:rPr>
            </w:pPr>
            <w:r w:rsidRPr="006C7000">
              <w:rPr>
                <w:sz w:val="20"/>
                <w:szCs w:val="20"/>
              </w:rPr>
              <w:t>-</w:t>
            </w:r>
          </w:p>
        </w:tc>
      </w:tr>
      <w:tr w:rsidR="00D63600" w:rsidRPr="006C7000">
        <w:tc>
          <w:tcPr>
            <w:tcW w:w="3936" w:type="dxa"/>
          </w:tcPr>
          <w:p w:rsidR="00D63600" w:rsidRPr="006C7000" w:rsidRDefault="00D63600" w:rsidP="006C7000">
            <w:pPr>
              <w:pStyle w:val="21"/>
              <w:tabs>
                <w:tab w:val="num" w:pos="0"/>
              </w:tabs>
              <w:spacing w:after="0" w:line="240" w:lineRule="auto"/>
              <w:ind w:left="0"/>
              <w:rPr>
                <w:sz w:val="20"/>
                <w:szCs w:val="20"/>
              </w:rPr>
            </w:pPr>
            <w:r w:rsidRPr="006C7000">
              <w:rPr>
                <w:sz w:val="20"/>
                <w:szCs w:val="20"/>
              </w:rPr>
              <w:t>3.Рентабельность продаж</w:t>
            </w:r>
          </w:p>
        </w:tc>
        <w:tc>
          <w:tcPr>
            <w:tcW w:w="1701" w:type="dxa"/>
            <w:vAlign w:val="center"/>
          </w:tcPr>
          <w:p w:rsidR="00D63600" w:rsidRPr="006C7000" w:rsidRDefault="00C6474C" w:rsidP="006C7000">
            <w:pPr>
              <w:pStyle w:val="21"/>
              <w:tabs>
                <w:tab w:val="num" w:pos="0"/>
              </w:tabs>
              <w:spacing w:after="0" w:line="240" w:lineRule="auto"/>
              <w:ind w:left="0"/>
              <w:rPr>
                <w:sz w:val="20"/>
                <w:szCs w:val="20"/>
              </w:rPr>
            </w:pPr>
            <w:r w:rsidRPr="006C7000">
              <w:rPr>
                <w:sz w:val="20"/>
                <w:szCs w:val="20"/>
              </w:rPr>
              <w:t>4,1</w:t>
            </w:r>
          </w:p>
        </w:tc>
        <w:tc>
          <w:tcPr>
            <w:tcW w:w="1417" w:type="dxa"/>
            <w:vAlign w:val="center"/>
          </w:tcPr>
          <w:p w:rsidR="00D63600" w:rsidRPr="006C7000" w:rsidRDefault="00C6474C" w:rsidP="006C7000">
            <w:pPr>
              <w:pStyle w:val="21"/>
              <w:tabs>
                <w:tab w:val="num" w:pos="0"/>
              </w:tabs>
              <w:spacing w:after="0" w:line="240" w:lineRule="auto"/>
              <w:ind w:left="0"/>
              <w:rPr>
                <w:sz w:val="20"/>
                <w:szCs w:val="20"/>
              </w:rPr>
            </w:pPr>
            <w:r w:rsidRPr="006C7000">
              <w:rPr>
                <w:sz w:val="20"/>
                <w:szCs w:val="20"/>
              </w:rPr>
              <w:t>4,2</w:t>
            </w:r>
          </w:p>
        </w:tc>
        <w:tc>
          <w:tcPr>
            <w:tcW w:w="1276" w:type="dxa"/>
            <w:vAlign w:val="center"/>
          </w:tcPr>
          <w:p w:rsidR="00D63600" w:rsidRPr="006C7000" w:rsidRDefault="00C6474C" w:rsidP="006C7000">
            <w:pPr>
              <w:pStyle w:val="21"/>
              <w:tabs>
                <w:tab w:val="num" w:pos="0"/>
              </w:tabs>
              <w:spacing w:after="0" w:line="240" w:lineRule="auto"/>
              <w:ind w:left="0"/>
              <w:rPr>
                <w:sz w:val="20"/>
                <w:szCs w:val="20"/>
              </w:rPr>
            </w:pPr>
            <w:r w:rsidRPr="006C7000">
              <w:rPr>
                <w:sz w:val="20"/>
                <w:szCs w:val="20"/>
              </w:rPr>
              <w:t>4,05</w:t>
            </w:r>
          </w:p>
        </w:tc>
        <w:tc>
          <w:tcPr>
            <w:tcW w:w="1240" w:type="dxa"/>
            <w:vAlign w:val="center"/>
          </w:tcPr>
          <w:p w:rsidR="00D63600" w:rsidRPr="006C7000" w:rsidRDefault="00FC530F" w:rsidP="006C7000">
            <w:pPr>
              <w:pStyle w:val="21"/>
              <w:tabs>
                <w:tab w:val="num" w:pos="0"/>
              </w:tabs>
              <w:spacing w:after="0" w:line="240" w:lineRule="auto"/>
              <w:ind w:left="0"/>
              <w:rPr>
                <w:sz w:val="20"/>
                <w:szCs w:val="20"/>
              </w:rPr>
            </w:pPr>
            <w:r w:rsidRPr="006C7000">
              <w:rPr>
                <w:sz w:val="20"/>
                <w:szCs w:val="20"/>
              </w:rPr>
              <w:t>-</w:t>
            </w:r>
          </w:p>
        </w:tc>
      </w:tr>
      <w:tr w:rsidR="00D63600" w:rsidRPr="006C7000">
        <w:tc>
          <w:tcPr>
            <w:tcW w:w="3936" w:type="dxa"/>
          </w:tcPr>
          <w:p w:rsidR="00D63600" w:rsidRPr="006C7000" w:rsidRDefault="00D63600" w:rsidP="006C7000">
            <w:pPr>
              <w:pStyle w:val="21"/>
              <w:tabs>
                <w:tab w:val="num" w:pos="0"/>
              </w:tabs>
              <w:spacing w:after="0" w:line="240" w:lineRule="auto"/>
              <w:ind w:left="0"/>
              <w:rPr>
                <w:sz w:val="20"/>
                <w:szCs w:val="20"/>
              </w:rPr>
            </w:pPr>
            <w:r w:rsidRPr="006C7000">
              <w:rPr>
                <w:sz w:val="20"/>
                <w:szCs w:val="20"/>
              </w:rPr>
              <w:t>4.Изменение рентабельности продаж, в том числе:</w:t>
            </w:r>
          </w:p>
          <w:p w:rsidR="00D63600" w:rsidRPr="006C7000" w:rsidRDefault="00D63600" w:rsidP="006C7000">
            <w:pPr>
              <w:pStyle w:val="21"/>
              <w:tabs>
                <w:tab w:val="num" w:pos="0"/>
              </w:tabs>
              <w:spacing w:after="0" w:line="240" w:lineRule="auto"/>
              <w:ind w:left="0"/>
              <w:rPr>
                <w:sz w:val="20"/>
                <w:szCs w:val="20"/>
              </w:rPr>
            </w:pPr>
            <w:r w:rsidRPr="006C7000">
              <w:rPr>
                <w:sz w:val="20"/>
                <w:szCs w:val="20"/>
              </w:rPr>
              <w:t>- за счет изменения выручки</w:t>
            </w:r>
          </w:p>
        </w:tc>
        <w:tc>
          <w:tcPr>
            <w:tcW w:w="1701" w:type="dxa"/>
            <w:vAlign w:val="center"/>
          </w:tcPr>
          <w:p w:rsidR="00D63600" w:rsidRPr="006C7000" w:rsidRDefault="00D63600" w:rsidP="006C7000">
            <w:pPr>
              <w:pStyle w:val="21"/>
              <w:tabs>
                <w:tab w:val="num" w:pos="0"/>
              </w:tabs>
              <w:spacing w:after="0" w:line="240" w:lineRule="auto"/>
              <w:ind w:left="0"/>
              <w:rPr>
                <w:sz w:val="20"/>
                <w:szCs w:val="20"/>
              </w:rPr>
            </w:pPr>
          </w:p>
        </w:tc>
        <w:tc>
          <w:tcPr>
            <w:tcW w:w="1417" w:type="dxa"/>
            <w:vAlign w:val="center"/>
          </w:tcPr>
          <w:p w:rsidR="00D63600" w:rsidRPr="006C7000" w:rsidRDefault="00D63600" w:rsidP="006C7000">
            <w:pPr>
              <w:pStyle w:val="21"/>
              <w:tabs>
                <w:tab w:val="num" w:pos="0"/>
              </w:tabs>
              <w:spacing w:after="0" w:line="240" w:lineRule="auto"/>
              <w:ind w:left="0"/>
              <w:rPr>
                <w:sz w:val="20"/>
                <w:szCs w:val="20"/>
              </w:rPr>
            </w:pPr>
          </w:p>
        </w:tc>
        <w:tc>
          <w:tcPr>
            <w:tcW w:w="1276" w:type="dxa"/>
            <w:vAlign w:val="center"/>
          </w:tcPr>
          <w:p w:rsidR="00D63600" w:rsidRPr="006C7000" w:rsidRDefault="00D63600" w:rsidP="006C7000">
            <w:pPr>
              <w:pStyle w:val="21"/>
              <w:tabs>
                <w:tab w:val="num" w:pos="0"/>
              </w:tabs>
              <w:spacing w:after="0" w:line="240" w:lineRule="auto"/>
              <w:ind w:left="0"/>
              <w:rPr>
                <w:sz w:val="20"/>
                <w:szCs w:val="20"/>
              </w:rPr>
            </w:pPr>
          </w:p>
        </w:tc>
        <w:tc>
          <w:tcPr>
            <w:tcW w:w="1240" w:type="dxa"/>
            <w:vAlign w:val="center"/>
          </w:tcPr>
          <w:p w:rsidR="00FC530F" w:rsidRPr="006C7000" w:rsidRDefault="00F7181B" w:rsidP="006C7000">
            <w:pPr>
              <w:pStyle w:val="21"/>
              <w:tabs>
                <w:tab w:val="num" w:pos="0"/>
              </w:tabs>
              <w:spacing w:after="0" w:line="240" w:lineRule="auto"/>
              <w:ind w:left="0"/>
              <w:rPr>
                <w:sz w:val="20"/>
                <w:szCs w:val="20"/>
              </w:rPr>
            </w:pPr>
            <w:r w:rsidRPr="006C7000">
              <w:rPr>
                <w:sz w:val="20"/>
                <w:szCs w:val="20"/>
              </w:rPr>
              <w:t>-0,2</w:t>
            </w:r>
          </w:p>
          <w:p w:rsidR="00FC530F" w:rsidRPr="006C7000" w:rsidRDefault="00FC530F" w:rsidP="006C7000">
            <w:pPr>
              <w:pStyle w:val="21"/>
              <w:tabs>
                <w:tab w:val="num" w:pos="0"/>
              </w:tabs>
              <w:spacing w:after="0" w:line="240" w:lineRule="auto"/>
              <w:ind w:left="0"/>
              <w:rPr>
                <w:sz w:val="20"/>
                <w:szCs w:val="20"/>
              </w:rPr>
            </w:pPr>
          </w:p>
          <w:p w:rsidR="00FC530F" w:rsidRPr="006C7000" w:rsidRDefault="00FC530F" w:rsidP="006C7000">
            <w:pPr>
              <w:rPr>
                <w:sz w:val="20"/>
                <w:szCs w:val="20"/>
              </w:rPr>
            </w:pPr>
            <w:r w:rsidRPr="006C7000">
              <w:rPr>
                <w:sz w:val="20"/>
                <w:szCs w:val="20"/>
              </w:rPr>
              <w:t>-0,0</w:t>
            </w:r>
            <w:r w:rsidR="00C6474C" w:rsidRPr="006C7000">
              <w:rPr>
                <w:sz w:val="20"/>
                <w:szCs w:val="20"/>
              </w:rPr>
              <w:t>5</w:t>
            </w:r>
          </w:p>
        </w:tc>
      </w:tr>
      <w:tr w:rsidR="00D63600" w:rsidRPr="006C7000">
        <w:tc>
          <w:tcPr>
            <w:tcW w:w="3936" w:type="dxa"/>
          </w:tcPr>
          <w:p w:rsidR="00D63600" w:rsidRPr="006C7000" w:rsidRDefault="00D63600" w:rsidP="006C7000">
            <w:pPr>
              <w:pStyle w:val="21"/>
              <w:tabs>
                <w:tab w:val="num" w:pos="0"/>
              </w:tabs>
              <w:spacing w:after="0" w:line="240" w:lineRule="auto"/>
              <w:ind w:left="0"/>
              <w:rPr>
                <w:sz w:val="20"/>
                <w:szCs w:val="20"/>
              </w:rPr>
            </w:pPr>
            <w:r w:rsidRPr="006C7000">
              <w:rPr>
                <w:sz w:val="20"/>
                <w:szCs w:val="20"/>
              </w:rPr>
              <w:t>- за счет изменения прибыли от продаж</w:t>
            </w:r>
          </w:p>
        </w:tc>
        <w:tc>
          <w:tcPr>
            <w:tcW w:w="1701" w:type="dxa"/>
            <w:vAlign w:val="center"/>
          </w:tcPr>
          <w:p w:rsidR="00D63600" w:rsidRPr="006C7000" w:rsidRDefault="00D63600" w:rsidP="006C7000">
            <w:pPr>
              <w:pStyle w:val="21"/>
              <w:tabs>
                <w:tab w:val="num" w:pos="0"/>
              </w:tabs>
              <w:spacing w:after="0" w:line="240" w:lineRule="auto"/>
              <w:ind w:left="0"/>
              <w:rPr>
                <w:sz w:val="20"/>
                <w:szCs w:val="20"/>
              </w:rPr>
            </w:pPr>
          </w:p>
        </w:tc>
        <w:tc>
          <w:tcPr>
            <w:tcW w:w="1417" w:type="dxa"/>
            <w:vAlign w:val="center"/>
          </w:tcPr>
          <w:p w:rsidR="00D63600" w:rsidRPr="006C7000" w:rsidRDefault="00D63600" w:rsidP="006C7000">
            <w:pPr>
              <w:pStyle w:val="21"/>
              <w:tabs>
                <w:tab w:val="num" w:pos="0"/>
              </w:tabs>
              <w:spacing w:after="0" w:line="240" w:lineRule="auto"/>
              <w:ind w:left="0"/>
              <w:rPr>
                <w:sz w:val="20"/>
                <w:szCs w:val="20"/>
              </w:rPr>
            </w:pPr>
          </w:p>
        </w:tc>
        <w:tc>
          <w:tcPr>
            <w:tcW w:w="1276" w:type="dxa"/>
            <w:vAlign w:val="center"/>
          </w:tcPr>
          <w:p w:rsidR="00D63600" w:rsidRPr="006C7000" w:rsidRDefault="00D63600" w:rsidP="006C7000">
            <w:pPr>
              <w:pStyle w:val="21"/>
              <w:tabs>
                <w:tab w:val="num" w:pos="0"/>
              </w:tabs>
              <w:spacing w:after="0" w:line="240" w:lineRule="auto"/>
              <w:ind w:left="0"/>
              <w:rPr>
                <w:sz w:val="20"/>
                <w:szCs w:val="20"/>
              </w:rPr>
            </w:pPr>
          </w:p>
        </w:tc>
        <w:tc>
          <w:tcPr>
            <w:tcW w:w="1240" w:type="dxa"/>
            <w:vAlign w:val="center"/>
          </w:tcPr>
          <w:p w:rsidR="00FC530F" w:rsidRPr="006C7000" w:rsidRDefault="00FC530F" w:rsidP="006C7000">
            <w:pPr>
              <w:pStyle w:val="21"/>
              <w:tabs>
                <w:tab w:val="num" w:pos="0"/>
              </w:tabs>
              <w:spacing w:after="0" w:line="240" w:lineRule="auto"/>
              <w:ind w:left="0"/>
              <w:rPr>
                <w:sz w:val="20"/>
                <w:szCs w:val="20"/>
              </w:rPr>
            </w:pPr>
          </w:p>
          <w:p w:rsidR="00D63600" w:rsidRPr="006C7000" w:rsidRDefault="00FC530F" w:rsidP="006C7000">
            <w:pPr>
              <w:rPr>
                <w:sz w:val="20"/>
                <w:szCs w:val="20"/>
              </w:rPr>
            </w:pPr>
            <w:r w:rsidRPr="006C7000">
              <w:rPr>
                <w:sz w:val="20"/>
                <w:szCs w:val="20"/>
              </w:rPr>
              <w:t>-0,</w:t>
            </w:r>
            <w:r w:rsidR="00C6474C" w:rsidRPr="006C7000">
              <w:rPr>
                <w:sz w:val="20"/>
                <w:szCs w:val="20"/>
              </w:rPr>
              <w:t>15</w:t>
            </w:r>
          </w:p>
        </w:tc>
      </w:tr>
    </w:tbl>
    <w:p w:rsidR="008B1E93" w:rsidRDefault="008B1E93" w:rsidP="006C7000">
      <w:pPr>
        <w:pStyle w:val="21"/>
        <w:tabs>
          <w:tab w:val="num" w:pos="0"/>
        </w:tabs>
        <w:spacing w:after="0" w:line="360" w:lineRule="auto"/>
        <w:ind w:left="0" w:firstLine="709"/>
        <w:jc w:val="both"/>
        <w:rPr>
          <w:sz w:val="26"/>
        </w:rPr>
      </w:pPr>
    </w:p>
    <w:p w:rsidR="008B1E93" w:rsidRDefault="00E461BE" w:rsidP="006C7000">
      <w:pPr>
        <w:pStyle w:val="21"/>
        <w:tabs>
          <w:tab w:val="num" w:pos="0"/>
        </w:tabs>
        <w:spacing w:after="0" w:line="360" w:lineRule="auto"/>
        <w:ind w:left="0" w:firstLine="709"/>
        <w:jc w:val="both"/>
        <w:rPr>
          <w:b/>
          <w:sz w:val="28"/>
          <w:szCs w:val="28"/>
        </w:rPr>
      </w:pPr>
      <w:r>
        <w:rPr>
          <w:b/>
          <w:sz w:val="28"/>
          <w:szCs w:val="28"/>
        </w:rPr>
        <w:t>7.</w:t>
      </w:r>
      <w:r w:rsidR="00FC530F" w:rsidRPr="00FC530F">
        <w:rPr>
          <w:b/>
          <w:sz w:val="28"/>
          <w:szCs w:val="28"/>
        </w:rPr>
        <w:t>Анализ</w:t>
      </w:r>
      <w:r w:rsidR="00FF14EE">
        <w:rPr>
          <w:b/>
          <w:sz w:val="28"/>
          <w:szCs w:val="28"/>
        </w:rPr>
        <w:t xml:space="preserve"> показателей деловой активности</w:t>
      </w:r>
    </w:p>
    <w:p w:rsidR="006C7000" w:rsidRDefault="006C7000" w:rsidP="006C7000">
      <w:pPr>
        <w:widowControl w:val="0"/>
        <w:spacing w:line="360" w:lineRule="auto"/>
        <w:ind w:firstLine="709"/>
        <w:jc w:val="both"/>
        <w:rPr>
          <w:sz w:val="28"/>
        </w:rPr>
      </w:pPr>
    </w:p>
    <w:p w:rsidR="00FF14EE" w:rsidRDefault="00FF14EE" w:rsidP="006C7000">
      <w:pPr>
        <w:widowControl w:val="0"/>
        <w:spacing w:line="360" w:lineRule="auto"/>
        <w:ind w:firstLine="709"/>
        <w:jc w:val="both"/>
        <w:rPr>
          <w:sz w:val="28"/>
        </w:rPr>
      </w:pPr>
      <w:r>
        <w:rPr>
          <w:sz w:val="28"/>
        </w:rPr>
        <w:t>Показатели оборачиваемости имеют важное значение для любой организации. Во-первых, от скорости оборота авансированных средств зависит объем выручки от реализации товаров. Во-вторых, с размерами выручки от реализации, а, следовательно, и с оборачиваемостью активов связана относительная величина коммерческих и управленческих расходов: чем быстрее оборот, тем меньше на каждый оборот приходится этих расходов. В-третьих, ускорение оборота на определенной стадии индивидуального оборота фонда фирмы приводит к ускорению оборота и на других стадиях операционного цикла. 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платёжеспособность предприятия.</w:t>
      </w:r>
    </w:p>
    <w:p w:rsidR="00FF14EE" w:rsidRPr="00FF14EE" w:rsidRDefault="00FF14EE" w:rsidP="006C7000">
      <w:pPr>
        <w:pStyle w:val="3"/>
        <w:widowControl w:val="0"/>
        <w:spacing w:after="0" w:line="360" w:lineRule="auto"/>
        <w:ind w:left="0" w:firstLine="709"/>
        <w:jc w:val="both"/>
        <w:rPr>
          <w:sz w:val="28"/>
          <w:szCs w:val="28"/>
        </w:rPr>
      </w:pPr>
      <w:r w:rsidRPr="00FF14EE">
        <w:rPr>
          <w:sz w:val="28"/>
          <w:szCs w:val="28"/>
        </w:rPr>
        <w:t>Показатели оборачиваемости характеризуют интенсивность использования активов предприятия. При этом рассчитывается либо количество оборотов за один период, либо период оборота. В данном исследовании периоды оборота выражены в днях.</w:t>
      </w:r>
    </w:p>
    <w:p w:rsidR="00FF14EE" w:rsidRDefault="00FF14EE" w:rsidP="006C7000">
      <w:pPr>
        <w:widowControl w:val="0"/>
        <w:spacing w:line="360" w:lineRule="auto"/>
        <w:ind w:firstLine="709"/>
        <w:jc w:val="both"/>
        <w:rPr>
          <w:sz w:val="28"/>
        </w:rPr>
      </w:pPr>
      <w:r>
        <w:rPr>
          <w:b/>
          <w:sz w:val="28"/>
        </w:rPr>
        <w:t>Период оборота запасов</w:t>
      </w:r>
      <w:r>
        <w:rPr>
          <w:sz w:val="28"/>
        </w:rPr>
        <w:t xml:space="preserve"> материалов характеризует продолжительность среднего срока хранения производственных запасов. Этот показатель отвечает на вопрос: на сколько дней хватит имеющихся запасов при данном уровне их потребления.</w:t>
      </w:r>
    </w:p>
    <w:p w:rsidR="00FF14EE" w:rsidRDefault="00DD37B7" w:rsidP="006C7000">
      <w:pPr>
        <w:widowControl w:val="0"/>
        <w:spacing w:line="360" w:lineRule="auto"/>
        <w:ind w:firstLine="709"/>
        <w:jc w:val="both"/>
        <w:rPr>
          <w:snapToGrid w:val="0"/>
          <w:sz w:val="28"/>
          <w:lang w:val="en-US"/>
        </w:rPr>
      </w:pPr>
      <w:r>
        <w:rPr>
          <w:snapToGrid w:val="0"/>
          <w:position w:val="-3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46.5pt" fillcolor="window">
            <v:imagedata r:id="rId7" o:title=""/>
          </v:shape>
        </w:pict>
      </w:r>
    </w:p>
    <w:p w:rsidR="00FF14EE" w:rsidRDefault="00FF14EE" w:rsidP="006C7000">
      <w:pPr>
        <w:widowControl w:val="0"/>
        <w:spacing w:line="360" w:lineRule="auto"/>
        <w:ind w:firstLine="709"/>
        <w:jc w:val="both"/>
        <w:rPr>
          <w:sz w:val="28"/>
        </w:rPr>
      </w:pPr>
      <w:r>
        <w:rPr>
          <w:sz w:val="28"/>
        </w:rPr>
        <w:t>где: ДП – длительность анализируемого  периода;</w:t>
      </w:r>
    </w:p>
    <w:p w:rsidR="00FF14EE" w:rsidRDefault="00DD37B7" w:rsidP="006C7000">
      <w:pPr>
        <w:widowControl w:val="0"/>
        <w:spacing w:line="360" w:lineRule="auto"/>
        <w:ind w:firstLine="709"/>
        <w:jc w:val="both"/>
        <w:rPr>
          <w:snapToGrid w:val="0"/>
          <w:sz w:val="28"/>
          <w:lang w:val="en-US"/>
        </w:rPr>
      </w:pPr>
      <w:r>
        <w:rPr>
          <w:snapToGrid w:val="0"/>
          <w:position w:val="-30"/>
          <w:sz w:val="28"/>
          <w:lang w:val="en-US"/>
        </w:rPr>
        <w:pict>
          <v:shape id="_x0000_i1026" type="#_x0000_t75" style="width:159pt;height:45.75pt" fillcolor="window">
            <v:imagedata r:id="rId8" o:title=""/>
          </v:shape>
        </w:pict>
      </w:r>
    </w:p>
    <w:p w:rsidR="00FF14EE" w:rsidRDefault="00FF14EE" w:rsidP="006C7000">
      <w:pPr>
        <w:widowControl w:val="0"/>
        <w:spacing w:line="360" w:lineRule="auto"/>
        <w:ind w:firstLine="709"/>
        <w:jc w:val="both"/>
        <w:rPr>
          <w:sz w:val="28"/>
        </w:rPr>
      </w:pPr>
      <w:r>
        <w:rPr>
          <w:sz w:val="28"/>
        </w:rPr>
        <w:t xml:space="preserve">где: СебРП – себестоимость реализованной продукции и работ, </w:t>
      </w:r>
    </w:p>
    <w:p w:rsidR="00FF14EE" w:rsidRDefault="00FF14EE" w:rsidP="006C7000">
      <w:pPr>
        <w:widowControl w:val="0"/>
        <w:spacing w:line="360" w:lineRule="auto"/>
        <w:ind w:firstLine="709"/>
        <w:jc w:val="both"/>
        <w:rPr>
          <w:sz w:val="28"/>
        </w:rPr>
      </w:pPr>
      <w:r>
        <w:rPr>
          <w:b/>
          <w:sz w:val="28"/>
        </w:rPr>
        <w:t>Период оборота авансов</w:t>
      </w:r>
      <w:r>
        <w:rPr>
          <w:sz w:val="28"/>
        </w:rPr>
        <w:t xml:space="preserve"> поставщикам характеризует продолжительность среднего срока кредита, предоставляемого поставщикам, или среднего срока задержки поставок продукции при ее оплате.</w:t>
      </w:r>
    </w:p>
    <w:p w:rsidR="00FF14EE" w:rsidRDefault="00FF14EE" w:rsidP="006C7000">
      <w:pPr>
        <w:widowControl w:val="0"/>
        <w:spacing w:line="360" w:lineRule="auto"/>
        <w:ind w:firstLine="709"/>
        <w:jc w:val="both"/>
        <w:rPr>
          <w:sz w:val="28"/>
        </w:rPr>
      </w:pPr>
      <w:r>
        <w:rPr>
          <w:b/>
          <w:sz w:val="28"/>
        </w:rPr>
        <w:t>Период оборота незавершенного производства</w:t>
      </w:r>
      <w:r>
        <w:rPr>
          <w:sz w:val="28"/>
        </w:rPr>
        <w:t xml:space="preserve"> характеризует фактически сложившуюся продолжительность производственного цикла предприятия.</w:t>
      </w:r>
    </w:p>
    <w:p w:rsidR="00FF14EE" w:rsidRDefault="00FF14EE" w:rsidP="006C7000">
      <w:pPr>
        <w:widowControl w:val="0"/>
        <w:spacing w:line="360" w:lineRule="auto"/>
        <w:ind w:firstLine="709"/>
        <w:jc w:val="both"/>
        <w:rPr>
          <w:sz w:val="28"/>
        </w:rPr>
      </w:pPr>
      <w:r>
        <w:rPr>
          <w:b/>
          <w:sz w:val="28"/>
        </w:rPr>
        <w:t>Период оборота готовой продукции</w:t>
      </w:r>
      <w:r>
        <w:rPr>
          <w:sz w:val="28"/>
        </w:rPr>
        <w:t xml:space="preserve"> характеризует средний срок хранения готовой продукции на складе. Этот показатель отвечает на вопрос: на сколько дней предприятию хватит имеющихся запасов готовой продукции при сложившейся в данном периоде уровне реализации</w:t>
      </w:r>
    </w:p>
    <w:p w:rsidR="00FF14EE" w:rsidRDefault="00FF14EE" w:rsidP="006C7000">
      <w:pPr>
        <w:widowControl w:val="0"/>
        <w:spacing w:line="360" w:lineRule="auto"/>
        <w:ind w:firstLine="709"/>
        <w:jc w:val="both"/>
        <w:rPr>
          <w:sz w:val="28"/>
        </w:rPr>
      </w:pPr>
      <w:r>
        <w:rPr>
          <w:b/>
          <w:sz w:val="28"/>
        </w:rPr>
        <w:t>Период оборота задолженности покупателей</w:t>
      </w:r>
      <w:r>
        <w:rPr>
          <w:sz w:val="28"/>
        </w:rPr>
        <w:t xml:space="preserve"> характеризует средний срок кредита, предоставляемого покупателям, или средний срок оплаты покупателями выставленных им предприятием счетов.</w:t>
      </w:r>
    </w:p>
    <w:p w:rsidR="00FF14EE" w:rsidRDefault="00FF14EE" w:rsidP="006C7000">
      <w:pPr>
        <w:widowControl w:val="0"/>
        <w:spacing w:line="360" w:lineRule="auto"/>
        <w:ind w:firstLine="709"/>
        <w:jc w:val="both"/>
        <w:rPr>
          <w:sz w:val="28"/>
        </w:rPr>
      </w:pPr>
      <w:r>
        <w:rPr>
          <w:b/>
          <w:sz w:val="28"/>
        </w:rPr>
        <w:t>Коэффициент оборачиваемости кредиторской задолженности</w:t>
      </w:r>
      <w:r>
        <w:rPr>
          <w:sz w:val="28"/>
        </w:rPr>
        <w:t xml:space="preserve"> в днях показывает,</w:t>
      </w:r>
      <w:r>
        <w:rPr>
          <w:b/>
          <w:i/>
          <w:sz w:val="28"/>
        </w:rPr>
        <w:t xml:space="preserve"> </w:t>
      </w:r>
      <w:r>
        <w:rPr>
          <w:sz w:val="28"/>
        </w:rPr>
        <w:t>сколько дней в среднем требуется для оплаты кредиторской задолженности. Этот показатель характеризует нашу платежеспособность, если его значение больше трех месяцев, то это говорит о критической  ситуации.</w:t>
      </w:r>
    </w:p>
    <w:p w:rsidR="00FF14EE" w:rsidRDefault="00DD37B7" w:rsidP="006C7000">
      <w:pPr>
        <w:widowControl w:val="0"/>
        <w:spacing w:line="360" w:lineRule="auto"/>
        <w:ind w:firstLine="709"/>
        <w:jc w:val="both"/>
        <w:rPr>
          <w:sz w:val="28"/>
        </w:rPr>
      </w:pPr>
      <w:r>
        <w:rPr>
          <w:position w:val="-30"/>
          <w:sz w:val="28"/>
        </w:rPr>
        <w:pict>
          <v:shape id="_x0000_i1027" type="#_x0000_t75" style="width:153pt;height:48.75pt" fillcolor="window">
            <v:imagedata r:id="rId9" o:title=""/>
          </v:shape>
        </w:pict>
      </w:r>
      <w:r w:rsidR="00FF14EE">
        <w:rPr>
          <w:sz w:val="28"/>
        </w:rPr>
        <w:t>;</w:t>
      </w:r>
    </w:p>
    <w:p w:rsidR="00FF14EE" w:rsidRDefault="00FF14EE" w:rsidP="006C7000">
      <w:pPr>
        <w:widowControl w:val="0"/>
        <w:spacing w:line="360" w:lineRule="auto"/>
        <w:ind w:firstLine="709"/>
        <w:jc w:val="both"/>
        <w:rPr>
          <w:sz w:val="28"/>
        </w:rPr>
      </w:pPr>
      <w:r>
        <w:rPr>
          <w:sz w:val="28"/>
        </w:rPr>
        <w:t>где: ДП – длительность анализируемого  периода;</w:t>
      </w:r>
    </w:p>
    <w:p w:rsidR="00FF14EE" w:rsidRDefault="00DD37B7" w:rsidP="006C7000">
      <w:pPr>
        <w:widowControl w:val="0"/>
        <w:spacing w:line="360" w:lineRule="auto"/>
        <w:ind w:firstLine="709"/>
        <w:jc w:val="both"/>
        <w:rPr>
          <w:snapToGrid w:val="0"/>
          <w:sz w:val="28"/>
        </w:rPr>
      </w:pPr>
      <w:r>
        <w:rPr>
          <w:snapToGrid w:val="0"/>
          <w:position w:val="-30"/>
          <w:sz w:val="28"/>
          <w:lang w:val="en-US"/>
        </w:rPr>
        <w:pict>
          <v:shape id="_x0000_i1028" type="#_x0000_t75" style="width:146.25pt;height:48pt" fillcolor="window">
            <v:imagedata r:id="rId10" o:title=""/>
          </v:shape>
        </w:pict>
      </w:r>
    </w:p>
    <w:p w:rsidR="00FF14EE" w:rsidRDefault="00FF14EE" w:rsidP="006C7000">
      <w:pPr>
        <w:widowControl w:val="0"/>
        <w:spacing w:line="360" w:lineRule="auto"/>
        <w:ind w:firstLine="709"/>
        <w:jc w:val="both"/>
        <w:rPr>
          <w:sz w:val="28"/>
        </w:rPr>
      </w:pPr>
      <w:r>
        <w:rPr>
          <w:sz w:val="28"/>
        </w:rPr>
        <w:t xml:space="preserve">где: СебРП – себестоимость реализованной продукции и работ, </w:t>
      </w:r>
    </w:p>
    <w:p w:rsidR="00FF14EE" w:rsidRDefault="00FF14EE" w:rsidP="006C7000">
      <w:pPr>
        <w:widowControl w:val="0"/>
        <w:spacing w:line="360" w:lineRule="auto"/>
        <w:ind w:firstLine="709"/>
        <w:jc w:val="both"/>
        <w:rPr>
          <w:sz w:val="28"/>
        </w:rPr>
      </w:pPr>
      <w:r>
        <w:rPr>
          <w:sz w:val="28"/>
        </w:rPr>
        <w:t>СргСтКЗ- среднегодовая стоимость кредиторской задолженности.</w:t>
      </w:r>
    </w:p>
    <w:p w:rsidR="00FF14EE" w:rsidRDefault="00FF14EE" w:rsidP="006C7000">
      <w:pPr>
        <w:widowControl w:val="0"/>
        <w:spacing w:line="360" w:lineRule="auto"/>
        <w:ind w:firstLine="709"/>
        <w:jc w:val="both"/>
        <w:rPr>
          <w:sz w:val="28"/>
          <w:szCs w:val="28"/>
        </w:rPr>
      </w:pPr>
      <w:r>
        <w:rPr>
          <w:b/>
          <w:sz w:val="28"/>
          <w:szCs w:val="28"/>
        </w:rPr>
        <w:t>Период оборота авансов покупателей</w:t>
      </w:r>
      <w:r>
        <w:rPr>
          <w:sz w:val="28"/>
          <w:szCs w:val="28"/>
        </w:rPr>
        <w:t xml:space="preserve"> характеризует средний срок кредита, предоставляемого покупателями предприятию, или средний срок выполнения предприятием своих обязательств перед покупателями.</w:t>
      </w:r>
    </w:p>
    <w:p w:rsidR="00FF14EE" w:rsidRDefault="00FF14EE" w:rsidP="006C7000">
      <w:pPr>
        <w:widowControl w:val="0"/>
        <w:spacing w:line="360" w:lineRule="auto"/>
        <w:ind w:firstLine="709"/>
        <w:jc w:val="both"/>
        <w:rPr>
          <w:sz w:val="28"/>
          <w:szCs w:val="28"/>
        </w:rPr>
      </w:pPr>
      <w:r w:rsidRPr="00E54CA4">
        <w:rPr>
          <w:sz w:val="28"/>
          <w:szCs w:val="28"/>
        </w:rPr>
        <w:t>Проанализируем деловую активность предприятия с помощью показателей оборачиваемости.</w:t>
      </w:r>
    </w:p>
    <w:p w:rsidR="00FF14EE" w:rsidRDefault="0094619B" w:rsidP="006C7000">
      <w:pPr>
        <w:pStyle w:val="21"/>
        <w:tabs>
          <w:tab w:val="num" w:pos="0"/>
        </w:tabs>
        <w:spacing w:after="0" w:line="360" w:lineRule="auto"/>
        <w:ind w:left="0" w:firstLine="709"/>
        <w:jc w:val="both"/>
        <w:rPr>
          <w:sz w:val="28"/>
          <w:szCs w:val="28"/>
        </w:rPr>
      </w:pPr>
      <w:r>
        <w:rPr>
          <w:sz w:val="28"/>
          <w:szCs w:val="28"/>
        </w:rPr>
        <w:t>Результаты расчета показателей деловой активности представлены в таблице №10.</w:t>
      </w:r>
    </w:p>
    <w:p w:rsidR="0094619B" w:rsidRDefault="006C7000" w:rsidP="006C7000">
      <w:pPr>
        <w:pStyle w:val="21"/>
        <w:tabs>
          <w:tab w:val="num" w:pos="0"/>
        </w:tabs>
        <w:spacing w:after="0" w:line="360" w:lineRule="auto"/>
        <w:ind w:left="0" w:firstLine="709"/>
        <w:jc w:val="both"/>
        <w:rPr>
          <w:sz w:val="28"/>
          <w:szCs w:val="28"/>
        </w:rPr>
      </w:pPr>
      <w:r>
        <w:rPr>
          <w:sz w:val="28"/>
          <w:szCs w:val="28"/>
        </w:rPr>
        <w:br w:type="page"/>
      </w:r>
      <w:r w:rsidR="0094619B">
        <w:rPr>
          <w:sz w:val="28"/>
          <w:szCs w:val="28"/>
        </w:rPr>
        <w:t>Таблица №10</w:t>
      </w:r>
    </w:p>
    <w:p w:rsidR="0094619B" w:rsidRPr="00FF14EE" w:rsidRDefault="0094619B" w:rsidP="006C7000">
      <w:pPr>
        <w:pStyle w:val="21"/>
        <w:tabs>
          <w:tab w:val="num" w:pos="0"/>
        </w:tabs>
        <w:spacing w:after="0" w:line="360" w:lineRule="auto"/>
        <w:ind w:left="0" w:firstLine="709"/>
        <w:jc w:val="both"/>
        <w:rPr>
          <w:b/>
          <w:sz w:val="28"/>
          <w:szCs w:val="28"/>
        </w:rPr>
      </w:pPr>
      <w:r w:rsidRPr="00FF14EE">
        <w:rPr>
          <w:b/>
          <w:sz w:val="28"/>
          <w:szCs w:val="28"/>
        </w:rPr>
        <w:t>Анализ показателей деловой активно</w:t>
      </w:r>
      <w:r w:rsidR="00FF14EE" w:rsidRPr="00FF14EE">
        <w:rPr>
          <w:b/>
          <w:sz w:val="28"/>
          <w:szCs w:val="28"/>
        </w:rPr>
        <w:t>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4"/>
        <w:gridCol w:w="1416"/>
      </w:tblGrid>
      <w:tr w:rsidR="0094619B" w:rsidRPr="006C7000">
        <w:tc>
          <w:tcPr>
            <w:tcW w:w="8154" w:type="dxa"/>
            <w:vAlign w:val="center"/>
          </w:tcPr>
          <w:p w:rsidR="0094619B" w:rsidRPr="006C7000" w:rsidRDefault="0094619B" w:rsidP="006C7000">
            <w:pPr>
              <w:pStyle w:val="21"/>
              <w:tabs>
                <w:tab w:val="num" w:pos="0"/>
              </w:tabs>
              <w:spacing w:after="0" w:line="360" w:lineRule="auto"/>
              <w:ind w:left="0"/>
              <w:jc w:val="both"/>
              <w:rPr>
                <w:i/>
                <w:sz w:val="20"/>
                <w:szCs w:val="20"/>
              </w:rPr>
            </w:pPr>
            <w:r w:rsidRPr="006C7000">
              <w:rPr>
                <w:i/>
                <w:sz w:val="20"/>
                <w:szCs w:val="20"/>
              </w:rPr>
              <w:t>Показатели</w:t>
            </w:r>
          </w:p>
        </w:tc>
        <w:tc>
          <w:tcPr>
            <w:tcW w:w="1416" w:type="dxa"/>
            <w:vAlign w:val="center"/>
          </w:tcPr>
          <w:p w:rsidR="0094619B" w:rsidRPr="006C7000" w:rsidRDefault="0094619B" w:rsidP="006C7000">
            <w:pPr>
              <w:pStyle w:val="21"/>
              <w:tabs>
                <w:tab w:val="num" w:pos="0"/>
              </w:tabs>
              <w:spacing w:after="0" w:line="360" w:lineRule="auto"/>
              <w:ind w:left="0"/>
              <w:jc w:val="both"/>
              <w:rPr>
                <w:i/>
                <w:sz w:val="20"/>
                <w:szCs w:val="20"/>
              </w:rPr>
            </w:pPr>
            <w:r w:rsidRPr="006C7000">
              <w:rPr>
                <w:i/>
                <w:sz w:val="20"/>
                <w:szCs w:val="20"/>
              </w:rPr>
              <w:t>Отчетный период</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1.Выручка от продаж</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314400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2.Средняя величина капитала</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75300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3. Средняя величина текущих активов</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31680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 xml:space="preserve">4. Средняя величина </w:t>
            </w:r>
            <w:r w:rsidR="00B72AEC" w:rsidRPr="006C7000">
              <w:rPr>
                <w:sz w:val="20"/>
                <w:szCs w:val="20"/>
              </w:rPr>
              <w:t xml:space="preserve">материальных </w:t>
            </w:r>
            <w:r w:rsidRPr="006C7000">
              <w:rPr>
                <w:sz w:val="20"/>
                <w:szCs w:val="20"/>
              </w:rPr>
              <w:t xml:space="preserve">оборотных </w:t>
            </w:r>
            <w:r w:rsidR="00B72AEC" w:rsidRPr="006C7000">
              <w:rPr>
                <w:sz w:val="20"/>
                <w:szCs w:val="20"/>
              </w:rPr>
              <w:t>средств (МОС)</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29040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5. Средняя величина денежных средств</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2280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6. Средняя величина дебиторской задолженности</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8064</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7. Средняя величина кредиторской задолженности</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20920</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8.Коэффициент оборачиваемости капитала</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4,18</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9. Коэффициент оборачиваемости текущих активов</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9,92</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10. Коэффициент оборачиваемости денежных средств</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137,89</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11. Коэффициент оборачиваемости дебиторской задолженности</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38,99</w:t>
            </w:r>
          </w:p>
        </w:tc>
      </w:tr>
      <w:tr w:rsidR="0094619B" w:rsidRPr="006C7000">
        <w:tc>
          <w:tcPr>
            <w:tcW w:w="8154" w:type="dxa"/>
          </w:tcPr>
          <w:p w:rsidR="0094619B" w:rsidRPr="006C7000" w:rsidRDefault="0094619B" w:rsidP="006C7000">
            <w:pPr>
              <w:pStyle w:val="21"/>
              <w:tabs>
                <w:tab w:val="num" w:pos="0"/>
              </w:tabs>
              <w:spacing w:after="0" w:line="360" w:lineRule="auto"/>
              <w:ind w:left="0"/>
              <w:jc w:val="both"/>
              <w:rPr>
                <w:sz w:val="20"/>
                <w:szCs w:val="20"/>
              </w:rPr>
            </w:pPr>
            <w:r w:rsidRPr="006C7000">
              <w:rPr>
                <w:sz w:val="20"/>
                <w:szCs w:val="20"/>
              </w:rPr>
              <w:t>12. Коэффициент оборачиваемости кредиторской задолженности</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15,0</w:t>
            </w:r>
            <w:r w:rsidR="00422C8E" w:rsidRPr="006C7000">
              <w:rPr>
                <w:sz w:val="20"/>
                <w:szCs w:val="20"/>
              </w:rPr>
              <w:t>3</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13. Коэффициент оборачиваемости оборотных активов</w:t>
            </w:r>
          </w:p>
        </w:tc>
        <w:tc>
          <w:tcPr>
            <w:tcW w:w="1416" w:type="dxa"/>
          </w:tcPr>
          <w:p w:rsidR="0094619B" w:rsidRPr="006C7000" w:rsidRDefault="00422C8E" w:rsidP="006C7000">
            <w:pPr>
              <w:pStyle w:val="21"/>
              <w:tabs>
                <w:tab w:val="num" w:pos="0"/>
              </w:tabs>
              <w:spacing w:after="0" w:line="360" w:lineRule="auto"/>
              <w:ind w:left="0"/>
              <w:jc w:val="both"/>
              <w:rPr>
                <w:sz w:val="20"/>
                <w:szCs w:val="20"/>
              </w:rPr>
            </w:pPr>
            <w:r w:rsidRPr="006C7000">
              <w:rPr>
                <w:sz w:val="20"/>
                <w:szCs w:val="20"/>
              </w:rPr>
              <w:t>10,83</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14.Длительность одного оборота</w:t>
            </w:r>
          </w:p>
          <w:p w:rsidR="00A83AC1" w:rsidRPr="006C7000" w:rsidRDefault="00A83AC1" w:rsidP="006C7000">
            <w:pPr>
              <w:pStyle w:val="21"/>
              <w:tabs>
                <w:tab w:val="num" w:pos="0"/>
              </w:tabs>
              <w:spacing w:after="0" w:line="360" w:lineRule="auto"/>
              <w:ind w:left="0"/>
              <w:jc w:val="both"/>
              <w:rPr>
                <w:sz w:val="20"/>
                <w:szCs w:val="20"/>
              </w:rPr>
            </w:pPr>
            <w:r w:rsidRPr="006C7000">
              <w:rPr>
                <w:sz w:val="20"/>
                <w:szCs w:val="20"/>
              </w:rPr>
              <w:t>- капитала</w:t>
            </w:r>
          </w:p>
        </w:tc>
        <w:tc>
          <w:tcPr>
            <w:tcW w:w="1416" w:type="dxa"/>
          </w:tcPr>
          <w:p w:rsidR="0094619B" w:rsidRPr="006C7000" w:rsidRDefault="0094619B" w:rsidP="006C7000">
            <w:pPr>
              <w:pStyle w:val="21"/>
              <w:tabs>
                <w:tab w:val="num" w:pos="0"/>
              </w:tabs>
              <w:spacing w:after="0" w:line="360" w:lineRule="auto"/>
              <w:ind w:left="0"/>
              <w:jc w:val="both"/>
              <w:rPr>
                <w:sz w:val="20"/>
                <w:szCs w:val="20"/>
              </w:rPr>
            </w:pPr>
          </w:p>
          <w:p w:rsidR="00A83AC1" w:rsidRPr="006C7000" w:rsidRDefault="00A83AC1" w:rsidP="006C7000">
            <w:pPr>
              <w:pStyle w:val="21"/>
              <w:tabs>
                <w:tab w:val="num" w:pos="0"/>
              </w:tabs>
              <w:spacing w:after="0" w:line="360" w:lineRule="auto"/>
              <w:ind w:left="0"/>
              <w:jc w:val="both"/>
              <w:rPr>
                <w:sz w:val="20"/>
                <w:szCs w:val="20"/>
              </w:rPr>
            </w:pPr>
            <w:r w:rsidRPr="006C7000">
              <w:rPr>
                <w:sz w:val="20"/>
                <w:szCs w:val="20"/>
              </w:rPr>
              <w:t>118,27</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 текущих активов</w:t>
            </w:r>
          </w:p>
        </w:tc>
        <w:tc>
          <w:tcPr>
            <w:tcW w:w="1416" w:type="dxa"/>
          </w:tcPr>
          <w:p w:rsidR="0094619B" w:rsidRPr="006C7000" w:rsidRDefault="00B72AEC" w:rsidP="006C7000">
            <w:pPr>
              <w:pStyle w:val="21"/>
              <w:tabs>
                <w:tab w:val="num" w:pos="0"/>
              </w:tabs>
              <w:spacing w:after="0" w:line="360" w:lineRule="auto"/>
              <w:ind w:left="0"/>
              <w:jc w:val="both"/>
              <w:rPr>
                <w:sz w:val="20"/>
                <w:szCs w:val="20"/>
              </w:rPr>
            </w:pPr>
            <w:r w:rsidRPr="006C7000">
              <w:rPr>
                <w:sz w:val="20"/>
                <w:szCs w:val="20"/>
              </w:rPr>
              <w:t>49,7</w:t>
            </w:r>
            <w:r w:rsidR="00422C8E" w:rsidRPr="006C7000">
              <w:rPr>
                <w:sz w:val="20"/>
                <w:szCs w:val="20"/>
              </w:rPr>
              <w:t>6</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 xml:space="preserve">- </w:t>
            </w:r>
            <w:r w:rsidR="00B72AEC" w:rsidRPr="006C7000">
              <w:rPr>
                <w:sz w:val="20"/>
                <w:szCs w:val="20"/>
              </w:rPr>
              <w:t>МОС</w:t>
            </w:r>
          </w:p>
        </w:tc>
        <w:tc>
          <w:tcPr>
            <w:tcW w:w="1416" w:type="dxa"/>
          </w:tcPr>
          <w:p w:rsidR="00B72AEC" w:rsidRPr="006C7000" w:rsidRDefault="00B72AEC" w:rsidP="006C7000">
            <w:pPr>
              <w:pStyle w:val="21"/>
              <w:tabs>
                <w:tab w:val="num" w:pos="0"/>
              </w:tabs>
              <w:spacing w:after="0" w:line="360" w:lineRule="auto"/>
              <w:ind w:left="0"/>
              <w:jc w:val="both"/>
              <w:rPr>
                <w:sz w:val="20"/>
                <w:szCs w:val="20"/>
              </w:rPr>
            </w:pPr>
            <w:r w:rsidRPr="006C7000">
              <w:rPr>
                <w:sz w:val="20"/>
                <w:szCs w:val="20"/>
              </w:rPr>
              <w:t>45,6</w:t>
            </w:r>
            <w:r w:rsidR="00422C8E" w:rsidRPr="006C7000">
              <w:rPr>
                <w:sz w:val="20"/>
                <w:szCs w:val="20"/>
              </w:rPr>
              <w:t>1</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 денежных средств</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3,58</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 дебиторской задолженности</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12,67</w:t>
            </w:r>
          </w:p>
        </w:tc>
      </w:tr>
      <w:tr w:rsidR="0094619B" w:rsidRPr="006C7000">
        <w:tc>
          <w:tcPr>
            <w:tcW w:w="8154"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 кредиторской задолженности</w:t>
            </w:r>
          </w:p>
        </w:tc>
        <w:tc>
          <w:tcPr>
            <w:tcW w:w="1416" w:type="dxa"/>
          </w:tcPr>
          <w:p w:rsidR="0094619B" w:rsidRPr="006C7000" w:rsidRDefault="00A83AC1" w:rsidP="006C7000">
            <w:pPr>
              <w:pStyle w:val="21"/>
              <w:tabs>
                <w:tab w:val="num" w:pos="0"/>
              </w:tabs>
              <w:spacing w:after="0" w:line="360" w:lineRule="auto"/>
              <w:ind w:left="0"/>
              <w:jc w:val="both"/>
              <w:rPr>
                <w:sz w:val="20"/>
                <w:szCs w:val="20"/>
              </w:rPr>
            </w:pPr>
            <w:r w:rsidRPr="006C7000">
              <w:rPr>
                <w:sz w:val="20"/>
                <w:szCs w:val="20"/>
              </w:rPr>
              <w:t>32,8</w:t>
            </w:r>
            <w:r w:rsidR="00422C8E" w:rsidRPr="006C7000">
              <w:rPr>
                <w:sz w:val="20"/>
                <w:szCs w:val="20"/>
              </w:rPr>
              <w:t>6</w:t>
            </w:r>
          </w:p>
        </w:tc>
      </w:tr>
    </w:tbl>
    <w:p w:rsidR="006C7000" w:rsidRDefault="006C7000" w:rsidP="006C7000">
      <w:pPr>
        <w:pStyle w:val="21"/>
        <w:tabs>
          <w:tab w:val="num" w:pos="0"/>
        </w:tabs>
        <w:spacing w:after="0" w:line="360" w:lineRule="auto"/>
        <w:ind w:left="0" w:firstLine="709"/>
        <w:jc w:val="both"/>
        <w:rPr>
          <w:sz w:val="28"/>
          <w:szCs w:val="28"/>
        </w:rPr>
      </w:pPr>
    </w:p>
    <w:p w:rsidR="00A83AC1" w:rsidRDefault="00A83AC1" w:rsidP="006C7000">
      <w:pPr>
        <w:pStyle w:val="21"/>
        <w:tabs>
          <w:tab w:val="num" w:pos="0"/>
        </w:tabs>
        <w:spacing w:after="0" w:line="360" w:lineRule="auto"/>
        <w:ind w:left="0" w:firstLine="709"/>
        <w:jc w:val="both"/>
        <w:rPr>
          <w:sz w:val="28"/>
          <w:szCs w:val="28"/>
        </w:rPr>
      </w:pPr>
      <w:r w:rsidRPr="00A83AC1">
        <w:rPr>
          <w:sz w:val="28"/>
          <w:szCs w:val="28"/>
        </w:rPr>
        <w:t xml:space="preserve">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 Кроме того, замораживание средств в дебиторской задолженности приводит к замедлению оборачиваемости капитала. </w:t>
      </w:r>
    </w:p>
    <w:p w:rsidR="00E54CA4" w:rsidRDefault="00E54CA4" w:rsidP="006C7000">
      <w:pPr>
        <w:pStyle w:val="21"/>
        <w:tabs>
          <w:tab w:val="num" w:pos="0"/>
        </w:tabs>
        <w:spacing w:after="0" w:line="360" w:lineRule="auto"/>
        <w:ind w:left="0" w:firstLine="709"/>
        <w:jc w:val="both"/>
        <w:rPr>
          <w:sz w:val="28"/>
          <w:szCs w:val="28"/>
        </w:rPr>
      </w:pPr>
      <w:r>
        <w:rPr>
          <w:sz w:val="28"/>
          <w:szCs w:val="28"/>
        </w:rPr>
        <w:t>Теперь рассчитаем сумму привлеченных средств в случае, если оборачиваемость текущих активов уменьшится на 4 дня.</w:t>
      </w:r>
    </w:p>
    <w:p w:rsidR="00E54CA4" w:rsidRDefault="00DF3318" w:rsidP="006C7000">
      <w:pPr>
        <w:pStyle w:val="21"/>
        <w:tabs>
          <w:tab w:val="num" w:pos="0"/>
        </w:tabs>
        <w:spacing w:after="0" w:line="360" w:lineRule="auto"/>
        <w:ind w:left="0" w:firstLine="709"/>
        <w:jc w:val="both"/>
        <w:rPr>
          <w:sz w:val="28"/>
          <w:szCs w:val="28"/>
        </w:rPr>
      </w:pPr>
      <w:r>
        <w:rPr>
          <w:sz w:val="28"/>
          <w:szCs w:val="28"/>
        </w:rPr>
        <w:t>Коб = Выр.от продаж/ср.вел.капитала = 314400/75300=4,18</w:t>
      </w:r>
    </w:p>
    <w:p w:rsidR="00DF3318" w:rsidRDefault="00DF3318" w:rsidP="006C7000">
      <w:pPr>
        <w:pStyle w:val="21"/>
        <w:tabs>
          <w:tab w:val="num" w:pos="0"/>
        </w:tabs>
        <w:spacing w:after="0" w:line="360" w:lineRule="auto"/>
        <w:ind w:left="0" w:firstLine="709"/>
        <w:jc w:val="both"/>
        <w:rPr>
          <w:sz w:val="28"/>
          <w:szCs w:val="28"/>
        </w:rPr>
      </w:pPr>
      <w:r>
        <w:rPr>
          <w:sz w:val="28"/>
          <w:szCs w:val="28"/>
        </w:rPr>
        <w:t>Тоб = 360/Коб = 360/4,18 = 86 дней</w:t>
      </w:r>
    </w:p>
    <w:p w:rsidR="00DF3318" w:rsidRDefault="00DF3318" w:rsidP="006C7000">
      <w:pPr>
        <w:pStyle w:val="21"/>
        <w:tabs>
          <w:tab w:val="num" w:pos="0"/>
        </w:tabs>
        <w:spacing w:after="0" w:line="360" w:lineRule="auto"/>
        <w:ind w:left="0" w:firstLine="709"/>
        <w:jc w:val="both"/>
        <w:rPr>
          <w:sz w:val="28"/>
          <w:szCs w:val="28"/>
        </w:rPr>
      </w:pPr>
      <w:r>
        <w:rPr>
          <w:sz w:val="28"/>
          <w:szCs w:val="28"/>
        </w:rPr>
        <w:t>Коб.о = Выр.от продаж/ср.вел.об.ср-в = 314400/29040 = 10,83</w:t>
      </w:r>
    </w:p>
    <w:p w:rsidR="00DF3318" w:rsidRDefault="00DF3318" w:rsidP="006C7000">
      <w:pPr>
        <w:pStyle w:val="21"/>
        <w:tabs>
          <w:tab w:val="num" w:pos="0"/>
        </w:tabs>
        <w:spacing w:after="0" w:line="360" w:lineRule="auto"/>
        <w:ind w:left="0" w:firstLine="709"/>
        <w:jc w:val="both"/>
        <w:rPr>
          <w:sz w:val="28"/>
          <w:szCs w:val="28"/>
        </w:rPr>
      </w:pPr>
      <w:r>
        <w:rPr>
          <w:sz w:val="28"/>
          <w:szCs w:val="28"/>
        </w:rPr>
        <w:t>Тоб = 360/Коб.о = 360/10,83 = 33 дня</w:t>
      </w:r>
    </w:p>
    <w:p w:rsidR="00DF3318" w:rsidRDefault="00DF3318" w:rsidP="006C7000">
      <w:pPr>
        <w:pStyle w:val="21"/>
        <w:tabs>
          <w:tab w:val="num" w:pos="0"/>
        </w:tabs>
        <w:spacing w:after="0" w:line="360" w:lineRule="auto"/>
        <w:ind w:left="0" w:firstLine="709"/>
        <w:jc w:val="both"/>
        <w:rPr>
          <w:sz w:val="28"/>
          <w:szCs w:val="28"/>
        </w:rPr>
      </w:pPr>
      <w:r>
        <w:rPr>
          <w:sz w:val="28"/>
          <w:szCs w:val="28"/>
        </w:rPr>
        <w:t>33-4 = 29 дней</w:t>
      </w:r>
    </w:p>
    <w:p w:rsidR="00DF3318" w:rsidRDefault="00DF3318" w:rsidP="006C7000">
      <w:pPr>
        <w:pStyle w:val="21"/>
        <w:tabs>
          <w:tab w:val="num" w:pos="0"/>
        </w:tabs>
        <w:spacing w:after="0" w:line="360" w:lineRule="auto"/>
        <w:ind w:left="0" w:firstLine="709"/>
        <w:jc w:val="both"/>
        <w:rPr>
          <w:sz w:val="28"/>
          <w:szCs w:val="28"/>
        </w:rPr>
      </w:pPr>
      <w:r>
        <w:rPr>
          <w:sz w:val="28"/>
          <w:szCs w:val="28"/>
        </w:rPr>
        <w:t xml:space="preserve">Сумма привлеченных средств = </w:t>
      </w:r>
    </w:p>
    <w:p w:rsidR="00DF3318" w:rsidRDefault="00DF3318" w:rsidP="006C7000">
      <w:pPr>
        <w:pStyle w:val="21"/>
        <w:tabs>
          <w:tab w:val="num" w:pos="0"/>
        </w:tabs>
        <w:spacing w:after="0" w:line="360" w:lineRule="auto"/>
        <w:ind w:left="0" w:firstLine="709"/>
        <w:jc w:val="both"/>
        <w:rPr>
          <w:sz w:val="28"/>
          <w:szCs w:val="28"/>
        </w:rPr>
      </w:pPr>
      <w:r>
        <w:rPr>
          <w:sz w:val="28"/>
          <w:szCs w:val="28"/>
        </w:rPr>
        <w:t>360/29 = 314400/х; = 25326,67 тыс.руб.</w:t>
      </w:r>
    </w:p>
    <w:p w:rsidR="0094619B" w:rsidRPr="00A83AC1" w:rsidRDefault="00A83AC1" w:rsidP="006C7000">
      <w:pPr>
        <w:pStyle w:val="21"/>
        <w:tabs>
          <w:tab w:val="num" w:pos="0"/>
        </w:tabs>
        <w:spacing w:after="0" w:line="360" w:lineRule="auto"/>
        <w:ind w:left="0" w:firstLine="709"/>
        <w:jc w:val="both"/>
        <w:rPr>
          <w:b/>
          <w:sz w:val="28"/>
          <w:szCs w:val="28"/>
        </w:rPr>
      </w:pPr>
      <w:r>
        <w:rPr>
          <w:sz w:val="28"/>
          <w:szCs w:val="28"/>
        </w:rPr>
        <w:br w:type="page"/>
      </w:r>
      <w:r w:rsidR="00FF14EE">
        <w:rPr>
          <w:b/>
          <w:sz w:val="28"/>
          <w:szCs w:val="28"/>
        </w:rPr>
        <w:t>Заключение</w:t>
      </w:r>
    </w:p>
    <w:p w:rsidR="001E2522" w:rsidRDefault="001E2522" w:rsidP="006C7000">
      <w:pPr>
        <w:pStyle w:val="21"/>
        <w:tabs>
          <w:tab w:val="num" w:pos="0"/>
        </w:tabs>
        <w:spacing w:after="0" w:line="360" w:lineRule="auto"/>
        <w:ind w:left="0" w:firstLine="709"/>
        <w:jc w:val="both"/>
        <w:rPr>
          <w:sz w:val="28"/>
          <w:szCs w:val="28"/>
        </w:rPr>
      </w:pPr>
    </w:p>
    <w:p w:rsidR="00630F75" w:rsidRPr="000977B2" w:rsidRDefault="000977B2" w:rsidP="006C7000">
      <w:pPr>
        <w:pStyle w:val="21"/>
        <w:tabs>
          <w:tab w:val="num" w:pos="0"/>
        </w:tabs>
        <w:spacing w:after="0" w:line="360" w:lineRule="auto"/>
        <w:ind w:left="0" w:firstLine="709"/>
        <w:jc w:val="both"/>
        <w:rPr>
          <w:sz w:val="28"/>
          <w:szCs w:val="28"/>
        </w:rPr>
      </w:pPr>
      <w:r>
        <w:rPr>
          <w:sz w:val="28"/>
          <w:szCs w:val="28"/>
        </w:rPr>
        <w:t xml:space="preserve"> </w:t>
      </w:r>
      <w:r w:rsidR="00630F75">
        <w:rPr>
          <w:sz w:val="28"/>
          <w:szCs w:val="28"/>
        </w:rPr>
        <w:t>Продела</w:t>
      </w:r>
      <w:r>
        <w:rPr>
          <w:sz w:val="28"/>
          <w:szCs w:val="28"/>
        </w:rPr>
        <w:t>в</w:t>
      </w:r>
      <w:r w:rsidR="00FF14EE">
        <w:rPr>
          <w:sz w:val="28"/>
          <w:szCs w:val="28"/>
        </w:rPr>
        <w:t xml:space="preserve"> анализ предприятия ОАО «РУНО</w:t>
      </w:r>
      <w:r w:rsidR="00630F75">
        <w:rPr>
          <w:sz w:val="28"/>
          <w:szCs w:val="28"/>
        </w:rPr>
        <w:t>»  можно сделать выводы,</w:t>
      </w:r>
      <w:r>
        <w:rPr>
          <w:sz w:val="28"/>
          <w:szCs w:val="28"/>
        </w:rPr>
        <w:t xml:space="preserve"> </w:t>
      </w:r>
      <w:r w:rsidR="00630F75" w:rsidRPr="000977B2">
        <w:rPr>
          <w:sz w:val="28"/>
          <w:szCs w:val="28"/>
        </w:rPr>
        <w:t xml:space="preserve">что деловая активность </w:t>
      </w:r>
      <w:r w:rsidR="00FF14EE">
        <w:rPr>
          <w:sz w:val="28"/>
          <w:szCs w:val="28"/>
        </w:rPr>
        <w:t>ОА</w:t>
      </w:r>
      <w:r w:rsidR="00630F75" w:rsidRPr="000977B2">
        <w:rPr>
          <w:sz w:val="28"/>
          <w:szCs w:val="28"/>
        </w:rPr>
        <w:t>О «</w:t>
      </w:r>
      <w:r w:rsidR="00FF14EE">
        <w:rPr>
          <w:sz w:val="28"/>
          <w:szCs w:val="28"/>
        </w:rPr>
        <w:t>РУНО</w:t>
      </w:r>
      <w:r w:rsidR="00630F75" w:rsidRPr="000977B2">
        <w:rPr>
          <w:sz w:val="28"/>
          <w:szCs w:val="28"/>
        </w:rPr>
        <w:t>» находится на низком уровне. Поэтому  в дальнейшей деятельности необходимо стремиться к улучшению показателей деловой активности с целью повышения эффективности работы предприятия.</w:t>
      </w:r>
    </w:p>
    <w:p w:rsidR="00630F75" w:rsidRPr="00630F75" w:rsidRDefault="00630F75" w:rsidP="006C7000">
      <w:pPr>
        <w:pStyle w:val="21"/>
        <w:tabs>
          <w:tab w:val="num" w:pos="0"/>
        </w:tabs>
        <w:spacing w:after="0" w:line="360" w:lineRule="auto"/>
        <w:ind w:left="0" w:firstLine="709"/>
        <w:jc w:val="both"/>
        <w:rPr>
          <w:sz w:val="28"/>
          <w:szCs w:val="28"/>
        </w:rPr>
      </w:pPr>
      <w:r w:rsidRPr="00630F75">
        <w:rPr>
          <w:sz w:val="28"/>
          <w:szCs w:val="28"/>
        </w:rPr>
        <w:t>Рекомендации по стабилизации финансового положения предприятия:</w:t>
      </w:r>
    </w:p>
    <w:p w:rsidR="00630F75" w:rsidRPr="00630F75" w:rsidRDefault="00630F75" w:rsidP="006C7000">
      <w:pPr>
        <w:pStyle w:val="21"/>
        <w:numPr>
          <w:ilvl w:val="0"/>
          <w:numId w:val="8"/>
        </w:numPr>
        <w:spacing w:after="0" w:line="360" w:lineRule="auto"/>
        <w:ind w:left="0" w:firstLine="709"/>
        <w:jc w:val="both"/>
        <w:rPr>
          <w:sz w:val="28"/>
          <w:szCs w:val="28"/>
        </w:rPr>
      </w:pPr>
      <w:r w:rsidRPr="00630F75">
        <w:rPr>
          <w:sz w:val="28"/>
          <w:szCs w:val="28"/>
        </w:rPr>
        <w:t>По возможности сокращать задолженность предприятия, как дебиторскую, так и кредиторскую: несколько ужесточить политику предприятия к крупным дебиторам, высвобождая денежные средства, искать новые источники собственных средств для погашения кредиторской задолженности, не прибегая к заемным средствам и не затягивая предприятие в долговую яму.</w:t>
      </w:r>
    </w:p>
    <w:p w:rsidR="00630F75" w:rsidRPr="00630F75" w:rsidRDefault="00630F75" w:rsidP="006C7000">
      <w:pPr>
        <w:pStyle w:val="21"/>
        <w:numPr>
          <w:ilvl w:val="0"/>
          <w:numId w:val="8"/>
        </w:numPr>
        <w:tabs>
          <w:tab w:val="clear" w:pos="360"/>
          <w:tab w:val="num" w:pos="0"/>
        </w:tabs>
        <w:spacing w:after="0" w:line="360" w:lineRule="auto"/>
        <w:ind w:left="0" w:firstLine="709"/>
        <w:jc w:val="both"/>
        <w:rPr>
          <w:sz w:val="28"/>
          <w:szCs w:val="28"/>
        </w:rPr>
      </w:pPr>
      <w:r w:rsidRPr="00630F75">
        <w:rPr>
          <w:sz w:val="28"/>
          <w:szCs w:val="28"/>
        </w:rPr>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630F75" w:rsidRPr="00630F75" w:rsidRDefault="00630F75" w:rsidP="006C7000">
      <w:pPr>
        <w:pStyle w:val="21"/>
        <w:numPr>
          <w:ilvl w:val="0"/>
          <w:numId w:val="8"/>
        </w:numPr>
        <w:spacing w:after="0" w:line="360" w:lineRule="auto"/>
        <w:ind w:left="0" w:firstLine="709"/>
        <w:jc w:val="both"/>
        <w:rPr>
          <w:sz w:val="28"/>
          <w:szCs w:val="28"/>
        </w:rPr>
      </w:pPr>
      <w:r w:rsidRPr="00630F75">
        <w:rPr>
          <w:sz w:val="28"/>
          <w:szCs w:val="28"/>
        </w:rPr>
        <w:t>Осуществлять экономию текущих затрат (на топливо, энергию, сырьё, материалы и т.д.) Переменные затраты возрастают, либо убывают пропорционально объему производства. Сокращение переменных издержек возможны за счет приобретения  материальных запасов по более низким ценам, снижения транспортных расходов и т. д.</w:t>
      </w:r>
    </w:p>
    <w:p w:rsidR="00630F75" w:rsidRPr="00630F75" w:rsidRDefault="00630F75" w:rsidP="006C7000">
      <w:pPr>
        <w:pStyle w:val="21"/>
        <w:numPr>
          <w:ilvl w:val="0"/>
          <w:numId w:val="8"/>
        </w:numPr>
        <w:spacing w:after="0" w:line="360" w:lineRule="auto"/>
        <w:ind w:left="0" w:firstLine="709"/>
        <w:jc w:val="both"/>
        <w:rPr>
          <w:sz w:val="28"/>
          <w:szCs w:val="28"/>
        </w:rPr>
      </w:pPr>
      <w:r w:rsidRPr="00630F75">
        <w:rPr>
          <w:sz w:val="28"/>
          <w:szCs w:val="28"/>
        </w:rPr>
        <w:t>Стремиться к ускорению оборачиваемости капитала, а также к максимальной его отдаче, которая выражается в увеличении суммы прибыли на один рубль капитала. Повышение доходности капитала может быть достигнуто за счет рационального и экономного использования всех ресурсов, недопущения их перерасхода, потерь. В результате капитал вернется к своему исходно</w:t>
      </w:r>
      <w:r>
        <w:rPr>
          <w:sz w:val="28"/>
          <w:szCs w:val="28"/>
        </w:rPr>
        <w:t xml:space="preserve">му состоянию в большей сумме, то </w:t>
      </w:r>
      <w:r w:rsidRPr="00630F75">
        <w:rPr>
          <w:sz w:val="28"/>
          <w:szCs w:val="28"/>
        </w:rPr>
        <w:t>е</w:t>
      </w:r>
      <w:r>
        <w:rPr>
          <w:sz w:val="28"/>
          <w:szCs w:val="28"/>
        </w:rPr>
        <w:t>сть</w:t>
      </w:r>
      <w:r w:rsidRPr="00630F75">
        <w:rPr>
          <w:sz w:val="28"/>
          <w:szCs w:val="28"/>
        </w:rPr>
        <w:t xml:space="preserve"> с прибылью.</w:t>
      </w:r>
    </w:p>
    <w:p w:rsidR="00D54D6D" w:rsidRPr="00630F75" w:rsidRDefault="00EA21AC" w:rsidP="001E2522">
      <w:pPr>
        <w:tabs>
          <w:tab w:val="left" w:pos="284"/>
        </w:tabs>
        <w:spacing w:line="360" w:lineRule="auto"/>
        <w:jc w:val="both"/>
        <w:rPr>
          <w:b/>
          <w:sz w:val="28"/>
          <w:szCs w:val="28"/>
        </w:rPr>
      </w:pPr>
      <w:r w:rsidRPr="00630F75">
        <w:rPr>
          <w:b/>
          <w:sz w:val="28"/>
          <w:szCs w:val="28"/>
        </w:rPr>
        <w:t>Список используемой литературы</w:t>
      </w:r>
    </w:p>
    <w:p w:rsidR="00EA21AC" w:rsidRDefault="00EA21AC" w:rsidP="001E2522">
      <w:pPr>
        <w:tabs>
          <w:tab w:val="left" w:pos="284"/>
        </w:tabs>
        <w:spacing w:line="360" w:lineRule="auto"/>
        <w:jc w:val="both"/>
        <w:rPr>
          <w:sz w:val="28"/>
          <w:szCs w:val="28"/>
        </w:rPr>
      </w:pPr>
    </w:p>
    <w:p w:rsidR="00EA21AC" w:rsidRPr="00630F75" w:rsidRDefault="00EA21AC" w:rsidP="001E2522">
      <w:pPr>
        <w:numPr>
          <w:ilvl w:val="0"/>
          <w:numId w:val="9"/>
        </w:numPr>
        <w:tabs>
          <w:tab w:val="left" w:pos="284"/>
        </w:tabs>
        <w:spacing w:line="360" w:lineRule="auto"/>
        <w:ind w:left="0" w:firstLine="0"/>
        <w:jc w:val="both"/>
        <w:rPr>
          <w:sz w:val="28"/>
          <w:szCs w:val="28"/>
        </w:rPr>
      </w:pPr>
      <w:r w:rsidRPr="00630F75">
        <w:rPr>
          <w:sz w:val="28"/>
          <w:szCs w:val="28"/>
        </w:rPr>
        <w:t>Титов В. И. «Анализ и диагностика финансово-хозяйст</w:t>
      </w:r>
      <w:r w:rsidR="00630F75">
        <w:rPr>
          <w:sz w:val="28"/>
          <w:szCs w:val="28"/>
        </w:rPr>
        <w:t>венной деятельности предприятия: Учебник. – М.: Издательско – торговая корпорация «Дашков и к», 2005. -352 с.</w:t>
      </w:r>
    </w:p>
    <w:p w:rsidR="00630F75" w:rsidRPr="00630F75" w:rsidRDefault="00630F75" w:rsidP="001E2522">
      <w:pPr>
        <w:pStyle w:val="21"/>
        <w:numPr>
          <w:ilvl w:val="0"/>
          <w:numId w:val="9"/>
        </w:numPr>
        <w:tabs>
          <w:tab w:val="left" w:pos="284"/>
          <w:tab w:val="num" w:pos="567"/>
        </w:tabs>
        <w:spacing w:after="0" w:line="360" w:lineRule="auto"/>
        <w:ind w:left="0" w:firstLine="0"/>
        <w:jc w:val="both"/>
        <w:rPr>
          <w:sz w:val="28"/>
          <w:szCs w:val="28"/>
        </w:rPr>
      </w:pPr>
      <w:r w:rsidRPr="00630F75">
        <w:rPr>
          <w:sz w:val="28"/>
          <w:szCs w:val="28"/>
        </w:rPr>
        <w:t>Шеремет А.Д., Сайфулин Р.С., Негашев Е.В. Методика финансового анализа. – 3-е изд., перераб. и доп. – М.: ИНФРА-М, 2001. – 208с.</w:t>
      </w:r>
    </w:p>
    <w:p w:rsidR="00630F75" w:rsidRDefault="00630F75" w:rsidP="001E2522">
      <w:pPr>
        <w:pStyle w:val="21"/>
        <w:numPr>
          <w:ilvl w:val="0"/>
          <w:numId w:val="9"/>
        </w:numPr>
        <w:tabs>
          <w:tab w:val="left" w:pos="284"/>
          <w:tab w:val="num" w:pos="567"/>
        </w:tabs>
        <w:spacing w:after="0" w:line="360" w:lineRule="auto"/>
        <w:ind w:left="0" w:firstLine="0"/>
        <w:jc w:val="both"/>
        <w:rPr>
          <w:sz w:val="28"/>
          <w:szCs w:val="28"/>
        </w:rPr>
      </w:pPr>
      <w:r w:rsidRPr="00630F75">
        <w:rPr>
          <w:sz w:val="28"/>
          <w:szCs w:val="28"/>
        </w:rPr>
        <w:t>Финансы, деньги, кредит: Учебник /</w:t>
      </w:r>
      <w:r w:rsidR="00CD077A">
        <w:rPr>
          <w:sz w:val="28"/>
          <w:szCs w:val="28"/>
        </w:rPr>
        <w:t xml:space="preserve"> п</w:t>
      </w:r>
      <w:r w:rsidRPr="00630F75">
        <w:rPr>
          <w:sz w:val="28"/>
          <w:szCs w:val="28"/>
        </w:rPr>
        <w:t>од ред.О.В.Соколовой. – М.; Юристъ, 2001. – 784 с.</w:t>
      </w:r>
    </w:p>
    <w:p w:rsidR="001A2C7D" w:rsidRDefault="001A2C7D" w:rsidP="001E2522">
      <w:pPr>
        <w:numPr>
          <w:ilvl w:val="0"/>
          <w:numId w:val="9"/>
        </w:numPr>
        <w:tabs>
          <w:tab w:val="left" w:pos="284"/>
        </w:tabs>
        <w:autoSpaceDE w:val="0"/>
        <w:autoSpaceDN w:val="0"/>
        <w:spacing w:line="360" w:lineRule="auto"/>
        <w:ind w:left="0" w:firstLine="0"/>
        <w:jc w:val="both"/>
        <w:rPr>
          <w:sz w:val="28"/>
          <w:szCs w:val="28"/>
        </w:rPr>
      </w:pPr>
      <w:r>
        <w:rPr>
          <w:sz w:val="28"/>
          <w:szCs w:val="28"/>
        </w:rPr>
        <w:t>Абрамов А. Е.  Основы анализа финансовой,  хозяйственной и инвестиционной деятельности пред-  приятия в 2-х ч.  М.: Экономика и финансы АКДИ, 1994-96 .</w:t>
      </w:r>
    </w:p>
    <w:p w:rsidR="001A2C7D" w:rsidRDefault="001A2C7D" w:rsidP="001E2522">
      <w:pPr>
        <w:numPr>
          <w:ilvl w:val="0"/>
          <w:numId w:val="9"/>
        </w:numPr>
        <w:tabs>
          <w:tab w:val="left" w:pos="284"/>
        </w:tabs>
        <w:autoSpaceDE w:val="0"/>
        <w:autoSpaceDN w:val="0"/>
        <w:spacing w:line="360" w:lineRule="auto"/>
        <w:ind w:left="0" w:firstLine="0"/>
        <w:jc w:val="both"/>
        <w:rPr>
          <w:sz w:val="28"/>
          <w:szCs w:val="28"/>
        </w:rPr>
      </w:pPr>
      <w:r>
        <w:rPr>
          <w:sz w:val="28"/>
          <w:szCs w:val="28"/>
        </w:rPr>
        <w:t>Балабанов И. Т. Финансовый менеджмент. - М.: Финансы и статистика, 1994.</w:t>
      </w:r>
    </w:p>
    <w:p w:rsidR="001A2C7D" w:rsidRDefault="001A2C7D" w:rsidP="001E2522">
      <w:pPr>
        <w:numPr>
          <w:ilvl w:val="0"/>
          <w:numId w:val="9"/>
        </w:numPr>
        <w:tabs>
          <w:tab w:val="left" w:pos="284"/>
        </w:tabs>
        <w:autoSpaceDE w:val="0"/>
        <w:autoSpaceDN w:val="0"/>
        <w:spacing w:line="360" w:lineRule="auto"/>
        <w:ind w:left="0" w:firstLine="0"/>
        <w:jc w:val="both"/>
        <w:rPr>
          <w:sz w:val="28"/>
          <w:szCs w:val="28"/>
        </w:rPr>
      </w:pPr>
      <w:r>
        <w:rPr>
          <w:sz w:val="28"/>
          <w:szCs w:val="28"/>
        </w:rPr>
        <w:t>Баканов М. И.Шеремет А. Д.  Теория экономи-ческого анализа. - М.:  Финансы и статистика, 1994.</w:t>
      </w:r>
    </w:p>
    <w:p w:rsidR="001A2C7D" w:rsidRDefault="001A2C7D" w:rsidP="001E2522">
      <w:pPr>
        <w:numPr>
          <w:ilvl w:val="0"/>
          <w:numId w:val="9"/>
        </w:numPr>
        <w:tabs>
          <w:tab w:val="left" w:pos="284"/>
        </w:tabs>
        <w:autoSpaceDE w:val="0"/>
        <w:autoSpaceDN w:val="0"/>
        <w:spacing w:line="360" w:lineRule="auto"/>
        <w:ind w:left="0" w:firstLine="0"/>
        <w:jc w:val="both"/>
        <w:rPr>
          <w:sz w:val="28"/>
          <w:szCs w:val="28"/>
        </w:rPr>
      </w:pPr>
      <w:r>
        <w:rPr>
          <w:sz w:val="28"/>
          <w:szCs w:val="28"/>
        </w:rPr>
        <w:t xml:space="preserve">Ветров А. А. Операционный аудит-анализ. - М.:  Перспектива, 1996. </w:t>
      </w:r>
    </w:p>
    <w:p w:rsidR="001A2C7D" w:rsidRDefault="001A2C7D" w:rsidP="001E2522">
      <w:pPr>
        <w:numPr>
          <w:ilvl w:val="0"/>
          <w:numId w:val="9"/>
        </w:numPr>
        <w:tabs>
          <w:tab w:val="left" w:pos="284"/>
        </w:tabs>
        <w:autoSpaceDE w:val="0"/>
        <w:autoSpaceDN w:val="0"/>
        <w:spacing w:line="360" w:lineRule="auto"/>
        <w:ind w:left="0" w:firstLine="0"/>
        <w:jc w:val="both"/>
        <w:rPr>
          <w:sz w:val="28"/>
          <w:szCs w:val="28"/>
        </w:rPr>
      </w:pPr>
      <w:r>
        <w:rPr>
          <w:sz w:val="28"/>
          <w:szCs w:val="28"/>
        </w:rPr>
        <w:t xml:space="preserve">Ефимова О. В. Финансовый анализ - М.: Бухгалтерский  учет, 1996. </w:t>
      </w:r>
    </w:p>
    <w:p w:rsidR="001A2C7D" w:rsidRPr="00630F75" w:rsidRDefault="001A2C7D" w:rsidP="001E2522">
      <w:pPr>
        <w:pStyle w:val="21"/>
        <w:tabs>
          <w:tab w:val="left" w:pos="284"/>
        </w:tabs>
        <w:spacing w:after="0" w:line="360" w:lineRule="auto"/>
        <w:ind w:left="0"/>
        <w:jc w:val="both"/>
        <w:rPr>
          <w:sz w:val="28"/>
          <w:szCs w:val="28"/>
        </w:rPr>
      </w:pPr>
    </w:p>
    <w:p w:rsidR="0054341C" w:rsidRPr="00CD077A" w:rsidRDefault="0054341C" w:rsidP="006C7000">
      <w:pPr>
        <w:pStyle w:val="1"/>
        <w:spacing w:before="0" w:after="0" w:line="360" w:lineRule="auto"/>
        <w:ind w:firstLine="709"/>
        <w:jc w:val="both"/>
        <w:rPr>
          <w:rFonts w:ascii="Times New Roman" w:hAnsi="Times New Roman"/>
          <w:sz w:val="24"/>
          <w:szCs w:val="24"/>
        </w:rPr>
      </w:pPr>
      <w:r>
        <w:rPr>
          <w:b w:val="0"/>
          <w:sz w:val="28"/>
          <w:szCs w:val="28"/>
        </w:rPr>
        <w:br w:type="page"/>
      </w:r>
      <w:r w:rsidRPr="00CD077A">
        <w:rPr>
          <w:rFonts w:ascii="Times New Roman" w:hAnsi="Times New Roman"/>
          <w:sz w:val="24"/>
          <w:szCs w:val="24"/>
        </w:rPr>
        <w:t>Бухгалт</w:t>
      </w:r>
      <w:r w:rsidR="00654389" w:rsidRPr="00CD077A">
        <w:rPr>
          <w:rFonts w:ascii="Times New Roman" w:hAnsi="Times New Roman"/>
          <w:sz w:val="24"/>
          <w:szCs w:val="24"/>
        </w:rPr>
        <w:t>ерский баланс</w:t>
      </w:r>
      <w:r w:rsidR="001E2522">
        <w:rPr>
          <w:rFonts w:ascii="Times New Roman" w:hAnsi="Times New Roman"/>
          <w:sz w:val="24"/>
          <w:szCs w:val="24"/>
        </w:rPr>
        <w:t xml:space="preserve"> </w:t>
      </w:r>
      <w:r w:rsidR="00654389" w:rsidRPr="00CD077A">
        <w:rPr>
          <w:rFonts w:ascii="Times New Roman" w:hAnsi="Times New Roman"/>
          <w:sz w:val="24"/>
          <w:szCs w:val="24"/>
        </w:rPr>
        <w:t>на 31 декабря 2008</w:t>
      </w:r>
      <w:r w:rsidRPr="00CD077A">
        <w:rPr>
          <w:rFonts w:ascii="Times New Roman" w:hAnsi="Times New Roman"/>
          <w:sz w:val="24"/>
          <w:szCs w:val="24"/>
        </w:rPr>
        <w:t xml:space="preserve"> г.</w:t>
      </w:r>
    </w:p>
    <w:p w:rsidR="0054341C" w:rsidRPr="004A7C4A" w:rsidRDefault="0054341C" w:rsidP="006C7000">
      <w:pPr>
        <w:spacing w:line="360" w:lineRule="auto"/>
        <w:ind w:firstLine="709"/>
        <w:jc w:val="both"/>
        <w:rPr>
          <w:sz w:val="20"/>
          <w:szCs w:val="20"/>
        </w:rPr>
      </w:pPr>
      <w:r w:rsidRPr="004A7C4A">
        <w:rPr>
          <w:sz w:val="20"/>
          <w:szCs w:val="20"/>
        </w:rPr>
        <w:t xml:space="preserve">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rPr>
          <w:noProof/>
        </w:rPr>
        <w:t xml:space="preserve"> │КОДЫ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rPr>
          <w:b/>
          <w:bCs/>
          <w:noProof/>
          <w:color w:val="000080"/>
        </w:rPr>
        <w:t xml:space="preserve">  Форма N 1 </w:t>
      </w:r>
      <w:r w:rsidRPr="004A7C4A">
        <w:rPr>
          <w:noProof/>
        </w:rPr>
        <w:t>по ОКУД│  0710001</w:t>
      </w:r>
      <w:r w:rsidRPr="004A7C4A">
        <w:rPr>
          <w:b/>
          <w:bCs/>
          <w:noProof/>
          <w:color w:val="000080"/>
        </w:rPr>
        <w:t xml:space="preserve">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rPr>
          <w:noProof/>
        </w:rPr>
        <w:t xml:space="preserve"> Дата (год, месяц, число)││││</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bookmarkStart w:id="0" w:name="sub_1101"/>
      <w:r w:rsidRPr="004A7C4A">
        <w:t xml:space="preserve"> </w:t>
      </w:r>
      <w:r w:rsidRPr="004A7C4A">
        <w:rPr>
          <w:noProof/>
        </w:rPr>
        <w:t xml:space="preserve"> Организация ______________________________________ по ОКПО │50129437  </w:t>
      </w:r>
    </w:p>
    <w:bookmarkEnd w:id="0"/>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rPr>
          <w:noProof/>
        </w:rPr>
      </w:pPr>
      <w:bookmarkStart w:id="1" w:name="sub_1102"/>
      <w:r w:rsidRPr="004A7C4A">
        <w:t xml:space="preserve"> </w:t>
      </w:r>
      <w:r w:rsidRPr="004A7C4A">
        <w:rPr>
          <w:noProof/>
        </w:rPr>
        <w:t xml:space="preserve"> Идентификационный номер налогоплательщика  ИНН │441</w:t>
      </w:r>
      <w:r w:rsidR="00654389">
        <w:rPr>
          <w:noProof/>
        </w:rPr>
        <w:t>125002</w:t>
      </w:r>
    </w:p>
    <w:bookmarkEnd w:id="1"/>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bookmarkStart w:id="2" w:name="sub_1103"/>
      <w:r w:rsidRPr="004A7C4A">
        <w:t xml:space="preserve"> </w:t>
      </w:r>
      <w:r w:rsidRPr="004A7C4A">
        <w:rPr>
          <w:noProof/>
        </w:rPr>
        <w:t xml:space="preserve"> Вид деятельности________________________________ по ОКВЭД │ 5</w:t>
      </w:r>
      <w:r w:rsidR="00654389">
        <w:rPr>
          <w:noProof/>
        </w:rPr>
        <w:t>2.50</w:t>
      </w:r>
    </w:p>
    <w:bookmarkEnd w:id="2"/>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bookmarkStart w:id="3" w:name="sub_1104"/>
      <w:r w:rsidRPr="004A7C4A">
        <w:t xml:space="preserve"> </w:t>
      </w:r>
      <w:r w:rsidRPr="004A7C4A">
        <w:rPr>
          <w:noProof/>
        </w:rPr>
        <w:t xml:space="preserve"> Организационно-правовая форма/форма собственности ________ │  │  │</w:t>
      </w:r>
    </w:p>
    <w:bookmarkEnd w:id="3"/>
    <w:p w:rsidR="0054341C" w:rsidRPr="004A7C4A" w:rsidRDefault="0054341C" w:rsidP="006C7000">
      <w:pPr>
        <w:pStyle w:val="ae"/>
        <w:spacing w:line="360" w:lineRule="auto"/>
        <w:ind w:firstLine="709"/>
      </w:pPr>
      <w:r w:rsidRPr="004A7C4A">
        <w:t xml:space="preserve"> </w:t>
      </w:r>
      <w:r w:rsidRPr="004A7C4A">
        <w:rPr>
          <w:noProof/>
        </w:rPr>
        <w:t xml:space="preserve"> ____________________________________________ по ОКОПФ/ОКФС │65│16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bookmarkStart w:id="4" w:name="sub_1105"/>
      <w:r w:rsidRPr="004A7C4A">
        <w:t xml:space="preserve"> </w:t>
      </w:r>
      <w:r w:rsidRPr="004A7C4A">
        <w:rPr>
          <w:noProof/>
        </w:rPr>
        <w:t xml:space="preserve"> Единица измерения: тыс.руб./млн руб.  │  384</w:t>
      </w:r>
      <w:r w:rsidR="00654389">
        <w:rPr>
          <w:noProof/>
        </w:rPr>
        <w:t>/385</w:t>
      </w:r>
    </w:p>
    <w:bookmarkEnd w:id="4"/>
    <w:p w:rsidR="0054341C" w:rsidRPr="004A7C4A" w:rsidRDefault="0054341C" w:rsidP="006C7000">
      <w:pPr>
        <w:pStyle w:val="ae"/>
        <w:spacing w:line="360" w:lineRule="auto"/>
        <w:ind w:firstLine="709"/>
      </w:pPr>
      <w:r w:rsidRPr="004A7C4A">
        <w:t xml:space="preserve"> </w:t>
      </w:r>
      <w:r w:rsidRPr="004A7C4A">
        <w:rPr>
          <w:noProof/>
        </w:rPr>
        <w:t xml:space="preserve"> (ненужное зачеркнуть)по ОКЕИ │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bookmarkStart w:id="5" w:name="sub_1106"/>
      <w:r w:rsidRPr="004A7C4A">
        <w:t xml:space="preserve"> </w:t>
      </w:r>
      <w:r w:rsidRPr="004A7C4A">
        <w:rPr>
          <w:noProof/>
        </w:rPr>
        <w:t xml:space="preserve"> Местонахождение (адрес)___________________________________________</w:t>
      </w:r>
    </w:p>
    <w:bookmarkEnd w:id="5"/>
    <w:p w:rsidR="0054341C" w:rsidRPr="004A7C4A" w:rsidRDefault="0054341C" w:rsidP="006C7000">
      <w:pPr>
        <w:pStyle w:val="ae"/>
        <w:spacing w:line="360" w:lineRule="auto"/>
        <w:ind w:firstLine="709"/>
      </w:pPr>
      <w:r w:rsidRPr="004A7C4A">
        <w:t xml:space="preserve"> </w:t>
      </w:r>
      <w:r w:rsidRPr="004A7C4A">
        <w:rPr>
          <w:noProof/>
        </w:rPr>
        <w:t xml:space="preserve"> __________________________________________________________________</w:t>
      </w:r>
    </w:p>
    <w:p w:rsidR="0054341C" w:rsidRPr="004A7C4A" w:rsidRDefault="0054341C" w:rsidP="006C7000">
      <w:pPr>
        <w:spacing w:line="360" w:lineRule="auto"/>
        <w:ind w:firstLine="709"/>
        <w:jc w:val="both"/>
        <w:rPr>
          <w:sz w:val="20"/>
          <w:szCs w:val="20"/>
        </w:rPr>
      </w:pP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rPr>
          <w:noProof/>
        </w:rPr>
        <w:t>Дата утверждения│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rPr>
          <w:noProof/>
        </w:rPr>
        <w:t>Дата отправки (принятия) │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6" w:name="sub_1107"/>
      <w:r w:rsidRPr="004A7C4A">
        <w:t xml:space="preserve"> </w:t>
      </w:r>
      <w:r w:rsidRPr="004A7C4A">
        <w:rPr>
          <w:noProof/>
        </w:rPr>
        <w:t>│  Актив  │Код │На начало│ На конец │</w:t>
      </w:r>
    </w:p>
    <w:bookmarkEnd w:id="6"/>
    <w:p w:rsidR="0054341C" w:rsidRPr="004A7C4A" w:rsidRDefault="0054341C" w:rsidP="006C7000">
      <w:pPr>
        <w:pStyle w:val="ae"/>
        <w:spacing w:line="360" w:lineRule="auto"/>
        <w:ind w:firstLine="709"/>
      </w:pPr>
      <w:r w:rsidRPr="004A7C4A">
        <w:t xml:space="preserve"> </w:t>
      </w:r>
      <w:r w:rsidRPr="004A7C4A">
        <w:rPr>
          <w:noProof/>
        </w:rPr>
        <w:t>││</w:t>
      </w:r>
      <w:r w:rsidRPr="004A7C4A">
        <w:rPr>
          <w:noProof/>
          <w:color w:val="008000"/>
          <w:u w:val="single"/>
        </w:rPr>
        <w:t>показателя</w:t>
      </w:r>
      <w:r w:rsidRPr="004A7C4A">
        <w:rPr>
          <w:noProof/>
        </w:rPr>
        <w:t>│отчетного│отчетного │</w:t>
      </w:r>
    </w:p>
    <w:p w:rsidR="0054341C" w:rsidRPr="004A7C4A" w:rsidRDefault="0054341C" w:rsidP="006C7000">
      <w:pPr>
        <w:pStyle w:val="ae"/>
        <w:spacing w:line="360" w:lineRule="auto"/>
        <w:ind w:firstLine="709"/>
      </w:pPr>
      <w:r w:rsidRPr="004A7C4A">
        <w:t xml:space="preserve"> </w:t>
      </w:r>
      <w:r w:rsidRPr="004A7C4A">
        <w:rPr>
          <w:noProof/>
        </w:rPr>
        <w:t>││ │  года│ периода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r w:rsidRPr="004A7C4A">
        <w:t xml:space="preserve"> </w:t>
      </w:r>
      <w:r w:rsidRPr="004A7C4A">
        <w:rPr>
          <w:noProof/>
        </w:rPr>
        <w:t>│ 1 │ 2  │ 3 │ 4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7" w:name="sub_7"/>
      <w:r w:rsidRPr="004A7C4A">
        <w:t xml:space="preserve"> </w:t>
      </w:r>
      <w:r w:rsidRPr="004A7C4A">
        <w:rPr>
          <w:noProof/>
        </w:rPr>
        <w:t xml:space="preserve">│  </w:t>
      </w:r>
      <w:r w:rsidRPr="004A7C4A">
        <w:rPr>
          <w:b/>
          <w:bCs/>
          <w:noProof/>
          <w:color w:val="000080"/>
        </w:rPr>
        <w:t>I. Внеоборотные активы</w:t>
      </w:r>
      <w:r w:rsidRPr="004A7C4A">
        <w:rPr>
          <w:noProof/>
        </w:rPr>
        <w:t>│ ││ │</w:t>
      </w:r>
    </w:p>
    <w:bookmarkEnd w:id="7"/>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8" w:name="sub_110"/>
      <w:r w:rsidRPr="004A7C4A">
        <w:t xml:space="preserve"> </w:t>
      </w:r>
      <w:r w:rsidRPr="004A7C4A">
        <w:rPr>
          <w:noProof/>
        </w:rPr>
        <w:t xml:space="preserve">│Нематериальные активы│110 │ </w:t>
      </w:r>
      <w:r w:rsidR="006A33C7">
        <w:rPr>
          <w:noProof/>
        </w:rPr>
        <w:t>660</w:t>
      </w:r>
      <w:r w:rsidRPr="004A7C4A">
        <w:rPr>
          <w:noProof/>
        </w:rPr>
        <w:t xml:space="preserve">  │</w:t>
      </w:r>
      <w:r w:rsidR="006A33C7">
        <w:rPr>
          <w:noProof/>
        </w:rPr>
        <w:t>432</w:t>
      </w:r>
      <w:r w:rsidRPr="004A7C4A">
        <w:rPr>
          <w:noProof/>
        </w:rPr>
        <w:t xml:space="preserve"> │</w:t>
      </w:r>
    </w:p>
    <w:bookmarkEnd w:id="8"/>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9" w:name="sub_120"/>
      <w:r w:rsidRPr="004A7C4A">
        <w:t xml:space="preserve"> </w:t>
      </w:r>
      <w:r w:rsidRPr="004A7C4A">
        <w:rPr>
          <w:noProof/>
        </w:rPr>
        <w:t>│Основные средства │120 │</w:t>
      </w:r>
      <w:r w:rsidR="006A33C7">
        <w:rPr>
          <w:noProof/>
        </w:rPr>
        <w:t>41508</w:t>
      </w:r>
      <w:r w:rsidRPr="004A7C4A">
        <w:rPr>
          <w:noProof/>
        </w:rPr>
        <w:t xml:space="preserve"> │</w:t>
      </w:r>
      <w:r w:rsidR="006A33C7">
        <w:rPr>
          <w:noProof/>
        </w:rPr>
        <w:t>42000</w:t>
      </w:r>
      <w:r w:rsidRPr="004A7C4A">
        <w:rPr>
          <w:noProof/>
        </w:rPr>
        <w:t xml:space="preserve">  │</w:t>
      </w:r>
    </w:p>
    <w:bookmarkEnd w:id="9"/>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0" w:name="sub_130"/>
      <w:r w:rsidRPr="004A7C4A">
        <w:t xml:space="preserve"> </w:t>
      </w:r>
      <w:r w:rsidRPr="004A7C4A">
        <w:rPr>
          <w:noProof/>
        </w:rPr>
        <w:t>│Незавершенное строительство│130 │</w:t>
      </w:r>
      <w:r w:rsidR="006A33C7">
        <w:rPr>
          <w:noProof/>
        </w:rPr>
        <w:t>1152</w:t>
      </w:r>
      <w:r w:rsidRPr="004A7C4A">
        <w:rPr>
          <w:noProof/>
        </w:rPr>
        <w:t xml:space="preserve">  │</w:t>
      </w:r>
      <w:r w:rsidR="006A33C7">
        <w:rPr>
          <w:noProof/>
        </w:rPr>
        <w:t>1488</w:t>
      </w:r>
      <w:r w:rsidRPr="004A7C4A">
        <w:rPr>
          <w:noProof/>
        </w:rPr>
        <w:t>│</w:t>
      </w:r>
    </w:p>
    <w:bookmarkEnd w:id="10"/>
    <w:p w:rsidR="0054341C" w:rsidRPr="004A7C4A" w:rsidRDefault="0054341C" w:rsidP="006C7000">
      <w:pPr>
        <w:pStyle w:val="ae"/>
        <w:spacing w:line="360" w:lineRule="auto"/>
        <w:ind w:firstLine="709"/>
      </w:pPr>
      <w:r w:rsidRPr="004A7C4A">
        <w:t xml:space="preserve"> </w:t>
      </w:r>
      <w:r w:rsidRPr="004A7C4A">
        <w:rPr>
          <w:noProof/>
        </w:rPr>
        <w:t>├───────────────────────────────────────┼──────────┼─────────┼──────────┤</w:t>
      </w:r>
      <w:bookmarkStart w:id="11" w:name="sub_1150"/>
    </w:p>
    <w:bookmarkEnd w:id="11"/>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2" w:name="sub_190"/>
      <w:r w:rsidRPr="004A7C4A">
        <w:t xml:space="preserve"> </w:t>
      </w:r>
      <w:r w:rsidRPr="004A7C4A">
        <w:rPr>
          <w:noProof/>
        </w:rPr>
        <w:t>│ Итого по разделу I  │190 │</w:t>
      </w:r>
      <w:r w:rsidR="006A33C7">
        <w:rPr>
          <w:noProof/>
        </w:rPr>
        <w:t>43320</w:t>
      </w:r>
      <w:r w:rsidRPr="004A7C4A">
        <w:rPr>
          <w:noProof/>
        </w:rPr>
        <w:t xml:space="preserve"> │</w:t>
      </w:r>
      <w:r w:rsidR="006A33C7">
        <w:rPr>
          <w:noProof/>
        </w:rPr>
        <w:t>43920</w:t>
      </w:r>
      <w:r w:rsidRPr="004A7C4A">
        <w:rPr>
          <w:noProof/>
        </w:rPr>
        <w:t xml:space="preserve">  │</w:t>
      </w:r>
    </w:p>
    <w:bookmarkEnd w:id="12"/>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3" w:name="sub_11200"/>
      <w:r w:rsidRPr="004A7C4A">
        <w:t xml:space="preserve"> </w:t>
      </w:r>
      <w:r w:rsidRPr="004A7C4A">
        <w:rPr>
          <w:noProof/>
        </w:rPr>
        <w:t>│</w:t>
      </w:r>
      <w:r w:rsidRPr="004A7C4A">
        <w:rPr>
          <w:b/>
          <w:bCs/>
          <w:noProof/>
          <w:color w:val="000080"/>
        </w:rPr>
        <w:t>II. Оборотные активы</w:t>
      </w:r>
      <w:r w:rsidRPr="004A7C4A">
        <w:rPr>
          <w:noProof/>
        </w:rPr>
        <w:t xml:space="preserve"> │ ││ │</w:t>
      </w:r>
    </w:p>
    <w:bookmarkEnd w:id="13"/>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4" w:name="sub_210"/>
      <w:r w:rsidRPr="004A7C4A">
        <w:t xml:space="preserve"> </w:t>
      </w:r>
      <w:r w:rsidRPr="004A7C4A">
        <w:rPr>
          <w:noProof/>
        </w:rPr>
        <w:t>│Запасы│210 │</w:t>
      </w:r>
      <w:r w:rsidR="006A33C7">
        <w:rPr>
          <w:noProof/>
        </w:rPr>
        <w:t>20832</w:t>
      </w:r>
      <w:r w:rsidRPr="004A7C4A">
        <w:rPr>
          <w:noProof/>
        </w:rPr>
        <w:t xml:space="preserve"> │</w:t>
      </w:r>
      <w:r w:rsidR="006A33C7">
        <w:rPr>
          <w:noProof/>
        </w:rPr>
        <w:t>15840</w:t>
      </w:r>
      <w:r w:rsidRPr="004A7C4A">
        <w:rPr>
          <w:noProof/>
        </w:rPr>
        <w:t xml:space="preserve">  │</w:t>
      </w:r>
    </w:p>
    <w:bookmarkEnd w:id="14"/>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5" w:name="sub_10"/>
      <w:r w:rsidRPr="004A7C4A">
        <w:t xml:space="preserve"> </w:t>
      </w:r>
      <w:r w:rsidRPr="004A7C4A">
        <w:rPr>
          <w:noProof/>
        </w:rPr>
        <w:t>│в том числе:│ ││ │</w:t>
      </w:r>
    </w:p>
    <w:bookmarkEnd w:id="15"/>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6" w:name="sub_11"/>
      <w:r w:rsidRPr="004A7C4A">
        <w:t xml:space="preserve"> </w:t>
      </w:r>
      <w:r w:rsidRPr="004A7C4A">
        <w:rPr>
          <w:noProof/>
        </w:rPr>
        <w:t>│сырье, материалы и  другие  аналогичные│211 │</w:t>
      </w:r>
      <w:r w:rsidR="006A33C7">
        <w:rPr>
          <w:noProof/>
        </w:rPr>
        <w:t>15360</w:t>
      </w:r>
      <w:r w:rsidRPr="004A7C4A">
        <w:rPr>
          <w:noProof/>
        </w:rPr>
        <w:t xml:space="preserve"> │</w:t>
      </w:r>
      <w:r w:rsidR="006A33C7">
        <w:rPr>
          <w:noProof/>
        </w:rPr>
        <w:t>11040</w:t>
      </w:r>
      <w:r w:rsidRPr="004A7C4A">
        <w:rPr>
          <w:noProof/>
        </w:rPr>
        <w:t xml:space="preserve">  │</w:t>
      </w:r>
    </w:p>
    <w:bookmarkEnd w:id="16"/>
    <w:p w:rsidR="0054341C" w:rsidRPr="004A7C4A" w:rsidRDefault="0054341C" w:rsidP="006C7000">
      <w:pPr>
        <w:pStyle w:val="ae"/>
        <w:spacing w:line="360" w:lineRule="auto"/>
        <w:ind w:firstLine="709"/>
      </w:pPr>
      <w:r w:rsidRPr="004A7C4A">
        <w:t xml:space="preserve"> </w:t>
      </w:r>
      <w:r w:rsidRPr="004A7C4A">
        <w:rPr>
          <w:noProof/>
        </w:rPr>
        <w:t>│ценности │ ││ │</w:t>
      </w:r>
      <w:bookmarkStart w:id="17" w:name="sub_12"/>
    </w:p>
    <w:bookmarkEnd w:id="17"/>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8" w:name="sub_13"/>
      <w:r w:rsidRPr="004A7C4A">
        <w:t xml:space="preserve"> </w:t>
      </w:r>
      <w:r w:rsidRPr="004A7C4A">
        <w:rPr>
          <w:noProof/>
        </w:rPr>
        <w:t>│затраты в незавершенном производстве│214 │</w:t>
      </w:r>
      <w:r w:rsidR="006A33C7">
        <w:rPr>
          <w:noProof/>
        </w:rPr>
        <w:t>3360</w:t>
      </w:r>
      <w:r w:rsidRPr="004A7C4A">
        <w:rPr>
          <w:noProof/>
        </w:rPr>
        <w:t xml:space="preserve">  │</w:t>
      </w:r>
      <w:r w:rsidR="006A33C7">
        <w:rPr>
          <w:noProof/>
        </w:rPr>
        <w:t>2520</w:t>
      </w:r>
      <w:r w:rsidRPr="004A7C4A">
        <w:rPr>
          <w:noProof/>
        </w:rPr>
        <w:t>│</w:t>
      </w:r>
    </w:p>
    <w:bookmarkEnd w:id="18"/>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19" w:name="sub_14"/>
      <w:r w:rsidRPr="004A7C4A">
        <w:t xml:space="preserve"> </w:t>
      </w:r>
      <w:r w:rsidRPr="004A7C4A">
        <w:rPr>
          <w:noProof/>
        </w:rPr>
        <w:t>│готоваяпродукцияитовары для│215 │</w:t>
      </w:r>
      <w:r w:rsidR="006A33C7">
        <w:rPr>
          <w:noProof/>
        </w:rPr>
        <w:t>1800</w:t>
      </w:r>
      <w:r w:rsidRPr="004A7C4A">
        <w:rPr>
          <w:noProof/>
        </w:rPr>
        <w:t xml:space="preserve">  │</w:t>
      </w:r>
      <w:r w:rsidR="006A33C7">
        <w:rPr>
          <w:noProof/>
        </w:rPr>
        <w:t>1680</w:t>
      </w:r>
      <w:r w:rsidRPr="004A7C4A">
        <w:rPr>
          <w:noProof/>
        </w:rPr>
        <w:t>│</w:t>
      </w:r>
    </w:p>
    <w:bookmarkEnd w:id="19"/>
    <w:p w:rsidR="0054341C" w:rsidRPr="004A7C4A" w:rsidRDefault="0054341C" w:rsidP="006C7000">
      <w:pPr>
        <w:pStyle w:val="ae"/>
        <w:spacing w:line="360" w:lineRule="auto"/>
        <w:ind w:firstLine="709"/>
      </w:pPr>
      <w:r w:rsidRPr="004A7C4A">
        <w:t xml:space="preserve"> </w:t>
      </w:r>
      <w:r w:rsidRPr="004A7C4A">
        <w:rPr>
          <w:noProof/>
        </w:rPr>
        <w:t>│перепродажи │ ││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0" w:name="sub_15"/>
      <w:r w:rsidRPr="004A7C4A">
        <w:t xml:space="preserve"> </w:t>
      </w:r>
      <w:r w:rsidRPr="004A7C4A">
        <w:rPr>
          <w:noProof/>
        </w:rPr>
        <w:t>│</w:t>
      </w:r>
      <w:bookmarkEnd w:id="20"/>
    </w:p>
    <w:p w:rsidR="0054341C" w:rsidRPr="004A7C4A" w:rsidRDefault="0054341C" w:rsidP="006C7000">
      <w:pPr>
        <w:pStyle w:val="ae"/>
        <w:spacing w:line="360" w:lineRule="auto"/>
        <w:ind w:firstLine="709"/>
      </w:pPr>
      <w:bookmarkStart w:id="21" w:name="sub_16"/>
      <w:r w:rsidRPr="004A7C4A">
        <w:t xml:space="preserve"> </w:t>
      </w:r>
      <w:r w:rsidRPr="004A7C4A">
        <w:rPr>
          <w:noProof/>
        </w:rPr>
        <w:t>│расходы будущих периодов│217 │</w:t>
      </w:r>
      <w:r w:rsidR="006A33C7">
        <w:rPr>
          <w:noProof/>
        </w:rPr>
        <w:t>312</w:t>
      </w:r>
      <w:r w:rsidRPr="004A7C4A">
        <w:rPr>
          <w:noProof/>
        </w:rPr>
        <w:t>│</w:t>
      </w:r>
      <w:r w:rsidR="006A33C7">
        <w:rPr>
          <w:noProof/>
        </w:rPr>
        <w:t>600</w:t>
      </w:r>
      <w:r w:rsidRPr="004A7C4A">
        <w:rPr>
          <w:noProof/>
        </w:rPr>
        <w:t xml:space="preserve"> │</w:t>
      </w:r>
      <w:bookmarkStart w:id="22" w:name="sub_17"/>
      <w:bookmarkEnd w:id="21"/>
    </w:p>
    <w:bookmarkEnd w:id="22"/>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3" w:name="sub_220"/>
      <w:bookmarkStart w:id="24" w:name="sub_18"/>
      <w:r w:rsidRPr="004A7C4A">
        <w:t xml:space="preserve"> </w:t>
      </w:r>
      <w:r w:rsidRPr="004A7C4A">
        <w:rPr>
          <w:noProof/>
        </w:rPr>
        <w:t>│Налог  на  добавленную  стоимость по│220 │</w:t>
      </w:r>
      <w:r w:rsidR="006A33C7">
        <w:rPr>
          <w:noProof/>
        </w:rPr>
        <w:t>3072</w:t>
      </w:r>
      <w:r w:rsidRPr="004A7C4A">
        <w:rPr>
          <w:noProof/>
        </w:rPr>
        <w:t xml:space="preserve">  │</w:t>
      </w:r>
      <w:r w:rsidR="006A33C7">
        <w:rPr>
          <w:noProof/>
        </w:rPr>
        <w:t>2208</w:t>
      </w:r>
      <w:r w:rsidRPr="004A7C4A">
        <w:rPr>
          <w:noProof/>
        </w:rPr>
        <w:t>│</w:t>
      </w:r>
    </w:p>
    <w:bookmarkEnd w:id="23"/>
    <w:bookmarkEnd w:id="24"/>
    <w:p w:rsidR="0054341C" w:rsidRPr="004A7C4A" w:rsidRDefault="0054341C" w:rsidP="006C7000">
      <w:pPr>
        <w:pStyle w:val="ae"/>
        <w:spacing w:line="360" w:lineRule="auto"/>
        <w:ind w:firstLine="709"/>
      </w:pPr>
      <w:r w:rsidRPr="004A7C4A">
        <w:t xml:space="preserve"> </w:t>
      </w:r>
      <w:r w:rsidRPr="004A7C4A">
        <w:rPr>
          <w:noProof/>
        </w:rPr>
        <w:t>│приобретенным ценностям │ ││ │</w:t>
      </w:r>
      <w:bookmarkStart w:id="25" w:name="sub_19"/>
    </w:p>
    <w:bookmarkEnd w:id="25"/>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6" w:name="sub_240"/>
      <w:r w:rsidRPr="004A7C4A">
        <w:t xml:space="preserve"> </w:t>
      </w:r>
      <w:r w:rsidRPr="004A7C4A">
        <w:rPr>
          <w:noProof/>
        </w:rPr>
        <w:t xml:space="preserve">│Дебиторская задолженность  (платежи  по│240 │ </w:t>
      </w:r>
      <w:r w:rsidR="006A33C7">
        <w:rPr>
          <w:noProof/>
        </w:rPr>
        <w:t>5556</w:t>
      </w:r>
      <w:r w:rsidRPr="004A7C4A">
        <w:rPr>
          <w:noProof/>
        </w:rPr>
        <w:t xml:space="preserve"> │</w:t>
      </w:r>
      <w:r w:rsidR="006A33C7">
        <w:rPr>
          <w:noProof/>
        </w:rPr>
        <w:t>10572</w:t>
      </w:r>
      <w:r w:rsidRPr="004A7C4A">
        <w:rPr>
          <w:noProof/>
        </w:rPr>
        <w:t xml:space="preserve">  │</w:t>
      </w:r>
    </w:p>
    <w:bookmarkEnd w:id="26"/>
    <w:p w:rsidR="0054341C" w:rsidRPr="004A7C4A" w:rsidRDefault="0054341C" w:rsidP="006C7000">
      <w:pPr>
        <w:pStyle w:val="ae"/>
        <w:spacing w:line="360" w:lineRule="auto"/>
        <w:ind w:firstLine="709"/>
      </w:pPr>
      <w:r w:rsidRPr="004A7C4A">
        <w:t xml:space="preserve"> </w:t>
      </w:r>
      <w:r w:rsidRPr="004A7C4A">
        <w:rPr>
          <w:noProof/>
        </w:rPr>
        <w:t>│которой ожидаются в течение 12  месяцев│ ││ │</w:t>
      </w:r>
    </w:p>
    <w:p w:rsidR="0054341C" w:rsidRPr="004A7C4A" w:rsidRDefault="0054341C" w:rsidP="006C7000">
      <w:pPr>
        <w:pStyle w:val="ae"/>
        <w:spacing w:line="360" w:lineRule="auto"/>
        <w:ind w:firstLine="709"/>
      </w:pPr>
      <w:r w:rsidRPr="004A7C4A">
        <w:t xml:space="preserve"> </w:t>
      </w:r>
      <w:r w:rsidRPr="004A7C4A">
        <w:rPr>
          <w:noProof/>
        </w:rPr>
        <w:t>│после отчетной даты) │ ││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7" w:name="sub_20"/>
      <w:r w:rsidRPr="004A7C4A">
        <w:t xml:space="preserve"> </w:t>
      </w:r>
      <w:r w:rsidRPr="004A7C4A">
        <w:rPr>
          <w:noProof/>
        </w:rPr>
        <w:t>│в том числе покупатели и заказчики  │241 │</w:t>
      </w:r>
      <w:r w:rsidR="006A33C7">
        <w:rPr>
          <w:noProof/>
        </w:rPr>
        <w:t>3456</w:t>
      </w:r>
      <w:r w:rsidRPr="004A7C4A">
        <w:rPr>
          <w:noProof/>
        </w:rPr>
        <w:t xml:space="preserve">  │</w:t>
      </w:r>
      <w:r w:rsidR="006A33C7">
        <w:rPr>
          <w:noProof/>
        </w:rPr>
        <w:t>9780</w:t>
      </w:r>
      <w:r w:rsidRPr="004A7C4A">
        <w:rPr>
          <w:noProof/>
        </w:rPr>
        <w:t>│</w:t>
      </w:r>
    </w:p>
    <w:bookmarkEnd w:id="27"/>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8" w:name="sub_250"/>
      <w:r w:rsidRPr="004A7C4A">
        <w:t xml:space="preserve"> </w:t>
      </w:r>
      <w:r w:rsidRPr="004A7C4A">
        <w:rPr>
          <w:noProof/>
        </w:rPr>
        <w:t>│Краткосрочные финансовые вложения│250 │</w:t>
      </w:r>
      <w:r w:rsidR="006A33C7">
        <w:rPr>
          <w:noProof/>
        </w:rPr>
        <w:t>360</w:t>
      </w:r>
      <w:r w:rsidRPr="004A7C4A">
        <w:rPr>
          <w:noProof/>
        </w:rPr>
        <w:t>│</w:t>
      </w:r>
      <w:r w:rsidR="006A33C7">
        <w:rPr>
          <w:noProof/>
        </w:rPr>
        <w:t>360</w:t>
      </w:r>
      <w:r w:rsidRPr="004A7C4A">
        <w:rPr>
          <w:noProof/>
        </w:rPr>
        <w:t xml:space="preserve"> │</w:t>
      </w:r>
    </w:p>
    <w:bookmarkEnd w:id="28"/>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29" w:name="sub_260"/>
      <w:r w:rsidRPr="004A7C4A">
        <w:t xml:space="preserve"> </w:t>
      </w:r>
      <w:r w:rsidRPr="004A7C4A">
        <w:rPr>
          <w:noProof/>
        </w:rPr>
        <w:t>│Денежные средства │260 │</w:t>
      </w:r>
      <w:r w:rsidR="006A33C7">
        <w:rPr>
          <w:noProof/>
        </w:rPr>
        <w:t>3660</w:t>
      </w:r>
      <w:r w:rsidRPr="004A7C4A">
        <w:rPr>
          <w:noProof/>
        </w:rPr>
        <w:t xml:space="preserve">  │</w:t>
      </w:r>
      <w:r w:rsidR="006A33C7">
        <w:rPr>
          <w:noProof/>
        </w:rPr>
        <w:t>900</w:t>
      </w:r>
      <w:r w:rsidRPr="004A7C4A">
        <w:rPr>
          <w:noProof/>
        </w:rPr>
        <w:t xml:space="preserve"> │</w:t>
      </w:r>
      <w:bookmarkStart w:id="30" w:name="sub_270"/>
      <w:bookmarkEnd w:id="29"/>
    </w:p>
    <w:bookmarkEnd w:id="30"/>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1" w:name="sub_290"/>
      <w:r w:rsidRPr="004A7C4A">
        <w:t xml:space="preserve"> </w:t>
      </w:r>
      <w:r w:rsidRPr="004A7C4A">
        <w:rPr>
          <w:noProof/>
        </w:rPr>
        <w:t>│ Итого по разделу II │290 │</w:t>
      </w:r>
      <w:r w:rsidR="006A33C7">
        <w:rPr>
          <w:noProof/>
        </w:rPr>
        <w:t>33480</w:t>
      </w:r>
      <w:r w:rsidRPr="004A7C4A">
        <w:rPr>
          <w:noProof/>
        </w:rPr>
        <w:t xml:space="preserve"> │</w:t>
      </w:r>
      <w:r w:rsidR="006A33C7">
        <w:rPr>
          <w:noProof/>
        </w:rPr>
        <w:t>29880</w:t>
      </w:r>
      <w:r w:rsidRPr="004A7C4A">
        <w:rPr>
          <w:noProof/>
        </w:rPr>
        <w:t xml:space="preserve">  │</w:t>
      </w:r>
    </w:p>
    <w:bookmarkEnd w:id="31"/>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2" w:name="sub_300"/>
      <w:r w:rsidRPr="004A7C4A">
        <w:t xml:space="preserve"> </w:t>
      </w:r>
      <w:r w:rsidRPr="004A7C4A">
        <w:rPr>
          <w:noProof/>
        </w:rPr>
        <w:t>│ Баланс  │300 │</w:t>
      </w:r>
      <w:r w:rsidR="006A33C7">
        <w:rPr>
          <w:noProof/>
        </w:rPr>
        <w:t>76800</w:t>
      </w:r>
      <w:r w:rsidRPr="004A7C4A">
        <w:rPr>
          <w:noProof/>
        </w:rPr>
        <w:t xml:space="preserve"> │</w:t>
      </w:r>
      <w:r w:rsidR="006A33C7">
        <w:rPr>
          <w:noProof/>
        </w:rPr>
        <w:t>73800</w:t>
      </w:r>
      <w:r w:rsidRPr="004A7C4A">
        <w:rPr>
          <w:noProof/>
        </w:rPr>
        <w:t xml:space="preserve">  │</w:t>
      </w:r>
    </w:p>
    <w:bookmarkEnd w:id="32"/>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3" w:name="sub_1129"/>
      <w:r w:rsidRPr="004A7C4A">
        <w:t xml:space="preserve"> </w:t>
      </w:r>
      <w:r w:rsidRPr="004A7C4A">
        <w:rPr>
          <w:noProof/>
        </w:rPr>
        <w:t>│ Пассив  │Код │На начало│ На конец │</w:t>
      </w:r>
    </w:p>
    <w:bookmarkEnd w:id="33"/>
    <w:p w:rsidR="0054341C" w:rsidRPr="004A7C4A" w:rsidRDefault="0054341C" w:rsidP="006C7000">
      <w:pPr>
        <w:pStyle w:val="ae"/>
        <w:spacing w:line="360" w:lineRule="auto"/>
        <w:ind w:firstLine="709"/>
      </w:pPr>
      <w:r w:rsidRPr="004A7C4A">
        <w:t xml:space="preserve"> </w:t>
      </w:r>
      <w:r w:rsidRPr="004A7C4A">
        <w:rPr>
          <w:noProof/>
        </w:rPr>
        <w:t>││показателя│отчетного│отчетного │</w:t>
      </w:r>
    </w:p>
    <w:p w:rsidR="0054341C" w:rsidRPr="004A7C4A" w:rsidRDefault="0054341C" w:rsidP="006C7000">
      <w:pPr>
        <w:pStyle w:val="ae"/>
        <w:spacing w:line="360" w:lineRule="auto"/>
        <w:ind w:firstLine="709"/>
      </w:pPr>
      <w:r w:rsidRPr="004A7C4A">
        <w:t xml:space="preserve"> </w:t>
      </w:r>
      <w:r w:rsidRPr="004A7C4A">
        <w:rPr>
          <w:noProof/>
        </w:rPr>
        <w:t>││ │ периода │ периода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r w:rsidRPr="004A7C4A">
        <w:t xml:space="preserve"> </w:t>
      </w:r>
      <w:r w:rsidRPr="004A7C4A">
        <w:rPr>
          <w:noProof/>
        </w:rPr>
        <w:t>│ 1 │ 2  │ 3 │ 4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4" w:name="sub_1130"/>
      <w:r w:rsidRPr="004A7C4A">
        <w:t xml:space="preserve"> </w:t>
      </w:r>
      <w:r w:rsidRPr="004A7C4A">
        <w:rPr>
          <w:noProof/>
        </w:rPr>
        <w:t xml:space="preserve">│  </w:t>
      </w:r>
      <w:r w:rsidRPr="004A7C4A">
        <w:rPr>
          <w:b/>
          <w:bCs/>
          <w:noProof/>
          <w:color w:val="000080"/>
        </w:rPr>
        <w:t>III. Капитал и резервы</w:t>
      </w:r>
      <w:r w:rsidRPr="004A7C4A">
        <w:rPr>
          <w:noProof/>
        </w:rPr>
        <w:t>│ ││ │</w:t>
      </w:r>
    </w:p>
    <w:bookmarkEnd w:id="34"/>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5" w:name="sub_1131"/>
      <w:r w:rsidRPr="004A7C4A">
        <w:t xml:space="preserve"> </w:t>
      </w:r>
      <w:r w:rsidRPr="004A7C4A">
        <w:rPr>
          <w:noProof/>
        </w:rPr>
        <w:t>│Уставный капитал  │410 │</w:t>
      </w:r>
      <w:r w:rsidR="006A33C7">
        <w:rPr>
          <w:noProof/>
        </w:rPr>
        <w:t>19440</w:t>
      </w:r>
      <w:r w:rsidRPr="004A7C4A">
        <w:rPr>
          <w:noProof/>
        </w:rPr>
        <w:t xml:space="preserve"> │</w:t>
      </w:r>
      <w:r w:rsidR="006A33C7">
        <w:rPr>
          <w:noProof/>
        </w:rPr>
        <w:t>18144</w:t>
      </w:r>
      <w:r w:rsidRPr="004A7C4A">
        <w:rPr>
          <w:noProof/>
        </w:rPr>
        <w:t xml:space="preserve">  │</w:t>
      </w:r>
    </w:p>
    <w:bookmarkEnd w:id="35"/>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6" w:name="sub_420"/>
      <w:r w:rsidRPr="004A7C4A">
        <w:t xml:space="preserve"> </w:t>
      </w:r>
      <w:r w:rsidRPr="004A7C4A">
        <w:rPr>
          <w:noProof/>
        </w:rPr>
        <w:t>│Добавочный капитал│420 │</w:t>
      </w:r>
      <w:r w:rsidR="006A33C7">
        <w:rPr>
          <w:noProof/>
        </w:rPr>
        <w:t>28044</w:t>
      </w:r>
      <w:r w:rsidRPr="004A7C4A">
        <w:rPr>
          <w:noProof/>
        </w:rPr>
        <w:t xml:space="preserve"> │</w:t>
      </w:r>
      <w:r w:rsidR="006A33C7">
        <w:rPr>
          <w:noProof/>
        </w:rPr>
        <w:t>28044</w:t>
      </w:r>
      <w:r w:rsidRPr="004A7C4A">
        <w:rPr>
          <w:noProof/>
        </w:rPr>
        <w:t xml:space="preserve">  │</w:t>
      </w:r>
    </w:p>
    <w:bookmarkEnd w:id="36"/>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7" w:name="sub_1232"/>
      <w:r w:rsidRPr="004A7C4A">
        <w:t xml:space="preserve"> </w:t>
      </w:r>
      <w:r w:rsidRPr="004A7C4A">
        <w:rPr>
          <w:noProof/>
        </w:rPr>
        <w:t>│Резервный капитал │430 │</w:t>
      </w:r>
      <w:r w:rsidR="006A33C7">
        <w:rPr>
          <w:noProof/>
        </w:rPr>
        <w:t>3456</w:t>
      </w:r>
      <w:r w:rsidRPr="004A7C4A">
        <w:rPr>
          <w:noProof/>
        </w:rPr>
        <w:t xml:space="preserve">  │</w:t>
      </w:r>
      <w:r w:rsidR="006A33C7">
        <w:rPr>
          <w:noProof/>
        </w:rPr>
        <w:t>3912</w:t>
      </w:r>
      <w:r w:rsidRPr="004A7C4A">
        <w:rPr>
          <w:noProof/>
        </w:rPr>
        <w:t>│</w:t>
      </w:r>
    </w:p>
    <w:bookmarkEnd w:id="37"/>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8" w:name="sub_22"/>
      <w:r w:rsidRPr="004A7C4A">
        <w:t xml:space="preserve"> </w:t>
      </w:r>
      <w:r w:rsidRPr="004A7C4A">
        <w:rPr>
          <w:noProof/>
        </w:rPr>
        <w:t>│в том числе:│ ││ │</w:t>
      </w:r>
    </w:p>
    <w:bookmarkEnd w:id="38"/>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39" w:name="sub_23"/>
      <w:r w:rsidRPr="004A7C4A">
        <w:t xml:space="preserve"> </w:t>
      </w:r>
      <w:r w:rsidRPr="004A7C4A">
        <w:rPr>
          <w:noProof/>
        </w:rPr>
        <w:t>│резервы, образованные в соответствии  с│ ││ │</w:t>
      </w:r>
    </w:p>
    <w:bookmarkEnd w:id="39"/>
    <w:p w:rsidR="0054341C" w:rsidRPr="004A7C4A" w:rsidRDefault="0054341C" w:rsidP="006C7000">
      <w:pPr>
        <w:pStyle w:val="ae"/>
        <w:spacing w:line="360" w:lineRule="auto"/>
        <w:ind w:firstLine="709"/>
      </w:pPr>
      <w:r w:rsidRPr="004A7C4A">
        <w:t xml:space="preserve"> </w:t>
      </w:r>
      <w:r w:rsidRPr="004A7C4A">
        <w:rPr>
          <w:noProof/>
        </w:rPr>
        <w:t>│ учредительными документами│432 │</w:t>
      </w:r>
      <w:r w:rsidR="006A33C7">
        <w:rPr>
          <w:noProof/>
        </w:rPr>
        <w:t>3456</w:t>
      </w:r>
      <w:r w:rsidRPr="004A7C4A">
        <w:rPr>
          <w:noProof/>
        </w:rPr>
        <w:t xml:space="preserve">  │</w:t>
      </w:r>
      <w:r w:rsidR="006A33C7">
        <w:rPr>
          <w:noProof/>
        </w:rPr>
        <w:t>3912</w:t>
      </w:r>
      <w:r w:rsidRPr="004A7C4A">
        <w:rPr>
          <w:noProof/>
        </w:rPr>
        <w:t>│</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6A33C7" w:rsidRDefault="0054341C" w:rsidP="006C7000">
      <w:pPr>
        <w:pStyle w:val="ae"/>
        <w:spacing w:line="360" w:lineRule="auto"/>
        <w:ind w:firstLine="709"/>
      </w:pPr>
      <w:bookmarkStart w:id="40" w:name="sub_24"/>
      <w:r w:rsidRPr="004A7C4A">
        <w:t xml:space="preserve"> </w:t>
      </w:r>
      <w:r w:rsidRPr="004A7C4A">
        <w:rPr>
          <w:noProof/>
        </w:rPr>
        <w:t>│Фонд социальной сферы│440 │</w:t>
      </w:r>
      <w:r w:rsidR="006A33C7">
        <w:rPr>
          <w:noProof/>
        </w:rPr>
        <w:t>2820</w:t>
      </w:r>
      <w:r w:rsidRPr="004A7C4A">
        <w:rPr>
          <w:noProof/>
        </w:rPr>
        <w:t xml:space="preserve">  │</w:t>
      </w:r>
      <w:bookmarkEnd w:id="40"/>
      <w:r w:rsidR="006A33C7">
        <w:rPr>
          <w:noProof/>
        </w:rPr>
        <w:t>2580</w:t>
      </w:r>
      <w:r w:rsidRPr="004A7C4A">
        <w:rPr>
          <w:noProof/>
        </w:rPr>
        <w:t>│</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1" w:name="sub_490"/>
      <w:r w:rsidRPr="004A7C4A">
        <w:t xml:space="preserve"> </w:t>
      </w:r>
      <w:r w:rsidRPr="004A7C4A">
        <w:rPr>
          <w:noProof/>
        </w:rPr>
        <w:t>│Итого по разделу III │490 │</w:t>
      </w:r>
      <w:r w:rsidR="006A33C7">
        <w:rPr>
          <w:noProof/>
        </w:rPr>
        <w:t>53760</w:t>
      </w:r>
      <w:r w:rsidRPr="004A7C4A">
        <w:rPr>
          <w:noProof/>
        </w:rPr>
        <w:t xml:space="preserve"> │</w:t>
      </w:r>
      <w:r w:rsidR="006A33C7">
        <w:rPr>
          <w:noProof/>
        </w:rPr>
        <w:t>52680</w:t>
      </w:r>
      <w:r w:rsidRPr="004A7C4A">
        <w:rPr>
          <w:noProof/>
        </w:rPr>
        <w:t xml:space="preserve">  │</w:t>
      </w:r>
    </w:p>
    <w:bookmarkEnd w:id="41"/>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2" w:name="sub_500"/>
      <w:r w:rsidRPr="004A7C4A">
        <w:t xml:space="preserve"> </w:t>
      </w:r>
      <w:r w:rsidRPr="004A7C4A">
        <w:rPr>
          <w:noProof/>
        </w:rPr>
        <w:t xml:space="preserve">│ </w:t>
      </w:r>
      <w:r w:rsidRPr="004A7C4A">
        <w:rPr>
          <w:b/>
          <w:bCs/>
          <w:noProof/>
          <w:color w:val="000080"/>
        </w:rPr>
        <w:t>IV. Долгосрочные обязательства</w:t>
      </w:r>
      <w:r w:rsidRPr="004A7C4A">
        <w:rPr>
          <w:noProof/>
        </w:rPr>
        <w:t xml:space="preserve">  │ ││ │</w:t>
      </w:r>
      <w:bookmarkStart w:id="43" w:name="sub_520"/>
      <w:bookmarkEnd w:id="42"/>
    </w:p>
    <w:bookmarkEnd w:id="43"/>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4" w:name="sub_590"/>
      <w:r w:rsidRPr="004A7C4A">
        <w:t xml:space="preserve"> </w:t>
      </w:r>
      <w:r w:rsidRPr="004A7C4A">
        <w:rPr>
          <w:noProof/>
        </w:rPr>
        <w:t>│ Итого по разделу IV │590 │ - │-│</w:t>
      </w:r>
    </w:p>
    <w:bookmarkEnd w:id="44"/>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5" w:name="sub_9"/>
      <w:r w:rsidRPr="004A7C4A">
        <w:t xml:space="preserve"> </w:t>
      </w:r>
      <w:r w:rsidRPr="004A7C4A">
        <w:rPr>
          <w:noProof/>
        </w:rPr>
        <w:t xml:space="preserve">│ </w:t>
      </w:r>
      <w:r w:rsidRPr="004A7C4A">
        <w:rPr>
          <w:b/>
          <w:bCs/>
          <w:noProof/>
          <w:color w:val="000080"/>
        </w:rPr>
        <w:t>V. Краткосрочные обязательства</w:t>
      </w:r>
      <w:r w:rsidRPr="004A7C4A">
        <w:rPr>
          <w:noProof/>
        </w:rPr>
        <w:t xml:space="preserve">  │ ││ │</w:t>
      </w:r>
    </w:p>
    <w:bookmarkEnd w:id="45"/>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6" w:name="sub_610"/>
      <w:r w:rsidRPr="004A7C4A">
        <w:t xml:space="preserve"> </w:t>
      </w:r>
      <w:r w:rsidRPr="004A7C4A">
        <w:rPr>
          <w:noProof/>
        </w:rPr>
        <w:t>│Займы и кредиты│610 │</w:t>
      </w:r>
      <w:r w:rsidR="006A33C7">
        <w:rPr>
          <w:noProof/>
        </w:rPr>
        <w:t>1200  │1080</w:t>
      </w:r>
      <w:r w:rsidRPr="004A7C4A">
        <w:rPr>
          <w:noProof/>
        </w:rPr>
        <w:t>│</w:t>
      </w:r>
    </w:p>
    <w:bookmarkEnd w:id="46"/>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7" w:name="sub_620"/>
      <w:r w:rsidRPr="004A7C4A">
        <w:t xml:space="preserve"> </w:t>
      </w:r>
      <w:r w:rsidRPr="004A7C4A">
        <w:rPr>
          <w:noProof/>
        </w:rPr>
        <w:t>│Кредиторская задолженность │620 │</w:t>
      </w:r>
      <w:r w:rsidR="006A33C7">
        <w:rPr>
          <w:noProof/>
        </w:rPr>
        <w:t>21840</w:t>
      </w:r>
      <w:r w:rsidRPr="004A7C4A">
        <w:rPr>
          <w:noProof/>
        </w:rPr>
        <w:t xml:space="preserve"> │</w:t>
      </w:r>
      <w:r w:rsidR="006A33C7">
        <w:rPr>
          <w:noProof/>
        </w:rPr>
        <w:t>20040</w:t>
      </w:r>
      <w:r w:rsidRPr="004A7C4A">
        <w:rPr>
          <w:noProof/>
        </w:rPr>
        <w:t xml:space="preserve">  │</w:t>
      </w:r>
    </w:p>
    <w:bookmarkEnd w:id="47"/>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8" w:name="sub_25"/>
      <w:r w:rsidRPr="004A7C4A">
        <w:t xml:space="preserve"> </w:t>
      </w:r>
      <w:r w:rsidRPr="004A7C4A">
        <w:rPr>
          <w:noProof/>
        </w:rPr>
        <w:t>│в том числе:│ ││ │</w:t>
      </w:r>
    </w:p>
    <w:bookmarkEnd w:id="48"/>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49" w:name="sub_26"/>
      <w:r w:rsidRPr="004A7C4A">
        <w:t xml:space="preserve"> </w:t>
      </w:r>
      <w:r w:rsidRPr="004A7C4A">
        <w:rPr>
          <w:noProof/>
        </w:rPr>
        <w:t>│поставщики и подрядчики │621 │</w:t>
      </w:r>
      <w:r w:rsidR="006A33C7">
        <w:rPr>
          <w:noProof/>
        </w:rPr>
        <w:t>10992</w:t>
      </w:r>
      <w:r w:rsidRPr="004A7C4A">
        <w:rPr>
          <w:noProof/>
        </w:rPr>
        <w:t xml:space="preserve"> │</w:t>
      </w:r>
      <w:r w:rsidR="006A33C7">
        <w:rPr>
          <w:noProof/>
        </w:rPr>
        <w:t>10932</w:t>
      </w:r>
      <w:r w:rsidRPr="004A7C4A">
        <w:rPr>
          <w:noProof/>
        </w:rPr>
        <w:t xml:space="preserve">  │</w:t>
      </w:r>
    </w:p>
    <w:bookmarkEnd w:id="49"/>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0" w:name="sub_27"/>
      <w:r w:rsidRPr="004A7C4A">
        <w:t xml:space="preserve"> </w:t>
      </w:r>
      <w:r w:rsidRPr="004A7C4A">
        <w:rPr>
          <w:noProof/>
        </w:rPr>
        <w:t>│задолженность  передперсоналом│624 │</w:t>
      </w:r>
      <w:r w:rsidR="006A33C7">
        <w:rPr>
          <w:noProof/>
        </w:rPr>
        <w:t>5040</w:t>
      </w:r>
      <w:r w:rsidRPr="004A7C4A">
        <w:rPr>
          <w:noProof/>
        </w:rPr>
        <w:t xml:space="preserve">  │</w:t>
      </w:r>
      <w:r w:rsidR="006A33C7">
        <w:rPr>
          <w:noProof/>
        </w:rPr>
        <w:t>4380</w:t>
      </w:r>
      <w:r w:rsidRPr="004A7C4A">
        <w:rPr>
          <w:noProof/>
        </w:rPr>
        <w:t>│</w:t>
      </w:r>
    </w:p>
    <w:bookmarkEnd w:id="50"/>
    <w:p w:rsidR="0054341C" w:rsidRPr="004A7C4A" w:rsidRDefault="0054341C" w:rsidP="006C7000">
      <w:pPr>
        <w:pStyle w:val="ae"/>
        <w:spacing w:line="360" w:lineRule="auto"/>
        <w:ind w:firstLine="709"/>
      </w:pPr>
      <w:r w:rsidRPr="004A7C4A">
        <w:t xml:space="preserve"> </w:t>
      </w:r>
      <w:r w:rsidRPr="004A7C4A">
        <w:rPr>
          <w:noProof/>
        </w:rPr>
        <w:t>│организации │ ││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1" w:name="sub_28"/>
      <w:r w:rsidRPr="004A7C4A">
        <w:t xml:space="preserve"> </w:t>
      </w:r>
      <w:r w:rsidRPr="004A7C4A">
        <w:rPr>
          <w:noProof/>
        </w:rPr>
        <w:t>│задолженность  передгосударственными│626 │</w:t>
      </w:r>
      <w:r w:rsidR="006A33C7">
        <w:rPr>
          <w:noProof/>
        </w:rPr>
        <w:t>2208</w:t>
      </w:r>
      <w:r w:rsidRPr="004A7C4A">
        <w:rPr>
          <w:noProof/>
        </w:rPr>
        <w:t xml:space="preserve">  │</w:t>
      </w:r>
      <w:r w:rsidR="006A33C7">
        <w:rPr>
          <w:noProof/>
        </w:rPr>
        <w:t>2880</w:t>
      </w:r>
      <w:r w:rsidRPr="004A7C4A">
        <w:rPr>
          <w:noProof/>
        </w:rPr>
        <w:t>│</w:t>
      </w:r>
    </w:p>
    <w:bookmarkEnd w:id="51"/>
    <w:p w:rsidR="0054341C" w:rsidRPr="004A7C4A" w:rsidRDefault="0054341C" w:rsidP="006C7000">
      <w:pPr>
        <w:pStyle w:val="ae"/>
        <w:spacing w:line="360" w:lineRule="auto"/>
        <w:ind w:firstLine="709"/>
      </w:pPr>
      <w:r w:rsidRPr="004A7C4A">
        <w:t xml:space="preserve"> </w:t>
      </w:r>
      <w:r w:rsidRPr="004A7C4A">
        <w:rPr>
          <w:noProof/>
        </w:rPr>
        <w:t>│внебюджетными фондами│ ││ │</w:t>
      </w:r>
    </w:p>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2" w:name="sub_29"/>
      <w:r w:rsidRPr="004A7C4A">
        <w:t xml:space="preserve"> </w:t>
      </w:r>
      <w:r w:rsidRPr="004A7C4A">
        <w:rPr>
          <w:noProof/>
        </w:rPr>
        <w:t>│авансы полученные │627 │</w:t>
      </w:r>
      <w:r w:rsidR="006A33C7">
        <w:rPr>
          <w:noProof/>
        </w:rPr>
        <w:t>1800</w:t>
      </w:r>
      <w:r w:rsidRPr="004A7C4A">
        <w:rPr>
          <w:noProof/>
        </w:rPr>
        <w:t xml:space="preserve">  │</w:t>
      </w:r>
      <w:r w:rsidR="006A33C7">
        <w:rPr>
          <w:noProof/>
        </w:rPr>
        <w:t>480</w:t>
      </w:r>
      <w:r w:rsidRPr="004A7C4A">
        <w:rPr>
          <w:noProof/>
        </w:rPr>
        <w:t xml:space="preserve"> │</w:t>
      </w:r>
    </w:p>
    <w:bookmarkEnd w:id="52"/>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3" w:name="sub_30"/>
      <w:r w:rsidRPr="004A7C4A">
        <w:t xml:space="preserve"> </w:t>
      </w:r>
      <w:r w:rsidRPr="004A7C4A">
        <w:rPr>
          <w:noProof/>
        </w:rPr>
        <w:t>│прочие кредиторы  │628 │</w:t>
      </w:r>
      <w:r w:rsidR="006A33C7">
        <w:rPr>
          <w:noProof/>
        </w:rPr>
        <w:t>240</w:t>
      </w:r>
      <w:r w:rsidRPr="004A7C4A">
        <w:rPr>
          <w:noProof/>
        </w:rPr>
        <w:t>│</w:t>
      </w:r>
      <w:r w:rsidR="006A33C7">
        <w:rPr>
          <w:noProof/>
        </w:rPr>
        <w:t>144</w:t>
      </w:r>
      <w:r w:rsidRPr="004A7C4A">
        <w:rPr>
          <w:noProof/>
        </w:rPr>
        <w:t xml:space="preserve"> │</w:t>
      </w:r>
      <w:bookmarkStart w:id="54" w:name="sub_660"/>
      <w:bookmarkEnd w:id="53"/>
    </w:p>
    <w:bookmarkEnd w:id="54"/>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5" w:name="sub_690"/>
      <w:r w:rsidRPr="004A7C4A">
        <w:t xml:space="preserve"> </w:t>
      </w:r>
      <w:r w:rsidRPr="004A7C4A">
        <w:rPr>
          <w:noProof/>
        </w:rPr>
        <w:t>│ Итого по разделу V  │690 │</w:t>
      </w:r>
      <w:r w:rsidR="006A33C7">
        <w:rPr>
          <w:noProof/>
        </w:rPr>
        <w:t>23040</w:t>
      </w:r>
      <w:r w:rsidRPr="004A7C4A">
        <w:rPr>
          <w:noProof/>
        </w:rPr>
        <w:t xml:space="preserve"> │</w:t>
      </w:r>
      <w:r w:rsidR="006A33C7">
        <w:rPr>
          <w:noProof/>
        </w:rPr>
        <w:t>21120</w:t>
      </w:r>
      <w:r w:rsidRPr="004A7C4A">
        <w:rPr>
          <w:noProof/>
        </w:rPr>
        <w:t xml:space="preserve">  │</w:t>
      </w:r>
    </w:p>
    <w:bookmarkEnd w:id="55"/>
    <w:p w:rsidR="0054341C" w:rsidRPr="004A7C4A" w:rsidRDefault="0054341C" w:rsidP="006C7000">
      <w:pPr>
        <w:pStyle w:val="ae"/>
        <w:spacing w:line="360" w:lineRule="auto"/>
        <w:ind w:firstLine="709"/>
      </w:pPr>
      <w:r w:rsidRPr="004A7C4A">
        <w:t xml:space="preserve"> </w:t>
      </w:r>
      <w:r w:rsidRPr="004A7C4A">
        <w:rPr>
          <w:noProof/>
        </w:rPr>
        <w:t>├───────────────────────────────────────┼──────────┼─────────┼──────────┤</w:t>
      </w:r>
    </w:p>
    <w:p w:rsidR="0054341C" w:rsidRPr="004A7C4A" w:rsidRDefault="0054341C" w:rsidP="006C7000">
      <w:pPr>
        <w:pStyle w:val="ae"/>
        <w:spacing w:line="360" w:lineRule="auto"/>
        <w:ind w:firstLine="709"/>
      </w:pPr>
      <w:bookmarkStart w:id="56" w:name="sub_700"/>
      <w:r w:rsidRPr="004A7C4A">
        <w:t xml:space="preserve"> </w:t>
      </w:r>
      <w:r w:rsidRPr="004A7C4A">
        <w:rPr>
          <w:noProof/>
        </w:rPr>
        <w:t>│ Балан</w:t>
      </w:r>
      <w:r w:rsidR="006A33C7">
        <w:rPr>
          <w:noProof/>
        </w:rPr>
        <w:t xml:space="preserve">с  │700 │76800 </w:t>
      </w:r>
      <w:r w:rsidRPr="004A7C4A">
        <w:rPr>
          <w:noProof/>
        </w:rPr>
        <w:t>│</w:t>
      </w:r>
      <w:r w:rsidR="006A33C7">
        <w:rPr>
          <w:noProof/>
        </w:rPr>
        <w:t xml:space="preserve">73800 </w:t>
      </w:r>
      <w:r w:rsidRPr="004A7C4A">
        <w:rPr>
          <w:noProof/>
        </w:rPr>
        <w:t xml:space="preserve"> │</w:t>
      </w:r>
      <w:bookmarkEnd w:id="56"/>
    </w:p>
    <w:p w:rsidR="0054341C" w:rsidRDefault="0054341C" w:rsidP="006C7000">
      <w:pPr>
        <w:pStyle w:val="ae"/>
        <w:spacing w:line="360" w:lineRule="auto"/>
        <w:ind w:firstLine="709"/>
      </w:pPr>
      <w:r w:rsidRPr="004A7C4A">
        <w:t xml:space="preserve"> </w:t>
      </w:r>
      <w:r w:rsidRPr="004A7C4A">
        <w:rPr>
          <w:noProof/>
        </w:rPr>
        <w:t>└───────────────────────────────────────┴──────────┴─────────┴──────────┘</w:t>
      </w:r>
    </w:p>
    <w:p w:rsidR="0054341C" w:rsidRDefault="0054341C" w:rsidP="006C7000">
      <w:pPr>
        <w:spacing w:line="360" w:lineRule="auto"/>
        <w:ind w:firstLine="709"/>
        <w:jc w:val="both"/>
      </w:pPr>
      <w:r>
        <w:t xml:space="preserve"> </w:t>
      </w:r>
    </w:p>
    <w:p w:rsidR="0054341C" w:rsidRDefault="0054341C" w:rsidP="006C7000">
      <w:pPr>
        <w:pStyle w:val="ae"/>
        <w:spacing w:line="360" w:lineRule="auto"/>
        <w:ind w:firstLine="709"/>
      </w:pPr>
      <w:r>
        <w:t xml:space="preserve"> </w:t>
      </w:r>
      <w:r>
        <w:rPr>
          <w:noProof/>
        </w:rPr>
        <w:t>Руководитель ________  ____________  Главный бухгалтер ________  ___________</w:t>
      </w:r>
    </w:p>
    <w:p w:rsidR="0054341C" w:rsidRDefault="0054341C" w:rsidP="006C7000">
      <w:pPr>
        <w:pStyle w:val="ae"/>
        <w:spacing w:line="360" w:lineRule="auto"/>
        <w:ind w:firstLine="709"/>
      </w:pPr>
      <w:r>
        <w:rPr>
          <w:noProof/>
        </w:rPr>
        <w:t xml:space="preserve">  (подпись) (расшифровка  (подпись) (расшифровка</w:t>
      </w:r>
    </w:p>
    <w:p w:rsidR="0054341C" w:rsidRDefault="0054341C" w:rsidP="006C7000">
      <w:pPr>
        <w:pStyle w:val="ae"/>
        <w:spacing w:line="360" w:lineRule="auto"/>
        <w:ind w:firstLine="709"/>
      </w:pPr>
      <w:r>
        <w:rPr>
          <w:noProof/>
        </w:rPr>
        <w:t xml:space="preserve"> подписи) подписи)</w:t>
      </w:r>
    </w:p>
    <w:p w:rsidR="0054341C" w:rsidRDefault="0054341C" w:rsidP="006C7000">
      <w:pPr>
        <w:spacing w:line="360" w:lineRule="auto"/>
        <w:ind w:firstLine="709"/>
        <w:jc w:val="both"/>
      </w:pPr>
      <w:r>
        <w:t xml:space="preserve"> </w:t>
      </w:r>
    </w:p>
    <w:p w:rsidR="0054341C" w:rsidRDefault="0054341C" w:rsidP="006C7000">
      <w:pPr>
        <w:pStyle w:val="ae"/>
        <w:spacing w:line="360" w:lineRule="auto"/>
        <w:ind w:firstLine="709"/>
      </w:pPr>
      <w:r>
        <w:t xml:space="preserve"> </w:t>
      </w:r>
      <w:r>
        <w:rPr>
          <w:noProof/>
        </w:rPr>
        <w:t>"__"_________ 200_ г.</w:t>
      </w:r>
    </w:p>
    <w:p w:rsidR="0054341C" w:rsidRDefault="0054341C" w:rsidP="006C7000">
      <w:pPr>
        <w:spacing w:line="360" w:lineRule="auto"/>
        <w:ind w:firstLine="709"/>
        <w:jc w:val="both"/>
      </w:pPr>
      <w:r>
        <w:t xml:space="preserve"> </w:t>
      </w:r>
    </w:p>
    <w:p w:rsidR="0054341C" w:rsidRDefault="0054341C" w:rsidP="006C7000">
      <w:pPr>
        <w:pStyle w:val="ad"/>
        <w:spacing w:line="360" w:lineRule="auto"/>
        <w:ind w:left="0" w:firstLine="709"/>
      </w:pPr>
    </w:p>
    <w:p w:rsidR="0054341C" w:rsidRPr="00CD077A" w:rsidRDefault="0054341C" w:rsidP="006C7000">
      <w:pPr>
        <w:pStyle w:val="1"/>
        <w:spacing w:before="0" w:after="0" w:line="360" w:lineRule="auto"/>
        <w:ind w:firstLine="709"/>
        <w:jc w:val="both"/>
        <w:rPr>
          <w:rFonts w:ascii="Times New Roman" w:hAnsi="Times New Roman"/>
          <w:sz w:val="24"/>
          <w:szCs w:val="24"/>
        </w:rPr>
      </w:pPr>
      <w:r w:rsidRPr="00CD077A">
        <w:rPr>
          <w:rFonts w:ascii="Times New Roman" w:hAnsi="Times New Roman"/>
          <w:sz w:val="24"/>
          <w:szCs w:val="24"/>
        </w:rPr>
        <w:t>Отчет о прибылях и убытках</w:t>
      </w:r>
      <w:r w:rsidRPr="00CD077A">
        <w:rPr>
          <w:rFonts w:ascii="Times New Roman" w:hAnsi="Times New Roman"/>
          <w:sz w:val="24"/>
          <w:szCs w:val="24"/>
        </w:rPr>
        <w:br/>
        <w:t>за пери</w:t>
      </w:r>
      <w:r w:rsidR="00A81464" w:rsidRPr="00CD077A">
        <w:rPr>
          <w:rFonts w:ascii="Times New Roman" w:hAnsi="Times New Roman"/>
          <w:sz w:val="24"/>
          <w:szCs w:val="24"/>
        </w:rPr>
        <w:t>од с 1 января по 31 декабря 200</w:t>
      </w:r>
      <w:r w:rsidR="00654389" w:rsidRPr="00CD077A">
        <w:rPr>
          <w:rFonts w:ascii="Times New Roman" w:hAnsi="Times New Roman"/>
          <w:sz w:val="24"/>
          <w:szCs w:val="24"/>
        </w:rPr>
        <w:t>8</w:t>
      </w:r>
      <w:r w:rsidRPr="00CD077A">
        <w:rPr>
          <w:rFonts w:ascii="Times New Roman" w:hAnsi="Times New Roman"/>
          <w:sz w:val="24"/>
          <w:szCs w:val="24"/>
        </w:rPr>
        <w:t xml:space="preserve"> г.</w:t>
      </w:r>
    </w:p>
    <w:p w:rsidR="0054341C" w:rsidRDefault="0054341C" w:rsidP="006C7000">
      <w:pPr>
        <w:pStyle w:val="ae"/>
        <w:spacing w:line="360" w:lineRule="auto"/>
        <w:ind w:firstLine="709"/>
      </w:pPr>
      <w:r>
        <w:rPr>
          <w:noProof/>
        </w:rPr>
        <w:t xml:space="preserve"> ┌───────────┐</w:t>
      </w:r>
    </w:p>
    <w:p w:rsidR="0054341C" w:rsidRDefault="0054341C" w:rsidP="006C7000">
      <w:pPr>
        <w:pStyle w:val="ae"/>
        <w:spacing w:line="360" w:lineRule="auto"/>
        <w:ind w:firstLine="709"/>
      </w:pPr>
      <w:r>
        <w:rPr>
          <w:noProof/>
        </w:rPr>
        <w:t xml:space="preserve"> │КОДЫ │</w:t>
      </w:r>
    </w:p>
    <w:p w:rsidR="0054341C" w:rsidRDefault="0054341C" w:rsidP="006C7000">
      <w:pPr>
        <w:pStyle w:val="ae"/>
        <w:spacing w:line="360" w:lineRule="auto"/>
        <w:ind w:firstLine="709"/>
      </w:pPr>
      <w:r>
        <w:rPr>
          <w:noProof/>
        </w:rPr>
        <w:t xml:space="preserve"> ├───────────┤</w:t>
      </w:r>
    </w:p>
    <w:p w:rsidR="0054341C" w:rsidRDefault="0054341C" w:rsidP="006C7000">
      <w:pPr>
        <w:pStyle w:val="ae"/>
        <w:spacing w:line="360" w:lineRule="auto"/>
        <w:ind w:firstLine="709"/>
      </w:pPr>
      <w:r>
        <w:rPr>
          <w:b/>
          <w:bCs/>
          <w:noProof/>
          <w:color w:val="000080"/>
        </w:rPr>
        <w:t xml:space="preserve">  Форма N 2 </w:t>
      </w:r>
      <w:r>
        <w:rPr>
          <w:noProof/>
        </w:rPr>
        <w:t>по ОКУД│  0710002</w:t>
      </w:r>
      <w:r>
        <w:rPr>
          <w:b/>
          <w:bCs/>
          <w:noProof/>
          <w:color w:val="000080"/>
        </w:rPr>
        <w:t xml:space="preserve">  │</w:t>
      </w:r>
    </w:p>
    <w:p w:rsidR="0054341C" w:rsidRDefault="0054341C" w:rsidP="006C7000">
      <w:pPr>
        <w:pStyle w:val="ae"/>
        <w:spacing w:line="360" w:lineRule="auto"/>
        <w:ind w:firstLine="709"/>
      </w:pPr>
      <w:r>
        <w:rPr>
          <w:noProof/>
        </w:rPr>
        <w:t xml:space="preserve"> ├───┬───┬───┤</w:t>
      </w:r>
    </w:p>
    <w:p w:rsidR="0054341C" w:rsidRPr="00727644" w:rsidRDefault="0054341C" w:rsidP="006C7000">
      <w:pPr>
        <w:pStyle w:val="ae"/>
        <w:spacing w:line="360" w:lineRule="auto"/>
        <w:ind w:firstLine="709"/>
      </w:pPr>
      <w:r>
        <w:rPr>
          <w:noProof/>
        </w:rPr>
        <w:t xml:space="preserve"> Дата (год, месяц, число)││││</w:t>
      </w:r>
    </w:p>
    <w:p w:rsidR="0054341C" w:rsidRPr="00727644"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t xml:space="preserve"> </w:t>
      </w:r>
      <w:r w:rsidRPr="004A7C4A">
        <w:rPr>
          <w:noProof/>
        </w:rPr>
        <w:t xml:space="preserve"> Организация ______________________________________ по ОКПО │50129437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rPr>
          <w:noProof/>
        </w:rPr>
      </w:pPr>
      <w:r w:rsidRPr="004A7C4A">
        <w:t xml:space="preserve"> </w:t>
      </w:r>
      <w:r w:rsidRPr="004A7C4A">
        <w:rPr>
          <w:noProof/>
        </w:rPr>
        <w:t xml:space="preserve"> Идентификационный номер налогоплательщика  ИНН │</w:t>
      </w:r>
      <w:r w:rsidR="00654389" w:rsidRPr="004A7C4A">
        <w:rPr>
          <w:noProof/>
        </w:rPr>
        <w:t>441</w:t>
      </w:r>
      <w:r w:rsidR="00654389">
        <w:rPr>
          <w:noProof/>
        </w:rPr>
        <w:t>125002</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t xml:space="preserve"> </w:t>
      </w:r>
      <w:r w:rsidRPr="004A7C4A">
        <w:rPr>
          <w:noProof/>
        </w:rPr>
        <w:t xml:space="preserve"> Вид деятельности________________________________ по ОКВЭД </w:t>
      </w:r>
      <w:r>
        <w:rPr>
          <w:noProof/>
        </w:rPr>
        <w:t xml:space="preserve"> </w:t>
      </w:r>
      <w:r w:rsidRPr="004A7C4A">
        <w:rPr>
          <w:noProof/>
        </w:rPr>
        <w:t>│ 5</w:t>
      </w:r>
      <w:r w:rsidR="00654389">
        <w:rPr>
          <w:noProof/>
        </w:rPr>
        <w:t>2.50</w:t>
      </w:r>
      <w:r w:rsidRPr="004A7C4A">
        <w:rPr>
          <w:noProof/>
        </w:rPr>
        <w:t xml:space="preserve">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t xml:space="preserve"> </w:t>
      </w:r>
      <w:r w:rsidRPr="004A7C4A">
        <w:rPr>
          <w:noProof/>
        </w:rPr>
        <w:t xml:space="preserve"> Организационно-правовая форма/форма собственности ________ │  │  │</w:t>
      </w:r>
    </w:p>
    <w:p w:rsidR="0054341C" w:rsidRPr="004A7C4A" w:rsidRDefault="0054341C" w:rsidP="006C7000">
      <w:pPr>
        <w:pStyle w:val="ae"/>
        <w:spacing w:line="360" w:lineRule="auto"/>
        <w:ind w:firstLine="709"/>
      </w:pPr>
      <w:r w:rsidRPr="004A7C4A">
        <w:t xml:space="preserve"> </w:t>
      </w:r>
      <w:r w:rsidRPr="004A7C4A">
        <w:rPr>
          <w:noProof/>
        </w:rPr>
        <w:t xml:space="preserve"> ____________________________________________ по ОКОПФ/ОКФС │65│16  </w:t>
      </w:r>
    </w:p>
    <w:p w:rsidR="0054341C" w:rsidRPr="004A7C4A" w:rsidRDefault="0054341C" w:rsidP="006C7000">
      <w:pPr>
        <w:pStyle w:val="ae"/>
        <w:spacing w:line="360" w:lineRule="auto"/>
        <w:ind w:firstLine="709"/>
      </w:pPr>
      <w:r w:rsidRPr="004A7C4A">
        <w:rPr>
          <w:noProof/>
        </w:rPr>
        <w:t xml:space="preserve"> ├─────┴─────┤</w:t>
      </w:r>
    </w:p>
    <w:p w:rsidR="0054341C" w:rsidRPr="004A7C4A" w:rsidRDefault="0054341C" w:rsidP="006C7000">
      <w:pPr>
        <w:pStyle w:val="ae"/>
        <w:spacing w:line="360" w:lineRule="auto"/>
        <w:ind w:firstLine="709"/>
      </w:pPr>
      <w:r w:rsidRPr="004A7C4A">
        <w:t xml:space="preserve"> </w:t>
      </w:r>
      <w:r w:rsidRPr="004A7C4A">
        <w:rPr>
          <w:noProof/>
        </w:rPr>
        <w:t xml:space="preserve"> Единица измерения: тыс.руб./млн руб.  │  384</w:t>
      </w:r>
      <w:r w:rsidR="00654389">
        <w:rPr>
          <w:noProof/>
        </w:rPr>
        <w:t>/385</w:t>
      </w:r>
    </w:p>
    <w:p w:rsidR="0054341C" w:rsidRPr="004A7C4A" w:rsidRDefault="0054341C" w:rsidP="006C7000">
      <w:pPr>
        <w:pStyle w:val="ae"/>
        <w:spacing w:line="360" w:lineRule="auto"/>
        <w:ind w:firstLine="709"/>
      </w:pPr>
      <w:r w:rsidRPr="004A7C4A">
        <w:t xml:space="preserve"> </w:t>
      </w:r>
      <w:r w:rsidRPr="004A7C4A">
        <w:rPr>
          <w:noProof/>
        </w:rPr>
        <w:t xml:space="preserve"> (ненужное зачеркнуть)по ОКЕИ │  │</w:t>
      </w:r>
    </w:p>
    <w:p w:rsidR="0054341C" w:rsidRPr="004A7C4A" w:rsidRDefault="0054341C" w:rsidP="006C7000">
      <w:pPr>
        <w:pStyle w:val="ae"/>
        <w:spacing w:line="360" w:lineRule="auto"/>
        <w:ind w:firstLine="709"/>
      </w:pPr>
      <w:r w:rsidRPr="004A7C4A">
        <w:rPr>
          <w:noProof/>
        </w:rPr>
        <w:t xml:space="preserve"> └───────────┘</w:t>
      </w:r>
    </w:p>
    <w:p w:rsidR="0054341C" w:rsidRDefault="0054341C" w:rsidP="006C7000">
      <w:pPr>
        <w:pStyle w:val="ae"/>
        <w:spacing w:line="360" w:lineRule="auto"/>
        <w:ind w:firstLine="709"/>
      </w:pPr>
    </w:p>
    <w:p w:rsidR="0054341C" w:rsidRDefault="0054341C" w:rsidP="006C7000">
      <w:pPr>
        <w:spacing w:line="360" w:lineRule="auto"/>
        <w:ind w:firstLine="709"/>
        <w:jc w:val="both"/>
      </w:pPr>
      <w:r>
        <w:t xml:space="preserve">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57" w:name="sub_1201"/>
      <w:r>
        <w:t xml:space="preserve"> </w:t>
      </w:r>
      <w:r>
        <w:rPr>
          <w:noProof/>
        </w:rPr>
        <w:t>│  Показатель│За │За │</w:t>
      </w:r>
    </w:p>
    <w:bookmarkEnd w:id="57"/>
    <w:p w:rsidR="0054341C" w:rsidRDefault="0054341C" w:rsidP="006C7000">
      <w:pPr>
        <w:pStyle w:val="ae"/>
        <w:spacing w:line="360" w:lineRule="auto"/>
        <w:ind w:firstLine="709"/>
      </w:pPr>
      <w:r>
        <w:t xml:space="preserve"> </w:t>
      </w:r>
      <w:r>
        <w:rPr>
          <w:noProof/>
        </w:rPr>
        <w:t>├─────────────────────────────────────────────┬─────┤отчетный │аналогич-│</w:t>
      </w:r>
    </w:p>
    <w:p w:rsidR="0054341C" w:rsidRDefault="0054341C" w:rsidP="006C7000">
      <w:pPr>
        <w:pStyle w:val="ae"/>
        <w:spacing w:line="360" w:lineRule="auto"/>
        <w:ind w:firstLine="709"/>
      </w:pPr>
      <w:r>
        <w:t xml:space="preserve"> </w:t>
      </w:r>
      <w:r>
        <w:rPr>
          <w:noProof/>
        </w:rPr>
        <w:t>│ наименование  │ код │ период  │ный│</w:t>
      </w:r>
    </w:p>
    <w:p w:rsidR="0054341C" w:rsidRDefault="0054341C" w:rsidP="006C7000">
      <w:pPr>
        <w:pStyle w:val="ae"/>
        <w:spacing w:line="360" w:lineRule="auto"/>
        <w:ind w:firstLine="709"/>
      </w:pPr>
      <w:r>
        <w:t xml:space="preserve"> </w:t>
      </w:r>
      <w:r>
        <w:rPr>
          <w:noProof/>
        </w:rPr>
        <w:t>││  ││ период  │</w:t>
      </w:r>
    </w:p>
    <w:p w:rsidR="0054341C" w:rsidRDefault="0054341C" w:rsidP="006C7000">
      <w:pPr>
        <w:pStyle w:val="ae"/>
        <w:spacing w:line="360" w:lineRule="auto"/>
        <w:ind w:firstLine="709"/>
      </w:pPr>
      <w:r>
        <w:t xml:space="preserve"> </w:t>
      </w:r>
      <w:r>
        <w:rPr>
          <w:noProof/>
        </w:rPr>
        <w:t>││  ││предыду- │</w:t>
      </w:r>
    </w:p>
    <w:p w:rsidR="0054341C" w:rsidRDefault="0054341C" w:rsidP="006C7000">
      <w:pPr>
        <w:pStyle w:val="ae"/>
        <w:spacing w:line="360" w:lineRule="auto"/>
        <w:ind w:firstLine="709"/>
      </w:pPr>
      <w:r>
        <w:t xml:space="preserve"> </w:t>
      </w:r>
      <w:r>
        <w:rPr>
          <w:noProof/>
        </w:rPr>
        <w:t>││  ││щего года│</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r>
        <w:t xml:space="preserve"> </w:t>
      </w:r>
      <w:r>
        <w:rPr>
          <w:noProof/>
        </w:rPr>
        <w:t>│ 1 │  2  │ 3 │ 4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58" w:name="sub_43"/>
      <w:r>
        <w:t xml:space="preserve"> </w:t>
      </w:r>
      <w:r>
        <w:rPr>
          <w:noProof/>
        </w:rPr>
        <w:t>│</w:t>
      </w:r>
      <w:r>
        <w:rPr>
          <w:b/>
          <w:bCs/>
          <w:noProof/>
          <w:color w:val="000080"/>
        </w:rPr>
        <w:t>Доходы и расходы по обычным видам</w:t>
      </w:r>
      <w:r>
        <w:rPr>
          <w:noProof/>
        </w:rPr>
        <w:t>│  │││</w:t>
      </w:r>
    </w:p>
    <w:bookmarkEnd w:id="58"/>
    <w:p w:rsidR="0054341C" w:rsidRDefault="0054341C" w:rsidP="006C7000">
      <w:pPr>
        <w:pStyle w:val="ae"/>
        <w:spacing w:line="360" w:lineRule="auto"/>
        <w:ind w:firstLine="709"/>
      </w:pPr>
      <w:r>
        <w:t xml:space="preserve"> </w:t>
      </w:r>
      <w:r>
        <w:rPr>
          <w:noProof/>
        </w:rPr>
        <w:t xml:space="preserve">│ </w:t>
      </w:r>
      <w:r>
        <w:rPr>
          <w:b/>
          <w:bCs/>
          <w:noProof/>
          <w:color w:val="000080"/>
        </w:rPr>
        <w:t>деятельности</w:t>
      </w:r>
      <w:r>
        <w:rPr>
          <w:noProof/>
        </w:rPr>
        <w:t xml:space="preserve">  │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59" w:name="sub_44"/>
      <w:r>
        <w:t xml:space="preserve"> </w:t>
      </w:r>
      <w:r>
        <w:rPr>
          <w:noProof/>
        </w:rPr>
        <w:t>│Выручка(нетто)от продажи товаров,│  │││</w:t>
      </w:r>
    </w:p>
    <w:bookmarkEnd w:id="59"/>
    <w:p w:rsidR="0054341C" w:rsidRDefault="0054341C" w:rsidP="006C7000">
      <w:pPr>
        <w:pStyle w:val="ae"/>
        <w:spacing w:line="360" w:lineRule="auto"/>
        <w:ind w:firstLine="709"/>
      </w:pPr>
      <w:r>
        <w:t xml:space="preserve"> </w:t>
      </w:r>
      <w:r>
        <w:rPr>
          <w:noProof/>
        </w:rPr>
        <w:t>│продукции, работ, услуг (за минусом налога на│  │││</w:t>
      </w:r>
    </w:p>
    <w:p w:rsidR="0054341C" w:rsidRDefault="0054341C" w:rsidP="006C7000">
      <w:pPr>
        <w:pStyle w:val="ae"/>
        <w:spacing w:line="360" w:lineRule="auto"/>
        <w:ind w:firstLine="709"/>
      </w:pPr>
      <w:r>
        <w:t xml:space="preserve"> </w:t>
      </w:r>
      <w:r>
        <w:rPr>
          <w:noProof/>
        </w:rPr>
        <w:t>│добавленную стоимость, акцизов и  аналогичных│ 010 │</w:t>
      </w:r>
      <w:r w:rsidR="006A33C7">
        <w:rPr>
          <w:noProof/>
        </w:rPr>
        <w:t>314400</w:t>
      </w:r>
      <w:r>
        <w:rPr>
          <w:noProof/>
        </w:rPr>
        <w:t>│</w:t>
      </w:r>
      <w:r w:rsidR="006A33C7">
        <w:rPr>
          <w:noProof/>
        </w:rPr>
        <w:t>310320</w:t>
      </w:r>
      <w:r>
        <w:rPr>
          <w:noProof/>
        </w:rPr>
        <w:t>│</w:t>
      </w:r>
    </w:p>
    <w:p w:rsidR="0054341C" w:rsidRDefault="0054341C" w:rsidP="006C7000">
      <w:pPr>
        <w:pStyle w:val="ae"/>
        <w:spacing w:line="360" w:lineRule="auto"/>
        <w:ind w:firstLine="709"/>
      </w:pPr>
      <w:r>
        <w:t xml:space="preserve"> </w:t>
      </w:r>
      <w:r>
        <w:rPr>
          <w:noProof/>
        </w:rPr>
        <w:t>│обязательных платежей)  │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0" w:name="sub_45"/>
      <w:r>
        <w:t xml:space="preserve"> </w:t>
      </w:r>
      <w:r>
        <w:rPr>
          <w:noProof/>
        </w:rPr>
        <w:t>│Себестоимость проданных  товаров,  продукции,│ 020 │</w:t>
      </w:r>
      <w:r w:rsidR="00422C8E">
        <w:rPr>
          <w:noProof/>
        </w:rPr>
        <w:t>(</w:t>
      </w:r>
      <w:r w:rsidR="006A33C7">
        <w:rPr>
          <w:noProof/>
        </w:rPr>
        <w:t>292200</w:t>
      </w:r>
      <w:r w:rsidR="00422C8E">
        <w:rPr>
          <w:noProof/>
        </w:rPr>
        <w:t>)</w:t>
      </w:r>
      <w:r w:rsidR="006A33C7">
        <w:rPr>
          <w:noProof/>
        </w:rPr>
        <w:t xml:space="preserve"> </w:t>
      </w:r>
      <w:r>
        <w:rPr>
          <w:noProof/>
        </w:rPr>
        <w:t>│</w:t>
      </w:r>
      <w:r w:rsidR="00422C8E">
        <w:rPr>
          <w:noProof/>
        </w:rPr>
        <w:t>(</w:t>
      </w:r>
      <w:r w:rsidR="006A33C7">
        <w:rPr>
          <w:noProof/>
        </w:rPr>
        <w:t>224880</w:t>
      </w:r>
      <w:r w:rsidR="00422C8E">
        <w:rPr>
          <w:noProof/>
        </w:rPr>
        <w:t>)</w:t>
      </w:r>
      <w:r w:rsidR="006A33C7">
        <w:rPr>
          <w:noProof/>
        </w:rPr>
        <w:t xml:space="preserve"> </w:t>
      </w:r>
      <w:r>
        <w:rPr>
          <w:noProof/>
        </w:rPr>
        <w:t>│</w:t>
      </w:r>
    </w:p>
    <w:bookmarkEnd w:id="60"/>
    <w:p w:rsidR="0054341C" w:rsidRDefault="0054341C" w:rsidP="006C7000">
      <w:pPr>
        <w:pStyle w:val="ae"/>
        <w:spacing w:line="360" w:lineRule="auto"/>
        <w:ind w:firstLine="709"/>
      </w:pPr>
      <w:r>
        <w:t xml:space="preserve"> </w:t>
      </w:r>
      <w:r>
        <w:rPr>
          <w:noProof/>
        </w:rPr>
        <w:t>│работ, услуг│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1" w:name="sub_46"/>
      <w:r>
        <w:t xml:space="preserve"> </w:t>
      </w:r>
      <w:r>
        <w:rPr>
          <w:noProof/>
        </w:rPr>
        <w:t>│Валовая прибыль│ 029 │</w:t>
      </w:r>
      <w:r w:rsidR="006A33C7">
        <w:rPr>
          <w:noProof/>
        </w:rPr>
        <w:t>85200</w:t>
      </w:r>
      <w:r>
        <w:rPr>
          <w:noProof/>
        </w:rPr>
        <w:t xml:space="preserve"> │</w:t>
      </w:r>
      <w:r w:rsidR="006A33C7">
        <w:rPr>
          <w:noProof/>
        </w:rPr>
        <w:t>85440</w:t>
      </w:r>
      <w:r>
        <w:rPr>
          <w:noProof/>
        </w:rPr>
        <w:t xml:space="preserve"> │</w:t>
      </w:r>
    </w:p>
    <w:bookmarkEnd w:id="61"/>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2" w:name="sub_47"/>
      <w:r>
        <w:t xml:space="preserve"> </w:t>
      </w:r>
      <w:r>
        <w:rPr>
          <w:noProof/>
        </w:rPr>
        <w:t>│Коммерческие расходы │ 030 │</w:t>
      </w:r>
      <w:r w:rsidR="00422C8E">
        <w:rPr>
          <w:noProof/>
        </w:rPr>
        <w:t>(</w:t>
      </w:r>
      <w:r w:rsidR="006A33C7">
        <w:rPr>
          <w:noProof/>
        </w:rPr>
        <w:t>22800</w:t>
      </w:r>
      <w:r w:rsidR="00422C8E">
        <w:rPr>
          <w:noProof/>
        </w:rPr>
        <w:t>)</w:t>
      </w:r>
      <w:r>
        <w:rPr>
          <w:noProof/>
        </w:rPr>
        <w:t xml:space="preserve">  │</w:t>
      </w:r>
      <w:r w:rsidR="00422C8E">
        <w:rPr>
          <w:noProof/>
        </w:rPr>
        <w:t>(</w:t>
      </w:r>
      <w:r w:rsidR="006A33C7">
        <w:rPr>
          <w:noProof/>
        </w:rPr>
        <w:t>23040</w:t>
      </w:r>
      <w:r w:rsidR="00422C8E">
        <w:rPr>
          <w:noProof/>
        </w:rPr>
        <w:t>)</w:t>
      </w:r>
      <w:r w:rsidR="006A33C7">
        <w:rPr>
          <w:noProof/>
        </w:rPr>
        <w:t xml:space="preserve"> </w:t>
      </w:r>
      <w:r>
        <w:rPr>
          <w:noProof/>
        </w:rPr>
        <w:t xml:space="preserve"> │</w:t>
      </w:r>
    </w:p>
    <w:bookmarkEnd w:id="62"/>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3" w:name="sub_48"/>
      <w:r>
        <w:t xml:space="preserve"> </w:t>
      </w:r>
      <w:r>
        <w:rPr>
          <w:noProof/>
        </w:rPr>
        <w:t>│Управленческие расходы  │ 040 │</w:t>
      </w:r>
      <w:r w:rsidR="00422C8E">
        <w:rPr>
          <w:noProof/>
        </w:rPr>
        <w:t>(</w:t>
      </w:r>
      <w:r w:rsidR="006A33C7">
        <w:rPr>
          <w:noProof/>
        </w:rPr>
        <w:t>49200</w:t>
      </w:r>
      <w:r w:rsidR="00422C8E">
        <w:rPr>
          <w:noProof/>
        </w:rPr>
        <w:t>)</w:t>
      </w:r>
      <w:r w:rsidR="006A33C7">
        <w:rPr>
          <w:noProof/>
        </w:rPr>
        <w:t xml:space="preserve"> </w:t>
      </w:r>
      <w:r>
        <w:rPr>
          <w:noProof/>
        </w:rPr>
        <w:t xml:space="preserve"> │</w:t>
      </w:r>
      <w:r w:rsidR="00422C8E">
        <w:rPr>
          <w:noProof/>
        </w:rPr>
        <w:t>(</w:t>
      </w:r>
      <w:r w:rsidR="006A33C7">
        <w:rPr>
          <w:noProof/>
        </w:rPr>
        <w:t>49680</w:t>
      </w:r>
      <w:r w:rsidR="00422C8E">
        <w:rPr>
          <w:noProof/>
        </w:rPr>
        <w:t xml:space="preserve">)  </w:t>
      </w:r>
      <w:r>
        <w:rPr>
          <w:noProof/>
        </w:rPr>
        <w:t>│</w:t>
      </w:r>
    </w:p>
    <w:bookmarkEnd w:id="63"/>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4" w:name="sub_49"/>
      <w:r>
        <w:t xml:space="preserve"> </w:t>
      </w:r>
      <w:r>
        <w:rPr>
          <w:noProof/>
        </w:rPr>
        <w:t>│Прибыль (убыток) от продаж │ 050 │</w:t>
      </w:r>
      <w:r w:rsidR="00DC2A8B">
        <w:rPr>
          <w:noProof/>
        </w:rPr>
        <w:t>13200</w:t>
      </w:r>
      <w:r>
        <w:rPr>
          <w:noProof/>
        </w:rPr>
        <w:t xml:space="preserve"> │</w:t>
      </w:r>
      <w:r w:rsidR="00DC2A8B">
        <w:rPr>
          <w:noProof/>
        </w:rPr>
        <w:t>12720</w:t>
      </w:r>
      <w:r>
        <w:rPr>
          <w:noProof/>
        </w:rPr>
        <w:t xml:space="preserve"> │</w:t>
      </w:r>
    </w:p>
    <w:bookmarkEnd w:id="64"/>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5" w:name="sub_50"/>
      <w:r>
        <w:t xml:space="preserve"> </w:t>
      </w:r>
      <w:r>
        <w:rPr>
          <w:noProof/>
        </w:rPr>
        <w:t xml:space="preserve">│  </w:t>
      </w:r>
      <w:r>
        <w:rPr>
          <w:b/>
          <w:bCs/>
          <w:noProof/>
          <w:color w:val="000080"/>
        </w:rPr>
        <w:t>Прочие доходы и расходы</w:t>
      </w:r>
      <w:r>
        <w:rPr>
          <w:noProof/>
        </w:rPr>
        <w:t xml:space="preserve">  │  │││</w:t>
      </w:r>
    </w:p>
    <w:bookmarkEnd w:id="65"/>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6" w:name="sub_51"/>
      <w:r>
        <w:t xml:space="preserve"> </w:t>
      </w:r>
      <w:r>
        <w:rPr>
          <w:noProof/>
        </w:rPr>
        <w:t>│Проценты к получению │ 060 │</w:t>
      </w:r>
      <w:r w:rsidR="00DC2A8B">
        <w:rPr>
          <w:noProof/>
        </w:rPr>
        <w:t>22</w:t>
      </w:r>
      <w:r>
        <w:rPr>
          <w:noProof/>
        </w:rPr>
        <w:t xml:space="preserve"> │</w:t>
      </w:r>
      <w:r w:rsidR="00DC2A8B">
        <w:rPr>
          <w:noProof/>
        </w:rPr>
        <w:t>17</w:t>
      </w:r>
      <w:r>
        <w:rPr>
          <w:noProof/>
        </w:rPr>
        <w:t xml:space="preserve"> │</w:t>
      </w:r>
      <w:bookmarkStart w:id="67" w:name="sub_53"/>
      <w:bookmarkEnd w:id="66"/>
    </w:p>
    <w:bookmarkEnd w:id="67"/>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8" w:name="sub_54"/>
      <w:r>
        <w:t xml:space="preserve"> </w:t>
      </w:r>
      <w:r>
        <w:rPr>
          <w:noProof/>
        </w:rPr>
        <w:t>│Прочие доходы  │ 090 │</w:t>
      </w:r>
      <w:r w:rsidR="00DC2A8B">
        <w:rPr>
          <w:noProof/>
        </w:rPr>
        <w:t>338</w:t>
      </w:r>
      <w:r>
        <w:rPr>
          <w:noProof/>
        </w:rPr>
        <w:t>│</w:t>
      </w:r>
      <w:r w:rsidR="00DC2A8B">
        <w:rPr>
          <w:noProof/>
        </w:rPr>
        <w:t>226</w:t>
      </w:r>
      <w:r>
        <w:rPr>
          <w:noProof/>
        </w:rPr>
        <w:t>│</w:t>
      </w:r>
    </w:p>
    <w:bookmarkEnd w:id="68"/>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69" w:name="sub_55"/>
      <w:r>
        <w:t xml:space="preserve"> </w:t>
      </w:r>
      <w:r>
        <w:rPr>
          <w:noProof/>
        </w:rPr>
        <w:t>│Прочие расходы │ 100 │</w:t>
      </w:r>
      <w:r w:rsidR="00422C8E">
        <w:rPr>
          <w:noProof/>
        </w:rPr>
        <w:t>(</w:t>
      </w:r>
      <w:r w:rsidR="00DC2A8B">
        <w:rPr>
          <w:noProof/>
        </w:rPr>
        <w:t>552</w:t>
      </w:r>
      <w:r w:rsidR="00422C8E">
        <w:rPr>
          <w:noProof/>
        </w:rPr>
        <w:t>)</w:t>
      </w:r>
      <w:r>
        <w:rPr>
          <w:noProof/>
        </w:rPr>
        <w:t xml:space="preserve"> │</w:t>
      </w:r>
      <w:r w:rsidR="00422C8E">
        <w:rPr>
          <w:noProof/>
        </w:rPr>
        <w:t>(</w:t>
      </w:r>
      <w:r w:rsidR="00DC2A8B">
        <w:rPr>
          <w:noProof/>
        </w:rPr>
        <w:t>362</w:t>
      </w:r>
      <w:r w:rsidR="00422C8E">
        <w:rPr>
          <w:noProof/>
        </w:rPr>
        <w:t xml:space="preserve">) </w:t>
      </w:r>
      <w:r>
        <w:rPr>
          <w:noProof/>
        </w:rPr>
        <w:t>│</w:t>
      </w:r>
    </w:p>
    <w:bookmarkEnd w:id="69"/>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70" w:name="sub_58"/>
      <w:r>
        <w:t xml:space="preserve"> </w:t>
      </w:r>
      <w:r>
        <w:rPr>
          <w:noProof/>
        </w:rPr>
        <w:t xml:space="preserve">│  </w:t>
      </w:r>
      <w:r>
        <w:rPr>
          <w:b/>
          <w:bCs/>
          <w:noProof/>
          <w:color w:val="000080"/>
        </w:rPr>
        <w:t>Прибыль (убыток) до налогообложения</w:t>
      </w:r>
      <w:r>
        <w:rPr>
          <w:noProof/>
        </w:rPr>
        <w:t xml:space="preserve">  │ 140 │</w:t>
      </w:r>
      <w:r w:rsidR="00DC2A8B">
        <w:rPr>
          <w:noProof/>
        </w:rPr>
        <w:t>13008</w:t>
      </w:r>
      <w:r>
        <w:rPr>
          <w:noProof/>
        </w:rPr>
        <w:t xml:space="preserve"> │</w:t>
      </w:r>
      <w:r w:rsidR="00DC2A8B">
        <w:rPr>
          <w:noProof/>
        </w:rPr>
        <w:t>12600</w:t>
      </w:r>
      <w:r>
        <w:rPr>
          <w:noProof/>
        </w:rPr>
        <w:t xml:space="preserve"> │</w:t>
      </w:r>
      <w:bookmarkStart w:id="71" w:name="sub_2180"/>
      <w:bookmarkEnd w:id="70"/>
    </w:p>
    <w:bookmarkEnd w:id="71"/>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72" w:name="sub_59"/>
      <w:r>
        <w:t xml:space="preserve"> </w:t>
      </w:r>
      <w:r>
        <w:rPr>
          <w:noProof/>
        </w:rPr>
        <w:t>│Текущий налог на прибыль│ 150 │</w:t>
      </w:r>
      <w:r w:rsidR="00DC2A8B">
        <w:rPr>
          <w:noProof/>
        </w:rPr>
        <w:t>4553</w:t>
      </w:r>
      <w:r>
        <w:rPr>
          <w:noProof/>
        </w:rPr>
        <w:t xml:space="preserve">  │</w:t>
      </w:r>
      <w:r w:rsidR="00DC2A8B">
        <w:rPr>
          <w:noProof/>
        </w:rPr>
        <w:t>4410</w:t>
      </w:r>
      <w:r>
        <w:rPr>
          <w:noProof/>
        </w:rPr>
        <w:t xml:space="preserve">  │</w:t>
      </w:r>
    </w:p>
    <w:bookmarkEnd w:id="72"/>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r>
        <w:t xml:space="preserve"> </w:t>
      </w:r>
      <w:r>
        <w:rPr>
          <w:noProof/>
        </w:rPr>
        <w:t>│Прибыль от обычной деятельности  │ 160 │</w:t>
      </w:r>
      <w:r w:rsidR="00DC2A8B">
        <w:rPr>
          <w:noProof/>
        </w:rPr>
        <w:t>8455</w:t>
      </w:r>
      <w:r>
        <w:rPr>
          <w:noProof/>
        </w:rPr>
        <w:t xml:space="preserve">  │</w:t>
      </w:r>
      <w:r w:rsidR="00DC2A8B">
        <w:rPr>
          <w:noProof/>
        </w:rPr>
        <w:t>8190</w:t>
      </w:r>
      <w:r>
        <w:rPr>
          <w:noProof/>
        </w:rPr>
        <w:t xml:space="preserve">  │</w:t>
      </w:r>
    </w:p>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bookmarkStart w:id="73" w:name="sub_60"/>
      <w:r>
        <w:t xml:space="preserve"> </w:t>
      </w:r>
      <w:r>
        <w:rPr>
          <w:noProof/>
        </w:rPr>
        <w:t xml:space="preserve">│  </w:t>
      </w:r>
      <w:r>
        <w:rPr>
          <w:b/>
          <w:bCs/>
          <w:noProof/>
          <w:color w:val="000080"/>
        </w:rPr>
        <w:t>Чистая прибыль (убыток) отчетного периода</w:t>
      </w:r>
      <w:r>
        <w:rPr>
          <w:noProof/>
        </w:rPr>
        <w:t xml:space="preserve">  │ 190 │</w:t>
      </w:r>
      <w:r w:rsidR="00DC2A8B">
        <w:rPr>
          <w:noProof/>
        </w:rPr>
        <w:t>8455</w:t>
      </w:r>
      <w:r>
        <w:rPr>
          <w:noProof/>
        </w:rPr>
        <w:t xml:space="preserve">  │</w:t>
      </w:r>
      <w:r w:rsidR="00DC2A8B">
        <w:rPr>
          <w:noProof/>
        </w:rPr>
        <w:t>8190</w:t>
      </w:r>
      <w:r>
        <w:rPr>
          <w:noProof/>
        </w:rPr>
        <w:t xml:space="preserve">  │</w:t>
      </w:r>
    </w:p>
    <w:bookmarkEnd w:id="73"/>
    <w:p w:rsidR="0054341C" w:rsidRDefault="0054341C" w:rsidP="006C7000">
      <w:pPr>
        <w:pStyle w:val="ae"/>
        <w:spacing w:line="360" w:lineRule="auto"/>
        <w:ind w:firstLine="709"/>
      </w:pPr>
      <w:r>
        <w:t xml:space="preserve"> </w:t>
      </w:r>
      <w:r>
        <w:rPr>
          <w:noProof/>
        </w:rPr>
        <w:t>├─────────────────────────────────────────────┼─────┼─────────┼─────────┤</w:t>
      </w:r>
    </w:p>
    <w:p w:rsidR="0054341C" w:rsidRDefault="0054341C" w:rsidP="006C7000">
      <w:pPr>
        <w:pStyle w:val="ae"/>
        <w:spacing w:line="360" w:lineRule="auto"/>
        <w:ind w:firstLine="709"/>
      </w:pPr>
    </w:p>
    <w:p w:rsidR="0054341C" w:rsidRDefault="0054341C" w:rsidP="006C7000">
      <w:pPr>
        <w:spacing w:line="360" w:lineRule="auto"/>
        <w:ind w:firstLine="709"/>
        <w:jc w:val="both"/>
      </w:pPr>
      <w:r>
        <w:t xml:space="preserve"> </w:t>
      </w:r>
    </w:p>
    <w:p w:rsidR="0054341C" w:rsidRDefault="0054341C" w:rsidP="006C7000">
      <w:pPr>
        <w:pStyle w:val="ae"/>
        <w:spacing w:line="360" w:lineRule="auto"/>
        <w:ind w:firstLine="709"/>
      </w:pPr>
      <w:r>
        <w:rPr>
          <w:noProof/>
        </w:rPr>
        <w:t>Руководитель ________  ____________  Главный бухгалтер ________  ___________</w:t>
      </w:r>
    </w:p>
    <w:p w:rsidR="0054341C" w:rsidRDefault="0054341C" w:rsidP="006C7000">
      <w:pPr>
        <w:pStyle w:val="ae"/>
        <w:spacing w:line="360" w:lineRule="auto"/>
        <w:ind w:firstLine="709"/>
      </w:pPr>
      <w:r>
        <w:rPr>
          <w:noProof/>
        </w:rPr>
        <w:t xml:space="preserve">  (подпись) (расшифровка  (подпись) (расшифровка</w:t>
      </w:r>
    </w:p>
    <w:p w:rsidR="0054341C" w:rsidRDefault="0054341C" w:rsidP="006C7000">
      <w:pPr>
        <w:pStyle w:val="ae"/>
        <w:spacing w:line="360" w:lineRule="auto"/>
        <w:ind w:firstLine="709"/>
      </w:pPr>
      <w:r>
        <w:rPr>
          <w:noProof/>
        </w:rPr>
        <w:t xml:space="preserve"> подписи) подписи)</w:t>
      </w:r>
    </w:p>
    <w:p w:rsidR="0054341C" w:rsidRDefault="0054341C" w:rsidP="006C7000">
      <w:pPr>
        <w:spacing w:line="360" w:lineRule="auto"/>
        <w:ind w:firstLine="709"/>
        <w:jc w:val="both"/>
      </w:pPr>
      <w:r>
        <w:t xml:space="preserve"> </w:t>
      </w:r>
    </w:p>
    <w:p w:rsidR="0054341C" w:rsidRDefault="0054341C" w:rsidP="006C7000">
      <w:pPr>
        <w:pStyle w:val="ae"/>
        <w:spacing w:line="360" w:lineRule="auto"/>
        <w:ind w:firstLine="709"/>
      </w:pPr>
      <w:r>
        <w:t xml:space="preserve"> </w:t>
      </w:r>
      <w:r>
        <w:rPr>
          <w:noProof/>
        </w:rPr>
        <w:t>"__"_________ 200_ г.</w:t>
      </w:r>
    </w:p>
    <w:p w:rsidR="0054341C" w:rsidRDefault="0054341C" w:rsidP="006C7000">
      <w:pPr>
        <w:spacing w:line="360" w:lineRule="auto"/>
        <w:ind w:firstLine="709"/>
        <w:jc w:val="both"/>
      </w:pPr>
      <w:r>
        <w:t xml:space="preserve"> </w:t>
      </w:r>
    </w:p>
    <w:p w:rsidR="00630F75" w:rsidRPr="00630F75" w:rsidRDefault="00630F75" w:rsidP="006C7000">
      <w:pPr>
        <w:spacing w:line="360" w:lineRule="auto"/>
        <w:ind w:firstLine="709"/>
        <w:jc w:val="both"/>
        <w:rPr>
          <w:b/>
          <w:sz w:val="28"/>
          <w:szCs w:val="28"/>
        </w:rPr>
      </w:pPr>
      <w:bookmarkStart w:id="74" w:name="_GoBack"/>
      <w:bookmarkEnd w:id="74"/>
    </w:p>
    <w:sectPr w:rsidR="00630F75" w:rsidRPr="00630F75" w:rsidSect="006C7000">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14" w:rsidRDefault="005C3A14">
      <w:r>
        <w:separator/>
      </w:r>
    </w:p>
  </w:endnote>
  <w:endnote w:type="continuationSeparator" w:id="0">
    <w:p w:rsidR="005C3A14" w:rsidRDefault="005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6E" w:rsidRDefault="00C8566E" w:rsidP="00B154F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8566E" w:rsidRDefault="00C8566E" w:rsidP="00BE478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6E" w:rsidRDefault="00C8566E" w:rsidP="00B154F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E2522">
      <w:rPr>
        <w:rStyle w:val="aa"/>
        <w:noProof/>
      </w:rPr>
      <w:t>4</w:t>
    </w:r>
    <w:r>
      <w:rPr>
        <w:rStyle w:val="aa"/>
      </w:rPr>
      <w:fldChar w:fldCharType="end"/>
    </w:r>
  </w:p>
  <w:p w:rsidR="00C8566E" w:rsidRDefault="00C8566E" w:rsidP="00BE47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14" w:rsidRDefault="005C3A14">
      <w:r>
        <w:separator/>
      </w:r>
    </w:p>
  </w:footnote>
  <w:footnote w:type="continuationSeparator" w:id="0">
    <w:p w:rsidR="005C3A14" w:rsidRDefault="005C3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871"/>
    <w:multiLevelType w:val="hybridMultilevel"/>
    <w:tmpl w:val="1512BB7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01F11D20"/>
    <w:multiLevelType w:val="hybridMultilevel"/>
    <w:tmpl w:val="7CBCDEFC"/>
    <w:lvl w:ilvl="0" w:tplc="0806434A">
      <w:start w:val="1"/>
      <w:numFmt w:val="decimal"/>
      <w:lvlText w:val="%1."/>
      <w:lvlJc w:val="left"/>
      <w:pPr>
        <w:tabs>
          <w:tab w:val="num" w:pos="720"/>
        </w:tabs>
        <w:ind w:left="720" w:hanging="360"/>
      </w:pPr>
      <w:rPr>
        <w:rFonts w:cs="Times New Roman" w:hint="default"/>
      </w:rPr>
    </w:lvl>
    <w:lvl w:ilvl="1" w:tplc="E8E41522">
      <w:numFmt w:val="none"/>
      <w:lvlText w:val=""/>
      <w:lvlJc w:val="left"/>
      <w:pPr>
        <w:tabs>
          <w:tab w:val="num" w:pos="360"/>
        </w:tabs>
      </w:pPr>
      <w:rPr>
        <w:rFonts w:cs="Times New Roman"/>
      </w:rPr>
    </w:lvl>
    <w:lvl w:ilvl="2" w:tplc="3E165958">
      <w:numFmt w:val="none"/>
      <w:lvlText w:val=""/>
      <w:lvlJc w:val="left"/>
      <w:pPr>
        <w:tabs>
          <w:tab w:val="num" w:pos="360"/>
        </w:tabs>
      </w:pPr>
      <w:rPr>
        <w:rFonts w:cs="Times New Roman"/>
      </w:rPr>
    </w:lvl>
    <w:lvl w:ilvl="3" w:tplc="D9285342">
      <w:numFmt w:val="none"/>
      <w:lvlText w:val=""/>
      <w:lvlJc w:val="left"/>
      <w:pPr>
        <w:tabs>
          <w:tab w:val="num" w:pos="360"/>
        </w:tabs>
      </w:pPr>
      <w:rPr>
        <w:rFonts w:cs="Times New Roman"/>
      </w:rPr>
    </w:lvl>
    <w:lvl w:ilvl="4" w:tplc="72D6F238">
      <w:numFmt w:val="none"/>
      <w:lvlText w:val=""/>
      <w:lvlJc w:val="left"/>
      <w:pPr>
        <w:tabs>
          <w:tab w:val="num" w:pos="360"/>
        </w:tabs>
      </w:pPr>
      <w:rPr>
        <w:rFonts w:cs="Times New Roman"/>
      </w:rPr>
    </w:lvl>
    <w:lvl w:ilvl="5" w:tplc="E834D27C">
      <w:numFmt w:val="none"/>
      <w:lvlText w:val=""/>
      <w:lvlJc w:val="left"/>
      <w:pPr>
        <w:tabs>
          <w:tab w:val="num" w:pos="360"/>
        </w:tabs>
      </w:pPr>
      <w:rPr>
        <w:rFonts w:cs="Times New Roman"/>
      </w:rPr>
    </w:lvl>
    <w:lvl w:ilvl="6" w:tplc="649E99FC">
      <w:numFmt w:val="none"/>
      <w:lvlText w:val=""/>
      <w:lvlJc w:val="left"/>
      <w:pPr>
        <w:tabs>
          <w:tab w:val="num" w:pos="360"/>
        </w:tabs>
      </w:pPr>
      <w:rPr>
        <w:rFonts w:cs="Times New Roman"/>
      </w:rPr>
    </w:lvl>
    <w:lvl w:ilvl="7" w:tplc="F4227D24">
      <w:numFmt w:val="none"/>
      <w:lvlText w:val=""/>
      <w:lvlJc w:val="left"/>
      <w:pPr>
        <w:tabs>
          <w:tab w:val="num" w:pos="360"/>
        </w:tabs>
      </w:pPr>
      <w:rPr>
        <w:rFonts w:cs="Times New Roman"/>
      </w:rPr>
    </w:lvl>
    <w:lvl w:ilvl="8" w:tplc="68F85666">
      <w:numFmt w:val="none"/>
      <w:lvlText w:val=""/>
      <w:lvlJc w:val="left"/>
      <w:pPr>
        <w:tabs>
          <w:tab w:val="num" w:pos="360"/>
        </w:tabs>
      </w:pPr>
      <w:rPr>
        <w:rFonts w:cs="Times New Roman"/>
      </w:rPr>
    </w:lvl>
  </w:abstractNum>
  <w:abstractNum w:abstractNumId="2">
    <w:nsid w:val="03ED5694"/>
    <w:multiLevelType w:val="hybridMultilevel"/>
    <w:tmpl w:val="7084F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0EA87CA8"/>
    <w:multiLevelType w:val="multilevel"/>
    <w:tmpl w:val="2118FFF4"/>
    <w:lvl w:ilvl="0">
      <w:start w:val="1"/>
      <w:numFmt w:val="decimal"/>
      <w:lvlText w:val="%1."/>
      <w:lvlJc w:val="left"/>
      <w:pPr>
        <w:tabs>
          <w:tab w:val="num" w:pos="1744"/>
        </w:tabs>
        <w:ind w:left="1744" w:hanging="103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3A71DEA"/>
    <w:multiLevelType w:val="hybridMultilevel"/>
    <w:tmpl w:val="85D0E7C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1F49755C"/>
    <w:multiLevelType w:val="hybridMultilevel"/>
    <w:tmpl w:val="6B1A2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4A5FDC"/>
    <w:multiLevelType w:val="hybridMultilevel"/>
    <w:tmpl w:val="17323D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0836FD"/>
    <w:multiLevelType w:val="singleLevel"/>
    <w:tmpl w:val="BEE03EDE"/>
    <w:lvl w:ilvl="0">
      <w:start w:val="1"/>
      <w:numFmt w:val="bullet"/>
      <w:lvlText w:val=""/>
      <w:lvlJc w:val="left"/>
      <w:pPr>
        <w:tabs>
          <w:tab w:val="num" w:pos="360"/>
        </w:tabs>
        <w:ind w:left="360" w:hanging="360"/>
      </w:pPr>
      <w:rPr>
        <w:rFonts w:ascii="Monotype Sorts" w:hAnsi="Monotype Sorts" w:hint="default"/>
        <w:sz w:val="20"/>
      </w:rPr>
    </w:lvl>
  </w:abstractNum>
  <w:abstractNum w:abstractNumId="9">
    <w:nsid w:val="2AFC3327"/>
    <w:multiLevelType w:val="hybridMultilevel"/>
    <w:tmpl w:val="38186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F75B2F"/>
    <w:multiLevelType w:val="hybridMultilevel"/>
    <w:tmpl w:val="510243DA"/>
    <w:lvl w:ilvl="0" w:tplc="A29257B6">
      <w:start w:val="1"/>
      <w:numFmt w:val="decimal"/>
      <w:lvlText w:val="%1)"/>
      <w:lvlJc w:val="left"/>
      <w:pPr>
        <w:tabs>
          <w:tab w:val="num" w:pos="2013"/>
        </w:tabs>
        <w:ind w:left="2013" w:hanging="1020"/>
      </w:pPr>
      <w:rPr>
        <w:rFonts w:cs="Times New Roman" w:hint="default"/>
      </w:rPr>
    </w:lvl>
    <w:lvl w:ilvl="1" w:tplc="04190019" w:tentative="1">
      <w:start w:val="1"/>
      <w:numFmt w:val="lowerLetter"/>
      <w:lvlText w:val="%2."/>
      <w:lvlJc w:val="left"/>
      <w:pPr>
        <w:tabs>
          <w:tab w:val="num" w:pos="2073"/>
        </w:tabs>
        <w:ind w:left="2073" w:hanging="360"/>
      </w:pPr>
      <w:rPr>
        <w:rFonts w:cs="Times New Roman"/>
      </w:rPr>
    </w:lvl>
    <w:lvl w:ilvl="2" w:tplc="0419001B" w:tentative="1">
      <w:start w:val="1"/>
      <w:numFmt w:val="lowerRoman"/>
      <w:lvlText w:val="%3."/>
      <w:lvlJc w:val="right"/>
      <w:pPr>
        <w:tabs>
          <w:tab w:val="num" w:pos="2793"/>
        </w:tabs>
        <w:ind w:left="2793" w:hanging="180"/>
      </w:pPr>
      <w:rPr>
        <w:rFonts w:cs="Times New Roman"/>
      </w:rPr>
    </w:lvl>
    <w:lvl w:ilvl="3" w:tplc="0419000F" w:tentative="1">
      <w:start w:val="1"/>
      <w:numFmt w:val="decimal"/>
      <w:lvlText w:val="%4."/>
      <w:lvlJc w:val="left"/>
      <w:pPr>
        <w:tabs>
          <w:tab w:val="num" w:pos="3513"/>
        </w:tabs>
        <w:ind w:left="3513" w:hanging="360"/>
      </w:pPr>
      <w:rPr>
        <w:rFonts w:cs="Times New Roman"/>
      </w:rPr>
    </w:lvl>
    <w:lvl w:ilvl="4" w:tplc="04190019" w:tentative="1">
      <w:start w:val="1"/>
      <w:numFmt w:val="lowerLetter"/>
      <w:lvlText w:val="%5."/>
      <w:lvlJc w:val="left"/>
      <w:pPr>
        <w:tabs>
          <w:tab w:val="num" w:pos="4233"/>
        </w:tabs>
        <w:ind w:left="4233" w:hanging="360"/>
      </w:pPr>
      <w:rPr>
        <w:rFonts w:cs="Times New Roman"/>
      </w:rPr>
    </w:lvl>
    <w:lvl w:ilvl="5" w:tplc="0419001B" w:tentative="1">
      <w:start w:val="1"/>
      <w:numFmt w:val="lowerRoman"/>
      <w:lvlText w:val="%6."/>
      <w:lvlJc w:val="right"/>
      <w:pPr>
        <w:tabs>
          <w:tab w:val="num" w:pos="4953"/>
        </w:tabs>
        <w:ind w:left="4953" w:hanging="180"/>
      </w:pPr>
      <w:rPr>
        <w:rFonts w:cs="Times New Roman"/>
      </w:rPr>
    </w:lvl>
    <w:lvl w:ilvl="6" w:tplc="0419000F" w:tentative="1">
      <w:start w:val="1"/>
      <w:numFmt w:val="decimal"/>
      <w:lvlText w:val="%7."/>
      <w:lvlJc w:val="left"/>
      <w:pPr>
        <w:tabs>
          <w:tab w:val="num" w:pos="5673"/>
        </w:tabs>
        <w:ind w:left="5673" w:hanging="360"/>
      </w:pPr>
      <w:rPr>
        <w:rFonts w:cs="Times New Roman"/>
      </w:rPr>
    </w:lvl>
    <w:lvl w:ilvl="7" w:tplc="04190019" w:tentative="1">
      <w:start w:val="1"/>
      <w:numFmt w:val="lowerLetter"/>
      <w:lvlText w:val="%8."/>
      <w:lvlJc w:val="left"/>
      <w:pPr>
        <w:tabs>
          <w:tab w:val="num" w:pos="6393"/>
        </w:tabs>
        <w:ind w:left="6393" w:hanging="360"/>
      </w:pPr>
      <w:rPr>
        <w:rFonts w:cs="Times New Roman"/>
      </w:rPr>
    </w:lvl>
    <w:lvl w:ilvl="8" w:tplc="0419001B" w:tentative="1">
      <w:start w:val="1"/>
      <w:numFmt w:val="lowerRoman"/>
      <w:lvlText w:val="%9."/>
      <w:lvlJc w:val="right"/>
      <w:pPr>
        <w:tabs>
          <w:tab w:val="num" w:pos="7113"/>
        </w:tabs>
        <w:ind w:left="7113" w:hanging="180"/>
      </w:pPr>
      <w:rPr>
        <w:rFonts w:cs="Times New Roman"/>
      </w:rPr>
    </w:lvl>
  </w:abstractNum>
  <w:abstractNum w:abstractNumId="11">
    <w:nsid w:val="636432F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655C3691"/>
    <w:multiLevelType w:val="hybridMultilevel"/>
    <w:tmpl w:val="232A5F12"/>
    <w:lvl w:ilvl="0" w:tplc="713469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6FA2E23"/>
    <w:multiLevelType w:val="hybridMultilevel"/>
    <w:tmpl w:val="49AE1638"/>
    <w:lvl w:ilvl="0" w:tplc="EC7266B2">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1"/>
  </w:num>
  <w:num w:numId="2">
    <w:abstractNumId w:val="1"/>
  </w:num>
  <w:num w:numId="3">
    <w:abstractNumId w:val="9"/>
  </w:num>
  <w:num w:numId="4">
    <w:abstractNumId w:val="0"/>
  </w:num>
  <w:num w:numId="5">
    <w:abstractNumId w:val="12"/>
  </w:num>
  <w:num w:numId="6">
    <w:abstractNumId w:val="7"/>
  </w:num>
  <w:num w:numId="7">
    <w:abstractNumId w:val="13"/>
  </w:num>
  <w:num w:numId="8">
    <w:abstractNumId w:val="8"/>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3DC"/>
    <w:rsid w:val="000148B1"/>
    <w:rsid w:val="0006720A"/>
    <w:rsid w:val="00073447"/>
    <w:rsid w:val="00073FE0"/>
    <w:rsid w:val="00076495"/>
    <w:rsid w:val="000977B2"/>
    <w:rsid w:val="000A329C"/>
    <w:rsid w:val="000B5BF7"/>
    <w:rsid w:val="000C0521"/>
    <w:rsid w:val="000E6425"/>
    <w:rsid w:val="0011578E"/>
    <w:rsid w:val="00136699"/>
    <w:rsid w:val="0014566F"/>
    <w:rsid w:val="00150756"/>
    <w:rsid w:val="00155B68"/>
    <w:rsid w:val="00163AAA"/>
    <w:rsid w:val="00172031"/>
    <w:rsid w:val="00181FBC"/>
    <w:rsid w:val="001A2C7D"/>
    <w:rsid w:val="001A4BC9"/>
    <w:rsid w:val="001B74A1"/>
    <w:rsid w:val="001E2522"/>
    <w:rsid w:val="001E3423"/>
    <w:rsid w:val="001E5E1F"/>
    <w:rsid w:val="001E5E94"/>
    <w:rsid w:val="00201069"/>
    <w:rsid w:val="00207931"/>
    <w:rsid w:val="00221BC5"/>
    <w:rsid w:val="002249CA"/>
    <w:rsid w:val="002434BA"/>
    <w:rsid w:val="00247744"/>
    <w:rsid w:val="00260B75"/>
    <w:rsid w:val="0027101C"/>
    <w:rsid w:val="00284017"/>
    <w:rsid w:val="002A3F66"/>
    <w:rsid w:val="002B56F1"/>
    <w:rsid w:val="002D683F"/>
    <w:rsid w:val="003375EB"/>
    <w:rsid w:val="00343246"/>
    <w:rsid w:val="00391A4C"/>
    <w:rsid w:val="003B4585"/>
    <w:rsid w:val="003C30A0"/>
    <w:rsid w:val="003E4996"/>
    <w:rsid w:val="003F256B"/>
    <w:rsid w:val="004161C4"/>
    <w:rsid w:val="00422C8E"/>
    <w:rsid w:val="004310E6"/>
    <w:rsid w:val="0044538C"/>
    <w:rsid w:val="0045303C"/>
    <w:rsid w:val="0048032A"/>
    <w:rsid w:val="00490E94"/>
    <w:rsid w:val="004A5C21"/>
    <w:rsid w:val="004A7C4A"/>
    <w:rsid w:val="004C250B"/>
    <w:rsid w:val="004E46C8"/>
    <w:rsid w:val="004F2BE2"/>
    <w:rsid w:val="004F4CB8"/>
    <w:rsid w:val="00526AC4"/>
    <w:rsid w:val="0054341C"/>
    <w:rsid w:val="00550FDE"/>
    <w:rsid w:val="00571DD9"/>
    <w:rsid w:val="00573BD4"/>
    <w:rsid w:val="005A4F22"/>
    <w:rsid w:val="005C21E9"/>
    <w:rsid w:val="005C3A14"/>
    <w:rsid w:val="0060252F"/>
    <w:rsid w:val="00630F75"/>
    <w:rsid w:val="00654389"/>
    <w:rsid w:val="00670699"/>
    <w:rsid w:val="00675840"/>
    <w:rsid w:val="0069165F"/>
    <w:rsid w:val="006A33C7"/>
    <w:rsid w:val="006B49DC"/>
    <w:rsid w:val="006C7000"/>
    <w:rsid w:val="006D661A"/>
    <w:rsid w:val="006D69EE"/>
    <w:rsid w:val="006F6AB4"/>
    <w:rsid w:val="00700B45"/>
    <w:rsid w:val="00711E6C"/>
    <w:rsid w:val="00713181"/>
    <w:rsid w:val="0071791E"/>
    <w:rsid w:val="00727644"/>
    <w:rsid w:val="00742AD0"/>
    <w:rsid w:val="007659BB"/>
    <w:rsid w:val="007777BD"/>
    <w:rsid w:val="00782F44"/>
    <w:rsid w:val="0079503B"/>
    <w:rsid w:val="00795175"/>
    <w:rsid w:val="007B1349"/>
    <w:rsid w:val="007D122A"/>
    <w:rsid w:val="007F1162"/>
    <w:rsid w:val="0080741D"/>
    <w:rsid w:val="008242F7"/>
    <w:rsid w:val="00864679"/>
    <w:rsid w:val="00893FBF"/>
    <w:rsid w:val="008A3E15"/>
    <w:rsid w:val="008B102A"/>
    <w:rsid w:val="008B173A"/>
    <w:rsid w:val="008B1E93"/>
    <w:rsid w:val="008D1531"/>
    <w:rsid w:val="00925F20"/>
    <w:rsid w:val="0094028E"/>
    <w:rsid w:val="0094619B"/>
    <w:rsid w:val="009518DD"/>
    <w:rsid w:val="00956A3B"/>
    <w:rsid w:val="009C267B"/>
    <w:rsid w:val="009C3594"/>
    <w:rsid w:val="009C4DB3"/>
    <w:rsid w:val="009E53DC"/>
    <w:rsid w:val="009F75A6"/>
    <w:rsid w:val="00A15DF4"/>
    <w:rsid w:val="00A16768"/>
    <w:rsid w:val="00A51082"/>
    <w:rsid w:val="00A67533"/>
    <w:rsid w:val="00A726D8"/>
    <w:rsid w:val="00A72FDA"/>
    <w:rsid w:val="00A7368F"/>
    <w:rsid w:val="00A81464"/>
    <w:rsid w:val="00A83AC1"/>
    <w:rsid w:val="00AD5179"/>
    <w:rsid w:val="00AF554D"/>
    <w:rsid w:val="00B154FB"/>
    <w:rsid w:val="00B277C9"/>
    <w:rsid w:val="00B43636"/>
    <w:rsid w:val="00B444CC"/>
    <w:rsid w:val="00B72AEC"/>
    <w:rsid w:val="00BC4B91"/>
    <w:rsid w:val="00BD3FEA"/>
    <w:rsid w:val="00BE106D"/>
    <w:rsid w:val="00BE2046"/>
    <w:rsid w:val="00BE478D"/>
    <w:rsid w:val="00C04D22"/>
    <w:rsid w:val="00C14645"/>
    <w:rsid w:val="00C2424F"/>
    <w:rsid w:val="00C53F64"/>
    <w:rsid w:val="00C6474C"/>
    <w:rsid w:val="00C8360F"/>
    <w:rsid w:val="00C8566E"/>
    <w:rsid w:val="00C87474"/>
    <w:rsid w:val="00CC1049"/>
    <w:rsid w:val="00CC234E"/>
    <w:rsid w:val="00CC5C98"/>
    <w:rsid w:val="00CD077A"/>
    <w:rsid w:val="00CD4DC5"/>
    <w:rsid w:val="00CE3527"/>
    <w:rsid w:val="00CE797F"/>
    <w:rsid w:val="00D14A5C"/>
    <w:rsid w:val="00D23BA5"/>
    <w:rsid w:val="00D30721"/>
    <w:rsid w:val="00D34AA3"/>
    <w:rsid w:val="00D45819"/>
    <w:rsid w:val="00D54D6D"/>
    <w:rsid w:val="00D63600"/>
    <w:rsid w:val="00D65DBA"/>
    <w:rsid w:val="00D67062"/>
    <w:rsid w:val="00D917B5"/>
    <w:rsid w:val="00DB5A8D"/>
    <w:rsid w:val="00DC2A8B"/>
    <w:rsid w:val="00DC746D"/>
    <w:rsid w:val="00DD1F9F"/>
    <w:rsid w:val="00DD37B7"/>
    <w:rsid w:val="00DD4CD0"/>
    <w:rsid w:val="00DD66C0"/>
    <w:rsid w:val="00DF3318"/>
    <w:rsid w:val="00E07771"/>
    <w:rsid w:val="00E461BE"/>
    <w:rsid w:val="00E502D7"/>
    <w:rsid w:val="00E54CA4"/>
    <w:rsid w:val="00E57C4A"/>
    <w:rsid w:val="00E70225"/>
    <w:rsid w:val="00E801DE"/>
    <w:rsid w:val="00E855E7"/>
    <w:rsid w:val="00E85E0B"/>
    <w:rsid w:val="00EA21AC"/>
    <w:rsid w:val="00EB296F"/>
    <w:rsid w:val="00F03FBC"/>
    <w:rsid w:val="00F102E5"/>
    <w:rsid w:val="00F136AF"/>
    <w:rsid w:val="00F21395"/>
    <w:rsid w:val="00F22DC5"/>
    <w:rsid w:val="00F45445"/>
    <w:rsid w:val="00F47956"/>
    <w:rsid w:val="00F63E19"/>
    <w:rsid w:val="00F7181B"/>
    <w:rsid w:val="00F85D3A"/>
    <w:rsid w:val="00FB069E"/>
    <w:rsid w:val="00FC437E"/>
    <w:rsid w:val="00FC530F"/>
    <w:rsid w:val="00FC6FD4"/>
    <w:rsid w:val="00FC70C3"/>
    <w:rsid w:val="00FE4956"/>
    <w:rsid w:val="00FF1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A73D9ECA-4C9D-49E0-9515-3BCED0BD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3DC"/>
    <w:rPr>
      <w:sz w:val="24"/>
      <w:szCs w:val="24"/>
    </w:rPr>
  </w:style>
  <w:style w:type="paragraph" w:styleId="1">
    <w:name w:val="heading 1"/>
    <w:basedOn w:val="a"/>
    <w:next w:val="a"/>
    <w:link w:val="10"/>
    <w:uiPriority w:val="9"/>
    <w:qFormat/>
    <w:rsid w:val="0054341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2A3F66"/>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9E53DC"/>
    <w:pPr>
      <w:keepNext/>
      <w:jc w:val="center"/>
      <w:outlineLvl w:val="4"/>
    </w:pPr>
    <w:rPr>
      <w:b/>
      <w:bCs/>
      <w:sz w:val="28"/>
      <w:szCs w:val="28"/>
    </w:rPr>
  </w:style>
  <w:style w:type="paragraph" w:styleId="6">
    <w:name w:val="heading 6"/>
    <w:basedOn w:val="a"/>
    <w:next w:val="a"/>
    <w:link w:val="60"/>
    <w:uiPriority w:val="9"/>
    <w:qFormat/>
    <w:rsid w:val="009E53DC"/>
    <w:pPr>
      <w:keepNex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4341C"/>
    <w:rPr>
      <w:rFonts w:ascii="Cambria" w:hAnsi="Cambria" w:cs="Times New Roman"/>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Body Text"/>
    <w:basedOn w:val="a"/>
    <w:link w:val="a4"/>
    <w:uiPriority w:val="99"/>
    <w:rsid w:val="009E53DC"/>
    <w:pPr>
      <w:spacing w:after="120"/>
    </w:pPr>
    <w:rPr>
      <w:sz w:val="28"/>
      <w:szCs w:val="28"/>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rsid w:val="009E53DC"/>
    <w:pPr>
      <w:spacing w:after="120"/>
      <w:ind w:left="283"/>
    </w:pPr>
    <w:rPr>
      <w:sz w:val="28"/>
      <w:szCs w:val="28"/>
    </w:rPr>
  </w:style>
  <w:style w:type="character" w:customStyle="1" w:styleId="a6">
    <w:name w:val="Основной текст с отступом Знак"/>
    <w:basedOn w:val="a0"/>
    <w:link w:val="a5"/>
    <w:uiPriority w:val="99"/>
    <w:semiHidden/>
    <w:rPr>
      <w:sz w:val="24"/>
      <w:szCs w:val="24"/>
    </w:rPr>
  </w:style>
  <w:style w:type="table" w:styleId="a7">
    <w:name w:val="Table Elegant"/>
    <w:basedOn w:val="a1"/>
    <w:uiPriority w:val="99"/>
    <w:rsid w:val="009E53D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8">
    <w:name w:val="footer"/>
    <w:basedOn w:val="a"/>
    <w:link w:val="a9"/>
    <w:uiPriority w:val="99"/>
    <w:rsid w:val="00BE478D"/>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BE478D"/>
    <w:rPr>
      <w:rFonts w:cs="Times New Roman"/>
    </w:rPr>
  </w:style>
  <w:style w:type="table" w:styleId="ab">
    <w:name w:val="Table Grid"/>
    <w:basedOn w:val="a1"/>
    <w:uiPriority w:val="39"/>
    <w:rsid w:val="00D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1E5E1F"/>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customStyle="1" w:styleId="ac">
    <w:name w:val="Вывод"/>
    <w:basedOn w:val="a"/>
    <w:rsid w:val="001A4BC9"/>
    <w:pPr>
      <w:widowControl w:val="0"/>
      <w:snapToGrid w:val="0"/>
      <w:spacing w:line="360" w:lineRule="auto"/>
      <w:ind w:firstLine="567"/>
      <w:jc w:val="both"/>
    </w:pPr>
    <w:rPr>
      <w:i/>
      <w:sz w:val="28"/>
      <w:szCs w:val="20"/>
    </w:rPr>
  </w:style>
  <w:style w:type="paragraph" w:customStyle="1" w:styleId="1KGK9">
    <w:name w:val="1KG=K9"/>
    <w:rsid w:val="00C53F64"/>
    <w:pPr>
      <w:snapToGrid w:val="0"/>
    </w:pPr>
    <w:rPr>
      <w:rFonts w:ascii="Arial" w:hAnsi="Arial"/>
      <w:sz w:val="24"/>
    </w:rPr>
  </w:style>
  <w:style w:type="paragraph" w:customStyle="1" w:styleId="ad">
    <w:name w:val="Комментарий"/>
    <w:basedOn w:val="a"/>
    <w:next w:val="a"/>
    <w:uiPriority w:val="99"/>
    <w:rsid w:val="0054341C"/>
    <w:pPr>
      <w:widowControl w:val="0"/>
      <w:autoSpaceDE w:val="0"/>
      <w:autoSpaceDN w:val="0"/>
      <w:adjustRightInd w:val="0"/>
      <w:ind w:left="170"/>
      <w:jc w:val="both"/>
    </w:pPr>
    <w:rPr>
      <w:rFonts w:ascii="Arial" w:hAnsi="Arial" w:cs="Arial"/>
      <w:i/>
      <w:iCs/>
      <w:color w:val="800080"/>
      <w:sz w:val="20"/>
      <w:szCs w:val="20"/>
    </w:rPr>
  </w:style>
  <w:style w:type="paragraph" w:customStyle="1" w:styleId="ae">
    <w:name w:val="Таблицы (моноширинный)"/>
    <w:basedOn w:val="a"/>
    <w:next w:val="a"/>
    <w:uiPriority w:val="99"/>
    <w:rsid w:val="0054341C"/>
    <w:pPr>
      <w:widowControl w:val="0"/>
      <w:autoSpaceDE w:val="0"/>
      <w:autoSpaceDN w:val="0"/>
      <w:adjustRightInd w:val="0"/>
      <w:jc w:val="both"/>
    </w:pPr>
    <w:rPr>
      <w:rFonts w:ascii="Courier New" w:hAnsi="Courier New" w:cs="Courier New"/>
      <w:sz w:val="20"/>
      <w:szCs w:val="20"/>
    </w:rPr>
  </w:style>
  <w:style w:type="paragraph" w:styleId="af">
    <w:name w:val="Normal (Web)"/>
    <w:basedOn w:val="a"/>
    <w:uiPriority w:val="99"/>
    <w:rsid w:val="002A3F66"/>
    <w:pPr>
      <w:spacing w:before="100" w:beforeAutospacing="1" w:after="100" w:afterAutospacing="1"/>
      <w:jc w:val="both"/>
    </w:pPr>
    <w:rPr>
      <w:rFonts w:ascii="Arial" w:hAnsi="Arial" w:cs="Arial"/>
    </w:rPr>
  </w:style>
  <w:style w:type="paragraph" w:styleId="3">
    <w:name w:val="Body Text Indent 3"/>
    <w:basedOn w:val="a"/>
    <w:link w:val="30"/>
    <w:uiPriority w:val="99"/>
    <w:rsid w:val="00FF14EE"/>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af0">
    <w:name w:val="Balloon Text"/>
    <w:basedOn w:val="a"/>
    <w:link w:val="af1"/>
    <w:uiPriority w:val="99"/>
    <w:semiHidden/>
    <w:rsid w:val="00CD077A"/>
    <w:rPr>
      <w:rFonts w:ascii="Tahoma" w:hAnsi="Tahoma" w:cs="Tahoma"/>
      <w:sz w:val="16"/>
      <w:szCs w:val="16"/>
    </w:rPr>
  </w:style>
  <w:style w:type="character" w:customStyle="1" w:styleId="af1">
    <w:name w:val="Текст выноски Знак"/>
    <w:basedOn w:val="a0"/>
    <w:link w:val="af0"/>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7140</Words>
  <Characters>40702</Characters>
  <Application>Microsoft Office Word</Application>
  <DocSecurity>0</DocSecurity>
  <Lines>339</Lines>
  <Paragraphs>95</Paragraphs>
  <ScaleCrop>false</ScaleCrop>
  <Company>Reanimator EE</Company>
  <LinksUpToDate>false</LinksUpToDate>
  <CharactersWithSpaces>47747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cp:lastPrinted>2009-01-18T10:20:00Z</cp:lastPrinted>
  <dcterms:created xsi:type="dcterms:W3CDTF">2014-04-03T01:43:00Z</dcterms:created>
  <dcterms:modified xsi:type="dcterms:W3CDTF">2014-04-03T01:43:00Z</dcterms:modified>
</cp:coreProperties>
</file>