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291EBB" w:rsidRDefault="00737FB2"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Курсовая</w:t>
      </w:r>
      <w:r w:rsidR="00291EBB">
        <w:rPr>
          <w:rFonts w:ascii="Times New Roman" w:hAnsi="Times New Roman"/>
          <w:b/>
          <w:bCs/>
          <w:color w:val="000000" w:themeColor="text1"/>
          <w:sz w:val="28"/>
          <w:szCs w:val="28"/>
        </w:rPr>
        <w:t xml:space="preserve"> работа</w:t>
      </w: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Тема: </w:t>
      </w:r>
      <w:r w:rsidRPr="00291EBB">
        <w:rPr>
          <w:rFonts w:ascii="Times New Roman" w:hAnsi="Times New Roman"/>
          <w:b/>
          <w:bCs/>
          <w:color w:val="000000" w:themeColor="text1"/>
          <w:sz w:val="28"/>
          <w:szCs w:val="28"/>
        </w:rPr>
        <w:t>Анализ и оценка эффективности системы управления торговым предприятием</w:t>
      </w:r>
    </w:p>
    <w:p w:rsidR="00291EBB" w:rsidRDefault="00291EBB" w:rsidP="00BD5C2F">
      <w:pPr>
        <w:shd w:val="clear" w:color="000000" w:fill="FFFFFF" w:themeFill="background1"/>
        <w:suppressAutoHyphens/>
        <w:spacing w:after="0" w:line="360" w:lineRule="auto"/>
        <w:jc w:val="center"/>
        <w:rPr>
          <w:rFonts w:ascii="Times New Roman" w:hAnsi="Times New Roman"/>
          <w:b/>
          <w:bCs/>
          <w:color w:val="000000" w:themeColor="text1"/>
          <w:sz w:val="28"/>
          <w:szCs w:val="28"/>
        </w:rPr>
      </w:pPr>
    </w:p>
    <w:p w:rsidR="00DD7A8F" w:rsidRPr="00BD5C2F" w:rsidRDefault="00291EBB" w:rsidP="00BD5C2F">
      <w:pPr>
        <w:shd w:val="clear" w:color="000000" w:fill="FFFFFF" w:themeFill="background1"/>
        <w:suppressAutoHyphens/>
        <w:spacing w:after="0" w:line="360" w:lineRule="auto"/>
        <w:jc w:val="center"/>
        <w:rPr>
          <w:rFonts w:ascii="Times New Roman" w:hAnsi="Times New Roman"/>
          <w:b/>
          <w:color w:val="000000" w:themeColor="text1"/>
          <w:sz w:val="28"/>
        </w:rPr>
      </w:pPr>
      <w:r>
        <w:rPr>
          <w:rFonts w:ascii="Times New Roman" w:hAnsi="Times New Roman"/>
          <w:b/>
          <w:bCs/>
          <w:color w:val="000000" w:themeColor="text1"/>
          <w:sz w:val="28"/>
          <w:szCs w:val="28"/>
        </w:rPr>
        <w:br w:type="page"/>
      </w:r>
      <w:r w:rsidR="00DD7A8F" w:rsidRPr="00BD5C2F">
        <w:rPr>
          <w:rFonts w:ascii="Times New Roman" w:hAnsi="Times New Roman"/>
          <w:b/>
          <w:bCs/>
          <w:color w:val="000000" w:themeColor="text1"/>
          <w:sz w:val="28"/>
          <w:szCs w:val="28"/>
        </w:rPr>
        <w:lastRenderedPageBreak/>
        <w:t>СОДЕРЖАНИЕ</w:t>
      </w:r>
    </w:p>
    <w:p w:rsidR="00314EEE" w:rsidRPr="00BD5C2F" w:rsidRDefault="00314EE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DD7A8F" w:rsidRPr="00BD5C2F" w:rsidRDefault="00DD7A8F"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В</w:t>
      </w:r>
      <w:r w:rsidR="00314EEE" w:rsidRPr="00BD5C2F">
        <w:rPr>
          <w:rFonts w:ascii="Times New Roman" w:hAnsi="Times New Roman"/>
          <w:color w:val="000000" w:themeColor="text1"/>
          <w:sz w:val="28"/>
          <w:szCs w:val="28"/>
        </w:rPr>
        <w:t>ВЕДЕНИЕ</w:t>
      </w:r>
    </w:p>
    <w:p w:rsidR="00DD7A8F" w:rsidRPr="00BD5C2F" w:rsidRDefault="00314EEE"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1</w:t>
      </w:r>
      <w:r w:rsidR="00EF59E2" w:rsidRP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Теоретические</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основы</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системы</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управления</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торговым</w:t>
      </w:r>
      <w:r w:rsidRP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предприятием</w:t>
      </w:r>
    </w:p>
    <w:p w:rsidR="00DD7A8F" w:rsidRPr="00BD5C2F" w:rsidRDefault="00314EEE"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1.1</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Организация как объект управления</w:t>
      </w:r>
    </w:p>
    <w:p w:rsidR="00BD5C2F" w:rsidRDefault="00314EEE"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1.2</w:t>
      </w:r>
      <w:r w:rsidR="00EF59E2" w:rsidRP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 xml:space="preserve">Система управления (организацией) </w:t>
      </w:r>
      <w:r w:rsidR="00EF59E2" w:rsidRPr="00BD5C2F">
        <w:rPr>
          <w:rFonts w:ascii="Times New Roman" w:hAnsi="Times New Roman"/>
          <w:color w:val="000000" w:themeColor="text1"/>
          <w:sz w:val="28"/>
          <w:szCs w:val="28"/>
        </w:rPr>
        <w:t>торговым предприятием</w:t>
      </w:r>
    </w:p>
    <w:p w:rsidR="00DD7A8F" w:rsidRPr="00BD5C2F" w:rsidRDefault="00314EEE"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1.3</w:t>
      </w:r>
      <w:r w:rsidR="00EF59E2" w:rsidRP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Методы</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исследования</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системы</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управ</w:t>
      </w:r>
      <w:r w:rsidRPr="00BD5C2F">
        <w:rPr>
          <w:rFonts w:ascii="Times New Roman" w:hAnsi="Times New Roman"/>
          <w:color w:val="000000" w:themeColor="text1"/>
          <w:sz w:val="28"/>
          <w:szCs w:val="28"/>
        </w:rPr>
        <w:t>ления</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(организации) торгового </w:t>
      </w:r>
      <w:r w:rsidR="00DD7A8F" w:rsidRPr="00BD5C2F">
        <w:rPr>
          <w:rFonts w:ascii="Times New Roman" w:hAnsi="Times New Roman"/>
          <w:color w:val="000000" w:themeColor="text1"/>
          <w:sz w:val="28"/>
          <w:szCs w:val="28"/>
        </w:rPr>
        <w:t>предприятия</w:t>
      </w:r>
    </w:p>
    <w:p w:rsidR="00DD7A8F" w:rsidRPr="00BD5C2F" w:rsidRDefault="00314EEE"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2</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Анализ</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и оценка</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эффективности</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системы</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управления</w:t>
      </w:r>
      <w:r w:rsidR="00BD5C2F">
        <w:rPr>
          <w:rFonts w:ascii="Times New Roman" w:hAnsi="Times New Roman"/>
          <w:color w:val="000000" w:themeColor="text1"/>
          <w:sz w:val="28"/>
          <w:szCs w:val="28"/>
        </w:rPr>
        <w:t xml:space="preserve"> </w:t>
      </w:r>
      <w:r w:rsidR="00EF59E2" w:rsidRPr="00BD5C2F">
        <w:rPr>
          <w:rFonts w:ascii="Times New Roman" w:hAnsi="Times New Roman"/>
          <w:color w:val="000000" w:themeColor="text1"/>
          <w:sz w:val="28"/>
          <w:szCs w:val="28"/>
        </w:rPr>
        <w:t>ИП</w:t>
      </w:r>
      <w:r w:rsidR="00BD5C2F">
        <w:rPr>
          <w:rFonts w:ascii="Times New Roman" w:hAnsi="Times New Roman"/>
          <w:color w:val="000000" w:themeColor="text1"/>
          <w:sz w:val="28"/>
          <w:szCs w:val="28"/>
        </w:rPr>
        <w:t xml:space="preserve"> </w:t>
      </w:r>
      <w:r w:rsidR="00EF59E2" w:rsidRPr="00BD5C2F">
        <w:rPr>
          <w:rFonts w:ascii="Times New Roman" w:hAnsi="Times New Roman"/>
          <w:color w:val="000000" w:themeColor="text1"/>
          <w:sz w:val="28"/>
          <w:szCs w:val="28"/>
        </w:rPr>
        <w:t>Обруч А.А</w:t>
      </w:r>
    </w:p>
    <w:p w:rsidR="00DD7A8F" w:rsidRPr="00BD5C2F" w:rsidRDefault="00314EEE"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2.1</w:t>
      </w:r>
      <w:r w:rsidR="00EF59E2" w:rsidRPr="00BD5C2F">
        <w:rPr>
          <w:rFonts w:ascii="Times New Roman" w:hAnsi="Times New Roman"/>
          <w:color w:val="000000" w:themeColor="text1"/>
          <w:sz w:val="28"/>
          <w:szCs w:val="28"/>
        </w:rPr>
        <w:t xml:space="preserve"> </w:t>
      </w:r>
      <w:r w:rsidR="00700C63" w:rsidRPr="00BD5C2F">
        <w:rPr>
          <w:rFonts w:ascii="Times New Roman" w:hAnsi="Times New Roman"/>
          <w:color w:val="000000" w:themeColor="text1"/>
          <w:sz w:val="28"/>
          <w:szCs w:val="28"/>
        </w:rPr>
        <w:t xml:space="preserve">Организационно-правовая характеристика </w:t>
      </w:r>
      <w:r w:rsidR="00020E47" w:rsidRPr="00BD5C2F">
        <w:rPr>
          <w:rFonts w:ascii="Times New Roman" w:hAnsi="Times New Roman"/>
          <w:color w:val="000000" w:themeColor="text1"/>
          <w:sz w:val="28"/>
          <w:szCs w:val="28"/>
        </w:rPr>
        <w:t>ИП Иванова А.А</w:t>
      </w:r>
    </w:p>
    <w:p w:rsidR="00DD7A8F" w:rsidRPr="00BD5C2F" w:rsidRDefault="00314EEE"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2.2</w:t>
      </w:r>
      <w:r w:rsidR="00EF59E2" w:rsidRP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Ан</w:t>
      </w:r>
      <w:r w:rsidRPr="00BD5C2F">
        <w:rPr>
          <w:rFonts w:ascii="Times New Roman" w:hAnsi="Times New Roman"/>
          <w:color w:val="000000" w:themeColor="text1"/>
          <w:sz w:val="28"/>
          <w:szCs w:val="28"/>
        </w:rPr>
        <w:t xml:space="preserve">ализ внешней и внутренней среды </w:t>
      </w:r>
      <w:r w:rsidR="00DD7A8F" w:rsidRPr="00BD5C2F">
        <w:rPr>
          <w:rFonts w:ascii="Times New Roman" w:hAnsi="Times New Roman"/>
          <w:color w:val="000000" w:themeColor="text1"/>
          <w:sz w:val="28"/>
          <w:szCs w:val="28"/>
        </w:rPr>
        <w:t>предприятия</w:t>
      </w:r>
    </w:p>
    <w:p w:rsidR="00291EBB" w:rsidRDefault="00314EEE"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2.3</w:t>
      </w:r>
      <w:r w:rsidR="00EF59E2" w:rsidRP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Оценка</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эффективности</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системы</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управления</w:t>
      </w:r>
    </w:p>
    <w:p w:rsidR="00291EBB" w:rsidRDefault="003B3617"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3</w:t>
      </w:r>
      <w:r w:rsidR="00EF59E2" w:rsidRP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Совершенствование менеджмента предприятия</w:t>
      </w:r>
    </w:p>
    <w:p w:rsidR="003B3617" w:rsidRPr="00BD5C2F" w:rsidRDefault="00507B4B"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3.1 </w:t>
      </w:r>
      <w:r w:rsidR="00DD7A8F" w:rsidRPr="00BD5C2F">
        <w:rPr>
          <w:rFonts w:ascii="Times New Roman" w:hAnsi="Times New Roman"/>
          <w:color w:val="000000" w:themeColor="text1"/>
          <w:sz w:val="28"/>
          <w:szCs w:val="28"/>
        </w:rPr>
        <w:t>Програм</w:t>
      </w:r>
      <w:r w:rsidR="003B3617" w:rsidRPr="00BD5C2F">
        <w:rPr>
          <w:rFonts w:ascii="Times New Roman" w:hAnsi="Times New Roman"/>
          <w:color w:val="000000" w:themeColor="text1"/>
          <w:sz w:val="28"/>
          <w:szCs w:val="28"/>
        </w:rPr>
        <w:t>м</w:t>
      </w:r>
      <w:r w:rsidR="00DD7A8F" w:rsidRPr="00BD5C2F">
        <w:rPr>
          <w:rFonts w:ascii="Times New Roman" w:hAnsi="Times New Roman"/>
          <w:color w:val="000000" w:themeColor="text1"/>
          <w:sz w:val="28"/>
          <w:szCs w:val="28"/>
        </w:rPr>
        <w:t>ный</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подход</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к</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формированию</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стратегии</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по совершенствованию менеджмента</w:t>
      </w:r>
    </w:p>
    <w:p w:rsidR="003B3617" w:rsidRPr="00BD5C2F" w:rsidRDefault="00507B4B"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3.2 </w:t>
      </w:r>
      <w:r w:rsidR="00DD7A8F" w:rsidRPr="00BD5C2F">
        <w:rPr>
          <w:rFonts w:ascii="Times New Roman" w:hAnsi="Times New Roman"/>
          <w:color w:val="000000" w:themeColor="text1"/>
          <w:sz w:val="28"/>
          <w:szCs w:val="28"/>
        </w:rPr>
        <w:t>Оценка</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ресурсного</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потенциала</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компании</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применительно</w:t>
      </w:r>
      <w:r w:rsidR="00BD5C2F">
        <w:rPr>
          <w:rFonts w:ascii="Times New Roman" w:hAnsi="Times New Roman"/>
          <w:color w:val="000000" w:themeColor="text1"/>
          <w:sz w:val="28"/>
          <w:szCs w:val="28"/>
        </w:rPr>
        <w:t xml:space="preserve"> </w:t>
      </w:r>
      <w:r w:rsidR="00DD7A8F" w:rsidRPr="00BD5C2F">
        <w:rPr>
          <w:rFonts w:ascii="Times New Roman" w:hAnsi="Times New Roman"/>
          <w:color w:val="000000" w:themeColor="text1"/>
          <w:sz w:val="28"/>
          <w:szCs w:val="28"/>
        </w:rPr>
        <w:t>к программе разработанной стратегии</w:t>
      </w:r>
    </w:p>
    <w:p w:rsidR="00DD7A8F" w:rsidRPr="00BD5C2F" w:rsidRDefault="00DD7A8F"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3.3</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План реализации проекта</w:t>
      </w:r>
    </w:p>
    <w:p w:rsidR="00DD7A8F" w:rsidRPr="00BD5C2F" w:rsidRDefault="00DD7A8F"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ЗАКЛЮЧЕНИЕ</w:t>
      </w:r>
    </w:p>
    <w:p w:rsidR="00DD7A8F" w:rsidRPr="00BD5C2F" w:rsidRDefault="00DD7A8F"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БИБЛИОГРАФИЧЕСКИЙ СПИСОК</w:t>
      </w:r>
    </w:p>
    <w:p w:rsidR="00DD7A8F" w:rsidRPr="00BD5C2F" w:rsidRDefault="00DD7A8F" w:rsidP="00BD5C2F">
      <w:pPr>
        <w:pStyle w:val="a3"/>
        <w:shd w:val="clear" w:color="000000" w:fill="FFFFFF" w:themeFill="background1"/>
        <w:suppressAutoHyphens/>
        <w:spacing w:before="0" w:beforeAutospacing="0" w:after="0" w:afterAutospacing="0" w:line="360" w:lineRule="auto"/>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ПРИЛОЖЕНИЯ</w:t>
      </w:r>
    </w:p>
    <w:p w:rsidR="00DD7A8F" w:rsidRPr="00BD5C2F" w:rsidRDefault="00DD7A8F" w:rsidP="00BD5C2F">
      <w:pPr>
        <w:pStyle w:val="a3"/>
        <w:shd w:val="clear" w:color="000000" w:fill="FFFFFF" w:themeFill="background1"/>
        <w:suppressAutoHyphens/>
        <w:spacing w:before="0" w:beforeAutospacing="0" w:after="0" w:afterAutospacing="0" w:line="360" w:lineRule="auto"/>
        <w:rPr>
          <w:rFonts w:ascii="Times New Roman" w:hAnsi="Times New Roman" w:cs="Times New Roman"/>
          <w:color w:val="000000" w:themeColor="text1"/>
          <w:sz w:val="28"/>
          <w:szCs w:val="28"/>
        </w:rPr>
      </w:pPr>
    </w:p>
    <w:p w:rsidR="00DD7A8F" w:rsidRPr="00BD5C2F" w:rsidRDefault="00BD5C2F"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type="page"/>
      </w:r>
      <w:r w:rsidR="00DD7A8F" w:rsidRPr="00BD5C2F">
        <w:rPr>
          <w:rFonts w:ascii="Times New Roman" w:hAnsi="Times New Roman" w:cs="Times New Roman"/>
          <w:b/>
          <w:color w:val="000000" w:themeColor="text1"/>
          <w:sz w:val="28"/>
          <w:szCs w:val="28"/>
        </w:rPr>
        <w:t>ВВЕДЕНИЕ</w:t>
      </w:r>
    </w:p>
    <w:p w:rsidR="00DE2EC3" w:rsidRPr="00BD5C2F" w:rsidRDefault="00DE2EC3"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color w:val="000000" w:themeColor="text1"/>
          <w:sz w:val="28"/>
          <w:szCs w:val="28"/>
        </w:rPr>
      </w:pPr>
    </w:p>
    <w:p w:rsidR="00601FF9" w:rsidRPr="00BD5C2F" w:rsidRDefault="00ED032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Вполне обоснован</w:t>
      </w:r>
      <w:r w:rsidR="00DD7A8F" w:rsidRPr="00BD5C2F">
        <w:rPr>
          <w:rFonts w:ascii="Times New Roman" w:hAnsi="Times New Roman" w:cs="Times New Roman"/>
          <w:color w:val="000000" w:themeColor="text1"/>
          <w:sz w:val="28"/>
          <w:szCs w:val="28"/>
        </w:rPr>
        <w:t>н</w:t>
      </w:r>
      <w:r w:rsidRPr="00BD5C2F">
        <w:rPr>
          <w:rFonts w:ascii="Times New Roman" w:hAnsi="Times New Roman" w:cs="Times New Roman"/>
          <w:color w:val="000000" w:themeColor="text1"/>
          <w:sz w:val="28"/>
          <w:szCs w:val="28"/>
        </w:rPr>
        <w:t>о фундаментом эффективного менеджмента и успешного развития бизнеса многие менеджеры считают организационную структуру фирмы, образующую ее некий «скелет». Однако в большинстве российских компаний существующая организационная структур</w:t>
      </w:r>
      <w:r w:rsidR="00257D93">
        <w:rPr>
          <w:rFonts w:ascii="Times New Roman" w:hAnsi="Times New Roman" w:cs="Times New Roman"/>
          <w:color w:val="000000" w:themeColor="text1"/>
          <w:sz w:val="28"/>
          <w:szCs w:val="28"/>
        </w:rPr>
        <w:t xml:space="preserve">а сложилась стихийно, а система </w:t>
      </w:r>
      <w:r w:rsidRPr="00BD5C2F">
        <w:rPr>
          <w:rFonts w:ascii="Times New Roman" w:hAnsi="Times New Roman" w:cs="Times New Roman"/>
          <w:color w:val="000000" w:themeColor="text1"/>
          <w:sz w:val="28"/>
          <w:szCs w:val="28"/>
        </w:rPr>
        <w:t>управления основана на предыдущем опыте и мировоззрении руководителя и не является оптимальной. К тому же, до последнего времени методы построения системы управления характеризовались чрезмерно нормативным характером, недостаточным разнообразием, что приводило к механическому переносу применявшихся в прошлом организационных форм в новые условия. Сами исходные факторы формирования структур зачастую получали слишком узкую трактовку: численность персонала вместо целей организаций; постоянный набор органов вместо изменения их состава и комбинации в разных условиях.</w:t>
      </w:r>
    </w:p>
    <w:p w:rsidR="00ED0325" w:rsidRPr="00BD5C2F" w:rsidRDefault="00ED032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Актуальность выбранной темы исследования обусловлена также рядом противоречий: несоответствием системы управления и организационных структур большинства отечественных фирм современным условиям развития рынка, с одной стороны; необходимостью использования эффективных, научно обоснованных методов проектирования структур управления фирмой для совершенствования управления в целях повышения эффективности деятельности фирмы в целом, с другой стороны; а также накоплением определенного теоретического и практического опыта в области проектирования организационных структур и недостаточным внимание к этим методам в практике фирм.</w:t>
      </w:r>
    </w:p>
    <w:p w:rsidR="00ED0325" w:rsidRPr="00BD5C2F" w:rsidRDefault="00ED032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 xml:space="preserve">Целью дипломной работы является исследование и анализ структуры системы управления </w:t>
      </w:r>
      <w:r w:rsidR="00020E47" w:rsidRPr="00BD5C2F">
        <w:rPr>
          <w:rFonts w:ascii="Times New Roman" w:hAnsi="Times New Roman" w:cs="Times New Roman"/>
          <w:color w:val="000000" w:themeColor="text1"/>
          <w:sz w:val="28"/>
          <w:szCs w:val="28"/>
        </w:rPr>
        <w:t>ИП Иванова А.А.</w:t>
      </w:r>
      <w:r w:rsidRPr="00BD5C2F">
        <w:rPr>
          <w:rFonts w:ascii="Times New Roman" w:hAnsi="Times New Roman" w:cs="Times New Roman"/>
          <w:color w:val="000000" w:themeColor="text1"/>
          <w:sz w:val="28"/>
          <w:szCs w:val="28"/>
        </w:rPr>
        <w:t xml:space="preserve"> и формирование предложений по совершенствованию организационной структуры компании.</w:t>
      </w:r>
    </w:p>
    <w:p w:rsidR="00ED0325" w:rsidRPr="00BD5C2F" w:rsidRDefault="00ED032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Исходя из цели, сформулированы основные задачи исследования.</w:t>
      </w:r>
    </w:p>
    <w:p w:rsidR="00ED0325" w:rsidRPr="00BD5C2F" w:rsidRDefault="00ED032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Задача первого раздела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изложить теоретические основы темы. Ра</w:t>
      </w:r>
      <w:r w:rsidR="00DD7A8F" w:rsidRPr="00BD5C2F">
        <w:rPr>
          <w:rFonts w:ascii="Times New Roman" w:hAnsi="Times New Roman"/>
          <w:color w:val="000000" w:themeColor="text1"/>
          <w:sz w:val="28"/>
          <w:szCs w:val="28"/>
        </w:rPr>
        <w:t>с</w:t>
      </w:r>
      <w:r w:rsidRPr="00BD5C2F">
        <w:rPr>
          <w:rFonts w:ascii="Times New Roman" w:hAnsi="Times New Roman"/>
          <w:color w:val="000000" w:themeColor="text1"/>
          <w:sz w:val="28"/>
          <w:szCs w:val="28"/>
        </w:rPr>
        <w:t xml:space="preserve">крыть </w:t>
      </w:r>
      <w:r w:rsidR="00DD7A8F" w:rsidRPr="00BD5C2F">
        <w:rPr>
          <w:rFonts w:ascii="Times New Roman" w:hAnsi="Times New Roman"/>
          <w:color w:val="000000" w:themeColor="text1"/>
          <w:sz w:val="28"/>
          <w:szCs w:val="28"/>
        </w:rPr>
        <w:t>по</w:t>
      </w:r>
      <w:r w:rsidRPr="00BD5C2F">
        <w:rPr>
          <w:rFonts w:ascii="Times New Roman" w:hAnsi="Times New Roman"/>
          <w:color w:val="000000" w:themeColor="text1"/>
          <w:sz w:val="28"/>
          <w:szCs w:val="28"/>
        </w:rPr>
        <w:t>нятие организации как объекта управления, изучить методы исследования системы управления.</w:t>
      </w:r>
    </w:p>
    <w:p w:rsidR="00ED0325" w:rsidRPr="00BD5C2F" w:rsidRDefault="00ED032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Задача второго раздела – решить основную цель данной работы – рассмотреть деятельность конкретного торгового предприятия, созданную там систему управления, выявить слабые места, недостатки в управлении, не позволяющие предприятию значительно улучшить свои экономические показатели.</w:t>
      </w:r>
    </w:p>
    <w:p w:rsidR="00ED0325" w:rsidRPr="00BD5C2F" w:rsidRDefault="00ED032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Задача третьего раздела – разработка мероприятий по управлению изменениями в данном торговом предприятии.</w:t>
      </w:r>
    </w:p>
    <w:p w:rsidR="00BD5C2F" w:rsidRDefault="00DD7A8F"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Объектом исследования является система управления организацией.</w:t>
      </w:r>
    </w:p>
    <w:p w:rsidR="00DD7A8F" w:rsidRPr="00BD5C2F" w:rsidRDefault="00DD7A8F"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Предметом исследования являются: принципы, методы проектирования организационной структуры, механизм форми</w:t>
      </w:r>
      <w:r w:rsidR="00675B06" w:rsidRPr="00BD5C2F">
        <w:rPr>
          <w:rFonts w:ascii="Times New Roman" w:hAnsi="Times New Roman" w:cs="Times New Roman"/>
          <w:color w:val="000000" w:themeColor="text1"/>
          <w:sz w:val="28"/>
          <w:szCs w:val="28"/>
        </w:rPr>
        <w:t>рования организационной структу</w:t>
      </w:r>
      <w:r w:rsidRPr="00BD5C2F">
        <w:rPr>
          <w:rFonts w:ascii="Times New Roman" w:hAnsi="Times New Roman" w:cs="Times New Roman"/>
          <w:color w:val="000000" w:themeColor="text1"/>
          <w:sz w:val="28"/>
          <w:szCs w:val="28"/>
        </w:rPr>
        <w:t xml:space="preserve">ры </w:t>
      </w:r>
      <w:r w:rsidR="00020E47" w:rsidRPr="00BD5C2F">
        <w:rPr>
          <w:rFonts w:ascii="Times New Roman" w:hAnsi="Times New Roman" w:cs="Times New Roman"/>
          <w:color w:val="000000" w:themeColor="text1"/>
          <w:sz w:val="28"/>
          <w:szCs w:val="28"/>
        </w:rPr>
        <w:t>ИП Иванова А.А.</w:t>
      </w:r>
    </w:p>
    <w:p w:rsidR="00DD7A8F" w:rsidRPr="00BD5C2F" w:rsidRDefault="00DD7A8F"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Предложенные пути совершенствования структуры системы управления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позволят сократить риск принятия важных решений, сроки подготовки и реализации управленческих воздействий, обеспечить контроль исполнения, повысить общее качество выполнения бизнес-процессов и, тем самым, увеличить конкурентоспособность этого хозяйствующего субъекта и обеспечить стабильное и эффективное развитие компании.</w:t>
      </w:r>
    </w:p>
    <w:p w:rsidR="00DD7A8F" w:rsidRPr="00BD5C2F" w:rsidRDefault="00DD7A8F"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DD7A8F" w:rsidRPr="00BD5C2F" w:rsidRDefault="00BD5C2F"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type="page"/>
      </w:r>
      <w:r w:rsidR="00DD7A8F" w:rsidRPr="00BD5C2F">
        <w:rPr>
          <w:rFonts w:ascii="Times New Roman" w:hAnsi="Times New Roman" w:cs="Times New Roman"/>
          <w:b/>
          <w:color w:val="000000" w:themeColor="text1"/>
          <w:sz w:val="28"/>
          <w:szCs w:val="28"/>
        </w:rPr>
        <w:t>1 Теоретические основы системы управления торговым</w:t>
      </w:r>
      <w:r w:rsidR="00ED7609" w:rsidRPr="00BD5C2F">
        <w:rPr>
          <w:rFonts w:ascii="Times New Roman" w:hAnsi="Times New Roman" w:cs="Times New Roman"/>
          <w:b/>
          <w:color w:val="000000" w:themeColor="text1"/>
          <w:sz w:val="28"/>
          <w:szCs w:val="28"/>
        </w:rPr>
        <w:t xml:space="preserve"> </w:t>
      </w:r>
      <w:r w:rsidR="00DD7A8F" w:rsidRPr="00BD5C2F">
        <w:rPr>
          <w:rFonts w:ascii="Times New Roman" w:hAnsi="Times New Roman" w:cs="Times New Roman"/>
          <w:b/>
          <w:color w:val="000000" w:themeColor="text1"/>
          <w:sz w:val="28"/>
          <w:szCs w:val="28"/>
        </w:rPr>
        <w:t>предприятием</w:t>
      </w:r>
    </w:p>
    <w:p w:rsidR="00DD7A8F" w:rsidRPr="00BD5C2F" w:rsidRDefault="00DD7A8F"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color w:val="000000" w:themeColor="text1"/>
          <w:sz w:val="28"/>
          <w:szCs w:val="28"/>
        </w:rPr>
      </w:pPr>
    </w:p>
    <w:p w:rsidR="00DD7A8F" w:rsidRPr="00BD5C2F" w:rsidRDefault="00DD7A8F" w:rsidP="00BD5C2F">
      <w:pPr>
        <w:pStyle w:val="a3"/>
        <w:numPr>
          <w:ilvl w:val="1"/>
          <w:numId w:val="23"/>
        </w:numPr>
        <w:shd w:val="clear" w:color="000000" w:fill="FFFFFF" w:themeFill="background1"/>
        <w:suppressAutoHyphens/>
        <w:spacing w:before="0" w:beforeAutospacing="0" w:after="0" w:afterAutospacing="0" w:line="360" w:lineRule="auto"/>
        <w:ind w:left="0" w:firstLine="0"/>
        <w:jc w:val="center"/>
        <w:rPr>
          <w:rFonts w:ascii="Times New Roman" w:hAnsi="Times New Roman" w:cs="Times New Roman"/>
          <w:b/>
          <w:color w:val="000000" w:themeColor="text1"/>
          <w:sz w:val="28"/>
          <w:szCs w:val="28"/>
        </w:rPr>
      </w:pPr>
      <w:r w:rsidRPr="00BD5C2F">
        <w:rPr>
          <w:rFonts w:ascii="Times New Roman" w:hAnsi="Times New Roman" w:cs="Times New Roman"/>
          <w:b/>
          <w:color w:val="000000" w:themeColor="text1"/>
          <w:sz w:val="28"/>
          <w:szCs w:val="28"/>
        </w:rPr>
        <w:t>Ор</w:t>
      </w:r>
      <w:r w:rsidR="00410B15" w:rsidRPr="00BD5C2F">
        <w:rPr>
          <w:rFonts w:ascii="Times New Roman" w:hAnsi="Times New Roman" w:cs="Times New Roman"/>
          <w:b/>
          <w:color w:val="000000" w:themeColor="text1"/>
          <w:sz w:val="28"/>
          <w:szCs w:val="28"/>
        </w:rPr>
        <w:t>ганизация как объект управления</w:t>
      </w:r>
    </w:p>
    <w:p w:rsidR="00410B15" w:rsidRPr="00BD5C2F" w:rsidRDefault="00410B1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BD5C2F" w:rsidRDefault="00175788" w:rsidP="00BD5C2F">
      <w:pPr>
        <w:pStyle w:val="a3"/>
        <w:shd w:val="clear" w:color="000000" w:fill="FFFFFF" w:themeFill="background1"/>
        <w:suppressAutoHyphens/>
        <w:spacing w:before="0" w:beforeAutospacing="0" w:after="0" w:afterAutospacing="0" w:line="360" w:lineRule="auto"/>
        <w:ind w:firstLine="709"/>
        <w:contextualSpacing/>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Организации создаются для удовлетворения разнообразных потребностей людей и поэтому имеют самое различное назначение, размеры, строение и другие характеристики.</w:t>
      </w:r>
    </w:p>
    <w:p w:rsidR="00175788" w:rsidRPr="00BD5C2F" w:rsidRDefault="00175788" w:rsidP="00BD5C2F">
      <w:pPr>
        <w:pStyle w:val="a3"/>
        <w:shd w:val="clear" w:color="000000" w:fill="FFFFFF" w:themeFill="background1"/>
        <w:suppressAutoHyphens/>
        <w:spacing w:before="0" w:beforeAutospacing="0" w:after="0" w:afterAutospacing="0" w:line="360" w:lineRule="auto"/>
        <w:ind w:firstLine="709"/>
        <w:contextualSpacing/>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Это играет большую роль при рассмотрении организаций как объектов управления. Многообразие целей и задач организаций приводит к тому, что для управления их функционированием и развитием требуются специальные знания и искусство, методы и приемы, обеспечивающие эффективную совместную деятельность работников.</w:t>
      </w:r>
    </w:p>
    <w:p w:rsidR="00175788" w:rsidRPr="00BD5C2F" w:rsidRDefault="00175788"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Любая организация, вне зависимости от ее конкретного назначения, может быть описана с помощью ряда параметров, среди которых главными являются: целевое назначение, правовая и нормативная основа, ресурсы, процессы и структура, разделение труда и распределение ролей, внешняя среда и система внутренних социальных, а также экономических связей и отношений, отражающих организационную культуру. В соответствии с этим все многообразие организаций подразделяется на классы и виды, каждый из которых объединяет предприятия, однородные по тому или иному критерию.</w:t>
      </w:r>
    </w:p>
    <w:p w:rsidR="00175788" w:rsidRPr="00BD5C2F" w:rsidRDefault="00175788"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На основании критерия формализации выделяются: формальные организации, имеющие четко поставленные цели, формализованные правила, структуру и связи; в эту группу входят все организации бизнеса, государственные и международные институты и органы; неформальные организации, работающие без четко определенных целей, правил и структур; сюда относят все институты семьи, дружбы, неформальных отношений между людьми.</w:t>
      </w:r>
    </w:p>
    <w:p w:rsidR="00175788" w:rsidRPr="00BD5C2F" w:rsidRDefault="00175788"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По формам собственности они могут быть частными, государственными, муниципальными и иными.</w:t>
      </w:r>
    </w:p>
    <w:p w:rsidR="00175788" w:rsidRPr="00BD5C2F" w:rsidRDefault="00175788"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По отношению к прибыли организации подразделяются на коммерческие и некоммерческие. Первые преследуют извлечение прибыли в качестве основной цели своей деятельности, вторые не стремятся извлекать или распределять полученную прибыль между участниками, но могут осуществлять предпринимательскую деятельность, когда это служит достижению целей, ради которых они созданы, и соответствующую этим целям.</w:t>
      </w:r>
    </w:p>
    <w:p w:rsidR="00175788" w:rsidRPr="00BD5C2F" w:rsidRDefault="00175788"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Гражданским кодексом России предусмотрены организационно-правовые формы, в которых может осуществляться деятельность коммерческих и некоммерческих организаций. В соответствии с ним организационно-правовая форма «предприятие» сохранена только для государственных и муниципальных предприятий, причем предприятием как объектом прав признается имущественный комплекс, используемый для осуществления предпринимательской деятельности (ст. 132 Гражданского кодекса). С учетом сложившихся в нашей стране традиций понятия «организация» и «предприятие» широко примен</w:t>
      </w:r>
      <w:r w:rsidR="00ED7609" w:rsidRPr="00BD5C2F">
        <w:rPr>
          <w:rFonts w:ascii="Times New Roman" w:hAnsi="Times New Roman" w:cs="Times New Roman"/>
          <w:color w:val="000000" w:themeColor="text1"/>
          <w:sz w:val="28"/>
          <w:szCs w:val="28"/>
        </w:rPr>
        <w:t xml:space="preserve">яются </w:t>
      </w:r>
      <w:r w:rsidRPr="00BD5C2F">
        <w:rPr>
          <w:rFonts w:ascii="Times New Roman" w:hAnsi="Times New Roman" w:cs="Times New Roman"/>
          <w:color w:val="000000" w:themeColor="text1"/>
          <w:sz w:val="28"/>
          <w:szCs w:val="28"/>
        </w:rPr>
        <w:t>как взаимозаменяемые.</w:t>
      </w:r>
    </w:p>
    <w:p w:rsidR="00175788" w:rsidRPr="00BD5C2F" w:rsidRDefault="00175788"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По размерам организации группируются на крупные, средние и малые. В качестве классификационных признаков такого деления чаще всего используют такие легко доступные для анализа критерии, как число занятых, объем продаж (оборот) и балансовая стоимость активов. Но в связи с тем, что ни один из них не дает достаточно веских оснований для отнесения организации к той или иной группе, на практике применяют комбинацию критериев.</w:t>
      </w:r>
    </w:p>
    <w:p w:rsidR="00A354F6" w:rsidRPr="00BD5C2F" w:rsidRDefault="00A354F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«Жизнь» любой организации имеет свои фазы и особенности развития (рис. 1.2, табл. 1.1). Суть концепции жизненного цикла организации схематично сводится к следующему:</w:t>
      </w:r>
    </w:p>
    <w:p w:rsidR="00A354F6" w:rsidRPr="00BD5C2F" w:rsidRDefault="00A354F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1. Жизненный цикл организации проходит </w:t>
      </w:r>
      <w:r w:rsidR="00ED7609" w:rsidRPr="00BD5C2F">
        <w:rPr>
          <w:rFonts w:ascii="Times New Roman" w:hAnsi="Times New Roman"/>
          <w:color w:val="000000" w:themeColor="text1"/>
          <w:sz w:val="28"/>
          <w:szCs w:val="28"/>
        </w:rPr>
        <w:t>восемь</w:t>
      </w:r>
      <w:r w:rsidRPr="00BD5C2F">
        <w:rPr>
          <w:rFonts w:ascii="Times New Roman" w:hAnsi="Times New Roman"/>
          <w:color w:val="000000" w:themeColor="text1"/>
          <w:sz w:val="28"/>
          <w:szCs w:val="28"/>
        </w:rPr>
        <w:t xml:space="preserve"> стадий: рождение, детство, юность, ранняя зрелость, промежуточная зрелость, окончательная зрелость, старение и возрождение нового Жизненного цикла организации.</w:t>
      </w:r>
    </w:p>
    <w:p w:rsidR="00DD7A8F" w:rsidRPr="00BD5C2F" w:rsidRDefault="00A354F6"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2. Каждая из этих восьми стадий имеет определенные цели, признаки или параметры: главная цель данной стадии, тип руководителя на данной стадии, основная черта организации на данной стадии Жизненного цикла организации, самосознание, особо важные вопросы деятельности, основная задача организации на данной стадии Жизненного цикла организации, тип планирования, способ руководства, модель организации.</w:t>
      </w:r>
    </w:p>
    <w:p w:rsidR="00ED7609" w:rsidRPr="00BD5C2F" w:rsidRDefault="00ED7609"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ED7609" w:rsidRPr="00BD5C2F" w:rsidRDefault="00ED7609" w:rsidP="00BD5C2F">
      <w:pPr>
        <w:framePr w:h="6984" w:hSpace="38" w:wrap="auto" w:vAnchor="text" w:hAnchor="margin" w:x="-1041" w:y="1"/>
        <w:shd w:val="clear" w:color="000000" w:fill="FFFFFF" w:themeFill="background1"/>
        <w:suppressAutoHyphens/>
        <w:spacing w:after="0" w:line="360" w:lineRule="auto"/>
        <w:ind w:firstLine="709"/>
        <w:jc w:val="both"/>
        <w:rPr>
          <w:rFonts w:ascii="Times New Roman" w:hAnsi="Times New Roman"/>
          <w:color w:val="000000" w:themeColor="text1"/>
          <w:sz w:val="28"/>
          <w:szCs w:val="24"/>
        </w:rPr>
      </w:pPr>
    </w:p>
    <w:p w:rsidR="00DD7A8F" w:rsidRPr="00BD5C2F" w:rsidRDefault="0021143C" w:rsidP="00BD5C2F">
      <w:pPr>
        <w:pStyle w:val="a3"/>
        <w:shd w:val="clear" w:color="000000" w:fill="FFFFFF" w:themeFill="background1"/>
        <w:tabs>
          <w:tab w:val="left" w:pos="5280"/>
        </w:tabs>
        <w:suppressAutoHyphens/>
        <w:spacing w:before="0" w:beforeAutospacing="0" w:after="0" w:afterAutospacing="0" w:line="360" w:lineRule="auto"/>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7.75pt;height:349.5pt;visibility:visible">
            <v:imagedata r:id="rId8" o:title=""/>
          </v:shape>
        </w:pict>
      </w:r>
    </w:p>
    <w:p w:rsidR="00ED7609" w:rsidRPr="00BD5C2F" w:rsidRDefault="00ED7609" w:rsidP="00BD5C2F">
      <w:pPr>
        <w:shd w:val="clear" w:color="000000" w:fill="FFFFFF" w:themeFill="background1"/>
        <w:suppressAutoHyphens/>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Рис. 1.2. Основные фазы жизни организации</w:t>
      </w:r>
    </w:p>
    <w:p w:rsidR="00BD5C2F" w:rsidRDefault="00BD5C2F"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rsidR="003D2B8D" w:rsidRPr="00BD5C2F" w:rsidRDefault="00ED7609"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Указанные параметры изменяются на различных стадиях Жизненного цикла организации. Необходимость этих изменений объясняется стремлением сохранения конкурентоспособности и эффективности предприятия.</w:t>
      </w:r>
    </w:p>
    <w:p w:rsidR="00B85D09" w:rsidRPr="00BD5C2F" w:rsidRDefault="00B85D09"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Жизнь любой организации сводится к</w:t>
      </w:r>
      <w:r w:rsidR="00675B06" w:rsidRPr="00BD5C2F">
        <w:rPr>
          <w:rFonts w:ascii="Times New Roman" w:hAnsi="Times New Roman"/>
          <w:color w:val="000000" w:themeColor="text1"/>
          <w:sz w:val="28"/>
          <w:szCs w:val="28"/>
        </w:rPr>
        <w:t xml:space="preserve"> двум группам процессов, направ</w:t>
      </w:r>
      <w:r w:rsidRPr="00BD5C2F">
        <w:rPr>
          <w:rFonts w:ascii="Times New Roman" w:hAnsi="Times New Roman"/>
          <w:color w:val="000000" w:themeColor="text1"/>
          <w:sz w:val="28"/>
          <w:szCs w:val="28"/>
        </w:rPr>
        <w:t>ленных на ее поддержание: процессам функционирования и процессам развитие. 1.3).</w:t>
      </w:r>
    </w:p>
    <w:p w:rsidR="003D2B8D" w:rsidRPr="00BD5C2F" w:rsidRDefault="003D2B8D"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rsidR="00B85D09" w:rsidRPr="00BD5C2F" w:rsidRDefault="0021143C" w:rsidP="00BD5C2F">
      <w:pPr>
        <w:shd w:val="clear" w:color="000000" w:fill="FFFFFF" w:themeFill="background1"/>
        <w:suppressAutoHyphens/>
        <w:spacing w:after="0" w:line="360" w:lineRule="auto"/>
        <w:jc w:val="center"/>
        <w:rPr>
          <w:rFonts w:ascii="Times New Roman" w:hAnsi="Times New Roman"/>
          <w:b/>
          <w:color w:val="000000" w:themeColor="text1"/>
          <w:sz w:val="28"/>
          <w:szCs w:val="24"/>
        </w:rPr>
      </w:pPr>
      <w:r>
        <w:rPr>
          <w:rFonts w:ascii="Times New Roman" w:hAnsi="Times New Roman"/>
          <w:b/>
          <w:noProof/>
          <w:color w:val="000000" w:themeColor="text1"/>
          <w:sz w:val="28"/>
          <w:szCs w:val="24"/>
        </w:rPr>
        <w:pict>
          <v:shape id="Рисунок 8" o:spid="_x0000_i1026" type="#_x0000_t75" style="width:442.5pt;height:129pt;visibility:visible">
            <v:imagedata r:id="rId9" o:title=""/>
          </v:shape>
        </w:pict>
      </w:r>
    </w:p>
    <w:p w:rsidR="00B85D09" w:rsidRPr="00BD5C2F" w:rsidRDefault="00B85D09" w:rsidP="00BD5C2F">
      <w:pPr>
        <w:shd w:val="clear" w:color="000000" w:fill="FFFFFF" w:themeFill="background1"/>
        <w:suppressAutoHyphens/>
        <w:spacing w:after="0" w:line="360" w:lineRule="auto"/>
        <w:jc w:val="center"/>
        <w:rPr>
          <w:rFonts w:ascii="Times New Roman" w:hAnsi="Times New Roman"/>
          <w:b/>
          <w:color w:val="000000" w:themeColor="text1"/>
          <w:sz w:val="28"/>
        </w:rPr>
      </w:pPr>
      <w:r w:rsidRPr="00BD5C2F">
        <w:rPr>
          <w:rFonts w:ascii="Times New Roman" w:hAnsi="Times New Roman"/>
          <w:b/>
          <w:color w:val="000000" w:themeColor="text1"/>
          <w:sz w:val="28"/>
          <w:szCs w:val="28"/>
        </w:rPr>
        <w:t>Рис. 1.3. Организационные процессы</w:t>
      </w:r>
    </w:p>
    <w:p w:rsidR="00BD5C2F" w:rsidRDefault="00BD5C2F"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rsidR="00B85D09" w:rsidRPr="00BD5C2F" w:rsidRDefault="00B85D09"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Под </w:t>
      </w:r>
      <w:r w:rsidRPr="00BD5C2F">
        <w:rPr>
          <w:rFonts w:ascii="Times New Roman" w:hAnsi="Times New Roman"/>
          <w:iCs/>
          <w:color w:val="000000" w:themeColor="text1"/>
          <w:sz w:val="28"/>
          <w:szCs w:val="28"/>
        </w:rPr>
        <w:t xml:space="preserve">функционированием </w:t>
      </w:r>
      <w:r w:rsidRPr="00BD5C2F">
        <w:rPr>
          <w:rFonts w:ascii="Times New Roman" w:hAnsi="Times New Roman"/>
          <w:color w:val="000000" w:themeColor="text1"/>
          <w:sz w:val="28"/>
          <w:szCs w:val="28"/>
        </w:rPr>
        <w:t xml:space="preserve">понимается деятельность организации, непосредственно связанная с сохранением ее как целого на основе постоянного поддержания сложившихся отношений и связей, обмена ресурсами, энергией и информацией как внутри себя, так и с внешней средой. В процессе же </w:t>
      </w:r>
      <w:r w:rsidRPr="00BD5C2F">
        <w:rPr>
          <w:rFonts w:ascii="Times New Roman" w:hAnsi="Times New Roman"/>
          <w:iCs/>
          <w:color w:val="000000" w:themeColor="text1"/>
          <w:sz w:val="28"/>
          <w:szCs w:val="28"/>
        </w:rPr>
        <w:t xml:space="preserve">развития </w:t>
      </w:r>
      <w:r w:rsidRPr="00BD5C2F">
        <w:rPr>
          <w:rFonts w:ascii="Times New Roman" w:hAnsi="Times New Roman"/>
          <w:color w:val="000000" w:themeColor="text1"/>
          <w:sz w:val="28"/>
          <w:szCs w:val="28"/>
        </w:rPr>
        <w:t>для этого создаются необходимые условия путем образования организации и ее отдельных элементов в соответствии с изменившимися требованиями внутренней и внешней среды. Задача менеджера сбалансировать эти процессы. Все организаций имеют общие для всех характеристики (рис. 1.4).</w:t>
      </w:r>
    </w:p>
    <w:p w:rsidR="00BD5C2F" w:rsidRDefault="00BD5C2F" w:rsidP="00BD5C2F">
      <w:pPr>
        <w:shd w:val="clear" w:color="000000" w:fill="FFFFFF" w:themeFill="background1"/>
        <w:suppressAutoHyphens/>
        <w:spacing w:after="0" w:line="360" w:lineRule="auto"/>
        <w:ind w:firstLine="709"/>
        <w:jc w:val="both"/>
        <w:rPr>
          <w:rFonts w:ascii="Times New Roman" w:hAnsi="Times New Roman"/>
          <w:noProof/>
          <w:color w:val="000000" w:themeColor="text1"/>
          <w:sz w:val="28"/>
          <w:szCs w:val="24"/>
        </w:rPr>
      </w:pPr>
    </w:p>
    <w:p w:rsidR="00B85D09" w:rsidRPr="00BD5C2F" w:rsidRDefault="0021143C" w:rsidP="00BD5C2F">
      <w:pPr>
        <w:shd w:val="clear" w:color="000000" w:fill="FFFFFF" w:themeFill="background1"/>
        <w:suppressAutoHyphens/>
        <w:spacing w:after="0" w:line="360" w:lineRule="auto"/>
        <w:jc w:val="center"/>
        <w:rPr>
          <w:rFonts w:ascii="Times New Roman" w:hAnsi="Times New Roman"/>
          <w:b/>
          <w:color w:val="000000" w:themeColor="text1"/>
          <w:sz w:val="28"/>
          <w:szCs w:val="24"/>
        </w:rPr>
      </w:pPr>
      <w:r>
        <w:rPr>
          <w:rFonts w:ascii="Times New Roman" w:hAnsi="Times New Roman"/>
          <w:b/>
          <w:noProof/>
          <w:color w:val="000000" w:themeColor="text1"/>
          <w:sz w:val="28"/>
          <w:szCs w:val="24"/>
        </w:rPr>
        <w:pict>
          <v:shape id="Рисунок 7" o:spid="_x0000_i1027" type="#_x0000_t75" style="width:474.75pt;height:132pt;visibility:visible">
            <v:imagedata r:id="rId10" o:title=""/>
          </v:shape>
        </w:pict>
      </w:r>
    </w:p>
    <w:p w:rsidR="00DD7A8F" w:rsidRPr="00BD5C2F" w:rsidRDefault="00B85D09"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color w:val="000000" w:themeColor="text1"/>
          <w:sz w:val="28"/>
          <w:szCs w:val="28"/>
        </w:rPr>
      </w:pPr>
      <w:r w:rsidRPr="00BD5C2F">
        <w:rPr>
          <w:rFonts w:ascii="Times New Roman" w:hAnsi="Times New Roman" w:cs="Times New Roman"/>
          <w:b/>
          <w:color w:val="000000" w:themeColor="text1"/>
          <w:sz w:val="28"/>
          <w:szCs w:val="28"/>
        </w:rPr>
        <w:t>Рис. 1.4. Общие характеристики организации</w:t>
      </w:r>
    </w:p>
    <w:p w:rsidR="00EF58B3" w:rsidRPr="00BD5C2F" w:rsidRDefault="00EF58B3"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Целью всякой организации является наличие и преобразование ресурсов, которые используются ею для достижения ее тактических и стратегических целей. Основные ресурсы – это люди (трудовые ресурсы), основные и оборотные средства, технологии и информация.</w:t>
      </w:r>
    </w:p>
    <w:p w:rsidR="00EF58B3" w:rsidRPr="00BD5C2F" w:rsidRDefault="00EF58B3"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bCs/>
          <w:iCs/>
          <w:color w:val="000000" w:themeColor="text1"/>
          <w:sz w:val="28"/>
          <w:szCs w:val="28"/>
        </w:rPr>
        <w:t>Зависимость от внешней и внутренней среды я</w:t>
      </w:r>
      <w:r w:rsidRPr="00BD5C2F">
        <w:rPr>
          <w:rFonts w:ascii="Times New Roman" w:hAnsi="Times New Roman"/>
          <w:color w:val="000000" w:themeColor="text1"/>
          <w:sz w:val="28"/>
          <w:szCs w:val="28"/>
        </w:rPr>
        <w:t xml:space="preserve">вляется одной из самых значительных характеристик организации, т.к. ни одна организация не может функционировать изолированно. Это условия и факторы, возникающие в окружающей среде независимо от деятельности организации, так или иначе воздействующие на нее. Их принято подразделять на </w:t>
      </w:r>
      <w:r w:rsidRPr="00BD5C2F">
        <w:rPr>
          <w:rFonts w:ascii="Times New Roman" w:hAnsi="Times New Roman"/>
          <w:iCs/>
          <w:color w:val="000000" w:themeColor="text1"/>
          <w:sz w:val="28"/>
          <w:szCs w:val="28"/>
        </w:rPr>
        <w:t xml:space="preserve">внутренние, </w:t>
      </w:r>
      <w:r w:rsidRPr="00BD5C2F">
        <w:rPr>
          <w:rFonts w:ascii="Times New Roman" w:hAnsi="Times New Roman"/>
          <w:color w:val="000000" w:themeColor="text1"/>
          <w:sz w:val="28"/>
          <w:szCs w:val="28"/>
        </w:rPr>
        <w:t xml:space="preserve">имеющие место внутри предприятия и связанные с ошибками и упущениями руководства и персонала. И </w:t>
      </w:r>
      <w:r w:rsidRPr="00BD5C2F">
        <w:rPr>
          <w:rFonts w:ascii="Times New Roman" w:hAnsi="Times New Roman"/>
          <w:iCs/>
          <w:color w:val="000000" w:themeColor="text1"/>
          <w:sz w:val="28"/>
          <w:szCs w:val="28"/>
        </w:rPr>
        <w:t xml:space="preserve">внешние, </w:t>
      </w:r>
      <w:r w:rsidRPr="00BD5C2F">
        <w:rPr>
          <w:rFonts w:ascii="Times New Roman" w:hAnsi="Times New Roman"/>
          <w:color w:val="000000" w:themeColor="text1"/>
          <w:sz w:val="28"/>
          <w:szCs w:val="28"/>
        </w:rPr>
        <w:t>возникающие вне фирмы и обычно находящиеся вне сферы влияния предприятия.</w:t>
      </w:r>
    </w:p>
    <w:p w:rsidR="00EF58B3" w:rsidRPr="00BD5C2F" w:rsidRDefault="00EF58B3"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Взаимосвязь переменных внутренней среды изображена на рисунке 1.5. Вообще под внутренней средой организации понимают ситуационные факторы внутри организации, являющиеся результатом управленческих решений. К основным внутренним факторам предприятия (организации), которые требуют внимания руководства относят:</w:t>
      </w:r>
    </w:p>
    <w:p w:rsidR="00EF58B3" w:rsidRPr="00BD5C2F" w:rsidRDefault="00EF58B3"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1. Цели (это конечные состояния или желаемый результат, которого стремится добиться трудовой коллектив);</w:t>
      </w:r>
    </w:p>
    <w:p w:rsidR="00EF58B3" w:rsidRPr="00BD5C2F" w:rsidRDefault="00EF58B3"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2. Структуру (это логические взаимоотношения уровней управления и функциональных областей, построенных в такой форме, которая позволяет наиболее эффективно достичь целей организации);</w:t>
      </w:r>
    </w:p>
    <w:p w:rsidR="00EF58B3" w:rsidRPr="00BD5C2F" w:rsidRDefault="00EF58B3"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3. Задачи (это предписанная работа или часть работы (операции, процедуры), которая должна быть выполнена заранее установленным способом в заранее оговоренные сроки);</w:t>
      </w:r>
    </w:p>
    <w:p w:rsidR="00EF58B3" w:rsidRPr="00BD5C2F" w:rsidRDefault="00EF58B3"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4. Технологию (это сочетание квалификационных навыков, оборудования, инфраструктуры, инструментов и соответствующих знаний, необходимых для осуществления преобразований в материалах, информации и людях);</w:t>
      </w:r>
    </w:p>
    <w:p w:rsidR="00DD7A8F" w:rsidRPr="00BD5C2F" w:rsidRDefault="00EF58B3"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5. Людей (трудовые ресурсы).</w:t>
      </w:r>
    </w:p>
    <w:p w:rsidR="00DD7A8F" w:rsidRPr="00BD5C2F" w:rsidRDefault="0021143C"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rPr>
        <w:pict>
          <v:shape id="Рисунок 21" o:spid="_x0000_i1028" type="#_x0000_t75" style="width:452.25pt;height:148.5pt;visibility:visible">
            <v:imagedata r:id="rId11" o:title=""/>
          </v:shape>
        </w:pict>
      </w:r>
    </w:p>
    <w:p w:rsidR="00BD5C2F" w:rsidRPr="00BD5C2F" w:rsidRDefault="00EF58B3" w:rsidP="00BD5C2F">
      <w:pPr>
        <w:shd w:val="clear" w:color="000000" w:fill="FFFFFF" w:themeFill="background1"/>
        <w:suppressAutoHyphens/>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Рис. 1.5. Взаимосвязь внутренних факторов</w:t>
      </w:r>
    </w:p>
    <w:p w:rsidR="00BD5C2F" w:rsidRDefault="00BD5C2F"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rsidR="00EF58B3" w:rsidRPr="00BD5C2F" w:rsidRDefault="00EF58B3"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Внешние факторы делятся на факторы прямого и косвенного воздействия:</w:t>
      </w:r>
      <w:r w:rsidRPr="00BD5C2F">
        <w:rPr>
          <w:rFonts w:ascii="Times New Roman" w:hAnsi="Times New Roman"/>
          <w:color w:val="000000" w:themeColor="text1"/>
          <w:sz w:val="28"/>
          <w:szCs w:val="28"/>
          <w:lang w:val="en-US"/>
        </w:rPr>
        <w:t>I</w:t>
      </w:r>
      <w:r w:rsidRPr="00BD5C2F">
        <w:rPr>
          <w:rFonts w:ascii="Times New Roman" w:hAnsi="Times New Roman"/>
          <w:color w:val="000000" w:themeColor="text1"/>
          <w:sz w:val="28"/>
          <w:szCs w:val="28"/>
        </w:rPr>
        <w:t>. Факторы прямого воздействия - это факторы, которые непосредственно влияют на операции и испытывают на себе прямое же влияние операций организации. К ним относятся:</w:t>
      </w:r>
    </w:p>
    <w:p w:rsidR="00EF58B3" w:rsidRPr="00BD5C2F" w:rsidRDefault="00EF58B3" w:rsidP="00BD5C2F">
      <w:pPr>
        <w:numPr>
          <w:ilvl w:val="0"/>
          <w:numId w:val="6"/>
        </w:numPr>
        <w:shd w:val="clear" w:color="000000" w:fill="FFFFFF" w:themeFill="background1"/>
        <w:tabs>
          <w:tab w:val="left" w:pos="878"/>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Поставщики;</w:t>
      </w:r>
    </w:p>
    <w:p w:rsidR="00EF58B3" w:rsidRPr="00BD5C2F" w:rsidRDefault="00EF58B3" w:rsidP="00BD5C2F">
      <w:pPr>
        <w:numPr>
          <w:ilvl w:val="0"/>
          <w:numId w:val="6"/>
        </w:numPr>
        <w:shd w:val="clear" w:color="000000" w:fill="FFFFFF" w:themeFill="background1"/>
        <w:tabs>
          <w:tab w:val="left" w:pos="878"/>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Государство;</w:t>
      </w:r>
    </w:p>
    <w:p w:rsidR="00EF58B3" w:rsidRPr="00BD5C2F" w:rsidRDefault="00EF58B3" w:rsidP="00BD5C2F">
      <w:pPr>
        <w:numPr>
          <w:ilvl w:val="0"/>
          <w:numId w:val="6"/>
        </w:numPr>
        <w:shd w:val="clear" w:color="000000" w:fill="FFFFFF" w:themeFill="background1"/>
        <w:tabs>
          <w:tab w:val="left" w:pos="878"/>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Потребители;</w:t>
      </w:r>
    </w:p>
    <w:p w:rsidR="00EF58B3" w:rsidRPr="00BD5C2F" w:rsidRDefault="00EF58B3" w:rsidP="00BD5C2F">
      <w:pPr>
        <w:numPr>
          <w:ilvl w:val="0"/>
          <w:numId w:val="6"/>
        </w:numPr>
        <w:shd w:val="clear" w:color="000000" w:fill="FFFFFF" w:themeFill="background1"/>
        <w:tabs>
          <w:tab w:val="left" w:pos="878"/>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Конкуренты.</w:t>
      </w:r>
    </w:p>
    <w:p w:rsidR="00EF58B3" w:rsidRPr="00BD5C2F" w:rsidRDefault="00EF58B3" w:rsidP="00BD5C2F">
      <w:pPr>
        <w:shd w:val="clear" w:color="000000" w:fill="FFFFFF" w:themeFill="background1"/>
        <w:tabs>
          <w:tab w:val="left" w:pos="576"/>
        </w:tabs>
        <w:suppressAutoHyphens/>
        <w:spacing w:after="0" w:line="360" w:lineRule="auto"/>
        <w:ind w:firstLine="709"/>
        <w:jc w:val="both"/>
        <w:rPr>
          <w:rFonts w:ascii="Times New Roman" w:hAnsi="Times New Roman"/>
          <w:color w:val="000000" w:themeColor="text1"/>
          <w:sz w:val="28"/>
        </w:rPr>
      </w:pPr>
      <w:r w:rsidRPr="00BD5C2F">
        <w:rPr>
          <w:rFonts w:ascii="Times New Roman" w:hAnsi="Times New Roman"/>
          <w:color w:val="000000" w:themeColor="text1"/>
          <w:sz w:val="28"/>
          <w:szCs w:val="28"/>
          <w:lang w:val="en-US"/>
        </w:rPr>
        <w:t>II</w:t>
      </w:r>
      <w:r w:rsidRPr="00BD5C2F">
        <w:rPr>
          <w:rFonts w:ascii="Times New Roman" w:hAnsi="Times New Roman"/>
          <w:color w:val="000000" w:themeColor="text1"/>
          <w:sz w:val="28"/>
          <w:szCs w:val="28"/>
        </w:rPr>
        <w:t>.Факторы косвенного воздействия - это факторы, которые могут не оказывать прямого немедленного воздействия на операции предприятия, но тем не менее сказываются на них. К ним относятся:</w:t>
      </w:r>
    </w:p>
    <w:p w:rsidR="00EF58B3" w:rsidRPr="00BD5C2F" w:rsidRDefault="00EF58B3" w:rsidP="00BD5C2F">
      <w:pPr>
        <w:numPr>
          <w:ilvl w:val="0"/>
          <w:numId w:val="7"/>
        </w:numPr>
        <w:shd w:val="clear" w:color="000000" w:fill="FFFFFF" w:themeFill="background1"/>
        <w:tabs>
          <w:tab w:val="left" w:pos="85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Международные события;</w:t>
      </w:r>
    </w:p>
    <w:p w:rsidR="00EF58B3" w:rsidRPr="00BD5C2F" w:rsidRDefault="00EF58B3" w:rsidP="00BD5C2F">
      <w:pPr>
        <w:numPr>
          <w:ilvl w:val="0"/>
          <w:numId w:val="8"/>
        </w:numPr>
        <w:shd w:val="clear" w:color="000000" w:fill="FFFFFF" w:themeFill="background1"/>
        <w:tabs>
          <w:tab w:val="left" w:pos="85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Политические факторы (воздействие политического окружения, законодательства и т.д.);</w:t>
      </w:r>
    </w:p>
    <w:p w:rsidR="00EF58B3" w:rsidRPr="00BD5C2F" w:rsidRDefault="00EF58B3" w:rsidP="00BD5C2F">
      <w:pPr>
        <w:numPr>
          <w:ilvl w:val="0"/>
          <w:numId w:val="8"/>
        </w:numPr>
        <w:shd w:val="clear" w:color="000000" w:fill="FFFFFF" w:themeFill="background1"/>
        <w:tabs>
          <w:tab w:val="left" w:pos="85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Социокультурные факторы (социальные воззрения, убеждения и ценности, этические нормы, демографические перемены и т.д.);</w:t>
      </w:r>
    </w:p>
    <w:p w:rsidR="00EF58B3" w:rsidRPr="00BD5C2F" w:rsidRDefault="00EF58B3" w:rsidP="00BD5C2F">
      <w:pPr>
        <w:numPr>
          <w:ilvl w:val="0"/>
          <w:numId w:val="8"/>
        </w:numPr>
        <w:shd w:val="clear" w:color="000000" w:fill="FFFFFF" w:themeFill="background1"/>
        <w:tabs>
          <w:tab w:val="left" w:pos="85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Состояние экономики (уровни цен, финансовая налоговая политика правительства, рыночная ориентация и т.д.);</w:t>
      </w:r>
    </w:p>
    <w:p w:rsidR="00BD5C2F" w:rsidRPr="00BD5C2F" w:rsidRDefault="00EF58B3" w:rsidP="00BD5C2F">
      <w:pPr>
        <w:shd w:val="clear" w:color="000000" w:fill="FFFFFF" w:themeFill="background1"/>
        <w:tabs>
          <w:tab w:val="left" w:pos="709"/>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Достижение НТР (технологические изменения, достижения НТР и</w:t>
      </w:r>
      <w:r w:rsidR="00BD5C2F">
        <w:rPr>
          <w:rFonts w:ascii="Times New Roman" w:hAnsi="Times New Roman"/>
          <w:color w:val="000000" w:themeColor="text1"/>
          <w:sz w:val="28"/>
          <w:szCs w:val="28"/>
        </w:rPr>
        <w:t xml:space="preserve"> </w:t>
      </w:r>
      <w:r w:rsidR="00BD5C2F" w:rsidRPr="00BD5C2F">
        <w:rPr>
          <w:rFonts w:ascii="Times New Roman" w:hAnsi="Times New Roman"/>
          <w:color w:val="000000" w:themeColor="text1"/>
          <w:sz w:val="28"/>
          <w:szCs w:val="28"/>
        </w:rPr>
        <w:t>НТП, воздействие технологии на управление).</w:t>
      </w:r>
    </w:p>
    <w:p w:rsidR="008200C8" w:rsidRDefault="008200C8" w:rsidP="00BD5C2F">
      <w:pPr>
        <w:shd w:val="clear" w:color="000000" w:fill="FFFFFF" w:themeFill="background1"/>
        <w:tabs>
          <w:tab w:val="left" w:pos="709"/>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BD5C2F" w:rsidRPr="00BD5C2F" w:rsidRDefault="00BD5C2F" w:rsidP="00BD5C2F">
      <w:pPr>
        <w:shd w:val="clear" w:color="000000" w:fill="FFFFFF" w:themeFill="background1"/>
        <w:tabs>
          <w:tab w:val="left" w:pos="709"/>
        </w:tabs>
        <w:suppressAutoHyphens/>
        <w:autoSpaceDE w:val="0"/>
        <w:autoSpaceDN w:val="0"/>
        <w:adjustRightInd w:val="0"/>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21143C">
        <w:rPr>
          <w:rFonts w:ascii="Times New Roman" w:hAnsi="Times New Roman"/>
          <w:noProof/>
          <w:color w:val="000000" w:themeColor="text1"/>
          <w:sz w:val="28"/>
        </w:rPr>
        <w:pict>
          <v:shape id="Рисунок 24" o:spid="_x0000_i1029" type="#_x0000_t75" style="width:385.5pt;height:238.5pt;visibility:visible">
            <v:imagedata r:id="rId12" o:title=""/>
          </v:shape>
        </w:pict>
      </w:r>
    </w:p>
    <w:p w:rsidR="008200C8" w:rsidRPr="00BD5C2F" w:rsidRDefault="008200C8" w:rsidP="00BD5C2F">
      <w:pPr>
        <w:shd w:val="clear" w:color="000000" w:fill="FFFFFF" w:themeFill="background1"/>
        <w:tabs>
          <w:tab w:val="left" w:pos="709"/>
        </w:tabs>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Рис. 1.6. Влияние внешней среды</w:t>
      </w:r>
    </w:p>
    <w:p w:rsidR="00BD5C2F" w:rsidRDefault="00BD5C2F" w:rsidP="00BD5C2F">
      <w:pPr>
        <w:shd w:val="clear" w:color="000000" w:fill="FFFFFF" w:themeFill="background1"/>
        <w:tabs>
          <w:tab w:val="left" w:pos="709"/>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8200C8" w:rsidRP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Pr>
          <w:rFonts w:ascii="Times New Roman" w:hAnsi="Times New Roman"/>
          <w:color w:val="000000" w:themeColor="text1"/>
          <w:sz w:val="28"/>
          <w:szCs w:val="28"/>
        </w:rPr>
        <w:t>С</w:t>
      </w:r>
      <w:r w:rsidR="00EF58B3" w:rsidRPr="00BD5C2F">
        <w:rPr>
          <w:rFonts w:ascii="Times New Roman" w:hAnsi="Times New Roman"/>
          <w:color w:val="000000" w:themeColor="text1"/>
          <w:sz w:val="28"/>
          <w:szCs w:val="28"/>
        </w:rPr>
        <w:t>овокупности внешние факторы образуют внешнюю среду предприятия, которая характеризуется:</w:t>
      </w:r>
      <w:r w:rsidR="008200C8" w:rsidRPr="00BD5C2F">
        <w:rPr>
          <w:rFonts w:ascii="Times New Roman" w:hAnsi="Times New Roman"/>
          <w:color w:val="000000" w:themeColor="text1"/>
          <w:sz w:val="28"/>
          <w:szCs w:val="28"/>
        </w:rPr>
        <w:t>1) Взаимосвязанностью факторов: силой, с которой изменение одного фактора воздействует на другие факторы.2) Сложностью: числом и разнообразностью факторов, значимым образом влияющих на организацию.3) Подвижностью: относительной скоростью изменения среды. 4) Неопределенностью: относительным количеством информации о среде и уверенностью в ее точности. Схематично влияние внешних факторов показано на рисунке 1.6.К наиболее сильно действующим явлениям вследствие изменении внешней среды относятся: инфляция, т.е. значительный и неравномерный рост цен как на исходное сырье, материалы, топливо, энергоносители, комплектующие изделия, транспортные и другие услуги, так и на продукцию и услуги предприятия; изменение банковских процентных ставок и условий кредитования; изменение налоговых ставок и таможенных пошлин; изменения в законодательстве и другое.</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Т.к. эти внешние факторы, постоянно усиливаясь и накапливаясь, могут вызвать медленное трудно преодолимое движение предприятия к спаду производства или вызвать внезапное банкротство, необходимо учитывать их при разработке, принятии и реализации решений. В условиях нестабильной обстановки ей страны внешние факторы превалируют над внутренними. Но, несмотря на это, негативные результаты внутренних факторов не менее опасны для деятельности предприятия. Так, 90% различных неудач малых американских фирм связывают с неопытностью менеджеров, некомпетентностью руководства, его неумением ориентироваться в изменяющейся рыночной обстановке, злоупотреблениями служебными положением, консерватизмом мышления, что ведет к неэффективному управлению фирмой, к принятию ошибочных решений, потере позиций на рынке. Несомненно, то, что эти факторы имеют силу и для предприятий в России.</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Организация труда на научной основе объективно требует соответствующих форм его разделения, главной целью которого является специализация работников на выполнении отдельных видов работ, операций и процедур. Бывает горизонтальное и вертикальное разделение труда.</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Горизонтальное разделение труда </w:t>
      </w:r>
      <w:r w:rsidR="006826FA" w:rsidRPr="00BD5C2F">
        <w:rPr>
          <w:rFonts w:ascii="Times New Roman" w:hAnsi="Times New Roman"/>
          <w:iCs/>
          <w:color w:val="000000" w:themeColor="text1"/>
          <w:sz w:val="28"/>
          <w:szCs w:val="28"/>
        </w:rPr>
        <w:t>–</w:t>
      </w:r>
      <w:r w:rsidRPr="00BD5C2F">
        <w:rPr>
          <w:rFonts w:ascii="Times New Roman" w:hAnsi="Times New Roman"/>
          <w:iCs/>
          <w:color w:val="000000" w:themeColor="text1"/>
          <w:sz w:val="28"/>
          <w:szCs w:val="28"/>
        </w:rPr>
        <w:t xml:space="preserve"> </w:t>
      </w:r>
      <w:r w:rsidRPr="00BD5C2F">
        <w:rPr>
          <w:rFonts w:ascii="Times New Roman" w:hAnsi="Times New Roman"/>
          <w:color w:val="000000" w:themeColor="text1"/>
          <w:sz w:val="28"/>
          <w:szCs w:val="28"/>
        </w:rPr>
        <w:t xml:space="preserve">это качественная и количественная дифференциация, и специализация трудовой деятельности. По сути, это разделение всей работы на составляющие компоненты, т.е. расчленение общего производственного процесса на частное, непрерывное обособление различных видов трудовой деятельности со специализацией производства и исполнителей. По горизонтали труд разделяется по функциональному, товарно-отраслевому и квалификационному признакам. </w:t>
      </w:r>
      <w:r w:rsidRPr="00BD5C2F">
        <w:rPr>
          <w:rFonts w:ascii="Times New Roman" w:hAnsi="Times New Roman"/>
          <w:iCs/>
          <w:color w:val="000000" w:themeColor="text1"/>
          <w:sz w:val="28"/>
          <w:szCs w:val="28"/>
        </w:rPr>
        <w:t xml:space="preserve">Функциональное разделение труда </w:t>
      </w:r>
      <w:r w:rsidRPr="00BD5C2F">
        <w:rPr>
          <w:rFonts w:ascii="Times New Roman" w:hAnsi="Times New Roman"/>
          <w:color w:val="000000" w:themeColor="text1"/>
          <w:sz w:val="28"/>
          <w:szCs w:val="28"/>
        </w:rPr>
        <w:t xml:space="preserve">находит отражение в специализации работников по видам деятельности, т.е. обособляются функции и выделяются работники для их выполнения. Разделение труда </w:t>
      </w:r>
      <w:r w:rsidRPr="00BD5C2F">
        <w:rPr>
          <w:rFonts w:ascii="Times New Roman" w:hAnsi="Times New Roman"/>
          <w:iCs/>
          <w:color w:val="000000" w:themeColor="text1"/>
          <w:sz w:val="28"/>
          <w:szCs w:val="28"/>
        </w:rPr>
        <w:t xml:space="preserve">по товарно-отраслевому признаку </w:t>
      </w:r>
      <w:r w:rsidRPr="00BD5C2F">
        <w:rPr>
          <w:rFonts w:ascii="Times New Roman" w:hAnsi="Times New Roman"/>
          <w:color w:val="000000" w:themeColor="text1"/>
          <w:sz w:val="28"/>
          <w:szCs w:val="28"/>
        </w:rPr>
        <w:t xml:space="preserve">связано со специализацией и ограничением в выполнении конкретных трудовых операций и процедур (специализация продавцов на продаже одного какого-то товара). </w:t>
      </w:r>
      <w:r w:rsidRPr="00BD5C2F">
        <w:rPr>
          <w:rFonts w:ascii="Times New Roman" w:hAnsi="Times New Roman"/>
          <w:iCs/>
          <w:color w:val="000000" w:themeColor="text1"/>
          <w:sz w:val="28"/>
          <w:szCs w:val="28"/>
        </w:rPr>
        <w:t xml:space="preserve">Квалификационное разделение труда </w:t>
      </w:r>
      <w:r w:rsidRPr="00BD5C2F">
        <w:rPr>
          <w:rFonts w:ascii="Times New Roman" w:hAnsi="Times New Roman"/>
          <w:color w:val="000000" w:themeColor="text1"/>
          <w:sz w:val="28"/>
          <w:szCs w:val="28"/>
        </w:rPr>
        <w:t>основывается на том, что при определении видов трудовой деятельности исходят из сложности работ и необходимой для их выполнения квалификации.</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Вертикальное разделение труда. </w:t>
      </w:r>
      <w:r w:rsidRPr="00BD5C2F">
        <w:rPr>
          <w:rFonts w:ascii="Times New Roman" w:hAnsi="Times New Roman"/>
          <w:color w:val="000000" w:themeColor="text1"/>
          <w:sz w:val="28"/>
          <w:szCs w:val="28"/>
        </w:rPr>
        <w:t xml:space="preserve">Поскольку работа в организации разделяется на составляющие части, кто-то должен координировать работу группы для того, чтобы она была успешной. В данном случае на первый план выступает обособление функций управления, суть, которой состоит в целенаправленном координировании и интегрировании деятельности все элементов организации. Кто-то должен взять на себя обязанности капитана с тем, чтобы определить круг обязанностей подчиненных, планировать, организовывать, координировать и контролировать все структуры и звенья организации. В такой работе всегда присутствует два момента: </w:t>
      </w:r>
      <w:r w:rsidRPr="00BD5C2F">
        <w:rPr>
          <w:rFonts w:ascii="Times New Roman" w:hAnsi="Times New Roman"/>
          <w:iCs/>
          <w:color w:val="000000" w:themeColor="text1"/>
          <w:sz w:val="28"/>
          <w:szCs w:val="28"/>
        </w:rPr>
        <w:t xml:space="preserve">интеллектуальный </w:t>
      </w:r>
      <w:r w:rsidRPr="00BD5C2F">
        <w:rPr>
          <w:rFonts w:ascii="Times New Roman" w:hAnsi="Times New Roman"/>
          <w:color w:val="000000" w:themeColor="text1"/>
          <w:sz w:val="28"/>
          <w:szCs w:val="28"/>
        </w:rPr>
        <w:t xml:space="preserve">(подготовка и принятие решений) и </w:t>
      </w:r>
      <w:r w:rsidRPr="00BD5C2F">
        <w:rPr>
          <w:rFonts w:ascii="Times New Roman" w:hAnsi="Times New Roman"/>
          <w:iCs/>
          <w:color w:val="000000" w:themeColor="text1"/>
          <w:sz w:val="28"/>
          <w:szCs w:val="28"/>
        </w:rPr>
        <w:t xml:space="preserve">волевой </w:t>
      </w:r>
      <w:r w:rsidRPr="00BD5C2F">
        <w:rPr>
          <w:rFonts w:ascii="Times New Roman" w:hAnsi="Times New Roman"/>
          <w:color w:val="000000" w:themeColor="text1"/>
          <w:sz w:val="28"/>
          <w:szCs w:val="28"/>
        </w:rPr>
        <w:t>(проведение их в жизнь). В укрупненном плане вертикальное разделение труда осуществляется по следующим направления:</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iCs/>
          <w:color w:val="000000" w:themeColor="text1"/>
          <w:sz w:val="28"/>
          <w:szCs w:val="28"/>
        </w:rPr>
        <w:t xml:space="preserve">общее руководство </w:t>
      </w:r>
      <w:r w:rsidR="006826FA" w:rsidRPr="00BD5C2F">
        <w:rPr>
          <w:rFonts w:ascii="Times New Roman" w:hAnsi="Times New Roman"/>
          <w:iCs/>
          <w:color w:val="000000" w:themeColor="text1"/>
          <w:sz w:val="28"/>
          <w:szCs w:val="28"/>
        </w:rPr>
        <w:t>–</w:t>
      </w:r>
      <w:r w:rsidRPr="00BD5C2F">
        <w:rPr>
          <w:rFonts w:ascii="Times New Roman" w:hAnsi="Times New Roman"/>
          <w:iCs/>
          <w:color w:val="000000" w:themeColor="text1"/>
          <w:sz w:val="28"/>
          <w:szCs w:val="28"/>
        </w:rPr>
        <w:t xml:space="preserve"> </w:t>
      </w:r>
      <w:r w:rsidRPr="00BD5C2F">
        <w:rPr>
          <w:rFonts w:ascii="Times New Roman" w:hAnsi="Times New Roman"/>
          <w:color w:val="000000" w:themeColor="text1"/>
          <w:sz w:val="28"/>
          <w:szCs w:val="28"/>
        </w:rPr>
        <w:t>выработка и проведение в жизнь главных, перспективных направлений деятельности организации.</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 </w:t>
      </w:r>
      <w:r w:rsidRPr="00BD5C2F">
        <w:rPr>
          <w:rFonts w:ascii="Times New Roman" w:hAnsi="Times New Roman"/>
          <w:iCs/>
          <w:color w:val="000000" w:themeColor="text1"/>
          <w:sz w:val="28"/>
          <w:szCs w:val="28"/>
        </w:rPr>
        <w:t xml:space="preserve">технологическое руководство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разработка и внедрение прогрессивных технологий.</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iCs/>
          <w:color w:val="000000" w:themeColor="text1"/>
          <w:sz w:val="28"/>
          <w:szCs w:val="28"/>
        </w:rPr>
        <w:t xml:space="preserve">экономическое руководство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стратегическое и тактическое планирование, анализ экономической деятельности организации, внедрение хозрасчета и обеспечение ее рентабельной работы.</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iCs/>
          <w:color w:val="000000" w:themeColor="text1"/>
          <w:sz w:val="28"/>
          <w:szCs w:val="28"/>
        </w:rPr>
        <w:t xml:space="preserve">оперативное управление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составление и доведение до микро коллективов и отдельных исполнителей оперативных планов, расстановка исполнителей по рабочим местам, их инструктаж, организация систематического контроля за ходом и количеством производственного процесса.</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iCs/>
          <w:color w:val="000000" w:themeColor="text1"/>
          <w:sz w:val="28"/>
          <w:szCs w:val="28"/>
        </w:rPr>
        <w:t xml:space="preserve">управление персоналом </w:t>
      </w:r>
      <w:r w:rsidR="006826FA" w:rsidRPr="00BD5C2F">
        <w:rPr>
          <w:rFonts w:ascii="Times New Roman" w:hAnsi="Times New Roman"/>
          <w:iCs/>
          <w:color w:val="000000" w:themeColor="text1"/>
          <w:sz w:val="28"/>
          <w:szCs w:val="28"/>
        </w:rPr>
        <w:t>–</w:t>
      </w:r>
      <w:r w:rsidRPr="00BD5C2F">
        <w:rPr>
          <w:rFonts w:ascii="Times New Roman" w:hAnsi="Times New Roman"/>
          <w:iCs/>
          <w:color w:val="000000" w:themeColor="text1"/>
          <w:sz w:val="28"/>
          <w:szCs w:val="28"/>
        </w:rPr>
        <w:t xml:space="preserve"> </w:t>
      </w:r>
      <w:r w:rsidRPr="00BD5C2F">
        <w:rPr>
          <w:rFonts w:ascii="Times New Roman" w:hAnsi="Times New Roman"/>
          <w:color w:val="000000" w:themeColor="text1"/>
          <w:sz w:val="28"/>
          <w:szCs w:val="28"/>
        </w:rPr>
        <w:t>подбор, расстановка и развитие трудовых ресурсов организации.</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Таким образом, в организации существует две внутренние формы разделения труда. Первая – это разделение труда на компоненты, составляющие части общей деятельности, т.е. горизонтальное разделение труда. Вторая, называемая вертикальной, отделяет работу по координированию действий от самих действий. Деятельность по координированию работы других людей и составляет сущность управления.</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Считается, что эффективность работы в организации определяется степенью и уровнем развития вертикального разделения труда. По сути, речь идет об организации труда руководителей по координации деятельности структурных подразделений и исполнителей. В зависимости от выполняемых функций в процессе управления организацией выделяют:</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iCs/>
          <w:color w:val="000000" w:themeColor="text1"/>
          <w:sz w:val="28"/>
          <w:szCs w:val="28"/>
        </w:rPr>
        <w:t xml:space="preserve">руководителей </w:t>
      </w:r>
      <w:r w:rsidRPr="00BD5C2F">
        <w:rPr>
          <w:rFonts w:ascii="Times New Roman" w:hAnsi="Times New Roman"/>
          <w:color w:val="000000" w:themeColor="text1"/>
          <w:sz w:val="28"/>
          <w:szCs w:val="28"/>
        </w:rPr>
        <w:t>(наиболее высокая ступень управления, направляющая и координирующая работа низших звеньев, на которой принимаются решения по важнейшим вопросам деятельности организации).</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iCs/>
          <w:color w:val="000000" w:themeColor="text1"/>
          <w:sz w:val="28"/>
          <w:szCs w:val="28"/>
        </w:rPr>
        <w:t xml:space="preserve">специалисты </w:t>
      </w:r>
      <w:r w:rsidRPr="00BD5C2F">
        <w:rPr>
          <w:rFonts w:ascii="Times New Roman" w:hAnsi="Times New Roman"/>
          <w:color w:val="000000" w:themeColor="text1"/>
          <w:sz w:val="28"/>
          <w:szCs w:val="28"/>
        </w:rPr>
        <w:t>(выполняют функции по подготовке и реализации управленческих решений, сочетают функции управления и исполнения).</w:t>
      </w:r>
    </w:p>
    <w:p w:rsidR="008200C8" w:rsidRP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 </w:t>
      </w:r>
      <w:r w:rsidRPr="00BD5C2F">
        <w:rPr>
          <w:rFonts w:ascii="Times New Roman" w:hAnsi="Times New Roman"/>
          <w:iCs/>
          <w:color w:val="000000" w:themeColor="text1"/>
          <w:sz w:val="28"/>
          <w:szCs w:val="28"/>
        </w:rPr>
        <w:t xml:space="preserve">вспомогательный персонал </w:t>
      </w:r>
      <w:r w:rsidRPr="00BD5C2F">
        <w:rPr>
          <w:rFonts w:ascii="Times New Roman" w:hAnsi="Times New Roman"/>
          <w:color w:val="000000" w:themeColor="text1"/>
          <w:sz w:val="28"/>
          <w:szCs w:val="28"/>
        </w:rPr>
        <w:t>(технические исполнители, осуществляющие информационное обслуживание аппарата управления).</w:t>
      </w:r>
    </w:p>
    <w:p w:rsidR="00BD5C2F" w:rsidRDefault="008200C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По данному признаку руководители могут быть высшего, среднего и низшего уровней (рис. 1.7).</w:t>
      </w:r>
    </w:p>
    <w:p w:rsid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noProof/>
          <w:color w:val="000000" w:themeColor="text1"/>
          <w:sz w:val="28"/>
          <w:szCs w:val="24"/>
        </w:rPr>
      </w:pPr>
    </w:p>
    <w:p w:rsidR="008200C8" w:rsidRPr="00BD5C2F" w:rsidRDefault="0021143C"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4"/>
        </w:rPr>
      </w:pPr>
      <w:r>
        <w:rPr>
          <w:rFonts w:ascii="Times New Roman" w:hAnsi="Times New Roman"/>
          <w:b/>
          <w:noProof/>
          <w:color w:val="000000" w:themeColor="text1"/>
          <w:sz w:val="28"/>
          <w:szCs w:val="24"/>
        </w:rPr>
        <w:pict>
          <v:shape id="Рисунок 27" o:spid="_x0000_i1030" type="#_x0000_t75" style="width:307.5pt;height:142.5pt;visibility:visible">
            <v:imagedata r:id="rId13" o:title=""/>
          </v:shape>
        </w:pict>
      </w:r>
    </w:p>
    <w:p w:rsidR="008200C8" w:rsidRPr="00BD5C2F" w:rsidRDefault="008200C8" w:rsidP="00BD5C2F">
      <w:pPr>
        <w:shd w:val="clear" w:color="000000" w:fill="FFFFFF" w:themeFill="background1"/>
        <w:suppressAutoHyphens/>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Рис. 1.7. Уровни управления</w:t>
      </w:r>
    </w:p>
    <w:p w:rsidR="00BD5C2F" w:rsidRDefault="00BD5C2F"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DD7A8F" w:rsidRPr="00BD5C2F" w:rsidRDefault="00636BC1"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Деятельность организации определяется тем, насколько она способствует достижению поставленных людьми целей при уменьшении затрат и различного рода неблагоприятных последствий. Необходимыми условиями такой деятельности считаются: наличие оптимального числа соответствующим образом подготовленных сотрудников; четкость и рациональность распределения между ними конкретных функций в соответствии со стоящими задачами; гибкость; внутреннее равновесие и равновесие с окружающей средой; оптимизация технологий; бесперебойность деятельности.</w:t>
      </w:r>
    </w:p>
    <w:p w:rsidR="0062395B" w:rsidRPr="00BD5C2F" w:rsidRDefault="0062395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D000C5" w:rsidRPr="00BD5C2F" w:rsidRDefault="00D000C5" w:rsidP="00BD5C2F">
      <w:pPr>
        <w:pStyle w:val="a6"/>
        <w:numPr>
          <w:ilvl w:val="1"/>
          <w:numId w:val="13"/>
        </w:numPr>
        <w:shd w:val="clear" w:color="000000" w:fill="FFFFFF" w:themeFill="background1"/>
        <w:suppressAutoHyphens/>
        <w:autoSpaceDE w:val="0"/>
        <w:autoSpaceDN w:val="0"/>
        <w:adjustRightInd w:val="0"/>
        <w:spacing w:after="0" w:line="360" w:lineRule="auto"/>
        <w:ind w:left="0" w:firstLine="0"/>
        <w:jc w:val="center"/>
        <w:rPr>
          <w:rFonts w:ascii="Times New Roman" w:hAnsi="Times New Roman"/>
          <w:b/>
          <w:bCs/>
          <w:color w:val="000000" w:themeColor="text1"/>
          <w:sz w:val="28"/>
          <w:szCs w:val="28"/>
        </w:rPr>
      </w:pPr>
      <w:r w:rsidRPr="00BD5C2F">
        <w:rPr>
          <w:rFonts w:ascii="Times New Roman" w:hAnsi="Times New Roman"/>
          <w:b/>
          <w:bCs/>
          <w:color w:val="000000" w:themeColor="text1"/>
          <w:sz w:val="28"/>
          <w:szCs w:val="28"/>
        </w:rPr>
        <w:t>Система управления торговым предприятием</w:t>
      </w:r>
    </w:p>
    <w:p w:rsidR="0062395B" w:rsidRPr="00BD5C2F" w:rsidRDefault="0062395B" w:rsidP="00BD5C2F">
      <w:pPr>
        <w:pStyle w:val="a6"/>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bCs/>
          <w:color w:val="000000" w:themeColor="text1"/>
          <w:sz w:val="28"/>
          <w:szCs w:val="28"/>
        </w:rPr>
      </w:pPr>
    </w:p>
    <w:p w:rsidR="00D000C5" w:rsidRPr="00BD5C2F" w:rsidRDefault="00D000C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Система управления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это совокупность приемов методов и факторов, направленных на реализацию поставленных целей и получение конечного результата. Она представляет собой сложную систему элементов (рис.1.8.)</w:t>
      </w:r>
    </w:p>
    <w:p w:rsidR="00D000C5" w:rsidRPr="00BD5C2F" w:rsidRDefault="00D000C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 разнообразных общественных системах содержание этих элементов различно. Корни административно - командной системы традиционного советского общества была иерархия, носившая «всеобщий характер». Все имело какую-то линию подчинения, вышестоящую инстанцию. Параллельно с этим общество активно использовало и «жесткую» культуру в качестве мощного воздействия на своих членов (идеология, членство в партии). Административно-хозяйственная система была хорошо отлажена и позволяла держать общество и конкретные организации «в узде», добиваясь целей,</w:t>
      </w:r>
      <w:r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поставленных сверху, невзирая на издержки, подавляя внешние проявления конфликтов.</w:t>
      </w:r>
    </w:p>
    <w:p w:rsidR="00D000C5" w:rsidRPr="00BD5C2F" w:rsidRDefault="00D000C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Другие общественные системы создали иные системы управления, имеющие свои принципы, методы, цели. Все блоки системы управления и все элементы в блоках между собой взаимосвязаны, изменение одного элемента обязательно приведет в движение все остальные элементы.</w:t>
      </w:r>
    </w:p>
    <w:p w:rsidR="00D000C5" w:rsidRPr="00BD5C2F" w:rsidRDefault="00D000C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Многие закономерности управления являются универсальными и действуют в конкретных условиях разных стран. В работе выделены именно такие, повсеместно применяемые достижения американской управленческой мысли.</w:t>
      </w:r>
    </w:p>
    <w:p w:rsidR="00D000C5" w:rsidRPr="00BD5C2F" w:rsidRDefault="00D000C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Механизм управления включает миссию, цель, задачи, принципы, функции и методы управления. Управление рассматривается на торговом предприятии - объекте управления.</w:t>
      </w:r>
    </w:p>
    <w:p w:rsidR="00D000C5" w:rsidRPr="00BD5C2F" w:rsidRDefault="00D000C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Торговое предприятие представляет собой организацию - группу людей, деятельность которых сознательно координируется для достижения общей цели или целей. Все организации в мире создаются с определенной целью и миссией.</w:t>
      </w:r>
    </w:p>
    <w:p w:rsidR="00D000C5" w:rsidRDefault="00D000C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Миссия – это то ради чего создана организация. У миссии есть финишная черта – это период времени, если миссия выполнена, организация прекращает свое существование.</w:t>
      </w:r>
    </w:p>
    <w:p w:rsidR="00BD5C2F" w:rsidRDefault="00BD5C2F"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BD5C2F" w:rsidRPr="00BD5C2F" w:rsidRDefault="0021143C"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rPr>
        <w:pict>
          <v:shape id="Рисунок 30" o:spid="_x0000_i1031" type="#_x0000_t75" style="width:457.5pt;height:357pt;visibility:visible">
            <v:imagedata r:id="rId14" o:title=""/>
          </v:shape>
        </w:pict>
      </w:r>
    </w:p>
    <w:p w:rsidR="00D000C5" w:rsidRPr="00BD5C2F" w:rsidRDefault="00D000C5"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color w:val="000000" w:themeColor="text1"/>
          <w:sz w:val="28"/>
          <w:szCs w:val="28"/>
        </w:rPr>
      </w:pPr>
      <w:r w:rsidRPr="00BD5C2F">
        <w:rPr>
          <w:rFonts w:ascii="Times New Roman" w:hAnsi="Times New Roman" w:cs="Times New Roman"/>
          <w:b/>
          <w:color w:val="000000" w:themeColor="text1"/>
          <w:sz w:val="28"/>
          <w:szCs w:val="28"/>
        </w:rPr>
        <w:t>Рис. 1.8. Компонентный состав системы управления</w:t>
      </w:r>
    </w:p>
    <w:p w:rsid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F769AE" w:rsidRPr="00BD5C2F" w:rsidRDefault="00F769A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Содержание </w:t>
      </w:r>
      <w:r w:rsidRPr="00BD5C2F">
        <w:rPr>
          <w:rFonts w:ascii="Times New Roman" w:hAnsi="Times New Roman"/>
          <w:iCs/>
          <w:color w:val="000000" w:themeColor="text1"/>
          <w:sz w:val="28"/>
          <w:szCs w:val="28"/>
        </w:rPr>
        <w:t>миссии: 1) описание продукта или услуги; 2) характеристика рынка и потребителей; 3)</w:t>
      </w:r>
      <w:r w:rsidRPr="00BD5C2F">
        <w:rPr>
          <w:rFonts w:ascii="Times New Roman" w:hAnsi="Times New Roman"/>
          <w:color w:val="000000" w:themeColor="text1"/>
          <w:sz w:val="28"/>
          <w:szCs w:val="28"/>
        </w:rPr>
        <w:t xml:space="preserve"> цели организации; 4) технология производства; 5) философия организации (взгляды, ценности); 6) внутренние концепции (представление о себе); 7) имидж и внешний образ.</w:t>
      </w:r>
    </w:p>
    <w:p w:rsidR="00F769AE" w:rsidRPr="00BD5C2F" w:rsidRDefault="00F769A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На основе миссии формируется цель.</w:t>
      </w:r>
    </w:p>
    <w:p w:rsidR="00F769AE" w:rsidRPr="00BD5C2F" w:rsidRDefault="00F769A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Цель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описание объекта и будущее его состояние, является фундаментом для процесса управления, лежит в основе принятия любого решения и служит руководством для формирования финансовых показателей предприятия.</w:t>
      </w:r>
    </w:p>
    <w:p w:rsidR="00F769AE" w:rsidRPr="00BD5C2F" w:rsidRDefault="00F769A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Цели в организации,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«это конкретные конечные состояния или искомые результаты, которых хотела добиться группа, работая вместе».</w:t>
      </w:r>
    </w:p>
    <w:p w:rsidR="00F769AE" w:rsidRPr="00BD5C2F" w:rsidRDefault="00F769A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Цели, стоящие перед торговой фирмой определены на рис. 1.9. Генеральная цель торгового предприятия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обеспечение оптимального функционирования торговой системы. А это значит, обеспечить выживание организации в сложных условиях и ее развитие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ежегодный прирост всех основных показателей хозяйственной деятельности. Генеральная цель достигается посредством достижения подцелей:</w:t>
      </w:r>
    </w:p>
    <w:p w:rsidR="00F769AE" w:rsidRPr="00BD5C2F" w:rsidRDefault="00F769A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коммерческих, направленных на получение наибольшей прибыли;</w:t>
      </w:r>
    </w:p>
    <w:p w:rsidR="00F769AE" w:rsidRPr="00BD5C2F" w:rsidRDefault="006826FA"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экономических, направленных на</w:t>
      </w:r>
      <w:r w:rsidR="00F769AE" w:rsidRPr="00BD5C2F">
        <w:rPr>
          <w:rFonts w:ascii="Times New Roman" w:hAnsi="Times New Roman"/>
          <w:color w:val="000000" w:themeColor="text1"/>
          <w:sz w:val="28"/>
          <w:szCs w:val="28"/>
        </w:rPr>
        <w:t xml:space="preserve"> разработк</w:t>
      </w:r>
      <w:r w:rsidRPr="00BD5C2F">
        <w:rPr>
          <w:rFonts w:ascii="Times New Roman" w:hAnsi="Times New Roman"/>
          <w:color w:val="000000" w:themeColor="text1"/>
          <w:sz w:val="28"/>
          <w:szCs w:val="28"/>
        </w:rPr>
        <w:t>у задач и проверку</w:t>
      </w:r>
      <w:r w:rsidR="00F769AE" w:rsidRPr="00BD5C2F">
        <w:rPr>
          <w:rFonts w:ascii="Times New Roman" w:hAnsi="Times New Roman"/>
          <w:color w:val="000000" w:themeColor="text1"/>
          <w:sz w:val="28"/>
          <w:szCs w:val="28"/>
        </w:rPr>
        <w:t xml:space="preserve"> результатов;</w:t>
      </w:r>
    </w:p>
    <w:p w:rsidR="00F769AE" w:rsidRPr="00BD5C2F" w:rsidRDefault="00F769A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006826FA" w:rsidRPr="00BD5C2F">
        <w:rPr>
          <w:rFonts w:ascii="Times New Roman" w:hAnsi="Times New Roman"/>
          <w:color w:val="000000" w:themeColor="text1"/>
          <w:sz w:val="28"/>
          <w:szCs w:val="28"/>
        </w:rPr>
        <w:t>социальных, направленных на</w:t>
      </w:r>
      <w:r w:rsidRPr="00BD5C2F">
        <w:rPr>
          <w:rFonts w:ascii="Times New Roman" w:hAnsi="Times New Roman"/>
          <w:color w:val="000000" w:themeColor="text1"/>
          <w:sz w:val="28"/>
          <w:szCs w:val="28"/>
        </w:rPr>
        <w:t xml:space="preserve"> кадры и социальное развитие коллектива;</w:t>
      </w:r>
    </w:p>
    <w:p w:rsidR="00F769AE" w:rsidRPr="00BD5C2F" w:rsidRDefault="00F769A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хозяйственных </w:t>
      </w:r>
      <w:r w:rsidR="006826FA" w:rsidRPr="00BD5C2F">
        <w:rPr>
          <w:rFonts w:ascii="Times New Roman" w:hAnsi="Times New Roman"/>
          <w:color w:val="000000" w:themeColor="text1"/>
          <w:sz w:val="28"/>
          <w:szCs w:val="28"/>
        </w:rPr>
        <w:t>направленных на</w:t>
      </w:r>
      <w:r w:rsidRPr="00BD5C2F">
        <w:rPr>
          <w:rFonts w:ascii="Times New Roman" w:hAnsi="Times New Roman"/>
          <w:color w:val="000000" w:themeColor="text1"/>
          <w:sz w:val="28"/>
          <w:szCs w:val="28"/>
        </w:rPr>
        <w:t xml:space="preserve"> материально - техническое обеспечение торговых процессов.</w:t>
      </w:r>
    </w:p>
    <w:p w:rsidR="00F769AE" w:rsidRPr="00BD5C2F" w:rsidRDefault="00F769A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Подцели являются целями подразделений, то есть функциональных областей торговой </w:t>
      </w:r>
      <w:r w:rsidRPr="00BD5C2F">
        <w:rPr>
          <w:rFonts w:ascii="Times New Roman" w:hAnsi="Times New Roman"/>
          <w:iCs/>
          <w:color w:val="000000" w:themeColor="text1"/>
          <w:sz w:val="28"/>
          <w:szCs w:val="28"/>
        </w:rPr>
        <w:t xml:space="preserve">организации: коммерческой фирмы, </w:t>
      </w:r>
      <w:r w:rsidRPr="00BD5C2F">
        <w:rPr>
          <w:rFonts w:ascii="Times New Roman" w:hAnsi="Times New Roman"/>
          <w:color w:val="000000" w:themeColor="text1"/>
          <w:sz w:val="28"/>
          <w:szCs w:val="28"/>
        </w:rPr>
        <w:t>экономического отдела и бухгалтерии, отдела кадров и отдела по общим вопросам.</w:t>
      </w:r>
    </w:p>
    <w:p w:rsidR="00BD5C2F" w:rsidRDefault="00F769AE"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Каждое подразделение обеспечивает достижение системы частных целей. Целевой подход в управление позволяет достигать генеральную цель организации через подцель, достигаемые посредством достижения частных целей. Целевое управление – процесс, состоящий</w:t>
      </w:r>
      <w:r w:rsidR="006826FA" w:rsidRPr="00BD5C2F">
        <w:rPr>
          <w:rFonts w:ascii="Times New Roman" w:hAnsi="Times New Roman" w:cs="Times New Roman"/>
          <w:color w:val="000000" w:themeColor="text1"/>
          <w:sz w:val="28"/>
          <w:szCs w:val="28"/>
        </w:rPr>
        <w:t xml:space="preserve"> из четырех независимых этапов: </w:t>
      </w:r>
      <w:r w:rsidRPr="00BD5C2F">
        <w:rPr>
          <w:rFonts w:ascii="Times New Roman" w:hAnsi="Times New Roman" w:cs="Times New Roman"/>
          <w:color w:val="000000" w:themeColor="text1"/>
          <w:sz w:val="28"/>
          <w:szCs w:val="28"/>
        </w:rPr>
        <w:t>разработка ясной сжатой формулировки целей; разработка реалистических планов их достижения; систематический контроль и изменение качества работы и результатов; принятие корректирующих мер по достижению планируемых результатов.</w:t>
      </w:r>
    </w:p>
    <w:p w:rsidR="00F769AE" w:rsidRPr="00BD5C2F" w:rsidRDefault="00F769AE"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Все элементы цели это мероприятия, которые ежегодно обновляются.</w:t>
      </w:r>
    </w:p>
    <w:p w:rsidR="00F769AE" w:rsidRPr="00BD5C2F" w:rsidRDefault="00F769AE"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 xml:space="preserve">Задачи организации </w:t>
      </w:r>
      <w:r w:rsidR="006826FA" w:rsidRPr="00BD5C2F">
        <w:rPr>
          <w:rFonts w:ascii="Times New Roman" w:hAnsi="Times New Roman" w:cs="Times New Roman"/>
          <w:color w:val="000000" w:themeColor="text1"/>
          <w:sz w:val="28"/>
          <w:szCs w:val="28"/>
        </w:rPr>
        <w:t>–</w:t>
      </w:r>
      <w:r w:rsidRPr="00BD5C2F">
        <w:rPr>
          <w:rFonts w:ascii="Times New Roman" w:hAnsi="Times New Roman" w:cs="Times New Roman"/>
          <w:color w:val="000000" w:themeColor="text1"/>
          <w:sz w:val="28"/>
          <w:szCs w:val="28"/>
        </w:rPr>
        <w:t xml:space="preserve"> это должностные инструкции, т.е. предписанная работа.</w:t>
      </w:r>
    </w:p>
    <w:p w:rsidR="00F769AE" w:rsidRPr="00BD5C2F" w:rsidRDefault="00F769AE"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Функции управления отражают содержание процесса управления, вид управленческой деятельности.</w:t>
      </w:r>
    </w:p>
    <w:p w:rsidR="00F769AE" w:rsidRPr="00BD5C2F" w:rsidRDefault="00F769AE"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F769AE" w:rsidRPr="00BD5C2F" w:rsidRDefault="0021143C"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noProof/>
          <w:color w:val="000000" w:themeColor="text1"/>
          <w:sz w:val="28"/>
        </w:rPr>
      </w:pPr>
      <w:r>
        <w:rPr>
          <w:rFonts w:ascii="Times New Roman" w:hAnsi="Times New Roman" w:cs="Times New Roman"/>
          <w:b/>
          <w:noProof/>
          <w:color w:val="000000" w:themeColor="text1"/>
          <w:sz w:val="28"/>
        </w:rPr>
        <w:pict>
          <v:shape id="Рисунок 36" o:spid="_x0000_i1032" type="#_x0000_t75" style="width:450.75pt;height:390pt;visibility:visible">
            <v:imagedata r:id="rId15" o:title=""/>
          </v:shape>
        </w:pict>
      </w:r>
    </w:p>
    <w:p w:rsidR="00F769AE" w:rsidRPr="00BD5C2F" w:rsidRDefault="00F769AE" w:rsidP="00BD5C2F">
      <w:pPr>
        <w:shd w:val="clear" w:color="000000" w:fill="FFFFFF" w:themeFill="background1"/>
        <w:suppressAutoHyphens/>
        <w:spacing w:after="0" w:line="360" w:lineRule="auto"/>
        <w:jc w:val="center"/>
        <w:rPr>
          <w:rFonts w:ascii="Times New Roman" w:hAnsi="Times New Roman"/>
          <w:b/>
          <w:color w:val="000000" w:themeColor="text1"/>
          <w:sz w:val="28"/>
        </w:rPr>
      </w:pPr>
      <w:r w:rsidRPr="00BD5C2F">
        <w:rPr>
          <w:rFonts w:ascii="Times New Roman" w:hAnsi="Times New Roman"/>
          <w:b/>
          <w:color w:val="000000" w:themeColor="text1"/>
          <w:sz w:val="28"/>
          <w:szCs w:val="28"/>
        </w:rPr>
        <w:t>Рис. 1.9. Целевой подход к управлению организацией</w:t>
      </w:r>
    </w:p>
    <w:p w:rsidR="00BD5C2F" w:rsidRDefault="00BD5C2F"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rsidR="00D1612D" w:rsidRPr="00BD5C2F" w:rsidRDefault="00D1612D"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Функция </w:t>
      </w:r>
      <w:r w:rsidR="006826FA"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это особый вид управленческой деятельности, с помощью кого субъект управления воздействует на объект. Выделяют две группы функций: основные и специфические. Основные функции, не прописываются в учредительных документах, но исполняются на практике:1.</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Планирование – разработка целей, задач, предвидение результатов.2.</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Организация – это организация деятельности предприятия, работы персонала и внешних связей.3</w:t>
      </w:r>
      <w:r w:rsidRPr="00BD5C2F">
        <w:rPr>
          <w:rFonts w:ascii="Times New Roman" w:hAnsi="Times New Roman"/>
          <w:color w:val="000000" w:themeColor="text1"/>
          <w:sz w:val="28"/>
        </w:rPr>
        <w:t xml:space="preserve">. </w:t>
      </w:r>
      <w:r w:rsidRPr="00BD5C2F">
        <w:rPr>
          <w:rFonts w:ascii="Times New Roman" w:hAnsi="Times New Roman"/>
          <w:color w:val="000000" w:themeColor="text1"/>
          <w:sz w:val="28"/>
          <w:szCs w:val="28"/>
        </w:rPr>
        <w:t>Мотивация – обеспечение заинтересованности работника в повышении результатов его труда.</w:t>
      </w:r>
    </w:p>
    <w:p w:rsidR="00D1612D" w:rsidRDefault="00D1612D"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4. Контроль – за деятельностью персонала и финансовыми показателями. Все функции между собой взаимосвязаны, не выполнение одной приводит срыву процесса управления. Последовательность выполнения функций </w:t>
      </w:r>
      <w:r w:rsidR="006826FA" w:rsidRPr="00BD5C2F">
        <w:rPr>
          <w:rFonts w:ascii="Times New Roman" w:hAnsi="Times New Roman"/>
          <w:color w:val="000000" w:themeColor="text1"/>
          <w:sz w:val="28"/>
          <w:szCs w:val="28"/>
        </w:rPr>
        <w:t>пре</w:t>
      </w:r>
      <w:r w:rsidRPr="00BD5C2F">
        <w:rPr>
          <w:rFonts w:ascii="Times New Roman" w:hAnsi="Times New Roman"/>
          <w:color w:val="000000" w:themeColor="text1"/>
          <w:sz w:val="28"/>
          <w:szCs w:val="28"/>
        </w:rPr>
        <w:t>дставляет собой замкнутый цикл и не может быть изменена (рис. 1.10).</w:t>
      </w:r>
    </w:p>
    <w:p w:rsidR="00BD5C2F" w:rsidRPr="00BD5C2F" w:rsidRDefault="00BD5C2F"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rsidR="00D1612D" w:rsidRPr="00BD5C2F" w:rsidRDefault="0021143C" w:rsidP="00BD5C2F">
      <w:pPr>
        <w:shd w:val="clear" w:color="000000" w:fill="FFFFFF" w:themeFill="background1"/>
        <w:suppressAutoHyphens/>
        <w:spacing w:after="0" w:line="360" w:lineRule="auto"/>
        <w:jc w:val="center"/>
        <w:rPr>
          <w:rFonts w:ascii="Times New Roman" w:hAnsi="Times New Roman"/>
          <w:b/>
          <w:color w:val="000000" w:themeColor="text1"/>
          <w:sz w:val="28"/>
          <w:szCs w:val="24"/>
        </w:rPr>
      </w:pPr>
      <w:r>
        <w:rPr>
          <w:rFonts w:ascii="Times New Roman" w:hAnsi="Times New Roman"/>
          <w:b/>
          <w:noProof/>
          <w:color w:val="000000" w:themeColor="text1"/>
          <w:sz w:val="28"/>
          <w:szCs w:val="24"/>
        </w:rPr>
        <w:pict>
          <v:shape id="Рисунок 54" o:spid="_x0000_i1033" type="#_x0000_t75" style="width:297.75pt;height:229.5pt;visibility:visible">
            <v:imagedata r:id="rId16" o:title=""/>
          </v:shape>
        </w:pict>
      </w:r>
    </w:p>
    <w:p w:rsidR="00D1612D" w:rsidRPr="00BD5C2F" w:rsidRDefault="00D1612D" w:rsidP="00BD5C2F">
      <w:pPr>
        <w:shd w:val="clear" w:color="000000" w:fill="FFFFFF" w:themeFill="background1"/>
        <w:suppressAutoHyphens/>
        <w:spacing w:after="0" w:line="360" w:lineRule="auto"/>
        <w:jc w:val="center"/>
        <w:rPr>
          <w:rFonts w:ascii="Times New Roman" w:hAnsi="Times New Roman"/>
          <w:b/>
          <w:color w:val="000000" w:themeColor="text1"/>
          <w:sz w:val="28"/>
        </w:rPr>
      </w:pPr>
      <w:r w:rsidRPr="00BD5C2F">
        <w:rPr>
          <w:rFonts w:ascii="Times New Roman" w:hAnsi="Times New Roman"/>
          <w:b/>
          <w:color w:val="000000" w:themeColor="text1"/>
          <w:sz w:val="28"/>
          <w:szCs w:val="28"/>
        </w:rPr>
        <w:t>Рис. 1.10 Управленческий круг</w:t>
      </w:r>
    </w:p>
    <w:p w:rsid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Специфические или торгово-хозяйственные функции, они воздействуют на отдельные стороны хозяйственной жизни (реализация товаров, воздействие на потребителей и формирование потребительского спроса, обеспечение высокой</w:t>
      </w:r>
      <w:r w:rsidRPr="00BD5C2F">
        <w:rPr>
          <w:rFonts w:ascii="Times New Roman" w:hAnsi="Times New Roman"/>
          <w:iCs/>
          <w:color w:val="000000" w:themeColor="text1"/>
          <w:sz w:val="28"/>
          <w:szCs w:val="28"/>
        </w:rPr>
        <w:t xml:space="preserve"> </w:t>
      </w:r>
      <w:r w:rsidRPr="00BD5C2F">
        <w:rPr>
          <w:rFonts w:ascii="Times New Roman" w:hAnsi="Times New Roman"/>
          <w:color w:val="000000" w:themeColor="text1"/>
          <w:sz w:val="28"/>
          <w:szCs w:val="28"/>
        </w:rPr>
        <w:t>культуры обслуживания, подбор, расстановка и воспитание кадров, закупка и зазвоз товаров, контроль за качеством товаров).</w:t>
      </w: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Управление предприятием складывается из совокупности основных и мифических функций управления это и является функциональным подходом </w:t>
      </w:r>
      <w:r w:rsidRPr="00BD5C2F">
        <w:rPr>
          <w:rFonts w:ascii="Times New Roman" w:hAnsi="Times New Roman"/>
          <w:iCs/>
          <w:color w:val="000000" w:themeColor="text1"/>
          <w:sz w:val="28"/>
          <w:szCs w:val="28"/>
        </w:rPr>
        <w:t>в упр</w:t>
      </w:r>
      <w:r w:rsidRPr="00BD5C2F">
        <w:rPr>
          <w:rFonts w:ascii="Times New Roman" w:hAnsi="Times New Roman"/>
          <w:color w:val="000000" w:themeColor="text1"/>
          <w:sz w:val="28"/>
          <w:szCs w:val="28"/>
        </w:rPr>
        <w:t>авлении.</w:t>
      </w: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За свою историю управленческая мысль обогащалась различными теориями и сейчас представляет сплав различных подходов (принципов управления),</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которые руководителю необходимо учитывать:</w:t>
      </w: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Принцип – это фундаментальная истина, объясняющая связи между разными величинами. Принцип управления – это основополагающая идея закономерность и правило поведения руководителя по выполнению управленческих функций.</w:t>
      </w: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1. Разделение труда – специализация, которая считается эффективной для выполнения поставленной цели и распределения рабочей силы.</w:t>
      </w: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2. Власть и ответственность – человек взявший власть в свои руки должен ответственен перед персоналом за свое управление.</w:t>
      </w: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3. Дисциплина – уважение договорных соглашений (график, режим работы, сроки исполнения, объем оплаты)</w:t>
      </w:r>
      <w:r w:rsidR="00585F92" w:rsidRPr="00BD5C2F">
        <w:rPr>
          <w:rFonts w:ascii="Times New Roman" w:hAnsi="Times New Roman"/>
          <w:color w:val="000000" w:themeColor="text1"/>
          <w:sz w:val="28"/>
          <w:szCs w:val="28"/>
        </w:rPr>
        <w:t>.</w:t>
      </w: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4.</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Единоначалие.</w:t>
      </w: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5. Единство руководства – руководители подразделений должны поддерживать руководство и доводить до сведения подчиненных</w:t>
      </w:r>
      <w:r w:rsidR="00585F92" w:rsidRPr="00BD5C2F">
        <w:rPr>
          <w:rFonts w:ascii="Times New Roman" w:hAnsi="Times New Roman"/>
          <w:color w:val="000000" w:themeColor="text1"/>
          <w:sz w:val="28"/>
          <w:szCs w:val="28"/>
        </w:rPr>
        <w:t>.</w:t>
      </w:r>
    </w:p>
    <w:p w:rsid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6. </w:t>
      </w:r>
      <w:r w:rsidR="006826FA" w:rsidRPr="00BD5C2F">
        <w:rPr>
          <w:rFonts w:ascii="Times New Roman" w:hAnsi="Times New Roman"/>
          <w:color w:val="000000" w:themeColor="text1"/>
          <w:sz w:val="28"/>
          <w:szCs w:val="28"/>
        </w:rPr>
        <w:t>Подчинение</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личных интересов общественными.</w:t>
      </w:r>
    </w:p>
    <w:p w:rsidR="00D1612D"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7 Вознаграждение должно быть адекватным и не обидным.</w:t>
      </w:r>
    </w:p>
    <w:p w:rsidR="00585F92"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8.</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Централизация </w:t>
      </w:r>
      <w:r w:rsidR="00585F92"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в период кризиса на предприятии вся власть должна </w:t>
      </w:r>
      <w:r w:rsidR="00585F92" w:rsidRPr="00BD5C2F">
        <w:rPr>
          <w:rFonts w:ascii="Times New Roman" w:hAnsi="Times New Roman"/>
          <w:color w:val="000000" w:themeColor="text1"/>
          <w:sz w:val="28"/>
          <w:szCs w:val="28"/>
        </w:rPr>
        <w:t>соср</w:t>
      </w:r>
      <w:r w:rsidRPr="00BD5C2F">
        <w:rPr>
          <w:rFonts w:ascii="Times New Roman" w:hAnsi="Times New Roman"/>
          <w:color w:val="000000" w:themeColor="text1"/>
          <w:sz w:val="28"/>
          <w:szCs w:val="28"/>
        </w:rPr>
        <w:t>едотачиваться у ТОП-менеджеров, в период расцвета идет децентрализа</w:t>
      </w:r>
      <w:r w:rsidR="00585F92" w:rsidRPr="00BD5C2F">
        <w:rPr>
          <w:rFonts w:ascii="Times New Roman" w:hAnsi="Times New Roman"/>
          <w:color w:val="000000" w:themeColor="text1"/>
          <w:sz w:val="28"/>
          <w:szCs w:val="28"/>
        </w:rPr>
        <w:t>ция в</w:t>
      </w:r>
      <w:r w:rsidRPr="00BD5C2F">
        <w:rPr>
          <w:rFonts w:ascii="Times New Roman" w:hAnsi="Times New Roman"/>
          <w:color w:val="000000" w:themeColor="text1"/>
          <w:sz w:val="28"/>
          <w:szCs w:val="28"/>
        </w:rPr>
        <w:t>ласти</w:t>
      </w:r>
      <w:r w:rsidR="00585F92" w:rsidRPr="00BD5C2F">
        <w:rPr>
          <w:rFonts w:ascii="Times New Roman" w:hAnsi="Times New Roman"/>
          <w:color w:val="000000" w:themeColor="text1"/>
          <w:sz w:val="28"/>
          <w:szCs w:val="28"/>
        </w:rPr>
        <w:t>.</w:t>
      </w:r>
    </w:p>
    <w:p w:rsidR="00FB359C" w:rsidRPr="00BD5C2F" w:rsidRDefault="00D1612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9. Скалярная цепь начальников </w:t>
      </w:r>
      <w:r w:rsidR="00585F92"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их должно быть столько, сколько необхо</w:t>
      </w:r>
      <w:r w:rsidR="00585F92" w:rsidRPr="00BD5C2F">
        <w:rPr>
          <w:rFonts w:ascii="Times New Roman" w:hAnsi="Times New Roman"/>
          <w:color w:val="000000" w:themeColor="text1"/>
          <w:sz w:val="28"/>
          <w:szCs w:val="28"/>
        </w:rPr>
        <w:t>димо</w:t>
      </w:r>
      <w:r w:rsidRPr="00BD5C2F">
        <w:rPr>
          <w:rFonts w:ascii="Times New Roman" w:hAnsi="Times New Roman"/>
          <w:color w:val="000000" w:themeColor="text1"/>
          <w:sz w:val="28"/>
          <w:szCs w:val="28"/>
        </w:rPr>
        <w:t xml:space="preserve"> для эффективного управления</w:t>
      </w:r>
      <w:r w:rsidR="00FB359C" w:rsidRPr="00BD5C2F">
        <w:rPr>
          <w:rFonts w:ascii="Times New Roman" w:hAnsi="Times New Roman"/>
          <w:color w:val="000000" w:themeColor="text1"/>
          <w:sz w:val="28"/>
          <w:szCs w:val="24"/>
        </w:rPr>
        <w:t>.</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10</w:t>
      </w:r>
      <w:r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Порядок – все и всё в организации должны находиться на своих местах.</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11</w:t>
      </w:r>
      <w:r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Лояльность (справедливость) – преданность персонала, должна быть вознаграждена добрым и справедливым о</w:t>
      </w:r>
      <w:r w:rsidR="00675B06" w:rsidRPr="00BD5C2F">
        <w:rPr>
          <w:rFonts w:ascii="Times New Roman" w:hAnsi="Times New Roman"/>
          <w:color w:val="000000" w:themeColor="text1"/>
          <w:sz w:val="28"/>
          <w:szCs w:val="28"/>
        </w:rPr>
        <w:t>тношением со стороны администра</w:t>
      </w:r>
      <w:r w:rsidRPr="00BD5C2F">
        <w:rPr>
          <w:rFonts w:ascii="Times New Roman" w:hAnsi="Times New Roman"/>
          <w:color w:val="000000" w:themeColor="text1"/>
          <w:sz w:val="28"/>
          <w:szCs w:val="28"/>
        </w:rPr>
        <w:t>ции</w:t>
      </w:r>
      <w:r w:rsidRPr="00BD5C2F">
        <w:rPr>
          <w:rFonts w:ascii="Times New Roman" w:hAnsi="Times New Roman"/>
          <w:color w:val="000000" w:themeColor="text1"/>
          <w:sz w:val="28"/>
          <w:szCs w:val="24"/>
        </w:rPr>
        <w:t>.</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12</w:t>
      </w:r>
      <w:r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Стабильность пребывания в должности – излишняя текучесть кадров причина и следствие плохого управлени</w:t>
      </w:r>
      <w:r w:rsidR="00675B06" w:rsidRPr="00BD5C2F">
        <w:rPr>
          <w:rFonts w:ascii="Times New Roman" w:hAnsi="Times New Roman"/>
          <w:color w:val="000000" w:themeColor="text1"/>
          <w:sz w:val="28"/>
          <w:szCs w:val="28"/>
        </w:rPr>
        <w:t>я и финансовых махинаций руково</w:t>
      </w:r>
      <w:r w:rsidRPr="00BD5C2F">
        <w:rPr>
          <w:rFonts w:ascii="Times New Roman" w:hAnsi="Times New Roman"/>
          <w:color w:val="000000" w:themeColor="text1"/>
          <w:sz w:val="28"/>
          <w:szCs w:val="28"/>
        </w:rPr>
        <w:t>дства.</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13. Инициатива – менеджер должен поступиться личным тщеславием, чтобы подчиненные могли получить возможность проявить личную инициативу.</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14.</w:t>
      </w:r>
      <w:r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Корпоративный дух – приверженность идеям организации и гордость за организацию.</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 управлении используются методы:</w:t>
      </w:r>
    </w:p>
    <w:p w:rsidR="00FB359C" w:rsidRPr="00BD5C2F" w:rsidRDefault="006826FA"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1</w:t>
      </w:r>
      <w:r w:rsidR="00FB359C"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w:t>
      </w:r>
      <w:r w:rsidR="00FB359C" w:rsidRPr="00BD5C2F">
        <w:rPr>
          <w:rFonts w:ascii="Times New Roman" w:hAnsi="Times New Roman"/>
          <w:color w:val="000000" w:themeColor="text1"/>
          <w:sz w:val="28"/>
          <w:szCs w:val="28"/>
        </w:rPr>
        <w:t>Экономико-математические.</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2.</w:t>
      </w:r>
      <w:r w:rsidR="006826FA"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Организационно-распределительные и правовые (правовые акты, нормативы, инструкции, для регулирования экономических, трудовых и организационных отношений).</w:t>
      </w:r>
    </w:p>
    <w:p w:rsidR="00FB359C" w:rsidRPr="00BD5C2F" w:rsidRDefault="006826FA"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3</w:t>
      </w:r>
      <w:r w:rsidR="00FB359C"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w:t>
      </w:r>
      <w:r w:rsidR="00FB359C" w:rsidRPr="00BD5C2F">
        <w:rPr>
          <w:rFonts w:ascii="Times New Roman" w:hAnsi="Times New Roman"/>
          <w:color w:val="000000" w:themeColor="text1"/>
          <w:sz w:val="28"/>
          <w:szCs w:val="28"/>
        </w:rPr>
        <w:t>Социально-психологические (методы мотивации).</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Кроме того, руководитель использует в своей работе многочисленные средства и методы при планировании, принятии решений, прогнозировании.</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Структура организации – это логические взаимоотношения уровней управления и функциональных обязанностей.</w:t>
      </w:r>
    </w:p>
    <w:p w:rsidR="00FB359C" w:rsidRPr="00BD5C2F" w:rsidRDefault="00FB359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Перед менеджером стоит задача – выбрать ту структуру, которая лучше всего отвечает целям и задачам организации.</w:t>
      </w:r>
    </w:p>
    <w:p w:rsidR="00C37EBC" w:rsidRPr="00BD5C2F" w:rsidRDefault="00C37EBC"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Основу линейно-функциональной структуры составляет «шахтный» принцип построения и специализация управленческого персонала по функциональным подсистемам организации (маркетинг, производство, исследования и разработки, финансы, персонал и т. д.). По каждой подсистеме формируется иерархия служб («шахта»), пронизывающая всю организацию сверху донизу (рис. 1.11).</w:t>
      </w:r>
    </w:p>
    <w:p w:rsidR="00C37EBC" w:rsidRPr="00BD5C2F" w:rsidRDefault="00257D93" w:rsidP="00257D93">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br w:type="page"/>
      </w:r>
      <w:r w:rsidR="0021143C">
        <w:rPr>
          <w:rFonts w:ascii="Times New Roman" w:hAnsi="Times New Roman"/>
          <w:b/>
          <w:color w:val="000000" w:themeColor="text1"/>
          <w:sz w:val="28"/>
          <w:szCs w:val="28"/>
        </w:rPr>
      </w:r>
      <w:r w:rsidR="0021143C">
        <w:rPr>
          <w:rFonts w:ascii="Times New Roman" w:hAnsi="Times New Roman"/>
          <w:b/>
          <w:color w:val="000000" w:themeColor="text1"/>
          <w:sz w:val="28"/>
          <w:szCs w:val="28"/>
        </w:rPr>
        <w:pict>
          <v:group id="_x0000_s1026" editas="canvas" style="width:6in;height:198pt;mso-position-horizontal-relative:char;mso-position-vertical-relative:line" coordorigin="2281,-628" coordsize="7200,4183">
            <o:lock v:ext="edit" aspectratio="t"/>
            <v:shape id="_x0000_s1027" type="#_x0000_t75" style="position:absolute;left:2281;top:-628;width:7200;height:4183" o:preferrelative="f">
              <v:fill o:detectmouseclick="t"/>
              <v:path o:extrusionok="t" o:connecttype="none"/>
              <o:lock v:ext="edit" text="t"/>
            </v:shape>
            <v:rect id="_x0000_s1028" style="position:absolute;left:4257;top:-628;width:3248;height:418">
              <v:shadow color="#339" opacity=".5" offset="6pt,-6pt"/>
              <v:textbox style="mso-next-textbox:#_x0000_s1028" inset="2.10236mm,1.0512mm,2.10236mm,1.0512mm">
                <w:txbxContent>
                  <w:p w:rsidR="00BD5C2F" w:rsidRPr="00CB148D" w:rsidRDefault="00BD5C2F" w:rsidP="00C37EBC">
                    <w:pPr>
                      <w:jc w:val="center"/>
                      <w:rPr>
                        <w:sz w:val="20"/>
                      </w:rPr>
                    </w:pPr>
                    <w:r w:rsidRPr="00CB148D">
                      <w:rPr>
                        <w:sz w:val="20"/>
                      </w:rPr>
                      <w:t>Руководитель организации</w:t>
                    </w:r>
                  </w:p>
                </w:txbxContent>
              </v:textbox>
            </v:rect>
            <v:rect id="_x0000_s1029" style="position:absolute;left:2846;top:208;width:1694;height:697">
              <v:shadow color="#339" opacity=".5" offset="6pt,-6pt"/>
              <v:textbox style="mso-next-textbox:#_x0000_s1029" inset="2.10236mm,1.0512mm,2.10236mm,1.0512mm">
                <w:txbxContent>
                  <w:p w:rsidR="00BD5C2F" w:rsidRPr="00CB148D" w:rsidRDefault="00BD5C2F" w:rsidP="00C37EBC">
                    <w:pPr>
                      <w:jc w:val="center"/>
                      <w:rPr>
                        <w:sz w:val="20"/>
                      </w:rPr>
                    </w:pPr>
                    <w:r w:rsidRPr="00CB148D">
                      <w:rPr>
                        <w:sz w:val="20"/>
                      </w:rPr>
                      <w:t>Заместитель по маркетингу</w:t>
                    </w:r>
                  </w:p>
                </w:txbxContent>
              </v:textbox>
            </v:rect>
            <v:rect id="_x0000_s1030" style="position:absolute;left:4963;top:208;width:1694;height:697">
              <v:shadow color="#339" opacity=".5" offset="6pt,-6pt"/>
              <v:textbox style="mso-next-textbox:#_x0000_s1030" inset="2.10236mm,1.0512mm,2.10236mm,1.0512mm">
                <w:txbxContent>
                  <w:p w:rsidR="00BD5C2F" w:rsidRPr="00CB148D" w:rsidRDefault="00BD5C2F" w:rsidP="00C37EBC">
                    <w:pPr>
                      <w:jc w:val="center"/>
                      <w:rPr>
                        <w:sz w:val="20"/>
                      </w:rPr>
                    </w:pPr>
                    <w:r w:rsidRPr="00CB148D">
                      <w:rPr>
                        <w:sz w:val="20"/>
                      </w:rPr>
                      <w:t>Заместитель по производству</w:t>
                    </w:r>
                  </w:p>
                </w:txbxContent>
              </v:textbox>
            </v:rect>
            <v:rect id="_x0000_s1031" style="position:absolute;left:7081;top:208;width:1693;height:698">
              <v:shadow color="#339" opacity=".5" offset="6pt,-6pt"/>
              <v:textbox style="mso-next-textbox:#_x0000_s1031" inset="2.10236mm,1.0512mm,2.10236mm,1.0512mm">
                <w:txbxContent>
                  <w:p w:rsidR="00BD5C2F" w:rsidRPr="00CB148D" w:rsidRDefault="00BD5C2F" w:rsidP="00C37EBC">
                    <w:pPr>
                      <w:jc w:val="center"/>
                      <w:rPr>
                        <w:sz w:val="20"/>
                      </w:rPr>
                    </w:pPr>
                    <w:r w:rsidRPr="00CB148D">
                      <w:rPr>
                        <w:sz w:val="20"/>
                      </w:rPr>
                      <w:t>Заместитель по финансам</w:t>
                    </w:r>
                  </w:p>
                </w:txbxContent>
              </v:textbox>
            </v:re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32" type="#_x0000_t115" style="position:absolute;left:2846;top:1184;width:1694;height:1949">
              <v:textbox style="mso-next-textbox:#_x0000_s1032" inset="2.10236mm,1.0512mm,2.10236mm,1.0512mm">
                <w:txbxContent>
                  <w:p w:rsidR="00BD5C2F" w:rsidRPr="00CB148D" w:rsidRDefault="00BD5C2F" w:rsidP="00C37EBC">
                    <w:pPr>
                      <w:jc w:val="center"/>
                      <w:rPr>
                        <w:sz w:val="20"/>
                      </w:rPr>
                    </w:pPr>
                    <w:r w:rsidRPr="00CB148D">
                      <w:rPr>
                        <w:sz w:val="20"/>
                      </w:rPr>
                      <w:t>Функцио-нальные службы по уровням</w:t>
                    </w:r>
                  </w:p>
                </w:txbxContent>
              </v:textbox>
            </v:shape>
            <v:shape id="_x0000_s1033" type="#_x0000_t115" style="position:absolute;left:5105;top:1184;width:1552;height:1950">
              <v:textbox style="mso-next-textbox:#_x0000_s1033" inset="2.10236mm,1.0512mm,2.10236mm,1.0512mm">
                <w:txbxContent>
                  <w:p w:rsidR="00BD5C2F" w:rsidRPr="00CB148D" w:rsidRDefault="00BD5C2F" w:rsidP="00C37EBC">
                    <w:pPr>
                      <w:jc w:val="center"/>
                      <w:rPr>
                        <w:sz w:val="20"/>
                      </w:rPr>
                    </w:pPr>
                    <w:r w:rsidRPr="00CB148D">
                      <w:rPr>
                        <w:sz w:val="20"/>
                      </w:rPr>
                      <w:t>Функцио-нальные службы по уровням</w:t>
                    </w:r>
                  </w:p>
                </w:txbxContent>
              </v:textbox>
            </v:shape>
            <v:shape id="_x0000_s1034" type="#_x0000_t115" style="position:absolute;left:7222;top:1184;width:1552;height:1950">
              <v:textbox style="mso-next-textbox:#_x0000_s1034" inset="2.10236mm,1.0512mm,2.10236mm,1.0512mm">
                <w:txbxContent>
                  <w:p w:rsidR="00BD5C2F" w:rsidRPr="00CB148D" w:rsidRDefault="00BD5C2F" w:rsidP="00C37EBC">
                    <w:pPr>
                      <w:jc w:val="center"/>
                      <w:rPr>
                        <w:sz w:val="20"/>
                      </w:rPr>
                    </w:pPr>
                    <w:r w:rsidRPr="00CB148D">
                      <w:rPr>
                        <w:sz w:val="20"/>
                      </w:rPr>
                      <w:t>Функцио-нальные службы по уровням</w:t>
                    </w:r>
                  </w:p>
                </w:txbxContent>
              </v:textbox>
            </v:shape>
            <v:line id="_x0000_s1035" style="position:absolute" from="2563,2438" to="9057,2440" strokecolor="#333" strokeweight=".25pt">
              <v:stroke dashstyle="dash"/>
            </v:line>
            <v:line id="_x0000_s1036" style="position:absolute" from="2563,2577" to="9056,2579" strokecolor="#333" strokeweight=".25pt">
              <v:stroke dashstyle="dash"/>
            </v:line>
            <v:line id="_x0000_s1037" style="position:absolute" from="5010,2717" to="9057,2719" strokecolor="#333" strokeweight=".25pt">
              <v:stroke dashstyle="dash"/>
            </v:line>
            <v:rect id="_x0000_s1038" style="position:absolute;left:2705;top:-71;width:1976;height:3345" filled="f" strokeweight=".25pt">
              <v:stroke dashstyle="dash"/>
            </v:rect>
            <v:line id="_x0000_s1039" style="position:absolute;flip:x y" from="4822,2438" to="5105,3553">
              <v:stroke endarrow="classic" endarrowwidth="narrow" endarrowlength="long"/>
            </v:line>
            <v:line id="_x0000_s1040" style="position:absolute;flip:x y" from="6093,2577" to="6375,3553">
              <v:stroke endarrow="classic" endarrowwidth="narrow" endarrowlength="long"/>
            </v:line>
            <v:line id="_x0000_s1041" style="position:absolute;flip:x y" from="7505,2716" to="7787,3555">
              <v:stroke endarrow="classic" endarrowwidth="narrow" endarrowlength="long"/>
            </v:line>
            <v:line id="_x0000_s1042" style="position:absolute;flip:x y" from="2987,3274" to="3034,3553">
              <v:stroke endarrow="classic" endarrowwidth="narrow" endarrowlength="long"/>
            </v:line>
            <v:line id="_x0000_s1043" style="position:absolute" from="3034,3553" to="4446,3554"/>
            <v:line id="_x0000_s1044" style="position:absolute" from="5105,3553" to="5810,3554"/>
            <v:line id="_x0000_s1045" style="position:absolute" from="6375,3553" to="7221,3554"/>
            <v:line id="_x0000_s1046" style="position:absolute;flip:y" from="7787,3553" to="8493,3554"/>
            <v:shapetype id="_x0000_t202" coordsize="21600,21600" o:spt="202" path="m,l,21600r21600,l21600,xe">
              <v:stroke joinstyle="miter"/>
              <v:path gradientshapeok="t" o:connecttype="rect"/>
            </v:shapetype>
            <v:shape id="_x0000_s1047" type="#_x0000_t202" style="position:absolute;left:3034;top:3274;width:1553;height:275" filled="f" stroked="f">
              <v:textbox style="mso-next-textbox:#_x0000_s1047" inset="2.10236mm,1.0512mm,2.10236mm,1.0512mm">
                <w:txbxContent>
                  <w:p w:rsidR="00BD5C2F" w:rsidRPr="00CB148D" w:rsidRDefault="00BD5C2F" w:rsidP="00C37EBC">
                    <w:pPr>
                      <w:rPr>
                        <w:i/>
                        <w:sz w:val="15"/>
                        <w:szCs w:val="18"/>
                      </w:rPr>
                    </w:pPr>
                    <w:r w:rsidRPr="00CB148D">
                      <w:rPr>
                        <w:i/>
                        <w:sz w:val="15"/>
                        <w:szCs w:val="18"/>
                      </w:rPr>
                      <w:t>«Шахта управления»</w:t>
                    </w:r>
                  </w:p>
                </w:txbxContent>
              </v:textbox>
            </v:shape>
            <v:shape id="_x0000_s1048" type="#_x0000_t202" style="position:absolute;left:5105;top:3274;width:847;height:275" filled="f" stroked="f">
              <v:textbox style="mso-next-textbox:#_x0000_s1048" inset="2.10236mm,1.0512mm,2.10236mm,1.0512mm">
                <w:txbxContent>
                  <w:p w:rsidR="00BD5C2F" w:rsidRPr="00CB148D" w:rsidRDefault="00BD5C2F" w:rsidP="00C37EBC">
                    <w:pPr>
                      <w:rPr>
                        <w:i/>
                        <w:sz w:val="15"/>
                        <w:szCs w:val="18"/>
                      </w:rPr>
                    </w:pPr>
                    <w:r w:rsidRPr="00CB148D">
                      <w:rPr>
                        <w:i/>
                        <w:sz w:val="15"/>
                        <w:szCs w:val="18"/>
                      </w:rPr>
                      <w:t>Уровень 1</w:t>
                    </w:r>
                  </w:p>
                </w:txbxContent>
              </v:textbox>
            </v:shape>
            <v:shape id="_x0000_s1049" type="#_x0000_t202" style="position:absolute;left:7787;top:3274;width:847;height:275" filled="f" stroked="f">
              <v:textbox style="mso-next-textbox:#_x0000_s1049" inset="2.10236mm,1.0512mm,2.10236mm,1.0512mm">
                <w:txbxContent>
                  <w:p w:rsidR="00BD5C2F" w:rsidRPr="00CB148D" w:rsidRDefault="00BD5C2F" w:rsidP="00C37EBC">
                    <w:pPr>
                      <w:rPr>
                        <w:i/>
                        <w:sz w:val="15"/>
                        <w:szCs w:val="18"/>
                      </w:rPr>
                    </w:pPr>
                    <w:r w:rsidRPr="00CB148D">
                      <w:rPr>
                        <w:i/>
                        <w:sz w:val="15"/>
                        <w:szCs w:val="18"/>
                      </w:rPr>
                      <w:t>Уровень 3</w:t>
                    </w:r>
                  </w:p>
                </w:txbxContent>
              </v:textbox>
            </v:shape>
            <v:shape id="_x0000_s1050" type="#_x0000_t202" style="position:absolute;left:6375;top:3274;width:847;height:276" filled="f" stroked="f">
              <v:textbox style="mso-next-textbox:#_x0000_s1050" inset="2.10236mm,1.0512mm,2.10236mm,1.0512mm">
                <w:txbxContent>
                  <w:p w:rsidR="00BD5C2F" w:rsidRPr="00CB148D" w:rsidRDefault="00BD5C2F" w:rsidP="00C37EBC">
                    <w:pPr>
                      <w:rPr>
                        <w:i/>
                        <w:sz w:val="15"/>
                        <w:szCs w:val="18"/>
                      </w:rPr>
                    </w:pPr>
                    <w:r w:rsidRPr="00CB148D">
                      <w:rPr>
                        <w:i/>
                        <w:sz w:val="15"/>
                        <w:szCs w:val="18"/>
                      </w:rPr>
                      <w:t>Уровень 2</w:t>
                    </w:r>
                  </w:p>
                </w:txbxContent>
              </v:textbox>
            </v:shape>
            <v:line id="_x0000_s1051" style="position:absolute" from="3693,69" to="7928,69"/>
            <v:line id="_x0000_s1052" style="position:absolute" from="5810,-210" to="5810,208"/>
            <v:line id="_x0000_s1053" style="position:absolute" from="3693,905" to="3693,1184"/>
            <v:line id="_x0000_s1054" style="position:absolute" from="5810,905" to="5810,1184"/>
            <v:line id="_x0000_s1055" style="position:absolute" from="7928,905" to="7928,1184"/>
            <v:line id="_x0000_s1056" style="position:absolute" from="3693,69" to="3693,208"/>
            <v:line id="_x0000_s1057" style="position:absolute" from="7928,69" to="7928,208"/>
            <w10:wrap type="none"/>
            <w10:anchorlock/>
          </v:group>
        </w:pict>
      </w:r>
    </w:p>
    <w:p w:rsidR="00C37EBC" w:rsidRPr="00BD5C2F" w:rsidRDefault="00C37EBC"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color w:val="000000" w:themeColor="text1"/>
          <w:sz w:val="28"/>
          <w:szCs w:val="28"/>
        </w:rPr>
      </w:pPr>
      <w:r w:rsidRPr="00BD5C2F">
        <w:rPr>
          <w:rFonts w:ascii="Times New Roman" w:hAnsi="Times New Roman" w:cs="Times New Roman"/>
          <w:b/>
          <w:color w:val="000000" w:themeColor="text1"/>
          <w:sz w:val="28"/>
          <w:szCs w:val="28"/>
        </w:rPr>
        <w:t>Рис.1.11</w:t>
      </w:r>
      <w:r w:rsidR="00BD5C2F" w:rsidRPr="00BD5C2F">
        <w:rPr>
          <w:rFonts w:ascii="Times New Roman" w:hAnsi="Times New Roman" w:cs="Times New Roman"/>
          <w:b/>
          <w:color w:val="000000" w:themeColor="text1"/>
          <w:sz w:val="28"/>
          <w:szCs w:val="28"/>
        </w:rPr>
        <w:t xml:space="preserve"> </w:t>
      </w:r>
      <w:r w:rsidRPr="00BD5C2F">
        <w:rPr>
          <w:rFonts w:ascii="Times New Roman" w:hAnsi="Times New Roman" w:cs="Times New Roman"/>
          <w:b/>
          <w:color w:val="000000" w:themeColor="text1"/>
          <w:sz w:val="28"/>
          <w:szCs w:val="28"/>
        </w:rPr>
        <w:t>Линейно-функциональная структура управления</w:t>
      </w:r>
    </w:p>
    <w:p w:rsidR="00C37EBC" w:rsidRPr="00BD5C2F" w:rsidRDefault="00C37EBC"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BD5C2F" w:rsidRDefault="00C37EBC"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Результаты работы каждой службы оцениваются показателями, характеризующими выполнение ими своих целей и задач. Например, работа служб, управляющих производством – показателями выполнения графика выпуска продукции, затрат ресурсов, производительности труда, качества, использования производственных мощностей. Для оценки служб, осуществляющих управление персоналам, используются такие параметры, как текучесть кадров, дисциплина труда и другие. Соответственно строится и система мотивации и поощрения работников, ориентированная, прежде всего, на достижение высоких показателей каждой службой. При этом конечный результат (эффективность и качество работы организации в целом) становится как бы второстепенным, ибо считается, что все службы в той или иной мере работают на его достижение.</w:t>
      </w:r>
    </w:p>
    <w:p w:rsidR="009A3D6B" w:rsidRPr="00BD5C2F" w:rsidRDefault="009A3D6B"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Для более наглядного сравнения, представим достоинства и недостатки такой структуры, сгруппированные в таблице 1.2.</w:t>
      </w:r>
    </w:p>
    <w:p w:rsidR="009A3D6B" w:rsidRPr="00BD5C2F" w:rsidRDefault="009A3D6B"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9A3D6B" w:rsidRPr="00BD5C2F" w:rsidRDefault="009A3D6B" w:rsidP="00BD5C2F">
      <w:pPr>
        <w:pStyle w:val="a3"/>
        <w:shd w:val="clear" w:color="000000" w:fill="FFFFFF" w:themeFill="background1"/>
        <w:suppressAutoHyphens/>
        <w:spacing w:before="0" w:beforeAutospacing="0" w:after="0" w:afterAutospacing="0" w:line="360" w:lineRule="auto"/>
        <w:ind w:firstLine="709"/>
        <w:jc w:val="right"/>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Таблица 1.2</w:t>
      </w:r>
    </w:p>
    <w:p w:rsidR="009A3D6B" w:rsidRPr="00BD5C2F" w:rsidRDefault="009A3D6B" w:rsidP="00BD5C2F">
      <w:pPr>
        <w:pStyle w:val="a3"/>
        <w:shd w:val="clear" w:color="000000" w:fill="FFFFFF" w:themeFill="background1"/>
        <w:suppressAutoHyphens/>
        <w:spacing w:before="0" w:beforeAutospacing="0" w:after="0" w:afterAutospacing="0" w:line="360" w:lineRule="auto"/>
        <w:jc w:val="center"/>
        <w:rPr>
          <w:rFonts w:ascii="Times New Roman" w:hAnsi="Times New Roman" w:cs="Times New Roman"/>
          <w:b/>
          <w:color w:val="000000" w:themeColor="text1"/>
          <w:sz w:val="28"/>
          <w:szCs w:val="28"/>
        </w:rPr>
      </w:pPr>
      <w:r w:rsidRPr="00BD5C2F">
        <w:rPr>
          <w:rFonts w:ascii="Times New Roman" w:hAnsi="Times New Roman" w:cs="Times New Roman"/>
          <w:b/>
          <w:color w:val="000000" w:themeColor="text1"/>
          <w:sz w:val="28"/>
          <w:szCs w:val="28"/>
        </w:rPr>
        <w:t>Преимущества и недостатки линейной структуры управления</w:t>
      </w:r>
    </w:p>
    <w:tbl>
      <w:tblPr>
        <w:tblStyle w:val="af"/>
        <w:tblW w:w="0" w:type="auto"/>
        <w:jc w:val="center"/>
        <w:tblLook w:val="04A0" w:firstRow="1" w:lastRow="0" w:firstColumn="1" w:lastColumn="0" w:noHBand="0" w:noVBand="1"/>
      </w:tblPr>
      <w:tblGrid>
        <w:gridCol w:w="3376"/>
        <w:gridCol w:w="5342"/>
      </w:tblGrid>
      <w:tr w:rsidR="009A3D6B" w:rsidRPr="00BD5C2F" w:rsidTr="00257D93">
        <w:trPr>
          <w:trHeight w:val="296"/>
          <w:jc w:val="center"/>
        </w:trPr>
        <w:tc>
          <w:tcPr>
            <w:tcW w:w="3376" w:type="dxa"/>
          </w:tcPr>
          <w:p w:rsidR="009A3D6B" w:rsidRPr="00BD5C2F" w:rsidRDefault="009A3D6B" w:rsidP="00BD5C2F">
            <w:pPr>
              <w:pStyle w:val="a3"/>
              <w:shd w:val="clear" w:color="000000" w:fill="FFFFFF" w:themeFill="background1"/>
              <w:suppressAutoHyphens/>
              <w:spacing w:before="0" w:beforeAutospacing="0" w:after="0" w:afterAutospacing="0" w:line="360" w:lineRule="auto"/>
              <w:rPr>
                <w:rFonts w:ascii="Times New Roman" w:hAnsi="Times New Roman" w:cs="Times New Roman"/>
                <w:color w:val="000000" w:themeColor="text1"/>
                <w:sz w:val="20"/>
                <w:szCs w:val="20"/>
              </w:rPr>
            </w:pPr>
            <w:r w:rsidRPr="00BD5C2F">
              <w:rPr>
                <w:rFonts w:ascii="Times New Roman" w:hAnsi="Times New Roman" w:cs="Times New Roman"/>
                <w:color w:val="000000" w:themeColor="text1"/>
                <w:sz w:val="20"/>
                <w:szCs w:val="20"/>
              </w:rPr>
              <w:t>Преимущества линейной структуры</w:t>
            </w:r>
          </w:p>
        </w:tc>
        <w:tc>
          <w:tcPr>
            <w:tcW w:w="5342" w:type="dxa"/>
          </w:tcPr>
          <w:p w:rsidR="009A3D6B" w:rsidRPr="00BD5C2F" w:rsidRDefault="009A3D6B" w:rsidP="00BD5C2F">
            <w:pPr>
              <w:pStyle w:val="a3"/>
              <w:shd w:val="clear" w:color="000000" w:fill="FFFFFF" w:themeFill="background1"/>
              <w:suppressAutoHyphens/>
              <w:spacing w:before="0" w:beforeAutospacing="0" w:after="0" w:afterAutospacing="0" w:line="360" w:lineRule="auto"/>
              <w:rPr>
                <w:rFonts w:ascii="Times New Roman" w:hAnsi="Times New Roman" w:cs="Times New Roman"/>
                <w:color w:val="000000" w:themeColor="text1"/>
                <w:sz w:val="20"/>
                <w:szCs w:val="20"/>
              </w:rPr>
            </w:pPr>
            <w:r w:rsidRPr="00BD5C2F">
              <w:rPr>
                <w:rFonts w:ascii="Times New Roman" w:hAnsi="Times New Roman" w:cs="Times New Roman"/>
                <w:color w:val="000000" w:themeColor="text1"/>
                <w:sz w:val="20"/>
                <w:szCs w:val="20"/>
              </w:rPr>
              <w:t>Недостатки линейной структуры</w:t>
            </w:r>
          </w:p>
        </w:tc>
      </w:tr>
      <w:tr w:rsidR="009A3D6B" w:rsidRPr="00BD5C2F" w:rsidTr="00257D93">
        <w:trPr>
          <w:trHeight w:val="425"/>
          <w:jc w:val="center"/>
        </w:trPr>
        <w:tc>
          <w:tcPr>
            <w:tcW w:w="3376" w:type="dxa"/>
          </w:tcPr>
          <w:p w:rsidR="009A3D6B" w:rsidRPr="00BD5C2F" w:rsidRDefault="009A3D6B" w:rsidP="00BD5C2F">
            <w:pPr>
              <w:numPr>
                <w:ilvl w:val="0"/>
                <w:numId w:val="14"/>
              </w:numPr>
              <w:shd w:val="clear" w:color="000000" w:fill="FFFFFF" w:themeFill="background1"/>
              <w:tabs>
                <w:tab w:val="clear" w:pos="720"/>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четкая система взаимных связей функций и подразделений;</w:t>
            </w:r>
          </w:p>
        </w:tc>
        <w:tc>
          <w:tcPr>
            <w:tcW w:w="5342" w:type="dxa"/>
          </w:tcPr>
          <w:p w:rsidR="009A3D6B" w:rsidRPr="00BD5C2F" w:rsidRDefault="009A3D6B" w:rsidP="00BD5C2F">
            <w:pPr>
              <w:numPr>
                <w:ilvl w:val="0"/>
                <w:numId w:val="14"/>
              </w:numPr>
              <w:shd w:val="clear" w:color="000000" w:fill="FFFFFF" w:themeFill="background1"/>
              <w:tabs>
                <w:tab w:val="clear" w:pos="720"/>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 xml:space="preserve">отсутствие звеньев, занимающихся вопросами стратегического планирования; </w:t>
            </w:r>
          </w:p>
        </w:tc>
      </w:tr>
      <w:tr w:rsidR="009A3D6B" w:rsidRPr="00BD5C2F" w:rsidTr="00257D93">
        <w:trPr>
          <w:trHeight w:val="4400"/>
          <w:jc w:val="center"/>
        </w:trPr>
        <w:tc>
          <w:tcPr>
            <w:tcW w:w="3376" w:type="dxa"/>
          </w:tcPr>
          <w:p w:rsidR="009A3D6B" w:rsidRPr="00BD5C2F" w:rsidRDefault="009A3D6B" w:rsidP="00BD5C2F">
            <w:pPr>
              <w:numPr>
                <w:ilvl w:val="0"/>
                <w:numId w:val="14"/>
              </w:numPr>
              <w:shd w:val="clear" w:color="000000" w:fill="FFFFFF" w:themeFill="background1"/>
              <w:tabs>
                <w:tab w:val="clear" w:pos="720"/>
                <w:tab w:val="num" w:pos="240"/>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четкая система единоначалия – один руководитель сосредотачивает в своих руках руководство всей совокупностью процессов, имеющих общую цель</w:t>
            </w:r>
          </w:p>
          <w:p w:rsidR="009A3D6B" w:rsidRPr="00BD5C2F" w:rsidRDefault="009A3D6B" w:rsidP="00BD5C2F">
            <w:pPr>
              <w:numPr>
                <w:ilvl w:val="0"/>
                <w:numId w:val="14"/>
              </w:numPr>
              <w:shd w:val="clear" w:color="000000" w:fill="FFFFFF" w:themeFill="background1"/>
              <w:tabs>
                <w:tab w:val="clear" w:pos="720"/>
                <w:tab w:val="num" w:pos="240"/>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ясно выраженная ответственность</w:t>
            </w:r>
          </w:p>
          <w:p w:rsidR="009A3D6B" w:rsidRPr="00BD5C2F" w:rsidRDefault="009A3D6B" w:rsidP="00BD5C2F">
            <w:pPr>
              <w:numPr>
                <w:ilvl w:val="0"/>
                <w:numId w:val="14"/>
              </w:numPr>
              <w:shd w:val="clear" w:color="000000" w:fill="FFFFFF" w:themeFill="background1"/>
              <w:tabs>
                <w:tab w:val="clear" w:pos="720"/>
                <w:tab w:val="num" w:pos="240"/>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быстрая реакция исполнительных подразделений на прямые указания вышестоящих.</w:t>
            </w:r>
          </w:p>
        </w:tc>
        <w:tc>
          <w:tcPr>
            <w:tcW w:w="5342" w:type="dxa"/>
          </w:tcPr>
          <w:p w:rsidR="009A3D6B" w:rsidRPr="00BD5C2F" w:rsidRDefault="009A3D6B" w:rsidP="00BD5C2F">
            <w:pPr>
              <w:numPr>
                <w:ilvl w:val="0"/>
                <w:numId w:val="14"/>
              </w:numPr>
              <w:shd w:val="clear" w:color="000000" w:fill="FFFFFF" w:themeFill="background1"/>
              <w:tabs>
                <w:tab w:val="clear" w:pos="720"/>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в работе руководителей практически всех уровней оперативные проблемы («текучка») доминирует над стратегическими</w:t>
            </w:r>
          </w:p>
          <w:p w:rsidR="009A3D6B" w:rsidRPr="00BD5C2F" w:rsidRDefault="009A3D6B" w:rsidP="00BD5C2F">
            <w:pPr>
              <w:numPr>
                <w:ilvl w:val="0"/>
                <w:numId w:val="14"/>
              </w:numPr>
              <w:shd w:val="clear" w:color="000000" w:fill="FFFFFF" w:themeFill="background1"/>
              <w:tabs>
                <w:tab w:val="clear" w:pos="720"/>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тенденция к волоките и перекладыванию ответственности при решении проблем, требующих участия нескольких подразделений</w:t>
            </w:r>
          </w:p>
          <w:p w:rsidR="009A3D6B" w:rsidRPr="00BD5C2F" w:rsidRDefault="009A3D6B" w:rsidP="00BD5C2F">
            <w:pPr>
              <w:numPr>
                <w:ilvl w:val="0"/>
                <w:numId w:val="14"/>
              </w:numPr>
              <w:shd w:val="clear" w:color="000000" w:fill="FFFFFF" w:themeFill="background1"/>
              <w:tabs>
                <w:tab w:val="clear" w:pos="720"/>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малая гибкость и приспособляемость к изменению ситуации</w:t>
            </w:r>
          </w:p>
          <w:p w:rsidR="009A3D6B" w:rsidRPr="00BD5C2F" w:rsidRDefault="009A3D6B" w:rsidP="00BD5C2F">
            <w:pPr>
              <w:numPr>
                <w:ilvl w:val="0"/>
                <w:numId w:val="14"/>
              </w:numPr>
              <w:shd w:val="clear" w:color="000000" w:fill="FFFFFF" w:themeFill="background1"/>
              <w:tabs>
                <w:tab w:val="clear" w:pos="720"/>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критерии эффективности и качества работы подразделений и организации в целом – разные</w:t>
            </w:r>
          </w:p>
          <w:p w:rsidR="009A3D6B" w:rsidRPr="00BD5C2F" w:rsidRDefault="009A3D6B" w:rsidP="00BD5C2F">
            <w:pPr>
              <w:numPr>
                <w:ilvl w:val="0"/>
                <w:numId w:val="14"/>
              </w:numPr>
              <w:shd w:val="clear" w:color="000000" w:fill="FFFFFF" w:themeFill="background1"/>
              <w:tabs>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тенденция к формализации оценки эффективности и качества работы подразделений приводит обычно к возникновению атмосферы страха и разобщенности</w:t>
            </w:r>
          </w:p>
          <w:p w:rsidR="00BD5C2F" w:rsidRPr="00BD5C2F" w:rsidRDefault="009A3D6B" w:rsidP="00BD5C2F">
            <w:pPr>
              <w:numPr>
                <w:ilvl w:val="0"/>
                <w:numId w:val="14"/>
              </w:numPr>
              <w:shd w:val="clear" w:color="000000" w:fill="FFFFFF" w:themeFill="background1"/>
              <w:tabs>
                <w:tab w:val="clear" w:pos="720"/>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большое число "этажей управления" между работниками, выпускающими продукцию, и лицом, принимающим решение;</w:t>
            </w:r>
          </w:p>
          <w:p w:rsidR="009A3D6B" w:rsidRPr="00BD5C2F" w:rsidRDefault="009A3D6B" w:rsidP="00BD5C2F">
            <w:pPr>
              <w:numPr>
                <w:ilvl w:val="0"/>
                <w:numId w:val="14"/>
              </w:numPr>
              <w:shd w:val="clear" w:color="000000" w:fill="FFFFFF" w:themeFill="background1"/>
              <w:tabs>
                <w:tab w:val="clear" w:pos="720"/>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перегрузка управленцев верхнего уровня;</w:t>
            </w:r>
          </w:p>
          <w:p w:rsidR="009A3D6B" w:rsidRPr="00BD5C2F" w:rsidRDefault="009A3D6B" w:rsidP="00BD5C2F">
            <w:pPr>
              <w:numPr>
                <w:ilvl w:val="0"/>
                <w:numId w:val="14"/>
              </w:numPr>
              <w:shd w:val="clear" w:color="000000" w:fill="FFFFFF" w:themeFill="background1"/>
              <w:tabs>
                <w:tab w:val="clear" w:pos="720"/>
                <w:tab w:val="num" w:pos="255"/>
              </w:tabs>
              <w:suppressAutoHyphens/>
              <w:spacing w:after="0" w:line="360" w:lineRule="auto"/>
              <w:ind w:left="0" w:firstLine="0"/>
              <w:rPr>
                <w:rFonts w:ascii="Times New Roman" w:hAnsi="Times New Roman"/>
                <w:color w:val="000000" w:themeColor="text1"/>
                <w:sz w:val="20"/>
                <w:szCs w:val="20"/>
              </w:rPr>
            </w:pPr>
            <w:r w:rsidRPr="00BD5C2F">
              <w:rPr>
                <w:rFonts w:ascii="Times New Roman" w:hAnsi="Times New Roman"/>
                <w:color w:val="000000" w:themeColor="text1"/>
                <w:sz w:val="20"/>
                <w:szCs w:val="20"/>
              </w:rPr>
              <w:t>повышенная зависимость результатов работы организации от квалификации, личных и деловых качеств высших управленцев</w:t>
            </w:r>
          </w:p>
        </w:tc>
      </w:tr>
    </w:tbl>
    <w:p w:rsidR="009A3D6B" w:rsidRPr="00BD5C2F" w:rsidRDefault="009A3D6B"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p>
    <w:p w:rsidR="00BD5C2F" w:rsidRDefault="009A3D6B"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В настоящее время классические линейно-функциональные структуры присущи лишь мелким и части средних компаний. Они редко используются на уровне транснациональных корпораций, чаще – на уровне их подразделений за рубежом. Для крупных компаний доминирующим стал дивизиональный подход к построению организационных структур управления.</w:t>
      </w:r>
    </w:p>
    <w:p w:rsidR="00F11CBD" w:rsidRPr="00BD5C2F" w:rsidRDefault="009A3D6B"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iCs/>
          <w:color w:val="000000" w:themeColor="text1"/>
          <w:sz w:val="28"/>
          <w:szCs w:val="28"/>
        </w:rPr>
        <w:t>Дивизиональные (отделенческие) структуры</w:t>
      </w:r>
      <w:r w:rsidRPr="00BD5C2F">
        <w:rPr>
          <w:rFonts w:ascii="Times New Roman" w:hAnsi="Times New Roman" w:cs="Times New Roman"/>
          <w:bCs/>
          <w:color w:val="000000" w:themeColor="text1"/>
          <w:sz w:val="28"/>
          <w:szCs w:val="28"/>
        </w:rPr>
        <w:t xml:space="preserve"> </w:t>
      </w:r>
      <w:r w:rsidRPr="00BD5C2F">
        <w:rPr>
          <w:rFonts w:ascii="Times New Roman" w:hAnsi="Times New Roman" w:cs="Times New Roman"/>
          <w:color w:val="000000" w:themeColor="text1"/>
          <w:sz w:val="28"/>
          <w:szCs w:val="28"/>
        </w:rPr>
        <w:t>управления (от англ. слова division – отделение, подразделение компании) являются наиболее совершенной разновидностью организационных структур иерархического</w:t>
      </w:r>
      <w:r w:rsidR="00BD5C2F">
        <w:rPr>
          <w:rFonts w:ascii="Times New Roman" w:hAnsi="Times New Roman" w:cs="Times New Roman"/>
          <w:color w:val="000000" w:themeColor="text1"/>
          <w:sz w:val="28"/>
          <w:szCs w:val="28"/>
        </w:rPr>
        <w:t xml:space="preserve"> </w:t>
      </w:r>
      <w:r w:rsidR="00F11CBD" w:rsidRPr="00BD5C2F">
        <w:rPr>
          <w:rFonts w:ascii="Times New Roman" w:hAnsi="Times New Roman" w:cs="Times New Roman"/>
          <w:color w:val="000000" w:themeColor="text1"/>
          <w:sz w:val="28"/>
          <w:szCs w:val="28"/>
        </w:rPr>
        <w:t>типа и даже порой их считают чем-то средним между бюрократическими (механистическими) и адаптивными структурами.</w:t>
      </w:r>
    </w:p>
    <w:p w:rsidR="00BF1FA5" w:rsidRPr="00BD5C2F" w:rsidRDefault="00BF1FA5"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iCs/>
          <w:color w:val="000000" w:themeColor="text1"/>
          <w:sz w:val="28"/>
          <w:szCs w:val="28"/>
        </w:rPr>
        <w:t>Дивизиональные структуры</w:t>
      </w:r>
      <w:r w:rsidRPr="00BD5C2F">
        <w:rPr>
          <w:rFonts w:ascii="Times New Roman" w:hAnsi="Times New Roman" w:cs="Times New Roman"/>
          <w:bCs/>
          <w:iCs/>
          <w:color w:val="000000" w:themeColor="text1"/>
          <w:sz w:val="28"/>
          <w:szCs w:val="28"/>
        </w:rPr>
        <w:t xml:space="preserve"> </w:t>
      </w:r>
      <w:r w:rsidRPr="00BD5C2F">
        <w:rPr>
          <w:rFonts w:ascii="Times New Roman" w:hAnsi="Times New Roman" w:cs="Times New Roman"/>
          <w:color w:val="000000" w:themeColor="text1"/>
          <w:sz w:val="28"/>
          <w:szCs w:val="28"/>
        </w:rPr>
        <w:t>– структуры, основанные на выделении крупных автономных производственно-хозяйственных подразделений (отделений, дивизионов) и соответствующих им уровней управления с предоставлением этим подразделениям оперативно-производственной самостоятельности и с перенесением на этот уровень ответственности за получение прибыли</w:t>
      </w:r>
    </w:p>
    <w:p w:rsidR="00BF1FA5" w:rsidRDefault="00BF1FA5" w:rsidP="00BD5C2F">
      <w:pPr>
        <w:pStyle w:val="ab"/>
        <w:shd w:val="clear" w:color="000000" w:fill="FFFFFF" w:themeFill="background1"/>
        <w:suppressAutoHyphens/>
        <w:spacing w:line="360" w:lineRule="auto"/>
        <w:ind w:firstLine="709"/>
        <w:jc w:val="both"/>
        <w:rPr>
          <w:rFonts w:ascii="Times New Roman" w:hAnsi="Times New Roman"/>
          <w:color w:val="000000" w:themeColor="text1"/>
          <w:szCs w:val="28"/>
        </w:rPr>
      </w:pPr>
      <w:r w:rsidRPr="00BD5C2F">
        <w:rPr>
          <w:rFonts w:ascii="Times New Roman" w:hAnsi="Times New Roman"/>
          <w:color w:val="000000" w:themeColor="text1"/>
          <w:szCs w:val="28"/>
        </w:rPr>
        <w:t xml:space="preserve">Под </w:t>
      </w:r>
      <w:r w:rsidRPr="00BD5C2F">
        <w:rPr>
          <w:rFonts w:ascii="Times New Roman" w:hAnsi="Times New Roman"/>
          <w:iCs/>
          <w:color w:val="000000" w:themeColor="text1"/>
          <w:szCs w:val="28"/>
        </w:rPr>
        <w:t>отделением (дивизионом)</w:t>
      </w:r>
      <w:r w:rsidRPr="00BD5C2F">
        <w:rPr>
          <w:rFonts w:ascii="Times New Roman" w:hAnsi="Times New Roman"/>
          <w:color w:val="000000" w:themeColor="text1"/>
          <w:szCs w:val="28"/>
        </w:rPr>
        <w:t xml:space="preserve"> подразумевается организационная товарно-рыночная единица, имеющая внутри необходимые собственные функциональные подразделения. На отделение возлагается ответственность за производство и сбыт определенной продукции и получение прибыли, в результате чего управленческий персонал верхнего эшелона компании высвобождается для решения стратегических задач. Следовательно, для дивизиональных структур характерно сочетание централизованного стратегического планирования в верхних эшелонах управления и децентрализованной деятельности отделений, на уровне которых осуществляется оперативное управление и которые ответственны за получение прибыли.</w:t>
      </w:r>
    </w:p>
    <w:p w:rsidR="00BD5C2F" w:rsidRPr="00BD5C2F" w:rsidRDefault="00BD5C2F" w:rsidP="00BD5C2F">
      <w:pPr>
        <w:pStyle w:val="ab"/>
        <w:shd w:val="clear" w:color="000000" w:fill="FFFFFF" w:themeFill="background1"/>
        <w:suppressAutoHyphens/>
        <w:spacing w:line="360" w:lineRule="auto"/>
        <w:ind w:firstLine="709"/>
        <w:jc w:val="both"/>
        <w:rPr>
          <w:rFonts w:ascii="Times New Roman" w:hAnsi="Times New Roman"/>
          <w:color w:val="000000" w:themeColor="text1"/>
          <w:szCs w:val="24"/>
        </w:rPr>
      </w:pPr>
      <w:r w:rsidRPr="00BD5C2F">
        <w:rPr>
          <w:rFonts w:ascii="Times New Roman" w:hAnsi="Times New Roman"/>
          <w:color w:val="000000" w:themeColor="text1"/>
          <w:szCs w:val="28"/>
        </w:rPr>
        <w:t>В</w:t>
      </w:r>
      <w:r>
        <w:rPr>
          <w:rFonts w:ascii="Times New Roman" w:hAnsi="Times New Roman"/>
          <w:color w:val="000000" w:themeColor="text1"/>
          <w:szCs w:val="28"/>
        </w:rPr>
        <w:t xml:space="preserve"> </w:t>
      </w:r>
      <w:r w:rsidRPr="00BD5C2F">
        <w:rPr>
          <w:rFonts w:ascii="Times New Roman" w:hAnsi="Times New Roman"/>
          <w:color w:val="000000" w:themeColor="text1"/>
          <w:szCs w:val="28"/>
        </w:rPr>
        <w:t>проектных и матричных организациях происходит наложение специально созданных, временных структур на постоянную структуру организации. Происходящие при этом наложения полномочий иной раз приводят к борьбе за власть, конформизму при выработке групповых решений и чрезмерным затратам.</w:t>
      </w:r>
    </w:p>
    <w:p w:rsidR="00BD5C2F" w:rsidRP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Конгломераты состоят из основной фирмы и дочерних компаний, рассматриваемых в качестве отдельных экономических центров.</w:t>
      </w:r>
    </w:p>
    <w:p w:rsidR="00BD5C2F" w:rsidRP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Многие крупные организации используют сложную составную структуру, состоящую из структур разных типов, Структура представляет собой систему органов. Система – единство, состоящее из взаимосвязанных частей (в организации – подразделение), каждое из которых привносит что-то конкретное в уникальные характеристики целого.</w:t>
      </w:r>
    </w:p>
    <w:p w:rsidR="00BD5C2F" w:rsidRDefault="00BD5C2F" w:rsidP="00BD5C2F">
      <w:pPr>
        <w:pStyle w:val="ab"/>
        <w:shd w:val="clear" w:color="000000" w:fill="FFFFFF" w:themeFill="background1"/>
        <w:suppressAutoHyphens/>
        <w:spacing w:line="360" w:lineRule="auto"/>
        <w:jc w:val="center"/>
        <w:rPr>
          <w:rFonts w:ascii="Times New Roman" w:hAnsi="Times New Roman"/>
          <w:b/>
          <w:color w:val="000000" w:themeColor="text1"/>
          <w:szCs w:val="28"/>
        </w:rPr>
      </w:pPr>
      <w:r>
        <w:rPr>
          <w:rFonts w:ascii="Times New Roman" w:hAnsi="Times New Roman"/>
          <w:color w:val="000000" w:themeColor="text1"/>
          <w:szCs w:val="28"/>
        </w:rPr>
        <w:br w:type="page"/>
      </w:r>
      <w:r w:rsidR="0021143C">
        <w:rPr>
          <w:rFonts w:ascii="Times New Roman" w:hAnsi="Times New Roman"/>
          <w:b/>
          <w:color w:val="000000" w:themeColor="text1"/>
          <w:szCs w:val="28"/>
        </w:rPr>
      </w:r>
      <w:r w:rsidR="0021143C">
        <w:rPr>
          <w:rFonts w:ascii="Times New Roman" w:hAnsi="Times New Roman"/>
          <w:b/>
          <w:color w:val="000000" w:themeColor="text1"/>
          <w:szCs w:val="28"/>
        </w:rPr>
        <w:pict>
          <v:group id="_x0000_s1058" editas="canvas" style="width:446.9pt;height:372.65pt;mso-position-horizontal-relative:char;mso-position-vertical-relative:line" coordorigin="2420,4066" coordsize="6918,6362">
            <o:lock v:ext="edit" aspectratio="t"/>
            <v:shape id="_x0000_s1059" type="#_x0000_t75" style="position:absolute;left:2420;top:4066;width:6918;height:6362" o:preferrelative="f" filled="t">
              <v:fill o:detectmouseclick="t"/>
              <v:shadow color="#339" opacity=".5" offset="6pt,-6pt"/>
              <v:path o:extrusionok="t" o:connecttype="none"/>
              <o:lock v:ext="edit" text="t"/>
            </v:shape>
            <v:shape id="_x0000_s1060" type="#_x0000_t202" style="position:absolute;left:2420;top:4902;width:1130;height:650">
              <v:shadow color="#339" opacity=".5" offset="6pt,-6pt"/>
              <v:textbox style="mso-next-textbox:#_x0000_s1060" inset="2.26567mm,1.1328mm,2.26567mm,1.1328mm">
                <w:txbxContent>
                  <w:p w:rsidR="00BD5C2F" w:rsidRPr="006917BC" w:rsidRDefault="00BD5C2F" w:rsidP="00BF1FA5">
                    <w:pPr>
                      <w:jc w:val="center"/>
                      <w:rPr>
                        <w:sz w:val="19"/>
                      </w:rPr>
                    </w:pPr>
                    <w:r w:rsidRPr="006917BC">
                      <w:rPr>
                        <w:sz w:val="19"/>
                      </w:rPr>
                      <w:t>Зам. по маркетингу</w:t>
                    </w:r>
                  </w:p>
                </w:txbxContent>
              </v:textbox>
            </v:shape>
            <v:line id="_x0000_s1061" style="position:absolute" from="2985,4623" to="8632,4623"/>
            <v:shape id="_x0000_s1062" type="#_x0000_t202" style="position:absolute;left:3832;top:6017;width:1084;height:696">
              <v:shadow color="#339" opacity=".5" offset="6pt,-6pt"/>
              <v:textbox style="mso-next-textbox:#_x0000_s1062" inset="2.26567mm,1.1328mm,2.26567mm,1.1328mm">
                <w:txbxContent>
                  <w:p w:rsidR="00BD5C2F" w:rsidRPr="006917BC" w:rsidRDefault="00BD5C2F" w:rsidP="00BF1FA5">
                    <w:pPr>
                      <w:jc w:val="center"/>
                      <w:rPr>
                        <w:sz w:val="21"/>
                      </w:rPr>
                    </w:pPr>
                    <w:r w:rsidRPr="006917BC">
                      <w:rPr>
                        <w:sz w:val="19"/>
                      </w:rPr>
                      <w:t>Президент отделения Б</w:t>
                    </w:r>
                  </w:p>
                </w:txbxContent>
              </v:textbox>
            </v:shape>
            <v:shape id="_x0000_s1063" type="#_x0000_t202" style="position:absolute;left:2420;top:6017;width:1083;height:696">
              <v:shadow color="#339" opacity=".5" offset="6pt,-6pt"/>
              <v:textbox style="mso-next-textbox:#_x0000_s1063" inset="2.26567mm,1.1328mm,2.26567mm,1.1328mm">
                <w:txbxContent>
                  <w:p w:rsidR="00BD5C2F" w:rsidRPr="006917BC" w:rsidRDefault="00BD5C2F" w:rsidP="00BF1FA5">
                    <w:pPr>
                      <w:jc w:val="center"/>
                      <w:rPr>
                        <w:sz w:val="19"/>
                      </w:rPr>
                    </w:pPr>
                    <w:r w:rsidRPr="006917BC">
                      <w:rPr>
                        <w:sz w:val="19"/>
                      </w:rPr>
                      <w:t>Президент отделения А</w:t>
                    </w:r>
                  </w:p>
                </w:txbxContent>
              </v:textbox>
            </v:shape>
            <v:shape id="_x0000_s1064" type="#_x0000_t202" style="position:absolute;left:3832;top:4902;width:1083;height:650">
              <v:shadow color="#339" opacity=".5" offset="6pt,-6pt"/>
              <v:textbox style="mso-next-textbox:#_x0000_s1064" inset="2.26567mm,1.1328mm,2.26567mm,1.1328mm">
                <w:txbxContent>
                  <w:p w:rsidR="00BD5C2F" w:rsidRPr="006917BC" w:rsidRDefault="00BD5C2F" w:rsidP="00BF1FA5">
                    <w:pPr>
                      <w:jc w:val="center"/>
                      <w:rPr>
                        <w:sz w:val="19"/>
                      </w:rPr>
                    </w:pPr>
                    <w:r w:rsidRPr="006917BC">
                      <w:rPr>
                        <w:sz w:val="19"/>
                      </w:rPr>
                      <w:t>Зам. по персоналу</w:t>
                    </w:r>
                  </w:p>
                </w:txbxContent>
              </v:textbox>
            </v:shape>
            <v:shape id="_x0000_s1065" type="#_x0000_t202" style="position:absolute;left:5244;top:4902;width:1083;height:650">
              <v:shadow color="#339" opacity=".5" offset="6pt,-6pt"/>
              <v:textbox style="mso-next-textbox:#_x0000_s1065" inset="2.26567mm,1.1328mm,2.26567mm,1.1328mm">
                <w:txbxContent>
                  <w:p w:rsidR="00BD5C2F" w:rsidRPr="006917BC" w:rsidRDefault="00BD5C2F" w:rsidP="00BF1FA5">
                    <w:pPr>
                      <w:jc w:val="center"/>
                      <w:rPr>
                        <w:sz w:val="19"/>
                      </w:rPr>
                    </w:pPr>
                    <w:r w:rsidRPr="006917BC">
                      <w:rPr>
                        <w:sz w:val="19"/>
                      </w:rPr>
                      <w:t>Зам. по финансам</w:t>
                    </w:r>
                  </w:p>
                </w:txbxContent>
              </v:textbox>
            </v:shape>
            <v:shape id="_x0000_s1066" type="#_x0000_t202" style="position:absolute;left:6655;top:4902;width:1083;height:650">
              <v:shadow color="#339" opacity=".5" offset="6pt,-6pt"/>
              <v:textbox style="mso-next-textbox:#_x0000_s1066" inset="2.26567mm,1.1328mm,2.26567mm,1.1328mm">
                <w:txbxContent>
                  <w:p w:rsidR="00BD5C2F" w:rsidRPr="006917BC" w:rsidRDefault="00BD5C2F" w:rsidP="00BF1FA5">
                    <w:pPr>
                      <w:jc w:val="center"/>
                      <w:rPr>
                        <w:sz w:val="19"/>
                      </w:rPr>
                    </w:pPr>
                    <w:r w:rsidRPr="006917BC">
                      <w:rPr>
                        <w:sz w:val="19"/>
                      </w:rPr>
                      <w:t>Зам. по НИОКР</w:t>
                    </w:r>
                  </w:p>
                </w:txbxContent>
              </v:textbox>
            </v:shape>
            <v:shape id="_x0000_s1067" type="#_x0000_t202" style="position:absolute;left:8067;top:4902;width:1271;height:836">
              <v:shadow color="#339" opacity=".5" offset="6pt,-6pt"/>
              <v:textbox style="mso-next-textbox:#_x0000_s1067" inset="2.26567mm,1.1328mm,2.26567mm,1.1328mm">
                <w:txbxContent>
                  <w:p w:rsidR="00BD5C2F" w:rsidRPr="006917BC" w:rsidRDefault="00BD5C2F" w:rsidP="00BF1FA5">
                    <w:pPr>
                      <w:jc w:val="center"/>
                      <w:rPr>
                        <w:sz w:val="19"/>
                      </w:rPr>
                    </w:pPr>
                    <w:r w:rsidRPr="006917BC">
                      <w:rPr>
                        <w:sz w:val="19"/>
                      </w:rPr>
                      <w:t>Зам. по производству и снабжению</w:t>
                    </w:r>
                  </w:p>
                </w:txbxContent>
              </v:textbox>
            </v:shape>
            <v:shape id="_x0000_s1068" type="#_x0000_t202" style="position:absolute;left:5244;top:6017;width:1084;height:696">
              <v:shadow color="#339" opacity=".5" offset="6pt,-6pt"/>
              <v:textbox style="mso-next-textbox:#_x0000_s1068" inset="2.26567mm,1.1328mm,2.26567mm,1.1328mm">
                <w:txbxContent>
                  <w:p w:rsidR="00BD5C2F" w:rsidRPr="006917BC" w:rsidRDefault="00BD5C2F" w:rsidP="00BF1FA5">
                    <w:pPr>
                      <w:jc w:val="center"/>
                      <w:rPr>
                        <w:sz w:val="21"/>
                      </w:rPr>
                    </w:pPr>
                    <w:r w:rsidRPr="006917BC">
                      <w:rPr>
                        <w:sz w:val="19"/>
                      </w:rPr>
                      <w:t>Президент отделения В</w:t>
                    </w:r>
                  </w:p>
                </w:txbxContent>
              </v:textbox>
            </v:shape>
            <v:line id="_x0000_s1069" style="position:absolute;flip:x" from="5103,4461" to="5114,5738"/>
            <v:line id="_x0000_s1070" style="position:absolute" from="2985,5738" to="5950,5738"/>
            <v:line id="_x0000_s1071" style="position:absolute" from="2985,5738" to="2985,6017"/>
            <v:line id="_x0000_s1072" style="position:absolute" from="4397,5738" to="4397,6017"/>
            <v:line id="_x0000_s1073" style="position:absolute" from="5950,5738" to="5950,6017"/>
            <v:line id="_x0000_s1074" style="position:absolute" from="2985,4623" to="2985,4902"/>
            <v:line id="_x0000_s1075" style="position:absolute" from="4397,4623" to="4397,4902"/>
            <v:line id="_x0000_s1076" style="position:absolute" from="5808,4623" to="5808,4902"/>
            <v:line id="_x0000_s1077" style="position:absolute" from="7220,4623" to="7220,4902"/>
            <v:line id="_x0000_s1078" style="position:absolute" from="8632,4623" to="8632,4902"/>
            <v:shape id="_x0000_s1079" type="#_x0000_t202" style="position:absolute;left:5385;top:6994;width:3953;height:416">
              <v:shadow color="#339" opacity=".5" offset="6pt,-6pt"/>
              <v:textbox style="mso-next-textbox:#_x0000_s1079" inset="2.26567mm,1.1328mm,2.26567mm,1.1328mm">
                <w:txbxContent>
                  <w:p w:rsidR="00BD5C2F" w:rsidRPr="006917BC" w:rsidRDefault="00BD5C2F" w:rsidP="00BF1FA5">
                    <w:pPr>
                      <w:jc w:val="center"/>
                      <w:rPr>
                        <w:sz w:val="19"/>
                      </w:rPr>
                    </w:pPr>
                    <w:r w:rsidRPr="006917BC">
                      <w:rPr>
                        <w:sz w:val="19"/>
                      </w:rPr>
                      <w:t>Управляющий производством отделения</w:t>
                    </w:r>
                  </w:p>
                </w:txbxContent>
              </v:textbox>
            </v:shape>
            <v:line id="_x0000_s1080" style="position:absolute;flip:x" from="5950,6737" to="5951,6968"/>
            <v:line id="_x0000_s1081" style="position:absolute" from="8632,5738" to="8633,6853">
              <v:stroke dashstyle="dash"/>
            </v:line>
            <v:line id="_x0000_s1082" style="position:absolute" from="4820,6853" to="8632,6854">
              <v:stroke dashstyle="dash"/>
            </v:line>
            <v:shape id="_x0000_s1083" type="#_x0000_t202" style="position:absolute;left:4397;top:7828;width:1084;height:696">
              <v:shadow color="#339" opacity=".5" offset="6pt,-6pt"/>
              <v:textbox style="mso-next-textbox:#_x0000_s1083" inset="2.26567mm,1.1328mm,2.26567mm,1.1328mm">
                <w:txbxContent>
                  <w:p w:rsidR="00BD5C2F" w:rsidRPr="006917BC" w:rsidRDefault="00BD5C2F" w:rsidP="00BF1FA5">
                    <w:pPr>
                      <w:jc w:val="center"/>
                      <w:rPr>
                        <w:sz w:val="19"/>
                      </w:rPr>
                    </w:pPr>
                    <w:r w:rsidRPr="006917BC">
                      <w:rPr>
                        <w:sz w:val="19"/>
                      </w:rPr>
                      <w:t>Служба снабжения</w:t>
                    </w:r>
                  </w:p>
                </w:txbxContent>
              </v:textbox>
            </v:shape>
            <v:shape id="_x0000_s1084" type="#_x0000_t202" style="position:absolute;left:5667;top:7828;width:1083;height:976">
              <v:shadow color="#339" opacity=".5" offset="6pt,-6pt"/>
              <v:textbox style="mso-next-textbox:#_x0000_s1084" inset="2.26567mm,1.1328mm,2.26567mm,1.1328mm">
                <w:txbxContent>
                  <w:p w:rsidR="00BD5C2F" w:rsidRPr="006917BC" w:rsidRDefault="00BD5C2F" w:rsidP="00257D93">
                    <w:pPr>
                      <w:ind w:left="-180" w:right="-180"/>
                      <w:jc w:val="center"/>
                      <w:rPr>
                        <w:sz w:val="19"/>
                      </w:rPr>
                    </w:pPr>
                    <w:r w:rsidRPr="006917BC">
                      <w:rPr>
                        <w:sz w:val="19"/>
                      </w:rPr>
                      <w:t>Служба производс-венного пла-нирования</w:t>
                    </w:r>
                  </w:p>
                </w:txbxContent>
              </v:textbox>
            </v:shape>
            <v:shape id="_x0000_s1085" type="#_x0000_t202" style="position:absolute;left:7079;top:7828;width:942;height:696">
              <v:shadow color="#339" opacity=".5" offset="6pt,-6pt"/>
              <v:textbox style="mso-next-textbox:#_x0000_s1085" inset="2.26567mm,1.1328mm,2.26567mm,1.1328mm">
                <w:txbxContent>
                  <w:p w:rsidR="00BD5C2F" w:rsidRPr="006917BC" w:rsidRDefault="00BD5C2F" w:rsidP="00BF1FA5">
                    <w:pPr>
                      <w:jc w:val="center"/>
                      <w:rPr>
                        <w:sz w:val="19"/>
                      </w:rPr>
                    </w:pPr>
                    <w:r w:rsidRPr="006917BC">
                      <w:rPr>
                        <w:sz w:val="19"/>
                      </w:rPr>
                      <w:t>Служба качества</w:t>
                    </w:r>
                  </w:p>
                </w:txbxContent>
              </v:textbox>
            </v:shape>
            <v:shape id="_x0000_s1086" type="#_x0000_t202" style="position:absolute;left:8208;top:7828;width:1086;height:1051">
              <v:shadow color="#339" opacity=".5" offset="6pt,-6pt"/>
              <v:textbox style="mso-next-textbox:#_x0000_s1086" inset="2.26567mm,1.1328mm,2.26567mm,1.1328mm">
                <w:txbxContent>
                  <w:p w:rsidR="00BD5C2F" w:rsidRPr="006917BC" w:rsidRDefault="00BD5C2F" w:rsidP="00BF1FA5">
                    <w:pPr>
                      <w:ind w:right="42"/>
                      <w:jc w:val="center"/>
                      <w:rPr>
                        <w:sz w:val="19"/>
                      </w:rPr>
                    </w:pPr>
                    <w:r w:rsidRPr="006917BC">
                      <w:rPr>
                        <w:sz w:val="19"/>
                      </w:rPr>
                      <w:t>Служба оператив</w:t>
                    </w:r>
                    <w:r>
                      <w:rPr>
                        <w:sz w:val="19"/>
                        <w:lang w:val="en-US"/>
                      </w:rPr>
                      <w:t>-</w:t>
                    </w:r>
                    <w:r w:rsidRPr="006917BC">
                      <w:rPr>
                        <w:sz w:val="19"/>
                      </w:rPr>
                      <w:t>ного управ-ления</w:t>
                    </w:r>
                  </w:p>
                </w:txbxContent>
              </v:textbox>
            </v:shape>
            <v:line id="_x0000_s1087" style="position:absolute;flip:x y" from="4961,7550" to="8773,7551"/>
            <v:line id="_x0000_s1088" style="position:absolute;flip:x" from="2420,7271" to="5385,7271"/>
            <v:line id="_x0000_s1089" style="position:absolute" from="4961,7550" to="4961,7828"/>
            <v:line id="_x0000_s1090" style="position:absolute" from="6232,7550" to="6232,7828"/>
            <v:line id="_x0000_s1091" style="position:absolute" from="7503,7550" to="7503,7828"/>
            <v:line id="_x0000_s1092" style="position:absolute" from="8773,7550" to="8773,7828"/>
            <v:line id="_x0000_s1093" style="position:absolute" from="7079,7410" to="7079,7550"/>
            <v:line id="_x0000_s1094" style="position:absolute" from="2420,7271" to="2421,9640"/>
            <v:line id="_x0000_s1095" style="position:absolute" from="4538,7132" to="5244,7550">
              <v:stroke endarrow="classic" endarrowwidth="narrow" endarrowlength="long"/>
            </v:line>
            <v:line id="_x0000_s1096" style="position:absolute;flip:x" from="3267,7132" to="4538,7132"/>
            <v:shape id="_x0000_s1097" type="#_x0000_t202" style="position:absolute;left:3126;top:6853;width:1551;height:302" filled="f" stroked="f">
              <v:textbox style="mso-next-textbox:#_x0000_s1097" inset="2.26567mm,1.1328mm,2.26567mm,1.1328mm">
                <w:txbxContent>
                  <w:p w:rsidR="00BD5C2F" w:rsidRPr="006917BC" w:rsidRDefault="00BD5C2F" w:rsidP="00BF1FA5">
                    <w:pPr>
                      <w:rPr>
                        <w:i/>
                        <w:sz w:val="18"/>
                        <w:szCs w:val="20"/>
                      </w:rPr>
                    </w:pPr>
                    <w:r w:rsidRPr="006917BC">
                      <w:rPr>
                        <w:i/>
                        <w:sz w:val="18"/>
                      </w:rPr>
                      <w:t>Штабы отделения</w:t>
                    </w:r>
                  </w:p>
                </w:txbxContent>
              </v:textbox>
            </v:shape>
            <v:shape id="_x0000_s1098" type="#_x0000_t202" style="position:absolute;left:2703;top:7739;width:1411;height:410">
              <v:shadow color="#339" opacity=".5" offset="6pt,-6pt"/>
              <v:textbox style="mso-next-textbox:#_x0000_s1098" inset="2.26567mm,1.1328mm,2.26567mm,1.1328mm">
                <w:txbxContent>
                  <w:p w:rsidR="00BD5C2F" w:rsidRPr="006917BC" w:rsidRDefault="00BD5C2F" w:rsidP="00BF1FA5">
                    <w:pPr>
                      <w:jc w:val="center"/>
                      <w:rPr>
                        <w:sz w:val="19"/>
                      </w:rPr>
                    </w:pPr>
                    <w:r w:rsidRPr="006917BC">
                      <w:rPr>
                        <w:sz w:val="19"/>
                      </w:rPr>
                      <w:t>По маркетингу</w:t>
                    </w:r>
                  </w:p>
                </w:txbxContent>
              </v:textbox>
            </v:shape>
            <v:shape id="_x0000_s1099" type="#_x0000_t202" style="position:absolute;left:4961;top:9082;width:1083;height:418">
              <v:shadow color="#339" opacity=".5" offset="6pt,-6pt"/>
              <v:textbox style="mso-next-textbox:#_x0000_s1099" inset="2.26567mm,1.1328mm,2.26567mm,1.1328mm">
                <w:txbxContent>
                  <w:p w:rsidR="00BD5C2F" w:rsidRPr="006917BC" w:rsidRDefault="00BD5C2F" w:rsidP="00BF1FA5">
                    <w:pPr>
                      <w:jc w:val="center"/>
                      <w:rPr>
                        <w:sz w:val="19"/>
                      </w:rPr>
                    </w:pPr>
                    <w:r w:rsidRPr="006917BC">
                      <w:rPr>
                        <w:sz w:val="19"/>
                      </w:rPr>
                      <w:t>Завод А</w:t>
                    </w:r>
                  </w:p>
                </w:txbxContent>
              </v:textbox>
            </v:shape>
            <v:shape id="_x0000_s1100" type="#_x0000_t202" style="position:absolute;left:6373;top:9082;width:1083;height:418">
              <v:shadow color="#339" opacity=".5" offset="6pt,-6pt"/>
              <v:textbox style="mso-next-textbox:#_x0000_s1100" inset="2.26567mm,1.1328mm,2.26567mm,1.1328mm">
                <w:txbxContent>
                  <w:p w:rsidR="00BD5C2F" w:rsidRPr="006917BC" w:rsidRDefault="00BD5C2F" w:rsidP="00BF1FA5">
                    <w:pPr>
                      <w:jc w:val="center"/>
                      <w:rPr>
                        <w:sz w:val="19"/>
                      </w:rPr>
                    </w:pPr>
                    <w:r w:rsidRPr="006917BC">
                      <w:rPr>
                        <w:sz w:val="19"/>
                      </w:rPr>
                      <w:t>Завод Б</w:t>
                    </w:r>
                  </w:p>
                </w:txbxContent>
              </v:textbox>
            </v:shape>
            <v:shape id="_x0000_s1101" type="#_x0000_t202" style="position:absolute;left:7785;top:9082;width:1083;height:418">
              <v:shadow color="#339" opacity=".5" offset="6pt,-6pt"/>
              <v:textbox style="mso-next-textbox:#_x0000_s1101" inset="2.26567mm,1.1328mm,2.26567mm,1.1328mm">
                <w:txbxContent>
                  <w:p w:rsidR="00BD5C2F" w:rsidRPr="006917BC" w:rsidRDefault="00BD5C2F" w:rsidP="00BF1FA5">
                    <w:pPr>
                      <w:jc w:val="center"/>
                      <w:rPr>
                        <w:sz w:val="19"/>
                      </w:rPr>
                    </w:pPr>
                    <w:r w:rsidRPr="006917BC">
                      <w:rPr>
                        <w:sz w:val="19"/>
                      </w:rPr>
                      <w:t>Завод В</w:t>
                    </w:r>
                  </w:p>
                </w:txbxContent>
              </v:textbox>
            </v:shape>
            <v:line id="_x0000_s1102" style="position:absolute" from="6938,7549" to="6938,8943"/>
            <v:line id="_x0000_s1103" style="position:absolute" from="5526,8943" to="8491,8943"/>
            <v:line id="_x0000_s1104" style="position:absolute" from="5526,8943" to="5526,9082"/>
            <v:line id="_x0000_s1105" style="position:absolute" from="6938,8943" to="6938,9082"/>
            <v:line id="_x0000_s1106" style="position:absolute" from="8491,8943" to="8491,9082"/>
            <v:shape id="_x0000_s1107" type="#_x0000_t202" style="position:absolute;left:4397;top:9880;width:1129;height:457">
              <v:shadow color="#339" opacity=".5" offset="6pt,-6pt"/>
              <v:textbox style="mso-next-textbox:#_x0000_s1107" inset="2.26567mm,1.1328mm,2.26567mm,1.1328mm">
                <w:txbxContent>
                  <w:p w:rsidR="00BD5C2F" w:rsidRPr="006917BC" w:rsidRDefault="00BD5C2F" w:rsidP="00BF1FA5">
                    <w:pPr>
                      <w:jc w:val="center"/>
                      <w:rPr>
                        <w:sz w:val="19"/>
                      </w:rPr>
                    </w:pPr>
                    <w:r w:rsidRPr="006917BC">
                      <w:rPr>
                        <w:sz w:val="19"/>
                      </w:rPr>
                      <w:t>Снабжение</w:t>
                    </w:r>
                  </w:p>
                </w:txbxContent>
              </v:textbox>
            </v:shape>
            <v:shape id="_x0000_s1108" type="#_x0000_t202" style="position:absolute;left:5667;top:9880;width:1412;height:457">
              <v:shadow color="#339" opacity=".5" offset="6pt,-6pt"/>
              <v:textbox style="mso-next-textbox:#_x0000_s1108" inset="2.26567mm,1.1328mm,2.26567mm,1.1328mm">
                <w:txbxContent>
                  <w:p w:rsidR="00BD5C2F" w:rsidRPr="006917BC" w:rsidRDefault="00BD5C2F" w:rsidP="00BF1FA5">
                    <w:pPr>
                      <w:jc w:val="center"/>
                      <w:rPr>
                        <w:sz w:val="19"/>
                      </w:rPr>
                    </w:pPr>
                    <w:r w:rsidRPr="006917BC">
                      <w:rPr>
                        <w:sz w:val="19"/>
                      </w:rPr>
                      <w:t>Производство</w:t>
                    </w:r>
                  </w:p>
                </w:txbxContent>
              </v:textbox>
            </v:shape>
            <v:shape id="_x0000_s1109" type="#_x0000_t202" style="position:absolute;left:7220;top:9880;width:988;height:457">
              <v:shadow color="#339" opacity=".5" offset="6pt,-6pt"/>
              <v:textbox style="mso-next-textbox:#_x0000_s1109" inset="2.26567mm,1.1328mm,2.26567mm,1.1328mm">
                <w:txbxContent>
                  <w:p w:rsidR="00BD5C2F" w:rsidRPr="006917BC" w:rsidRDefault="00BD5C2F" w:rsidP="00BF1FA5">
                    <w:pPr>
                      <w:jc w:val="center"/>
                      <w:rPr>
                        <w:sz w:val="19"/>
                      </w:rPr>
                    </w:pPr>
                    <w:r w:rsidRPr="006917BC">
                      <w:rPr>
                        <w:sz w:val="19"/>
                      </w:rPr>
                      <w:t>Качество</w:t>
                    </w:r>
                  </w:p>
                </w:txbxContent>
              </v:textbox>
            </v:shape>
            <v:shape id="_x0000_s1110" type="#_x0000_t202" style="position:absolute;left:8350;top:9880;width:847;height:367">
              <v:shadow color="#339" opacity=".5" offset="6pt,-6pt"/>
              <v:textbox style="mso-next-textbox:#_x0000_s1110" inset="2.26567mm,1.1328mm,2.26567mm,1.1328mm">
                <w:txbxContent>
                  <w:p w:rsidR="00BD5C2F" w:rsidRPr="006917BC" w:rsidRDefault="00BD5C2F" w:rsidP="00BF1FA5">
                    <w:pPr>
                      <w:jc w:val="center"/>
                      <w:rPr>
                        <w:sz w:val="19"/>
                      </w:rPr>
                    </w:pPr>
                    <w:r w:rsidRPr="006917BC">
                      <w:rPr>
                        <w:sz w:val="19"/>
                      </w:rPr>
                      <w:t>Ремонт</w:t>
                    </w:r>
                  </w:p>
                </w:txbxContent>
              </v:textbox>
            </v:shape>
            <v:line id="_x0000_s1111" style="position:absolute" from="6938,9500" to="6938,9640"/>
            <v:line id="_x0000_s1112" style="position:absolute" from="4961,9640" to="8914,9640"/>
            <v:line id="_x0000_s1113" style="position:absolute" from="4961,9640" to="4961,9779"/>
            <v:line id="_x0000_s1114" style="position:absolute" from="6373,9640" to="6373,9779">
              <v:shadow color="#339" opacity=".5" offset="6pt,-6pt"/>
            </v:line>
            <v:line id="_x0000_s1115" style="position:absolute" from="7785,9640" to="7785,9779"/>
            <v:line id="_x0000_s1116" style="position:absolute" from="8914,9640" to="8914,9779"/>
            <v:line id="_x0000_s1117" style="position:absolute" from="4820,6853" to="4821,7828">
              <v:stroke dashstyle="dash"/>
            </v:line>
            <v:line id="_x0000_s1118" style="position:absolute" from="4538,8525" to="4539,9779">
              <v:stroke dashstyle="dash"/>
            </v:line>
            <v:line id="_x0000_s1119" style="position:absolute" from="6232,8803" to="6233,9779">
              <v:stroke dashstyle="dash"/>
            </v:line>
            <v:line id="_x0000_s1120" style="position:absolute" from="7644,8525" to="7645,9779">
              <v:stroke dashstyle="dash"/>
            </v:line>
            <v:shape id="_x0000_s1121" type="#_x0000_t202" style="position:absolute;left:2703;top:8385;width:1411;height:418">
              <v:shadow color="#339" opacity=".5" offset="6pt,-6pt"/>
              <v:textbox style="mso-next-textbox:#_x0000_s1121" inset="2.26567mm,1.1328mm,2.26567mm,1.1328mm">
                <w:txbxContent>
                  <w:p w:rsidR="00BD5C2F" w:rsidRPr="006917BC" w:rsidRDefault="00BD5C2F" w:rsidP="00BF1FA5">
                    <w:pPr>
                      <w:jc w:val="center"/>
                      <w:rPr>
                        <w:sz w:val="19"/>
                      </w:rPr>
                    </w:pPr>
                    <w:r w:rsidRPr="006917BC">
                      <w:rPr>
                        <w:sz w:val="19"/>
                      </w:rPr>
                      <w:t>По финансам</w:t>
                    </w:r>
                  </w:p>
                </w:txbxContent>
              </v:textbox>
            </v:shape>
            <v:shape id="_x0000_s1122" type="#_x0000_t202" style="position:absolute;left:2703;top:8943;width:1411;height:279">
              <v:shadow color="#339" opacity=".5" offset="6pt,-6pt"/>
              <v:textbox style="mso-next-textbox:#_x0000_s1122" inset="2.26567mm,1.1328mm,2.26567mm,1.1328mm">
                <w:txbxContent>
                  <w:p w:rsidR="00BD5C2F" w:rsidRPr="006917BC" w:rsidRDefault="00BD5C2F" w:rsidP="00BF1FA5">
                    <w:pPr>
                      <w:jc w:val="center"/>
                      <w:rPr>
                        <w:sz w:val="19"/>
                      </w:rPr>
                    </w:pPr>
                    <w:r w:rsidRPr="006917BC">
                      <w:rPr>
                        <w:sz w:val="19"/>
                      </w:rPr>
                      <w:t>По НИОКР</w:t>
                    </w:r>
                  </w:p>
                </w:txbxContent>
              </v:textbox>
            </v:shape>
            <v:shape id="_x0000_s1123" type="#_x0000_t202" style="position:absolute;left:2703;top:9399;width:1411;height:380">
              <v:shadow color="#339" opacity=".5" offset="6pt,-6pt"/>
              <v:textbox style="mso-next-textbox:#_x0000_s1123" inset="2.26567mm,1.1328mm,2.26567mm,1.1328mm">
                <w:txbxContent>
                  <w:p w:rsidR="00BD5C2F" w:rsidRPr="006917BC" w:rsidRDefault="00BD5C2F" w:rsidP="00BF1FA5">
                    <w:pPr>
                      <w:jc w:val="center"/>
                      <w:rPr>
                        <w:sz w:val="19"/>
                      </w:rPr>
                    </w:pPr>
                    <w:r w:rsidRPr="006917BC">
                      <w:rPr>
                        <w:sz w:val="19"/>
                      </w:rPr>
                      <w:t>По персоналу</w:t>
                    </w:r>
                  </w:p>
                </w:txbxContent>
              </v:textbox>
            </v:shape>
            <v:line id="_x0000_s1124" style="position:absolute" from="2420,7967" to="2703,7967"/>
            <v:line id="_x0000_s1125" style="position:absolute" from="2420,8525" to="2703,8525"/>
            <v:line id="_x0000_s1126" style="position:absolute" from="2420,9082" to="2703,9082"/>
            <v:line id="_x0000_s1127" style="position:absolute" from="2420,9640" to="2703,9640"/>
            <v:shape id="_x0000_s1128" type="#_x0000_t202" style="position:absolute;left:3832;top:4066;width:2682;height:395">
              <v:shadow color="#339" opacity=".5" offset="6pt,-6pt"/>
              <v:textbox style="mso-next-textbox:#_x0000_s1128" inset="2.26567mm,1.1328mm,2.26567mm,1.1328mm">
                <w:txbxContent>
                  <w:p w:rsidR="00BD5C2F" w:rsidRPr="006917BC" w:rsidRDefault="00BD5C2F" w:rsidP="00BF1FA5">
                    <w:pPr>
                      <w:jc w:val="center"/>
                      <w:rPr>
                        <w:sz w:val="19"/>
                      </w:rPr>
                    </w:pPr>
                    <w:r w:rsidRPr="006917BC">
                      <w:rPr>
                        <w:sz w:val="19"/>
                      </w:rPr>
                      <w:t>Генеральный директор</w:t>
                    </w:r>
                  </w:p>
                </w:txbxContent>
              </v:textbox>
            </v:shape>
            <w10:wrap type="none"/>
            <w10:anchorlock/>
          </v:group>
        </w:pict>
      </w:r>
    </w:p>
    <w:p w:rsidR="00BD5C2F" w:rsidRPr="00BD5C2F" w:rsidRDefault="00BD5C2F" w:rsidP="00BD5C2F">
      <w:pPr>
        <w:pStyle w:val="ab"/>
        <w:shd w:val="clear" w:color="000000" w:fill="FFFFFF" w:themeFill="background1"/>
        <w:suppressAutoHyphens/>
        <w:spacing w:line="360" w:lineRule="auto"/>
        <w:jc w:val="center"/>
        <w:rPr>
          <w:rFonts w:ascii="Times New Roman" w:hAnsi="Times New Roman"/>
          <w:b/>
          <w:color w:val="000000" w:themeColor="text1"/>
          <w:szCs w:val="28"/>
        </w:rPr>
      </w:pPr>
      <w:r w:rsidRPr="00BD5C2F">
        <w:rPr>
          <w:rFonts w:ascii="Times New Roman" w:hAnsi="Times New Roman"/>
          <w:b/>
          <w:color w:val="000000" w:themeColor="text1"/>
          <w:szCs w:val="28"/>
        </w:rPr>
        <w:t>Рис.1.12. Дивизиональная структура управления</w:t>
      </w:r>
    </w:p>
    <w:p w:rsid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356612" w:rsidRPr="00BD5C2F" w:rsidRDefault="0035661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Заканчивая рассмотрение структуры управления, необходимо отметить возрастающую роль технических средств. В результате увеличения объема работы и укрупнения организаций они становятся неотъемлемым элементом в структуре управления. Введение в работу автоматизированных систем управления (АСУ) позволяет облегчить труд работникам предприятия, увеличить скорость обработки вновь поступившей информации, а также устраняет возникающие помехи при ее передаче.</w:t>
      </w:r>
    </w:p>
    <w:p w:rsidR="00356612" w:rsidRPr="00BD5C2F" w:rsidRDefault="0035661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Перед каждым руководителем стоит задача более широкого внедрения АСУ на базе своего предприятия, что позволит не только ускорить процессы, проводящиеся внутри организации, но и более оперативно изучать конъюнктуру рынка и мгновенно реагировать на изменения в среде.</w:t>
      </w:r>
    </w:p>
    <w:p w:rsidR="00356612" w:rsidRPr="00BD5C2F" w:rsidRDefault="00356612" w:rsidP="00BD5C2F">
      <w:pPr>
        <w:shd w:val="clear" w:color="000000" w:fill="FFFFFF" w:themeFill="background1"/>
        <w:tabs>
          <w:tab w:val="decimal" w:pos="851"/>
        </w:tabs>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действии, эти действия, каждое из которых являются процессом, очень важны для успеха организации. Их называют управленческими функциями.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356612" w:rsidRPr="00BD5C2F" w:rsidRDefault="0035661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Четыре управленческие функции – планирование, организация; мотивация и контроль связывают общие характеристики: коммуникация и принятие решений.</w:t>
      </w:r>
    </w:p>
    <w:p w:rsidR="00356612" w:rsidRPr="00BD5C2F" w:rsidRDefault="0035661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Так, процесс управления начинается с процесса коммуникации. Он является ключевым, так как коммуникация есть процесс обмена информацией, ее смысловым значением между двумя и более субъектами. Субъектами могут выступать как отдельные личности, так и группы и даже целые организации. Коммуникация представляет собой не просто передачу информации, но и как она передается.</w:t>
      </w:r>
    </w:p>
    <w:p w:rsidR="00356612" w:rsidRPr="00BD5C2F" w:rsidRDefault="0035661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Эффективная межличностная коммуникация в силу ряда причин очень важна для успеха в управлении.</w:t>
      </w:r>
    </w:p>
    <w:p w:rsidR="00356612" w:rsidRPr="00BD5C2F" w:rsidRDefault="0035661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Во-первых, решение многих управленческих задач строится на непосредственном взаимодействии людей в рамках различных событий.</w:t>
      </w:r>
    </w:p>
    <w:p w:rsidR="00356612" w:rsidRPr="00BD5C2F" w:rsidRDefault="0035661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Во-вторых, межличностная коммуникация, возможно, является: лучшим способом обсуждения и решения вопросов, характеризующихся неопределенностью и двусмысленностью.</w:t>
      </w:r>
    </w:p>
    <w:p w:rsidR="00356612" w:rsidRPr="00BD5C2F" w:rsidRDefault="0035661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Углубленное изучение межличностной коммуникации предполагает рассмотрение ее как процесса, состоящего из этапов и стадий. Значение роли и содержание каждого из этапов позволяет более эффективно управлять процессом в целом. Особенно важное значение в коммерческой деятельности имеют коммуникации между подразделениями. Например, для осуществления закупки товаров, управления товарными запасами необходима информация, поступающая из планового отдела, от товароведов склада, данные о реализации товаров, данные бухгалтерского учета.</w:t>
      </w:r>
    </w:p>
    <w:p w:rsidR="004C62D8" w:rsidRPr="00BD5C2F" w:rsidRDefault="0035661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Чтобы организация могла четко работать, руководитель должен сделать серию правильных выборов из нескольких альтернативных возможностей. Выбор одной из альтернатив — это решение. Следовательно, принятие решений — это выбор того, как и что планировать, организовывать, мотивировать и контролировать. В самых общих чертах это составляет основное содержание деятельности руководителей. Связь между решением и коммуникацией состоит в следующем: 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Новые или сложные ситуации требуют ^запрограммированных решений, в этом случае руководитель выбирает процедуру принятия решений. Решения могут приниматься с помощью интуиции, суждения, методом рационального решения проблем. Этапы рационального разрешения проблем </w:t>
      </w:r>
      <w:r w:rsidR="004C62D8"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диагноз, формулировка ограничений и критериев</w:t>
      </w:r>
      <w:r w:rsidR="004C62D8" w:rsidRPr="00BD5C2F">
        <w:rPr>
          <w:rFonts w:ascii="Times New Roman" w:hAnsi="Times New Roman"/>
          <w:color w:val="000000" w:themeColor="text1"/>
          <w:sz w:val="28"/>
          <w:szCs w:val="28"/>
        </w:rPr>
        <w:t xml:space="preserve"> принятия решений, выявление альтернатив, их оценка, окончательный выбор. Процесс не является завершенным, пока через систему обратной связи не будет засвидетельствован факт реального решения проблемы благодаря сделанному выбору.</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Организация процесса управления для достижения фирмой цели необходимо выбрать стратегию (стратегия – набор правил для принятия решений, которыми организация руководствуется в своей деятельности). Можно выделить четыре группы правил:</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1)</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правила, используемые при оценке результата деятельности фирмы в настоящем и в перспективе (качественно – ориентир, количественно – задание);</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2)</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правила, по которым складываются отношения фирмы с её внешней средой, определяющие для торговой фирмы: у кого, в каком количестве и ассортименте предприятие будет закупать товары, что будет потребителем данной продукции (целевой рынок), каким образом следует организовать продажу данного товара и рекламу. Этот набор правил называется стратегией бизнеса.</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3) правила, по которым устанавливаются отношения внутри организации их нередко называют организационной стратегией.</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4)</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правила, по которым фирма ведет свою повседневную деятельность, называемые основными оперативными приёмами.</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Технология управления – это сочетание квалификационных навыков, оборудования, инфраструктуры, инструментов и соответствующих технических знаний, необходимых для осуществления преобразований.</w:t>
      </w:r>
    </w:p>
    <w:p w:rsidR="00F769AE"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Задачи, которые предписываются каждому должностному лицу в организации и технология тесно связаны между собой. Именно с помощью конкретной технологии как средства преобразования материала, поступающего на входе, в форму – полученную на выходе. Наиболее значительный компонент технологии - процесс, способ, с помощью которого происходит преобразования, а также компонент технологии – техника: машины, механизмы, оборудование.</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Управление организацией осуществляется менеджером. Он должен владеть искусством управленческой деятельности: быть активным, инициативным, творческой личностью и действовать с учетом конкретной обстановки.</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Творчество руководителя проявляется в умении </w:t>
      </w:r>
      <w:r w:rsidRPr="00BD5C2F">
        <w:rPr>
          <w:rFonts w:ascii="Times New Roman" w:hAnsi="Times New Roman"/>
          <w:color w:val="000000" w:themeColor="text1"/>
          <w:sz w:val="28"/>
          <w:szCs w:val="28"/>
        </w:rPr>
        <w:t>всегда находить новые возможности для улучшения ситуации, должен уметь нарисовать перспективу более желательного состояния, того, в котором он находится в данный момент.</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Задача искусства управления как раз и состоит в том, чтобы «нарисовать» такие перспективы и, таким образом, чтобы вдохновить подчиненных на их осуществление.</w:t>
      </w:r>
    </w:p>
    <w:p w:rsid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Чтобы быть эффективным менеджером, руководителю необходимо быть лидером. Лидерство — это средство, с помощью которого руководитель влияет на поведение людей, заставляя их вести себя определенным образом.</w:t>
      </w:r>
    </w:p>
    <w:p w:rsidR="004C62D8" w:rsidRPr="00BD5C2F" w:rsidRDefault="004C6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Стиль руководства зависит от личности менеджера и от конкретной ситуации. Ситуация (внешние переменные) оказывает влияние на всю систему управления.</w:t>
      </w:r>
    </w:p>
    <w:p w:rsidR="006E0A93" w:rsidRPr="00BD5C2F" w:rsidRDefault="006E0A93"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6E0A93" w:rsidRPr="00BD5C2F" w:rsidRDefault="006E0A93" w:rsidP="00BD5C2F">
      <w:pPr>
        <w:pStyle w:val="a6"/>
        <w:numPr>
          <w:ilvl w:val="1"/>
          <w:numId w:val="13"/>
        </w:numPr>
        <w:shd w:val="clear" w:color="000000" w:fill="FFFFFF" w:themeFill="background1"/>
        <w:suppressAutoHyphens/>
        <w:autoSpaceDE w:val="0"/>
        <w:autoSpaceDN w:val="0"/>
        <w:adjustRightInd w:val="0"/>
        <w:spacing w:after="0" w:line="360" w:lineRule="auto"/>
        <w:ind w:left="0" w:firstLine="0"/>
        <w:jc w:val="center"/>
        <w:rPr>
          <w:rFonts w:ascii="Times New Roman" w:hAnsi="Times New Roman"/>
          <w:b/>
          <w:bCs/>
          <w:color w:val="000000" w:themeColor="text1"/>
          <w:sz w:val="28"/>
          <w:szCs w:val="28"/>
        </w:rPr>
      </w:pPr>
      <w:r w:rsidRPr="00BD5C2F">
        <w:rPr>
          <w:rFonts w:ascii="Times New Roman" w:hAnsi="Times New Roman"/>
          <w:b/>
          <w:bCs/>
          <w:color w:val="000000" w:themeColor="text1"/>
          <w:sz w:val="28"/>
          <w:szCs w:val="28"/>
        </w:rPr>
        <w:t>Методы исследования системы упр</w:t>
      </w:r>
      <w:r w:rsidR="00211D0F" w:rsidRPr="00BD5C2F">
        <w:rPr>
          <w:rFonts w:ascii="Times New Roman" w:hAnsi="Times New Roman"/>
          <w:b/>
          <w:bCs/>
          <w:color w:val="000000" w:themeColor="text1"/>
          <w:sz w:val="28"/>
          <w:szCs w:val="28"/>
        </w:rPr>
        <w:t xml:space="preserve">авления торгового </w:t>
      </w:r>
      <w:r w:rsidR="00BD5C2F" w:rsidRPr="00BD5C2F">
        <w:rPr>
          <w:rFonts w:ascii="Times New Roman" w:hAnsi="Times New Roman"/>
          <w:b/>
          <w:bCs/>
          <w:color w:val="000000" w:themeColor="text1"/>
          <w:sz w:val="28"/>
          <w:szCs w:val="28"/>
        </w:rPr>
        <w:t>предприятия</w:t>
      </w:r>
    </w:p>
    <w:p w:rsidR="006E0A93" w:rsidRPr="00BD5C2F" w:rsidRDefault="006E0A93" w:rsidP="00BD5C2F">
      <w:pPr>
        <w:pStyle w:val="a6"/>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bCs/>
          <w:color w:val="000000" w:themeColor="text1"/>
          <w:sz w:val="28"/>
          <w:szCs w:val="28"/>
        </w:rPr>
      </w:pPr>
    </w:p>
    <w:p w:rsidR="00601FF9" w:rsidRPr="00BD5C2F" w:rsidRDefault="00601FF9" w:rsidP="00BD5C2F">
      <w:pPr>
        <w:pStyle w:val="a6"/>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Наука и практика выработали инструментарий изучения состояния действующей системы управления организацией, построения, обоснование и реализации новой системы – методы исследования системы управления.</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Раскроем сущность этих методов.</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iCs/>
          <w:color w:val="000000" w:themeColor="text1"/>
          <w:sz w:val="28"/>
          <w:szCs w:val="28"/>
        </w:rPr>
        <w:t xml:space="preserve">Системный анализ </w:t>
      </w:r>
      <w:r w:rsidRPr="00BD5C2F">
        <w:rPr>
          <w:rFonts w:ascii="Times New Roman" w:hAnsi="Times New Roman"/>
          <w:color w:val="000000" w:themeColor="text1"/>
          <w:sz w:val="28"/>
          <w:szCs w:val="28"/>
        </w:rPr>
        <w:t>служит методическим средством системного подхода к решению проблем совершенствования системы управления. Системный подход ориентирует исследователя на раскрытие системы управления в целом и составляющих ее компонентов: целей, функций, организационной структуры, кадров, технических средств управления, информации, методов управления, технологии управления, управленческих решений.</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iCs/>
          <w:color w:val="000000" w:themeColor="text1"/>
          <w:sz w:val="28"/>
          <w:szCs w:val="28"/>
        </w:rPr>
        <w:t xml:space="preserve">Метод декомпозиции </w:t>
      </w:r>
      <w:r w:rsidRPr="00BD5C2F">
        <w:rPr>
          <w:rFonts w:ascii="Times New Roman" w:hAnsi="Times New Roman"/>
          <w:color w:val="000000" w:themeColor="text1"/>
          <w:sz w:val="28"/>
          <w:szCs w:val="28"/>
        </w:rPr>
        <w:t>позволяет расчленить сложные явления на более простые. Чем проще элементы, тем полнее проникновение вглубь явления и определение его сущности. Например, систему управления можно расчленить на подсистемы, подсистемы – на функции, функции – на процедуры, процедуры – на операции. После расчленения необходимо воссоздать систему управления как единое целое, т.е. синтезировать. При этом применяется метод декомпозиционного моделирования, где модели могут быть логическими, графическими и цифровыми.</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iCs/>
          <w:color w:val="000000" w:themeColor="text1"/>
          <w:sz w:val="28"/>
          <w:szCs w:val="28"/>
        </w:rPr>
        <w:t xml:space="preserve">Метод последовательной подстановки </w:t>
      </w:r>
      <w:r w:rsidRPr="00BD5C2F">
        <w:rPr>
          <w:rFonts w:ascii="Times New Roman" w:hAnsi="Times New Roman"/>
          <w:color w:val="000000" w:themeColor="text1"/>
          <w:sz w:val="28"/>
          <w:szCs w:val="28"/>
        </w:rPr>
        <w:t>позволяет изучить влияние на формирование системы управления каждого фактора в отдельности, под действием которых сложилось ее состояние, исключая действие других факторов. Факторы ранжируются, и отбираются наиболее существенные.</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iCs/>
          <w:color w:val="000000" w:themeColor="text1"/>
          <w:sz w:val="28"/>
          <w:szCs w:val="28"/>
        </w:rPr>
        <w:t xml:space="preserve">Метод сравнений </w:t>
      </w:r>
      <w:r w:rsidRPr="00BD5C2F">
        <w:rPr>
          <w:rFonts w:ascii="Times New Roman" w:hAnsi="Times New Roman"/>
          <w:color w:val="000000" w:themeColor="text1"/>
          <w:sz w:val="28"/>
          <w:szCs w:val="28"/>
        </w:rPr>
        <w:t xml:space="preserve">позволяет сравнивать существующую систему управления организации с подобной системой передовой организации, с нормативным состоянием и состоянием в прошлом периоде. Следует учитывать, что сравнение дает положительный результат при условии сопоставимости систем, их однородности. Расширить границы сопоставимости можно путем исключения факторов несопоставимости. </w:t>
      </w:r>
      <w:r w:rsidRPr="00BD5C2F">
        <w:rPr>
          <w:rFonts w:ascii="Times New Roman" w:hAnsi="Times New Roman"/>
          <w:iCs/>
          <w:color w:val="000000" w:themeColor="text1"/>
          <w:sz w:val="28"/>
          <w:szCs w:val="28"/>
        </w:rPr>
        <w:t xml:space="preserve">Динамический метод </w:t>
      </w:r>
      <w:r w:rsidRPr="00BD5C2F">
        <w:rPr>
          <w:rFonts w:ascii="Times New Roman" w:hAnsi="Times New Roman"/>
          <w:color w:val="000000" w:themeColor="text1"/>
          <w:sz w:val="28"/>
          <w:szCs w:val="28"/>
        </w:rPr>
        <w:t>предусматривает расположение данных в динамическом ряду и исключение из него случайных отклонений. Тогда ряд отражает устойчивые тенденции. Этот метол используется при исследовании количественных показателей, характеризующих систему управления» целом.</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Метод структуризации целей </w:t>
      </w:r>
      <w:r w:rsidRPr="00BD5C2F">
        <w:rPr>
          <w:rFonts w:ascii="Times New Roman" w:hAnsi="Times New Roman"/>
          <w:color w:val="000000" w:themeColor="text1"/>
          <w:sz w:val="28"/>
          <w:szCs w:val="28"/>
        </w:rPr>
        <w:t>предусматривает количественное и качественное обоснование целей организации и целей системы управления с точки зрения ее соответствия целям организации. Анализ целей, развертывание их иерархической системы, установление ответственности подразделений за конечные результаты работы, определение их места в системе производства и управления, устранение дублирования в их работе являются важной предпосылкой построения рациональной системы управления. При структуризации должны быть обеспечены взаимосвязь, полнота, сопоставимость целей разных уровней управления организации.</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Экспертно-аналитический метод </w:t>
      </w:r>
      <w:r w:rsidRPr="00BD5C2F">
        <w:rPr>
          <w:rFonts w:ascii="Times New Roman" w:hAnsi="Times New Roman"/>
          <w:color w:val="000000" w:themeColor="text1"/>
          <w:sz w:val="28"/>
          <w:szCs w:val="28"/>
        </w:rPr>
        <w:t>позволяет выявить основные направления совершенствования управления, оценки результатов анализа и причины недостатков. Однако он не всегда обладает высокой точностью и объективностью в связи с тем. Что у экспертов отсутствуют единые критерии оценок. Этот метод наиболее эффективен при многошаговой экспертизе.</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Нормативный метод </w:t>
      </w:r>
      <w:r w:rsidRPr="00BD5C2F">
        <w:rPr>
          <w:rFonts w:ascii="Times New Roman" w:hAnsi="Times New Roman"/>
          <w:color w:val="000000" w:themeColor="text1"/>
          <w:sz w:val="28"/>
          <w:szCs w:val="28"/>
        </w:rPr>
        <w:t>предусматривает применение системы нормативов, которые определяют состав и содержание функций по управлению организацией, тип организационной структуры, критерии построения структуры аппарата управления организацией в целом.</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Все шире применяется </w:t>
      </w:r>
      <w:r w:rsidRPr="00BD5C2F">
        <w:rPr>
          <w:rFonts w:ascii="Times New Roman" w:hAnsi="Times New Roman"/>
          <w:iCs/>
          <w:color w:val="000000" w:themeColor="text1"/>
          <w:sz w:val="28"/>
          <w:szCs w:val="28"/>
        </w:rPr>
        <w:t xml:space="preserve">параметрический метод. </w:t>
      </w:r>
      <w:r w:rsidRPr="00BD5C2F">
        <w:rPr>
          <w:rFonts w:ascii="Times New Roman" w:hAnsi="Times New Roman"/>
          <w:color w:val="000000" w:themeColor="text1"/>
          <w:sz w:val="28"/>
          <w:szCs w:val="28"/>
        </w:rPr>
        <w:t>Задача этого метода –установление функциональных зависимостей между параметрами элементов производственной системы и системы управления организацией для выявления степени их соответствия.</w:t>
      </w:r>
    </w:p>
    <w:p w:rsidR="00601FF9"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В последнее время при совершенствовании системы управления организацией начали применять </w:t>
      </w:r>
      <w:r w:rsidRPr="00BD5C2F">
        <w:rPr>
          <w:rFonts w:ascii="Times New Roman" w:hAnsi="Times New Roman"/>
          <w:iCs/>
          <w:color w:val="000000" w:themeColor="text1"/>
          <w:sz w:val="28"/>
          <w:szCs w:val="28"/>
        </w:rPr>
        <w:t xml:space="preserve">метод функционально-стоимостного анализа. </w:t>
      </w:r>
      <w:r w:rsidRPr="00BD5C2F">
        <w:rPr>
          <w:rFonts w:ascii="Times New Roman" w:hAnsi="Times New Roman"/>
          <w:color w:val="000000" w:themeColor="text1"/>
          <w:sz w:val="28"/>
          <w:szCs w:val="28"/>
        </w:rPr>
        <w:t>Этот метод позволяет выбрать такой вариант построения системы управления, который требует наименьших затрат и является наиболее эффективным с точки зрения конечных результатов. Он позволяет выявить лишние или дублирующие функции управления, функции, которые по тем или иным причинам не выполняются, определить степень централизации и децентрализации функций управления организацией и т.п.</w:t>
      </w:r>
    </w:p>
    <w:p w:rsidR="009D7085" w:rsidRPr="00BD5C2F" w:rsidRDefault="00601FF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Метод главных компонент </w:t>
      </w:r>
      <w:r w:rsidRPr="00BD5C2F">
        <w:rPr>
          <w:rFonts w:ascii="Times New Roman" w:hAnsi="Times New Roman"/>
          <w:color w:val="000000" w:themeColor="text1"/>
          <w:sz w:val="28"/>
          <w:szCs w:val="28"/>
        </w:rPr>
        <w:t>позволяет отразить в одном показателе (компоненте) свойства десятков показателей. Это дает возможность сравнивать не множество показателей одной системы управления организацией с множеством показателей другой подобной системы, а только один (1-ю, 2-ю и 3-ю компо</w:t>
      </w:r>
      <w:r w:rsidR="009D7085" w:rsidRPr="00BD5C2F">
        <w:rPr>
          <w:rFonts w:ascii="Times New Roman" w:hAnsi="Times New Roman"/>
          <w:color w:val="000000" w:themeColor="text1"/>
          <w:sz w:val="28"/>
          <w:szCs w:val="28"/>
        </w:rPr>
        <w:t>ненту).</w:t>
      </w:r>
    </w:p>
    <w:p w:rsidR="009D7085" w:rsidRP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Балансовый метод </w:t>
      </w:r>
      <w:r w:rsidRPr="00BD5C2F">
        <w:rPr>
          <w:rFonts w:ascii="Times New Roman" w:hAnsi="Times New Roman"/>
          <w:color w:val="000000" w:themeColor="text1"/>
          <w:sz w:val="28"/>
          <w:szCs w:val="28"/>
        </w:rPr>
        <w:t>позволяет провести балансовые сопоставления, увязки.</w:t>
      </w:r>
    </w:p>
    <w:p w:rsidR="009D7085" w:rsidRP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Корреляционный и регрессивный анализ – </w:t>
      </w:r>
      <w:r w:rsidRPr="00BD5C2F">
        <w:rPr>
          <w:rFonts w:ascii="Times New Roman" w:hAnsi="Times New Roman"/>
          <w:color w:val="000000" w:themeColor="text1"/>
          <w:sz w:val="28"/>
          <w:szCs w:val="28"/>
        </w:rPr>
        <w:t>установление линейной зависимости и тесноты связи между параметрами.</w:t>
      </w:r>
    </w:p>
    <w:p w:rsidR="009D7085" w:rsidRP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Опытный метод </w:t>
      </w:r>
      <w:r w:rsidRPr="00BD5C2F">
        <w:rPr>
          <w:rFonts w:ascii="Times New Roman" w:hAnsi="Times New Roman"/>
          <w:color w:val="000000" w:themeColor="text1"/>
          <w:sz w:val="28"/>
          <w:szCs w:val="28"/>
        </w:rPr>
        <w:t>базируется на опыте предшествующего периода данной системы управления организацией и опыте другой аналогичной системы.</w:t>
      </w:r>
    </w:p>
    <w:p w:rsidR="009D7085" w:rsidRP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Наибольшее развитие в деле совершенствования управления организацией получил </w:t>
      </w:r>
      <w:r w:rsidRPr="00BD5C2F">
        <w:rPr>
          <w:rFonts w:ascii="Times New Roman" w:hAnsi="Times New Roman"/>
          <w:iCs/>
          <w:color w:val="000000" w:themeColor="text1"/>
          <w:sz w:val="28"/>
          <w:szCs w:val="28"/>
        </w:rPr>
        <w:t xml:space="preserve">метод аналогии. </w:t>
      </w:r>
      <w:r w:rsidRPr="00BD5C2F">
        <w:rPr>
          <w:rFonts w:ascii="Times New Roman" w:hAnsi="Times New Roman"/>
          <w:color w:val="000000" w:themeColor="text1"/>
          <w:sz w:val="28"/>
          <w:szCs w:val="28"/>
        </w:rPr>
        <w:t>Он заключается в применении организационных форм, которые оправдали себя функционирующих системах управления организацией со сходными экономико–организационными характеристиками по отношению к рассматриваемой системе. Сущность метода заключается в разработке типовых решений и определении границ и условий их применения.</w:t>
      </w:r>
    </w:p>
    <w:p w:rsidR="009D7085" w:rsidRP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Эффективным методом использования типовых решений при совершенствовании управления организацией является </w:t>
      </w:r>
      <w:r w:rsidRPr="00BD5C2F">
        <w:rPr>
          <w:rFonts w:ascii="Times New Roman" w:hAnsi="Times New Roman"/>
          <w:iCs/>
          <w:color w:val="000000" w:themeColor="text1"/>
          <w:sz w:val="28"/>
          <w:szCs w:val="28"/>
        </w:rPr>
        <w:t xml:space="preserve">блочный метод </w:t>
      </w:r>
      <w:r w:rsidRPr="00BD5C2F">
        <w:rPr>
          <w:rFonts w:ascii="Times New Roman" w:hAnsi="Times New Roman"/>
          <w:color w:val="000000" w:themeColor="text1"/>
          <w:sz w:val="28"/>
          <w:szCs w:val="28"/>
        </w:rPr>
        <w:t>типизации подсистем линейно-функциональных и программно-целевых структур. Типовые блочные решения увязываются вместе с оригинальными организационными решениями в единой организационной системе управления организацией. Блочный метод ускоряет процесс формирования новой системы управления организацией и повышает эффективность функционирования системы с наименьшими затратами.</w:t>
      </w:r>
    </w:p>
    <w:p w:rsidR="00601FF9" w:rsidRPr="00BD5C2F" w:rsidRDefault="009D7085" w:rsidP="00BD5C2F">
      <w:pPr>
        <w:pStyle w:val="a6"/>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bCs/>
          <w:color w:val="000000" w:themeColor="text1"/>
          <w:sz w:val="28"/>
          <w:szCs w:val="28"/>
        </w:rPr>
      </w:pPr>
      <w:r w:rsidRPr="00BD5C2F">
        <w:rPr>
          <w:rFonts w:ascii="Times New Roman" w:hAnsi="Times New Roman"/>
          <w:iCs/>
          <w:color w:val="000000" w:themeColor="text1"/>
          <w:sz w:val="28"/>
          <w:szCs w:val="28"/>
        </w:rPr>
        <w:t xml:space="preserve">Метод творческих совещаний </w:t>
      </w:r>
      <w:r w:rsidRPr="00BD5C2F">
        <w:rPr>
          <w:rFonts w:ascii="Times New Roman" w:hAnsi="Times New Roman"/>
          <w:color w:val="000000" w:themeColor="text1"/>
          <w:sz w:val="28"/>
          <w:szCs w:val="28"/>
        </w:rPr>
        <w:t>предполагает коллективное обсуждение направлений развития системы управления организацией. Эффективность метода состоит в том, что идея, высказанная одним человеком, вызывает у других участников совещания новые идеи, а те, в свою очередь, порождают следующие идеи, в результате чего возникает поток идей. Цель творческого совещания – выявить как можно больше вариантов путей совершенствования системы управления организацией.</w:t>
      </w:r>
    </w:p>
    <w:p w:rsidR="009D7085" w:rsidRP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Метод коллективного блокнота </w:t>
      </w:r>
      <w:r w:rsidRPr="00BD5C2F">
        <w:rPr>
          <w:rFonts w:ascii="Times New Roman" w:hAnsi="Times New Roman"/>
          <w:color w:val="000000" w:themeColor="text1"/>
          <w:sz w:val="28"/>
          <w:szCs w:val="28"/>
        </w:rPr>
        <w:t>("банка" идей) позволяет сочетать независимое выдвижение идей каждым экспертом с последующей их коллективной оценкой на совещании по поиску путей совершенствования системы управления организацией.</w:t>
      </w:r>
    </w:p>
    <w:p w:rsidR="009D7085" w:rsidRP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iCs/>
          <w:color w:val="000000" w:themeColor="text1"/>
          <w:sz w:val="28"/>
          <w:szCs w:val="28"/>
        </w:rPr>
        <w:t xml:space="preserve">Метод контрольных вопросов </w:t>
      </w:r>
      <w:r w:rsidRPr="00BD5C2F">
        <w:rPr>
          <w:rFonts w:ascii="Times New Roman" w:hAnsi="Times New Roman"/>
          <w:color w:val="000000" w:themeColor="text1"/>
          <w:sz w:val="28"/>
          <w:szCs w:val="28"/>
        </w:rPr>
        <w:t>заключается в активизации творческого поиска решения задачи совершенствования системы управления организацией с помощью заранее подготовленного списка наводящих вопросов. Форма вопросов должна быть такой, чтобы в них имелась "подсказка" о том, что и как следует сделать для решения задачи.</w:t>
      </w:r>
    </w:p>
    <w:p w:rsidR="009D7085" w:rsidRP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Метод «6-5-3» </w:t>
      </w:r>
      <w:r w:rsidRPr="00BD5C2F">
        <w:rPr>
          <w:rFonts w:ascii="Times New Roman" w:hAnsi="Times New Roman"/>
          <w:color w:val="000000" w:themeColor="text1"/>
          <w:sz w:val="28"/>
          <w:szCs w:val="28"/>
        </w:rPr>
        <w:t>предназначен для систематизации процесса нахождения идей по развитию системы управления организацией. Суть этого метода заключается в том, что каждый из 6 членов экспертной группы пишет на отдельном листе бумаги по три идеи и передает их остальным членам группы, которые, в свою очередь, на основе уже предложенных вариантов пишут еще по три идеи, и т.д. По окончанию этой процедуры на каждом из шести листов будет записано по 18 вариантов решений, а всего будет 108 вариантов.</w:t>
      </w:r>
    </w:p>
    <w:p w:rsidR="009D7085" w:rsidRP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rPr>
        <w:t xml:space="preserve">Морфологический анализ </w:t>
      </w:r>
      <w:r w:rsidRPr="00BD5C2F">
        <w:rPr>
          <w:rFonts w:ascii="Times New Roman" w:hAnsi="Times New Roman"/>
          <w:color w:val="000000" w:themeColor="text1"/>
          <w:sz w:val="28"/>
          <w:szCs w:val="28"/>
        </w:rPr>
        <w:t>– средство изучения всевозможных комбинаций вариантов коммерческих решений, предлагаемых для осуществления функций управления организацией. Если записать столбиком все функции, а затем против каждой функции построчно указать всевозможные варианты ее выполнения, то получим морфологическую матрицу. Идея этого метода заключается в том, чтобы сложную задачу разбить на мелкие подзадачи, которые легче решать по отдельности. При этом предполагается, что решение</w:t>
      </w:r>
      <w:r w:rsidRPr="00BD5C2F">
        <w:rPr>
          <w:rFonts w:ascii="Times New Roman" w:hAnsi="Times New Roman"/>
          <w:iCs/>
          <w:color w:val="000000" w:themeColor="text1"/>
          <w:sz w:val="28"/>
          <w:szCs w:val="28"/>
        </w:rPr>
        <w:t xml:space="preserve"> </w:t>
      </w:r>
      <w:r w:rsidRPr="00BD5C2F">
        <w:rPr>
          <w:rFonts w:ascii="Times New Roman" w:hAnsi="Times New Roman"/>
          <w:color w:val="000000" w:themeColor="text1"/>
          <w:sz w:val="28"/>
          <w:szCs w:val="28"/>
        </w:rPr>
        <w:t>задачи складывается из решения подзадач.</w:t>
      </w:r>
    </w:p>
    <w:p w:rsidR="00BD5C2F" w:rsidRDefault="009D708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iCs/>
          <w:color w:val="000000" w:themeColor="text1"/>
          <w:sz w:val="28"/>
          <w:szCs w:val="28"/>
        </w:rPr>
      </w:pPr>
      <w:r w:rsidRPr="00BD5C2F">
        <w:rPr>
          <w:rFonts w:ascii="Times New Roman" w:hAnsi="Times New Roman"/>
          <w:iCs/>
          <w:color w:val="000000" w:themeColor="text1"/>
          <w:sz w:val="28"/>
          <w:szCs w:val="28"/>
        </w:rPr>
        <w:t xml:space="preserve">СТЭП метод </w:t>
      </w:r>
      <w:r w:rsidRPr="00BD5C2F">
        <w:rPr>
          <w:rFonts w:ascii="Times New Roman" w:hAnsi="Times New Roman"/>
          <w:color w:val="000000" w:themeColor="text1"/>
          <w:sz w:val="28"/>
          <w:szCs w:val="28"/>
        </w:rPr>
        <w:t>применяется при проведении стратегического анализа фирмы, для анализа макроокружения фирмы и выделения особо значимых факторов для деятельности фирмы. Данный тип анализа характеризует четыре группы факторов: экономические, политические, социальные и технологические, влияющих на деятельность организации;</w:t>
      </w:r>
    </w:p>
    <w:p w:rsidR="00634A10" w:rsidRPr="00BD5C2F" w:rsidRDefault="00634A1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iCs/>
          <w:color w:val="000000" w:themeColor="text1"/>
          <w:sz w:val="28"/>
          <w:szCs w:val="28"/>
          <w:lang w:val="en-US"/>
        </w:rPr>
        <w:t>SWOT</w:t>
      </w:r>
      <w:r w:rsidRPr="00BD5C2F">
        <w:rPr>
          <w:rFonts w:ascii="Times New Roman" w:hAnsi="Times New Roman"/>
          <w:iCs/>
          <w:color w:val="000000" w:themeColor="text1"/>
          <w:sz w:val="28"/>
          <w:szCs w:val="28"/>
        </w:rPr>
        <w:t xml:space="preserve"> — анализ </w:t>
      </w:r>
      <w:r w:rsidRPr="00BD5C2F">
        <w:rPr>
          <w:rFonts w:ascii="Times New Roman" w:hAnsi="Times New Roman"/>
          <w:color w:val="000000" w:themeColor="text1"/>
          <w:sz w:val="28"/>
          <w:szCs w:val="28"/>
        </w:rPr>
        <w:t>используется на этапе проведения стратегического анализа, предполагает определение степени влияния макроокружения на деятельность организации, выявление возможностей и угроз, определение степени влияния микроокружения на деятельность организации, оценка конкурентных позиций организации (преимуществ организации и возможностей рынка), определение потенциала организации и ее слабых сторон. Представляет собой наглядное отображение результатов анализа среды организации в удобной форме в сочетании с вариантами стратегий.</w:t>
      </w:r>
    </w:p>
    <w:p w:rsidR="00634A10" w:rsidRPr="00BD5C2F" w:rsidRDefault="00634A1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Наибольший эффект и качество системы управления организацией достигается в том случае, когда применяется система методов в комплексе. Применение системы методов позволяет взглянуть на объект совершенствования со всех сторон, что помогает избежать просчетов.</w:t>
      </w:r>
    </w:p>
    <w:p w:rsidR="00634A10" w:rsidRPr="00BD5C2F" w:rsidRDefault="00634A1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Для реализации управления, как определенного вида деятельности, должна быть создана </w:t>
      </w:r>
      <w:r w:rsidRPr="00BD5C2F">
        <w:rPr>
          <w:rFonts w:ascii="Times New Roman" w:hAnsi="Times New Roman"/>
          <w:iCs/>
          <w:color w:val="000000" w:themeColor="text1"/>
          <w:sz w:val="28"/>
          <w:szCs w:val="28"/>
        </w:rPr>
        <w:t xml:space="preserve">организация, </w:t>
      </w:r>
      <w:r w:rsidRPr="00BD5C2F">
        <w:rPr>
          <w:rFonts w:ascii="Times New Roman" w:hAnsi="Times New Roman"/>
          <w:color w:val="000000" w:themeColor="text1"/>
          <w:sz w:val="28"/>
          <w:szCs w:val="28"/>
        </w:rPr>
        <w:t>в которой осуществляется работа менеджеров.</w:t>
      </w:r>
    </w:p>
    <w:p w:rsidR="00634A10" w:rsidRPr="00BD5C2F" w:rsidRDefault="00C37EB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Организация – </w:t>
      </w:r>
      <w:r w:rsidR="00634A10" w:rsidRPr="00BD5C2F">
        <w:rPr>
          <w:rFonts w:ascii="Times New Roman" w:hAnsi="Times New Roman"/>
          <w:color w:val="000000" w:themeColor="text1"/>
          <w:sz w:val="28"/>
          <w:szCs w:val="28"/>
        </w:rPr>
        <w:t>это группа как минимум двух людей, взаимодействующих друг с другом с помощью материальных, экономических, правовых и др. условий ради решения стоящих перед нами проблем и сознательной координации деятельности для достижения общей цели.</w:t>
      </w:r>
    </w:p>
    <w:p w:rsidR="00634A10" w:rsidRPr="00BD5C2F" w:rsidRDefault="00634A1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Деятельность организации определяется тем, насколько она способствует достижению поставленных людьми целей при уменьшении затрат и различного рода неблагоприятных последствий. Необходимыми условиями такой деятельности считаются: наличие оптимального числа соответствующим образом подготовленных сотрудников; четкость и рациональность распределения между ними конкретных функций в соответствии со стоящими задачами; гибкость; внутреннее равновесие и равновесие с окружающей средой; оптимизация технологий; бесперебойность деятельности.</w:t>
      </w:r>
    </w:p>
    <w:p w:rsidR="00634A10" w:rsidRPr="00BD5C2F" w:rsidRDefault="00634A1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Для управления предприятием в целом </w:t>
      </w:r>
      <w:r w:rsidR="005475CC" w:rsidRPr="00BD5C2F">
        <w:rPr>
          <w:rFonts w:ascii="Times New Roman" w:hAnsi="Times New Roman"/>
          <w:color w:val="000000" w:themeColor="text1"/>
          <w:sz w:val="28"/>
          <w:szCs w:val="28"/>
        </w:rPr>
        <w:t>создается сложная система управления,</w:t>
      </w:r>
      <w:r w:rsidRPr="00BD5C2F">
        <w:rPr>
          <w:rFonts w:ascii="Times New Roman" w:hAnsi="Times New Roman"/>
          <w:color w:val="000000" w:themeColor="text1"/>
          <w:sz w:val="28"/>
          <w:szCs w:val="28"/>
        </w:rPr>
        <w:t xml:space="preserve"> имеющая механизм, структуру, механизм развития системы, элементы, </w:t>
      </w:r>
      <w:r w:rsidR="005475CC" w:rsidRPr="00BD5C2F">
        <w:rPr>
          <w:rFonts w:ascii="Times New Roman" w:hAnsi="Times New Roman"/>
          <w:color w:val="000000" w:themeColor="text1"/>
          <w:sz w:val="28"/>
          <w:szCs w:val="28"/>
        </w:rPr>
        <w:t>п</w:t>
      </w:r>
      <w:r w:rsidRPr="00BD5C2F">
        <w:rPr>
          <w:rFonts w:ascii="Times New Roman" w:hAnsi="Times New Roman"/>
          <w:color w:val="000000" w:themeColor="text1"/>
          <w:sz w:val="28"/>
          <w:szCs w:val="28"/>
        </w:rPr>
        <w:t>озволяющие осуществить процесс управления, принимать управленческие решения и т.д. Выделяются функции управ</w:t>
      </w:r>
      <w:r w:rsidR="005475CC" w:rsidRPr="00BD5C2F">
        <w:rPr>
          <w:rFonts w:ascii="Times New Roman" w:hAnsi="Times New Roman"/>
          <w:color w:val="000000" w:themeColor="text1"/>
          <w:sz w:val="28"/>
          <w:szCs w:val="28"/>
        </w:rPr>
        <w:t>ления: планирования, организации</w:t>
      </w:r>
      <w:r w:rsidRPr="00BD5C2F">
        <w:rPr>
          <w:rFonts w:ascii="Times New Roman" w:hAnsi="Times New Roman"/>
          <w:color w:val="000000" w:themeColor="text1"/>
          <w:sz w:val="28"/>
          <w:szCs w:val="28"/>
        </w:rPr>
        <w:t xml:space="preserve">, </w:t>
      </w:r>
      <w:r w:rsidR="005475CC" w:rsidRPr="00BD5C2F">
        <w:rPr>
          <w:rFonts w:ascii="Times New Roman" w:hAnsi="Times New Roman"/>
          <w:color w:val="000000" w:themeColor="text1"/>
          <w:sz w:val="28"/>
          <w:szCs w:val="28"/>
        </w:rPr>
        <w:t>контрол</w:t>
      </w:r>
      <w:r w:rsidRPr="00BD5C2F">
        <w:rPr>
          <w:rFonts w:ascii="Times New Roman" w:hAnsi="Times New Roman"/>
          <w:color w:val="000000" w:themeColor="text1"/>
          <w:sz w:val="28"/>
          <w:szCs w:val="28"/>
        </w:rPr>
        <w:t>я и мотивации, которые выполняются во всех подсистемах управления организацией</w:t>
      </w:r>
      <w:r w:rsidR="005475CC" w:rsidRPr="00BD5C2F">
        <w:rPr>
          <w:rFonts w:ascii="Times New Roman" w:hAnsi="Times New Roman"/>
          <w:color w:val="000000" w:themeColor="text1"/>
          <w:sz w:val="28"/>
          <w:szCs w:val="28"/>
        </w:rPr>
        <w:t>.</w:t>
      </w:r>
    </w:p>
    <w:p w:rsidR="00634A10" w:rsidRPr="00BD5C2F" w:rsidRDefault="005475C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При</w:t>
      </w:r>
      <w:r w:rsidR="00634A10" w:rsidRPr="00BD5C2F">
        <w:rPr>
          <w:rFonts w:ascii="Times New Roman" w:hAnsi="Times New Roman"/>
          <w:color w:val="000000" w:themeColor="text1"/>
          <w:sz w:val="28"/>
          <w:szCs w:val="28"/>
        </w:rPr>
        <w:t xml:space="preserve"> </w:t>
      </w:r>
      <w:r w:rsidR="00C37EBC" w:rsidRPr="00BD5C2F">
        <w:rPr>
          <w:rFonts w:ascii="Times New Roman" w:hAnsi="Times New Roman"/>
          <w:color w:val="000000" w:themeColor="text1"/>
          <w:sz w:val="28"/>
          <w:szCs w:val="28"/>
        </w:rPr>
        <w:t>исследовании управления</w:t>
      </w:r>
      <w:r w:rsidR="00BD5C2F">
        <w:rPr>
          <w:rFonts w:ascii="Times New Roman" w:hAnsi="Times New Roman"/>
          <w:color w:val="000000" w:themeColor="text1"/>
          <w:sz w:val="28"/>
          <w:szCs w:val="28"/>
        </w:rPr>
        <w:t xml:space="preserve"> </w:t>
      </w:r>
      <w:r w:rsidR="00634A10" w:rsidRPr="00BD5C2F">
        <w:rPr>
          <w:rFonts w:ascii="Times New Roman" w:hAnsi="Times New Roman"/>
          <w:color w:val="000000" w:themeColor="text1"/>
          <w:sz w:val="28"/>
          <w:szCs w:val="28"/>
        </w:rPr>
        <w:t xml:space="preserve">деятельностью используются различные </w:t>
      </w:r>
      <w:r w:rsidRPr="00BD5C2F">
        <w:rPr>
          <w:rFonts w:ascii="Times New Roman" w:hAnsi="Times New Roman"/>
          <w:color w:val="000000" w:themeColor="text1"/>
          <w:sz w:val="28"/>
          <w:szCs w:val="28"/>
        </w:rPr>
        <w:t>мето</w:t>
      </w:r>
      <w:r w:rsidR="00634A10" w:rsidRPr="00BD5C2F">
        <w:rPr>
          <w:rFonts w:ascii="Times New Roman" w:hAnsi="Times New Roman"/>
          <w:color w:val="000000" w:themeColor="text1"/>
          <w:sz w:val="28"/>
          <w:szCs w:val="28"/>
        </w:rPr>
        <w:t>ды. Они определяются в каждом конкретном случа</w:t>
      </w:r>
      <w:r w:rsidRPr="00BD5C2F">
        <w:rPr>
          <w:rFonts w:ascii="Times New Roman" w:hAnsi="Times New Roman"/>
          <w:color w:val="000000" w:themeColor="text1"/>
          <w:sz w:val="28"/>
          <w:szCs w:val="28"/>
        </w:rPr>
        <w:t>е, и используются в зав</w:t>
      </w:r>
      <w:r w:rsidR="00634A10" w:rsidRPr="00BD5C2F">
        <w:rPr>
          <w:rFonts w:ascii="Times New Roman" w:hAnsi="Times New Roman"/>
          <w:color w:val="000000" w:themeColor="text1"/>
          <w:sz w:val="28"/>
          <w:szCs w:val="28"/>
        </w:rPr>
        <w:t>исимости от целей и задач организации. Применение системы методов позво</w:t>
      </w:r>
      <w:r w:rsidRPr="00BD5C2F">
        <w:rPr>
          <w:rFonts w:ascii="Times New Roman" w:hAnsi="Times New Roman"/>
          <w:color w:val="000000" w:themeColor="text1"/>
          <w:sz w:val="28"/>
          <w:szCs w:val="28"/>
        </w:rPr>
        <w:t>ляет</w:t>
      </w:r>
      <w:r w:rsidR="00634A10" w:rsidRPr="00BD5C2F">
        <w:rPr>
          <w:rFonts w:ascii="Times New Roman" w:hAnsi="Times New Roman"/>
          <w:color w:val="000000" w:themeColor="text1"/>
          <w:sz w:val="28"/>
          <w:szCs w:val="28"/>
        </w:rPr>
        <w:t xml:space="preserve"> взглянуть на объект совершенствования со всех сторон, что позволяет избегать просчетов в будущем либо снизить риск из возникновения до минимума.</w:t>
      </w:r>
    </w:p>
    <w:p w:rsidR="006E0A93" w:rsidRDefault="00634A10" w:rsidP="00BD5C2F">
      <w:pPr>
        <w:pStyle w:val="a6"/>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Тщательное ознакомление с теоретической основой менеджмента дает возможность точно проанализировать деятельность торгового предприятия </w:t>
      </w:r>
      <w:r w:rsidR="005475CC" w:rsidRPr="00BD5C2F">
        <w:rPr>
          <w:rFonts w:ascii="Times New Roman" w:hAnsi="Times New Roman"/>
          <w:color w:val="000000" w:themeColor="text1"/>
          <w:sz w:val="28"/>
          <w:szCs w:val="28"/>
        </w:rPr>
        <w:t>в</w:t>
      </w:r>
      <w:r w:rsidRPr="00BD5C2F">
        <w:rPr>
          <w:rFonts w:ascii="Times New Roman" w:hAnsi="Times New Roman"/>
          <w:color w:val="000000" w:themeColor="text1"/>
          <w:sz w:val="28"/>
          <w:szCs w:val="28"/>
        </w:rPr>
        <w:t xml:space="preserve">о второй части курсовой работы и разработать проект с </w:t>
      </w:r>
      <w:r w:rsidR="005475CC" w:rsidRPr="00BD5C2F">
        <w:rPr>
          <w:rFonts w:ascii="Times New Roman" w:hAnsi="Times New Roman"/>
          <w:color w:val="000000" w:themeColor="text1"/>
          <w:sz w:val="28"/>
          <w:szCs w:val="28"/>
        </w:rPr>
        <w:t>предложением соот</w:t>
      </w:r>
      <w:r w:rsidRPr="00BD5C2F">
        <w:rPr>
          <w:rFonts w:ascii="Times New Roman" w:hAnsi="Times New Roman"/>
          <w:color w:val="000000" w:themeColor="text1"/>
          <w:sz w:val="28"/>
          <w:szCs w:val="28"/>
        </w:rPr>
        <w:t>ветствующих рекомендаций для эффективности его введения.</w:t>
      </w:r>
    </w:p>
    <w:p w:rsidR="00257D93" w:rsidRPr="00BD5C2F" w:rsidRDefault="00257D93" w:rsidP="00BD5C2F">
      <w:pPr>
        <w:pStyle w:val="a6"/>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color w:val="000000" w:themeColor="text1"/>
          <w:sz w:val="28"/>
          <w:szCs w:val="28"/>
        </w:rPr>
      </w:pPr>
    </w:p>
    <w:p w:rsidR="00AB4674" w:rsidRPr="00BD5C2F" w:rsidRDefault="00BD5C2F" w:rsidP="00BD5C2F">
      <w:pPr>
        <w:pStyle w:val="a6"/>
        <w:numPr>
          <w:ilvl w:val="0"/>
          <w:numId w:val="13"/>
        </w:numPr>
        <w:shd w:val="clear" w:color="000000" w:fill="FFFFFF" w:themeFill="background1"/>
        <w:suppressAutoHyphens/>
        <w:autoSpaceDE w:val="0"/>
        <w:autoSpaceDN w:val="0"/>
        <w:adjustRightInd w:val="0"/>
        <w:spacing w:after="0" w:line="360" w:lineRule="auto"/>
        <w:ind w:left="0" w:firstLine="0"/>
        <w:jc w:val="center"/>
        <w:rPr>
          <w:rFonts w:ascii="Times New Roman" w:hAnsi="Times New Roman"/>
          <w:b/>
          <w:bCs/>
          <w:color w:val="000000" w:themeColor="text1"/>
          <w:sz w:val="28"/>
          <w:szCs w:val="28"/>
        </w:rPr>
      </w:pPr>
      <w:r>
        <w:rPr>
          <w:rFonts w:ascii="Times New Roman" w:hAnsi="Times New Roman"/>
          <w:color w:val="000000" w:themeColor="text1"/>
          <w:sz w:val="28"/>
          <w:szCs w:val="28"/>
        </w:rPr>
        <w:br w:type="page"/>
      </w:r>
      <w:r w:rsidR="00804DD0" w:rsidRPr="00BD5C2F">
        <w:rPr>
          <w:rFonts w:ascii="Times New Roman" w:hAnsi="Times New Roman"/>
          <w:b/>
          <w:bCs/>
          <w:color w:val="000000" w:themeColor="text1"/>
          <w:sz w:val="28"/>
          <w:szCs w:val="28"/>
        </w:rPr>
        <w:t>Анализ и оценка эффективности системы управления торгового предприятия (</w:t>
      </w:r>
      <w:r w:rsidR="00020E47" w:rsidRPr="00BD5C2F">
        <w:rPr>
          <w:rFonts w:ascii="Times New Roman" w:hAnsi="Times New Roman"/>
          <w:b/>
          <w:bCs/>
          <w:color w:val="000000" w:themeColor="text1"/>
          <w:sz w:val="28"/>
          <w:szCs w:val="28"/>
        </w:rPr>
        <w:t>ИП Иванова А.А.</w:t>
      </w:r>
      <w:r w:rsidR="00804DD0" w:rsidRPr="00BD5C2F">
        <w:rPr>
          <w:rFonts w:ascii="Times New Roman" w:hAnsi="Times New Roman"/>
          <w:b/>
          <w:bCs/>
          <w:color w:val="000000" w:themeColor="text1"/>
          <w:sz w:val="28"/>
          <w:szCs w:val="28"/>
        </w:rPr>
        <w:t>)</w:t>
      </w:r>
    </w:p>
    <w:p w:rsidR="00804DD0" w:rsidRPr="00BD5C2F" w:rsidRDefault="00804DD0" w:rsidP="00BD5C2F">
      <w:pPr>
        <w:pStyle w:val="a6"/>
        <w:shd w:val="clear" w:color="000000" w:fill="FFFFFF" w:themeFill="background1"/>
        <w:suppressAutoHyphens/>
        <w:autoSpaceDE w:val="0"/>
        <w:autoSpaceDN w:val="0"/>
        <w:adjustRightInd w:val="0"/>
        <w:spacing w:after="0" w:line="360" w:lineRule="auto"/>
        <w:ind w:left="0"/>
        <w:jc w:val="center"/>
        <w:rPr>
          <w:rFonts w:ascii="Times New Roman" w:hAnsi="Times New Roman"/>
          <w:b/>
          <w:bCs/>
          <w:color w:val="000000" w:themeColor="text1"/>
          <w:sz w:val="28"/>
          <w:szCs w:val="28"/>
        </w:rPr>
      </w:pPr>
    </w:p>
    <w:p w:rsidR="00804DD0" w:rsidRPr="00BD5C2F" w:rsidRDefault="00BD5C2F" w:rsidP="00BD5C2F">
      <w:pPr>
        <w:pStyle w:val="a6"/>
        <w:shd w:val="clear" w:color="000000" w:fill="FFFFFF" w:themeFill="background1"/>
        <w:suppressAutoHyphens/>
        <w:autoSpaceDE w:val="0"/>
        <w:autoSpaceDN w:val="0"/>
        <w:adjustRightInd w:val="0"/>
        <w:spacing w:after="0" w:line="360" w:lineRule="auto"/>
        <w:ind w:left="0"/>
        <w:jc w:val="center"/>
        <w:rPr>
          <w:rFonts w:ascii="Times New Roman" w:hAnsi="Times New Roman"/>
          <w:b/>
          <w:bCs/>
          <w:color w:val="000000" w:themeColor="text1"/>
          <w:sz w:val="28"/>
          <w:szCs w:val="28"/>
        </w:rPr>
      </w:pPr>
      <w:r w:rsidRPr="00BD5C2F">
        <w:rPr>
          <w:rFonts w:ascii="Times New Roman" w:hAnsi="Times New Roman"/>
          <w:b/>
          <w:bCs/>
          <w:color w:val="000000" w:themeColor="text1"/>
          <w:sz w:val="28"/>
          <w:szCs w:val="28"/>
        </w:rPr>
        <w:t xml:space="preserve">2.1 </w:t>
      </w:r>
      <w:r w:rsidR="003079A2" w:rsidRPr="00BD5C2F">
        <w:rPr>
          <w:rFonts w:ascii="Times New Roman" w:hAnsi="Times New Roman"/>
          <w:b/>
          <w:bCs/>
          <w:color w:val="000000" w:themeColor="text1"/>
          <w:sz w:val="28"/>
          <w:szCs w:val="28"/>
        </w:rPr>
        <w:t>Х</w:t>
      </w:r>
      <w:r w:rsidR="00804DD0" w:rsidRPr="00BD5C2F">
        <w:rPr>
          <w:rFonts w:ascii="Times New Roman" w:hAnsi="Times New Roman"/>
          <w:b/>
          <w:bCs/>
          <w:color w:val="000000" w:themeColor="text1"/>
          <w:sz w:val="28"/>
          <w:szCs w:val="28"/>
        </w:rPr>
        <w:t>арактеристика</w:t>
      </w:r>
      <w:r w:rsidR="003079A2" w:rsidRPr="00BD5C2F">
        <w:rPr>
          <w:rFonts w:ascii="Times New Roman" w:hAnsi="Times New Roman"/>
          <w:b/>
          <w:bCs/>
          <w:color w:val="000000" w:themeColor="text1"/>
          <w:sz w:val="28"/>
          <w:szCs w:val="28"/>
        </w:rPr>
        <w:t xml:space="preserve"> предприятия</w:t>
      </w:r>
      <w:r w:rsidR="00804DD0" w:rsidRPr="00BD5C2F">
        <w:rPr>
          <w:rFonts w:ascii="Times New Roman" w:hAnsi="Times New Roman"/>
          <w:b/>
          <w:bCs/>
          <w:color w:val="000000" w:themeColor="text1"/>
          <w:sz w:val="28"/>
          <w:szCs w:val="28"/>
        </w:rPr>
        <w:t xml:space="preserve"> </w:t>
      </w:r>
      <w:r w:rsidR="00020E47" w:rsidRPr="00BD5C2F">
        <w:rPr>
          <w:rFonts w:ascii="Times New Roman" w:hAnsi="Times New Roman"/>
          <w:b/>
          <w:bCs/>
          <w:color w:val="000000" w:themeColor="text1"/>
          <w:sz w:val="28"/>
          <w:szCs w:val="28"/>
        </w:rPr>
        <w:t>ИП Иванова А.А.</w:t>
      </w:r>
    </w:p>
    <w:p w:rsidR="003079A2" w:rsidRPr="00BD5C2F" w:rsidRDefault="003079A2" w:rsidP="00BD5C2F">
      <w:pPr>
        <w:pStyle w:val="a6"/>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bCs/>
          <w:color w:val="000000" w:themeColor="text1"/>
          <w:sz w:val="28"/>
          <w:szCs w:val="28"/>
        </w:rPr>
      </w:pPr>
    </w:p>
    <w:p w:rsidR="003079A2" w:rsidRPr="00BD5C2F" w:rsidRDefault="003079A2" w:rsidP="00BD5C2F">
      <w:pPr>
        <w:pStyle w:val="a6"/>
        <w:shd w:val="clear" w:color="000000" w:fill="FFFFFF" w:themeFill="background1"/>
        <w:suppressAutoHyphens/>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Предприятие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находится в г. Шарыпово по адресу ул. Заводская, 8. Вблизи него располагается транспортное предприятие ЗАО «Сибирь»,</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несколько оптовых баз и магазинов.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 это единственное предприятие в городе, занимающееся производством колбасных изделий под торговой маркой «Доча». На территории предприятия находится колбасный цех, благодаря чему торговые предприятия города обеспечены всегда свежими колбасными изделиями. Служба доставки обеспечивает своевременные поставки продукции в магазины города.</w:t>
      </w:r>
    </w:p>
    <w:p w:rsidR="00BD5C2F" w:rsidRDefault="003079A2" w:rsidP="00BD5C2F">
      <w:pPr>
        <w:pStyle w:val="a6"/>
        <w:shd w:val="clear" w:color="000000" w:fill="FFFFFF" w:themeFill="background1"/>
        <w:suppressAutoHyphens/>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С декабря 2005г.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занимается оптовыми продажами продовольственных товаров, что позволяет предпринимателям и торговым предприятиям города обеспечить достаточный ассортимент товаров в торговых точках не выезжая за пределы города. Несмотря на непродолжительный опыт работы в данной области и жесткую конкуренцию с двумя давно работающими в городе оптовыми базами,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является основным поставщиком продовольственных товаров и колбасных изделий большинства торговых предприятий города.</w:t>
      </w:r>
    </w:p>
    <w:p w:rsidR="00BD5C2F" w:rsidRDefault="003079A2" w:rsidP="00BD5C2F">
      <w:pPr>
        <w:pStyle w:val="a6"/>
        <w:shd w:val="clear" w:color="000000" w:fill="FFFFFF" w:themeFill="background1"/>
        <w:suppressAutoHyphens/>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Обеспечением достаточного количества и ассортимента товаров</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занимаются менеджеры коммерческого отдела. Их работа заключается в поиске поставщиков, обеспечении получения максимальной прибыли при минимальных затратах. На местах продаж с клиентами работают торговые представители, которые являются связующим звеном между руководством предприятия и клиентами.</w:t>
      </w:r>
    </w:p>
    <w:p w:rsidR="003079A2" w:rsidRPr="00BD5C2F" w:rsidRDefault="003079A2" w:rsidP="00BD5C2F">
      <w:pPr>
        <w:pStyle w:val="a6"/>
        <w:shd w:val="clear" w:color="000000" w:fill="FFFFFF" w:themeFill="background1"/>
        <w:suppressAutoHyphens/>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Бухгалтер совместно с руководителем коммерческого отдела разрабатывают план товарооборота на каждый месяц года. Прогнозы строятся по результатам предыдущего и текущего месяцев, по сезонности продаж. Так же учитываются и расходы, которые бывают постоянными (абонентская плата, твёрдые оклады; сюда же относят канцелярию, так как в долгосрочном периоде изменения в расходах на канцтовары практически незаметны) и переменными (транспортные расходы, заработная плата – то есть расходы, зависящие от продаж). От выполнения плана зависит заработная плата работников предприятия, что является стимулом для каждого работника внести свой вклад в улучшение процесса продаж.</w:t>
      </w:r>
    </w:p>
    <w:p w:rsidR="003079A2" w:rsidRPr="00BD5C2F" w:rsidRDefault="003079A2" w:rsidP="00BD5C2F">
      <w:pPr>
        <w:pStyle w:val="a6"/>
        <w:shd w:val="clear" w:color="000000" w:fill="FFFFFF" w:themeFill="background1"/>
        <w:suppressAutoHyphens/>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С 2005 года</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в г. Красноярске работает отдел региональных продаж</w:t>
      </w:r>
      <w:r w:rsidR="00BD5C2F">
        <w:rPr>
          <w:rFonts w:ascii="Times New Roman" w:hAnsi="Times New Roman"/>
          <w:color w:val="000000" w:themeColor="text1"/>
          <w:sz w:val="28"/>
          <w:szCs w:val="28"/>
        </w:rPr>
        <w:t xml:space="preserve">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что позволило колбасным изделиям ТМ «Доча» выйти на красноярский рынок. Также колбасные изделия «Доча» реализуются в Кемеровской области, в г. Ужуре, г. Ачинске, г. Назарово и по всему Шарыповскому району.</w:t>
      </w:r>
    </w:p>
    <w:p w:rsidR="00BD5C2F" w:rsidRDefault="003079A2" w:rsidP="00BD5C2F">
      <w:pPr>
        <w:pStyle w:val="a6"/>
        <w:shd w:val="clear" w:color="000000" w:fill="FFFFFF" w:themeFill="background1"/>
        <w:suppressAutoHyphens/>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ИП Обруч А.А является спонсором большинства городских мероприятий, а также оказывает материальную помощь социальным организациям. Предприятие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является динамично развивающимся, перспективным</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и конкурентоспособным.</w:t>
      </w:r>
    </w:p>
    <w:p w:rsidR="00BD5C2F" w:rsidRDefault="003079A2" w:rsidP="00BD5C2F">
      <w:pPr>
        <w:pStyle w:val="a6"/>
        <w:shd w:val="clear" w:color="000000" w:fill="FFFFFF" w:themeFill="background1"/>
        <w:suppressAutoHyphens/>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Юридический адрес:</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662314, Красноярский край,</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г. Шарыпово, 6 микрорайон,</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д. 45,</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кв. 17.</w:t>
      </w:r>
    </w:p>
    <w:p w:rsidR="00BD5C2F" w:rsidRDefault="001511BD" w:rsidP="00BD5C2F">
      <w:pPr>
        <w:pStyle w:val="a6"/>
        <w:shd w:val="clear" w:color="000000" w:fill="FFFFFF" w:themeFill="background1"/>
        <w:tabs>
          <w:tab w:val="left" w:pos="0"/>
        </w:tabs>
        <w:suppressAutoHyphens/>
        <w:autoSpaceDE w:val="0"/>
        <w:autoSpaceDN w:val="0"/>
        <w:adjustRightInd w:val="0"/>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Действует в соответствии с первой частью Гражданского Кодекса РФ, а и другими нормативными документами. Режим работы предприятия: с</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8.00 до 17.00, перерыв с 12:00 до 13:00, выходной – воскресенье.</w:t>
      </w:r>
    </w:p>
    <w:p w:rsidR="00BD5C2F" w:rsidRDefault="001511BD" w:rsidP="00BD5C2F">
      <w:pPr>
        <w:pStyle w:val="a6"/>
        <w:shd w:val="clear" w:color="000000" w:fill="FFFFFF" w:themeFill="background1"/>
        <w:tabs>
          <w:tab w:val="left" w:pos="0"/>
        </w:tabs>
        <w:suppressAutoHyphens/>
        <w:autoSpaceDE w:val="0"/>
        <w:autoSpaceDN w:val="0"/>
        <w:adjustRightInd w:val="0"/>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Форма коммерческой деятельности – индивидуальное обслуживание. Основной вид деятельности производство и оптовая торговля.</w:t>
      </w:r>
    </w:p>
    <w:p w:rsidR="00804DD0" w:rsidRPr="00BD5C2F" w:rsidRDefault="001511BD" w:rsidP="00BD5C2F">
      <w:pPr>
        <w:pStyle w:val="a6"/>
        <w:shd w:val="clear" w:color="000000" w:fill="FFFFFF" w:themeFill="background1"/>
        <w:tabs>
          <w:tab w:val="left" w:pos="0"/>
        </w:tabs>
        <w:suppressAutoHyphens/>
        <w:autoSpaceDE w:val="0"/>
        <w:autoSpaceDN w:val="0"/>
        <w:adjustRightInd w:val="0"/>
        <w:spacing w:after="0" w:line="360" w:lineRule="auto"/>
        <w:ind w:left="0"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Основная цель создания предприятия – извлечение прибыли и удовлетворение общественных потребностей в товарах и услугах. Предметом деятельности является: производство, оптовая торговля.</w:t>
      </w:r>
    </w:p>
    <w:p w:rsidR="001511BD" w:rsidRPr="00BD5C2F" w:rsidRDefault="001511B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Основными функциями предприятия являются: реализация товаров;</w:t>
      </w:r>
      <w:r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изучение покупательского спроса на товары;</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формирование ассортимента.</w:t>
      </w:r>
    </w:p>
    <w:p w:rsidR="001511BD" w:rsidRPr="00BD5C2F" w:rsidRDefault="001511B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Миссия, генеральная цель, цели и задачи предприятия представлены на рис.2.13:</w:t>
      </w:r>
    </w:p>
    <w:p w:rsidR="005543A8" w:rsidRPr="00BD5C2F" w:rsidRDefault="005543A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p>
    <w:tbl>
      <w:tblPr>
        <w:tblStyle w:val="af"/>
        <w:tblW w:w="5920" w:type="dxa"/>
        <w:jc w:val="center"/>
        <w:tblLook w:val="04A0" w:firstRow="1" w:lastRow="0" w:firstColumn="1" w:lastColumn="0" w:noHBand="0" w:noVBand="1"/>
      </w:tblPr>
      <w:tblGrid>
        <w:gridCol w:w="5920"/>
      </w:tblGrid>
      <w:tr w:rsidR="001511BD" w:rsidRPr="00BD5C2F" w:rsidTr="00BD5C2F">
        <w:trPr>
          <w:trHeight w:val="764"/>
          <w:jc w:val="center"/>
        </w:trPr>
        <w:tc>
          <w:tcPr>
            <w:tcW w:w="5920" w:type="dxa"/>
            <w:vAlign w:val="center"/>
          </w:tcPr>
          <w:p w:rsidR="00337BA3"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МИССИЯ: УДОВЛЕТВОРЕНИЕ ПОТРЕБНОСТЕЙ НАСЕЛЕНИЯ В ПРОДУКТАХ ПИТАНИЯ И МАКСИМАЛЬНОЕ ПОЛУЧЕНИЕ ПРИБЫЛИ</w:t>
            </w:r>
          </w:p>
        </w:tc>
      </w:tr>
    </w:tbl>
    <w:p w:rsidR="00337BA3" w:rsidRPr="00BD5C2F" w:rsidRDefault="0021143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noProof/>
        </w:rPr>
        <w:pict>
          <v:shapetype id="_x0000_t32" coordsize="21600,21600" o:spt="32" o:oned="t" path="m,l21600,21600e" filled="f">
            <v:path arrowok="t" fillok="f" o:connecttype="none"/>
            <o:lock v:ext="edit" shapetype="t"/>
          </v:shapetype>
          <v:shape id="_x0000_s1129" type="#_x0000_t32" style="position:absolute;left:0;text-align:left;margin-left:232.2pt;margin-top:1.25pt;width:0;height:17.25pt;z-index:251653632;mso-position-horizontal-relative:text;mso-position-vertical-relative:text" o:connectortype="straight"/>
        </w:pict>
      </w:r>
    </w:p>
    <w:tbl>
      <w:tblPr>
        <w:tblStyle w:val="af"/>
        <w:tblW w:w="5717" w:type="dxa"/>
        <w:jc w:val="center"/>
        <w:tblLook w:val="04A0" w:firstRow="1" w:lastRow="0" w:firstColumn="1" w:lastColumn="0" w:noHBand="0" w:noVBand="1"/>
      </w:tblPr>
      <w:tblGrid>
        <w:gridCol w:w="5717"/>
      </w:tblGrid>
      <w:tr w:rsidR="00337BA3" w:rsidRPr="00BD5C2F" w:rsidTr="00BD5C2F">
        <w:trPr>
          <w:trHeight w:val="434"/>
          <w:jc w:val="center"/>
        </w:trPr>
        <w:tc>
          <w:tcPr>
            <w:tcW w:w="5717" w:type="dxa"/>
            <w:vAlign w:val="center"/>
          </w:tcPr>
          <w:p w:rsidR="00337BA3" w:rsidRPr="00BD5C2F" w:rsidRDefault="00337BA3"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8"/>
              </w:rPr>
            </w:pPr>
            <w:r w:rsidRPr="00BD5C2F">
              <w:rPr>
                <w:rFonts w:ascii="Times New Roman" w:hAnsi="Times New Roman"/>
                <w:color w:val="000000" w:themeColor="text1"/>
                <w:sz w:val="20"/>
                <w:szCs w:val="28"/>
              </w:rPr>
              <w:t>цель: удовлетворение потребностей населения в продукции вы сокого качества по доступным ценам и получение прибыли</w:t>
            </w:r>
          </w:p>
        </w:tc>
      </w:tr>
    </w:tbl>
    <w:p w:rsidR="00337BA3" w:rsidRPr="00BD5C2F" w:rsidRDefault="0021143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Pr>
          <w:noProof/>
        </w:rPr>
        <w:pict>
          <v:shape id="_x0000_s1130" type="#_x0000_t32" style="position:absolute;left:0;text-align:left;margin-left:232.2pt;margin-top:2.7pt;width:0;height:21.65pt;z-index:251654656;mso-position-horizontal-relative:text;mso-position-vertical-relative:text" o:connectortype="straight"/>
        </w:pict>
      </w:r>
    </w:p>
    <w:tbl>
      <w:tblPr>
        <w:tblStyle w:val="af"/>
        <w:tblW w:w="0" w:type="auto"/>
        <w:jc w:val="center"/>
        <w:tblLayout w:type="fixed"/>
        <w:tblLook w:val="04A0" w:firstRow="1" w:lastRow="0" w:firstColumn="1" w:lastColumn="0" w:noHBand="0" w:noVBand="1"/>
      </w:tblPr>
      <w:tblGrid>
        <w:gridCol w:w="2223"/>
        <w:gridCol w:w="2211"/>
        <w:gridCol w:w="2211"/>
        <w:gridCol w:w="2249"/>
      </w:tblGrid>
      <w:tr w:rsidR="001511BD" w:rsidRPr="00BD5C2F" w:rsidTr="00BD5C2F">
        <w:trPr>
          <w:trHeight w:val="1193"/>
          <w:jc w:val="center"/>
        </w:trPr>
        <w:tc>
          <w:tcPr>
            <w:tcW w:w="2223" w:type="dxa"/>
            <w:vAlign w:val="center"/>
          </w:tcPr>
          <w:p w:rsidR="001511BD" w:rsidRPr="00BD5C2F" w:rsidRDefault="005543A8"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Завоевание лидер</w:t>
            </w:r>
            <w:r w:rsidR="001511BD" w:rsidRPr="00BD5C2F">
              <w:rPr>
                <w:rFonts w:ascii="Times New Roman" w:hAnsi="Times New Roman"/>
                <w:color w:val="000000" w:themeColor="text1"/>
                <w:sz w:val="20"/>
                <w:szCs w:val="26"/>
              </w:rPr>
              <w:t>ских позиций по продаже продукции</w:t>
            </w:r>
          </w:p>
        </w:tc>
        <w:tc>
          <w:tcPr>
            <w:tcW w:w="2211" w:type="dxa"/>
            <w:vAlign w:val="center"/>
          </w:tcPr>
          <w:p w:rsidR="001511BD" w:rsidRPr="00BD5C2F" w:rsidRDefault="005543A8"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Обеспечение фи</w:t>
            </w:r>
            <w:r w:rsidR="001511BD" w:rsidRPr="00BD5C2F">
              <w:rPr>
                <w:rFonts w:ascii="Times New Roman" w:hAnsi="Times New Roman"/>
                <w:color w:val="000000" w:themeColor="text1"/>
                <w:sz w:val="20"/>
                <w:szCs w:val="26"/>
              </w:rPr>
              <w:t>нансовой устойчивости предприятия</w:t>
            </w:r>
          </w:p>
        </w:tc>
        <w:tc>
          <w:tcPr>
            <w:tcW w:w="2211" w:type="dxa"/>
            <w:vAlign w:val="center"/>
          </w:tcPr>
          <w:p w:rsidR="001511BD" w:rsidRPr="00BD5C2F" w:rsidRDefault="005543A8"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Повышение эффек</w:t>
            </w:r>
            <w:r w:rsidR="001511BD" w:rsidRPr="00BD5C2F">
              <w:rPr>
                <w:rFonts w:ascii="Times New Roman" w:hAnsi="Times New Roman"/>
                <w:color w:val="000000" w:themeColor="text1"/>
                <w:sz w:val="20"/>
                <w:szCs w:val="26"/>
              </w:rPr>
              <w:t>тивности управления предприятием</w:t>
            </w:r>
          </w:p>
        </w:tc>
        <w:tc>
          <w:tcPr>
            <w:tcW w:w="2249" w:type="dxa"/>
            <w:vAlign w:val="center"/>
          </w:tcPr>
          <w:p w:rsidR="001511BD" w:rsidRPr="00BD5C2F" w:rsidRDefault="005543A8"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Повышение эффе</w:t>
            </w:r>
            <w:r w:rsidR="00861649" w:rsidRPr="00BD5C2F">
              <w:rPr>
                <w:rFonts w:ascii="Times New Roman" w:hAnsi="Times New Roman"/>
                <w:color w:val="000000" w:themeColor="text1"/>
                <w:sz w:val="20"/>
                <w:szCs w:val="26"/>
              </w:rPr>
              <w:t>к</w:t>
            </w:r>
            <w:r w:rsidR="001511BD" w:rsidRPr="00BD5C2F">
              <w:rPr>
                <w:rFonts w:ascii="Times New Roman" w:hAnsi="Times New Roman"/>
                <w:color w:val="000000" w:themeColor="text1"/>
                <w:sz w:val="20"/>
                <w:szCs w:val="26"/>
              </w:rPr>
              <w:t>тивности работы системы управления персоналом</w:t>
            </w:r>
          </w:p>
        </w:tc>
      </w:tr>
      <w:tr w:rsidR="001511BD" w:rsidRPr="00BD5C2F" w:rsidTr="00BD5C2F">
        <w:trPr>
          <w:trHeight w:val="4403"/>
          <w:jc w:val="center"/>
        </w:trPr>
        <w:tc>
          <w:tcPr>
            <w:tcW w:w="2223" w:type="dxa"/>
            <w:vAlign w:val="center"/>
          </w:tcPr>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1. </w:t>
            </w:r>
            <w:r w:rsidR="005543A8" w:rsidRPr="00BD5C2F">
              <w:rPr>
                <w:rFonts w:ascii="Times New Roman" w:hAnsi="Times New Roman"/>
                <w:color w:val="000000" w:themeColor="text1"/>
                <w:sz w:val="20"/>
                <w:szCs w:val="26"/>
              </w:rPr>
              <w:t>Заключение до</w:t>
            </w:r>
            <w:r w:rsidRPr="00BD5C2F">
              <w:rPr>
                <w:rFonts w:ascii="Times New Roman" w:hAnsi="Times New Roman"/>
                <w:color w:val="000000" w:themeColor="text1"/>
                <w:sz w:val="20"/>
                <w:szCs w:val="26"/>
              </w:rPr>
              <w:t>говоров на поставку продукции</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2. Своевременная обработка заказов и доставка продукции</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3. </w:t>
            </w:r>
            <w:r w:rsidR="005543A8" w:rsidRPr="00BD5C2F">
              <w:rPr>
                <w:rFonts w:ascii="Times New Roman" w:hAnsi="Times New Roman"/>
                <w:color w:val="000000" w:themeColor="text1"/>
                <w:sz w:val="20"/>
                <w:szCs w:val="26"/>
              </w:rPr>
              <w:t>Увеличение объ</w:t>
            </w:r>
            <w:r w:rsidRPr="00BD5C2F">
              <w:rPr>
                <w:rFonts w:ascii="Times New Roman" w:hAnsi="Times New Roman"/>
                <w:color w:val="000000" w:themeColor="text1"/>
                <w:sz w:val="20"/>
                <w:szCs w:val="26"/>
              </w:rPr>
              <w:t>емов продаж</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4. </w:t>
            </w:r>
            <w:r w:rsidR="005543A8" w:rsidRPr="00BD5C2F">
              <w:rPr>
                <w:rFonts w:ascii="Times New Roman" w:hAnsi="Times New Roman"/>
                <w:color w:val="000000" w:themeColor="text1"/>
                <w:sz w:val="20"/>
                <w:szCs w:val="26"/>
              </w:rPr>
              <w:t>Повышение ка</w:t>
            </w:r>
            <w:r w:rsidRPr="00BD5C2F">
              <w:rPr>
                <w:rFonts w:ascii="Times New Roman" w:hAnsi="Times New Roman"/>
                <w:color w:val="000000" w:themeColor="text1"/>
                <w:sz w:val="20"/>
                <w:szCs w:val="26"/>
              </w:rPr>
              <w:t>чества торгового обслуживания</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5. </w:t>
            </w:r>
            <w:r w:rsidR="005543A8" w:rsidRPr="00BD5C2F">
              <w:rPr>
                <w:rFonts w:ascii="Times New Roman" w:hAnsi="Times New Roman"/>
                <w:color w:val="000000" w:themeColor="text1"/>
                <w:sz w:val="20"/>
                <w:szCs w:val="26"/>
              </w:rPr>
              <w:t>Проведение рек</w:t>
            </w:r>
            <w:r w:rsidRPr="00BD5C2F">
              <w:rPr>
                <w:rFonts w:ascii="Times New Roman" w:hAnsi="Times New Roman"/>
                <w:color w:val="000000" w:themeColor="text1"/>
                <w:sz w:val="20"/>
                <w:szCs w:val="26"/>
              </w:rPr>
              <w:t>ламных мероприятий</w:t>
            </w:r>
          </w:p>
        </w:tc>
        <w:tc>
          <w:tcPr>
            <w:tcW w:w="2211" w:type="dxa"/>
            <w:vAlign w:val="center"/>
          </w:tcPr>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1. </w:t>
            </w:r>
            <w:r w:rsidR="005543A8" w:rsidRPr="00BD5C2F">
              <w:rPr>
                <w:rFonts w:ascii="Times New Roman" w:hAnsi="Times New Roman"/>
                <w:color w:val="000000" w:themeColor="text1"/>
                <w:sz w:val="20"/>
                <w:szCs w:val="26"/>
              </w:rPr>
              <w:t>Повышение рен</w:t>
            </w:r>
            <w:r w:rsidRPr="00BD5C2F">
              <w:rPr>
                <w:rFonts w:ascii="Times New Roman" w:hAnsi="Times New Roman"/>
                <w:color w:val="000000" w:themeColor="text1"/>
                <w:sz w:val="20"/>
                <w:szCs w:val="26"/>
              </w:rPr>
              <w:t>табельности компании</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2. </w:t>
            </w:r>
            <w:r w:rsidR="005543A8" w:rsidRPr="00BD5C2F">
              <w:rPr>
                <w:rFonts w:ascii="Times New Roman" w:hAnsi="Times New Roman"/>
                <w:color w:val="000000" w:themeColor="text1"/>
                <w:sz w:val="20"/>
                <w:szCs w:val="26"/>
              </w:rPr>
              <w:t>Осуществление своевременных вы</w:t>
            </w:r>
            <w:r w:rsidRPr="00BD5C2F">
              <w:rPr>
                <w:rFonts w:ascii="Times New Roman" w:hAnsi="Times New Roman"/>
                <w:color w:val="000000" w:themeColor="text1"/>
                <w:sz w:val="20"/>
                <w:szCs w:val="26"/>
              </w:rPr>
              <w:t>пла</w:t>
            </w:r>
            <w:r w:rsidR="005543A8" w:rsidRPr="00BD5C2F">
              <w:rPr>
                <w:rFonts w:ascii="Times New Roman" w:hAnsi="Times New Roman"/>
                <w:color w:val="000000" w:themeColor="text1"/>
                <w:sz w:val="20"/>
                <w:szCs w:val="26"/>
              </w:rPr>
              <w:t>т по налоговым и договорным обя</w:t>
            </w:r>
            <w:r w:rsidRPr="00BD5C2F">
              <w:rPr>
                <w:rFonts w:ascii="Times New Roman" w:hAnsi="Times New Roman"/>
                <w:color w:val="000000" w:themeColor="text1"/>
                <w:sz w:val="20"/>
                <w:szCs w:val="26"/>
              </w:rPr>
              <w:t>зательствам</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3. </w:t>
            </w:r>
            <w:r w:rsidR="005543A8" w:rsidRPr="00BD5C2F">
              <w:rPr>
                <w:rFonts w:ascii="Times New Roman" w:hAnsi="Times New Roman"/>
                <w:color w:val="000000" w:themeColor="text1"/>
                <w:sz w:val="20"/>
                <w:szCs w:val="26"/>
              </w:rPr>
              <w:t>Контроль за дви</w:t>
            </w:r>
            <w:r w:rsidRPr="00BD5C2F">
              <w:rPr>
                <w:rFonts w:ascii="Times New Roman" w:hAnsi="Times New Roman"/>
                <w:color w:val="000000" w:themeColor="text1"/>
                <w:sz w:val="20"/>
                <w:szCs w:val="26"/>
              </w:rPr>
              <w:t>жением финансовых ресурсов</w:t>
            </w:r>
          </w:p>
        </w:tc>
        <w:tc>
          <w:tcPr>
            <w:tcW w:w="2211" w:type="dxa"/>
            <w:vAlign w:val="center"/>
          </w:tcPr>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1. Установление правил внутреннего распорядка</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2. </w:t>
            </w:r>
            <w:r w:rsidR="005543A8" w:rsidRPr="00BD5C2F">
              <w:rPr>
                <w:rFonts w:ascii="Times New Roman" w:hAnsi="Times New Roman"/>
                <w:color w:val="000000" w:themeColor="text1"/>
                <w:sz w:val="20"/>
                <w:szCs w:val="26"/>
              </w:rPr>
              <w:t>Разработка должностных инст</w:t>
            </w:r>
            <w:r w:rsidRPr="00BD5C2F">
              <w:rPr>
                <w:rFonts w:ascii="Times New Roman" w:hAnsi="Times New Roman"/>
                <w:color w:val="000000" w:themeColor="text1"/>
                <w:sz w:val="20"/>
                <w:szCs w:val="26"/>
              </w:rPr>
              <w:t>рукций</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3. </w:t>
            </w:r>
            <w:r w:rsidR="005543A8" w:rsidRPr="00BD5C2F">
              <w:rPr>
                <w:rFonts w:ascii="Times New Roman" w:hAnsi="Times New Roman"/>
                <w:color w:val="000000" w:themeColor="text1"/>
                <w:sz w:val="20"/>
                <w:szCs w:val="26"/>
              </w:rPr>
              <w:t>Разработка пра</w:t>
            </w:r>
            <w:r w:rsidRPr="00BD5C2F">
              <w:rPr>
                <w:rFonts w:ascii="Times New Roman" w:hAnsi="Times New Roman"/>
                <w:color w:val="000000" w:themeColor="text1"/>
                <w:sz w:val="20"/>
                <w:szCs w:val="26"/>
              </w:rPr>
              <w:t>вил и инструкций по</w:t>
            </w:r>
            <w:r w:rsidR="005543A8" w:rsidRPr="00BD5C2F">
              <w:rPr>
                <w:rFonts w:ascii="Times New Roman" w:hAnsi="Times New Roman"/>
                <w:color w:val="000000" w:themeColor="text1"/>
                <w:sz w:val="20"/>
                <w:szCs w:val="26"/>
              </w:rPr>
              <w:t xml:space="preserve"> техники безо</w:t>
            </w:r>
            <w:r w:rsidRPr="00BD5C2F">
              <w:rPr>
                <w:rFonts w:ascii="Times New Roman" w:hAnsi="Times New Roman"/>
                <w:color w:val="000000" w:themeColor="text1"/>
                <w:sz w:val="20"/>
                <w:szCs w:val="26"/>
              </w:rPr>
              <w:t>пасности</w:t>
            </w:r>
          </w:p>
        </w:tc>
        <w:tc>
          <w:tcPr>
            <w:tcW w:w="2249" w:type="dxa"/>
            <w:vAlign w:val="center"/>
          </w:tcPr>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1. </w:t>
            </w:r>
            <w:r w:rsidR="005543A8" w:rsidRPr="00BD5C2F">
              <w:rPr>
                <w:rFonts w:ascii="Times New Roman" w:hAnsi="Times New Roman"/>
                <w:color w:val="000000" w:themeColor="text1"/>
                <w:sz w:val="20"/>
                <w:szCs w:val="26"/>
              </w:rPr>
              <w:t>Подбор и расста</w:t>
            </w:r>
            <w:r w:rsidRPr="00BD5C2F">
              <w:rPr>
                <w:rFonts w:ascii="Times New Roman" w:hAnsi="Times New Roman"/>
                <w:color w:val="000000" w:themeColor="text1"/>
                <w:sz w:val="20"/>
                <w:szCs w:val="26"/>
              </w:rPr>
              <w:t>новка кадров</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 xml:space="preserve">2. </w:t>
            </w:r>
            <w:r w:rsidR="005543A8" w:rsidRPr="00BD5C2F">
              <w:rPr>
                <w:rFonts w:ascii="Times New Roman" w:hAnsi="Times New Roman"/>
                <w:color w:val="000000" w:themeColor="text1"/>
                <w:sz w:val="20"/>
                <w:szCs w:val="26"/>
              </w:rPr>
              <w:t>Подготовка, пе</w:t>
            </w:r>
            <w:r w:rsidRPr="00BD5C2F">
              <w:rPr>
                <w:rFonts w:ascii="Times New Roman" w:hAnsi="Times New Roman"/>
                <w:color w:val="000000" w:themeColor="text1"/>
                <w:sz w:val="20"/>
                <w:szCs w:val="26"/>
              </w:rPr>
              <w:t>реподготовка и повышение квалификации кадров</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3. Регулирование и стимулирование оплаты труда</w:t>
            </w:r>
          </w:p>
          <w:p w:rsidR="001511BD" w:rsidRPr="00BD5C2F" w:rsidRDefault="001511BD" w:rsidP="00BD5C2F">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6"/>
              </w:rPr>
              <w:t>4. Обеспечение безопасных условий труда и охрана здоровья</w:t>
            </w:r>
          </w:p>
        </w:tc>
      </w:tr>
    </w:tbl>
    <w:p w:rsidR="001511BD" w:rsidRPr="00BD5C2F" w:rsidRDefault="005543A8"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Рис. 2.13</w:t>
      </w:r>
      <w:r w:rsidR="001511BD" w:rsidRPr="00BD5C2F">
        <w:rPr>
          <w:rFonts w:ascii="Times New Roman" w:hAnsi="Times New Roman"/>
          <w:b/>
          <w:color w:val="000000" w:themeColor="text1"/>
          <w:sz w:val="28"/>
          <w:szCs w:val="28"/>
        </w:rPr>
        <w:t xml:space="preserve">. Целевой портрет </w:t>
      </w:r>
      <w:r w:rsidR="00020E47" w:rsidRPr="00BD5C2F">
        <w:rPr>
          <w:rFonts w:ascii="Times New Roman" w:hAnsi="Times New Roman"/>
          <w:b/>
          <w:color w:val="000000" w:themeColor="text1"/>
          <w:sz w:val="28"/>
          <w:szCs w:val="28"/>
        </w:rPr>
        <w:t>ИП Иванова А.А.</w:t>
      </w:r>
    </w:p>
    <w:p w:rsidR="005543A8" w:rsidRPr="00BD5C2F" w:rsidRDefault="005543A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p>
    <w:p w:rsidR="005543A8" w:rsidRPr="00BD5C2F" w:rsidRDefault="001511B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Имущество предприятия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состоит из основных фондов и оборотных средств</w:t>
      </w:r>
      <w:r w:rsidR="005543A8" w:rsidRPr="00BD5C2F">
        <w:rPr>
          <w:rFonts w:ascii="Times New Roman" w:hAnsi="Times New Roman"/>
          <w:color w:val="000000" w:themeColor="text1"/>
          <w:sz w:val="28"/>
          <w:szCs w:val="28"/>
        </w:rPr>
        <w:t xml:space="preserve">. Источником формирования финансовых ресурсов </w:t>
      </w:r>
      <w:r w:rsidR="00020E47" w:rsidRPr="00BD5C2F">
        <w:rPr>
          <w:rFonts w:ascii="Times New Roman" w:hAnsi="Times New Roman"/>
          <w:color w:val="000000" w:themeColor="text1"/>
          <w:sz w:val="28"/>
          <w:szCs w:val="28"/>
        </w:rPr>
        <w:t>ИП Иванова А.А.</w:t>
      </w:r>
      <w:r w:rsidR="005543A8" w:rsidRPr="00BD5C2F">
        <w:rPr>
          <w:rFonts w:ascii="Times New Roman" w:hAnsi="Times New Roman"/>
          <w:color w:val="000000" w:themeColor="text1"/>
          <w:sz w:val="28"/>
          <w:szCs w:val="28"/>
        </w:rPr>
        <w:t xml:space="preserve"> являются прибыль (доход), амортизационные отчисления, а также кредиты и другие поступления.</w:t>
      </w:r>
    </w:p>
    <w:p w:rsidR="005543A8" w:rsidRPr="00BD5C2F" w:rsidRDefault="005543A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Площадь предприятия арендуется у ООО ПК «Доча».</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На территории предприятия несколько отдельно стоящих сооружении: производственный цех,</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два офисных здания,</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гаражи, строящийся магазин. Общая площадь составляет 445,5 кв.м., в том числе торговый зал 200 кв.м. Кроме того, имеются административно-бытовые помещения, помещения для приемки товаров и склад.</w:t>
      </w:r>
    </w:p>
    <w:p w:rsidR="008B4B59" w:rsidRPr="00BD5C2F" w:rsidRDefault="008B4B5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Руководителем предприятия является предприниматель Обруч Александр Анатольевич,</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который </w:t>
      </w:r>
      <w:r w:rsidR="005543A8" w:rsidRPr="00BD5C2F">
        <w:rPr>
          <w:rFonts w:ascii="Times New Roman" w:hAnsi="Times New Roman"/>
          <w:color w:val="000000" w:themeColor="text1"/>
          <w:sz w:val="28"/>
          <w:szCs w:val="28"/>
        </w:rPr>
        <w:t>без доверенности действует от имени предприятия, представляет его интересы и совершает сделки, распоряжается имуществом предприятия, установленных действующим законодательством и заключенным с ним контрактом, заключает договоры, в том числе трудовые, выдает доверенности,</w:t>
      </w:r>
      <w:r w:rsidRPr="00BD5C2F">
        <w:rPr>
          <w:rFonts w:ascii="Times New Roman" w:hAnsi="Times New Roman"/>
          <w:color w:val="000000" w:themeColor="text1"/>
          <w:sz w:val="28"/>
          <w:szCs w:val="28"/>
        </w:rPr>
        <w:t xml:space="preserve"> средствами, утверждает штаты, издает приказы, дает указания обязательные для всех сотрудников предприятия. Руководитель самостоятельно определяет структуру администрации, аппарата управления, численность, квалификационный и качественный составы, нанимает (назначает) на должность и освобождает с должности руководителей структурных подразделений и их заместителей, заключает с ними контракты, трудовые договоры.</w:t>
      </w:r>
    </w:p>
    <w:p w:rsidR="008B4B59" w:rsidRPr="00BD5C2F" w:rsidRDefault="008B4B5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Отношения работника и предприятия, возникшие на основе трудового договора контракта, регулируются законодательством РФ о труде. Формы, системы и размер оплаты труда работников предприятия, а также другие виды их доходов устанавливаются в соответствии с действующим законодательством и результатами хозяйственной деятельности предприятия. Предприятие обеспечивает гарантированный законом минимальный размер оплаты труда, условия труда, и меры социальной защиты работников.</w:t>
      </w:r>
    </w:p>
    <w:p w:rsidR="008B4B59" w:rsidRPr="00BD5C2F" w:rsidRDefault="008B4B5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Система управления торговой организацией: «Организационная структура – это целостная система, специально разработанная таким образом, чтобы работники могли наиболее эффективно добиваться поставленных перед ними целей». Разработка конкретной организационной структуры предполагает создание сети, по которой проходят управленческие решения, осуществляется информационная связь различных уровней управления и контроль за выполнением решений.</w:t>
      </w:r>
    </w:p>
    <w:p w:rsidR="001511BD" w:rsidRPr="00BD5C2F" w:rsidRDefault="008B4B5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Организационная структура </w:t>
      </w:r>
      <w:r w:rsidR="00020E47" w:rsidRPr="00BD5C2F">
        <w:rPr>
          <w:rFonts w:ascii="Times New Roman" w:hAnsi="Times New Roman"/>
          <w:color w:val="000000" w:themeColor="text1"/>
          <w:sz w:val="28"/>
          <w:szCs w:val="28"/>
        </w:rPr>
        <w:t>ИП Иванова А.А.</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представлена на</w:t>
      </w:r>
      <w:r w:rsidR="00965186"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рис.2.14.</w:t>
      </w:r>
    </w:p>
    <w:p w:rsidR="00FF60D1" w:rsidRPr="00BD5C2F" w:rsidRDefault="0021143C"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bCs/>
          <w:color w:val="000000" w:themeColor="text1"/>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1" type="#_x0000_t5" style="position:absolute;left:0;text-align:left;margin-left:70.95pt;margin-top:.6pt;width:338.25pt;height:225pt;z-index:251657728" filled="f"/>
        </w:pict>
      </w:r>
    </w:p>
    <w:p w:rsidR="00372831" w:rsidRPr="00BD5C2F" w:rsidRDefault="0021143C" w:rsidP="00BD5C2F">
      <w:pPr>
        <w:shd w:val="clear" w:color="000000" w:fill="FFFFFF" w:themeFill="background1"/>
        <w:suppressAutoHyphens/>
        <w:autoSpaceDE w:val="0"/>
        <w:autoSpaceDN w:val="0"/>
        <w:adjustRightInd w:val="0"/>
        <w:spacing w:after="0" w:line="360" w:lineRule="auto"/>
        <w:jc w:val="center"/>
        <w:rPr>
          <w:rFonts w:ascii="Times New Roman" w:hAnsi="Times New Roman"/>
          <w:color w:val="000000" w:themeColor="text1"/>
          <w:sz w:val="28"/>
          <w:szCs w:val="28"/>
        </w:rPr>
      </w:pPr>
      <w:r>
        <w:rPr>
          <w:rFonts w:ascii="Times New Roman" w:hAnsi="Times New Roman"/>
          <w:b/>
          <w:noProof/>
          <w:color w:val="000000" w:themeColor="text1"/>
          <w:sz w:val="28"/>
          <w:szCs w:val="28"/>
        </w:rPr>
        <w:pict>
          <v:shape id="Схема 5" o:spid="_x0000_i1036" type="#_x0000_t75" style="width:417.75pt;height:253.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">
            <v:imagedata r:id="rId17" o:title="" cropleft="-11500f" cropright="-11532f"/>
            <o:lock v:ext="edit" aspectratio="f"/>
          </v:shape>
        </w:pict>
      </w:r>
    </w:p>
    <w:p w:rsidR="00372831" w:rsidRPr="00BD5C2F" w:rsidRDefault="00372831" w:rsidP="00BD5C2F">
      <w:pPr>
        <w:shd w:val="clear" w:color="000000" w:fill="FFFFFF" w:themeFill="background1"/>
        <w:tabs>
          <w:tab w:val="left" w:pos="0"/>
        </w:tabs>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bCs/>
          <w:color w:val="000000" w:themeColor="text1"/>
          <w:sz w:val="28"/>
          <w:szCs w:val="28"/>
        </w:rPr>
        <w:t xml:space="preserve">Рис. 2.14 </w:t>
      </w:r>
      <w:r w:rsidRPr="00BD5C2F">
        <w:rPr>
          <w:rFonts w:ascii="Times New Roman" w:hAnsi="Times New Roman"/>
          <w:b/>
          <w:color w:val="000000" w:themeColor="text1"/>
          <w:sz w:val="28"/>
          <w:szCs w:val="28"/>
        </w:rPr>
        <w:t xml:space="preserve">Организационная структура </w:t>
      </w:r>
      <w:r w:rsidR="00020E47" w:rsidRPr="00BD5C2F">
        <w:rPr>
          <w:rFonts w:ascii="Times New Roman" w:hAnsi="Times New Roman"/>
          <w:b/>
          <w:color w:val="000000" w:themeColor="text1"/>
          <w:sz w:val="28"/>
          <w:szCs w:val="28"/>
        </w:rPr>
        <w:t>ИП Иванова А.А.</w:t>
      </w:r>
    </w:p>
    <w:p w:rsid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BD5C2F" w:rsidRDefault="00C270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Как видно, магазин имеет линейно-функциональную организационную структуру, при которой четко выр</w:t>
      </w:r>
      <w:r w:rsidR="00965186" w:rsidRPr="00BD5C2F">
        <w:rPr>
          <w:rFonts w:ascii="Times New Roman" w:hAnsi="Times New Roman"/>
          <w:color w:val="000000" w:themeColor="text1"/>
          <w:sz w:val="28"/>
          <w:szCs w:val="28"/>
        </w:rPr>
        <w:t>ажено разделение</w:t>
      </w:r>
      <w:r w:rsidRPr="00BD5C2F">
        <w:rPr>
          <w:rFonts w:ascii="Times New Roman" w:hAnsi="Times New Roman"/>
          <w:color w:val="000000" w:themeColor="text1"/>
          <w:sz w:val="28"/>
          <w:szCs w:val="28"/>
        </w:rPr>
        <w:t xml:space="preserve"> труда и специализация.</w:t>
      </w:r>
    </w:p>
    <w:p w:rsidR="00BD5C2F" w:rsidRDefault="00C270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Преимущества данного типа структуры </w:t>
      </w:r>
      <w:r w:rsidRPr="00BD5C2F">
        <w:rPr>
          <w:rFonts w:ascii="Times New Roman" w:hAnsi="Times New Roman"/>
          <w:iCs/>
          <w:color w:val="000000" w:themeColor="text1"/>
          <w:sz w:val="28"/>
          <w:szCs w:val="28"/>
        </w:rPr>
        <w:t xml:space="preserve">заключается в </w:t>
      </w:r>
      <w:r w:rsidRPr="00BD5C2F">
        <w:rPr>
          <w:rFonts w:ascii="Times New Roman" w:hAnsi="Times New Roman"/>
          <w:color w:val="000000" w:themeColor="text1"/>
          <w:sz w:val="28"/>
          <w:szCs w:val="28"/>
        </w:rPr>
        <w:t>следующем:</w:t>
      </w:r>
      <w:r w:rsidR="00965186"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единство и четкость распоряжений</w:t>
      </w:r>
      <w:r w:rsidR="00965186"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согласованность действий и четкая система взаимосвязей между директором и подчиненными</w:t>
      </w:r>
      <w:r w:rsidR="00965186"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оперативность в принятии управлен</w:t>
      </w:r>
      <w:r w:rsidR="00965186" w:rsidRPr="00BD5C2F">
        <w:rPr>
          <w:rFonts w:ascii="Times New Roman" w:hAnsi="Times New Roman"/>
          <w:color w:val="000000" w:themeColor="text1"/>
          <w:sz w:val="28"/>
          <w:szCs w:val="28"/>
        </w:rPr>
        <w:t xml:space="preserve">ческих решений; </w:t>
      </w:r>
      <w:r w:rsidRPr="00BD5C2F">
        <w:rPr>
          <w:rFonts w:ascii="Times New Roman" w:hAnsi="Times New Roman"/>
          <w:color w:val="000000" w:themeColor="text1"/>
          <w:sz w:val="28"/>
          <w:szCs w:val="28"/>
        </w:rPr>
        <w:t>ясно выражена ответственность</w:t>
      </w:r>
      <w:r w:rsidR="00965186"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нет потребности в специалистах высокого профиля</w:t>
      </w:r>
      <w:r w:rsidR="00965186" w:rsidRPr="00BD5C2F">
        <w:rPr>
          <w:rFonts w:ascii="Times New Roman" w:hAnsi="Times New Roman"/>
          <w:color w:val="000000" w:themeColor="text1"/>
          <w:sz w:val="28"/>
          <w:szCs w:val="28"/>
        </w:rPr>
        <w:t>.</w:t>
      </w:r>
    </w:p>
    <w:p w:rsidR="00FF60D1" w:rsidRPr="00BD5C2F" w:rsidRDefault="00C270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Основными недостатками организационной структуры магазина выступают:</w:t>
      </w:r>
      <w:r w:rsidR="00965186" w:rsidRPr="00BD5C2F">
        <w:rPr>
          <w:rFonts w:ascii="Times New Roman" w:hAnsi="Times New Roman"/>
          <w:color w:val="000000" w:themeColor="text1"/>
          <w:sz w:val="28"/>
          <w:szCs w:val="28"/>
        </w:rPr>
        <w:t xml:space="preserve"> </w:t>
      </w:r>
      <w:r w:rsidR="00FF60D1" w:rsidRPr="00BD5C2F">
        <w:rPr>
          <w:rFonts w:ascii="Times New Roman" w:hAnsi="Times New Roman"/>
          <w:color w:val="000000" w:themeColor="text1"/>
          <w:sz w:val="28"/>
          <w:szCs w:val="28"/>
        </w:rPr>
        <w:t>высокие требования к директору, который должен иметь разносторонние знания и опыт работы по все</w:t>
      </w:r>
      <w:r w:rsidR="00965186" w:rsidRPr="00BD5C2F">
        <w:rPr>
          <w:rFonts w:ascii="Times New Roman" w:hAnsi="Times New Roman"/>
          <w:color w:val="000000" w:themeColor="text1"/>
          <w:sz w:val="28"/>
          <w:szCs w:val="28"/>
        </w:rPr>
        <w:t>м функциям управления и сферам</w:t>
      </w:r>
      <w:r w:rsidR="00BD5C2F">
        <w:rPr>
          <w:rFonts w:ascii="Times New Roman" w:hAnsi="Times New Roman"/>
          <w:color w:val="000000" w:themeColor="text1"/>
          <w:sz w:val="28"/>
          <w:szCs w:val="28"/>
        </w:rPr>
        <w:t xml:space="preserve"> </w:t>
      </w:r>
      <w:r w:rsidR="00FF60D1" w:rsidRPr="00BD5C2F">
        <w:rPr>
          <w:rFonts w:ascii="Times New Roman" w:hAnsi="Times New Roman"/>
          <w:color w:val="000000" w:themeColor="text1"/>
          <w:sz w:val="28"/>
          <w:szCs w:val="28"/>
        </w:rPr>
        <w:t>деятельности</w:t>
      </w:r>
      <w:r w:rsidR="00965186" w:rsidRPr="00BD5C2F">
        <w:rPr>
          <w:rFonts w:ascii="Times New Roman" w:hAnsi="Times New Roman"/>
          <w:color w:val="000000" w:themeColor="text1"/>
          <w:sz w:val="28"/>
          <w:szCs w:val="28"/>
        </w:rPr>
        <w:t xml:space="preserve">; </w:t>
      </w:r>
      <w:r w:rsidR="00FF60D1" w:rsidRPr="00BD5C2F">
        <w:rPr>
          <w:rFonts w:ascii="Times New Roman" w:hAnsi="Times New Roman"/>
          <w:color w:val="000000" w:themeColor="text1"/>
          <w:sz w:val="28"/>
          <w:szCs w:val="28"/>
        </w:rPr>
        <w:t>огромный поток информации сосредоточен у директора</w:t>
      </w:r>
      <w:r w:rsidR="00965186" w:rsidRPr="00BD5C2F">
        <w:rPr>
          <w:rFonts w:ascii="Times New Roman" w:hAnsi="Times New Roman"/>
          <w:color w:val="000000" w:themeColor="text1"/>
          <w:sz w:val="28"/>
          <w:szCs w:val="28"/>
        </w:rPr>
        <w:t xml:space="preserve">; </w:t>
      </w:r>
      <w:r w:rsidR="00FF60D1" w:rsidRPr="00BD5C2F">
        <w:rPr>
          <w:rFonts w:ascii="Times New Roman" w:hAnsi="Times New Roman"/>
          <w:color w:val="000000" w:themeColor="text1"/>
          <w:sz w:val="28"/>
          <w:szCs w:val="28"/>
        </w:rPr>
        <w:t>затруднена координация действий</w:t>
      </w:r>
      <w:r w:rsidR="00965186" w:rsidRPr="00BD5C2F">
        <w:rPr>
          <w:rFonts w:ascii="Times New Roman" w:hAnsi="Times New Roman"/>
          <w:color w:val="000000" w:themeColor="text1"/>
          <w:sz w:val="28"/>
          <w:szCs w:val="28"/>
        </w:rPr>
        <w:t xml:space="preserve">; </w:t>
      </w:r>
      <w:r w:rsidR="00FF60D1" w:rsidRPr="00BD5C2F">
        <w:rPr>
          <w:rFonts w:ascii="Times New Roman" w:hAnsi="Times New Roman"/>
          <w:color w:val="000000" w:themeColor="text1"/>
          <w:sz w:val="28"/>
          <w:szCs w:val="28"/>
        </w:rPr>
        <w:t xml:space="preserve">при принятии решений есть тенденция к </w:t>
      </w:r>
      <w:r w:rsidR="00965186" w:rsidRPr="00BD5C2F">
        <w:rPr>
          <w:rFonts w:ascii="Times New Roman" w:hAnsi="Times New Roman"/>
          <w:color w:val="000000" w:themeColor="text1"/>
          <w:sz w:val="28"/>
          <w:szCs w:val="28"/>
        </w:rPr>
        <w:t>«</w:t>
      </w:r>
      <w:r w:rsidR="00FF60D1" w:rsidRPr="00BD5C2F">
        <w:rPr>
          <w:rFonts w:ascii="Times New Roman" w:hAnsi="Times New Roman"/>
          <w:color w:val="000000" w:themeColor="text1"/>
          <w:sz w:val="28"/>
          <w:szCs w:val="28"/>
        </w:rPr>
        <w:t>волоките</w:t>
      </w:r>
      <w:r w:rsidR="00965186" w:rsidRPr="00BD5C2F">
        <w:rPr>
          <w:rFonts w:ascii="Times New Roman" w:hAnsi="Times New Roman"/>
          <w:color w:val="000000" w:themeColor="text1"/>
          <w:sz w:val="28"/>
          <w:szCs w:val="28"/>
        </w:rPr>
        <w:t>».</w:t>
      </w:r>
    </w:p>
    <w:p w:rsidR="001B2623" w:rsidRPr="00BD5C2F" w:rsidRDefault="00FF60D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На основании должностных инструкций </w:t>
      </w:r>
      <w:r w:rsidR="00020E47" w:rsidRPr="00BD5C2F">
        <w:rPr>
          <w:rFonts w:ascii="Times New Roman" w:hAnsi="Times New Roman"/>
          <w:color w:val="000000" w:themeColor="text1"/>
          <w:sz w:val="28"/>
          <w:szCs w:val="28"/>
        </w:rPr>
        <w:t>ИП Иванова А.А.</w:t>
      </w:r>
      <w:r w:rsidR="00965186"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рассмотрим полномочия и обязанности отдельных работников.</w:t>
      </w:r>
    </w:p>
    <w:p w:rsidR="00FF60D1" w:rsidRPr="00BD5C2F" w:rsidRDefault="00FF60D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Директор </w:t>
      </w:r>
      <w:r w:rsidR="00965186" w:rsidRPr="00BD5C2F">
        <w:rPr>
          <w:rFonts w:ascii="Times New Roman" w:hAnsi="Times New Roman"/>
          <w:color w:val="000000" w:themeColor="text1"/>
          <w:sz w:val="28"/>
          <w:szCs w:val="28"/>
        </w:rPr>
        <w:t xml:space="preserve">предприятия </w:t>
      </w:r>
      <w:r w:rsidRPr="00BD5C2F">
        <w:rPr>
          <w:rFonts w:ascii="Times New Roman" w:hAnsi="Times New Roman"/>
          <w:color w:val="000000" w:themeColor="text1"/>
          <w:sz w:val="28"/>
          <w:szCs w:val="28"/>
        </w:rPr>
        <w:t>принимает решения, осуществляет и контролирует всю коммерческую деятельность предприятия, принимает на работу персонал и заключает с ними трудовые договора, Директор обязан обеспечить выполнение всех обязательств перед государственным бюджетом, поставщиками, заказчиками, банками.</w:t>
      </w:r>
    </w:p>
    <w:p w:rsidR="00FF60D1" w:rsidRPr="00BD5C2F" w:rsidRDefault="00FF60D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Руководители получают и передают информацию по уровням путем коммуникации в виде распоряжений, или устных указаний.</w:t>
      </w:r>
    </w:p>
    <w:p w:rsidR="00FF60D1" w:rsidRPr="00BD5C2F" w:rsidRDefault="00FF60D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Каждый работник </w:t>
      </w:r>
      <w:r w:rsidR="00965186" w:rsidRPr="00BD5C2F">
        <w:rPr>
          <w:rFonts w:ascii="Times New Roman" w:hAnsi="Times New Roman"/>
          <w:color w:val="000000" w:themeColor="text1"/>
          <w:sz w:val="28"/>
          <w:szCs w:val="28"/>
        </w:rPr>
        <w:t>предприятия</w:t>
      </w:r>
      <w:r w:rsidRPr="00BD5C2F">
        <w:rPr>
          <w:rFonts w:ascii="Times New Roman" w:hAnsi="Times New Roman"/>
          <w:color w:val="000000" w:themeColor="text1"/>
          <w:sz w:val="28"/>
          <w:szCs w:val="28"/>
        </w:rPr>
        <w:t xml:space="preserve"> имеет должностную инструкцию, в которой содержатся обязанности работника и то, что он должен знать для того, чтобы более эффективно выполнять свою работу. Рассматривая организационную структуру управления (рис. 2.1</w:t>
      </w:r>
      <w:r w:rsidR="00965186" w:rsidRPr="00BD5C2F">
        <w:rPr>
          <w:rFonts w:ascii="Times New Roman" w:hAnsi="Times New Roman"/>
          <w:color w:val="000000" w:themeColor="text1"/>
          <w:sz w:val="28"/>
          <w:szCs w:val="28"/>
        </w:rPr>
        <w:t>4</w:t>
      </w:r>
      <w:r w:rsidRPr="00BD5C2F">
        <w:rPr>
          <w:rFonts w:ascii="Times New Roman" w:hAnsi="Times New Roman"/>
          <w:color w:val="000000" w:themeColor="text1"/>
          <w:sz w:val="28"/>
          <w:szCs w:val="28"/>
        </w:rPr>
        <w:t>), необходимо отметить, что дублирования в структуре управления не существует.</w:t>
      </w:r>
    </w:p>
    <w:p w:rsidR="00FF60D1" w:rsidRPr="00BD5C2F" w:rsidRDefault="00FF60D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Представителями бухгалтерии на данном предприятии является главный бухгалтер, который напрямую подчиняется директору предприятия и два бухгалтера. Главный бухгалтер осуществляет учет и отчетность, контролирует соблюдение финансовой дисциплины, обеспечивает строгое соблюдение кассовой дисциплины и надлежащий порядок хранения денег.</w:t>
      </w:r>
    </w:p>
    <w:p w:rsidR="00BD5C2F" w:rsidRDefault="0096518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Руководитель коммерческого отдела</w:t>
      </w:r>
      <w:r w:rsidR="00FF60D1" w:rsidRPr="00BD5C2F">
        <w:rPr>
          <w:rFonts w:ascii="Times New Roman" w:hAnsi="Times New Roman"/>
          <w:color w:val="000000" w:themeColor="text1"/>
          <w:sz w:val="28"/>
          <w:szCs w:val="28"/>
        </w:rPr>
        <w:t xml:space="preserve"> подчиняется непосредственно директору. </w:t>
      </w:r>
      <w:r w:rsidR="00817BA1" w:rsidRPr="00BD5C2F">
        <w:rPr>
          <w:rFonts w:ascii="Times New Roman" w:hAnsi="Times New Roman"/>
          <w:color w:val="000000" w:themeColor="text1"/>
          <w:sz w:val="28"/>
          <w:szCs w:val="28"/>
        </w:rPr>
        <w:t>К его функциональным обязанностям относятся: организация работы отдела по сбыту продукции, осуществляет контроль за качеством продукции, организовывает периодическую сверку фактического наличия товарно-материальных ценностей с учетными данными, ведет учет материальных ценностей, доводит до сведения персонала отдела приказы, инструкции, правила и другие документы, проводит расстановку работников в отделе и т.д.</w:t>
      </w:r>
      <w:r w:rsidR="00BD5C2F">
        <w:rPr>
          <w:rFonts w:ascii="Times New Roman" w:hAnsi="Times New Roman"/>
          <w:color w:val="000000" w:themeColor="text1"/>
          <w:sz w:val="28"/>
          <w:szCs w:val="28"/>
        </w:rPr>
        <w:t xml:space="preserve"> </w:t>
      </w:r>
      <w:r w:rsidR="00817BA1" w:rsidRPr="00BD5C2F">
        <w:rPr>
          <w:rFonts w:ascii="Times New Roman" w:hAnsi="Times New Roman"/>
          <w:color w:val="000000" w:themeColor="text1"/>
          <w:sz w:val="28"/>
          <w:szCs w:val="28"/>
        </w:rPr>
        <w:t>В ее подчинении находятся менеджеры.</w:t>
      </w:r>
    </w:p>
    <w:p w:rsidR="00C2701E" w:rsidRPr="00BD5C2F" w:rsidRDefault="00C270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На </w:t>
      </w:r>
      <w:r w:rsidR="00817BA1" w:rsidRPr="00BD5C2F">
        <w:rPr>
          <w:rFonts w:ascii="Times New Roman" w:hAnsi="Times New Roman"/>
          <w:color w:val="000000" w:themeColor="text1"/>
          <w:sz w:val="28"/>
          <w:szCs w:val="28"/>
        </w:rPr>
        <w:t>менеджеров</w:t>
      </w:r>
      <w:r w:rsidRPr="00BD5C2F">
        <w:rPr>
          <w:rFonts w:ascii="Times New Roman" w:hAnsi="Times New Roman"/>
          <w:color w:val="000000" w:themeColor="text1"/>
          <w:sz w:val="28"/>
          <w:szCs w:val="28"/>
        </w:rPr>
        <w:t xml:space="preserve"> возлагаются следующие функции:</w:t>
      </w:r>
    </w:p>
    <w:p w:rsidR="00C2701E" w:rsidRPr="00BD5C2F" w:rsidRDefault="00817BA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1. </w:t>
      </w:r>
      <w:r w:rsidR="00C2701E" w:rsidRPr="00BD5C2F">
        <w:rPr>
          <w:rFonts w:ascii="Times New Roman" w:hAnsi="Times New Roman"/>
          <w:color w:val="000000" w:themeColor="text1"/>
          <w:sz w:val="28"/>
          <w:szCs w:val="28"/>
        </w:rPr>
        <w:t>Определение соответствия качества материальных ресурсов нормативным документам и заключенным договорам.</w:t>
      </w:r>
    </w:p>
    <w:p w:rsidR="00C2701E" w:rsidRPr="00BD5C2F" w:rsidRDefault="00C270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2.</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Осуществление связей с поставщиками и потребителями продукции.</w:t>
      </w:r>
    </w:p>
    <w:p w:rsidR="00C2701E" w:rsidRPr="00BD5C2F" w:rsidRDefault="00C270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3.</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Оперативный учет поступления и реализации товарно-материальных ценностей.</w:t>
      </w:r>
    </w:p>
    <w:p w:rsidR="00C2701E" w:rsidRPr="00BD5C2F" w:rsidRDefault="00C270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5.</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Оформление документации на постановку и реализацию продукции, составление отчетности.</w:t>
      </w:r>
    </w:p>
    <w:p w:rsidR="00C2701E" w:rsidRPr="00BD5C2F" w:rsidRDefault="00C270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6.</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Осуществление контроля за соблюдением прави</w:t>
      </w:r>
      <w:r w:rsidR="003E5299" w:rsidRPr="00BD5C2F">
        <w:rPr>
          <w:rFonts w:ascii="Times New Roman" w:hAnsi="Times New Roman"/>
          <w:color w:val="000000" w:themeColor="text1"/>
          <w:sz w:val="28"/>
          <w:szCs w:val="28"/>
        </w:rPr>
        <w:t>л хранения товарно</w:t>
      </w:r>
      <w:r w:rsidR="001B2623"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материальных ценностей на складах.</w:t>
      </w:r>
    </w:p>
    <w:p w:rsidR="00BD5C2F" w:rsidRDefault="00C2701E"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В обязанности </w:t>
      </w:r>
      <w:r w:rsidR="00817BA1" w:rsidRPr="00BD5C2F">
        <w:rPr>
          <w:rFonts w:ascii="Times New Roman" w:hAnsi="Times New Roman"/>
          <w:color w:val="000000" w:themeColor="text1"/>
          <w:sz w:val="28"/>
          <w:szCs w:val="28"/>
        </w:rPr>
        <w:t>менеджера</w:t>
      </w:r>
      <w:r w:rsidRPr="00BD5C2F">
        <w:rPr>
          <w:rFonts w:ascii="Times New Roman" w:hAnsi="Times New Roman"/>
          <w:color w:val="000000" w:themeColor="text1"/>
          <w:sz w:val="28"/>
          <w:szCs w:val="28"/>
        </w:rPr>
        <w:t xml:space="preserve"> входит: обслуживание покупателей, контроль своевременного пополнения рабочего запаса </w:t>
      </w:r>
      <w:r w:rsidR="00817BA1" w:rsidRPr="00BD5C2F">
        <w:rPr>
          <w:rFonts w:ascii="Times New Roman" w:hAnsi="Times New Roman"/>
          <w:color w:val="000000" w:themeColor="text1"/>
          <w:sz w:val="28"/>
          <w:szCs w:val="28"/>
        </w:rPr>
        <w:t>продукции</w:t>
      </w:r>
      <w:r w:rsidRPr="00BD5C2F">
        <w:rPr>
          <w:rFonts w:ascii="Times New Roman" w:hAnsi="Times New Roman"/>
          <w:color w:val="000000" w:themeColor="text1"/>
          <w:sz w:val="28"/>
          <w:szCs w:val="28"/>
        </w:rPr>
        <w:t xml:space="preserve">, </w:t>
      </w:r>
      <w:r w:rsidR="00817BA1" w:rsidRPr="00BD5C2F">
        <w:rPr>
          <w:rFonts w:ascii="Times New Roman" w:hAnsi="Times New Roman"/>
          <w:color w:val="000000" w:themeColor="text1"/>
          <w:sz w:val="28"/>
          <w:szCs w:val="28"/>
        </w:rPr>
        <w:t>ее</w:t>
      </w:r>
      <w:r w:rsidRPr="00BD5C2F">
        <w:rPr>
          <w:rFonts w:ascii="Times New Roman" w:hAnsi="Times New Roman"/>
          <w:color w:val="000000" w:themeColor="text1"/>
          <w:sz w:val="28"/>
          <w:szCs w:val="28"/>
        </w:rPr>
        <w:t xml:space="preserve"> сохранность, подготовка рабочего места, консультирование покупателей о св</w:t>
      </w:r>
      <w:r w:rsidR="00817BA1" w:rsidRPr="00BD5C2F">
        <w:rPr>
          <w:rFonts w:ascii="Times New Roman" w:hAnsi="Times New Roman"/>
          <w:color w:val="000000" w:themeColor="text1"/>
          <w:sz w:val="28"/>
          <w:szCs w:val="28"/>
        </w:rPr>
        <w:t>ойствах, вкусовых особенностях.</w:t>
      </w:r>
    </w:p>
    <w:p w:rsidR="00965186" w:rsidRPr="00BD5C2F" w:rsidRDefault="0096518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Таким образом, организационная структура </w:t>
      </w:r>
      <w:r w:rsidR="00020E47" w:rsidRPr="00BD5C2F">
        <w:rPr>
          <w:rFonts w:ascii="Times New Roman" w:hAnsi="Times New Roman"/>
          <w:color w:val="000000" w:themeColor="text1"/>
          <w:sz w:val="28"/>
          <w:szCs w:val="28"/>
        </w:rPr>
        <w:t>ИП Иванова А.А.</w:t>
      </w:r>
      <w:r w:rsidR="003E5299" w:rsidRPr="00BD5C2F">
        <w:rPr>
          <w:rFonts w:ascii="Times New Roman" w:hAnsi="Times New Roman"/>
          <w:color w:val="000000" w:themeColor="text1"/>
          <w:sz w:val="28"/>
          <w:szCs w:val="28"/>
        </w:rPr>
        <w:t xml:space="preserve"> пред</w:t>
      </w:r>
      <w:r w:rsidRPr="00BD5C2F">
        <w:rPr>
          <w:rFonts w:ascii="Times New Roman" w:hAnsi="Times New Roman"/>
          <w:color w:val="000000" w:themeColor="text1"/>
          <w:sz w:val="28"/>
          <w:szCs w:val="28"/>
        </w:rPr>
        <w:t>ставляет собой упорядоченную совокупность взаимосвязанных элементов, находящихся между собой в устойчивых отношениях и обеспечивающих функционирование и развитие организации как единого целого.</w:t>
      </w:r>
    </w:p>
    <w:p w:rsidR="00965186" w:rsidRPr="00BD5C2F" w:rsidRDefault="0096518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Первый уровень управления представлен директором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он определяет миссию и цели существования организации, осуществляет общее руководство деятельностью предприятия.</w:t>
      </w:r>
    </w:p>
    <w:p w:rsidR="00965186" w:rsidRPr="00BD5C2F" w:rsidRDefault="0096518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На втором уровне находятся главный бухгалтер и</w:t>
      </w:r>
      <w:r w:rsidR="00DD5F24" w:rsidRPr="00BD5C2F">
        <w:rPr>
          <w:rFonts w:ascii="Times New Roman" w:hAnsi="Times New Roman"/>
          <w:color w:val="000000" w:themeColor="text1"/>
          <w:sz w:val="28"/>
          <w:szCs w:val="28"/>
        </w:rPr>
        <w:t xml:space="preserve"> руководители подразделений.</w:t>
      </w:r>
    </w:p>
    <w:p w:rsidR="00BD5C2F" w:rsidRDefault="00965186"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Третий уровень представлен</w:t>
      </w:r>
      <w:r w:rsidR="00DD5F24" w:rsidRPr="00BD5C2F">
        <w:rPr>
          <w:rFonts w:ascii="Times New Roman" w:hAnsi="Times New Roman"/>
          <w:color w:val="000000" w:themeColor="text1"/>
          <w:sz w:val="28"/>
          <w:szCs w:val="28"/>
        </w:rPr>
        <w:t xml:space="preserve"> операторами, рабочими цеха, водителями</w:t>
      </w:r>
      <w:r w:rsidRPr="00BD5C2F">
        <w:rPr>
          <w:rFonts w:ascii="Times New Roman" w:hAnsi="Times New Roman"/>
          <w:color w:val="000000" w:themeColor="text1"/>
          <w:sz w:val="28"/>
          <w:szCs w:val="28"/>
        </w:rPr>
        <w:t>.</w:t>
      </w:r>
    </w:p>
    <w:p w:rsidR="00965186" w:rsidRPr="00BD5C2F" w:rsidRDefault="00965186"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Перейдем к рассмотрению</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следующего раздела курсовой работы, связанного с анализом внутренней и внешней среды функционирования торгового предприятия.</w:t>
      </w:r>
    </w:p>
    <w:p w:rsidR="00BA247D" w:rsidRPr="00BD5C2F" w:rsidRDefault="00BA247D" w:rsidP="00BD5C2F">
      <w:pPr>
        <w:shd w:val="clear" w:color="000000" w:fill="FFFFFF" w:themeFill="background1"/>
        <w:tabs>
          <w:tab w:val="left" w:pos="0"/>
        </w:tabs>
        <w:suppressAutoHyphens/>
        <w:autoSpaceDE w:val="0"/>
        <w:autoSpaceDN w:val="0"/>
        <w:adjustRightInd w:val="0"/>
        <w:spacing w:after="0" w:line="360" w:lineRule="auto"/>
        <w:jc w:val="center"/>
        <w:rPr>
          <w:rFonts w:ascii="Times New Roman" w:hAnsi="Times New Roman"/>
          <w:b/>
          <w:color w:val="000000" w:themeColor="text1"/>
          <w:sz w:val="28"/>
          <w:szCs w:val="28"/>
        </w:rPr>
      </w:pPr>
    </w:p>
    <w:p w:rsidR="00C1561E" w:rsidRPr="00BD5C2F" w:rsidRDefault="00C1561E"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4"/>
        </w:rPr>
      </w:pPr>
      <w:r w:rsidRPr="00BD5C2F">
        <w:rPr>
          <w:rFonts w:ascii="Times New Roman" w:hAnsi="Times New Roman"/>
          <w:b/>
          <w:bCs/>
          <w:color w:val="000000" w:themeColor="text1"/>
          <w:sz w:val="28"/>
          <w:szCs w:val="28"/>
        </w:rPr>
        <w:t>2.2 Анализ внешней и внутренней среды предприятия</w:t>
      </w:r>
    </w:p>
    <w:p w:rsidR="00C1561E" w:rsidRPr="00BD5C2F" w:rsidRDefault="00C1561E" w:rsidP="00BD5C2F">
      <w:pPr>
        <w:shd w:val="clear" w:color="000000" w:fill="FFFFFF" w:themeFill="background1"/>
        <w:tabs>
          <w:tab w:val="left" w:pos="0"/>
        </w:tabs>
        <w:suppressAutoHyphens/>
        <w:autoSpaceDE w:val="0"/>
        <w:autoSpaceDN w:val="0"/>
        <w:adjustRightInd w:val="0"/>
        <w:spacing w:after="0" w:line="360" w:lineRule="auto"/>
        <w:jc w:val="center"/>
        <w:rPr>
          <w:rFonts w:ascii="Times New Roman" w:hAnsi="Times New Roman"/>
          <w:b/>
          <w:color w:val="000000" w:themeColor="text1"/>
          <w:sz w:val="28"/>
          <w:szCs w:val="28"/>
        </w:rPr>
      </w:pPr>
    </w:p>
    <w:p w:rsidR="00C1561E" w:rsidRPr="00BD5C2F" w:rsidRDefault="00C156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w:t>
      </w:r>
      <w:r w:rsidR="003E5299" w:rsidRPr="00BD5C2F">
        <w:rPr>
          <w:rFonts w:ascii="Times New Roman" w:hAnsi="Times New Roman"/>
          <w:color w:val="000000" w:themeColor="text1"/>
          <w:sz w:val="28"/>
          <w:szCs w:val="28"/>
        </w:rPr>
        <w:t>ия не сможет получить нужные ре</w:t>
      </w:r>
      <w:r w:rsidRPr="00BD5C2F">
        <w:rPr>
          <w:rFonts w:ascii="Times New Roman" w:hAnsi="Times New Roman"/>
          <w:color w:val="000000" w:themeColor="text1"/>
          <w:sz w:val="28"/>
          <w:szCs w:val="28"/>
        </w:rPr>
        <w:t>сурсы из внешней среды. Это может ослабить ее потенциал и привести ко многим негативным для организации последствиям.</w:t>
      </w:r>
    </w:p>
    <w:p w:rsidR="00C1561E" w:rsidRPr="00BD5C2F" w:rsidRDefault="00C1561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w:t>
      </w:r>
    </w:p>
    <w:p w:rsidR="00C1561E" w:rsidRDefault="00C1561E"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Рассмотрим внешнюю и внутреннюю среду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(рис.2.1</w:t>
      </w:r>
      <w:r w:rsidR="0051302C" w:rsidRPr="00BD5C2F">
        <w:rPr>
          <w:rFonts w:ascii="Times New Roman" w:hAnsi="Times New Roman"/>
          <w:color w:val="000000" w:themeColor="text1"/>
          <w:sz w:val="28"/>
          <w:szCs w:val="28"/>
        </w:rPr>
        <w:t>5</w:t>
      </w:r>
      <w:r w:rsidRPr="00BD5C2F">
        <w:rPr>
          <w:rFonts w:ascii="Times New Roman" w:hAnsi="Times New Roman"/>
          <w:color w:val="000000" w:themeColor="text1"/>
          <w:sz w:val="28"/>
          <w:szCs w:val="28"/>
        </w:rPr>
        <w:t>).</w:t>
      </w:r>
    </w:p>
    <w:p w:rsidR="00BD5C2F" w:rsidRPr="00BD5C2F" w:rsidRDefault="00BD5C2F"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C1561E" w:rsidRPr="00BD5C2F" w:rsidRDefault="0021143C" w:rsidP="00BD5C2F">
      <w:pPr>
        <w:shd w:val="clear" w:color="000000" w:fill="FFFFFF" w:themeFill="background1"/>
        <w:tabs>
          <w:tab w:val="left" w:pos="0"/>
        </w:tabs>
        <w:suppressAutoHyphens/>
        <w:autoSpaceDE w:val="0"/>
        <w:autoSpaceDN w:val="0"/>
        <w:adjustRightInd w:val="0"/>
        <w:spacing w:after="0" w:line="360" w:lineRule="auto"/>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shape id="Схема 1" o:spid="_x0000_i1037" type="#_x0000_t75" style="width:380.25pt;height:220.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">
            <v:imagedata r:id="rId18" o:title="" cropleft="-5722f" cropright="-5642f"/>
            <o:lock v:ext="edit" aspectratio="f"/>
          </v:shape>
        </w:pict>
      </w:r>
    </w:p>
    <w:p w:rsidR="00BA247D" w:rsidRPr="00BD5C2F" w:rsidRDefault="0051302C" w:rsidP="00BD5C2F">
      <w:pPr>
        <w:shd w:val="clear" w:color="000000" w:fill="FFFFFF" w:themeFill="background1"/>
        <w:tabs>
          <w:tab w:val="left" w:pos="0"/>
        </w:tabs>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 xml:space="preserve">Рис. 2.15. </w:t>
      </w:r>
      <w:r w:rsidR="003E5299" w:rsidRPr="00BD5C2F">
        <w:rPr>
          <w:rFonts w:ascii="Times New Roman" w:hAnsi="Times New Roman"/>
          <w:b/>
          <w:color w:val="000000" w:themeColor="text1"/>
          <w:sz w:val="28"/>
          <w:szCs w:val="28"/>
        </w:rPr>
        <w:t>Внешняя и внутрен</w:t>
      </w:r>
      <w:r w:rsidR="00BD5C2F" w:rsidRPr="00BD5C2F">
        <w:rPr>
          <w:rFonts w:ascii="Times New Roman" w:hAnsi="Times New Roman"/>
          <w:b/>
          <w:color w:val="000000" w:themeColor="text1"/>
          <w:sz w:val="28"/>
          <w:szCs w:val="28"/>
        </w:rPr>
        <w:t>няя среда торгового предприятия</w:t>
      </w:r>
    </w:p>
    <w:p w:rsidR="003E5299" w:rsidRPr="00BD5C2F" w:rsidRDefault="003E5299"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Рассмотрим макроокружение более подробно, т.е. проведем СТЭП-</w:t>
      </w:r>
      <w:r w:rsidRPr="00BD5C2F">
        <w:rPr>
          <w:rFonts w:ascii="Times New Roman" w:hAnsi="Times New Roman"/>
          <w:bCs/>
          <w:color w:val="000000" w:themeColor="text1"/>
          <w:sz w:val="28"/>
          <w:szCs w:val="28"/>
        </w:rPr>
        <w:t xml:space="preserve">факторный </w:t>
      </w:r>
      <w:r w:rsidRPr="00BD5C2F">
        <w:rPr>
          <w:rFonts w:ascii="Times New Roman" w:hAnsi="Times New Roman"/>
          <w:color w:val="000000" w:themeColor="text1"/>
          <w:sz w:val="28"/>
          <w:szCs w:val="28"/>
        </w:rPr>
        <w:t>анализ.</w:t>
      </w:r>
    </w:p>
    <w:p w:rsidR="00BD5C2F" w:rsidRDefault="003E5299"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lang w:val="en-US"/>
        </w:rPr>
      </w:pPr>
      <w:r w:rsidRPr="00BD5C2F">
        <w:rPr>
          <w:rFonts w:ascii="Times New Roman" w:hAnsi="Times New Roman"/>
          <w:color w:val="000000" w:themeColor="text1"/>
          <w:sz w:val="28"/>
          <w:szCs w:val="28"/>
        </w:rPr>
        <w:t xml:space="preserve">Макроокружение создает общие условия нахождения организации во </w:t>
      </w:r>
      <w:r w:rsidRPr="00BD5C2F">
        <w:rPr>
          <w:rFonts w:ascii="Times New Roman" w:hAnsi="Times New Roman"/>
          <w:bCs/>
          <w:color w:val="000000" w:themeColor="text1"/>
          <w:sz w:val="28"/>
          <w:szCs w:val="28"/>
        </w:rPr>
        <w:t xml:space="preserve">внешней </w:t>
      </w:r>
      <w:r w:rsidRPr="00BD5C2F">
        <w:rPr>
          <w:rFonts w:ascii="Times New Roman" w:hAnsi="Times New Roman"/>
          <w:color w:val="000000" w:themeColor="text1"/>
          <w:sz w:val="28"/>
          <w:szCs w:val="28"/>
        </w:rPr>
        <w:t xml:space="preserve">среде и состоит из экономического, политического, социального и технологического фактора. Влияние компонент макроокружения показано в </w:t>
      </w:r>
      <w:r w:rsidRPr="00BD5C2F">
        <w:rPr>
          <w:rFonts w:ascii="Times New Roman" w:hAnsi="Times New Roman"/>
          <w:bCs/>
          <w:color w:val="000000" w:themeColor="text1"/>
          <w:sz w:val="28"/>
          <w:szCs w:val="28"/>
        </w:rPr>
        <w:t>табл</w:t>
      </w:r>
      <w:r w:rsidR="00847120" w:rsidRPr="00BD5C2F">
        <w:rPr>
          <w:rFonts w:ascii="Times New Roman" w:hAnsi="Times New Roman"/>
          <w:bCs/>
          <w:color w:val="000000" w:themeColor="text1"/>
          <w:sz w:val="28"/>
          <w:szCs w:val="28"/>
        </w:rPr>
        <w:t>ице</w:t>
      </w:r>
      <w:r w:rsidRPr="00BD5C2F">
        <w:rPr>
          <w:rFonts w:ascii="Times New Roman" w:hAnsi="Times New Roman"/>
          <w:bCs/>
          <w:color w:val="000000" w:themeColor="text1"/>
          <w:sz w:val="28"/>
          <w:szCs w:val="28"/>
        </w:rPr>
        <w:t xml:space="preserve"> </w:t>
      </w:r>
      <w:r w:rsidRPr="00BD5C2F">
        <w:rPr>
          <w:rFonts w:ascii="Times New Roman" w:hAnsi="Times New Roman"/>
          <w:color w:val="000000" w:themeColor="text1"/>
          <w:sz w:val="28"/>
          <w:szCs w:val="28"/>
        </w:rPr>
        <w:t>2.3.</w:t>
      </w:r>
    </w:p>
    <w:p w:rsidR="00BD5C2F" w:rsidRDefault="00BD5C2F"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393D59" w:rsidRPr="00BD5C2F" w:rsidRDefault="00393D59" w:rsidP="00BD5C2F">
      <w:pPr>
        <w:shd w:val="clear" w:color="000000" w:fill="FFFFFF" w:themeFill="background1"/>
        <w:tabs>
          <w:tab w:val="left" w:pos="0"/>
        </w:tabs>
        <w:suppressAutoHyphens/>
        <w:autoSpaceDE w:val="0"/>
        <w:autoSpaceDN w:val="0"/>
        <w:adjustRightInd w:val="0"/>
        <w:spacing w:after="0" w:line="360" w:lineRule="auto"/>
        <w:ind w:firstLine="709"/>
        <w:jc w:val="right"/>
        <w:rPr>
          <w:rFonts w:ascii="Times New Roman" w:hAnsi="Times New Roman"/>
          <w:color w:val="000000" w:themeColor="text1"/>
          <w:sz w:val="28"/>
          <w:szCs w:val="28"/>
        </w:rPr>
      </w:pPr>
      <w:r w:rsidRPr="00BD5C2F">
        <w:rPr>
          <w:rFonts w:ascii="Times New Roman" w:hAnsi="Times New Roman"/>
          <w:color w:val="000000" w:themeColor="text1"/>
          <w:sz w:val="28"/>
          <w:szCs w:val="28"/>
        </w:rPr>
        <w:t>Таблица 2.3</w:t>
      </w:r>
    </w:p>
    <w:p w:rsidR="00393D59" w:rsidRPr="00BD5C2F" w:rsidRDefault="00393D59" w:rsidP="00BD5C2F">
      <w:pPr>
        <w:shd w:val="clear" w:color="000000" w:fill="FFFFFF" w:themeFill="background1"/>
        <w:tabs>
          <w:tab w:val="left" w:pos="0"/>
        </w:tabs>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Характеристика компонентов макроокружения</w:t>
      </w:r>
    </w:p>
    <w:tbl>
      <w:tblPr>
        <w:tblStyle w:val="af"/>
        <w:tblW w:w="8901" w:type="dxa"/>
        <w:jc w:val="center"/>
        <w:tblLook w:val="04A0" w:firstRow="1" w:lastRow="0" w:firstColumn="1" w:lastColumn="0" w:noHBand="0" w:noVBand="1"/>
      </w:tblPr>
      <w:tblGrid>
        <w:gridCol w:w="2260"/>
        <w:gridCol w:w="6641"/>
      </w:tblGrid>
      <w:tr w:rsidR="00393D59" w:rsidRPr="00BD5C2F" w:rsidTr="00257D93">
        <w:trPr>
          <w:trHeight w:val="275"/>
          <w:jc w:val="center"/>
        </w:trPr>
        <w:tc>
          <w:tcPr>
            <w:tcW w:w="2260"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Компоненты</w:t>
            </w:r>
          </w:p>
        </w:tc>
        <w:tc>
          <w:tcPr>
            <w:tcW w:w="6641"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Влияние компонента на предприятие</w:t>
            </w:r>
          </w:p>
        </w:tc>
      </w:tr>
      <w:tr w:rsidR="00393D59" w:rsidRPr="00BD5C2F" w:rsidTr="00257D93">
        <w:trPr>
          <w:trHeight w:val="3083"/>
          <w:jc w:val="center"/>
        </w:trPr>
        <w:tc>
          <w:tcPr>
            <w:tcW w:w="2260"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Социальная (определяет влияние на бизнес социальных явлений и процессов)</w:t>
            </w:r>
          </w:p>
        </w:tc>
        <w:tc>
          <w:tcPr>
            <w:tcW w:w="6641"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Социальные процессы изменяются относительно медленно, однако, если все-таки происходят какие-либо изменения, то они оказывают существенное воздействие на окружение организации. Влияние социального фактора</w:t>
            </w:r>
            <w:r w:rsidR="00BD5C2F" w:rsidRPr="00BD5C2F">
              <w:rPr>
                <w:rFonts w:ascii="Times New Roman" w:hAnsi="Times New Roman"/>
                <w:color w:val="000000" w:themeColor="text1"/>
                <w:sz w:val="20"/>
              </w:rPr>
              <w:t xml:space="preserve"> </w:t>
            </w:r>
            <w:r w:rsidRPr="00BD5C2F">
              <w:rPr>
                <w:rFonts w:ascii="Times New Roman" w:hAnsi="Times New Roman"/>
                <w:color w:val="000000" w:themeColor="text1"/>
                <w:sz w:val="20"/>
              </w:rPr>
              <w:t>заключается в том, численность и темп роста населения оказывают благоприятное воздействие на деятельность компании. За исследуемый период население г. Шарыпово снижалось, для предприятия данный фактор имеет отрицательное действие, так как снижается кол</w:t>
            </w:r>
            <w:r w:rsidR="00257D93">
              <w:rPr>
                <w:rFonts w:ascii="Times New Roman" w:hAnsi="Times New Roman"/>
                <w:color w:val="000000" w:themeColor="text1"/>
                <w:sz w:val="20"/>
              </w:rPr>
              <w:t>ичество потенциальных по</w:t>
            </w:r>
            <w:r w:rsidRPr="00BD5C2F">
              <w:rPr>
                <w:rFonts w:ascii="Times New Roman" w:hAnsi="Times New Roman"/>
                <w:color w:val="000000" w:themeColor="text1"/>
                <w:sz w:val="20"/>
              </w:rPr>
              <w:t>требителей.</w:t>
            </w:r>
          </w:p>
        </w:tc>
      </w:tr>
      <w:tr w:rsidR="00393D59" w:rsidRPr="00BD5C2F" w:rsidTr="00257D93">
        <w:trPr>
          <w:trHeight w:val="2299"/>
          <w:jc w:val="center"/>
        </w:trPr>
        <w:tc>
          <w:tcPr>
            <w:tcW w:w="2260"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Технологическая (заключается в отслеживании процесса развития технологий)</w:t>
            </w:r>
          </w:p>
        </w:tc>
        <w:tc>
          <w:tcPr>
            <w:tcW w:w="6641"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На предприятие используется применение новейшей компьютерной и офисной техники, что в значительной мере облегчает задачи получения информации, ускоряет процессы ведения внутренней отчетности. Кроме того, используются современные систему учета, которые являются наиболее заметной частью полной системы менеджмента, основанной на компьютерной технике.</w:t>
            </w:r>
          </w:p>
        </w:tc>
      </w:tr>
      <w:tr w:rsidR="00393D59" w:rsidRPr="00BD5C2F" w:rsidTr="00257D93">
        <w:trPr>
          <w:trHeight w:val="2299"/>
          <w:jc w:val="center"/>
        </w:trPr>
        <w:tc>
          <w:tcPr>
            <w:tcW w:w="2260"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Экономическая (позволит понять, то, как формируются и распределяются ресурсы)</w:t>
            </w:r>
          </w:p>
        </w:tc>
        <w:tc>
          <w:tcPr>
            <w:tcW w:w="6641"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На</w:t>
            </w:r>
            <w:r w:rsidR="00BD5C2F" w:rsidRPr="00BD5C2F">
              <w:rPr>
                <w:rFonts w:ascii="Times New Roman" w:hAnsi="Times New Roman"/>
                <w:color w:val="000000" w:themeColor="text1"/>
                <w:sz w:val="20"/>
              </w:rPr>
              <w:t xml:space="preserve"> </w:t>
            </w:r>
            <w:r w:rsidRPr="00BD5C2F">
              <w:rPr>
                <w:rFonts w:ascii="Times New Roman" w:hAnsi="Times New Roman"/>
                <w:color w:val="000000" w:themeColor="text1"/>
                <w:sz w:val="20"/>
              </w:rPr>
              <w:t xml:space="preserve">результат деятельности </w:t>
            </w:r>
            <w:r w:rsidR="00020E47" w:rsidRPr="00BD5C2F">
              <w:rPr>
                <w:rFonts w:ascii="Times New Roman" w:hAnsi="Times New Roman"/>
                <w:color w:val="000000" w:themeColor="text1"/>
                <w:sz w:val="20"/>
              </w:rPr>
              <w:t>ИП Иванова А.А.</w:t>
            </w:r>
            <w:r w:rsidRPr="00BD5C2F">
              <w:rPr>
                <w:rFonts w:ascii="Times New Roman" w:hAnsi="Times New Roman"/>
                <w:color w:val="000000" w:themeColor="text1"/>
                <w:sz w:val="20"/>
              </w:rPr>
              <w:t xml:space="preserve"> наибольшее влияние оказывает величина доходов населения, так как снижение доходов приводит к снижению покупательского спроса, а значит и к снижению прибыли предприятия. Также неблагоприятное воздействие оказывают рост уровня инфляции на 11-13% в год а, следовательно, и рост уровня цен.</w:t>
            </w:r>
          </w:p>
        </w:tc>
      </w:tr>
      <w:tr w:rsidR="00393D59" w:rsidRPr="00BD5C2F" w:rsidTr="00257D93">
        <w:trPr>
          <w:trHeight w:val="2491"/>
          <w:jc w:val="center"/>
        </w:trPr>
        <w:tc>
          <w:tcPr>
            <w:tcW w:w="2260"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Политическая (намерения органов государственной власти в отношении развития общества и о средствах, с помощью которых государство намерено проводить в жизнь свою политику)</w:t>
            </w:r>
          </w:p>
        </w:tc>
        <w:tc>
          <w:tcPr>
            <w:tcW w:w="6641" w:type="dxa"/>
            <w:vAlign w:val="center"/>
            <w:hideMark/>
          </w:tcPr>
          <w:p w:rsidR="00393D59" w:rsidRPr="00BD5C2F" w:rsidRDefault="00393D59"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xml:space="preserve">В законодательстве РФ принято большое количество нормативно-правовых документов, регулирующих торговую и поизводственную деятельность. В своей деятельности </w:t>
            </w:r>
            <w:r w:rsidR="00020E47" w:rsidRPr="00BD5C2F">
              <w:rPr>
                <w:rFonts w:ascii="Times New Roman" w:hAnsi="Times New Roman"/>
                <w:color w:val="000000" w:themeColor="text1"/>
                <w:sz w:val="20"/>
              </w:rPr>
              <w:t>ИП Иванова А.А.</w:t>
            </w:r>
            <w:r w:rsidRPr="00BD5C2F">
              <w:rPr>
                <w:rFonts w:ascii="Times New Roman" w:hAnsi="Times New Roman"/>
                <w:color w:val="000000" w:themeColor="text1"/>
                <w:sz w:val="20"/>
              </w:rPr>
              <w:t xml:space="preserve"> отслеживает число вновь принятых и отмененных законодательных актов. Администрацией города разработана программа стратегического развития, в которой обозначены мероприятия по поддержке развития малого и среднего бизнеса.</w:t>
            </w:r>
          </w:p>
        </w:tc>
      </w:tr>
    </w:tbl>
    <w:p w:rsidR="00847120" w:rsidRPr="00BD5C2F" w:rsidRDefault="00847120"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847120" w:rsidRPr="00BD5C2F" w:rsidRDefault="00847120"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Проведем оценку силы влияния факторов внешней среды на деятельность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Результаты ранжирования факторов приведем в таблице 2.4.</w:t>
      </w:r>
    </w:p>
    <w:p w:rsidR="00BD5C2F" w:rsidRDefault="00BD5C2F"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4666CC" w:rsidRPr="00BD5C2F" w:rsidRDefault="004666CC" w:rsidP="00BD5C2F">
      <w:pPr>
        <w:shd w:val="clear" w:color="000000" w:fill="FFFFFF" w:themeFill="background1"/>
        <w:tabs>
          <w:tab w:val="left" w:pos="0"/>
        </w:tabs>
        <w:suppressAutoHyphens/>
        <w:autoSpaceDE w:val="0"/>
        <w:autoSpaceDN w:val="0"/>
        <w:adjustRightInd w:val="0"/>
        <w:spacing w:after="0" w:line="360" w:lineRule="auto"/>
        <w:ind w:firstLine="709"/>
        <w:jc w:val="right"/>
        <w:rPr>
          <w:rFonts w:ascii="Times New Roman" w:hAnsi="Times New Roman"/>
          <w:color w:val="000000" w:themeColor="text1"/>
          <w:sz w:val="28"/>
          <w:szCs w:val="28"/>
        </w:rPr>
      </w:pPr>
      <w:r w:rsidRPr="00BD5C2F">
        <w:rPr>
          <w:rFonts w:ascii="Times New Roman" w:hAnsi="Times New Roman"/>
          <w:color w:val="000000" w:themeColor="text1"/>
          <w:sz w:val="28"/>
          <w:szCs w:val="28"/>
        </w:rPr>
        <w:t>Таблица 2.4</w:t>
      </w:r>
    </w:p>
    <w:p w:rsidR="004666CC" w:rsidRPr="00BD5C2F" w:rsidRDefault="004666CC" w:rsidP="00BD5C2F">
      <w:pPr>
        <w:shd w:val="clear" w:color="000000" w:fill="FFFFFF" w:themeFill="background1"/>
        <w:tabs>
          <w:tab w:val="left" w:pos="0"/>
        </w:tabs>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Оценка важности факторов внешней среды</w:t>
      </w:r>
    </w:p>
    <w:tbl>
      <w:tblPr>
        <w:tblStyle w:val="af"/>
        <w:tblW w:w="8619" w:type="dxa"/>
        <w:jc w:val="center"/>
        <w:tblLook w:val="04A0" w:firstRow="1" w:lastRow="0" w:firstColumn="1" w:lastColumn="0" w:noHBand="0" w:noVBand="1"/>
      </w:tblPr>
      <w:tblGrid>
        <w:gridCol w:w="1900"/>
        <w:gridCol w:w="2319"/>
        <w:gridCol w:w="400"/>
        <w:gridCol w:w="400"/>
        <w:gridCol w:w="400"/>
        <w:gridCol w:w="400"/>
        <w:gridCol w:w="400"/>
        <w:gridCol w:w="400"/>
        <w:gridCol w:w="400"/>
        <w:gridCol w:w="400"/>
        <w:gridCol w:w="400"/>
        <w:gridCol w:w="400"/>
        <w:gridCol w:w="400"/>
      </w:tblGrid>
      <w:tr w:rsidR="004666CC" w:rsidRPr="00BD5C2F" w:rsidTr="00BD5C2F">
        <w:trPr>
          <w:trHeight w:val="675"/>
          <w:jc w:val="center"/>
        </w:trPr>
        <w:tc>
          <w:tcPr>
            <w:tcW w:w="1900" w:type="dxa"/>
            <w:noWrap/>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Группа факторов</w:t>
            </w:r>
          </w:p>
        </w:tc>
        <w:tc>
          <w:tcPr>
            <w:tcW w:w="2319" w:type="dxa"/>
            <w:noWrap/>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Факторы</w:t>
            </w:r>
          </w:p>
        </w:tc>
        <w:tc>
          <w:tcPr>
            <w:tcW w:w="4400" w:type="dxa"/>
            <w:gridSpan w:val="11"/>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Оценка силы влияния факторов на развитие компании</w:t>
            </w:r>
          </w:p>
        </w:tc>
      </w:tr>
      <w:tr w:rsidR="004666CC" w:rsidRPr="00BD5C2F" w:rsidTr="00BD5C2F">
        <w:trPr>
          <w:trHeight w:val="300"/>
          <w:jc w:val="center"/>
        </w:trPr>
        <w:tc>
          <w:tcPr>
            <w:tcW w:w="1900" w:type="dxa"/>
            <w:noWrap/>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-5</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-4</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-3</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-2</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-1</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0</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1</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2</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3</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4</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5</w:t>
            </w:r>
          </w:p>
        </w:tc>
      </w:tr>
      <w:tr w:rsidR="004666CC" w:rsidRPr="00BD5C2F" w:rsidTr="00BD5C2F">
        <w:trPr>
          <w:trHeight w:val="300"/>
          <w:jc w:val="center"/>
        </w:trPr>
        <w:tc>
          <w:tcPr>
            <w:tcW w:w="1900" w:type="dxa"/>
            <w:vMerge w:val="restart"/>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Социальные</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1. Уровень рождаемости</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600"/>
          <w:jc w:val="center"/>
        </w:trPr>
        <w:tc>
          <w:tcPr>
            <w:tcW w:w="1900" w:type="dxa"/>
            <w:vMerge/>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2. Снижение численности населения</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6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Технологические</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1. Появление новых технологий</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6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Экономические</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1. Снижение доходов потребителей</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3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2. Рост уровня инфляции</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3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3. Рост безработицы</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6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4. Низкий уровень заработной платы</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3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5. Уровень налоговых ставок</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3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6. Снижение ЕСН</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9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Политические</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1. Низкий уровень правового регулирования экономики</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6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2. Поддержка местных властей</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r w:rsidR="004666CC" w:rsidRPr="00BD5C2F" w:rsidTr="00BD5C2F">
        <w:trPr>
          <w:trHeight w:val="1200"/>
          <w:jc w:val="center"/>
        </w:trPr>
        <w:tc>
          <w:tcPr>
            <w:tcW w:w="19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2319"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3. Большое количество законодательных актов, регулирующих торговую деятельность</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х</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c>
          <w:tcPr>
            <w:tcW w:w="400" w:type="dxa"/>
            <w:vAlign w:val="center"/>
            <w:hideMark/>
          </w:tcPr>
          <w:p w:rsidR="004666CC" w:rsidRPr="00BD5C2F" w:rsidRDefault="004666CC" w:rsidP="00BD5C2F">
            <w:pPr>
              <w:shd w:val="clear" w:color="000000" w:fill="FFFFFF" w:themeFill="background1"/>
              <w:suppressAutoHyphens/>
              <w:spacing w:after="0" w:line="360" w:lineRule="auto"/>
              <w:rPr>
                <w:rFonts w:ascii="Times New Roman" w:hAnsi="Times New Roman"/>
                <w:color w:val="000000" w:themeColor="text1"/>
                <w:sz w:val="20"/>
              </w:rPr>
            </w:pPr>
            <w:r w:rsidRPr="00BD5C2F">
              <w:rPr>
                <w:rFonts w:ascii="Times New Roman" w:hAnsi="Times New Roman"/>
                <w:color w:val="000000" w:themeColor="text1"/>
                <w:sz w:val="20"/>
              </w:rPr>
              <w:t> </w:t>
            </w:r>
          </w:p>
        </w:tc>
      </w:tr>
    </w:tbl>
    <w:p w:rsidR="00BA247D" w:rsidRPr="00BD5C2F" w:rsidRDefault="00BA247D" w:rsidP="00BD5C2F">
      <w:pPr>
        <w:shd w:val="clear" w:color="000000" w:fill="FFFFFF" w:themeFill="background1"/>
        <w:tabs>
          <w:tab w:val="left" w:pos="0"/>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794DD7" w:rsidRPr="00BD5C2F" w:rsidRDefault="00794DD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Изучение непосредственного окружения организации (микросреды) направлено на анализ состояния тех составляющих внешней среды, с которыми организация находится в непосредственном взаимодействии.</w:t>
      </w:r>
    </w:p>
    <w:p w:rsidR="00794DD7" w:rsidRPr="00BD5C2F" w:rsidRDefault="00794DD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1.</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Анализ поставщиков.</w:t>
      </w:r>
    </w:p>
    <w:p w:rsidR="00794DD7" w:rsidRPr="00BD5C2F" w:rsidRDefault="00794DD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Закуп сырья и материалов производится по договорам с промышленными предприятиями, коммерческими структурами и частными лицами. Основными поставщиками мяса являются ЗАО Солгонское, ЗАО Авангард, ЗАО Искра, СПК Чистогорский Кемеровской области. С данными предприятиями налажены длительные отношения в плане заключения долгосрочных и взаимовыгодных договорных обязательств по поставке мяса говядины и свинины.</w:t>
      </w:r>
    </w:p>
    <w:p w:rsidR="00794DD7" w:rsidRPr="00BD5C2F" w:rsidRDefault="00794DD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Налажены прочные партнерские отношения с российскими представительствами австрийских компаний по поставке специй, что позволяет технологам регулярно посещать семинары, проходить обучение как в России, так и за рубежом.</w:t>
      </w:r>
    </w:p>
    <w:p w:rsidR="00BD5C2F" w:rsidRDefault="00794DD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Расходные материалы закупаются в г. Красноярске и г. Новосибирске.</w:t>
      </w:r>
    </w:p>
    <w:p w:rsidR="00BD5C2F" w:rsidRDefault="00794DD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iCs/>
          <w:color w:val="000000" w:themeColor="text1"/>
          <w:sz w:val="28"/>
          <w:szCs w:val="28"/>
        </w:rPr>
        <w:t>2.</w:t>
      </w:r>
      <w:r w:rsidR="00BD5C2F">
        <w:rPr>
          <w:rFonts w:ascii="Times New Roman" w:hAnsi="Times New Roman"/>
          <w:iCs/>
          <w:color w:val="000000" w:themeColor="text1"/>
          <w:sz w:val="28"/>
          <w:szCs w:val="28"/>
        </w:rPr>
        <w:t xml:space="preserve"> </w:t>
      </w:r>
      <w:r w:rsidRPr="00BD5C2F">
        <w:rPr>
          <w:rFonts w:ascii="Times New Roman" w:hAnsi="Times New Roman"/>
          <w:color w:val="000000" w:themeColor="text1"/>
          <w:sz w:val="28"/>
          <w:szCs w:val="28"/>
        </w:rPr>
        <w:t>Анализ конкурентов.</w:t>
      </w:r>
    </w:p>
    <w:p w:rsidR="00BD5C2F" w:rsidRDefault="00794DD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На рынке колбасных изделий присутствует несколько компаний, прочно занимающих свое место. Следует отметить, что состав конкурентов в разных городах существенно отличается. Так, например, в г. Шарыпово</w:t>
      </w:r>
      <w:r w:rsidR="00B672CB" w:rsidRPr="00BD5C2F">
        <w:rPr>
          <w:rFonts w:ascii="Times New Roman" w:hAnsi="Times New Roman"/>
          <w:color w:val="000000" w:themeColor="text1"/>
          <w:sz w:val="28"/>
          <w:szCs w:val="28"/>
        </w:rPr>
        <w:t xml:space="preserve"> и г. Назарово основным конкурентом </w:t>
      </w:r>
      <w:r w:rsidR="00020E47" w:rsidRPr="00BD5C2F">
        <w:rPr>
          <w:rFonts w:ascii="Times New Roman" w:hAnsi="Times New Roman"/>
          <w:color w:val="000000" w:themeColor="text1"/>
          <w:sz w:val="28"/>
          <w:szCs w:val="28"/>
        </w:rPr>
        <w:t>ИП Иванова А.А.</w:t>
      </w:r>
      <w:r w:rsidR="00B672CB" w:rsidRPr="00BD5C2F">
        <w:rPr>
          <w:rFonts w:ascii="Times New Roman" w:hAnsi="Times New Roman"/>
          <w:color w:val="000000" w:themeColor="text1"/>
          <w:sz w:val="28"/>
          <w:szCs w:val="28"/>
        </w:rPr>
        <w:t xml:space="preserve"> является продукция компании «Мавр» г. Абакан, компании «Искра» г. Ужур.</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Основными конкурентами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на рынке г. </w:t>
      </w:r>
      <w:r w:rsidR="00B672CB" w:rsidRPr="00BD5C2F">
        <w:rPr>
          <w:rFonts w:ascii="Times New Roman" w:hAnsi="Times New Roman"/>
          <w:color w:val="000000" w:themeColor="text1"/>
          <w:sz w:val="28"/>
          <w:szCs w:val="28"/>
        </w:rPr>
        <w:t>Ачинск и г. Назарово</w:t>
      </w:r>
      <w:r w:rsidR="00BD5C2F">
        <w:rPr>
          <w:rFonts w:ascii="Times New Roman" w:hAnsi="Times New Roman"/>
          <w:color w:val="000000" w:themeColor="text1"/>
          <w:sz w:val="28"/>
          <w:szCs w:val="28"/>
        </w:rPr>
        <w:t xml:space="preserve"> </w:t>
      </w:r>
      <w:r w:rsidR="00B672CB" w:rsidRPr="00BD5C2F">
        <w:rPr>
          <w:rFonts w:ascii="Times New Roman" w:hAnsi="Times New Roman"/>
          <w:color w:val="000000" w:themeColor="text1"/>
          <w:sz w:val="28"/>
          <w:szCs w:val="28"/>
        </w:rPr>
        <w:t>яв</w:t>
      </w:r>
      <w:r w:rsidRPr="00BD5C2F">
        <w:rPr>
          <w:rFonts w:ascii="Times New Roman" w:hAnsi="Times New Roman"/>
          <w:color w:val="000000" w:themeColor="text1"/>
          <w:sz w:val="28"/>
          <w:szCs w:val="28"/>
        </w:rPr>
        <w:t>ляются</w:t>
      </w:r>
      <w:r w:rsidR="00B672CB" w:rsidRPr="00BD5C2F">
        <w:rPr>
          <w:rFonts w:ascii="Times New Roman" w:hAnsi="Times New Roman"/>
          <w:color w:val="000000" w:themeColor="text1"/>
          <w:sz w:val="28"/>
          <w:szCs w:val="28"/>
        </w:rPr>
        <w:t>: ЗАО Назаровское,</w:t>
      </w:r>
      <w:r w:rsidR="00BD5C2F">
        <w:rPr>
          <w:rFonts w:ascii="Times New Roman" w:hAnsi="Times New Roman"/>
          <w:color w:val="000000" w:themeColor="text1"/>
          <w:sz w:val="28"/>
          <w:szCs w:val="28"/>
        </w:rPr>
        <w:t xml:space="preserve"> </w:t>
      </w:r>
      <w:r w:rsidR="00B672CB" w:rsidRPr="00BD5C2F">
        <w:rPr>
          <w:rFonts w:ascii="Times New Roman" w:hAnsi="Times New Roman"/>
          <w:color w:val="000000" w:themeColor="text1"/>
          <w:sz w:val="28"/>
          <w:szCs w:val="28"/>
        </w:rPr>
        <w:t>Ачинский мясокомбинат, продукция «Дымов» и «КПК» на данных рынках не составляют большой конкуренции из-за высокой ценовой политики.</w:t>
      </w:r>
    </w:p>
    <w:p w:rsidR="00BD5C2F" w:rsidRDefault="00B672C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Существенно отличается конкурентный состав в г. Красноярске: основная часть рынка принадлежит продукции компании «Дымов», следующая по величине доля принадлежит «КПК», в низком ценовом сегменте лидирует «Россколбас», далее делят позиции «Мавр», продукция Томского мясокомбината, продукция «Доча», продукция Канского мясокомбината и т.д.</w:t>
      </w:r>
      <w:r w:rsidR="00B54272" w:rsidRPr="00BD5C2F">
        <w:rPr>
          <w:rFonts w:ascii="Times New Roman" w:hAnsi="Times New Roman"/>
          <w:color w:val="000000" w:themeColor="text1"/>
          <w:sz w:val="28"/>
          <w:szCs w:val="28"/>
        </w:rPr>
        <w:t xml:space="preserve"> Следует отметить, что в 2008г. </w:t>
      </w:r>
      <w:r w:rsidR="00020E47" w:rsidRPr="00BD5C2F">
        <w:rPr>
          <w:rFonts w:ascii="Times New Roman" w:hAnsi="Times New Roman"/>
          <w:color w:val="000000" w:themeColor="text1"/>
          <w:sz w:val="28"/>
          <w:szCs w:val="28"/>
        </w:rPr>
        <w:t>ИП Иванова А.А.</w:t>
      </w:r>
      <w:r w:rsidR="00B54272" w:rsidRPr="00BD5C2F">
        <w:rPr>
          <w:rFonts w:ascii="Times New Roman" w:hAnsi="Times New Roman"/>
          <w:color w:val="000000" w:themeColor="text1"/>
          <w:sz w:val="28"/>
          <w:szCs w:val="28"/>
        </w:rPr>
        <w:t xml:space="preserve"> выиграл несколько тендеров на поставку своей продукции в </w:t>
      </w:r>
      <w:r w:rsidR="009F02D8" w:rsidRPr="00BD5C2F">
        <w:rPr>
          <w:rFonts w:ascii="Times New Roman" w:hAnsi="Times New Roman"/>
          <w:color w:val="000000" w:themeColor="text1"/>
          <w:sz w:val="28"/>
          <w:szCs w:val="28"/>
        </w:rPr>
        <w:t>муниципальные учреждения г. Красноярска.</w:t>
      </w:r>
    </w:p>
    <w:p w:rsidR="00BA247D" w:rsidRPr="00BD5C2F" w:rsidRDefault="009F02D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Определим оценку конкурентных преимуществ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в </w:t>
      </w:r>
      <w:r w:rsidRPr="00BD5C2F">
        <w:rPr>
          <w:rFonts w:ascii="Times New Roman" w:hAnsi="Times New Roman"/>
          <w:bCs/>
          <w:color w:val="000000" w:themeColor="text1"/>
          <w:sz w:val="28"/>
          <w:szCs w:val="28"/>
        </w:rPr>
        <w:t xml:space="preserve">конкуренции. </w:t>
      </w:r>
      <w:r w:rsidRPr="00BD5C2F">
        <w:rPr>
          <w:rFonts w:ascii="Times New Roman" w:hAnsi="Times New Roman"/>
          <w:color w:val="000000" w:themeColor="text1"/>
          <w:sz w:val="28"/>
          <w:szCs w:val="28"/>
        </w:rPr>
        <w:t xml:space="preserve">Баллы из расчета 100 – максимальный балл, характеризующий </w:t>
      </w:r>
      <w:hyperlink r:id="rId19" w:history="1">
        <w:r w:rsidRPr="00BD5C2F">
          <w:rPr>
            <w:rFonts w:ascii="Times New Roman" w:hAnsi="Times New Roman"/>
            <w:color w:val="000000" w:themeColor="text1"/>
            <w:sz w:val="28"/>
            <w:szCs w:val="28"/>
          </w:rPr>
          <w:t>реальное</w:t>
        </w:r>
      </w:hyperlink>
      <w:r w:rsidRPr="00BD5C2F">
        <w:rPr>
          <w:rFonts w:ascii="Times New Roman" w:hAnsi="Times New Roman"/>
          <w:color w:val="000000" w:themeColor="text1"/>
          <w:sz w:val="28"/>
          <w:szCs w:val="28"/>
        </w:rPr>
        <w:t xml:space="preserve"> состояние относительных преимуществ в организации, расставляются экспертами. Эксперты – 6 человек административно-управленческого персонала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Расчет оценки конкурентных преимуществ и построение компании профиля конкурентных преимуществ рассмотрено в таблице 2.</w:t>
      </w:r>
      <w:r w:rsidR="00F00A3D" w:rsidRPr="00BD5C2F">
        <w:rPr>
          <w:rFonts w:ascii="Times New Roman" w:hAnsi="Times New Roman"/>
          <w:color w:val="000000" w:themeColor="text1"/>
          <w:sz w:val="28"/>
          <w:szCs w:val="28"/>
        </w:rPr>
        <w:t>5</w:t>
      </w:r>
      <w:r w:rsidR="00BD5C2F">
        <w:rPr>
          <w:rFonts w:ascii="Times New Roman" w:hAnsi="Times New Roman"/>
          <w:color w:val="000000" w:themeColor="text1"/>
          <w:sz w:val="28"/>
          <w:szCs w:val="28"/>
        </w:rPr>
        <w:t xml:space="preserve"> </w:t>
      </w:r>
      <w:r w:rsidRPr="00BD5C2F">
        <w:rPr>
          <w:rFonts w:ascii="Times New Roman" w:hAnsi="Times New Roman"/>
          <w:bCs/>
          <w:color w:val="000000" w:themeColor="text1"/>
          <w:sz w:val="28"/>
          <w:szCs w:val="28"/>
        </w:rPr>
        <w:t>и таблице 2.</w:t>
      </w:r>
      <w:r w:rsidR="00F00A3D" w:rsidRPr="00BD5C2F">
        <w:rPr>
          <w:rFonts w:ascii="Times New Roman" w:hAnsi="Times New Roman"/>
          <w:bCs/>
          <w:color w:val="000000" w:themeColor="text1"/>
          <w:sz w:val="28"/>
          <w:szCs w:val="28"/>
        </w:rPr>
        <w:t>6</w:t>
      </w:r>
      <w:r w:rsidRPr="00BD5C2F">
        <w:rPr>
          <w:rFonts w:ascii="Times New Roman" w:hAnsi="Times New Roman"/>
          <w:bCs/>
          <w:color w:val="000000" w:themeColor="text1"/>
          <w:sz w:val="28"/>
          <w:szCs w:val="28"/>
        </w:rPr>
        <w:t xml:space="preserve"> соответственно.</w:t>
      </w:r>
    </w:p>
    <w:p w:rsid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F00A3D" w:rsidRPr="00BD5C2F" w:rsidRDefault="00817FC4" w:rsidP="00BD5C2F">
      <w:pPr>
        <w:shd w:val="clear" w:color="000000" w:fill="FFFFFF" w:themeFill="background1"/>
        <w:suppressAutoHyphens/>
        <w:autoSpaceDE w:val="0"/>
        <w:autoSpaceDN w:val="0"/>
        <w:adjustRightInd w:val="0"/>
        <w:spacing w:after="0" w:line="360" w:lineRule="auto"/>
        <w:ind w:firstLine="709"/>
        <w:jc w:val="right"/>
        <w:rPr>
          <w:rFonts w:ascii="Times New Roman" w:hAnsi="Times New Roman"/>
          <w:color w:val="000000" w:themeColor="text1"/>
          <w:sz w:val="28"/>
          <w:szCs w:val="28"/>
        </w:rPr>
      </w:pPr>
      <w:r w:rsidRPr="00BD5C2F">
        <w:rPr>
          <w:rFonts w:ascii="Times New Roman" w:hAnsi="Times New Roman"/>
          <w:color w:val="000000" w:themeColor="text1"/>
          <w:sz w:val="28"/>
          <w:szCs w:val="28"/>
        </w:rPr>
        <w:t>Таблица 2.5</w:t>
      </w:r>
    </w:p>
    <w:p w:rsidR="00D45F5C" w:rsidRPr="00BD5C2F" w:rsidRDefault="00817FC4"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Пример определения относительных преимуществ предприятия в конкуренции</w:t>
      </w:r>
    </w:p>
    <w:tbl>
      <w:tblPr>
        <w:tblStyle w:val="af"/>
        <w:tblW w:w="8780" w:type="dxa"/>
        <w:jc w:val="center"/>
        <w:tblLook w:val="04A0" w:firstRow="1" w:lastRow="0" w:firstColumn="1" w:lastColumn="0" w:noHBand="0" w:noVBand="1"/>
      </w:tblPr>
      <w:tblGrid>
        <w:gridCol w:w="1829"/>
        <w:gridCol w:w="1191"/>
        <w:gridCol w:w="960"/>
        <w:gridCol w:w="960"/>
        <w:gridCol w:w="960"/>
        <w:gridCol w:w="960"/>
        <w:gridCol w:w="960"/>
        <w:gridCol w:w="960"/>
      </w:tblGrid>
      <w:tr w:rsidR="00D45F5C" w:rsidRPr="00BD5C2F" w:rsidTr="00BD5C2F">
        <w:trPr>
          <w:trHeight w:val="510"/>
          <w:jc w:val="center"/>
        </w:trPr>
        <w:tc>
          <w:tcPr>
            <w:tcW w:w="1880" w:type="dxa"/>
            <w:vMerge w:val="restart"/>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xml:space="preserve">Характеристики </w:t>
            </w:r>
          </w:p>
        </w:tc>
        <w:tc>
          <w:tcPr>
            <w:tcW w:w="1140" w:type="dxa"/>
            <w:vMerge w:val="restart"/>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Коэф.знач., %</w:t>
            </w:r>
          </w:p>
        </w:tc>
        <w:tc>
          <w:tcPr>
            <w:tcW w:w="1920" w:type="dxa"/>
            <w:gridSpan w:val="2"/>
            <w:vAlign w:val="center"/>
            <w:hideMark/>
          </w:tcPr>
          <w:p w:rsidR="00D45F5C" w:rsidRPr="00BD5C2F" w:rsidRDefault="00020E47"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ИП Иванова А.А.</w:t>
            </w:r>
          </w:p>
        </w:tc>
        <w:tc>
          <w:tcPr>
            <w:tcW w:w="1920" w:type="dxa"/>
            <w:gridSpan w:val="2"/>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Абаканская Мясная Компания</w:t>
            </w:r>
          </w:p>
        </w:tc>
        <w:tc>
          <w:tcPr>
            <w:tcW w:w="1920" w:type="dxa"/>
            <w:gridSpan w:val="2"/>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ЗАО Искра</w:t>
            </w:r>
          </w:p>
        </w:tc>
      </w:tr>
      <w:tr w:rsidR="00D45F5C" w:rsidRPr="00BD5C2F" w:rsidTr="00BD5C2F">
        <w:trPr>
          <w:trHeight w:val="255"/>
          <w:jc w:val="center"/>
        </w:trPr>
        <w:tc>
          <w:tcPr>
            <w:tcW w:w="1880"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c>
          <w:tcPr>
            <w:tcW w:w="1140"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баллы</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оценка</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баллы</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оценка</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баллы</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оценка</w:t>
            </w:r>
          </w:p>
        </w:tc>
      </w:tr>
      <w:tr w:rsidR="00D45F5C" w:rsidRPr="00BD5C2F" w:rsidTr="00BD5C2F">
        <w:trPr>
          <w:trHeight w:val="510"/>
          <w:jc w:val="center"/>
        </w:trPr>
        <w:tc>
          <w:tcPr>
            <w:tcW w:w="188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Цена товара</w:t>
            </w:r>
          </w:p>
        </w:tc>
        <w:tc>
          <w:tcPr>
            <w:tcW w:w="114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30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80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24</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27</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27</w:t>
            </w:r>
          </w:p>
        </w:tc>
      </w:tr>
      <w:tr w:rsidR="00D45F5C" w:rsidRPr="00BD5C2F" w:rsidTr="00BD5C2F">
        <w:trPr>
          <w:trHeight w:val="510"/>
          <w:jc w:val="center"/>
        </w:trPr>
        <w:tc>
          <w:tcPr>
            <w:tcW w:w="188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Соблюдение сроков поставки</w:t>
            </w:r>
          </w:p>
        </w:tc>
        <w:tc>
          <w:tcPr>
            <w:tcW w:w="114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100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18</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18</w:t>
            </w:r>
          </w:p>
        </w:tc>
      </w:tr>
      <w:tr w:rsidR="00D45F5C" w:rsidRPr="00BD5C2F" w:rsidTr="00BD5C2F">
        <w:trPr>
          <w:trHeight w:val="510"/>
          <w:jc w:val="center"/>
        </w:trPr>
        <w:tc>
          <w:tcPr>
            <w:tcW w:w="188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Качество товара</w:t>
            </w:r>
          </w:p>
        </w:tc>
        <w:tc>
          <w:tcPr>
            <w:tcW w:w="114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25</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100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25</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80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22,5</w:t>
            </w:r>
          </w:p>
        </w:tc>
      </w:tr>
      <w:tr w:rsidR="00D45F5C" w:rsidRPr="00BD5C2F" w:rsidTr="00BD5C2F">
        <w:trPr>
          <w:trHeight w:val="510"/>
          <w:jc w:val="center"/>
        </w:trPr>
        <w:tc>
          <w:tcPr>
            <w:tcW w:w="188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Система сбыта</w:t>
            </w:r>
          </w:p>
        </w:tc>
        <w:tc>
          <w:tcPr>
            <w:tcW w:w="114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70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7</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c>
          <w:tcPr>
            <w:tcW w:w="96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w:t>
            </w:r>
          </w:p>
        </w:tc>
      </w:tr>
      <w:tr w:rsidR="00D45F5C" w:rsidRPr="00BD5C2F" w:rsidTr="00BD5C2F">
        <w:trPr>
          <w:trHeight w:val="510"/>
          <w:jc w:val="center"/>
        </w:trPr>
        <w:tc>
          <w:tcPr>
            <w:tcW w:w="188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Менеджмент</w:t>
            </w:r>
          </w:p>
        </w:tc>
        <w:tc>
          <w:tcPr>
            <w:tcW w:w="114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15</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80</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12</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13,5</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13,5</w:t>
            </w:r>
          </w:p>
        </w:tc>
      </w:tr>
      <w:tr w:rsidR="00D45F5C" w:rsidRPr="00BD5C2F" w:rsidTr="00BD5C2F">
        <w:trPr>
          <w:trHeight w:val="510"/>
          <w:jc w:val="center"/>
        </w:trPr>
        <w:tc>
          <w:tcPr>
            <w:tcW w:w="1880"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Итого</w:t>
            </w:r>
          </w:p>
        </w:tc>
        <w:tc>
          <w:tcPr>
            <w:tcW w:w="114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100</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88</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87,5</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960"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90</w:t>
            </w:r>
          </w:p>
        </w:tc>
      </w:tr>
    </w:tbl>
    <w:p w:rsidR="00D45F5C" w:rsidRPr="00BD5C2F" w:rsidRDefault="00D45F5C" w:rsidP="00BD5C2F">
      <w:pPr>
        <w:shd w:val="clear" w:color="000000" w:fill="FFFFFF" w:themeFill="background1"/>
        <w:suppressAutoHyphens/>
        <w:autoSpaceDE w:val="0"/>
        <w:autoSpaceDN w:val="0"/>
        <w:adjustRightInd w:val="0"/>
        <w:spacing w:after="0" w:line="360" w:lineRule="auto"/>
        <w:ind w:firstLine="709"/>
        <w:jc w:val="right"/>
        <w:rPr>
          <w:rFonts w:ascii="Times New Roman" w:hAnsi="Times New Roman"/>
          <w:color w:val="000000" w:themeColor="text1"/>
          <w:sz w:val="28"/>
          <w:szCs w:val="28"/>
        </w:rPr>
      </w:pPr>
      <w:r w:rsidRPr="00BD5C2F">
        <w:rPr>
          <w:rFonts w:ascii="Times New Roman" w:hAnsi="Times New Roman"/>
          <w:color w:val="000000" w:themeColor="text1"/>
          <w:sz w:val="28"/>
          <w:szCs w:val="28"/>
        </w:rPr>
        <w:t>Таблица 2.6</w:t>
      </w:r>
    </w:p>
    <w:p w:rsidR="00817FC4" w:rsidRPr="00BD5C2F" w:rsidRDefault="00D45F5C"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Построение профиля конкурентных преимуществ</w:t>
      </w:r>
    </w:p>
    <w:tbl>
      <w:tblPr>
        <w:tblStyle w:val="af"/>
        <w:tblW w:w="7911" w:type="dxa"/>
        <w:jc w:val="center"/>
        <w:tblLook w:val="04A0" w:firstRow="1" w:lastRow="0" w:firstColumn="1" w:lastColumn="0" w:noHBand="0" w:noVBand="1"/>
      </w:tblPr>
      <w:tblGrid>
        <w:gridCol w:w="1699"/>
        <w:gridCol w:w="1446"/>
        <w:gridCol w:w="546"/>
        <w:gridCol w:w="425"/>
        <w:gridCol w:w="493"/>
        <w:gridCol w:w="493"/>
        <w:gridCol w:w="493"/>
        <w:gridCol w:w="1073"/>
        <w:gridCol w:w="1243"/>
      </w:tblGrid>
      <w:tr w:rsidR="00D45F5C" w:rsidRPr="00BD5C2F" w:rsidTr="00BD5C2F">
        <w:trPr>
          <w:trHeight w:val="255"/>
          <w:jc w:val="center"/>
        </w:trPr>
        <w:tc>
          <w:tcPr>
            <w:tcW w:w="1699" w:type="dxa"/>
            <w:vMerge w:val="restart"/>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xml:space="preserve">Характеристики </w:t>
            </w:r>
          </w:p>
        </w:tc>
        <w:tc>
          <w:tcPr>
            <w:tcW w:w="1446" w:type="dxa"/>
            <w:vMerge w:val="restart"/>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Коэф.знач., %</w:t>
            </w:r>
          </w:p>
        </w:tc>
        <w:tc>
          <w:tcPr>
            <w:tcW w:w="2450" w:type="dxa"/>
            <w:gridSpan w:val="5"/>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Хуже</w:t>
            </w:r>
            <w:r w:rsidR="00BD5C2F" w:rsidRPr="00BD5C2F">
              <w:rPr>
                <w:rFonts w:ascii="Times New Roman" w:hAnsi="Times New Roman"/>
                <w:color w:val="000000" w:themeColor="text1"/>
                <w:sz w:val="20"/>
                <w:szCs w:val="20"/>
              </w:rPr>
              <w:t xml:space="preserve"> </w:t>
            </w:r>
            <w:r w:rsidRPr="00BD5C2F">
              <w:rPr>
                <w:rFonts w:ascii="Times New Roman" w:hAnsi="Times New Roman"/>
                <w:color w:val="000000" w:themeColor="text1"/>
                <w:sz w:val="20"/>
                <w:szCs w:val="20"/>
              </w:rPr>
              <w:t>Лучше</w:t>
            </w:r>
            <w:r w:rsidR="00BD5C2F" w:rsidRPr="00BD5C2F">
              <w:rPr>
                <w:rFonts w:ascii="Times New Roman" w:hAnsi="Times New Roman"/>
                <w:color w:val="000000" w:themeColor="text1"/>
                <w:sz w:val="20"/>
                <w:szCs w:val="20"/>
              </w:rPr>
              <w:t xml:space="preserve"> </w:t>
            </w:r>
          </w:p>
        </w:tc>
        <w:tc>
          <w:tcPr>
            <w:tcW w:w="1073" w:type="dxa"/>
            <w:vMerge w:val="restart"/>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Итоговая оценка</w:t>
            </w:r>
          </w:p>
        </w:tc>
        <w:tc>
          <w:tcPr>
            <w:tcW w:w="1243" w:type="dxa"/>
            <w:vMerge w:val="restart"/>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Степень приоритет-носи</w:t>
            </w:r>
          </w:p>
        </w:tc>
      </w:tr>
      <w:tr w:rsidR="00D45F5C" w:rsidRPr="00BD5C2F" w:rsidTr="00BD5C2F">
        <w:trPr>
          <w:trHeight w:val="255"/>
          <w:jc w:val="center"/>
        </w:trPr>
        <w:tc>
          <w:tcPr>
            <w:tcW w:w="1699"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c>
          <w:tcPr>
            <w:tcW w:w="1446"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c>
          <w:tcPr>
            <w:tcW w:w="2450" w:type="dxa"/>
            <w:gridSpan w:val="5"/>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Конкурента</w:t>
            </w:r>
          </w:p>
        </w:tc>
        <w:tc>
          <w:tcPr>
            <w:tcW w:w="1073"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c>
          <w:tcPr>
            <w:tcW w:w="1243"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r>
      <w:tr w:rsidR="00D45F5C" w:rsidRPr="00BD5C2F" w:rsidTr="00BD5C2F">
        <w:trPr>
          <w:trHeight w:val="255"/>
          <w:jc w:val="center"/>
        </w:trPr>
        <w:tc>
          <w:tcPr>
            <w:tcW w:w="1699"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c>
          <w:tcPr>
            <w:tcW w:w="1446"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c>
          <w:tcPr>
            <w:tcW w:w="546"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w:t>
            </w:r>
          </w:p>
        </w:tc>
        <w:tc>
          <w:tcPr>
            <w:tcW w:w="425"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0</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w:t>
            </w:r>
          </w:p>
        </w:tc>
        <w:tc>
          <w:tcPr>
            <w:tcW w:w="1073"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c>
          <w:tcPr>
            <w:tcW w:w="1243" w:type="dxa"/>
            <w:vMerge/>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p>
        </w:tc>
      </w:tr>
      <w:tr w:rsidR="00D45F5C" w:rsidRPr="00BD5C2F" w:rsidTr="00BD5C2F">
        <w:trPr>
          <w:trHeight w:val="600"/>
          <w:jc w:val="center"/>
        </w:trPr>
        <w:tc>
          <w:tcPr>
            <w:tcW w:w="1699"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Цена товара</w:t>
            </w:r>
          </w:p>
        </w:tc>
        <w:tc>
          <w:tcPr>
            <w:tcW w:w="1446"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30</w:t>
            </w:r>
          </w:p>
        </w:tc>
        <w:tc>
          <w:tcPr>
            <w:tcW w:w="546" w:type="dxa"/>
            <w:noWrap/>
            <w:vAlign w:val="center"/>
            <w:hideMark/>
          </w:tcPr>
          <w:p w:rsidR="00D45F5C" w:rsidRPr="00BD5C2F" w:rsidRDefault="0021143C" w:rsidP="00BD5C2F">
            <w:pPr>
              <w:shd w:val="clear" w:color="000000" w:fill="FFFFFF" w:themeFill="background1"/>
              <w:suppressAutoHyphens/>
              <w:spacing w:after="0" w:line="360" w:lineRule="auto"/>
              <w:rPr>
                <w:rFonts w:ascii="Times New Roman" w:hAnsi="Times New Roman"/>
                <w:color w:val="000000" w:themeColor="text1"/>
                <w:sz w:val="20"/>
                <w:szCs w:val="20"/>
              </w:rPr>
            </w:pPr>
            <w:r>
              <w:rPr>
                <w:noProof/>
              </w:rPr>
              <w:pict>
                <v:shape id="_x0000_s1132" type="#_x0000_t32" style="position:absolute;margin-left:10.2pt;margin-top:18.4pt;width:94.5pt;height:31.5pt;z-index:251658752;mso-position-horizontal-relative:text;mso-position-vertical-relative:text" o:connectortype="straight"/>
              </w:pict>
            </w:r>
            <w:r w:rsidR="00D45F5C" w:rsidRPr="00BD5C2F">
              <w:rPr>
                <w:rFonts w:ascii="Times New Roman" w:hAnsi="Times New Roman"/>
                <w:color w:val="000000" w:themeColor="text1"/>
                <w:sz w:val="20"/>
                <w:szCs w:val="20"/>
              </w:rPr>
              <w:t> </w:t>
            </w:r>
          </w:p>
        </w:tc>
        <w:tc>
          <w:tcPr>
            <w:tcW w:w="425"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107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-60</w:t>
            </w:r>
          </w:p>
        </w:tc>
        <w:tc>
          <w:tcPr>
            <w:tcW w:w="124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Первая</w:t>
            </w:r>
          </w:p>
        </w:tc>
      </w:tr>
      <w:tr w:rsidR="00D45F5C" w:rsidRPr="00BD5C2F" w:rsidTr="00BD5C2F">
        <w:trPr>
          <w:trHeight w:val="600"/>
          <w:jc w:val="center"/>
        </w:trPr>
        <w:tc>
          <w:tcPr>
            <w:tcW w:w="1699"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Соблюдение сроков поставки</w:t>
            </w:r>
          </w:p>
        </w:tc>
        <w:tc>
          <w:tcPr>
            <w:tcW w:w="1446"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20</w:t>
            </w:r>
          </w:p>
        </w:tc>
        <w:tc>
          <w:tcPr>
            <w:tcW w:w="546"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25"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21143C" w:rsidP="00BD5C2F">
            <w:pPr>
              <w:shd w:val="clear" w:color="000000" w:fill="FFFFFF" w:themeFill="background1"/>
              <w:suppressAutoHyphens/>
              <w:spacing w:after="0" w:line="360" w:lineRule="auto"/>
              <w:rPr>
                <w:rFonts w:ascii="Times New Roman" w:hAnsi="Times New Roman"/>
                <w:color w:val="000000" w:themeColor="text1"/>
                <w:sz w:val="20"/>
                <w:szCs w:val="20"/>
              </w:rPr>
            </w:pPr>
            <w:r>
              <w:rPr>
                <w:noProof/>
              </w:rPr>
              <w:pict>
                <v:shape id="_x0000_s1133" type="#_x0000_t32" style="position:absolute;margin-left:7.05pt;margin-top:19.9pt;width:.05pt;height:39.75pt;z-index:251659776;mso-position-horizontal-relative:text;mso-position-vertical-relative:text" o:connectortype="straight"/>
              </w:pict>
            </w:r>
            <w:r w:rsidR="00D45F5C" w:rsidRPr="00BD5C2F">
              <w:rPr>
                <w:rFonts w:ascii="Times New Roman" w:hAnsi="Times New Roman"/>
                <w:color w:val="000000" w:themeColor="text1"/>
                <w:sz w:val="20"/>
                <w:szCs w:val="20"/>
              </w:rPr>
              <w:t> </w:t>
            </w:r>
          </w:p>
        </w:tc>
        <w:tc>
          <w:tcPr>
            <w:tcW w:w="107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+40</w:t>
            </w:r>
          </w:p>
        </w:tc>
        <w:tc>
          <w:tcPr>
            <w:tcW w:w="124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r>
      <w:tr w:rsidR="00D45F5C" w:rsidRPr="00BD5C2F" w:rsidTr="00BD5C2F">
        <w:trPr>
          <w:trHeight w:val="600"/>
          <w:jc w:val="center"/>
        </w:trPr>
        <w:tc>
          <w:tcPr>
            <w:tcW w:w="1699"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Качество товара</w:t>
            </w:r>
          </w:p>
        </w:tc>
        <w:tc>
          <w:tcPr>
            <w:tcW w:w="1446"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25</w:t>
            </w:r>
          </w:p>
        </w:tc>
        <w:tc>
          <w:tcPr>
            <w:tcW w:w="546" w:type="dxa"/>
            <w:noWrap/>
            <w:vAlign w:val="center"/>
            <w:hideMark/>
          </w:tcPr>
          <w:p w:rsidR="00D45F5C" w:rsidRPr="00BD5C2F" w:rsidRDefault="0021143C" w:rsidP="00BD5C2F">
            <w:pPr>
              <w:shd w:val="clear" w:color="000000" w:fill="FFFFFF" w:themeFill="background1"/>
              <w:suppressAutoHyphens/>
              <w:spacing w:after="0" w:line="360" w:lineRule="auto"/>
              <w:rPr>
                <w:rFonts w:ascii="Times New Roman" w:hAnsi="Times New Roman"/>
                <w:color w:val="000000" w:themeColor="text1"/>
                <w:sz w:val="20"/>
                <w:szCs w:val="20"/>
              </w:rPr>
            </w:pPr>
            <w:r>
              <w:rPr>
                <w:noProof/>
              </w:rPr>
              <w:pict>
                <v:shape id="_x0000_s1134" type="#_x0000_t32" style="position:absolute;margin-left:5.7pt;margin-top:24.65pt;width:99.25pt;height:19.75pt;flip:x;z-index:251660800;mso-position-horizontal-relative:text;mso-position-vertical-relative:text" o:connectortype="straight"/>
              </w:pict>
            </w:r>
            <w:r w:rsidR="00D45F5C" w:rsidRPr="00BD5C2F">
              <w:rPr>
                <w:rFonts w:ascii="Times New Roman" w:hAnsi="Times New Roman"/>
                <w:color w:val="000000" w:themeColor="text1"/>
                <w:sz w:val="20"/>
                <w:szCs w:val="20"/>
              </w:rPr>
              <w:t> </w:t>
            </w:r>
          </w:p>
        </w:tc>
        <w:tc>
          <w:tcPr>
            <w:tcW w:w="425"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107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+50</w:t>
            </w:r>
          </w:p>
        </w:tc>
        <w:tc>
          <w:tcPr>
            <w:tcW w:w="124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r>
      <w:tr w:rsidR="00D45F5C" w:rsidRPr="00BD5C2F" w:rsidTr="00BD5C2F">
        <w:trPr>
          <w:trHeight w:val="600"/>
          <w:jc w:val="center"/>
        </w:trPr>
        <w:tc>
          <w:tcPr>
            <w:tcW w:w="1699"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Система сбыта</w:t>
            </w:r>
          </w:p>
        </w:tc>
        <w:tc>
          <w:tcPr>
            <w:tcW w:w="1446"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10</w:t>
            </w:r>
          </w:p>
        </w:tc>
        <w:tc>
          <w:tcPr>
            <w:tcW w:w="546" w:type="dxa"/>
            <w:noWrap/>
            <w:vAlign w:val="center"/>
            <w:hideMark/>
          </w:tcPr>
          <w:p w:rsidR="00D45F5C" w:rsidRPr="00BD5C2F" w:rsidRDefault="0021143C" w:rsidP="00BD5C2F">
            <w:pPr>
              <w:shd w:val="clear" w:color="000000" w:fill="FFFFFF" w:themeFill="background1"/>
              <w:suppressAutoHyphens/>
              <w:spacing w:after="0" w:line="360" w:lineRule="auto"/>
              <w:rPr>
                <w:rFonts w:ascii="Times New Roman" w:hAnsi="Times New Roman"/>
                <w:color w:val="000000" w:themeColor="text1"/>
                <w:sz w:val="20"/>
                <w:szCs w:val="20"/>
              </w:rPr>
            </w:pPr>
            <w:r>
              <w:rPr>
                <w:noProof/>
              </w:rPr>
              <w:pict>
                <v:shape id="_x0000_s1135" type="#_x0000_t32" style="position:absolute;margin-left:5.7pt;margin-top:13.9pt;width:0;height:34.5pt;z-index:251661824;mso-position-horizontal-relative:text;mso-position-vertical-relative:text" o:connectortype="straight"/>
              </w:pict>
            </w:r>
            <w:r w:rsidR="00D45F5C" w:rsidRPr="00BD5C2F">
              <w:rPr>
                <w:rFonts w:ascii="Times New Roman" w:hAnsi="Times New Roman"/>
                <w:color w:val="000000" w:themeColor="text1"/>
                <w:sz w:val="20"/>
                <w:szCs w:val="20"/>
              </w:rPr>
              <w:t> </w:t>
            </w:r>
          </w:p>
        </w:tc>
        <w:tc>
          <w:tcPr>
            <w:tcW w:w="425"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107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-20</w:t>
            </w:r>
          </w:p>
        </w:tc>
        <w:tc>
          <w:tcPr>
            <w:tcW w:w="124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Вторая</w:t>
            </w:r>
          </w:p>
        </w:tc>
      </w:tr>
      <w:tr w:rsidR="00D45F5C" w:rsidRPr="00BD5C2F" w:rsidTr="00BD5C2F">
        <w:trPr>
          <w:trHeight w:val="600"/>
          <w:jc w:val="center"/>
        </w:trPr>
        <w:tc>
          <w:tcPr>
            <w:tcW w:w="1699"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Менеджмент</w:t>
            </w:r>
          </w:p>
        </w:tc>
        <w:tc>
          <w:tcPr>
            <w:tcW w:w="1446"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15</w:t>
            </w:r>
          </w:p>
        </w:tc>
        <w:tc>
          <w:tcPr>
            <w:tcW w:w="546"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25"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107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-30</w:t>
            </w:r>
          </w:p>
        </w:tc>
        <w:tc>
          <w:tcPr>
            <w:tcW w:w="124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Третья</w:t>
            </w:r>
          </w:p>
        </w:tc>
      </w:tr>
      <w:tr w:rsidR="00D45F5C" w:rsidRPr="00BD5C2F" w:rsidTr="00BD5C2F">
        <w:trPr>
          <w:trHeight w:val="600"/>
          <w:jc w:val="center"/>
        </w:trPr>
        <w:tc>
          <w:tcPr>
            <w:tcW w:w="1699" w:type="dxa"/>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Итого</w:t>
            </w:r>
          </w:p>
        </w:tc>
        <w:tc>
          <w:tcPr>
            <w:tcW w:w="1446"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100</w:t>
            </w:r>
          </w:p>
        </w:tc>
        <w:tc>
          <w:tcPr>
            <w:tcW w:w="546"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25"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49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c>
          <w:tcPr>
            <w:tcW w:w="107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-20</w:t>
            </w:r>
          </w:p>
        </w:tc>
        <w:tc>
          <w:tcPr>
            <w:tcW w:w="1243" w:type="dxa"/>
            <w:noWrap/>
            <w:vAlign w:val="center"/>
            <w:hideMark/>
          </w:tcPr>
          <w:p w:rsidR="00D45F5C" w:rsidRPr="00BD5C2F" w:rsidRDefault="00D45F5C" w:rsidP="00BD5C2F">
            <w:pPr>
              <w:shd w:val="clear" w:color="000000" w:fill="FFFFFF" w:themeFill="background1"/>
              <w:suppressAutoHyphens/>
              <w:spacing w:after="0" w:line="360" w:lineRule="auto"/>
              <w:rPr>
                <w:rFonts w:ascii="Times New Roman" w:hAnsi="Times New Roman"/>
                <w:color w:val="000000" w:themeColor="text1"/>
                <w:sz w:val="20"/>
                <w:szCs w:val="20"/>
              </w:rPr>
            </w:pPr>
            <w:r w:rsidRPr="00BD5C2F">
              <w:rPr>
                <w:rFonts w:ascii="Times New Roman" w:hAnsi="Times New Roman"/>
                <w:color w:val="000000" w:themeColor="text1"/>
                <w:sz w:val="20"/>
                <w:szCs w:val="20"/>
              </w:rPr>
              <w:t> </w:t>
            </w:r>
          </w:p>
        </w:tc>
      </w:tr>
    </w:tbl>
    <w:p w:rsidR="00D45F5C" w:rsidRPr="00BD5C2F" w:rsidRDefault="00D45F5C"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DC2CD0" w:rsidRPr="00BD5C2F" w:rsidRDefault="00DC2CD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Как следует из данной таблицы, организация уступает своим конкурентам 20 баллов. Она хуже конкурентов в отношении цены товара, менеджмента и системы сбыта. Таким образом, выявляются недостатки организации, которым следует уделить внимание при разработке стратегии для обеспечения ее конкурентоспособности.</w:t>
      </w:r>
    </w:p>
    <w:p w:rsidR="00DC2CD0" w:rsidRPr="00BD5C2F" w:rsidRDefault="00DC2CD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Результаты исследования всех аспектов деятельности конкурентов используются </w:t>
      </w:r>
      <w:r w:rsidRPr="00BD5C2F">
        <w:rPr>
          <w:rFonts w:ascii="Times New Roman" w:hAnsi="Times New Roman"/>
          <w:iCs/>
          <w:color w:val="000000" w:themeColor="text1"/>
          <w:sz w:val="28"/>
          <w:szCs w:val="28"/>
        </w:rPr>
        <w:t xml:space="preserve">для </w:t>
      </w:r>
      <w:r w:rsidRPr="00BD5C2F">
        <w:rPr>
          <w:rFonts w:ascii="Times New Roman" w:hAnsi="Times New Roman"/>
          <w:color w:val="000000" w:themeColor="text1"/>
          <w:sz w:val="28"/>
          <w:szCs w:val="28"/>
        </w:rPr>
        <w:t>определения, с кем из них можно конкурировать, служат целям выбора эффективных стратегий рыночной деятельности.</w:t>
      </w:r>
    </w:p>
    <w:p w:rsidR="00DC2CD0" w:rsidRPr="00BD5C2F" w:rsidRDefault="00DC2CD0" w:rsidP="00BD5C2F">
      <w:pPr>
        <w:pStyle w:val="a6"/>
        <w:numPr>
          <w:ilvl w:val="0"/>
          <w:numId w:val="22"/>
        </w:numPr>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Анализ потребителей.</w:t>
      </w:r>
    </w:p>
    <w:p w:rsidR="00DC2CD0" w:rsidRPr="00BD5C2F" w:rsidRDefault="00DC2CD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Изучение покупателей позволяет предприятию лучше уяснить то, какой продукт в наибольшей мере будет приниматься покупателями, на какой объем продаж может рассчитывать предприятие, в какой мере покупатели привержены продукции данного предприятия, насколько можно расширить круг потенциальных покупателей и т.д.</w:t>
      </w:r>
    </w:p>
    <w:p w:rsidR="00DC2CD0" w:rsidRPr="00BD5C2F" w:rsidRDefault="00DC2CD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Особенностью данного рынка является относительно стабильный спрос на продукцию, так как мясная продукция является товаром первой необходимости.</w:t>
      </w:r>
    </w:p>
    <w:p w:rsidR="00DC2CD0" w:rsidRPr="00BD5C2F" w:rsidRDefault="00DC2CD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Потребителями продукции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являются население города Шарыпово и Шарыповского района, городов Ачинск, Назарово, Ужур, Красноярск.</w:t>
      </w:r>
      <w:r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Потребителями продукции является население с средним и высоким уровнем дохода, т.е. в ассортименте представлена продукция для различных слоев населения.</w:t>
      </w:r>
    </w:p>
    <w:p w:rsidR="00DC2CD0" w:rsidRPr="00BD5C2F" w:rsidRDefault="00DC2CD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4.</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Рынок рабочей силы.</w:t>
      </w:r>
    </w:p>
    <w:p w:rsidR="00DC2CD0" w:rsidRPr="00BD5C2F" w:rsidRDefault="00DC2CD0"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В исследуемом предприятии </w:t>
      </w:r>
      <w:r w:rsidR="001924C1" w:rsidRPr="00BD5C2F">
        <w:rPr>
          <w:rFonts w:ascii="Times New Roman" w:hAnsi="Times New Roman"/>
          <w:color w:val="000000" w:themeColor="text1"/>
          <w:sz w:val="28"/>
          <w:szCs w:val="28"/>
        </w:rPr>
        <w:t>отсутствует текучесть кадров, вакансии появляются крайне редко. В базе данных предприятия хранится и пополняется информация о потенциальных работниках, тесно ведется работа с Центром занятости населения.</w:t>
      </w:r>
    </w:p>
    <w:p w:rsidR="001924C1" w:rsidRPr="00BD5C2F" w:rsidRDefault="001924C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Внутренняя среда имеет несколько срезов, состояние которых в совокупности определяет тот потенциал и те возможности, которыми располагает организация.</w:t>
      </w:r>
    </w:p>
    <w:p w:rsidR="0015012E" w:rsidRPr="00BD5C2F" w:rsidRDefault="001924C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Анализируя внешнюю и внутреннюю среду предприятия нельзя не сказать о </w:t>
      </w:r>
      <w:r w:rsidRPr="00BD5C2F">
        <w:rPr>
          <w:rFonts w:ascii="Times New Roman" w:hAnsi="Times New Roman"/>
          <w:iCs/>
          <w:color w:val="000000" w:themeColor="text1"/>
          <w:sz w:val="28"/>
          <w:szCs w:val="28"/>
        </w:rPr>
        <w:t>культуре организации.</w:t>
      </w:r>
    </w:p>
    <w:p w:rsidR="0015012E" w:rsidRPr="00BD5C2F" w:rsidRDefault="001924C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Носителями организационной культуры являются люди. Однако в организациях с устоявшейся организационной культурой она как бы отделяется от людей и становится атрибутом организации, ее частью, оказывающей активное воздействие на работников, модифицирующей их поведение в соответствии с теми нормами и ценностями, которые составляют основу.</w:t>
      </w:r>
    </w:p>
    <w:p w:rsidR="001924C1" w:rsidRPr="00BD5C2F" w:rsidRDefault="001924C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А вот веpсия культуpы в понимании П.Б.Вейлла: «Культура - это система отношений, действий и аpтефектов, котоpая выдеpживает испытание вpеменем и фоpмиpует у членов данного культуpного общества довольно уникальную общую для них психологию».</w:t>
      </w:r>
    </w:p>
    <w:p w:rsidR="00BD5C2F"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А тепеpь pассмотpим модель, котоpая поможет глубже пpоанализиpовать это понятие и даст возможность на практике использовать понятие культуры. Эта модель pазpаботана пpофессоpом Чаpлзом Хэнди. Она pазличает четыpе «идеологии» культуpы, опpеделенные Роджеpом Хаppисоном: власти, роли, задачи и личности отдельного человека.</w:t>
      </w:r>
    </w:p>
    <w:p w:rsidR="00BD5C2F"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Этот подход пpизнает, что недостатком пpедыдущих теоpий менеджмента было то, что в поисках унивеpсального для всех сpедства они пытались опpеделить общую оpганизационную культуpу, т.е. наличие «одного самого лучшего способа» pуководить или pяда унивеpсальных пpинципов, пpименяемых ко всем оpганизациям пpи любых обстоятельствах.</w:t>
      </w:r>
    </w:p>
    <w:p w:rsidR="00BD5C2F"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Тепеpь pассмотpим по очеpеди каждую из четыpех возможных культуp нашей модели – культуpу власти, pоли, задачи и личности и увидим, как они помогают классифициpовать pазличные оpганизации в pамки людей культуpы и стpуктуpы.</w:t>
      </w:r>
      <w:r w:rsidRPr="00BD5C2F">
        <w:rPr>
          <w:rFonts w:ascii="Times New Roman" w:hAnsi="Times New Roman"/>
          <w:bCs/>
          <w:color w:val="000000" w:themeColor="text1"/>
          <w:sz w:val="28"/>
          <w:szCs w:val="28"/>
        </w:rPr>
        <w:t>Культура власти</w:t>
      </w:r>
      <w:r w:rsidRPr="00BD5C2F">
        <w:rPr>
          <w:rFonts w:ascii="Times New Roman" w:hAnsi="Times New Roman"/>
          <w:color w:val="000000" w:themeColor="text1"/>
          <w:sz w:val="28"/>
          <w:szCs w:val="28"/>
        </w:rPr>
        <w:t>. Пpимеp культуp власти часто можно обнаpужить в маленьких пpедпpинимательских оpганизациях, в компаниях, занимающихся собственностью, тоpговлей, финансами. Такую стpуктуpу лучше всего пpедставить в виде паутины. Она зависит от центpального источника власти, власть исходит из центpа, а pаспpостpаняется в виде центpальных волн. Контpоль осуществляется центpализованно чеpез отобpанных для этой цели лиц, с учетом некотоpых пpавил и пpиемов и небольшой доли бюpокpатизма; pешаются пpоблемы, по большей части, на основе баланса влияний, а не на пpоцедуpной или частично логической основе. Оpганизации с таким типом культуpы могут быстpо pеагиpовать на события, но сильно зависят от пpинятия pешений людьми из центpа. Они будут стpемиться пpивлечь людей, имеющих склонность к политике, оpиентиpованных на власть, любящих pисковать и таких, котоpые невысоко ценят безопасность. Сила pесуpсов является основой власти в этой культуpе, с некотоpыми элементами пеpсональной власти в центpе. Размеp – это пpоблема для культуp власти: тpудно соединять слишком много видов деятельности и пpи этом сохpанить контpоль. Такие оpганизации пpеуспевают в создании оpганизаций с большей степенью независимости, сохpаняя пpи этом контpоль над финансами.Эти культуpы опиpаются на отдельные личности, а не на советы. Выполнение заданий оценивается по pезультатам, а к сpедствам относятся теpпимо. Они могут быть жестокими и колючими, их успех может сопpовождаться низкой моpалью и большими потpясениями. Эти культуpы могут быть настолько же плохи, насколько и эффективны.</w:t>
      </w:r>
    </w:p>
    <w:p w:rsidR="00291EBB" w:rsidRDefault="001924C1" w:rsidP="00257D93">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Чтобы хоpошо уживаться с культуpой власти, служащий должен быть соpиентиpован на власть (силу), интеpесоваться политикой, не бояться pисковать в небезопасных ситуациях. Он должен быть увеpен в себе, а не в дpугих членах команды, соpиентиpован на pезультат, быть достаточно «толстокожим», чтобы выдеpжать жесткую конкуpенцию. Коpоче говоpя, это не та культуpа для менеджеpа,котоpый любит спокойную жизнь.</w:t>
      </w:r>
      <w:r w:rsidRPr="00BD5C2F">
        <w:rPr>
          <w:rFonts w:ascii="Times New Roman" w:hAnsi="Times New Roman"/>
          <w:bCs/>
          <w:color w:val="000000" w:themeColor="text1"/>
          <w:sz w:val="28"/>
          <w:szCs w:val="28"/>
        </w:rPr>
        <w:t>Культура pоли</w:t>
      </w:r>
      <w:r w:rsidRPr="00BD5C2F">
        <w:rPr>
          <w:rFonts w:ascii="Times New Roman" w:hAnsi="Times New Roman"/>
          <w:color w:val="000000" w:themeColor="text1"/>
          <w:sz w:val="28"/>
          <w:szCs w:val="28"/>
        </w:rPr>
        <w:t>. Олицетвоpением pолевой культуpы является классическая, стpого pаспланиpованная оpганизация (более известная как бюpокpатия), котоpую можно пpедставить в виде хpама. Этот тип оpганизации хаpактеpизуется стpогими функциональными и специализиpованными участками, такими, как финансовый отдел и</w:t>
      </w:r>
      <w:r w:rsidR="00257D93">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тоpговый отдел (ее колонны), котоpые кооpдиниpуются узким связывающим звеном упpавления свеpху. Степень фоpмализации и стандаpтизации велика; деятельность функциональных областей и их взаимодействие pегулиpуются по опpеделенным пpавилам и пpоцедуpам, опpеделяющим pазделение pаботы и власти, способы связи и pазpешение конфликтов между функциональными участками. В pолевой культуpе основным источником силы является сила положения. Для исполнения pоли выбиpаются отдельные лица, к силе личности относятся с неодобpением, а сила специалиста ценится только в надлежащем ей месте. Влияние pегулиpуется пpавилами и пpоцедуpами. Эффективность этой культуpы зависит от pационального pаспpеделения pаботы и ответственности, а не от отдельных личностей. Этот тип оpганизации, веpоятно, будет успешно действовать в стабильном окpужении, со стабильным pынком, пpедсказуемым и контpалиpуемым, и где «жизнь» пpодукта длительна. И наобоpот, pолевая культуpа плохо адаптиpуется к изменениям, плохо «осознает» необходимость изменений и медленно на них pеагиpует. Ролевая оpганизация обнаpуживается там, где стабильность пpоизводства важнее гибкости или где техническая компетентность и глубина специализации важнее внедpения новой пpодукции или стоимости обслуживания.Отдельному служащему pолевая культуpа дает защищенность и возможность стать компетентным специалистом; исполнительность в опpеделенных пpеделах поощpяется по соответствующей шкале оплаты и, возможно, пpодвижением по службе внутpи функциональной области. Но эта культуpа является pазpушительной для честолюбивых лиц, оpиентиpованных на власть и стpемящихся упpавлять своей pаботой, для тех, кого больше интеpесует pезультат, чем методы.</w:t>
      </w:r>
    </w:p>
    <w:p w:rsidR="00291EBB"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Такие лица будут удовлетвоpены только находясь в гpуппе стаpших менеджеpов. По-видимому, pолевая культуpа подойдет менеджеpам, котоpые любят безопасность и пpедсказуемость, котоpые хотят достигнуть цели, выполняя pоль, а не делая выдающийся личный вклад, и для тех, котоpых интеpесует возможность квалифициpованно пpименять пpинятую методологию, а не окончательный pезультат.</w:t>
      </w:r>
      <w:r w:rsidRPr="00BD5C2F">
        <w:rPr>
          <w:rFonts w:ascii="Times New Roman" w:hAnsi="Times New Roman"/>
          <w:bCs/>
          <w:color w:val="000000" w:themeColor="text1"/>
          <w:sz w:val="28"/>
          <w:szCs w:val="28"/>
        </w:rPr>
        <w:t>Культура задачи</w:t>
      </w:r>
      <w:r w:rsidRPr="00BD5C2F">
        <w:rPr>
          <w:rFonts w:ascii="Times New Roman" w:hAnsi="Times New Roman"/>
          <w:color w:val="000000" w:themeColor="text1"/>
          <w:sz w:val="28"/>
          <w:szCs w:val="28"/>
        </w:rPr>
        <w:t>. Эта культуpа соpиентиpована на пpоект или pаботу, ее сpуктуpу лучше всего пpедставить в виде сетки, некотоpые нити толще и сильнее дpугих, пpичем власть и влияние pасположены в местах пеpесечения этой сетки, в узлах. Оpганизация с «матpичной сpуктуpой» является одним из пpимеpов культуpы задачи. Основное внимание в этой культуpе уделяется скоpому завеpшению pаботы.</w:t>
      </w:r>
    </w:p>
    <w:p w:rsidR="00291EBB"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Оpганизация с такой культуpой пытается соединить соответствующие pесуpсы и подходящих сотpудников на нужном уpовне и дать им возможность хоpошо завеpшить pаботу. Культура задачи зависит от способности коллектива повысить эффективность pаботы и объединить личные цели сотpудника с целями оpганизации. Это культуpа команды, где pезультат команды важнее индивидуальных целей, положения и стилевых pазличий. Влияние базиpуется больше на силе экспеpта, специалиста, а не на силе, положении или силе личности. Влияние здесь pаспpостpаняется шиpе, чем в дpугих культуpах.Культура задачи хоpошо адаптиpуется. Гpуппы, пpоектные бpигады или специальные комиссии создаются для опpеделенных целей и могут быть пеpефоpмиpованы, pаспущены или оставлены. Оpганизация может быстpо pеагиpовать, т.к. каждая гpуппа в идеале содеpжит все необходимые элементы, позволяющие пpинимать pешения. Отдельные личности находят, что для этой культуpы хаpактеpны высокая степень автономии, оценка pаботы по pезультатам и легкие pабочие отношения внутpи гpуппы, пpичем обоюдное уважение основано на способностях, а не на возpасте или положении. Поэтому культуpа задачи подходит там, где есть Ка pынка, где жизнь пpодукта скоpотечна, и где важна скоpость pеакции.</w:t>
      </w:r>
    </w:p>
    <w:p w:rsidR="00291EBB"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Этим пpеимуществам пpотивостоят тpудности упpавления большой подвижной оpганизацией, тpудности, связанные с созданием pациональной сpуктуpы, тpудности достижения пpофессионализма. Упpавление в этих оpганизациях является затpуднительным. Основной контpоль остается за высшим pуководством, котоpое pаспpеделяет пpоекты, людей и pесуpсы, и сохpаняет незначительный каждодневный контpоль за pаботой без наpушений ноpм культуpы. Это хоpошо pаботает в блогопpиятных условиях и когда pесуpсы доступны всем, кто в них нуждается. Однако же если они менее доступны, высшее pуководство начинает испытывать необходимость контpолиpовать pаботу и pезультаты, а pуководители гpуппы могут начать конкуpенцию за эти pесуpсы, используя политическое влияние. Моpаль гpуппы падает, pабота пpиносит меньше удовлетвоpения, и сотpудники начинают действовать в своих личных интеpесах.</w:t>
      </w:r>
    </w:p>
    <w:p w:rsidR="00291EBB"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Это делает необходимым установление опpеделенных пpавил и пpоцедуp pаботы. Менеджеp вынужден использовать выполнение pаботы. Таким обpазом, у культуpы задачи есть тенденция пеpейти к pолевой культуpе или культуpе власти, когда огpаничены pесуpсы или пpедпpиятие функциониpует плохо.Большинство менеджеpов, конечно, на сpеднем или низшем уpовне, пpедпочли бы pаботать в оpганизации с культуpой задачи, когда делается акцент на гpуппы, возможности специалиста (экспеpта), вознагpаждение по pезультату и объединение личных и гpупповых целей. Это хоpошо согласуется с совpеменными тенденциями к изменению и адаптации, индивидуальной свободой и низким pазличием статуса, но ко всем ситуациям эта культуpа не подойдет. Менеджеp в такой культуpе должен быть гибким и увеpенным, имея дело с неустойчивой и, возможно. кpатковpеменной pаботой. Он или она должны быть готовы оцениваться по pезультатам и должны чувствовать себя на высоте, кооpдиниpуя pаботу коллег, каждый из котоpых, возможно, более компетентен, чем менеджеp, в отдельных аспектах задачи.</w:t>
      </w:r>
    </w:p>
    <w:p w:rsidR="00291EBB"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Каждый в гpуппе может ожидать контpоля за своей деятельностью. Пpедполагают, что этот тип культуpы пpедпочитает большенство сpедних менеджеpов.</w:t>
      </w:r>
      <w:r w:rsidRPr="00BD5C2F">
        <w:rPr>
          <w:rFonts w:ascii="Times New Roman" w:hAnsi="Times New Roman"/>
          <w:bCs/>
          <w:color w:val="000000" w:themeColor="text1"/>
          <w:sz w:val="28"/>
          <w:szCs w:val="28"/>
        </w:rPr>
        <w:t>Культура личности</w:t>
      </w:r>
      <w:r w:rsidRPr="00BD5C2F">
        <w:rPr>
          <w:rFonts w:ascii="Times New Roman" w:hAnsi="Times New Roman"/>
          <w:color w:val="000000" w:themeColor="text1"/>
          <w:sz w:val="28"/>
          <w:szCs w:val="28"/>
        </w:rPr>
        <w:t>. Четвеpтый тип культуpы необычен. Он обнаpуживается не везде, однако, многие отдельные лица пpидеpживаются некотоpых его пpинципов. В этой культуpе личность находится в центpе; если есть некотоpая сpуктуpа и оpганизация, она существует только для обслуживания и помощи личностям в этой оpганизации, для содействия выполнения собственных интеpесов без какой-либо цели. Эту культуpу лучше всего пpедставить как пчелиный pой или «звездную галактику». Очевидно, немногие оpганизации могут существовать с таким видом культуpы, т.к. оpганизации склонны иметь некие коpпоpативные цели, возвышающиеся над личными целями участников оpганизации. Более того, для этой культуpы невозможен контpоль или даже иеpаpхия упpавления за исключением обоюдного согласия.</w:t>
      </w:r>
    </w:p>
    <w:p w:rsidR="00291EBB"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Оpганизация подчиняется личности и обязана своим существованием этой личности. Личность может покинуть эту оpганизацию, но о оpганизации pедко есть сила «выселить» личность. Влияние pаспpеделяется поpовну, а основа власти пpи необходимости - это обычно сила специалиста: человек делает то, что хоpошо умеет делать, поэтому к нему пpислушиваются.Адвокатские контоpы, союз аpхитектоpов и мелкие консультиpующие фиpмы часто соpиентиpованы на «личность». Коопеpатив может стpемиться к культуpе личности в оpганизационной фоpме, но по меpе pазвития он, в лучшем случае, пpиходит к культуpе задачи, но гоpаздо чаще к pолевой культуpе или культуpе власти. Хотя оpганизации с культуpой личности встpечаются pедко, вы часто будете сталкиваться с личностями, отдающими пpедпочтение личным интеpесам и подходящими под этот тип культуpы, но pаботающими в более типичных оpганизациях (консультанты в больницах, аpхитектоpы в местных советах, унивеpситетские пpеподаватели). Они мало пpеданы своей оpганизации и pассматpивают ее как место совеpшения своих собственных дел с некотоpой выгодой для pаботодателя. Такими личностями нелегко упpавлять. Являясь специалистом, легко найти дpугую pаботу; сила положения, не подкpепленная силой pесуpсов, не pаботает.</w:t>
      </w:r>
    </w:p>
    <w:p w:rsidR="00BD5C2F"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Эти личности не пpизнают силу экспеpтов и не подчиняются силе пpинуждения. Остается только сила личности, но на таких людей вообще тpудно повлиять. К тому же на них обычно не влияют гpупповые ноpмы и отношения с коллегами, что могло бы умеpить их личностные амбиции.Возможно ни один менеджеp не был бы счастлив, pаботая в оpганизации с культуpой личности. Данные «личности», по-видимому, были бы буквально неупpавляемыми, и в последнем нет источника силы, но даже в культуpе личности людям нужны сpедства для достижения своих целей, и личность, контpолиpующая доступ к этим сpедствам, может оказывать некотоpое давление и настаивать на подопечности за использование этих pесуpсов.Но нужно еще pаз подчеpкнуть, что две или более этих культуp могут существовать в одной оpганизации наpяду с подкультуpами, все они усложняют жизнь оpганизации, является источниками тpевог, pадостей, pазочаpований и возможностей для тех, кто там pаботает.</w:t>
      </w:r>
    </w:p>
    <w:p w:rsidR="001924C1" w:rsidRPr="00BD5C2F" w:rsidRDefault="001924C1"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Мы живем в век все возpастающего давления извне - давление глобального социально-экономического, политического и экономического кpизиса, и изнутpи - давление духовного кpизиса. И то и дpугое оказывает влияние на жизнь pганизации. В тех из них, где жизнь вошла в полосу кpизисов, культуpа носит фpагментаpных хаpактеp и в значительной меpе дискpидитиpована, она уже не может служит надежной связью между людьми, котоpым необходимо думать и действовать вместе.</w:t>
      </w:r>
      <w:r w:rsidR="006F1C66" w:rsidRPr="00BD5C2F">
        <w:rPr>
          <w:rFonts w:ascii="Times New Roman" w:hAnsi="Times New Roman"/>
          <w:color w:val="000000" w:themeColor="text1"/>
          <w:sz w:val="28"/>
          <w:szCs w:val="28"/>
        </w:rPr>
        <w:t xml:space="preserve">Таким образом, культура роли в </w:t>
      </w:r>
      <w:r w:rsidR="00020E47" w:rsidRPr="00BD5C2F">
        <w:rPr>
          <w:rFonts w:ascii="Times New Roman" w:hAnsi="Times New Roman"/>
          <w:color w:val="000000" w:themeColor="text1"/>
          <w:sz w:val="28"/>
          <w:szCs w:val="28"/>
        </w:rPr>
        <w:t>ИП Иванова А.А.</w:t>
      </w:r>
      <w:r w:rsidR="006F1C66" w:rsidRPr="00BD5C2F">
        <w:rPr>
          <w:rFonts w:ascii="Times New Roman" w:hAnsi="Times New Roman"/>
          <w:color w:val="000000" w:themeColor="text1"/>
          <w:sz w:val="28"/>
          <w:szCs w:val="28"/>
        </w:rPr>
        <w:t xml:space="preserve"> вполне соответствует виду деятельности предприятия и желанию самих сотрудников.Осуществляя полный и детальный анализ внутренней среды торгового предприятия </w:t>
      </w:r>
      <w:r w:rsidR="00020E47" w:rsidRPr="00BD5C2F">
        <w:rPr>
          <w:rFonts w:ascii="Times New Roman" w:hAnsi="Times New Roman"/>
          <w:color w:val="000000" w:themeColor="text1"/>
          <w:sz w:val="28"/>
          <w:szCs w:val="28"/>
        </w:rPr>
        <w:t>ИП Иванова А.А.</w:t>
      </w:r>
      <w:r w:rsidR="006F1C66" w:rsidRPr="00BD5C2F">
        <w:rPr>
          <w:rFonts w:ascii="Times New Roman" w:hAnsi="Times New Roman"/>
          <w:color w:val="000000" w:themeColor="text1"/>
          <w:sz w:val="28"/>
          <w:szCs w:val="28"/>
        </w:rPr>
        <w:t xml:space="preserve"> необходимо исследовать экономическое состояние организации.Одной из основных задач комплексного экономического анализа является выявление эффективности хозяйственной деятельности торгового предприятия. Под экономической эффективностью понимается соизмерение полученных результатов с имеющимися ресурсами и произведенными затратами. Целью любого предприятия является достижение максимальных результатов деятельности при оптимальном экономическом потенциале предприятия, относительном сокращении издержек обращения и высокой культуре обслуживания. На основании полученных на предприятии данных, проведем комплексный экономический анализ эффективности финансово-хозяйственной</w:t>
      </w:r>
      <w:r w:rsidR="00BD5C2F">
        <w:rPr>
          <w:rFonts w:ascii="Times New Roman" w:hAnsi="Times New Roman"/>
          <w:color w:val="000000" w:themeColor="text1"/>
          <w:sz w:val="28"/>
          <w:szCs w:val="28"/>
        </w:rPr>
        <w:t xml:space="preserve"> </w:t>
      </w:r>
      <w:r w:rsidR="006F1C66" w:rsidRPr="00BD5C2F">
        <w:rPr>
          <w:rFonts w:ascii="Times New Roman" w:hAnsi="Times New Roman"/>
          <w:color w:val="000000" w:themeColor="text1"/>
          <w:sz w:val="28"/>
          <w:szCs w:val="28"/>
        </w:rPr>
        <w:t>деятельности</w:t>
      </w:r>
      <w:r w:rsidR="00BD5C2F">
        <w:rPr>
          <w:rFonts w:ascii="Times New Roman" w:hAnsi="Times New Roman"/>
          <w:color w:val="000000" w:themeColor="text1"/>
          <w:sz w:val="28"/>
          <w:szCs w:val="28"/>
        </w:rPr>
        <w:t xml:space="preserve"> </w:t>
      </w:r>
      <w:r w:rsidR="00020E47" w:rsidRPr="00BD5C2F">
        <w:rPr>
          <w:rFonts w:ascii="Times New Roman" w:hAnsi="Times New Roman"/>
          <w:color w:val="000000" w:themeColor="text1"/>
          <w:sz w:val="28"/>
          <w:szCs w:val="28"/>
        </w:rPr>
        <w:t>ИП Иванова А.А.</w:t>
      </w:r>
    </w:p>
    <w:p w:rsidR="00BD5C2F" w:rsidRDefault="00BD5C2F" w:rsidP="00BD5C2F">
      <w:pPr>
        <w:shd w:val="clear" w:color="000000" w:fill="FFFFFF" w:themeFill="background1"/>
        <w:suppressAutoHyphens/>
        <w:spacing w:after="0" w:line="360" w:lineRule="auto"/>
        <w:ind w:firstLine="709"/>
        <w:jc w:val="both"/>
        <w:rPr>
          <w:rFonts w:ascii="Times New Roman" w:hAnsi="Times New Roman"/>
          <w:color w:val="000000" w:themeColor="text1"/>
          <w:sz w:val="28"/>
          <w:szCs w:val="28"/>
        </w:rPr>
      </w:pPr>
    </w:p>
    <w:p w:rsidR="006F1C66" w:rsidRPr="00BD5C2F" w:rsidRDefault="006F1C66" w:rsidP="00BD5C2F">
      <w:pPr>
        <w:shd w:val="clear" w:color="000000" w:fill="FFFFFF" w:themeFill="background1"/>
        <w:suppressAutoHyphens/>
        <w:spacing w:after="0" w:line="360" w:lineRule="auto"/>
        <w:ind w:firstLine="709"/>
        <w:jc w:val="right"/>
        <w:rPr>
          <w:rFonts w:ascii="Times New Roman" w:hAnsi="Times New Roman"/>
          <w:color w:val="000000" w:themeColor="text1"/>
          <w:sz w:val="28"/>
          <w:szCs w:val="28"/>
        </w:rPr>
      </w:pPr>
      <w:r w:rsidRPr="00BD5C2F">
        <w:rPr>
          <w:rFonts w:ascii="Times New Roman" w:hAnsi="Times New Roman"/>
          <w:color w:val="000000" w:themeColor="text1"/>
          <w:sz w:val="28"/>
          <w:szCs w:val="28"/>
        </w:rPr>
        <w:t>Таблица 2.7</w:t>
      </w:r>
    </w:p>
    <w:p w:rsidR="006F1C66" w:rsidRPr="00BD5C2F" w:rsidRDefault="006F1C66" w:rsidP="00BD5C2F">
      <w:pPr>
        <w:shd w:val="clear" w:color="000000" w:fill="FFFFFF" w:themeFill="background1"/>
        <w:suppressAutoHyphens/>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Комплексная оценка эффективности хозяйственной деятельности</w:t>
      </w:r>
      <w:r w:rsidR="00BD5C2F" w:rsidRPr="00BD5C2F">
        <w:rPr>
          <w:rFonts w:ascii="Times New Roman" w:hAnsi="Times New Roman"/>
          <w:b/>
          <w:color w:val="000000" w:themeColor="text1"/>
          <w:sz w:val="28"/>
          <w:szCs w:val="28"/>
        </w:rPr>
        <w:t xml:space="preserve"> </w:t>
      </w:r>
      <w:r w:rsidR="00020E47" w:rsidRPr="00BD5C2F">
        <w:rPr>
          <w:rFonts w:ascii="Times New Roman" w:hAnsi="Times New Roman"/>
          <w:b/>
          <w:color w:val="000000" w:themeColor="text1"/>
          <w:sz w:val="28"/>
          <w:szCs w:val="28"/>
        </w:rPr>
        <w:t>ИП Иванова А.А.</w:t>
      </w:r>
      <w:r w:rsidRPr="00BD5C2F">
        <w:rPr>
          <w:rFonts w:ascii="Times New Roman" w:hAnsi="Times New Roman"/>
          <w:b/>
          <w:color w:val="000000" w:themeColor="text1"/>
          <w:sz w:val="28"/>
          <w:szCs w:val="28"/>
        </w:rPr>
        <w:t xml:space="preserve"> за 2006 – 2007гг.</w:t>
      </w:r>
    </w:p>
    <w:tbl>
      <w:tblPr>
        <w:tblStyle w:val="af"/>
        <w:tblW w:w="8880" w:type="dxa"/>
        <w:jc w:val="center"/>
        <w:tblLook w:val="04A0" w:firstRow="1" w:lastRow="0" w:firstColumn="1" w:lastColumn="0" w:noHBand="0" w:noVBand="1"/>
      </w:tblPr>
      <w:tblGrid>
        <w:gridCol w:w="2217"/>
        <w:gridCol w:w="1418"/>
        <w:gridCol w:w="1415"/>
        <w:gridCol w:w="1134"/>
        <w:gridCol w:w="1422"/>
        <w:gridCol w:w="1274"/>
      </w:tblGrid>
      <w:tr w:rsidR="00DD7731" w:rsidRPr="00BD5C2F" w:rsidTr="00BD5C2F">
        <w:trPr>
          <w:trHeight w:val="525"/>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Показатели</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Ед. изм.</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Прошлый год</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Отчетный год</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Отклонение (+, -)</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Темп изменения, %</w:t>
            </w:r>
          </w:p>
        </w:tc>
      </w:tr>
      <w:tr w:rsidR="00DD7731" w:rsidRPr="00BD5C2F" w:rsidTr="00BD5C2F">
        <w:trPr>
          <w:trHeight w:val="175"/>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 Товарооборот</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68046,2</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76499,1</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8452,9</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112,4</w:t>
            </w:r>
          </w:p>
        </w:tc>
      </w:tr>
      <w:tr w:rsidR="00DD7731" w:rsidRPr="00BD5C2F" w:rsidTr="00BD5C2F">
        <w:trPr>
          <w:trHeight w:val="175"/>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2. Прибыль</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w:t>
            </w:r>
          </w:p>
        </w:tc>
      </w:tr>
      <w:tr w:rsidR="00DD7731" w:rsidRPr="00BD5C2F" w:rsidTr="00BD5C2F">
        <w:trPr>
          <w:trHeight w:val="175"/>
          <w:jc w:val="center"/>
        </w:trPr>
        <w:tc>
          <w:tcPr>
            <w:tcW w:w="2217" w:type="dxa"/>
            <w:vAlign w:val="center"/>
            <w:hideMark/>
          </w:tcPr>
          <w:p w:rsidR="00DD7731" w:rsidRPr="00BD5C2F" w:rsidRDefault="00BD5C2F"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xml:space="preserve"> </w:t>
            </w:r>
            <w:r w:rsidR="00DD7731" w:rsidRPr="00BD5C2F">
              <w:rPr>
                <w:rFonts w:ascii="Times New Roman" w:hAnsi="Times New Roman"/>
                <w:color w:val="000000" w:themeColor="text1"/>
                <w:sz w:val="20"/>
                <w:szCs w:val="24"/>
              </w:rPr>
              <w:t>сумма</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8033,5</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13686,9</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5653,4</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170,4</w:t>
            </w:r>
          </w:p>
        </w:tc>
      </w:tr>
      <w:tr w:rsidR="00DD7731" w:rsidRPr="00BD5C2F" w:rsidTr="00BD5C2F">
        <w:trPr>
          <w:trHeight w:val="175"/>
          <w:jc w:val="center"/>
        </w:trPr>
        <w:tc>
          <w:tcPr>
            <w:tcW w:w="2217" w:type="dxa"/>
            <w:vAlign w:val="center"/>
            <w:hideMark/>
          </w:tcPr>
          <w:p w:rsidR="00DD7731" w:rsidRPr="00BD5C2F" w:rsidRDefault="00BD5C2F"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xml:space="preserve"> </w:t>
            </w:r>
            <w:r w:rsidR="00DD7731" w:rsidRPr="00BD5C2F">
              <w:rPr>
                <w:rFonts w:ascii="Times New Roman" w:hAnsi="Times New Roman"/>
                <w:color w:val="000000" w:themeColor="text1"/>
                <w:sz w:val="20"/>
                <w:szCs w:val="24"/>
              </w:rPr>
              <w:t>в % к товарообороту</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11,8</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17,9</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6,1</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151,5</w:t>
            </w:r>
          </w:p>
        </w:tc>
      </w:tr>
      <w:tr w:rsidR="00DD7731" w:rsidRPr="00BD5C2F" w:rsidTr="00BD5C2F">
        <w:trPr>
          <w:trHeight w:val="350"/>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3. Среднегодовая стоимость основных фондов</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6395,0</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7471,2</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1076,2</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116,8</w:t>
            </w:r>
          </w:p>
        </w:tc>
      </w:tr>
      <w:tr w:rsidR="00DD7731" w:rsidRPr="00BD5C2F" w:rsidTr="00BD5C2F">
        <w:trPr>
          <w:trHeight w:val="350"/>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4. Среднегодовая стоимость оборотных средств</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2308,1</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3930,7</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1622,6</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170,3</w:t>
            </w:r>
          </w:p>
        </w:tc>
      </w:tr>
      <w:tr w:rsidR="00DD7731" w:rsidRPr="00BD5C2F" w:rsidTr="00BD5C2F">
        <w:trPr>
          <w:trHeight w:val="175"/>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5. Торговая площадь</w:t>
            </w:r>
          </w:p>
        </w:tc>
        <w:tc>
          <w:tcPr>
            <w:tcW w:w="1418" w:type="dxa"/>
            <w:noWrap/>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p>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20000,0</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20000,0</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0,0</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100,0</w:t>
            </w:r>
          </w:p>
        </w:tc>
      </w:tr>
      <w:tr w:rsidR="00DD7731" w:rsidRPr="00BD5C2F" w:rsidTr="00BD5C2F">
        <w:trPr>
          <w:trHeight w:val="175"/>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6. Издержки обращения</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5940,5</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10778,2</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4837,7</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181,4</w:t>
            </w:r>
          </w:p>
        </w:tc>
      </w:tr>
      <w:tr w:rsidR="00DD7731" w:rsidRPr="00BD5C2F" w:rsidTr="00BD5C2F">
        <w:trPr>
          <w:trHeight w:val="350"/>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В том числе расходы на оплату труда</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4213,8</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5409,0</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1195,2</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128,4</w:t>
            </w:r>
          </w:p>
        </w:tc>
      </w:tr>
      <w:tr w:rsidR="00DD7731" w:rsidRPr="00BD5C2F" w:rsidTr="00BD5C2F">
        <w:trPr>
          <w:trHeight w:val="350"/>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7. Среднесписочная численность работников</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чел.</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76,0</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77,0</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1,0</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101,3</w:t>
            </w:r>
          </w:p>
        </w:tc>
      </w:tr>
      <w:tr w:rsidR="00DD7731" w:rsidRPr="00BD5C2F" w:rsidTr="00BD5C2F">
        <w:trPr>
          <w:trHeight w:val="525"/>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8. Производительность труда одного среднесписочного работника</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тыс.руб./чел.</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895,3</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993,5</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98,2</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111,0</w:t>
            </w:r>
          </w:p>
        </w:tc>
      </w:tr>
      <w:tr w:rsidR="00DD7731" w:rsidRPr="00BD5C2F" w:rsidTr="00BD5C2F">
        <w:trPr>
          <w:trHeight w:val="350"/>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9. Среднегодовая заработная плата</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55,4</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70,2</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14,8</w:t>
            </w:r>
          </w:p>
        </w:tc>
        <w:tc>
          <w:tcPr>
            <w:tcW w:w="127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126,7</w:t>
            </w:r>
          </w:p>
        </w:tc>
      </w:tr>
      <w:tr w:rsidR="00DD7731" w:rsidRPr="00BD5C2F" w:rsidTr="00BD5C2F">
        <w:trPr>
          <w:trHeight w:val="701"/>
          <w:jc w:val="center"/>
        </w:trPr>
        <w:tc>
          <w:tcPr>
            <w:tcW w:w="2217"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10. Показатель эффективности использования торгового потенциала</w:t>
            </w:r>
          </w:p>
        </w:tc>
        <w:tc>
          <w:tcPr>
            <w:tcW w:w="1418"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w:t>
            </w:r>
          </w:p>
        </w:tc>
        <w:tc>
          <w:tcPr>
            <w:tcW w:w="1415"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12,94</w:t>
            </w:r>
          </w:p>
        </w:tc>
        <w:tc>
          <w:tcPr>
            <w:tcW w:w="1134"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11,29</w:t>
            </w:r>
          </w:p>
        </w:tc>
        <w:tc>
          <w:tcPr>
            <w:tcW w:w="1422" w:type="dxa"/>
            <w:vAlign w:val="center"/>
            <w:hideMark/>
          </w:tcPr>
          <w:p w:rsidR="00DD773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-1,7</w:t>
            </w:r>
          </w:p>
        </w:tc>
        <w:tc>
          <w:tcPr>
            <w:tcW w:w="1274" w:type="dxa"/>
            <w:vAlign w:val="center"/>
            <w:hideMark/>
          </w:tcPr>
          <w:p w:rsidR="00740101" w:rsidRPr="00BD5C2F" w:rsidRDefault="00DD773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87,2</w:t>
            </w:r>
          </w:p>
        </w:tc>
      </w:tr>
      <w:tr w:rsidR="00BD5C2F" w:rsidRPr="00BD5C2F" w:rsidTr="00BD5C2F">
        <w:trPr>
          <w:trHeight w:val="777"/>
          <w:jc w:val="center"/>
        </w:trPr>
        <w:tc>
          <w:tcPr>
            <w:tcW w:w="2217"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11. Показатель эффективности финансовой деятельности</w:t>
            </w:r>
          </w:p>
        </w:tc>
        <w:tc>
          <w:tcPr>
            <w:tcW w:w="1418"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w:t>
            </w:r>
          </w:p>
        </w:tc>
        <w:tc>
          <w:tcPr>
            <w:tcW w:w="1415"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1,53</w:t>
            </w:r>
          </w:p>
        </w:tc>
        <w:tc>
          <w:tcPr>
            <w:tcW w:w="113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2,02</w:t>
            </w:r>
          </w:p>
        </w:tc>
        <w:tc>
          <w:tcPr>
            <w:tcW w:w="1422"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0,5</w:t>
            </w:r>
          </w:p>
        </w:tc>
        <w:tc>
          <w:tcPr>
            <w:tcW w:w="127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132,2</w:t>
            </w:r>
          </w:p>
        </w:tc>
      </w:tr>
      <w:tr w:rsidR="00BD5C2F" w:rsidRPr="00BD5C2F" w:rsidTr="00BD5C2F">
        <w:trPr>
          <w:trHeight w:val="777"/>
          <w:jc w:val="center"/>
        </w:trPr>
        <w:tc>
          <w:tcPr>
            <w:tcW w:w="2217"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12. Показатель эффективности трудовой деятельности</w:t>
            </w:r>
          </w:p>
        </w:tc>
        <w:tc>
          <w:tcPr>
            <w:tcW w:w="1418"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w:t>
            </w:r>
          </w:p>
        </w:tc>
        <w:tc>
          <w:tcPr>
            <w:tcW w:w="1415"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16,15</w:t>
            </w:r>
          </w:p>
        </w:tc>
        <w:tc>
          <w:tcPr>
            <w:tcW w:w="113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14,14</w:t>
            </w:r>
          </w:p>
        </w:tc>
        <w:tc>
          <w:tcPr>
            <w:tcW w:w="1422"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-2,0</w:t>
            </w:r>
          </w:p>
        </w:tc>
        <w:tc>
          <w:tcPr>
            <w:tcW w:w="127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87,6</w:t>
            </w:r>
          </w:p>
        </w:tc>
      </w:tr>
      <w:tr w:rsidR="00BD5C2F" w:rsidRPr="00BD5C2F" w:rsidTr="00BD5C2F">
        <w:trPr>
          <w:trHeight w:val="777"/>
          <w:jc w:val="center"/>
        </w:trPr>
        <w:tc>
          <w:tcPr>
            <w:tcW w:w="2217"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13. Интегральный показатель эффективности хозяйственной деятельности</w:t>
            </w:r>
          </w:p>
        </w:tc>
        <w:tc>
          <w:tcPr>
            <w:tcW w:w="1418"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w:t>
            </w:r>
          </w:p>
        </w:tc>
        <w:tc>
          <w:tcPr>
            <w:tcW w:w="1415"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3,13</w:t>
            </w:r>
          </w:p>
        </w:tc>
        <w:tc>
          <w:tcPr>
            <w:tcW w:w="113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3,02</w:t>
            </w:r>
          </w:p>
        </w:tc>
        <w:tc>
          <w:tcPr>
            <w:tcW w:w="1422"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-0,1</w:t>
            </w:r>
          </w:p>
        </w:tc>
        <w:tc>
          <w:tcPr>
            <w:tcW w:w="127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96,5</w:t>
            </w:r>
          </w:p>
        </w:tc>
      </w:tr>
      <w:tr w:rsidR="00BD5C2F" w:rsidRPr="00BD5C2F" w:rsidTr="00BD5C2F">
        <w:trPr>
          <w:trHeight w:val="518"/>
          <w:jc w:val="center"/>
        </w:trPr>
        <w:tc>
          <w:tcPr>
            <w:tcW w:w="2217"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14. Оборачиваемость оборотных средств</w:t>
            </w:r>
          </w:p>
        </w:tc>
        <w:tc>
          <w:tcPr>
            <w:tcW w:w="1418"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обороты</w:t>
            </w:r>
          </w:p>
        </w:tc>
        <w:tc>
          <w:tcPr>
            <w:tcW w:w="1415"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29,48</w:t>
            </w:r>
          </w:p>
        </w:tc>
        <w:tc>
          <w:tcPr>
            <w:tcW w:w="113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19,46</w:t>
            </w:r>
          </w:p>
        </w:tc>
        <w:tc>
          <w:tcPr>
            <w:tcW w:w="1422"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-10,0</w:t>
            </w:r>
          </w:p>
        </w:tc>
        <w:tc>
          <w:tcPr>
            <w:tcW w:w="127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66,0</w:t>
            </w:r>
          </w:p>
        </w:tc>
      </w:tr>
      <w:tr w:rsidR="00BD5C2F" w:rsidRPr="00BD5C2F" w:rsidTr="00BD5C2F">
        <w:trPr>
          <w:trHeight w:val="259"/>
          <w:jc w:val="center"/>
        </w:trPr>
        <w:tc>
          <w:tcPr>
            <w:tcW w:w="2217"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15. Фондоотдача</w:t>
            </w:r>
          </w:p>
        </w:tc>
        <w:tc>
          <w:tcPr>
            <w:tcW w:w="1418"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w:t>
            </w:r>
          </w:p>
        </w:tc>
        <w:tc>
          <w:tcPr>
            <w:tcW w:w="1415"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10,64</w:t>
            </w:r>
          </w:p>
        </w:tc>
        <w:tc>
          <w:tcPr>
            <w:tcW w:w="113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10,24</w:t>
            </w:r>
          </w:p>
        </w:tc>
        <w:tc>
          <w:tcPr>
            <w:tcW w:w="1422"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-0,4</w:t>
            </w:r>
          </w:p>
        </w:tc>
        <w:tc>
          <w:tcPr>
            <w:tcW w:w="127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96,2</w:t>
            </w:r>
          </w:p>
        </w:tc>
      </w:tr>
      <w:tr w:rsidR="00BD5C2F" w:rsidRPr="00BD5C2F" w:rsidTr="00BD5C2F">
        <w:trPr>
          <w:trHeight w:val="259"/>
          <w:jc w:val="center"/>
        </w:trPr>
        <w:tc>
          <w:tcPr>
            <w:tcW w:w="2217"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16. Затратоотдача</w:t>
            </w:r>
          </w:p>
        </w:tc>
        <w:tc>
          <w:tcPr>
            <w:tcW w:w="1418"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тыс.руб.</w:t>
            </w:r>
          </w:p>
        </w:tc>
        <w:tc>
          <w:tcPr>
            <w:tcW w:w="1415"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11,45</w:t>
            </w:r>
          </w:p>
        </w:tc>
        <w:tc>
          <w:tcPr>
            <w:tcW w:w="113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7,10</w:t>
            </w:r>
          </w:p>
        </w:tc>
        <w:tc>
          <w:tcPr>
            <w:tcW w:w="1422"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-4,4</w:t>
            </w:r>
          </w:p>
        </w:tc>
        <w:tc>
          <w:tcPr>
            <w:tcW w:w="1274" w:type="dxa"/>
            <w:vAlign w:val="center"/>
            <w:hideMark/>
          </w:tcPr>
          <w:p w:rsidR="00740101" w:rsidRPr="00BD5C2F" w:rsidRDefault="00740101"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62,0</w:t>
            </w:r>
          </w:p>
        </w:tc>
      </w:tr>
    </w:tbl>
    <w:p w:rsidR="00BD5C2F" w:rsidRDefault="00BD5C2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BF1A07" w:rsidRPr="00BD5C2F" w:rsidRDefault="00BF1A0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Можно сделать вывод, что за анализируемый период произошло снижение эффективности работы предприятия</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интегральный показатель эффективности хозяйственной деятельности в отчетном году по сравнению с прошлым годом снизился с 3,13 до 3,02 или на 3,5%,</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кроме того, так же снизились показатель эффективности использования торгового потенциала и</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показатель эффективности трудовой деятельности. Рост наблюдается только по показателю эффективности финансовой деятельности.</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Анализ показал, что по предприятию наблюдается рост как количественных, так и качественных показателей. Поэтому необходимо выяснить, в какой степени прирост товарооборота (он увеличился на 8452,9 тыс. руб., или на 12%) был обеспечен за счет интенсивных и экстенсивных факторов. В качестве интенсивных факторов выступает повышение производительности труда работников предприятия считаем долю прироста товарооборота за счет интенсивных факторов.</w:t>
      </w:r>
    </w:p>
    <w:p w:rsidR="00E81F69" w:rsidRPr="00BD5C2F" w:rsidRDefault="00BF1A0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Д </w:t>
      </w:r>
      <w:r w:rsidR="001E647F" w:rsidRPr="00BD5C2F">
        <w:rPr>
          <w:rFonts w:ascii="Times New Roman" w:hAnsi="Times New Roman"/>
          <w:color w:val="000000" w:themeColor="text1"/>
          <w:sz w:val="28"/>
          <w:szCs w:val="28"/>
        </w:rPr>
        <w:t>инт</w:t>
      </w:r>
      <w:r w:rsidRPr="00BD5C2F">
        <w:rPr>
          <w:rFonts w:ascii="Times New Roman" w:hAnsi="Times New Roman"/>
          <w:color w:val="000000" w:themeColor="text1"/>
          <w:sz w:val="28"/>
          <w:szCs w:val="28"/>
        </w:rPr>
        <w:t xml:space="preserve"> = </w:t>
      </w:r>
      <w:r w:rsidR="001E647F" w:rsidRPr="00BD5C2F">
        <w:rPr>
          <w:rFonts w:ascii="Times New Roman" w:hAnsi="Times New Roman"/>
          <w:color w:val="000000" w:themeColor="text1"/>
          <w:sz w:val="28"/>
          <w:szCs w:val="28"/>
        </w:rPr>
        <w:t>(98,2</w:t>
      </w:r>
      <w:r w:rsidRPr="00BD5C2F">
        <w:rPr>
          <w:rFonts w:ascii="Times New Roman" w:hAnsi="Times New Roman"/>
          <w:color w:val="000000" w:themeColor="text1"/>
          <w:sz w:val="28"/>
          <w:szCs w:val="28"/>
        </w:rPr>
        <w:t>*</w:t>
      </w:r>
      <w:r w:rsidR="001E647F" w:rsidRPr="00BD5C2F">
        <w:rPr>
          <w:rFonts w:ascii="Times New Roman" w:hAnsi="Times New Roman"/>
          <w:color w:val="000000" w:themeColor="text1"/>
          <w:sz w:val="28"/>
          <w:szCs w:val="28"/>
        </w:rPr>
        <w:t>77</w:t>
      </w:r>
      <w:r w:rsidRPr="00BD5C2F">
        <w:rPr>
          <w:rFonts w:ascii="Times New Roman" w:hAnsi="Times New Roman"/>
          <w:color w:val="000000" w:themeColor="text1"/>
          <w:sz w:val="28"/>
          <w:szCs w:val="28"/>
        </w:rPr>
        <w:t xml:space="preserve"> + (</w:t>
      </w:r>
      <w:r w:rsidR="001E647F" w:rsidRPr="00BD5C2F">
        <w:rPr>
          <w:rFonts w:ascii="Times New Roman" w:hAnsi="Times New Roman"/>
          <w:color w:val="000000" w:themeColor="text1"/>
          <w:sz w:val="28"/>
          <w:szCs w:val="28"/>
        </w:rPr>
        <w:t>-0,4</w:t>
      </w:r>
      <w:r w:rsidRPr="00BD5C2F">
        <w:rPr>
          <w:rFonts w:ascii="Times New Roman" w:hAnsi="Times New Roman"/>
          <w:color w:val="000000" w:themeColor="text1"/>
          <w:sz w:val="28"/>
          <w:szCs w:val="28"/>
        </w:rPr>
        <w:t>)*</w:t>
      </w:r>
      <w:r w:rsidR="001E647F" w:rsidRPr="00BD5C2F">
        <w:rPr>
          <w:rFonts w:ascii="Times New Roman" w:hAnsi="Times New Roman"/>
          <w:color w:val="000000" w:themeColor="text1"/>
          <w:sz w:val="28"/>
          <w:szCs w:val="28"/>
        </w:rPr>
        <w:t>7471,2)/(8452,9</w:t>
      </w:r>
      <w:r w:rsidRPr="00BD5C2F">
        <w:rPr>
          <w:rFonts w:ascii="Times New Roman" w:hAnsi="Times New Roman"/>
          <w:color w:val="000000" w:themeColor="text1"/>
          <w:sz w:val="28"/>
          <w:szCs w:val="28"/>
        </w:rPr>
        <w:t>)*2</w:t>
      </w:r>
      <w:r w:rsidR="001E647F"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100% = </w:t>
      </w:r>
      <w:r w:rsidR="001E647F" w:rsidRPr="00BD5C2F">
        <w:rPr>
          <w:rFonts w:ascii="Times New Roman" w:hAnsi="Times New Roman"/>
          <w:color w:val="000000" w:themeColor="text1"/>
          <w:sz w:val="28"/>
          <w:szCs w:val="28"/>
        </w:rPr>
        <w:t>27</w:t>
      </w:r>
      <w:r w:rsidRPr="00BD5C2F">
        <w:rPr>
          <w:rFonts w:ascii="Times New Roman" w:hAnsi="Times New Roman"/>
          <w:color w:val="000000" w:themeColor="text1"/>
          <w:sz w:val="28"/>
          <w:szCs w:val="28"/>
        </w:rPr>
        <w:t>%</w:t>
      </w:r>
    </w:p>
    <w:p w:rsidR="00BF1A07" w:rsidRPr="00BD5C2F" w:rsidRDefault="00BF1A0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Таким образом, прирост розничного товарооборота торгового предприятия </w:t>
      </w:r>
      <w:r w:rsidR="001E647F" w:rsidRPr="00BD5C2F">
        <w:rPr>
          <w:rFonts w:ascii="Times New Roman" w:hAnsi="Times New Roman"/>
          <w:color w:val="000000" w:themeColor="text1"/>
          <w:sz w:val="28"/>
          <w:szCs w:val="28"/>
        </w:rPr>
        <w:t>всего на 27 % достигнут</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за счет интенсивных факторов</w:t>
      </w:r>
      <w:r w:rsidR="001E647F" w:rsidRPr="00BD5C2F">
        <w:rPr>
          <w:rFonts w:ascii="Times New Roman" w:hAnsi="Times New Roman"/>
          <w:color w:val="000000" w:themeColor="text1"/>
          <w:sz w:val="28"/>
          <w:szCs w:val="28"/>
        </w:rPr>
        <w:t>, что нельзя назвать положительным моментом.</w:t>
      </w:r>
    </w:p>
    <w:p w:rsidR="00BF1A07" w:rsidRPr="00BD5C2F" w:rsidRDefault="00BF1A0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Рассчитаем показатель темпа интенсивности развития торгового предприятия в целом.</w:t>
      </w:r>
    </w:p>
    <w:p w:rsidR="00E81F69" w:rsidRPr="00BD5C2F" w:rsidRDefault="00BF1A0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Тинт = (</w:t>
      </w:r>
      <w:r w:rsidR="00AE0DAA" w:rsidRPr="00BD5C2F">
        <w:rPr>
          <w:rFonts w:ascii="Times New Roman" w:hAnsi="Times New Roman"/>
          <w:color w:val="000000" w:themeColor="text1"/>
          <w:sz w:val="28"/>
          <w:szCs w:val="28"/>
        </w:rPr>
        <w:t>112,4*66*96)/(151,5*116,8*170,3)*100% =</w:t>
      </w:r>
      <w:r w:rsidRPr="00BD5C2F">
        <w:rPr>
          <w:rFonts w:ascii="Times New Roman" w:hAnsi="Times New Roman"/>
          <w:color w:val="000000" w:themeColor="text1"/>
          <w:sz w:val="28"/>
          <w:szCs w:val="28"/>
        </w:rPr>
        <w:t xml:space="preserve"> </w:t>
      </w:r>
      <w:r w:rsidR="00AE0DAA" w:rsidRPr="00BD5C2F">
        <w:rPr>
          <w:rFonts w:ascii="Times New Roman" w:hAnsi="Times New Roman"/>
          <w:color w:val="000000" w:themeColor="text1"/>
          <w:sz w:val="28"/>
          <w:szCs w:val="28"/>
        </w:rPr>
        <w:t>24</w:t>
      </w:r>
      <w:r w:rsidRPr="00BD5C2F">
        <w:rPr>
          <w:rFonts w:ascii="Times New Roman" w:hAnsi="Times New Roman"/>
          <w:color w:val="000000" w:themeColor="text1"/>
          <w:sz w:val="28"/>
          <w:szCs w:val="28"/>
        </w:rPr>
        <w:t>%</w:t>
      </w:r>
    </w:p>
    <w:p w:rsidR="00CC591A" w:rsidRPr="00BD5C2F" w:rsidRDefault="00BF1A0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Можно сделать вывод, что предприятие развивается</w:t>
      </w:r>
      <w:r w:rsidR="00AE0DAA" w:rsidRPr="00BD5C2F">
        <w:rPr>
          <w:rFonts w:ascii="Times New Roman" w:hAnsi="Times New Roman"/>
          <w:color w:val="000000" w:themeColor="text1"/>
          <w:sz w:val="28"/>
          <w:szCs w:val="28"/>
        </w:rPr>
        <w:t xml:space="preserve"> недостаточно интенсивно.</w:t>
      </w:r>
      <w:r w:rsidR="00CC591A" w:rsidRPr="00BD5C2F">
        <w:rPr>
          <w:rFonts w:ascii="Times New Roman" w:hAnsi="Times New Roman"/>
          <w:color w:val="000000" w:themeColor="text1"/>
          <w:sz w:val="28"/>
          <w:szCs w:val="28"/>
        </w:rPr>
        <w:t xml:space="preserve"> Для комплексной обобщающей оценки уровня экономического развития анализируемого торгового предприятия рассчитаем показатель темпа его экономического роста.</w:t>
      </w:r>
    </w:p>
    <w:p w:rsidR="00CC591A" w:rsidRPr="00BD5C2F" w:rsidRDefault="00CC591A"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Т эр = </w:t>
      </w:r>
      <w:r w:rsidR="00C008A1" w:rsidRPr="00BD5C2F">
        <w:rPr>
          <w:rFonts w:ascii="Times New Roman" w:hAnsi="Times New Roman"/>
          <w:color w:val="000000" w:themeColor="text1"/>
          <w:sz w:val="28"/>
          <w:szCs w:val="28"/>
        </w:rPr>
        <w:fldChar w:fldCharType="begin"/>
      </w:r>
      <w:r w:rsidR="00C008A1" w:rsidRPr="00BD5C2F">
        <w:rPr>
          <w:rFonts w:ascii="Times New Roman" w:hAnsi="Times New Roman"/>
          <w:color w:val="000000" w:themeColor="text1"/>
          <w:sz w:val="28"/>
          <w:szCs w:val="28"/>
        </w:rPr>
        <w:instrText xml:space="preserve"> QUOTE </w:instrText>
      </w:r>
      <w:r w:rsidR="0021143C">
        <w:rPr>
          <w:rFonts w:ascii="Times New Roman" w:hAnsi="Times New Roman"/>
          <w:color w:val="000000" w:themeColor="text1"/>
          <w:sz w:val="28"/>
        </w:rPr>
        <w:pict>
          <v:shape id="_x0000_i1038" type="#_x0000_t75" style="width:187.5pt;height:20.25pt">
            <v:imagedata r:id="rId20" o:title="" chromakey="white"/>
          </v:shape>
        </w:pict>
      </w:r>
      <w:r w:rsidR="00C008A1" w:rsidRPr="00BD5C2F">
        <w:rPr>
          <w:rFonts w:ascii="Times New Roman" w:hAnsi="Times New Roman"/>
          <w:color w:val="000000" w:themeColor="text1"/>
          <w:sz w:val="28"/>
          <w:szCs w:val="28"/>
        </w:rPr>
        <w:instrText xml:space="preserve"> </w:instrText>
      </w:r>
      <w:r w:rsidR="00C008A1" w:rsidRPr="00BD5C2F">
        <w:rPr>
          <w:rFonts w:ascii="Times New Roman" w:hAnsi="Times New Roman"/>
          <w:color w:val="000000" w:themeColor="text1"/>
          <w:sz w:val="28"/>
          <w:szCs w:val="28"/>
        </w:rPr>
        <w:fldChar w:fldCharType="separate"/>
      </w:r>
      <w:r w:rsidR="0021143C">
        <w:rPr>
          <w:rFonts w:ascii="Times New Roman" w:hAnsi="Times New Roman"/>
          <w:color w:val="000000" w:themeColor="text1"/>
          <w:sz w:val="28"/>
        </w:rPr>
        <w:pict>
          <v:shape id="_x0000_i1039" type="#_x0000_t75" style="width:187.5pt;height:20.25pt">
            <v:imagedata r:id="rId20" o:title="" chromakey="white"/>
          </v:shape>
        </w:pict>
      </w:r>
      <w:r w:rsidR="00C008A1" w:rsidRPr="00BD5C2F">
        <w:rPr>
          <w:rFonts w:ascii="Times New Roman" w:hAnsi="Times New Roman"/>
          <w:color w:val="000000" w:themeColor="text1"/>
          <w:sz w:val="28"/>
          <w:szCs w:val="28"/>
        </w:rPr>
        <w:fldChar w:fldCharType="end"/>
      </w:r>
      <w:r w:rsidR="00E81F69" w:rsidRPr="00BD5C2F">
        <w:rPr>
          <w:rFonts w:ascii="Times New Roman" w:hAnsi="Times New Roman"/>
          <w:color w:val="000000" w:themeColor="text1"/>
          <w:sz w:val="28"/>
          <w:szCs w:val="28"/>
        </w:rPr>
        <w:t xml:space="preserve"> = 89,3%</w:t>
      </w:r>
    </w:p>
    <w:p w:rsidR="00B66206" w:rsidRPr="00BD5C2F" w:rsidRDefault="00CC591A"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Темп экономического роста ООО "Торговый центр" составил </w:t>
      </w:r>
      <w:r w:rsidR="00E81F69" w:rsidRPr="00BD5C2F">
        <w:rPr>
          <w:rFonts w:ascii="Times New Roman" w:hAnsi="Times New Roman"/>
          <w:color w:val="000000" w:themeColor="text1"/>
          <w:sz w:val="28"/>
          <w:szCs w:val="28"/>
        </w:rPr>
        <w:t xml:space="preserve">89,3 </w:t>
      </w:r>
      <w:r w:rsidRPr="00BD5C2F">
        <w:rPr>
          <w:rFonts w:ascii="Times New Roman" w:hAnsi="Times New Roman"/>
          <w:color w:val="000000" w:themeColor="text1"/>
          <w:sz w:val="28"/>
          <w:szCs w:val="28"/>
        </w:rPr>
        <w:t xml:space="preserve">%, </w:t>
      </w:r>
      <w:r w:rsidR="00E81F69" w:rsidRPr="00BD5C2F">
        <w:rPr>
          <w:rFonts w:ascii="Times New Roman" w:hAnsi="Times New Roman"/>
          <w:color w:val="000000" w:themeColor="text1"/>
          <w:sz w:val="28"/>
          <w:szCs w:val="28"/>
        </w:rPr>
        <w:t xml:space="preserve">что является достаточно низким показателем для </w:t>
      </w:r>
      <w:r w:rsidR="00B66206" w:rsidRPr="00BD5C2F">
        <w:rPr>
          <w:rFonts w:ascii="Times New Roman" w:hAnsi="Times New Roman"/>
          <w:color w:val="000000" w:themeColor="text1"/>
          <w:sz w:val="28"/>
          <w:szCs w:val="28"/>
        </w:rPr>
        <w:t>данного предприятия.</w:t>
      </w:r>
    </w:p>
    <w:p w:rsidR="00B66206" w:rsidRPr="00BD5C2F" w:rsidRDefault="00B66206"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p>
    <w:p w:rsidR="00B66206" w:rsidRPr="00BD5C2F" w:rsidRDefault="00B66206"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 xml:space="preserve">2.3 Оценка эффективности системы управления </w:t>
      </w:r>
      <w:r w:rsidR="00020E47" w:rsidRPr="00BD5C2F">
        <w:rPr>
          <w:rFonts w:ascii="Times New Roman" w:hAnsi="Times New Roman"/>
          <w:b/>
          <w:color w:val="000000" w:themeColor="text1"/>
          <w:sz w:val="28"/>
          <w:szCs w:val="28"/>
        </w:rPr>
        <w:t>ИП Иванова А.А.</w:t>
      </w:r>
    </w:p>
    <w:p w:rsidR="00B66206" w:rsidRPr="00BD5C2F" w:rsidRDefault="00B66206"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p>
    <w:p w:rsidR="00B66206" w:rsidRPr="00BD5C2F" w:rsidRDefault="00B6620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Для наиболее успешного внедрения разработанной стратегии необходимо </w:t>
      </w:r>
      <w:r w:rsidR="00590397" w:rsidRPr="00BD5C2F">
        <w:rPr>
          <w:rFonts w:ascii="Times New Roman" w:hAnsi="Times New Roman"/>
          <w:color w:val="000000" w:themeColor="text1"/>
          <w:sz w:val="28"/>
          <w:szCs w:val="28"/>
        </w:rPr>
        <w:t>п</w:t>
      </w:r>
      <w:r w:rsidRPr="00BD5C2F">
        <w:rPr>
          <w:rFonts w:ascii="Times New Roman" w:hAnsi="Times New Roman"/>
          <w:color w:val="000000" w:themeColor="text1"/>
          <w:sz w:val="28"/>
          <w:szCs w:val="28"/>
        </w:rPr>
        <w:t>роанализировать коммерческую деятельность торгового предприятия.</w:t>
      </w:r>
    </w:p>
    <w:p w:rsidR="00B66206" w:rsidRPr="00BD5C2F" w:rsidRDefault="00B6620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Коммерческая работа в торговле </w:t>
      </w:r>
      <w:r w:rsidR="00590397" w:rsidRPr="00BD5C2F">
        <w:rPr>
          <w:rFonts w:ascii="Times New Roman" w:hAnsi="Times New Roman"/>
          <w:color w:val="000000" w:themeColor="text1"/>
          <w:sz w:val="28"/>
          <w:szCs w:val="28"/>
        </w:rPr>
        <w:t>представляет собой обширную сферу оп</w:t>
      </w:r>
      <w:r w:rsidRPr="00BD5C2F">
        <w:rPr>
          <w:rFonts w:ascii="Times New Roman" w:hAnsi="Times New Roman"/>
          <w:color w:val="000000" w:themeColor="text1"/>
          <w:sz w:val="28"/>
          <w:szCs w:val="28"/>
        </w:rPr>
        <w:t xml:space="preserve">еративно-организационной деятельности, направленной на совершение </w:t>
      </w:r>
      <w:r w:rsidR="00590397" w:rsidRPr="00BD5C2F">
        <w:rPr>
          <w:rFonts w:ascii="Times New Roman" w:hAnsi="Times New Roman"/>
          <w:color w:val="000000" w:themeColor="text1"/>
          <w:sz w:val="28"/>
          <w:szCs w:val="28"/>
        </w:rPr>
        <w:t>процессов</w:t>
      </w:r>
      <w:r w:rsidRPr="00BD5C2F">
        <w:rPr>
          <w:rFonts w:ascii="Times New Roman" w:hAnsi="Times New Roman"/>
          <w:color w:val="000000" w:themeColor="text1"/>
          <w:sz w:val="28"/>
          <w:szCs w:val="28"/>
        </w:rPr>
        <w:t xml:space="preserve"> купли-продажи товаров для удовлетворения спроса населения и </w:t>
      </w:r>
      <w:r w:rsidR="00590397" w:rsidRPr="00BD5C2F">
        <w:rPr>
          <w:rFonts w:ascii="Times New Roman" w:hAnsi="Times New Roman"/>
          <w:color w:val="000000" w:themeColor="text1"/>
          <w:sz w:val="28"/>
          <w:szCs w:val="28"/>
        </w:rPr>
        <w:t>получение</w:t>
      </w:r>
      <w:r w:rsidRPr="00BD5C2F">
        <w:rPr>
          <w:rFonts w:ascii="Times New Roman" w:hAnsi="Times New Roman"/>
          <w:color w:val="000000" w:themeColor="text1"/>
          <w:sz w:val="28"/>
          <w:szCs w:val="28"/>
        </w:rPr>
        <w:t xml:space="preserve"> прибыли.</w:t>
      </w:r>
    </w:p>
    <w:p w:rsidR="00B66206" w:rsidRPr="00BD5C2F" w:rsidRDefault="00B6620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Коммерческая</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деятельность</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как</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объект</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управления</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может </w:t>
      </w:r>
      <w:r w:rsidR="00590397" w:rsidRPr="00BD5C2F">
        <w:rPr>
          <w:rFonts w:ascii="Times New Roman" w:hAnsi="Times New Roman"/>
          <w:color w:val="000000" w:themeColor="text1"/>
          <w:sz w:val="28"/>
          <w:szCs w:val="28"/>
        </w:rPr>
        <w:t xml:space="preserve">быть представлена </w:t>
      </w:r>
      <w:r w:rsidRPr="00BD5C2F">
        <w:rPr>
          <w:rFonts w:ascii="Times New Roman" w:hAnsi="Times New Roman"/>
          <w:color w:val="000000" w:themeColor="text1"/>
          <w:sz w:val="28"/>
          <w:szCs w:val="28"/>
        </w:rPr>
        <w:t>матричной</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моделью</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функций</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управления</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с</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описа</w:t>
      </w:r>
      <w:r w:rsidR="00590397" w:rsidRPr="00BD5C2F">
        <w:rPr>
          <w:rFonts w:ascii="Times New Roman" w:hAnsi="Times New Roman"/>
          <w:color w:val="000000" w:themeColor="text1"/>
          <w:sz w:val="28"/>
          <w:szCs w:val="28"/>
        </w:rPr>
        <w:t>нием</w:t>
      </w:r>
      <w:r w:rsidRPr="00BD5C2F">
        <w:rPr>
          <w:rFonts w:ascii="Times New Roman" w:hAnsi="Times New Roman"/>
          <w:color w:val="000000" w:themeColor="text1"/>
          <w:sz w:val="28"/>
          <w:szCs w:val="28"/>
        </w:rPr>
        <w:t xml:space="preserve"> достоинств и недостатков (табл. 2.</w:t>
      </w:r>
      <w:r w:rsidR="00590397" w:rsidRPr="00BD5C2F">
        <w:rPr>
          <w:rFonts w:ascii="Times New Roman" w:hAnsi="Times New Roman"/>
          <w:color w:val="000000" w:themeColor="text1"/>
          <w:sz w:val="28"/>
          <w:szCs w:val="28"/>
        </w:rPr>
        <w:t>7</w:t>
      </w:r>
      <w:r w:rsidRPr="00BD5C2F">
        <w:rPr>
          <w:rFonts w:ascii="Times New Roman" w:hAnsi="Times New Roman"/>
          <w:color w:val="000000" w:themeColor="text1"/>
          <w:sz w:val="28"/>
          <w:szCs w:val="28"/>
        </w:rPr>
        <w:t>):</w:t>
      </w:r>
    </w:p>
    <w:p w:rsidR="00A10BB7" w:rsidRPr="00BD5C2F" w:rsidRDefault="00A10BB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031982" w:rsidRPr="00BD5C2F" w:rsidRDefault="00BD5C2F" w:rsidP="00BD5C2F">
      <w:pPr>
        <w:shd w:val="clear" w:color="000000" w:fill="FFFFFF" w:themeFill="background1"/>
        <w:suppressAutoHyphens/>
        <w:autoSpaceDE w:val="0"/>
        <w:autoSpaceDN w:val="0"/>
        <w:adjustRightInd w:val="0"/>
        <w:spacing w:after="0" w:line="360" w:lineRule="auto"/>
        <w:jc w:val="right"/>
        <w:rPr>
          <w:rFonts w:ascii="Times New Roman" w:hAnsi="Times New Roman"/>
          <w:color w:val="000000" w:themeColor="text1"/>
          <w:sz w:val="28"/>
          <w:szCs w:val="28"/>
        </w:rPr>
      </w:pPr>
      <w:r w:rsidRPr="00BD5C2F">
        <w:rPr>
          <w:rFonts w:ascii="Times New Roman" w:hAnsi="Times New Roman"/>
          <w:color w:val="000000" w:themeColor="text1"/>
          <w:sz w:val="28"/>
          <w:szCs w:val="28"/>
        </w:rPr>
        <w:t>Таблица 2.7</w:t>
      </w:r>
    </w:p>
    <w:p w:rsidR="00BD5C2F" w:rsidRPr="00BD5C2F" w:rsidRDefault="00031982"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Функции управления в системе коммерческой деятельности</w:t>
      </w:r>
    </w:p>
    <w:p w:rsidR="00031982" w:rsidRPr="00BD5C2F" w:rsidRDefault="00020E47" w:rsidP="00BD5C2F">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sidRPr="00BD5C2F">
        <w:rPr>
          <w:rFonts w:ascii="Times New Roman" w:hAnsi="Times New Roman"/>
          <w:b/>
          <w:color w:val="000000" w:themeColor="text1"/>
          <w:sz w:val="28"/>
          <w:szCs w:val="28"/>
        </w:rPr>
        <w:t>ИП Иванова А.А.</w:t>
      </w:r>
    </w:p>
    <w:tbl>
      <w:tblPr>
        <w:tblStyle w:val="af"/>
        <w:tblW w:w="8780" w:type="dxa"/>
        <w:jc w:val="center"/>
        <w:tblLook w:val="04A0" w:firstRow="1" w:lastRow="0" w:firstColumn="1" w:lastColumn="0" w:noHBand="0" w:noVBand="1"/>
      </w:tblPr>
      <w:tblGrid>
        <w:gridCol w:w="1780"/>
        <w:gridCol w:w="2240"/>
        <w:gridCol w:w="2520"/>
        <w:gridCol w:w="2240"/>
      </w:tblGrid>
      <w:tr w:rsidR="00A10BB7" w:rsidRPr="00BD5C2F" w:rsidTr="00BD5C2F">
        <w:trPr>
          <w:trHeight w:val="570"/>
          <w:jc w:val="center"/>
        </w:trPr>
        <w:tc>
          <w:tcPr>
            <w:tcW w:w="178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Подсистема</w:t>
            </w:r>
          </w:p>
        </w:tc>
        <w:tc>
          <w:tcPr>
            <w:tcW w:w="224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Производство товаров</w:t>
            </w:r>
          </w:p>
        </w:tc>
        <w:tc>
          <w:tcPr>
            <w:tcW w:w="252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Товарные запасы</w:t>
            </w:r>
          </w:p>
        </w:tc>
        <w:tc>
          <w:tcPr>
            <w:tcW w:w="224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Организация продаж и реклама</w:t>
            </w:r>
          </w:p>
        </w:tc>
      </w:tr>
      <w:tr w:rsidR="00A10BB7" w:rsidRPr="00BD5C2F" w:rsidTr="00BD5C2F">
        <w:trPr>
          <w:trHeight w:val="570"/>
          <w:jc w:val="center"/>
        </w:trPr>
        <w:tc>
          <w:tcPr>
            <w:tcW w:w="178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Функции Управления</w:t>
            </w:r>
          </w:p>
        </w:tc>
        <w:tc>
          <w:tcPr>
            <w:tcW w:w="224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w:t>
            </w:r>
          </w:p>
        </w:tc>
        <w:tc>
          <w:tcPr>
            <w:tcW w:w="252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w:t>
            </w:r>
          </w:p>
        </w:tc>
        <w:tc>
          <w:tcPr>
            <w:tcW w:w="224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 </w:t>
            </w:r>
          </w:p>
        </w:tc>
      </w:tr>
      <w:tr w:rsidR="00A10BB7" w:rsidRPr="00BD5C2F" w:rsidTr="00291EBB">
        <w:trPr>
          <w:trHeight w:val="2068"/>
          <w:jc w:val="center"/>
        </w:trPr>
        <w:tc>
          <w:tcPr>
            <w:tcW w:w="178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Планирование</w:t>
            </w:r>
          </w:p>
        </w:tc>
        <w:tc>
          <w:tcPr>
            <w:tcW w:w="2240" w:type="dxa"/>
            <w:vAlign w:val="center"/>
            <w:hideMark/>
          </w:tcPr>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Изучение спроса</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потребителей не</w:t>
            </w:r>
          </w:p>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проводится. Производится стандартный ассортимент товаров</w:t>
            </w:r>
          </w:p>
        </w:tc>
        <w:tc>
          <w:tcPr>
            <w:tcW w:w="2520" w:type="dxa"/>
            <w:vAlign w:val="center"/>
            <w:hideMark/>
          </w:tcPr>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Планирование</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ассортимента</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предлагаемой продукции</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не производится, все</w:t>
            </w:r>
          </w:p>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зависит от поставщика</w:t>
            </w:r>
          </w:p>
        </w:tc>
        <w:tc>
          <w:tcPr>
            <w:tcW w:w="2240" w:type="dxa"/>
            <w:vAlign w:val="center"/>
            <w:hideMark/>
          </w:tcPr>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Не планируются</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затраты на</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организацию продаж</w:t>
            </w:r>
          </w:p>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и рекламу</w:t>
            </w:r>
          </w:p>
        </w:tc>
      </w:tr>
      <w:tr w:rsidR="00A10BB7" w:rsidRPr="00BD5C2F" w:rsidTr="00291EBB">
        <w:trPr>
          <w:trHeight w:val="1970"/>
          <w:jc w:val="center"/>
        </w:trPr>
        <w:tc>
          <w:tcPr>
            <w:tcW w:w="178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Организация</w:t>
            </w:r>
          </w:p>
        </w:tc>
        <w:tc>
          <w:tcPr>
            <w:tcW w:w="2240" w:type="dxa"/>
            <w:vAlign w:val="center"/>
            <w:hideMark/>
          </w:tcPr>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Заключение договоров на поставку. Необходимость</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в создании системы</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«компания - поставщик».</w:t>
            </w:r>
          </w:p>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Формирование связей.</w:t>
            </w:r>
          </w:p>
        </w:tc>
        <w:tc>
          <w:tcPr>
            <w:tcW w:w="2520" w:type="dxa"/>
            <w:vAlign w:val="center"/>
            <w:hideMark/>
          </w:tcPr>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Создание системы</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способной эффективно</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управлять товарными</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запасами и</w:t>
            </w:r>
          </w:p>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ассортиментом</w:t>
            </w:r>
          </w:p>
        </w:tc>
        <w:tc>
          <w:tcPr>
            <w:tcW w:w="2240" w:type="dxa"/>
            <w:vAlign w:val="center"/>
            <w:hideMark/>
          </w:tcPr>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Внедрение</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прогрессивных форм</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и методов продаж.</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Разработка</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рекламных</w:t>
            </w:r>
          </w:p>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мероприятий</w:t>
            </w:r>
          </w:p>
        </w:tc>
      </w:tr>
      <w:tr w:rsidR="00A10BB7" w:rsidRPr="00BD5C2F" w:rsidTr="00291EBB">
        <w:trPr>
          <w:trHeight w:val="261"/>
          <w:jc w:val="center"/>
        </w:trPr>
        <w:tc>
          <w:tcPr>
            <w:tcW w:w="178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Мотивация</w:t>
            </w:r>
          </w:p>
        </w:tc>
        <w:tc>
          <w:tcPr>
            <w:tcW w:w="7000" w:type="dxa"/>
            <w:gridSpan w:val="3"/>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Создание необходимых условий для достижения результативности работы</w:t>
            </w:r>
          </w:p>
        </w:tc>
      </w:tr>
      <w:tr w:rsidR="00A10BB7" w:rsidRPr="00BD5C2F" w:rsidTr="00BD5C2F">
        <w:trPr>
          <w:trHeight w:val="698"/>
          <w:jc w:val="center"/>
        </w:trPr>
        <w:tc>
          <w:tcPr>
            <w:tcW w:w="1780" w:type="dxa"/>
            <w:vAlign w:val="center"/>
            <w:hideMark/>
          </w:tcPr>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Контроль</w:t>
            </w:r>
          </w:p>
        </w:tc>
        <w:tc>
          <w:tcPr>
            <w:tcW w:w="2240" w:type="dxa"/>
            <w:vAlign w:val="center"/>
            <w:hideMark/>
          </w:tcPr>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Не проводится оценка</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целесообразности каждой</w:t>
            </w:r>
          </w:p>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закупки</w:t>
            </w:r>
          </w:p>
        </w:tc>
        <w:tc>
          <w:tcPr>
            <w:tcW w:w="2520" w:type="dxa"/>
            <w:vAlign w:val="center"/>
            <w:hideMark/>
          </w:tcPr>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Анализ изменения</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товарных запасов не</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проводится. Необходима</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разработка мероприятий</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по ликвидации</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сверхнормативных</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неликвидных товарных</w:t>
            </w:r>
          </w:p>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запасов</w:t>
            </w:r>
          </w:p>
        </w:tc>
        <w:tc>
          <w:tcPr>
            <w:tcW w:w="2240" w:type="dxa"/>
            <w:vAlign w:val="center"/>
            <w:hideMark/>
          </w:tcPr>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Проведение анализа</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выручки от</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реализации,</w:t>
            </w:r>
          </w:p>
          <w:p w:rsidR="00291EBB"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себестоимости и</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других важных</w:t>
            </w:r>
          </w:p>
          <w:p w:rsidR="00BD5C2F"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показателей</w:t>
            </w:r>
          </w:p>
          <w:p w:rsidR="00A10BB7" w:rsidRPr="00BD5C2F" w:rsidRDefault="00A10BB7" w:rsidP="00BD5C2F">
            <w:pPr>
              <w:shd w:val="clear" w:color="000000" w:fill="FFFFFF" w:themeFill="background1"/>
              <w:suppressAutoHyphens/>
              <w:spacing w:after="0" w:line="360" w:lineRule="auto"/>
              <w:rPr>
                <w:rFonts w:ascii="Times New Roman" w:hAnsi="Times New Roman"/>
                <w:color w:val="000000" w:themeColor="text1"/>
                <w:sz w:val="20"/>
                <w:szCs w:val="24"/>
              </w:rPr>
            </w:pPr>
            <w:r w:rsidRPr="00BD5C2F">
              <w:rPr>
                <w:rFonts w:ascii="Times New Roman" w:hAnsi="Times New Roman"/>
                <w:color w:val="000000" w:themeColor="text1"/>
                <w:sz w:val="20"/>
                <w:szCs w:val="24"/>
              </w:rPr>
              <w:t>деятельности</w:t>
            </w:r>
          </w:p>
        </w:tc>
      </w:tr>
    </w:tbl>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Коммерческая деятельность занимает важное место в деятельности всего предприятия. Основными показателями, характеризующие коммерческую деятельность</w:t>
      </w:r>
      <w:r w:rsidR="00BD5C2F">
        <w:rPr>
          <w:rFonts w:ascii="Times New Roman" w:hAnsi="Times New Roman"/>
          <w:color w:val="000000" w:themeColor="text1"/>
          <w:sz w:val="28"/>
          <w:szCs w:val="28"/>
        </w:rPr>
        <w:t xml:space="preserve">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являются:</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изучение спроса;</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закупка товаров;</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товарные запасы и ассортимент;</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продажа;</w:t>
      </w:r>
    </w:p>
    <w:p w:rsid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реклама.</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У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изучение спроса на продукцию не проводится. Тем самым не обеспечивается экономическая эффективность деятельности предприятия, так как получена необъективная информация, в результате неполного</w:t>
      </w:r>
    </w:p>
    <w:p w:rsidR="0050141B" w:rsidRPr="00BD5C2F" w:rsidRDefault="0050141B" w:rsidP="00BD5C2F">
      <w:pPr>
        <w:shd w:val="clear" w:color="000000" w:fill="FFFFFF" w:themeFill="background1"/>
        <w:tabs>
          <w:tab w:val="left" w:pos="709"/>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удовлетворения спроса и, как следствие, получение низкого дохода.</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Предприятию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необходимо тщательно контролировать полноту и стабильность ассортимента предоставляемых товаров, необходимо формирование оптимального ассортимента товаров в соответствии со спросом населения. Широта и глубина ассортимента реализуемых товаров во многом зависят от квалификации работников коммерческого отдела, которые должны располагать обширной информацией о спросе покупателей, источниках возможного поступления товаров, ценах на товары и другой коммерческой информации.</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Управление товарными запасами начинается с их учета. Учет товарных запасов налажен в стоимостном выражении, и в физическом выражении</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в массах. Время от времени проводится инвентаризация товарных запасов, т.е. физически пересчитывается, перевешивается все имеющиеся запасы продукции на складе. Текущие товарные запасы определяются исходя из данных последней инвентаризации и данных бухгалтерского учета за последующий период.</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Продажа осуществляется в строгом соответствии с </w:t>
      </w:r>
      <w:r w:rsidRPr="00BD5C2F">
        <w:rPr>
          <w:rFonts w:ascii="Times New Roman" w:hAnsi="Times New Roman"/>
          <w:iCs/>
          <w:color w:val="000000" w:themeColor="text1"/>
          <w:sz w:val="28"/>
          <w:szCs w:val="28"/>
        </w:rPr>
        <w:t xml:space="preserve">Правилами продажи отдельных видов товаров. </w:t>
      </w:r>
      <w:r w:rsidRPr="00BD5C2F">
        <w:rPr>
          <w:rFonts w:ascii="Times New Roman" w:hAnsi="Times New Roman"/>
          <w:color w:val="000000" w:themeColor="text1"/>
          <w:sz w:val="28"/>
          <w:szCs w:val="28"/>
        </w:rPr>
        <w:t>Эти правила регулируются не только Гражданским кодексом</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Российской Федерации, но и Законом Российской Федерации «О за щите прав потребителей» и иными правовыми актами.</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Форма продажи продукции – индивидуальное обслуживание покупателей со склада предприятия</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кладовщикам и операторами и заключается в выполнении следующих операций:</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встреча покупателей и выявление его намерения;</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предложение и показ товаров;</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помощь в выборе товаров и консультация;</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проведение технологических операций, связанных </w:t>
      </w:r>
      <w:r w:rsidR="003A1A6D" w:rsidRPr="00BD5C2F">
        <w:rPr>
          <w:rFonts w:ascii="Times New Roman" w:hAnsi="Times New Roman"/>
          <w:color w:val="000000" w:themeColor="text1"/>
          <w:sz w:val="28"/>
          <w:szCs w:val="28"/>
        </w:rPr>
        <w:t>оформлением документов;</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расчетные операции;</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 упаковка и выдача </w:t>
      </w:r>
      <w:r w:rsidR="003A1A6D" w:rsidRPr="00BD5C2F">
        <w:rPr>
          <w:rFonts w:ascii="Times New Roman" w:hAnsi="Times New Roman"/>
          <w:color w:val="000000" w:themeColor="text1"/>
          <w:sz w:val="28"/>
          <w:szCs w:val="28"/>
        </w:rPr>
        <w:t>товара</w:t>
      </w:r>
      <w:r w:rsidRPr="00BD5C2F">
        <w:rPr>
          <w:rFonts w:ascii="Times New Roman" w:hAnsi="Times New Roman"/>
          <w:color w:val="000000" w:themeColor="text1"/>
          <w:sz w:val="28"/>
          <w:szCs w:val="28"/>
        </w:rPr>
        <w:t>.</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Благоприятное впечатление оставляет опрятный внешний вид работников</w:t>
      </w:r>
      <w:r w:rsidR="003A1A6D"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порядок и чистота в </w:t>
      </w:r>
      <w:r w:rsidR="003A1A6D" w:rsidRPr="00BD5C2F">
        <w:rPr>
          <w:rFonts w:ascii="Times New Roman" w:hAnsi="Times New Roman"/>
          <w:color w:val="000000" w:themeColor="text1"/>
          <w:sz w:val="28"/>
          <w:szCs w:val="28"/>
        </w:rPr>
        <w:t>помещениях</w:t>
      </w:r>
      <w:r w:rsidRPr="00BD5C2F">
        <w:rPr>
          <w:rFonts w:ascii="Times New Roman" w:hAnsi="Times New Roman"/>
          <w:color w:val="000000" w:themeColor="text1"/>
          <w:sz w:val="28"/>
          <w:szCs w:val="28"/>
        </w:rPr>
        <w:t>. Выявление намерений покупателей заключается в определении их отношения к видам, сортам и другим признакам товаров. Эта операция выполняется торговым персоналом ненавязчиво, в вежливой форме. При этом он обращает внимание на особенности отдельных видов товаров, предлагает взамен отсутствующих другие виды.</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Торговый персонал</w:t>
      </w:r>
      <w:r w:rsidR="00BD5C2F">
        <w:rPr>
          <w:rFonts w:ascii="Times New Roman" w:hAnsi="Times New Roman"/>
          <w:color w:val="000000" w:themeColor="text1"/>
          <w:sz w:val="28"/>
          <w:szCs w:val="28"/>
        </w:rPr>
        <w:t xml:space="preserve">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имеет высокую квалификацию и при выполнении технологических операций, связанных с </w:t>
      </w:r>
      <w:r w:rsidR="003A1A6D" w:rsidRPr="00BD5C2F">
        <w:rPr>
          <w:rFonts w:ascii="Times New Roman" w:hAnsi="Times New Roman"/>
          <w:color w:val="000000" w:themeColor="text1"/>
          <w:sz w:val="28"/>
          <w:szCs w:val="28"/>
        </w:rPr>
        <w:t>оформлением заявок</w:t>
      </w:r>
      <w:r w:rsidRPr="00BD5C2F">
        <w:rPr>
          <w:rFonts w:ascii="Times New Roman" w:hAnsi="Times New Roman"/>
          <w:color w:val="000000" w:themeColor="text1"/>
          <w:sz w:val="28"/>
          <w:szCs w:val="28"/>
        </w:rPr>
        <w:t xml:space="preserve"> затрачивается немного труда и времени. На качество их выполнения, а следовательно и на уровень обслуживания покупателей влияет правильная организация и обслуживание торгового места </w:t>
      </w:r>
      <w:r w:rsidR="003A1A6D" w:rsidRPr="00BD5C2F">
        <w:rPr>
          <w:rFonts w:ascii="Times New Roman" w:hAnsi="Times New Roman"/>
          <w:color w:val="000000" w:themeColor="text1"/>
          <w:sz w:val="28"/>
          <w:szCs w:val="28"/>
        </w:rPr>
        <w:t>персонала</w:t>
      </w:r>
      <w:r w:rsidRPr="00BD5C2F">
        <w:rPr>
          <w:rFonts w:ascii="Times New Roman" w:hAnsi="Times New Roman"/>
          <w:color w:val="000000" w:themeColor="text1"/>
          <w:sz w:val="28"/>
          <w:szCs w:val="28"/>
        </w:rPr>
        <w:t>.</w:t>
      </w:r>
    </w:p>
    <w:p w:rsidR="0050141B" w:rsidRPr="00BD5C2F" w:rsidRDefault="0050141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Завершается продажа продукции расчетом с покупателями и выдачей им </w:t>
      </w:r>
      <w:r w:rsidR="003A1A6D" w:rsidRPr="00BD5C2F">
        <w:rPr>
          <w:rFonts w:ascii="Times New Roman" w:hAnsi="Times New Roman"/>
          <w:color w:val="000000" w:themeColor="text1"/>
          <w:sz w:val="28"/>
          <w:szCs w:val="28"/>
        </w:rPr>
        <w:t>товара и документов</w:t>
      </w:r>
      <w:r w:rsidRPr="00BD5C2F">
        <w:rPr>
          <w:rFonts w:ascii="Times New Roman" w:hAnsi="Times New Roman"/>
          <w:color w:val="000000" w:themeColor="text1"/>
          <w:sz w:val="28"/>
          <w:szCs w:val="28"/>
        </w:rPr>
        <w:t>.</w:t>
      </w:r>
    </w:p>
    <w:p w:rsidR="00577047" w:rsidRPr="00BD5C2F" w:rsidRDefault="0050141B" w:rsidP="00BD5C2F">
      <w:pPr>
        <w:shd w:val="clear" w:color="000000" w:fill="FFFFFF" w:themeFill="background1"/>
        <w:tabs>
          <w:tab w:val="left" w:pos="709"/>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Проведение рекламных мероприятий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не планируется. С целью привлечения покупателей периодически проводятся презентации, выставки-продажи</w:t>
      </w:r>
      <w:r w:rsidR="003A1A6D"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003A1A6D" w:rsidRPr="00BD5C2F">
        <w:rPr>
          <w:rFonts w:ascii="Times New Roman" w:hAnsi="Times New Roman"/>
          <w:color w:val="000000" w:themeColor="text1"/>
          <w:sz w:val="28"/>
          <w:szCs w:val="28"/>
        </w:rPr>
        <w:t xml:space="preserve">дегустации. </w:t>
      </w:r>
      <w:r w:rsidR="00577047" w:rsidRPr="00BD5C2F">
        <w:rPr>
          <w:rFonts w:ascii="Times New Roman" w:hAnsi="Times New Roman"/>
          <w:color w:val="000000" w:themeColor="text1"/>
          <w:sz w:val="28"/>
          <w:szCs w:val="28"/>
        </w:rPr>
        <w:t>Данные мероприятия положительно действуют на деятельность предприятия, так как покупатели осведомлены об ассортименте предлагаемых товаров. Но для оживления торговли, привлечения дополнительного числа покупателей, развитию торговли и формированию вкусов потребителей необходимо уделить внимание рекламе в СМИ.</w:t>
      </w:r>
    </w:p>
    <w:p w:rsidR="00577047" w:rsidRPr="00BD5C2F" w:rsidRDefault="0057704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Для того, чтобы оценить влияние эффективности системы управления предприятием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необходимо проанализировать нормы и ценности организации, которые представлены в матрице организационной культуры (табл. 2.8</w:t>
      </w:r>
      <w:r w:rsidR="00291EBB">
        <w:rPr>
          <w:rFonts w:ascii="Times New Roman" w:hAnsi="Times New Roman"/>
          <w:color w:val="000000" w:themeColor="text1"/>
          <w:sz w:val="28"/>
          <w:szCs w:val="28"/>
        </w:rPr>
        <w:t>).</w:t>
      </w:r>
    </w:p>
    <w:p w:rsidR="00577047" w:rsidRPr="00BD5C2F" w:rsidRDefault="0057704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p>
    <w:p w:rsidR="00577047" w:rsidRPr="00BD5C2F" w:rsidRDefault="00577047" w:rsidP="00291EBB">
      <w:pPr>
        <w:shd w:val="clear" w:color="000000" w:fill="FFFFFF" w:themeFill="background1"/>
        <w:suppressAutoHyphens/>
        <w:autoSpaceDE w:val="0"/>
        <w:autoSpaceDN w:val="0"/>
        <w:adjustRightInd w:val="0"/>
        <w:spacing w:after="0" w:line="360" w:lineRule="auto"/>
        <w:ind w:firstLine="709"/>
        <w:jc w:val="right"/>
        <w:rPr>
          <w:rFonts w:ascii="Times New Roman" w:hAnsi="Times New Roman"/>
          <w:color w:val="000000" w:themeColor="text1"/>
          <w:sz w:val="28"/>
          <w:szCs w:val="24"/>
        </w:rPr>
      </w:pPr>
      <w:r w:rsidRPr="00BD5C2F">
        <w:rPr>
          <w:rFonts w:ascii="Times New Roman" w:hAnsi="Times New Roman"/>
          <w:color w:val="000000" w:themeColor="text1"/>
          <w:sz w:val="28"/>
          <w:szCs w:val="28"/>
        </w:rPr>
        <w:t>Таблица 2.</w:t>
      </w:r>
      <w:r w:rsidR="002E2AF2" w:rsidRPr="00BD5C2F">
        <w:rPr>
          <w:rFonts w:ascii="Times New Roman" w:hAnsi="Times New Roman"/>
          <w:color w:val="000000" w:themeColor="text1"/>
          <w:sz w:val="28"/>
          <w:szCs w:val="28"/>
        </w:rPr>
        <w:t>8</w:t>
      </w:r>
    </w:p>
    <w:p w:rsidR="00577047" w:rsidRPr="00291EBB" w:rsidRDefault="00577047" w:rsidP="00291EBB">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sidRPr="00291EBB">
        <w:rPr>
          <w:rFonts w:ascii="Times New Roman" w:hAnsi="Times New Roman"/>
          <w:b/>
          <w:color w:val="000000" w:themeColor="text1"/>
          <w:sz w:val="28"/>
          <w:szCs w:val="28"/>
        </w:rPr>
        <w:t xml:space="preserve">Матрица организационной культуры </w:t>
      </w:r>
      <w:r w:rsidR="00020E47" w:rsidRPr="00291EBB">
        <w:rPr>
          <w:rFonts w:ascii="Times New Roman" w:hAnsi="Times New Roman"/>
          <w:b/>
          <w:color w:val="000000" w:themeColor="text1"/>
          <w:sz w:val="28"/>
          <w:szCs w:val="28"/>
        </w:rPr>
        <w:t>ИП Иванова А.А.</w:t>
      </w:r>
    </w:p>
    <w:tbl>
      <w:tblPr>
        <w:tblStyle w:val="af"/>
        <w:tblW w:w="0" w:type="auto"/>
        <w:jc w:val="center"/>
        <w:tblLayout w:type="fixed"/>
        <w:tblLook w:val="04A0" w:firstRow="1" w:lastRow="0" w:firstColumn="1" w:lastColumn="0" w:noHBand="0" w:noVBand="1"/>
      </w:tblPr>
      <w:tblGrid>
        <w:gridCol w:w="2381"/>
        <w:gridCol w:w="2699"/>
        <w:gridCol w:w="1772"/>
        <w:gridCol w:w="1663"/>
      </w:tblGrid>
      <w:tr w:rsidR="00577047" w:rsidRPr="00291EBB" w:rsidTr="00257D93">
        <w:trPr>
          <w:trHeight w:val="700"/>
          <w:jc w:val="center"/>
        </w:trPr>
        <w:tc>
          <w:tcPr>
            <w:tcW w:w="2381"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Нормы и ценности культуры организации</w:t>
            </w:r>
          </w:p>
        </w:tc>
        <w:tc>
          <w:tcPr>
            <w:tcW w:w="2699"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Положительны е аспекты</w:t>
            </w:r>
          </w:p>
        </w:tc>
        <w:tc>
          <w:tcPr>
            <w:tcW w:w="1772"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Отрицательные аспекты</w:t>
            </w:r>
          </w:p>
        </w:tc>
        <w:tc>
          <w:tcPr>
            <w:tcW w:w="1663"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Проблемы</w:t>
            </w:r>
          </w:p>
        </w:tc>
      </w:tr>
      <w:tr w:rsidR="00577047" w:rsidRPr="00291EBB" w:rsidTr="00257D93">
        <w:trPr>
          <w:trHeight w:val="929"/>
          <w:jc w:val="center"/>
        </w:trPr>
        <w:tc>
          <w:tcPr>
            <w:tcW w:w="2381"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Ориентация на действия</w:t>
            </w:r>
          </w:p>
        </w:tc>
        <w:tc>
          <w:tcPr>
            <w:tcW w:w="2699"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Стремление вперед, совершенствование организации</w:t>
            </w:r>
          </w:p>
        </w:tc>
        <w:tc>
          <w:tcPr>
            <w:tcW w:w="1772"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«Зацикленность» на своей работе</w:t>
            </w:r>
          </w:p>
        </w:tc>
        <w:tc>
          <w:tcPr>
            <w:tcW w:w="1663"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Недостаточно ресурсов для реализации планов</w:t>
            </w:r>
          </w:p>
        </w:tc>
      </w:tr>
      <w:tr w:rsidR="00577047" w:rsidRPr="00291EBB" w:rsidTr="00257D93">
        <w:trPr>
          <w:trHeight w:val="937"/>
          <w:jc w:val="center"/>
        </w:trPr>
        <w:tc>
          <w:tcPr>
            <w:tcW w:w="2381"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Самостоятельность и предприимчивость</w:t>
            </w:r>
          </w:p>
        </w:tc>
        <w:tc>
          <w:tcPr>
            <w:tcW w:w="2699"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Творчество и энтузиазм поддерживаются свободой действий</w:t>
            </w:r>
          </w:p>
        </w:tc>
        <w:tc>
          <w:tcPr>
            <w:tcW w:w="1772"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p>
        </w:tc>
        <w:tc>
          <w:tcPr>
            <w:tcW w:w="1663"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p>
        </w:tc>
      </w:tr>
      <w:tr w:rsidR="00577047" w:rsidRPr="00291EBB" w:rsidTr="00257D93">
        <w:trPr>
          <w:trHeight w:val="703"/>
          <w:jc w:val="center"/>
        </w:trPr>
        <w:tc>
          <w:tcPr>
            <w:tcW w:w="2381"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Лицом к потребителю</w:t>
            </w:r>
          </w:p>
        </w:tc>
        <w:tc>
          <w:tcPr>
            <w:tcW w:w="2699" w:type="dxa"/>
            <w:vAlign w:val="center"/>
          </w:tcPr>
          <w:p w:rsidR="00577047" w:rsidRPr="00291EBB" w:rsidRDefault="00AE7ED3"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Все для потреби</w:t>
            </w:r>
            <w:r w:rsidR="00577047" w:rsidRPr="00291EBB">
              <w:rPr>
                <w:rFonts w:ascii="Times New Roman" w:hAnsi="Times New Roman"/>
                <w:color w:val="000000" w:themeColor="text1"/>
                <w:sz w:val="20"/>
                <w:szCs w:val="26"/>
              </w:rPr>
              <w:t>теля, клиент - контроль</w:t>
            </w:r>
          </w:p>
        </w:tc>
        <w:tc>
          <w:tcPr>
            <w:tcW w:w="1772"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p>
        </w:tc>
        <w:tc>
          <w:tcPr>
            <w:tcW w:w="1663"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p>
        </w:tc>
      </w:tr>
      <w:tr w:rsidR="00577047" w:rsidRPr="00291EBB" w:rsidTr="00257D93">
        <w:trPr>
          <w:trHeight w:val="703"/>
          <w:jc w:val="center"/>
        </w:trPr>
        <w:tc>
          <w:tcPr>
            <w:tcW w:w="2381"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Связь с жизнью и ценное руководство</w:t>
            </w:r>
          </w:p>
        </w:tc>
        <w:tc>
          <w:tcPr>
            <w:tcW w:w="2699"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Объективные знания</w:t>
            </w:r>
          </w:p>
        </w:tc>
        <w:tc>
          <w:tcPr>
            <w:tcW w:w="1772"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6"/>
              </w:rPr>
              <w:t>Малая степень адаптации к внешней среде</w:t>
            </w:r>
          </w:p>
        </w:tc>
        <w:tc>
          <w:tcPr>
            <w:tcW w:w="1663" w:type="dxa"/>
            <w:vAlign w:val="center"/>
          </w:tcPr>
          <w:p w:rsidR="00577047" w:rsidRPr="00291EBB" w:rsidRDefault="0057704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p>
        </w:tc>
      </w:tr>
      <w:tr w:rsidR="00085777" w:rsidRPr="00291EBB" w:rsidTr="00257D93">
        <w:trPr>
          <w:trHeight w:val="703"/>
          <w:jc w:val="center"/>
        </w:trPr>
        <w:tc>
          <w:tcPr>
            <w:tcW w:w="2381"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Производительность от человека</w:t>
            </w:r>
          </w:p>
        </w:tc>
        <w:tc>
          <w:tcPr>
            <w:tcW w:w="2699"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Люди - главный источник производительности</w:t>
            </w:r>
          </w:p>
        </w:tc>
        <w:tc>
          <w:tcPr>
            <w:tcW w:w="1772"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Недостаток мотивации в продвижении по службе</w:t>
            </w:r>
          </w:p>
        </w:tc>
        <w:tc>
          <w:tcPr>
            <w:tcW w:w="1663"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Снижение производи-тельности</w:t>
            </w:r>
          </w:p>
        </w:tc>
      </w:tr>
      <w:tr w:rsidR="00085777" w:rsidRPr="00291EBB" w:rsidTr="00257D93">
        <w:trPr>
          <w:trHeight w:val="703"/>
          <w:jc w:val="center"/>
        </w:trPr>
        <w:tc>
          <w:tcPr>
            <w:tcW w:w="2381"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Свобода действий и жесткость одновременно</w:t>
            </w:r>
          </w:p>
        </w:tc>
        <w:tc>
          <w:tcPr>
            <w:tcW w:w="2699"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Контроль за качеством выполнения работы</w:t>
            </w:r>
          </w:p>
        </w:tc>
        <w:tc>
          <w:tcPr>
            <w:tcW w:w="1772"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Не всегда объективное понимание обстановки</w:t>
            </w:r>
          </w:p>
        </w:tc>
        <w:tc>
          <w:tcPr>
            <w:tcW w:w="1663"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Недостаточ-ный опыт и квалификация</w:t>
            </w:r>
          </w:p>
        </w:tc>
      </w:tr>
      <w:tr w:rsidR="00085777" w:rsidRPr="00291EBB" w:rsidTr="00257D93">
        <w:trPr>
          <w:trHeight w:val="703"/>
          <w:jc w:val="center"/>
        </w:trPr>
        <w:tc>
          <w:tcPr>
            <w:tcW w:w="2381"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Приверженность своему делу</w:t>
            </w:r>
          </w:p>
        </w:tc>
        <w:tc>
          <w:tcPr>
            <w:tcW w:w="2699"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Интерес к работе, повышение производительности</w:t>
            </w:r>
          </w:p>
        </w:tc>
        <w:tc>
          <w:tcPr>
            <w:tcW w:w="1772"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p>
        </w:tc>
        <w:tc>
          <w:tcPr>
            <w:tcW w:w="1663"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Необходимость подготовки кадров</w:t>
            </w:r>
          </w:p>
        </w:tc>
      </w:tr>
      <w:tr w:rsidR="00085777" w:rsidRPr="00291EBB" w:rsidTr="00257D93">
        <w:trPr>
          <w:trHeight w:val="703"/>
          <w:jc w:val="center"/>
        </w:trPr>
        <w:tc>
          <w:tcPr>
            <w:tcW w:w="2381"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Простая форма организации</w:t>
            </w:r>
          </w:p>
        </w:tc>
        <w:tc>
          <w:tcPr>
            <w:tcW w:w="2699"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Эффективные коммуникации внутри организации</w:t>
            </w:r>
          </w:p>
        </w:tc>
        <w:tc>
          <w:tcPr>
            <w:tcW w:w="1772"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6"/>
              </w:rPr>
            </w:pPr>
            <w:r w:rsidRPr="00291EBB">
              <w:rPr>
                <w:rFonts w:ascii="Times New Roman" w:hAnsi="Times New Roman"/>
                <w:color w:val="000000" w:themeColor="text1"/>
                <w:sz w:val="20"/>
                <w:szCs w:val="26"/>
              </w:rPr>
              <w:t>Не всегда эффективное управление</w:t>
            </w:r>
          </w:p>
        </w:tc>
        <w:tc>
          <w:tcPr>
            <w:tcW w:w="1663" w:type="dxa"/>
            <w:vAlign w:val="center"/>
          </w:tcPr>
          <w:p w:rsidR="00085777" w:rsidRPr="00291EBB" w:rsidRDefault="00085777"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p>
        </w:tc>
      </w:tr>
    </w:tbl>
    <w:p w:rsidR="00291EBB" w:rsidRDefault="00291EBB" w:rsidP="00BD5C2F">
      <w:pPr>
        <w:shd w:val="clear" w:color="000000" w:fill="FFFFFF" w:themeFill="background1"/>
        <w:tabs>
          <w:tab w:val="left" w:pos="709"/>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93643E" w:rsidRPr="00BD5C2F" w:rsidRDefault="009364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После того, как провели оценку эффективности, можно сделать вывод, что расширения ассортимента продаваемой продукции предприятие будет работать эффективнее, чем прежде.</w:t>
      </w:r>
    </w:p>
    <w:p w:rsidR="00224DAA" w:rsidRPr="00BD5C2F" w:rsidRDefault="009364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Проведенный анализ показал, что на предприятии создана система управления, </w:t>
      </w:r>
      <w:r w:rsidR="00224DAA" w:rsidRPr="00BD5C2F">
        <w:rPr>
          <w:rFonts w:ascii="Times New Roman" w:hAnsi="Times New Roman"/>
          <w:color w:val="000000" w:themeColor="text1"/>
          <w:sz w:val="28"/>
          <w:szCs w:val="28"/>
        </w:rPr>
        <w:t>имеющая все свойственные ей элементы: механизм управления (цели, задачи, принципы, функции, методы), структуру управления, процесс управления, механизм развития системы управления и искусство управления.</w:t>
      </w:r>
    </w:p>
    <w:p w:rsidR="00224DAA" w:rsidRPr="00BD5C2F" w:rsidRDefault="00224DAA"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Предприятие имеет линейно-функциональную организационную структуру, представляющую собой упорядоченную совокупность взаимосвязанных элементов, находящихся между собой в устойчивых отношениях и обеспечивающих функционирование и развитие организации как единого целого.</w:t>
      </w:r>
    </w:p>
    <w:p w:rsidR="00224DAA" w:rsidRPr="00BD5C2F" w:rsidRDefault="00224DAA"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На основании проведенного анкетирования работников было выявлено, что в данной организации преобладает ролевая культура, и, причем достаточно явно. Одним из основных факторов, влияющих на культуру организации, остаются цели и задачи, стоящие перед предприятием. Основными из них являются качество продаваемой продукции и получение прибыли, Такая цель, как качество продукции, легче всего контролируется в ролевой культуре.</w:t>
      </w:r>
    </w:p>
    <w:p w:rsidR="00BD5C2F" w:rsidRDefault="00224DAA"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Проанализировав хозяйственно финансовую деятельность предприятия можно сказать, что в отчетном году по сравнению с прошлым годом прибыль предприятия возросла на 70 %. Однако, сумма затрат на издержки производства значительно увеличилась, что снизило </w:t>
      </w:r>
      <w:r w:rsidR="00C96808" w:rsidRPr="00BD5C2F">
        <w:rPr>
          <w:rFonts w:ascii="Times New Roman" w:hAnsi="Times New Roman"/>
          <w:color w:val="000000" w:themeColor="text1"/>
          <w:sz w:val="28"/>
          <w:szCs w:val="28"/>
        </w:rPr>
        <w:t>экономическую эффективность деятельности предприятия.</w:t>
      </w:r>
    </w:p>
    <w:p w:rsidR="0093643E" w:rsidRPr="00BD5C2F" w:rsidRDefault="00224DAA" w:rsidP="00BD5C2F">
      <w:pPr>
        <w:shd w:val="clear" w:color="000000" w:fill="FFFFFF" w:themeFill="background1"/>
        <w:tabs>
          <w:tab w:val="left" w:pos="709"/>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На основании проведенного комплексного анализа системы управления предприятием, можно сделать вывод, что после расширения ассортимента продаваемой продукции торговое предприятие </w:t>
      </w:r>
      <w:r w:rsidR="00C96808" w:rsidRPr="00BD5C2F">
        <w:rPr>
          <w:rFonts w:ascii="Times New Roman" w:hAnsi="Times New Roman"/>
          <w:color w:val="000000" w:themeColor="text1"/>
          <w:sz w:val="28"/>
          <w:szCs w:val="28"/>
        </w:rPr>
        <w:t>будет</w:t>
      </w:r>
      <w:r w:rsidRPr="00BD5C2F">
        <w:rPr>
          <w:rFonts w:ascii="Times New Roman" w:hAnsi="Times New Roman"/>
          <w:color w:val="000000" w:themeColor="text1"/>
          <w:sz w:val="28"/>
          <w:szCs w:val="28"/>
        </w:rPr>
        <w:t xml:space="preserve"> работать еще эффективнее, чем прежде.</w:t>
      </w:r>
    </w:p>
    <w:p w:rsidR="00975C05" w:rsidRPr="00BD5C2F" w:rsidRDefault="00975C05" w:rsidP="00BD5C2F">
      <w:pPr>
        <w:shd w:val="clear" w:color="000000" w:fill="FFFFFF" w:themeFill="background1"/>
        <w:tabs>
          <w:tab w:val="left" w:pos="709"/>
        </w:tabs>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975C05" w:rsidRPr="00291EBB" w:rsidRDefault="00291EBB" w:rsidP="00291EBB">
      <w:pPr>
        <w:pStyle w:val="a6"/>
        <w:numPr>
          <w:ilvl w:val="0"/>
          <w:numId w:val="13"/>
        </w:numPr>
        <w:shd w:val="clear" w:color="000000" w:fill="FFFFFF" w:themeFill="background1"/>
        <w:suppressAutoHyphens/>
        <w:autoSpaceDE w:val="0"/>
        <w:autoSpaceDN w:val="0"/>
        <w:adjustRightInd w:val="0"/>
        <w:spacing w:after="0" w:line="360" w:lineRule="auto"/>
        <w:ind w:left="0" w:firstLine="0"/>
        <w:jc w:val="center"/>
        <w:rPr>
          <w:rFonts w:ascii="Times New Roman" w:hAnsi="Times New Roman"/>
          <w:b/>
          <w:bCs/>
          <w:color w:val="000000" w:themeColor="text1"/>
          <w:sz w:val="28"/>
          <w:szCs w:val="28"/>
        </w:rPr>
      </w:pPr>
      <w:r>
        <w:rPr>
          <w:rFonts w:ascii="Times New Roman" w:hAnsi="Times New Roman"/>
          <w:color w:val="000000" w:themeColor="text1"/>
          <w:sz w:val="28"/>
          <w:szCs w:val="28"/>
        </w:rPr>
        <w:br w:type="page"/>
      </w:r>
      <w:r w:rsidR="00975C05" w:rsidRPr="00291EBB">
        <w:rPr>
          <w:rFonts w:ascii="Times New Roman" w:hAnsi="Times New Roman"/>
          <w:b/>
          <w:bCs/>
          <w:color w:val="000000" w:themeColor="text1"/>
          <w:sz w:val="28"/>
          <w:szCs w:val="28"/>
        </w:rPr>
        <w:t xml:space="preserve">Совершенствование менеджмента </w:t>
      </w:r>
      <w:r w:rsidR="00020E47" w:rsidRPr="00291EBB">
        <w:rPr>
          <w:rFonts w:ascii="Times New Roman" w:hAnsi="Times New Roman"/>
          <w:b/>
          <w:bCs/>
          <w:color w:val="000000" w:themeColor="text1"/>
          <w:sz w:val="28"/>
          <w:szCs w:val="28"/>
        </w:rPr>
        <w:t>ИП Иванова А.А.</w:t>
      </w:r>
    </w:p>
    <w:p w:rsidR="00FA1636" w:rsidRPr="00291EBB" w:rsidRDefault="00FA1636" w:rsidP="00291EBB">
      <w:pPr>
        <w:pStyle w:val="a6"/>
        <w:shd w:val="clear" w:color="000000" w:fill="FFFFFF" w:themeFill="background1"/>
        <w:suppressAutoHyphens/>
        <w:autoSpaceDE w:val="0"/>
        <w:autoSpaceDN w:val="0"/>
        <w:adjustRightInd w:val="0"/>
        <w:spacing w:after="0" w:line="360" w:lineRule="auto"/>
        <w:ind w:left="0"/>
        <w:jc w:val="center"/>
        <w:rPr>
          <w:rFonts w:ascii="Times New Roman" w:hAnsi="Times New Roman"/>
          <w:b/>
          <w:color w:val="000000" w:themeColor="text1"/>
          <w:sz w:val="28"/>
          <w:szCs w:val="24"/>
        </w:rPr>
      </w:pPr>
    </w:p>
    <w:p w:rsidR="00975C05" w:rsidRPr="00291EBB" w:rsidRDefault="00975C05" w:rsidP="00291EBB">
      <w:pPr>
        <w:shd w:val="clear" w:color="000000" w:fill="FFFFFF" w:themeFill="background1"/>
        <w:suppressAutoHyphens/>
        <w:autoSpaceDE w:val="0"/>
        <w:autoSpaceDN w:val="0"/>
        <w:adjustRightInd w:val="0"/>
        <w:spacing w:after="0" w:line="360" w:lineRule="auto"/>
        <w:jc w:val="center"/>
        <w:rPr>
          <w:rFonts w:ascii="Times New Roman" w:hAnsi="Times New Roman"/>
          <w:b/>
          <w:bCs/>
          <w:color w:val="000000" w:themeColor="text1"/>
          <w:sz w:val="28"/>
          <w:szCs w:val="28"/>
        </w:rPr>
      </w:pPr>
      <w:r w:rsidRPr="00291EBB">
        <w:rPr>
          <w:rFonts w:ascii="Times New Roman" w:hAnsi="Times New Roman"/>
          <w:b/>
          <w:bCs/>
          <w:color w:val="000000" w:themeColor="text1"/>
          <w:sz w:val="28"/>
          <w:szCs w:val="28"/>
        </w:rPr>
        <w:t>3.1 Программный подход к формированию стратегии п</w:t>
      </w:r>
      <w:r w:rsidR="00291EBB">
        <w:rPr>
          <w:rFonts w:ascii="Times New Roman" w:hAnsi="Times New Roman"/>
          <w:b/>
          <w:bCs/>
          <w:color w:val="000000" w:themeColor="text1"/>
          <w:sz w:val="28"/>
          <w:szCs w:val="28"/>
        </w:rPr>
        <w:t>о совершенствованию менеджмента</w:t>
      </w:r>
    </w:p>
    <w:p w:rsidR="00FA1636" w:rsidRPr="00BD5C2F" w:rsidRDefault="00FA163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 условиях рыночных отношений любая торговая организация должна быть ориентирована на потребителя. Именно потребители, покупатели определяют организационно-техническую политику предприятия. Экономическая стабильность организации, ее выживаемость и процветание в условиях рыночных отношений неразрывно связаны с ее непрерывным совершенствованием и развитием. В современных условиях для большинства предприятий целесообразно использовать комплексный программно-целевой подход к управлению организационным развитием.</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Целевая комплексная программа представляет собой инструмент системного анализа, который эффективно помогает решать задачи планирования организационного развития по завоеванию большей доли рынка города за</w:t>
      </w:r>
      <w:r w:rsidR="00FA1636"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счет расширения ассортимента продаваемой продукции. Именно системный подход требует взаимосвязанности планирования организационного развития коммерческой системы с научно-техническим и социально-экономическим развитием. Взаимосвязанность в развитии должна быть обеспечена и в основных сферах организационной деятельности коммерческой системы: организация материально-вещественной части, организация труда и организации системы управления. Возникает, таким образом, задача комплексного управления организа</w:t>
      </w:r>
      <w:r w:rsidR="00FA1636" w:rsidRPr="00BD5C2F">
        <w:rPr>
          <w:rFonts w:ascii="Times New Roman" w:hAnsi="Times New Roman"/>
          <w:color w:val="000000" w:themeColor="text1"/>
          <w:sz w:val="28"/>
          <w:szCs w:val="28"/>
        </w:rPr>
        <w:t>ционно-техническим и социально-</w:t>
      </w:r>
      <w:r w:rsidRPr="00BD5C2F">
        <w:rPr>
          <w:rFonts w:ascii="Times New Roman" w:hAnsi="Times New Roman"/>
          <w:color w:val="000000" w:themeColor="text1"/>
          <w:sz w:val="28"/>
          <w:szCs w:val="28"/>
        </w:rPr>
        <w:t xml:space="preserve">экономическим развитием торговой организации в целом. Она может быть решена на основе взаимосвязи и согласования целей развития отдельных частей и подсистем управленческой системы. </w:t>
      </w:r>
      <w:r w:rsidR="00FA1636" w:rsidRPr="00BD5C2F">
        <w:rPr>
          <w:rFonts w:ascii="Times New Roman" w:hAnsi="Times New Roman"/>
          <w:color w:val="000000" w:themeColor="text1"/>
          <w:sz w:val="28"/>
          <w:szCs w:val="28"/>
        </w:rPr>
        <w:t xml:space="preserve">Цели </w:t>
      </w:r>
      <w:r w:rsidR="00E27421" w:rsidRPr="00BD5C2F">
        <w:rPr>
          <w:rFonts w:ascii="Times New Roman" w:hAnsi="Times New Roman"/>
          <w:color w:val="000000" w:themeColor="text1"/>
          <w:sz w:val="28"/>
          <w:szCs w:val="28"/>
        </w:rPr>
        <w:t>–</w:t>
      </w:r>
      <w:r w:rsidRPr="00BD5C2F">
        <w:rPr>
          <w:rFonts w:ascii="Times New Roman" w:hAnsi="Times New Roman"/>
          <w:color w:val="000000" w:themeColor="text1"/>
          <w:sz w:val="28"/>
          <w:szCs w:val="28"/>
        </w:rPr>
        <w:t xml:space="preserve"> это конкретизация миссии организации в форме, доступной для управления процессом из реализации. Для них характерны следующие черты и свойства:</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четкая ориентация на определенный интервал времени;</w:t>
      </w:r>
      <w:r w:rsid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конкретность и измеримость;</w:t>
      </w:r>
      <w:r w:rsid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непротиворечивость и согласованность с другими целями и ресурсами;</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адресность и контролируемость.</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Как правило, организации ставят и реализуют не одну, а несколько целей, которые важны для их функционирования и</w:t>
      </w:r>
      <w:r w:rsidR="00FA1636" w:rsidRPr="00BD5C2F">
        <w:rPr>
          <w:rFonts w:ascii="Times New Roman" w:hAnsi="Times New Roman"/>
          <w:color w:val="000000" w:themeColor="text1"/>
          <w:sz w:val="28"/>
          <w:szCs w:val="28"/>
        </w:rPr>
        <w:t xml:space="preserve"> развития. Наряду со стратегиче</w:t>
      </w:r>
      <w:r w:rsidRPr="00BD5C2F">
        <w:rPr>
          <w:rFonts w:ascii="Times New Roman" w:hAnsi="Times New Roman"/>
          <w:color w:val="000000" w:themeColor="text1"/>
          <w:sz w:val="28"/>
          <w:szCs w:val="28"/>
        </w:rPr>
        <w:t>скими целями и задачами им приходится решать огромное количество текущих и оперативных. Кроме экономических перед ними стоят социальные, организационные, научные, и технические задачи. Наряду с регулярно повторяющимися, традиционными проблемами они должны принимать решения по непредвиденным ситуациям и т.д.</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Количество и разнообразие целей и задач менеджмента настолько велики, что без программного подхода к определению их состава не может обойтись ни одна организация, независимо от ее размеров, специализации, вида, формы собственности. К этим задачам относятся следующие:</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1.</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Улучшение деятельности торгового предприятия. Для выполнения данной задачи необходимо осуществить следующие мероприятия:</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повышение цены на продукцию, что </w:t>
      </w:r>
      <w:r w:rsidR="00FA1636" w:rsidRPr="00BD5C2F">
        <w:rPr>
          <w:rFonts w:ascii="Times New Roman" w:hAnsi="Times New Roman"/>
          <w:color w:val="000000" w:themeColor="text1"/>
          <w:sz w:val="28"/>
          <w:szCs w:val="28"/>
        </w:rPr>
        <w:t>приведет к увеличению объема то</w:t>
      </w:r>
      <w:r w:rsidRPr="00BD5C2F">
        <w:rPr>
          <w:rFonts w:ascii="Times New Roman" w:hAnsi="Times New Roman"/>
          <w:color w:val="000000" w:themeColor="text1"/>
          <w:sz w:val="28"/>
          <w:szCs w:val="28"/>
        </w:rPr>
        <w:t>варооборота, тем</w:t>
      </w:r>
      <w:r w:rsidR="00FA1636" w:rsidRPr="00BD5C2F">
        <w:rPr>
          <w:rFonts w:ascii="Times New Roman" w:hAnsi="Times New Roman"/>
          <w:color w:val="000000" w:themeColor="text1"/>
          <w:sz w:val="28"/>
          <w:szCs w:val="28"/>
        </w:rPr>
        <w:t xml:space="preserve"> самым приведет к росту прибыли;</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 увеличение объемов продаж, что приведет к повышению </w:t>
      </w:r>
      <w:r w:rsidR="00FA1636" w:rsidRPr="00BD5C2F">
        <w:rPr>
          <w:rFonts w:ascii="Times New Roman" w:hAnsi="Times New Roman"/>
          <w:color w:val="000000" w:themeColor="text1"/>
          <w:sz w:val="28"/>
          <w:szCs w:val="28"/>
        </w:rPr>
        <w:t>эффективности</w:t>
      </w:r>
      <w:r w:rsidRPr="00BD5C2F">
        <w:rPr>
          <w:rFonts w:ascii="Times New Roman" w:hAnsi="Times New Roman"/>
          <w:color w:val="000000" w:themeColor="text1"/>
          <w:sz w:val="28"/>
          <w:szCs w:val="28"/>
        </w:rPr>
        <w:t xml:space="preserve"> деятельности торгового предприятия и увеличению финансовых показателей;</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организация рекламной кампании для повышения спроса на товары и росту объемов продаж;</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расширение ассортимента товаров, чт</w:t>
      </w:r>
      <w:r w:rsidR="00FA1636" w:rsidRPr="00BD5C2F">
        <w:rPr>
          <w:rFonts w:ascii="Times New Roman" w:hAnsi="Times New Roman"/>
          <w:color w:val="000000" w:themeColor="text1"/>
          <w:sz w:val="28"/>
          <w:szCs w:val="28"/>
        </w:rPr>
        <w:t>о приведет к увеличению доли за</w:t>
      </w:r>
      <w:r w:rsidRPr="00BD5C2F">
        <w:rPr>
          <w:rFonts w:ascii="Times New Roman" w:hAnsi="Times New Roman"/>
          <w:color w:val="000000" w:themeColor="text1"/>
          <w:sz w:val="28"/>
          <w:szCs w:val="28"/>
        </w:rPr>
        <w:t>нимаемого рынка сбыта и росту прибыли.</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2.</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Укрепление финансового положения предприятия. Для выполнения данной задачи необходимо осуществить следующие мероприятия:</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увеличение наличных денежных средств на предприятии для ускорения оборачиваемости активов торгового предприятия;</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нормирование уровня товарных</w:t>
      </w:r>
      <w:r w:rsidR="00FA1636" w:rsidRPr="00BD5C2F">
        <w:rPr>
          <w:rFonts w:ascii="Times New Roman" w:hAnsi="Times New Roman"/>
          <w:color w:val="000000" w:themeColor="text1"/>
          <w:sz w:val="28"/>
          <w:szCs w:val="28"/>
        </w:rPr>
        <w:t xml:space="preserve"> запасов в соответствии с оборот</w:t>
      </w:r>
      <w:r w:rsidRPr="00BD5C2F">
        <w:rPr>
          <w:rFonts w:ascii="Times New Roman" w:hAnsi="Times New Roman"/>
          <w:color w:val="000000" w:themeColor="text1"/>
          <w:sz w:val="28"/>
          <w:szCs w:val="28"/>
        </w:rPr>
        <w:t>ом, что приведет к финансовой устойчивости организации;</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повышение оборачиваемости оборотных средств, что приведет к росту товарооборота, тем самым обеспечит рост прибыли;</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оптимизация управленческих расходов</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3.</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Повышение сбыта продукции и ее </w:t>
      </w:r>
      <w:r w:rsidR="00FA1636" w:rsidRPr="00BD5C2F">
        <w:rPr>
          <w:rFonts w:ascii="Times New Roman" w:hAnsi="Times New Roman"/>
          <w:color w:val="000000" w:themeColor="text1"/>
          <w:sz w:val="28"/>
          <w:szCs w:val="28"/>
        </w:rPr>
        <w:t>продвижение на рынке. Для выпол</w:t>
      </w:r>
      <w:r w:rsidRPr="00BD5C2F">
        <w:rPr>
          <w:rFonts w:ascii="Times New Roman" w:hAnsi="Times New Roman"/>
          <w:color w:val="000000" w:themeColor="text1"/>
          <w:sz w:val="28"/>
          <w:szCs w:val="28"/>
        </w:rPr>
        <w:t>нения данной задачи необходимо осуществить следующие мероприятия;</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формирование отдела маркетинга на пр</w:t>
      </w:r>
      <w:r w:rsidR="00FA1636" w:rsidRPr="00BD5C2F">
        <w:rPr>
          <w:rFonts w:ascii="Times New Roman" w:hAnsi="Times New Roman"/>
          <w:color w:val="000000" w:themeColor="text1"/>
          <w:sz w:val="28"/>
          <w:szCs w:val="28"/>
        </w:rPr>
        <w:t>едприятии для проведения мар</w:t>
      </w:r>
      <w:r w:rsidRPr="00BD5C2F">
        <w:rPr>
          <w:rFonts w:ascii="Times New Roman" w:hAnsi="Times New Roman"/>
          <w:color w:val="000000" w:themeColor="text1"/>
          <w:sz w:val="28"/>
          <w:szCs w:val="28"/>
        </w:rPr>
        <w:t>кетинговых исследований на рынке г. Шарыпово и отслеживания тенденции его развития;</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изучение спроса, формирование ассортимента товаров в соответс</w:t>
      </w:r>
      <w:r w:rsidR="00FA1636" w:rsidRPr="00BD5C2F">
        <w:rPr>
          <w:rFonts w:ascii="Times New Roman" w:hAnsi="Times New Roman"/>
          <w:color w:val="000000" w:themeColor="text1"/>
          <w:sz w:val="28"/>
          <w:szCs w:val="28"/>
        </w:rPr>
        <w:t>т</w:t>
      </w:r>
      <w:r w:rsidRPr="00BD5C2F">
        <w:rPr>
          <w:rFonts w:ascii="Times New Roman" w:hAnsi="Times New Roman"/>
          <w:color w:val="000000" w:themeColor="text1"/>
          <w:sz w:val="28"/>
          <w:szCs w:val="28"/>
        </w:rPr>
        <w:t>вии со спросом;</w:t>
      </w:r>
    </w:p>
    <w:p w:rsidR="00975C05"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поиск наиболее выгодных поставщиков продукции для снижения издержек обращения и обеспечения бесперебойности поставок;</w:t>
      </w:r>
    </w:p>
    <w:p w:rsidR="00FA1636" w:rsidRPr="00BD5C2F" w:rsidRDefault="00975C05"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При анализе системы управления предприятием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была определена оптимальная стратегия д</w:t>
      </w:r>
      <w:r w:rsidR="00FA1636" w:rsidRPr="00BD5C2F">
        <w:rPr>
          <w:rFonts w:ascii="Times New Roman" w:hAnsi="Times New Roman"/>
          <w:color w:val="000000" w:themeColor="text1"/>
          <w:sz w:val="28"/>
          <w:szCs w:val="28"/>
        </w:rPr>
        <w:t>альнейшего развития работы пред</w:t>
      </w:r>
      <w:r w:rsidRPr="00BD5C2F">
        <w:rPr>
          <w:rFonts w:ascii="Times New Roman" w:hAnsi="Times New Roman"/>
          <w:color w:val="000000" w:themeColor="text1"/>
          <w:sz w:val="28"/>
          <w:szCs w:val="28"/>
        </w:rPr>
        <w:t xml:space="preserve">приятия. Она заключается в завоевании большей доли рынка города </w:t>
      </w:r>
      <w:r w:rsidR="00FA1636" w:rsidRPr="00BD5C2F">
        <w:rPr>
          <w:rFonts w:ascii="Times New Roman" w:hAnsi="Times New Roman"/>
          <w:color w:val="000000" w:themeColor="text1"/>
          <w:sz w:val="28"/>
          <w:szCs w:val="28"/>
        </w:rPr>
        <w:t>з</w:t>
      </w:r>
      <w:r w:rsidRPr="00BD5C2F">
        <w:rPr>
          <w:rFonts w:ascii="Times New Roman" w:hAnsi="Times New Roman"/>
          <w:color w:val="000000" w:themeColor="text1"/>
          <w:sz w:val="28"/>
          <w:szCs w:val="28"/>
        </w:rPr>
        <w:t>а счет расширения ассортимента продаваемой продукции. Данная стратегия является стратегией концентрированного роста торгового предприятия. Главной целью для предприятия при достиж</w:t>
      </w:r>
      <w:r w:rsidR="00FA1636" w:rsidRPr="00BD5C2F">
        <w:rPr>
          <w:rFonts w:ascii="Times New Roman" w:hAnsi="Times New Roman"/>
          <w:color w:val="000000" w:themeColor="text1"/>
          <w:sz w:val="28"/>
          <w:szCs w:val="28"/>
        </w:rPr>
        <w:t>ении данной стратегии является</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 xml:space="preserve">создание </w:t>
      </w:r>
      <w:r w:rsidR="00FA1636" w:rsidRPr="00BD5C2F">
        <w:rPr>
          <w:rFonts w:ascii="Times New Roman" w:hAnsi="Times New Roman"/>
          <w:color w:val="000000" w:themeColor="text1"/>
          <w:sz w:val="28"/>
          <w:szCs w:val="28"/>
        </w:rPr>
        <w:t>у</w:t>
      </w:r>
      <w:r w:rsidRPr="00BD5C2F">
        <w:rPr>
          <w:rFonts w:ascii="Times New Roman" w:hAnsi="Times New Roman"/>
          <w:color w:val="000000" w:themeColor="text1"/>
          <w:sz w:val="28"/>
          <w:szCs w:val="28"/>
        </w:rPr>
        <w:t>словий конкурентоспособности и менеджмента в долгосрочной перспективе. Для выполнения поставленной цели предприятию необходимо решить ряд специфических задач непосредственно относя</w:t>
      </w:r>
      <w:r w:rsidR="00FA1636" w:rsidRPr="00BD5C2F">
        <w:rPr>
          <w:rFonts w:ascii="Times New Roman" w:hAnsi="Times New Roman"/>
          <w:color w:val="000000" w:themeColor="text1"/>
          <w:sz w:val="28"/>
          <w:szCs w:val="28"/>
        </w:rPr>
        <w:t>щ</w:t>
      </w:r>
      <w:r w:rsidRPr="00BD5C2F">
        <w:rPr>
          <w:rFonts w:ascii="Times New Roman" w:hAnsi="Times New Roman"/>
          <w:color w:val="000000" w:themeColor="text1"/>
          <w:sz w:val="28"/>
          <w:szCs w:val="28"/>
        </w:rPr>
        <w:t>ихся к</w:t>
      </w:r>
      <w:r w:rsidR="00FA1636" w:rsidRPr="00BD5C2F">
        <w:rPr>
          <w:rFonts w:ascii="Times New Roman" w:hAnsi="Times New Roman"/>
          <w:color w:val="000000" w:themeColor="text1"/>
          <w:sz w:val="28"/>
          <w:szCs w:val="28"/>
        </w:rPr>
        <w:t xml:space="preserve"> применению системы скидок постоянным покупателям, что приведет к увеличению объемов продаж и ускорению оборачиваемости;</w:t>
      </w:r>
    </w:p>
    <w:p w:rsidR="00FA1636" w:rsidRPr="00BD5C2F" w:rsidRDefault="00FA163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4. Повышение управленческой деятельности. Для выполнения данной задачи необходимо осуществить следующие мероприятия:</w:t>
      </w:r>
    </w:p>
    <w:p w:rsidR="00FA1636" w:rsidRPr="00BD5C2F" w:rsidRDefault="00FA163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тщательный контроль за выполнением стратегии для достижения максимальных результатов ее реализации;</w:t>
      </w:r>
    </w:p>
    <w:p w:rsidR="00FA1636" w:rsidRPr="00BD5C2F" w:rsidRDefault="00FA163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мотивирование персонала для повышения производительности труда путем дополнительного стимулирования торговых работников организации;</w:t>
      </w:r>
    </w:p>
    <w:p w:rsidR="00FA1636" w:rsidRPr="00BD5C2F" w:rsidRDefault="00FA163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повышение квалификации управленческого персонала для роста производительности труда и повышения имиджа предприятия;</w:t>
      </w:r>
    </w:p>
    <w:p w:rsidR="00FA1636" w:rsidRPr="00BD5C2F" w:rsidRDefault="00FA163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повышение управленческих расходов для наиболее эффективного управления организацией, что приведет к увеличению результатов деятельности.</w:t>
      </w:r>
    </w:p>
    <w:p w:rsidR="00607EE6" w:rsidRPr="00BD5C2F" w:rsidRDefault="00607EE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Для выполнения поставленной цели и решения, установленных задач необходимо определить исполнителей и сроки реализации стратегии концентрированного роста организации. Исполнителями стратегии будут являться:</w:t>
      </w:r>
    </w:p>
    <w:p w:rsidR="00607EE6" w:rsidRPr="00BD5C2F" w:rsidRDefault="00811B4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 </w:t>
      </w:r>
      <w:r w:rsidR="00607EE6" w:rsidRPr="00BD5C2F">
        <w:rPr>
          <w:rFonts w:ascii="Times New Roman" w:hAnsi="Times New Roman"/>
          <w:color w:val="000000" w:themeColor="text1"/>
          <w:sz w:val="28"/>
          <w:szCs w:val="28"/>
        </w:rPr>
        <w:t>Директор, который будет контролирован, код исполнения поставленных мероприятий;</w:t>
      </w:r>
    </w:p>
    <w:p w:rsidR="00607EE6" w:rsidRPr="00BD5C2F" w:rsidRDefault="00811B4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 </w:t>
      </w:r>
      <w:r w:rsidR="00607EE6" w:rsidRPr="00BD5C2F">
        <w:rPr>
          <w:rFonts w:ascii="Times New Roman" w:hAnsi="Times New Roman"/>
          <w:color w:val="000000" w:themeColor="text1"/>
          <w:sz w:val="28"/>
          <w:szCs w:val="28"/>
        </w:rPr>
        <w:t>Руководители подразделений, которые непосредственно будут осуществлять мероприятия по достижению установленных задач;</w:t>
      </w:r>
    </w:p>
    <w:p w:rsidR="00607EE6" w:rsidRPr="00BD5C2F" w:rsidRDefault="00607EE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Главный бухгалтер, который будет изыскивать свободные денежные средства для финансирования инновационных проектов.</w:t>
      </w:r>
    </w:p>
    <w:p w:rsidR="00607EE6" w:rsidRPr="00BD5C2F" w:rsidRDefault="00607EE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Осуществление данной стратегии предполагается реализовать в течение 6 месяцев (26 недель).</w:t>
      </w:r>
    </w:p>
    <w:p w:rsidR="00811B48" w:rsidRPr="00BD5C2F" w:rsidRDefault="00811B4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811B48" w:rsidRPr="00291EBB" w:rsidRDefault="00607EE6" w:rsidP="00291EBB">
      <w:pPr>
        <w:pStyle w:val="a6"/>
        <w:numPr>
          <w:ilvl w:val="1"/>
          <w:numId w:val="13"/>
        </w:numPr>
        <w:shd w:val="clear" w:color="000000" w:fill="FFFFFF" w:themeFill="background1"/>
        <w:suppressAutoHyphens/>
        <w:autoSpaceDE w:val="0"/>
        <w:autoSpaceDN w:val="0"/>
        <w:adjustRightInd w:val="0"/>
        <w:spacing w:after="0" w:line="360" w:lineRule="auto"/>
        <w:ind w:left="0" w:firstLine="0"/>
        <w:jc w:val="center"/>
        <w:rPr>
          <w:rFonts w:ascii="Times New Roman" w:hAnsi="Times New Roman"/>
          <w:b/>
          <w:bCs/>
          <w:color w:val="000000" w:themeColor="text1"/>
          <w:sz w:val="28"/>
          <w:szCs w:val="28"/>
        </w:rPr>
      </w:pPr>
      <w:r w:rsidRPr="00291EBB">
        <w:rPr>
          <w:rFonts w:ascii="Times New Roman" w:hAnsi="Times New Roman"/>
          <w:b/>
          <w:bCs/>
          <w:color w:val="000000" w:themeColor="text1"/>
          <w:sz w:val="28"/>
          <w:szCs w:val="28"/>
        </w:rPr>
        <w:t>Оценка ресурсного потенциала компании применительно</w:t>
      </w:r>
    </w:p>
    <w:p w:rsidR="00607EE6" w:rsidRPr="00291EBB" w:rsidRDefault="00607EE6" w:rsidP="00291EBB">
      <w:pPr>
        <w:shd w:val="clear" w:color="000000" w:fill="FFFFFF" w:themeFill="background1"/>
        <w:suppressAutoHyphens/>
        <w:autoSpaceDE w:val="0"/>
        <w:autoSpaceDN w:val="0"/>
        <w:adjustRightInd w:val="0"/>
        <w:spacing w:after="0" w:line="360" w:lineRule="auto"/>
        <w:jc w:val="center"/>
        <w:rPr>
          <w:rFonts w:ascii="Times New Roman" w:hAnsi="Times New Roman"/>
          <w:b/>
          <w:bCs/>
          <w:color w:val="000000" w:themeColor="text1"/>
          <w:sz w:val="28"/>
          <w:szCs w:val="28"/>
        </w:rPr>
      </w:pPr>
      <w:r w:rsidRPr="00291EBB">
        <w:rPr>
          <w:rFonts w:ascii="Times New Roman" w:hAnsi="Times New Roman"/>
          <w:b/>
          <w:color w:val="000000" w:themeColor="text1"/>
          <w:sz w:val="28"/>
          <w:szCs w:val="28"/>
        </w:rPr>
        <w:t xml:space="preserve">к </w:t>
      </w:r>
      <w:r w:rsidRPr="00291EBB">
        <w:rPr>
          <w:rFonts w:ascii="Times New Roman" w:hAnsi="Times New Roman"/>
          <w:b/>
          <w:bCs/>
          <w:color w:val="000000" w:themeColor="text1"/>
          <w:sz w:val="28"/>
          <w:szCs w:val="28"/>
        </w:rPr>
        <w:t>программе разработанной стратегии</w:t>
      </w:r>
    </w:p>
    <w:p w:rsidR="00811B48" w:rsidRPr="00BD5C2F" w:rsidRDefault="00811B48" w:rsidP="00BD5C2F">
      <w:pPr>
        <w:pStyle w:val="a6"/>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color w:val="000000" w:themeColor="text1"/>
          <w:sz w:val="28"/>
          <w:szCs w:val="28"/>
        </w:rPr>
      </w:pPr>
    </w:p>
    <w:p w:rsidR="00607EE6" w:rsidRPr="00BD5C2F" w:rsidRDefault="00020E4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ИП Иванова А.А.</w:t>
      </w:r>
      <w:r w:rsidR="00607EE6" w:rsidRPr="00BD5C2F">
        <w:rPr>
          <w:rFonts w:ascii="Times New Roman" w:hAnsi="Times New Roman"/>
          <w:color w:val="000000" w:themeColor="text1"/>
          <w:sz w:val="28"/>
          <w:szCs w:val="28"/>
        </w:rPr>
        <w:t xml:space="preserve"> занимается производством и реализацией мясных продуктов на рынке г. Шарыпово.</w:t>
      </w:r>
      <w:r w:rsidR="00BD5C2F">
        <w:rPr>
          <w:rFonts w:ascii="Times New Roman" w:hAnsi="Times New Roman"/>
          <w:color w:val="000000" w:themeColor="text1"/>
          <w:sz w:val="28"/>
          <w:szCs w:val="28"/>
        </w:rPr>
        <w:t xml:space="preserve"> </w:t>
      </w:r>
      <w:r w:rsidR="00607EE6" w:rsidRPr="00BD5C2F">
        <w:rPr>
          <w:rFonts w:ascii="Times New Roman" w:hAnsi="Times New Roman"/>
          <w:color w:val="000000" w:themeColor="text1"/>
          <w:sz w:val="28"/>
          <w:szCs w:val="28"/>
        </w:rPr>
        <w:t>Данное предприятие имеет адекватные финансовые и трудовые ресурсы, культура организации соответствует структуре предприятия, а это в сво</w:t>
      </w:r>
      <w:r w:rsidR="000321B7" w:rsidRPr="00BD5C2F">
        <w:rPr>
          <w:rFonts w:ascii="Times New Roman" w:hAnsi="Times New Roman"/>
          <w:color w:val="000000" w:themeColor="text1"/>
          <w:sz w:val="28"/>
          <w:szCs w:val="28"/>
        </w:rPr>
        <w:t>ю очередь, является главными со</w:t>
      </w:r>
      <w:r w:rsidR="00607EE6" w:rsidRPr="00BD5C2F">
        <w:rPr>
          <w:rFonts w:ascii="Times New Roman" w:hAnsi="Times New Roman"/>
          <w:color w:val="000000" w:themeColor="text1"/>
          <w:sz w:val="28"/>
          <w:szCs w:val="28"/>
        </w:rPr>
        <w:t>ставляющими для осуществления своей основной деятельности и получения оптимальных финансовых результатов.</w:t>
      </w:r>
    </w:p>
    <w:p w:rsidR="00607EE6" w:rsidRPr="00BD5C2F" w:rsidRDefault="00607EE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В предыдущей главе курсовой работы б</w:t>
      </w:r>
      <w:r w:rsidR="00CB018E" w:rsidRPr="00BD5C2F">
        <w:rPr>
          <w:rFonts w:ascii="Times New Roman" w:hAnsi="Times New Roman"/>
          <w:color w:val="000000" w:themeColor="text1"/>
          <w:sz w:val="28"/>
          <w:szCs w:val="28"/>
        </w:rPr>
        <w:t>ыла разработана стратегия, с по</w:t>
      </w:r>
      <w:r w:rsidRPr="00BD5C2F">
        <w:rPr>
          <w:rFonts w:ascii="Times New Roman" w:hAnsi="Times New Roman"/>
          <w:color w:val="000000" w:themeColor="text1"/>
          <w:sz w:val="28"/>
          <w:szCs w:val="28"/>
        </w:rPr>
        <w:t>мощью которой предприятие увеличит свои обороты и будет иметь улучшенный финансовый результат от своей основной деятельности. Сущность разработанной стратегии заключается в завоевании большей доли рынка города за счет расширения ассортимента продаваемых товаров. Данная стратегии относится к стратегии концентрированного роста. Для реализации данной программы по достижению оптимальной стратегии, целесообразно рассмотр</w:t>
      </w:r>
      <w:r w:rsidR="00CB018E" w:rsidRPr="00BD5C2F">
        <w:rPr>
          <w:rFonts w:ascii="Times New Roman" w:hAnsi="Times New Roman"/>
          <w:color w:val="000000" w:themeColor="text1"/>
          <w:sz w:val="28"/>
          <w:szCs w:val="28"/>
        </w:rPr>
        <w:t>им</w:t>
      </w:r>
      <w:r w:rsidRPr="00BD5C2F">
        <w:rPr>
          <w:rFonts w:ascii="Times New Roman" w:hAnsi="Times New Roman"/>
          <w:color w:val="000000" w:themeColor="text1"/>
          <w:sz w:val="28"/>
          <w:szCs w:val="28"/>
        </w:rPr>
        <w:t xml:space="preserve"> адекватность ресурсов организации. Для ее реализации торговому предприятию необходимо произвести ряд изменений в структуре организации, а также внести изменения в работе персонала.</w:t>
      </w:r>
    </w:p>
    <w:p w:rsidR="00607EE6" w:rsidRPr="00BD5C2F" w:rsidRDefault="00607EE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В первую очередь изменение коснется структуры организации. Данный тип структуры организации полностью соот</w:t>
      </w:r>
      <w:r w:rsidR="000321B7" w:rsidRPr="00BD5C2F">
        <w:rPr>
          <w:rFonts w:ascii="Times New Roman" w:hAnsi="Times New Roman"/>
          <w:color w:val="000000" w:themeColor="text1"/>
          <w:sz w:val="28"/>
          <w:szCs w:val="28"/>
        </w:rPr>
        <w:t>ветствует ее основной деятельно</w:t>
      </w:r>
      <w:r w:rsidRPr="00BD5C2F">
        <w:rPr>
          <w:rFonts w:ascii="Times New Roman" w:hAnsi="Times New Roman"/>
          <w:color w:val="000000" w:themeColor="text1"/>
          <w:sz w:val="28"/>
          <w:szCs w:val="28"/>
        </w:rPr>
        <w:t>сти. Реализация разработанной стратегии требует небольших изменений в ней, а именно:</w:t>
      </w:r>
    </w:p>
    <w:p w:rsidR="00607EE6" w:rsidRPr="00BD5C2F" w:rsidRDefault="00607EE6"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создание отдела маркетинга на пре</w:t>
      </w:r>
      <w:r w:rsidR="00CB018E" w:rsidRPr="00BD5C2F">
        <w:rPr>
          <w:rFonts w:ascii="Times New Roman" w:hAnsi="Times New Roman"/>
          <w:color w:val="000000" w:themeColor="text1"/>
          <w:sz w:val="28"/>
          <w:szCs w:val="28"/>
        </w:rPr>
        <w:t>дприятии для более точного пред</w:t>
      </w:r>
      <w:r w:rsidRPr="00BD5C2F">
        <w:rPr>
          <w:rFonts w:ascii="Times New Roman" w:hAnsi="Times New Roman"/>
          <w:color w:val="000000" w:themeColor="text1"/>
          <w:sz w:val="28"/>
          <w:szCs w:val="28"/>
        </w:rPr>
        <w:t>ставления о рынке в целом, тем самым повысить результат от внедрения стратегии;</w:t>
      </w:r>
    </w:p>
    <w:p w:rsidR="00D1085F" w:rsidRPr="00BD5C2F" w:rsidRDefault="00D1085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распределить на кадры управления вопросы, связанные с принятием стратегии, контроля ее протекания и отслеживания конечных результатов.</w:t>
      </w:r>
    </w:p>
    <w:p w:rsidR="00D1085F" w:rsidRPr="00BD5C2F" w:rsidRDefault="00D1085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Данные изменения в структуре пред</w:t>
      </w:r>
      <w:r w:rsidR="000321B7" w:rsidRPr="00BD5C2F">
        <w:rPr>
          <w:rFonts w:ascii="Times New Roman" w:hAnsi="Times New Roman"/>
          <w:color w:val="000000" w:themeColor="text1"/>
          <w:sz w:val="28"/>
          <w:szCs w:val="28"/>
        </w:rPr>
        <w:t>приятия обеспечат наибольший эф</w:t>
      </w:r>
      <w:r w:rsidRPr="00BD5C2F">
        <w:rPr>
          <w:rFonts w:ascii="Times New Roman" w:hAnsi="Times New Roman"/>
          <w:color w:val="000000" w:themeColor="text1"/>
          <w:sz w:val="28"/>
          <w:szCs w:val="28"/>
        </w:rPr>
        <w:t>фект от внедрения стратегии на предприятие</w:t>
      </w:r>
      <w:r w:rsidR="00CB018E" w:rsidRPr="00BD5C2F">
        <w:rPr>
          <w:rFonts w:ascii="Times New Roman" w:hAnsi="Times New Roman"/>
          <w:color w:val="000000" w:themeColor="text1"/>
          <w:sz w:val="28"/>
          <w:szCs w:val="28"/>
        </w:rPr>
        <w:t xml:space="preserve">. Для внедрения стратегии </w:t>
      </w:r>
      <w:r w:rsidRPr="00BD5C2F">
        <w:rPr>
          <w:rFonts w:ascii="Times New Roman" w:hAnsi="Times New Roman"/>
          <w:color w:val="000000" w:themeColor="text1"/>
          <w:sz w:val="28"/>
          <w:szCs w:val="28"/>
        </w:rPr>
        <w:t xml:space="preserve">концентрированного роста в </w:t>
      </w:r>
      <w:r w:rsidR="00CB018E" w:rsidRPr="00BD5C2F">
        <w:rPr>
          <w:rFonts w:ascii="Times New Roman" w:hAnsi="Times New Roman"/>
          <w:color w:val="000000" w:themeColor="text1"/>
          <w:sz w:val="28"/>
          <w:szCs w:val="28"/>
        </w:rPr>
        <w:t xml:space="preserve">деятельности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необ</w:t>
      </w:r>
      <w:r w:rsidR="00CB018E" w:rsidRPr="00BD5C2F">
        <w:rPr>
          <w:rFonts w:ascii="Times New Roman" w:hAnsi="Times New Roman"/>
          <w:color w:val="000000" w:themeColor="text1"/>
          <w:sz w:val="28"/>
          <w:szCs w:val="28"/>
        </w:rPr>
        <w:t>ходимо провести ряд мероприятий</w:t>
      </w:r>
      <w:r w:rsidRPr="00BD5C2F">
        <w:rPr>
          <w:rFonts w:ascii="Times New Roman" w:hAnsi="Times New Roman"/>
          <w:color w:val="000000" w:themeColor="text1"/>
          <w:sz w:val="28"/>
          <w:szCs w:val="28"/>
        </w:rPr>
        <w:t>. Анализ влияни</w:t>
      </w:r>
      <w:r w:rsidR="00CB018E" w:rsidRPr="00BD5C2F">
        <w:rPr>
          <w:rFonts w:ascii="Times New Roman" w:hAnsi="Times New Roman"/>
          <w:color w:val="000000" w:themeColor="text1"/>
          <w:sz w:val="28"/>
          <w:szCs w:val="28"/>
        </w:rPr>
        <w:t>я</w:t>
      </w:r>
      <w:r w:rsidR="00811B48" w:rsidRPr="00BD5C2F">
        <w:rPr>
          <w:rFonts w:ascii="Times New Roman" w:hAnsi="Times New Roman"/>
          <w:color w:val="000000" w:themeColor="text1"/>
          <w:sz w:val="28"/>
          <w:szCs w:val="28"/>
        </w:rPr>
        <w:t xml:space="preserve"> СТЭП-</w:t>
      </w:r>
      <w:r w:rsidRPr="00BD5C2F">
        <w:rPr>
          <w:rFonts w:ascii="Times New Roman" w:hAnsi="Times New Roman"/>
          <w:color w:val="000000" w:themeColor="text1"/>
          <w:sz w:val="28"/>
          <w:szCs w:val="28"/>
        </w:rPr>
        <w:t>факторов на два основных мероприятия, которые могут принести наибольший результат, позволит оценить их эффективность и адекватность применения.</w:t>
      </w:r>
    </w:p>
    <w:p w:rsidR="00D1085F" w:rsidRPr="00BD5C2F" w:rsidRDefault="00D1085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Расширение ассортимента товаров является основным мероприятием для внедрения разработанной стратегии. С помощью этого предприятие сможет расширить рынок сбыта своей продукции, тем самым увеличить свои финансовые показатели. Проанализируем влияние СТЭП факторов на данное мероприятие:</w:t>
      </w:r>
    </w:p>
    <w:p w:rsidR="00D1085F" w:rsidRPr="00BD5C2F" w:rsidRDefault="00D1085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 xml:space="preserve">Социальные </w:t>
      </w:r>
      <w:r w:rsidRPr="00BD5C2F">
        <w:rPr>
          <w:rFonts w:ascii="Times New Roman" w:hAnsi="Times New Roman"/>
          <w:bCs/>
          <w:color w:val="000000" w:themeColor="text1"/>
          <w:sz w:val="28"/>
          <w:szCs w:val="28"/>
        </w:rPr>
        <w:t xml:space="preserve">факторы. </w:t>
      </w:r>
      <w:r w:rsidRPr="00BD5C2F">
        <w:rPr>
          <w:rFonts w:ascii="Times New Roman" w:hAnsi="Times New Roman"/>
          <w:color w:val="000000" w:themeColor="text1"/>
          <w:sz w:val="28"/>
          <w:szCs w:val="28"/>
        </w:rPr>
        <w:t>Анализ социального макроокружения направлен на то, чтобы уяснить влияние на деятельность предприятия опре</w:t>
      </w:r>
      <w:r w:rsidR="000321B7" w:rsidRPr="00BD5C2F">
        <w:rPr>
          <w:rFonts w:ascii="Times New Roman" w:hAnsi="Times New Roman"/>
          <w:color w:val="000000" w:themeColor="text1"/>
          <w:sz w:val="28"/>
          <w:szCs w:val="28"/>
        </w:rPr>
        <w:t>деленных со</w:t>
      </w:r>
      <w:r w:rsidRPr="00BD5C2F">
        <w:rPr>
          <w:rFonts w:ascii="Times New Roman" w:hAnsi="Times New Roman"/>
          <w:color w:val="000000" w:themeColor="text1"/>
          <w:sz w:val="28"/>
          <w:szCs w:val="28"/>
        </w:rPr>
        <w:t>циальных явлений. К таким явлениям можно отнести:</w:t>
      </w:r>
      <w:r w:rsidR="00CB018E"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демографические процессы (возрастной и половой состав населения), которые определяют требования к большому разнообразию товаров;</w:t>
      </w:r>
      <w:r w:rsidR="00334F62"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восприятие новинок потребителем; потребительские предпочтения, в том числе и к производителям и т.д. В общем социальные процессы меняются очень медленно. Однако если</w:t>
      </w:r>
      <w:r w:rsidR="00334F62"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происходят определенные социальные изменения, то они приводят ко многим очень существенным изменениям в окружении предприятия.</w:t>
      </w:r>
    </w:p>
    <w:p w:rsidR="00D1085F" w:rsidRPr="00BD5C2F" w:rsidRDefault="00D1085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bCs/>
          <w:color w:val="000000" w:themeColor="text1"/>
          <w:sz w:val="28"/>
          <w:szCs w:val="28"/>
        </w:rPr>
        <w:t xml:space="preserve">Технические факторы. </w:t>
      </w:r>
      <w:r w:rsidRPr="00BD5C2F">
        <w:rPr>
          <w:rFonts w:ascii="Times New Roman" w:hAnsi="Times New Roman"/>
          <w:color w:val="000000" w:themeColor="text1"/>
          <w:sz w:val="28"/>
          <w:szCs w:val="28"/>
        </w:rPr>
        <w:t>Анализ тех</w:t>
      </w:r>
      <w:r w:rsidR="000321B7" w:rsidRPr="00BD5C2F">
        <w:rPr>
          <w:rFonts w:ascii="Times New Roman" w:hAnsi="Times New Roman"/>
          <w:color w:val="000000" w:themeColor="text1"/>
          <w:sz w:val="28"/>
          <w:szCs w:val="28"/>
        </w:rPr>
        <w:t>нологического макроокружения по</w:t>
      </w:r>
      <w:r w:rsidRPr="00BD5C2F">
        <w:rPr>
          <w:rFonts w:ascii="Times New Roman" w:hAnsi="Times New Roman"/>
          <w:color w:val="000000" w:themeColor="text1"/>
          <w:sz w:val="28"/>
          <w:szCs w:val="28"/>
        </w:rPr>
        <w:t>зволяет своевременно увидеть те возможности, которые развитие науки открывает для усовершенствования торгово-технологического процесса.</w:t>
      </w:r>
    </w:p>
    <w:p w:rsidR="00CB018E" w:rsidRPr="00BD5C2F" w:rsidRDefault="00D1085F"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Процесс изучения технологического</w:t>
      </w:r>
      <w:r w:rsidR="000321B7" w:rsidRPr="00BD5C2F">
        <w:rPr>
          <w:rFonts w:ascii="Times New Roman" w:hAnsi="Times New Roman"/>
          <w:color w:val="000000" w:themeColor="text1"/>
          <w:sz w:val="28"/>
          <w:szCs w:val="28"/>
        </w:rPr>
        <w:t xml:space="preserve"> макроокружения способствует вы</w:t>
      </w:r>
      <w:r w:rsidRPr="00BD5C2F">
        <w:rPr>
          <w:rFonts w:ascii="Times New Roman" w:hAnsi="Times New Roman"/>
          <w:color w:val="000000" w:themeColor="text1"/>
          <w:sz w:val="28"/>
          <w:szCs w:val="28"/>
        </w:rPr>
        <w:t xml:space="preserve">бору таких решений, которые позволяют не опоздать с началом </w:t>
      </w:r>
      <w:r w:rsidR="00334F62" w:rsidRPr="00BD5C2F">
        <w:rPr>
          <w:rFonts w:ascii="Times New Roman" w:hAnsi="Times New Roman"/>
          <w:color w:val="000000" w:themeColor="text1"/>
          <w:sz w:val="28"/>
          <w:szCs w:val="28"/>
        </w:rPr>
        <w:t>технологического</w:t>
      </w:r>
      <w:r w:rsidR="00BD5C2F">
        <w:rPr>
          <w:rFonts w:ascii="Times New Roman" w:hAnsi="Times New Roman"/>
          <w:color w:val="000000" w:themeColor="text1"/>
          <w:sz w:val="28"/>
          <w:szCs w:val="28"/>
        </w:rPr>
        <w:t xml:space="preserve"> </w:t>
      </w:r>
      <w:r w:rsidR="00CB018E" w:rsidRPr="00BD5C2F">
        <w:rPr>
          <w:rFonts w:ascii="Times New Roman" w:hAnsi="Times New Roman"/>
          <w:color w:val="000000" w:themeColor="text1"/>
          <w:sz w:val="28"/>
          <w:szCs w:val="28"/>
        </w:rPr>
        <w:t>повышение финансовых показателей;</w:t>
      </w:r>
      <w:r w:rsidR="00BD5C2F">
        <w:rPr>
          <w:rFonts w:ascii="Times New Roman" w:hAnsi="Times New Roman"/>
          <w:color w:val="000000" w:themeColor="text1"/>
          <w:sz w:val="28"/>
          <w:szCs w:val="28"/>
        </w:rPr>
        <w:t xml:space="preserve"> </w:t>
      </w:r>
      <w:r w:rsidR="00CB018E" w:rsidRPr="00BD5C2F">
        <w:rPr>
          <w:rFonts w:ascii="Times New Roman" w:hAnsi="Times New Roman"/>
          <w:color w:val="000000" w:themeColor="text1"/>
          <w:sz w:val="28"/>
          <w:szCs w:val="28"/>
        </w:rPr>
        <w:t>повышение благосостояния сотрудников предприятия</w:t>
      </w:r>
      <w:r w:rsidR="00334F62" w:rsidRPr="00BD5C2F">
        <w:rPr>
          <w:rFonts w:ascii="Times New Roman" w:hAnsi="Times New Roman"/>
          <w:color w:val="000000" w:themeColor="text1"/>
          <w:sz w:val="28"/>
          <w:szCs w:val="28"/>
        </w:rPr>
        <w:t>.</w:t>
      </w:r>
    </w:p>
    <w:p w:rsidR="00CB018E" w:rsidRPr="00BD5C2F" w:rsidRDefault="00CB018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В противовес им возникают сдерживающие силы</w:t>
      </w:r>
      <w:r w:rsidR="000321B7" w:rsidRPr="00BD5C2F">
        <w:rPr>
          <w:rFonts w:ascii="Times New Roman" w:hAnsi="Times New Roman"/>
          <w:color w:val="000000" w:themeColor="text1"/>
          <w:sz w:val="28"/>
          <w:szCs w:val="28"/>
        </w:rPr>
        <w:t>, причины</w:t>
      </w:r>
      <w:r w:rsidR="00BD5C2F">
        <w:rPr>
          <w:rFonts w:ascii="Times New Roman" w:hAnsi="Times New Roman"/>
          <w:color w:val="000000" w:themeColor="text1"/>
          <w:sz w:val="28"/>
          <w:szCs w:val="28"/>
        </w:rPr>
        <w:t xml:space="preserve"> </w:t>
      </w:r>
      <w:r w:rsidR="000321B7" w:rsidRPr="00BD5C2F">
        <w:rPr>
          <w:rFonts w:ascii="Times New Roman" w:hAnsi="Times New Roman"/>
          <w:color w:val="000000" w:themeColor="text1"/>
          <w:sz w:val="28"/>
          <w:szCs w:val="28"/>
        </w:rPr>
        <w:t>препятст</w:t>
      </w:r>
      <w:r w:rsidRPr="00BD5C2F">
        <w:rPr>
          <w:rFonts w:ascii="Times New Roman" w:hAnsi="Times New Roman"/>
          <w:color w:val="000000" w:themeColor="text1"/>
          <w:sz w:val="28"/>
          <w:szCs w:val="28"/>
        </w:rPr>
        <w:t>вующие проведению мероприятия. К сдерживающим силам относятся:</w:t>
      </w:r>
      <w:r w:rsidR="00334F62"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увеличение денежных расходов на приобретение товаров;</w:t>
      </w:r>
      <w:r w:rsidR="00334F62"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вступление в более ж:есткую борьбу с конкурентами;</w:t>
      </w:r>
      <w:r w:rsidR="00334F62" w:rsidRP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создание отдела маркетинга.</w:t>
      </w:r>
    </w:p>
    <w:p w:rsidR="00334F62" w:rsidRPr="00BD5C2F" w:rsidRDefault="00CB018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В данной ситуации сдерживающие силы обладают наименьшим преобладанием, поэтому расширение ассортимента является достаточно вероятным мероприятием и может быть проведено в ближайшие сроки с наименьшими затратами. Затраты на данное мероприятие будут быстро окупаемы, что приведет к</w:t>
      </w:r>
      <w:r w:rsidR="00334F62" w:rsidRPr="00BD5C2F">
        <w:rPr>
          <w:rFonts w:ascii="Times New Roman" w:hAnsi="Times New Roman"/>
          <w:color w:val="000000" w:themeColor="text1"/>
          <w:sz w:val="28"/>
          <w:szCs w:val="28"/>
        </w:rPr>
        <w:t xml:space="preserve"> повышению показателей рентабельности на предприятии. Подробнее социально-экономическую эффективность от проведения данного мероприятия</w:t>
      </w:r>
      <w:r w:rsidR="00811B48" w:rsidRPr="00BD5C2F">
        <w:rPr>
          <w:rFonts w:ascii="Times New Roman" w:hAnsi="Times New Roman"/>
          <w:color w:val="000000" w:themeColor="text1"/>
          <w:sz w:val="28"/>
          <w:szCs w:val="28"/>
        </w:rPr>
        <w:t xml:space="preserve"> можно рассмотреть в таблице 3.</w:t>
      </w:r>
      <w:r w:rsidR="00334F62" w:rsidRPr="00BD5C2F">
        <w:rPr>
          <w:rFonts w:ascii="Times New Roman" w:hAnsi="Times New Roman"/>
          <w:color w:val="000000" w:themeColor="text1"/>
          <w:sz w:val="28"/>
          <w:szCs w:val="28"/>
        </w:rPr>
        <w:t>9.</w:t>
      </w:r>
    </w:p>
    <w:p w:rsidR="00811B48" w:rsidRPr="00BD5C2F" w:rsidRDefault="00291EBB" w:rsidP="00291EBB">
      <w:pPr>
        <w:shd w:val="clear" w:color="000000" w:fill="FFFFFF" w:themeFill="background1"/>
        <w:suppressAutoHyphens/>
        <w:autoSpaceDE w:val="0"/>
        <w:autoSpaceDN w:val="0"/>
        <w:adjustRightInd w:val="0"/>
        <w:spacing w:after="0" w:line="36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br w:type="page"/>
      </w:r>
      <w:r w:rsidR="00811B48" w:rsidRPr="00BD5C2F">
        <w:rPr>
          <w:rFonts w:ascii="Times New Roman" w:hAnsi="Times New Roman"/>
          <w:color w:val="000000" w:themeColor="text1"/>
          <w:sz w:val="28"/>
          <w:szCs w:val="28"/>
        </w:rPr>
        <w:t>Таблица 3</w:t>
      </w:r>
      <w:r>
        <w:rPr>
          <w:rFonts w:ascii="Times New Roman" w:hAnsi="Times New Roman"/>
          <w:color w:val="000000" w:themeColor="text1"/>
          <w:sz w:val="28"/>
          <w:szCs w:val="28"/>
        </w:rPr>
        <w:t>.9</w:t>
      </w:r>
    </w:p>
    <w:p w:rsidR="00CB018E" w:rsidRPr="00291EBB" w:rsidRDefault="00334F62" w:rsidP="00291EBB">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sidRPr="00291EBB">
        <w:rPr>
          <w:rFonts w:ascii="Times New Roman" w:hAnsi="Times New Roman"/>
          <w:b/>
          <w:color w:val="000000" w:themeColor="text1"/>
          <w:sz w:val="28"/>
          <w:szCs w:val="28"/>
        </w:rPr>
        <w:t>Социально-эконо</w:t>
      </w:r>
      <w:r w:rsidR="00291EBB">
        <w:rPr>
          <w:rFonts w:ascii="Times New Roman" w:hAnsi="Times New Roman"/>
          <w:b/>
          <w:color w:val="000000" w:themeColor="text1"/>
          <w:sz w:val="28"/>
          <w:szCs w:val="28"/>
        </w:rPr>
        <w:t>мическая эффективность проекта</w:t>
      </w:r>
    </w:p>
    <w:tbl>
      <w:tblPr>
        <w:tblStyle w:val="af"/>
        <w:tblW w:w="0" w:type="auto"/>
        <w:jc w:val="center"/>
        <w:tblLook w:val="04A0" w:firstRow="1" w:lastRow="0" w:firstColumn="1" w:lastColumn="0" w:noHBand="0" w:noVBand="1"/>
      </w:tblPr>
      <w:tblGrid>
        <w:gridCol w:w="2724"/>
        <w:gridCol w:w="3176"/>
        <w:gridCol w:w="3401"/>
      </w:tblGrid>
      <w:tr w:rsidR="00334F62" w:rsidRPr="00291EBB" w:rsidTr="00291EBB">
        <w:trPr>
          <w:trHeight w:val="370"/>
          <w:jc w:val="center"/>
        </w:trPr>
        <w:tc>
          <w:tcPr>
            <w:tcW w:w="2724" w:type="dxa"/>
          </w:tcPr>
          <w:p w:rsidR="00334F62" w:rsidRPr="00291EBB" w:rsidRDefault="00334F62"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Мероприятия</w:t>
            </w:r>
          </w:p>
        </w:tc>
        <w:tc>
          <w:tcPr>
            <w:tcW w:w="3176" w:type="dxa"/>
          </w:tcPr>
          <w:p w:rsidR="00334F62" w:rsidRPr="00291EBB" w:rsidRDefault="00334F62" w:rsidP="00291EBB">
            <w:pPr>
              <w:shd w:val="clear" w:color="000000" w:fill="FFFFFF" w:themeFill="background1"/>
              <w:suppressAutoHyphens/>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Социальная эффективность</w:t>
            </w:r>
          </w:p>
        </w:tc>
        <w:tc>
          <w:tcPr>
            <w:tcW w:w="3401" w:type="dxa"/>
          </w:tcPr>
          <w:p w:rsidR="00334F62" w:rsidRPr="00291EBB" w:rsidRDefault="00334F62" w:rsidP="00291EBB">
            <w:pPr>
              <w:shd w:val="clear" w:color="000000" w:fill="FFFFFF" w:themeFill="background1"/>
              <w:suppressAutoHyphens/>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Экономическая эффективность</w:t>
            </w:r>
          </w:p>
        </w:tc>
      </w:tr>
      <w:tr w:rsidR="00334F62" w:rsidRPr="00291EBB" w:rsidTr="00291EBB">
        <w:trPr>
          <w:trHeight w:val="4317"/>
          <w:jc w:val="center"/>
        </w:trPr>
        <w:tc>
          <w:tcPr>
            <w:tcW w:w="2724" w:type="dxa"/>
          </w:tcPr>
          <w:p w:rsidR="00334F62" w:rsidRPr="00291EBB" w:rsidRDefault="00334F62"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1 .Расширение ассортимента товаров</w:t>
            </w:r>
          </w:p>
        </w:tc>
        <w:tc>
          <w:tcPr>
            <w:tcW w:w="3176" w:type="dxa"/>
          </w:tcPr>
          <w:p w:rsidR="00334F62" w:rsidRPr="00291EBB" w:rsidRDefault="00334F62"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1 .Улучшатся результаты работы всего предприятия.</w:t>
            </w:r>
          </w:p>
          <w:p w:rsidR="00334F62" w:rsidRPr="00291EBB" w:rsidRDefault="00334F62"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2.Заинтересованность работника.</w:t>
            </w:r>
          </w:p>
          <w:p w:rsidR="00BD5C2F" w:rsidRPr="00291EBB" w:rsidRDefault="00334F62" w:rsidP="00291EBB">
            <w:pPr>
              <w:shd w:val="clear" w:color="000000" w:fill="FFFFFF" w:themeFill="background1"/>
              <w:suppressAutoHyphens/>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3 .Удовлетворение потребностей персонала 4.Спосбствует повышению уровня образования.</w:t>
            </w:r>
          </w:p>
          <w:p w:rsidR="00334F62" w:rsidRPr="00291EBB" w:rsidRDefault="00334F62" w:rsidP="00291EBB">
            <w:pPr>
              <w:shd w:val="clear" w:color="000000" w:fill="FFFFFF" w:themeFill="background1"/>
              <w:suppressAutoHyphens/>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5. Повышение культуры работы с клиентами</w:t>
            </w:r>
          </w:p>
        </w:tc>
        <w:tc>
          <w:tcPr>
            <w:tcW w:w="3401" w:type="dxa"/>
          </w:tcPr>
          <w:p w:rsidR="00BD5C2F" w:rsidRPr="00291EBB" w:rsidRDefault="00334F62"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Увеличится товарооборот на 65%</w:t>
            </w:r>
          </w:p>
          <w:p w:rsidR="00BD5C2F" w:rsidRPr="00291EBB" w:rsidRDefault="00334F62"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Увеличится прибыль на 80% Увеличится производительность труда на 50%</w:t>
            </w:r>
          </w:p>
          <w:p w:rsidR="00BD5C2F" w:rsidRPr="00291EBB" w:rsidRDefault="00334F62"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в связи с этим возрастёт фонд заработной платы на 40%</w:t>
            </w:r>
          </w:p>
          <w:p w:rsidR="00334F62" w:rsidRPr="00291EBB" w:rsidRDefault="00334F62"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 xml:space="preserve">4. Увеличение заработной платы работника на 20% + премиальные выплаты </w:t>
            </w:r>
            <w:r w:rsidRPr="00291EBB">
              <w:rPr>
                <w:rFonts w:ascii="Times New Roman" w:hAnsi="Times New Roman"/>
                <w:iCs/>
                <w:color w:val="000000" w:themeColor="text1"/>
                <w:sz w:val="20"/>
                <w:szCs w:val="24"/>
              </w:rPr>
              <w:t xml:space="preserve">за </w:t>
            </w:r>
            <w:r w:rsidRPr="00291EBB">
              <w:rPr>
                <w:rFonts w:ascii="Times New Roman" w:hAnsi="Times New Roman"/>
                <w:color w:val="000000" w:themeColor="text1"/>
                <w:sz w:val="20"/>
                <w:szCs w:val="24"/>
              </w:rPr>
              <w:t>высокие результаты работы.</w:t>
            </w:r>
          </w:p>
          <w:p w:rsidR="00334F62" w:rsidRPr="00291EBB" w:rsidRDefault="00334F62" w:rsidP="00291EBB">
            <w:pPr>
              <w:shd w:val="clear" w:color="000000" w:fill="FFFFFF" w:themeFill="background1"/>
              <w:suppressAutoHyphens/>
              <w:spacing w:after="0" w:line="360" w:lineRule="auto"/>
              <w:rPr>
                <w:rFonts w:ascii="Times New Roman" w:hAnsi="Times New Roman"/>
                <w:color w:val="000000" w:themeColor="text1"/>
                <w:sz w:val="20"/>
                <w:szCs w:val="24"/>
              </w:rPr>
            </w:pPr>
            <w:r w:rsidRPr="00291EBB">
              <w:rPr>
                <w:rFonts w:ascii="Times New Roman" w:hAnsi="Times New Roman"/>
                <w:color w:val="000000" w:themeColor="text1"/>
                <w:sz w:val="20"/>
                <w:szCs w:val="24"/>
              </w:rPr>
              <w:t>5. Снижение темпов роста издержек обращения относительно темпов роста товарооборота на 5%</w:t>
            </w:r>
          </w:p>
        </w:tc>
      </w:tr>
    </w:tbl>
    <w:p w:rsidR="00334F62" w:rsidRPr="00BD5C2F" w:rsidRDefault="00334F62"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p>
    <w:p w:rsidR="00864A78" w:rsidRPr="00BD5C2F" w:rsidRDefault="00864A7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Исходя из анализа и прогноза показателей эффективности можно сделать вывод, что проведение расширения ассортимента является достаточно результативным мероприятием и должно быть внедрено.</w:t>
      </w:r>
    </w:p>
    <w:p w:rsidR="00864A78" w:rsidRPr="00BD5C2F" w:rsidRDefault="00864A7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Вторым мероприятием, которое сможет повысить результативно</w:t>
      </w:r>
      <w:r w:rsidR="00A45D44" w:rsidRPr="00BD5C2F">
        <w:rPr>
          <w:rFonts w:ascii="Times New Roman" w:hAnsi="Times New Roman"/>
          <w:color w:val="000000" w:themeColor="text1"/>
          <w:sz w:val="28"/>
          <w:szCs w:val="28"/>
        </w:rPr>
        <w:t xml:space="preserve">сть </w:t>
      </w:r>
      <w:r w:rsidR="000321B7" w:rsidRPr="00BD5C2F">
        <w:rPr>
          <w:rFonts w:ascii="Times New Roman" w:hAnsi="Times New Roman"/>
          <w:color w:val="000000" w:themeColor="text1"/>
          <w:sz w:val="28"/>
          <w:szCs w:val="28"/>
        </w:rPr>
        <w:t>вне</w:t>
      </w:r>
      <w:r w:rsidRPr="00BD5C2F">
        <w:rPr>
          <w:rFonts w:ascii="Times New Roman" w:hAnsi="Times New Roman"/>
          <w:color w:val="000000" w:themeColor="text1"/>
          <w:sz w:val="28"/>
          <w:szCs w:val="28"/>
        </w:rPr>
        <w:t>дрения стратегии является повышение ква</w:t>
      </w:r>
      <w:r w:rsidR="00A45D44" w:rsidRPr="00BD5C2F">
        <w:rPr>
          <w:rFonts w:ascii="Times New Roman" w:hAnsi="Times New Roman"/>
          <w:color w:val="000000" w:themeColor="text1"/>
          <w:sz w:val="28"/>
          <w:szCs w:val="28"/>
        </w:rPr>
        <w:t>лификации управленческого персо</w:t>
      </w:r>
      <w:r w:rsidRPr="00BD5C2F">
        <w:rPr>
          <w:rFonts w:ascii="Times New Roman" w:hAnsi="Times New Roman"/>
          <w:color w:val="000000" w:themeColor="text1"/>
          <w:sz w:val="28"/>
          <w:szCs w:val="28"/>
        </w:rPr>
        <w:t>нала. Данное мероприятие позволит увеличить производительность тру</w:t>
      </w:r>
      <w:r w:rsidR="00A45D44" w:rsidRPr="00BD5C2F">
        <w:rPr>
          <w:rFonts w:ascii="Times New Roman" w:hAnsi="Times New Roman"/>
          <w:color w:val="000000" w:themeColor="text1"/>
          <w:sz w:val="28"/>
          <w:szCs w:val="28"/>
        </w:rPr>
        <w:t>да</w:t>
      </w:r>
      <w:r w:rsidRPr="00BD5C2F">
        <w:rPr>
          <w:rFonts w:ascii="Times New Roman" w:hAnsi="Times New Roman"/>
          <w:color w:val="000000" w:themeColor="text1"/>
          <w:sz w:val="28"/>
          <w:szCs w:val="28"/>
        </w:rPr>
        <w:t xml:space="preserve"> управленческого персонала и повысить точность внедрения стратегии. </w:t>
      </w:r>
      <w:r w:rsidR="00A45D44" w:rsidRPr="00BD5C2F">
        <w:rPr>
          <w:rFonts w:ascii="Times New Roman" w:hAnsi="Times New Roman"/>
          <w:color w:val="000000" w:themeColor="text1"/>
          <w:sz w:val="28"/>
          <w:szCs w:val="28"/>
        </w:rPr>
        <w:t xml:space="preserve">Проанализируем </w:t>
      </w:r>
      <w:r w:rsidRPr="00BD5C2F">
        <w:rPr>
          <w:rFonts w:ascii="Times New Roman" w:hAnsi="Times New Roman"/>
          <w:color w:val="000000" w:themeColor="text1"/>
          <w:sz w:val="28"/>
          <w:szCs w:val="28"/>
        </w:rPr>
        <w:t>влияние СТЭП факторов на данное мероприятие:</w:t>
      </w:r>
    </w:p>
    <w:p w:rsidR="00864A78" w:rsidRPr="00BD5C2F" w:rsidRDefault="00864A7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bCs/>
          <w:color w:val="000000" w:themeColor="text1"/>
          <w:sz w:val="28"/>
          <w:szCs w:val="28"/>
        </w:rPr>
        <w:t xml:space="preserve">Социальные факторы. </w:t>
      </w:r>
      <w:r w:rsidRPr="00BD5C2F">
        <w:rPr>
          <w:rFonts w:ascii="Times New Roman" w:hAnsi="Times New Roman"/>
          <w:color w:val="000000" w:themeColor="text1"/>
          <w:sz w:val="28"/>
          <w:szCs w:val="28"/>
        </w:rPr>
        <w:t>К социальным факторам влияющим на повышение квалификации персонала можно отнести:</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уровень общественного образования;</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численность населения;</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половозрастной состав населения;</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заинтересованность населения в получении образования.</w:t>
      </w:r>
      <w:r w:rsidR="0099173C"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Влияние данных факторов будет определять необходимость дополнительной квалификации персонала, финансовую возможность получения образования и наличие свободного времени для этого.</w:t>
      </w:r>
    </w:p>
    <w:p w:rsidR="00864A78" w:rsidRPr="00BD5C2F" w:rsidRDefault="00864A7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Технические </w:t>
      </w:r>
      <w:r w:rsidRPr="00BD5C2F">
        <w:rPr>
          <w:rFonts w:ascii="Times New Roman" w:hAnsi="Times New Roman"/>
          <w:bCs/>
          <w:color w:val="000000" w:themeColor="text1"/>
          <w:sz w:val="28"/>
          <w:szCs w:val="28"/>
        </w:rPr>
        <w:t xml:space="preserve">факторы. </w:t>
      </w:r>
      <w:r w:rsidRPr="00BD5C2F">
        <w:rPr>
          <w:rFonts w:ascii="Times New Roman" w:hAnsi="Times New Roman"/>
          <w:color w:val="000000" w:themeColor="text1"/>
          <w:sz w:val="28"/>
          <w:szCs w:val="28"/>
        </w:rPr>
        <w:t>К технологи</w:t>
      </w:r>
      <w:r w:rsidR="000321B7" w:rsidRPr="00BD5C2F">
        <w:rPr>
          <w:rFonts w:ascii="Times New Roman" w:hAnsi="Times New Roman"/>
          <w:color w:val="000000" w:themeColor="text1"/>
          <w:sz w:val="28"/>
          <w:szCs w:val="28"/>
        </w:rPr>
        <w:t>ческим факторам, влияющим на по</w:t>
      </w:r>
      <w:r w:rsidRPr="00BD5C2F">
        <w:rPr>
          <w:rFonts w:ascii="Times New Roman" w:hAnsi="Times New Roman"/>
          <w:color w:val="000000" w:themeColor="text1"/>
          <w:sz w:val="28"/>
          <w:szCs w:val="28"/>
        </w:rPr>
        <w:t>вышение квалификации персонала можно отнести:</w:t>
      </w:r>
      <w:r w:rsidR="000321B7" w:rsidRPr="00BD5C2F">
        <w:rPr>
          <w:rFonts w:ascii="Times New Roman" w:hAnsi="Times New Roman"/>
          <w:color w:val="000000" w:themeColor="text1"/>
          <w:sz w:val="28"/>
          <w:szCs w:val="24"/>
        </w:rPr>
        <w:t xml:space="preserve"> </w:t>
      </w:r>
      <w:r w:rsidR="000321B7" w:rsidRPr="00BD5C2F">
        <w:rPr>
          <w:rFonts w:ascii="Times New Roman" w:hAnsi="Times New Roman"/>
          <w:color w:val="000000" w:themeColor="text1"/>
          <w:sz w:val="28"/>
          <w:szCs w:val="28"/>
        </w:rPr>
        <w:t xml:space="preserve">уровень </w:t>
      </w:r>
      <w:r w:rsidRPr="00BD5C2F">
        <w:rPr>
          <w:rFonts w:ascii="Times New Roman" w:hAnsi="Times New Roman"/>
          <w:color w:val="000000" w:themeColor="text1"/>
          <w:sz w:val="28"/>
          <w:szCs w:val="28"/>
        </w:rPr>
        <w:t>коммуникационного состояния рынка;</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наличие дистанционного метода обучения;</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доступность к информации;</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наличие соответствующих учебных заведений.</w:t>
      </w:r>
    </w:p>
    <w:p w:rsidR="00864A78" w:rsidRPr="00BD5C2F" w:rsidRDefault="00864A7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Данные факторы определяют возможность дополнительного обучения удобным методом. При использовании ди</w:t>
      </w:r>
      <w:r w:rsidR="000321B7" w:rsidRPr="00BD5C2F">
        <w:rPr>
          <w:rFonts w:ascii="Times New Roman" w:hAnsi="Times New Roman"/>
          <w:color w:val="000000" w:themeColor="text1"/>
          <w:sz w:val="28"/>
          <w:szCs w:val="28"/>
        </w:rPr>
        <w:t>станционного метода обучения ра</w:t>
      </w:r>
      <w:r w:rsidRPr="00BD5C2F">
        <w:rPr>
          <w:rFonts w:ascii="Times New Roman" w:hAnsi="Times New Roman"/>
          <w:color w:val="000000" w:themeColor="text1"/>
          <w:sz w:val="28"/>
          <w:szCs w:val="28"/>
        </w:rPr>
        <w:t>ботник сокращает время, связанное с посещением образовательных учреждений, тем самым не допускает снижение производительности труда в целом по предприятию. Коммуникационные системы позволяют более быстро получать информацию и делают ее доступной.</w:t>
      </w:r>
    </w:p>
    <w:p w:rsidR="00A45D44" w:rsidRPr="00BD5C2F" w:rsidRDefault="00864A78"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Экономические </w:t>
      </w:r>
      <w:r w:rsidRPr="00BD5C2F">
        <w:rPr>
          <w:rFonts w:ascii="Times New Roman" w:hAnsi="Times New Roman"/>
          <w:bCs/>
          <w:color w:val="000000" w:themeColor="text1"/>
          <w:sz w:val="28"/>
          <w:szCs w:val="28"/>
        </w:rPr>
        <w:t xml:space="preserve">факторы. </w:t>
      </w:r>
      <w:r w:rsidRPr="00BD5C2F">
        <w:rPr>
          <w:rFonts w:ascii="Times New Roman" w:hAnsi="Times New Roman"/>
          <w:color w:val="000000" w:themeColor="text1"/>
          <w:sz w:val="28"/>
          <w:szCs w:val="28"/>
        </w:rPr>
        <w:t>Изучение данной группы факторов влияющих на возможность повышения квалификации на предприятии заключается в определении ряда показателей. К таким показателям можно отнести:</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экономическое состояние страны в целом;</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уровень денежных доходов населения;</w:t>
      </w:r>
      <w:r w:rsidR="000321B7" w:rsidRPr="00BD5C2F">
        <w:rPr>
          <w:rFonts w:ascii="Times New Roman" w:hAnsi="Times New Roman"/>
          <w:color w:val="000000" w:themeColor="text1"/>
          <w:sz w:val="28"/>
          <w:szCs w:val="28"/>
        </w:rPr>
        <w:t xml:space="preserve"> </w:t>
      </w:r>
      <w:r w:rsidR="00A45D44" w:rsidRPr="00BD5C2F">
        <w:rPr>
          <w:rFonts w:ascii="Times New Roman" w:hAnsi="Times New Roman"/>
          <w:color w:val="000000" w:themeColor="text1"/>
          <w:sz w:val="28"/>
          <w:szCs w:val="28"/>
        </w:rPr>
        <w:t>процентная ставка банковских учреждений.</w:t>
      </w:r>
    </w:p>
    <w:p w:rsidR="00A45D44" w:rsidRPr="00BD5C2F" w:rsidRDefault="00A45D44"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Экономические факторы определяют возможность обучения сотрудника в зависимости от стоимости образования, но</w:t>
      </w:r>
      <w:r w:rsidR="000321B7" w:rsidRPr="00BD5C2F">
        <w:rPr>
          <w:rFonts w:ascii="Times New Roman" w:hAnsi="Times New Roman"/>
          <w:color w:val="000000" w:themeColor="text1"/>
          <w:sz w:val="28"/>
          <w:szCs w:val="28"/>
        </w:rPr>
        <w:t xml:space="preserve"> так как в большей доле предпри</w:t>
      </w:r>
      <w:r w:rsidRPr="00BD5C2F">
        <w:rPr>
          <w:rFonts w:ascii="Times New Roman" w:hAnsi="Times New Roman"/>
          <w:color w:val="000000" w:themeColor="text1"/>
          <w:sz w:val="28"/>
          <w:szCs w:val="28"/>
        </w:rPr>
        <w:t>ятия платят за обучение из прибыли, то влияние данных факторов носи: незначительный характер.</w:t>
      </w:r>
    </w:p>
    <w:p w:rsidR="00A45D44" w:rsidRPr="00BD5C2F" w:rsidRDefault="00A45D44"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bCs/>
          <w:color w:val="000000" w:themeColor="text1"/>
          <w:sz w:val="28"/>
          <w:szCs w:val="28"/>
        </w:rPr>
        <w:t xml:space="preserve">Прочие факторы. </w:t>
      </w:r>
      <w:r w:rsidRPr="00BD5C2F">
        <w:rPr>
          <w:rFonts w:ascii="Times New Roman" w:hAnsi="Times New Roman"/>
          <w:color w:val="000000" w:themeColor="text1"/>
          <w:sz w:val="28"/>
          <w:szCs w:val="28"/>
        </w:rPr>
        <w:t xml:space="preserve">К ним относятся как политические, так и правовые факторы. Государство может повлиять на уровень образования персонала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с помощью следующих норм:</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установление минимального уровня образования для работы в государственных учреждениях;</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повышенные выплаты населению, имеющему дополнительное образование;</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предоставление права человеку на бесплатное образование;</w:t>
      </w:r>
    </w:p>
    <w:p w:rsidR="00A45D44" w:rsidRPr="00BD5C2F" w:rsidRDefault="00A45D44"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Анализ правового макроокружения позволяе</w:t>
      </w:r>
      <w:r w:rsidR="000321B7" w:rsidRPr="00BD5C2F">
        <w:rPr>
          <w:rFonts w:ascii="Times New Roman" w:hAnsi="Times New Roman"/>
          <w:color w:val="000000" w:themeColor="text1"/>
          <w:sz w:val="28"/>
          <w:szCs w:val="28"/>
        </w:rPr>
        <w:t>т рассмотреть влияние госу</w:t>
      </w:r>
      <w:r w:rsidRPr="00BD5C2F">
        <w:rPr>
          <w:rFonts w:ascii="Times New Roman" w:hAnsi="Times New Roman"/>
          <w:color w:val="000000" w:themeColor="text1"/>
          <w:sz w:val="28"/>
          <w:szCs w:val="28"/>
        </w:rPr>
        <w:t>дарства на уровень образования населения. Государство предоставляет каждому человеку бесплатное образование, но проблемой является невостребованность такого образования на предприятиях.</w:t>
      </w:r>
    </w:p>
    <w:p w:rsidR="00A45D44" w:rsidRPr="00BD5C2F" w:rsidRDefault="00A45D44"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Анализ движущих </w:t>
      </w:r>
      <w:r w:rsidRPr="00BD5C2F">
        <w:rPr>
          <w:rFonts w:ascii="Times New Roman" w:hAnsi="Times New Roman"/>
          <w:bCs/>
          <w:color w:val="000000" w:themeColor="text1"/>
          <w:sz w:val="28"/>
          <w:szCs w:val="28"/>
        </w:rPr>
        <w:t xml:space="preserve">сил. </w:t>
      </w:r>
      <w:r w:rsidRPr="00BD5C2F">
        <w:rPr>
          <w:rFonts w:ascii="Times New Roman" w:hAnsi="Times New Roman"/>
          <w:color w:val="000000" w:themeColor="text1"/>
          <w:sz w:val="28"/>
          <w:szCs w:val="28"/>
        </w:rPr>
        <w:t>К движущим силам, вы</w:t>
      </w:r>
      <w:r w:rsidR="0099173C" w:rsidRPr="00BD5C2F">
        <w:rPr>
          <w:rFonts w:ascii="Times New Roman" w:hAnsi="Times New Roman"/>
          <w:color w:val="000000" w:themeColor="text1"/>
          <w:sz w:val="28"/>
          <w:szCs w:val="28"/>
        </w:rPr>
        <w:t>зывающим необходи</w:t>
      </w:r>
      <w:r w:rsidRPr="00BD5C2F">
        <w:rPr>
          <w:rFonts w:ascii="Times New Roman" w:hAnsi="Times New Roman"/>
          <w:color w:val="000000" w:themeColor="text1"/>
          <w:sz w:val="28"/>
          <w:szCs w:val="28"/>
        </w:rPr>
        <w:t>мость в мероприятии относятся причины изменения. К причинам, вызвавшим потребность в проведении повышения квалификации работников, можно отнести:</w:t>
      </w:r>
      <w:r w:rsid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повышение производительности труда;</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повышение точности выполнения работы;</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повышение уровня образования сотрудников;</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повышение деловой активности организации.</w:t>
      </w:r>
    </w:p>
    <w:p w:rsidR="00864A78" w:rsidRPr="00BD5C2F" w:rsidRDefault="00A45D44"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В противовес им возникают сдерживающие силы, причи</w:t>
      </w:r>
      <w:r w:rsidR="0099173C" w:rsidRPr="00BD5C2F">
        <w:rPr>
          <w:rFonts w:ascii="Times New Roman" w:hAnsi="Times New Roman"/>
          <w:color w:val="000000" w:themeColor="text1"/>
          <w:sz w:val="28"/>
          <w:szCs w:val="28"/>
        </w:rPr>
        <w:t>ны препятст</w:t>
      </w:r>
      <w:r w:rsidRPr="00BD5C2F">
        <w:rPr>
          <w:rFonts w:ascii="Times New Roman" w:hAnsi="Times New Roman"/>
          <w:color w:val="000000" w:themeColor="text1"/>
          <w:sz w:val="28"/>
          <w:szCs w:val="28"/>
        </w:rPr>
        <w:t>вующие проведению мероприятия. К сдерживающим силам относятся:</w:t>
      </w:r>
      <w:r w:rsidR="000321B7" w:rsidRPr="00BD5C2F">
        <w:rPr>
          <w:rFonts w:ascii="Times New Roman" w:hAnsi="Times New Roman"/>
          <w:color w:val="000000" w:themeColor="text1"/>
          <w:sz w:val="28"/>
          <w:szCs w:val="24"/>
        </w:rPr>
        <w:t xml:space="preserve"> </w:t>
      </w:r>
      <w:r w:rsidRPr="00BD5C2F">
        <w:rPr>
          <w:rFonts w:ascii="Times New Roman" w:hAnsi="Times New Roman"/>
          <w:color w:val="000000" w:themeColor="text1"/>
          <w:sz w:val="28"/>
          <w:szCs w:val="28"/>
        </w:rPr>
        <w:t>увеличение денежных расходов на обучение персонала;</w:t>
      </w:r>
      <w:r w:rsidR="00BD5C2F">
        <w:rPr>
          <w:rFonts w:ascii="Times New Roman" w:hAnsi="Times New Roman"/>
          <w:color w:val="000000" w:themeColor="text1"/>
          <w:sz w:val="28"/>
          <w:szCs w:val="28"/>
        </w:rPr>
        <w:t xml:space="preserve"> </w:t>
      </w:r>
      <w:r w:rsidR="000321B7" w:rsidRPr="00BD5C2F">
        <w:rPr>
          <w:rFonts w:ascii="Times New Roman" w:hAnsi="Times New Roman"/>
          <w:color w:val="000000" w:themeColor="text1"/>
          <w:sz w:val="28"/>
          <w:szCs w:val="28"/>
        </w:rPr>
        <w:t>сопротивление персонала к повышению квалификации;</w:t>
      </w:r>
      <w:r w:rsidR="000321B7" w:rsidRPr="00BD5C2F">
        <w:rPr>
          <w:rFonts w:ascii="Times New Roman" w:hAnsi="Times New Roman"/>
          <w:color w:val="000000" w:themeColor="text1"/>
          <w:sz w:val="28"/>
          <w:szCs w:val="24"/>
        </w:rPr>
        <w:t xml:space="preserve"> </w:t>
      </w:r>
      <w:r w:rsidR="000321B7" w:rsidRPr="00BD5C2F">
        <w:rPr>
          <w:rFonts w:ascii="Times New Roman" w:hAnsi="Times New Roman"/>
          <w:color w:val="000000" w:themeColor="text1"/>
          <w:sz w:val="28"/>
          <w:szCs w:val="28"/>
        </w:rPr>
        <w:t>нехватка свободного времени.</w:t>
      </w:r>
    </w:p>
    <w:p w:rsidR="00291EBB" w:rsidRDefault="00291EB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0321B7" w:rsidRPr="00BD5C2F" w:rsidRDefault="000321B7" w:rsidP="00291EBB">
      <w:pPr>
        <w:shd w:val="clear" w:color="000000" w:fill="FFFFFF" w:themeFill="background1"/>
        <w:suppressAutoHyphens/>
        <w:autoSpaceDE w:val="0"/>
        <w:autoSpaceDN w:val="0"/>
        <w:adjustRightInd w:val="0"/>
        <w:spacing w:after="0" w:line="360" w:lineRule="auto"/>
        <w:ind w:firstLine="709"/>
        <w:jc w:val="right"/>
        <w:rPr>
          <w:rFonts w:ascii="Times New Roman" w:hAnsi="Times New Roman"/>
          <w:color w:val="000000" w:themeColor="text1"/>
          <w:sz w:val="28"/>
          <w:szCs w:val="24"/>
        </w:rPr>
      </w:pPr>
      <w:r w:rsidRPr="00BD5C2F">
        <w:rPr>
          <w:rFonts w:ascii="Times New Roman" w:hAnsi="Times New Roman"/>
          <w:color w:val="000000" w:themeColor="text1"/>
          <w:sz w:val="28"/>
          <w:szCs w:val="28"/>
        </w:rPr>
        <w:t>Таблица 3.</w:t>
      </w:r>
      <w:r w:rsidR="0099173C" w:rsidRPr="00BD5C2F">
        <w:rPr>
          <w:rFonts w:ascii="Times New Roman" w:hAnsi="Times New Roman"/>
          <w:color w:val="000000" w:themeColor="text1"/>
          <w:sz w:val="28"/>
          <w:szCs w:val="28"/>
        </w:rPr>
        <w:t>1</w:t>
      </w:r>
      <w:r w:rsidRPr="00BD5C2F">
        <w:rPr>
          <w:rFonts w:ascii="Times New Roman" w:hAnsi="Times New Roman"/>
          <w:color w:val="000000" w:themeColor="text1"/>
          <w:sz w:val="28"/>
          <w:szCs w:val="28"/>
        </w:rPr>
        <w:t>0.</w:t>
      </w:r>
    </w:p>
    <w:p w:rsidR="00292141" w:rsidRPr="00291EBB" w:rsidRDefault="000321B7" w:rsidP="00291EBB">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sidRPr="00291EBB">
        <w:rPr>
          <w:rFonts w:ascii="Times New Roman" w:hAnsi="Times New Roman"/>
          <w:b/>
          <w:color w:val="000000" w:themeColor="text1"/>
          <w:sz w:val="28"/>
          <w:szCs w:val="28"/>
        </w:rPr>
        <w:t>Социально-экономическая эффек</w:t>
      </w:r>
      <w:r w:rsidR="0099173C" w:rsidRPr="00291EBB">
        <w:rPr>
          <w:rFonts w:ascii="Times New Roman" w:hAnsi="Times New Roman"/>
          <w:b/>
          <w:color w:val="000000" w:themeColor="text1"/>
          <w:sz w:val="28"/>
          <w:szCs w:val="28"/>
        </w:rPr>
        <w:t>тивность проекта</w:t>
      </w:r>
    </w:p>
    <w:tbl>
      <w:tblPr>
        <w:tblStyle w:val="af"/>
        <w:tblW w:w="9100" w:type="dxa"/>
        <w:jc w:val="center"/>
        <w:tblLayout w:type="fixed"/>
        <w:tblLook w:val="04A0" w:firstRow="1" w:lastRow="0" w:firstColumn="1" w:lastColumn="0" w:noHBand="0" w:noVBand="1"/>
      </w:tblPr>
      <w:tblGrid>
        <w:gridCol w:w="1531"/>
        <w:gridCol w:w="5143"/>
        <w:gridCol w:w="2426"/>
      </w:tblGrid>
      <w:tr w:rsidR="0099173C" w:rsidRPr="00291EBB" w:rsidTr="00291EBB">
        <w:trPr>
          <w:trHeight w:val="832"/>
          <w:jc w:val="center"/>
        </w:trPr>
        <w:tc>
          <w:tcPr>
            <w:tcW w:w="1531" w:type="dxa"/>
          </w:tcPr>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Мероприятия</w:t>
            </w:r>
          </w:p>
        </w:tc>
        <w:tc>
          <w:tcPr>
            <w:tcW w:w="5143" w:type="dxa"/>
          </w:tcPr>
          <w:p w:rsidR="00292141" w:rsidRPr="00291EBB" w:rsidRDefault="00292141" w:rsidP="00291EBB">
            <w:pPr>
              <w:shd w:val="clear" w:color="000000" w:fill="FFFFFF" w:themeFill="background1"/>
              <w:suppressAutoHyphens/>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Социальная эффективность</w:t>
            </w:r>
          </w:p>
        </w:tc>
        <w:tc>
          <w:tcPr>
            <w:tcW w:w="2426" w:type="dxa"/>
          </w:tcPr>
          <w:p w:rsidR="00292141" w:rsidRPr="00291EBB" w:rsidRDefault="00292141" w:rsidP="00291EBB">
            <w:pPr>
              <w:shd w:val="clear" w:color="000000" w:fill="FFFFFF" w:themeFill="background1"/>
              <w:suppressAutoHyphens/>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Экономическая эффективность</w:t>
            </w:r>
          </w:p>
        </w:tc>
      </w:tr>
      <w:tr w:rsidR="0099173C" w:rsidRPr="00291EBB" w:rsidTr="00291EBB">
        <w:trPr>
          <w:trHeight w:val="3285"/>
          <w:jc w:val="center"/>
        </w:trPr>
        <w:tc>
          <w:tcPr>
            <w:tcW w:w="1531" w:type="dxa"/>
          </w:tcPr>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1 .Повышение</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квалификации</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персонала</w:t>
            </w:r>
          </w:p>
        </w:tc>
        <w:tc>
          <w:tcPr>
            <w:tcW w:w="5143" w:type="dxa"/>
          </w:tcPr>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2. Удовлетворение</w:t>
            </w:r>
            <w:r w:rsidR="00BD5C2F" w:rsidRPr="00291EBB">
              <w:rPr>
                <w:rFonts w:ascii="Times New Roman" w:hAnsi="Times New Roman"/>
                <w:color w:val="000000" w:themeColor="text1"/>
                <w:sz w:val="20"/>
              </w:rPr>
              <w:t xml:space="preserve"> </w:t>
            </w:r>
            <w:r w:rsidRPr="00291EBB">
              <w:rPr>
                <w:rFonts w:ascii="Times New Roman" w:hAnsi="Times New Roman"/>
                <w:color w:val="000000" w:themeColor="text1"/>
                <w:sz w:val="20"/>
              </w:rPr>
              <w:t>потребностей сотрудников</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2. Заинтересованность работников в повышении уровня образования.</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3. Способствует сокращению текучести кадров, поскольку у них создаётся уверенность в перспективе своего служебного продвижения.</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4. Повышение результатов деятельности приведёт к обеспечению качественного роста и регулированию творческой активности кадров .</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5. Исчезнет проблема поиска и отбора кандидатов со стороны на вновь появившиеся вакансии по должностям.</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6.Предполагает активное вовлечение персонала в управление, особенно в определение путей повышения производительности труда</w:t>
            </w:r>
          </w:p>
          <w:p w:rsidR="00292141" w:rsidRPr="00291EBB" w:rsidRDefault="00292141" w:rsidP="00291EBB">
            <w:pPr>
              <w:shd w:val="clear" w:color="000000" w:fill="FFFFFF" w:themeFill="background1"/>
              <w:suppressAutoHyphens/>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7.Рабочие, если их стимулировать должным образом, могут предоставить массу информации руководству о том, как повышать эффективность работы предприятия.</w:t>
            </w:r>
          </w:p>
        </w:tc>
        <w:tc>
          <w:tcPr>
            <w:tcW w:w="2426" w:type="dxa"/>
          </w:tcPr>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1.Увеличится товарооборот на 9% , так как персонал будет более</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профессионально справляться со своим обязанностями.</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2. В связи с</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увеличением товарооборота, увеличится прибыль на 10%.</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3. Увеличение фонда заработной платы на 45%.</w:t>
            </w:r>
          </w:p>
          <w:p w:rsidR="00292141" w:rsidRPr="00291EBB" w:rsidRDefault="00292141"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4. Увеличение заработной платы персонала на 20%.</w:t>
            </w:r>
          </w:p>
          <w:p w:rsidR="00292141" w:rsidRPr="00291EBB" w:rsidRDefault="00292141" w:rsidP="00291EBB">
            <w:pPr>
              <w:shd w:val="clear" w:color="000000" w:fill="FFFFFF" w:themeFill="background1"/>
              <w:suppressAutoHyphens/>
              <w:spacing w:after="0" w:line="360" w:lineRule="auto"/>
              <w:rPr>
                <w:rFonts w:ascii="Times New Roman" w:hAnsi="Times New Roman"/>
                <w:color w:val="000000" w:themeColor="text1"/>
                <w:sz w:val="20"/>
              </w:rPr>
            </w:pPr>
            <w:r w:rsidRPr="00291EBB">
              <w:rPr>
                <w:rFonts w:ascii="Times New Roman" w:hAnsi="Times New Roman"/>
                <w:color w:val="000000" w:themeColor="text1"/>
                <w:sz w:val="20"/>
              </w:rPr>
              <w:t>5. Снижение текучести кадров.</w:t>
            </w:r>
          </w:p>
        </w:tc>
      </w:tr>
    </w:tbl>
    <w:p w:rsidR="00292141" w:rsidRPr="00BD5C2F" w:rsidRDefault="00292141"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p>
    <w:p w:rsidR="00A00B3E" w:rsidRPr="00291EBB" w:rsidRDefault="00291EBB" w:rsidP="00291EBB">
      <w:pPr>
        <w:pStyle w:val="a6"/>
        <w:numPr>
          <w:ilvl w:val="1"/>
          <w:numId w:val="13"/>
        </w:numPr>
        <w:shd w:val="clear" w:color="000000" w:fill="FFFFFF" w:themeFill="background1"/>
        <w:suppressAutoHyphens/>
        <w:autoSpaceDE w:val="0"/>
        <w:autoSpaceDN w:val="0"/>
        <w:adjustRightInd w:val="0"/>
        <w:spacing w:after="0" w:line="360" w:lineRule="auto"/>
        <w:ind w:left="0" w:firstLine="0"/>
        <w:jc w:val="center"/>
        <w:rPr>
          <w:rFonts w:ascii="Times New Roman" w:hAnsi="Times New Roman"/>
          <w:b/>
          <w:color w:val="000000" w:themeColor="text1"/>
          <w:sz w:val="28"/>
          <w:szCs w:val="28"/>
        </w:rPr>
      </w:pPr>
      <w:r>
        <w:rPr>
          <w:rFonts w:ascii="Times New Roman" w:hAnsi="Times New Roman"/>
          <w:color w:val="000000" w:themeColor="text1"/>
          <w:sz w:val="28"/>
          <w:szCs w:val="24"/>
        </w:rPr>
        <w:br w:type="page"/>
      </w:r>
      <w:r w:rsidR="00A00B3E" w:rsidRPr="00291EBB">
        <w:rPr>
          <w:rFonts w:ascii="Times New Roman" w:hAnsi="Times New Roman"/>
          <w:b/>
          <w:color w:val="000000" w:themeColor="text1"/>
          <w:sz w:val="28"/>
          <w:szCs w:val="28"/>
        </w:rPr>
        <w:t>План реализации проекта</w:t>
      </w:r>
    </w:p>
    <w:p w:rsidR="00A00B3E" w:rsidRPr="00BD5C2F" w:rsidRDefault="00A00B3E" w:rsidP="00BD5C2F">
      <w:pPr>
        <w:pStyle w:val="a6"/>
        <w:shd w:val="clear" w:color="000000" w:fill="FFFFFF" w:themeFill="background1"/>
        <w:suppressAutoHyphens/>
        <w:autoSpaceDE w:val="0"/>
        <w:autoSpaceDN w:val="0"/>
        <w:adjustRightInd w:val="0"/>
        <w:spacing w:after="0" w:line="360" w:lineRule="auto"/>
        <w:ind w:left="0" w:firstLine="709"/>
        <w:jc w:val="both"/>
        <w:rPr>
          <w:rFonts w:ascii="Times New Roman" w:hAnsi="Times New Roman"/>
          <w:color w:val="000000" w:themeColor="text1"/>
          <w:sz w:val="28"/>
          <w:szCs w:val="24"/>
        </w:rPr>
      </w:pPr>
    </w:p>
    <w:p w:rsidR="00A00B3E" w:rsidRPr="00BD5C2F" w:rsidRDefault="00A00B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Проект, будучи разработанным должен воплотиться в реальность. Для этого организации необходимо провести изменение, которое не может быть проведено в отрыве от действующей системы управления на предприятии, оно должно как бы раствориться в ней.</w:t>
      </w:r>
    </w:p>
    <w:p w:rsidR="00A00B3E" w:rsidRPr="00BD5C2F" w:rsidRDefault="00A00B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Все изменения, проводимые в организации, осуществляются на плановой основе.</w:t>
      </w:r>
    </w:p>
    <w:p w:rsidR="00A00B3E" w:rsidRPr="00BD5C2F" w:rsidRDefault="00A00B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План реализации проекта предусматривает определение состава мероприятий, очередности и сроков их осуществления, ресурсов, исполнителей, а также расчета экономических показателей и эффекта, получаемого организацией при внедрении проекта.</w:t>
      </w:r>
    </w:p>
    <w:p w:rsidR="00A00B3E" w:rsidRPr="00BD5C2F" w:rsidRDefault="00A00B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Для достижения выявленной стратегии концентрированного роста организации был определен оптимальный срок реализации данного изменения (завоевание большей доли рынка города за счет расширения ассортимента товаров), который составляет 6 месяцев (26 недель). Мною построен календарный график, по которому предприятие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должно будет проводить указанные необходимые мероприятия с целью выполнения оптимальной стратегии в намеченные сроки.</w:t>
      </w:r>
    </w:p>
    <w:p w:rsidR="00A00B3E" w:rsidRPr="00BD5C2F" w:rsidRDefault="00A00B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Наглядное изображение календарного графика выполнения стратегии концентрированного роста представлено в таблице 3.11.</w:t>
      </w:r>
    </w:p>
    <w:p w:rsidR="00A00B3E" w:rsidRPr="00BD5C2F" w:rsidRDefault="00A00B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На начальном этапе реализации стратегии, т.е. в течение 2-х месяцев (9 недель), предприятию необходимо:</w:t>
      </w:r>
    </w:p>
    <w:p w:rsidR="00A00B3E" w:rsidRPr="00BD5C2F" w:rsidRDefault="00A00B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1.</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Сформировать маркетинговый отдел для исследования рынков, выявления основных конкурентов магазина, а также провести оценку их сильных и слабых сторон.</w:t>
      </w:r>
    </w:p>
    <w:p w:rsidR="00A00B3E" w:rsidRPr="00BD5C2F" w:rsidRDefault="00A00B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2.</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Заняться поиском наиболее выгодных поставщиков сырья: по их месторасположению, формам оплаты, объемам партии заказа, предоставлению скидок и т.д.</w:t>
      </w:r>
    </w:p>
    <w:p w:rsidR="0099173C" w:rsidRPr="00BD5C2F" w:rsidRDefault="00A00B3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3.</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Произвести нормирование уровня товарных запасов для недопущения затоваривания и снижения товарооборачиваемсти.</w:t>
      </w:r>
    </w:p>
    <w:p w:rsidR="00285FAB" w:rsidRPr="00BD5C2F" w:rsidRDefault="00285FA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 последующие 4 месяца (17 недель) предприятиюследует выполнять почти все вышеперечисленные мероприятия, а также произвести увеличение цен на продаваемую продукцию, установить систему скидок постоянным клиентам, не забывать о проведении тщательного контроля за реализацией стратегии. Уже после 2,5 месяцев (11 недель) работы, организации удастся увеличить объемы продаж, что напрямую приведет к росту наличных денежных средств на предприятии.</w:t>
      </w:r>
    </w:p>
    <w:p w:rsidR="00A63C77" w:rsidRPr="00BD5C2F" w:rsidRDefault="00285FAB"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BD5C2F">
        <w:rPr>
          <w:rFonts w:ascii="Times New Roman" w:hAnsi="Times New Roman"/>
          <w:color w:val="000000" w:themeColor="text1"/>
          <w:sz w:val="28"/>
          <w:szCs w:val="28"/>
        </w:rPr>
        <w:t>Таким образом, правильное и точное выполнение всех мероприятий в установленные сроки позволит предприятию осуществить реализацию поставленных задач, достичь главной цели организации и осуществить стратегию завоевания большей доли рынка города за счет расширения ассортимента продукции, что в свою очередь приведет к быстрому и значительному росту эффективности всей коммерческой деятельности в организации в целом.</w:t>
      </w:r>
    </w:p>
    <w:p w:rsidR="00A63C77" w:rsidRPr="00BD5C2F" w:rsidRDefault="00A63C77"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022D5E" w:rsidRPr="00291EBB" w:rsidRDefault="00291EBB" w:rsidP="00291EBB">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022D5E" w:rsidRPr="00291EBB">
        <w:rPr>
          <w:rFonts w:ascii="Times New Roman" w:hAnsi="Times New Roman"/>
          <w:b/>
          <w:color w:val="000000" w:themeColor="text1"/>
          <w:sz w:val="28"/>
          <w:szCs w:val="28"/>
        </w:rPr>
        <w:t>ЗАКЛЮЧЕНИ</w:t>
      </w:r>
      <w:r w:rsidR="00EF59E2" w:rsidRPr="00291EBB">
        <w:rPr>
          <w:rFonts w:ascii="Times New Roman" w:hAnsi="Times New Roman"/>
          <w:b/>
          <w:color w:val="000000" w:themeColor="text1"/>
          <w:sz w:val="28"/>
          <w:szCs w:val="28"/>
        </w:rPr>
        <w:t>Е</w:t>
      </w:r>
    </w:p>
    <w:p w:rsidR="00EF59E2" w:rsidRPr="00291EBB" w:rsidRDefault="00EF59E2" w:rsidP="00291EBB">
      <w:pPr>
        <w:shd w:val="clear" w:color="000000" w:fill="FFFFFF" w:themeFill="background1"/>
        <w:suppressAutoHyphens/>
        <w:autoSpaceDE w:val="0"/>
        <w:autoSpaceDN w:val="0"/>
        <w:adjustRightInd w:val="0"/>
        <w:spacing w:after="0" w:line="360" w:lineRule="auto"/>
        <w:jc w:val="center"/>
        <w:rPr>
          <w:rFonts w:ascii="Times New Roman" w:hAnsi="Times New Roman"/>
          <w:b/>
          <w:color w:val="000000" w:themeColor="text1"/>
          <w:sz w:val="28"/>
          <w:szCs w:val="24"/>
        </w:rPr>
      </w:pPr>
    </w:p>
    <w:p w:rsidR="00022D5E" w:rsidRPr="00BD5C2F" w:rsidRDefault="00022D5E"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 xml:space="preserve">Целью данной работы явилось исследование и анализ структуры системы управления </w:t>
      </w:r>
      <w:r w:rsidR="00020E47" w:rsidRPr="00BD5C2F">
        <w:rPr>
          <w:rFonts w:ascii="Times New Roman" w:hAnsi="Times New Roman" w:cs="Times New Roman"/>
          <w:color w:val="000000" w:themeColor="text1"/>
          <w:sz w:val="28"/>
          <w:szCs w:val="28"/>
        </w:rPr>
        <w:t>ИП Иванова А.А.</w:t>
      </w:r>
      <w:r w:rsidRPr="00BD5C2F">
        <w:rPr>
          <w:rFonts w:ascii="Times New Roman" w:hAnsi="Times New Roman" w:cs="Times New Roman"/>
          <w:color w:val="000000" w:themeColor="text1"/>
          <w:sz w:val="28"/>
          <w:szCs w:val="28"/>
        </w:rPr>
        <w:t xml:space="preserve"> и формирование предложений по совершенствованию организационной структуры компании.</w:t>
      </w:r>
    </w:p>
    <w:p w:rsidR="00022D5E" w:rsidRPr="00BD5C2F" w:rsidRDefault="00022D5E"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 xml:space="preserve">На основе анализа теоретического материала, посвященного вопросам организационного построения фирм, приведенного в первой главе данной курсовой работы, </w:t>
      </w:r>
      <w:r w:rsidRPr="00BD5C2F">
        <w:rPr>
          <w:rFonts w:ascii="Times New Roman" w:hAnsi="Times New Roman" w:cs="Times New Roman"/>
          <w:snapToGrid w:val="0"/>
          <w:color w:val="000000" w:themeColor="text1"/>
          <w:sz w:val="28"/>
          <w:szCs w:val="28"/>
        </w:rPr>
        <w:t xml:space="preserve">сопоставления характеристики и основных технико-экономических показателей деятельности </w:t>
      </w:r>
      <w:r w:rsidR="00020E47" w:rsidRPr="00BD5C2F">
        <w:rPr>
          <w:rFonts w:ascii="Times New Roman" w:hAnsi="Times New Roman" w:cs="Times New Roman"/>
          <w:color w:val="000000" w:themeColor="text1"/>
          <w:sz w:val="28"/>
          <w:szCs w:val="28"/>
        </w:rPr>
        <w:t>ИП Иванова А.А.</w:t>
      </w:r>
      <w:r w:rsidRPr="00BD5C2F">
        <w:rPr>
          <w:rFonts w:ascii="Times New Roman" w:hAnsi="Times New Roman" w:cs="Times New Roman"/>
          <w:snapToGrid w:val="0"/>
          <w:color w:val="000000" w:themeColor="text1"/>
          <w:sz w:val="28"/>
          <w:szCs w:val="28"/>
        </w:rPr>
        <w:t>, анализа схемы ее организационной с</w:t>
      </w:r>
      <w:r w:rsidRPr="00BD5C2F">
        <w:rPr>
          <w:rFonts w:ascii="Times New Roman" w:hAnsi="Times New Roman" w:cs="Times New Roman"/>
          <w:bCs/>
          <w:color w:val="000000" w:themeColor="text1"/>
          <w:sz w:val="28"/>
          <w:szCs w:val="28"/>
        </w:rPr>
        <w:t xml:space="preserve">труктуры и характеристики основных функциональных направлений деятельности </w:t>
      </w:r>
      <w:r w:rsidRPr="00BD5C2F">
        <w:rPr>
          <w:rFonts w:ascii="Times New Roman" w:hAnsi="Times New Roman" w:cs="Times New Roman"/>
          <w:color w:val="000000" w:themeColor="text1"/>
          <w:sz w:val="28"/>
          <w:szCs w:val="28"/>
        </w:rPr>
        <w:t>были сделаны предположения о проблемах структуры системы управления исследуемой компании.</w:t>
      </w:r>
    </w:p>
    <w:p w:rsidR="00022D5E" w:rsidRPr="00BD5C2F" w:rsidRDefault="00022D5E"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Основными из них явились:</w:t>
      </w:r>
    </w:p>
    <w:p w:rsidR="00BD5C2F" w:rsidRDefault="00022D5E" w:rsidP="00BD5C2F">
      <w:pPr>
        <w:pStyle w:val="a3"/>
        <w:numPr>
          <w:ilvl w:val="0"/>
          <w:numId w:val="20"/>
        </w:numPr>
        <w:shd w:val="clear" w:color="000000" w:fill="FFFFFF" w:themeFill="background1"/>
        <w:tabs>
          <w:tab w:val="clear" w:pos="1800"/>
          <w:tab w:val="num" w:pos="1080"/>
        </w:tabs>
        <w:suppressAutoHyphens/>
        <w:spacing w:before="0" w:beforeAutospacing="0" w:after="0" w:afterAutospacing="0" w:line="360" w:lineRule="auto"/>
        <w:ind w:left="0"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отсутствие единого «генерального плана действий» в бизнесе;</w:t>
      </w:r>
    </w:p>
    <w:p w:rsidR="00022D5E" w:rsidRPr="00BD5C2F" w:rsidRDefault="00022D5E" w:rsidP="00BD5C2F">
      <w:pPr>
        <w:pStyle w:val="a3"/>
        <w:numPr>
          <w:ilvl w:val="0"/>
          <w:numId w:val="20"/>
        </w:numPr>
        <w:shd w:val="clear" w:color="000000" w:fill="FFFFFF" w:themeFill="background1"/>
        <w:tabs>
          <w:tab w:val="clear" w:pos="1800"/>
          <w:tab w:val="num" w:pos="1080"/>
        </w:tabs>
        <w:suppressAutoHyphens/>
        <w:spacing w:before="0" w:beforeAutospacing="0" w:after="0" w:afterAutospacing="0" w:line="360" w:lineRule="auto"/>
        <w:ind w:left="0" w:firstLine="709"/>
        <w:jc w:val="both"/>
        <w:rPr>
          <w:rFonts w:ascii="Times New Roman" w:hAnsi="Times New Roman" w:cs="Times New Roman"/>
          <w:color w:val="000000" w:themeColor="text1"/>
          <w:sz w:val="28"/>
          <w:szCs w:val="28"/>
        </w:rPr>
      </w:pPr>
      <w:r w:rsidRPr="00BD5C2F">
        <w:rPr>
          <w:rFonts w:ascii="Times New Roman" w:hAnsi="Times New Roman" w:cs="Times New Roman"/>
          <w:color w:val="000000" w:themeColor="text1"/>
          <w:sz w:val="28"/>
          <w:szCs w:val="28"/>
        </w:rPr>
        <w:t>недостаточное внимание руководства компании к повышению прибыльности и рентабельности компании, к развитию различных направлений деятельности.</w:t>
      </w:r>
    </w:p>
    <w:p w:rsidR="00022D5E" w:rsidRPr="00BD5C2F" w:rsidRDefault="00022D5E" w:rsidP="00BD5C2F">
      <w:pPr>
        <w:pStyle w:val="a3"/>
        <w:shd w:val="clear" w:color="000000" w:fill="FFFFFF" w:themeFill="background1"/>
        <w:tabs>
          <w:tab w:val="num" w:pos="1080"/>
        </w:tabs>
        <w:suppressAutoHyphens/>
        <w:spacing w:before="0" w:beforeAutospacing="0" w:after="0" w:afterAutospacing="0" w:line="360" w:lineRule="auto"/>
        <w:ind w:firstLine="709"/>
        <w:jc w:val="both"/>
        <w:rPr>
          <w:rFonts w:ascii="Times New Roman" w:hAnsi="Times New Roman" w:cs="Times New Roman"/>
          <w:bCs/>
          <w:color w:val="000000" w:themeColor="text1"/>
          <w:sz w:val="28"/>
          <w:szCs w:val="28"/>
        </w:rPr>
      </w:pPr>
      <w:r w:rsidRPr="00BD5C2F">
        <w:rPr>
          <w:rFonts w:ascii="Times New Roman" w:hAnsi="Times New Roman" w:cs="Times New Roman"/>
          <w:color w:val="000000" w:themeColor="text1"/>
          <w:sz w:val="28"/>
          <w:szCs w:val="28"/>
        </w:rPr>
        <w:t>И, как следствие, отсутствие звеньев, занимающихся вопросами стратегического планирования; разобщенность подразделений; преобладание оперативных проблем в работе руководителей практически всех подразделений; с</w:t>
      </w:r>
      <w:r w:rsidRPr="00BD5C2F">
        <w:rPr>
          <w:rFonts w:ascii="Times New Roman" w:hAnsi="Times New Roman" w:cs="Times New Roman"/>
          <w:bCs/>
          <w:color w:val="000000" w:themeColor="text1"/>
          <w:sz w:val="28"/>
          <w:szCs w:val="28"/>
        </w:rPr>
        <w:t xml:space="preserve">лабость системы сбыта (продаж); недостатки в кадровой политике; </w:t>
      </w:r>
      <w:r w:rsidRPr="00BD5C2F">
        <w:rPr>
          <w:rFonts w:ascii="Times New Roman" w:hAnsi="Times New Roman" w:cs="Times New Roman"/>
          <w:color w:val="000000" w:themeColor="text1"/>
          <w:sz w:val="28"/>
          <w:szCs w:val="28"/>
        </w:rPr>
        <w:t xml:space="preserve">низкая мотивированность персонала; </w:t>
      </w:r>
      <w:r w:rsidRPr="00BD5C2F">
        <w:rPr>
          <w:rFonts w:ascii="Times New Roman" w:hAnsi="Times New Roman" w:cs="Times New Roman"/>
          <w:bCs/>
          <w:color w:val="000000" w:themeColor="text1"/>
          <w:sz w:val="28"/>
          <w:szCs w:val="28"/>
        </w:rPr>
        <w:t>проблемы в вопросах разработки и апробации новых продуктов.</w:t>
      </w:r>
    </w:p>
    <w:p w:rsidR="00BD5C2F" w:rsidRDefault="00022D5E" w:rsidP="00BD5C2F">
      <w:pPr>
        <w:pStyle w:val="a3"/>
        <w:shd w:val="clear" w:color="000000" w:fill="FFFFFF" w:themeFill="background1"/>
        <w:suppressAutoHyphens/>
        <w:spacing w:before="0" w:beforeAutospacing="0" w:after="0" w:afterAutospacing="0" w:line="360" w:lineRule="auto"/>
        <w:ind w:firstLine="709"/>
        <w:jc w:val="both"/>
        <w:rPr>
          <w:rFonts w:ascii="Times New Roman" w:hAnsi="Times New Roman" w:cs="Times New Roman"/>
          <w:iCs/>
          <w:color w:val="000000" w:themeColor="text1"/>
          <w:sz w:val="28"/>
          <w:szCs w:val="28"/>
        </w:rPr>
      </w:pPr>
      <w:r w:rsidRPr="00BD5C2F">
        <w:rPr>
          <w:rFonts w:ascii="Times New Roman" w:hAnsi="Times New Roman" w:cs="Times New Roman"/>
          <w:iCs/>
          <w:color w:val="000000" w:themeColor="text1"/>
          <w:sz w:val="28"/>
          <w:szCs w:val="28"/>
        </w:rPr>
        <w:t xml:space="preserve">Это, соответственно, приводит к низкой </w:t>
      </w:r>
      <w:r w:rsidRPr="00BD5C2F">
        <w:rPr>
          <w:rFonts w:ascii="Times New Roman" w:hAnsi="Times New Roman" w:cs="Times New Roman"/>
          <w:color w:val="000000" w:themeColor="text1"/>
          <w:sz w:val="28"/>
          <w:szCs w:val="28"/>
        </w:rPr>
        <w:t xml:space="preserve">эффективности деятельности компании в целом, малой гибкости и </w:t>
      </w:r>
      <w:r w:rsidRPr="00BD5C2F">
        <w:rPr>
          <w:rFonts w:ascii="Times New Roman" w:hAnsi="Times New Roman" w:cs="Times New Roman"/>
          <w:iCs/>
          <w:color w:val="000000" w:themeColor="text1"/>
          <w:sz w:val="28"/>
          <w:szCs w:val="28"/>
        </w:rPr>
        <w:t>невозможности своевременного и адекватного реагирования на изменения рыночной среды.</w:t>
      </w:r>
    </w:p>
    <w:p w:rsidR="00022D5E" w:rsidRPr="00BD5C2F" w:rsidRDefault="00022D5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Тщательное ознакомление с теоретической основой менеджмента в первой части курсовой работы дало нам возможность точно проанализировать деятельность торгового предприятия и разработать целевую комплексную программу внедрения оптимальной стратегии деятельности для более эффективного дальнейшего развития предприятия.</w:t>
      </w:r>
    </w:p>
    <w:p w:rsidR="00022D5E" w:rsidRPr="00BD5C2F" w:rsidRDefault="00022D5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 xml:space="preserve">В условиях рыночных отношений любая торговая организация должна быть ориентирована на потребителя. Именно потребители, покупатели определяют организационно-техническую политику предприятия. Экономическая стабильность организации, ее выживаемость и процветание в условиях рыночных отношений неразрывно связаны с ее непрерывным совершенствованием и развитием. В современных условиях магазину </w:t>
      </w:r>
      <w:r w:rsidR="00020E47" w:rsidRPr="00BD5C2F">
        <w:rPr>
          <w:rFonts w:ascii="Times New Roman" w:hAnsi="Times New Roman"/>
          <w:color w:val="000000" w:themeColor="text1"/>
          <w:sz w:val="28"/>
          <w:szCs w:val="28"/>
        </w:rPr>
        <w:t>ИП Иванова А.А.</w:t>
      </w:r>
      <w:r w:rsidRPr="00BD5C2F">
        <w:rPr>
          <w:rFonts w:ascii="Times New Roman" w:hAnsi="Times New Roman"/>
          <w:color w:val="000000" w:themeColor="text1"/>
          <w:sz w:val="28"/>
          <w:szCs w:val="28"/>
        </w:rPr>
        <w:t xml:space="preserve"> целесообразно использовать комплексный программно-целевой подход к управлению организационным развитием.</w:t>
      </w:r>
    </w:p>
    <w:p w:rsidR="00022D5E" w:rsidRPr="00BD5C2F" w:rsidRDefault="00022D5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Выявленная оптимальная стратегия дальнейшего развития торгового предприятия относится к стратегии концентрированного роста.</w:t>
      </w:r>
    </w:p>
    <w:p w:rsidR="00022D5E" w:rsidRPr="00BD5C2F" w:rsidRDefault="00022D5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Расширение ассортимента товаров является основным мероприятием для внедрения разработанной стратегии. С помощью этого предприятие сможет расширить рынок сбыта своей продукции, тем самым увеличить свои финансовые показатели. Исходя из анализа и прогноза показателей эффективности, можно сделать вывод, что</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расширение ассортимента является достаточно результативным мероприятием и должно быть внедрено.</w:t>
      </w:r>
    </w:p>
    <w:p w:rsidR="00022D5E" w:rsidRPr="00BD5C2F" w:rsidRDefault="00022D5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Еще одним важным мероприятием, которое сможет повысить результативность внедрения стратегии, является повышение квалификации управленческого персонала. Данное мероприятие позволит увеличить производительность труда управленческого персонала и повысить точность внедрения стратегии.</w:t>
      </w:r>
    </w:p>
    <w:p w:rsidR="00022D5E" w:rsidRPr="00BD5C2F" w:rsidRDefault="00022D5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Для достижения выявленной стратегии концентрированного роста организации был определен оптимальный срок реализации данного изменения, который составляет 6 месяцев (26 недель). Правильное и точное выполнение всех мероприятий в установленные сроки позволит предприятию осуществить реализацию поставленных задач, достичь главной цели организации и осуществить стратегию завоевания большей доли рынка города за счет расширения ассортимента продукции, что в свою очередь приведет к быстрому и значительному росту действенности всей управленческой, да и коммерческой деятельности в организации в целом.</w:t>
      </w:r>
    </w:p>
    <w:p w:rsidR="00022D5E" w:rsidRPr="00BD5C2F" w:rsidRDefault="00022D5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r w:rsidRPr="00BD5C2F">
        <w:rPr>
          <w:rFonts w:ascii="Times New Roman" w:hAnsi="Times New Roman"/>
          <w:color w:val="000000" w:themeColor="text1"/>
          <w:sz w:val="28"/>
          <w:szCs w:val="28"/>
        </w:rPr>
        <w:t>Проведя оценку социально-экономической эффективности, можно сделать вывод, что после внедрения стратегии по завоеванию большей доли рынка за счет расширения ассортимента товаров торговое предприятие будет работать результативнее, что приведет к увеличению финансовых результатов и устойчивости экономического положения.</w:t>
      </w:r>
    </w:p>
    <w:p w:rsidR="00F52B57" w:rsidRPr="00BD5C2F" w:rsidRDefault="00022D5E" w:rsidP="00BD5C2F">
      <w:pPr>
        <w:pStyle w:val="ad"/>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BD5C2F">
        <w:rPr>
          <w:color w:val="000000" w:themeColor="text1"/>
          <w:sz w:val="28"/>
          <w:szCs w:val="28"/>
        </w:rPr>
        <w:t xml:space="preserve">Таким образом, на основании проведенного комплексного анализа системы управления и хозяйственной деятельности </w:t>
      </w:r>
      <w:r w:rsidR="00020E47" w:rsidRPr="00BD5C2F">
        <w:rPr>
          <w:color w:val="000000" w:themeColor="text1"/>
          <w:sz w:val="28"/>
          <w:szCs w:val="28"/>
        </w:rPr>
        <w:t>ИП Иванова А.А.</w:t>
      </w:r>
      <w:r w:rsidRPr="00BD5C2F">
        <w:rPr>
          <w:color w:val="000000" w:themeColor="text1"/>
          <w:sz w:val="28"/>
          <w:szCs w:val="28"/>
        </w:rPr>
        <w:t xml:space="preserve">, можно </w:t>
      </w:r>
      <w:r w:rsidR="00F52B57" w:rsidRPr="00BD5C2F">
        <w:rPr>
          <w:color w:val="000000" w:themeColor="text1"/>
          <w:sz w:val="28"/>
          <w:szCs w:val="28"/>
        </w:rPr>
        <w:t>предположить</w:t>
      </w:r>
      <w:r w:rsidRPr="00BD5C2F">
        <w:rPr>
          <w:color w:val="000000" w:themeColor="text1"/>
          <w:sz w:val="28"/>
          <w:szCs w:val="28"/>
        </w:rPr>
        <w:t xml:space="preserve">, что </w:t>
      </w:r>
      <w:r w:rsidR="00F52B57" w:rsidRPr="00BD5C2F">
        <w:rPr>
          <w:color w:val="000000" w:themeColor="text1"/>
          <w:sz w:val="28"/>
          <w:szCs w:val="28"/>
        </w:rPr>
        <w:t>предложенная программа мероприятий может использоваться в качестве инструмента для повышения устойчивости и адаптационной способности компании.</w:t>
      </w:r>
    </w:p>
    <w:p w:rsidR="00022D5E" w:rsidRPr="00BD5C2F" w:rsidRDefault="00022D5E"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p>
    <w:p w:rsidR="00F6739D" w:rsidRPr="00291EBB" w:rsidRDefault="00291EBB" w:rsidP="00291EBB">
      <w:pPr>
        <w:shd w:val="clear" w:color="000000" w:fill="FFFFFF" w:themeFill="background1"/>
        <w:suppressAutoHyphens/>
        <w:autoSpaceDE w:val="0"/>
        <w:autoSpaceDN w:val="0"/>
        <w:adjustRightInd w:val="0"/>
        <w:spacing w:after="0" w:line="360" w:lineRule="auto"/>
        <w:jc w:val="center"/>
        <w:rPr>
          <w:rFonts w:ascii="Times New Roman" w:hAnsi="Times New Roman"/>
          <w:b/>
          <w:bCs/>
          <w:color w:val="000000" w:themeColor="text1"/>
          <w:sz w:val="28"/>
          <w:szCs w:val="28"/>
        </w:rPr>
      </w:pPr>
      <w:r>
        <w:rPr>
          <w:rFonts w:ascii="Times New Roman" w:hAnsi="Times New Roman"/>
          <w:color w:val="000000" w:themeColor="text1"/>
          <w:sz w:val="28"/>
          <w:szCs w:val="28"/>
        </w:rPr>
        <w:br w:type="page"/>
      </w:r>
      <w:r w:rsidR="00F6739D" w:rsidRPr="00291EBB">
        <w:rPr>
          <w:rFonts w:ascii="Times New Roman" w:hAnsi="Times New Roman"/>
          <w:b/>
          <w:bCs/>
          <w:color w:val="000000" w:themeColor="text1"/>
          <w:sz w:val="28"/>
          <w:szCs w:val="28"/>
        </w:rPr>
        <w:t>БИБЛИОГРАФИЧЕСКИЙ СПИСОК</w:t>
      </w:r>
    </w:p>
    <w:p w:rsidR="00F6739D" w:rsidRPr="00BD5C2F" w:rsidRDefault="00F6739D" w:rsidP="00BD5C2F">
      <w:pPr>
        <w:shd w:val="clear" w:color="000000" w:fill="FFFFFF" w:themeFill="background1"/>
        <w:suppressAutoHyphens/>
        <w:autoSpaceDE w:val="0"/>
        <w:autoSpaceDN w:val="0"/>
        <w:adjustRightInd w:val="0"/>
        <w:spacing w:after="0" w:line="360" w:lineRule="auto"/>
        <w:ind w:firstLine="709"/>
        <w:jc w:val="both"/>
        <w:rPr>
          <w:rFonts w:ascii="Times New Roman" w:hAnsi="Times New Roman"/>
          <w:color w:val="000000" w:themeColor="text1"/>
          <w:sz w:val="28"/>
          <w:szCs w:val="24"/>
        </w:rPr>
      </w:pP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 Антикризисное управление: Учеб. пособие для технических вузов /В.Г. Крыжановский, В.И. Лапенков, В.И. Лютер и др.; Под ред. Э.С. Минаева и В.П. Панагушина.-М: ПРИОР, 1998.-432с.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2. Бланк И.А. Торговый менеджмент.-Киев: УФИМБ,1997.-408с.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3. Виханский О.С., Наумов Н.И. Менеджмент: Учебник. 3-е изд.-М.: Гардарика, 1998.-528с.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4. Виханский О.С. Стратегическое управление: Учебник.-2-е изд.,. пе-рераб. и доп. -М.: Гардарика, 1998-296с.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5.</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Вопросы менеджмента: Сборник научных статей и тезисов/ КГТЭИ.-Красноярск, 1998.-400с.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6. Драчева Е.Л. Менеджмент: Учеб. Пособие/Е.Л. Драчева, Л.И.Юликов. - 2-е изд., стер. - М.: Издательский центр «Академия», 2002. -288с.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7. Короткое Э.М. Концепция менеджмента: Учеб. пособие М.: Изда-тельско-консалтинговая компания «Дека», 1997.-304с.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8. Маркова В.Д., Кузнецова С.А. Стратегический менеджмент. - М.: ИНФРА-М,2001.</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9. Менеджмент в торговле: Методические указания к выполнению курсовой работы / Сост. А.Н. Чаплина, И.А. Войцеховская; КГТЭИ. Красноярск, 2005.-26 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10. Менеджмент.организации: Учебное пособие / Под. Ред. Румянцевой З.П., Саломатина Н.А., Акбердина Р.З. и др. - М.: ИНФРА-М, 1995.</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11. Радугин А.А. Основы менеджмента. - Центр, 1997.</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12. Савицкая Г.В. Анализ хозяйственной деятельности предприятия: Учебник. - 2-е изд., испр. и доп. - М.: ИНФРА-М, 2003. - 344 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13. Стрекалов</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О.Б.</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Инновационный</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менеджмент:</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Учеб.</w:t>
      </w:r>
      <w:r w:rsidR="00BD5C2F">
        <w:rPr>
          <w:rFonts w:ascii="Times New Roman" w:hAnsi="Times New Roman"/>
          <w:color w:val="000000" w:themeColor="text1"/>
          <w:sz w:val="28"/>
          <w:szCs w:val="28"/>
        </w:rPr>
        <w:t xml:space="preserve"> </w:t>
      </w:r>
      <w:r w:rsidRPr="00BD5C2F">
        <w:rPr>
          <w:rFonts w:ascii="Times New Roman" w:hAnsi="Times New Roman"/>
          <w:color w:val="000000" w:themeColor="text1"/>
          <w:sz w:val="28"/>
          <w:szCs w:val="28"/>
        </w:rPr>
        <w:t>пособие /Казан, гос технол. ун-т -Казань, 1997.-256с.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14. Стратегическое управление: Учебник.- 2-е изд., перераб. и доп. -М.: Гардарика, 1998.-296 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15. Современное управление: Энциклопедический справочник. Т.1.-М.: Издатцентр, 1997.-584с.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16. Учебное-методическое пособие для СРС специальностей 0608,0611при выполнении курсовых и дипломных работ по дисциплине « МЕНЕДЖМЕНТ В ТОРГОВЛЕ» / Сост.А.Н. Чаплина, Е.И.Федорович. КГТЭИ -Красноярск, 2002. - 212с.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17. Управление организацией: Учебник / Под ред. А.Г.Поршнева, З.П. Румянцевой, Н.А. Соломатина. - 2-е изд., перераб.и доп. - М.: ИНФРА-М, 2002. - 669 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18. Управление персоналом в современных условиях (Кадровая политика). Учебно-практическое пособие /А.Н. Чаплина, Н.Н. Гнедых - Красноярск: КГТЭИ, 2000 - 97с.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sidRPr="00BD5C2F">
        <w:rPr>
          <w:rFonts w:ascii="Times New Roman" w:hAnsi="Times New Roman"/>
          <w:color w:val="000000" w:themeColor="text1"/>
          <w:sz w:val="28"/>
          <w:szCs w:val="28"/>
        </w:rPr>
        <w:t>19. Фатхутдинов Р.А. Стратегический менеджмент. - Интел-Синтез, 1997.</w:t>
      </w:r>
    </w:p>
    <w:p w:rsidR="00F6739D" w:rsidRPr="00BD5C2F" w:rsidRDefault="00291EBB"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4"/>
        </w:rPr>
      </w:pPr>
      <w:r>
        <w:rPr>
          <w:rFonts w:ascii="Times New Roman" w:hAnsi="Times New Roman"/>
          <w:color w:val="000000" w:themeColor="text1"/>
          <w:sz w:val="28"/>
          <w:szCs w:val="28"/>
        </w:rPr>
        <w:t>20. Чаплина А.</w:t>
      </w:r>
      <w:r w:rsidR="00F6739D" w:rsidRPr="00BD5C2F">
        <w:rPr>
          <w:rFonts w:ascii="Times New Roman" w:hAnsi="Times New Roman"/>
          <w:color w:val="000000" w:themeColor="text1"/>
          <w:sz w:val="28"/>
          <w:szCs w:val="28"/>
        </w:rPr>
        <w:t>Н. Менеджмент в торговле: Учеб. пособие / А. 11. Чаплина, И. В. Кошелева; КГТЭИ. - Красноярск, 2004. - 212 с.</w:t>
      </w:r>
    </w:p>
    <w:p w:rsidR="00F6739D" w:rsidRPr="00BD5C2F" w:rsidRDefault="00F6739D" w:rsidP="00291EBB">
      <w:pPr>
        <w:shd w:val="clear" w:color="000000" w:fill="FFFFFF" w:themeFill="background1"/>
        <w:suppressAutoHyphens/>
        <w:autoSpaceDE w:val="0"/>
        <w:autoSpaceDN w:val="0"/>
        <w:adjustRightInd w:val="0"/>
        <w:spacing w:after="0" w:line="360" w:lineRule="auto"/>
        <w:rPr>
          <w:rFonts w:ascii="Times New Roman" w:hAnsi="Times New Roman"/>
          <w:color w:val="000000" w:themeColor="text1"/>
          <w:sz w:val="28"/>
          <w:szCs w:val="28"/>
        </w:rPr>
      </w:pPr>
      <w:r w:rsidRPr="00BD5C2F">
        <w:rPr>
          <w:rFonts w:ascii="Times New Roman" w:hAnsi="Times New Roman"/>
          <w:color w:val="000000" w:themeColor="text1"/>
          <w:sz w:val="28"/>
          <w:szCs w:val="28"/>
        </w:rPr>
        <w:t>21. Чаплина А.Н. Менеджмент в торговле: Учеб. пособие /КГТЭИ.-Красноярск, 2000. - 400 с.</w:t>
      </w:r>
      <w:bookmarkStart w:id="0" w:name="_GoBack"/>
      <w:bookmarkEnd w:id="0"/>
    </w:p>
    <w:sectPr w:rsidR="00F6739D" w:rsidRPr="00BD5C2F" w:rsidSect="00257D9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C2F" w:rsidRDefault="00BD5C2F" w:rsidP="00636BC1">
      <w:pPr>
        <w:spacing w:after="0" w:line="240" w:lineRule="auto"/>
      </w:pPr>
      <w:r>
        <w:separator/>
      </w:r>
    </w:p>
  </w:endnote>
  <w:endnote w:type="continuationSeparator" w:id="0">
    <w:p w:rsidR="00BD5C2F" w:rsidRDefault="00BD5C2F" w:rsidP="0063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C2F" w:rsidRDefault="00BD5C2F" w:rsidP="00636BC1">
      <w:pPr>
        <w:spacing w:after="0" w:line="240" w:lineRule="auto"/>
      </w:pPr>
      <w:r>
        <w:separator/>
      </w:r>
    </w:p>
  </w:footnote>
  <w:footnote w:type="continuationSeparator" w:id="0">
    <w:p w:rsidR="00BD5C2F" w:rsidRDefault="00BD5C2F" w:rsidP="00636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795"/>
    <w:multiLevelType w:val="multilevel"/>
    <w:tmpl w:val="0B8421F0"/>
    <w:lvl w:ilvl="0">
      <w:start w:val="3"/>
      <w:numFmt w:val="decimal"/>
      <w:lvlText w:val="%1."/>
      <w:lvlJc w:val="left"/>
      <w:pPr>
        <w:ind w:left="720" w:hanging="360"/>
      </w:pPr>
      <w:rPr>
        <w:rFonts w:cs="Times New Roman" w:hint="default"/>
      </w:rPr>
    </w:lvl>
    <w:lvl w:ilvl="1">
      <w:start w:val="2"/>
      <w:numFmt w:val="decimal"/>
      <w:isLgl/>
      <w:lvlText w:val="%1.%2"/>
      <w:lvlJc w:val="left"/>
      <w:pPr>
        <w:ind w:left="1954" w:hanging="1245"/>
      </w:pPr>
      <w:rPr>
        <w:rFonts w:eastAsia="Times New Roman" w:cs="Times New Roman" w:hint="default"/>
      </w:rPr>
    </w:lvl>
    <w:lvl w:ilvl="2">
      <w:start w:val="1"/>
      <w:numFmt w:val="decimal"/>
      <w:isLgl/>
      <w:lvlText w:val="%1.%2.%3"/>
      <w:lvlJc w:val="left"/>
      <w:pPr>
        <w:ind w:left="2303" w:hanging="1245"/>
      </w:pPr>
      <w:rPr>
        <w:rFonts w:eastAsia="Times New Roman" w:cs="Times New Roman" w:hint="default"/>
      </w:rPr>
    </w:lvl>
    <w:lvl w:ilvl="3">
      <w:start w:val="1"/>
      <w:numFmt w:val="decimal"/>
      <w:isLgl/>
      <w:lvlText w:val="%1.%2.%3.%4"/>
      <w:lvlJc w:val="left"/>
      <w:pPr>
        <w:ind w:left="2652" w:hanging="1245"/>
      </w:pPr>
      <w:rPr>
        <w:rFonts w:eastAsia="Times New Roman" w:cs="Times New Roman" w:hint="default"/>
      </w:rPr>
    </w:lvl>
    <w:lvl w:ilvl="4">
      <w:start w:val="1"/>
      <w:numFmt w:val="decimal"/>
      <w:isLgl/>
      <w:lvlText w:val="%1.%2.%3.%4.%5"/>
      <w:lvlJc w:val="left"/>
      <w:pPr>
        <w:ind w:left="3001" w:hanging="1245"/>
      </w:pPr>
      <w:rPr>
        <w:rFonts w:eastAsia="Times New Roman" w:cs="Times New Roman" w:hint="default"/>
      </w:rPr>
    </w:lvl>
    <w:lvl w:ilvl="5">
      <w:start w:val="1"/>
      <w:numFmt w:val="decimal"/>
      <w:isLgl/>
      <w:lvlText w:val="%1.%2.%3.%4.%5.%6"/>
      <w:lvlJc w:val="left"/>
      <w:pPr>
        <w:ind w:left="3545" w:hanging="1440"/>
      </w:pPr>
      <w:rPr>
        <w:rFonts w:eastAsia="Times New Roman" w:cs="Times New Roman" w:hint="default"/>
      </w:rPr>
    </w:lvl>
    <w:lvl w:ilvl="6">
      <w:start w:val="1"/>
      <w:numFmt w:val="decimal"/>
      <w:isLgl/>
      <w:lvlText w:val="%1.%2.%3.%4.%5.%6.%7"/>
      <w:lvlJc w:val="left"/>
      <w:pPr>
        <w:ind w:left="3894" w:hanging="1440"/>
      </w:pPr>
      <w:rPr>
        <w:rFonts w:eastAsia="Times New Roman" w:cs="Times New Roman" w:hint="default"/>
      </w:rPr>
    </w:lvl>
    <w:lvl w:ilvl="7">
      <w:start w:val="1"/>
      <w:numFmt w:val="decimal"/>
      <w:isLgl/>
      <w:lvlText w:val="%1.%2.%3.%4.%5.%6.%7.%8"/>
      <w:lvlJc w:val="left"/>
      <w:pPr>
        <w:ind w:left="4603" w:hanging="1800"/>
      </w:pPr>
      <w:rPr>
        <w:rFonts w:eastAsia="Times New Roman" w:cs="Times New Roman" w:hint="default"/>
      </w:rPr>
    </w:lvl>
    <w:lvl w:ilvl="8">
      <w:start w:val="1"/>
      <w:numFmt w:val="decimal"/>
      <w:isLgl/>
      <w:lvlText w:val="%1.%2.%3.%4.%5.%6.%7.%8.%9"/>
      <w:lvlJc w:val="left"/>
      <w:pPr>
        <w:ind w:left="5312" w:hanging="2160"/>
      </w:pPr>
      <w:rPr>
        <w:rFonts w:eastAsia="Times New Roman" w:cs="Times New Roman" w:hint="default"/>
      </w:rPr>
    </w:lvl>
  </w:abstractNum>
  <w:abstractNum w:abstractNumId="1">
    <w:nsid w:val="03F4478A"/>
    <w:multiLevelType w:val="hybridMultilevel"/>
    <w:tmpl w:val="E4D4389C"/>
    <w:lvl w:ilvl="0" w:tplc="E7EA8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5FF316F"/>
    <w:multiLevelType w:val="singleLevel"/>
    <w:tmpl w:val="3CAE5528"/>
    <w:lvl w:ilvl="0">
      <w:start w:val="1"/>
      <w:numFmt w:val="decimal"/>
      <w:lvlText w:val="%1."/>
      <w:legacy w:legacy="1" w:legacySpace="0" w:legacyIndent="268"/>
      <w:lvlJc w:val="left"/>
      <w:rPr>
        <w:rFonts w:ascii="Times New Roman" w:hAnsi="Times New Roman" w:cs="Times New Roman" w:hint="default"/>
      </w:rPr>
    </w:lvl>
  </w:abstractNum>
  <w:abstractNum w:abstractNumId="3">
    <w:nsid w:val="084C7586"/>
    <w:multiLevelType w:val="singleLevel"/>
    <w:tmpl w:val="C2B2D0DA"/>
    <w:lvl w:ilvl="0">
      <w:start w:val="1"/>
      <w:numFmt w:val="decimal"/>
      <w:lvlText w:val="%1)"/>
      <w:legacy w:legacy="1" w:legacySpace="0" w:legacyIndent="297"/>
      <w:lvlJc w:val="left"/>
      <w:rPr>
        <w:rFonts w:ascii="Times New Roman" w:hAnsi="Times New Roman" w:cs="Times New Roman" w:hint="default"/>
      </w:rPr>
    </w:lvl>
  </w:abstractNum>
  <w:abstractNum w:abstractNumId="4">
    <w:nsid w:val="1CB164F8"/>
    <w:multiLevelType w:val="hybridMultilevel"/>
    <w:tmpl w:val="8D346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ED5ADF"/>
    <w:multiLevelType w:val="hybridMultilevel"/>
    <w:tmpl w:val="372E6D0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C235EE"/>
    <w:multiLevelType w:val="hybridMultilevel"/>
    <w:tmpl w:val="301AB19A"/>
    <w:lvl w:ilvl="0" w:tplc="0419000F">
      <w:start w:val="1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15106A"/>
    <w:multiLevelType w:val="hybridMultilevel"/>
    <w:tmpl w:val="E3C47E22"/>
    <w:lvl w:ilvl="0" w:tplc="0E3699FC">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C135BF7"/>
    <w:multiLevelType w:val="multilevel"/>
    <w:tmpl w:val="A870551E"/>
    <w:lvl w:ilvl="0">
      <w:start w:val="3"/>
      <w:numFmt w:val="decimal"/>
      <w:lvlText w:val="%1."/>
      <w:lvlJc w:val="left"/>
      <w:pPr>
        <w:ind w:left="435" w:hanging="435"/>
      </w:pPr>
      <w:rPr>
        <w:rFonts w:cs="Times New Roman" w:hint="default"/>
      </w:rPr>
    </w:lvl>
    <w:lvl w:ilvl="1">
      <w:start w:val="2"/>
      <w:numFmt w:val="decimal"/>
      <w:lvlText w:val="%1.%2."/>
      <w:lvlJc w:val="left"/>
      <w:pPr>
        <w:ind w:left="2674" w:hanging="720"/>
      </w:pPr>
      <w:rPr>
        <w:rFonts w:cs="Times New Roman" w:hint="default"/>
      </w:rPr>
    </w:lvl>
    <w:lvl w:ilvl="2">
      <w:start w:val="1"/>
      <w:numFmt w:val="decimal"/>
      <w:lvlText w:val="%1.%2.%3."/>
      <w:lvlJc w:val="left"/>
      <w:pPr>
        <w:ind w:left="4628" w:hanging="720"/>
      </w:pPr>
      <w:rPr>
        <w:rFonts w:cs="Times New Roman" w:hint="default"/>
      </w:rPr>
    </w:lvl>
    <w:lvl w:ilvl="3">
      <w:start w:val="1"/>
      <w:numFmt w:val="decimal"/>
      <w:lvlText w:val="%1.%2.%3.%4."/>
      <w:lvlJc w:val="left"/>
      <w:pPr>
        <w:ind w:left="6942" w:hanging="1080"/>
      </w:pPr>
      <w:rPr>
        <w:rFonts w:cs="Times New Roman" w:hint="default"/>
      </w:rPr>
    </w:lvl>
    <w:lvl w:ilvl="4">
      <w:start w:val="1"/>
      <w:numFmt w:val="decimal"/>
      <w:lvlText w:val="%1.%2.%3.%4.%5."/>
      <w:lvlJc w:val="left"/>
      <w:pPr>
        <w:ind w:left="8896" w:hanging="1080"/>
      </w:pPr>
      <w:rPr>
        <w:rFonts w:cs="Times New Roman" w:hint="default"/>
      </w:rPr>
    </w:lvl>
    <w:lvl w:ilvl="5">
      <w:start w:val="1"/>
      <w:numFmt w:val="decimal"/>
      <w:lvlText w:val="%1.%2.%3.%4.%5.%6."/>
      <w:lvlJc w:val="left"/>
      <w:pPr>
        <w:ind w:left="11210" w:hanging="1440"/>
      </w:pPr>
      <w:rPr>
        <w:rFonts w:cs="Times New Roman" w:hint="default"/>
      </w:rPr>
    </w:lvl>
    <w:lvl w:ilvl="6">
      <w:start w:val="1"/>
      <w:numFmt w:val="decimal"/>
      <w:lvlText w:val="%1.%2.%3.%4.%5.%6.%7."/>
      <w:lvlJc w:val="left"/>
      <w:pPr>
        <w:ind w:left="13524" w:hanging="1800"/>
      </w:pPr>
      <w:rPr>
        <w:rFonts w:cs="Times New Roman" w:hint="default"/>
      </w:rPr>
    </w:lvl>
    <w:lvl w:ilvl="7">
      <w:start w:val="1"/>
      <w:numFmt w:val="decimal"/>
      <w:lvlText w:val="%1.%2.%3.%4.%5.%6.%7.%8."/>
      <w:lvlJc w:val="left"/>
      <w:pPr>
        <w:ind w:left="15478" w:hanging="1800"/>
      </w:pPr>
      <w:rPr>
        <w:rFonts w:cs="Times New Roman" w:hint="default"/>
      </w:rPr>
    </w:lvl>
    <w:lvl w:ilvl="8">
      <w:start w:val="1"/>
      <w:numFmt w:val="decimal"/>
      <w:lvlText w:val="%1.%2.%3.%4.%5.%6.%7.%8.%9."/>
      <w:lvlJc w:val="left"/>
      <w:pPr>
        <w:ind w:left="17792" w:hanging="2160"/>
      </w:pPr>
      <w:rPr>
        <w:rFonts w:cs="Times New Roman" w:hint="default"/>
      </w:rPr>
    </w:lvl>
  </w:abstractNum>
  <w:abstractNum w:abstractNumId="9">
    <w:nsid w:val="442C1731"/>
    <w:multiLevelType w:val="multilevel"/>
    <w:tmpl w:val="EC9CB610"/>
    <w:lvl w:ilvl="0">
      <w:start w:val="1"/>
      <w:numFmt w:val="decimal"/>
      <w:lvlText w:val="%1."/>
      <w:lvlJc w:val="left"/>
      <w:pPr>
        <w:ind w:left="450" w:hanging="450"/>
      </w:pPr>
      <w:rPr>
        <w:rFonts w:cs="Times New Roman" w:hint="default"/>
        <w:sz w:val="28"/>
        <w:szCs w:val="28"/>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4EF54928"/>
    <w:multiLevelType w:val="multilevel"/>
    <w:tmpl w:val="A2B0E2B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524E30FB"/>
    <w:multiLevelType w:val="multilevel"/>
    <w:tmpl w:val="AEB6E6E8"/>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583B11E0"/>
    <w:multiLevelType w:val="multilevel"/>
    <w:tmpl w:val="03148F3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60B42CEB"/>
    <w:multiLevelType w:val="hybridMultilevel"/>
    <w:tmpl w:val="7D0A8998"/>
    <w:lvl w:ilvl="0" w:tplc="B726D1A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36F7482"/>
    <w:multiLevelType w:val="multilevel"/>
    <w:tmpl w:val="C570FB5A"/>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651407CF"/>
    <w:multiLevelType w:val="singleLevel"/>
    <w:tmpl w:val="8EA02CC6"/>
    <w:lvl w:ilvl="0">
      <w:start w:val="10"/>
      <w:numFmt w:val="decimal"/>
      <w:lvlText w:val="%1."/>
      <w:legacy w:legacy="1" w:legacySpace="0" w:legacyIndent="403"/>
      <w:lvlJc w:val="left"/>
      <w:rPr>
        <w:rFonts w:ascii="Times New Roman" w:hAnsi="Times New Roman" w:cs="Times New Roman" w:hint="default"/>
      </w:rPr>
    </w:lvl>
  </w:abstractNum>
  <w:abstractNum w:abstractNumId="16">
    <w:nsid w:val="68166265"/>
    <w:multiLevelType w:val="hybridMultilevel"/>
    <w:tmpl w:val="FD544B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9C33AFC"/>
    <w:multiLevelType w:val="hybridMultilevel"/>
    <w:tmpl w:val="BE381330"/>
    <w:lvl w:ilvl="0" w:tplc="FFFFFFFF">
      <w:start w:val="1"/>
      <w:numFmt w:val="bullet"/>
      <w:lvlText w:val=""/>
      <w:lvlJc w:val="left"/>
      <w:pPr>
        <w:tabs>
          <w:tab w:val="num" w:pos="720"/>
        </w:tabs>
        <w:ind w:left="720" w:hanging="360"/>
      </w:pPr>
      <w:rPr>
        <w:rFonts w:ascii="Symbol" w:hAnsi="Symbol" w:hint="default"/>
        <w:sz w:val="20"/>
      </w:rPr>
    </w:lvl>
    <w:lvl w:ilvl="1" w:tplc="0E3699FC">
      <w:start w:val="1"/>
      <w:numFmt w:val="bullet"/>
      <w:lvlText w:val="-"/>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EF4434"/>
    <w:multiLevelType w:val="singleLevel"/>
    <w:tmpl w:val="873C70EA"/>
    <w:lvl w:ilvl="0">
      <w:start w:val="1"/>
      <w:numFmt w:val="decimal"/>
      <w:lvlText w:val="%1)"/>
      <w:legacy w:legacy="1" w:legacySpace="0" w:legacyIndent="279"/>
      <w:lvlJc w:val="left"/>
      <w:rPr>
        <w:rFonts w:ascii="Times New Roman" w:hAnsi="Times New Roman" w:cs="Times New Roman" w:hint="default"/>
      </w:rPr>
    </w:lvl>
  </w:abstractNum>
  <w:abstractNum w:abstractNumId="19">
    <w:nsid w:val="70D911A5"/>
    <w:multiLevelType w:val="multilevel"/>
    <w:tmpl w:val="F042DACE"/>
    <w:lvl w:ilvl="0">
      <w:start w:val="1"/>
      <w:numFmt w:val="decimal"/>
      <w:lvlText w:val="%1"/>
      <w:lvlJc w:val="left"/>
      <w:pPr>
        <w:ind w:left="375" w:hanging="375"/>
      </w:pPr>
      <w:rPr>
        <w:rFonts w:cs="Times New Roman" w:hint="default"/>
        <w:b w:val="0"/>
      </w:rPr>
    </w:lvl>
    <w:lvl w:ilvl="1">
      <w:start w:val="2"/>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0">
    <w:nsid w:val="71AA5D82"/>
    <w:multiLevelType w:val="hybridMultilevel"/>
    <w:tmpl w:val="0DD61C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591BC4"/>
    <w:multiLevelType w:val="hybridMultilevel"/>
    <w:tmpl w:val="8ADA5674"/>
    <w:lvl w:ilvl="0" w:tplc="D88280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6"/>
  </w:num>
  <w:num w:numId="2">
    <w:abstractNumId w:val="20"/>
  </w:num>
  <w:num w:numId="3">
    <w:abstractNumId w:val="21"/>
  </w:num>
  <w:num w:numId="4">
    <w:abstractNumId w:val="1"/>
  </w:num>
  <w:num w:numId="5">
    <w:abstractNumId w:val="9"/>
  </w:num>
  <w:num w:numId="6">
    <w:abstractNumId w:val="3"/>
  </w:num>
  <w:num w:numId="7">
    <w:abstractNumId w:val="18"/>
  </w:num>
  <w:num w:numId="8">
    <w:abstractNumId w:val="18"/>
    <w:lvlOverride w:ilvl="0">
      <w:lvl w:ilvl="0">
        <w:start w:val="1"/>
        <w:numFmt w:val="decimal"/>
        <w:lvlText w:val="%1)"/>
        <w:legacy w:legacy="1" w:legacySpace="0" w:legacyIndent="278"/>
        <w:lvlJc w:val="left"/>
        <w:rPr>
          <w:rFonts w:ascii="Times New Roman" w:hAnsi="Times New Roman" w:cs="Times New Roman" w:hint="default"/>
        </w:rPr>
      </w:lvl>
    </w:lvlOverride>
  </w:num>
  <w:num w:numId="9">
    <w:abstractNumId w:val="2"/>
  </w:num>
  <w:num w:numId="10">
    <w:abstractNumId w:val="15"/>
  </w:num>
  <w:num w:numId="11">
    <w:abstractNumId w:val="6"/>
  </w:num>
  <w:num w:numId="12">
    <w:abstractNumId w:val="19"/>
  </w:num>
  <w:num w:numId="13">
    <w:abstractNumId w:val="14"/>
  </w:num>
  <w:num w:numId="14">
    <w:abstractNumId w:val="17"/>
  </w:num>
  <w:num w:numId="15">
    <w:abstractNumId w:val="13"/>
  </w:num>
  <w:num w:numId="16">
    <w:abstractNumId w:val="4"/>
  </w:num>
  <w:num w:numId="17">
    <w:abstractNumId w:val="5"/>
  </w:num>
  <w:num w:numId="18">
    <w:abstractNumId w:val="0"/>
  </w:num>
  <w:num w:numId="19">
    <w:abstractNumId w:val="8"/>
  </w:num>
  <w:num w:numId="20">
    <w:abstractNumId w:val="7"/>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325"/>
    <w:rsid w:val="000100D5"/>
    <w:rsid w:val="00020E47"/>
    <w:rsid w:val="00022D5E"/>
    <w:rsid w:val="00031982"/>
    <w:rsid w:val="000321B7"/>
    <w:rsid w:val="0004628A"/>
    <w:rsid w:val="00066CC9"/>
    <w:rsid w:val="000719CE"/>
    <w:rsid w:val="00085777"/>
    <w:rsid w:val="000A343F"/>
    <w:rsid w:val="000B6B72"/>
    <w:rsid w:val="00127E0E"/>
    <w:rsid w:val="00131E43"/>
    <w:rsid w:val="00147BD7"/>
    <w:rsid w:val="0015012E"/>
    <w:rsid w:val="001511BD"/>
    <w:rsid w:val="00171345"/>
    <w:rsid w:val="00175788"/>
    <w:rsid w:val="001924C1"/>
    <w:rsid w:val="001B2623"/>
    <w:rsid w:val="001C3149"/>
    <w:rsid w:val="001E647F"/>
    <w:rsid w:val="00201A01"/>
    <w:rsid w:val="0021143C"/>
    <w:rsid w:val="00211D0F"/>
    <w:rsid w:val="00223FE7"/>
    <w:rsid w:val="00224DAA"/>
    <w:rsid w:val="00241C6D"/>
    <w:rsid w:val="00257D93"/>
    <w:rsid w:val="00285FAB"/>
    <w:rsid w:val="00291EBB"/>
    <w:rsid w:val="00292141"/>
    <w:rsid w:val="002B7189"/>
    <w:rsid w:val="002C2C68"/>
    <w:rsid w:val="002E2AF2"/>
    <w:rsid w:val="003079A2"/>
    <w:rsid w:val="00314EEE"/>
    <w:rsid w:val="00334F62"/>
    <w:rsid w:val="00337BA3"/>
    <w:rsid w:val="00356612"/>
    <w:rsid w:val="00372831"/>
    <w:rsid w:val="00393D59"/>
    <w:rsid w:val="003A1A6D"/>
    <w:rsid w:val="003B3617"/>
    <w:rsid w:val="003B7F4D"/>
    <w:rsid w:val="003C32C6"/>
    <w:rsid w:val="003D0932"/>
    <w:rsid w:val="003D2B8D"/>
    <w:rsid w:val="003E5299"/>
    <w:rsid w:val="00410B15"/>
    <w:rsid w:val="004666CC"/>
    <w:rsid w:val="004C62D8"/>
    <w:rsid w:val="0050141B"/>
    <w:rsid w:val="0050288F"/>
    <w:rsid w:val="00507B4B"/>
    <w:rsid w:val="0051302C"/>
    <w:rsid w:val="005475CC"/>
    <w:rsid w:val="005543A8"/>
    <w:rsid w:val="00577047"/>
    <w:rsid w:val="00585F92"/>
    <w:rsid w:val="00590397"/>
    <w:rsid w:val="005A0DD5"/>
    <w:rsid w:val="00601FF9"/>
    <w:rsid w:val="00607EE6"/>
    <w:rsid w:val="0062395B"/>
    <w:rsid w:val="00634A10"/>
    <w:rsid w:val="00636BC1"/>
    <w:rsid w:val="00675B06"/>
    <w:rsid w:val="006826FA"/>
    <w:rsid w:val="006917BC"/>
    <w:rsid w:val="00697CD1"/>
    <w:rsid w:val="006E0A93"/>
    <w:rsid w:val="006F1C66"/>
    <w:rsid w:val="00700C63"/>
    <w:rsid w:val="007208AA"/>
    <w:rsid w:val="00737FB2"/>
    <w:rsid w:val="00740101"/>
    <w:rsid w:val="0074213F"/>
    <w:rsid w:val="00772AA6"/>
    <w:rsid w:val="00794DD7"/>
    <w:rsid w:val="007A3FFE"/>
    <w:rsid w:val="007E1F93"/>
    <w:rsid w:val="0080137A"/>
    <w:rsid w:val="00804DD0"/>
    <w:rsid w:val="00811B48"/>
    <w:rsid w:val="00817BA1"/>
    <w:rsid w:val="00817FC4"/>
    <w:rsid w:val="008200C8"/>
    <w:rsid w:val="008404CE"/>
    <w:rsid w:val="00847120"/>
    <w:rsid w:val="0086157A"/>
    <w:rsid w:val="00861649"/>
    <w:rsid w:val="00864A78"/>
    <w:rsid w:val="008B188D"/>
    <w:rsid w:val="008B4B59"/>
    <w:rsid w:val="008E3A0B"/>
    <w:rsid w:val="00913AC8"/>
    <w:rsid w:val="00920998"/>
    <w:rsid w:val="00934FDB"/>
    <w:rsid w:val="0093643E"/>
    <w:rsid w:val="00965186"/>
    <w:rsid w:val="00975C05"/>
    <w:rsid w:val="009874B2"/>
    <w:rsid w:val="0099173C"/>
    <w:rsid w:val="009A3D6B"/>
    <w:rsid w:val="009D7085"/>
    <w:rsid w:val="009E36E4"/>
    <w:rsid w:val="009F02D8"/>
    <w:rsid w:val="009F79E6"/>
    <w:rsid w:val="00A00B3E"/>
    <w:rsid w:val="00A05736"/>
    <w:rsid w:val="00A10BB7"/>
    <w:rsid w:val="00A354F6"/>
    <w:rsid w:val="00A45D44"/>
    <w:rsid w:val="00A63C77"/>
    <w:rsid w:val="00AB4674"/>
    <w:rsid w:val="00AE0DAA"/>
    <w:rsid w:val="00AE7ED3"/>
    <w:rsid w:val="00AF66E4"/>
    <w:rsid w:val="00B253CD"/>
    <w:rsid w:val="00B54272"/>
    <w:rsid w:val="00B66206"/>
    <w:rsid w:val="00B672CB"/>
    <w:rsid w:val="00B85D09"/>
    <w:rsid w:val="00BA247D"/>
    <w:rsid w:val="00BA7254"/>
    <w:rsid w:val="00BB38FC"/>
    <w:rsid w:val="00BB5AB7"/>
    <w:rsid w:val="00BC09BB"/>
    <w:rsid w:val="00BC6486"/>
    <w:rsid w:val="00BD5C2F"/>
    <w:rsid w:val="00BF1A07"/>
    <w:rsid w:val="00BF1FA5"/>
    <w:rsid w:val="00BF2079"/>
    <w:rsid w:val="00C008A1"/>
    <w:rsid w:val="00C1561E"/>
    <w:rsid w:val="00C2701E"/>
    <w:rsid w:val="00C37EBC"/>
    <w:rsid w:val="00C92F31"/>
    <w:rsid w:val="00C96808"/>
    <w:rsid w:val="00CA3959"/>
    <w:rsid w:val="00CA3CE1"/>
    <w:rsid w:val="00CA4A41"/>
    <w:rsid w:val="00CB018E"/>
    <w:rsid w:val="00CB148D"/>
    <w:rsid w:val="00CC591A"/>
    <w:rsid w:val="00CD6712"/>
    <w:rsid w:val="00D000C5"/>
    <w:rsid w:val="00D1085F"/>
    <w:rsid w:val="00D13D84"/>
    <w:rsid w:val="00D1612D"/>
    <w:rsid w:val="00D20B38"/>
    <w:rsid w:val="00D45F5C"/>
    <w:rsid w:val="00D60DD3"/>
    <w:rsid w:val="00D92D62"/>
    <w:rsid w:val="00DC2CD0"/>
    <w:rsid w:val="00DC73C9"/>
    <w:rsid w:val="00DD4571"/>
    <w:rsid w:val="00DD5F24"/>
    <w:rsid w:val="00DD7731"/>
    <w:rsid w:val="00DD7A8F"/>
    <w:rsid w:val="00DE2EC3"/>
    <w:rsid w:val="00DE3E61"/>
    <w:rsid w:val="00E27421"/>
    <w:rsid w:val="00E505D3"/>
    <w:rsid w:val="00E67B51"/>
    <w:rsid w:val="00E75618"/>
    <w:rsid w:val="00E81F69"/>
    <w:rsid w:val="00ED0325"/>
    <w:rsid w:val="00ED7609"/>
    <w:rsid w:val="00EF58B3"/>
    <w:rsid w:val="00EF59E2"/>
    <w:rsid w:val="00F00A3D"/>
    <w:rsid w:val="00F11CBD"/>
    <w:rsid w:val="00F21B32"/>
    <w:rsid w:val="00F311B7"/>
    <w:rsid w:val="00F341B8"/>
    <w:rsid w:val="00F52B57"/>
    <w:rsid w:val="00F6739D"/>
    <w:rsid w:val="00F769AE"/>
    <w:rsid w:val="00F90190"/>
    <w:rsid w:val="00FA1636"/>
    <w:rsid w:val="00FB359C"/>
    <w:rsid w:val="00FD4D67"/>
    <w:rsid w:val="00FD7F91"/>
    <w:rsid w:val="00FF6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rules v:ext="edit">
        <o:r id="V:Rule1" type="connector" idref="#_x0000_s1129"/>
        <o:r id="V:Rule2" type="connector" idref="#_x0000_s1130"/>
        <o:r id="V:Rule3" type="connector" idref="#_x0000_s1132"/>
        <o:r id="V:Rule4" type="connector" idref="#_x0000_s1133"/>
        <o:r id="V:Rule5" type="connector" idref="#_x0000_s1134"/>
        <o:r id="V:Rule6" type="connector" idref="#_x0000_s1135"/>
      </o:rules>
    </o:shapelayout>
  </w:shapeDefaults>
  <w:decimalSymbol w:val=","/>
  <w:listSeparator w:val=";"/>
  <w14:defaultImageDpi w14:val="0"/>
  <w15:docId w15:val="{0AD5ED71-3EDC-4C18-B9BA-BB832320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Plain Text" w:semiHidden="1" w:uiPriority="0" w:unhideWhenUsed="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CE1"/>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ED0325"/>
    <w:pPr>
      <w:spacing w:before="100" w:beforeAutospacing="1" w:after="100" w:afterAutospacing="1" w:line="240" w:lineRule="auto"/>
    </w:pPr>
    <w:rPr>
      <w:rFonts w:ascii="Arial Unicode MS" w:eastAsia="Arial Unicode MS" w:hAnsi="Arial Unicode MS" w:cs="Arial Unicode MS"/>
      <w:sz w:val="24"/>
      <w:szCs w:val="24"/>
    </w:rPr>
  </w:style>
  <w:style w:type="paragraph" w:styleId="a4">
    <w:name w:val="Balloon Text"/>
    <w:basedOn w:val="a"/>
    <w:link w:val="a5"/>
    <w:uiPriority w:val="99"/>
    <w:semiHidden/>
    <w:unhideWhenUsed/>
    <w:rsid w:val="00ED76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D7609"/>
    <w:rPr>
      <w:rFonts w:ascii="Tahoma" w:hAnsi="Tahoma" w:cs="Tahoma"/>
      <w:sz w:val="16"/>
      <w:szCs w:val="16"/>
    </w:rPr>
  </w:style>
  <w:style w:type="paragraph" w:styleId="a6">
    <w:name w:val="List Paragraph"/>
    <w:basedOn w:val="a"/>
    <w:uiPriority w:val="34"/>
    <w:qFormat/>
    <w:rsid w:val="008200C8"/>
    <w:pPr>
      <w:ind w:left="720"/>
      <w:contextualSpacing/>
    </w:pPr>
  </w:style>
  <w:style w:type="paragraph" w:styleId="a7">
    <w:name w:val="header"/>
    <w:basedOn w:val="a"/>
    <w:link w:val="a8"/>
    <w:uiPriority w:val="99"/>
    <w:unhideWhenUsed/>
    <w:rsid w:val="00636BC1"/>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36BC1"/>
    <w:rPr>
      <w:rFonts w:cs="Times New Roman"/>
    </w:rPr>
  </w:style>
  <w:style w:type="paragraph" w:styleId="a9">
    <w:name w:val="footer"/>
    <w:basedOn w:val="a"/>
    <w:link w:val="aa"/>
    <w:uiPriority w:val="99"/>
    <w:semiHidden/>
    <w:unhideWhenUsed/>
    <w:rsid w:val="00636BC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36BC1"/>
    <w:rPr>
      <w:rFonts w:cs="Times New Roman"/>
    </w:rPr>
  </w:style>
  <w:style w:type="paragraph" w:customStyle="1" w:styleId="ab">
    <w:name w:val="Îáû÷íûé"/>
    <w:rsid w:val="009A3D6B"/>
    <w:pPr>
      <w:overflowPunct w:val="0"/>
      <w:autoSpaceDE w:val="0"/>
      <w:autoSpaceDN w:val="0"/>
      <w:adjustRightInd w:val="0"/>
      <w:textAlignment w:val="baseline"/>
    </w:pPr>
    <w:rPr>
      <w:rFonts w:ascii="Times New Roman CYR" w:hAnsi="Times New Roman CYR" w:cs="Times New Roman"/>
      <w:sz w:val="28"/>
    </w:rPr>
  </w:style>
  <w:style w:type="character" w:styleId="ac">
    <w:name w:val="Placeholder Text"/>
    <w:basedOn w:val="a0"/>
    <w:uiPriority w:val="99"/>
    <w:semiHidden/>
    <w:rsid w:val="00CC591A"/>
    <w:rPr>
      <w:rFonts w:cs="Times New Roman"/>
      <w:color w:val="808080"/>
    </w:rPr>
  </w:style>
  <w:style w:type="paragraph" w:styleId="ad">
    <w:name w:val="Plain Text"/>
    <w:basedOn w:val="a"/>
    <w:link w:val="ae"/>
    <w:uiPriority w:val="99"/>
    <w:rsid w:val="00F52B57"/>
    <w:pPr>
      <w:spacing w:before="100" w:beforeAutospacing="1" w:after="100" w:afterAutospacing="1" w:line="240" w:lineRule="auto"/>
    </w:pPr>
    <w:rPr>
      <w:rFonts w:ascii="Times New Roman" w:hAnsi="Times New Roman"/>
      <w:sz w:val="24"/>
      <w:szCs w:val="24"/>
    </w:rPr>
  </w:style>
  <w:style w:type="character" w:customStyle="1" w:styleId="ae">
    <w:name w:val="Текст Знак"/>
    <w:basedOn w:val="a0"/>
    <w:link w:val="ad"/>
    <w:uiPriority w:val="99"/>
    <w:locked/>
    <w:rsid w:val="00F52B57"/>
    <w:rPr>
      <w:rFonts w:ascii="Times New Roman" w:hAnsi="Times New Roman" w:cs="Times New Roman"/>
      <w:sz w:val="24"/>
      <w:szCs w:val="24"/>
    </w:rPr>
  </w:style>
  <w:style w:type="paragraph" w:styleId="3">
    <w:name w:val="Body Text Indent 3"/>
    <w:basedOn w:val="a"/>
    <w:link w:val="30"/>
    <w:uiPriority w:val="99"/>
    <w:rsid w:val="008B188D"/>
    <w:pPr>
      <w:spacing w:after="0" w:line="360" w:lineRule="auto"/>
      <w:ind w:firstLine="720"/>
      <w:jc w:val="center"/>
    </w:pPr>
    <w:rPr>
      <w:rFonts w:ascii="Times New Roman" w:hAnsi="Times New Roman"/>
      <w:sz w:val="28"/>
      <w:szCs w:val="28"/>
    </w:rPr>
  </w:style>
  <w:style w:type="character" w:customStyle="1" w:styleId="30">
    <w:name w:val="Основной текст с отступом 3 Знак"/>
    <w:basedOn w:val="a0"/>
    <w:link w:val="3"/>
    <w:uiPriority w:val="99"/>
    <w:locked/>
    <w:rsid w:val="008B188D"/>
    <w:rPr>
      <w:rFonts w:ascii="Times New Roman" w:hAnsi="Times New Roman" w:cs="Times New Roman"/>
      <w:sz w:val="28"/>
      <w:szCs w:val="28"/>
    </w:rPr>
  </w:style>
  <w:style w:type="table" w:styleId="af">
    <w:name w:val="Table Grid"/>
    <w:basedOn w:val="a1"/>
    <w:uiPriority w:val="59"/>
    <w:rsid w:val="00BD5C2F"/>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5127">
      <w:marLeft w:val="0"/>
      <w:marRight w:val="0"/>
      <w:marTop w:val="0"/>
      <w:marBottom w:val="0"/>
      <w:divBdr>
        <w:top w:val="none" w:sz="0" w:space="0" w:color="auto"/>
        <w:left w:val="none" w:sz="0" w:space="0" w:color="auto"/>
        <w:bottom w:val="none" w:sz="0" w:space="0" w:color="auto"/>
        <w:right w:val="none" w:sz="0" w:space="0" w:color="auto"/>
      </w:divBdr>
    </w:div>
    <w:div w:id="765345128">
      <w:marLeft w:val="0"/>
      <w:marRight w:val="0"/>
      <w:marTop w:val="0"/>
      <w:marBottom w:val="0"/>
      <w:divBdr>
        <w:top w:val="none" w:sz="0" w:space="0" w:color="auto"/>
        <w:left w:val="none" w:sz="0" w:space="0" w:color="auto"/>
        <w:bottom w:val="none" w:sz="0" w:space="0" w:color="auto"/>
        <w:right w:val="none" w:sz="0" w:space="0" w:color="auto"/>
      </w:divBdr>
    </w:div>
    <w:div w:id="765345129">
      <w:marLeft w:val="0"/>
      <w:marRight w:val="0"/>
      <w:marTop w:val="0"/>
      <w:marBottom w:val="0"/>
      <w:divBdr>
        <w:top w:val="none" w:sz="0" w:space="0" w:color="auto"/>
        <w:left w:val="none" w:sz="0" w:space="0" w:color="auto"/>
        <w:bottom w:val="none" w:sz="0" w:space="0" w:color="auto"/>
        <w:right w:val="none" w:sz="0" w:space="0" w:color="auto"/>
      </w:divBdr>
    </w:div>
    <w:div w:id="765345130">
      <w:marLeft w:val="0"/>
      <w:marRight w:val="0"/>
      <w:marTop w:val="0"/>
      <w:marBottom w:val="0"/>
      <w:divBdr>
        <w:top w:val="none" w:sz="0" w:space="0" w:color="auto"/>
        <w:left w:val="none" w:sz="0" w:space="0" w:color="auto"/>
        <w:bottom w:val="none" w:sz="0" w:space="0" w:color="auto"/>
        <w:right w:val="none" w:sz="0" w:space="0" w:color="auto"/>
      </w:divBdr>
    </w:div>
    <w:div w:id="765345131">
      <w:marLeft w:val="0"/>
      <w:marRight w:val="0"/>
      <w:marTop w:val="0"/>
      <w:marBottom w:val="0"/>
      <w:divBdr>
        <w:top w:val="none" w:sz="0" w:space="0" w:color="auto"/>
        <w:left w:val="none" w:sz="0" w:space="0" w:color="auto"/>
        <w:bottom w:val="none" w:sz="0" w:space="0" w:color="auto"/>
        <w:right w:val="none" w:sz="0" w:space="0" w:color="auto"/>
      </w:divBdr>
    </w:div>
    <w:div w:id="765345132">
      <w:marLeft w:val="0"/>
      <w:marRight w:val="0"/>
      <w:marTop w:val="0"/>
      <w:marBottom w:val="0"/>
      <w:divBdr>
        <w:top w:val="none" w:sz="0" w:space="0" w:color="auto"/>
        <w:left w:val="none" w:sz="0" w:space="0" w:color="auto"/>
        <w:bottom w:val="none" w:sz="0" w:space="0" w:color="auto"/>
        <w:right w:val="none" w:sz="0" w:space="0" w:color="auto"/>
      </w:divBdr>
    </w:div>
    <w:div w:id="765345133">
      <w:marLeft w:val="0"/>
      <w:marRight w:val="0"/>
      <w:marTop w:val="0"/>
      <w:marBottom w:val="0"/>
      <w:divBdr>
        <w:top w:val="none" w:sz="0" w:space="0" w:color="auto"/>
        <w:left w:val="none" w:sz="0" w:space="0" w:color="auto"/>
        <w:bottom w:val="none" w:sz="0" w:space="0" w:color="auto"/>
        <w:right w:val="none" w:sz="0" w:space="0" w:color="auto"/>
      </w:divBdr>
    </w:div>
    <w:div w:id="765345134">
      <w:marLeft w:val="0"/>
      <w:marRight w:val="0"/>
      <w:marTop w:val="0"/>
      <w:marBottom w:val="0"/>
      <w:divBdr>
        <w:top w:val="none" w:sz="0" w:space="0" w:color="auto"/>
        <w:left w:val="none" w:sz="0" w:space="0" w:color="auto"/>
        <w:bottom w:val="none" w:sz="0" w:space="0" w:color="auto"/>
        <w:right w:val="none" w:sz="0" w:space="0" w:color="auto"/>
      </w:divBdr>
    </w:div>
    <w:div w:id="765345135">
      <w:marLeft w:val="0"/>
      <w:marRight w:val="0"/>
      <w:marTop w:val="0"/>
      <w:marBottom w:val="0"/>
      <w:divBdr>
        <w:top w:val="none" w:sz="0" w:space="0" w:color="auto"/>
        <w:left w:val="none" w:sz="0" w:space="0" w:color="auto"/>
        <w:bottom w:val="none" w:sz="0" w:space="0" w:color="auto"/>
        <w:right w:val="none" w:sz="0" w:space="0" w:color="auto"/>
      </w:divBdr>
    </w:div>
    <w:div w:id="765345136">
      <w:marLeft w:val="0"/>
      <w:marRight w:val="0"/>
      <w:marTop w:val="0"/>
      <w:marBottom w:val="0"/>
      <w:divBdr>
        <w:top w:val="none" w:sz="0" w:space="0" w:color="auto"/>
        <w:left w:val="none" w:sz="0" w:space="0" w:color="auto"/>
        <w:bottom w:val="none" w:sz="0" w:space="0" w:color="auto"/>
        <w:right w:val="none" w:sz="0" w:space="0" w:color="auto"/>
      </w:divBdr>
    </w:div>
    <w:div w:id="765345137">
      <w:marLeft w:val="0"/>
      <w:marRight w:val="0"/>
      <w:marTop w:val="0"/>
      <w:marBottom w:val="0"/>
      <w:divBdr>
        <w:top w:val="none" w:sz="0" w:space="0" w:color="auto"/>
        <w:left w:val="none" w:sz="0" w:space="0" w:color="auto"/>
        <w:bottom w:val="none" w:sz="0" w:space="0" w:color="auto"/>
        <w:right w:val="none" w:sz="0" w:space="0" w:color="auto"/>
      </w:divBdr>
    </w:div>
    <w:div w:id="765345138">
      <w:marLeft w:val="0"/>
      <w:marRight w:val="0"/>
      <w:marTop w:val="0"/>
      <w:marBottom w:val="0"/>
      <w:divBdr>
        <w:top w:val="none" w:sz="0" w:space="0" w:color="auto"/>
        <w:left w:val="none" w:sz="0" w:space="0" w:color="auto"/>
        <w:bottom w:val="none" w:sz="0" w:space="0" w:color="auto"/>
        <w:right w:val="none" w:sz="0" w:space="0" w:color="auto"/>
      </w:divBdr>
    </w:div>
    <w:div w:id="765345139">
      <w:marLeft w:val="0"/>
      <w:marRight w:val="0"/>
      <w:marTop w:val="0"/>
      <w:marBottom w:val="0"/>
      <w:divBdr>
        <w:top w:val="none" w:sz="0" w:space="0" w:color="auto"/>
        <w:left w:val="none" w:sz="0" w:space="0" w:color="auto"/>
        <w:bottom w:val="none" w:sz="0" w:space="0" w:color="auto"/>
        <w:right w:val="none" w:sz="0" w:space="0" w:color="auto"/>
      </w:divBdr>
    </w:div>
    <w:div w:id="765345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3ei.-r-.o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D59C-3844-4665-B37C-34FDC72B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17658</Words>
  <Characters>100652</Characters>
  <Application>Microsoft Office Word</Application>
  <DocSecurity>0</DocSecurity>
  <Lines>838</Lines>
  <Paragraphs>236</Paragraphs>
  <ScaleCrop>false</ScaleCrop>
  <Company>Reanimator Extreme Edition</Company>
  <LinksUpToDate>false</LinksUpToDate>
  <CharactersWithSpaces>118074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cp:lastPrinted>2009-02-25T19:21:00Z</cp:lastPrinted>
  <dcterms:created xsi:type="dcterms:W3CDTF">2014-02-21T13:25:00Z</dcterms:created>
  <dcterms:modified xsi:type="dcterms:W3CDTF">2014-02-21T13:25:00Z</dcterms:modified>
</cp:coreProperties>
</file>