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AE" w:rsidRDefault="002F73AE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Анализ и прогноз развития предприятия связи</w:t>
      </w:r>
    </w:p>
    <w:p w:rsidR="002F73AE" w:rsidRDefault="002F73AE">
      <w:pPr>
        <w:widowControl w:val="0"/>
        <w:spacing w:before="120"/>
        <w:jc w:val="center"/>
        <w:rPr>
          <w:sz w:val="28"/>
          <w:szCs w:val="28"/>
        </w:rPr>
      </w:pPr>
      <w:bookmarkStart w:id="0" w:name="_Toc23057819"/>
      <w:bookmarkStart w:id="1" w:name="_Toc25053111"/>
      <w:r>
        <w:rPr>
          <w:sz w:val="28"/>
          <w:szCs w:val="28"/>
        </w:rPr>
        <w:t>Курсовая по экономике связи</w:t>
      </w:r>
    </w:p>
    <w:p w:rsidR="002F73AE" w:rsidRDefault="002F73AE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Новосибирская академия связи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bookmarkEnd w:id="0"/>
      <w:bookmarkEnd w:id="1"/>
    </w:p>
    <w:p w:rsidR="002F73AE" w:rsidRDefault="002F73AE">
      <w:pPr>
        <w:spacing w:before="120"/>
        <w:ind w:firstLine="567"/>
        <w:jc w:val="both"/>
      </w:pPr>
      <w:r>
        <w:t xml:space="preserve">Планирование является нормой любой предпринимательской деятельности. С развитием рынка и в России необходимость в бизнес-планах стала настолько очевидной, что уже в 1994 – 1995 гг. их применение становится обязательным. Бизнес-план выступает как объективная оценка собственной предпринимательской деятельности фирмы и в тоже время необходимый инструмент проектно – инвестиционных решений в соответствии с потребностями рынка. В нем характеризуются основные аспекты коммерческого предприятия, анализируются проблемы, с которыми оно столкнется, и определяются способы их решения. Следовательно, бизнес-план – одновременно поисковая, научно – исследовательская и проектная работа. </w:t>
      </w:r>
    </w:p>
    <w:p w:rsidR="002F73AE" w:rsidRDefault="002F73AE">
      <w:pPr>
        <w:spacing w:before="120"/>
        <w:ind w:firstLine="567"/>
        <w:jc w:val="both"/>
      </w:pPr>
      <w:r>
        <w:t xml:space="preserve">Не будет преувеличением назвать бизнес-план основой управления не только коммерческим проектом, но и самим предприятием. Благодаря бизнес – плану у руководства появляется возможность взглянуть на собственное предприятие как бы со стороны. Сам процесс разработки бизнес – плана, включающего детальный анализ экономических и организационных вопросов, заставляет мобилизоваться. Целью бизнес – плана может быть получение кредита, или привлечение инвестиций, определение стратегических и тактических ориентиров фирмы и др. </w:t>
      </w:r>
    </w:p>
    <w:p w:rsidR="002F73AE" w:rsidRDefault="002F73AE">
      <w:pPr>
        <w:spacing w:before="120"/>
        <w:ind w:firstLine="567"/>
        <w:jc w:val="both"/>
      </w:pPr>
      <w:r>
        <w:t xml:space="preserve">Бизнес – план предусматривает решение стратегических и тактических задач, стоящих перед предприятием, независимо от его функциональной ориентации: </w:t>
      </w:r>
    </w:p>
    <w:p w:rsidR="002F73AE" w:rsidRDefault="002F73AE">
      <w:pPr>
        <w:spacing w:before="120"/>
        <w:ind w:firstLine="567"/>
        <w:jc w:val="both"/>
      </w:pPr>
      <w:r>
        <w:t>организационно – управленческая и финансово – экономическая оценка состояния предприятия;</w:t>
      </w:r>
    </w:p>
    <w:p w:rsidR="002F73AE" w:rsidRDefault="002F73AE">
      <w:pPr>
        <w:spacing w:before="120"/>
        <w:ind w:firstLine="567"/>
        <w:jc w:val="both"/>
      </w:pPr>
      <w:r>
        <w:t>выявление потенциальных возможностей предпринимательской деятельности, анализ сильных и слабых его сторон;</w:t>
      </w:r>
    </w:p>
    <w:p w:rsidR="002F73AE" w:rsidRDefault="002F73AE">
      <w:pPr>
        <w:spacing w:before="120"/>
        <w:ind w:firstLine="567"/>
        <w:jc w:val="both"/>
      </w:pPr>
      <w:r>
        <w:t>формирование инвестиционных целей на планируемый период.</w:t>
      </w:r>
    </w:p>
    <w:p w:rsidR="002F73AE" w:rsidRDefault="002F73AE">
      <w:pPr>
        <w:spacing w:before="120"/>
        <w:ind w:firstLine="567"/>
        <w:jc w:val="both"/>
      </w:pPr>
      <w:r>
        <w:t>В бизнес-плане обосновываются:</w:t>
      </w:r>
    </w:p>
    <w:p w:rsidR="002F73AE" w:rsidRDefault="002F73AE">
      <w:pPr>
        <w:spacing w:before="120"/>
        <w:ind w:firstLine="567"/>
        <w:jc w:val="both"/>
      </w:pPr>
      <w:r>
        <w:t xml:space="preserve"> общие и специфические детали функционирования предприятия в условиях рынка;</w:t>
      </w:r>
    </w:p>
    <w:p w:rsidR="002F73AE" w:rsidRDefault="002F73AE">
      <w:pPr>
        <w:spacing w:before="120"/>
        <w:ind w:firstLine="567"/>
        <w:jc w:val="both"/>
      </w:pPr>
      <w:r>
        <w:t>выбор стратегии и тактики конкуренции;</w:t>
      </w:r>
    </w:p>
    <w:p w:rsidR="002F73AE" w:rsidRDefault="002F73AE">
      <w:pPr>
        <w:spacing w:before="120"/>
        <w:ind w:firstLine="567"/>
        <w:jc w:val="both"/>
      </w:pPr>
      <w:r>
        <w:t>оценка финансовых, материальных, трудовых ресурсов, необходимых для достижения целей предприятия.</w:t>
      </w:r>
    </w:p>
    <w:p w:rsidR="002F73AE" w:rsidRDefault="002F73AE">
      <w:pPr>
        <w:spacing w:before="120"/>
        <w:ind w:firstLine="567"/>
        <w:jc w:val="both"/>
      </w:pPr>
      <w:r>
        <w:t>Бизнес – план дает объективное представление о возможностях развития производства, способах продвижения товара на рынок, ценах, возможные прибыли, основных финансово – экономических результатах деятельности предприятия, определяет зоны риска, предлагает пути их снижения. Бизнес – план используется независимо от сферы деятельности, масштабов, собственности и организационно – правовой формы компании. В нем решаются как внутренние задачи, связанные с управлением предприятием, так и внешние, обусловленные установлением контактов и взаимоотношений с другими фирмами и организациями.</w:t>
      </w:r>
    </w:p>
    <w:p w:rsidR="002F73AE" w:rsidRDefault="002F73AE">
      <w:pPr>
        <w:spacing w:before="120"/>
        <w:ind w:firstLine="567"/>
        <w:jc w:val="both"/>
      </w:pPr>
      <w:r>
        <w:t>Задачами бизнес – плана является:</w:t>
      </w:r>
    </w:p>
    <w:p w:rsidR="002F73AE" w:rsidRDefault="002F73AE">
      <w:pPr>
        <w:spacing w:before="120"/>
        <w:ind w:firstLine="567"/>
        <w:jc w:val="both"/>
      </w:pPr>
      <w:r>
        <w:t>сформулировать долговременные и краткосрочные цели фирмы, стратегию и тактику их достижения;</w:t>
      </w:r>
    </w:p>
    <w:p w:rsidR="002F73AE" w:rsidRDefault="002F73AE">
      <w:pPr>
        <w:spacing w:before="120"/>
        <w:ind w:firstLine="567"/>
        <w:jc w:val="both"/>
      </w:pPr>
      <w:r>
        <w:t>определить конкретные направления деятельности фирмы, целевые рынки и место фирмы на этих рынках;</w:t>
      </w:r>
    </w:p>
    <w:p w:rsidR="002F73AE" w:rsidRDefault="002F73AE">
      <w:pPr>
        <w:spacing w:before="120"/>
        <w:ind w:firstLine="567"/>
        <w:jc w:val="both"/>
      </w:pPr>
      <w:r>
        <w:t>выбрать ассортимент и определить показатели товаров и услуг, которые будут предложены фирмой потребителям;</w:t>
      </w:r>
    </w:p>
    <w:p w:rsidR="002F73AE" w:rsidRDefault="002F73AE">
      <w:pPr>
        <w:spacing w:before="120"/>
        <w:ind w:firstLine="567"/>
        <w:jc w:val="both"/>
      </w:pPr>
      <w:r>
        <w:t>оценить производственные и непроизводственные издержки;</w:t>
      </w:r>
    </w:p>
    <w:p w:rsidR="002F73AE" w:rsidRDefault="002F73AE">
      <w:pPr>
        <w:spacing w:before="120"/>
        <w:ind w:firstLine="567"/>
        <w:jc w:val="both"/>
      </w:pPr>
      <w:r>
        <w:t>определить состав маркетинговых мероприятий по изучению рынка, стимулированию продаж, ценообразованию и т.п.;</w:t>
      </w:r>
    </w:p>
    <w:p w:rsidR="002F73AE" w:rsidRDefault="002F73AE">
      <w:pPr>
        <w:spacing w:before="120"/>
        <w:ind w:firstLine="567"/>
        <w:jc w:val="both"/>
      </w:pPr>
      <w:r>
        <w:t xml:space="preserve">оценить финансовое положение фирмы и соответствие имеющихся финансовых и материальных ресурсов возможностям достижения поставленных целей и т.д. 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bookmarkStart w:id="2" w:name="_Toc25053112"/>
      <w:bookmarkStart w:id="3" w:name="_Toc23057820"/>
      <w:r>
        <w:rPr>
          <w:b/>
          <w:bCs/>
          <w:sz w:val="28"/>
          <w:szCs w:val="28"/>
        </w:rPr>
        <w:t>ИСХОДНЫЕ ДАННЫЕ</w:t>
      </w:r>
      <w:bookmarkEnd w:id="2"/>
      <w:bookmarkEnd w:id="3"/>
    </w:p>
    <w:p w:rsidR="002F73AE" w:rsidRDefault="002F73AE">
      <w:pPr>
        <w:spacing w:before="120"/>
        <w:ind w:firstLine="567"/>
        <w:jc w:val="both"/>
      </w:pPr>
      <w:r>
        <w:t>Население- 1020 тыс. чел.</w:t>
      </w:r>
    </w:p>
    <w:p w:rsidR="002F73AE" w:rsidRDefault="002F73AE">
      <w:pPr>
        <w:spacing w:before="120"/>
        <w:ind w:firstLine="567"/>
        <w:jc w:val="both"/>
      </w:pPr>
      <w:r>
        <w:t>Индекс изменения населения на прогнозируемый период- 100,7%</w:t>
      </w:r>
    </w:p>
    <w:p w:rsidR="002F73AE" w:rsidRDefault="002F73AE">
      <w:pPr>
        <w:spacing w:before="120"/>
        <w:ind w:firstLine="567"/>
        <w:jc w:val="both"/>
      </w:pPr>
      <w:r>
        <w:t>Индекс инфляции-14%</w:t>
      </w:r>
    </w:p>
    <w:p w:rsidR="002F73AE" w:rsidRDefault="002F73AE">
      <w:pPr>
        <w:spacing w:before="120"/>
        <w:ind w:firstLine="567"/>
        <w:jc w:val="both"/>
      </w:pPr>
      <w:r>
        <w:t>Прирост телефонной плотности- 9,7%</w:t>
      </w:r>
    </w:p>
    <w:p w:rsidR="002F73AE" w:rsidRDefault="002F73AE">
      <w:pPr>
        <w:spacing w:before="120"/>
        <w:ind w:firstLine="567"/>
        <w:jc w:val="both"/>
      </w:pPr>
      <w:r>
        <w:t>Удельные капитальные вложения-5,2 тыс. руб./ном.</w:t>
      </w:r>
    </w:p>
    <w:p w:rsidR="002F73AE" w:rsidRDefault="002F73AE">
      <w:pPr>
        <w:spacing w:before="120"/>
        <w:ind w:firstLine="567"/>
        <w:jc w:val="both"/>
      </w:pPr>
      <w:r>
        <w:t>Годовая норма дисконта-1%</w:t>
      </w:r>
    </w:p>
    <w:p w:rsidR="002F73AE" w:rsidRDefault="002F73AE">
      <w:pPr>
        <w:spacing w:before="120"/>
        <w:ind w:firstLine="567"/>
        <w:jc w:val="both"/>
      </w:pPr>
      <w:r>
        <w:t>ММОТ-450 рублей</w:t>
      </w:r>
    </w:p>
    <w:p w:rsidR="002F73AE" w:rsidRDefault="002F73AE">
      <w:pPr>
        <w:spacing w:before="120"/>
        <w:ind w:firstLine="567"/>
        <w:jc w:val="both"/>
      </w:pPr>
      <w:r>
        <w:t>Удельный вес материальных затрат, облагаемых НДС и входящих в состав прочих затрат в текущем периоде-30%</w:t>
      </w:r>
    </w:p>
    <w:p w:rsidR="002F73AE" w:rsidRDefault="002F73AE">
      <w:pPr>
        <w:spacing w:before="120"/>
        <w:ind w:firstLine="567"/>
        <w:jc w:val="both"/>
      </w:pPr>
      <w:r>
        <w:t>Удельный вес оборотных средств в общей стоимости ОПФ-3,5%</w:t>
      </w:r>
    </w:p>
    <w:p w:rsidR="002F73AE" w:rsidRDefault="002F73AE">
      <w:pPr>
        <w:spacing w:before="120"/>
        <w:ind w:firstLine="567"/>
        <w:jc w:val="both"/>
      </w:pPr>
      <w:r>
        <w:t>Коэффициент перевода капвложений в основные фонды-0,97</w:t>
      </w:r>
    </w:p>
    <w:p w:rsidR="002F73AE" w:rsidRDefault="002F73AE">
      <w:pPr>
        <w:spacing w:before="120"/>
        <w:ind w:firstLine="567"/>
        <w:jc w:val="both"/>
      </w:pPr>
      <w:r>
        <w:t>Активная часть стоимости ОПФ-85%</w:t>
      </w:r>
    </w:p>
    <w:p w:rsidR="002F73AE" w:rsidRDefault="002F73AE">
      <w:pPr>
        <w:spacing w:before="120"/>
        <w:ind w:firstLine="567"/>
        <w:jc w:val="both"/>
      </w:pPr>
      <w:r>
        <w:t>Удельный вес работников основной деятельности, занятых непосредственно обслуживанием средств связи численности работающих-87%</w:t>
      </w:r>
    </w:p>
    <w:p w:rsidR="002F73AE" w:rsidRDefault="002F73AE">
      <w:pPr>
        <w:spacing w:before="120"/>
        <w:ind w:firstLine="567"/>
        <w:jc w:val="both"/>
      </w:pPr>
      <w:r>
        <w:t>Население-1020 тыс. чел.</w:t>
      </w:r>
    </w:p>
    <w:p w:rsidR="002F73AE" w:rsidRDefault="002F73AE">
      <w:pPr>
        <w:spacing w:before="120"/>
        <w:ind w:firstLine="567"/>
        <w:jc w:val="both"/>
      </w:pPr>
      <w:r>
        <w:t>Индекс населения изменения на прогнозируемый период-100,7</w:t>
      </w:r>
    </w:p>
    <w:p w:rsidR="002F73AE" w:rsidRDefault="002F73AE">
      <w:pPr>
        <w:spacing w:before="120"/>
        <w:ind w:firstLine="567"/>
        <w:jc w:val="both"/>
      </w:pPr>
      <w:r>
        <w:t>Прирост телефонной плотности-9,7%</w:t>
      </w:r>
    </w:p>
    <w:p w:rsidR="002F73AE" w:rsidRDefault="002F73AE">
      <w:pPr>
        <w:spacing w:before="120"/>
        <w:ind w:firstLine="567"/>
        <w:jc w:val="both"/>
      </w:pPr>
      <w:r>
        <w:t>Удельные капитальные вложения-5,2 тыс. руб.</w:t>
      </w:r>
    </w:p>
    <w:p w:rsidR="002F73AE" w:rsidRDefault="002F73AE">
      <w:pPr>
        <w:spacing w:before="120"/>
        <w:ind w:firstLine="567"/>
        <w:jc w:val="both"/>
      </w:pPr>
      <w:r>
        <w:t>НДС на услуги связи-20%</w:t>
      </w:r>
    </w:p>
    <w:p w:rsidR="002F73AE" w:rsidRDefault="002F73AE">
      <w:pPr>
        <w:spacing w:before="120"/>
        <w:ind w:firstLine="567"/>
        <w:jc w:val="both"/>
      </w:pPr>
      <w:r>
        <w:t>НДС на материалы, запчасти-20%</w:t>
      </w:r>
    </w:p>
    <w:p w:rsidR="002F73AE" w:rsidRDefault="002F73AE">
      <w:pPr>
        <w:spacing w:before="120"/>
        <w:ind w:firstLine="567"/>
        <w:jc w:val="both"/>
      </w:pPr>
      <w:r>
        <w:t>Отчисления на социальные периоды-4%</w:t>
      </w:r>
    </w:p>
    <w:p w:rsidR="002F73AE" w:rsidRDefault="002F73AE">
      <w:pPr>
        <w:spacing w:before="120"/>
        <w:ind w:firstLine="567"/>
        <w:jc w:val="both"/>
      </w:pPr>
      <w:r>
        <w:t>Налоги относящиеся к себестоимости:</w:t>
      </w:r>
    </w:p>
    <w:p w:rsidR="002F73AE" w:rsidRDefault="002F73AE">
      <w:pPr>
        <w:spacing w:before="120"/>
        <w:ind w:firstLine="567"/>
        <w:jc w:val="both"/>
      </w:pPr>
      <w:r>
        <w:t>Единый социальный налог-35,6%;</w:t>
      </w:r>
    </w:p>
    <w:p w:rsidR="002F73AE" w:rsidRDefault="002F73AE">
      <w:pPr>
        <w:spacing w:before="120"/>
        <w:ind w:firstLine="567"/>
        <w:jc w:val="both"/>
      </w:pPr>
      <w:r>
        <w:t xml:space="preserve">Сбор на содержание муниципальной милиции-1%от ММОТ и среднемесячной численности; </w:t>
      </w:r>
    </w:p>
    <w:p w:rsidR="002F73AE" w:rsidRDefault="002F73AE">
      <w:pPr>
        <w:spacing w:before="120"/>
        <w:ind w:firstLine="567"/>
        <w:jc w:val="both"/>
      </w:pPr>
      <w:r>
        <w:t>Налог на имущество-2% от среднегодовой стоимости имущества;</w:t>
      </w:r>
    </w:p>
    <w:p w:rsidR="002F73AE" w:rsidRDefault="002F73AE">
      <w:pPr>
        <w:spacing w:before="120"/>
        <w:ind w:firstLine="567"/>
        <w:jc w:val="both"/>
      </w:pPr>
      <w:r>
        <w:t>Транспортный налог-1% от прибыли от реализации за минусом вышеперечисленных налогов;</w:t>
      </w:r>
    </w:p>
    <w:p w:rsidR="002F73AE" w:rsidRDefault="002F73AE">
      <w:pPr>
        <w:spacing w:before="120"/>
        <w:ind w:firstLine="567"/>
        <w:jc w:val="both"/>
      </w:pPr>
      <w:r>
        <w:t>Налог на прибыль-24%;</w:t>
      </w:r>
    </w:p>
    <w:p w:rsidR="002F73AE" w:rsidRDefault="002F73AE">
      <w:pPr>
        <w:spacing w:before="120"/>
        <w:ind w:firstLine="567"/>
        <w:jc w:val="both"/>
      </w:pPr>
      <w:r>
        <w:t>Распределение фондов от чистой прибыли:</w:t>
      </w:r>
    </w:p>
    <w:p w:rsidR="002F73AE" w:rsidRDefault="002F73AE">
      <w:pPr>
        <w:spacing w:before="120"/>
        <w:ind w:firstLine="567"/>
        <w:jc w:val="both"/>
      </w:pPr>
      <w:r>
        <w:t>Резервный фонд-3%</w:t>
      </w:r>
    </w:p>
    <w:p w:rsidR="002F73AE" w:rsidRDefault="002F73AE">
      <w:pPr>
        <w:spacing w:before="120"/>
        <w:ind w:firstLine="567"/>
        <w:jc w:val="both"/>
      </w:pPr>
      <w:r>
        <w:t>Фонд потребления-7%</w:t>
      </w:r>
    </w:p>
    <w:p w:rsidR="002F73AE" w:rsidRDefault="002F73AE">
      <w:pPr>
        <w:spacing w:before="120"/>
        <w:ind w:firstLine="567"/>
        <w:jc w:val="both"/>
      </w:pPr>
      <w:r>
        <w:t>Фонд накопления-90%</w:t>
      </w:r>
    </w:p>
    <w:p w:rsidR="002F73AE" w:rsidRDefault="002F73AE">
      <w:pPr>
        <w:spacing w:before="120"/>
        <w:ind w:firstLine="567"/>
        <w:jc w:val="both"/>
      </w:pPr>
      <w:r>
        <w:t>Таблица1-Данные о развитии сети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900"/>
        <w:gridCol w:w="900"/>
        <w:gridCol w:w="900"/>
        <w:gridCol w:w="900"/>
        <w:gridCol w:w="900"/>
      </w:tblGrid>
      <w:tr w:rsidR="002F73AE" w:rsidRPr="002F73AE">
        <w:trPr>
          <w:cantSplit/>
          <w:trHeight w:val="728"/>
        </w:trPr>
        <w:tc>
          <w:tcPr>
            <w:tcW w:w="4968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показателей</w:t>
            </w:r>
          </w:p>
        </w:tc>
        <w:tc>
          <w:tcPr>
            <w:tcW w:w="4500" w:type="dxa"/>
            <w:gridSpan w:val="5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Прогнозируемый период</w:t>
            </w:r>
          </w:p>
        </w:tc>
      </w:tr>
      <w:tr w:rsidR="002F73AE" w:rsidRPr="002F73AE">
        <w:trPr>
          <w:cantSplit/>
          <w:trHeight w:val="173"/>
        </w:trPr>
        <w:tc>
          <w:tcPr>
            <w:tcW w:w="4968" w:type="dxa"/>
            <w:vMerge/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1кв.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2кв.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3кв.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4кв.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Всего</w:t>
            </w:r>
          </w:p>
        </w:tc>
      </w:tr>
      <w:tr w:rsidR="002F73AE" w:rsidRPr="002F73AE">
        <w:tc>
          <w:tcPr>
            <w:tcW w:w="496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1.Ввод емкости на сети, номеров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12,05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7,23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3,61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1,21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24,1</w:t>
            </w:r>
          </w:p>
        </w:tc>
      </w:tr>
      <w:tr w:rsidR="002F73AE" w:rsidRPr="002F73AE">
        <w:tc>
          <w:tcPr>
            <w:tcW w:w="496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2.Общая сумма инвестиций на развитие тыс. руб.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62660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37596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18772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6292</w:t>
            </w:r>
          </w:p>
        </w:tc>
        <w:tc>
          <w:tcPr>
            <w:tcW w:w="90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125320</w:t>
            </w: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Таблица2-Данные о наличии телефонных аппаратов и их структура по группам потребителей</w:t>
      </w:r>
    </w:p>
    <w:tbl>
      <w:tblPr>
        <w:tblW w:w="9656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3764"/>
        <w:gridCol w:w="1640"/>
        <w:gridCol w:w="1560"/>
        <w:gridCol w:w="1558"/>
        <w:gridCol w:w="1134"/>
      </w:tblGrid>
      <w:tr w:rsidR="002F73AE" w:rsidRPr="002F73AE">
        <w:trPr>
          <w:cantSplit/>
          <w:trHeight w:val="315"/>
        </w:trPr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показателей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том числе</w:t>
            </w:r>
          </w:p>
        </w:tc>
      </w:tr>
      <w:tr w:rsidR="002F73AE" w:rsidRPr="002F73AE">
        <w:trPr>
          <w:cantSplit/>
          <w:trHeight w:val="814"/>
        </w:trPr>
        <w:tc>
          <w:tcPr>
            <w:tcW w:w="3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Население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Организации и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Таксофоны</w:t>
            </w:r>
          </w:p>
        </w:tc>
      </w:tr>
      <w:tr w:rsidR="002F73AE" w:rsidRPr="002F73AE">
        <w:trPr>
          <w:cantSplit/>
          <w:trHeight w:val="625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1.Количество телефонных аппаратов, единиц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</w:p>
        </w:tc>
      </w:tr>
      <w:tr w:rsidR="002F73AE" w:rsidRPr="002F73AE">
        <w:trPr>
          <w:cantSplit/>
          <w:trHeight w:val="615"/>
        </w:trPr>
        <w:tc>
          <w:tcPr>
            <w:tcW w:w="3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■ среднегодовое в текущем периоде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218600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205,9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2,2</w:t>
            </w:r>
          </w:p>
        </w:tc>
      </w:tr>
      <w:tr w:rsidR="002F73AE" w:rsidRPr="002F73AE">
        <w:trPr>
          <w:cantSplit/>
          <w:trHeight w:val="61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■ ожидаемое на конец текущего периода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2,5</w:t>
            </w:r>
          </w:p>
        </w:tc>
      </w:tr>
      <w:tr w:rsidR="002F73AE" w:rsidRPr="002F73AE">
        <w:trPr>
          <w:cantSplit/>
          <w:trHeight w:val="932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2.Удельный вес прироста в прогнозируемом периоде по группам потребителей, 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1,1</w:t>
            </w:r>
          </w:p>
        </w:tc>
      </w:tr>
      <w:tr w:rsidR="002F73AE" w:rsidRPr="002F73AE">
        <w:trPr>
          <w:trHeight w:val="315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3.Удельный вес тел. аппаратов в текущем году по группам потребителей,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94,2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1,0</w:t>
            </w: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 xml:space="preserve">Таблица3-Данные о доходах в текущем периоде (тыс.руб.)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  <w:gridCol w:w="1640"/>
        <w:gridCol w:w="2037"/>
        <w:gridCol w:w="2038"/>
      </w:tblGrid>
      <w:tr w:rsidR="002F73AE" w:rsidRPr="002F73AE">
        <w:trPr>
          <w:cantSplit/>
        </w:trPr>
        <w:tc>
          <w:tcPr>
            <w:tcW w:w="3855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показателей</w:t>
            </w:r>
          </w:p>
        </w:tc>
        <w:tc>
          <w:tcPr>
            <w:tcW w:w="1640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Всего</w:t>
            </w:r>
          </w:p>
        </w:tc>
        <w:tc>
          <w:tcPr>
            <w:tcW w:w="4075" w:type="dxa"/>
            <w:gridSpan w:val="2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том числе</w:t>
            </w:r>
          </w:p>
        </w:tc>
      </w:tr>
      <w:tr w:rsidR="002F73AE" w:rsidRPr="002F73AE">
        <w:trPr>
          <w:cantSplit/>
        </w:trPr>
        <w:tc>
          <w:tcPr>
            <w:tcW w:w="3855" w:type="dxa"/>
            <w:vMerge/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640" w:type="dxa"/>
            <w:vMerge/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20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Население с учетом НДС</w:t>
            </w:r>
          </w:p>
        </w:tc>
        <w:tc>
          <w:tcPr>
            <w:tcW w:w="203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Организации без учета НДС</w:t>
            </w:r>
          </w:p>
        </w:tc>
      </w:tr>
      <w:tr w:rsidR="002F73AE" w:rsidRPr="002F73AE">
        <w:tc>
          <w:tcPr>
            <w:tcW w:w="3855" w:type="dxa"/>
            <w:tcBorders>
              <w:bottom w:val="nil"/>
            </w:tcBorders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I. Вид доходов</w:t>
            </w:r>
          </w:p>
        </w:tc>
        <w:tc>
          <w:tcPr>
            <w:tcW w:w="1640" w:type="dxa"/>
            <w:tcBorders>
              <w:bottom w:val="nil"/>
            </w:tcBorders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2037" w:type="dxa"/>
            <w:tcBorders>
              <w:bottom w:val="nil"/>
            </w:tcBorders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2038" w:type="dxa"/>
            <w:tcBorders>
              <w:bottom w:val="nil"/>
            </w:tcBorders>
          </w:tcPr>
          <w:p w:rsidR="002F73AE" w:rsidRPr="002F73AE" w:rsidRDefault="002F73AE">
            <w:pPr>
              <w:widowControl w:val="0"/>
              <w:jc w:val="both"/>
            </w:pPr>
          </w:p>
        </w:tc>
      </w:tr>
      <w:tr w:rsidR="002F73AE" w:rsidRPr="002F73AE">
        <w:tc>
          <w:tcPr>
            <w:tcW w:w="3855" w:type="dxa"/>
            <w:tcBorders>
              <w:top w:val="nil"/>
              <w:bottom w:val="nil"/>
            </w:tcBorders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1.Абонементная плата</w:t>
            </w:r>
          </w:p>
        </w:tc>
        <w:tc>
          <w:tcPr>
            <w:tcW w:w="1640" w:type="dxa"/>
            <w:tcBorders>
              <w:top w:val="nil"/>
              <w:bottom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85,7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67500</w:t>
            </w:r>
          </w:p>
        </w:tc>
        <w:tc>
          <w:tcPr>
            <w:tcW w:w="2038" w:type="dxa"/>
            <w:tcBorders>
              <w:top w:val="nil"/>
              <w:bottom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18200</w:t>
            </w:r>
          </w:p>
        </w:tc>
      </w:tr>
      <w:tr w:rsidR="002F73AE" w:rsidRPr="002F73AE">
        <w:tc>
          <w:tcPr>
            <w:tcW w:w="3855" w:type="dxa"/>
            <w:tcBorders>
              <w:top w:val="nil"/>
              <w:bottom w:val="nil"/>
            </w:tcBorders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2.Установка и перестановка</w:t>
            </w:r>
          </w:p>
        </w:tc>
        <w:tc>
          <w:tcPr>
            <w:tcW w:w="1640" w:type="dxa"/>
            <w:tcBorders>
              <w:top w:val="nil"/>
              <w:bottom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27,06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26300</w:t>
            </w:r>
          </w:p>
        </w:tc>
        <w:tc>
          <w:tcPr>
            <w:tcW w:w="2038" w:type="dxa"/>
            <w:tcBorders>
              <w:top w:val="nil"/>
              <w:bottom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760</w:t>
            </w:r>
          </w:p>
        </w:tc>
      </w:tr>
      <w:tr w:rsidR="002F73AE" w:rsidRPr="002F73AE">
        <w:tc>
          <w:tcPr>
            <w:tcW w:w="3855" w:type="dxa"/>
            <w:tcBorders>
              <w:top w:val="nil"/>
              <w:bottom w:val="nil"/>
            </w:tcBorders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3.Сбор с таксофонов С НДС</w:t>
            </w:r>
          </w:p>
        </w:tc>
        <w:tc>
          <w:tcPr>
            <w:tcW w:w="1640" w:type="dxa"/>
            <w:tcBorders>
              <w:top w:val="nil"/>
              <w:bottom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9695,8</w:t>
            </w:r>
          </w:p>
        </w:tc>
        <w:tc>
          <w:tcPr>
            <w:tcW w:w="2037" w:type="dxa"/>
            <w:tcBorders>
              <w:top w:val="nil"/>
              <w:bottom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9695,8</w:t>
            </w:r>
          </w:p>
        </w:tc>
        <w:tc>
          <w:tcPr>
            <w:tcW w:w="2038" w:type="dxa"/>
            <w:tcBorders>
              <w:top w:val="nil"/>
              <w:bottom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</w:tr>
      <w:tr w:rsidR="002F73AE" w:rsidRPr="002F73AE">
        <w:tc>
          <w:tcPr>
            <w:tcW w:w="3855" w:type="dxa"/>
            <w:tcBorders>
              <w:top w:val="nil"/>
            </w:tcBorders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4.Прочие доходы с НДС</w:t>
            </w:r>
          </w:p>
        </w:tc>
        <w:tc>
          <w:tcPr>
            <w:tcW w:w="1640" w:type="dxa"/>
            <w:tcBorders>
              <w:top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4112,1</w:t>
            </w:r>
          </w:p>
        </w:tc>
        <w:tc>
          <w:tcPr>
            <w:tcW w:w="2037" w:type="dxa"/>
            <w:tcBorders>
              <w:top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2038" w:type="dxa"/>
            <w:tcBorders>
              <w:top w:val="nil"/>
            </w:tcBorders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</w:tr>
      <w:tr w:rsidR="002F73AE" w:rsidRPr="002F73AE">
        <w:trPr>
          <w:cantSplit/>
          <w:trHeight w:val="560"/>
        </w:trPr>
        <w:tc>
          <w:tcPr>
            <w:tcW w:w="385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 xml:space="preserve">II. Среднегодовая плата за 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t>установку в текущем периоде</w:t>
            </w:r>
          </w:p>
        </w:tc>
        <w:tc>
          <w:tcPr>
            <w:tcW w:w="164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2500</w:t>
            </w:r>
          </w:p>
        </w:tc>
        <w:tc>
          <w:tcPr>
            <w:tcW w:w="20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2500</w:t>
            </w:r>
          </w:p>
        </w:tc>
        <w:tc>
          <w:tcPr>
            <w:tcW w:w="203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2500</w:t>
            </w: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Таблица 4-Данные о численности работников основной деятельности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2F73AE" w:rsidRPr="002F73AE">
        <w:tc>
          <w:tcPr>
            <w:tcW w:w="478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показателей</w:t>
            </w:r>
          </w:p>
        </w:tc>
        <w:tc>
          <w:tcPr>
            <w:tcW w:w="478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Ожидаемая в текущем периоде</w:t>
            </w:r>
          </w:p>
        </w:tc>
      </w:tr>
      <w:tr w:rsidR="002F73AE" w:rsidRPr="002F73AE">
        <w:tc>
          <w:tcPr>
            <w:tcW w:w="478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1.Среднесписочная численность работников, ед.</w:t>
            </w:r>
          </w:p>
        </w:tc>
        <w:tc>
          <w:tcPr>
            <w:tcW w:w="47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1454,1</w:t>
            </w:r>
          </w:p>
        </w:tc>
      </w:tr>
      <w:tr w:rsidR="002F73AE" w:rsidRPr="002F73AE">
        <w:tc>
          <w:tcPr>
            <w:tcW w:w="478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Среднесписочная численность производственных работников, ед.</w:t>
            </w:r>
          </w:p>
        </w:tc>
        <w:tc>
          <w:tcPr>
            <w:tcW w:w="47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1265,1</w:t>
            </w:r>
          </w:p>
        </w:tc>
      </w:tr>
      <w:tr w:rsidR="002F73AE" w:rsidRPr="002F73AE">
        <w:tc>
          <w:tcPr>
            <w:tcW w:w="478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3.Численность работников на начало прогнозируемого периода, ед.</w:t>
            </w:r>
          </w:p>
        </w:tc>
        <w:tc>
          <w:tcPr>
            <w:tcW w:w="47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1465</w:t>
            </w:r>
          </w:p>
        </w:tc>
      </w:tr>
      <w:tr w:rsidR="002F73AE" w:rsidRPr="002F73AE">
        <w:tc>
          <w:tcPr>
            <w:tcW w:w="478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Выбытие работников в прогнозируемом периоде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rPr>
                <w:lang w:val="en-US"/>
              </w:rPr>
              <w:t>I</w:t>
            </w:r>
            <w:r w:rsidRPr="002F73AE">
              <w:t xml:space="preserve"> квартал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rPr>
                <w:lang w:val="en-US"/>
              </w:rPr>
              <w:t>II</w:t>
            </w:r>
            <w:r w:rsidRPr="002F73AE">
              <w:t xml:space="preserve"> квартал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rPr>
                <w:lang w:val="en-US"/>
              </w:rPr>
              <w:t>III</w:t>
            </w:r>
            <w:r w:rsidRPr="002F73AE">
              <w:t xml:space="preserve"> квартал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rPr>
                <w:lang w:val="en-US"/>
              </w:rPr>
              <w:t>IV</w:t>
            </w:r>
            <w:r w:rsidRPr="002F73AE">
              <w:t xml:space="preserve"> квартал</w:t>
            </w:r>
          </w:p>
        </w:tc>
        <w:tc>
          <w:tcPr>
            <w:tcW w:w="4785" w:type="dxa"/>
          </w:tcPr>
          <w:p w:rsidR="002F73AE" w:rsidRPr="002F73AE" w:rsidRDefault="002F73AE">
            <w:pPr>
              <w:widowControl w:val="0"/>
              <w:jc w:val="both"/>
            </w:pPr>
          </w:p>
          <w:p w:rsidR="002F73AE" w:rsidRPr="002F73AE" w:rsidRDefault="002F73AE">
            <w:pPr>
              <w:widowControl w:val="0"/>
              <w:jc w:val="both"/>
            </w:pPr>
          </w:p>
          <w:p w:rsidR="002F73AE" w:rsidRPr="002F73AE" w:rsidRDefault="002F73AE">
            <w:pPr>
              <w:widowControl w:val="0"/>
              <w:jc w:val="both"/>
            </w:pPr>
            <w:r w:rsidRPr="002F73AE">
              <w:t>2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t>4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t>5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t>2</w:t>
            </w: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Таблица 5-Данные о стоимости производственных фондов в текущем периоде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3190"/>
        <w:gridCol w:w="3191"/>
      </w:tblGrid>
      <w:tr w:rsidR="002F73AE" w:rsidRPr="002F73AE">
        <w:trPr>
          <w:cantSplit/>
        </w:trPr>
        <w:tc>
          <w:tcPr>
            <w:tcW w:w="3189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показателей</w:t>
            </w:r>
          </w:p>
        </w:tc>
        <w:tc>
          <w:tcPr>
            <w:tcW w:w="6381" w:type="dxa"/>
            <w:gridSpan w:val="2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Вид производственных фондов</w:t>
            </w:r>
          </w:p>
        </w:tc>
      </w:tr>
      <w:tr w:rsidR="002F73AE" w:rsidRPr="002F73AE">
        <w:trPr>
          <w:cantSplit/>
        </w:trPr>
        <w:tc>
          <w:tcPr>
            <w:tcW w:w="3189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319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Основные производственные фонды</w:t>
            </w:r>
          </w:p>
        </w:tc>
        <w:tc>
          <w:tcPr>
            <w:tcW w:w="319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Нормируемые остатки оборотных средств</w:t>
            </w:r>
          </w:p>
        </w:tc>
      </w:tr>
      <w:tr w:rsidR="002F73AE" w:rsidRPr="002F73AE">
        <w:tc>
          <w:tcPr>
            <w:tcW w:w="318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Среднегодовая стоимость, ожидаемая в текущем периоде, тыс. руб.</w:t>
            </w:r>
          </w:p>
        </w:tc>
        <w:tc>
          <w:tcPr>
            <w:tcW w:w="319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835300</w:t>
            </w:r>
          </w:p>
        </w:tc>
        <w:tc>
          <w:tcPr>
            <w:tcW w:w="319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29235,5</w:t>
            </w:r>
          </w:p>
        </w:tc>
      </w:tr>
      <w:tr w:rsidR="002F73AE" w:rsidRPr="002F73AE">
        <w:tc>
          <w:tcPr>
            <w:tcW w:w="318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Стоимость на начало прогнозируемого периода, тыс. руб.</w:t>
            </w:r>
          </w:p>
        </w:tc>
        <w:tc>
          <w:tcPr>
            <w:tcW w:w="319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843800</w:t>
            </w:r>
          </w:p>
        </w:tc>
        <w:tc>
          <w:tcPr>
            <w:tcW w:w="319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29533</w:t>
            </w:r>
          </w:p>
        </w:tc>
      </w:tr>
      <w:tr w:rsidR="002F73AE" w:rsidRPr="002F73AE">
        <w:tc>
          <w:tcPr>
            <w:tcW w:w="318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3.Выбытие основных фондов в прогнозируемом периоде, тыс. руб.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rPr>
                <w:lang w:val="en-US"/>
              </w:rPr>
              <w:t>III</w:t>
            </w:r>
            <w:r w:rsidRPr="002F73AE">
              <w:t xml:space="preserve"> квартал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rPr>
                <w:lang w:val="en-US"/>
              </w:rPr>
              <w:t>IV</w:t>
            </w:r>
            <w:r w:rsidRPr="002F73AE">
              <w:t xml:space="preserve"> квартал</w:t>
            </w:r>
          </w:p>
        </w:tc>
        <w:tc>
          <w:tcPr>
            <w:tcW w:w="319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  <w:p w:rsidR="002F73AE" w:rsidRPr="002F73AE" w:rsidRDefault="002F73AE">
            <w:pPr>
              <w:widowControl w:val="0"/>
              <w:jc w:val="both"/>
            </w:pPr>
          </w:p>
          <w:p w:rsidR="002F73AE" w:rsidRPr="002F73AE" w:rsidRDefault="002F73AE">
            <w:pPr>
              <w:widowControl w:val="0"/>
              <w:jc w:val="both"/>
            </w:pPr>
            <w:r w:rsidRPr="002F73AE">
              <w:t>38,8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t>17,8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t>21</w:t>
            </w:r>
          </w:p>
        </w:tc>
        <w:tc>
          <w:tcPr>
            <w:tcW w:w="319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Таблица 6-Данные о затратах на эксплуатацию и реализацию услуг связи</w:t>
      </w:r>
    </w:p>
    <w:p w:rsidR="002F73AE" w:rsidRDefault="002F73AE">
      <w:pPr>
        <w:spacing w:before="120"/>
        <w:ind w:firstLine="567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330"/>
        <w:gridCol w:w="2118"/>
        <w:gridCol w:w="1502"/>
        <w:gridCol w:w="1858"/>
        <w:gridCol w:w="1331"/>
      </w:tblGrid>
      <w:tr w:rsidR="002F73AE" w:rsidRPr="002F73AE">
        <w:trPr>
          <w:cantSplit/>
        </w:trPr>
        <w:tc>
          <w:tcPr>
            <w:tcW w:w="1595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 xml:space="preserve">Наименование </w:t>
            </w:r>
          </w:p>
          <w:p w:rsidR="002F73AE" w:rsidRPr="002F73AE" w:rsidRDefault="002F73AE">
            <w:pPr>
              <w:widowControl w:val="0"/>
              <w:jc w:val="both"/>
            </w:pPr>
            <w:r w:rsidRPr="002F73AE">
              <w:t>показателей</w:t>
            </w:r>
          </w:p>
        </w:tc>
        <w:tc>
          <w:tcPr>
            <w:tcW w:w="7976" w:type="dxa"/>
            <w:gridSpan w:val="5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Статьи затрат</w:t>
            </w:r>
          </w:p>
        </w:tc>
      </w:tr>
      <w:tr w:rsidR="002F73AE" w:rsidRPr="002F73AE">
        <w:trPr>
          <w:cantSplit/>
        </w:trPr>
        <w:tc>
          <w:tcPr>
            <w:tcW w:w="1595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ФОТ</w:t>
            </w:r>
          </w:p>
        </w:tc>
        <w:tc>
          <w:tcPr>
            <w:tcW w:w="159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Амортизационные отчисления</w:t>
            </w:r>
          </w:p>
        </w:tc>
        <w:tc>
          <w:tcPr>
            <w:tcW w:w="159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Материалы и запчасти</w:t>
            </w:r>
          </w:p>
        </w:tc>
        <w:tc>
          <w:tcPr>
            <w:tcW w:w="159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Электроэнергия</w:t>
            </w:r>
          </w:p>
        </w:tc>
        <w:tc>
          <w:tcPr>
            <w:tcW w:w="159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Прочие</w:t>
            </w:r>
          </w:p>
        </w:tc>
      </w:tr>
      <w:tr w:rsidR="002F73AE" w:rsidRPr="002F73AE">
        <w:tc>
          <w:tcPr>
            <w:tcW w:w="15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Ожидаемые затраты в текущем периоде, тысяч рублей</w:t>
            </w:r>
          </w:p>
        </w:tc>
        <w:tc>
          <w:tcPr>
            <w:tcW w:w="15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18298,1</w:t>
            </w:r>
          </w:p>
        </w:tc>
        <w:tc>
          <w:tcPr>
            <w:tcW w:w="15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42785,4</w:t>
            </w:r>
          </w:p>
        </w:tc>
        <w:tc>
          <w:tcPr>
            <w:tcW w:w="15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2853,0</w:t>
            </w:r>
          </w:p>
        </w:tc>
        <w:tc>
          <w:tcPr>
            <w:tcW w:w="15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2464,4</w:t>
            </w:r>
          </w:p>
        </w:tc>
        <w:tc>
          <w:tcPr>
            <w:tcW w:w="159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15462,7</w:t>
            </w:r>
          </w:p>
        </w:tc>
      </w:tr>
    </w:tbl>
    <w:p w:rsidR="002F73AE" w:rsidRDefault="002F73AE">
      <w:pPr>
        <w:spacing w:before="120"/>
        <w:ind w:firstLine="567"/>
        <w:jc w:val="both"/>
        <w:rPr>
          <w:b/>
          <w:bCs/>
        </w:rPr>
      </w:pPr>
    </w:p>
    <w:p w:rsidR="002F73AE" w:rsidRDefault="002F73AE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2F73AE" w:rsidRDefault="002F73AE">
      <w:pPr>
        <w:widowControl w:val="0"/>
        <w:spacing w:before="120"/>
        <w:jc w:val="center"/>
        <w:rPr>
          <w:sz w:val="28"/>
          <w:szCs w:val="28"/>
        </w:rPr>
      </w:pPr>
      <w:bookmarkStart w:id="4" w:name="_Toc25053113"/>
      <w:r>
        <w:rPr>
          <w:sz w:val="28"/>
          <w:szCs w:val="28"/>
        </w:rPr>
        <w:t>ПЛАНИРОВАНИЕ ОБЪЕМА УСЛУГ И РАЗВИТИЯ СЕТИ СВЯЗИ</w:t>
      </w:r>
      <w:bookmarkEnd w:id="4"/>
    </w:p>
    <w:p w:rsidR="002F73AE" w:rsidRDefault="002F73AE">
      <w:pPr>
        <w:spacing w:before="120"/>
        <w:ind w:firstLine="567"/>
        <w:jc w:val="both"/>
      </w:pPr>
      <w:r>
        <w:t>В разделе рассчитываются следующие показатели развития сети связи:</w:t>
      </w:r>
    </w:p>
    <w:p w:rsidR="002F73AE" w:rsidRDefault="002F73AE">
      <w:pPr>
        <w:spacing w:before="120"/>
        <w:ind w:firstLine="567"/>
        <w:jc w:val="both"/>
      </w:pPr>
      <w:r>
        <w:t>телефонная плотность на сети;</w:t>
      </w:r>
    </w:p>
    <w:p w:rsidR="002F73AE" w:rsidRDefault="002F73AE">
      <w:pPr>
        <w:spacing w:before="120"/>
        <w:ind w:firstLine="567"/>
        <w:jc w:val="both"/>
      </w:pPr>
      <w:r>
        <w:t>ввод емкости в прогнозируемом периоде и необходимые для этого капитальные вложения;</w:t>
      </w:r>
    </w:p>
    <w:p w:rsidR="002F73AE" w:rsidRDefault="002F73AE">
      <w:pPr>
        <w:spacing w:before="120"/>
        <w:ind w:firstLine="567"/>
        <w:jc w:val="both"/>
      </w:pPr>
      <w:r>
        <w:t>количество телефонных аппаратов на конец прогнозируемого периода.</w:t>
      </w:r>
    </w:p>
    <w:p w:rsidR="002F73AE" w:rsidRDefault="002F73AE">
      <w:pPr>
        <w:spacing w:before="120"/>
        <w:ind w:firstLine="567"/>
        <w:jc w:val="both"/>
      </w:pPr>
      <w:r>
        <w:t>В процессе развития средств связи происходит значительное количественное и качественное изменение в составе сети связи. Это развитие выражается в повышении доступности средств связи, приближении пунктов связи к потребителям и увеличение времени действия связи.</w:t>
      </w:r>
    </w:p>
    <w:p w:rsidR="002F73AE" w:rsidRDefault="002F73AE">
      <w:pPr>
        <w:spacing w:before="120"/>
        <w:ind w:firstLine="567"/>
        <w:jc w:val="both"/>
      </w:pPr>
      <w:r>
        <w:t>Телефонная плотность сети на 100 жителей рассчитывается по формуле 1.1</w:t>
      </w:r>
    </w:p>
    <w:p w:rsidR="002F73AE" w:rsidRDefault="002F73AE">
      <w:pPr>
        <w:spacing w:before="120"/>
        <w:ind w:firstLine="567"/>
        <w:jc w:val="both"/>
      </w:pPr>
      <w:r>
        <w:t>ТП</w:t>
      </w:r>
      <w:r>
        <w:rPr>
          <w:vertAlign w:val="subscript"/>
          <w:lang w:val="en-US"/>
        </w:rPr>
        <w:t>i</w:t>
      </w:r>
      <w:r>
        <w:t xml:space="preserve"> =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rPr>
          <w:vertAlign w:val="subscript"/>
        </w:rPr>
        <w:t>кг</w:t>
      </w:r>
      <w:r>
        <w:t xml:space="preserve"> : Н</w:t>
      </w:r>
      <w:r>
        <w:rPr>
          <w:vertAlign w:val="subscript"/>
          <w:lang w:val="en-US"/>
        </w:rPr>
        <w:t>i</w:t>
      </w:r>
      <w:r>
        <w:t xml:space="preserve"> </w:t>
      </w:r>
      <w:r>
        <w:rPr>
          <w:vertAlign w:val="superscript"/>
        </w:rPr>
        <w:t>.</w:t>
      </w:r>
      <w:r>
        <w:t xml:space="preserve"> 100, где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rPr>
          <w:vertAlign w:val="subscript"/>
        </w:rPr>
        <w:t>кг</w:t>
      </w:r>
      <w:r>
        <w:t xml:space="preserve"> – общее количество телефонных аппаратов на конец текущего (планового периода), тыс.апп.</w:t>
      </w:r>
    </w:p>
    <w:p w:rsidR="002F73AE" w:rsidRDefault="002F73AE">
      <w:pPr>
        <w:spacing w:before="120"/>
        <w:ind w:firstLine="567"/>
        <w:jc w:val="both"/>
      </w:pPr>
      <w:r>
        <w:t>Н</w:t>
      </w:r>
      <w:r>
        <w:rPr>
          <w:vertAlign w:val="subscript"/>
          <w:lang w:val="en-US"/>
        </w:rPr>
        <w:t>i</w:t>
      </w:r>
      <w:r>
        <w:t xml:space="preserve"> – население в текущем (плановом) году, тыс.чел.</w:t>
      </w:r>
    </w:p>
    <w:p w:rsidR="002F73AE" w:rsidRDefault="002F73AE">
      <w:pPr>
        <w:spacing w:before="120"/>
        <w:ind w:firstLine="567"/>
        <w:jc w:val="both"/>
      </w:pPr>
      <w:r>
        <w:t>Телефонная плотность в текущем году:</w:t>
      </w:r>
    </w:p>
    <w:p w:rsidR="002F73AE" w:rsidRDefault="002F73AE">
      <w:pPr>
        <w:spacing w:before="120"/>
        <w:ind w:firstLine="567"/>
        <w:jc w:val="both"/>
      </w:pPr>
      <w:r>
        <w:t>ТП</w:t>
      </w:r>
      <w:r>
        <w:rPr>
          <w:vertAlign w:val="subscript"/>
        </w:rPr>
        <w:t>тек</w:t>
      </w:r>
      <w:r>
        <w:t xml:space="preserve"> = 248:1020</w:t>
      </w:r>
      <w:r>
        <w:rPr>
          <w:vertAlign w:val="superscript"/>
        </w:rPr>
        <w:t>.</w:t>
      </w:r>
      <w:r>
        <w:t>100=24,31 тел.апп/100 жит.</w:t>
      </w:r>
    </w:p>
    <w:p w:rsidR="002F73AE" w:rsidRDefault="002F73AE">
      <w:pPr>
        <w:spacing w:before="120"/>
        <w:ind w:firstLine="567"/>
        <w:jc w:val="both"/>
      </w:pPr>
      <w:r>
        <w:t>Телефонная плотность прогнозируемая:</w:t>
      </w:r>
    </w:p>
    <w:p w:rsidR="002F73AE" w:rsidRDefault="002F73AE">
      <w:pPr>
        <w:spacing w:before="120"/>
        <w:ind w:firstLine="567"/>
        <w:jc w:val="both"/>
      </w:pPr>
      <w:r>
        <w:t>ТП</w:t>
      </w:r>
      <w:r>
        <w:rPr>
          <w:vertAlign w:val="subscript"/>
        </w:rPr>
        <w:t>пл</w:t>
      </w:r>
      <w:r>
        <w:t xml:space="preserve"> = (248х1,097):(1020</w:t>
      </w:r>
      <w:r>
        <w:rPr>
          <w:vertAlign w:val="superscript"/>
        </w:rPr>
        <w:t>.</w:t>
      </w:r>
      <w:r>
        <w:t>1,007)</w:t>
      </w:r>
      <w:r>
        <w:rPr>
          <w:vertAlign w:val="superscript"/>
        </w:rPr>
        <w:t>.</w:t>
      </w:r>
      <w:r>
        <w:t>100=26,49тел.апп/100 жит.</w:t>
      </w:r>
    </w:p>
    <w:p w:rsidR="002F73AE" w:rsidRDefault="002F73AE">
      <w:pPr>
        <w:spacing w:before="120"/>
        <w:ind w:firstLine="567"/>
        <w:jc w:val="both"/>
      </w:pPr>
      <w:r>
        <w:t>Количество телефонных аппаратов на конец планируемого периода определяется по формуле 1.2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кгпл</w:t>
      </w:r>
      <w:r>
        <w:t xml:space="preserve"> = ТП</w:t>
      </w:r>
      <w:r>
        <w:rPr>
          <w:vertAlign w:val="subscript"/>
        </w:rPr>
        <w:t>пл</w:t>
      </w:r>
      <w:r>
        <w:t xml:space="preserve"> </w:t>
      </w:r>
      <w:r>
        <w:rPr>
          <w:vertAlign w:val="superscript"/>
        </w:rPr>
        <w:t>.</w:t>
      </w:r>
      <w:r>
        <w:t xml:space="preserve"> Н / 100 </w:t>
      </w:r>
      <w:r>
        <w:rPr>
          <w:vertAlign w:val="superscript"/>
        </w:rPr>
        <w:t>.</w:t>
      </w:r>
      <w:r>
        <w:t xml:space="preserve"> </w:t>
      </w:r>
      <w:r>
        <w:rPr>
          <w:lang w:val="en-US"/>
        </w:rPr>
        <w:t>I</w:t>
      </w:r>
      <w:r>
        <w:rPr>
          <w:vertAlign w:val="subscript"/>
        </w:rPr>
        <w:t>нас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ТП</w:t>
      </w:r>
      <w:r>
        <w:rPr>
          <w:vertAlign w:val="subscript"/>
        </w:rPr>
        <w:t>пл</w:t>
      </w:r>
      <w:r>
        <w:t xml:space="preserve"> – телефонная плотность на 100 жителей в плановом периоде, тел.апп/100 жит.</w:t>
      </w:r>
    </w:p>
    <w:p w:rsidR="002F73AE" w:rsidRDefault="002F73AE">
      <w:pPr>
        <w:spacing w:before="120"/>
        <w:ind w:firstLine="567"/>
        <w:jc w:val="both"/>
      </w:pPr>
      <w:r>
        <w:t>Н- население в текущем году, тыс.чел.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</w:t>
      </w:r>
      <w:r>
        <w:rPr>
          <w:vertAlign w:val="subscript"/>
        </w:rPr>
        <w:t>нас</w:t>
      </w:r>
      <w:r>
        <w:t>- индекс изменения населения.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кгпл</w:t>
      </w:r>
      <w:r>
        <w:t xml:space="preserve"> = 26,49 </w:t>
      </w:r>
      <w:r>
        <w:rPr>
          <w:vertAlign w:val="superscript"/>
        </w:rPr>
        <w:t>.</w:t>
      </w:r>
      <w:r>
        <w:t xml:space="preserve">1020 : 100 </w:t>
      </w:r>
      <w:r>
        <w:rPr>
          <w:vertAlign w:val="superscript"/>
        </w:rPr>
        <w:t>.</w:t>
      </w:r>
      <w:r>
        <w:t xml:space="preserve"> 1,007 = 272,1 тыс.тел.апп.</w:t>
      </w:r>
    </w:p>
    <w:p w:rsidR="002F73AE" w:rsidRDefault="002F73AE">
      <w:pPr>
        <w:spacing w:before="120"/>
        <w:ind w:firstLine="567"/>
        <w:jc w:val="both"/>
      </w:pPr>
      <w:r>
        <w:t>Прирост телефонных аппаратов в плановом году определяется по формуле 1.3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 xml:space="preserve"> = </w:t>
      </w:r>
      <w:r>
        <w:rPr>
          <w:lang w:val="en-US"/>
        </w:rPr>
        <w:t>N</w:t>
      </w:r>
      <w:r>
        <w:rPr>
          <w:vertAlign w:val="subscript"/>
        </w:rPr>
        <w:t>кгпл</w:t>
      </w:r>
      <w:r>
        <w:t xml:space="preserve"> – </w:t>
      </w:r>
      <w:r>
        <w:rPr>
          <w:lang w:val="en-US"/>
        </w:rPr>
        <w:t>N</w:t>
      </w:r>
      <w:r>
        <w:rPr>
          <w:vertAlign w:val="subscript"/>
        </w:rPr>
        <w:t>кгтек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кгпл</w:t>
      </w:r>
      <w:r>
        <w:t xml:space="preserve"> – количество телефонных аппаратов на конец прогнозируемого периода, тыс.шт.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кгтек</w:t>
      </w:r>
      <w:r>
        <w:t>- количество телефонных аппаратов на конец текущего периода, тыс.шт.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 xml:space="preserve"> = 272,1-248 = 24,1 тыс.шт.</w:t>
      </w:r>
    </w:p>
    <w:p w:rsidR="002F73AE" w:rsidRDefault="002F73AE">
      <w:pPr>
        <w:spacing w:before="120"/>
        <w:ind w:firstLine="567"/>
        <w:jc w:val="both"/>
      </w:pPr>
      <w:r>
        <w:t>В том числе по кварталам: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</w:t>
      </w:r>
      <w:r>
        <w:t xml:space="preserve"> квартал – 24,1</w:t>
      </w:r>
      <w:r>
        <w:rPr>
          <w:vertAlign w:val="superscript"/>
        </w:rPr>
        <w:t>.</w:t>
      </w:r>
      <w:r>
        <w:t>50% = 12,05 тыс.шт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II</w:t>
      </w:r>
      <w:r>
        <w:t xml:space="preserve"> квартал – 24,1</w:t>
      </w:r>
      <w:r>
        <w:rPr>
          <w:vertAlign w:val="superscript"/>
        </w:rPr>
        <w:t>.</w:t>
      </w:r>
      <w:r>
        <w:t>30% = 7,23 тыс.шт.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III</w:t>
      </w:r>
      <w:r>
        <w:t xml:space="preserve"> квартал – 24,1</w:t>
      </w:r>
      <w:r>
        <w:rPr>
          <w:vertAlign w:val="superscript"/>
        </w:rPr>
        <w:t>.</w:t>
      </w:r>
      <w:r>
        <w:t>15% = 3,61 тыс.шт.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IV</w:t>
      </w:r>
      <w:r>
        <w:t xml:space="preserve"> квартал- 24,1</w:t>
      </w:r>
      <w:r>
        <w:rPr>
          <w:vertAlign w:val="superscript"/>
        </w:rPr>
        <w:t>.</w:t>
      </w:r>
      <w:r>
        <w:t>5% = 1,21 тыс.шт.</w:t>
      </w:r>
    </w:p>
    <w:p w:rsidR="002F73AE" w:rsidRDefault="002F73AE">
      <w:pPr>
        <w:spacing w:before="120"/>
        <w:ind w:firstLine="567"/>
        <w:jc w:val="both"/>
      </w:pPr>
      <w:r>
        <w:t>Общая сумма капитальных вложений составила</w:t>
      </w:r>
    </w:p>
    <w:p w:rsidR="002F73AE" w:rsidRDefault="002F73AE">
      <w:pPr>
        <w:spacing w:before="120"/>
        <w:ind w:firstLine="567"/>
        <w:jc w:val="both"/>
      </w:pPr>
      <w:r>
        <w:t xml:space="preserve">22,96 </w:t>
      </w:r>
      <w:r>
        <w:rPr>
          <w:vertAlign w:val="superscript"/>
        </w:rPr>
        <w:t>.</w:t>
      </w:r>
      <w:r>
        <w:t xml:space="preserve"> 5,1 = 125320 тыс.руб.</w:t>
      </w:r>
    </w:p>
    <w:p w:rsidR="002F73AE" w:rsidRDefault="002F73AE">
      <w:pPr>
        <w:spacing w:before="120"/>
        <w:ind w:firstLine="567"/>
        <w:jc w:val="both"/>
      </w:pPr>
      <w:r>
        <w:t>В том числе по кварталам: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</w:t>
      </w:r>
      <w:r>
        <w:t xml:space="preserve"> квартал- 12,05</w:t>
      </w:r>
      <w:r>
        <w:rPr>
          <w:vertAlign w:val="superscript"/>
        </w:rPr>
        <w:t>.</w:t>
      </w:r>
      <w:r>
        <w:t>5,2 = 62660тыс.руб.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II</w:t>
      </w:r>
      <w:r>
        <w:t xml:space="preserve"> квартал- 7,23</w:t>
      </w:r>
      <w:r>
        <w:rPr>
          <w:vertAlign w:val="superscript"/>
        </w:rPr>
        <w:t>.</w:t>
      </w:r>
      <w:r>
        <w:t>5,2 = 37596 тыс.руб.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III</w:t>
      </w:r>
      <w:r>
        <w:t xml:space="preserve"> квартал- 3,61</w:t>
      </w:r>
      <w:r>
        <w:rPr>
          <w:vertAlign w:val="superscript"/>
        </w:rPr>
        <w:t>.</w:t>
      </w:r>
      <w:r>
        <w:t>5,2 = 18772 тыс.руб.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IV</w:t>
      </w:r>
      <w:r>
        <w:t xml:space="preserve"> квартал- 1,21</w:t>
      </w:r>
      <w:r>
        <w:rPr>
          <w:vertAlign w:val="superscript"/>
        </w:rPr>
        <w:t>.</w:t>
      </w:r>
      <w:r>
        <w:t>5,2 = 6292 тыс.руб.</w:t>
      </w:r>
    </w:p>
    <w:p w:rsidR="002F73AE" w:rsidRDefault="002F73AE">
      <w:pPr>
        <w:spacing w:before="120"/>
        <w:ind w:firstLine="567"/>
        <w:jc w:val="both"/>
      </w:pPr>
      <w:r>
        <w:t>Количество телефонных аппаратов по группам потребителей рассчитывается путем умножения количества телефонных аппаратов за определенный период на удельный вес каждой группы потребителей.</w:t>
      </w:r>
    </w:p>
    <w:p w:rsidR="002F73AE" w:rsidRDefault="002F73AE">
      <w:pPr>
        <w:spacing w:before="120"/>
        <w:ind w:firstLine="567"/>
        <w:jc w:val="both"/>
      </w:pPr>
      <w:r>
        <w:t>Среднегодовое:</w:t>
      </w:r>
    </w:p>
    <w:p w:rsidR="002F73AE" w:rsidRDefault="002F73AE">
      <w:pPr>
        <w:spacing w:before="120"/>
        <w:ind w:firstLine="567"/>
        <w:jc w:val="both"/>
      </w:pPr>
      <w:r>
        <w:t>Население – 218,6</w:t>
      </w:r>
      <w:r>
        <w:rPr>
          <w:vertAlign w:val="superscript"/>
        </w:rPr>
        <w:t>.</w:t>
      </w:r>
      <w:r>
        <w:t>0,942=205,9 тыс.шт.</w:t>
      </w:r>
    </w:p>
    <w:p w:rsidR="002F73AE" w:rsidRDefault="002F73AE">
      <w:pPr>
        <w:spacing w:before="120"/>
        <w:ind w:firstLine="567"/>
        <w:jc w:val="both"/>
      </w:pPr>
      <w:r>
        <w:t>Организации- 218,6</w:t>
      </w:r>
      <w:r>
        <w:rPr>
          <w:vertAlign w:val="superscript"/>
        </w:rPr>
        <w:t>.</w:t>
      </w:r>
      <w:r>
        <w:t>0,048=10,5 тыс.шт.</w:t>
      </w:r>
    </w:p>
    <w:p w:rsidR="002F73AE" w:rsidRDefault="002F73AE">
      <w:pPr>
        <w:spacing w:before="120"/>
        <w:ind w:firstLine="567"/>
        <w:jc w:val="both"/>
      </w:pPr>
      <w:r>
        <w:t>Таксофоны- 218,6</w:t>
      </w:r>
      <w:r>
        <w:rPr>
          <w:vertAlign w:val="superscript"/>
        </w:rPr>
        <w:t>.</w:t>
      </w:r>
      <w:r>
        <w:t>0,01=2,2 тыс.шт.</w:t>
      </w:r>
    </w:p>
    <w:p w:rsidR="002F73AE" w:rsidRDefault="002F73AE">
      <w:pPr>
        <w:spacing w:before="120"/>
        <w:ind w:firstLine="567"/>
        <w:jc w:val="both"/>
      </w:pPr>
      <w:r>
        <w:t>На конец текущего периода:</w:t>
      </w:r>
    </w:p>
    <w:p w:rsidR="002F73AE" w:rsidRDefault="002F73AE">
      <w:pPr>
        <w:spacing w:before="120"/>
        <w:ind w:firstLine="567"/>
        <w:jc w:val="both"/>
      </w:pPr>
      <w:r>
        <w:t>Население- 248</w:t>
      </w:r>
      <w:r>
        <w:rPr>
          <w:vertAlign w:val="superscript"/>
        </w:rPr>
        <w:t>.</w:t>
      </w:r>
      <w:r>
        <w:t>0,942=234 тыс.шт.</w:t>
      </w:r>
    </w:p>
    <w:p w:rsidR="002F73AE" w:rsidRDefault="002F73AE">
      <w:pPr>
        <w:spacing w:before="120"/>
        <w:ind w:firstLine="567"/>
        <w:jc w:val="both"/>
      </w:pPr>
      <w:r>
        <w:t>Организации- 248</w:t>
      </w:r>
      <w:r>
        <w:rPr>
          <w:vertAlign w:val="superscript"/>
        </w:rPr>
        <w:t>.</w:t>
      </w:r>
      <w:r>
        <w:t>0,048=12 тыс.шт.</w:t>
      </w:r>
    </w:p>
    <w:p w:rsidR="002F73AE" w:rsidRDefault="002F73AE">
      <w:pPr>
        <w:spacing w:before="120"/>
        <w:ind w:firstLine="567"/>
        <w:jc w:val="both"/>
      </w:pPr>
      <w:r>
        <w:t>Таксофоны- 248</w:t>
      </w:r>
      <w:r>
        <w:rPr>
          <w:vertAlign w:val="superscript"/>
        </w:rPr>
        <w:t>.</w:t>
      </w:r>
      <w:r>
        <w:t>0,01=2,5 тыс.шт.</w:t>
      </w:r>
    </w:p>
    <w:p w:rsidR="002F73AE" w:rsidRDefault="002F73AE">
      <w:pPr>
        <w:spacing w:before="120"/>
        <w:ind w:firstLine="567"/>
        <w:jc w:val="both"/>
      </w:pPr>
      <w:r>
        <w:t>Количество основных телефонных аппаратов по группам потребителей в плановом году определяется по формуле 1.4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кгпл</w:t>
      </w:r>
      <w:r>
        <w:rPr>
          <w:vertAlign w:val="subscript"/>
          <w:lang w:val="en-US"/>
        </w:rPr>
        <w:t>i</w:t>
      </w:r>
      <w:r>
        <w:t xml:space="preserve">= </w:t>
      </w:r>
      <w:r>
        <w:rPr>
          <w:lang w:val="en-US"/>
        </w:rPr>
        <w:t>N</w:t>
      </w:r>
      <w:r>
        <w:rPr>
          <w:vertAlign w:val="subscript"/>
        </w:rPr>
        <w:t>нг</w:t>
      </w:r>
      <w:r>
        <w:rPr>
          <w:vertAlign w:val="subscript"/>
          <w:lang w:val="en-US"/>
        </w:rPr>
        <w:t>i</w:t>
      </w:r>
      <w:r>
        <w:t xml:space="preserve"> + </w:t>
      </w:r>
      <w:r>
        <w:rPr>
          <w:lang w:val="en-US"/>
        </w:rP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rPr>
          <w:vertAlign w:val="superscript"/>
        </w:rPr>
        <w:t>.</w:t>
      </w:r>
      <w:r>
        <w:rPr>
          <w:lang w:val="en-US"/>
        </w:rPr>
        <w:t>d</w:t>
      </w:r>
      <w:r>
        <w:rPr>
          <w:vertAlign w:val="subscript"/>
          <w:lang w:val="en-US"/>
        </w:rPr>
        <w:t>i</w:t>
      </w:r>
      <w:r>
        <w:t xml:space="preserve"> : 100, где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нг</w:t>
      </w:r>
      <w:r>
        <w:rPr>
          <w:vertAlign w:val="subscript"/>
          <w:lang w:val="en-US"/>
        </w:rPr>
        <w:t>i</w:t>
      </w:r>
      <w:r>
        <w:t>- количество телефонных аппаратов на начало планового периода по группам потребителей, тыс.шт.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>- прирост телефонных аппаратов в плановом году, тыс.шт.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i</w:t>
      </w:r>
      <w:r>
        <w:t>- удельный вес прироста телефонных аппаратов по группам потребителей,%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t>нас= 234+24,1</w:t>
      </w:r>
      <w:r>
        <w:rPr>
          <w:vertAlign w:val="superscript"/>
        </w:rPr>
        <w:t>.</w:t>
      </w:r>
      <w:r>
        <w:t>95,3:100=256,97тыс.шт.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t>орг= 12+24,1</w:t>
      </w:r>
      <w:r>
        <w:rPr>
          <w:vertAlign w:val="superscript"/>
        </w:rPr>
        <w:t>.</w:t>
      </w:r>
      <w:r>
        <w:t>3,6:100=12,87 тыс.шт.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t>так= 2,5+24,1</w:t>
      </w:r>
      <w:r>
        <w:rPr>
          <w:vertAlign w:val="superscript"/>
        </w:rPr>
        <w:t>.</w:t>
      </w:r>
      <w:r>
        <w:t>1,1:100=2,77тыс.шт.</w:t>
      </w:r>
    </w:p>
    <w:p w:rsidR="002F73AE" w:rsidRDefault="002F73AE">
      <w:pPr>
        <w:spacing w:before="120"/>
        <w:ind w:firstLine="567"/>
        <w:jc w:val="both"/>
      </w:pPr>
      <w:r>
        <w:t>Количество таксофонов на 1000 жителей определяется по формуле 1.5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так</w:t>
      </w:r>
      <w:r>
        <w:t xml:space="preserve"> =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: Н</w:t>
      </w:r>
      <w:r>
        <w:rPr>
          <w:vertAlign w:val="subscript"/>
          <w:lang w:val="en-US"/>
        </w:rPr>
        <w:t>i</w:t>
      </w:r>
      <w:r>
        <w:t xml:space="preserve"> </w:t>
      </w:r>
      <w:r>
        <w:rPr>
          <w:vertAlign w:val="superscript"/>
        </w:rPr>
        <w:t>.</w:t>
      </w:r>
      <w:r>
        <w:t>1000, где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>- количество таксофонов на конец текущего (планового) периода, тыс.шт.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i</w:t>
      </w:r>
      <w:r>
        <w:t>- население в текущем (плановом) году, тыс.чел.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тек</w:t>
      </w:r>
      <w:r>
        <w:t xml:space="preserve"> = 2,5 : 1020 </w:t>
      </w:r>
      <w:r>
        <w:rPr>
          <w:vertAlign w:val="superscript"/>
        </w:rPr>
        <w:t>.</w:t>
      </w:r>
      <w:r>
        <w:t xml:space="preserve"> 1000 = 2,45ед/1000чел.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пл</w:t>
      </w:r>
      <w:r>
        <w:t xml:space="preserve"> = 2,77: 1027 </w:t>
      </w:r>
      <w:r>
        <w:rPr>
          <w:vertAlign w:val="superscript"/>
        </w:rPr>
        <w:t>.</w:t>
      </w:r>
      <w:r>
        <w:t xml:space="preserve"> 1000 = 2,7ед/1000 чел.</w:t>
      </w:r>
    </w:p>
    <w:p w:rsidR="002F73AE" w:rsidRDefault="002F73AE">
      <w:pPr>
        <w:spacing w:before="120"/>
        <w:ind w:firstLine="567"/>
        <w:jc w:val="both"/>
      </w:pPr>
      <w:r>
        <w:t>Результаты расчетов заносим в таблицу 1.1</w:t>
      </w:r>
    </w:p>
    <w:p w:rsidR="002F73AE" w:rsidRDefault="002F73AE">
      <w:pPr>
        <w:spacing w:before="120"/>
        <w:ind w:firstLine="567"/>
        <w:jc w:val="both"/>
      </w:pPr>
      <w:r>
        <w:t>Таблица 1.1 План-прогноз развития сети связи.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560"/>
        <w:gridCol w:w="1559"/>
        <w:gridCol w:w="1520"/>
      </w:tblGrid>
      <w:tr w:rsidR="002F73AE" w:rsidRPr="002F73AE">
        <w:trPr>
          <w:cantSplit/>
        </w:trPr>
        <w:tc>
          <w:tcPr>
            <w:tcW w:w="3652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Текущий год</w:t>
            </w:r>
          </w:p>
        </w:tc>
        <w:tc>
          <w:tcPr>
            <w:tcW w:w="1560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Прогноз на след. год</w:t>
            </w:r>
          </w:p>
        </w:tc>
        <w:tc>
          <w:tcPr>
            <w:tcW w:w="3079" w:type="dxa"/>
            <w:gridSpan w:val="2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Изменение</w:t>
            </w:r>
          </w:p>
        </w:tc>
      </w:tr>
      <w:tr w:rsidR="002F73AE" w:rsidRPr="002F73AE">
        <w:trPr>
          <w:cantSplit/>
        </w:trPr>
        <w:tc>
          <w:tcPr>
            <w:tcW w:w="3652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59" w:type="dxa"/>
            <w:vMerge/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Абсолют</w:t>
            </w:r>
          </w:p>
        </w:tc>
        <w:tc>
          <w:tcPr>
            <w:tcW w:w="152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Относит</w:t>
            </w:r>
          </w:p>
        </w:tc>
      </w:tr>
      <w:tr w:rsidR="002F73AE" w:rsidRPr="002F73AE">
        <w:tc>
          <w:tcPr>
            <w:tcW w:w="3652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Количество аппаратов на конец года, тыс.ед.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248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272,1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24,1</w:t>
            </w:r>
          </w:p>
        </w:tc>
        <w:tc>
          <w:tcPr>
            <w:tcW w:w="152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9,71</w:t>
            </w:r>
          </w:p>
        </w:tc>
      </w:tr>
      <w:tr w:rsidR="002F73AE" w:rsidRPr="002F73AE">
        <w:tc>
          <w:tcPr>
            <w:tcW w:w="3652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То же у населения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234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256,97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22,97</w:t>
            </w:r>
          </w:p>
        </w:tc>
        <w:tc>
          <w:tcPr>
            <w:tcW w:w="152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9,81</w:t>
            </w:r>
          </w:p>
        </w:tc>
      </w:tr>
      <w:tr w:rsidR="002F73AE" w:rsidRPr="002F73AE">
        <w:tc>
          <w:tcPr>
            <w:tcW w:w="3652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То же у орган-ций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12,87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0,87</w:t>
            </w:r>
          </w:p>
        </w:tc>
        <w:tc>
          <w:tcPr>
            <w:tcW w:w="152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7,27</w:t>
            </w:r>
          </w:p>
        </w:tc>
      </w:tr>
      <w:tr w:rsidR="002F73AE" w:rsidRPr="002F73AE">
        <w:tc>
          <w:tcPr>
            <w:tcW w:w="3652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Количество таксофонов, тыс.ед.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2,5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2,77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0,27</w:t>
            </w:r>
          </w:p>
        </w:tc>
        <w:tc>
          <w:tcPr>
            <w:tcW w:w="152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10,8</w:t>
            </w:r>
          </w:p>
        </w:tc>
      </w:tr>
      <w:tr w:rsidR="002F73AE" w:rsidRPr="002F73AE">
        <w:tc>
          <w:tcPr>
            <w:tcW w:w="3652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5. Телефонная плотность на 100 жителей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24,31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26,49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2,18</w:t>
            </w:r>
          </w:p>
        </w:tc>
        <w:tc>
          <w:tcPr>
            <w:tcW w:w="152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8,97</w:t>
            </w:r>
          </w:p>
        </w:tc>
      </w:tr>
      <w:tr w:rsidR="002F73AE" w:rsidRPr="002F73AE">
        <w:tc>
          <w:tcPr>
            <w:tcW w:w="3652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6. Кол-во таксофонов на 1000 жителей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2,45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0,25</w:t>
            </w:r>
          </w:p>
        </w:tc>
        <w:tc>
          <w:tcPr>
            <w:tcW w:w="152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10,2</w:t>
            </w: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Вывод по разделу 1: в связи с увеличением спроса на установку телефонов и увеличения плотности на сети на 8,97%, планируется общегодовой прирост телефонов в количестве 24,1 тыс.шт. При этом общая сумма инвестиций составит 125320тыс.руб. По населению планируется увеличение количества аппаратов на 22970шт.; у организаций- на 870 шт. Есть также спрос на услуги таксофонов, поэтому планируется увеличение их количества на 270штук.</w:t>
      </w:r>
    </w:p>
    <w:p w:rsidR="002F73AE" w:rsidRDefault="002F73AE">
      <w:pPr>
        <w:spacing w:before="120"/>
        <w:ind w:firstLine="567"/>
        <w:jc w:val="both"/>
        <w:rPr>
          <w:b/>
          <w:bCs/>
        </w:rPr>
      </w:pP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bookmarkStart w:id="5" w:name="_Toc25053114"/>
      <w:r>
        <w:rPr>
          <w:b/>
          <w:bCs/>
          <w:sz w:val="28"/>
          <w:szCs w:val="28"/>
        </w:rPr>
        <w:t>ДОХОДЫ ОТ ОСНОВНОЙ ДЕЯТЕЛЬНОСТИ</w:t>
      </w:r>
      <w:bookmarkEnd w:id="5"/>
    </w:p>
    <w:p w:rsidR="002F73AE" w:rsidRDefault="002F73AE">
      <w:pPr>
        <w:spacing w:before="120"/>
        <w:ind w:firstLine="567"/>
        <w:jc w:val="both"/>
      </w:pPr>
      <w:r>
        <w:t>В разделе рассчитываются следующие показатели:</w:t>
      </w:r>
    </w:p>
    <w:p w:rsidR="002F73AE" w:rsidRDefault="002F73AE">
      <w:pPr>
        <w:spacing w:before="120"/>
        <w:ind w:firstLine="567"/>
        <w:jc w:val="both"/>
      </w:pPr>
      <w:r>
        <w:t>доходы в виде абонентской платы от населения с учетом и без учета НДС;</w:t>
      </w:r>
    </w:p>
    <w:p w:rsidR="002F73AE" w:rsidRDefault="002F73AE">
      <w:pPr>
        <w:spacing w:before="120"/>
        <w:ind w:firstLine="567"/>
        <w:jc w:val="both"/>
      </w:pPr>
      <w:r>
        <w:t>то же для организаций;</w:t>
      </w:r>
    </w:p>
    <w:p w:rsidR="002F73AE" w:rsidRDefault="002F73AE">
      <w:pPr>
        <w:spacing w:before="120"/>
        <w:ind w:firstLine="567"/>
        <w:jc w:val="both"/>
      </w:pPr>
      <w:r>
        <w:t>доходы в виде сбора с таксофонов;</w:t>
      </w:r>
    </w:p>
    <w:p w:rsidR="002F73AE" w:rsidRDefault="002F73AE">
      <w:pPr>
        <w:spacing w:before="120"/>
        <w:ind w:firstLine="567"/>
        <w:jc w:val="both"/>
      </w:pPr>
      <w:r>
        <w:t>доходы за установку телефонных аппаратов;</w:t>
      </w:r>
    </w:p>
    <w:p w:rsidR="002F73AE" w:rsidRDefault="002F73AE">
      <w:pPr>
        <w:spacing w:before="120"/>
        <w:ind w:firstLine="567"/>
        <w:jc w:val="both"/>
      </w:pPr>
      <w:r>
        <w:t>прочие доходы.</w:t>
      </w:r>
    </w:p>
    <w:p w:rsidR="002F73AE" w:rsidRDefault="002F73AE">
      <w:pPr>
        <w:spacing w:before="120"/>
        <w:ind w:firstLine="567"/>
        <w:jc w:val="both"/>
      </w:pPr>
      <w:r>
        <w:t>Доходы, получаемые предприятиями связи за весь объем реализованных потребителям услуг по действующим тарифам, составляют валовую сумму доходов от эксплуатации средств связи, которые принято называть доходами от основной деятельности.</w:t>
      </w:r>
    </w:p>
    <w:p w:rsidR="002F73AE" w:rsidRDefault="002F73AE">
      <w:pPr>
        <w:spacing w:before="120"/>
        <w:ind w:firstLine="567"/>
        <w:jc w:val="both"/>
      </w:pPr>
      <w:r>
        <w:t>Среднегодовой прирост телефонных аппаратов и таксофонов в плановом периоде составит: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 xml:space="preserve"> = 24,1 : 2 = 12,05 тыс.шт.</w:t>
      </w:r>
    </w:p>
    <w:p w:rsidR="002F73AE" w:rsidRDefault="002F73AE">
      <w:pPr>
        <w:spacing w:before="120"/>
        <w:ind w:firstLine="567"/>
        <w:jc w:val="both"/>
      </w:pPr>
      <w:r>
        <w:t>Средняя абонентская плата ожидаемая в текущем году определяется как доходы от абонентский платы по соответствующей группе потребителей на среднегодовое количество телефонных аппаратов по той же группе.</w:t>
      </w:r>
    </w:p>
    <w:p w:rsidR="002F73AE" w:rsidRDefault="002F73AE">
      <w:pPr>
        <w:spacing w:before="120"/>
        <w:ind w:firstLine="567"/>
        <w:jc w:val="both"/>
      </w:pPr>
      <w:r>
        <w:t xml:space="preserve">По населению (с НДС) </w:t>
      </w:r>
      <w:r>
        <w:rPr>
          <w:lang w:val="en-US"/>
        </w:rPr>
        <w:t>m</w:t>
      </w:r>
      <w:r>
        <w:rPr>
          <w:vertAlign w:val="subscript"/>
        </w:rPr>
        <w:t>0</w:t>
      </w:r>
      <w:r>
        <w:t>=67500:205,9=327,8 руб.</w:t>
      </w:r>
    </w:p>
    <w:p w:rsidR="002F73AE" w:rsidRDefault="002F73AE">
      <w:pPr>
        <w:spacing w:before="120"/>
        <w:ind w:firstLine="567"/>
        <w:jc w:val="both"/>
      </w:pPr>
      <w:r>
        <w:t xml:space="preserve">По организациям (без НДС) </w:t>
      </w:r>
      <w:r>
        <w:rPr>
          <w:lang w:val="en-US"/>
        </w:rPr>
        <w:t>m</w:t>
      </w:r>
      <w:r>
        <w:rPr>
          <w:vertAlign w:val="subscript"/>
        </w:rPr>
        <w:t>0</w:t>
      </w:r>
      <w:r>
        <w:t>=18200:10,5=1733,33 руб.</w:t>
      </w:r>
    </w:p>
    <w:p w:rsidR="002F73AE" w:rsidRDefault="002F73AE">
      <w:pPr>
        <w:spacing w:before="120"/>
        <w:ind w:firstLine="567"/>
        <w:jc w:val="both"/>
      </w:pPr>
      <w:r>
        <w:t xml:space="preserve">Сбор с таксофонов (с НДС) </w:t>
      </w:r>
      <w:r>
        <w:rPr>
          <w:lang w:val="en-US"/>
        </w:rPr>
        <w:t>m</w:t>
      </w:r>
      <w:r>
        <w:rPr>
          <w:vertAlign w:val="subscript"/>
        </w:rPr>
        <w:t>0</w:t>
      </w:r>
      <w:r>
        <w:t>=9695,8:2,2=4407,2руб.</w:t>
      </w:r>
    </w:p>
    <w:p w:rsidR="002F73AE" w:rsidRDefault="002F73AE">
      <w:pPr>
        <w:spacing w:before="120"/>
        <w:ind w:firstLine="567"/>
        <w:jc w:val="both"/>
      </w:pPr>
      <w:r>
        <w:t>Доходы от абонентской платы в плановом периоде определяются по формуле 2.1</w:t>
      </w:r>
    </w:p>
    <w:p w:rsidR="002F73AE" w:rsidRDefault="002F73AE">
      <w:pPr>
        <w:spacing w:before="120"/>
        <w:ind w:firstLine="567"/>
        <w:jc w:val="both"/>
      </w:pPr>
      <w:r>
        <w:t>(2.1) Д</w:t>
      </w:r>
      <w:r>
        <w:rPr>
          <w:vertAlign w:val="subscript"/>
        </w:rPr>
        <w:t>пл</w:t>
      </w:r>
      <w:r>
        <w:rPr>
          <w:vertAlign w:val="subscript"/>
          <w:lang w:val="en-US"/>
        </w:rPr>
        <w:t>i</w:t>
      </w:r>
      <w:r>
        <w:t>=(</w:t>
      </w:r>
      <w:r>
        <w:rPr>
          <w:lang w:val="en-US"/>
        </w:rPr>
        <w:t>N</w:t>
      </w:r>
      <w:r>
        <w:rPr>
          <w:vertAlign w:val="subscript"/>
        </w:rPr>
        <w:t>нг</w:t>
      </w:r>
      <w:r>
        <w:t>+</w:t>
      </w: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rPr>
          <w:vertAlign w:val="superscript"/>
        </w:rPr>
        <w:t>.</w:t>
      </w:r>
      <w:r>
        <w:rPr>
          <w:lang w:val="en-US"/>
        </w:rPr>
        <w:t>d</w:t>
      </w:r>
      <w:r>
        <w:rPr>
          <w:vertAlign w:val="subscript"/>
        </w:rPr>
        <w:t>пл</w:t>
      </w:r>
      <w:r>
        <w:rPr>
          <w:vertAlign w:val="subscript"/>
          <w:lang w:val="en-US"/>
        </w:rPr>
        <w:t>i</w:t>
      </w:r>
      <w:r>
        <w:t xml:space="preserve"> : 100)</w:t>
      </w:r>
      <w:r>
        <w:rPr>
          <w:vertAlign w:val="superscript"/>
        </w:rPr>
        <w:t>.</w:t>
      </w:r>
      <w:r>
        <w:rPr>
          <w:lang w:val="en-US"/>
        </w:rPr>
        <w:t>m</w:t>
      </w:r>
      <w:r>
        <w:rPr>
          <w:vertAlign w:val="subscript"/>
        </w:rPr>
        <w:t>0</w:t>
      </w:r>
      <w:r>
        <w:rPr>
          <w:vertAlign w:val="subscript"/>
          <w:lang w:val="en-US"/>
        </w:rPr>
        <w:t>i</w:t>
      </w:r>
      <w:r>
        <w:rPr>
          <w:vertAlign w:val="superscript"/>
        </w:rPr>
        <w:t>.</w:t>
      </w:r>
      <w:r>
        <w:t>К</w:t>
      </w:r>
      <w:r>
        <w:rPr>
          <w:vertAlign w:val="subscript"/>
        </w:rPr>
        <w:t>ц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нг</w:t>
      </w:r>
      <w:r>
        <w:rPr>
          <w:vertAlign w:val="subscript"/>
          <w:lang w:val="en-US"/>
        </w:rPr>
        <w:t>i</w:t>
      </w:r>
      <w:r>
        <w:t xml:space="preserve">- количество телефонных аппаратов по </w:t>
      </w:r>
      <w:r>
        <w:rPr>
          <w:lang w:val="en-US"/>
        </w:rPr>
        <w:t>i</w:t>
      </w:r>
      <w:r>
        <w:t>-ой группе потребителей на начало года, тыс.шт.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>- среднегодовой прирост телефонных аппаратов и таксофонов в рассматриваемом периоде, тыс.шт.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d</w:t>
      </w:r>
      <w:r>
        <w:rPr>
          <w:vertAlign w:val="subscript"/>
        </w:rPr>
        <w:t>пл</w:t>
      </w:r>
      <w:r>
        <w:rPr>
          <w:vertAlign w:val="subscript"/>
          <w:lang w:val="en-US"/>
        </w:rPr>
        <w:t>i</w:t>
      </w:r>
      <w:r>
        <w:t>- удельный вес прироста основных телефонных аппаратов по категориям потребителей в общем приросте емкости в прогнозируемом периоде, %.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m</w:t>
      </w:r>
      <w:r>
        <w:rPr>
          <w:vertAlign w:val="subscript"/>
        </w:rPr>
        <w:t>0</w:t>
      </w:r>
      <w:r>
        <w:rPr>
          <w:vertAlign w:val="subscript"/>
          <w:lang w:val="en-US"/>
        </w:rPr>
        <w:t>i</w:t>
      </w:r>
      <w:r>
        <w:t xml:space="preserve">- средняя абонентская плата по </w:t>
      </w:r>
      <w:r>
        <w:rPr>
          <w:lang w:val="en-US"/>
        </w:rPr>
        <w:t>i</w:t>
      </w:r>
      <w:r>
        <w:t>-ой группе потребителей в текущем периоде, руб.</w:t>
      </w:r>
    </w:p>
    <w:p w:rsidR="002F73AE" w:rsidRDefault="002F73AE">
      <w:pPr>
        <w:spacing w:before="120"/>
        <w:ind w:firstLine="567"/>
        <w:jc w:val="both"/>
      </w:pPr>
      <w:r>
        <w:t>К</w:t>
      </w:r>
      <w:r>
        <w:rPr>
          <w:vertAlign w:val="subscript"/>
        </w:rPr>
        <w:t>ц</w:t>
      </w:r>
      <w:r>
        <w:t>- индекс повышения цен (инфляции).</w:t>
      </w:r>
    </w:p>
    <w:p w:rsidR="002F73AE" w:rsidRDefault="002F73AE">
      <w:pPr>
        <w:spacing w:before="120"/>
        <w:ind w:firstLine="567"/>
        <w:jc w:val="both"/>
      </w:pPr>
      <w:r>
        <w:t>Доходы от населения с НДС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пл</w:t>
      </w:r>
      <w:r>
        <w:t>=(234+12,05</w:t>
      </w:r>
      <w:r>
        <w:rPr>
          <w:vertAlign w:val="superscript"/>
        </w:rPr>
        <w:t>.</w:t>
      </w:r>
      <w:r>
        <w:t>0,953)</w:t>
      </w:r>
      <w:r>
        <w:rPr>
          <w:vertAlign w:val="superscript"/>
        </w:rPr>
        <w:t xml:space="preserve"> .</w:t>
      </w:r>
      <w:r>
        <w:t>327,8</w:t>
      </w:r>
      <w:r>
        <w:rPr>
          <w:vertAlign w:val="superscript"/>
        </w:rPr>
        <w:t>.</w:t>
      </w:r>
      <w:r>
        <w:t>1,14=91735,3т.р.</w:t>
      </w:r>
    </w:p>
    <w:p w:rsidR="002F73AE" w:rsidRDefault="002F73AE">
      <w:pPr>
        <w:spacing w:before="120"/>
        <w:ind w:firstLine="567"/>
        <w:jc w:val="both"/>
      </w:pPr>
      <w:r>
        <w:t>Доходы от организаций без НДС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пл</w:t>
      </w:r>
      <w:r>
        <w:t>=(12+12,05</w:t>
      </w:r>
      <w:r>
        <w:rPr>
          <w:vertAlign w:val="superscript"/>
        </w:rPr>
        <w:t>.</w:t>
      </w:r>
      <w:r>
        <w:t>0,036)</w:t>
      </w:r>
      <w:r>
        <w:rPr>
          <w:vertAlign w:val="superscript"/>
        </w:rPr>
        <w:t xml:space="preserve"> .</w:t>
      </w:r>
      <w:r>
        <w:t>1733,33</w:t>
      </w:r>
      <w:r>
        <w:rPr>
          <w:vertAlign w:val="superscript"/>
        </w:rPr>
        <w:t>.</w:t>
      </w:r>
      <w:r>
        <w:t>1,14=24569,14т.р.</w:t>
      </w:r>
    </w:p>
    <w:p w:rsidR="002F73AE" w:rsidRDefault="002F73AE">
      <w:pPr>
        <w:spacing w:before="120"/>
        <w:ind w:firstLine="567"/>
        <w:jc w:val="both"/>
      </w:pPr>
      <w:r>
        <w:t>Сборы с таксофонов с НДС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пл</w:t>
      </w:r>
      <w:r>
        <w:t>=(2,5+12,05</w:t>
      </w:r>
      <w:r>
        <w:rPr>
          <w:vertAlign w:val="superscript"/>
        </w:rPr>
        <w:t>.</w:t>
      </w:r>
      <w:r>
        <w:t>0,011)</w:t>
      </w:r>
      <w:r>
        <w:rPr>
          <w:vertAlign w:val="superscript"/>
        </w:rPr>
        <w:t xml:space="preserve"> . </w:t>
      </w:r>
      <w:r>
        <w:t>4407,2</w:t>
      </w:r>
      <w:r>
        <w:rPr>
          <w:vertAlign w:val="superscript"/>
        </w:rPr>
        <w:t>.</w:t>
      </w:r>
      <w:r>
        <w:t>1,14=13226,5т.р.</w:t>
      </w:r>
    </w:p>
    <w:p w:rsidR="002F73AE" w:rsidRDefault="002F73AE">
      <w:pPr>
        <w:spacing w:before="120"/>
        <w:ind w:firstLine="567"/>
        <w:jc w:val="both"/>
      </w:pPr>
      <w:r>
        <w:t>Доходы от установок телефонов в плановом периоде определяются по формуле 2.2</w:t>
      </w:r>
    </w:p>
    <w:p w:rsidR="002F73AE" w:rsidRDefault="002F73AE">
      <w:pPr>
        <w:spacing w:before="120"/>
        <w:ind w:firstLine="567"/>
        <w:jc w:val="both"/>
      </w:pPr>
      <w:r>
        <w:t>(2.2) Д</w:t>
      </w:r>
      <w:r>
        <w:rPr>
          <w:vertAlign w:val="subscript"/>
        </w:rPr>
        <w:t>уст</w:t>
      </w:r>
      <w:r>
        <w:rPr>
          <w:vertAlign w:val="subscript"/>
          <w:lang w:val="en-US"/>
        </w:rPr>
        <w:t>i</w:t>
      </w:r>
      <w:r>
        <w:t>= Пл</w:t>
      </w:r>
      <w:r>
        <w:rPr>
          <w:vertAlign w:val="subscript"/>
          <w:lang w:val="en-US"/>
        </w:rPr>
        <w:t>i</w:t>
      </w:r>
      <w:r>
        <w:rPr>
          <w:vertAlign w:val="superscript"/>
        </w:rPr>
        <w:t>.</w:t>
      </w: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rPr>
          <w:vertAlign w:val="subscript"/>
          <w:lang w:val="en-US"/>
        </w:rPr>
        <w:t>i</w:t>
      </w:r>
      <w:r>
        <w:rPr>
          <w:vertAlign w:val="superscript"/>
        </w:rPr>
        <w:t>.</w:t>
      </w:r>
      <w:r>
        <w:t>К</w:t>
      </w:r>
      <w:r>
        <w:rPr>
          <w:vertAlign w:val="subscript"/>
        </w:rPr>
        <w:t>ц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Пл</w:t>
      </w:r>
      <w:r>
        <w:rPr>
          <w:vertAlign w:val="subscript"/>
          <w:lang w:val="en-US"/>
        </w:rPr>
        <w:t>i</w:t>
      </w:r>
      <w:r>
        <w:t>- среднегодовая плата за установку, тыс.руб.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>- прирост телефонных аппаратов в плановом году, тыс.шт.</w:t>
      </w:r>
    </w:p>
    <w:p w:rsidR="002F73AE" w:rsidRDefault="002F73AE">
      <w:pPr>
        <w:spacing w:before="120"/>
        <w:ind w:firstLine="567"/>
        <w:jc w:val="both"/>
      </w:pPr>
      <w:r>
        <w:t>Доходы от населения с НДС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уст</w:t>
      </w:r>
      <w:r>
        <w:t>=2500</w:t>
      </w:r>
      <w:r>
        <w:rPr>
          <w:vertAlign w:val="superscript"/>
        </w:rPr>
        <w:t>.</w:t>
      </w:r>
      <w:r>
        <w:t>22,97</w:t>
      </w:r>
      <w:r>
        <w:rPr>
          <w:vertAlign w:val="superscript"/>
        </w:rPr>
        <w:t>.</w:t>
      </w:r>
      <w:r>
        <w:t>1,14=65464,5тыс.руб.</w:t>
      </w:r>
    </w:p>
    <w:p w:rsidR="002F73AE" w:rsidRDefault="002F73AE">
      <w:pPr>
        <w:spacing w:before="120"/>
        <w:ind w:firstLine="567"/>
        <w:jc w:val="both"/>
      </w:pPr>
      <w:r>
        <w:t>Доходы от организаций с НДС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уст</w:t>
      </w:r>
      <w:r>
        <w:t>= 2500</w:t>
      </w:r>
      <w:r>
        <w:rPr>
          <w:vertAlign w:val="superscript"/>
        </w:rPr>
        <w:t>.</w:t>
      </w:r>
      <w:r>
        <w:t>0,87</w:t>
      </w:r>
      <w:r>
        <w:rPr>
          <w:vertAlign w:val="superscript"/>
        </w:rPr>
        <w:t>.</w:t>
      </w:r>
      <w:r>
        <w:t>1,14=2479,5 тыс.руб.</w:t>
      </w:r>
    </w:p>
    <w:p w:rsidR="002F73AE" w:rsidRDefault="002F73AE">
      <w:pPr>
        <w:spacing w:before="120"/>
        <w:ind w:firstLine="567"/>
        <w:jc w:val="both"/>
      </w:pPr>
      <w:r>
        <w:t>Прочие доходы (с НДС) определяются на основе сложившегося их удельного веса в текущем периоде в общих доходах (за исключением доходов от установок телефонов) по формуле 2.3</w:t>
      </w:r>
    </w:p>
    <w:p w:rsidR="002F73AE" w:rsidRDefault="002F73AE">
      <w:pPr>
        <w:spacing w:before="120"/>
        <w:ind w:firstLine="567"/>
        <w:jc w:val="both"/>
      </w:pPr>
      <w:r>
        <w:t>(2.3) Д</w:t>
      </w:r>
      <w:r>
        <w:rPr>
          <w:vertAlign w:val="subscript"/>
        </w:rPr>
        <w:t>прпл</w:t>
      </w:r>
      <w:r>
        <w:t>= Д</w:t>
      </w:r>
      <w:r>
        <w:rPr>
          <w:vertAlign w:val="subscript"/>
        </w:rPr>
        <w:t>общ</w:t>
      </w:r>
      <w:r>
        <w:rPr>
          <w:vertAlign w:val="superscript"/>
        </w:rPr>
        <w:t>.</w:t>
      </w:r>
      <w:r>
        <w:rPr>
          <w:lang w:val="en-US"/>
        </w:rPr>
        <w:t>d</w:t>
      </w:r>
      <w:r>
        <w:rPr>
          <w:vertAlign w:val="subscript"/>
        </w:rPr>
        <w:t>пр</w:t>
      </w:r>
      <w:r>
        <w:t xml:space="preserve"> : (1-</w:t>
      </w:r>
      <w:r>
        <w:rPr>
          <w:lang w:val="en-US"/>
        </w:rPr>
        <w:t>d</w:t>
      </w:r>
      <w:r>
        <w:rPr>
          <w:vertAlign w:val="subscript"/>
        </w:rPr>
        <w:t>пр</w:t>
      </w:r>
      <w:r>
        <w:t>), где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общ</w:t>
      </w:r>
      <w:r>
        <w:t>- сумма общих доходов в прогнозируемом периоде, тыс.руб.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d</w:t>
      </w:r>
      <w:r>
        <w:rPr>
          <w:vertAlign w:val="subscript"/>
        </w:rPr>
        <w:t>пр</w:t>
      </w:r>
      <w:r>
        <w:t>- удельный вес прочих доходов в текущем периоде.</w:t>
      </w:r>
    </w:p>
    <w:p w:rsidR="002F73AE" w:rsidRDefault="002F73AE">
      <w:pPr>
        <w:spacing w:before="120"/>
        <w:ind w:firstLine="567"/>
        <w:jc w:val="both"/>
      </w:pPr>
      <w:r>
        <w:t>Доходы общие текущего периода составят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общ</w:t>
      </w:r>
      <w:r>
        <w:t>=67500+(18200</w:t>
      </w:r>
      <w:r>
        <w:rPr>
          <w:vertAlign w:val="superscript"/>
        </w:rPr>
        <w:t>.</w:t>
      </w:r>
      <w:r>
        <w:t>1,2)+9695,8+4112,1=103147,9т.р.</w:t>
      </w:r>
    </w:p>
    <w:p w:rsidR="002F73AE" w:rsidRDefault="002F73AE">
      <w:pPr>
        <w:spacing w:before="120"/>
        <w:ind w:firstLine="567"/>
        <w:jc w:val="both"/>
      </w:pPr>
      <w:r>
        <w:t>Удельный вес прочих доходов в текущем периоде составит</w:t>
      </w:r>
    </w:p>
    <w:p w:rsidR="002F73AE" w:rsidRDefault="002F73AE">
      <w:pPr>
        <w:spacing w:before="120"/>
        <w:ind w:firstLine="567"/>
        <w:jc w:val="both"/>
      </w:pPr>
      <w:r>
        <w:t>4112,1 : 103147,9 = 0,0399 или 3,99%</w:t>
      </w:r>
    </w:p>
    <w:p w:rsidR="002F73AE" w:rsidRDefault="002F73AE">
      <w:pPr>
        <w:spacing w:before="120"/>
        <w:ind w:firstLine="567"/>
        <w:jc w:val="both"/>
      </w:pPr>
      <w:r>
        <w:t>Доходы общие планового периода составят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общ</w:t>
      </w:r>
      <w:r>
        <w:t>= 91735,3+(24569,14</w:t>
      </w:r>
      <w:r>
        <w:rPr>
          <w:vertAlign w:val="superscript"/>
        </w:rPr>
        <w:t>.</w:t>
      </w:r>
      <w:r>
        <w:t>1,2)+13226,5=134444,8т.р.</w:t>
      </w:r>
    </w:p>
    <w:p w:rsidR="002F73AE" w:rsidRDefault="002F73AE">
      <w:pPr>
        <w:spacing w:before="120"/>
        <w:ind w:firstLine="567"/>
        <w:jc w:val="both"/>
      </w:pPr>
      <w:r>
        <w:t>Следовательно прочие доходы в плановом периоде составят</w:t>
      </w:r>
    </w:p>
    <w:p w:rsidR="002F73AE" w:rsidRDefault="002F73AE">
      <w:pPr>
        <w:spacing w:before="120"/>
        <w:ind w:firstLine="567"/>
        <w:jc w:val="both"/>
      </w:pPr>
      <w:r>
        <w:t>Дпрпл= 134444,8</w:t>
      </w:r>
      <w:r>
        <w:rPr>
          <w:vertAlign w:val="superscript"/>
        </w:rPr>
        <w:t>.</w:t>
      </w:r>
      <w:r>
        <w:t>0,0399:(1-0,0399)= 5587,3т.р.</w:t>
      </w:r>
    </w:p>
    <w:p w:rsidR="002F73AE" w:rsidRDefault="002F73AE">
      <w:pPr>
        <w:spacing w:before="120"/>
        <w:ind w:firstLine="567"/>
        <w:jc w:val="both"/>
      </w:pPr>
      <w:r>
        <w:t>Проведем расчет налога на добавленную стоимость по всем видам доходов по ставке 20%.</w:t>
      </w:r>
    </w:p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Таб.2.1 Определение НДС в текущем периоде (тыс. руб.).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985"/>
        <w:gridCol w:w="1559"/>
        <w:gridCol w:w="1522"/>
      </w:tblGrid>
      <w:tr w:rsidR="002F73AE" w:rsidRPr="002F73AE">
        <w:tc>
          <w:tcPr>
            <w:tcW w:w="478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доходов</w:t>
            </w:r>
          </w:p>
        </w:tc>
        <w:tc>
          <w:tcPr>
            <w:tcW w:w="19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Доходы без НДС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НДС 20%</w:t>
            </w:r>
          </w:p>
        </w:tc>
        <w:tc>
          <w:tcPr>
            <w:tcW w:w="152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Доходы с НДС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От абонентской платы всего, в т.ч.</w:t>
            </w:r>
          </w:p>
        </w:tc>
        <w:tc>
          <w:tcPr>
            <w:tcW w:w="19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74450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14890</w:t>
            </w:r>
          </w:p>
        </w:tc>
        <w:tc>
          <w:tcPr>
            <w:tcW w:w="152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89340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от населения</w:t>
            </w:r>
          </w:p>
        </w:tc>
        <w:tc>
          <w:tcPr>
            <w:tcW w:w="19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56250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11250</w:t>
            </w:r>
          </w:p>
        </w:tc>
        <w:tc>
          <w:tcPr>
            <w:tcW w:w="152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67500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от организаций</w:t>
            </w:r>
          </w:p>
        </w:tc>
        <w:tc>
          <w:tcPr>
            <w:tcW w:w="19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18200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3640</w:t>
            </w:r>
          </w:p>
        </w:tc>
        <w:tc>
          <w:tcPr>
            <w:tcW w:w="152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21840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Сборы с таксофонов</w:t>
            </w:r>
          </w:p>
        </w:tc>
        <w:tc>
          <w:tcPr>
            <w:tcW w:w="19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8079,8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1616</w:t>
            </w:r>
          </w:p>
        </w:tc>
        <w:tc>
          <w:tcPr>
            <w:tcW w:w="152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9695,8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От установки телефонов всего, в т.ч.</w:t>
            </w:r>
          </w:p>
        </w:tc>
        <w:tc>
          <w:tcPr>
            <w:tcW w:w="19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22676,7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4535,3</w:t>
            </w:r>
          </w:p>
        </w:tc>
        <w:tc>
          <w:tcPr>
            <w:tcW w:w="152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27212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населению</w:t>
            </w:r>
          </w:p>
        </w:tc>
        <w:tc>
          <w:tcPr>
            <w:tcW w:w="19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21916 ,7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4383,3</w:t>
            </w:r>
          </w:p>
        </w:tc>
        <w:tc>
          <w:tcPr>
            <w:tcW w:w="152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26300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организациям</w:t>
            </w:r>
          </w:p>
        </w:tc>
        <w:tc>
          <w:tcPr>
            <w:tcW w:w="19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760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152</w:t>
            </w:r>
          </w:p>
        </w:tc>
        <w:tc>
          <w:tcPr>
            <w:tcW w:w="152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912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Прочие доходы</w:t>
            </w:r>
          </w:p>
        </w:tc>
        <w:tc>
          <w:tcPr>
            <w:tcW w:w="198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3426,75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685,35</w:t>
            </w:r>
          </w:p>
        </w:tc>
        <w:tc>
          <w:tcPr>
            <w:tcW w:w="152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4112,1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ВСЕГО:</w:t>
            </w:r>
          </w:p>
        </w:tc>
        <w:tc>
          <w:tcPr>
            <w:tcW w:w="1985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108633,25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21726,65</w:t>
            </w:r>
          </w:p>
        </w:tc>
        <w:tc>
          <w:tcPr>
            <w:tcW w:w="1522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130359,9</w:t>
            </w:r>
          </w:p>
        </w:tc>
      </w:tr>
    </w:tbl>
    <w:p w:rsidR="002F73AE" w:rsidRDefault="002F73AE">
      <w:pPr>
        <w:spacing w:before="120"/>
        <w:ind w:firstLine="567"/>
        <w:jc w:val="both"/>
        <w:rPr>
          <w:i/>
          <w:iCs/>
        </w:rPr>
      </w:pPr>
    </w:p>
    <w:p w:rsidR="002F73AE" w:rsidRDefault="002F73AE">
      <w:pPr>
        <w:spacing w:before="120"/>
        <w:ind w:firstLine="567"/>
        <w:jc w:val="both"/>
      </w:pPr>
      <w:r>
        <w:t>Таб. 2.2 Определение НДС в плановом периоде (тыс.руб.)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01"/>
        <w:gridCol w:w="1559"/>
        <w:gridCol w:w="1806"/>
      </w:tblGrid>
      <w:tr w:rsidR="002F73AE" w:rsidRPr="002F73AE">
        <w:tc>
          <w:tcPr>
            <w:tcW w:w="478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Доходы без НДС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НДС 20%</w:t>
            </w:r>
          </w:p>
        </w:tc>
        <w:tc>
          <w:tcPr>
            <w:tcW w:w="180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Доходы с НДС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От абонентской платы всего, в т.ч.</w:t>
            </w:r>
          </w:p>
        </w:tc>
        <w:tc>
          <w:tcPr>
            <w:tcW w:w="1701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101015,24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20203</w:t>
            </w:r>
          </w:p>
        </w:tc>
        <w:tc>
          <w:tcPr>
            <w:tcW w:w="180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121218,24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от населения</w:t>
            </w:r>
          </w:p>
        </w:tc>
        <w:tc>
          <w:tcPr>
            <w:tcW w:w="1701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76446,1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15289,2</w:t>
            </w:r>
          </w:p>
        </w:tc>
        <w:tc>
          <w:tcPr>
            <w:tcW w:w="180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91735,3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от организаций</w:t>
            </w:r>
          </w:p>
        </w:tc>
        <w:tc>
          <w:tcPr>
            <w:tcW w:w="1701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24569,14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4913,8</w:t>
            </w:r>
          </w:p>
        </w:tc>
        <w:tc>
          <w:tcPr>
            <w:tcW w:w="180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29482,94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Сборы с таксофонов</w:t>
            </w:r>
          </w:p>
        </w:tc>
        <w:tc>
          <w:tcPr>
            <w:tcW w:w="1701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11022,1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2204,4</w:t>
            </w:r>
          </w:p>
        </w:tc>
        <w:tc>
          <w:tcPr>
            <w:tcW w:w="180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13226,5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От установки телефонов всего, в т.ч.</w:t>
            </w:r>
          </w:p>
        </w:tc>
        <w:tc>
          <w:tcPr>
            <w:tcW w:w="1701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56620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11324</w:t>
            </w:r>
          </w:p>
        </w:tc>
        <w:tc>
          <w:tcPr>
            <w:tcW w:w="180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67944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населению</w:t>
            </w:r>
          </w:p>
        </w:tc>
        <w:tc>
          <w:tcPr>
            <w:tcW w:w="1701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54553,75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10910,75</w:t>
            </w:r>
          </w:p>
        </w:tc>
        <w:tc>
          <w:tcPr>
            <w:tcW w:w="180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65464,5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организациям</w:t>
            </w:r>
          </w:p>
        </w:tc>
        <w:tc>
          <w:tcPr>
            <w:tcW w:w="1701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2066,25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413,25</w:t>
            </w:r>
          </w:p>
        </w:tc>
        <w:tc>
          <w:tcPr>
            <w:tcW w:w="180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2479,5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Прочие доходы</w:t>
            </w:r>
          </w:p>
        </w:tc>
        <w:tc>
          <w:tcPr>
            <w:tcW w:w="1701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4656,08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931,22</w:t>
            </w:r>
          </w:p>
        </w:tc>
        <w:tc>
          <w:tcPr>
            <w:tcW w:w="180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5587,3</w:t>
            </w:r>
          </w:p>
        </w:tc>
      </w:tr>
      <w:tr w:rsidR="002F73AE" w:rsidRPr="002F73AE">
        <w:tc>
          <w:tcPr>
            <w:tcW w:w="4786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ВСЕГО:</w:t>
            </w:r>
          </w:p>
        </w:tc>
        <w:tc>
          <w:tcPr>
            <w:tcW w:w="1701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173313,37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34662,67</w:t>
            </w:r>
          </w:p>
        </w:tc>
        <w:tc>
          <w:tcPr>
            <w:tcW w:w="1806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207976,04</w:t>
            </w:r>
          </w:p>
        </w:tc>
      </w:tr>
    </w:tbl>
    <w:p w:rsidR="002F73AE" w:rsidRDefault="002F73AE">
      <w:pPr>
        <w:spacing w:before="120"/>
        <w:ind w:firstLine="567"/>
        <w:jc w:val="both"/>
      </w:pPr>
      <w:r>
        <w:t>Все выполненные расчеты сведем в таблицу.</w:t>
      </w:r>
    </w:p>
    <w:p w:rsidR="002F73AE" w:rsidRDefault="002F73AE">
      <w:pPr>
        <w:spacing w:before="120"/>
        <w:ind w:firstLine="567"/>
        <w:jc w:val="both"/>
      </w:pPr>
      <w:r>
        <w:t>Таб. 2.3 План –прогноз доходов от основной деятельности.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417"/>
        <w:gridCol w:w="1418"/>
        <w:gridCol w:w="1559"/>
        <w:gridCol w:w="1559"/>
        <w:gridCol w:w="1418"/>
        <w:gridCol w:w="992"/>
      </w:tblGrid>
      <w:tr w:rsidR="002F73AE" w:rsidRPr="002F73AE">
        <w:trPr>
          <w:cantSplit/>
        </w:trPr>
        <w:tc>
          <w:tcPr>
            <w:tcW w:w="1844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Показатели</w:t>
            </w:r>
          </w:p>
        </w:tc>
        <w:tc>
          <w:tcPr>
            <w:tcW w:w="2835" w:type="dxa"/>
            <w:gridSpan w:val="2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НДС тыс.руб.</w:t>
            </w:r>
          </w:p>
        </w:tc>
        <w:tc>
          <w:tcPr>
            <w:tcW w:w="3118" w:type="dxa"/>
            <w:gridSpan w:val="2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Доходы без НДС, т.р.</w:t>
            </w:r>
          </w:p>
        </w:tc>
        <w:tc>
          <w:tcPr>
            <w:tcW w:w="2410" w:type="dxa"/>
            <w:gridSpan w:val="2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Изменение доходов</w:t>
            </w:r>
          </w:p>
        </w:tc>
      </w:tr>
      <w:tr w:rsidR="002F73AE" w:rsidRPr="002F73AE">
        <w:trPr>
          <w:cantSplit/>
        </w:trPr>
        <w:tc>
          <w:tcPr>
            <w:tcW w:w="1844" w:type="dxa"/>
            <w:vMerge/>
            <w:vAlign w:val="center"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Ожид.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Прогн.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Ожид.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Прогн.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Тыс. Руб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%</w:t>
            </w:r>
          </w:p>
        </w:tc>
      </w:tr>
      <w:tr w:rsidR="002F73AE" w:rsidRPr="002F73AE">
        <w:tc>
          <w:tcPr>
            <w:tcW w:w="18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Доходы в виде абон. платы всего, в т.ч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14980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20203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74450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101015,24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26556,24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35,7</w:t>
            </w:r>
          </w:p>
        </w:tc>
      </w:tr>
      <w:tr w:rsidR="002F73AE" w:rsidRPr="002F73AE">
        <w:tc>
          <w:tcPr>
            <w:tcW w:w="18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от насел.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11250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15289,2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56250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76446,1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20196,1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35,9</w:t>
            </w:r>
          </w:p>
        </w:tc>
      </w:tr>
      <w:tr w:rsidR="002F73AE" w:rsidRPr="002F73AE">
        <w:tc>
          <w:tcPr>
            <w:tcW w:w="18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от орган.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3640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4913,8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18200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24569,14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6369,14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35</w:t>
            </w:r>
          </w:p>
        </w:tc>
      </w:tr>
      <w:tr w:rsidR="002F73AE" w:rsidRPr="002F73AE">
        <w:tc>
          <w:tcPr>
            <w:tcW w:w="18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Сбор с таксофонов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1616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2204,4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8079,8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11022,1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2942,3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36,4</w:t>
            </w:r>
          </w:p>
        </w:tc>
      </w:tr>
      <w:tr w:rsidR="002F73AE" w:rsidRPr="002F73AE">
        <w:tc>
          <w:tcPr>
            <w:tcW w:w="18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Устан-ка телефонов всего, в т.ч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4535,3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11324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22676,7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56620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33943,3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149,7</w:t>
            </w:r>
          </w:p>
        </w:tc>
      </w:tr>
      <w:tr w:rsidR="002F73AE" w:rsidRPr="002F73AE">
        <w:tc>
          <w:tcPr>
            <w:tcW w:w="18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населен.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4383,3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10910,75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21916,7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54553,75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32637,05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148,9</w:t>
            </w:r>
          </w:p>
        </w:tc>
      </w:tr>
      <w:tr w:rsidR="002F73AE" w:rsidRPr="002F73AE">
        <w:tc>
          <w:tcPr>
            <w:tcW w:w="18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 организ.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152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413,25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760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2066,25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1306,25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171,9</w:t>
            </w:r>
          </w:p>
        </w:tc>
      </w:tr>
      <w:tr w:rsidR="002F73AE" w:rsidRPr="002F73AE">
        <w:tc>
          <w:tcPr>
            <w:tcW w:w="18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Прочие доходы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685,35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931,22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3426,75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4656,08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1229,33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35,9</w:t>
            </w:r>
          </w:p>
        </w:tc>
      </w:tr>
      <w:tr w:rsidR="002F73AE" w:rsidRPr="002F73AE">
        <w:tc>
          <w:tcPr>
            <w:tcW w:w="1844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ВСЕГО: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21726,65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34662,67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108633,25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173313,37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64680,12</w:t>
            </w:r>
          </w:p>
        </w:tc>
        <w:tc>
          <w:tcPr>
            <w:tcW w:w="992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59,5</w:t>
            </w:r>
          </w:p>
        </w:tc>
      </w:tr>
    </w:tbl>
    <w:p w:rsidR="002F73AE" w:rsidRDefault="002F73AE">
      <w:pPr>
        <w:spacing w:before="120"/>
        <w:ind w:firstLine="567"/>
        <w:jc w:val="both"/>
      </w:pPr>
      <w:r>
        <w:t>Запланируем внереализационные доходы путем умножения доходов от внереализационных операций в текущем периоде на коэффициент инфляции (без НДС):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внпл</w:t>
      </w:r>
      <w:r>
        <w:t xml:space="preserve">= 1962,1 </w:t>
      </w:r>
      <w:r>
        <w:rPr>
          <w:vertAlign w:val="superscript"/>
        </w:rPr>
        <w:t>.</w:t>
      </w:r>
      <w:r>
        <w:t xml:space="preserve"> 1,14 = 2236,79 тыс.руб. </w:t>
      </w:r>
    </w:p>
    <w:p w:rsidR="002F73AE" w:rsidRDefault="002F73AE">
      <w:pPr>
        <w:spacing w:before="120"/>
        <w:ind w:firstLine="567"/>
        <w:jc w:val="both"/>
      </w:pPr>
      <w:r>
        <w:t>Вывод по разделу 2: как видно из расчетов, наблюдается значительный рост доходов от установок телефонов на 149,7% (или на 33,9 млн.руб.); доходы от абонентской платы планируется увеличить на 35,7% (или на 26,6 млн.руб.); сбор с таксофонов и прочие доходы также увеличатся соответственно на 36,4(2,9млн.р.) и на 35,9%(1,2млн.р.). Такой рост доходов обуславливается увеличением спроса на услуги связи и изменением цен в планируемом периоде.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bookmarkStart w:id="6" w:name="_Toc25053115"/>
      <w:r>
        <w:rPr>
          <w:b/>
          <w:bCs/>
          <w:sz w:val="28"/>
          <w:szCs w:val="28"/>
        </w:rPr>
        <w:t>ПЕРСОНАЛ И ОПЛАТА ТРУДА</w:t>
      </w:r>
      <w:bookmarkEnd w:id="6"/>
    </w:p>
    <w:p w:rsidR="002F73AE" w:rsidRDefault="002F73AE">
      <w:pPr>
        <w:spacing w:before="120"/>
        <w:ind w:firstLine="567"/>
        <w:jc w:val="both"/>
      </w:pPr>
      <w:r>
        <w:t>В данном разделе рассчитываются следующие показатели:</w:t>
      </w:r>
    </w:p>
    <w:p w:rsidR="002F73AE" w:rsidRDefault="002F73AE">
      <w:pPr>
        <w:spacing w:before="120"/>
        <w:ind w:firstLine="567"/>
        <w:jc w:val="both"/>
      </w:pPr>
      <w:r>
        <w:t>среднесписочная численности работников основной деятельности;</w:t>
      </w:r>
    </w:p>
    <w:p w:rsidR="002F73AE" w:rsidRDefault="002F73AE">
      <w:pPr>
        <w:spacing w:before="120"/>
        <w:ind w:firstLine="567"/>
        <w:jc w:val="both"/>
      </w:pPr>
      <w:r>
        <w:t>фонд оплаты труда работников основной деятельности;</w:t>
      </w:r>
    </w:p>
    <w:p w:rsidR="002F73AE" w:rsidRDefault="002F73AE">
      <w:pPr>
        <w:spacing w:before="120"/>
        <w:ind w:firstLine="567"/>
        <w:jc w:val="both"/>
      </w:pPr>
      <w:r>
        <w:t>среднегодовая оплата труда работников основной деятельности;</w:t>
      </w:r>
    </w:p>
    <w:p w:rsidR="002F73AE" w:rsidRDefault="002F73AE">
      <w:pPr>
        <w:spacing w:before="120"/>
        <w:ind w:firstLine="567"/>
        <w:jc w:val="both"/>
      </w:pPr>
      <w:r>
        <w:t>производительности труда работников основной деятельности.</w:t>
      </w:r>
    </w:p>
    <w:p w:rsidR="002F73AE" w:rsidRDefault="002F73AE">
      <w:pPr>
        <w:spacing w:before="120"/>
        <w:ind w:firstLine="567"/>
        <w:jc w:val="both"/>
      </w:pPr>
      <w:r>
        <w:t xml:space="preserve">Несмотря на значительные изменения в системе планирования, связанные с переходом к рыночным отношениям, одним из важнейших показателей направлений плановой работы предприятий связи остается определение необходимой численности работников. Численность определяется в среднегодовом исчислении. </w:t>
      </w:r>
    </w:p>
    <w:p w:rsidR="002F73AE" w:rsidRDefault="002F73AE">
      <w:pPr>
        <w:spacing w:before="120"/>
        <w:ind w:firstLine="567"/>
        <w:jc w:val="both"/>
      </w:pPr>
      <w:r>
        <w:t>Важнейшим фактором ускорения социально- экономического развития общества является рост производительности труда. Соизмеряя затраты труда и его результаты, она характеризует эффективность производственно- хозяйственной деятельности предприятия. Производительность труда отражает прежде всего эффективность живого труда, т.е.труда работников, участвующих в процессе производства и производящих новую стоимость. Распространенным показателем, позволяющим сравнивать между собой по уровню производительности труда предприятия связи, является денежный. Он используется в плановой и аналитической работе предприятий и всей отрасли связи в целом.</w:t>
      </w:r>
    </w:p>
    <w:p w:rsidR="002F73AE" w:rsidRDefault="002F73AE">
      <w:pPr>
        <w:spacing w:before="120"/>
        <w:ind w:firstLine="567"/>
        <w:jc w:val="both"/>
      </w:pPr>
      <w:r>
        <w:t>Определим среднесписочную численность работников основной деятельности, занятых непосредственно обслуживанием средств связи в текущем году, исходя из удельного веса этих работников в общей численности работающих.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0</w:t>
      </w:r>
      <w:r>
        <w:t xml:space="preserve"> = 1454,1 </w:t>
      </w:r>
      <w:r>
        <w:rPr>
          <w:vertAlign w:val="superscript"/>
        </w:rPr>
        <w:t>.</w:t>
      </w:r>
      <w:r>
        <w:t xml:space="preserve"> 87% = 1256 чел.</w:t>
      </w:r>
    </w:p>
    <w:p w:rsidR="002F73AE" w:rsidRDefault="002F73AE">
      <w:pPr>
        <w:spacing w:before="120"/>
        <w:ind w:firstLine="567"/>
        <w:jc w:val="both"/>
      </w:pPr>
      <w:r>
        <w:t>Определим среднюю трудоемкость обслуживания одного номера на сети в текущем периоде по формуле 3.1</w:t>
      </w:r>
    </w:p>
    <w:p w:rsidR="002F73AE" w:rsidRDefault="002F73AE">
      <w:pPr>
        <w:spacing w:before="120"/>
        <w:ind w:firstLine="567"/>
        <w:jc w:val="both"/>
      </w:pPr>
      <w:r>
        <w:t xml:space="preserve">(3.1) </w:t>
      </w:r>
      <w:r>
        <w:rPr>
          <w:lang w:val="en-US"/>
        </w:rPr>
        <w:t>b</w:t>
      </w:r>
      <w:r>
        <w:rPr>
          <w:vertAlign w:val="subscript"/>
        </w:rPr>
        <w:t>0</w:t>
      </w:r>
      <w:r>
        <w:t xml:space="preserve"> = Ч</w:t>
      </w:r>
      <w:r>
        <w:rPr>
          <w:vertAlign w:val="subscript"/>
        </w:rPr>
        <w:t>0</w:t>
      </w:r>
      <w:r>
        <w:t xml:space="preserve"> : </w:t>
      </w:r>
      <w:r>
        <w:rPr>
          <w:lang w:val="en-US"/>
        </w:rPr>
        <w:t>N</w:t>
      </w:r>
      <w:r>
        <w:rPr>
          <w:vertAlign w:val="subscript"/>
        </w:rPr>
        <w:t>0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0</w:t>
      </w:r>
      <w:r>
        <w:t>- среднесписочная численность работников основной деятельности, занятых непосредственно обслуживанием средств связи в текущем году, чел.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0</w:t>
      </w:r>
      <w:r>
        <w:t>- среднегодовое количество телефонных аппаратов на сети в текущем году, тыс.шт.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b</w:t>
      </w:r>
      <w:r>
        <w:rPr>
          <w:vertAlign w:val="subscript"/>
        </w:rPr>
        <w:t>0</w:t>
      </w:r>
      <w:r>
        <w:t>= 1265 : 218600 = 0,006 чел/ном.</w:t>
      </w:r>
    </w:p>
    <w:p w:rsidR="002F73AE" w:rsidRDefault="002F73AE">
      <w:pPr>
        <w:spacing w:before="120"/>
        <w:ind w:firstLine="567"/>
        <w:jc w:val="both"/>
      </w:pPr>
      <w:r>
        <w:t>Определим потребность в дополнительной численности работников, связанной с развитием сети связи в плановом периоде по формуле 3.2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Ч</w:t>
      </w:r>
      <w:r>
        <w:rPr>
          <w:vertAlign w:val="subscript"/>
        </w:rPr>
        <w:t>раз</w:t>
      </w:r>
      <w:r>
        <w:t xml:space="preserve">= </w:t>
      </w:r>
      <w:r>
        <w:rPr>
          <w:lang w:val="en-US"/>
        </w:rPr>
        <w:t>b</w:t>
      </w:r>
      <w:r>
        <w:rPr>
          <w:vertAlign w:val="subscript"/>
        </w:rPr>
        <w:t>0</w:t>
      </w:r>
      <w:r>
        <w:t xml:space="preserve"> </w:t>
      </w:r>
      <w:r>
        <w:rPr>
          <w:vertAlign w:val="superscript"/>
        </w:rPr>
        <w:t>.</w:t>
      </w:r>
      <w:r>
        <w:t xml:space="preserve"> </w:t>
      </w: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b</w:t>
      </w:r>
      <w:r>
        <w:rPr>
          <w:vertAlign w:val="subscript"/>
        </w:rPr>
        <w:t>0</w:t>
      </w:r>
      <w:r>
        <w:t>- средняя трудоемкость обслуживания одного номера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>- среднегодовой прирост телефонных аппаратов и таксофонов в плановом году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Ч</w:t>
      </w:r>
      <w:r>
        <w:rPr>
          <w:vertAlign w:val="subscript"/>
        </w:rPr>
        <w:t>раз</w:t>
      </w:r>
      <w:r>
        <w:t>= 0,006</w:t>
      </w:r>
      <w:r>
        <w:rPr>
          <w:vertAlign w:val="superscript"/>
        </w:rPr>
        <w:t>.</w:t>
      </w:r>
      <w:r>
        <w:t>12050 = 72,3 чел.</w:t>
      </w:r>
    </w:p>
    <w:p w:rsidR="002F73AE" w:rsidRDefault="002F73AE">
      <w:pPr>
        <w:spacing w:before="120"/>
        <w:ind w:firstLine="567"/>
        <w:jc w:val="both"/>
      </w:pPr>
      <w:r>
        <w:t>Определим среднесписочную численность работников предприятия на прогнозируемый период с учетом выбытия работников по формуле 3.3</w:t>
      </w:r>
    </w:p>
    <w:p w:rsidR="002F73AE" w:rsidRDefault="002F73AE">
      <w:pPr>
        <w:spacing w:before="120"/>
        <w:ind w:firstLine="567"/>
        <w:jc w:val="both"/>
      </w:pPr>
      <w:r>
        <w:t>(3.3) Ч</w:t>
      </w:r>
      <w:r>
        <w:rPr>
          <w:vertAlign w:val="subscript"/>
        </w:rPr>
        <w:t>пл</w:t>
      </w:r>
      <w:r>
        <w:t>= (1/2Ч</w:t>
      </w:r>
      <w:r>
        <w:rPr>
          <w:vertAlign w:val="subscript"/>
        </w:rPr>
        <w:t>1.01</w:t>
      </w:r>
      <w:r>
        <w:t>+Ч</w:t>
      </w:r>
      <w:r>
        <w:rPr>
          <w:vertAlign w:val="subscript"/>
        </w:rPr>
        <w:t>1.04</w:t>
      </w:r>
      <w:r>
        <w:t>+Ч</w:t>
      </w:r>
      <w:r>
        <w:rPr>
          <w:vertAlign w:val="subscript"/>
        </w:rPr>
        <w:t>1.07</w:t>
      </w:r>
      <w:r>
        <w:t>+Ч</w:t>
      </w:r>
      <w:r>
        <w:rPr>
          <w:vertAlign w:val="subscript"/>
        </w:rPr>
        <w:t>1.10</w:t>
      </w:r>
      <w:r>
        <w:t>+1/2Ч</w:t>
      </w:r>
      <w:r>
        <w:rPr>
          <w:vertAlign w:val="subscript"/>
        </w:rPr>
        <w:t>1.01</w:t>
      </w:r>
      <w:r>
        <w:t>) / 4, где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1.01</w:t>
      </w:r>
      <w:r>
        <w:t>- численность работников на начало года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1.04</w:t>
      </w:r>
      <w:r>
        <w:t>- на начало 2 квартала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1.07</w:t>
      </w:r>
      <w:r>
        <w:t>- на начало 3 квартала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1.10</w:t>
      </w:r>
      <w:r>
        <w:t>- на начало 4 квартала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1.01</w:t>
      </w:r>
      <w:r>
        <w:t>- на начало следующего года</w:t>
      </w:r>
    </w:p>
    <w:p w:rsidR="002F73AE" w:rsidRDefault="002F73AE">
      <w:pPr>
        <w:spacing w:before="120"/>
        <w:ind w:firstLine="567"/>
        <w:jc w:val="both"/>
      </w:pPr>
      <w:r>
        <w:t>Определим численность по кварталам</w:t>
      </w:r>
    </w:p>
    <w:p w:rsidR="002F73AE" w:rsidRDefault="002F73AE">
      <w:pPr>
        <w:spacing w:before="120"/>
        <w:ind w:firstLine="567"/>
        <w:jc w:val="both"/>
      </w:pPr>
      <w:r>
        <w:t>1 квартал= 1465-2 = 1463 чел.</w:t>
      </w:r>
    </w:p>
    <w:p w:rsidR="002F73AE" w:rsidRDefault="002F73AE">
      <w:pPr>
        <w:spacing w:before="120"/>
        <w:ind w:firstLine="567"/>
        <w:jc w:val="both"/>
      </w:pPr>
      <w:r>
        <w:t>2 квартал= 1463-4 = 1459 чел.</w:t>
      </w:r>
    </w:p>
    <w:p w:rsidR="002F73AE" w:rsidRDefault="002F73AE">
      <w:pPr>
        <w:spacing w:before="120"/>
        <w:ind w:firstLine="567"/>
        <w:jc w:val="both"/>
      </w:pPr>
      <w:r>
        <w:t>3 квартал= 1459-5 = 1454 чел.</w:t>
      </w:r>
    </w:p>
    <w:p w:rsidR="002F73AE" w:rsidRDefault="002F73AE">
      <w:pPr>
        <w:spacing w:before="120"/>
        <w:ind w:firstLine="567"/>
        <w:jc w:val="both"/>
      </w:pPr>
      <w:r>
        <w:t>4 квартал= 1454-2 = 1452 чел.</w:t>
      </w:r>
    </w:p>
    <w:p w:rsidR="002F73AE" w:rsidRDefault="002F73AE">
      <w:pPr>
        <w:spacing w:before="120"/>
        <w:ind w:firstLine="567"/>
        <w:jc w:val="both"/>
      </w:pPr>
      <w:r>
        <w:t>Чпл=(1/2</w:t>
      </w:r>
      <w:r>
        <w:rPr>
          <w:vertAlign w:val="superscript"/>
        </w:rPr>
        <w:t>.</w:t>
      </w:r>
      <w:r>
        <w:t>1465+1463+1459+1454+1/2</w:t>
      </w:r>
      <w:r>
        <w:rPr>
          <w:vertAlign w:val="superscript"/>
        </w:rPr>
        <w:t>.</w:t>
      </w:r>
      <w:r>
        <w:t>1452)/4=1458,6 чел.</w:t>
      </w:r>
    </w:p>
    <w:p w:rsidR="002F73AE" w:rsidRDefault="002F73AE">
      <w:pPr>
        <w:spacing w:before="120"/>
        <w:ind w:firstLine="567"/>
        <w:jc w:val="both"/>
      </w:pPr>
      <w:r>
        <w:t>Определим среднесписочную численность работников на прогнозируемый период по формуле 3.4</w:t>
      </w:r>
    </w:p>
    <w:p w:rsidR="002F73AE" w:rsidRDefault="002F73AE">
      <w:pPr>
        <w:spacing w:before="120"/>
        <w:ind w:firstLine="567"/>
        <w:jc w:val="both"/>
      </w:pPr>
      <w:r>
        <w:t xml:space="preserve">(3.4) </w:t>
      </w:r>
      <w:r>
        <w:sym w:font="Symbol" w:char="F053"/>
      </w:r>
      <w:r>
        <w:t>Ч</w:t>
      </w:r>
      <w:r>
        <w:rPr>
          <w:vertAlign w:val="subscript"/>
        </w:rPr>
        <w:t>пл</w:t>
      </w:r>
      <w:r>
        <w:t>= Ч</w:t>
      </w:r>
      <w:r>
        <w:rPr>
          <w:vertAlign w:val="subscript"/>
        </w:rPr>
        <w:t>пл</w:t>
      </w:r>
      <w:r>
        <w:t xml:space="preserve"> + </w:t>
      </w:r>
      <w:r>
        <w:sym w:font="Symbol" w:char="F044"/>
      </w:r>
      <w:r>
        <w:t>Ч</w:t>
      </w:r>
      <w:r>
        <w:rPr>
          <w:vertAlign w:val="subscript"/>
        </w:rPr>
        <w:t>раз</w:t>
      </w:r>
    </w:p>
    <w:p w:rsidR="002F73AE" w:rsidRDefault="002F73AE">
      <w:pPr>
        <w:spacing w:before="120"/>
        <w:ind w:firstLine="567"/>
        <w:jc w:val="both"/>
      </w:pPr>
      <w:r>
        <w:sym w:font="Symbol" w:char="F053"/>
      </w:r>
      <w:r>
        <w:t>Ч</w:t>
      </w:r>
      <w:r>
        <w:rPr>
          <w:vertAlign w:val="subscript"/>
        </w:rPr>
        <w:t>пл</w:t>
      </w:r>
      <w:r>
        <w:t xml:space="preserve"> = 1458,6+ 72,3 = 1530,9 чел.</w:t>
      </w:r>
    </w:p>
    <w:p w:rsidR="002F73AE" w:rsidRDefault="002F73AE">
      <w:pPr>
        <w:spacing w:before="120"/>
        <w:ind w:firstLine="567"/>
        <w:jc w:val="both"/>
      </w:pPr>
      <w:r>
        <w:t>Из них работников, непосредственно занятых обслуживанием средств связи</w:t>
      </w:r>
    </w:p>
    <w:p w:rsidR="002F73AE" w:rsidRDefault="002F73AE">
      <w:pPr>
        <w:spacing w:before="120"/>
        <w:ind w:firstLine="567"/>
        <w:jc w:val="both"/>
      </w:pPr>
      <w:r>
        <w:t xml:space="preserve">1530,9 </w:t>
      </w:r>
      <w:r>
        <w:rPr>
          <w:vertAlign w:val="superscript"/>
        </w:rPr>
        <w:t>.</w:t>
      </w:r>
      <w:r>
        <w:t xml:space="preserve"> 87% = 1332 чел.</w:t>
      </w:r>
    </w:p>
    <w:p w:rsidR="002F73AE" w:rsidRDefault="002F73AE">
      <w:pPr>
        <w:spacing w:before="120"/>
        <w:ind w:firstLine="567"/>
        <w:jc w:val="both"/>
      </w:pPr>
      <w:r>
        <w:t>Определим среднемесячную заработную плату одного работника в текущем периоде</w:t>
      </w:r>
    </w:p>
    <w:p w:rsidR="002F73AE" w:rsidRDefault="002F73AE">
      <w:pPr>
        <w:spacing w:before="120"/>
        <w:ind w:firstLine="567"/>
        <w:jc w:val="both"/>
      </w:pPr>
      <w:r>
        <w:t>ЗП</w:t>
      </w:r>
      <w:r>
        <w:rPr>
          <w:vertAlign w:val="subscript"/>
        </w:rPr>
        <w:t>ср/м</w:t>
      </w:r>
      <w:r>
        <w:t xml:space="preserve"> = 18298,1 : 1454,1 : 12 = 1048,6 руб.</w:t>
      </w:r>
    </w:p>
    <w:p w:rsidR="002F73AE" w:rsidRDefault="002F73AE">
      <w:pPr>
        <w:spacing w:before="120"/>
        <w:ind w:firstLine="567"/>
        <w:jc w:val="both"/>
      </w:pPr>
      <w:r>
        <w:t>Определим производительность труда ожидаемую в текущем году по формуле 3.5</w:t>
      </w:r>
    </w:p>
    <w:p w:rsidR="002F73AE" w:rsidRDefault="002F73AE">
      <w:pPr>
        <w:spacing w:before="120"/>
        <w:ind w:firstLine="567"/>
        <w:jc w:val="both"/>
      </w:pPr>
      <w:r>
        <w:t>(3.5) П</w:t>
      </w:r>
      <w:r>
        <w:rPr>
          <w:vertAlign w:val="subscript"/>
        </w:rPr>
        <w:t>тр</w:t>
      </w:r>
      <w:r>
        <w:t xml:space="preserve"> = Д</w:t>
      </w:r>
      <w:r>
        <w:rPr>
          <w:vertAlign w:val="subscript"/>
        </w:rPr>
        <w:t>од</w:t>
      </w:r>
      <w:r>
        <w:t xml:space="preserve"> : Ч, где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од</w:t>
      </w:r>
      <w:r>
        <w:t>- доходы от основной деятельности в текущем периоде, тыс.руб.</w:t>
      </w:r>
    </w:p>
    <w:p w:rsidR="002F73AE" w:rsidRDefault="002F73AE">
      <w:pPr>
        <w:spacing w:before="120"/>
        <w:ind w:firstLine="567"/>
        <w:jc w:val="both"/>
      </w:pPr>
      <w:r>
        <w:t>Ч- среднесписочная численность работников в текущем году, чел.</w:t>
      </w:r>
    </w:p>
    <w:p w:rsidR="002F73AE" w:rsidRDefault="002F73AE">
      <w:pPr>
        <w:spacing w:before="120"/>
        <w:ind w:firstLine="567"/>
        <w:jc w:val="both"/>
      </w:pPr>
      <w:r>
        <w:t>Птр = 108633,25 : 1454,1 = 74,7 тыс.руб./чел.</w:t>
      </w:r>
    </w:p>
    <w:p w:rsidR="002F73AE" w:rsidRDefault="002F73AE">
      <w:pPr>
        <w:spacing w:before="120"/>
        <w:ind w:firstLine="567"/>
        <w:jc w:val="both"/>
      </w:pPr>
      <w:r>
        <w:t>Определим фонд заработной платы в плановом периоде</w:t>
      </w:r>
    </w:p>
    <w:p w:rsidR="002F73AE" w:rsidRDefault="002F73AE">
      <w:pPr>
        <w:spacing w:before="120"/>
        <w:ind w:firstLine="567"/>
        <w:jc w:val="both"/>
      </w:pPr>
      <w:r>
        <w:t>ФОТ</w:t>
      </w:r>
      <w:r>
        <w:rPr>
          <w:vertAlign w:val="subscript"/>
        </w:rPr>
        <w:t>пл</w:t>
      </w:r>
      <w:r>
        <w:t xml:space="preserve"> = 1048,6</w:t>
      </w:r>
      <w:r>
        <w:rPr>
          <w:vertAlign w:val="superscript"/>
        </w:rPr>
        <w:t>.</w:t>
      </w:r>
      <w:r>
        <w:t>12</w:t>
      </w:r>
      <w:r>
        <w:rPr>
          <w:vertAlign w:val="superscript"/>
        </w:rPr>
        <w:t>.</w:t>
      </w:r>
      <w:r>
        <w:t>1530,9 = 19263,6 тыс.ру.</w:t>
      </w:r>
    </w:p>
    <w:p w:rsidR="002F73AE" w:rsidRDefault="002F73AE">
      <w:pPr>
        <w:spacing w:before="120"/>
        <w:ind w:firstLine="567"/>
        <w:jc w:val="both"/>
      </w:pPr>
      <w:r>
        <w:t>Определим среднемесячную заработную плату одного работника в плановом периоде</w:t>
      </w:r>
    </w:p>
    <w:p w:rsidR="002F73AE" w:rsidRDefault="002F73AE">
      <w:pPr>
        <w:spacing w:before="120"/>
        <w:ind w:firstLine="567"/>
        <w:jc w:val="both"/>
      </w:pPr>
      <w:r>
        <w:t>ЗПср/м = 19263,6 :1530,9 : 12 = 1048,6 руб.</w:t>
      </w:r>
    </w:p>
    <w:p w:rsidR="002F73AE" w:rsidRDefault="002F73AE">
      <w:pPr>
        <w:spacing w:before="120"/>
        <w:ind w:firstLine="567"/>
        <w:jc w:val="both"/>
      </w:pPr>
      <w:r>
        <w:t>Определим производительность труда в плановом периоде</w:t>
      </w:r>
    </w:p>
    <w:p w:rsidR="002F73AE" w:rsidRDefault="002F73AE">
      <w:pPr>
        <w:spacing w:before="120"/>
        <w:ind w:firstLine="567"/>
        <w:jc w:val="both"/>
      </w:pPr>
      <w:r>
        <w:t>Птр= 173313,37 : 1530,9 = 113,21 т.р./чел.</w:t>
      </w:r>
    </w:p>
    <w:p w:rsidR="002F73AE" w:rsidRDefault="002F73AE">
      <w:pPr>
        <w:spacing w:before="120"/>
        <w:ind w:firstLine="567"/>
        <w:jc w:val="both"/>
      </w:pPr>
      <w:r>
        <w:t>Результаты произведенных расчетов занесем с таблицу</w:t>
      </w:r>
    </w:p>
    <w:p w:rsidR="002F73AE" w:rsidRDefault="002F73AE">
      <w:pPr>
        <w:spacing w:before="120"/>
        <w:ind w:firstLine="567"/>
        <w:jc w:val="both"/>
      </w:pPr>
      <w:r>
        <w:t>Таб. 3.1 План- прогноз по труду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1701"/>
        <w:gridCol w:w="1417"/>
        <w:gridCol w:w="1237"/>
      </w:tblGrid>
      <w:tr w:rsidR="002F73AE" w:rsidRPr="002F73AE">
        <w:trPr>
          <w:cantSplit/>
        </w:trPr>
        <w:tc>
          <w:tcPr>
            <w:tcW w:w="3794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Ожидаем</w:t>
            </w:r>
          </w:p>
        </w:tc>
        <w:tc>
          <w:tcPr>
            <w:tcW w:w="1701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Прогноз</w:t>
            </w:r>
          </w:p>
        </w:tc>
        <w:tc>
          <w:tcPr>
            <w:tcW w:w="2654" w:type="dxa"/>
            <w:gridSpan w:val="2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Изменение</w:t>
            </w:r>
          </w:p>
        </w:tc>
      </w:tr>
      <w:tr w:rsidR="002F73AE" w:rsidRPr="002F73AE">
        <w:trPr>
          <w:cantSplit/>
        </w:trPr>
        <w:tc>
          <w:tcPr>
            <w:tcW w:w="3794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701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701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417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Абсол.</w:t>
            </w:r>
          </w:p>
        </w:tc>
        <w:tc>
          <w:tcPr>
            <w:tcW w:w="1237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Относ.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Доходы основной деятельности,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108633,25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173313,37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64680,1</w:t>
            </w:r>
          </w:p>
        </w:tc>
        <w:tc>
          <w:tcPr>
            <w:tcW w:w="12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59,5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Среднесписочная численность работников предприятия, чел.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1454,1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1530,9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76,8</w:t>
            </w:r>
          </w:p>
        </w:tc>
        <w:tc>
          <w:tcPr>
            <w:tcW w:w="12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5,28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т.ч по основной деятельности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1265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1332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67</w:t>
            </w:r>
          </w:p>
        </w:tc>
        <w:tc>
          <w:tcPr>
            <w:tcW w:w="12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5,29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Фонд оплаты труда,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18298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19263,6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965,5</w:t>
            </w:r>
          </w:p>
        </w:tc>
        <w:tc>
          <w:tcPr>
            <w:tcW w:w="12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5,27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Среднемесячная заработная плата одного работника,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1048,6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1048,6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-----</w:t>
            </w:r>
          </w:p>
        </w:tc>
        <w:tc>
          <w:tcPr>
            <w:tcW w:w="12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-----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5. Производительность труда, т.р./чел.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74,7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113,21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38,51</w:t>
            </w:r>
          </w:p>
        </w:tc>
        <w:tc>
          <w:tcPr>
            <w:tcW w:w="12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51,6</w:t>
            </w: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Вывод по разделу 3: среднесписочная численность работников в плановом году увеличится на 5,28%, что составит 76,8 чел., в т.ч. по основной деятельности 67 чел. Это повлечет за собой увеличение фонда оплаты труда в прогнозируемом периоде на 965,5 тыс.руб. Уровень среднемесячной заработной платы останется без изменений, а производительность труда увеличится примерно в 1,5 раза.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bookmarkStart w:id="7" w:name="_Toc25053116"/>
      <w:r>
        <w:rPr>
          <w:b/>
          <w:bCs/>
          <w:sz w:val="28"/>
          <w:szCs w:val="28"/>
        </w:rPr>
        <w:t>ПРОИЗВОДСТВЕННЫЕ ФОНДЫ</w:t>
      </w:r>
      <w:bookmarkEnd w:id="7"/>
    </w:p>
    <w:p w:rsidR="002F73AE" w:rsidRDefault="002F73AE">
      <w:pPr>
        <w:spacing w:before="120"/>
        <w:ind w:firstLine="567"/>
        <w:jc w:val="both"/>
      </w:pPr>
      <w:r>
        <w:t>К показателям данного раздела бизнес- плана относятся:</w:t>
      </w:r>
    </w:p>
    <w:p w:rsidR="002F73AE" w:rsidRDefault="002F73AE">
      <w:pPr>
        <w:spacing w:before="120"/>
        <w:ind w:firstLine="567"/>
        <w:jc w:val="both"/>
      </w:pPr>
      <w:r>
        <w:t>среднегодовая стоимость основных производственных фондов;</w:t>
      </w:r>
    </w:p>
    <w:p w:rsidR="002F73AE" w:rsidRDefault="002F73AE">
      <w:pPr>
        <w:spacing w:before="120"/>
        <w:ind w:firstLine="567"/>
        <w:jc w:val="both"/>
      </w:pPr>
      <w:r>
        <w:t>среднегодовая стоимость нормируемых остатков оборотных средств.</w:t>
      </w:r>
    </w:p>
    <w:p w:rsidR="002F73AE" w:rsidRDefault="002F73AE">
      <w:pPr>
        <w:spacing w:before="120"/>
        <w:ind w:firstLine="567"/>
        <w:jc w:val="both"/>
      </w:pPr>
      <w:r>
        <w:t>Капитальные вложения, сделанные на год, в течение этого года переходят в разряд основных производственных фондов. Следовательно, будем считать, что освоение капитальных вложений- это ввод ОПФ.</w:t>
      </w:r>
    </w:p>
    <w:p w:rsidR="002F73AE" w:rsidRDefault="002F73AE">
      <w:pPr>
        <w:spacing w:before="120"/>
        <w:ind w:firstLine="567"/>
        <w:jc w:val="both"/>
      </w:pPr>
      <w:r>
        <w:t>Рассчитаем ввод капитальных вложений поквартально с учетов коэффициента перевода капитальных вложений в ОПФ:</w:t>
      </w:r>
    </w:p>
    <w:p w:rsidR="002F73AE" w:rsidRDefault="002F73AE">
      <w:pPr>
        <w:spacing w:before="120"/>
        <w:ind w:firstLine="567"/>
        <w:jc w:val="both"/>
      </w:pPr>
      <w:r>
        <w:t>1 квартал= 62660</w:t>
      </w:r>
      <w:r>
        <w:rPr>
          <w:vertAlign w:val="superscript"/>
        </w:rPr>
        <w:t>.</w:t>
      </w:r>
      <w:r>
        <w:t>0,97 = 60780,2 т.р.</w:t>
      </w:r>
    </w:p>
    <w:p w:rsidR="002F73AE" w:rsidRDefault="002F73AE">
      <w:pPr>
        <w:spacing w:before="120"/>
        <w:ind w:firstLine="567"/>
        <w:jc w:val="both"/>
      </w:pPr>
      <w:r>
        <w:t>2 квартал= 37596</w:t>
      </w:r>
      <w:r>
        <w:rPr>
          <w:vertAlign w:val="superscript"/>
        </w:rPr>
        <w:t>.</w:t>
      </w:r>
      <w:r>
        <w:t>0,97=36468,1 т.р.</w:t>
      </w:r>
    </w:p>
    <w:p w:rsidR="002F73AE" w:rsidRDefault="002F73AE">
      <w:pPr>
        <w:spacing w:before="120"/>
        <w:ind w:firstLine="567"/>
        <w:jc w:val="both"/>
      </w:pPr>
      <w:r>
        <w:t>3 квартал= 18772</w:t>
      </w:r>
      <w:r>
        <w:rPr>
          <w:vertAlign w:val="superscript"/>
        </w:rPr>
        <w:t>.</w:t>
      </w:r>
      <w:r>
        <w:t>0,97=18208,8 т.р.</w:t>
      </w:r>
    </w:p>
    <w:p w:rsidR="002F73AE" w:rsidRDefault="002F73AE">
      <w:pPr>
        <w:spacing w:before="120"/>
        <w:ind w:firstLine="567"/>
        <w:jc w:val="both"/>
      </w:pPr>
      <w:r>
        <w:t>4 квартал= 6292</w:t>
      </w:r>
      <w:r>
        <w:rPr>
          <w:vertAlign w:val="superscript"/>
        </w:rPr>
        <w:t>.</w:t>
      </w:r>
      <w:r>
        <w:t>0,97=6103,2 т.р.</w:t>
      </w:r>
    </w:p>
    <w:p w:rsidR="002F73AE" w:rsidRDefault="002F73AE">
      <w:pPr>
        <w:spacing w:before="120"/>
        <w:ind w:firstLine="567"/>
        <w:jc w:val="both"/>
      </w:pPr>
      <w:r>
        <w:t>Рассчитаем средние остатки ОПФ, учитывая их ввод и выбытие в течение планового периода:</w:t>
      </w:r>
    </w:p>
    <w:p w:rsidR="002F73AE" w:rsidRDefault="002F73AE">
      <w:pPr>
        <w:spacing w:before="120"/>
        <w:ind w:firstLine="567"/>
        <w:jc w:val="both"/>
      </w:pPr>
      <w:r>
        <w:t>1 квартал= 843800+60780,2=904580,2 т.р.</w:t>
      </w:r>
    </w:p>
    <w:p w:rsidR="002F73AE" w:rsidRDefault="002F73AE">
      <w:pPr>
        <w:spacing w:before="120"/>
        <w:ind w:firstLine="567"/>
        <w:jc w:val="both"/>
      </w:pPr>
      <w:r>
        <w:t>2 квартал= 904580,2+36468,1=941048,3 т.р.</w:t>
      </w:r>
    </w:p>
    <w:p w:rsidR="002F73AE" w:rsidRDefault="002F73AE">
      <w:pPr>
        <w:spacing w:before="120"/>
        <w:ind w:firstLine="567"/>
        <w:jc w:val="both"/>
      </w:pPr>
      <w:r>
        <w:t>3 квартал= 941048,3+18208,8-17800=941457,1 т.р.</w:t>
      </w:r>
    </w:p>
    <w:p w:rsidR="002F73AE" w:rsidRDefault="002F73AE">
      <w:pPr>
        <w:spacing w:before="120"/>
        <w:ind w:firstLine="567"/>
        <w:jc w:val="both"/>
      </w:pPr>
      <w:r>
        <w:t>4 квартал= 941457,1+6103,2-21000=926560,3 т.р.</w:t>
      </w:r>
    </w:p>
    <w:p w:rsidR="002F73AE" w:rsidRDefault="002F73AE">
      <w:pPr>
        <w:spacing w:before="120"/>
        <w:ind w:firstLine="567"/>
        <w:jc w:val="both"/>
      </w:pPr>
      <w:r>
        <w:t>Определим среднегодовую стоимость ОПФ в плановом периоде по формуле 4.1</w:t>
      </w:r>
    </w:p>
    <w:p w:rsidR="002F73AE" w:rsidRDefault="002F73AE">
      <w:pPr>
        <w:spacing w:before="120"/>
        <w:ind w:firstLine="567"/>
        <w:jc w:val="both"/>
      </w:pPr>
      <w:r>
        <w:t>(4.1) Ф = (1/2Ф</w:t>
      </w:r>
      <w:r>
        <w:rPr>
          <w:vertAlign w:val="subscript"/>
        </w:rPr>
        <w:t>1.01</w:t>
      </w:r>
      <w:r>
        <w:t>+Ф</w:t>
      </w:r>
      <w:r>
        <w:rPr>
          <w:vertAlign w:val="subscript"/>
        </w:rPr>
        <w:t>1.04</w:t>
      </w:r>
      <w:r>
        <w:t>+Ф</w:t>
      </w:r>
      <w:r>
        <w:rPr>
          <w:vertAlign w:val="subscript"/>
        </w:rPr>
        <w:t>1.07</w:t>
      </w:r>
      <w:r>
        <w:t>+Ф</w:t>
      </w:r>
      <w:r>
        <w:rPr>
          <w:vertAlign w:val="subscript"/>
        </w:rPr>
        <w:t>1.10</w:t>
      </w:r>
      <w:r>
        <w:t>+1/2Ф</w:t>
      </w:r>
      <w:r>
        <w:rPr>
          <w:vertAlign w:val="subscript"/>
        </w:rPr>
        <w:t>1.01</w:t>
      </w:r>
      <w:r>
        <w:t>) / 4</w:t>
      </w:r>
    </w:p>
    <w:p w:rsidR="002F73AE" w:rsidRDefault="002F73AE">
      <w:pPr>
        <w:spacing w:before="120"/>
        <w:ind w:firstLine="567"/>
        <w:jc w:val="both"/>
      </w:pPr>
      <w:r>
        <w:t>Ф=(1/2</w:t>
      </w:r>
      <w:r>
        <w:rPr>
          <w:vertAlign w:val="superscript"/>
        </w:rPr>
        <w:t>.</w:t>
      </w:r>
      <w:r>
        <w:t>843800+904580,2+941048,3+941457,1+1/2</w:t>
      </w:r>
      <w:r>
        <w:rPr>
          <w:vertAlign w:val="superscript"/>
        </w:rPr>
        <w:t>.</w:t>
      </w:r>
      <w:r>
        <w:t>926560,3)/4=</w:t>
      </w:r>
    </w:p>
    <w:p w:rsidR="002F73AE" w:rsidRDefault="002F73AE">
      <w:pPr>
        <w:spacing w:before="120"/>
        <w:ind w:firstLine="567"/>
        <w:jc w:val="both"/>
      </w:pPr>
      <w:r>
        <w:t xml:space="preserve">=918066,4 тыс.руб. </w:t>
      </w:r>
    </w:p>
    <w:p w:rsidR="002F73AE" w:rsidRDefault="002F73AE">
      <w:pPr>
        <w:spacing w:before="120"/>
        <w:ind w:firstLine="567"/>
        <w:jc w:val="both"/>
      </w:pPr>
      <w:r>
        <w:t>Для расчета среднегодовой стоимости нормируемых остатков оборотных средств необходимо определить загрузку оборотных средств и их дополнительную потребность.</w:t>
      </w:r>
    </w:p>
    <w:p w:rsidR="002F73AE" w:rsidRDefault="002F73AE">
      <w:pPr>
        <w:spacing w:before="120"/>
        <w:ind w:firstLine="567"/>
        <w:jc w:val="both"/>
      </w:pPr>
      <w:r>
        <w:t>Загрузка оборотных средств на один номер сети в текущем периоде определяется по формуле 4.2</w:t>
      </w:r>
    </w:p>
    <w:p w:rsidR="002F73AE" w:rsidRDefault="002F73AE">
      <w:pPr>
        <w:spacing w:before="120"/>
        <w:ind w:firstLine="567"/>
        <w:jc w:val="both"/>
      </w:pPr>
      <w:r>
        <w:t>(4.2) З</w:t>
      </w:r>
      <w:r>
        <w:rPr>
          <w:vertAlign w:val="subscript"/>
        </w:rPr>
        <w:t>ос</w:t>
      </w:r>
      <w:r>
        <w:t xml:space="preserve"> = О</w:t>
      </w:r>
      <w:r>
        <w:rPr>
          <w:vertAlign w:val="subscript"/>
        </w:rPr>
        <w:t>с0</w:t>
      </w:r>
      <w:r>
        <w:t xml:space="preserve"> : </w:t>
      </w:r>
      <w:r>
        <w:rPr>
          <w:lang w:val="en-US"/>
        </w:rPr>
        <w:t>N</w:t>
      </w:r>
      <w:r>
        <w:rPr>
          <w:vertAlign w:val="subscript"/>
        </w:rPr>
        <w:t>0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О</w:t>
      </w:r>
      <w:r>
        <w:rPr>
          <w:vertAlign w:val="subscript"/>
        </w:rPr>
        <w:t>со</w:t>
      </w:r>
      <w:r>
        <w:t>- среднегодовая стоимость остатков оборотных средств в текущем году, тыс.руб.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N</w:t>
      </w:r>
      <w:r>
        <w:rPr>
          <w:vertAlign w:val="subscript"/>
        </w:rPr>
        <w:t>0</w:t>
      </w:r>
      <w:r>
        <w:t>- среднегодовое количество телефонных аппаратов в текущем периоде, тыс.шт.</w:t>
      </w:r>
    </w:p>
    <w:p w:rsidR="002F73AE" w:rsidRDefault="002F73AE">
      <w:pPr>
        <w:spacing w:before="120"/>
        <w:ind w:firstLine="567"/>
        <w:jc w:val="both"/>
      </w:pPr>
      <w:r>
        <w:t>Среднегодовая стоимость остатков оборотных средств определяется исходя из их удельного веса в общей стоимости основных производственных фондов текущего периода.</w:t>
      </w:r>
    </w:p>
    <w:p w:rsidR="002F73AE" w:rsidRDefault="002F73AE">
      <w:pPr>
        <w:spacing w:before="120"/>
        <w:ind w:firstLine="567"/>
        <w:jc w:val="both"/>
      </w:pPr>
      <w:r>
        <w:t>О</w:t>
      </w:r>
      <w:r>
        <w:rPr>
          <w:vertAlign w:val="subscript"/>
        </w:rPr>
        <w:t>со</w:t>
      </w:r>
      <w:r>
        <w:t xml:space="preserve"> = 835300</w:t>
      </w:r>
      <w:r>
        <w:rPr>
          <w:vertAlign w:val="superscript"/>
        </w:rPr>
        <w:t>.</w:t>
      </w:r>
      <w:r>
        <w:t>3,5% = 29235,5 тыс.руб.</w:t>
      </w:r>
    </w:p>
    <w:p w:rsidR="002F73AE" w:rsidRDefault="002F73AE">
      <w:pPr>
        <w:spacing w:before="120"/>
        <w:ind w:firstLine="567"/>
        <w:jc w:val="both"/>
      </w:pPr>
      <w:r>
        <w:t>Среднегодовая стоимость остатков оборотных средств на конец текущего года будет равна</w:t>
      </w:r>
    </w:p>
    <w:p w:rsidR="002F73AE" w:rsidRDefault="002F73AE">
      <w:pPr>
        <w:spacing w:before="120"/>
        <w:ind w:firstLine="567"/>
        <w:jc w:val="both"/>
      </w:pPr>
      <w:r>
        <w:t>О</w:t>
      </w:r>
      <w:r>
        <w:rPr>
          <w:vertAlign w:val="subscript"/>
        </w:rPr>
        <w:t>со</w:t>
      </w:r>
      <w:r>
        <w:t xml:space="preserve"> = 843800</w:t>
      </w:r>
      <w:r>
        <w:rPr>
          <w:vertAlign w:val="superscript"/>
        </w:rPr>
        <w:t>.</w:t>
      </w:r>
      <w:r>
        <w:t>3,5%= 29533 тыс.руб.</w:t>
      </w:r>
    </w:p>
    <w:p w:rsidR="002F73AE" w:rsidRDefault="002F73AE">
      <w:pPr>
        <w:spacing w:before="120"/>
        <w:ind w:firstLine="567"/>
        <w:jc w:val="both"/>
      </w:pPr>
      <w:r>
        <w:t>Следовательно, загрузка оборотных средств на один номер емкости в текущем периоде будет равна</w:t>
      </w:r>
    </w:p>
    <w:p w:rsidR="002F73AE" w:rsidRDefault="002F73AE">
      <w:pPr>
        <w:spacing w:before="120"/>
        <w:ind w:firstLine="567"/>
        <w:jc w:val="both"/>
      </w:pPr>
      <w:r>
        <w:t>З</w:t>
      </w:r>
      <w:r>
        <w:rPr>
          <w:vertAlign w:val="subscript"/>
        </w:rPr>
        <w:t>ос</w:t>
      </w:r>
      <w:r>
        <w:t>= 29235,5 : 218,6 = 133,7 руб./ед.</w:t>
      </w:r>
    </w:p>
    <w:p w:rsidR="002F73AE" w:rsidRDefault="002F73AE">
      <w:pPr>
        <w:spacing w:before="120"/>
        <w:ind w:firstLine="567"/>
        <w:jc w:val="both"/>
      </w:pPr>
      <w:r>
        <w:t>Дополнительная потребность в оборотных средствах, связанная с развитием сети связи в каждом квартале прогнозируемого периода определяется по формуле 4.3</w:t>
      </w:r>
    </w:p>
    <w:p w:rsidR="002F73AE" w:rsidRDefault="002F73AE">
      <w:pPr>
        <w:spacing w:before="120"/>
        <w:ind w:firstLine="567"/>
        <w:jc w:val="both"/>
      </w:pPr>
      <w:r>
        <w:t xml:space="preserve">(4.3) </w:t>
      </w:r>
      <w:r>
        <w:sym w:font="Symbol" w:char="F044"/>
      </w:r>
      <w:r>
        <w:t>О</w:t>
      </w:r>
      <w:r>
        <w:rPr>
          <w:vertAlign w:val="subscript"/>
        </w:rPr>
        <w:t>сплкв</w:t>
      </w:r>
      <w:r>
        <w:rPr>
          <w:vertAlign w:val="subscript"/>
          <w:lang w:val="en-US"/>
        </w:rPr>
        <w:t>i</w:t>
      </w:r>
      <w:r>
        <w:t>=З</w:t>
      </w:r>
      <w:r>
        <w:rPr>
          <w:vertAlign w:val="subscript"/>
        </w:rPr>
        <w:t>ос</w:t>
      </w:r>
      <w:r>
        <w:t xml:space="preserve"> </w:t>
      </w:r>
      <w:r>
        <w:rPr>
          <w:vertAlign w:val="superscript"/>
        </w:rPr>
        <w:t>.</w:t>
      </w:r>
      <w:r>
        <w:t xml:space="preserve"> </w:t>
      </w: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 xml:space="preserve"> </w:t>
      </w:r>
      <w:r>
        <w:rPr>
          <w:vertAlign w:val="superscript"/>
        </w:rPr>
        <w:t>.</w:t>
      </w:r>
      <w:r>
        <w:t xml:space="preserve"> К</w:t>
      </w:r>
      <w:r>
        <w:rPr>
          <w:vertAlign w:val="subscript"/>
        </w:rPr>
        <w:t>цкв</w:t>
      </w:r>
      <w:r>
        <w:rPr>
          <w:vertAlign w:val="subscript"/>
          <w:lang w:val="en-US"/>
        </w:rPr>
        <w:t>i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З</w:t>
      </w:r>
      <w:r>
        <w:rPr>
          <w:vertAlign w:val="subscript"/>
        </w:rPr>
        <w:t>ос</w:t>
      </w:r>
      <w:r>
        <w:t>- загрузка оборотных средств на один номер сети, руб./ед.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rPr>
          <w:lang w:val="en-US"/>
        </w:rPr>
        <w:t>N</w:t>
      </w:r>
      <w:r>
        <w:rPr>
          <w:vertAlign w:val="subscript"/>
        </w:rPr>
        <w:t>пл</w:t>
      </w:r>
      <w:r>
        <w:t>- прирост телефонных аппаратов в плановом году, тыс.шт.</w:t>
      </w:r>
    </w:p>
    <w:p w:rsidR="002F73AE" w:rsidRDefault="002F73AE">
      <w:pPr>
        <w:spacing w:before="120"/>
        <w:ind w:firstLine="567"/>
        <w:jc w:val="both"/>
      </w:pPr>
      <w:r>
        <w:t>К</w:t>
      </w:r>
      <w:r>
        <w:rPr>
          <w:vertAlign w:val="subscript"/>
        </w:rPr>
        <w:t>цкв</w:t>
      </w:r>
      <w:r>
        <w:rPr>
          <w:vertAlign w:val="subscript"/>
          <w:lang w:val="en-US"/>
        </w:rPr>
        <w:t>i</w:t>
      </w:r>
      <w:r>
        <w:t>- коэффициент инфляции (квартальный)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О</w:t>
      </w:r>
      <w:r>
        <w:rPr>
          <w:vertAlign w:val="subscript"/>
        </w:rPr>
        <w:t>спл1кв</w:t>
      </w:r>
      <w:r>
        <w:t>= 133,7</w:t>
      </w:r>
      <w:r>
        <w:rPr>
          <w:vertAlign w:val="superscript"/>
        </w:rPr>
        <w:t>.</w:t>
      </w:r>
      <w:r>
        <w:t>12050</w:t>
      </w:r>
      <w:r>
        <w:rPr>
          <w:vertAlign w:val="superscript"/>
        </w:rPr>
        <w:t>.</w:t>
      </w:r>
      <w:r>
        <w:t>1,035=1667,5 т.р.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О</w:t>
      </w:r>
      <w:r>
        <w:rPr>
          <w:vertAlign w:val="subscript"/>
        </w:rPr>
        <w:t>спл2кв</w:t>
      </w:r>
      <w:r>
        <w:t>= 133,7</w:t>
      </w:r>
      <w:r>
        <w:rPr>
          <w:vertAlign w:val="superscript"/>
        </w:rPr>
        <w:t>.</w:t>
      </w:r>
      <w:r>
        <w:t>7230</w:t>
      </w:r>
      <w:r>
        <w:rPr>
          <w:vertAlign w:val="superscript"/>
        </w:rPr>
        <w:t>.</w:t>
      </w:r>
      <w:r>
        <w:t>1,035=1000,5 т.р.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О</w:t>
      </w:r>
      <w:r>
        <w:rPr>
          <w:vertAlign w:val="subscript"/>
        </w:rPr>
        <w:t>спл3кв</w:t>
      </w:r>
      <w:r>
        <w:t>= 133,7</w:t>
      </w:r>
      <w:r>
        <w:rPr>
          <w:vertAlign w:val="superscript"/>
        </w:rPr>
        <w:t>.</w:t>
      </w:r>
      <w:r>
        <w:t>3610</w:t>
      </w:r>
      <w:r>
        <w:rPr>
          <w:vertAlign w:val="superscript"/>
        </w:rPr>
        <w:t>.</w:t>
      </w:r>
      <w:r>
        <w:t>1,035=499,5 т.р.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О</w:t>
      </w:r>
      <w:r>
        <w:rPr>
          <w:vertAlign w:val="subscript"/>
        </w:rPr>
        <w:t>спл4кв</w:t>
      </w:r>
      <w:r>
        <w:t>= 133,7</w:t>
      </w:r>
      <w:r>
        <w:rPr>
          <w:vertAlign w:val="superscript"/>
        </w:rPr>
        <w:t>.</w:t>
      </w:r>
      <w:r>
        <w:t>1210</w:t>
      </w:r>
      <w:r>
        <w:rPr>
          <w:vertAlign w:val="superscript"/>
        </w:rPr>
        <w:t>.</w:t>
      </w:r>
      <w:r>
        <w:t>1,035=167,4 т.р.</w:t>
      </w:r>
    </w:p>
    <w:p w:rsidR="002F73AE" w:rsidRDefault="002F73AE">
      <w:pPr>
        <w:spacing w:before="120"/>
        <w:ind w:firstLine="567"/>
        <w:jc w:val="both"/>
      </w:pPr>
      <w:r>
        <w:t>Определим средние остатки оборотных средств поквартально:</w:t>
      </w:r>
    </w:p>
    <w:p w:rsidR="002F73AE" w:rsidRDefault="002F73AE">
      <w:pPr>
        <w:spacing w:before="120"/>
        <w:ind w:firstLine="567"/>
        <w:jc w:val="both"/>
      </w:pPr>
      <w:r>
        <w:t>1 квартал= 29533+1667,5=31200,5 т.р.</w:t>
      </w:r>
    </w:p>
    <w:p w:rsidR="002F73AE" w:rsidRDefault="002F73AE">
      <w:pPr>
        <w:spacing w:before="120"/>
        <w:ind w:firstLine="567"/>
        <w:jc w:val="both"/>
      </w:pPr>
      <w:r>
        <w:t>2 квартал= 31200,5+1000,5=32201 т.р.</w:t>
      </w:r>
    </w:p>
    <w:p w:rsidR="002F73AE" w:rsidRDefault="002F73AE">
      <w:pPr>
        <w:spacing w:before="120"/>
        <w:ind w:firstLine="567"/>
        <w:jc w:val="both"/>
      </w:pPr>
      <w:r>
        <w:t>3 квартал= 32201+499,5=32700,5 т.р.</w:t>
      </w:r>
    </w:p>
    <w:p w:rsidR="002F73AE" w:rsidRDefault="002F73AE">
      <w:pPr>
        <w:spacing w:before="120"/>
        <w:ind w:firstLine="567"/>
        <w:jc w:val="both"/>
      </w:pPr>
      <w:r>
        <w:t>4 квартал= 32700,5+167,4= 32867,9 т.р.</w:t>
      </w:r>
    </w:p>
    <w:p w:rsidR="002F73AE" w:rsidRDefault="002F73AE">
      <w:pPr>
        <w:spacing w:before="120"/>
        <w:ind w:firstLine="567"/>
        <w:jc w:val="both"/>
      </w:pPr>
      <w:r>
        <w:t>Определим среднегодовую стоимость нормируемых остатков оборотных средств по формуле 4.4</w:t>
      </w:r>
    </w:p>
    <w:p w:rsidR="002F73AE" w:rsidRDefault="002F73AE">
      <w:pPr>
        <w:spacing w:before="120"/>
        <w:ind w:firstLine="567"/>
        <w:jc w:val="both"/>
      </w:pPr>
      <w:r>
        <w:t>(4.4) Х = (1/2Х</w:t>
      </w:r>
      <w:r>
        <w:rPr>
          <w:vertAlign w:val="subscript"/>
        </w:rPr>
        <w:t>1.01</w:t>
      </w:r>
      <w:r>
        <w:t>+Х</w:t>
      </w:r>
      <w:r>
        <w:rPr>
          <w:vertAlign w:val="subscript"/>
        </w:rPr>
        <w:t>1.04</w:t>
      </w:r>
      <w:r>
        <w:t>+Х</w:t>
      </w:r>
      <w:r>
        <w:rPr>
          <w:vertAlign w:val="subscript"/>
        </w:rPr>
        <w:t>1.07</w:t>
      </w:r>
      <w:r>
        <w:t>+Х</w:t>
      </w:r>
      <w:r>
        <w:rPr>
          <w:vertAlign w:val="subscript"/>
        </w:rPr>
        <w:t>1.10</w:t>
      </w:r>
      <w:r>
        <w:t>+1/2Х</w:t>
      </w:r>
      <w:r>
        <w:rPr>
          <w:vertAlign w:val="subscript"/>
        </w:rPr>
        <w:t>1.01</w:t>
      </w:r>
      <w:r>
        <w:t>)/4</w:t>
      </w:r>
    </w:p>
    <w:p w:rsidR="002F73AE" w:rsidRDefault="002F73AE">
      <w:pPr>
        <w:spacing w:before="120"/>
        <w:ind w:firstLine="567"/>
        <w:jc w:val="both"/>
      </w:pPr>
      <w:r>
        <w:t>Х=(1/2*29309+30991,6+32001,4+32505,6+1/2*32674,2)/4=</w:t>
      </w:r>
    </w:p>
    <w:p w:rsidR="002F73AE" w:rsidRDefault="002F73AE">
      <w:pPr>
        <w:spacing w:before="120"/>
        <w:ind w:firstLine="567"/>
        <w:jc w:val="both"/>
      </w:pPr>
      <w:r>
        <w:t>= 31622,6 тыс.руб.</w:t>
      </w:r>
    </w:p>
    <w:p w:rsidR="002F73AE" w:rsidRDefault="002F73AE">
      <w:pPr>
        <w:spacing w:before="120"/>
        <w:ind w:firstLine="567"/>
        <w:jc w:val="both"/>
      </w:pPr>
      <w:r>
        <w:t>Полученные результаты сведем в таблицу 4.1</w:t>
      </w:r>
    </w:p>
    <w:p w:rsidR="002F73AE" w:rsidRDefault="002F73AE">
      <w:pPr>
        <w:spacing w:before="120"/>
        <w:ind w:firstLine="567"/>
        <w:jc w:val="both"/>
      </w:pPr>
      <w:r>
        <w:t>Таб.4.1 Стоимость основных производственных фондов и оборотных средств</w:t>
      </w:r>
    </w:p>
    <w:p w:rsidR="002F73AE" w:rsidRDefault="002F73AE">
      <w:pPr>
        <w:spacing w:before="120"/>
        <w:ind w:firstLine="567"/>
        <w:jc w:val="both"/>
      </w:pPr>
      <w:r>
        <w:t>(тыс. руб.)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18"/>
        <w:gridCol w:w="1559"/>
        <w:gridCol w:w="1417"/>
        <w:gridCol w:w="1237"/>
      </w:tblGrid>
      <w:tr w:rsidR="002F73AE" w:rsidRPr="002F73AE">
        <w:trPr>
          <w:cantSplit/>
        </w:trPr>
        <w:tc>
          <w:tcPr>
            <w:tcW w:w="4219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показателей</w:t>
            </w:r>
          </w:p>
        </w:tc>
        <w:tc>
          <w:tcPr>
            <w:tcW w:w="1418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Ожидаемое</w:t>
            </w:r>
          </w:p>
        </w:tc>
        <w:tc>
          <w:tcPr>
            <w:tcW w:w="1559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Прогноз</w:t>
            </w:r>
          </w:p>
        </w:tc>
        <w:tc>
          <w:tcPr>
            <w:tcW w:w="2654" w:type="dxa"/>
            <w:gridSpan w:val="2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Изменение</w:t>
            </w:r>
          </w:p>
        </w:tc>
      </w:tr>
      <w:tr w:rsidR="002F73AE" w:rsidRPr="002F73AE">
        <w:trPr>
          <w:cantSplit/>
        </w:trPr>
        <w:tc>
          <w:tcPr>
            <w:tcW w:w="4219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418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59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417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абсол</w:t>
            </w:r>
          </w:p>
        </w:tc>
        <w:tc>
          <w:tcPr>
            <w:tcW w:w="1237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относ</w:t>
            </w:r>
          </w:p>
        </w:tc>
      </w:tr>
      <w:tr w:rsidR="002F73AE" w:rsidRPr="002F73AE">
        <w:tc>
          <w:tcPr>
            <w:tcW w:w="421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Среднегодовая стоимость ОПФ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835300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918066,4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82766,4</w:t>
            </w:r>
          </w:p>
        </w:tc>
        <w:tc>
          <w:tcPr>
            <w:tcW w:w="12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9,9</w:t>
            </w:r>
          </w:p>
        </w:tc>
      </w:tr>
      <w:tr w:rsidR="002F73AE" w:rsidRPr="002F73AE">
        <w:tc>
          <w:tcPr>
            <w:tcW w:w="421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Среднегодовая стоимость оборотных средств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29235,5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31825,6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2590,1</w:t>
            </w:r>
          </w:p>
        </w:tc>
        <w:tc>
          <w:tcPr>
            <w:tcW w:w="123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8,86</w:t>
            </w:r>
          </w:p>
        </w:tc>
      </w:tr>
    </w:tbl>
    <w:p w:rsidR="002F73AE" w:rsidRDefault="002F73AE">
      <w:pPr>
        <w:spacing w:before="120"/>
        <w:ind w:firstLine="567"/>
        <w:jc w:val="both"/>
      </w:pPr>
      <w:r>
        <w:t>Вывод по разделу 4: среднегодовая стоимость ОПФ в плановом периоде увеличится на 82,8 млн.руб. или на 9,9% по сравнению с текущим периодом за счет поквартального ввода капитальных вложений. Среднегодовая стоимость оборотны средств увеличится на 2,6 млн.руб. или на 8,86% за счет ввода дополнительных оборотных средств в связи с развитием сети связи в плановом периоде и с учетом коэффициента инфляции.</w:t>
      </w:r>
    </w:p>
    <w:p w:rsidR="002F73AE" w:rsidRDefault="002F73AE">
      <w:pPr>
        <w:spacing w:before="120"/>
        <w:ind w:firstLine="567"/>
        <w:jc w:val="both"/>
      </w:pPr>
      <w:r>
        <w:t>Активная часть ОПФ в текущем году составила 710 млн.руб.; в плановом периоде составит 780,4 млн.руб., что составляет 85% от общей стоимости ОПФ соответствующего периода.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bookmarkStart w:id="8" w:name="_Toc25053117"/>
      <w:r>
        <w:rPr>
          <w:b/>
          <w:bCs/>
          <w:sz w:val="28"/>
          <w:szCs w:val="28"/>
        </w:rPr>
        <w:t>ЗАТРАТЫ НА ПРОИЗВОДСТВО И РЕАЛИЗАЦИЮ УСЛУГ</w:t>
      </w:r>
      <w:bookmarkEnd w:id="8"/>
    </w:p>
    <w:p w:rsidR="002F73AE" w:rsidRDefault="002F73AE">
      <w:pPr>
        <w:spacing w:before="120"/>
        <w:ind w:firstLine="567"/>
        <w:jc w:val="both"/>
      </w:pPr>
      <w:r>
        <w:t>При расчету затрат на производство и реализацию услуг связи необходимо определить следующие статьи затрат:</w:t>
      </w:r>
    </w:p>
    <w:p w:rsidR="002F73AE" w:rsidRDefault="002F73AE">
      <w:pPr>
        <w:spacing w:before="120"/>
        <w:ind w:firstLine="567"/>
        <w:jc w:val="both"/>
      </w:pPr>
      <w:r>
        <w:t>затраты на оплату труда;</w:t>
      </w:r>
    </w:p>
    <w:p w:rsidR="002F73AE" w:rsidRDefault="002F73AE">
      <w:pPr>
        <w:spacing w:before="120"/>
        <w:ind w:firstLine="567"/>
        <w:jc w:val="both"/>
      </w:pPr>
      <w:r>
        <w:t>отчисления на социальные нужды;</w:t>
      </w:r>
    </w:p>
    <w:p w:rsidR="002F73AE" w:rsidRDefault="002F73AE">
      <w:pPr>
        <w:spacing w:before="120"/>
        <w:ind w:firstLine="567"/>
        <w:jc w:val="both"/>
      </w:pPr>
      <w:r>
        <w:t>амортизационные отчисления;</w:t>
      </w:r>
    </w:p>
    <w:p w:rsidR="002F73AE" w:rsidRDefault="002F73AE">
      <w:pPr>
        <w:spacing w:before="120"/>
        <w:ind w:firstLine="567"/>
        <w:jc w:val="both"/>
      </w:pPr>
      <w:r>
        <w:t>затраты на материалы и запасные части;</w:t>
      </w:r>
    </w:p>
    <w:p w:rsidR="002F73AE" w:rsidRDefault="002F73AE">
      <w:pPr>
        <w:spacing w:before="120"/>
        <w:ind w:firstLine="567"/>
        <w:jc w:val="both"/>
      </w:pPr>
      <w:r>
        <w:t>затраты на электроэнергию со стороны для производственных нужд;</w:t>
      </w:r>
    </w:p>
    <w:p w:rsidR="002F73AE" w:rsidRDefault="002F73AE">
      <w:pPr>
        <w:spacing w:before="120"/>
        <w:ind w:firstLine="567"/>
        <w:jc w:val="both"/>
      </w:pPr>
      <w:r>
        <w:t>прочие затраты.</w:t>
      </w:r>
    </w:p>
    <w:p w:rsidR="002F73AE" w:rsidRDefault="002F73AE">
      <w:pPr>
        <w:spacing w:before="120"/>
        <w:ind w:firstLine="567"/>
        <w:jc w:val="both"/>
      </w:pPr>
      <w:r>
        <w:t>Затраты на оплату труда в текущем периоде составили 18298,1 тыс.руб.; в плановом периоде составят 19263,6 тыс.руб.</w:t>
      </w:r>
    </w:p>
    <w:p w:rsidR="002F73AE" w:rsidRDefault="002F73AE">
      <w:pPr>
        <w:spacing w:before="120"/>
        <w:ind w:firstLine="567"/>
        <w:jc w:val="both"/>
      </w:pPr>
      <w:r>
        <w:t>Отчисления на социальные нужды в текущем периоде составят:</w:t>
      </w:r>
    </w:p>
    <w:p w:rsidR="002F73AE" w:rsidRDefault="002F73AE">
      <w:pPr>
        <w:spacing w:before="120"/>
        <w:ind w:firstLine="567"/>
        <w:jc w:val="both"/>
      </w:pPr>
      <w:r>
        <w:t>Пенсионный фонд 18298,1</w:t>
      </w:r>
      <w:r>
        <w:rPr>
          <w:vertAlign w:val="superscript"/>
        </w:rPr>
        <w:t>.</w:t>
      </w:r>
      <w:r>
        <w:t>28% = 5123,5 т.р.</w:t>
      </w:r>
    </w:p>
    <w:p w:rsidR="002F73AE" w:rsidRDefault="002F73AE">
      <w:pPr>
        <w:spacing w:before="120"/>
        <w:ind w:firstLine="567"/>
        <w:jc w:val="both"/>
      </w:pPr>
      <w:r>
        <w:t>Социальное страхование 18298,1</w:t>
      </w:r>
      <w:r>
        <w:rPr>
          <w:vertAlign w:val="superscript"/>
        </w:rPr>
        <w:t>.</w:t>
      </w:r>
      <w:r>
        <w:t>4%=731,9 т.р.</w:t>
      </w:r>
    </w:p>
    <w:p w:rsidR="002F73AE" w:rsidRDefault="002F73AE">
      <w:pPr>
        <w:spacing w:before="120"/>
        <w:ind w:firstLine="567"/>
        <w:jc w:val="both"/>
      </w:pPr>
      <w:r>
        <w:t>Медицинское страхование 18298,1</w:t>
      </w:r>
      <w:r>
        <w:rPr>
          <w:vertAlign w:val="superscript"/>
        </w:rPr>
        <w:t>.</w:t>
      </w:r>
      <w:r>
        <w:t>3,6%=658,7 т.р.</w:t>
      </w:r>
    </w:p>
    <w:p w:rsidR="002F73AE" w:rsidRDefault="002F73AE">
      <w:pPr>
        <w:spacing w:before="120"/>
        <w:ind w:firstLine="567"/>
        <w:jc w:val="both"/>
      </w:pPr>
      <w:r>
        <w:t>Всего: 18298,1</w:t>
      </w:r>
      <w:r>
        <w:rPr>
          <w:vertAlign w:val="superscript"/>
        </w:rPr>
        <w:t>.</w:t>
      </w:r>
      <w:r>
        <w:t>35,6% = 6514,1 т.р.</w:t>
      </w:r>
    </w:p>
    <w:p w:rsidR="002F73AE" w:rsidRDefault="002F73AE">
      <w:pPr>
        <w:spacing w:before="120"/>
        <w:ind w:firstLine="567"/>
        <w:jc w:val="both"/>
      </w:pPr>
      <w:r>
        <w:t>Отчисления на социальные нужды в плановом периоде составят:</w:t>
      </w:r>
    </w:p>
    <w:p w:rsidR="002F73AE" w:rsidRDefault="002F73AE">
      <w:pPr>
        <w:spacing w:before="120"/>
        <w:ind w:firstLine="567"/>
        <w:jc w:val="both"/>
      </w:pPr>
      <w:r>
        <w:t>Пенсионный фонд 19263,6</w:t>
      </w:r>
      <w:r>
        <w:rPr>
          <w:vertAlign w:val="superscript"/>
        </w:rPr>
        <w:t>.</w:t>
      </w:r>
      <w:r>
        <w:t>28%= 5393,8 т.р.</w:t>
      </w:r>
    </w:p>
    <w:p w:rsidR="002F73AE" w:rsidRDefault="002F73AE">
      <w:pPr>
        <w:spacing w:before="120"/>
        <w:ind w:firstLine="567"/>
        <w:jc w:val="both"/>
      </w:pPr>
      <w:r>
        <w:t>Социальное страхование 19263,6</w:t>
      </w:r>
      <w:r>
        <w:rPr>
          <w:vertAlign w:val="superscript"/>
        </w:rPr>
        <w:t>.</w:t>
      </w:r>
      <w:r>
        <w:t>4%=770,5 т.р.</w:t>
      </w:r>
    </w:p>
    <w:p w:rsidR="002F73AE" w:rsidRDefault="002F73AE">
      <w:pPr>
        <w:spacing w:before="120"/>
        <w:ind w:firstLine="567"/>
        <w:jc w:val="both"/>
      </w:pPr>
      <w:r>
        <w:t>Медицинское страхование 19263,6</w:t>
      </w:r>
      <w:r>
        <w:rPr>
          <w:vertAlign w:val="superscript"/>
        </w:rPr>
        <w:t>.</w:t>
      </w:r>
      <w:r>
        <w:t>3,6%=693,5 т.р.</w:t>
      </w:r>
    </w:p>
    <w:p w:rsidR="002F73AE" w:rsidRDefault="002F73AE">
      <w:pPr>
        <w:spacing w:before="120"/>
        <w:ind w:firstLine="567"/>
        <w:jc w:val="both"/>
      </w:pPr>
      <w:r>
        <w:t>Всего: 19263,6</w:t>
      </w:r>
      <w:r>
        <w:rPr>
          <w:vertAlign w:val="superscript"/>
        </w:rPr>
        <w:t>.</w:t>
      </w:r>
      <w:r>
        <w:t>35,6%=6857,8 т.р.</w:t>
      </w:r>
    </w:p>
    <w:p w:rsidR="002F73AE" w:rsidRDefault="002F73AE">
      <w:pPr>
        <w:spacing w:before="120"/>
        <w:ind w:firstLine="567"/>
        <w:jc w:val="both"/>
      </w:pPr>
      <w:r>
        <w:t>Амортизационные отчисления планируются исходя из средней нормы амортизации в текущем периоде и среднегодовой стоимости ОПФ в плановом периоде</w:t>
      </w:r>
    </w:p>
    <w:p w:rsidR="002F73AE" w:rsidRDefault="002F73AE">
      <w:pPr>
        <w:spacing w:before="120"/>
        <w:ind w:firstLine="567"/>
        <w:jc w:val="both"/>
      </w:pPr>
      <w:r>
        <w:t>Средняя норма амортизации текущего периода рассчитывается исходя из суммы амортизации и среднегодовой стоимости ОПФ текущего года:</w:t>
      </w:r>
    </w:p>
    <w:p w:rsidR="002F73AE" w:rsidRDefault="002F73AE">
      <w:pPr>
        <w:spacing w:before="120"/>
        <w:ind w:firstLine="567"/>
        <w:jc w:val="both"/>
      </w:pPr>
      <w:r>
        <w:t>Н</w:t>
      </w:r>
      <w:r>
        <w:rPr>
          <w:vertAlign w:val="subscript"/>
        </w:rPr>
        <w:t>а</w:t>
      </w:r>
      <w:r>
        <w:t xml:space="preserve"> = 42785,4 : 835300 </w:t>
      </w:r>
      <w:r>
        <w:rPr>
          <w:vertAlign w:val="superscript"/>
        </w:rPr>
        <w:t>.</w:t>
      </w:r>
      <w:r>
        <w:t xml:space="preserve"> 100 = 5,12%</w:t>
      </w:r>
    </w:p>
    <w:p w:rsidR="002F73AE" w:rsidRDefault="002F73AE">
      <w:pPr>
        <w:spacing w:before="120"/>
        <w:ind w:firstLine="567"/>
        <w:jc w:val="both"/>
      </w:pPr>
      <w:r>
        <w:t>Следовательно, амортизационные отчисления планового периода будут равны:</w:t>
      </w:r>
    </w:p>
    <w:p w:rsidR="002F73AE" w:rsidRDefault="002F73AE">
      <w:pPr>
        <w:spacing w:before="120"/>
        <w:ind w:firstLine="567"/>
        <w:jc w:val="both"/>
      </w:pPr>
      <w:r>
        <w:t>А</w:t>
      </w:r>
      <w:r>
        <w:rPr>
          <w:vertAlign w:val="subscript"/>
        </w:rPr>
        <w:t>пл</w:t>
      </w:r>
      <w:r>
        <w:t xml:space="preserve"> = 918066,4 </w:t>
      </w:r>
      <w:r>
        <w:rPr>
          <w:vertAlign w:val="superscript"/>
        </w:rPr>
        <w:t>.</w:t>
      </w:r>
      <w:r>
        <w:t xml:space="preserve"> 5,12%= 47005 т.р.</w:t>
      </w:r>
    </w:p>
    <w:p w:rsidR="002F73AE" w:rsidRDefault="002F73AE">
      <w:pPr>
        <w:spacing w:before="120"/>
        <w:ind w:firstLine="567"/>
        <w:jc w:val="both"/>
      </w:pPr>
      <w:r>
        <w:t>Затраты на материалы и запасные части в плановом периоде определяются на основе сложившихся затрат на один номер сети в текущем году, индекса инфляции и среднегодового количества телефонных аппаратов в плановом году.</w:t>
      </w:r>
    </w:p>
    <w:p w:rsidR="002F73AE" w:rsidRDefault="002F73AE">
      <w:pPr>
        <w:spacing w:before="120"/>
        <w:ind w:firstLine="567"/>
        <w:jc w:val="both"/>
      </w:pPr>
      <w:r>
        <w:t>Затраты на 1 номер сети в текущем периоде равны:</w:t>
      </w:r>
    </w:p>
    <w:p w:rsidR="002F73AE" w:rsidRDefault="002F73AE">
      <w:pPr>
        <w:spacing w:before="120"/>
        <w:ind w:firstLine="567"/>
        <w:jc w:val="both"/>
      </w:pPr>
      <w:r>
        <w:t>2853 : 218,6 = 13,05 руб./ном.</w:t>
      </w:r>
    </w:p>
    <w:p w:rsidR="002F73AE" w:rsidRDefault="002F73AE">
      <w:pPr>
        <w:spacing w:before="120"/>
        <w:ind w:firstLine="567"/>
        <w:jc w:val="both"/>
      </w:pPr>
      <w:r>
        <w:t>Среднегодовое количество телефонных аппаратов в плановом периоде равно:</w:t>
      </w:r>
    </w:p>
    <w:p w:rsidR="002F73AE" w:rsidRDefault="002F73AE">
      <w:pPr>
        <w:spacing w:before="120"/>
        <w:ind w:firstLine="567"/>
        <w:jc w:val="both"/>
      </w:pPr>
      <w:r>
        <w:t>(248+272,1) : 2 = 260,05 т.ед.</w:t>
      </w:r>
    </w:p>
    <w:p w:rsidR="002F73AE" w:rsidRDefault="002F73AE">
      <w:pPr>
        <w:spacing w:before="120"/>
        <w:ind w:firstLine="567"/>
        <w:jc w:val="both"/>
      </w:pPr>
      <w:r>
        <w:t>Тогда затраты на материалы и запасные части планового периода будут равны:</w:t>
      </w:r>
    </w:p>
    <w:p w:rsidR="002F73AE" w:rsidRDefault="002F73AE">
      <w:pPr>
        <w:spacing w:before="120"/>
        <w:ind w:firstLine="567"/>
        <w:jc w:val="both"/>
      </w:pPr>
      <w:r>
        <w:t>З</w:t>
      </w:r>
      <w:r>
        <w:rPr>
          <w:vertAlign w:val="subscript"/>
        </w:rPr>
        <w:t>м</w:t>
      </w:r>
      <w:r>
        <w:t xml:space="preserve"> = 13,05</w:t>
      </w:r>
      <w:r>
        <w:rPr>
          <w:vertAlign w:val="superscript"/>
        </w:rPr>
        <w:t>.</w:t>
      </w:r>
      <w:r>
        <w:t>260,05</w:t>
      </w:r>
      <w:r>
        <w:rPr>
          <w:vertAlign w:val="superscript"/>
        </w:rPr>
        <w:t>.</w:t>
      </w:r>
      <w:r>
        <w:t>1,14=3868,8 т.р.</w:t>
      </w:r>
    </w:p>
    <w:p w:rsidR="002F73AE" w:rsidRDefault="002F73AE">
      <w:pPr>
        <w:spacing w:before="120"/>
        <w:ind w:firstLine="567"/>
        <w:jc w:val="both"/>
      </w:pPr>
      <w:r>
        <w:t>Затраты на электроэнергию со стороны для производственных нужд в плановом периоде определяются аналогично затратам на материалы и запасные части.</w:t>
      </w:r>
    </w:p>
    <w:p w:rsidR="002F73AE" w:rsidRDefault="002F73AE">
      <w:pPr>
        <w:spacing w:before="120"/>
        <w:ind w:firstLine="567"/>
        <w:jc w:val="both"/>
      </w:pPr>
      <w:r>
        <w:t>Затраты на один номер сети в текущем периоде равны:</w:t>
      </w:r>
    </w:p>
    <w:p w:rsidR="002F73AE" w:rsidRDefault="002F73AE">
      <w:pPr>
        <w:spacing w:before="120"/>
        <w:ind w:firstLine="567"/>
        <w:jc w:val="both"/>
      </w:pPr>
      <w:r>
        <w:t>2464,4: 218,6 = 11,27 руб./ном.</w:t>
      </w:r>
    </w:p>
    <w:p w:rsidR="002F73AE" w:rsidRDefault="002F73AE">
      <w:pPr>
        <w:spacing w:before="120"/>
        <w:ind w:firstLine="567"/>
        <w:jc w:val="both"/>
      </w:pPr>
      <w:r>
        <w:t>Следовательно, затраты на электроэнергию планового периода будут равны:</w:t>
      </w:r>
    </w:p>
    <w:p w:rsidR="002F73AE" w:rsidRDefault="002F73AE">
      <w:pPr>
        <w:spacing w:before="120"/>
        <w:ind w:firstLine="567"/>
        <w:jc w:val="both"/>
      </w:pPr>
      <w:r>
        <w:t>З</w:t>
      </w:r>
      <w:r>
        <w:rPr>
          <w:vertAlign w:val="subscript"/>
        </w:rPr>
        <w:t>э</w:t>
      </w:r>
      <w:r>
        <w:t>= 11,27</w:t>
      </w:r>
      <w:r>
        <w:rPr>
          <w:vertAlign w:val="superscript"/>
        </w:rPr>
        <w:t>.</w:t>
      </w:r>
      <w:r>
        <w:t>260,05</w:t>
      </w:r>
      <w:r>
        <w:rPr>
          <w:vertAlign w:val="superscript"/>
        </w:rPr>
        <w:t>.</w:t>
      </w:r>
      <w:r>
        <w:t>1,14=3341,07 т.р.</w:t>
      </w:r>
    </w:p>
    <w:p w:rsidR="002F73AE" w:rsidRDefault="002F73AE">
      <w:pPr>
        <w:spacing w:before="120"/>
        <w:ind w:firstLine="567"/>
        <w:jc w:val="both"/>
      </w:pPr>
      <w:r>
        <w:t>Прочие затраты прогнозируемого периода определяются на основе их удельного веса в текущем периоде по формуле 5.1</w:t>
      </w:r>
    </w:p>
    <w:p w:rsidR="002F73AE" w:rsidRDefault="002F73AE">
      <w:pPr>
        <w:spacing w:before="120"/>
        <w:ind w:firstLine="567"/>
        <w:jc w:val="both"/>
      </w:pPr>
      <w:r>
        <w:t>(5.1) Э</w:t>
      </w:r>
      <w:r>
        <w:rPr>
          <w:vertAlign w:val="subscript"/>
        </w:rPr>
        <w:t>прпл</w:t>
      </w:r>
      <w:r>
        <w:t xml:space="preserve"> = Э</w:t>
      </w:r>
      <w:r>
        <w:rPr>
          <w:vertAlign w:val="subscript"/>
        </w:rPr>
        <w:t>общ</w:t>
      </w:r>
      <w:r>
        <w:t xml:space="preserve"> </w:t>
      </w:r>
      <w:r>
        <w:rPr>
          <w:vertAlign w:val="superscript"/>
        </w:rPr>
        <w:t>.</w:t>
      </w:r>
      <w:r>
        <w:t xml:space="preserve"> </w:t>
      </w:r>
      <w:r>
        <w:rPr>
          <w:lang w:val="en-US"/>
        </w:rPr>
        <w:t>d</w:t>
      </w:r>
      <w:r>
        <w:rPr>
          <w:vertAlign w:val="subscript"/>
        </w:rPr>
        <w:t>про</w:t>
      </w:r>
      <w:r>
        <w:t xml:space="preserve"> : 1-</w:t>
      </w:r>
      <w:r>
        <w:rPr>
          <w:lang w:val="en-US"/>
        </w:rPr>
        <w:t>d</w:t>
      </w:r>
      <w:r>
        <w:rPr>
          <w:vertAlign w:val="subscript"/>
        </w:rPr>
        <w:t>про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Э</w:t>
      </w:r>
      <w:r>
        <w:rPr>
          <w:vertAlign w:val="subscript"/>
        </w:rPr>
        <w:t>общ</w:t>
      </w:r>
      <w:r>
        <w:t>- сумма затрат на оплату труда, отчисления на социальные нужды, амортизационные отчисления, электроэнергию, материалы и запасные части в прогнозируемом периоду, тыс.руб.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d</w:t>
      </w:r>
      <w:r>
        <w:rPr>
          <w:vertAlign w:val="subscript"/>
        </w:rPr>
        <w:t>про</w:t>
      </w:r>
      <w:r>
        <w:t>- удельный вес прочих затрат в текущем периоде</w:t>
      </w:r>
    </w:p>
    <w:p w:rsidR="002F73AE" w:rsidRDefault="002F73AE">
      <w:pPr>
        <w:spacing w:before="120"/>
        <w:ind w:firstLine="567"/>
        <w:jc w:val="both"/>
      </w:pPr>
      <w:r>
        <w:t>Общая сумма затрат текущего периода равна:</w:t>
      </w:r>
    </w:p>
    <w:p w:rsidR="002F73AE" w:rsidRDefault="002F73AE">
      <w:pPr>
        <w:spacing w:before="120"/>
        <w:ind w:firstLine="567"/>
        <w:jc w:val="both"/>
      </w:pPr>
      <w:r>
        <w:t>Э</w:t>
      </w:r>
      <w:r>
        <w:rPr>
          <w:vertAlign w:val="subscript"/>
        </w:rPr>
        <w:t>общ</w:t>
      </w:r>
      <w:r>
        <w:t>=18298,1+6514,1+42785,4+2464,4+2853+15462,7=88377,7тыс. руб.</w:t>
      </w:r>
    </w:p>
    <w:p w:rsidR="002F73AE" w:rsidRDefault="002F73AE">
      <w:pPr>
        <w:spacing w:before="120"/>
        <w:ind w:firstLine="567"/>
        <w:jc w:val="both"/>
      </w:pPr>
      <w:r>
        <w:t>Удельный вес прочих затрат в общих в текущем периоде равен:</w:t>
      </w:r>
    </w:p>
    <w:p w:rsidR="002F73AE" w:rsidRDefault="002F73AE">
      <w:pPr>
        <w:spacing w:before="120"/>
        <w:ind w:firstLine="567"/>
        <w:jc w:val="both"/>
      </w:pPr>
      <w:r>
        <w:t>15462,7: 88377,7 = 0,175 или 17,5%</w:t>
      </w:r>
    </w:p>
    <w:p w:rsidR="002F73AE" w:rsidRDefault="002F73AE">
      <w:pPr>
        <w:spacing w:before="120"/>
        <w:ind w:firstLine="567"/>
        <w:jc w:val="both"/>
      </w:pPr>
      <w:r>
        <w:t>Общая сумма затрат планового периода равна:</w:t>
      </w:r>
    </w:p>
    <w:p w:rsidR="002F73AE" w:rsidRDefault="002F73AE">
      <w:pPr>
        <w:spacing w:before="120"/>
        <w:ind w:firstLine="567"/>
        <w:jc w:val="both"/>
      </w:pPr>
      <w:r>
        <w:t>Э</w:t>
      </w:r>
      <w:r>
        <w:rPr>
          <w:vertAlign w:val="subscript"/>
        </w:rPr>
        <w:t>общ</w:t>
      </w:r>
      <w:r>
        <w:t>= 19263,6+6857,8+47005+3341,07+3868,8=80336,3 тыс.руб.</w:t>
      </w:r>
    </w:p>
    <w:p w:rsidR="002F73AE" w:rsidRDefault="002F73AE">
      <w:pPr>
        <w:spacing w:before="120"/>
        <w:ind w:firstLine="567"/>
        <w:jc w:val="both"/>
      </w:pPr>
      <w:r>
        <w:t>Следовательно, сумма прочих затрат в плановом периоде составит:</w:t>
      </w:r>
    </w:p>
    <w:p w:rsidR="002F73AE" w:rsidRDefault="002F73AE">
      <w:pPr>
        <w:spacing w:before="120"/>
        <w:ind w:firstLine="567"/>
        <w:jc w:val="both"/>
      </w:pPr>
      <w:r>
        <w:t>Э</w:t>
      </w:r>
      <w:r>
        <w:rPr>
          <w:vertAlign w:val="subscript"/>
        </w:rPr>
        <w:t>прпл</w:t>
      </w:r>
      <w:r>
        <w:t>= (80336,3</w:t>
      </w:r>
      <w:r>
        <w:rPr>
          <w:vertAlign w:val="superscript"/>
        </w:rPr>
        <w:t>.</w:t>
      </w:r>
      <w:r>
        <w:t>0,175):(1-0,175) = 17041 т.р.</w:t>
      </w:r>
    </w:p>
    <w:p w:rsidR="002F73AE" w:rsidRDefault="002F73AE">
      <w:pPr>
        <w:spacing w:before="120"/>
        <w:ind w:firstLine="567"/>
        <w:jc w:val="both"/>
      </w:pPr>
      <w:r>
        <w:t>Сведем все полученные расчеты в таблицу 5.1</w:t>
      </w:r>
    </w:p>
    <w:p w:rsidR="002F73AE" w:rsidRDefault="002F73AE">
      <w:pPr>
        <w:spacing w:before="120"/>
        <w:ind w:firstLine="567"/>
        <w:jc w:val="both"/>
      </w:pPr>
      <w:r>
        <w:t>Таб.5.1 Структура затрат на производство и реализацию услуг связи. (тыс. руб.)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18"/>
        <w:gridCol w:w="1134"/>
        <w:gridCol w:w="1559"/>
        <w:gridCol w:w="1134"/>
        <w:gridCol w:w="1097"/>
      </w:tblGrid>
      <w:tr w:rsidR="002F73AE" w:rsidRPr="002F73AE">
        <w:trPr>
          <w:cantSplit/>
        </w:trPr>
        <w:tc>
          <w:tcPr>
            <w:tcW w:w="3510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статей затрат</w:t>
            </w:r>
          </w:p>
        </w:tc>
        <w:tc>
          <w:tcPr>
            <w:tcW w:w="2552" w:type="dxa"/>
            <w:gridSpan w:val="2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Ожидаемое</w:t>
            </w:r>
          </w:p>
        </w:tc>
        <w:tc>
          <w:tcPr>
            <w:tcW w:w="2693" w:type="dxa"/>
            <w:gridSpan w:val="2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Прогноз</w:t>
            </w:r>
          </w:p>
        </w:tc>
        <w:tc>
          <w:tcPr>
            <w:tcW w:w="1097" w:type="dxa"/>
            <w:vMerge w:val="restart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Изменение в %</w:t>
            </w:r>
          </w:p>
        </w:tc>
      </w:tr>
      <w:tr w:rsidR="002F73AE" w:rsidRPr="002F73AE">
        <w:trPr>
          <w:cantSplit/>
        </w:trPr>
        <w:tc>
          <w:tcPr>
            <w:tcW w:w="3510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418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Тыс.руб</w:t>
            </w:r>
          </w:p>
        </w:tc>
        <w:tc>
          <w:tcPr>
            <w:tcW w:w="113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% к итогу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Тыс.руб</w:t>
            </w:r>
          </w:p>
        </w:tc>
        <w:tc>
          <w:tcPr>
            <w:tcW w:w="113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% к итогу</w:t>
            </w:r>
          </w:p>
        </w:tc>
        <w:tc>
          <w:tcPr>
            <w:tcW w:w="1097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</w:tr>
      <w:tr w:rsidR="002F73AE" w:rsidRPr="002F73AE">
        <w:tc>
          <w:tcPr>
            <w:tcW w:w="351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Затраты на оплату труда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18298,1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20,7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18906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19</w:t>
            </w:r>
          </w:p>
        </w:tc>
        <w:tc>
          <w:tcPr>
            <w:tcW w:w="109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5,3</w:t>
            </w:r>
          </w:p>
        </w:tc>
      </w:tr>
      <w:tr w:rsidR="002F73AE" w:rsidRPr="002F73AE">
        <w:tc>
          <w:tcPr>
            <w:tcW w:w="351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Отчисления на социальные нужды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6514,1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7,4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6857,8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7,0</w:t>
            </w:r>
          </w:p>
        </w:tc>
        <w:tc>
          <w:tcPr>
            <w:tcW w:w="109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5,3</w:t>
            </w:r>
          </w:p>
        </w:tc>
      </w:tr>
      <w:tr w:rsidR="002F73AE" w:rsidRPr="002F73AE">
        <w:tc>
          <w:tcPr>
            <w:tcW w:w="351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Амортизационные отчисления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42785,4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48,4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47005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48,3</w:t>
            </w:r>
          </w:p>
        </w:tc>
        <w:tc>
          <w:tcPr>
            <w:tcW w:w="109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9,9</w:t>
            </w:r>
          </w:p>
        </w:tc>
      </w:tr>
      <w:tr w:rsidR="002F73AE" w:rsidRPr="002F73AE">
        <w:tc>
          <w:tcPr>
            <w:tcW w:w="351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Затраты на материалы и запчасти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2853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3,2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3868,8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4,0</w:t>
            </w:r>
          </w:p>
        </w:tc>
        <w:tc>
          <w:tcPr>
            <w:tcW w:w="109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35,6</w:t>
            </w:r>
          </w:p>
        </w:tc>
      </w:tr>
      <w:tr w:rsidR="002F73AE" w:rsidRPr="002F73AE">
        <w:tc>
          <w:tcPr>
            <w:tcW w:w="351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5. Затраты на электроэнергию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2464,4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2,8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3341,07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3,4</w:t>
            </w:r>
          </w:p>
        </w:tc>
        <w:tc>
          <w:tcPr>
            <w:tcW w:w="109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35,6</w:t>
            </w:r>
          </w:p>
        </w:tc>
      </w:tr>
      <w:tr w:rsidR="002F73AE" w:rsidRPr="002F73AE">
        <w:tc>
          <w:tcPr>
            <w:tcW w:w="351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6. Прочие затраты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15462,7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17,5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17041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17,5</w:t>
            </w:r>
          </w:p>
        </w:tc>
        <w:tc>
          <w:tcPr>
            <w:tcW w:w="109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10,2</w:t>
            </w:r>
          </w:p>
        </w:tc>
      </w:tr>
      <w:tr w:rsidR="002F73AE" w:rsidRPr="002F73AE">
        <w:tc>
          <w:tcPr>
            <w:tcW w:w="351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Итого: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88377,7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97377,3</w:t>
            </w:r>
          </w:p>
        </w:tc>
        <w:tc>
          <w:tcPr>
            <w:tcW w:w="1134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100</w:t>
            </w:r>
          </w:p>
        </w:tc>
        <w:tc>
          <w:tcPr>
            <w:tcW w:w="109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10,1</w:t>
            </w: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Далее рассчитаем калькуляцию себестоимости 100 рублей доходов по статьям затрат.</w:t>
      </w:r>
    </w:p>
    <w:p w:rsidR="002F73AE" w:rsidRDefault="002F73AE">
      <w:pPr>
        <w:spacing w:before="120"/>
        <w:ind w:firstLine="567"/>
        <w:jc w:val="both"/>
      </w:pPr>
      <w:r>
        <w:t>Все вышеперечисленные статьи затрат входят в смету затрат на производство и в сумме определяют полную себестоимость производства услуг. Вместе с тем на предприятиях связи применяется относительный показатель себестоимости, характеризующий общие эксплуатационные затраты предприятия, приходящиеся на 100 рублей доходов от основной деятельности. Он определяется по формуле 5.2</w:t>
      </w:r>
    </w:p>
    <w:p w:rsidR="002F73AE" w:rsidRDefault="002F73AE">
      <w:pPr>
        <w:spacing w:before="120"/>
        <w:ind w:firstLine="567"/>
        <w:jc w:val="both"/>
      </w:pPr>
      <w:r>
        <w:t>(5.2) С=(Э/Д</w:t>
      </w:r>
      <w:r>
        <w:rPr>
          <w:vertAlign w:val="subscript"/>
        </w:rPr>
        <w:t>од</w:t>
      </w:r>
      <w:r>
        <w:t>)</w:t>
      </w:r>
      <w:r>
        <w:rPr>
          <w:vertAlign w:val="superscript"/>
        </w:rPr>
        <w:t>.</w:t>
      </w:r>
      <w:r>
        <w:t>100 руб., где</w:t>
      </w:r>
    </w:p>
    <w:p w:rsidR="002F73AE" w:rsidRDefault="002F73AE">
      <w:pPr>
        <w:spacing w:before="120"/>
        <w:ind w:firstLine="567"/>
        <w:jc w:val="both"/>
      </w:pPr>
      <w:r>
        <w:t>Э- полная себестоимость за определенный период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од</w:t>
      </w:r>
      <w:r>
        <w:t>- доходы от основной деятельности за тот же период</w:t>
      </w:r>
    </w:p>
    <w:p w:rsidR="002F73AE" w:rsidRDefault="002F73AE">
      <w:pPr>
        <w:spacing w:before="120"/>
        <w:ind w:firstLine="567"/>
        <w:jc w:val="both"/>
      </w:pPr>
      <w:r>
        <w:t>Калькуляция ожидаемая в текущем году:</w:t>
      </w:r>
    </w:p>
    <w:p w:rsidR="002F73AE" w:rsidRDefault="002F73AE">
      <w:pPr>
        <w:spacing w:before="120"/>
        <w:ind w:firstLine="567"/>
        <w:jc w:val="both"/>
      </w:pPr>
      <w:r>
        <w:t>Затраты на оплату труда= 18298,1:108633,25</w:t>
      </w:r>
      <w:r>
        <w:rPr>
          <w:vertAlign w:val="superscript"/>
        </w:rPr>
        <w:t>.</w:t>
      </w:r>
      <w:r>
        <w:t>100=16,84р.</w:t>
      </w:r>
    </w:p>
    <w:p w:rsidR="002F73AE" w:rsidRDefault="002F73AE">
      <w:pPr>
        <w:spacing w:before="120"/>
        <w:ind w:firstLine="567"/>
        <w:jc w:val="both"/>
      </w:pPr>
      <w:r>
        <w:t>Отчисления на соц.нужды=6514,1:108633,25</w:t>
      </w:r>
      <w:r>
        <w:rPr>
          <w:vertAlign w:val="superscript"/>
        </w:rPr>
        <w:t>.</w:t>
      </w:r>
      <w:r>
        <w:t>100=6р.</w:t>
      </w:r>
    </w:p>
    <w:p w:rsidR="002F73AE" w:rsidRDefault="002F73AE">
      <w:pPr>
        <w:spacing w:before="120"/>
        <w:ind w:firstLine="567"/>
        <w:jc w:val="both"/>
      </w:pPr>
      <w:r>
        <w:t>Амортизационные тчисления=42785,4:108633,25</w:t>
      </w:r>
      <w:r>
        <w:rPr>
          <w:vertAlign w:val="superscript"/>
        </w:rPr>
        <w:t>.</w:t>
      </w:r>
      <w:r>
        <w:t>100=39,4р.</w:t>
      </w:r>
    </w:p>
    <w:p w:rsidR="002F73AE" w:rsidRDefault="002F73AE">
      <w:pPr>
        <w:spacing w:before="120"/>
        <w:ind w:firstLine="567"/>
        <w:jc w:val="both"/>
      </w:pPr>
      <w:r>
        <w:t>Затраты на мат-лы и запчасти=2853:108633,25</w:t>
      </w:r>
      <w:r>
        <w:rPr>
          <w:vertAlign w:val="superscript"/>
        </w:rPr>
        <w:t>.</w:t>
      </w:r>
      <w:r>
        <w:t>100=2,63р.</w:t>
      </w:r>
    </w:p>
    <w:p w:rsidR="002F73AE" w:rsidRDefault="002F73AE">
      <w:pPr>
        <w:spacing w:before="120"/>
        <w:ind w:firstLine="567"/>
        <w:jc w:val="both"/>
      </w:pPr>
      <w:r>
        <w:t>Затраты на эл.энергию=2464,4:108633,25</w:t>
      </w:r>
      <w:r>
        <w:rPr>
          <w:vertAlign w:val="superscript"/>
        </w:rPr>
        <w:t>.</w:t>
      </w:r>
      <w:r>
        <w:t>100=2,27р.</w:t>
      </w:r>
    </w:p>
    <w:p w:rsidR="002F73AE" w:rsidRDefault="002F73AE">
      <w:pPr>
        <w:spacing w:before="120"/>
        <w:ind w:firstLine="567"/>
        <w:jc w:val="both"/>
      </w:pPr>
      <w:r>
        <w:t>Прочие затраты=15462,7:108633,25</w:t>
      </w:r>
      <w:r>
        <w:rPr>
          <w:vertAlign w:val="superscript"/>
        </w:rPr>
        <w:t>.</w:t>
      </w:r>
      <w:r>
        <w:t>100=14,23р.</w:t>
      </w:r>
    </w:p>
    <w:p w:rsidR="002F73AE" w:rsidRDefault="002F73AE">
      <w:pPr>
        <w:spacing w:before="120"/>
        <w:ind w:firstLine="567"/>
        <w:jc w:val="both"/>
      </w:pPr>
      <w:r>
        <w:t>Итого затрат=88377,7:108633,25</w:t>
      </w:r>
      <w:r>
        <w:rPr>
          <w:vertAlign w:val="superscript"/>
        </w:rPr>
        <w:t>.</w:t>
      </w:r>
      <w:r>
        <w:t>100=81,35р.</w:t>
      </w:r>
    </w:p>
    <w:p w:rsidR="002F73AE" w:rsidRDefault="002F73AE">
      <w:pPr>
        <w:spacing w:before="120"/>
        <w:ind w:firstLine="567"/>
        <w:jc w:val="both"/>
      </w:pPr>
      <w:r>
        <w:t>Калькуляция на прогнозируемый период:</w:t>
      </w:r>
    </w:p>
    <w:p w:rsidR="002F73AE" w:rsidRDefault="002F73AE">
      <w:pPr>
        <w:spacing w:before="120"/>
        <w:ind w:firstLine="567"/>
        <w:jc w:val="both"/>
      </w:pPr>
      <w:r>
        <w:t>Затраты на оплату труда=19263,6:173313,37</w:t>
      </w:r>
      <w:r>
        <w:rPr>
          <w:vertAlign w:val="superscript"/>
        </w:rPr>
        <w:t>.</w:t>
      </w:r>
      <w:r>
        <w:t>100=11,11р.</w:t>
      </w:r>
    </w:p>
    <w:p w:rsidR="002F73AE" w:rsidRDefault="002F73AE">
      <w:pPr>
        <w:spacing w:before="120"/>
        <w:ind w:firstLine="567"/>
        <w:jc w:val="both"/>
      </w:pPr>
      <w:r>
        <w:t>Отчисления на соц.нужды=6857,8:173313,37</w:t>
      </w:r>
      <w:r>
        <w:rPr>
          <w:vertAlign w:val="superscript"/>
        </w:rPr>
        <w:t>.</w:t>
      </w:r>
      <w:r>
        <w:t>100=3,96р.</w:t>
      </w:r>
    </w:p>
    <w:p w:rsidR="002F73AE" w:rsidRDefault="002F73AE">
      <w:pPr>
        <w:spacing w:before="120"/>
        <w:ind w:firstLine="567"/>
        <w:jc w:val="both"/>
      </w:pPr>
      <w:r>
        <w:t>Амортизационные отчисления=47005:173313,37</w:t>
      </w:r>
      <w:r>
        <w:rPr>
          <w:vertAlign w:val="superscript"/>
        </w:rPr>
        <w:t>.</w:t>
      </w:r>
      <w:r>
        <w:t>100=27,12р.</w:t>
      </w:r>
    </w:p>
    <w:p w:rsidR="002F73AE" w:rsidRDefault="002F73AE">
      <w:pPr>
        <w:spacing w:before="120"/>
        <w:ind w:firstLine="567"/>
        <w:jc w:val="both"/>
      </w:pPr>
      <w:r>
        <w:t>Затраты на материалы и запчасти=3868,8:173313,37</w:t>
      </w:r>
      <w:r>
        <w:rPr>
          <w:vertAlign w:val="superscript"/>
        </w:rPr>
        <w:t>.</w:t>
      </w:r>
      <w:r>
        <w:t>100=2,23р.</w:t>
      </w:r>
    </w:p>
    <w:p w:rsidR="002F73AE" w:rsidRDefault="002F73AE">
      <w:pPr>
        <w:spacing w:before="120"/>
        <w:ind w:firstLine="567"/>
        <w:jc w:val="both"/>
      </w:pPr>
      <w:r>
        <w:t>Затраты на эл.энергию=3341,07:173313,37</w:t>
      </w:r>
      <w:r>
        <w:rPr>
          <w:vertAlign w:val="superscript"/>
        </w:rPr>
        <w:t>.</w:t>
      </w:r>
      <w:r>
        <w:t>100=1,93р.</w:t>
      </w:r>
    </w:p>
    <w:p w:rsidR="002F73AE" w:rsidRDefault="002F73AE">
      <w:pPr>
        <w:spacing w:before="120"/>
        <w:ind w:firstLine="567"/>
        <w:jc w:val="both"/>
      </w:pPr>
      <w:r>
        <w:t>Прочие затраты=17041:173313,37</w:t>
      </w:r>
      <w:r>
        <w:rPr>
          <w:vertAlign w:val="superscript"/>
        </w:rPr>
        <w:t>.</w:t>
      </w:r>
      <w:r>
        <w:t>100=9,83р.</w:t>
      </w:r>
    </w:p>
    <w:p w:rsidR="002F73AE" w:rsidRDefault="002F73AE">
      <w:pPr>
        <w:spacing w:before="120"/>
        <w:ind w:firstLine="567"/>
        <w:jc w:val="both"/>
      </w:pPr>
      <w:r>
        <w:t>Итого затрат=97377:173313,37</w:t>
      </w:r>
      <w:r>
        <w:rPr>
          <w:vertAlign w:val="superscript"/>
        </w:rPr>
        <w:t>.</w:t>
      </w:r>
      <w:r>
        <w:t>100=56,2р.</w:t>
      </w:r>
    </w:p>
    <w:p w:rsidR="002F73AE" w:rsidRDefault="002F73AE">
      <w:pPr>
        <w:spacing w:before="120"/>
        <w:ind w:firstLine="567"/>
        <w:jc w:val="both"/>
      </w:pPr>
      <w:r>
        <w:t>Произведенные расчеты сведем в таблицу 5.2</w:t>
      </w:r>
    </w:p>
    <w:p w:rsidR="002F73AE" w:rsidRDefault="002F73AE">
      <w:pPr>
        <w:spacing w:before="120"/>
        <w:ind w:firstLine="567"/>
        <w:jc w:val="both"/>
      </w:pPr>
      <w:r>
        <w:t>Таб.5.2 Калькуляция себестоимости услуг связи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18"/>
        <w:gridCol w:w="1417"/>
        <w:gridCol w:w="1276"/>
        <w:gridCol w:w="1095"/>
      </w:tblGrid>
      <w:tr w:rsidR="002F73AE" w:rsidRPr="002F73AE">
        <w:trPr>
          <w:cantSplit/>
        </w:trPr>
        <w:tc>
          <w:tcPr>
            <w:tcW w:w="4644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статей затрат</w:t>
            </w:r>
          </w:p>
        </w:tc>
        <w:tc>
          <w:tcPr>
            <w:tcW w:w="2835" w:type="dxa"/>
            <w:gridSpan w:val="2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Себестоимость 100 рублей доходов, руб.</w:t>
            </w:r>
          </w:p>
        </w:tc>
        <w:tc>
          <w:tcPr>
            <w:tcW w:w="2371" w:type="dxa"/>
            <w:gridSpan w:val="2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Изменение</w:t>
            </w:r>
          </w:p>
        </w:tc>
      </w:tr>
      <w:tr w:rsidR="002F73AE" w:rsidRPr="002F73AE">
        <w:trPr>
          <w:cantSplit/>
        </w:trPr>
        <w:tc>
          <w:tcPr>
            <w:tcW w:w="4644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418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Ожид.</w:t>
            </w:r>
          </w:p>
        </w:tc>
        <w:tc>
          <w:tcPr>
            <w:tcW w:w="1417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Прог.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Руб.</w:t>
            </w:r>
          </w:p>
        </w:tc>
        <w:tc>
          <w:tcPr>
            <w:tcW w:w="109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%</w:t>
            </w:r>
          </w:p>
        </w:tc>
      </w:tr>
      <w:tr w:rsidR="002F73AE" w:rsidRPr="002F73AE">
        <w:tc>
          <w:tcPr>
            <w:tcW w:w="46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Затраты на оплату труда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16,84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11,11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-5,73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-34,0</w:t>
            </w:r>
          </w:p>
        </w:tc>
      </w:tr>
      <w:tr w:rsidR="002F73AE" w:rsidRPr="002F73AE">
        <w:tc>
          <w:tcPr>
            <w:tcW w:w="46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Отчисления на соц.нужды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3,96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-2,04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-31,2</w:t>
            </w:r>
          </w:p>
        </w:tc>
      </w:tr>
      <w:tr w:rsidR="002F73AE" w:rsidRPr="002F73AE">
        <w:tc>
          <w:tcPr>
            <w:tcW w:w="46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Амортизационные отчисления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39,4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27,12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-12,28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-31,2</w:t>
            </w:r>
          </w:p>
        </w:tc>
      </w:tr>
      <w:tr w:rsidR="002F73AE" w:rsidRPr="002F73AE">
        <w:tc>
          <w:tcPr>
            <w:tcW w:w="46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Затраты на материалы и запчасти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2,63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2,23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-0,4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-15,2</w:t>
            </w:r>
          </w:p>
        </w:tc>
      </w:tr>
      <w:tr w:rsidR="002F73AE" w:rsidRPr="002F73AE">
        <w:tc>
          <w:tcPr>
            <w:tcW w:w="46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5. Затраты на эл.энергию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2,27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1,93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-0,34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-15,2</w:t>
            </w:r>
          </w:p>
        </w:tc>
      </w:tr>
      <w:tr w:rsidR="002F73AE" w:rsidRPr="002F73AE">
        <w:tc>
          <w:tcPr>
            <w:tcW w:w="464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6. Прочие затраты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14,23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9,83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-4,4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-30,9</w:t>
            </w:r>
          </w:p>
        </w:tc>
      </w:tr>
      <w:tr w:rsidR="002F73AE" w:rsidRPr="002F73AE">
        <w:tc>
          <w:tcPr>
            <w:tcW w:w="4644" w:type="dxa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Итого: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81,35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56,2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-25,15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  <w:rPr>
                <w:b/>
                <w:bCs/>
              </w:rPr>
            </w:pPr>
            <w:r w:rsidRPr="002F73AE">
              <w:rPr>
                <w:b/>
                <w:bCs/>
              </w:rPr>
              <w:t>-30,9</w:t>
            </w: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Расчет налога на добавленную стоимость, связанного с приобретением и расходованием материалов, запчастей, электроэнергии производится по формуле 5.3</w:t>
      </w:r>
    </w:p>
    <w:p w:rsidR="002F73AE" w:rsidRDefault="002F73AE">
      <w:pPr>
        <w:spacing w:before="120"/>
        <w:ind w:firstLine="567"/>
        <w:jc w:val="both"/>
      </w:pPr>
      <w:r>
        <w:t>(5.3) НДС</w:t>
      </w:r>
      <w:r>
        <w:rPr>
          <w:vertAlign w:val="subscript"/>
          <w:lang w:val="en-US"/>
        </w:rPr>
        <w:t>i</w:t>
      </w:r>
      <w:r>
        <w:t>= Э</w:t>
      </w:r>
      <w:r>
        <w:rPr>
          <w:vertAlign w:val="subscript"/>
        </w:rPr>
        <w:t>об</w:t>
      </w:r>
      <w:r>
        <w:rPr>
          <w:vertAlign w:val="subscript"/>
          <w:lang w:val="en-US"/>
        </w:rPr>
        <w:t>i</w:t>
      </w:r>
      <w:r>
        <w:rPr>
          <w:vertAlign w:val="superscript"/>
        </w:rPr>
        <w:t>.</w:t>
      </w:r>
      <w:r>
        <w:t>Н</w:t>
      </w:r>
      <w:r>
        <w:rPr>
          <w:vertAlign w:val="subscript"/>
        </w:rPr>
        <w:t xml:space="preserve">сндс </w:t>
      </w:r>
      <w:r>
        <w:t>: 100, где</w:t>
      </w:r>
    </w:p>
    <w:p w:rsidR="002F73AE" w:rsidRDefault="002F73AE">
      <w:pPr>
        <w:spacing w:before="120"/>
        <w:ind w:firstLine="567"/>
        <w:jc w:val="both"/>
      </w:pPr>
      <w:r>
        <w:t>Э</w:t>
      </w:r>
      <w:r>
        <w:rPr>
          <w:vertAlign w:val="subscript"/>
        </w:rPr>
        <w:t>об</w:t>
      </w:r>
      <w:r>
        <w:rPr>
          <w:vertAlign w:val="subscript"/>
          <w:lang w:val="en-US"/>
        </w:rPr>
        <w:t>i</w:t>
      </w:r>
      <w:r>
        <w:t>- сумма затрат на материалы, запчасти, электроэнергию, прочих затрат, облагаемых НДС в текущем и плановом периоде, тыс.руб.</w:t>
      </w:r>
    </w:p>
    <w:p w:rsidR="002F73AE" w:rsidRDefault="002F73AE">
      <w:pPr>
        <w:spacing w:before="120"/>
        <w:ind w:firstLine="567"/>
        <w:jc w:val="both"/>
      </w:pPr>
      <w:r>
        <w:t>Н</w:t>
      </w:r>
      <w:r>
        <w:rPr>
          <w:vertAlign w:val="subscript"/>
        </w:rPr>
        <w:t>сндс</w:t>
      </w:r>
      <w:r>
        <w:t>- ставка НДС, %</w:t>
      </w:r>
    </w:p>
    <w:p w:rsidR="002F73AE" w:rsidRDefault="002F73AE">
      <w:pPr>
        <w:spacing w:before="120"/>
        <w:ind w:firstLine="567"/>
        <w:jc w:val="both"/>
      </w:pPr>
      <w:r>
        <w:t>Определим материальные затраты, входящие в состав прочих затрат и облагаемые налогом по их удельному весу в текущем периоде:</w:t>
      </w:r>
    </w:p>
    <w:p w:rsidR="002F73AE" w:rsidRDefault="002F73AE">
      <w:pPr>
        <w:spacing w:before="120"/>
        <w:ind w:firstLine="567"/>
        <w:jc w:val="both"/>
      </w:pPr>
      <w:r>
        <w:t>Ожидаемые в текущем периоде:15462,7</w:t>
      </w:r>
      <w:r>
        <w:rPr>
          <w:vertAlign w:val="superscript"/>
        </w:rPr>
        <w:t>.</w:t>
      </w:r>
      <w:r>
        <w:t>30%=4638,8т.р.</w:t>
      </w:r>
    </w:p>
    <w:p w:rsidR="002F73AE" w:rsidRDefault="002F73AE">
      <w:pPr>
        <w:spacing w:before="120"/>
        <w:ind w:firstLine="567"/>
        <w:jc w:val="both"/>
      </w:pPr>
      <w:r>
        <w:t>Плановые: 17041</w:t>
      </w:r>
      <w:r>
        <w:rPr>
          <w:vertAlign w:val="superscript"/>
        </w:rPr>
        <w:t>.</w:t>
      </w:r>
      <w:r>
        <w:t>30%=5112,3 т.р.</w:t>
      </w:r>
    </w:p>
    <w:p w:rsidR="002F73AE" w:rsidRDefault="002F73AE">
      <w:pPr>
        <w:spacing w:before="120"/>
        <w:ind w:firstLine="567"/>
        <w:jc w:val="both"/>
      </w:pPr>
      <w:r>
        <w:t>Определим затраты текущего периода:</w:t>
      </w:r>
    </w:p>
    <w:p w:rsidR="002F73AE" w:rsidRDefault="002F73AE">
      <w:pPr>
        <w:spacing w:before="120"/>
        <w:ind w:firstLine="567"/>
        <w:jc w:val="both"/>
      </w:pPr>
      <w:r>
        <w:t>Э</w:t>
      </w:r>
      <w:r>
        <w:rPr>
          <w:vertAlign w:val="subscript"/>
        </w:rPr>
        <w:t>об</w:t>
      </w:r>
      <w:r>
        <w:t>= 2853+2464,4+4638=9956,2 т.р.</w:t>
      </w:r>
    </w:p>
    <w:p w:rsidR="002F73AE" w:rsidRDefault="002F73AE">
      <w:pPr>
        <w:spacing w:before="120"/>
        <w:ind w:firstLine="567"/>
        <w:jc w:val="both"/>
      </w:pPr>
      <w:r>
        <w:t>Определим затраты планового периода:</w:t>
      </w:r>
    </w:p>
    <w:p w:rsidR="002F73AE" w:rsidRDefault="002F73AE">
      <w:pPr>
        <w:spacing w:before="120"/>
        <w:ind w:firstLine="567"/>
        <w:jc w:val="both"/>
      </w:pPr>
      <w:r>
        <w:t>Э</w:t>
      </w:r>
      <w:r>
        <w:rPr>
          <w:vertAlign w:val="subscript"/>
        </w:rPr>
        <w:t>об</w:t>
      </w:r>
      <w:r>
        <w:t>= 3868,8+3341,07+5112,3=12322,17 т.р.</w:t>
      </w:r>
    </w:p>
    <w:p w:rsidR="002F73AE" w:rsidRDefault="002F73AE">
      <w:pPr>
        <w:spacing w:before="120"/>
        <w:ind w:firstLine="567"/>
        <w:jc w:val="both"/>
      </w:pPr>
      <w:r>
        <w:t>Следовательно НДС по расходу материалов, электроэнергии и т.д. будет равен:</w:t>
      </w:r>
    </w:p>
    <w:p w:rsidR="002F73AE" w:rsidRDefault="002F73AE">
      <w:pPr>
        <w:spacing w:before="120"/>
        <w:ind w:firstLine="567"/>
        <w:jc w:val="both"/>
      </w:pPr>
      <w:r>
        <w:t>НДС</w:t>
      </w:r>
      <w:r>
        <w:rPr>
          <w:vertAlign w:val="subscript"/>
        </w:rPr>
        <w:t>тек</w:t>
      </w:r>
      <w:r>
        <w:t>= 9956,2</w:t>
      </w:r>
      <w:r>
        <w:rPr>
          <w:vertAlign w:val="superscript"/>
        </w:rPr>
        <w:t>.</w:t>
      </w:r>
      <w:r>
        <w:t>20:100= 1991,24 т.р.</w:t>
      </w:r>
    </w:p>
    <w:p w:rsidR="002F73AE" w:rsidRDefault="002F73AE">
      <w:pPr>
        <w:spacing w:before="120"/>
        <w:ind w:firstLine="567"/>
        <w:jc w:val="both"/>
      </w:pPr>
      <w:r>
        <w:t>НДС</w:t>
      </w:r>
      <w:r>
        <w:rPr>
          <w:vertAlign w:val="subscript"/>
        </w:rPr>
        <w:t>пл</w:t>
      </w:r>
      <w:r>
        <w:t>= 12322,17</w:t>
      </w:r>
      <w:r>
        <w:rPr>
          <w:vertAlign w:val="superscript"/>
        </w:rPr>
        <w:t>.</w:t>
      </w:r>
      <w:r>
        <w:t>20:100=2464,43 т.р.</w:t>
      </w:r>
    </w:p>
    <w:p w:rsidR="002F73AE" w:rsidRDefault="002F73AE">
      <w:pPr>
        <w:spacing w:before="120"/>
        <w:ind w:firstLine="567"/>
        <w:jc w:val="both"/>
      </w:pPr>
      <w:r>
        <w:t>Отчисляемый в бюджет НДС рассчитывается как разность между НДС от реализации услуг связи и НДС по расходованию материалов, электроэнергии и прочим затратам.</w:t>
      </w:r>
    </w:p>
    <w:p w:rsidR="002F73AE" w:rsidRDefault="002F73AE">
      <w:pPr>
        <w:spacing w:before="120"/>
        <w:ind w:firstLine="567"/>
        <w:jc w:val="both"/>
      </w:pPr>
      <w:r>
        <w:t>Ожидаемый= 21726,65-1991,24=19735,41 т.р.</w:t>
      </w:r>
    </w:p>
    <w:p w:rsidR="002F73AE" w:rsidRDefault="002F73AE">
      <w:pPr>
        <w:spacing w:before="120"/>
        <w:ind w:firstLine="567"/>
        <w:jc w:val="both"/>
      </w:pPr>
      <w:r>
        <w:t>Прогнозируемы= 34662,67-2464,43=32198,24 т.р.</w:t>
      </w:r>
    </w:p>
    <w:p w:rsidR="002F73AE" w:rsidRDefault="002F73AE">
      <w:pPr>
        <w:spacing w:before="120"/>
        <w:ind w:firstLine="567"/>
        <w:jc w:val="both"/>
      </w:pPr>
      <w:r>
        <w:t>Результаты расчетов сведем в таблицу 5.3</w:t>
      </w:r>
    </w:p>
    <w:p w:rsidR="002F73AE" w:rsidRDefault="002F73AE">
      <w:pPr>
        <w:spacing w:before="120"/>
        <w:ind w:firstLine="567"/>
        <w:jc w:val="both"/>
      </w:pPr>
      <w:r>
        <w:t>Таб.5.3 Налог на добавленную стоимость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417"/>
        <w:gridCol w:w="1559"/>
        <w:gridCol w:w="1418"/>
        <w:gridCol w:w="953"/>
      </w:tblGrid>
      <w:tr w:rsidR="002F73AE" w:rsidRPr="002F73AE">
        <w:trPr>
          <w:cantSplit/>
        </w:trPr>
        <w:tc>
          <w:tcPr>
            <w:tcW w:w="4503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Ожид.</w:t>
            </w:r>
          </w:p>
        </w:tc>
        <w:tc>
          <w:tcPr>
            <w:tcW w:w="1559" w:type="dxa"/>
            <w:vMerge w:val="restart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Прогноз</w:t>
            </w:r>
          </w:p>
        </w:tc>
        <w:tc>
          <w:tcPr>
            <w:tcW w:w="2371" w:type="dxa"/>
            <w:gridSpan w:val="2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Изменение</w:t>
            </w:r>
          </w:p>
        </w:tc>
      </w:tr>
      <w:tr w:rsidR="002F73AE" w:rsidRPr="002F73AE">
        <w:trPr>
          <w:cantSplit/>
        </w:trPr>
        <w:tc>
          <w:tcPr>
            <w:tcW w:w="4503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417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59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418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Тыс.руб</w:t>
            </w:r>
          </w:p>
        </w:tc>
        <w:tc>
          <w:tcPr>
            <w:tcW w:w="953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%</w:t>
            </w:r>
          </w:p>
        </w:tc>
      </w:tr>
      <w:tr w:rsidR="002F73AE" w:rsidRPr="002F73AE">
        <w:tc>
          <w:tcPr>
            <w:tcW w:w="4503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НДС от реализации услуг связи, млн.руб.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21,7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34,7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13</w:t>
            </w:r>
          </w:p>
        </w:tc>
        <w:tc>
          <w:tcPr>
            <w:tcW w:w="953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59,9</w:t>
            </w:r>
          </w:p>
        </w:tc>
      </w:tr>
      <w:tr w:rsidR="002F73AE" w:rsidRPr="002F73AE">
        <w:tc>
          <w:tcPr>
            <w:tcW w:w="4503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НДС по расходованию материалов, эл.энергии и т.д., млн.руб.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2,0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2,5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0,5</w:t>
            </w:r>
          </w:p>
        </w:tc>
        <w:tc>
          <w:tcPr>
            <w:tcW w:w="953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25,0</w:t>
            </w:r>
          </w:p>
        </w:tc>
      </w:tr>
      <w:tr w:rsidR="002F73AE" w:rsidRPr="002F73AE">
        <w:tc>
          <w:tcPr>
            <w:tcW w:w="4503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Перечисляемый в бюджет НДС, млн.руб.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19,7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32,2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12,5</w:t>
            </w:r>
          </w:p>
        </w:tc>
        <w:tc>
          <w:tcPr>
            <w:tcW w:w="953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63,5</w:t>
            </w:r>
          </w:p>
        </w:tc>
      </w:tr>
    </w:tbl>
    <w:p w:rsidR="002F73AE" w:rsidRDefault="002F73AE">
      <w:pPr>
        <w:spacing w:before="120"/>
        <w:ind w:firstLine="567"/>
        <w:jc w:val="both"/>
      </w:pPr>
    </w:p>
    <w:p w:rsidR="002F73AE" w:rsidRDefault="002F73AE">
      <w:pPr>
        <w:spacing w:before="120"/>
        <w:ind w:firstLine="567"/>
        <w:jc w:val="both"/>
      </w:pPr>
      <w:r>
        <w:t>Вывод по разделу 5: затраты на производство и реализацию услуг увеличатся в общем на 10,1% за счет увеличения производственного плана. За счет увеличения доходов в плановом периоде произойдет снижение себестоимости услуг связи на 100 рублей доходов на 30%. НДС от реализации услуг связи увеличится на 59,9%, следовательно в бюджет будет дополнительно перечислено 12,5 млн.руб.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bookmarkStart w:id="9" w:name="_Toc25053118"/>
      <w:r>
        <w:rPr>
          <w:b/>
          <w:bCs/>
          <w:sz w:val="28"/>
          <w:szCs w:val="28"/>
        </w:rPr>
        <w:t>ПРИБЫЛЬ И РЕНТАБЕЛЬНОСТЬ</w:t>
      </w:r>
      <w:bookmarkEnd w:id="9"/>
    </w:p>
    <w:p w:rsidR="002F73AE" w:rsidRDefault="002F73AE">
      <w:pPr>
        <w:spacing w:before="120"/>
        <w:ind w:firstLine="567"/>
        <w:jc w:val="both"/>
      </w:pPr>
      <w:r>
        <w:t>Основные финансовые результаты деятельности предприятия характеризуют значения следующих показателей:</w:t>
      </w:r>
    </w:p>
    <w:p w:rsidR="002F73AE" w:rsidRDefault="002F73AE">
      <w:pPr>
        <w:spacing w:before="120"/>
        <w:ind w:firstLine="567"/>
        <w:jc w:val="both"/>
      </w:pPr>
      <w:r>
        <w:t>прибыль от основной деятельности;</w:t>
      </w:r>
    </w:p>
    <w:p w:rsidR="002F73AE" w:rsidRDefault="002F73AE">
      <w:pPr>
        <w:spacing w:before="120"/>
        <w:ind w:firstLine="567"/>
        <w:jc w:val="both"/>
      </w:pPr>
      <w:r>
        <w:t>прибыль валовая (балансовая);</w:t>
      </w:r>
    </w:p>
    <w:p w:rsidR="002F73AE" w:rsidRDefault="002F73AE">
      <w:pPr>
        <w:spacing w:before="120"/>
        <w:ind w:firstLine="567"/>
        <w:jc w:val="both"/>
      </w:pPr>
      <w:r>
        <w:t>прибыль, остающаяся в распоряжении предприятия (чистая);</w:t>
      </w:r>
    </w:p>
    <w:p w:rsidR="002F73AE" w:rsidRDefault="002F73AE">
      <w:pPr>
        <w:spacing w:before="120"/>
        <w:ind w:firstLine="567"/>
        <w:jc w:val="both"/>
      </w:pPr>
      <w:r>
        <w:t>резервный фонд (РФ);</w:t>
      </w:r>
    </w:p>
    <w:p w:rsidR="002F73AE" w:rsidRDefault="002F73AE">
      <w:pPr>
        <w:spacing w:before="120"/>
        <w:ind w:firstLine="567"/>
        <w:jc w:val="both"/>
      </w:pPr>
      <w:r>
        <w:t>фонд потребления (ФП);</w:t>
      </w:r>
    </w:p>
    <w:p w:rsidR="002F73AE" w:rsidRDefault="002F73AE">
      <w:pPr>
        <w:spacing w:before="120"/>
        <w:ind w:firstLine="567"/>
        <w:jc w:val="both"/>
      </w:pPr>
      <w:r>
        <w:t>фонд накопления (ФН);</w:t>
      </w:r>
    </w:p>
    <w:p w:rsidR="002F73AE" w:rsidRDefault="002F73AE">
      <w:pPr>
        <w:spacing w:before="120"/>
        <w:ind w:firstLine="567"/>
        <w:jc w:val="both"/>
      </w:pPr>
      <w:r>
        <w:t>рентабельность общая (ресурсная);</w:t>
      </w:r>
    </w:p>
    <w:p w:rsidR="002F73AE" w:rsidRDefault="002F73AE">
      <w:pPr>
        <w:spacing w:before="120"/>
        <w:ind w:firstLine="567"/>
        <w:jc w:val="both"/>
      </w:pPr>
      <w:r>
        <w:t>рентабельность затратная.</w:t>
      </w:r>
    </w:p>
    <w:p w:rsidR="002F73AE" w:rsidRDefault="002F73AE">
      <w:pPr>
        <w:spacing w:before="120"/>
        <w:ind w:firstLine="567"/>
        <w:jc w:val="both"/>
      </w:pPr>
      <w:r>
        <w:t>Прибыль от основной деятельности рассчитывается по формуле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од</w:t>
      </w:r>
      <w:r>
        <w:rPr>
          <w:vertAlign w:val="subscript"/>
          <w:lang w:val="en-US"/>
        </w:rPr>
        <w:t>i</w:t>
      </w:r>
      <w:r>
        <w:t>= Д</w:t>
      </w:r>
      <w:r>
        <w:rPr>
          <w:vertAlign w:val="subscript"/>
        </w:rPr>
        <w:t>од</w:t>
      </w:r>
      <w:r>
        <w:rPr>
          <w:vertAlign w:val="subscript"/>
          <w:lang w:val="en-US"/>
        </w:rPr>
        <w:t>i</w:t>
      </w:r>
      <w:r>
        <w:t>- Э</w:t>
      </w:r>
      <w:r>
        <w:rPr>
          <w:vertAlign w:val="subscript"/>
        </w:rPr>
        <w:t>од</w:t>
      </w:r>
      <w:r>
        <w:rPr>
          <w:vertAlign w:val="subscript"/>
          <w:lang w:val="en-US"/>
        </w:rPr>
        <w:t>i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од</w:t>
      </w:r>
      <w:r>
        <w:rPr>
          <w:vertAlign w:val="subscript"/>
          <w:lang w:val="en-US"/>
        </w:rPr>
        <w:t>i</w:t>
      </w:r>
      <w:r>
        <w:t>- доходы от основной деятельности, тыс.руб.</w:t>
      </w:r>
    </w:p>
    <w:p w:rsidR="002F73AE" w:rsidRDefault="002F73AE">
      <w:pPr>
        <w:spacing w:before="120"/>
        <w:ind w:firstLine="567"/>
        <w:jc w:val="both"/>
      </w:pPr>
      <w:r>
        <w:t>Э</w:t>
      </w:r>
      <w:r>
        <w:rPr>
          <w:vertAlign w:val="subscript"/>
        </w:rPr>
        <w:t>од</w:t>
      </w:r>
      <w:r>
        <w:rPr>
          <w:vertAlign w:val="subscript"/>
          <w:lang w:val="en-US"/>
        </w:rPr>
        <w:t>i</w:t>
      </w:r>
      <w:r>
        <w:t>- затраты на производство и реализацию услуг связи, тыс.руб.</w:t>
      </w:r>
    </w:p>
    <w:p w:rsidR="002F73AE" w:rsidRDefault="002F73AE">
      <w:pPr>
        <w:spacing w:before="120"/>
        <w:ind w:firstLine="567"/>
        <w:jc w:val="both"/>
      </w:pPr>
      <w:r>
        <w:t>Прибыль от основной деятельности ожидаемая в текущем периоде равна: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од</w:t>
      </w:r>
      <w:r>
        <w:t>= 108633,25-88377,7=20255,6 тыс.руб.</w:t>
      </w:r>
    </w:p>
    <w:p w:rsidR="002F73AE" w:rsidRDefault="002F73AE">
      <w:pPr>
        <w:spacing w:before="120"/>
        <w:ind w:firstLine="567"/>
        <w:jc w:val="both"/>
      </w:pPr>
      <w:r>
        <w:t>Прибыль от основной деятельности в прогнозируемом периоде будет равна: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од</w:t>
      </w:r>
      <w:r>
        <w:t>= 173313,37-97377,3=75936,07 тыс.руб.</w:t>
      </w:r>
    </w:p>
    <w:p w:rsidR="002F73AE" w:rsidRDefault="002F73AE">
      <w:pPr>
        <w:spacing w:before="120"/>
        <w:ind w:firstLine="567"/>
        <w:jc w:val="both"/>
      </w:pPr>
      <w:r>
        <w:t>Далее рассчитаем налоги, относимые на финансовый результат. Это налог на имущество и местные налоги.</w:t>
      </w:r>
    </w:p>
    <w:p w:rsidR="002F73AE" w:rsidRDefault="002F73AE">
      <w:pPr>
        <w:spacing w:before="120"/>
        <w:ind w:firstLine="567"/>
        <w:jc w:val="both"/>
      </w:pPr>
      <w:r>
        <w:t>Согласно Федерального Закона РФ от 13.12.1991 № 2030-1 (в редакции от 04.05.1999) «О налоге на имущество», для целей налогообложения определяется среднегодовая стоимость имущества предприятия. Предельный размер налоговой ставки на имущество не может превышать 2 процента от налогооблагаемой базы.</w:t>
      </w:r>
    </w:p>
    <w:p w:rsidR="002F73AE" w:rsidRDefault="002F73AE">
      <w:pPr>
        <w:spacing w:before="120"/>
        <w:ind w:firstLine="567"/>
        <w:jc w:val="both"/>
      </w:pPr>
      <w:r>
        <w:t>В налогооблагаемую базу входит среднегодовая стоимость основных производственных фондов и оборотных средств, за исключением денежных средств предприятия.</w:t>
      </w:r>
    </w:p>
    <w:p w:rsidR="002F73AE" w:rsidRDefault="002F73AE">
      <w:pPr>
        <w:spacing w:before="120"/>
        <w:ind w:firstLine="567"/>
        <w:jc w:val="both"/>
      </w:pPr>
      <w:r>
        <w:t>Пусть оборотные средства делятся на: 2%- товары, запасы и т.д. и 1,5%- денежные средства. Всего 3,5% от стоимости ОПФ. В текущем периоде сумма денежных средств составит 29235,5</w:t>
      </w:r>
      <w:r>
        <w:rPr>
          <w:vertAlign w:val="superscript"/>
        </w:rPr>
        <w:t>.</w:t>
      </w:r>
      <w:r>
        <w:t>1,5%= 438,5 тыс.руб.; в плановом периоде эта сумма составит 31825,6</w:t>
      </w:r>
      <w:r>
        <w:rPr>
          <w:vertAlign w:val="superscript"/>
        </w:rPr>
        <w:t>.</w:t>
      </w:r>
      <w:r>
        <w:t>1,5%= 477,38 тыс.руб.</w:t>
      </w:r>
    </w:p>
    <w:p w:rsidR="002F73AE" w:rsidRDefault="002F73AE">
      <w:pPr>
        <w:spacing w:before="120"/>
        <w:ind w:firstLine="567"/>
        <w:jc w:val="both"/>
      </w:pPr>
      <w:r>
        <w:t xml:space="preserve">Следовательно, </w:t>
      </w:r>
      <w:r>
        <w:rPr>
          <w:u w:val="single"/>
        </w:rPr>
        <w:t>налог на имущество</w:t>
      </w:r>
      <w:r>
        <w:t xml:space="preserve"> ожидаемый в </w:t>
      </w:r>
      <w:r>
        <w:rPr>
          <w:u w:val="single"/>
        </w:rPr>
        <w:t>текущем</w:t>
      </w:r>
      <w:r>
        <w:t xml:space="preserve"> периоде будет равен:</w:t>
      </w:r>
    </w:p>
    <w:p w:rsidR="002F73AE" w:rsidRDefault="002F73AE">
      <w:pPr>
        <w:spacing w:before="120"/>
        <w:ind w:firstLine="567"/>
        <w:jc w:val="both"/>
      </w:pPr>
      <w:r>
        <w:t>835300+ (29235,5-438,5)</w:t>
      </w:r>
      <w:r>
        <w:rPr>
          <w:vertAlign w:val="superscript"/>
        </w:rPr>
        <w:t>.</w:t>
      </w:r>
      <w:r>
        <w:t>2%=17881,9 т.р.</w:t>
      </w:r>
    </w:p>
    <w:p w:rsidR="002F73AE" w:rsidRDefault="002F73AE">
      <w:pPr>
        <w:spacing w:before="120"/>
        <w:ind w:firstLine="567"/>
        <w:jc w:val="both"/>
      </w:pPr>
      <w:r>
        <w:rPr>
          <w:u w:val="single"/>
        </w:rPr>
        <w:t>Налог на имущество</w:t>
      </w:r>
      <w:r>
        <w:t xml:space="preserve"> в </w:t>
      </w:r>
      <w:r>
        <w:rPr>
          <w:u w:val="single"/>
        </w:rPr>
        <w:t>прогнозируемом</w:t>
      </w:r>
      <w:r>
        <w:t xml:space="preserve"> периоде будет равен:</w:t>
      </w:r>
    </w:p>
    <w:p w:rsidR="002F73AE" w:rsidRDefault="002F73AE">
      <w:pPr>
        <w:spacing w:before="120"/>
        <w:ind w:firstLine="567"/>
        <w:jc w:val="both"/>
      </w:pPr>
      <w:r>
        <w:t>918066,4+ (31825,6-477,38)</w:t>
      </w:r>
      <w:r>
        <w:rPr>
          <w:vertAlign w:val="superscript"/>
        </w:rPr>
        <w:t>.</w:t>
      </w:r>
      <w:r>
        <w:t>2%=18988,3 т.р.</w:t>
      </w:r>
    </w:p>
    <w:p w:rsidR="002F73AE" w:rsidRDefault="002F73AE">
      <w:pPr>
        <w:spacing w:before="120"/>
        <w:ind w:firstLine="567"/>
        <w:jc w:val="both"/>
      </w:pPr>
      <w:r>
        <w:t>Согласно Федерального Закона от 27.12.1991 № 2118-1 (в редакции от 24.07.2002) «Об основах налоговой системы в Российской Федерации», к местным налогам относятся целевые сборы с граждан и предприятий, учреждений, организаций, независимо от их организационно- правовых форм на содержание милиции, на благоустройство территории. Ставка сборов в год не может превышать размера 3 процентов от годового фонда заработной платы, рассчитанного исходя из установленного законом минимального размера месячной оплаты труда.</w:t>
      </w:r>
    </w:p>
    <w:p w:rsidR="002F73AE" w:rsidRDefault="002F73AE">
      <w:pPr>
        <w:spacing w:before="120"/>
        <w:ind w:firstLine="567"/>
        <w:jc w:val="both"/>
      </w:pPr>
      <w:r>
        <w:t xml:space="preserve">Следовательно, </w:t>
      </w:r>
      <w:r>
        <w:rPr>
          <w:u w:val="single"/>
        </w:rPr>
        <w:t>сбор на содержание милиции</w:t>
      </w:r>
      <w:r>
        <w:t xml:space="preserve"> и на </w:t>
      </w:r>
      <w:r>
        <w:rPr>
          <w:u w:val="single"/>
        </w:rPr>
        <w:t>благоустройство территории</w:t>
      </w:r>
      <w:r>
        <w:t xml:space="preserve"> в </w:t>
      </w:r>
      <w:r>
        <w:rPr>
          <w:u w:val="single"/>
        </w:rPr>
        <w:t>текущем периоде</w:t>
      </w:r>
      <w:r>
        <w:t xml:space="preserve"> составит:</w:t>
      </w:r>
    </w:p>
    <w:p w:rsidR="002F73AE" w:rsidRDefault="002F73AE">
      <w:pPr>
        <w:spacing w:before="120"/>
        <w:ind w:firstLine="567"/>
        <w:jc w:val="both"/>
      </w:pPr>
      <w:r>
        <w:t>1451,1</w:t>
      </w:r>
      <w:r>
        <w:rPr>
          <w:vertAlign w:val="superscript"/>
        </w:rPr>
        <w:t>.</w:t>
      </w:r>
      <w:r>
        <w:t>450</w:t>
      </w:r>
      <w:r>
        <w:rPr>
          <w:vertAlign w:val="superscript"/>
        </w:rPr>
        <w:t>.</w:t>
      </w:r>
      <w:r>
        <w:t>1%= 6543,45</w:t>
      </w:r>
      <w:r>
        <w:rPr>
          <w:vertAlign w:val="superscript"/>
        </w:rPr>
        <w:t>.</w:t>
      </w:r>
      <w:r>
        <w:t>2= 13086,9 руб.</w:t>
      </w:r>
    </w:p>
    <w:p w:rsidR="002F73AE" w:rsidRDefault="002F73AE">
      <w:pPr>
        <w:spacing w:before="120"/>
        <w:ind w:firstLine="567"/>
        <w:jc w:val="both"/>
      </w:pPr>
      <w:r>
        <w:t xml:space="preserve">В </w:t>
      </w:r>
      <w:r>
        <w:rPr>
          <w:u w:val="single"/>
        </w:rPr>
        <w:t>плановом периоде</w:t>
      </w:r>
      <w:r>
        <w:t xml:space="preserve"> эта сумма составит:</w:t>
      </w:r>
    </w:p>
    <w:p w:rsidR="002F73AE" w:rsidRDefault="002F73AE">
      <w:pPr>
        <w:spacing w:before="120"/>
        <w:ind w:firstLine="567"/>
        <w:jc w:val="both"/>
      </w:pPr>
      <w:r>
        <w:t>1530,9</w:t>
      </w:r>
      <w:r>
        <w:rPr>
          <w:vertAlign w:val="superscript"/>
        </w:rPr>
        <w:t>.</w:t>
      </w:r>
      <w:r>
        <w:t>450</w:t>
      </w:r>
      <w:r>
        <w:rPr>
          <w:vertAlign w:val="superscript"/>
        </w:rPr>
        <w:t>.</w:t>
      </w:r>
      <w:r>
        <w:t>1%=6889,05</w:t>
      </w:r>
      <w:r>
        <w:rPr>
          <w:vertAlign w:val="superscript"/>
        </w:rPr>
        <w:t>.</w:t>
      </w:r>
      <w:r>
        <w:t>2=13778,1 руб.</w:t>
      </w:r>
    </w:p>
    <w:p w:rsidR="002F73AE" w:rsidRDefault="002F73AE">
      <w:pPr>
        <w:spacing w:before="120"/>
        <w:ind w:firstLine="567"/>
        <w:jc w:val="both"/>
      </w:pPr>
      <w:r>
        <w:t>Определим балансовую прибыль как прибыль от основной деятельности плюс (минус) сальдо по внереализационным операциям.</w:t>
      </w:r>
    </w:p>
    <w:p w:rsidR="002F73AE" w:rsidRDefault="002F73AE">
      <w:pPr>
        <w:spacing w:before="120"/>
        <w:ind w:firstLine="567"/>
        <w:jc w:val="both"/>
      </w:pPr>
      <w:r>
        <w:t>В текущем периоде балансовая прибыль будет равна: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б</w:t>
      </w:r>
      <w:r>
        <w:t>=20255,6+1962,1-17895=4322,7 т.р.</w:t>
      </w:r>
    </w:p>
    <w:p w:rsidR="002F73AE" w:rsidRDefault="002F73AE">
      <w:pPr>
        <w:spacing w:before="120"/>
        <w:ind w:firstLine="567"/>
        <w:jc w:val="both"/>
      </w:pPr>
      <w:r>
        <w:t>В плановом периоде эта сумма будет равна: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б</w:t>
      </w:r>
      <w:r>
        <w:t>=75936,07+2236,79-19002,1=59170,76 т.р.</w:t>
      </w:r>
    </w:p>
    <w:p w:rsidR="002F73AE" w:rsidRDefault="002F73AE">
      <w:pPr>
        <w:spacing w:before="120"/>
        <w:ind w:firstLine="567"/>
        <w:jc w:val="both"/>
      </w:pPr>
      <w:r>
        <w:t>Далее рассчитаем налог на прибыль. Согласно статьи 25 Налогового Кодекса РФ (часть вторая) в редакции от 24.07.2002, налоговая ставка устанавливается в размере 24 процента.</w:t>
      </w:r>
    </w:p>
    <w:p w:rsidR="002F73AE" w:rsidRDefault="002F73AE">
      <w:pPr>
        <w:spacing w:before="120"/>
        <w:ind w:firstLine="567"/>
        <w:jc w:val="both"/>
      </w:pPr>
      <w:r>
        <w:t>Налог на прибыль текущего периода составит:</w:t>
      </w:r>
    </w:p>
    <w:p w:rsidR="002F73AE" w:rsidRDefault="002F73AE">
      <w:pPr>
        <w:spacing w:before="120"/>
        <w:ind w:firstLine="567"/>
        <w:jc w:val="both"/>
      </w:pPr>
      <w:r>
        <w:t>Н</w:t>
      </w:r>
      <w:r>
        <w:rPr>
          <w:vertAlign w:val="subscript"/>
        </w:rPr>
        <w:t>п</w:t>
      </w:r>
      <w:r>
        <w:t>= 4322,7</w:t>
      </w:r>
      <w:r>
        <w:rPr>
          <w:vertAlign w:val="superscript"/>
        </w:rPr>
        <w:t>.</w:t>
      </w:r>
      <w:r>
        <w:t>24%= 1037,5 т.р.</w:t>
      </w:r>
    </w:p>
    <w:p w:rsidR="002F73AE" w:rsidRDefault="002F73AE">
      <w:pPr>
        <w:spacing w:before="120"/>
        <w:ind w:firstLine="567"/>
        <w:jc w:val="both"/>
      </w:pPr>
      <w:r>
        <w:t>Налог на прибыль планового периода составит:</w:t>
      </w:r>
    </w:p>
    <w:p w:rsidR="002F73AE" w:rsidRDefault="002F73AE">
      <w:pPr>
        <w:spacing w:before="120"/>
        <w:ind w:firstLine="567"/>
        <w:jc w:val="both"/>
      </w:pPr>
      <w:r>
        <w:t>Н</w:t>
      </w:r>
      <w:r>
        <w:rPr>
          <w:vertAlign w:val="subscript"/>
        </w:rPr>
        <w:t>п</w:t>
      </w:r>
      <w:r>
        <w:t>= 59170,76</w:t>
      </w:r>
      <w:r>
        <w:rPr>
          <w:vertAlign w:val="superscript"/>
        </w:rPr>
        <w:t>.</w:t>
      </w:r>
      <w:r>
        <w:t>24%=14201 т.р.</w:t>
      </w:r>
    </w:p>
    <w:p w:rsidR="002F73AE" w:rsidRDefault="002F73AE">
      <w:pPr>
        <w:spacing w:before="120"/>
        <w:ind w:firstLine="567"/>
        <w:jc w:val="both"/>
      </w:pPr>
      <w:r>
        <w:t>Определим чистую прибыль как балансовую прибыль за минусом налога на прибыль за соответствующий период.</w:t>
      </w:r>
    </w:p>
    <w:p w:rsidR="002F73AE" w:rsidRDefault="002F73AE">
      <w:pPr>
        <w:spacing w:before="120"/>
        <w:ind w:firstLine="567"/>
        <w:jc w:val="both"/>
      </w:pPr>
      <w:r>
        <w:t>Чистая прибыль текущего года составит: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п</w:t>
      </w:r>
      <w:r>
        <w:t>= 4322,7- 1037,5=3285,2 т.р.</w:t>
      </w:r>
    </w:p>
    <w:p w:rsidR="002F73AE" w:rsidRDefault="002F73AE">
      <w:pPr>
        <w:spacing w:before="120"/>
        <w:ind w:firstLine="567"/>
        <w:jc w:val="both"/>
      </w:pPr>
      <w:r>
        <w:t>Чистая прибыль прогнозируемого периода составит: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п</w:t>
      </w:r>
      <w:r>
        <w:t>= 59170,76-14201=44969,76 т.р.</w:t>
      </w:r>
    </w:p>
    <w:p w:rsidR="002F73AE" w:rsidRDefault="002F73AE">
      <w:pPr>
        <w:spacing w:before="120"/>
        <w:ind w:firstLine="567"/>
        <w:jc w:val="both"/>
      </w:pPr>
      <w:r>
        <w:t>Распределим прибыль, остающуюся в распоряжении предприятия по фондам. Согласно Федерального Закона от 26.12.1995 №208-ФЗ (в редакции от 21.03.2002) «Об акционерных обществах», резервный фонд общества формируется путем ежегодных отчислений не менее 5 процентов от чистой прибыли.</w:t>
      </w:r>
    </w:p>
    <w:p w:rsidR="002F73AE" w:rsidRDefault="002F73AE">
      <w:pPr>
        <w:spacing w:before="120"/>
        <w:ind w:firstLine="567"/>
        <w:jc w:val="both"/>
      </w:pPr>
      <w:r>
        <w:t>Резервный фонд в размере 5%.</w:t>
      </w:r>
    </w:p>
    <w:p w:rsidR="002F73AE" w:rsidRDefault="002F73AE">
      <w:pPr>
        <w:spacing w:before="120"/>
        <w:ind w:firstLine="567"/>
        <w:jc w:val="both"/>
      </w:pPr>
      <w:r>
        <w:t>Текущий период= 3285,2</w:t>
      </w:r>
      <w:r>
        <w:rPr>
          <w:vertAlign w:val="superscript"/>
        </w:rPr>
        <w:t>.</w:t>
      </w:r>
      <w:r>
        <w:t>5%= 164,26 т.р.</w:t>
      </w:r>
    </w:p>
    <w:p w:rsidR="002F73AE" w:rsidRDefault="002F73AE">
      <w:pPr>
        <w:spacing w:before="120"/>
        <w:ind w:firstLine="567"/>
        <w:jc w:val="both"/>
      </w:pPr>
      <w:r>
        <w:t>Плановый период= 44969,76</w:t>
      </w:r>
      <w:r>
        <w:rPr>
          <w:vertAlign w:val="superscript"/>
        </w:rPr>
        <w:t>.</w:t>
      </w:r>
      <w:r>
        <w:t>5%=2248,5 т.р.</w:t>
      </w:r>
    </w:p>
    <w:p w:rsidR="002F73AE" w:rsidRDefault="002F73AE">
      <w:pPr>
        <w:spacing w:before="120"/>
        <w:ind w:firstLine="567"/>
        <w:jc w:val="both"/>
      </w:pPr>
      <w:r>
        <w:t>Размеры ежегодных отчислений в фонды потребления и фонд накопления устанавливаются предприятиями самостоятельно и оговариваются в уставе предприятия.</w:t>
      </w:r>
    </w:p>
    <w:p w:rsidR="002F73AE" w:rsidRDefault="002F73AE">
      <w:pPr>
        <w:spacing w:before="120"/>
        <w:ind w:firstLine="567"/>
        <w:jc w:val="both"/>
      </w:pPr>
      <w:r>
        <w:t>Фонд накопления установим в размере 85%.</w:t>
      </w:r>
    </w:p>
    <w:p w:rsidR="002F73AE" w:rsidRDefault="002F73AE">
      <w:pPr>
        <w:spacing w:before="120"/>
        <w:ind w:firstLine="567"/>
        <w:jc w:val="both"/>
      </w:pPr>
      <w:r>
        <w:t>Текущий период= 3285,2</w:t>
      </w:r>
      <w:r>
        <w:rPr>
          <w:vertAlign w:val="superscript"/>
        </w:rPr>
        <w:t>.</w:t>
      </w:r>
      <w:r>
        <w:t>85%= 2792,42 т.р.</w:t>
      </w:r>
    </w:p>
    <w:p w:rsidR="002F73AE" w:rsidRDefault="002F73AE">
      <w:pPr>
        <w:spacing w:before="120"/>
        <w:ind w:firstLine="567"/>
        <w:jc w:val="both"/>
      </w:pPr>
      <w:r>
        <w:t>Плановый период= 44969,76</w:t>
      </w:r>
      <w:r>
        <w:rPr>
          <w:vertAlign w:val="superscript"/>
        </w:rPr>
        <w:t>.</w:t>
      </w:r>
      <w:r>
        <w:t>85%= 38224,3 т.р.</w:t>
      </w:r>
    </w:p>
    <w:p w:rsidR="002F73AE" w:rsidRDefault="002F73AE">
      <w:pPr>
        <w:spacing w:before="120"/>
        <w:ind w:firstLine="567"/>
        <w:jc w:val="both"/>
      </w:pPr>
      <w:r>
        <w:t>Фонд потребления установим в размере 10%</w:t>
      </w:r>
    </w:p>
    <w:p w:rsidR="002F73AE" w:rsidRDefault="002F73AE">
      <w:pPr>
        <w:spacing w:before="120"/>
        <w:ind w:firstLine="567"/>
        <w:jc w:val="both"/>
      </w:pPr>
      <w:r>
        <w:t>Текущий период= 3285,2</w:t>
      </w:r>
      <w:r>
        <w:rPr>
          <w:vertAlign w:val="superscript"/>
        </w:rPr>
        <w:t>.</w:t>
      </w:r>
      <w:r>
        <w:t>10%= 328,52 т.р.</w:t>
      </w:r>
    </w:p>
    <w:p w:rsidR="002F73AE" w:rsidRDefault="002F73AE">
      <w:pPr>
        <w:spacing w:before="120"/>
        <w:ind w:firstLine="567"/>
        <w:jc w:val="both"/>
      </w:pPr>
      <w:r>
        <w:t>Плановый период= 44969,76</w:t>
      </w:r>
      <w:r>
        <w:rPr>
          <w:vertAlign w:val="superscript"/>
        </w:rPr>
        <w:t>.</w:t>
      </w:r>
      <w:r>
        <w:t xml:space="preserve">10%=4496,98 т.р. </w:t>
      </w:r>
    </w:p>
    <w:p w:rsidR="002F73AE" w:rsidRDefault="002F73AE">
      <w:pPr>
        <w:spacing w:before="120"/>
        <w:ind w:firstLine="567"/>
        <w:jc w:val="both"/>
      </w:pPr>
      <w:r>
        <w:t>Прибыль характеризует результативность хозяйственной деятельности предприятия в абсолютном выражении, т.е. она определяет эффект его работы как разницу между полученными доходами и средствами, израсходованными в процессе создания услуг. Для того, чтобы определить эффективность производства, необходимо сопоставить полученный эффект с теми затратами или ресурсами, которые были использованы для получения данной прибыли. Такой относительный показатель называется рентабельностью и является обобщающим критерием экономической эффективности производства.</w:t>
      </w:r>
    </w:p>
    <w:p w:rsidR="002F73AE" w:rsidRDefault="002F73AE">
      <w:pPr>
        <w:spacing w:before="120"/>
        <w:ind w:firstLine="567"/>
        <w:jc w:val="both"/>
      </w:pPr>
      <w:r>
        <w:t>Определим рентабельность ресурсную по формуле</w:t>
      </w:r>
    </w:p>
    <w:p w:rsidR="002F73AE" w:rsidRDefault="002F73AE">
      <w:pPr>
        <w:spacing w:before="120"/>
        <w:ind w:firstLine="567"/>
        <w:jc w:val="both"/>
      </w:pPr>
      <w:r>
        <w:t>Р</w:t>
      </w:r>
      <w:r>
        <w:rPr>
          <w:vertAlign w:val="subscript"/>
        </w:rPr>
        <w:t>р</w:t>
      </w:r>
      <w:r>
        <w:t>= Ч</w:t>
      </w:r>
      <w:r>
        <w:rPr>
          <w:vertAlign w:val="subscript"/>
        </w:rPr>
        <w:t>п</w:t>
      </w:r>
      <w:r>
        <w:t>:А</w:t>
      </w:r>
      <w:r>
        <w:rPr>
          <w:vertAlign w:val="superscript"/>
        </w:rPr>
        <w:t>.</w:t>
      </w:r>
      <w:r>
        <w:t>100, где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п</w:t>
      </w:r>
      <w:r>
        <w:t>- чистая прибыль, тыс.руб.</w:t>
      </w:r>
    </w:p>
    <w:p w:rsidR="002F73AE" w:rsidRDefault="002F73AE">
      <w:pPr>
        <w:spacing w:before="120"/>
        <w:ind w:firstLine="567"/>
        <w:jc w:val="both"/>
      </w:pPr>
      <w:r>
        <w:t>А- средняя стоимость активов, тыс.руб.</w:t>
      </w:r>
    </w:p>
    <w:p w:rsidR="002F73AE" w:rsidRDefault="002F73AE">
      <w:pPr>
        <w:spacing w:before="120"/>
        <w:ind w:firstLine="567"/>
        <w:jc w:val="both"/>
      </w:pPr>
      <w:r>
        <w:t>Ожидаемая в текущем периоде:</w:t>
      </w:r>
    </w:p>
    <w:p w:rsidR="002F73AE" w:rsidRDefault="002F73AE">
      <w:pPr>
        <w:spacing w:before="120"/>
        <w:ind w:firstLine="567"/>
        <w:jc w:val="both"/>
      </w:pPr>
      <w:r>
        <w:t>Р</w:t>
      </w:r>
      <w:r>
        <w:rPr>
          <w:vertAlign w:val="subscript"/>
        </w:rPr>
        <w:t>р</w:t>
      </w:r>
      <w:r>
        <w:t>= 3285,2:(835300+29235,5)</w:t>
      </w:r>
      <w:r>
        <w:rPr>
          <w:vertAlign w:val="superscript"/>
        </w:rPr>
        <w:t xml:space="preserve"> .</w:t>
      </w:r>
      <w:r>
        <w:t>100=0,38%</w:t>
      </w:r>
    </w:p>
    <w:p w:rsidR="002F73AE" w:rsidRDefault="002F73AE">
      <w:pPr>
        <w:spacing w:before="120"/>
        <w:ind w:firstLine="567"/>
        <w:jc w:val="both"/>
      </w:pPr>
      <w:r>
        <w:t>Прогнозируемая на следующий год:</w:t>
      </w:r>
    </w:p>
    <w:p w:rsidR="002F73AE" w:rsidRDefault="002F73AE">
      <w:pPr>
        <w:spacing w:before="120"/>
        <w:ind w:firstLine="567"/>
        <w:jc w:val="both"/>
      </w:pPr>
      <w:r>
        <w:t>Р</w:t>
      </w:r>
      <w:r>
        <w:rPr>
          <w:vertAlign w:val="subscript"/>
        </w:rPr>
        <w:t>р</w:t>
      </w:r>
      <w:r>
        <w:t>=44969,76:(918066,4+31825,6)</w:t>
      </w:r>
      <w:r>
        <w:rPr>
          <w:vertAlign w:val="superscript"/>
        </w:rPr>
        <w:t xml:space="preserve"> .</w:t>
      </w:r>
      <w:r>
        <w:t>100=7,73%</w:t>
      </w:r>
    </w:p>
    <w:p w:rsidR="002F73AE" w:rsidRDefault="002F73AE">
      <w:pPr>
        <w:spacing w:before="120"/>
        <w:ind w:firstLine="567"/>
        <w:jc w:val="both"/>
      </w:pPr>
      <w:r>
        <w:t>Определим рентабельность затратную по формуле</w:t>
      </w:r>
    </w:p>
    <w:p w:rsidR="002F73AE" w:rsidRDefault="002F73AE">
      <w:pPr>
        <w:spacing w:before="120"/>
        <w:ind w:firstLine="567"/>
        <w:jc w:val="both"/>
      </w:pPr>
      <w:r>
        <w:t>Р</w:t>
      </w:r>
      <w:r>
        <w:rPr>
          <w:vertAlign w:val="subscript"/>
        </w:rPr>
        <w:t>з</w:t>
      </w:r>
      <w:r>
        <w:t>= Ч</w:t>
      </w:r>
      <w:r>
        <w:rPr>
          <w:vertAlign w:val="subscript"/>
        </w:rPr>
        <w:t>п</w:t>
      </w:r>
      <w:r>
        <w:t>:Э</w:t>
      </w:r>
      <w:r>
        <w:rPr>
          <w:vertAlign w:val="superscript"/>
        </w:rPr>
        <w:t>.</w:t>
      </w:r>
      <w:r>
        <w:t>100, где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п</w:t>
      </w:r>
      <w:r>
        <w:t>- чистая прибыль предприятия, тыс.руб.</w:t>
      </w:r>
    </w:p>
    <w:p w:rsidR="002F73AE" w:rsidRDefault="002F73AE">
      <w:pPr>
        <w:spacing w:before="120"/>
        <w:ind w:firstLine="567"/>
        <w:jc w:val="both"/>
      </w:pPr>
      <w:r>
        <w:t>Э- затраты на производство и реализацию услуг, тыс.руб.</w:t>
      </w:r>
    </w:p>
    <w:p w:rsidR="002F73AE" w:rsidRDefault="002F73AE">
      <w:pPr>
        <w:spacing w:before="120"/>
        <w:ind w:firstLine="567"/>
        <w:jc w:val="both"/>
      </w:pPr>
      <w:r>
        <w:t>Ожидаемая в текущем периоде:</w:t>
      </w:r>
    </w:p>
    <w:p w:rsidR="002F73AE" w:rsidRDefault="002F73AE">
      <w:pPr>
        <w:spacing w:before="120"/>
        <w:ind w:firstLine="567"/>
        <w:jc w:val="both"/>
      </w:pPr>
      <w:r>
        <w:t>Рз=3285,2:88377,7</w:t>
      </w:r>
      <w:r>
        <w:rPr>
          <w:vertAlign w:val="superscript"/>
        </w:rPr>
        <w:t>.</w:t>
      </w:r>
      <w:r>
        <w:t>100=3,72%</w:t>
      </w:r>
    </w:p>
    <w:p w:rsidR="002F73AE" w:rsidRDefault="002F73AE">
      <w:pPr>
        <w:spacing w:before="120"/>
        <w:ind w:firstLine="567"/>
        <w:jc w:val="both"/>
      </w:pPr>
      <w:r>
        <w:t>Прогнозируемая на следующий год:</w:t>
      </w:r>
    </w:p>
    <w:p w:rsidR="002F73AE" w:rsidRDefault="002F73AE">
      <w:pPr>
        <w:spacing w:before="120"/>
        <w:ind w:firstLine="567"/>
        <w:jc w:val="both"/>
      </w:pPr>
      <w:r>
        <w:t>Рз=44969,76:97377,3</w:t>
      </w:r>
      <w:r>
        <w:rPr>
          <w:vertAlign w:val="superscript"/>
        </w:rPr>
        <w:t>.</w:t>
      </w:r>
      <w:r>
        <w:t>100=46,2%</w:t>
      </w:r>
    </w:p>
    <w:p w:rsidR="002F73AE" w:rsidRDefault="002F73AE">
      <w:pPr>
        <w:spacing w:before="120"/>
        <w:ind w:firstLine="567"/>
        <w:jc w:val="both"/>
      </w:pPr>
      <w:r>
        <w:t>Таб.6.1 Финансовые результаты деятельности предприятия связи (тыс. руб.)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1559"/>
        <w:gridCol w:w="1559"/>
        <w:gridCol w:w="1095"/>
      </w:tblGrid>
      <w:tr w:rsidR="002F73AE" w:rsidRPr="002F73AE">
        <w:trPr>
          <w:cantSplit/>
        </w:trPr>
        <w:tc>
          <w:tcPr>
            <w:tcW w:w="3936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Ожидаемые</w:t>
            </w:r>
          </w:p>
        </w:tc>
        <w:tc>
          <w:tcPr>
            <w:tcW w:w="1559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Прогноз</w:t>
            </w:r>
          </w:p>
        </w:tc>
        <w:tc>
          <w:tcPr>
            <w:tcW w:w="2654" w:type="dxa"/>
            <w:gridSpan w:val="2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Изменения</w:t>
            </w:r>
          </w:p>
        </w:tc>
      </w:tr>
      <w:tr w:rsidR="002F73AE" w:rsidRPr="002F73AE">
        <w:trPr>
          <w:cantSplit/>
        </w:trPr>
        <w:tc>
          <w:tcPr>
            <w:tcW w:w="3936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701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59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Абсол.</w:t>
            </w:r>
          </w:p>
        </w:tc>
        <w:tc>
          <w:tcPr>
            <w:tcW w:w="109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%</w:t>
            </w:r>
          </w:p>
        </w:tc>
      </w:tr>
      <w:tr w:rsidR="002F73AE" w:rsidRPr="002F73AE">
        <w:tc>
          <w:tcPr>
            <w:tcW w:w="393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Прибыль от основной деятельности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20255,6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75936,07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55680,47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3,7 раза</w:t>
            </w:r>
          </w:p>
        </w:tc>
      </w:tr>
      <w:tr w:rsidR="002F73AE" w:rsidRPr="002F73AE">
        <w:tc>
          <w:tcPr>
            <w:tcW w:w="393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Налоги, относимые на финансовый результат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17895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19002,1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1107,1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6,19</w:t>
            </w:r>
          </w:p>
        </w:tc>
      </w:tr>
      <w:tr w:rsidR="002F73AE" w:rsidRPr="002F73AE">
        <w:tc>
          <w:tcPr>
            <w:tcW w:w="393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Прибыль балансовая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4322,7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59170,76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54848,1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12 раз</w:t>
            </w:r>
          </w:p>
        </w:tc>
      </w:tr>
      <w:tr w:rsidR="002F73AE" w:rsidRPr="002F73AE">
        <w:tc>
          <w:tcPr>
            <w:tcW w:w="393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Налог на прибыль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1037,5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14201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13163,5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12 раз</w:t>
            </w:r>
          </w:p>
        </w:tc>
      </w:tr>
      <w:tr w:rsidR="002F73AE" w:rsidRPr="002F73AE">
        <w:tc>
          <w:tcPr>
            <w:tcW w:w="393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5. Прибыль чистая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3285,2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44969,76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41684,6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12 раз</w:t>
            </w:r>
          </w:p>
        </w:tc>
      </w:tr>
      <w:tr w:rsidR="002F73AE" w:rsidRPr="002F73AE">
        <w:tc>
          <w:tcPr>
            <w:tcW w:w="393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6. Резервный фонд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164,26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2248,5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2084,24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12 раз</w:t>
            </w:r>
          </w:p>
        </w:tc>
      </w:tr>
      <w:tr w:rsidR="002F73AE" w:rsidRPr="002F73AE">
        <w:tc>
          <w:tcPr>
            <w:tcW w:w="393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7. Фонд потребления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328,52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4496,98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4168,5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12 раз</w:t>
            </w:r>
          </w:p>
        </w:tc>
      </w:tr>
      <w:tr w:rsidR="002F73AE" w:rsidRPr="002F73AE">
        <w:tc>
          <w:tcPr>
            <w:tcW w:w="393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8. Фонд накопления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2792,42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38224,3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35432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12 раз</w:t>
            </w:r>
          </w:p>
        </w:tc>
      </w:tr>
    </w:tbl>
    <w:p w:rsidR="002F73AE" w:rsidRDefault="002F73AE">
      <w:pPr>
        <w:spacing w:before="120"/>
        <w:ind w:firstLine="567"/>
        <w:jc w:val="both"/>
      </w:pPr>
      <w:r>
        <w:t xml:space="preserve">Вывод по разделу 6: рост производственного плана по доходам по основной деятельности повлек за собой рост прибыли от основной деятельности на 55,7 млн.руб., что в свою очередь сказалось на увеличении отчислений из прибыли (налогов). В результате, прибыль остающаяся в распоряжении предприятия, увеличится по сравнению с текущим периодом на 41,7млн.руб. Это позволит предприятию увеличить сумму отчислений в резервный фонд на 2,1 млн.р. 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bookmarkStart w:id="10" w:name="_Toc25053119"/>
      <w:r>
        <w:rPr>
          <w:b/>
          <w:bCs/>
          <w:sz w:val="28"/>
          <w:szCs w:val="28"/>
        </w:rPr>
        <w:t>ПОКАЗАТЕЛИ ЭФФЕКТИВНОСТИ ПРОИЗВОДСТВА И ИНВЕСТИЦИЙ</w:t>
      </w:r>
      <w:bookmarkEnd w:id="10"/>
    </w:p>
    <w:p w:rsidR="002F73AE" w:rsidRDefault="002F73AE">
      <w:pPr>
        <w:spacing w:before="120"/>
        <w:ind w:firstLine="567"/>
        <w:jc w:val="both"/>
      </w:pPr>
      <w:r>
        <w:t>В данном разделе необходимо рассчитать основные показатели эффективности работы предприятия и дать экономическую оценку эффективности инвестиций.</w:t>
      </w:r>
    </w:p>
    <w:p w:rsidR="002F73AE" w:rsidRDefault="002F73AE">
      <w:pPr>
        <w:spacing w:before="120"/>
        <w:ind w:firstLine="567"/>
        <w:jc w:val="both"/>
      </w:pPr>
      <w:r>
        <w:t>Оценка экономической эффективности инвестиций включает в себя следующие показатели:</w:t>
      </w:r>
    </w:p>
    <w:p w:rsidR="002F73AE" w:rsidRDefault="002F73AE">
      <w:pPr>
        <w:spacing w:before="120"/>
        <w:ind w:firstLine="567"/>
        <w:jc w:val="both"/>
      </w:pPr>
      <w:r>
        <w:t>чистый дисконтированный доход;</w:t>
      </w:r>
    </w:p>
    <w:p w:rsidR="002F73AE" w:rsidRDefault="002F73AE">
      <w:pPr>
        <w:spacing w:before="120"/>
        <w:ind w:firstLine="567"/>
        <w:jc w:val="both"/>
      </w:pPr>
      <w:r>
        <w:t>индекс доходности;</w:t>
      </w:r>
    </w:p>
    <w:p w:rsidR="002F73AE" w:rsidRDefault="002F73AE">
      <w:pPr>
        <w:spacing w:before="120"/>
        <w:ind w:firstLine="567"/>
        <w:jc w:val="both"/>
      </w:pPr>
      <w:r>
        <w:t>срок окупаемости инвестиций.</w:t>
      </w:r>
    </w:p>
    <w:p w:rsidR="002F73AE" w:rsidRDefault="002F73AE">
      <w:pPr>
        <w:spacing w:before="120"/>
        <w:ind w:firstLine="567"/>
        <w:jc w:val="both"/>
      </w:pPr>
      <w:r>
        <w:t>При оценке эффективности инвестиционного проекта развития ГТС шагом расчета является квартал. Следовательно, разделим фонды по поступлению инвестиций поквартально.</w:t>
      </w:r>
    </w:p>
    <w:p w:rsidR="002F73AE" w:rsidRDefault="002F73AE">
      <w:pPr>
        <w:spacing w:before="120"/>
        <w:ind w:firstLine="567"/>
        <w:jc w:val="both"/>
      </w:pPr>
      <w:r>
        <w:t>1 квартал- 50%</w:t>
      </w:r>
    </w:p>
    <w:p w:rsidR="002F73AE" w:rsidRDefault="002F73AE">
      <w:pPr>
        <w:spacing w:before="120"/>
        <w:ind w:firstLine="567"/>
        <w:jc w:val="both"/>
      </w:pPr>
      <w:r>
        <w:t>2 квартал- 30%</w:t>
      </w:r>
    </w:p>
    <w:p w:rsidR="002F73AE" w:rsidRDefault="002F73AE">
      <w:pPr>
        <w:spacing w:before="120"/>
        <w:ind w:firstLine="567"/>
        <w:jc w:val="both"/>
      </w:pPr>
      <w:r>
        <w:t>3 квартал- 15%</w:t>
      </w:r>
    </w:p>
    <w:p w:rsidR="002F73AE" w:rsidRDefault="002F73AE">
      <w:pPr>
        <w:spacing w:before="120"/>
        <w:ind w:firstLine="567"/>
        <w:jc w:val="both"/>
      </w:pPr>
      <w:r>
        <w:t>4 квартал- 5%</w:t>
      </w:r>
    </w:p>
    <w:p w:rsidR="002F73AE" w:rsidRDefault="002F73AE">
      <w:pPr>
        <w:spacing w:before="120"/>
        <w:ind w:firstLine="567"/>
        <w:jc w:val="both"/>
      </w:pPr>
      <w:r>
        <w:t>Рассчитаем ожидаемые денежные потоки в результате инвестиционного проекта развития сети связи. Чистые денежные поступления в прогнозируемом периоде определяются как сумма фонда накопления, амортизационных отчислений и резервного фонда.</w:t>
      </w:r>
    </w:p>
    <w:p w:rsidR="002F73AE" w:rsidRDefault="002F73AE">
      <w:pPr>
        <w:spacing w:before="120"/>
        <w:ind w:firstLine="567"/>
        <w:jc w:val="both"/>
      </w:pPr>
      <w:r>
        <w:t>Фонд накопления в плановом периоде= 38224,3 т.р.</w:t>
      </w:r>
    </w:p>
    <w:p w:rsidR="002F73AE" w:rsidRDefault="002F73AE">
      <w:pPr>
        <w:spacing w:before="120"/>
        <w:ind w:firstLine="567"/>
        <w:jc w:val="both"/>
      </w:pPr>
      <w:r>
        <w:t>1 квартал= 38224,3</w:t>
      </w:r>
      <w:r>
        <w:rPr>
          <w:vertAlign w:val="superscript"/>
        </w:rPr>
        <w:t>.</w:t>
      </w:r>
      <w:r>
        <w:t>50%=19112,15 т.р.</w:t>
      </w:r>
    </w:p>
    <w:p w:rsidR="002F73AE" w:rsidRDefault="002F73AE">
      <w:pPr>
        <w:spacing w:before="120"/>
        <w:ind w:firstLine="567"/>
        <w:jc w:val="both"/>
      </w:pPr>
      <w:r>
        <w:t>2 квартал= 38224,3</w:t>
      </w:r>
      <w:r>
        <w:rPr>
          <w:vertAlign w:val="superscript"/>
        </w:rPr>
        <w:t>.</w:t>
      </w:r>
      <w:r>
        <w:t>30%=11467,3 т.р.</w:t>
      </w:r>
    </w:p>
    <w:p w:rsidR="002F73AE" w:rsidRDefault="002F73AE">
      <w:pPr>
        <w:spacing w:before="120"/>
        <w:ind w:firstLine="567"/>
        <w:jc w:val="both"/>
      </w:pPr>
      <w:r>
        <w:t>3 квартал= 38224,3</w:t>
      </w:r>
      <w:r>
        <w:rPr>
          <w:vertAlign w:val="superscript"/>
        </w:rPr>
        <w:t>.</w:t>
      </w:r>
      <w:r>
        <w:t>15%=5733,6 т.р.</w:t>
      </w:r>
    </w:p>
    <w:p w:rsidR="002F73AE" w:rsidRDefault="002F73AE">
      <w:pPr>
        <w:spacing w:before="120"/>
        <w:ind w:firstLine="567"/>
        <w:jc w:val="both"/>
      </w:pPr>
      <w:r>
        <w:t>4 квартал= 38224,3</w:t>
      </w:r>
      <w:r>
        <w:rPr>
          <w:vertAlign w:val="superscript"/>
        </w:rPr>
        <w:t>.</w:t>
      </w:r>
      <w:r>
        <w:t>5%=1911,2 т.р.</w:t>
      </w:r>
    </w:p>
    <w:p w:rsidR="002F73AE" w:rsidRDefault="002F73AE">
      <w:pPr>
        <w:spacing w:before="120"/>
        <w:ind w:firstLine="567"/>
        <w:jc w:val="both"/>
      </w:pPr>
      <w:r>
        <w:t>Амортизационные отчисления в плановом периоде=47005 т.р.</w:t>
      </w:r>
    </w:p>
    <w:p w:rsidR="002F73AE" w:rsidRDefault="002F73AE">
      <w:pPr>
        <w:spacing w:before="120"/>
        <w:ind w:firstLine="567"/>
        <w:jc w:val="both"/>
      </w:pPr>
      <w:r>
        <w:t>1 квартал= 47005</w:t>
      </w:r>
      <w:r>
        <w:rPr>
          <w:vertAlign w:val="superscript"/>
        </w:rPr>
        <w:t>.</w:t>
      </w:r>
      <w:r>
        <w:t>50%=23502,5 т.р.</w:t>
      </w:r>
    </w:p>
    <w:p w:rsidR="002F73AE" w:rsidRDefault="002F73AE">
      <w:pPr>
        <w:spacing w:before="120"/>
        <w:ind w:firstLine="567"/>
        <w:jc w:val="both"/>
      </w:pPr>
      <w:r>
        <w:t>2 квартал= 47005</w:t>
      </w:r>
      <w:r>
        <w:rPr>
          <w:vertAlign w:val="superscript"/>
        </w:rPr>
        <w:t>.</w:t>
      </w:r>
      <w:r>
        <w:t>30%=14101,5 т.р.</w:t>
      </w:r>
    </w:p>
    <w:p w:rsidR="002F73AE" w:rsidRDefault="002F73AE">
      <w:pPr>
        <w:spacing w:before="120"/>
        <w:ind w:firstLine="567"/>
        <w:jc w:val="both"/>
      </w:pPr>
      <w:r>
        <w:t>3 квартал= 47005</w:t>
      </w:r>
      <w:r>
        <w:rPr>
          <w:vertAlign w:val="superscript"/>
        </w:rPr>
        <w:t>.</w:t>
      </w:r>
      <w:r>
        <w:t>15%=7050,8 т.р.</w:t>
      </w:r>
    </w:p>
    <w:p w:rsidR="002F73AE" w:rsidRDefault="002F73AE">
      <w:pPr>
        <w:spacing w:before="120"/>
        <w:ind w:firstLine="567"/>
        <w:jc w:val="both"/>
      </w:pPr>
      <w:r>
        <w:t>4 квартал= 47005</w:t>
      </w:r>
      <w:r>
        <w:rPr>
          <w:vertAlign w:val="superscript"/>
        </w:rPr>
        <w:t>.</w:t>
      </w:r>
      <w:r>
        <w:t>5%=2350,3 т.р.</w:t>
      </w:r>
    </w:p>
    <w:p w:rsidR="002F73AE" w:rsidRDefault="002F73AE">
      <w:pPr>
        <w:spacing w:before="120"/>
        <w:ind w:firstLine="567"/>
        <w:jc w:val="both"/>
      </w:pPr>
      <w:r>
        <w:t>Резервный фонд планового периода= 2248,5 т.р.</w:t>
      </w:r>
    </w:p>
    <w:p w:rsidR="002F73AE" w:rsidRDefault="002F73AE">
      <w:pPr>
        <w:spacing w:before="120"/>
        <w:ind w:firstLine="567"/>
        <w:jc w:val="both"/>
      </w:pPr>
      <w:r>
        <w:t>1 квартал= 2248,5</w:t>
      </w:r>
      <w:r>
        <w:rPr>
          <w:vertAlign w:val="superscript"/>
        </w:rPr>
        <w:t>.</w:t>
      </w:r>
      <w:r>
        <w:t>50%=1124,3 т.р.</w:t>
      </w:r>
    </w:p>
    <w:p w:rsidR="002F73AE" w:rsidRDefault="002F73AE">
      <w:pPr>
        <w:spacing w:before="120"/>
        <w:ind w:firstLine="567"/>
        <w:jc w:val="both"/>
      </w:pPr>
      <w:r>
        <w:t>2 квартал= 2248,5</w:t>
      </w:r>
      <w:r>
        <w:rPr>
          <w:vertAlign w:val="superscript"/>
        </w:rPr>
        <w:t>.</w:t>
      </w:r>
      <w:r>
        <w:t>30%=674,6 т.р.</w:t>
      </w:r>
    </w:p>
    <w:p w:rsidR="002F73AE" w:rsidRDefault="002F73AE">
      <w:pPr>
        <w:spacing w:before="120"/>
        <w:ind w:firstLine="567"/>
        <w:jc w:val="both"/>
      </w:pPr>
      <w:r>
        <w:t>3 квартал= 2248,5</w:t>
      </w:r>
      <w:r>
        <w:rPr>
          <w:vertAlign w:val="superscript"/>
        </w:rPr>
        <w:t>.</w:t>
      </w:r>
      <w:r>
        <w:t>15%=337,3 т.р.</w:t>
      </w:r>
    </w:p>
    <w:p w:rsidR="002F73AE" w:rsidRDefault="002F73AE">
      <w:pPr>
        <w:spacing w:before="120"/>
        <w:ind w:firstLine="567"/>
        <w:jc w:val="both"/>
      </w:pPr>
      <w:r>
        <w:t>4 квартал= 2248,5</w:t>
      </w:r>
      <w:r>
        <w:rPr>
          <w:vertAlign w:val="superscript"/>
        </w:rPr>
        <w:t>.</w:t>
      </w:r>
      <w:r>
        <w:t>5%=112,4 т.р.</w:t>
      </w:r>
    </w:p>
    <w:p w:rsidR="002F73AE" w:rsidRDefault="002F73AE">
      <w:pPr>
        <w:spacing w:before="120"/>
        <w:ind w:firstLine="567"/>
        <w:jc w:val="both"/>
      </w:pPr>
      <w:r>
        <w:t>Таб.7.1 Поток чистых денежных поступлений (тыс. руб.)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1559"/>
        <w:gridCol w:w="1560"/>
        <w:gridCol w:w="1378"/>
      </w:tblGrid>
      <w:tr w:rsidR="002F73AE" w:rsidRPr="002F73AE">
        <w:trPr>
          <w:cantSplit/>
        </w:trPr>
        <w:tc>
          <w:tcPr>
            <w:tcW w:w="3794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Показатели</w:t>
            </w:r>
          </w:p>
        </w:tc>
        <w:tc>
          <w:tcPr>
            <w:tcW w:w="6056" w:type="dxa"/>
            <w:gridSpan w:val="4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Номер шага расчета</w:t>
            </w:r>
          </w:p>
        </w:tc>
      </w:tr>
      <w:tr w:rsidR="002F73AE" w:rsidRPr="002F73AE">
        <w:trPr>
          <w:cantSplit/>
        </w:trPr>
        <w:tc>
          <w:tcPr>
            <w:tcW w:w="3794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</w:t>
            </w: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</w:t>
            </w:r>
          </w:p>
        </w:tc>
        <w:tc>
          <w:tcPr>
            <w:tcW w:w="156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</w:t>
            </w:r>
          </w:p>
        </w:tc>
        <w:tc>
          <w:tcPr>
            <w:tcW w:w="1378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Фонд накопления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19112,15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11467,3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5733,6</w:t>
            </w:r>
          </w:p>
        </w:tc>
        <w:tc>
          <w:tcPr>
            <w:tcW w:w="137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1911,2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Аморт-ные отчисления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23502,5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14101,5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7050,8</w:t>
            </w:r>
          </w:p>
        </w:tc>
        <w:tc>
          <w:tcPr>
            <w:tcW w:w="137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2350,3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Резервный фонд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1124,3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674,6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337,3</w:t>
            </w:r>
          </w:p>
        </w:tc>
        <w:tc>
          <w:tcPr>
            <w:tcW w:w="137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112,4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Итого чистые денежные поступления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43738,95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26243,4</w:t>
            </w:r>
          </w:p>
        </w:tc>
        <w:tc>
          <w:tcPr>
            <w:tcW w:w="156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13121,7</w:t>
            </w:r>
          </w:p>
        </w:tc>
        <w:tc>
          <w:tcPr>
            <w:tcW w:w="137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4373,9</w:t>
            </w:r>
          </w:p>
        </w:tc>
      </w:tr>
    </w:tbl>
    <w:p w:rsidR="002F73AE" w:rsidRDefault="002F73AE">
      <w:pPr>
        <w:spacing w:before="120"/>
        <w:ind w:firstLine="567"/>
        <w:jc w:val="both"/>
      </w:pPr>
      <w:r>
        <w:t>Определим эффективность бизнес- плана путем расчета показателей чистого дисконтированного дохода (ЧДД), индекса доходности (ИД) и срока окупаемости инвестиций.</w:t>
      </w:r>
    </w:p>
    <w:p w:rsidR="002F73AE" w:rsidRDefault="002F73AE">
      <w:pPr>
        <w:spacing w:before="120"/>
        <w:ind w:firstLine="567"/>
        <w:jc w:val="both"/>
      </w:pPr>
      <w:r>
        <w:t xml:space="preserve">Годовая норма дисконта- 1%. Следовательно, коэффициент дисконтирования определим по формуле </w:t>
      </w:r>
    </w:p>
    <w:p w:rsidR="002F73AE" w:rsidRDefault="002F73AE">
      <w:pPr>
        <w:spacing w:before="120"/>
        <w:ind w:firstLine="567"/>
        <w:jc w:val="both"/>
      </w:pPr>
      <w:r>
        <w:t>К</w:t>
      </w:r>
      <w:r>
        <w:rPr>
          <w:vertAlign w:val="subscript"/>
        </w:rPr>
        <w:t>д</w:t>
      </w:r>
      <w:r>
        <w:t>= 1:(1+</w:t>
      </w:r>
      <w:r>
        <w:rPr>
          <w:lang w:val="en-US"/>
        </w:rPr>
        <w:t>i</w:t>
      </w:r>
      <w:r>
        <w:t>)</w:t>
      </w:r>
      <w:r>
        <w:rPr>
          <w:vertAlign w:val="superscript"/>
          <w:lang w:val="en-US"/>
        </w:rPr>
        <w:t>t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i</w:t>
      </w:r>
      <w:r>
        <w:t xml:space="preserve"> - индекс дисконта;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t</w:t>
      </w:r>
      <w:r>
        <w:t>- порядковый номер периода</w:t>
      </w:r>
    </w:p>
    <w:p w:rsidR="002F73AE" w:rsidRDefault="002F73AE">
      <w:pPr>
        <w:spacing w:before="120"/>
        <w:ind w:firstLine="567"/>
        <w:jc w:val="both"/>
      </w:pPr>
      <w:r>
        <w:t>Период «0» К</w:t>
      </w:r>
      <w:r>
        <w:rPr>
          <w:vertAlign w:val="subscript"/>
        </w:rPr>
        <w:t>д</w:t>
      </w:r>
      <w:r>
        <w:t>= 1:(1+0,01)</w:t>
      </w:r>
      <w:r>
        <w:rPr>
          <w:vertAlign w:val="superscript"/>
        </w:rPr>
        <w:t>0</w:t>
      </w:r>
      <w:r>
        <w:t xml:space="preserve"> = 1,0</w:t>
      </w:r>
    </w:p>
    <w:p w:rsidR="002F73AE" w:rsidRDefault="002F73AE">
      <w:pPr>
        <w:spacing w:before="120"/>
        <w:ind w:firstLine="567"/>
        <w:jc w:val="both"/>
      </w:pPr>
      <w:r>
        <w:t>Период «1» К</w:t>
      </w:r>
      <w:r>
        <w:rPr>
          <w:vertAlign w:val="subscript"/>
        </w:rPr>
        <w:t>д</w:t>
      </w:r>
      <w:r>
        <w:t>= 1: (1+0,01)</w:t>
      </w:r>
      <w:r>
        <w:rPr>
          <w:vertAlign w:val="superscript"/>
        </w:rPr>
        <w:t>1</w:t>
      </w:r>
      <w:r>
        <w:t xml:space="preserve"> = 0,9901</w:t>
      </w:r>
    </w:p>
    <w:p w:rsidR="002F73AE" w:rsidRDefault="002F73AE">
      <w:pPr>
        <w:spacing w:before="120"/>
        <w:ind w:firstLine="567"/>
        <w:jc w:val="both"/>
      </w:pPr>
      <w:r>
        <w:t>Период «2» К</w:t>
      </w:r>
      <w:r>
        <w:rPr>
          <w:vertAlign w:val="subscript"/>
        </w:rPr>
        <w:t>д</w:t>
      </w:r>
      <w:r>
        <w:t>= 1: (1+0,01)</w:t>
      </w:r>
      <w:r>
        <w:rPr>
          <w:vertAlign w:val="superscript"/>
        </w:rPr>
        <w:t>2</w:t>
      </w:r>
      <w:r>
        <w:t xml:space="preserve"> = 0,9804</w:t>
      </w:r>
    </w:p>
    <w:p w:rsidR="002F73AE" w:rsidRDefault="002F73AE">
      <w:pPr>
        <w:spacing w:before="120"/>
        <w:ind w:firstLine="567"/>
        <w:jc w:val="both"/>
      </w:pPr>
      <w:r>
        <w:t>Период «3» К</w:t>
      </w:r>
      <w:r>
        <w:rPr>
          <w:vertAlign w:val="subscript"/>
        </w:rPr>
        <w:t>д</w:t>
      </w:r>
      <w:r>
        <w:t>= 1: (1+0,01)</w:t>
      </w:r>
      <w:r>
        <w:rPr>
          <w:vertAlign w:val="superscript"/>
        </w:rPr>
        <w:t>3</w:t>
      </w:r>
      <w:r>
        <w:t xml:space="preserve"> = 0,9709</w:t>
      </w:r>
    </w:p>
    <w:p w:rsidR="002F73AE" w:rsidRDefault="002F73AE">
      <w:pPr>
        <w:spacing w:before="120"/>
        <w:ind w:firstLine="567"/>
        <w:jc w:val="both"/>
      </w:pPr>
      <w:r>
        <w:t>Определим ЧДД по формуле</w:t>
      </w:r>
    </w:p>
    <w:p w:rsidR="002F73AE" w:rsidRDefault="002F73AE">
      <w:pPr>
        <w:spacing w:before="120"/>
        <w:ind w:firstLine="567"/>
        <w:jc w:val="both"/>
      </w:pPr>
      <w:r>
        <w:t xml:space="preserve">ЧДД= </w:t>
      </w:r>
      <w:r>
        <w:rPr>
          <w:lang w:val="en-US"/>
        </w:rPr>
        <w:t>S</w:t>
      </w:r>
      <w:r>
        <w:t>-</w:t>
      </w:r>
      <w:r>
        <w:rPr>
          <w:lang w:val="en-US"/>
        </w:rPr>
        <w:t>K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rPr>
          <w:lang w:val="en-US"/>
        </w:rPr>
        <w:t>S</w:t>
      </w:r>
      <w:r>
        <w:t>- затраты на инвестиции, тыс.руб.</w:t>
      </w:r>
    </w:p>
    <w:p w:rsidR="002F73AE" w:rsidRDefault="002F73AE">
      <w:pPr>
        <w:spacing w:before="120"/>
        <w:ind w:firstLine="567"/>
        <w:jc w:val="both"/>
      </w:pPr>
      <w:r>
        <w:t>К- капитал предприятия, тыс.руб.</w:t>
      </w:r>
    </w:p>
    <w:p w:rsidR="002F73AE" w:rsidRDefault="002F73AE">
      <w:pPr>
        <w:spacing w:before="120"/>
        <w:ind w:firstLine="567"/>
        <w:jc w:val="both"/>
      </w:pPr>
      <w:r>
        <w:t>Определим затраты на инвестиции по кварталам с учетом коэффициента дисконтирования:</w:t>
      </w:r>
    </w:p>
    <w:p w:rsidR="002F73AE" w:rsidRDefault="002F73AE">
      <w:pPr>
        <w:spacing w:before="120"/>
        <w:ind w:firstLine="567"/>
        <w:jc w:val="both"/>
      </w:pPr>
      <w:r>
        <w:t>1 квартал= 62660</w:t>
      </w:r>
      <w:r>
        <w:rPr>
          <w:vertAlign w:val="superscript"/>
        </w:rPr>
        <w:t>.</w:t>
      </w:r>
      <w:r>
        <w:t>1,0=62660 т.р.</w:t>
      </w:r>
    </w:p>
    <w:p w:rsidR="002F73AE" w:rsidRDefault="002F73AE">
      <w:pPr>
        <w:spacing w:before="120"/>
        <w:ind w:firstLine="567"/>
        <w:jc w:val="both"/>
      </w:pPr>
      <w:r>
        <w:t>2 квартал= 37596</w:t>
      </w:r>
      <w:r>
        <w:rPr>
          <w:vertAlign w:val="superscript"/>
        </w:rPr>
        <w:t>.</w:t>
      </w:r>
      <w:r>
        <w:t>0,9901=37223,8 т.р.</w:t>
      </w:r>
    </w:p>
    <w:p w:rsidR="002F73AE" w:rsidRDefault="002F73AE">
      <w:pPr>
        <w:spacing w:before="120"/>
        <w:ind w:firstLine="567"/>
        <w:jc w:val="both"/>
      </w:pPr>
      <w:r>
        <w:t>3 квартал= 18772</w:t>
      </w:r>
      <w:r>
        <w:rPr>
          <w:vertAlign w:val="superscript"/>
        </w:rPr>
        <w:t>.</w:t>
      </w:r>
      <w:r>
        <w:t>0,9804=18404,1 т.р.</w:t>
      </w:r>
    </w:p>
    <w:p w:rsidR="002F73AE" w:rsidRDefault="002F73AE">
      <w:pPr>
        <w:spacing w:before="120"/>
        <w:ind w:firstLine="567"/>
        <w:jc w:val="both"/>
      </w:pPr>
      <w:r>
        <w:t>4 квартал= 6292</w:t>
      </w:r>
      <w:r>
        <w:rPr>
          <w:vertAlign w:val="superscript"/>
        </w:rPr>
        <w:t>.</w:t>
      </w:r>
      <w:r>
        <w:t>0,9709=6108,9 т.р.</w:t>
      </w:r>
    </w:p>
    <w:p w:rsidR="002F73AE" w:rsidRDefault="002F73AE">
      <w:pPr>
        <w:spacing w:before="120"/>
        <w:ind w:firstLine="567"/>
        <w:jc w:val="both"/>
      </w:pPr>
      <w:r>
        <w:t>Определим капитал по кварталам с учетом коэффициента дисконтирования:</w:t>
      </w:r>
    </w:p>
    <w:p w:rsidR="002F73AE" w:rsidRDefault="002F73AE">
      <w:pPr>
        <w:spacing w:before="120"/>
        <w:ind w:firstLine="567"/>
        <w:jc w:val="both"/>
      </w:pPr>
      <w:r>
        <w:t>1 квартал=43738,95</w:t>
      </w:r>
      <w:r>
        <w:rPr>
          <w:vertAlign w:val="superscript"/>
        </w:rPr>
        <w:t>.</w:t>
      </w:r>
      <w:r>
        <w:t>1,0=43738,95 т.р.</w:t>
      </w:r>
    </w:p>
    <w:p w:rsidR="002F73AE" w:rsidRDefault="002F73AE">
      <w:pPr>
        <w:spacing w:before="120"/>
        <w:ind w:firstLine="567"/>
        <w:jc w:val="both"/>
      </w:pPr>
      <w:r>
        <w:t>2 квартал=26243,4</w:t>
      </w:r>
      <w:r>
        <w:rPr>
          <w:vertAlign w:val="superscript"/>
        </w:rPr>
        <w:t>.</w:t>
      </w:r>
      <w:r>
        <w:t>0,9901=25983,6 т.р.</w:t>
      </w:r>
    </w:p>
    <w:p w:rsidR="002F73AE" w:rsidRDefault="002F73AE">
      <w:pPr>
        <w:spacing w:before="120"/>
        <w:ind w:firstLine="567"/>
        <w:jc w:val="both"/>
      </w:pPr>
      <w:r>
        <w:t>3 квартал=13121,7</w:t>
      </w:r>
      <w:r>
        <w:rPr>
          <w:vertAlign w:val="superscript"/>
        </w:rPr>
        <w:t>.</w:t>
      </w:r>
      <w:r>
        <w:t>0,9804=12864,5 т.р.</w:t>
      </w:r>
    </w:p>
    <w:p w:rsidR="002F73AE" w:rsidRDefault="002F73AE">
      <w:pPr>
        <w:spacing w:before="120"/>
        <w:ind w:firstLine="567"/>
        <w:jc w:val="both"/>
      </w:pPr>
      <w:r>
        <w:t>4 квартал=4373,9</w:t>
      </w:r>
      <w:r>
        <w:rPr>
          <w:vertAlign w:val="superscript"/>
        </w:rPr>
        <w:t>.</w:t>
      </w:r>
      <w:r>
        <w:t>0,9709=4246,6 т.р.</w:t>
      </w:r>
    </w:p>
    <w:p w:rsidR="002F73AE" w:rsidRDefault="002F73AE">
      <w:pPr>
        <w:spacing w:before="120"/>
        <w:ind w:firstLine="567"/>
        <w:jc w:val="both"/>
      </w:pPr>
      <w:r>
        <w:t>Рассчитаем ЧДД по периодам:</w:t>
      </w:r>
    </w:p>
    <w:p w:rsidR="002F73AE" w:rsidRDefault="002F73AE">
      <w:pPr>
        <w:spacing w:before="120"/>
        <w:ind w:firstLine="567"/>
        <w:jc w:val="both"/>
      </w:pPr>
      <w:r>
        <w:t>ЧДД</w:t>
      </w:r>
      <w:r>
        <w:rPr>
          <w:vertAlign w:val="subscript"/>
        </w:rPr>
        <w:t>0</w:t>
      </w:r>
      <w:r>
        <w:t>=62660-43738,95=18921,1 т.р.</w:t>
      </w:r>
    </w:p>
    <w:p w:rsidR="002F73AE" w:rsidRDefault="002F73AE">
      <w:pPr>
        <w:spacing w:before="120"/>
        <w:ind w:firstLine="567"/>
        <w:jc w:val="both"/>
      </w:pPr>
      <w:r>
        <w:t>ЧДД</w:t>
      </w:r>
      <w:r>
        <w:rPr>
          <w:vertAlign w:val="subscript"/>
        </w:rPr>
        <w:t>1</w:t>
      </w:r>
      <w:r>
        <w:t>=37223,8-25983,6=11240,2 т.р.</w:t>
      </w:r>
    </w:p>
    <w:p w:rsidR="002F73AE" w:rsidRDefault="002F73AE">
      <w:pPr>
        <w:spacing w:before="120"/>
        <w:ind w:firstLine="567"/>
        <w:jc w:val="both"/>
      </w:pPr>
      <w:r>
        <w:t>ЧДД</w:t>
      </w:r>
      <w:r>
        <w:rPr>
          <w:vertAlign w:val="subscript"/>
        </w:rPr>
        <w:t>2</w:t>
      </w:r>
      <w:r>
        <w:t>=18404,1-12864,5=5539,6 т.р.</w:t>
      </w:r>
    </w:p>
    <w:p w:rsidR="002F73AE" w:rsidRDefault="002F73AE">
      <w:pPr>
        <w:spacing w:before="120"/>
        <w:ind w:firstLine="567"/>
        <w:jc w:val="both"/>
      </w:pPr>
      <w:r>
        <w:t>ЧДД</w:t>
      </w:r>
      <w:r>
        <w:rPr>
          <w:vertAlign w:val="subscript"/>
        </w:rPr>
        <w:t>3</w:t>
      </w:r>
      <w:r>
        <w:t>=6108,9-4246,6=1862,3 т.р.</w:t>
      </w:r>
    </w:p>
    <w:p w:rsidR="002F73AE" w:rsidRDefault="002F73AE">
      <w:pPr>
        <w:spacing w:before="120"/>
        <w:ind w:firstLine="567"/>
        <w:jc w:val="both"/>
      </w:pPr>
      <w:r>
        <w:t xml:space="preserve">Определим индекс доходности по формуле </w:t>
      </w:r>
    </w:p>
    <w:p w:rsidR="002F73AE" w:rsidRDefault="002F73AE">
      <w:pPr>
        <w:spacing w:before="120"/>
        <w:ind w:firstLine="567"/>
        <w:jc w:val="both"/>
      </w:pPr>
      <w:r>
        <w:t xml:space="preserve">ИД = </w:t>
      </w:r>
      <w:r>
        <w:rPr>
          <w:lang w:val="en-US"/>
        </w:rPr>
        <w:t>S</w:t>
      </w:r>
      <w:r>
        <w:t>:К</w:t>
      </w:r>
    </w:p>
    <w:p w:rsidR="002F73AE" w:rsidRDefault="002F73AE">
      <w:pPr>
        <w:spacing w:before="120"/>
        <w:ind w:firstLine="567"/>
        <w:jc w:val="both"/>
      </w:pPr>
      <w:r>
        <w:t>ИД</w:t>
      </w:r>
      <w:r>
        <w:rPr>
          <w:vertAlign w:val="subscript"/>
        </w:rPr>
        <w:t>0</w:t>
      </w:r>
      <w:r>
        <w:t>= 62660:43738,95=1,43</w:t>
      </w:r>
    </w:p>
    <w:p w:rsidR="002F73AE" w:rsidRDefault="002F73AE">
      <w:pPr>
        <w:spacing w:before="120"/>
        <w:ind w:firstLine="567"/>
        <w:jc w:val="both"/>
      </w:pPr>
      <w:r>
        <w:t>ИД</w:t>
      </w:r>
      <w:r>
        <w:rPr>
          <w:vertAlign w:val="subscript"/>
        </w:rPr>
        <w:t>1</w:t>
      </w:r>
      <w:r>
        <w:t>=37223,8:25983,6=1,43</w:t>
      </w:r>
    </w:p>
    <w:p w:rsidR="002F73AE" w:rsidRDefault="002F73AE">
      <w:pPr>
        <w:spacing w:before="120"/>
        <w:ind w:firstLine="567"/>
        <w:jc w:val="both"/>
      </w:pPr>
      <w:r>
        <w:t>ИД</w:t>
      </w:r>
      <w:r>
        <w:rPr>
          <w:vertAlign w:val="subscript"/>
        </w:rPr>
        <w:t>2</w:t>
      </w:r>
      <w:r>
        <w:t>=18404,1:12864,5=1,43</w:t>
      </w:r>
    </w:p>
    <w:p w:rsidR="002F73AE" w:rsidRDefault="002F73AE">
      <w:pPr>
        <w:spacing w:before="120"/>
        <w:ind w:firstLine="567"/>
        <w:jc w:val="both"/>
      </w:pPr>
      <w:r>
        <w:t>ИД</w:t>
      </w:r>
      <w:r>
        <w:rPr>
          <w:vertAlign w:val="subscript"/>
        </w:rPr>
        <w:t>3</w:t>
      </w:r>
      <w:r>
        <w:t>=6108,9:4246,6=1,44</w:t>
      </w:r>
    </w:p>
    <w:p w:rsidR="002F73AE" w:rsidRDefault="002F73AE">
      <w:pPr>
        <w:spacing w:before="120"/>
        <w:ind w:firstLine="567"/>
        <w:jc w:val="both"/>
      </w:pPr>
      <w:r>
        <w:t>Определим срок окупаемости инвестиций (Т</w:t>
      </w:r>
      <w:r>
        <w:rPr>
          <w:vertAlign w:val="subscript"/>
        </w:rPr>
        <w:t>к</w:t>
      </w:r>
      <w:r>
        <w:t>), который показывает за какой период времени в годах эффект, полученный в результате капитальных вложений, может возместить сумму этих вложений по формуле</w:t>
      </w:r>
    </w:p>
    <w:p w:rsidR="002F73AE" w:rsidRDefault="002F73AE">
      <w:pPr>
        <w:spacing w:before="120"/>
        <w:ind w:firstLine="567"/>
        <w:jc w:val="both"/>
      </w:pPr>
      <w:r>
        <w:t>Т</w:t>
      </w:r>
      <w:r>
        <w:rPr>
          <w:vertAlign w:val="subscript"/>
        </w:rPr>
        <w:t>к</w:t>
      </w:r>
      <w:r>
        <w:t>= 1:Е</w:t>
      </w:r>
      <w:r>
        <w:rPr>
          <w:vertAlign w:val="subscript"/>
        </w:rPr>
        <w:t>к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Е</w:t>
      </w:r>
      <w:r>
        <w:rPr>
          <w:vertAlign w:val="subscript"/>
        </w:rPr>
        <w:t>к</w:t>
      </w:r>
      <w:r>
        <w:t>- общая эффективность производства</w:t>
      </w:r>
    </w:p>
    <w:p w:rsidR="002F73AE" w:rsidRDefault="002F73AE">
      <w:pPr>
        <w:spacing w:before="120"/>
        <w:ind w:firstLine="567"/>
        <w:jc w:val="both"/>
      </w:pPr>
      <w:r>
        <w:t>Коэффициент общей эффективности Е</w:t>
      </w:r>
      <w:r>
        <w:rPr>
          <w:vertAlign w:val="subscript"/>
        </w:rPr>
        <w:t>к</w:t>
      </w:r>
      <w:r>
        <w:t xml:space="preserve"> характеризует тот эффект, который может быть получен ежегодно с каждого рубля единовременных капитальных затрат, вложенных в развитие производства (К) и определяется по формуле </w:t>
      </w:r>
    </w:p>
    <w:p w:rsidR="002F73AE" w:rsidRDefault="002F73AE">
      <w:pPr>
        <w:spacing w:before="120"/>
        <w:ind w:firstLine="567"/>
        <w:jc w:val="both"/>
      </w:pPr>
      <w:r>
        <w:t xml:space="preserve"> Е</w:t>
      </w:r>
      <w:r>
        <w:rPr>
          <w:vertAlign w:val="subscript"/>
        </w:rPr>
        <w:t>к</w:t>
      </w:r>
      <w:r>
        <w:t xml:space="preserve">= </w:t>
      </w:r>
      <w:r>
        <w:sym w:font="Symbol" w:char="F044"/>
      </w:r>
      <w:r>
        <w:t>П:К, где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П- годовой прирост прибыли, тыс.руб.</w:t>
      </w:r>
    </w:p>
    <w:p w:rsidR="002F73AE" w:rsidRDefault="002F73AE">
      <w:pPr>
        <w:spacing w:before="120"/>
        <w:ind w:firstLine="567"/>
        <w:jc w:val="both"/>
      </w:pPr>
      <w:r>
        <w:t>К- капитальные вложения за год, тыс.руб.</w:t>
      </w:r>
    </w:p>
    <w:p w:rsidR="002F73AE" w:rsidRDefault="002F73AE">
      <w:pPr>
        <w:spacing w:before="120"/>
        <w:ind w:firstLine="567"/>
        <w:jc w:val="both"/>
      </w:pPr>
      <w:r>
        <w:t>Е</w:t>
      </w:r>
      <w:r>
        <w:rPr>
          <w:vertAlign w:val="subscript"/>
        </w:rPr>
        <w:t>к</w:t>
      </w:r>
      <w:r>
        <w:t>= 41684,6:125320=0,332 т.р.</w:t>
      </w:r>
    </w:p>
    <w:p w:rsidR="002F73AE" w:rsidRDefault="002F73AE">
      <w:pPr>
        <w:spacing w:before="120"/>
        <w:ind w:firstLine="567"/>
        <w:jc w:val="both"/>
      </w:pPr>
      <w:r>
        <w:t>Следовательно срок окупаемости инвестиций составит:</w:t>
      </w:r>
    </w:p>
    <w:p w:rsidR="002F73AE" w:rsidRDefault="002F73AE">
      <w:pPr>
        <w:spacing w:before="120"/>
        <w:ind w:firstLine="567"/>
        <w:jc w:val="both"/>
      </w:pPr>
      <w:r>
        <w:t>Т</w:t>
      </w:r>
      <w:r>
        <w:rPr>
          <w:vertAlign w:val="subscript"/>
        </w:rPr>
        <w:t>к</w:t>
      </w:r>
      <w:r>
        <w:t>= 1:0,332= 3 года</w:t>
      </w:r>
    </w:p>
    <w:p w:rsidR="002F73AE" w:rsidRDefault="002F73AE">
      <w:pPr>
        <w:spacing w:before="120"/>
        <w:ind w:firstLine="567"/>
        <w:jc w:val="both"/>
      </w:pPr>
      <w:r>
        <w:t>Таб. 7.2 Оценка эффективности инвестиционного проекта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76"/>
        <w:gridCol w:w="1417"/>
        <w:gridCol w:w="1276"/>
        <w:gridCol w:w="1276"/>
        <w:gridCol w:w="850"/>
        <w:gridCol w:w="1093"/>
      </w:tblGrid>
      <w:tr w:rsidR="002F73AE" w:rsidRPr="002F73AE"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Номер периода</w:t>
            </w:r>
          </w:p>
        </w:tc>
        <w:tc>
          <w:tcPr>
            <w:tcW w:w="1418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Коэф-т дисконт.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Чистый поток денег, млн.р.</w:t>
            </w:r>
          </w:p>
        </w:tc>
        <w:tc>
          <w:tcPr>
            <w:tcW w:w="1417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Чистый дисконт.поток денег, млн.р.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Кап.вложения, млн.р.</w:t>
            </w:r>
          </w:p>
        </w:tc>
        <w:tc>
          <w:tcPr>
            <w:tcW w:w="1276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Дисконтир. кап.вложения, млн.р.</w:t>
            </w:r>
          </w:p>
        </w:tc>
        <w:tc>
          <w:tcPr>
            <w:tcW w:w="850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ЧДД</w:t>
            </w:r>
          </w:p>
        </w:tc>
        <w:tc>
          <w:tcPr>
            <w:tcW w:w="1093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ИД</w:t>
            </w:r>
          </w:p>
        </w:tc>
      </w:tr>
      <w:tr w:rsidR="002F73AE" w:rsidRPr="002F73AE"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</w:t>
            </w:r>
          </w:p>
        </w:tc>
        <w:tc>
          <w:tcPr>
            <w:tcW w:w="1418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1,0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43,7</w:t>
            </w:r>
          </w:p>
        </w:tc>
        <w:tc>
          <w:tcPr>
            <w:tcW w:w="1417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43,7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62,7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62,7</w:t>
            </w:r>
          </w:p>
        </w:tc>
        <w:tc>
          <w:tcPr>
            <w:tcW w:w="85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18,9</w:t>
            </w:r>
          </w:p>
        </w:tc>
        <w:tc>
          <w:tcPr>
            <w:tcW w:w="1093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1,43</w:t>
            </w:r>
          </w:p>
        </w:tc>
      </w:tr>
      <w:tr w:rsidR="002F73AE" w:rsidRPr="002F73AE"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</w:t>
            </w:r>
          </w:p>
        </w:tc>
        <w:tc>
          <w:tcPr>
            <w:tcW w:w="1418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0,9901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26,2</w:t>
            </w:r>
          </w:p>
        </w:tc>
        <w:tc>
          <w:tcPr>
            <w:tcW w:w="1417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25,9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37,6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37,2</w:t>
            </w:r>
          </w:p>
        </w:tc>
        <w:tc>
          <w:tcPr>
            <w:tcW w:w="85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11,2</w:t>
            </w:r>
          </w:p>
        </w:tc>
        <w:tc>
          <w:tcPr>
            <w:tcW w:w="1093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1,43</w:t>
            </w:r>
          </w:p>
        </w:tc>
      </w:tr>
      <w:tr w:rsidR="002F73AE" w:rsidRPr="002F73AE"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</w:t>
            </w:r>
          </w:p>
        </w:tc>
        <w:tc>
          <w:tcPr>
            <w:tcW w:w="1418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0,9804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13,1</w:t>
            </w:r>
          </w:p>
        </w:tc>
        <w:tc>
          <w:tcPr>
            <w:tcW w:w="1417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12,9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18,8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18,4</w:t>
            </w:r>
          </w:p>
        </w:tc>
        <w:tc>
          <w:tcPr>
            <w:tcW w:w="85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5,5</w:t>
            </w:r>
          </w:p>
        </w:tc>
        <w:tc>
          <w:tcPr>
            <w:tcW w:w="1093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1,43</w:t>
            </w:r>
          </w:p>
        </w:tc>
      </w:tr>
      <w:tr w:rsidR="002F73AE" w:rsidRPr="002F73AE"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</w:t>
            </w:r>
          </w:p>
        </w:tc>
        <w:tc>
          <w:tcPr>
            <w:tcW w:w="1418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0,9709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4,4</w:t>
            </w:r>
          </w:p>
        </w:tc>
        <w:tc>
          <w:tcPr>
            <w:tcW w:w="1417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4,2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6,3</w:t>
            </w:r>
          </w:p>
        </w:tc>
        <w:tc>
          <w:tcPr>
            <w:tcW w:w="1276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6,1</w:t>
            </w:r>
          </w:p>
        </w:tc>
        <w:tc>
          <w:tcPr>
            <w:tcW w:w="850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1,9</w:t>
            </w:r>
          </w:p>
        </w:tc>
        <w:tc>
          <w:tcPr>
            <w:tcW w:w="1093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1,44</w:t>
            </w:r>
          </w:p>
        </w:tc>
      </w:tr>
    </w:tbl>
    <w:p w:rsidR="002F73AE" w:rsidRDefault="002F73AE">
      <w:pPr>
        <w:spacing w:before="120"/>
        <w:ind w:firstLine="567"/>
        <w:jc w:val="both"/>
      </w:pPr>
      <w:r>
        <w:t>Проведем общий анализ эффективности составленного бизнес- плана развития ГТС.</w:t>
      </w:r>
    </w:p>
    <w:p w:rsidR="002F73AE" w:rsidRDefault="002F73AE">
      <w:pPr>
        <w:spacing w:before="120"/>
        <w:ind w:firstLine="567"/>
        <w:jc w:val="both"/>
        <w:rPr>
          <w:u w:val="single"/>
        </w:rPr>
      </w:pPr>
      <w:r>
        <w:rPr>
          <w:u w:val="single"/>
        </w:rPr>
        <w:t>Показатели эффективности использования труда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Производительность труда</w:t>
      </w:r>
      <w:r>
        <w:t xml:space="preserve"> определяет объем услуг, производимых одним работником за единицу времени и рассчитывается по формуле 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тр</w:t>
      </w:r>
      <w:r>
        <w:t>=Д</w:t>
      </w:r>
      <w:r>
        <w:rPr>
          <w:vertAlign w:val="subscript"/>
        </w:rPr>
        <w:t>од</w:t>
      </w:r>
      <w:r>
        <w:t>:Ч, где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од</w:t>
      </w:r>
      <w:r>
        <w:t>- доходы от основной деятельности, тыс.руб.</w:t>
      </w:r>
    </w:p>
    <w:p w:rsidR="002F73AE" w:rsidRDefault="002F73AE">
      <w:pPr>
        <w:spacing w:before="120"/>
        <w:ind w:firstLine="567"/>
        <w:jc w:val="both"/>
      </w:pPr>
      <w:r>
        <w:t>Ч- среднесписочная численность работников основной деятельности, чел.</w:t>
      </w:r>
    </w:p>
    <w:p w:rsidR="002F73AE" w:rsidRDefault="002F73AE">
      <w:pPr>
        <w:spacing w:before="120"/>
        <w:ind w:firstLine="567"/>
        <w:jc w:val="both"/>
      </w:pPr>
      <w:r>
        <w:t>Ожидаемая в текущем периоде: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тр</w:t>
      </w:r>
      <w:r>
        <w:t>=108633,25:1265=85,9 т.р./ чел.</w:t>
      </w:r>
    </w:p>
    <w:p w:rsidR="002F73AE" w:rsidRDefault="002F73AE">
      <w:pPr>
        <w:spacing w:before="120"/>
        <w:ind w:firstLine="567"/>
        <w:jc w:val="both"/>
      </w:pPr>
      <w:r>
        <w:t>Прогнозируемая на следующий год: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тр</w:t>
      </w:r>
      <w:r>
        <w:t>=173313,37:1332=130,1 т.р./чел.</w:t>
      </w:r>
    </w:p>
    <w:p w:rsidR="002F73AE" w:rsidRDefault="002F73AE">
      <w:pPr>
        <w:spacing w:before="120"/>
        <w:ind w:firstLine="567"/>
        <w:jc w:val="both"/>
      </w:pPr>
      <w:r>
        <w:t>Следовательно, производительность труда в плановом периоде возрастет в 1,5 раза.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Трудоемкость</w:t>
      </w:r>
      <w:r>
        <w:t xml:space="preserve">, обратная величине производительности труда, характеризует количество человек для получения единицы дохода, определяется по формуле </w:t>
      </w:r>
    </w:p>
    <w:p w:rsidR="002F73AE" w:rsidRDefault="002F73AE">
      <w:pPr>
        <w:spacing w:before="120"/>
        <w:ind w:firstLine="567"/>
        <w:jc w:val="both"/>
      </w:pPr>
      <w:r>
        <w:t>Т</w:t>
      </w:r>
      <w:r>
        <w:rPr>
          <w:vertAlign w:val="subscript"/>
        </w:rPr>
        <w:t>р</w:t>
      </w:r>
      <w:r>
        <w:t>= 1:П</w:t>
      </w:r>
      <w:r>
        <w:rPr>
          <w:vertAlign w:val="subscript"/>
        </w:rPr>
        <w:t>тр</w:t>
      </w:r>
    </w:p>
    <w:p w:rsidR="002F73AE" w:rsidRDefault="002F73AE">
      <w:pPr>
        <w:spacing w:before="120"/>
        <w:ind w:firstLine="567"/>
        <w:jc w:val="both"/>
      </w:pPr>
      <w:r>
        <w:t>Ожидаемая в текущем периоде:</w:t>
      </w:r>
    </w:p>
    <w:p w:rsidR="002F73AE" w:rsidRDefault="002F73AE">
      <w:pPr>
        <w:spacing w:before="120"/>
        <w:ind w:firstLine="567"/>
        <w:jc w:val="both"/>
      </w:pPr>
      <w:r>
        <w:t>Тр= 1:85,9=0,0116 чел/т.р.</w:t>
      </w:r>
    </w:p>
    <w:p w:rsidR="002F73AE" w:rsidRDefault="002F73AE">
      <w:pPr>
        <w:spacing w:before="120"/>
        <w:ind w:firstLine="567"/>
        <w:jc w:val="both"/>
      </w:pPr>
      <w:r>
        <w:t>Прогнозируемая на следующий год:</w:t>
      </w:r>
    </w:p>
    <w:p w:rsidR="002F73AE" w:rsidRDefault="002F73AE">
      <w:pPr>
        <w:spacing w:before="120"/>
        <w:ind w:firstLine="567"/>
        <w:jc w:val="both"/>
      </w:pPr>
      <w:r>
        <w:t>Тр=1:130,1=0,0077 чел/т.р.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Доля прироста доходов за счет роста производительности труда</w:t>
      </w:r>
      <w:r>
        <w:t xml:space="preserve"> определяется по формуле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Д</w:t>
      </w:r>
      <w:r>
        <w:rPr>
          <w:vertAlign w:val="subscript"/>
        </w:rPr>
        <w:t>одПтр</w:t>
      </w:r>
      <w:r>
        <w:t>=(П</w:t>
      </w:r>
      <w:r>
        <w:rPr>
          <w:vertAlign w:val="subscript"/>
        </w:rPr>
        <w:t>тр2</w:t>
      </w:r>
      <w:r>
        <w:t>-П</w:t>
      </w:r>
      <w:r>
        <w:rPr>
          <w:vertAlign w:val="subscript"/>
        </w:rPr>
        <w:t>тр1</w:t>
      </w:r>
      <w:r>
        <w:t>)</w:t>
      </w:r>
      <w:r>
        <w:rPr>
          <w:vertAlign w:val="superscript"/>
        </w:rPr>
        <w:t>.</w:t>
      </w:r>
      <w:r>
        <w:t>Ч</w:t>
      </w:r>
      <w:r>
        <w:rPr>
          <w:vertAlign w:val="subscript"/>
        </w:rPr>
        <w:t>2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тр1</w:t>
      </w:r>
      <w:r>
        <w:t>- производительность труда текущего периода;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тр2</w:t>
      </w:r>
      <w:r>
        <w:t>- производительность планового периода;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2</w:t>
      </w:r>
      <w:r>
        <w:t>- среднесписочная численность работников основной деятельности в плановом периоде, чел.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Д</w:t>
      </w:r>
      <w:r>
        <w:rPr>
          <w:vertAlign w:val="subscript"/>
        </w:rPr>
        <w:t>одПтр</w:t>
      </w:r>
      <w:r>
        <w:t>=(130,1-85,9)</w:t>
      </w:r>
      <w:r>
        <w:rPr>
          <w:vertAlign w:val="superscript"/>
        </w:rPr>
        <w:t>.</w:t>
      </w:r>
      <w:r>
        <w:t>1332=58874,4 т.р.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Условная экономия численности за счет роста производительности труда</w:t>
      </w:r>
      <w:r>
        <w:t xml:space="preserve"> определяется по формуле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Ч</w:t>
      </w:r>
      <w:r>
        <w:rPr>
          <w:vertAlign w:val="subscript"/>
        </w:rPr>
        <w:t>усл</w:t>
      </w:r>
      <w:r>
        <w:t>= Ч</w:t>
      </w:r>
      <w:r>
        <w:rPr>
          <w:vertAlign w:val="subscript"/>
        </w:rPr>
        <w:t>усл</w:t>
      </w:r>
      <w:r>
        <w:t xml:space="preserve"> – Ч</w:t>
      </w:r>
      <w:r>
        <w:rPr>
          <w:vertAlign w:val="subscript"/>
        </w:rPr>
        <w:t>2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усл</w:t>
      </w:r>
      <w:r>
        <w:t>- условная численность работников, характеризующая то их количество, которое потребовалось бы для получения плановой суммы доходов от основной деятельности, если бы производительность труда в плановом периоде не изменилась, а осталась на уровне текущего года.</w:t>
      </w:r>
    </w:p>
    <w:p w:rsidR="002F73AE" w:rsidRDefault="002F73AE">
      <w:pPr>
        <w:spacing w:before="120"/>
        <w:ind w:firstLine="567"/>
        <w:jc w:val="both"/>
        <w:rPr>
          <w:vertAlign w:val="subscript"/>
        </w:rPr>
      </w:pPr>
      <w:r>
        <w:t>Ч</w:t>
      </w:r>
      <w:r>
        <w:rPr>
          <w:vertAlign w:val="subscript"/>
        </w:rPr>
        <w:t>усл</w:t>
      </w:r>
      <w:r>
        <w:t>= Д</w:t>
      </w:r>
      <w:r>
        <w:rPr>
          <w:vertAlign w:val="subscript"/>
        </w:rPr>
        <w:t>од2</w:t>
      </w:r>
      <w:r>
        <w:t>:П</w:t>
      </w:r>
      <w:r>
        <w:rPr>
          <w:vertAlign w:val="subscript"/>
        </w:rPr>
        <w:t>тр1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усл</w:t>
      </w:r>
      <w:r>
        <w:t>= 173313,37:85,9=2017,6 чел.</w:t>
      </w:r>
    </w:p>
    <w:p w:rsidR="002F73AE" w:rsidRDefault="002F73AE">
      <w:pPr>
        <w:spacing w:before="120"/>
        <w:ind w:firstLine="567"/>
        <w:jc w:val="both"/>
      </w:pPr>
      <w:r>
        <w:t>Следовательно, условная экономия численности в плановом периоде составит: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Ч</w:t>
      </w:r>
      <w:r>
        <w:rPr>
          <w:vertAlign w:val="subscript"/>
        </w:rPr>
        <w:t>усл</w:t>
      </w:r>
      <w:r>
        <w:t>= 2017,6-1332=685,6 чел.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Снижение себестоимости за счет роста производительности труда</w:t>
      </w:r>
      <w:r>
        <w:t xml:space="preserve"> определим по формуле</w:t>
      </w:r>
    </w:p>
    <w:p w:rsidR="002F73AE" w:rsidRDefault="002F73AE">
      <w:pPr>
        <w:spacing w:before="120"/>
        <w:ind w:firstLine="567"/>
        <w:jc w:val="both"/>
      </w:pPr>
      <w:r>
        <w:sym w:font="Symbol" w:char="F0AF"/>
      </w:r>
      <w:r>
        <w:t>С</w:t>
      </w:r>
      <w:r>
        <w:rPr>
          <w:vertAlign w:val="subscript"/>
        </w:rPr>
        <w:t>Птр</w:t>
      </w:r>
      <w:r>
        <w:t>=(П</w:t>
      </w:r>
      <w:r>
        <w:rPr>
          <w:vertAlign w:val="subscript"/>
        </w:rPr>
        <w:t>тр2</w:t>
      </w:r>
      <w:r>
        <w:t>-П</w:t>
      </w:r>
      <w:r>
        <w:rPr>
          <w:vertAlign w:val="subscript"/>
        </w:rPr>
        <w:t>тр1</w:t>
      </w:r>
      <w:r>
        <w:t>)</w:t>
      </w:r>
      <w:r>
        <w:rPr>
          <w:vertAlign w:val="superscript"/>
        </w:rPr>
        <w:t>.</w:t>
      </w:r>
      <w:r>
        <w:sym w:font="Symbol" w:char="F044"/>
      </w:r>
      <w:r>
        <w:t>С</w:t>
      </w:r>
      <w:r>
        <w:rPr>
          <w:vertAlign w:val="subscript"/>
        </w:rPr>
        <w:t>2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П</w:t>
      </w:r>
      <w:r>
        <w:rPr>
          <w:vertAlign w:val="subscript"/>
        </w:rPr>
        <w:t>тр</w:t>
      </w:r>
      <w:r>
        <w:t>- производительность труда текущего и планового периодов;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С</w:t>
      </w:r>
      <w:r>
        <w:rPr>
          <w:vertAlign w:val="subscript"/>
        </w:rPr>
        <w:t>2</w:t>
      </w:r>
      <w:r>
        <w:t>- изменение себестоимости в плановом периоде</w:t>
      </w:r>
    </w:p>
    <w:p w:rsidR="002F73AE" w:rsidRDefault="002F73AE">
      <w:pPr>
        <w:spacing w:before="120"/>
        <w:ind w:firstLine="567"/>
        <w:jc w:val="both"/>
      </w:pPr>
      <w:r>
        <w:sym w:font="Symbol" w:char="F0AF"/>
      </w:r>
      <w:r>
        <w:t>С</w:t>
      </w:r>
      <w:r>
        <w:rPr>
          <w:vertAlign w:val="subscript"/>
        </w:rPr>
        <w:t>Птр</w:t>
      </w:r>
      <w:r>
        <w:t>=(130,1-85,9)</w:t>
      </w:r>
      <w:r>
        <w:rPr>
          <w:vertAlign w:val="superscript"/>
        </w:rPr>
        <w:t>.</w:t>
      </w:r>
      <w:r>
        <w:t>(-0,2515)=11,12 т.р.</w:t>
      </w:r>
    </w:p>
    <w:p w:rsidR="002F73AE" w:rsidRDefault="002F73AE">
      <w:pPr>
        <w:spacing w:before="120"/>
        <w:ind w:firstLine="567"/>
        <w:jc w:val="both"/>
        <w:rPr>
          <w:u w:val="single"/>
        </w:rPr>
      </w:pPr>
      <w:r>
        <w:rPr>
          <w:u w:val="single"/>
        </w:rPr>
        <w:t>Показатели эффективности использования основных фондов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Фондоотдача</w:t>
      </w:r>
      <w:r>
        <w:t xml:space="preserve"> показывает, сколько рублей доходов получено с каждого рубля, вложенного в ОПФ. Определяется по формуле </w:t>
      </w:r>
    </w:p>
    <w:p w:rsidR="002F73AE" w:rsidRDefault="002F73AE">
      <w:pPr>
        <w:spacing w:before="120"/>
        <w:ind w:firstLine="567"/>
        <w:jc w:val="both"/>
      </w:pPr>
      <w:r>
        <w:t>К</w:t>
      </w:r>
      <w:r>
        <w:rPr>
          <w:vertAlign w:val="subscript"/>
        </w:rPr>
        <w:t>и</w:t>
      </w:r>
      <w:r>
        <w:t>=Д</w:t>
      </w:r>
      <w:r>
        <w:rPr>
          <w:vertAlign w:val="subscript"/>
        </w:rPr>
        <w:t>од</w:t>
      </w:r>
      <w:r>
        <w:t>:Ф, где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од</w:t>
      </w:r>
      <w:r>
        <w:t>- доходы от основной деятельности, тыс.руб.</w:t>
      </w:r>
    </w:p>
    <w:p w:rsidR="002F73AE" w:rsidRDefault="002F73AE">
      <w:pPr>
        <w:spacing w:before="120"/>
        <w:ind w:firstLine="567"/>
        <w:jc w:val="both"/>
      </w:pPr>
      <w:r>
        <w:t>Ф- среднегодовая стоимость ОПФ, тыс.руб.</w:t>
      </w:r>
    </w:p>
    <w:p w:rsidR="002F73AE" w:rsidRDefault="002F73AE">
      <w:pPr>
        <w:spacing w:before="120"/>
        <w:ind w:firstLine="567"/>
        <w:jc w:val="both"/>
      </w:pPr>
      <w:r>
        <w:t>Ожидаемая К</w:t>
      </w:r>
      <w:r>
        <w:rPr>
          <w:vertAlign w:val="subscript"/>
        </w:rPr>
        <w:t>и</w:t>
      </w:r>
      <w:r>
        <w:t>=108633,25:835300=0,13 р.</w:t>
      </w:r>
    </w:p>
    <w:p w:rsidR="002F73AE" w:rsidRDefault="002F73AE">
      <w:pPr>
        <w:spacing w:before="120"/>
        <w:ind w:firstLine="567"/>
        <w:jc w:val="both"/>
      </w:pPr>
      <w:r>
        <w:t>Плановая К</w:t>
      </w:r>
      <w:r>
        <w:rPr>
          <w:vertAlign w:val="subscript"/>
        </w:rPr>
        <w:t>и</w:t>
      </w:r>
      <w:r>
        <w:t>=173313,37:918066,4=0,19 р.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Фондоемкость</w:t>
      </w:r>
      <w:r>
        <w:t xml:space="preserve"> показывает, какая стоимость основных производственных фондов затрачивается при получении единицы доходов связи. Определяется по формуле </w:t>
      </w:r>
    </w:p>
    <w:p w:rsidR="002F73AE" w:rsidRDefault="002F73AE">
      <w:pPr>
        <w:spacing w:before="120"/>
        <w:ind w:firstLine="567"/>
        <w:jc w:val="both"/>
      </w:pPr>
      <w:r>
        <w:t>К</w:t>
      </w:r>
      <w:r>
        <w:rPr>
          <w:vertAlign w:val="subscript"/>
        </w:rPr>
        <w:t>ф</w:t>
      </w:r>
      <w:r>
        <w:t>=1:К</w:t>
      </w:r>
      <w:r>
        <w:rPr>
          <w:vertAlign w:val="subscript"/>
        </w:rPr>
        <w:t>и</w:t>
      </w:r>
    </w:p>
    <w:p w:rsidR="002F73AE" w:rsidRDefault="002F73AE">
      <w:pPr>
        <w:spacing w:before="120"/>
        <w:ind w:firstLine="567"/>
        <w:jc w:val="both"/>
      </w:pPr>
      <w:r>
        <w:t>Ожидаемая К</w:t>
      </w:r>
      <w:r>
        <w:rPr>
          <w:vertAlign w:val="subscript"/>
        </w:rPr>
        <w:t>ф</w:t>
      </w:r>
      <w:r>
        <w:t>=1:0,13=7,69 р.</w:t>
      </w:r>
    </w:p>
    <w:p w:rsidR="002F73AE" w:rsidRDefault="002F73AE">
      <w:pPr>
        <w:spacing w:before="120"/>
        <w:ind w:firstLine="567"/>
        <w:jc w:val="both"/>
      </w:pPr>
      <w:r>
        <w:t>Плановая К</w:t>
      </w:r>
      <w:r>
        <w:rPr>
          <w:vertAlign w:val="subscript"/>
        </w:rPr>
        <w:t>ф</w:t>
      </w:r>
      <w:r>
        <w:t>=1:0,19=5,26 р.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Фондовооруженность</w:t>
      </w:r>
      <w:r>
        <w:t xml:space="preserve"> характеризует тот объем ОПФ в стоимостном выражении, который приходится на одного работника предприятия. Определяется по формуле </w:t>
      </w:r>
    </w:p>
    <w:p w:rsidR="002F73AE" w:rsidRDefault="002F73AE">
      <w:pPr>
        <w:spacing w:before="120"/>
        <w:ind w:firstLine="567"/>
        <w:jc w:val="both"/>
      </w:pPr>
      <w:r>
        <w:t>В</w:t>
      </w:r>
      <w:r>
        <w:rPr>
          <w:vertAlign w:val="subscript"/>
        </w:rPr>
        <w:t>ф</w:t>
      </w:r>
      <w:r>
        <w:t>=Ф:Ч, где</w:t>
      </w:r>
    </w:p>
    <w:p w:rsidR="002F73AE" w:rsidRDefault="002F73AE">
      <w:pPr>
        <w:spacing w:before="120"/>
        <w:ind w:firstLine="567"/>
        <w:jc w:val="both"/>
      </w:pPr>
      <w:r>
        <w:t>Ф- среднегодовая стоимость ОПФ, тыс.руб.</w:t>
      </w:r>
    </w:p>
    <w:p w:rsidR="002F73AE" w:rsidRDefault="002F73AE">
      <w:pPr>
        <w:spacing w:before="120"/>
        <w:ind w:firstLine="567"/>
        <w:jc w:val="both"/>
      </w:pPr>
      <w:r>
        <w:t>Ч- среднегодовая численность производственного персонала основной деятельности, чел.</w:t>
      </w:r>
    </w:p>
    <w:p w:rsidR="002F73AE" w:rsidRDefault="002F73AE">
      <w:pPr>
        <w:spacing w:before="120"/>
        <w:ind w:firstLine="567"/>
        <w:jc w:val="both"/>
      </w:pPr>
      <w:r>
        <w:t>Ожидаемая В</w:t>
      </w:r>
      <w:r>
        <w:rPr>
          <w:vertAlign w:val="subscript"/>
        </w:rPr>
        <w:t>ф</w:t>
      </w:r>
      <w:r>
        <w:t>=835300:1265=660,3 т.р./чел.</w:t>
      </w:r>
    </w:p>
    <w:p w:rsidR="002F73AE" w:rsidRDefault="002F73AE">
      <w:pPr>
        <w:spacing w:before="120"/>
        <w:ind w:firstLine="567"/>
        <w:jc w:val="both"/>
      </w:pPr>
      <w:r>
        <w:t>Плановая В</w:t>
      </w:r>
      <w:r>
        <w:rPr>
          <w:vertAlign w:val="subscript"/>
        </w:rPr>
        <w:t>ф</w:t>
      </w:r>
      <w:r>
        <w:t>=918066,4:1332=689,2 т.р./чел.</w:t>
      </w:r>
    </w:p>
    <w:p w:rsidR="002F73AE" w:rsidRDefault="002F73AE">
      <w:pPr>
        <w:spacing w:before="120"/>
        <w:ind w:firstLine="567"/>
        <w:jc w:val="both"/>
        <w:rPr>
          <w:u w:val="single"/>
        </w:rPr>
      </w:pPr>
      <w:r>
        <w:rPr>
          <w:u w:val="single"/>
        </w:rPr>
        <w:t>Показатели эффективности использования оборотных средств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Коэффициент оборачиваемости оборотных средств</w:t>
      </w:r>
      <w:r>
        <w:t xml:space="preserve"> характеризует объем доходов от основной деятельности за конкретный период времени, полученный в расчете на 1 руб. средней стоимости оборотных средств предприятия. Определяется по формуле </w:t>
      </w:r>
    </w:p>
    <w:p w:rsidR="002F73AE" w:rsidRDefault="002F73AE">
      <w:pPr>
        <w:spacing w:before="120"/>
        <w:ind w:firstLine="567"/>
        <w:jc w:val="both"/>
      </w:pPr>
      <w:r>
        <w:t>К</w:t>
      </w:r>
      <w:r>
        <w:rPr>
          <w:vertAlign w:val="subscript"/>
        </w:rPr>
        <w:t>об</w:t>
      </w:r>
      <w:r>
        <w:t>=Д</w:t>
      </w:r>
      <w:r>
        <w:rPr>
          <w:vertAlign w:val="subscript"/>
        </w:rPr>
        <w:t>од</w:t>
      </w:r>
      <w:r>
        <w:t>:О</w:t>
      </w:r>
      <w:r>
        <w:rPr>
          <w:vertAlign w:val="subscript"/>
        </w:rPr>
        <w:t>с</w:t>
      </w:r>
    </w:p>
    <w:p w:rsidR="002F73AE" w:rsidRDefault="002F73AE">
      <w:pPr>
        <w:spacing w:before="120"/>
        <w:ind w:firstLine="567"/>
        <w:jc w:val="both"/>
      </w:pPr>
      <w:r>
        <w:t>Ожидаемый К</w:t>
      </w:r>
      <w:r>
        <w:rPr>
          <w:vertAlign w:val="subscript"/>
        </w:rPr>
        <w:t>об</w:t>
      </w:r>
      <w:r>
        <w:t>=108633,25:29235,5=3,72 оборотов</w:t>
      </w:r>
    </w:p>
    <w:p w:rsidR="002F73AE" w:rsidRDefault="002F73AE">
      <w:pPr>
        <w:spacing w:before="120"/>
        <w:ind w:firstLine="567"/>
        <w:jc w:val="both"/>
      </w:pPr>
      <w:r>
        <w:t>Прогнозируемый К</w:t>
      </w:r>
      <w:r>
        <w:rPr>
          <w:vertAlign w:val="subscript"/>
        </w:rPr>
        <w:t>об</w:t>
      </w:r>
      <w:r>
        <w:t>=173313,37:31825,6=5,45 оборотов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Коэффициент загрузки средств в обороте</w:t>
      </w:r>
      <w:r>
        <w:t xml:space="preserve">, величина, обратная коэффициенту оборачиваемости, характеризует сумму оборотных средств, затраченных на создание услуг, стоимостью 1 руб. Определяется по формуле </w:t>
      </w:r>
    </w:p>
    <w:p w:rsidR="002F73AE" w:rsidRDefault="002F73AE">
      <w:pPr>
        <w:spacing w:before="120"/>
        <w:ind w:firstLine="567"/>
        <w:jc w:val="both"/>
      </w:pPr>
      <w:r>
        <w:t xml:space="preserve"> К</w:t>
      </w:r>
      <w:r>
        <w:rPr>
          <w:vertAlign w:val="subscript"/>
        </w:rPr>
        <w:t>заг</w:t>
      </w:r>
      <w:r>
        <w:t>=1:К</w:t>
      </w:r>
      <w:r>
        <w:rPr>
          <w:vertAlign w:val="subscript"/>
        </w:rPr>
        <w:t>об</w:t>
      </w:r>
    </w:p>
    <w:p w:rsidR="002F73AE" w:rsidRDefault="002F73AE">
      <w:pPr>
        <w:spacing w:before="120"/>
        <w:ind w:firstLine="567"/>
        <w:jc w:val="both"/>
      </w:pPr>
      <w:r>
        <w:t>Ожидаемый К</w:t>
      </w:r>
      <w:r>
        <w:rPr>
          <w:vertAlign w:val="subscript"/>
        </w:rPr>
        <w:t>заг</w:t>
      </w:r>
      <w:r>
        <w:t>=1:3,72=0,27 р.</w:t>
      </w:r>
    </w:p>
    <w:p w:rsidR="002F73AE" w:rsidRDefault="002F73AE">
      <w:pPr>
        <w:spacing w:before="120"/>
        <w:ind w:firstLine="567"/>
        <w:jc w:val="both"/>
      </w:pPr>
      <w:r>
        <w:t>Прогнозируемый К</w:t>
      </w:r>
      <w:r>
        <w:rPr>
          <w:vertAlign w:val="subscript"/>
        </w:rPr>
        <w:t>заг</w:t>
      </w:r>
      <w:r>
        <w:t>=1:5,45=0,18 р.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Длительность одного оборота</w:t>
      </w:r>
      <w:r>
        <w:t xml:space="preserve"> показывает тот промежуток времени в днях, в течение которого авансированные оборотные средства вернутся на предприятие в виде части стоимости созданных услуг. Определяется по формуле:</w:t>
      </w:r>
    </w:p>
    <w:p w:rsidR="002F73AE" w:rsidRDefault="002F73AE">
      <w:pPr>
        <w:spacing w:before="120"/>
        <w:ind w:firstLine="567"/>
        <w:jc w:val="both"/>
      </w:pPr>
      <w:r>
        <w:t>К</w:t>
      </w:r>
      <w:r>
        <w:rPr>
          <w:vertAlign w:val="subscript"/>
        </w:rPr>
        <w:t>д</w:t>
      </w:r>
      <w:r>
        <w:t>=О</w:t>
      </w:r>
      <w:r>
        <w:rPr>
          <w:vertAlign w:val="subscript"/>
        </w:rPr>
        <w:t>с</w:t>
      </w:r>
      <w:r>
        <w:rPr>
          <w:vertAlign w:val="superscript"/>
        </w:rPr>
        <w:t>.</w:t>
      </w:r>
      <w:r>
        <w:t>Ч</w:t>
      </w:r>
      <w:r>
        <w:rPr>
          <w:vertAlign w:val="subscript"/>
        </w:rPr>
        <w:t>д</w:t>
      </w:r>
      <w:r>
        <w:t>:Д</w:t>
      </w:r>
      <w:r>
        <w:rPr>
          <w:vertAlign w:val="subscript"/>
        </w:rPr>
        <w:t>од</w:t>
      </w:r>
      <w:r>
        <w:t>, где</w:t>
      </w:r>
    </w:p>
    <w:p w:rsidR="002F73AE" w:rsidRDefault="002F73AE">
      <w:pPr>
        <w:spacing w:before="120"/>
        <w:ind w:firstLine="567"/>
        <w:jc w:val="both"/>
      </w:pPr>
      <w:r>
        <w:t>О</w:t>
      </w:r>
      <w:r>
        <w:rPr>
          <w:vertAlign w:val="subscript"/>
        </w:rPr>
        <w:t>с</w:t>
      </w:r>
      <w:r>
        <w:t>- среднегодовая стоимость оборотных средств, тыс.руб.</w:t>
      </w:r>
    </w:p>
    <w:p w:rsidR="002F73AE" w:rsidRDefault="002F73AE">
      <w:pPr>
        <w:spacing w:before="120"/>
        <w:ind w:firstLine="567"/>
        <w:jc w:val="both"/>
      </w:pPr>
      <w:r>
        <w:t>Ч</w:t>
      </w:r>
      <w:r>
        <w:rPr>
          <w:vertAlign w:val="subscript"/>
        </w:rPr>
        <w:t>д</w:t>
      </w:r>
      <w:r>
        <w:t>- число дней в периоде (в расчетах за год принимается равной 360 дням);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од</w:t>
      </w:r>
      <w:r>
        <w:t>- доходы от основной деятельности, тыс.руб.</w:t>
      </w:r>
    </w:p>
    <w:p w:rsidR="002F73AE" w:rsidRDefault="002F73AE">
      <w:pPr>
        <w:spacing w:before="120"/>
        <w:ind w:firstLine="567"/>
        <w:jc w:val="both"/>
      </w:pPr>
      <w:r>
        <w:t>Ожидаемая К</w:t>
      </w:r>
      <w:r>
        <w:rPr>
          <w:vertAlign w:val="subscript"/>
        </w:rPr>
        <w:t>д</w:t>
      </w:r>
      <w:r>
        <w:t>=29235,5</w:t>
      </w:r>
      <w:r>
        <w:rPr>
          <w:vertAlign w:val="superscript"/>
        </w:rPr>
        <w:t>.</w:t>
      </w:r>
      <w:r>
        <w:t>360:108633,25=96,88 дней</w:t>
      </w:r>
    </w:p>
    <w:p w:rsidR="002F73AE" w:rsidRDefault="002F73AE">
      <w:pPr>
        <w:spacing w:before="120"/>
        <w:ind w:firstLine="567"/>
        <w:jc w:val="both"/>
      </w:pPr>
      <w:r>
        <w:t>Прогнозируемая К</w:t>
      </w:r>
      <w:r>
        <w:rPr>
          <w:vertAlign w:val="subscript"/>
        </w:rPr>
        <w:t>д</w:t>
      </w:r>
      <w:r>
        <w:t>=31825,6</w:t>
      </w:r>
      <w:r>
        <w:rPr>
          <w:vertAlign w:val="superscript"/>
        </w:rPr>
        <w:t>.</w:t>
      </w:r>
      <w:r>
        <w:t>360:173313,37=66,1 дней</w:t>
      </w:r>
    </w:p>
    <w:p w:rsidR="002F73AE" w:rsidRDefault="002F73AE">
      <w:pPr>
        <w:spacing w:before="120"/>
        <w:ind w:firstLine="567"/>
        <w:jc w:val="both"/>
        <w:rPr>
          <w:u w:val="single"/>
        </w:rPr>
      </w:pPr>
      <w:r>
        <w:rPr>
          <w:u w:val="single"/>
        </w:rPr>
        <w:t>Эксплуатационные затраты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Темп изменения себестоимости</w:t>
      </w:r>
      <w:r>
        <w:t xml:space="preserve"> определяется путем деления себестоимости планового периода на себестоимость отчетного периода, в процентах.</w:t>
      </w:r>
    </w:p>
    <w:p w:rsidR="002F73AE" w:rsidRDefault="002F73AE">
      <w:pPr>
        <w:spacing w:before="120"/>
        <w:ind w:firstLine="567"/>
        <w:jc w:val="both"/>
      </w:pPr>
      <w:r>
        <w:t>Т=97377,3:88377,7</w:t>
      </w:r>
      <w:r>
        <w:rPr>
          <w:vertAlign w:val="superscript"/>
        </w:rPr>
        <w:t>.</w:t>
      </w:r>
      <w:r>
        <w:t>100=110,2%</w:t>
      </w:r>
    </w:p>
    <w:p w:rsidR="002F73AE" w:rsidRDefault="002F73AE">
      <w:pPr>
        <w:spacing w:before="120"/>
        <w:ind w:firstLine="567"/>
        <w:jc w:val="both"/>
      </w:pPr>
      <w:r>
        <w:rPr>
          <w:b/>
          <w:bCs/>
        </w:rPr>
        <w:t>Условная экономия затрат за счет снижения себестоимости</w:t>
      </w:r>
      <w:r>
        <w:t xml:space="preserve"> определяется по формуле: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Э=(С</w:t>
      </w:r>
      <w:r>
        <w:rPr>
          <w:vertAlign w:val="subscript"/>
        </w:rPr>
        <w:t>1</w:t>
      </w:r>
      <w:r>
        <w:t>-С</w:t>
      </w:r>
      <w:r>
        <w:rPr>
          <w:vertAlign w:val="subscript"/>
        </w:rPr>
        <w:t>2</w:t>
      </w:r>
      <w:r>
        <w:t>)</w:t>
      </w:r>
      <w:r>
        <w:rPr>
          <w:vertAlign w:val="superscript"/>
        </w:rPr>
        <w:t>.</w:t>
      </w:r>
      <w:r>
        <w:t>Д</w:t>
      </w:r>
      <w:r>
        <w:rPr>
          <w:vertAlign w:val="subscript"/>
        </w:rPr>
        <w:t>од2</w:t>
      </w:r>
      <w:r>
        <w:t xml:space="preserve"> : 100, где</w:t>
      </w:r>
    </w:p>
    <w:p w:rsidR="002F73AE" w:rsidRDefault="002F73AE">
      <w:pPr>
        <w:spacing w:before="120"/>
        <w:ind w:firstLine="567"/>
        <w:jc w:val="both"/>
      </w:pPr>
      <w:r>
        <w:t>С- себестоимость 100 рублей доходов от основной деятельности;</w:t>
      </w:r>
    </w:p>
    <w:p w:rsidR="002F73AE" w:rsidRDefault="002F73AE">
      <w:pPr>
        <w:spacing w:before="120"/>
        <w:ind w:firstLine="567"/>
        <w:jc w:val="both"/>
      </w:pPr>
      <w:r>
        <w:t>Д</w:t>
      </w:r>
      <w:r>
        <w:rPr>
          <w:vertAlign w:val="subscript"/>
        </w:rPr>
        <w:t>од2</w:t>
      </w:r>
      <w:r>
        <w:t>- доходы от основной деятельности в текущем периоде;</w:t>
      </w:r>
    </w:p>
    <w:p w:rsidR="002F73AE" w:rsidRDefault="002F73AE">
      <w:pPr>
        <w:spacing w:before="120"/>
        <w:ind w:firstLine="567"/>
        <w:jc w:val="both"/>
      </w:pPr>
      <w:r>
        <w:t>100- коэффициент, используемый для приведения доходов к размерности себестоимости.</w:t>
      </w:r>
    </w:p>
    <w:p w:rsidR="002F73AE" w:rsidRDefault="002F73AE">
      <w:pPr>
        <w:spacing w:before="120"/>
        <w:ind w:firstLine="567"/>
        <w:jc w:val="both"/>
      </w:pPr>
      <w:r>
        <w:sym w:font="Symbol" w:char="F044"/>
      </w:r>
      <w:r>
        <w:t>Э=(81,35-56,2)</w:t>
      </w:r>
      <w:r>
        <w:rPr>
          <w:vertAlign w:val="superscript"/>
        </w:rPr>
        <w:t>.</w:t>
      </w:r>
      <w:r>
        <w:t>173313,37:100=43588,3 т.р.</w:t>
      </w:r>
    </w:p>
    <w:p w:rsidR="002F73AE" w:rsidRDefault="002F73AE">
      <w:pPr>
        <w:spacing w:before="120"/>
        <w:ind w:firstLine="567"/>
        <w:jc w:val="both"/>
      </w:pPr>
      <w:r>
        <w:t>Определим следующие соотношения и сделаем общее заключение:</w:t>
      </w:r>
    </w:p>
    <w:p w:rsidR="002F73AE" w:rsidRDefault="002F73AE">
      <w:pPr>
        <w:spacing w:before="120"/>
        <w:ind w:firstLine="567"/>
        <w:jc w:val="both"/>
      </w:pPr>
      <w:r>
        <w:t>Темп роста производительности труда=130,1:85,9=151,5%.</w:t>
      </w:r>
    </w:p>
    <w:p w:rsidR="002F73AE" w:rsidRDefault="002F73AE">
      <w:pPr>
        <w:spacing w:before="120"/>
        <w:ind w:firstLine="567"/>
        <w:jc w:val="both"/>
      </w:pPr>
      <w:r>
        <w:t>В прогнозируемом году не планируется увеличения среднегодовой заработной платы.</w:t>
      </w:r>
    </w:p>
    <w:p w:rsidR="002F73AE" w:rsidRDefault="002F73AE">
      <w:pPr>
        <w:spacing w:before="120"/>
        <w:ind w:firstLine="567"/>
        <w:jc w:val="both"/>
      </w:pPr>
      <w:r>
        <w:t>Темп роста фондоотдачи=1,09:0,13</w:t>
      </w:r>
      <w:r>
        <w:rPr>
          <w:vertAlign w:val="superscript"/>
        </w:rPr>
        <w:t>.</w:t>
      </w:r>
      <w:r>
        <w:t>100=146%.</w:t>
      </w:r>
    </w:p>
    <w:p w:rsidR="002F73AE" w:rsidRDefault="002F73AE">
      <w:pPr>
        <w:spacing w:before="120"/>
        <w:ind w:firstLine="567"/>
        <w:jc w:val="both"/>
      </w:pPr>
      <w:r>
        <w:t>Темп роста фондовооруженности=689,2:660,3</w:t>
      </w:r>
      <w:r>
        <w:rPr>
          <w:vertAlign w:val="superscript"/>
        </w:rPr>
        <w:t>.</w:t>
      </w:r>
      <w:r>
        <w:t>100=104,4%</w:t>
      </w:r>
    </w:p>
    <w:p w:rsidR="002F73AE" w:rsidRDefault="002F73AE">
      <w:pPr>
        <w:spacing w:before="120"/>
        <w:ind w:firstLine="567"/>
        <w:jc w:val="both"/>
      </w:pPr>
      <w:r>
        <w:t>Темп роста балансовой прибыли=59170,76:4322,7=12раз.</w:t>
      </w:r>
    </w:p>
    <w:p w:rsidR="002F73AE" w:rsidRDefault="002F73AE">
      <w:pPr>
        <w:spacing w:before="120"/>
        <w:ind w:firstLine="567"/>
        <w:jc w:val="both"/>
      </w:pPr>
      <w:r>
        <w:t>Темп роста чистой прибыли=44969,76:3285,2=12 раз.</w:t>
      </w:r>
    </w:p>
    <w:p w:rsidR="002F73AE" w:rsidRDefault="002F73AE">
      <w:pPr>
        <w:spacing w:before="120"/>
        <w:ind w:firstLine="567"/>
        <w:jc w:val="both"/>
      </w:pPr>
      <w:r>
        <w:t>Таб.7.3 Основные экономические показатели работы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1701"/>
        <w:gridCol w:w="1559"/>
        <w:gridCol w:w="1095"/>
      </w:tblGrid>
      <w:tr w:rsidR="002F73AE" w:rsidRPr="002F73AE">
        <w:trPr>
          <w:cantSplit/>
        </w:trPr>
        <w:tc>
          <w:tcPr>
            <w:tcW w:w="3794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Показатели</w:t>
            </w:r>
          </w:p>
        </w:tc>
        <w:tc>
          <w:tcPr>
            <w:tcW w:w="1701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Ожидаемое</w:t>
            </w:r>
          </w:p>
        </w:tc>
        <w:tc>
          <w:tcPr>
            <w:tcW w:w="1701" w:type="dxa"/>
            <w:vMerge w:val="restart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Прогноз</w:t>
            </w:r>
          </w:p>
        </w:tc>
        <w:tc>
          <w:tcPr>
            <w:tcW w:w="2654" w:type="dxa"/>
            <w:gridSpan w:val="2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Изменение</w:t>
            </w:r>
          </w:p>
        </w:tc>
      </w:tr>
      <w:tr w:rsidR="002F73AE" w:rsidRPr="002F73AE">
        <w:trPr>
          <w:cantSplit/>
        </w:trPr>
        <w:tc>
          <w:tcPr>
            <w:tcW w:w="3794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701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701" w:type="dxa"/>
            <w:vMerge/>
          </w:tcPr>
          <w:p w:rsidR="002F73AE" w:rsidRPr="002F73AE" w:rsidRDefault="002F73AE">
            <w:pPr>
              <w:widowControl w:val="0"/>
              <w:jc w:val="both"/>
            </w:pPr>
          </w:p>
        </w:tc>
        <w:tc>
          <w:tcPr>
            <w:tcW w:w="1559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Абсол.</w:t>
            </w:r>
          </w:p>
        </w:tc>
        <w:tc>
          <w:tcPr>
            <w:tcW w:w="1095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В %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1. Доходы от основной деятельности,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108633,25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173313,37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64680,1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59,5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2. Среднесписочная численность работников, ед.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1454,1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1530,9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76,8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5,28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3. Среднегодовая стоимость ОПФ,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835300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918066,4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82766,4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9,9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4. Среднегодовая стоимость ОС,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29235,5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31825,6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2590,1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8,86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5. Затраты на эксплуатацию,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88377,7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97377,3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8999,6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10,1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6. Фонд оплаты труда,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 xml:space="preserve"> 18298,1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19263,6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 xml:space="preserve">965,5  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 xml:space="preserve"> 5,27 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7. Прибыль балансовая,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4322,7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59170,76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54848,1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12р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8. Прибыль чистая,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3285,2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44969,76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41684,6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12р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9. Производительность труда, тыс.руб/чел.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85,9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130,1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44,2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51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10. Себестоимость 100 рублей доходов, 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81,35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56,2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-25,15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-30,9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11.Фондоотдача, 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0,13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0,19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0,06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50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12. Фондовоор-сть, тыс.руб.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660,3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689,2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28,9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4,4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13. Оборачиваемость оборотных средств, оборот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3,72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5,45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1,73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46,5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14. Длительность одного оборота, дней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96,88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66,1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-30,78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-31,8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15. Рентабельность ресурсная, %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0,38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7,73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7,35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12р</w:t>
            </w:r>
          </w:p>
        </w:tc>
      </w:tr>
      <w:tr w:rsidR="002F73AE" w:rsidRPr="002F73AE">
        <w:tc>
          <w:tcPr>
            <w:tcW w:w="3794" w:type="dxa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16. Рентабельность затратная, %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3,72</w:t>
            </w:r>
          </w:p>
        </w:tc>
        <w:tc>
          <w:tcPr>
            <w:tcW w:w="1701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46,2</w:t>
            </w:r>
          </w:p>
        </w:tc>
        <w:tc>
          <w:tcPr>
            <w:tcW w:w="1559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42,5</w:t>
            </w:r>
          </w:p>
        </w:tc>
        <w:tc>
          <w:tcPr>
            <w:tcW w:w="1095" w:type="dxa"/>
            <w:vAlign w:val="center"/>
          </w:tcPr>
          <w:p w:rsidR="002F73AE" w:rsidRPr="002F73AE" w:rsidRDefault="002F73AE">
            <w:pPr>
              <w:widowControl w:val="0"/>
              <w:jc w:val="both"/>
            </w:pPr>
            <w:r w:rsidRPr="002F73AE">
              <w:t>11р</w:t>
            </w:r>
          </w:p>
        </w:tc>
      </w:tr>
    </w:tbl>
    <w:p w:rsidR="002F73AE" w:rsidRDefault="002F73AE">
      <w:pPr>
        <w:spacing w:before="120"/>
        <w:ind w:firstLine="567"/>
        <w:jc w:val="both"/>
      </w:pPr>
      <w:r>
        <w:t>Производительность труда возрастет в 1,5р, а трудоемкость снизится. Доля прироста доходов за счет роста производительности труда составит 470,3 млн. руб., Снижение себестоимости за счет роста производительности труда ожидается в размере 161,6 млн. руб.</w:t>
      </w:r>
    </w:p>
    <w:p w:rsidR="002F73AE" w:rsidRDefault="002F73AE">
      <w:pPr>
        <w:spacing w:before="120"/>
        <w:ind w:firstLine="567"/>
        <w:jc w:val="both"/>
      </w:pPr>
      <w:r>
        <w:t>Фондоотдача увеличится на 50%, коэффициент оборачиваемости оборотных средств увеличится на 46,5%, длительность оборота снизится на 25 дней,</w:t>
      </w:r>
    </w:p>
    <w:p w:rsidR="002F73AE" w:rsidRDefault="002F73AE">
      <w:pPr>
        <w:spacing w:before="120"/>
        <w:ind w:firstLine="567"/>
        <w:jc w:val="both"/>
      </w:pPr>
      <w:r>
        <w:t>Балансовая и чистая прибыль должны увеличиться в 12 раз что позволит увеличить перечисление в бюджет.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bookmarkStart w:id="11" w:name="_Toc23057828"/>
      <w:bookmarkStart w:id="12" w:name="_Toc25053120"/>
      <w:r>
        <w:rPr>
          <w:b/>
          <w:bCs/>
          <w:sz w:val="28"/>
          <w:szCs w:val="28"/>
        </w:rPr>
        <w:t>ЗАКЛЮЧЕНИЕ</w:t>
      </w:r>
      <w:bookmarkEnd w:id="11"/>
      <w:bookmarkEnd w:id="12"/>
    </w:p>
    <w:p w:rsidR="002F73AE" w:rsidRDefault="002F73AE">
      <w:pPr>
        <w:spacing w:before="120"/>
        <w:ind w:firstLine="567"/>
        <w:jc w:val="both"/>
      </w:pPr>
      <w:r>
        <w:t xml:space="preserve">Предприятие планирует расширение услуг связи, путем увеличения количества аппаратов и таксофонов. Для этого привлекаются инвестиции в размере 125,32 тыс. руб. Затраты на производство и реализацию услуг связи увеличатся в общем на 110,5% за счет увеличения производственного плана. </w:t>
      </w:r>
    </w:p>
    <w:p w:rsidR="002F73AE" w:rsidRDefault="002F73AE">
      <w:pPr>
        <w:spacing w:before="120"/>
        <w:ind w:firstLine="567"/>
        <w:jc w:val="both"/>
      </w:pPr>
      <w:r>
        <w:t xml:space="preserve">За счет увеличения доходов, произойдет снижение на 30% себестоимости продукции на 100 рублей доходов, в т. ч. по ЗП на 34% затратам на материалы и запчасти на 13,5%, затраты на электроэнергию на 15%, прочим затратам на 30,9%, амортизационным отчислениям на 31,2%.НДС увеличится 1,2, дополнительно в бюджет будет перечислено НДС на 12,9 млн. руб. больше. </w:t>
      </w:r>
    </w:p>
    <w:p w:rsidR="002F73AE" w:rsidRDefault="002F73AE">
      <w:pPr>
        <w:spacing w:before="120"/>
        <w:ind w:firstLine="567"/>
        <w:jc w:val="both"/>
      </w:pPr>
      <w:r>
        <w:t>Этот проект может окупиться, при условии стабильности чистого потока денег, на третьем году, так как имеет доходность более низкую чем стоимость капитала (ЧДД&lt;0 ).</w:t>
      </w:r>
    </w:p>
    <w:p w:rsidR="002F73AE" w:rsidRDefault="002F73AE">
      <w:pPr>
        <w:widowControl w:val="0"/>
        <w:spacing w:before="120"/>
        <w:jc w:val="center"/>
        <w:rPr>
          <w:b/>
          <w:bCs/>
          <w:sz w:val="28"/>
          <w:szCs w:val="28"/>
        </w:rPr>
      </w:pPr>
      <w:bookmarkStart w:id="13" w:name="_Toc23057829"/>
      <w:bookmarkStart w:id="14" w:name="_Toc25053121"/>
      <w:r>
        <w:rPr>
          <w:b/>
          <w:bCs/>
          <w:sz w:val="28"/>
          <w:szCs w:val="28"/>
        </w:rPr>
        <w:t>Список литературы</w:t>
      </w:r>
    </w:p>
    <w:bookmarkEnd w:id="13"/>
    <w:bookmarkEnd w:id="14"/>
    <w:p w:rsidR="002F73AE" w:rsidRDefault="002F73AE">
      <w:pPr>
        <w:spacing w:before="120"/>
        <w:ind w:firstLine="567"/>
        <w:jc w:val="both"/>
      </w:pPr>
      <w:r>
        <w:t>1. Е.А.Голубицкая и Г.М. Жигульская «Экономика связи» М. «Радио и связь» 2000г.</w:t>
      </w:r>
    </w:p>
    <w:p w:rsidR="002F73AE" w:rsidRDefault="002F73AE">
      <w:pPr>
        <w:spacing w:before="120"/>
        <w:ind w:firstLine="567"/>
        <w:jc w:val="both"/>
      </w:pPr>
      <w:r>
        <w:t>2.В.М. Попов, С.И. Ляпунов «Бизнес планирование». М. «Финансы и статистика» 2000г.</w:t>
      </w:r>
    </w:p>
    <w:p w:rsidR="002F73AE" w:rsidRDefault="002F73AE">
      <w:pPr>
        <w:spacing w:before="120"/>
        <w:ind w:firstLine="567"/>
        <w:jc w:val="both"/>
      </w:pPr>
      <w:r>
        <w:t>3. В.М. Гусаров «Статистика» М. «Юнити» 2002г.</w:t>
      </w:r>
    </w:p>
    <w:p w:rsidR="002F73AE" w:rsidRDefault="002F73AE">
      <w:pPr>
        <w:spacing w:before="120"/>
        <w:ind w:firstLine="567"/>
        <w:jc w:val="both"/>
      </w:pPr>
      <w:r>
        <w:t>4.Налоговый кодекс 9 гл.250. Федеральный закон – от 6.08.2002 г.</w:t>
      </w:r>
      <w:bookmarkStart w:id="15" w:name="_GoBack"/>
      <w:bookmarkEnd w:id="15"/>
    </w:p>
    <w:sectPr w:rsidR="002F73AE">
      <w:pgSz w:w="11906" w:h="16838" w:code="9"/>
      <w:pgMar w:top="1134" w:right="1134" w:bottom="113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316"/>
    <w:multiLevelType w:val="hybridMultilevel"/>
    <w:tmpl w:val="2078271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A754A1C"/>
    <w:multiLevelType w:val="hybridMultilevel"/>
    <w:tmpl w:val="A81012DC"/>
    <w:lvl w:ilvl="0" w:tplc="1E6C768C">
      <w:start w:val="1"/>
      <w:numFmt w:val="bullet"/>
      <w:lvlText w:val="-"/>
      <w:lvlJc w:val="left"/>
      <w:pPr>
        <w:tabs>
          <w:tab w:val="num" w:pos="284"/>
        </w:tabs>
        <w:ind w:firstLine="284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0B35A5"/>
    <w:multiLevelType w:val="hybridMultilevel"/>
    <w:tmpl w:val="F410D2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FF0A5D"/>
    <w:multiLevelType w:val="hybridMultilevel"/>
    <w:tmpl w:val="9C585DDC"/>
    <w:lvl w:ilvl="0" w:tplc="DD8E25D2">
      <w:start w:val="1"/>
      <w:numFmt w:val="bullet"/>
      <w:lvlText w:val="-"/>
      <w:lvlJc w:val="left"/>
      <w:pPr>
        <w:tabs>
          <w:tab w:val="num" w:pos="284"/>
        </w:tabs>
        <w:ind w:firstLine="284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0D1E76"/>
    <w:multiLevelType w:val="singleLevel"/>
    <w:tmpl w:val="9F9488AC"/>
    <w:lvl w:ilvl="0">
      <w:start w:val="200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5">
    <w:nsid w:val="121D10DB"/>
    <w:multiLevelType w:val="multilevel"/>
    <w:tmpl w:val="9CB2E1B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7414793"/>
    <w:multiLevelType w:val="hybridMultilevel"/>
    <w:tmpl w:val="2DE2A97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21933F8A"/>
    <w:multiLevelType w:val="hybridMultilevel"/>
    <w:tmpl w:val="BDDAD75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8C84739"/>
    <w:multiLevelType w:val="multilevel"/>
    <w:tmpl w:val="6B7CCF56"/>
    <w:lvl w:ilvl="0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8F0592"/>
    <w:multiLevelType w:val="hybridMultilevel"/>
    <w:tmpl w:val="DEC247E6"/>
    <w:lvl w:ilvl="0" w:tplc="CE0884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 w:cs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FD5114"/>
    <w:multiLevelType w:val="hybridMultilevel"/>
    <w:tmpl w:val="84FE7666"/>
    <w:lvl w:ilvl="0" w:tplc="DD8E25D2">
      <w:start w:val="1"/>
      <w:numFmt w:val="bullet"/>
      <w:lvlText w:val="-"/>
      <w:lvlJc w:val="left"/>
      <w:pPr>
        <w:tabs>
          <w:tab w:val="num" w:pos="568"/>
        </w:tabs>
        <w:ind w:left="284" w:firstLine="284"/>
      </w:pPr>
      <w:rPr>
        <w:rFonts w:ascii="Verdana" w:hAnsi="Verdana" w:cs="Verdana" w:hint="default"/>
      </w:rPr>
    </w:lvl>
    <w:lvl w:ilvl="1" w:tplc="9A984836">
      <w:numFmt w:val="bullet"/>
      <w:lvlText w:val="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nsid w:val="2C4041D0"/>
    <w:multiLevelType w:val="multilevel"/>
    <w:tmpl w:val="A81012DC"/>
    <w:lvl w:ilvl="0">
      <w:start w:val="1"/>
      <w:numFmt w:val="bullet"/>
      <w:lvlText w:val="-"/>
      <w:lvlJc w:val="left"/>
      <w:pPr>
        <w:tabs>
          <w:tab w:val="num" w:pos="284"/>
        </w:tabs>
        <w:ind w:firstLine="284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6830C5"/>
    <w:multiLevelType w:val="hybridMultilevel"/>
    <w:tmpl w:val="56264884"/>
    <w:lvl w:ilvl="0" w:tplc="DD8E25D2">
      <w:start w:val="1"/>
      <w:numFmt w:val="bullet"/>
      <w:lvlText w:val="-"/>
      <w:lvlJc w:val="left"/>
      <w:pPr>
        <w:tabs>
          <w:tab w:val="num" w:pos="568"/>
        </w:tabs>
        <w:ind w:left="284" w:firstLine="284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32F35D6F"/>
    <w:multiLevelType w:val="hybridMultilevel"/>
    <w:tmpl w:val="70F622C0"/>
    <w:lvl w:ilvl="0" w:tplc="DD8E25D2">
      <w:start w:val="1"/>
      <w:numFmt w:val="bullet"/>
      <w:lvlText w:val="-"/>
      <w:lvlJc w:val="left"/>
      <w:pPr>
        <w:tabs>
          <w:tab w:val="num" w:pos="568"/>
        </w:tabs>
        <w:ind w:left="284" w:firstLine="284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>
    <w:nsid w:val="33C84A03"/>
    <w:multiLevelType w:val="hybridMultilevel"/>
    <w:tmpl w:val="13224228"/>
    <w:lvl w:ilvl="0" w:tplc="4630FFF0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75D30DE"/>
    <w:multiLevelType w:val="hybridMultilevel"/>
    <w:tmpl w:val="FC6207D0"/>
    <w:lvl w:ilvl="0" w:tplc="9C120D86">
      <w:start w:val="1"/>
      <w:numFmt w:val="bullet"/>
      <w:lvlText w:val="а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BB37A22"/>
    <w:multiLevelType w:val="hybridMultilevel"/>
    <w:tmpl w:val="6B7CCF56"/>
    <w:lvl w:ilvl="0" w:tplc="4630FFF0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17313CC"/>
    <w:multiLevelType w:val="hybridMultilevel"/>
    <w:tmpl w:val="6D7228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44326920"/>
    <w:multiLevelType w:val="multilevel"/>
    <w:tmpl w:val="77601482"/>
    <w:lvl w:ilvl="0">
      <w:start w:val="1"/>
      <w:numFmt w:val="decimal"/>
      <w:lvlText w:val="(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9">
    <w:nsid w:val="46A202CD"/>
    <w:multiLevelType w:val="hybridMultilevel"/>
    <w:tmpl w:val="AF82BDCE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7647D29"/>
    <w:multiLevelType w:val="hybridMultilevel"/>
    <w:tmpl w:val="A9AE150A"/>
    <w:lvl w:ilvl="0" w:tplc="DD8E25D2">
      <w:start w:val="1"/>
      <w:numFmt w:val="bullet"/>
      <w:lvlText w:val="-"/>
      <w:lvlJc w:val="left"/>
      <w:pPr>
        <w:tabs>
          <w:tab w:val="num" w:pos="568"/>
        </w:tabs>
        <w:ind w:left="284" w:firstLine="284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1">
    <w:nsid w:val="47891EF5"/>
    <w:multiLevelType w:val="hybridMultilevel"/>
    <w:tmpl w:val="86F28A7A"/>
    <w:lvl w:ilvl="0" w:tplc="DD8E25D2">
      <w:start w:val="1"/>
      <w:numFmt w:val="bullet"/>
      <w:lvlText w:val="-"/>
      <w:lvlJc w:val="left"/>
      <w:pPr>
        <w:tabs>
          <w:tab w:val="num" w:pos="284"/>
        </w:tabs>
        <w:ind w:firstLine="284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9644CD0"/>
    <w:multiLevelType w:val="hybridMultilevel"/>
    <w:tmpl w:val="FA9E22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4DBB4B4B"/>
    <w:multiLevelType w:val="singleLevel"/>
    <w:tmpl w:val="89A89766"/>
    <w:lvl w:ilvl="0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5DB1298D"/>
    <w:multiLevelType w:val="hybridMultilevel"/>
    <w:tmpl w:val="9CB2E1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61281697"/>
    <w:multiLevelType w:val="hybridMultilevel"/>
    <w:tmpl w:val="C018141E"/>
    <w:lvl w:ilvl="0" w:tplc="DD8E25D2">
      <w:start w:val="1"/>
      <w:numFmt w:val="bullet"/>
      <w:lvlText w:val="-"/>
      <w:lvlJc w:val="left"/>
      <w:pPr>
        <w:tabs>
          <w:tab w:val="num" w:pos="568"/>
        </w:tabs>
        <w:ind w:left="284" w:firstLine="284"/>
      </w:pPr>
      <w:rPr>
        <w:rFonts w:ascii="Verdana" w:hAnsi="Verdana" w:cs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6">
    <w:nsid w:val="620F172B"/>
    <w:multiLevelType w:val="singleLevel"/>
    <w:tmpl w:val="0324C486"/>
    <w:lvl w:ilvl="0">
      <w:start w:val="3"/>
      <w:numFmt w:val="bullet"/>
      <w:lvlText w:val=""/>
      <w:lvlJc w:val="left"/>
      <w:pPr>
        <w:tabs>
          <w:tab w:val="num" w:pos="1170"/>
        </w:tabs>
        <w:ind w:left="1170" w:hanging="450"/>
      </w:pPr>
      <w:rPr>
        <w:rFonts w:ascii="Symbol" w:hAnsi="Symbol" w:cs="Symbol" w:hint="default"/>
      </w:rPr>
    </w:lvl>
  </w:abstractNum>
  <w:abstractNum w:abstractNumId="27">
    <w:nsid w:val="63644BCE"/>
    <w:multiLevelType w:val="hybridMultilevel"/>
    <w:tmpl w:val="F61AEE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7FF5CBC"/>
    <w:multiLevelType w:val="singleLevel"/>
    <w:tmpl w:val="E68415E6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29">
    <w:nsid w:val="6F1D79C4"/>
    <w:multiLevelType w:val="hybridMultilevel"/>
    <w:tmpl w:val="600E6586"/>
    <w:lvl w:ilvl="0" w:tplc="CE0884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 w:cs="Univer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F52632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1">
    <w:nsid w:val="70E66D28"/>
    <w:multiLevelType w:val="hybridMultilevel"/>
    <w:tmpl w:val="DF18566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74FA7F1E"/>
    <w:multiLevelType w:val="hybridMultilevel"/>
    <w:tmpl w:val="E812C0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3">
    <w:nsid w:val="78D12A77"/>
    <w:multiLevelType w:val="hybridMultilevel"/>
    <w:tmpl w:val="868E9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D712C0"/>
    <w:multiLevelType w:val="hybridMultilevel"/>
    <w:tmpl w:val="097C13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8"/>
  </w:num>
  <w:num w:numId="2">
    <w:abstractNumId w:val="18"/>
  </w:num>
  <w:num w:numId="3">
    <w:abstractNumId w:val="26"/>
  </w:num>
  <w:num w:numId="4">
    <w:abstractNumId w:val="23"/>
  </w:num>
  <w:num w:numId="5">
    <w:abstractNumId w:val="27"/>
  </w:num>
  <w:num w:numId="6">
    <w:abstractNumId w:val="2"/>
  </w:num>
  <w:num w:numId="7">
    <w:abstractNumId w:val="17"/>
  </w:num>
  <w:num w:numId="8">
    <w:abstractNumId w:val="32"/>
  </w:num>
  <w:num w:numId="9">
    <w:abstractNumId w:val="22"/>
  </w:num>
  <w:num w:numId="10">
    <w:abstractNumId w:val="31"/>
  </w:num>
  <w:num w:numId="11">
    <w:abstractNumId w:val="34"/>
  </w:num>
  <w:num w:numId="12">
    <w:abstractNumId w:val="24"/>
  </w:num>
  <w:num w:numId="13">
    <w:abstractNumId w:val="5"/>
  </w:num>
  <w:num w:numId="14">
    <w:abstractNumId w:val="19"/>
  </w:num>
  <w:num w:numId="15">
    <w:abstractNumId w:val="0"/>
  </w:num>
  <w:num w:numId="16">
    <w:abstractNumId w:val="6"/>
  </w:num>
  <w:num w:numId="17">
    <w:abstractNumId w:val="15"/>
  </w:num>
  <w:num w:numId="18">
    <w:abstractNumId w:val="33"/>
  </w:num>
  <w:num w:numId="19">
    <w:abstractNumId w:val="4"/>
  </w:num>
  <w:num w:numId="20">
    <w:abstractNumId w:val="30"/>
  </w:num>
  <w:num w:numId="21">
    <w:abstractNumId w:val="29"/>
  </w:num>
  <w:num w:numId="22">
    <w:abstractNumId w:val="9"/>
  </w:num>
  <w:num w:numId="23">
    <w:abstractNumId w:val="14"/>
  </w:num>
  <w:num w:numId="24">
    <w:abstractNumId w:val="16"/>
  </w:num>
  <w:num w:numId="25">
    <w:abstractNumId w:val="8"/>
  </w:num>
  <w:num w:numId="26">
    <w:abstractNumId w:val="1"/>
  </w:num>
  <w:num w:numId="27">
    <w:abstractNumId w:val="11"/>
  </w:num>
  <w:num w:numId="28">
    <w:abstractNumId w:val="3"/>
  </w:num>
  <w:num w:numId="29">
    <w:abstractNumId w:val="10"/>
  </w:num>
  <w:num w:numId="30">
    <w:abstractNumId w:val="21"/>
  </w:num>
  <w:num w:numId="31">
    <w:abstractNumId w:val="20"/>
  </w:num>
  <w:num w:numId="32">
    <w:abstractNumId w:val="12"/>
  </w:num>
  <w:num w:numId="33">
    <w:abstractNumId w:val="7"/>
  </w:num>
  <w:num w:numId="34">
    <w:abstractNumId w:val="2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284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49A"/>
    <w:rsid w:val="002F73AE"/>
    <w:rsid w:val="005062DD"/>
    <w:rsid w:val="00C70CA0"/>
    <w:rsid w:val="00F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AC34D8-5090-4CD5-8E9A-6B4C230B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pacing w:val="3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535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pacing w:val="3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pacing w:val="3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uiPriority w:val="99"/>
    <w:pPr>
      <w:ind w:left="240"/>
    </w:p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31933</Words>
  <Characters>18202</Characters>
  <Application>Microsoft Office Word</Application>
  <DocSecurity>0</DocSecurity>
  <Lines>151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 </Company>
  <LinksUpToDate>false</LinksUpToDate>
  <CharactersWithSpaces>50035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Абонетский отдел</dc:creator>
  <cp:keywords/>
  <dc:description/>
  <cp:lastModifiedBy>admin</cp:lastModifiedBy>
  <cp:revision>2</cp:revision>
  <cp:lastPrinted>2002-11-14T14:05:00Z</cp:lastPrinted>
  <dcterms:created xsi:type="dcterms:W3CDTF">2014-01-26T21:34:00Z</dcterms:created>
  <dcterms:modified xsi:type="dcterms:W3CDTF">2014-01-26T21:34:00Z</dcterms:modified>
</cp:coreProperties>
</file>