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sz w:val="28"/>
          <w:szCs w:val="28"/>
        </w:rPr>
      </w:pPr>
    </w:p>
    <w:p w:rsidR="003F4B08" w:rsidRPr="00081216" w:rsidRDefault="003F4B08" w:rsidP="00064865">
      <w:pPr>
        <w:widowControl/>
        <w:ind w:firstLine="709"/>
        <w:jc w:val="center"/>
        <w:rPr>
          <w:caps/>
          <w:sz w:val="28"/>
          <w:szCs w:val="28"/>
        </w:rPr>
      </w:pPr>
    </w:p>
    <w:p w:rsidR="00C8300B" w:rsidRPr="00081216" w:rsidRDefault="00C8300B" w:rsidP="00064865">
      <w:pPr>
        <w:widowControl/>
        <w:ind w:firstLine="709"/>
        <w:jc w:val="center"/>
        <w:rPr>
          <w:caps/>
          <w:sz w:val="28"/>
          <w:szCs w:val="28"/>
        </w:rPr>
      </w:pPr>
      <w:r w:rsidRPr="00081216">
        <w:rPr>
          <w:caps/>
          <w:sz w:val="28"/>
          <w:szCs w:val="28"/>
        </w:rPr>
        <w:t>Анализ нагруженности плоского рычажного механизма</w:t>
      </w:r>
    </w:p>
    <w:p w:rsidR="00C8300B" w:rsidRPr="00081216" w:rsidRDefault="00C8300B" w:rsidP="00064865">
      <w:pPr>
        <w:widowControl/>
        <w:ind w:firstLine="709"/>
        <w:jc w:val="center"/>
        <w:rPr>
          <w:sz w:val="28"/>
          <w:szCs w:val="28"/>
        </w:rPr>
      </w:pPr>
    </w:p>
    <w:p w:rsidR="0088487F" w:rsidRPr="00081216" w:rsidRDefault="00064865" w:rsidP="00064865">
      <w:pPr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>СОДЕРЖАНИЕ</w:t>
      </w:r>
    </w:p>
    <w:p w:rsidR="00D1191C" w:rsidRPr="00081216" w:rsidRDefault="00D1191C" w:rsidP="00064865">
      <w:pPr>
        <w:ind w:firstLine="709"/>
        <w:rPr>
          <w:sz w:val="28"/>
          <w:szCs w:val="28"/>
        </w:rPr>
      </w:pPr>
    </w:p>
    <w:p w:rsidR="0088487F" w:rsidRPr="00081216" w:rsidRDefault="0088487F" w:rsidP="00064865">
      <w:pPr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 xml:space="preserve">Таблица </w:t>
      </w:r>
      <w:r w:rsidR="006572A1" w:rsidRPr="00081216">
        <w:rPr>
          <w:sz w:val="28"/>
          <w:szCs w:val="28"/>
        </w:rPr>
        <w:t xml:space="preserve">исходных </w:t>
      </w:r>
      <w:r w:rsidRPr="00081216">
        <w:rPr>
          <w:sz w:val="28"/>
          <w:szCs w:val="28"/>
        </w:rPr>
        <w:t>данных</w:t>
      </w:r>
    </w:p>
    <w:p w:rsidR="00E7452E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ВВЕДЕНИЕ</w:t>
      </w:r>
    </w:p>
    <w:p w:rsidR="00E7452E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1</w:t>
      </w:r>
      <w:r w:rsidR="00E7452E" w:rsidRPr="00081216">
        <w:rPr>
          <w:rFonts w:ascii="Times New Roman" w:hAnsi="Times New Roman"/>
          <w:sz w:val="28"/>
          <w:szCs w:val="28"/>
        </w:rPr>
        <w:t>.</w:t>
      </w:r>
      <w:r w:rsidRPr="00081216">
        <w:rPr>
          <w:rFonts w:ascii="Times New Roman" w:hAnsi="Times New Roman"/>
          <w:sz w:val="28"/>
          <w:szCs w:val="28"/>
        </w:rPr>
        <w:t xml:space="preserve"> ДИНАМИЧЕСКИЙ АНАЛИЗ МЕХАНИЗМА</w:t>
      </w:r>
    </w:p>
    <w:p w:rsidR="00D906B6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1.1 Структурный анализ механизма</w:t>
      </w:r>
    </w:p>
    <w:p w:rsidR="0088487F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 xml:space="preserve">1.1.1 </w:t>
      </w:r>
      <w:r w:rsidR="000A559C" w:rsidRPr="00081216">
        <w:rPr>
          <w:rFonts w:ascii="Times New Roman" w:hAnsi="Times New Roman"/>
          <w:sz w:val="28"/>
          <w:szCs w:val="28"/>
        </w:rPr>
        <w:t>Структурная</w:t>
      </w:r>
      <w:r w:rsidR="00E7452E" w:rsidRPr="00081216">
        <w:rPr>
          <w:rFonts w:ascii="Times New Roman" w:hAnsi="Times New Roman"/>
          <w:sz w:val="28"/>
          <w:szCs w:val="28"/>
        </w:rPr>
        <w:t xml:space="preserve"> схема механизма</w:t>
      </w:r>
    </w:p>
    <w:p w:rsidR="0088487F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1.1.2 Переч</w:t>
      </w:r>
      <w:r w:rsidR="000E38BF" w:rsidRPr="00081216">
        <w:rPr>
          <w:rFonts w:ascii="Times New Roman" w:hAnsi="Times New Roman"/>
          <w:sz w:val="28"/>
          <w:szCs w:val="28"/>
        </w:rPr>
        <w:t>ень</w:t>
      </w:r>
      <w:r w:rsidR="00E7452E" w:rsidRPr="00081216">
        <w:rPr>
          <w:rFonts w:ascii="Times New Roman" w:hAnsi="Times New Roman"/>
          <w:sz w:val="28"/>
          <w:szCs w:val="28"/>
        </w:rPr>
        <w:t xml:space="preserve"> звеньев механизма</w:t>
      </w:r>
    </w:p>
    <w:p w:rsidR="0088487F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1.1.</w:t>
      </w:r>
      <w:r w:rsidR="000A559C" w:rsidRPr="00081216">
        <w:rPr>
          <w:rFonts w:ascii="Times New Roman" w:hAnsi="Times New Roman"/>
          <w:sz w:val="28"/>
          <w:szCs w:val="28"/>
        </w:rPr>
        <w:t xml:space="preserve">3 </w:t>
      </w:r>
      <w:r w:rsidRPr="00081216">
        <w:rPr>
          <w:rFonts w:ascii="Times New Roman" w:hAnsi="Times New Roman"/>
          <w:sz w:val="28"/>
          <w:szCs w:val="28"/>
        </w:rPr>
        <w:t>Определение степени под</w:t>
      </w:r>
      <w:r w:rsidR="000A559C" w:rsidRPr="00081216">
        <w:rPr>
          <w:rFonts w:ascii="Times New Roman" w:hAnsi="Times New Roman"/>
          <w:sz w:val="28"/>
          <w:szCs w:val="28"/>
        </w:rPr>
        <w:t>вижности</w:t>
      </w:r>
      <w:r w:rsidRPr="00081216">
        <w:rPr>
          <w:rFonts w:ascii="Times New Roman" w:hAnsi="Times New Roman"/>
          <w:sz w:val="28"/>
          <w:szCs w:val="28"/>
        </w:rPr>
        <w:t xml:space="preserve"> механизма</w:t>
      </w:r>
    </w:p>
    <w:p w:rsidR="0088487F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 xml:space="preserve">1.2 </w:t>
      </w:r>
      <w:r w:rsidR="000A559C" w:rsidRPr="00081216">
        <w:rPr>
          <w:rFonts w:ascii="Times New Roman" w:hAnsi="Times New Roman"/>
          <w:sz w:val="28"/>
          <w:szCs w:val="28"/>
        </w:rPr>
        <w:t xml:space="preserve">Динамический </w:t>
      </w:r>
      <w:r w:rsidRPr="00081216">
        <w:rPr>
          <w:rFonts w:ascii="Times New Roman" w:hAnsi="Times New Roman"/>
          <w:sz w:val="28"/>
          <w:szCs w:val="28"/>
        </w:rPr>
        <w:t>анализ механизма</w:t>
      </w:r>
    </w:p>
    <w:p w:rsidR="0088487F" w:rsidRPr="00081216" w:rsidRDefault="0088487F" w:rsidP="00064865">
      <w:pPr>
        <w:pStyle w:val="a5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 xml:space="preserve">1.2.1 </w:t>
      </w:r>
      <w:r w:rsidR="000E38BF" w:rsidRPr="00081216">
        <w:rPr>
          <w:rFonts w:ascii="Times New Roman" w:hAnsi="Times New Roman"/>
          <w:sz w:val="28"/>
          <w:szCs w:val="28"/>
        </w:rPr>
        <w:t>Построение плана с</w:t>
      </w:r>
      <w:r w:rsidR="000A559C" w:rsidRPr="00081216">
        <w:rPr>
          <w:rFonts w:ascii="Times New Roman" w:hAnsi="Times New Roman"/>
          <w:sz w:val="28"/>
          <w:szCs w:val="28"/>
        </w:rPr>
        <w:t>к</w:t>
      </w:r>
      <w:r w:rsidR="000E38BF" w:rsidRPr="00081216">
        <w:rPr>
          <w:rFonts w:ascii="Times New Roman" w:hAnsi="Times New Roman"/>
          <w:sz w:val="28"/>
          <w:szCs w:val="28"/>
        </w:rPr>
        <w:t>оростей</w:t>
      </w:r>
    </w:p>
    <w:p w:rsidR="0088487F" w:rsidRPr="00081216" w:rsidRDefault="0088487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 xml:space="preserve">1.2.2 </w:t>
      </w:r>
      <w:r w:rsidR="000A559C" w:rsidRPr="00081216">
        <w:rPr>
          <w:sz w:val="28"/>
          <w:szCs w:val="28"/>
        </w:rPr>
        <w:t>Построение плана ускорений</w:t>
      </w:r>
    </w:p>
    <w:p w:rsidR="0088487F" w:rsidRPr="00081216" w:rsidRDefault="0088487F" w:rsidP="00064865">
      <w:pPr>
        <w:pStyle w:val="1"/>
        <w:keepNext w:val="0"/>
        <w:pageBreakBefore w:val="0"/>
        <w:spacing w:before="0" w:after="0" w:line="360" w:lineRule="auto"/>
        <w:jc w:val="both"/>
        <w:rPr>
          <w:rFonts w:ascii="Times New Roman" w:hAnsi="Times New Roman"/>
          <w:b w:val="0"/>
          <w:kern w:val="0"/>
          <w:szCs w:val="28"/>
        </w:rPr>
      </w:pPr>
      <w:r w:rsidRPr="00081216">
        <w:rPr>
          <w:rFonts w:ascii="Times New Roman" w:hAnsi="Times New Roman"/>
          <w:b w:val="0"/>
          <w:kern w:val="0"/>
          <w:szCs w:val="28"/>
        </w:rPr>
        <w:t>1.3 Кинетостатический анализ механизма</w:t>
      </w:r>
    </w:p>
    <w:p w:rsidR="0088487F" w:rsidRPr="00081216" w:rsidRDefault="0088487F" w:rsidP="00064865">
      <w:pPr>
        <w:pStyle w:val="1"/>
        <w:keepNext w:val="0"/>
        <w:pageBreakBefore w:val="0"/>
        <w:spacing w:before="0" w:after="0" w:line="360" w:lineRule="auto"/>
        <w:jc w:val="both"/>
        <w:rPr>
          <w:rFonts w:ascii="Times New Roman" w:hAnsi="Times New Roman"/>
          <w:b w:val="0"/>
          <w:kern w:val="0"/>
          <w:szCs w:val="28"/>
        </w:rPr>
      </w:pPr>
      <w:r w:rsidRPr="00081216">
        <w:rPr>
          <w:rFonts w:ascii="Times New Roman" w:hAnsi="Times New Roman"/>
          <w:b w:val="0"/>
          <w:kern w:val="0"/>
          <w:szCs w:val="28"/>
        </w:rPr>
        <w:t>1.3.1 Определение сил инерции механизма</w:t>
      </w:r>
    </w:p>
    <w:p w:rsidR="0088487F" w:rsidRPr="00081216" w:rsidRDefault="0088487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1.3.2 Определение реакций в кинематических парах</w:t>
      </w:r>
    </w:p>
    <w:p w:rsidR="00831066" w:rsidRPr="00081216" w:rsidRDefault="0088487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1.3.3 Определение уравновешивающей силы и уравновешивающего момента</w:t>
      </w:r>
    </w:p>
    <w:p w:rsidR="00681E6F" w:rsidRPr="00081216" w:rsidRDefault="00681E6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2.</w:t>
      </w:r>
      <w:r w:rsidR="006D0091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ПРОЕКТНЫЙ РАСЧЕТ ЗВЕНЬЕВ МЕХАНИЗМА</w:t>
      </w:r>
      <w:r w:rsidR="00307F64" w:rsidRPr="00081216">
        <w:rPr>
          <w:sz w:val="28"/>
          <w:szCs w:val="28"/>
        </w:rPr>
        <w:t xml:space="preserve"> НА ПРОЧНОСТЬ</w:t>
      </w:r>
      <w:r w:rsidR="00064865" w:rsidRPr="00081216">
        <w:rPr>
          <w:sz w:val="28"/>
          <w:szCs w:val="28"/>
        </w:rPr>
        <w:t xml:space="preserve"> </w:t>
      </w:r>
    </w:p>
    <w:p w:rsidR="00681E6F" w:rsidRPr="00081216" w:rsidRDefault="00681E6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2.1 По</w:t>
      </w:r>
      <w:r w:rsidR="00307F64" w:rsidRPr="00081216">
        <w:rPr>
          <w:sz w:val="28"/>
          <w:szCs w:val="28"/>
        </w:rPr>
        <w:t>строение эпюр</w:t>
      </w:r>
    </w:p>
    <w:p w:rsidR="00681E6F" w:rsidRPr="00081216" w:rsidRDefault="00681E6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2.2 Подб</w:t>
      </w:r>
      <w:r w:rsidR="00307F64" w:rsidRPr="00081216">
        <w:rPr>
          <w:sz w:val="28"/>
          <w:szCs w:val="28"/>
        </w:rPr>
        <w:t>ор сечений</w:t>
      </w:r>
    </w:p>
    <w:p w:rsidR="00681E6F" w:rsidRPr="00081216" w:rsidRDefault="00681E6F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ВЫВОДЫ</w:t>
      </w:r>
    </w:p>
    <w:p w:rsidR="00681E6F" w:rsidRPr="00081216" w:rsidRDefault="00D31C6C" w:rsidP="00064865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СПИСОК ИСПОЛЬЗУЕМОЙ ЛИТЕРАТУРЫ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6D0091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 xml:space="preserve">Таблица </w:t>
      </w:r>
      <w:r w:rsidR="006572A1" w:rsidRPr="00081216">
        <w:rPr>
          <w:sz w:val="28"/>
          <w:szCs w:val="28"/>
        </w:rPr>
        <w:t xml:space="preserve">исходных </w:t>
      </w:r>
      <w:r w:rsidR="0088487F" w:rsidRPr="00081216">
        <w:rPr>
          <w:sz w:val="28"/>
          <w:szCs w:val="28"/>
        </w:rPr>
        <w:t>данных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5290"/>
        <w:gridCol w:w="1509"/>
        <w:gridCol w:w="1521"/>
      </w:tblGrid>
      <w:tr w:rsidR="0088487F" w:rsidRPr="00081216" w:rsidTr="006D0091">
        <w:trPr>
          <w:cantSplit/>
          <w:trHeight w:val="369"/>
          <w:jc w:val="center"/>
        </w:trPr>
        <w:tc>
          <w:tcPr>
            <w:tcW w:w="817" w:type="dxa"/>
            <w:vMerge w:val="restart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№</w:t>
            </w:r>
          </w:p>
        </w:tc>
        <w:tc>
          <w:tcPr>
            <w:tcW w:w="5954" w:type="dxa"/>
            <w:vMerge w:val="restart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Параметры</w:t>
            </w:r>
          </w:p>
        </w:tc>
        <w:tc>
          <w:tcPr>
            <w:tcW w:w="1676" w:type="dxa"/>
            <w:vMerge w:val="restart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Единицы измерения</w:t>
            </w:r>
          </w:p>
        </w:tc>
        <w:tc>
          <w:tcPr>
            <w:tcW w:w="1690" w:type="dxa"/>
            <w:tcBorders>
              <w:bottom w:val="nil"/>
            </w:tcBorders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Вариант</w:t>
            </w:r>
          </w:p>
        </w:tc>
      </w:tr>
      <w:tr w:rsidR="0088487F" w:rsidRPr="00081216" w:rsidTr="006D0091">
        <w:trPr>
          <w:cantSplit/>
          <w:trHeight w:val="370"/>
          <w:jc w:val="center"/>
        </w:trPr>
        <w:tc>
          <w:tcPr>
            <w:tcW w:w="817" w:type="dxa"/>
            <w:vMerge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5954" w:type="dxa"/>
            <w:vMerge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676" w:type="dxa"/>
            <w:vMerge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690" w:type="dxa"/>
            <w:tcBorders>
              <w:top w:val="nil"/>
            </w:tcBorders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pStyle w:val="2"/>
              <w:spacing w:line="360" w:lineRule="auto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Частота вращения ведущего звена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n, об/мин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210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2.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 xml:space="preserve">Длина </w:t>
            </w:r>
            <w:r w:rsidR="000E38BF" w:rsidRPr="00081216">
              <w:rPr>
                <w:sz w:val="20"/>
                <w:szCs w:val="28"/>
              </w:rPr>
              <w:t>О</w:t>
            </w:r>
            <w:r w:rsidR="000E38BF" w:rsidRPr="00081216">
              <w:rPr>
                <w:sz w:val="20"/>
                <w:szCs w:val="28"/>
                <w:vertAlign w:val="subscript"/>
              </w:rPr>
              <w:t>1</w:t>
            </w:r>
            <w:r w:rsidR="000E38BF" w:rsidRPr="00081216">
              <w:rPr>
                <w:sz w:val="20"/>
                <w:szCs w:val="28"/>
              </w:rPr>
              <w:t>А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25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 xml:space="preserve">Длина </w:t>
            </w:r>
            <w:r w:rsidR="000E38BF" w:rsidRPr="00081216">
              <w:rPr>
                <w:sz w:val="20"/>
                <w:szCs w:val="28"/>
              </w:rPr>
              <w:t>АВ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80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4.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 xml:space="preserve">Длина </w:t>
            </w:r>
            <w:r w:rsidR="000E38BF" w:rsidRPr="00081216">
              <w:rPr>
                <w:sz w:val="20"/>
                <w:szCs w:val="28"/>
              </w:rPr>
              <w:t>O</w:t>
            </w:r>
            <w:r w:rsidR="000E38BF" w:rsidRPr="00081216">
              <w:rPr>
                <w:sz w:val="20"/>
                <w:szCs w:val="28"/>
                <w:vertAlign w:val="subscript"/>
              </w:rPr>
              <w:t>2</w:t>
            </w:r>
            <w:r w:rsidR="000E38BF" w:rsidRPr="00081216">
              <w:rPr>
                <w:sz w:val="20"/>
                <w:szCs w:val="28"/>
              </w:rPr>
              <w:t>B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60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5.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 xml:space="preserve">Длина </w:t>
            </w:r>
            <w:r w:rsidR="000E38BF" w:rsidRPr="00081216">
              <w:rPr>
                <w:sz w:val="20"/>
                <w:szCs w:val="28"/>
              </w:rPr>
              <w:t>ED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80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6.</w:t>
            </w:r>
          </w:p>
        </w:tc>
        <w:tc>
          <w:tcPr>
            <w:tcW w:w="5954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 xml:space="preserve">Длина </w:t>
            </w:r>
            <w:r w:rsidR="000E38BF" w:rsidRPr="00081216">
              <w:rPr>
                <w:sz w:val="20"/>
                <w:szCs w:val="28"/>
              </w:rPr>
              <w:t>O</w:t>
            </w:r>
            <w:r w:rsidR="000E38BF" w:rsidRPr="00081216">
              <w:rPr>
                <w:sz w:val="20"/>
                <w:szCs w:val="28"/>
                <w:vertAlign w:val="subscript"/>
              </w:rPr>
              <w:t>1</w:t>
            </w:r>
            <w:r w:rsidR="000E38BF" w:rsidRPr="00081216">
              <w:rPr>
                <w:sz w:val="20"/>
                <w:szCs w:val="28"/>
              </w:rPr>
              <w:t>O</w:t>
            </w:r>
            <w:r w:rsidR="000E38BF" w:rsidRPr="00081216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 w:rsidR="0088487F" w:rsidRPr="00081216" w:rsidRDefault="0088487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88487F" w:rsidRPr="00081216" w:rsidRDefault="000E38BF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70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7.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Длина О</w:t>
            </w:r>
            <w:r w:rsidRPr="00081216">
              <w:rPr>
                <w:sz w:val="20"/>
                <w:szCs w:val="28"/>
                <w:vertAlign w:val="subscript"/>
              </w:rPr>
              <w:t>2</w:t>
            </w:r>
            <w:r w:rsidRPr="00081216">
              <w:rPr>
                <w:sz w:val="20"/>
                <w:szCs w:val="28"/>
              </w:rPr>
              <w:t>Е</w:t>
            </w:r>
          </w:p>
        </w:tc>
        <w:tc>
          <w:tcPr>
            <w:tcW w:w="1676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35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8.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Длина АS</w:t>
            </w:r>
            <w:r w:rsidRPr="00081216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40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9.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Длина O</w:t>
            </w:r>
            <w:r w:rsidRPr="00081216">
              <w:rPr>
                <w:sz w:val="20"/>
                <w:szCs w:val="28"/>
                <w:vertAlign w:val="subscript"/>
              </w:rPr>
              <w:t>1</w:t>
            </w:r>
            <w:r w:rsidRPr="00081216">
              <w:rPr>
                <w:sz w:val="20"/>
                <w:szCs w:val="28"/>
              </w:rPr>
              <w:t>S</w:t>
            </w:r>
            <w:r w:rsidRPr="00081216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676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10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10.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Длина O</w:t>
            </w:r>
            <w:r w:rsidRPr="00081216">
              <w:rPr>
                <w:sz w:val="20"/>
                <w:szCs w:val="28"/>
                <w:vertAlign w:val="subscript"/>
              </w:rPr>
              <w:t>2</w:t>
            </w:r>
            <w:r w:rsidRPr="00081216">
              <w:rPr>
                <w:sz w:val="20"/>
                <w:szCs w:val="28"/>
              </w:rPr>
              <w:t>S</w:t>
            </w:r>
            <w:r w:rsidRPr="00081216">
              <w:rPr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676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36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11.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Длина ES</w:t>
            </w:r>
            <w:r w:rsidRPr="00081216">
              <w:rPr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676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мм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35</w:t>
            </w:r>
          </w:p>
        </w:tc>
      </w:tr>
      <w:tr w:rsidR="006C2D60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12.</w:t>
            </w:r>
          </w:p>
        </w:tc>
        <w:tc>
          <w:tcPr>
            <w:tcW w:w="5954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Масса звена АО</w:t>
            </w:r>
            <w:r w:rsidRPr="00081216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676" w:type="dxa"/>
            <w:vAlign w:val="center"/>
          </w:tcPr>
          <w:p w:rsidR="006C2D60" w:rsidRPr="00081216" w:rsidRDefault="00170AE7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Н</w:t>
            </w:r>
          </w:p>
        </w:tc>
        <w:tc>
          <w:tcPr>
            <w:tcW w:w="1690" w:type="dxa"/>
            <w:vAlign w:val="center"/>
          </w:tcPr>
          <w:p w:rsidR="006C2D60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36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13.</w:t>
            </w:r>
          </w:p>
        </w:tc>
        <w:tc>
          <w:tcPr>
            <w:tcW w:w="5954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Масса звена АВ</w:t>
            </w:r>
          </w:p>
        </w:tc>
        <w:tc>
          <w:tcPr>
            <w:tcW w:w="1676" w:type="dxa"/>
            <w:vAlign w:val="center"/>
          </w:tcPr>
          <w:p w:rsidR="0088487F" w:rsidRPr="00081216" w:rsidRDefault="00170AE7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Н</w:t>
            </w:r>
          </w:p>
        </w:tc>
        <w:tc>
          <w:tcPr>
            <w:tcW w:w="1690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50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14.</w:t>
            </w:r>
          </w:p>
        </w:tc>
        <w:tc>
          <w:tcPr>
            <w:tcW w:w="5954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Масса звена ВО</w:t>
            </w:r>
            <w:r w:rsidRPr="00081216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 w:rsidR="0088487F" w:rsidRPr="00081216" w:rsidRDefault="00170AE7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Н</w:t>
            </w:r>
          </w:p>
        </w:tc>
        <w:tc>
          <w:tcPr>
            <w:tcW w:w="1690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32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15.</w:t>
            </w:r>
          </w:p>
        </w:tc>
        <w:tc>
          <w:tcPr>
            <w:tcW w:w="5954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Масса звена ED</w:t>
            </w:r>
          </w:p>
        </w:tc>
        <w:tc>
          <w:tcPr>
            <w:tcW w:w="1676" w:type="dxa"/>
            <w:vAlign w:val="center"/>
          </w:tcPr>
          <w:p w:rsidR="0088487F" w:rsidRPr="00081216" w:rsidRDefault="00170AE7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Н</w:t>
            </w:r>
          </w:p>
        </w:tc>
        <w:tc>
          <w:tcPr>
            <w:tcW w:w="1690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40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16.</w:t>
            </w:r>
          </w:p>
        </w:tc>
        <w:tc>
          <w:tcPr>
            <w:tcW w:w="5954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Масса ползуна D</w:t>
            </w:r>
          </w:p>
        </w:tc>
        <w:tc>
          <w:tcPr>
            <w:tcW w:w="1676" w:type="dxa"/>
            <w:vAlign w:val="center"/>
          </w:tcPr>
          <w:p w:rsidR="0088487F" w:rsidRPr="00081216" w:rsidRDefault="00170AE7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Н</w:t>
            </w:r>
          </w:p>
        </w:tc>
        <w:tc>
          <w:tcPr>
            <w:tcW w:w="1690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40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17.</w:t>
            </w:r>
          </w:p>
        </w:tc>
        <w:tc>
          <w:tcPr>
            <w:tcW w:w="5954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Момент инерции звена АВ</w:t>
            </w:r>
          </w:p>
        </w:tc>
        <w:tc>
          <w:tcPr>
            <w:tcW w:w="1676" w:type="dxa"/>
            <w:vAlign w:val="center"/>
          </w:tcPr>
          <w:p w:rsidR="0088487F" w:rsidRPr="00081216" w:rsidRDefault="006C2D60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Кг*м</w:t>
            </w:r>
            <w:r w:rsidR="00B5156C" w:rsidRPr="00081216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90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0,0008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18.</w:t>
            </w:r>
          </w:p>
        </w:tc>
        <w:tc>
          <w:tcPr>
            <w:tcW w:w="5954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Момент инерции звена ВО</w:t>
            </w:r>
            <w:r w:rsidRPr="00081216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676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Кг*м</w:t>
            </w:r>
            <w:r w:rsidRPr="00081216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90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0,0008</w:t>
            </w:r>
          </w:p>
        </w:tc>
      </w:tr>
      <w:tr w:rsidR="0088487F" w:rsidRPr="00081216" w:rsidTr="006D0091">
        <w:trPr>
          <w:cantSplit/>
          <w:trHeight w:val="567"/>
          <w:jc w:val="center"/>
        </w:trPr>
        <w:tc>
          <w:tcPr>
            <w:tcW w:w="817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19.</w:t>
            </w:r>
          </w:p>
        </w:tc>
        <w:tc>
          <w:tcPr>
            <w:tcW w:w="5954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Момент инерции звена DE</w:t>
            </w:r>
          </w:p>
        </w:tc>
        <w:tc>
          <w:tcPr>
            <w:tcW w:w="1676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Кг*м</w:t>
            </w:r>
            <w:r w:rsidRPr="00081216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690" w:type="dxa"/>
            <w:vAlign w:val="center"/>
          </w:tcPr>
          <w:p w:rsidR="0088487F" w:rsidRPr="00081216" w:rsidRDefault="00B5156C" w:rsidP="006D0091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081216">
              <w:rPr>
                <w:sz w:val="20"/>
                <w:szCs w:val="28"/>
              </w:rPr>
              <w:t>0,0007</w:t>
            </w:r>
          </w:p>
        </w:tc>
      </w:tr>
    </w:tbl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6D0091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>ВВЕДЕНИЕ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В процессе развития человек научился создавать и широко использовать искусственных помощников, которые заменяют ручной труд.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Различают три группы таких устройств:</w:t>
      </w:r>
    </w:p>
    <w:p w:rsidR="0088487F" w:rsidRPr="00081216" w:rsidRDefault="0088487F" w:rsidP="00064865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81216">
        <w:rPr>
          <w:sz w:val="28"/>
          <w:szCs w:val="28"/>
        </w:rPr>
        <w:t>Машины;</w:t>
      </w:r>
    </w:p>
    <w:p w:rsidR="0088487F" w:rsidRPr="00081216" w:rsidRDefault="0088487F" w:rsidP="00064865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81216">
        <w:rPr>
          <w:sz w:val="28"/>
          <w:szCs w:val="28"/>
        </w:rPr>
        <w:t>Аппараты;</w:t>
      </w:r>
    </w:p>
    <w:p w:rsidR="0088487F" w:rsidRPr="00081216" w:rsidRDefault="0088487F" w:rsidP="00064865">
      <w:pPr>
        <w:widowControl/>
        <w:numPr>
          <w:ilvl w:val="0"/>
          <w:numId w:val="5"/>
        </w:numPr>
        <w:ind w:left="0" w:firstLine="709"/>
        <w:rPr>
          <w:sz w:val="28"/>
          <w:szCs w:val="28"/>
        </w:rPr>
      </w:pPr>
      <w:r w:rsidRPr="00081216">
        <w:rPr>
          <w:sz w:val="28"/>
          <w:szCs w:val="28"/>
        </w:rPr>
        <w:t>Приборы.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Для машин характерна периодическая повторность перемещения их составных частей, в частности, рабочих устройств (рабочих органов), которые непосредственно выполняют производственные операции.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Составные части машин вместе с рабочими устройствами обычно называют механизмами, а твердые тела, их составляющие, называют звеньями. Звенья в свою очередь тоже могут иметь составляющие, которые называются деталями. Звенья, входящие в механизм всегда соединяются между собой, и подвижное соединение каждых двух звеньев называется кинематической парой.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Совокупность звеньев и пар образуют кинематическую цепь. Из кинематических цепей и образуются механизмы.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В зависимости от расположения траекторий звеньев различают два вида механизмов – пространственн</w:t>
      </w:r>
      <w:r w:rsidR="00170AE7" w:rsidRPr="00081216">
        <w:rPr>
          <w:sz w:val="28"/>
          <w:szCs w:val="28"/>
        </w:rPr>
        <w:t>ый</w:t>
      </w:r>
      <w:r w:rsidRPr="00081216">
        <w:rPr>
          <w:sz w:val="28"/>
          <w:szCs w:val="28"/>
        </w:rPr>
        <w:t xml:space="preserve"> и плоск</w:t>
      </w:r>
      <w:r w:rsidR="00170AE7" w:rsidRPr="00081216">
        <w:rPr>
          <w:sz w:val="28"/>
          <w:szCs w:val="28"/>
        </w:rPr>
        <w:t>ий</w:t>
      </w:r>
      <w:r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В ходе данной работы рассмотрим плоский механизм, относящийся к классу наиболее часто используемых в современных машинах механизм</w:t>
      </w:r>
      <w:r w:rsidR="00170AE7" w:rsidRPr="00081216">
        <w:rPr>
          <w:sz w:val="28"/>
          <w:szCs w:val="28"/>
        </w:rPr>
        <w:t>ов</w:t>
      </w:r>
      <w:r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081216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>1</w:t>
      </w:r>
      <w:r w:rsidRPr="00081216">
        <w:rPr>
          <w:sz w:val="28"/>
          <w:szCs w:val="28"/>
        </w:rPr>
        <w:t>.</w:t>
      </w:r>
      <w:r w:rsidR="0088487F" w:rsidRPr="00081216">
        <w:rPr>
          <w:sz w:val="28"/>
          <w:szCs w:val="28"/>
        </w:rPr>
        <w:t xml:space="preserve"> ДИНАМИЧЕСКИЙ АНАЛИЗ МЕХАНИЗМА</w:t>
      </w:r>
    </w:p>
    <w:p w:rsidR="00081216" w:rsidRPr="00081216" w:rsidRDefault="00081216" w:rsidP="0006486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87F" w:rsidRPr="00081216" w:rsidRDefault="0088487F" w:rsidP="00064865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216">
        <w:rPr>
          <w:rFonts w:ascii="Times New Roman" w:hAnsi="Times New Roman"/>
          <w:sz w:val="28"/>
          <w:szCs w:val="28"/>
        </w:rPr>
        <w:t>1.1</w:t>
      </w:r>
      <w:r w:rsidR="00064865" w:rsidRPr="00081216">
        <w:rPr>
          <w:rFonts w:ascii="Times New Roman" w:hAnsi="Times New Roman"/>
          <w:sz w:val="28"/>
          <w:szCs w:val="28"/>
        </w:rPr>
        <w:t xml:space="preserve"> </w:t>
      </w:r>
      <w:r w:rsidRPr="00081216">
        <w:rPr>
          <w:rFonts w:ascii="Times New Roman" w:hAnsi="Times New Roman"/>
          <w:sz w:val="28"/>
          <w:szCs w:val="28"/>
        </w:rPr>
        <w:t>Структурный анализ механизма</w:t>
      </w:r>
    </w:p>
    <w:p w:rsidR="00081216" w:rsidRPr="00081216" w:rsidRDefault="00081216" w:rsidP="00064865">
      <w:pPr>
        <w:ind w:firstLine="709"/>
        <w:rPr>
          <w:sz w:val="28"/>
          <w:szCs w:val="28"/>
        </w:rPr>
      </w:pPr>
    </w:p>
    <w:p w:rsidR="0088487F" w:rsidRPr="00081216" w:rsidRDefault="00170AE7" w:rsidP="00064865">
      <w:pPr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1.1.1 Структурная</w:t>
      </w:r>
      <w:r w:rsidR="0088487F" w:rsidRPr="00081216">
        <w:rPr>
          <w:sz w:val="28"/>
          <w:szCs w:val="28"/>
        </w:rPr>
        <w:t xml:space="preserve"> схема механизма</w:t>
      </w:r>
    </w:p>
    <w:p w:rsidR="0088487F" w:rsidRDefault="00170AE7" w:rsidP="00064865">
      <w:pPr>
        <w:pStyle w:val="3"/>
        <w:spacing w:line="360" w:lineRule="auto"/>
        <w:jc w:val="both"/>
        <w:rPr>
          <w:sz w:val="28"/>
          <w:szCs w:val="28"/>
          <w:lang w:val="ru-RU"/>
        </w:rPr>
      </w:pPr>
      <w:r w:rsidRPr="00081216">
        <w:rPr>
          <w:sz w:val="28"/>
          <w:szCs w:val="28"/>
          <w:lang w:val="ru-RU"/>
        </w:rPr>
        <w:t xml:space="preserve">Структурную </w:t>
      </w:r>
      <w:r w:rsidR="0088487F" w:rsidRPr="00081216">
        <w:rPr>
          <w:sz w:val="28"/>
          <w:szCs w:val="28"/>
          <w:lang w:val="ru-RU"/>
        </w:rPr>
        <w:t xml:space="preserve">схему механизма </w:t>
      </w:r>
      <w:r w:rsidR="000C332A" w:rsidRPr="00081216">
        <w:rPr>
          <w:sz w:val="28"/>
          <w:szCs w:val="28"/>
          <w:lang w:val="ru-RU"/>
        </w:rPr>
        <w:t>следует</w:t>
      </w:r>
      <w:r w:rsidR="0088487F" w:rsidRPr="00081216">
        <w:rPr>
          <w:sz w:val="28"/>
          <w:szCs w:val="28"/>
          <w:lang w:val="ru-RU"/>
        </w:rPr>
        <w:t xml:space="preserve"> строить в выбраном маштабе, придерживаясь заданных размеров звеньев. На кинематической схеме должны быть данные о всем необходимом для определения движения. </w:t>
      </w:r>
      <w:r w:rsidRPr="00081216">
        <w:rPr>
          <w:sz w:val="28"/>
          <w:szCs w:val="28"/>
          <w:lang w:val="ru-RU"/>
        </w:rPr>
        <w:t>Структурная</w:t>
      </w:r>
      <w:r w:rsidR="0088487F" w:rsidRPr="00081216">
        <w:rPr>
          <w:sz w:val="28"/>
          <w:szCs w:val="28"/>
          <w:lang w:val="ru-RU"/>
        </w:rPr>
        <w:t xml:space="preserve"> схема механизма приведена в заданном положении на рисунке 1.1</w:t>
      </w:r>
    </w:p>
    <w:p w:rsidR="00081216" w:rsidRPr="00081216" w:rsidRDefault="00081216" w:rsidP="00064865">
      <w:pPr>
        <w:pStyle w:val="3"/>
        <w:spacing w:line="360" w:lineRule="auto"/>
        <w:jc w:val="both"/>
        <w:rPr>
          <w:sz w:val="28"/>
          <w:szCs w:val="28"/>
          <w:lang w:val="ru-RU"/>
        </w:rPr>
      </w:pPr>
    </w:p>
    <w:p w:rsidR="0088487F" w:rsidRPr="00081216" w:rsidRDefault="00D17384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153.75pt">
            <v:imagedata r:id="rId7" o:title=""/>
          </v:shape>
        </w:pict>
      </w:r>
    </w:p>
    <w:p w:rsidR="00801537" w:rsidRPr="00081216" w:rsidRDefault="00801537" w:rsidP="00064865">
      <w:pPr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Рисунок 1.1 Структурная схема механизма</w:t>
      </w:r>
    </w:p>
    <w:p w:rsidR="0088487F" w:rsidRPr="00081216" w:rsidRDefault="0088487F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3509FE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0</w:t>
      </w:r>
      <w:r w:rsidR="0088487F" w:rsidRPr="00081216">
        <w:rPr>
          <w:sz w:val="28"/>
          <w:szCs w:val="28"/>
        </w:rPr>
        <w:t xml:space="preserve">) </w:t>
      </w:r>
      <w:r w:rsidR="0020768F" w:rsidRPr="00081216">
        <w:rPr>
          <w:sz w:val="28"/>
          <w:szCs w:val="28"/>
        </w:rPr>
        <w:t>стойка</w:t>
      </w:r>
      <w:r w:rsidR="0088487F" w:rsidRPr="00081216">
        <w:rPr>
          <w:sz w:val="28"/>
          <w:szCs w:val="28"/>
        </w:rPr>
        <w:t>;</w:t>
      </w:r>
    </w:p>
    <w:p w:rsidR="0088487F" w:rsidRPr="00081216" w:rsidRDefault="003509FE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1</w:t>
      </w:r>
      <w:r w:rsidR="0088487F" w:rsidRPr="00081216">
        <w:rPr>
          <w:sz w:val="28"/>
          <w:szCs w:val="28"/>
        </w:rPr>
        <w:t xml:space="preserve">) </w:t>
      </w:r>
      <w:r w:rsidR="0020768F" w:rsidRPr="00081216">
        <w:rPr>
          <w:sz w:val="28"/>
          <w:szCs w:val="28"/>
        </w:rPr>
        <w:t>кривошип</w:t>
      </w:r>
      <w:r w:rsidR="0088487F" w:rsidRPr="00081216">
        <w:rPr>
          <w:sz w:val="28"/>
          <w:szCs w:val="28"/>
        </w:rPr>
        <w:t>;</w:t>
      </w:r>
    </w:p>
    <w:p w:rsidR="0088487F" w:rsidRPr="00081216" w:rsidRDefault="003509FE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2-</w:t>
      </w:r>
      <w:r w:rsidR="0088487F" w:rsidRPr="00081216">
        <w:rPr>
          <w:sz w:val="28"/>
          <w:szCs w:val="28"/>
        </w:rPr>
        <w:t>3) шатун;</w:t>
      </w:r>
    </w:p>
    <w:p w:rsidR="0088487F" w:rsidRPr="00081216" w:rsidRDefault="0088487F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4) коромысло;</w:t>
      </w:r>
    </w:p>
    <w:p w:rsidR="0088487F" w:rsidRPr="00081216" w:rsidRDefault="0088487F" w:rsidP="0006486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5) ползун;</w:t>
      </w:r>
    </w:p>
    <w:p w:rsidR="00081216" w:rsidRDefault="00081216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20768F" w:rsidRPr="00081216" w:rsidRDefault="0020768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1</w:t>
      </w:r>
      <w:r w:rsidR="00C271BC">
        <w:rPr>
          <w:sz w:val="28"/>
          <w:szCs w:val="28"/>
        </w:rPr>
        <w:t>.1.2 Перечень звеньев механизма</w:t>
      </w:r>
    </w:p>
    <w:p w:rsidR="0088487F" w:rsidRPr="00081216" w:rsidRDefault="0088487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Звенья механизма связаны кинематическими парами:</w:t>
      </w:r>
    </w:p>
    <w:p w:rsidR="0088487F" w:rsidRPr="00081216" w:rsidRDefault="0088487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1-2 – кинематическая пара 5-го класса, вращательная;</w:t>
      </w:r>
    </w:p>
    <w:p w:rsidR="0088487F" w:rsidRPr="00081216" w:rsidRDefault="0088487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2-3 – кинематическая пара 5-го класса, вращательная;</w:t>
      </w:r>
    </w:p>
    <w:p w:rsidR="0088487F" w:rsidRPr="00081216" w:rsidRDefault="00D906B6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3</w:t>
      </w:r>
      <w:r w:rsidR="0088487F" w:rsidRPr="00081216">
        <w:rPr>
          <w:sz w:val="28"/>
          <w:szCs w:val="28"/>
        </w:rPr>
        <w:t>-4 – кинематическая пара 5-го класса, вращательная;</w:t>
      </w:r>
    </w:p>
    <w:p w:rsidR="0088487F" w:rsidRPr="00081216" w:rsidRDefault="00D906B6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4-1</w:t>
      </w:r>
      <w:r w:rsidR="0088487F" w:rsidRPr="00081216">
        <w:rPr>
          <w:sz w:val="28"/>
          <w:szCs w:val="28"/>
        </w:rPr>
        <w:t xml:space="preserve"> – кинематическая пара 5-го класса, вращательная;</w:t>
      </w:r>
    </w:p>
    <w:p w:rsidR="0088487F" w:rsidRPr="00081216" w:rsidRDefault="00D906B6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5</w:t>
      </w:r>
      <w:r w:rsidR="0088487F" w:rsidRPr="00081216">
        <w:rPr>
          <w:sz w:val="28"/>
          <w:szCs w:val="28"/>
        </w:rPr>
        <w:t>-1 – кинематическая пара 5-го класса, вращательная;</w:t>
      </w:r>
    </w:p>
    <w:p w:rsidR="0088487F" w:rsidRPr="00081216" w:rsidRDefault="00D906B6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5-</w:t>
      </w:r>
      <w:r w:rsidR="0088487F" w:rsidRPr="00081216">
        <w:rPr>
          <w:sz w:val="28"/>
          <w:szCs w:val="28"/>
        </w:rPr>
        <w:t>3 – кинематическая пара 5-го класса, вращательная;</w:t>
      </w:r>
    </w:p>
    <w:p w:rsidR="0088487F" w:rsidRPr="00081216" w:rsidRDefault="0088487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4-5 – кинематическая пара 5-го класса, поступательная</w:t>
      </w:r>
    </w:p>
    <w:p w:rsidR="0088487F" w:rsidRPr="00081216" w:rsidRDefault="0088487F" w:rsidP="00064865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Кинематические пары 4-го класса отсутствуют.</w:t>
      </w:r>
    </w:p>
    <w:p w:rsidR="0088487F" w:rsidRPr="00081216" w:rsidRDefault="0088487F" w:rsidP="00064865">
      <w:pPr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1.1.</w:t>
      </w:r>
      <w:r w:rsidR="006E65C3" w:rsidRPr="00081216">
        <w:rPr>
          <w:sz w:val="28"/>
          <w:szCs w:val="28"/>
        </w:rPr>
        <w:t>3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Определение степени подвижности механизма</w:t>
      </w:r>
    </w:p>
    <w:p w:rsidR="0088487F" w:rsidRDefault="0088487F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Степень подвижности данного механизма определим по формуле Чебышева:</w:t>
      </w:r>
    </w:p>
    <w:p w:rsidR="00C271BC" w:rsidRPr="00081216" w:rsidRDefault="00C271BC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116.25pt;height:22.5pt" fillcolor="window">
            <v:imagedata r:id="rId8" o:title=""/>
          </v:shape>
        </w:pict>
      </w:r>
      <w:r w:rsidR="0088487F" w:rsidRPr="00081216">
        <w:rPr>
          <w:sz w:val="28"/>
          <w:szCs w:val="28"/>
        </w:rPr>
        <w:t xml:space="preserve"> , </w:t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C271BC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(1.1)</w:t>
      </w:r>
    </w:p>
    <w:p w:rsidR="00C271BC" w:rsidRPr="00081216" w:rsidRDefault="00C271BC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n – число подвижных звеньев механизма;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P</w:t>
      </w:r>
      <w:r w:rsidRPr="00081216">
        <w:rPr>
          <w:sz w:val="28"/>
          <w:szCs w:val="28"/>
          <w:vertAlign w:val="subscript"/>
        </w:rPr>
        <w:t>5</w:t>
      </w:r>
      <w:r w:rsidRPr="00081216">
        <w:rPr>
          <w:sz w:val="28"/>
          <w:szCs w:val="28"/>
        </w:rPr>
        <w:t xml:space="preserve"> – число пар 5 класса;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P</w:t>
      </w:r>
      <w:r w:rsidRPr="00081216">
        <w:rPr>
          <w:sz w:val="28"/>
          <w:szCs w:val="28"/>
          <w:vertAlign w:val="subscript"/>
        </w:rPr>
        <w:t>4</w:t>
      </w:r>
      <w:r w:rsidRPr="00081216">
        <w:rPr>
          <w:sz w:val="28"/>
          <w:szCs w:val="28"/>
        </w:rPr>
        <w:t xml:space="preserve"> – число пар 4 класса;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n=5; p</w:t>
      </w:r>
      <w:r w:rsidRPr="00081216">
        <w:rPr>
          <w:sz w:val="28"/>
          <w:szCs w:val="28"/>
          <w:vertAlign w:val="subscript"/>
        </w:rPr>
        <w:t>5</w:t>
      </w:r>
      <w:r w:rsidRPr="00081216">
        <w:rPr>
          <w:sz w:val="28"/>
          <w:szCs w:val="28"/>
        </w:rPr>
        <w:t>=7; p</w:t>
      </w:r>
      <w:r w:rsidRPr="00081216">
        <w:rPr>
          <w:sz w:val="28"/>
          <w:szCs w:val="28"/>
          <w:vertAlign w:val="subscript"/>
        </w:rPr>
        <w:t>4</w:t>
      </w:r>
      <w:r w:rsidRPr="00081216">
        <w:rPr>
          <w:sz w:val="28"/>
          <w:szCs w:val="28"/>
        </w:rPr>
        <w:t>=0.</w:t>
      </w:r>
    </w:p>
    <w:p w:rsidR="00C271BC" w:rsidRPr="00081216" w:rsidRDefault="00C271BC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position w:val="-6"/>
          <w:sz w:val="28"/>
          <w:szCs w:val="28"/>
        </w:rPr>
        <w:pict>
          <v:shape id="_x0000_i1027" type="#_x0000_t75" style="width:129pt;height:19.5pt" fillcolor="window">
            <v:imagedata r:id="rId9" o:title=""/>
          </v:shape>
        </w:pict>
      </w:r>
    </w:p>
    <w:p w:rsidR="00C271BC" w:rsidRPr="00081216" w:rsidRDefault="00C271BC" w:rsidP="00064865">
      <w:pPr>
        <w:pStyle w:val="a9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Так как степень подвижности механизма равна 1, то для работы данного механизма необходимо одно ведущее звено.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1.2 </w:t>
      </w:r>
      <w:r w:rsidR="0020768F" w:rsidRPr="00081216">
        <w:rPr>
          <w:sz w:val="28"/>
          <w:szCs w:val="28"/>
        </w:rPr>
        <w:t xml:space="preserve">Динамический </w:t>
      </w:r>
      <w:r w:rsidRPr="00081216">
        <w:rPr>
          <w:sz w:val="28"/>
          <w:szCs w:val="28"/>
        </w:rPr>
        <w:t>анализ механизма</w:t>
      </w:r>
    </w:p>
    <w:p w:rsidR="00D1191C" w:rsidRPr="00081216" w:rsidRDefault="00D1191C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1.2.1 </w:t>
      </w:r>
      <w:r w:rsidR="0020768F" w:rsidRPr="00081216">
        <w:rPr>
          <w:sz w:val="28"/>
          <w:szCs w:val="28"/>
        </w:rPr>
        <w:t xml:space="preserve">построение плана скоростей </w:t>
      </w:r>
      <w:r w:rsidRPr="00081216">
        <w:rPr>
          <w:sz w:val="28"/>
          <w:szCs w:val="28"/>
        </w:rPr>
        <w:t>точек и звеньев механизма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Для определения скоростей точек и звеньев механизма применяем метод планов. Построение плана скоростей начинаем с ведущего звена механизма.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Посчитаем угловую скорость ведущего звена по формуле:</w:t>
      </w:r>
    </w:p>
    <w:p w:rsidR="0088487F" w:rsidRDefault="00D17384" w:rsidP="00064865">
      <w:pPr>
        <w:pStyle w:val="a9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28" type="#_x0000_t75" style="width:51.75pt;height:44.25pt" fillcolor="window">
            <v:imagedata r:id="rId10" o:title=""/>
          </v:shape>
        </w:pict>
      </w:r>
      <w:r w:rsidR="0088487F" w:rsidRPr="00081216">
        <w:rPr>
          <w:sz w:val="28"/>
          <w:szCs w:val="28"/>
        </w:rPr>
        <w:t>,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 xml:space="preserve">                                                                                         </w:t>
      </w:r>
      <w:r w:rsidR="0088487F" w:rsidRPr="00081216">
        <w:rPr>
          <w:sz w:val="28"/>
          <w:szCs w:val="28"/>
        </w:rPr>
        <w:t>(1.2)</w:t>
      </w:r>
    </w:p>
    <w:p w:rsidR="003A27AB" w:rsidRPr="00081216" w:rsidRDefault="003A27AB" w:rsidP="00064865">
      <w:pPr>
        <w:pStyle w:val="a9"/>
        <w:tabs>
          <w:tab w:val="left" w:pos="9923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n – частота вращения ведущего звена;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29" type="#_x0000_t75" style="width:66.75pt;height:44.25pt" fillcolor="window">
            <v:imagedata r:id="rId11" o:title=""/>
          </v:shape>
        </w:pict>
      </w:r>
      <w:r w:rsidR="0088487F" w:rsidRPr="00081216">
        <w:rPr>
          <w:sz w:val="28"/>
          <w:szCs w:val="28"/>
        </w:rPr>
        <w:t xml:space="preserve">= </w:t>
      </w:r>
      <w:r w:rsidR="00E362B2" w:rsidRPr="00081216">
        <w:rPr>
          <w:sz w:val="28"/>
          <w:szCs w:val="28"/>
        </w:rPr>
        <w:t>2</w:t>
      </w:r>
      <w:r w:rsidR="00CD0FDB" w:rsidRPr="00081216">
        <w:rPr>
          <w:sz w:val="28"/>
          <w:szCs w:val="28"/>
        </w:rPr>
        <w:t>1</w:t>
      </w:r>
      <w:r w:rsidR="0088487F" w:rsidRPr="00081216">
        <w:rPr>
          <w:sz w:val="28"/>
          <w:szCs w:val="28"/>
        </w:rPr>
        <w:t xml:space="preserve"> с</w:t>
      </w:r>
      <w:r w:rsidR="0088487F" w:rsidRPr="00081216">
        <w:rPr>
          <w:sz w:val="28"/>
          <w:szCs w:val="28"/>
          <w:vertAlign w:val="superscript"/>
        </w:rPr>
        <w:t>-1</w:t>
      </w:r>
      <w:r w:rsidR="0088487F" w:rsidRPr="00081216">
        <w:rPr>
          <w:sz w:val="28"/>
          <w:szCs w:val="28"/>
        </w:rPr>
        <w:t>.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Поскольку известно, что его угловая скорость </w:t>
      </w:r>
      <w:r w:rsidRPr="00081216">
        <w:rPr>
          <w:sz w:val="28"/>
          <w:szCs w:val="28"/>
        </w:rPr>
        <w:sym w:font="Symbol" w:char="F077"/>
      </w:r>
      <w:r w:rsidRPr="00081216">
        <w:rPr>
          <w:sz w:val="28"/>
          <w:szCs w:val="28"/>
        </w:rPr>
        <w:t xml:space="preserve">ОА – величина постоянная, то линейная скорость точки </w:t>
      </w:r>
      <w:r w:rsidR="00E362B2" w:rsidRPr="00081216">
        <w:rPr>
          <w:sz w:val="28"/>
          <w:szCs w:val="28"/>
        </w:rPr>
        <w:t xml:space="preserve">А </w:t>
      </w:r>
      <w:r w:rsidRPr="00081216">
        <w:rPr>
          <w:sz w:val="28"/>
          <w:szCs w:val="28"/>
        </w:rPr>
        <w:t>равна: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V</w:t>
      </w:r>
      <w:r w:rsidR="00E362B2" w:rsidRPr="00081216">
        <w:rPr>
          <w:sz w:val="28"/>
          <w:szCs w:val="28"/>
          <w:vertAlign w:val="subscript"/>
        </w:rPr>
        <w:t>А</w:t>
      </w:r>
      <w:r w:rsidRPr="00081216">
        <w:rPr>
          <w:sz w:val="28"/>
          <w:szCs w:val="28"/>
        </w:rPr>
        <w:t>=</w:t>
      </w:r>
      <w:r w:rsidRPr="00081216">
        <w:rPr>
          <w:sz w:val="28"/>
          <w:szCs w:val="28"/>
        </w:rPr>
        <w:sym w:font="Symbol" w:char="F077"/>
      </w:r>
      <w:r w:rsidRPr="00081216">
        <w:rPr>
          <w:sz w:val="28"/>
          <w:szCs w:val="28"/>
          <w:vertAlign w:val="subscript"/>
        </w:rPr>
        <w:t>1</w:t>
      </w:r>
      <w:r w:rsidR="00E362B2" w:rsidRPr="00081216">
        <w:rPr>
          <w:sz w:val="28"/>
          <w:szCs w:val="28"/>
        </w:rPr>
        <w:t>1</w:t>
      </w:r>
      <w:r w:rsidR="00E362B2" w:rsidRPr="00081216">
        <w:rPr>
          <w:sz w:val="28"/>
          <w:szCs w:val="28"/>
          <w:vertAlign w:val="subscript"/>
        </w:rPr>
        <w:t>О1А</w:t>
      </w:r>
      <w:r w:rsidRPr="00081216">
        <w:rPr>
          <w:sz w:val="28"/>
          <w:szCs w:val="28"/>
        </w:rPr>
        <w:t>=</w:t>
      </w:r>
      <w:r w:rsidR="00E362B2" w:rsidRPr="00081216">
        <w:rPr>
          <w:sz w:val="28"/>
          <w:szCs w:val="28"/>
        </w:rPr>
        <w:t>21</w:t>
      </w:r>
      <w:r w:rsidRPr="00081216">
        <w:rPr>
          <w:sz w:val="28"/>
          <w:szCs w:val="28"/>
        </w:rPr>
        <w:sym w:font="Symbol" w:char="F0D7"/>
      </w:r>
      <w:r w:rsidRPr="00081216">
        <w:rPr>
          <w:sz w:val="28"/>
          <w:szCs w:val="28"/>
        </w:rPr>
        <w:t>0,02</w:t>
      </w:r>
      <w:r w:rsidR="00E362B2" w:rsidRPr="00081216">
        <w:rPr>
          <w:sz w:val="28"/>
          <w:szCs w:val="28"/>
        </w:rPr>
        <w:t>5</w:t>
      </w:r>
      <w:r w:rsidRPr="00081216">
        <w:rPr>
          <w:sz w:val="28"/>
          <w:szCs w:val="28"/>
        </w:rPr>
        <w:t>=</w:t>
      </w:r>
      <w:r w:rsidR="00E362B2" w:rsidRPr="00081216">
        <w:rPr>
          <w:sz w:val="28"/>
          <w:szCs w:val="28"/>
        </w:rPr>
        <w:t>0,54</w:t>
      </w:r>
      <w:r w:rsidRPr="00081216">
        <w:rPr>
          <w:sz w:val="28"/>
          <w:szCs w:val="28"/>
        </w:rPr>
        <w:t xml:space="preserve"> м/с,</w:t>
      </w:r>
      <w:r w:rsidR="00064865" w:rsidRPr="00081216">
        <w:rPr>
          <w:sz w:val="28"/>
          <w:szCs w:val="28"/>
        </w:rPr>
        <w:t xml:space="preserve"> 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Pr="00081216">
        <w:rPr>
          <w:sz w:val="28"/>
          <w:szCs w:val="28"/>
        </w:rPr>
        <w:t>(1.3)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l</w:t>
      </w:r>
      <w:r w:rsidR="00E362B2" w:rsidRPr="00081216">
        <w:rPr>
          <w:sz w:val="28"/>
          <w:szCs w:val="28"/>
        </w:rPr>
        <w:t>о</w:t>
      </w:r>
      <w:r w:rsidR="00E362B2" w:rsidRPr="00081216">
        <w:rPr>
          <w:sz w:val="28"/>
          <w:szCs w:val="28"/>
          <w:vertAlign w:val="subscript"/>
        </w:rPr>
        <w:t>1А</w:t>
      </w:r>
      <w:r w:rsidRPr="00081216">
        <w:rPr>
          <w:sz w:val="28"/>
          <w:szCs w:val="28"/>
        </w:rPr>
        <w:t xml:space="preserve"> – длина звена </w:t>
      </w:r>
      <w:r w:rsidR="00E362B2" w:rsidRPr="00081216">
        <w:rPr>
          <w:sz w:val="28"/>
          <w:szCs w:val="28"/>
        </w:rPr>
        <w:t>О</w:t>
      </w:r>
      <w:r w:rsidR="00E362B2" w:rsidRPr="00081216">
        <w:rPr>
          <w:sz w:val="28"/>
          <w:szCs w:val="28"/>
          <w:vertAlign w:val="subscript"/>
        </w:rPr>
        <w:t>1</w:t>
      </w:r>
      <w:r w:rsidR="00E362B2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в метрах;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Находим скорость точки </w:t>
      </w:r>
      <w:r w:rsidR="00E362B2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на плане скоростей. Направление вектора V</w:t>
      </w:r>
      <w:r w:rsidR="00E362B2" w:rsidRPr="00081216">
        <w:rPr>
          <w:sz w:val="28"/>
          <w:szCs w:val="28"/>
          <w:vertAlign w:val="subscript"/>
        </w:rPr>
        <w:t>ОА</w:t>
      </w:r>
      <w:r w:rsidRPr="00081216">
        <w:rPr>
          <w:sz w:val="28"/>
          <w:szCs w:val="28"/>
        </w:rPr>
        <w:t xml:space="preserve"> перпендикулярно звену и направлен вдоль </w:t>
      </w:r>
      <w:r w:rsidRPr="00081216">
        <w:rPr>
          <w:sz w:val="28"/>
          <w:szCs w:val="28"/>
        </w:rPr>
        <w:sym w:font="Symbol" w:char="F077"/>
      </w:r>
      <w:r w:rsidR="00E362B2" w:rsidRPr="00081216">
        <w:rPr>
          <w:sz w:val="28"/>
          <w:szCs w:val="28"/>
          <w:vertAlign w:val="subscript"/>
        </w:rPr>
        <w:t>о1А</w:t>
      </w:r>
      <w:r w:rsidRPr="00081216">
        <w:rPr>
          <w:sz w:val="28"/>
          <w:szCs w:val="28"/>
        </w:rPr>
        <w:t>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Из произвольно выбранной точки Р</w:t>
      </w:r>
      <w:r w:rsidRPr="00081216">
        <w:rPr>
          <w:sz w:val="28"/>
          <w:szCs w:val="28"/>
          <w:vertAlign w:val="subscript"/>
        </w:rPr>
        <w:t>V</w:t>
      </w:r>
      <w:r w:rsidRPr="00081216">
        <w:rPr>
          <w:sz w:val="28"/>
          <w:szCs w:val="28"/>
        </w:rPr>
        <w:t xml:space="preserve"> (полюс) откладываем вектор произвольной длины, численно равный вектору скорости V</w:t>
      </w:r>
      <w:r w:rsidR="00E362B2" w:rsidRPr="00081216">
        <w:rPr>
          <w:sz w:val="28"/>
          <w:szCs w:val="28"/>
          <w:vertAlign w:val="subscript"/>
        </w:rPr>
        <w:t>А</w:t>
      </w:r>
      <w:r w:rsidRPr="00081216">
        <w:rPr>
          <w:sz w:val="28"/>
          <w:szCs w:val="28"/>
        </w:rPr>
        <w:t>. Определяем масштабный коэффициент скорости: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187.5pt;height:43.5pt" fillcolor="window">
            <v:imagedata r:id="rId12" o:title=""/>
          </v:shape>
        </w:pict>
      </w:r>
      <w:r w:rsidR="0088487F" w:rsidRPr="00081216">
        <w:rPr>
          <w:sz w:val="28"/>
          <w:szCs w:val="28"/>
        </w:rPr>
        <w:t>,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(1.4)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V</w:t>
      </w:r>
      <w:r w:rsidRPr="00081216">
        <w:rPr>
          <w:sz w:val="28"/>
          <w:szCs w:val="28"/>
          <w:vertAlign w:val="subscript"/>
        </w:rPr>
        <w:t>А</w:t>
      </w:r>
      <w:r w:rsidRPr="00081216">
        <w:rPr>
          <w:sz w:val="28"/>
          <w:szCs w:val="28"/>
        </w:rPr>
        <w:t xml:space="preserve"> – истинная скорость точки А, м/с;</w:t>
      </w:r>
    </w:p>
    <w:p w:rsidR="0088487F" w:rsidRPr="00081216" w:rsidRDefault="00E7452E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р</w:t>
      </w:r>
      <w:r w:rsidRPr="00081216">
        <w:rPr>
          <w:sz w:val="28"/>
          <w:szCs w:val="28"/>
          <w:vertAlign w:val="subscript"/>
        </w:rPr>
        <w:t>v</w:t>
      </w:r>
      <w:r w:rsidRPr="00081216">
        <w:rPr>
          <w:sz w:val="28"/>
          <w:szCs w:val="28"/>
        </w:rPr>
        <w:sym w:font="Symbol" w:char="F0D7"/>
      </w:r>
      <w:r w:rsidRPr="00081216">
        <w:rPr>
          <w:sz w:val="28"/>
          <w:szCs w:val="28"/>
        </w:rPr>
        <w:t>а–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длина вектора на плане, мм.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Для определения скорости точки </w:t>
      </w:r>
      <w:r w:rsidR="00CD0FDB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 xml:space="preserve"> воспользуемся условием принадлежности точки </w:t>
      </w:r>
      <w:r w:rsidR="00CD0FDB" w:rsidRPr="00081216">
        <w:rPr>
          <w:sz w:val="28"/>
          <w:szCs w:val="28"/>
        </w:rPr>
        <w:t xml:space="preserve">В </w:t>
      </w:r>
      <w:r w:rsidRPr="00081216">
        <w:rPr>
          <w:sz w:val="28"/>
          <w:szCs w:val="28"/>
        </w:rPr>
        <w:t xml:space="preserve">звену </w:t>
      </w:r>
      <w:r w:rsidR="00CD0FDB" w:rsidRPr="00081216">
        <w:rPr>
          <w:sz w:val="28"/>
          <w:szCs w:val="28"/>
        </w:rPr>
        <w:t>АВ</w:t>
      </w:r>
      <w:r w:rsidRPr="00081216">
        <w:rPr>
          <w:sz w:val="28"/>
          <w:szCs w:val="28"/>
        </w:rPr>
        <w:t>. Тогда можно записать следующее уравнение: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5C2277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384">
        <w:rPr>
          <w:position w:val="-10"/>
          <w:sz w:val="28"/>
          <w:szCs w:val="28"/>
        </w:rPr>
        <w:pict>
          <v:shape id="_x0000_i1031" type="#_x0000_t75" style="width:90pt;height:26.25pt" fillcolor="window">
            <v:imagedata r:id="rId13" o:title=""/>
          </v:shape>
        </w:pict>
      </w:r>
      <w:r w:rsidR="0051610A" w:rsidRPr="00081216"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 xml:space="preserve"> (1.5)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V</w:t>
      </w:r>
      <w:r w:rsidR="0051610A" w:rsidRPr="00081216">
        <w:rPr>
          <w:sz w:val="28"/>
          <w:szCs w:val="28"/>
          <w:vertAlign w:val="subscript"/>
        </w:rPr>
        <w:t>А</w:t>
      </w:r>
      <w:r w:rsidRPr="00081216">
        <w:rPr>
          <w:sz w:val="28"/>
          <w:szCs w:val="28"/>
        </w:rPr>
        <w:t>– известно и по величине, и по направлению;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V</w:t>
      </w:r>
      <w:r w:rsidRPr="00081216">
        <w:rPr>
          <w:sz w:val="28"/>
          <w:szCs w:val="28"/>
          <w:vertAlign w:val="subscript"/>
        </w:rPr>
        <w:t>B</w:t>
      </w:r>
      <w:r w:rsidR="0051610A" w:rsidRPr="00081216">
        <w:rPr>
          <w:sz w:val="28"/>
          <w:szCs w:val="28"/>
          <w:vertAlign w:val="subscript"/>
        </w:rPr>
        <w:t>А</w:t>
      </w:r>
      <w:r w:rsidRPr="00081216">
        <w:rPr>
          <w:sz w:val="28"/>
          <w:szCs w:val="28"/>
        </w:rPr>
        <w:t xml:space="preserve"> – известно лишь то, что линия действия этого вектора перпендикулярна звену </w:t>
      </w:r>
      <w:r w:rsidR="0051610A" w:rsidRPr="00081216">
        <w:rPr>
          <w:sz w:val="28"/>
          <w:szCs w:val="28"/>
        </w:rPr>
        <w:t>АВ</w:t>
      </w:r>
      <w:r w:rsidRPr="00081216">
        <w:rPr>
          <w:sz w:val="28"/>
          <w:szCs w:val="28"/>
        </w:rPr>
        <w:t>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Эту прямую проведем на плане скоростей через точку </w:t>
      </w:r>
      <w:r w:rsidR="0051610A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. В полюсе ставим точку </w:t>
      </w:r>
      <w:r w:rsidR="0051610A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 xml:space="preserve">. Прямая будет параллельна оси </w:t>
      </w:r>
      <w:r w:rsidR="005C2277" w:rsidRPr="00081216">
        <w:rPr>
          <w:sz w:val="28"/>
          <w:szCs w:val="28"/>
        </w:rPr>
        <w:t>АВ</w:t>
      </w:r>
      <w:r w:rsidRPr="00081216">
        <w:rPr>
          <w:sz w:val="28"/>
          <w:szCs w:val="28"/>
        </w:rPr>
        <w:t>. Тогда: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32" type="#_x0000_t75" style="width:108pt;height:30pt" fillcolor="window">
            <v:imagedata r:id="rId14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(1.6)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Скорость V</w:t>
      </w:r>
      <w:r w:rsidR="005C2277" w:rsidRPr="00081216">
        <w:rPr>
          <w:sz w:val="28"/>
          <w:szCs w:val="28"/>
          <w:vertAlign w:val="subscript"/>
        </w:rPr>
        <w:t>ВО2</w:t>
      </w:r>
      <w:r w:rsidRPr="00081216">
        <w:rPr>
          <w:sz w:val="28"/>
          <w:szCs w:val="28"/>
        </w:rPr>
        <w:t xml:space="preserve"> направлена вдоль оси </w:t>
      </w:r>
      <w:r w:rsidR="005C2277" w:rsidRPr="00081216">
        <w:rPr>
          <w:sz w:val="28"/>
          <w:szCs w:val="28"/>
        </w:rPr>
        <w:t>ВО</w:t>
      </w:r>
      <w:r w:rsidR="005C2277" w:rsidRPr="00081216">
        <w:rPr>
          <w:sz w:val="28"/>
          <w:szCs w:val="28"/>
          <w:vertAlign w:val="subscript"/>
        </w:rPr>
        <w:t>2</w:t>
      </w:r>
      <w:r w:rsidRPr="00081216">
        <w:rPr>
          <w:sz w:val="28"/>
          <w:szCs w:val="28"/>
        </w:rPr>
        <w:t xml:space="preserve">. На пересечении </w:t>
      </w:r>
      <w:r w:rsidR="00D358A3" w:rsidRPr="00081216">
        <w:rPr>
          <w:sz w:val="28"/>
          <w:szCs w:val="28"/>
        </w:rPr>
        <w:t>ВО</w:t>
      </w:r>
      <w:r w:rsidR="00D358A3" w:rsidRPr="00081216">
        <w:rPr>
          <w:sz w:val="28"/>
          <w:szCs w:val="28"/>
          <w:vertAlign w:val="subscript"/>
        </w:rPr>
        <w:t>2</w:t>
      </w:r>
      <w:r w:rsidRPr="00081216">
        <w:rPr>
          <w:sz w:val="28"/>
          <w:szCs w:val="28"/>
        </w:rPr>
        <w:t xml:space="preserve"> и </w:t>
      </w:r>
      <w:r w:rsidR="00D358A3" w:rsidRPr="00081216">
        <w:rPr>
          <w:sz w:val="28"/>
          <w:szCs w:val="28"/>
        </w:rPr>
        <w:t>АВ</w:t>
      </w:r>
      <w:r w:rsidRPr="00081216">
        <w:rPr>
          <w:sz w:val="28"/>
          <w:szCs w:val="28"/>
        </w:rPr>
        <w:t xml:space="preserve"> будет находится точка </w:t>
      </w:r>
      <w:r w:rsidR="00D358A3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>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Численно скорость V</w:t>
      </w:r>
      <w:r w:rsidR="00D358A3" w:rsidRPr="00081216">
        <w:rPr>
          <w:sz w:val="28"/>
          <w:szCs w:val="28"/>
          <w:vertAlign w:val="subscript"/>
        </w:rPr>
        <w:t>В</w:t>
      </w:r>
      <w:r w:rsidRPr="00081216">
        <w:rPr>
          <w:sz w:val="28"/>
          <w:szCs w:val="28"/>
        </w:rPr>
        <w:t xml:space="preserve"> равна: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77.75pt;height:26.25pt" fillcolor="window">
            <v:imagedata r:id="rId15" o:title=""/>
          </v:shape>
        </w:pict>
      </w:r>
      <w:r w:rsidR="00D358A3" w:rsidRPr="00081216">
        <w:rPr>
          <w:sz w:val="28"/>
          <w:szCs w:val="28"/>
        </w:rPr>
        <w:t>мм</w:t>
      </w:r>
      <w:r w:rsidR="0088487F" w:rsidRPr="00081216">
        <w:rPr>
          <w:sz w:val="28"/>
          <w:szCs w:val="28"/>
        </w:rPr>
        <w:t>/с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(1.7)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Поскольку точка Е принадлежит этому звену </w:t>
      </w:r>
      <w:r w:rsidR="000E29F6" w:rsidRPr="00081216">
        <w:rPr>
          <w:sz w:val="28"/>
          <w:szCs w:val="28"/>
        </w:rPr>
        <w:t>ВО</w:t>
      </w:r>
      <w:r w:rsidR="000E29F6" w:rsidRPr="00081216">
        <w:rPr>
          <w:sz w:val="28"/>
          <w:szCs w:val="28"/>
          <w:vertAlign w:val="subscript"/>
        </w:rPr>
        <w:t>2</w:t>
      </w:r>
      <w:r w:rsidRPr="00081216">
        <w:rPr>
          <w:sz w:val="28"/>
          <w:szCs w:val="28"/>
        </w:rPr>
        <w:t>, то для векторов скоростей справедлива запись: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54.75pt;height:36pt" fillcolor="window">
            <v:imagedata r:id="rId16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(1.9)</w:t>
      </w:r>
    </w:p>
    <w:p w:rsidR="0023298C" w:rsidRPr="00081216" w:rsidRDefault="0023298C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l</w:t>
      </w:r>
      <w:r w:rsidRPr="00081216">
        <w:rPr>
          <w:sz w:val="28"/>
          <w:szCs w:val="28"/>
          <w:vertAlign w:val="subscript"/>
        </w:rPr>
        <w:t>B</w:t>
      </w:r>
      <w:r w:rsidR="000E29F6" w:rsidRPr="00081216">
        <w:rPr>
          <w:sz w:val="28"/>
          <w:szCs w:val="28"/>
          <w:vertAlign w:val="subscript"/>
        </w:rPr>
        <w:t>О2</w:t>
      </w:r>
      <w:r w:rsidRPr="00081216">
        <w:rPr>
          <w:sz w:val="28"/>
          <w:szCs w:val="28"/>
        </w:rPr>
        <w:t xml:space="preserve"> и l</w:t>
      </w:r>
      <w:r w:rsidRPr="00081216">
        <w:rPr>
          <w:sz w:val="28"/>
          <w:szCs w:val="28"/>
          <w:vertAlign w:val="subscript"/>
        </w:rPr>
        <w:t>BE</w:t>
      </w:r>
      <w:r w:rsidRPr="00081216">
        <w:rPr>
          <w:sz w:val="28"/>
          <w:szCs w:val="28"/>
        </w:rPr>
        <w:t xml:space="preserve"> – длины соответствующих звеньев.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На плане скоростей точка Е находится на отрезке b</w:t>
      </w:r>
      <w:r w:rsidR="000E29F6" w:rsidRPr="00081216">
        <w:rPr>
          <w:sz w:val="28"/>
          <w:szCs w:val="28"/>
        </w:rPr>
        <w:t>о</w:t>
      </w:r>
      <w:r w:rsidR="000E29F6" w:rsidRPr="00081216">
        <w:rPr>
          <w:sz w:val="28"/>
          <w:szCs w:val="28"/>
          <w:vertAlign w:val="subscript"/>
        </w:rPr>
        <w:t>2</w:t>
      </w:r>
      <w:r w:rsidRPr="00081216">
        <w:rPr>
          <w:sz w:val="28"/>
          <w:szCs w:val="28"/>
        </w:rPr>
        <w:t xml:space="preserve"> и делит его в соответствии</w:t>
      </w:r>
      <w:r w:rsidR="00D17384">
        <w:rPr>
          <w:position w:val="-30"/>
          <w:sz w:val="28"/>
          <w:szCs w:val="28"/>
        </w:rPr>
        <w:pict>
          <v:shape id="_x0000_i1035" type="#_x0000_t75" style="width:23.25pt;height:36pt" fillcolor="window">
            <v:imagedata r:id="rId17" o:title=""/>
          </v:shape>
        </w:pict>
      </w:r>
      <w:r w:rsidR="000E29F6"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Длина вектора, который соединяет полюс с точкой Е, отвечает вектор скорости V</w:t>
      </w:r>
      <w:r w:rsidRPr="00081216">
        <w:rPr>
          <w:sz w:val="28"/>
          <w:szCs w:val="28"/>
          <w:vertAlign w:val="subscript"/>
        </w:rPr>
        <w:t>Е</w:t>
      </w:r>
      <w:r w:rsidRPr="00081216">
        <w:rPr>
          <w:sz w:val="28"/>
          <w:szCs w:val="28"/>
        </w:rPr>
        <w:t>, численное значение которой равно: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384">
        <w:rPr>
          <w:position w:val="-12"/>
          <w:sz w:val="28"/>
          <w:szCs w:val="28"/>
        </w:rPr>
        <w:pict>
          <v:shape id="_x0000_i1036" type="#_x0000_t75" style="width:2in;height:18pt" fillcolor="window">
            <v:imagedata r:id="rId18" o:title=""/>
          </v:shape>
        </w:pict>
      </w:r>
      <w:r w:rsidR="000E29F6" w:rsidRPr="00081216">
        <w:rPr>
          <w:sz w:val="28"/>
          <w:szCs w:val="28"/>
        </w:rPr>
        <w:t>м</w:t>
      </w:r>
      <w:r w:rsidR="0088487F" w:rsidRPr="00081216">
        <w:rPr>
          <w:sz w:val="28"/>
          <w:szCs w:val="28"/>
        </w:rPr>
        <w:t>м/с</w:t>
      </w:r>
      <w:r w:rsidR="00064865" w:rsidRPr="0008121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(1.10)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Определяем скорость точки F, по формуле: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037" type="#_x0000_t75" style="width:102.75pt;height:36pt" fillcolor="window">
            <v:imagedata r:id="rId19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(1.11)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114pt;height:27.75pt" fillcolor="window">
            <v:imagedata r:id="rId20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(1.12)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Вектором скорости точки </w:t>
      </w:r>
      <w:r w:rsidR="003C2573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 xml:space="preserve"> будет результатом общего решения векторных уравнений. В первом уравнении первое слагаемое известно по величине и по направлению.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noProof/>
          <w:sz w:val="28"/>
          <w:szCs w:val="28"/>
        </w:rPr>
        <w:t xml:space="preserve">Абсолютное значение скорости точки A, С, Е, </w:t>
      </w:r>
      <w:r w:rsidRPr="00081216">
        <w:rPr>
          <w:sz w:val="28"/>
          <w:szCs w:val="28"/>
        </w:rPr>
        <w:t>F сведем в таблицу 1.1.</w:t>
      </w:r>
    </w:p>
    <w:p w:rsidR="003C2573" w:rsidRPr="00081216" w:rsidRDefault="003C257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Определяем скорости центров масс по формуле</w:t>
      </w:r>
      <w:r w:rsidR="004B7E57" w:rsidRPr="00081216">
        <w:rPr>
          <w:sz w:val="28"/>
          <w:szCs w:val="28"/>
        </w:rPr>
        <w:t xml:space="preserve"> 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3C2573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05pt;height:21pt">
            <v:imagedata r:id="rId21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4B7E57" w:rsidRPr="00081216">
        <w:rPr>
          <w:sz w:val="28"/>
          <w:szCs w:val="28"/>
        </w:rPr>
        <w:t>(1.13)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4B7E57" w:rsidRPr="00081216" w:rsidRDefault="004B7E57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Значения скоростей центров масс занесем в таблицу 1.2.</w:t>
      </w:r>
    </w:p>
    <w:p w:rsidR="0088487F" w:rsidRPr="003A27AB" w:rsidRDefault="0088487F" w:rsidP="00064865">
      <w:pPr>
        <w:widowControl/>
        <w:ind w:firstLine="709"/>
        <w:rPr>
          <w:sz w:val="28"/>
          <w:szCs w:val="28"/>
        </w:rPr>
      </w:pPr>
      <w:r w:rsidRPr="003A27AB">
        <w:rPr>
          <w:sz w:val="28"/>
          <w:szCs w:val="28"/>
        </w:rPr>
        <w:t>Определение угловых скоростей звеньев механизма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Полученный план скоростей позволяет не только определить скорости всех точек механизма, а также величину и направление всех скоростей звеньев. Все линии плана, исходящие из точки </w:t>
      </w:r>
      <w:r w:rsidR="00D17384">
        <w:rPr>
          <w:position w:val="-12"/>
          <w:sz w:val="28"/>
          <w:szCs w:val="28"/>
        </w:rPr>
        <w:pict>
          <v:shape id="_x0000_i1040" type="#_x0000_t75" style="width:21.75pt;height:22.5pt" fillcolor="window">
            <v:imagedata r:id="rId22" o:title=""/>
          </v:shape>
        </w:pict>
      </w:r>
      <w:r w:rsidRPr="00081216">
        <w:rPr>
          <w:sz w:val="28"/>
          <w:szCs w:val="28"/>
        </w:rPr>
        <w:t>, представляют собой абсолютные скорости точек. Периферийные линии – относительные скорости.</w:t>
      </w:r>
    </w:p>
    <w:p w:rsidR="0088487F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Определим угловую скорость звена </w:t>
      </w:r>
      <w:r w:rsidR="004B7E57" w:rsidRPr="00081216">
        <w:rPr>
          <w:sz w:val="28"/>
          <w:szCs w:val="28"/>
        </w:rPr>
        <w:t>АВ</w:t>
      </w:r>
      <w:r w:rsidRPr="00081216">
        <w:rPr>
          <w:sz w:val="28"/>
          <w:szCs w:val="28"/>
        </w:rPr>
        <w:t>:</w:t>
      </w:r>
    </w:p>
    <w:p w:rsidR="003A27AB" w:rsidRPr="00081216" w:rsidRDefault="003A27AB" w:rsidP="00064865">
      <w:pPr>
        <w:widowControl/>
        <w:ind w:firstLine="709"/>
        <w:rPr>
          <w:sz w:val="28"/>
          <w:szCs w:val="28"/>
        </w:rPr>
      </w:pPr>
    </w:p>
    <w:p w:rsidR="0088487F" w:rsidRDefault="00D17384" w:rsidP="00064865">
      <w:pPr>
        <w:widowControl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48pt;height:33.75pt" fillcolor="window">
            <v:imagedata r:id="rId23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(1.1</w:t>
      </w:r>
      <w:r w:rsidR="0008309A" w:rsidRPr="00081216">
        <w:rPr>
          <w:sz w:val="28"/>
          <w:szCs w:val="28"/>
        </w:rPr>
        <w:t>4</w:t>
      </w:r>
      <w:r w:rsidR="0088487F" w:rsidRPr="00081216">
        <w:rPr>
          <w:sz w:val="28"/>
          <w:szCs w:val="28"/>
        </w:rPr>
        <w:t>)</w:t>
      </w:r>
    </w:p>
    <w:p w:rsidR="003A27AB" w:rsidRPr="00081216" w:rsidRDefault="003A27AB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где V</w:t>
      </w:r>
      <w:r w:rsidR="004B7E57" w:rsidRPr="00081216">
        <w:rPr>
          <w:sz w:val="28"/>
          <w:szCs w:val="28"/>
          <w:vertAlign w:val="subscript"/>
        </w:rPr>
        <w:t>AВ</w:t>
      </w:r>
      <w:r w:rsidRPr="00081216">
        <w:rPr>
          <w:sz w:val="28"/>
          <w:szCs w:val="28"/>
        </w:rPr>
        <w:t xml:space="preserve"> – скорость движения точки A, относительно точки </w:t>
      </w:r>
      <w:r w:rsidR="004B7E57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Определим угловую скорость звена </w:t>
      </w:r>
      <w:r w:rsidR="004B7E57" w:rsidRPr="00081216">
        <w:rPr>
          <w:sz w:val="28"/>
          <w:szCs w:val="28"/>
        </w:rPr>
        <w:t>ВО</w:t>
      </w:r>
      <w:r w:rsidR="004B7E57" w:rsidRPr="00081216">
        <w:rPr>
          <w:sz w:val="28"/>
          <w:szCs w:val="28"/>
          <w:vertAlign w:val="subscript"/>
        </w:rPr>
        <w:t>2</w:t>
      </w:r>
      <w:r w:rsidRPr="00081216">
        <w:rPr>
          <w:sz w:val="28"/>
          <w:szCs w:val="28"/>
        </w:rPr>
        <w:t>:</w:t>
      </w:r>
    </w:p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D17384" w:rsidP="00064865">
      <w:pPr>
        <w:widowControl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2" type="#_x0000_t75" style="width:51pt;height:38.25pt" fillcolor="window">
            <v:imagedata r:id="rId24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</w:t>
      </w:r>
      <w:r w:rsidR="0008309A" w:rsidRPr="00081216">
        <w:rPr>
          <w:sz w:val="28"/>
          <w:szCs w:val="28"/>
        </w:rPr>
        <w:t>5</w:t>
      </w:r>
      <w:r w:rsidR="0088487F" w:rsidRPr="00081216">
        <w:rPr>
          <w:sz w:val="28"/>
          <w:szCs w:val="28"/>
        </w:rPr>
        <w:t>)</w:t>
      </w:r>
    </w:p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Определим угловую скорость звена </w:t>
      </w:r>
      <w:r w:rsidR="004B7E57" w:rsidRPr="00081216">
        <w:rPr>
          <w:sz w:val="28"/>
          <w:szCs w:val="28"/>
        </w:rPr>
        <w:t>ED</w:t>
      </w:r>
      <w:r w:rsidRPr="00081216">
        <w:rPr>
          <w:sz w:val="28"/>
          <w:szCs w:val="28"/>
        </w:rPr>
        <w:t>:</w:t>
      </w:r>
    </w:p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D17384" w:rsidP="00064865">
      <w:pPr>
        <w:widowControl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3" type="#_x0000_t75" style="width:48pt;height:33.75pt" fillcolor="window">
            <v:imagedata r:id="rId25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</w:t>
      </w:r>
      <w:r w:rsidR="0008309A" w:rsidRPr="00081216">
        <w:rPr>
          <w:sz w:val="28"/>
          <w:szCs w:val="28"/>
        </w:rPr>
        <w:t>6</w:t>
      </w:r>
      <w:r w:rsidR="0088487F" w:rsidRPr="00081216">
        <w:rPr>
          <w:sz w:val="28"/>
          <w:szCs w:val="28"/>
        </w:rPr>
        <w:t>)</w:t>
      </w:r>
    </w:p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4B7E57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Угловые скорости сведем в таблиц</w:t>
      </w:r>
      <w:r w:rsidR="00C002E7" w:rsidRPr="00081216">
        <w:rPr>
          <w:sz w:val="28"/>
          <w:szCs w:val="28"/>
        </w:rPr>
        <w:t>у 1.1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Таблица 1.1 – Скорости точек и звеньев механизма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296"/>
        <w:gridCol w:w="1296"/>
        <w:gridCol w:w="1295"/>
        <w:gridCol w:w="1296"/>
        <w:gridCol w:w="1296"/>
        <w:gridCol w:w="1296"/>
      </w:tblGrid>
      <w:tr w:rsidR="0088487F" w:rsidRPr="003A27AB" w:rsidTr="003A27AB">
        <w:trPr>
          <w:jc w:val="center"/>
        </w:trPr>
        <w:tc>
          <w:tcPr>
            <w:tcW w:w="1371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</w:t>
            </w:r>
            <w:r w:rsidR="004B7E57" w:rsidRPr="003A27AB">
              <w:rPr>
                <w:sz w:val="20"/>
                <w:szCs w:val="28"/>
                <w:vertAlign w:val="subscript"/>
              </w:rPr>
              <w:t>А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</w:t>
            </w:r>
            <w:r w:rsidR="004B7E57" w:rsidRPr="003A27AB">
              <w:rPr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</w:t>
            </w:r>
            <w:r w:rsidRPr="003A27AB">
              <w:rPr>
                <w:sz w:val="20"/>
                <w:szCs w:val="28"/>
                <w:vertAlign w:val="subscript"/>
              </w:rPr>
              <w:t>E</w:t>
            </w:r>
          </w:p>
        </w:tc>
        <w:tc>
          <w:tcPr>
            <w:tcW w:w="1371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</w:t>
            </w:r>
            <w:r w:rsidR="004B7E57" w:rsidRPr="003A27AB">
              <w:rPr>
                <w:sz w:val="20"/>
                <w:szCs w:val="28"/>
                <w:vertAlign w:val="subscript"/>
              </w:rPr>
              <w:t>D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</w:rPr>
              <w:sym w:font="Symbol" w:char="F077"/>
            </w:r>
            <w:r w:rsidRPr="003A27AB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</w:rPr>
              <w:sym w:font="Symbol" w:char="F077"/>
            </w:r>
            <w:r w:rsidRPr="003A27AB">
              <w:rPr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372" w:type="dxa"/>
            <w:tcBorders>
              <w:bottom w:val="nil"/>
            </w:tcBorders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</w:rPr>
              <w:sym w:font="Symbol" w:char="F077"/>
            </w:r>
            <w:r w:rsidRPr="003A27AB">
              <w:rPr>
                <w:sz w:val="20"/>
                <w:szCs w:val="28"/>
                <w:vertAlign w:val="subscript"/>
              </w:rPr>
              <w:t>4</w:t>
            </w:r>
          </w:p>
        </w:tc>
      </w:tr>
      <w:tr w:rsidR="0088487F" w:rsidRPr="003A27AB" w:rsidTr="003A27AB">
        <w:trPr>
          <w:cantSplit/>
          <w:jc w:val="center"/>
        </w:trPr>
        <w:tc>
          <w:tcPr>
            <w:tcW w:w="1371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</w:p>
        </w:tc>
        <w:tc>
          <w:tcPr>
            <w:tcW w:w="1372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</w:p>
        </w:tc>
        <w:tc>
          <w:tcPr>
            <w:tcW w:w="1372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</w:p>
        </w:tc>
        <w:tc>
          <w:tcPr>
            <w:tcW w:w="1371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</w:p>
        </w:tc>
        <w:tc>
          <w:tcPr>
            <w:tcW w:w="1372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Рад/с</w:t>
            </w:r>
          </w:p>
        </w:tc>
        <w:tc>
          <w:tcPr>
            <w:tcW w:w="1372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Рад/с</w:t>
            </w:r>
          </w:p>
        </w:tc>
        <w:tc>
          <w:tcPr>
            <w:tcW w:w="1372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Рад/с</w:t>
            </w:r>
          </w:p>
        </w:tc>
      </w:tr>
      <w:tr w:rsidR="0088487F" w:rsidRPr="003A27AB" w:rsidTr="003A27AB">
        <w:trPr>
          <w:trHeight w:val="418"/>
          <w:jc w:val="center"/>
        </w:trPr>
        <w:tc>
          <w:tcPr>
            <w:tcW w:w="1371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0.54</w:t>
            </w:r>
          </w:p>
        </w:tc>
        <w:tc>
          <w:tcPr>
            <w:tcW w:w="1372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0.3</w:t>
            </w:r>
          </w:p>
        </w:tc>
        <w:tc>
          <w:tcPr>
            <w:tcW w:w="1372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0.21</w:t>
            </w:r>
          </w:p>
        </w:tc>
        <w:tc>
          <w:tcPr>
            <w:tcW w:w="1371" w:type="dxa"/>
            <w:vAlign w:val="center"/>
          </w:tcPr>
          <w:p w:rsidR="0088487F" w:rsidRPr="003A27AB" w:rsidRDefault="004B7E5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0.12</w:t>
            </w:r>
          </w:p>
        </w:tc>
        <w:tc>
          <w:tcPr>
            <w:tcW w:w="1372" w:type="dxa"/>
            <w:vAlign w:val="center"/>
          </w:tcPr>
          <w:p w:rsidR="0088487F" w:rsidRPr="003A27AB" w:rsidRDefault="00AC34B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5.25</w:t>
            </w:r>
            <w:r w:rsidR="00064865" w:rsidRPr="003A27AB">
              <w:rPr>
                <w:sz w:val="20"/>
                <w:szCs w:val="28"/>
              </w:rPr>
              <w:t xml:space="preserve"> </w:t>
            </w:r>
          </w:p>
        </w:tc>
        <w:tc>
          <w:tcPr>
            <w:tcW w:w="1372" w:type="dxa"/>
            <w:vAlign w:val="center"/>
          </w:tcPr>
          <w:p w:rsidR="0088487F" w:rsidRPr="003A27AB" w:rsidRDefault="00AC34B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1.75</w:t>
            </w:r>
          </w:p>
        </w:tc>
        <w:tc>
          <w:tcPr>
            <w:tcW w:w="1372" w:type="dxa"/>
            <w:vAlign w:val="center"/>
          </w:tcPr>
          <w:p w:rsidR="0088487F" w:rsidRPr="003A27AB" w:rsidRDefault="00AC34B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5.16</w:t>
            </w:r>
          </w:p>
        </w:tc>
      </w:tr>
      <w:tr w:rsidR="002B17B0" w:rsidRPr="003A27AB" w:rsidTr="003A27AB">
        <w:trPr>
          <w:trHeight w:val="418"/>
          <w:jc w:val="center"/>
        </w:trPr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Vs</w:t>
            </w:r>
            <w:r w:rsidRPr="003A27AB">
              <w:rPr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Vs</w:t>
            </w:r>
            <w:r w:rsidRPr="003A27AB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Vs</w:t>
            </w:r>
            <w:r w:rsidRPr="003A27AB">
              <w:rPr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Vs</w:t>
            </w:r>
            <w:r w:rsidRPr="003A27AB">
              <w:rPr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Vs</w:t>
            </w:r>
            <w:r w:rsidRPr="003A27AB">
              <w:rPr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  <w:tr w:rsidR="002B17B0" w:rsidRPr="003A27AB" w:rsidTr="003A27AB">
        <w:trPr>
          <w:trHeight w:val="418"/>
          <w:jc w:val="center"/>
        </w:trPr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мм/с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мм/с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мм/с</w:t>
            </w:r>
          </w:p>
        </w:tc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мм/с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мм/с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  <w:tr w:rsidR="002B17B0" w:rsidRPr="003A27AB" w:rsidTr="003A27AB">
        <w:trPr>
          <w:trHeight w:val="418"/>
          <w:jc w:val="center"/>
        </w:trPr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0.12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0.22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0.25</w:t>
            </w:r>
          </w:p>
        </w:tc>
        <w:tc>
          <w:tcPr>
            <w:tcW w:w="1371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0.13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0.12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372" w:type="dxa"/>
            <w:vAlign w:val="center"/>
          </w:tcPr>
          <w:p w:rsidR="002B17B0" w:rsidRPr="003A27AB" w:rsidRDefault="0008309A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</w:tbl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Масштабный коэффициент плана скоростей </w:t>
      </w:r>
      <w:r w:rsidR="00D17384">
        <w:rPr>
          <w:position w:val="-18"/>
          <w:sz w:val="28"/>
          <w:szCs w:val="28"/>
        </w:rPr>
        <w:pict>
          <v:shape id="_x0000_i1044" type="#_x0000_t75" style="width:111.75pt;height:30.75pt" fillcolor="window">
            <v:imagedata r:id="rId26" o:title=""/>
          </v:shape>
        </w:pict>
      </w:r>
    </w:p>
    <w:p w:rsidR="002B17B0" w:rsidRPr="00081216" w:rsidRDefault="002B17B0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1.2.</w:t>
      </w:r>
      <w:r w:rsidR="0023298C" w:rsidRPr="00081216">
        <w:rPr>
          <w:sz w:val="28"/>
          <w:szCs w:val="28"/>
        </w:rPr>
        <w:t>2</w:t>
      </w:r>
      <w:r w:rsidRPr="00081216">
        <w:rPr>
          <w:sz w:val="28"/>
          <w:szCs w:val="28"/>
        </w:rPr>
        <w:t xml:space="preserve"> Определение ускорений точек и звеньев механизма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Для определения ускорений точек применяем метод планов ускорений. Построение плана ускорений начинаем с ведущего звена механизма, учитывая, </w:t>
      </w:r>
      <w:r w:rsidRPr="00081216">
        <w:rPr>
          <w:sz w:val="28"/>
          <w:szCs w:val="28"/>
        </w:rPr>
        <w:sym w:font="Symbol" w:char="F077"/>
      </w:r>
      <w:r w:rsidRPr="00081216">
        <w:rPr>
          <w:sz w:val="28"/>
          <w:szCs w:val="28"/>
        </w:rPr>
        <w:t xml:space="preserve"> – постоянная величина. Тогда ускорение точки А ведущего звена: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108pt;height:18.75pt" fillcolor="window">
            <v:imagedata r:id="rId27" o:title=""/>
          </v:shape>
        </w:pict>
      </w:r>
      <w:r w:rsidR="0088487F" w:rsidRPr="00081216">
        <w:rPr>
          <w:sz w:val="28"/>
          <w:szCs w:val="28"/>
        </w:rPr>
        <w:t>м/с</w:t>
      </w:r>
      <w:r w:rsidR="0088487F" w:rsidRPr="00081216">
        <w:rPr>
          <w:sz w:val="28"/>
          <w:szCs w:val="28"/>
          <w:vertAlign w:val="superscript"/>
        </w:rPr>
        <w:t>2</w:t>
      </w:r>
      <w:r w:rsidR="0088487F" w:rsidRPr="00081216">
        <w:rPr>
          <w:sz w:val="28"/>
          <w:szCs w:val="28"/>
        </w:rPr>
        <w:t>,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(1.17)</w:t>
      </w:r>
    </w:p>
    <w:p w:rsidR="0088487F" w:rsidRDefault="00242DD0" w:rsidP="00242DD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>Определение масштабного коэффициента плана ускорений производится следующим образом: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129pt;height:33.75pt" fillcolor="window">
            <v:imagedata r:id="rId28" o:title=""/>
          </v:shape>
        </w:pict>
      </w:r>
      <w:r w:rsidR="0088487F" w:rsidRPr="00081216">
        <w:rPr>
          <w:sz w:val="28"/>
          <w:szCs w:val="28"/>
        </w:rPr>
        <w:t>м/с</w:t>
      </w:r>
      <w:r w:rsidR="0088487F" w:rsidRPr="00081216">
        <w:rPr>
          <w:sz w:val="28"/>
          <w:szCs w:val="28"/>
          <w:vertAlign w:val="superscript"/>
        </w:rPr>
        <w:t>2.</w:t>
      </w:r>
      <w:r w:rsidR="0088487F" w:rsidRPr="00081216">
        <w:rPr>
          <w:sz w:val="28"/>
          <w:szCs w:val="28"/>
        </w:rPr>
        <w:t>мм,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(1.18)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где </w:t>
      </w:r>
      <w:r w:rsidRPr="00081216">
        <w:rPr>
          <w:sz w:val="28"/>
          <w:szCs w:val="28"/>
        </w:rPr>
        <w:sym w:font="Symbol" w:char="F070"/>
      </w:r>
      <w:r w:rsidRPr="00081216">
        <w:rPr>
          <w:sz w:val="28"/>
          <w:szCs w:val="28"/>
          <w:vertAlign w:val="subscript"/>
        </w:rPr>
        <w:t>а</w:t>
      </w:r>
      <w:r w:rsidR="001B43F7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– длина вектора в мм.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Векторное уравнение плоскопараллельного движения звена </w:t>
      </w:r>
      <w:r w:rsidR="001B43F7" w:rsidRPr="00081216">
        <w:rPr>
          <w:sz w:val="28"/>
          <w:szCs w:val="28"/>
        </w:rPr>
        <w:t xml:space="preserve">АВ </w:t>
      </w:r>
      <w:r w:rsidRPr="00081216">
        <w:rPr>
          <w:sz w:val="28"/>
          <w:szCs w:val="28"/>
        </w:rPr>
        <w:t xml:space="preserve">с полюсом в точке </w:t>
      </w:r>
      <w:r w:rsidR="001B43F7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имеют вид: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7" type="#_x0000_t75" style="width:117pt;height:26.25pt" fillcolor="window">
            <v:imagedata r:id="rId29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(1.19)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где </w:t>
      </w:r>
      <w:r w:rsidR="00D17384">
        <w:rPr>
          <w:position w:val="-10"/>
          <w:sz w:val="28"/>
          <w:szCs w:val="28"/>
        </w:rPr>
        <w:pict>
          <v:shape id="_x0000_i1048" type="#_x0000_t75" style="width:25.5pt;height:24.75pt" fillcolor="window">
            <v:imagedata r:id="rId30" o:title=""/>
          </v:shape>
        </w:pict>
      </w:r>
      <w:r w:rsidRPr="00081216">
        <w:rPr>
          <w:sz w:val="28"/>
          <w:szCs w:val="28"/>
        </w:rPr>
        <w:t xml:space="preserve"> – нормальная составляющая ускорения точки </w:t>
      </w:r>
      <w:r w:rsidR="001B43F7" w:rsidRPr="00081216">
        <w:rPr>
          <w:sz w:val="28"/>
          <w:szCs w:val="28"/>
        </w:rPr>
        <w:t xml:space="preserve">В </w:t>
      </w:r>
      <w:r w:rsidRPr="00081216">
        <w:rPr>
          <w:sz w:val="28"/>
          <w:szCs w:val="28"/>
        </w:rPr>
        <w:t xml:space="preserve">в её относительном движении вокруг точки </w:t>
      </w:r>
      <w:r w:rsidR="001B43F7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>;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25.5pt;height:24.75pt" fillcolor="window">
            <v:imagedata r:id="rId31" o:title=""/>
          </v:shape>
        </w:pict>
      </w:r>
      <w:r w:rsidR="0088487F" w:rsidRPr="00081216">
        <w:rPr>
          <w:sz w:val="28"/>
          <w:szCs w:val="28"/>
        </w:rPr>
        <w:t xml:space="preserve"> – тангенциальная составляющая ускорения точки </w:t>
      </w:r>
      <w:r w:rsidR="001B43F7" w:rsidRPr="00081216">
        <w:rPr>
          <w:sz w:val="28"/>
          <w:szCs w:val="28"/>
        </w:rPr>
        <w:t>В</w:t>
      </w:r>
      <w:r w:rsidR="0088487F" w:rsidRPr="00081216">
        <w:rPr>
          <w:sz w:val="28"/>
          <w:szCs w:val="28"/>
        </w:rPr>
        <w:t xml:space="preserve"> в её относительном движении вокруг точки </w:t>
      </w:r>
      <w:r w:rsidR="001B43F7" w:rsidRPr="00081216">
        <w:rPr>
          <w:sz w:val="28"/>
          <w:szCs w:val="28"/>
        </w:rPr>
        <w:t>А</w:t>
      </w:r>
      <w:r w:rsidR="0088487F" w:rsidRPr="00081216">
        <w:rPr>
          <w:sz w:val="28"/>
          <w:szCs w:val="28"/>
        </w:rPr>
        <w:t>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В этой векторной сумме ускорение точки </w:t>
      </w:r>
      <w:r w:rsidR="001B43F7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известно, нормальная составляющая ускорения движения точки </w:t>
      </w:r>
      <w:r w:rsidR="001B43F7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 xml:space="preserve"> относительно точки </w:t>
      </w:r>
      <w:r w:rsidR="001B43F7" w:rsidRPr="00081216">
        <w:rPr>
          <w:sz w:val="28"/>
          <w:szCs w:val="28"/>
        </w:rPr>
        <w:t>А</w:t>
      </w:r>
      <w:r w:rsidRPr="00081216">
        <w:rPr>
          <w:sz w:val="28"/>
          <w:szCs w:val="28"/>
        </w:rPr>
        <w:t xml:space="preserve"> направлено от точки </w:t>
      </w:r>
      <w:r w:rsidR="001B43F7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 xml:space="preserve"> к точке </w:t>
      </w:r>
      <w:r w:rsidR="001B43F7" w:rsidRPr="00081216">
        <w:rPr>
          <w:sz w:val="28"/>
          <w:szCs w:val="28"/>
        </w:rPr>
        <w:t>В</w:t>
      </w:r>
      <w:r w:rsidRPr="00081216">
        <w:rPr>
          <w:sz w:val="28"/>
          <w:szCs w:val="28"/>
        </w:rPr>
        <w:t xml:space="preserve"> и равно: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23pt;height:43.5pt" fillcolor="window">
            <v:imagedata r:id="rId32" o:title=""/>
          </v:shape>
        </w:pict>
      </w:r>
      <w:r w:rsidR="0088487F" w:rsidRPr="00081216">
        <w:rPr>
          <w:sz w:val="28"/>
          <w:szCs w:val="28"/>
        </w:rPr>
        <w:t>,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(1.20)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А его длина на плане ускорений считается с учётом масштабного коэффициента по формуле: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26pt;height:45pt" fillcolor="window">
            <v:imagedata r:id="rId33" o:title=""/>
          </v:shape>
        </w:pict>
      </w:r>
      <w:r w:rsidR="0088487F" w:rsidRPr="00081216">
        <w:rPr>
          <w:sz w:val="28"/>
          <w:szCs w:val="28"/>
        </w:rPr>
        <w:t>,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(1.21)</w:t>
      </w:r>
    </w:p>
    <w:p w:rsidR="0088487F" w:rsidRPr="00081216" w:rsidRDefault="003A27AB" w:rsidP="00242DD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8487F" w:rsidRPr="00081216">
        <w:rPr>
          <w:sz w:val="28"/>
          <w:szCs w:val="28"/>
        </w:rPr>
        <w:t xml:space="preserve">На плане ускорений с точки </w:t>
      </w:r>
      <w:r w:rsidR="00870027" w:rsidRPr="00081216">
        <w:rPr>
          <w:sz w:val="28"/>
          <w:szCs w:val="28"/>
        </w:rPr>
        <w:t>а</w:t>
      </w:r>
      <w:r w:rsidR="0088487F" w:rsidRPr="00081216">
        <w:rPr>
          <w:sz w:val="28"/>
          <w:szCs w:val="28"/>
        </w:rPr>
        <w:t xml:space="preserve"> вдоль звена </w:t>
      </w:r>
      <w:r w:rsidR="00870027" w:rsidRPr="00081216">
        <w:rPr>
          <w:sz w:val="28"/>
          <w:szCs w:val="28"/>
        </w:rPr>
        <w:t>АВ</w:t>
      </w:r>
      <w:r w:rsidR="0088487F" w:rsidRPr="00081216">
        <w:rPr>
          <w:sz w:val="28"/>
          <w:szCs w:val="28"/>
        </w:rPr>
        <w:t xml:space="preserve"> проводим вектор длинной n</w:t>
      </w:r>
      <w:r w:rsidR="00870027" w:rsidRPr="00081216">
        <w:rPr>
          <w:sz w:val="28"/>
          <w:szCs w:val="28"/>
        </w:rPr>
        <w:t>ВА</w:t>
      </w:r>
      <w:r w:rsidR="0088487F" w:rsidRPr="00081216">
        <w:rPr>
          <w:sz w:val="28"/>
          <w:szCs w:val="28"/>
        </w:rPr>
        <w:t>. О третьем составляющем векторного ускорения известно только направление – перпендикулярное звену. Потому на плане ускорений</w:t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с конца вектора n</w:t>
      </w:r>
      <w:r w:rsidR="00870027" w:rsidRPr="00081216">
        <w:rPr>
          <w:sz w:val="28"/>
          <w:szCs w:val="28"/>
          <w:vertAlign w:val="subscript"/>
        </w:rPr>
        <w:t>ВА</w:t>
      </w:r>
      <w:r w:rsidR="00064865" w:rsidRPr="00081216">
        <w:rPr>
          <w:sz w:val="28"/>
          <w:szCs w:val="28"/>
          <w:vertAlign w:val="subscript"/>
        </w:rPr>
        <w:t xml:space="preserve"> </w:t>
      </w:r>
      <w:r w:rsidR="0088487F" w:rsidRPr="00081216">
        <w:rPr>
          <w:sz w:val="28"/>
          <w:szCs w:val="28"/>
        </w:rPr>
        <w:t>проводим перпендикулярную линию.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Ускорение точки </w:t>
      </w:r>
      <w:r w:rsidR="00870027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 xml:space="preserve"> найдем из звена </w:t>
      </w:r>
      <w:r w:rsidR="00870027" w:rsidRPr="00081216">
        <w:rPr>
          <w:sz w:val="28"/>
          <w:szCs w:val="28"/>
        </w:rPr>
        <w:t>ED</w:t>
      </w:r>
      <w:r w:rsidRPr="00081216">
        <w:rPr>
          <w:sz w:val="28"/>
          <w:szCs w:val="28"/>
        </w:rPr>
        <w:t xml:space="preserve">. Тогда ускорение точки </w:t>
      </w:r>
      <w:r w:rsidR="00870027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 xml:space="preserve"> равно: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2"/>
          <w:sz w:val="28"/>
          <w:szCs w:val="28"/>
        </w:rPr>
        <w:pict>
          <v:shape id="_x0000_i1052" type="#_x0000_t75" style="width:117pt;height:30pt" fillcolor="window">
            <v:imagedata r:id="rId34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(1.22)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В векторном уравнении 1.22 первое слагаемое известно, второе направлено от точки вдоль звена и численно равно: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3" type="#_x0000_t75" style="width:89.25pt;height:39pt" fillcolor="window">
            <v:imagedata r:id="rId35" o:title=""/>
          </v:shape>
        </w:pict>
      </w:r>
      <w:r w:rsidR="0088487F" w:rsidRPr="00081216">
        <w:rPr>
          <w:sz w:val="28"/>
          <w:szCs w:val="28"/>
        </w:rPr>
        <w:t xml:space="preserve"> м/с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(1.23)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242DD0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</w:t>
      </w:r>
      <w:r w:rsidR="0088487F" w:rsidRPr="00081216">
        <w:rPr>
          <w:sz w:val="28"/>
          <w:szCs w:val="28"/>
        </w:rPr>
        <w:t>на отрезка на плане ускорений: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74.25pt;height:42pt" fillcolor="window">
            <v:imagedata r:id="rId36" o:title=""/>
          </v:shape>
        </w:pict>
      </w:r>
      <w:r w:rsidR="0088487F" w:rsidRPr="00081216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.3 мм"/>
        </w:smartTagPr>
        <w:r w:rsidR="003967C6" w:rsidRPr="00081216">
          <w:rPr>
            <w:sz w:val="28"/>
            <w:szCs w:val="28"/>
          </w:rPr>
          <w:t xml:space="preserve">1.3 </w:t>
        </w:r>
        <w:r w:rsidR="0088487F" w:rsidRPr="00081216">
          <w:rPr>
            <w:sz w:val="28"/>
            <w:szCs w:val="28"/>
          </w:rPr>
          <w:t>мм</w:t>
        </w:r>
      </w:smartTag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(1.24)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Найдем </w:t>
      </w:r>
      <w:r w:rsidR="003967C6" w:rsidRPr="00081216">
        <w:rPr>
          <w:sz w:val="28"/>
          <w:szCs w:val="28"/>
        </w:rPr>
        <w:t>у</w:t>
      </w:r>
      <w:r w:rsidRPr="00081216">
        <w:rPr>
          <w:sz w:val="28"/>
          <w:szCs w:val="28"/>
        </w:rPr>
        <w:t>скор</w:t>
      </w:r>
      <w:r w:rsidR="003967C6" w:rsidRPr="00081216">
        <w:rPr>
          <w:sz w:val="28"/>
          <w:szCs w:val="28"/>
        </w:rPr>
        <w:t>ение</w:t>
      </w:r>
      <w:r w:rsidRPr="00081216">
        <w:rPr>
          <w:sz w:val="28"/>
          <w:szCs w:val="28"/>
        </w:rPr>
        <w:t xml:space="preserve"> a</w:t>
      </w:r>
      <w:r w:rsidR="003967C6" w:rsidRPr="00081216">
        <w:rPr>
          <w:sz w:val="28"/>
          <w:szCs w:val="28"/>
          <w:vertAlign w:val="subscript"/>
        </w:rPr>
        <w:t>D</w:t>
      </w:r>
      <w:r w:rsidRPr="00081216">
        <w:rPr>
          <w:sz w:val="28"/>
          <w:szCs w:val="28"/>
          <w:vertAlign w:val="subscript"/>
        </w:rPr>
        <w:t xml:space="preserve"> </w:t>
      </w:r>
      <w:r w:rsidRPr="00081216">
        <w:rPr>
          <w:sz w:val="28"/>
          <w:szCs w:val="28"/>
        </w:rPr>
        <w:t>из звена E</w:t>
      </w:r>
      <w:r w:rsidR="003967C6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 xml:space="preserve"> 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5" type="#_x0000_t75" style="width:99pt;height:21.75pt" fillcolor="window">
            <v:imagedata r:id="rId37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(1.25)</w:t>
      </w:r>
    </w:p>
    <w:p w:rsidR="00722648" w:rsidRPr="00081216" w:rsidRDefault="00D17384" w:rsidP="00064865">
      <w:pPr>
        <w:pStyle w:val="a9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86.25pt;height:36pt">
            <v:imagedata r:id="rId38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8700F1" w:rsidRPr="00081216">
        <w:rPr>
          <w:sz w:val="28"/>
          <w:szCs w:val="28"/>
        </w:rPr>
        <w:t>м/с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  <w:t>(1.26)</w:t>
      </w:r>
    </w:p>
    <w:p w:rsidR="0088487F" w:rsidRPr="00081216" w:rsidRDefault="00D17384" w:rsidP="00064865">
      <w:pPr>
        <w:pStyle w:val="a9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57" type="#_x0000_t75" style="width:51pt;height:27pt">
            <v:imagedata r:id="rId39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722648" w:rsidRPr="00081216">
        <w:rPr>
          <w:sz w:val="28"/>
          <w:szCs w:val="28"/>
        </w:rPr>
        <w:t>(1.27)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Значения ускорений точек и звеньев занесены в таблицу 1.2.</w:t>
      </w:r>
    </w:p>
    <w:p w:rsidR="003A27AB" w:rsidRDefault="0088487F" w:rsidP="00242DD0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Угловые ускорения рассчитываются по формулам: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48pt;height:36pt" fillcolor="window">
            <v:imagedata r:id="rId40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</w:t>
      </w:r>
      <w:r w:rsidR="00722648" w:rsidRPr="00081216">
        <w:rPr>
          <w:sz w:val="28"/>
          <w:szCs w:val="28"/>
        </w:rPr>
        <w:t>8</w:t>
      </w:r>
      <w:r w:rsidR="0088487F" w:rsidRPr="00081216">
        <w:rPr>
          <w:sz w:val="28"/>
          <w:szCs w:val="28"/>
        </w:rPr>
        <w:t>)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9" type="#_x0000_t75" style="width:53.25pt;height:39.75pt" fillcolor="window">
            <v:imagedata r:id="rId41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(1.2</w:t>
      </w:r>
      <w:r w:rsidR="00722648" w:rsidRPr="00081216">
        <w:rPr>
          <w:sz w:val="28"/>
          <w:szCs w:val="28"/>
        </w:rPr>
        <w:t>9</w:t>
      </w:r>
      <w:r w:rsidR="0088487F" w:rsidRPr="00081216">
        <w:rPr>
          <w:sz w:val="28"/>
          <w:szCs w:val="28"/>
        </w:rPr>
        <w:t>)</w:t>
      </w: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0" type="#_x0000_t75" style="width:50.25pt;height:36pt" fillcolor="window">
            <v:imagedata r:id="rId42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</w:t>
      </w:r>
      <w:r w:rsidR="00722648" w:rsidRPr="00081216">
        <w:rPr>
          <w:sz w:val="28"/>
          <w:szCs w:val="28"/>
        </w:rPr>
        <w:t>30</w:t>
      </w:r>
      <w:r w:rsidR="0088487F" w:rsidRPr="00081216">
        <w:rPr>
          <w:sz w:val="28"/>
          <w:szCs w:val="28"/>
        </w:rPr>
        <w:t>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Для определения центра масс aS</w:t>
      </w:r>
      <w:r w:rsidRPr="00081216">
        <w:rPr>
          <w:sz w:val="28"/>
          <w:szCs w:val="28"/>
          <w:vertAlign w:val="subscript"/>
        </w:rPr>
        <w:t>1</w:t>
      </w:r>
      <w:r w:rsidRPr="00081216">
        <w:rPr>
          <w:sz w:val="28"/>
          <w:szCs w:val="28"/>
        </w:rPr>
        <w:t xml:space="preserve"> звена </w:t>
      </w:r>
      <w:r w:rsidR="00722648" w:rsidRPr="00081216">
        <w:rPr>
          <w:sz w:val="28"/>
          <w:szCs w:val="28"/>
        </w:rPr>
        <w:t>ОА</w:t>
      </w:r>
      <w:r w:rsidRPr="00081216">
        <w:rPr>
          <w:sz w:val="28"/>
          <w:szCs w:val="28"/>
        </w:rPr>
        <w:t xml:space="preserve"> найдем на плане ускорения точку S1, по условию она лежит по средине звена, поэтому: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78.75pt;height:18pt" fillcolor="window">
            <v:imagedata r:id="rId43" o:title=""/>
          </v:shape>
        </w:pict>
      </w:r>
      <w:r w:rsidR="0088487F" w:rsidRPr="00081216">
        <w:rPr>
          <w:sz w:val="28"/>
          <w:szCs w:val="28"/>
        </w:rPr>
        <w:t xml:space="preserve"> м/c</w:t>
      </w:r>
      <w:r w:rsidR="0088487F" w:rsidRPr="00081216">
        <w:rPr>
          <w:sz w:val="28"/>
          <w:szCs w:val="28"/>
          <w:vertAlign w:val="superscript"/>
        </w:rPr>
        <w:t>2</w: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722648" w:rsidRPr="00081216">
        <w:rPr>
          <w:sz w:val="28"/>
          <w:szCs w:val="28"/>
        </w:rPr>
        <w:t>1</w:t>
      </w:r>
      <w:r w:rsidR="0088487F" w:rsidRPr="00081216">
        <w:rPr>
          <w:sz w:val="28"/>
          <w:szCs w:val="28"/>
        </w:rPr>
        <w:t>)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Аналогично находим центры масс других звеньев: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81.75pt;height:18pt" fillcolor="window">
            <v:imagedata r:id="rId44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722648" w:rsidRPr="00081216">
        <w:rPr>
          <w:sz w:val="28"/>
          <w:szCs w:val="28"/>
        </w:rPr>
        <w:t>2</w:t>
      </w:r>
      <w:r w:rsidR="0088487F" w:rsidRPr="00081216">
        <w:rPr>
          <w:sz w:val="28"/>
          <w:szCs w:val="28"/>
        </w:rPr>
        <w:t>)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3" type="#_x0000_t75" style="width:81pt;height:18pt" fillcolor="window">
            <v:imagedata r:id="rId45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722648" w:rsidRPr="00081216">
        <w:rPr>
          <w:sz w:val="28"/>
          <w:szCs w:val="28"/>
        </w:rPr>
        <w:t>3</w:t>
      </w:r>
      <w:r w:rsidR="0088487F" w:rsidRPr="00081216">
        <w:rPr>
          <w:sz w:val="28"/>
          <w:szCs w:val="28"/>
        </w:rPr>
        <w:t>)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81.75pt;height:18pt" fillcolor="window">
            <v:imagedata r:id="rId46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722648" w:rsidRPr="00081216">
        <w:rPr>
          <w:sz w:val="28"/>
          <w:szCs w:val="28"/>
        </w:rPr>
        <w:t>4</w:t>
      </w:r>
      <w:r w:rsidR="0088487F" w:rsidRPr="00081216">
        <w:rPr>
          <w:sz w:val="28"/>
          <w:szCs w:val="28"/>
        </w:rPr>
        <w:t>)</w:t>
      </w: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81pt;height:18pt" fillcolor="window">
            <v:imagedata r:id="rId47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722648" w:rsidRPr="00081216">
        <w:rPr>
          <w:sz w:val="28"/>
          <w:szCs w:val="28"/>
        </w:rPr>
        <w:t>5</w:t>
      </w:r>
      <w:r w:rsidR="0088487F" w:rsidRPr="00081216">
        <w:rPr>
          <w:sz w:val="28"/>
          <w:szCs w:val="28"/>
        </w:rPr>
        <w:t>)</w:t>
      </w:r>
    </w:p>
    <w:p w:rsidR="000230DF" w:rsidRPr="00081216" w:rsidRDefault="000230D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Ускорения точек занесем в таблицу 1.2.</w:t>
      </w:r>
    </w:p>
    <w:p w:rsidR="003A27AB" w:rsidRDefault="003A27AB" w:rsidP="00064865">
      <w:pPr>
        <w:pStyle w:val="ab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</w:p>
    <w:p w:rsidR="0088487F" w:rsidRPr="00081216" w:rsidRDefault="0088487F" w:rsidP="00064865">
      <w:pPr>
        <w:pStyle w:val="ab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081216">
        <w:rPr>
          <w:b w:val="0"/>
          <w:sz w:val="28"/>
          <w:szCs w:val="28"/>
        </w:rPr>
        <w:t>Таблица 1.2 – Ускорения точек и центров масс угловые ускорения звеньев механизма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9"/>
        <w:gridCol w:w="1219"/>
        <w:gridCol w:w="1353"/>
        <w:gridCol w:w="1354"/>
        <w:gridCol w:w="1353"/>
        <w:gridCol w:w="1354"/>
        <w:gridCol w:w="1218"/>
      </w:tblGrid>
      <w:tr w:rsidR="0088487F" w:rsidRPr="003A27AB" w:rsidTr="003A27AB">
        <w:trPr>
          <w:cantSplit/>
          <w:jc w:val="center"/>
        </w:trPr>
        <w:tc>
          <w:tcPr>
            <w:tcW w:w="1276" w:type="dxa"/>
            <w:vAlign w:val="center"/>
          </w:tcPr>
          <w:p w:rsidR="0088487F" w:rsidRPr="003A27AB" w:rsidRDefault="0072264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а</w:t>
            </w:r>
            <w:r w:rsidRPr="003A27AB">
              <w:rPr>
                <w:sz w:val="20"/>
                <w:szCs w:val="28"/>
                <w:vertAlign w:val="subscript"/>
              </w:rPr>
              <w:t>А</w:t>
            </w:r>
          </w:p>
        </w:tc>
        <w:tc>
          <w:tcPr>
            <w:tcW w:w="1276" w:type="dxa"/>
            <w:vAlign w:val="center"/>
          </w:tcPr>
          <w:p w:rsidR="0088487F" w:rsidRPr="003A27AB" w:rsidRDefault="00F34D5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а</w:t>
            </w:r>
            <w:r w:rsidR="00722648" w:rsidRPr="003A27AB">
              <w:rPr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1417" w:type="dxa"/>
            <w:vAlign w:val="center"/>
          </w:tcPr>
          <w:p w:rsidR="0088487F" w:rsidRPr="003A27AB" w:rsidRDefault="00F34D5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а</w:t>
            </w:r>
            <w:r w:rsidRPr="003A27AB">
              <w:rPr>
                <w:sz w:val="20"/>
                <w:szCs w:val="28"/>
                <w:vertAlign w:val="subscript"/>
              </w:rPr>
              <w:t>Е</w:t>
            </w:r>
            <w:r w:rsidR="00D17384">
              <w:rPr>
                <w:position w:val="-14"/>
                <w:sz w:val="20"/>
                <w:szCs w:val="28"/>
              </w:rPr>
              <w:pict>
                <v:shape id="_x0000_i1066" type="#_x0000_t75" style="width:6.75pt;height:18.75pt">
                  <v:imagedata r:id="rId48" o:title=""/>
                </v:shape>
              </w:pict>
            </w:r>
          </w:p>
        </w:tc>
        <w:tc>
          <w:tcPr>
            <w:tcW w:w="1418" w:type="dxa"/>
            <w:vAlign w:val="center"/>
          </w:tcPr>
          <w:p w:rsidR="0088487F" w:rsidRPr="003A27AB" w:rsidRDefault="00F34D5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а</w:t>
            </w:r>
            <w:r w:rsidRPr="003A27AB">
              <w:rPr>
                <w:sz w:val="20"/>
                <w:szCs w:val="28"/>
                <w:vertAlign w:val="subscript"/>
              </w:rPr>
              <w:t>D</w:t>
            </w:r>
          </w:p>
        </w:tc>
        <w:tc>
          <w:tcPr>
            <w:tcW w:w="1417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E</w:t>
            </w:r>
            <w:r w:rsidRPr="003A27AB">
              <w:rPr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1418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E</w:t>
            </w:r>
            <w:r w:rsidRPr="003A27AB">
              <w:rPr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1275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E</w:t>
            </w:r>
            <w:r w:rsidRPr="003A27AB">
              <w:rPr>
                <w:sz w:val="20"/>
                <w:szCs w:val="28"/>
                <w:vertAlign w:val="subscript"/>
              </w:rPr>
              <w:t>4</w:t>
            </w:r>
          </w:p>
        </w:tc>
      </w:tr>
      <w:tr w:rsidR="0088487F" w:rsidRPr="003A27AB" w:rsidTr="003A27AB">
        <w:trPr>
          <w:cantSplit/>
          <w:jc w:val="center"/>
        </w:trPr>
        <w:tc>
          <w:tcPr>
            <w:tcW w:w="1276" w:type="dxa"/>
            <w:vAlign w:val="center"/>
          </w:tcPr>
          <w:p w:rsidR="0088487F" w:rsidRPr="003A27AB" w:rsidRDefault="0072264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  <w:r w:rsidR="0088487F"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8487F" w:rsidRPr="003A27AB" w:rsidRDefault="0072264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  <w:r w:rsidR="0088487F"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88487F" w:rsidRPr="003A27AB" w:rsidRDefault="00C002E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  <w:r w:rsidR="0088487F"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8487F" w:rsidRPr="003A27AB" w:rsidRDefault="00C002E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="0088487F" w:rsidRPr="003A27AB">
              <w:rPr>
                <w:sz w:val="20"/>
                <w:szCs w:val="28"/>
              </w:rPr>
              <w:t>м/с</w:t>
            </w:r>
            <w:r w:rsidR="0088487F"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perscript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75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88487F" w:rsidRPr="003A27AB" w:rsidTr="003A27AB">
        <w:trPr>
          <w:cantSplit/>
          <w:trHeight w:val="483"/>
          <w:jc w:val="center"/>
        </w:trPr>
        <w:tc>
          <w:tcPr>
            <w:tcW w:w="1276" w:type="dxa"/>
            <w:vAlign w:val="center"/>
          </w:tcPr>
          <w:p w:rsidR="0088487F" w:rsidRPr="003A27AB" w:rsidRDefault="00722648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12.07</w:t>
            </w:r>
          </w:p>
        </w:tc>
        <w:tc>
          <w:tcPr>
            <w:tcW w:w="1276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</w:t>
            </w:r>
            <w:r w:rsidR="00C002E7" w:rsidRPr="003A27AB">
              <w:rPr>
                <w:sz w:val="20"/>
                <w:szCs w:val="28"/>
              </w:rPr>
              <w:t>2</w:t>
            </w:r>
            <w:r w:rsidRPr="003A27AB">
              <w:rPr>
                <w:sz w:val="20"/>
                <w:szCs w:val="28"/>
              </w:rPr>
              <w:t>,</w:t>
            </w:r>
            <w:r w:rsidR="00C002E7" w:rsidRPr="003A27AB">
              <w:rPr>
                <w:sz w:val="20"/>
                <w:szCs w:val="28"/>
              </w:rPr>
              <w:t>8</w:t>
            </w:r>
          </w:p>
        </w:tc>
        <w:tc>
          <w:tcPr>
            <w:tcW w:w="1417" w:type="dxa"/>
            <w:vAlign w:val="center"/>
          </w:tcPr>
          <w:p w:rsidR="0088487F" w:rsidRPr="003A27AB" w:rsidRDefault="00C002E7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9,2</w:t>
            </w:r>
          </w:p>
        </w:tc>
        <w:tc>
          <w:tcPr>
            <w:tcW w:w="1418" w:type="dxa"/>
            <w:vAlign w:val="center"/>
          </w:tcPr>
          <w:p w:rsidR="0088487F" w:rsidRPr="003A27AB" w:rsidRDefault="0088487F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11,5</w:t>
            </w:r>
          </w:p>
        </w:tc>
        <w:tc>
          <w:tcPr>
            <w:tcW w:w="1417" w:type="dxa"/>
            <w:vAlign w:val="center"/>
          </w:tcPr>
          <w:p w:rsidR="0088487F" w:rsidRPr="003A27AB" w:rsidRDefault="00FB7926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295</w:t>
            </w:r>
          </w:p>
        </w:tc>
        <w:tc>
          <w:tcPr>
            <w:tcW w:w="1418" w:type="dxa"/>
            <w:vAlign w:val="center"/>
          </w:tcPr>
          <w:p w:rsidR="0088487F" w:rsidRPr="003A27AB" w:rsidRDefault="00FB7926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220</w:t>
            </w:r>
          </w:p>
        </w:tc>
        <w:tc>
          <w:tcPr>
            <w:tcW w:w="1275" w:type="dxa"/>
            <w:vAlign w:val="center"/>
          </w:tcPr>
          <w:p w:rsidR="0088487F" w:rsidRPr="003A27AB" w:rsidRDefault="00FB7926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65</w:t>
            </w:r>
          </w:p>
        </w:tc>
      </w:tr>
      <w:tr w:rsidR="00B87B1C" w:rsidRPr="003A27AB" w:rsidTr="003A27AB">
        <w:trPr>
          <w:cantSplit/>
          <w:trHeight w:val="483"/>
          <w:jc w:val="center"/>
        </w:trPr>
        <w:tc>
          <w:tcPr>
            <w:tcW w:w="1276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a</w:t>
            </w:r>
            <w:r w:rsidRPr="003A27AB">
              <w:rPr>
                <w:sz w:val="20"/>
                <w:szCs w:val="28"/>
                <w:vertAlign w:val="subscript"/>
              </w:rPr>
              <w:t>D</w:t>
            </w:r>
          </w:p>
        </w:tc>
        <w:tc>
          <w:tcPr>
            <w:tcW w:w="1276" w:type="dxa"/>
            <w:vAlign w:val="center"/>
          </w:tcPr>
          <w:p w:rsidR="00B87B1C" w:rsidRPr="003A27AB" w:rsidRDefault="00D17384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>
              <w:rPr>
                <w:position w:val="-10"/>
                <w:sz w:val="20"/>
                <w:szCs w:val="28"/>
                <w:vertAlign w:val="subscript"/>
              </w:rPr>
              <w:pict>
                <v:shape id="_x0000_i1067" type="#_x0000_t75" style="width:9pt;height:17.25pt">
                  <v:imagedata r:id="rId49" o:title=""/>
                </v:shape>
              </w:pict>
            </w:r>
            <w:r w:rsidR="00B87B1C" w:rsidRPr="003A27AB">
              <w:rPr>
                <w:sz w:val="20"/>
                <w:szCs w:val="28"/>
              </w:rPr>
              <w:t>a</w:t>
            </w:r>
            <w:r w:rsidR="00B87B1C" w:rsidRPr="003A27AB">
              <w:rPr>
                <w:sz w:val="20"/>
                <w:szCs w:val="28"/>
                <w:vertAlign w:val="subscript"/>
              </w:rPr>
              <w:t>S2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a</w:t>
            </w:r>
            <w:r w:rsidRPr="003A27AB">
              <w:rPr>
                <w:sz w:val="20"/>
                <w:szCs w:val="28"/>
                <w:vertAlign w:val="subscript"/>
              </w:rPr>
              <w:t>S3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a</w:t>
            </w:r>
            <w:r w:rsidRPr="003A27AB">
              <w:rPr>
                <w:sz w:val="20"/>
                <w:szCs w:val="28"/>
                <w:vertAlign w:val="subscript"/>
              </w:rPr>
              <w:t>S4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  <w:tr w:rsidR="00B87B1C" w:rsidRPr="003A27AB" w:rsidTr="003A27AB">
        <w:trPr>
          <w:cantSplit/>
          <w:trHeight w:val="483"/>
          <w:jc w:val="center"/>
        </w:trPr>
        <w:tc>
          <w:tcPr>
            <w:tcW w:w="1276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perscript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perscript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perscript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  <w:vertAlign w:val="superscript"/>
              </w:rPr>
            </w:pPr>
            <w:r w:rsidRPr="003A27AB">
              <w:rPr>
                <w:sz w:val="20"/>
                <w:szCs w:val="28"/>
              </w:rPr>
              <w:t>1/с</w:t>
            </w:r>
            <w:r w:rsidRPr="003A27AB">
              <w:rPr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  <w:tr w:rsidR="00B87B1C" w:rsidRPr="003A27AB" w:rsidTr="003A27AB">
        <w:trPr>
          <w:cantSplit/>
          <w:trHeight w:val="483"/>
          <w:jc w:val="center"/>
        </w:trPr>
        <w:tc>
          <w:tcPr>
            <w:tcW w:w="1276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5.6</w:t>
            </w:r>
          </w:p>
        </w:tc>
        <w:tc>
          <w:tcPr>
            <w:tcW w:w="1276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4.6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6.4</w:t>
            </w:r>
          </w:p>
        </w:tc>
        <w:tc>
          <w:tcPr>
            <w:tcW w:w="1417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  <w:tc>
          <w:tcPr>
            <w:tcW w:w="1275" w:type="dxa"/>
            <w:vAlign w:val="center"/>
          </w:tcPr>
          <w:p w:rsidR="00B87B1C" w:rsidRPr="003A27AB" w:rsidRDefault="00B87B1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-</w:t>
            </w:r>
          </w:p>
        </w:tc>
      </w:tr>
    </w:tbl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Масштабный коэффициент плана ускорений – </w:t>
      </w:r>
      <w:r w:rsidR="00D17384">
        <w:rPr>
          <w:position w:val="-24"/>
          <w:sz w:val="28"/>
          <w:szCs w:val="28"/>
        </w:rPr>
        <w:pict>
          <v:shape id="_x0000_i1068" type="#_x0000_t75" style="width:100.5pt;height:38.25pt" fillcolor="window">
            <v:imagedata r:id="rId50" o:title=""/>
          </v:shape>
        </w:pict>
      </w:r>
      <w:r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88487F" w:rsidP="00064865">
      <w:pPr>
        <w:pStyle w:val="1"/>
        <w:keepNext w:val="0"/>
        <w:pageBreakBefore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Cs w:val="28"/>
        </w:rPr>
      </w:pPr>
      <w:r w:rsidRPr="00081216">
        <w:rPr>
          <w:rFonts w:ascii="Times New Roman" w:hAnsi="Times New Roman"/>
          <w:b w:val="0"/>
          <w:kern w:val="0"/>
          <w:szCs w:val="28"/>
        </w:rPr>
        <w:t>1.3</w:t>
      </w:r>
      <w:r w:rsidR="00064865" w:rsidRPr="00081216">
        <w:rPr>
          <w:rFonts w:ascii="Times New Roman" w:hAnsi="Times New Roman"/>
          <w:b w:val="0"/>
          <w:kern w:val="0"/>
          <w:szCs w:val="28"/>
        </w:rPr>
        <w:t xml:space="preserve"> </w:t>
      </w:r>
      <w:r w:rsidRPr="00081216">
        <w:rPr>
          <w:rFonts w:ascii="Times New Roman" w:hAnsi="Times New Roman"/>
          <w:b w:val="0"/>
          <w:kern w:val="0"/>
          <w:szCs w:val="28"/>
        </w:rPr>
        <w:t>Кинетостатический анализ механизма</w:t>
      </w:r>
    </w:p>
    <w:p w:rsidR="003A27AB" w:rsidRDefault="003A27AB" w:rsidP="00064865">
      <w:pPr>
        <w:pStyle w:val="1"/>
        <w:keepNext w:val="0"/>
        <w:pageBreakBefore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Cs w:val="28"/>
        </w:rPr>
      </w:pPr>
    </w:p>
    <w:p w:rsidR="0088487F" w:rsidRPr="00081216" w:rsidRDefault="0088487F" w:rsidP="00064865">
      <w:pPr>
        <w:pStyle w:val="1"/>
        <w:keepNext w:val="0"/>
        <w:pageBreakBefore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kern w:val="0"/>
          <w:szCs w:val="28"/>
        </w:rPr>
      </w:pPr>
      <w:r w:rsidRPr="00081216">
        <w:rPr>
          <w:rFonts w:ascii="Times New Roman" w:hAnsi="Times New Roman"/>
          <w:b w:val="0"/>
          <w:kern w:val="0"/>
          <w:szCs w:val="28"/>
        </w:rPr>
        <w:t>1.3.1</w:t>
      </w:r>
      <w:r w:rsidR="00064865" w:rsidRPr="00081216">
        <w:rPr>
          <w:rFonts w:ascii="Times New Roman" w:hAnsi="Times New Roman"/>
          <w:b w:val="0"/>
          <w:kern w:val="0"/>
          <w:szCs w:val="28"/>
        </w:rPr>
        <w:t xml:space="preserve"> </w:t>
      </w:r>
      <w:r w:rsidRPr="00081216">
        <w:rPr>
          <w:rFonts w:ascii="Times New Roman" w:hAnsi="Times New Roman"/>
          <w:b w:val="0"/>
          <w:kern w:val="0"/>
          <w:szCs w:val="28"/>
        </w:rPr>
        <w:t>Определение сил инерции механизма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Если к механизму кроме внешних сил приложить силы инерции его звеньев, то условно можно считать, что механизм находится в равновесии. В этом случае для определения реакций в кинематических парах можно использовать уравнения статики, если в них включить силы инерции звеньев.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Сила инерции звена направлена в сторону, противоположную направлению ускорения центра масс этого звена и равна произведению массы этого звена на ускорение центра масс: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56.25pt;height:21pt" fillcolor="window">
            <v:imagedata r:id="rId51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88487F" w:rsidRPr="00081216">
        <w:rPr>
          <w:sz w:val="28"/>
          <w:szCs w:val="28"/>
        </w:rPr>
        <w:t>(1.3</w:t>
      </w:r>
      <w:r w:rsidR="00811230" w:rsidRPr="00081216">
        <w:rPr>
          <w:sz w:val="28"/>
          <w:szCs w:val="28"/>
        </w:rPr>
        <w:t>6</w:t>
      </w:r>
      <w:r w:rsidR="0088487F" w:rsidRPr="00081216">
        <w:rPr>
          <w:sz w:val="28"/>
          <w:szCs w:val="28"/>
        </w:rPr>
        <w:t>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При этом существует также главный момент инерции звена, который приложен к центру масс звена и направлен в противоположную угловому ускорению звена сторону. Определяется по формуле: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60pt;height:18pt" fillcolor="window">
            <v:imagedata r:id="rId52" o:title=""/>
          </v:shape>
        </w:pic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(1.3</w:t>
      </w:r>
      <w:r w:rsidR="00811230" w:rsidRPr="00081216">
        <w:rPr>
          <w:sz w:val="28"/>
          <w:szCs w:val="28"/>
        </w:rPr>
        <w:t>7</w:t>
      </w:r>
      <w:r w:rsidR="0088487F" w:rsidRPr="00081216">
        <w:rPr>
          <w:sz w:val="28"/>
          <w:szCs w:val="28"/>
        </w:rPr>
        <w:t>)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 I</w:t>
      </w:r>
      <w:r w:rsidRPr="00081216">
        <w:rPr>
          <w:rStyle w:val="ae"/>
          <w:sz w:val="28"/>
          <w:szCs w:val="28"/>
        </w:rPr>
        <w:t>S</w:t>
      </w:r>
      <w:r w:rsidRPr="00081216">
        <w:rPr>
          <w:sz w:val="28"/>
          <w:szCs w:val="28"/>
        </w:rPr>
        <w:t xml:space="preserve"> – момент инерции звена, для стержневого механизма </w:t>
      </w:r>
      <w:r w:rsidR="00D17384">
        <w:rPr>
          <w:position w:val="-24"/>
          <w:sz w:val="28"/>
          <w:szCs w:val="28"/>
        </w:rPr>
        <w:pict>
          <v:shape id="_x0000_i1071" type="#_x0000_t75" style="width:53.25pt;height:33pt" fillcolor="window">
            <v:imagedata r:id="rId53" o:title=""/>
          </v:shape>
        </w:pict>
      </w:r>
      <w:r w:rsidRPr="00081216">
        <w:rPr>
          <w:sz w:val="28"/>
          <w:szCs w:val="28"/>
        </w:rPr>
        <w:t xml:space="preserve">, </w:t>
      </w:r>
      <w:r w:rsidR="00D17384">
        <w:rPr>
          <w:position w:val="-6"/>
          <w:sz w:val="28"/>
          <w:szCs w:val="28"/>
        </w:rPr>
        <w:pict>
          <v:shape id="_x0000_i1072" type="#_x0000_t75" style="width:42.75pt;height:21pt" fillcolor="window">
            <v:imagedata r:id="rId54" o:title=""/>
          </v:shape>
        </w:pict>
      </w:r>
      <w:r w:rsidRPr="00081216">
        <w:rPr>
          <w:sz w:val="28"/>
          <w:szCs w:val="28"/>
        </w:rPr>
        <w:t>;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Е– угловое ускорение звена, </w:t>
      </w:r>
      <w:r w:rsidR="00D17384">
        <w:rPr>
          <w:position w:val="-6"/>
          <w:sz w:val="28"/>
          <w:szCs w:val="28"/>
        </w:rPr>
        <w:pict>
          <v:shape id="_x0000_i1073" type="#_x0000_t75" style="width:18pt;height:15.75pt" fillcolor="window">
            <v:imagedata r:id="rId55" o:title=""/>
          </v:shape>
        </w:pict>
      </w:r>
      <w:r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Силы инерции механизма приведены в табл. 1.3.</w:t>
      </w:r>
    </w:p>
    <w:p w:rsidR="0088487F" w:rsidRPr="00081216" w:rsidRDefault="003A27AB" w:rsidP="00064865">
      <w:pPr>
        <w:pStyle w:val="ab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88487F" w:rsidRPr="00081216">
        <w:rPr>
          <w:b w:val="0"/>
          <w:sz w:val="28"/>
          <w:szCs w:val="28"/>
        </w:rPr>
        <w:t>Таблица 1.3 – Рассчитанные значения сил и</w:t>
      </w:r>
      <w:r w:rsidR="00064865" w:rsidRPr="00081216">
        <w:rPr>
          <w:b w:val="0"/>
          <w:sz w:val="28"/>
          <w:szCs w:val="28"/>
        </w:rPr>
        <w:t xml:space="preserve"> </w:t>
      </w:r>
      <w:r w:rsidR="0088487F" w:rsidRPr="00081216">
        <w:rPr>
          <w:b w:val="0"/>
          <w:sz w:val="28"/>
          <w:szCs w:val="28"/>
        </w:rPr>
        <w:t>моментов инерции звеньев механизма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2419"/>
        <w:gridCol w:w="2116"/>
        <w:gridCol w:w="2419"/>
      </w:tblGrid>
      <w:tr w:rsidR="002D1C9D" w:rsidRPr="003A27AB" w:rsidTr="003A27AB">
        <w:trPr>
          <w:jc w:val="center"/>
        </w:trPr>
        <w:tc>
          <w:tcPr>
            <w:tcW w:w="992" w:type="dxa"/>
            <w:tcBorders>
              <w:bottom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  <w:vertAlign w:val="subscript"/>
              </w:rPr>
            </w:pPr>
            <w:r w:rsidRPr="003A27AB">
              <w:rPr>
                <w:sz w:val="20"/>
                <w:szCs w:val="28"/>
              </w:rPr>
              <w:t>F</w:t>
            </w:r>
            <w:r w:rsidRPr="003A27AB">
              <w:rPr>
                <w:sz w:val="20"/>
                <w:szCs w:val="28"/>
                <w:vertAlign w:val="subscript"/>
              </w:rPr>
              <w:t>и2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F</w:t>
            </w:r>
            <w:r w:rsidRPr="003A27AB">
              <w:rPr>
                <w:sz w:val="20"/>
                <w:szCs w:val="28"/>
                <w:vertAlign w:val="subscript"/>
              </w:rPr>
              <w:t>и3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F</w:t>
            </w:r>
            <w:r w:rsidRPr="003A27AB">
              <w:rPr>
                <w:sz w:val="20"/>
                <w:szCs w:val="28"/>
                <w:vertAlign w:val="subscript"/>
              </w:rPr>
              <w:t>и4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F</w:t>
            </w:r>
            <w:r w:rsidRPr="003A27AB">
              <w:rPr>
                <w:sz w:val="20"/>
                <w:szCs w:val="28"/>
                <w:vertAlign w:val="subscript"/>
              </w:rPr>
              <w:t>и5</w:t>
            </w:r>
          </w:p>
        </w:tc>
      </w:tr>
      <w:tr w:rsidR="002D1C9D" w:rsidRPr="003A27AB" w:rsidTr="003A27AB">
        <w:trPr>
          <w:jc w:val="center"/>
        </w:trPr>
        <w:tc>
          <w:tcPr>
            <w:tcW w:w="992" w:type="dxa"/>
            <w:tcBorders>
              <w:top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</w:tr>
      <w:tr w:rsidR="002D1C9D" w:rsidRPr="003A27AB" w:rsidTr="003A27AB">
        <w:trPr>
          <w:jc w:val="center"/>
        </w:trPr>
        <w:tc>
          <w:tcPr>
            <w:tcW w:w="992" w:type="dxa"/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28,8</w:t>
            </w:r>
          </w:p>
        </w:tc>
        <w:tc>
          <w:tcPr>
            <w:tcW w:w="992" w:type="dxa"/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26,6</w:t>
            </w:r>
          </w:p>
        </w:tc>
        <w:tc>
          <w:tcPr>
            <w:tcW w:w="1134" w:type="dxa"/>
            <w:vAlign w:val="center"/>
          </w:tcPr>
          <w:p w:rsidR="002D1C9D" w:rsidRPr="003A27AB" w:rsidRDefault="002D1C9D" w:rsidP="003A27AB">
            <w:pPr>
              <w:widowControl/>
              <w:ind w:firstLine="0"/>
              <w:jc w:val="left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22,4</w:t>
            </w:r>
          </w:p>
        </w:tc>
      </w:tr>
    </w:tbl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3A27AB" w:rsidRDefault="00FB6AD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Масштабный коэффициент плана сил </w:t>
      </w:r>
    </w:p>
    <w:p w:rsidR="003A27AB" w:rsidRDefault="003A27AB" w:rsidP="00064865">
      <w:pPr>
        <w:widowControl/>
        <w:ind w:firstLine="709"/>
        <w:rPr>
          <w:sz w:val="28"/>
          <w:szCs w:val="28"/>
        </w:rPr>
      </w:pPr>
    </w:p>
    <w:p w:rsidR="0088487F" w:rsidRDefault="00D17384" w:rsidP="00064865">
      <w:pPr>
        <w:widowControl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4" type="#_x0000_t75" style="width:99.75pt;height:35.25pt">
            <v:imagedata r:id="rId56" o:title=""/>
          </v:shape>
        </w:pict>
      </w:r>
    </w:p>
    <w:p w:rsidR="003A27AB" w:rsidRPr="00081216" w:rsidRDefault="003A27AB" w:rsidP="00064865">
      <w:pPr>
        <w:widowControl/>
        <w:ind w:firstLine="709"/>
        <w:rPr>
          <w:sz w:val="28"/>
          <w:szCs w:val="28"/>
        </w:rPr>
      </w:pPr>
    </w:p>
    <w:p w:rsidR="00871486" w:rsidRPr="00081216" w:rsidRDefault="003A27AB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где </w:t>
      </w:r>
      <w:r w:rsidR="00D17384">
        <w:rPr>
          <w:position w:val="-10"/>
          <w:sz w:val="28"/>
          <w:szCs w:val="28"/>
        </w:rPr>
        <w:pict>
          <v:shape id="_x0000_i1075" type="#_x0000_t75" style="width:18pt;height:18pt">
            <v:imagedata r:id="rId57" o:title=""/>
          </v:shape>
        </w:pict>
      </w:r>
      <w:r w:rsidR="00871486" w:rsidRPr="00081216">
        <w:rPr>
          <w:sz w:val="28"/>
          <w:szCs w:val="28"/>
        </w:rPr>
        <w:t>- длина вектора на плане сил</w:t>
      </w:r>
    </w:p>
    <w:p w:rsidR="00E47E33" w:rsidRPr="00081216" w:rsidRDefault="00E47E33" w:rsidP="00064865">
      <w:pPr>
        <w:widowControl/>
        <w:ind w:firstLine="709"/>
        <w:rPr>
          <w:sz w:val="28"/>
          <w:szCs w:val="28"/>
        </w:rPr>
      </w:pPr>
      <w:bookmarkStart w:id="0" w:name="_Toc499220244"/>
      <w:bookmarkStart w:id="1" w:name="_Toc499220664"/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1.3.2 Определение реакций в кинематических парах</w:t>
      </w:r>
      <w:bookmarkEnd w:id="0"/>
      <w:bookmarkEnd w:id="1"/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Кинематический анализ механизма начинаем с группы звеньев наиболее удаленной от ведущего звена. Наиболее отдаленной группой Ассура является группа, состоящая из звеньев 4-5.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Для силового расчета группы 4-5 к шарниру </w:t>
      </w:r>
      <w:r w:rsidR="00FB6ADF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 xml:space="preserve"> необходимо приложить силу R</w:t>
      </w:r>
      <w:r w:rsidRPr="00081216">
        <w:rPr>
          <w:sz w:val="28"/>
          <w:szCs w:val="28"/>
          <w:vertAlign w:val="superscript"/>
        </w:rPr>
        <w:sym w:font="Symbol" w:char="F074"/>
      </w:r>
      <w:r w:rsidR="00FB6ADF" w:rsidRPr="00081216">
        <w:rPr>
          <w:sz w:val="28"/>
          <w:szCs w:val="28"/>
          <w:vertAlign w:val="subscript"/>
        </w:rPr>
        <w:t>D</w:t>
      </w:r>
      <w:r w:rsidRPr="00081216">
        <w:rPr>
          <w:sz w:val="28"/>
          <w:szCs w:val="28"/>
        </w:rPr>
        <w:t>, которая равна по модулю силе R</w:t>
      </w:r>
      <w:r w:rsidRPr="00081216">
        <w:rPr>
          <w:sz w:val="28"/>
          <w:szCs w:val="28"/>
          <w:vertAlign w:val="superscript"/>
        </w:rPr>
        <w:sym w:font="Symbol" w:char="F074"/>
      </w:r>
      <w:r w:rsidR="00811230" w:rsidRPr="00081216">
        <w:rPr>
          <w:sz w:val="28"/>
          <w:szCs w:val="28"/>
          <w:vertAlign w:val="subscript"/>
        </w:rPr>
        <w:t>E</w:t>
      </w:r>
      <w:r w:rsidRPr="00081216">
        <w:rPr>
          <w:sz w:val="28"/>
          <w:szCs w:val="28"/>
        </w:rPr>
        <w:t xml:space="preserve"> и противоположна ей по направлению.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Реакции в шарнире Е – неизвестна. Необходимо разложить реакции в шарнире E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на составляющие по направлению осей R</w:t>
      </w:r>
      <w:r w:rsidRPr="00081216">
        <w:rPr>
          <w:sz w:val="28"/>
          <w:szCs w:val="28"/>
          <w:vertAlign w:val="superscript"/>
        </w:rPr>
        <w:t>n</w:t>
      </w:r>
      <w:r w:rsidR="00811230" w:rsidRPr="00081216">
        <w:rPr>
          <w:sz w:val="28"/>
          <w:szCs w:val="28"/>
          <w:vertAlign w:val="subscript"/>
        </w:rPr>
        <w:t>E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и по направлению, которое ей перпендикулярно R</w:t>
      </w:r>
      <w:r w:rsidRPr="00081216">
        <w:rPr>
          <w:sz w:val="28"/>
          <w:szCs w:val="28"/>
          <w:vertAlign w:val="superscript"/>
        </w:rPr>
        <w:sym w:font="Symbol" w:char="F074"/>
      </w:r>
      <w:r w:rsidR="00811230" w:rsidRPr="00081216">
        <w:rPr>
          <w:sz w:val="28"/>
          <w:szCs w:val="28"/>
          <w:vertAlign w:val="subscript"/>
        </w:rPr>
        <w:t>E</w:t>
      </w:r>
      <w:r w:rsidRPr="00081216">
        <w:rPr>
          <w:sz w:val="28"/>
          <w:szCs w:val="28"/>
        </w:rPr>
        <w:t xml:space="preserve"> 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Тангенциальные составляющие можно найти, если записать уравнение сум</w:t>
      </w:r>
      <w:r w:rsidR="00811230" w:rsidRPr="00081216">
        <w:rPr>
          <w:sz w:val="28"/>
          <w:szCs w:val="28"/>
        </w:rPr>
        <w:t>м</w:t>
      </w:r>
      <w:r w:rsidRPr="00081216">
        <w:rPr>
          <w:sz w:val="28"/>
          <w:szCs w:val="28"/>
        </w:rPr>
        <w:t xml:space="preserve">ы моментов каждого звена относительно точки </w:t>
      </w:r>
      <w:r w:rsidR="00811230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>.</w:t>
      </w:r>
    </w:p>
    <w:p w:rsidR="0088487F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Уравнение равенства звена 3 (E</w:t>
      </w:r>
      <w:r w:rsidR="00811230" w:rsidRPr="00081216">
        <w:rPr>
          <w:sz w:val="28"/>
          <w:szCs w:val="28"/>
        </w:rPr>
        <w:t>D</w:t>
      </w:r>
      <w:r w:rsidRPr="00081216">
        <w:rPr>
          <w:sz w:val="28"/>
          <w:szCs w:val="28"/>
        </w:rPr>
        <w:t>):</w:t>
      </w:r>
    </w:p>
    <w:p w:rsidR="003A27AB" w:rsidRPr="00081216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Default="00D17384" w:rsidP="00064865">
      <w:pPr>
        <w:pStyle w:val="a9"/>
        <w:tabs>
          <w:tab w:val="left" w:pos="210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76" type="#_x0000_t75" style="width:198pt;height:21.75pt" fillcolor="window">
            <v:imagedata r:id="rId58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3A27AB">
        <w:rPr>
          <w:sz w:val="28"/>
          <w:szCs w:val="28"/>
        </w:rPr>
        <w:t xml:space="preserve">                                                     </w:t>
      </w:r>
      <w:r w:rsidR="0088487F" w:rsidRPr="00081216">
        <w:rPr>
          <w:sz w:val="28"/>
          <w:szCs w:val="28"/>
        </w:rPr>
        <w:t>(1.3</w:t>
      </w:r>
      <w:r w:rsidR="00811230" w:rsidRPr="00081216">
        <w:rPr>
          <w:sz w:val="28"/>
          <w:szCs w:val="28"/>
        </w:rPr>
        <w:t>8</w:t>
      </w:r>
      <w:r w:rsidR="0088487F" w:rsidRPr="00081216">
        <w:rPr>
          <w:sz w:val="28"/>
          <w:szCs w:val="28"/>
        </w:rPr>
        <w:t>)</w:t>
      </w:r>
    </w:p>
    <w:p w:rsidR="003A27AB" w:rsidRPr="00081216" w:rsidRDefault="003A27AB" w:rsidP="00064865">
      <w:pPr>
        <w:pStyle w:val="a9"/>
        <w:tabs>
          <w:tab w:val="left" w:pos="2100"/>
          <w:tab w:val="right" w:pos="102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где: h</w:t>
      </w:r>
      <w:r w:rsidRPr="00081216">
        <w:rPr>
          <w:sz w:val="28"/>
          <w:szCs w:val="28"/>
          <w:vertAlign w:val="subscript"/>
        </w:rPr>
        <w:t>и</w:t>
      </w:r>
      <w:r w:rsidR="00811230" w:rsidRPr="00081216">
        <w:rPr>
          <w:sz w:val="28"/>
          <w:szCs w:val="28"/>
          <w:vertAlign w:val="subscript"/>
        </w:rPr>
        <w:t>1</w:t>
      </w:r>
      <w:r w:rsidRPr="00081216">
        <w:rPr>
          <w:sz w:val="28"/>
          <w:szCs w:val="28"/>
        </w:rPr>
        <w:t xml:space="preserve"> – плечо силы F</w:t>
      </w:r>
      <w:r w:rsidRPr="00081216">
        <w:rPr>
          <w:sz w:val="28"/>
          <w:szCs w:val="28"/>
          <w:vertAlign w:val="subscript"/>
        </w:rPr>
        <w:t>и4</w:t>
      </w:r>
      <w:r w:rsidRPr="00081216">
        <w:rPr>
          <w:sz w:val="28"/>
          <w:szCs w:val="28"/>
        </w:rPr>
        <w:t xml:space="preserve">, </w:t>
      </w:r>
      <w:r w:rsidR="00811230" w:rsidRPr="00081216">
        <w:rPr>
          <w:sz w:val="28"/>
          <w:szCs w:val="28"/>
        </w:rPr>
        <w:t>м</w:t>
      </w:r>
      <w:r w:rsidRPr="00081216">
        <w:rPr>
          <w:sz w:val="28"/>
          <w:szCs w:val="28"/>
        </w:rPr>
        <w:t>м.</w:t>
      </w:r>
    </w:p>
    <w:p w:rsidR="0088487F" w:rsidRPr="00081216" w:rsidRDefault="00811230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h</w:t>
      </w:r>
      <w:r w:rsidRPr="00081216">
        <w:rPr>
          <w:sz w:val="28"/>
          <w:szCs w:val="28"/>
          <w:vertAlign w:val="subscript"/>
        </w:rPr>
        <w:t>2</w:t>
      </w:r>
      <w:r w:rsidR="0088487F" w:rsidRPr="00081216">
        <w:rPr>
          <w:sz w:val="28"/>
          <w:szCs w:val="28"/>
        </w:rPr>
        <w:t xml:space="preserve"> – плечо силы </w:t>
      </w:r>
      <w:r w:rsidRPr="00081216">
        <w:rPr>
          <w:sz w:val="28"/>
          <w:szCs w:val="28"/>
        </w:rPr>
        <w:t>G</w:t>
      </w:r>
      <w:r w:rsidRPr="00081216">
        <w:rPr>
          <w:sz w:val="28"/>
          <w:szCs w:val="28"/>
          <w:vertAlign w:val="subscript"/>
        </w:rPr>
        <w:t>ED</w:t>
      </w:r>
      <w:r w:rsidR="0088487F" w:rsidRPr="00081216">
        <w:rPr>
          <w:sz w:val="28"/>
          <w:szCs w:val="28"/>
        </w:rPr>
        <w:t>.</w:t>
      </w:r>
    </w:p>
    <w:p w:rsidR="0088487F" w:rsidRPr="00081216" w:rsidRDefault="0088487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Из уравнения 1.3</w:t>
      </w:r>
      <w:r w:rsidR="00811230" w:rsidRPr="00081216">
        <w:rPr>
          <w:sz w:val="28"/>
          <w:szCs w:val="28"/>
        </w:rPr>
        <w:t>8</w:t>
      </w:r>
      <w:r w:rsidR="000230DF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следует, что:</w:t>
      </w:r>
    </w:p>
    <w:p w:rsidR="003A27AB" w:rsidRDefault="003A27AB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173.25pt;height:36pt" fillcolor="window">
            <v:imagedata r:id="rId59" o:title=""/>
          </v:shape>
        </w:pict>
      </w:r>
      <w:r w:rsidR="0088487F" w:rsidRPr="00081216">
        <w:rPr>
          <w:sz w:val="28"/>
          <w:szCs w:val="28"/>
        </w:rPr>
        <w:t>H</w:t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3A27AB">
        <w:rPr>
          <w:sz w:val="28"/>
          <w:szCs w:val="28"/>
        </w:rPr>
        <w:tab/>
      </w:r>
      <w:r w:rsidR="00064865" w:rsidRPr="00081216">
        <w:rPr>
          <w:sz w:val="28"/>
          <w:szCs w:val="28"/>
        </w:rPr>
        <w:t xml:space="preserve"> </w:t>
      </w:r>
      <w:r w:rsidR="0088487F" w:rsidRPr="00081216">
        <w:rPr>
          <w:sz w:val="28"/>
          <w:szCs w:val="28"/>
        </w:rPr>
        <w:t>(1.3</w:t>
      </w:r>
      <w:r w:rsidR="00811230" w:rsidRPr="00081216">
        <w:rPr>
          <w:sz w:val="28"/>
          <w:szCs w:val="28"/>
        </w:rPr>
        <w:t>9</w:t>
      </w:r>
      <w:r w:rsidR="0088487F" w:rsidRPr="00081216">
        <w:rPr>
          <w:sz w:val="28"/>
          <w:szCs w:val="28"/>
        </w:rPr>
        <w:t>)</w:t>
      </w: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Для определения остальных неизвестных составим векторное уравнение: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12"/>
          <w:szCs w:val="28"/>
        </w:rPr>
        <w:pict>
          <v:shape id="_x0000_i1078" type="#_x0000_t75" style="width:132pt;height:18.75pt" fillcolor="window">
            <v:imagedata r:id="rId60" o:title=""/>
          </v:shape>
        </w:pict>
      </w:r>
      <w:r w:rsidR="0088487F" w:rsidRPr="00081216">
        <w:rPr>
          <w:szCs w:val="28"/>
        </w:rPr>
        <w:t xml:space="preserve"> </w:t>
      </w:r>
      <w:r w:rsidR="00871486" w:rsidRPr="00081216">
        <w:rPr>
          <w:szCs w:val="28"/>
        </w:rPr>
        <w:t>,</w: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</w:t>
      </w:r>
      <w:r w:rsidR="00811230" w:rsidRPr="00081216">
        <w:rPr>
          <w:szCs w:val="28"/>
        </w:rPr>
        <w:t>40</w:t>
      </w:r>
      <w:r w:rsidR="0088487F" w:rsidRPr="00081216">
        <w:rPr>
          <w:szCs w:val="28"/>
        </w:rPr>
        <w:t>)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 xml:space="preserve">где: все слагаемые известны по модулю и по направлению, а </w:t>
      </w:r>
      <w:r w:rsidR="00871486" w:rsidRPr="00081216">
        <w:rPr>
          <w:szCs w:val="28"/>
        </w:rPr>
        <w:t>первый</w:t>
      </w:r>
      <w:r w:rsidRPr="00081216">
        <w:rPr>
          <w:szCs w:val="28"/>
        </w:rPr>
        <w:t xml:space="preserve"> только по направлению.</w:t>
      </w: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Строим силовой многоугольник в выбранном масштабе, откладывая последовательно векторы сил.</w:t>
      </w: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Масштабный коэффициент определим по формуле: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79" type="#_x0000_t75" style="width:102.75pt;height:32.25pt" fillcolor="window">
            <v:imagedata r:id="rId61" o:title=""/>
          </v:shape>
        </w:pict>
      </w:r>
      <w:r w:rsidR="0088487F" w:rsidRPr="00081216">
        <w:rPr>
          <w:szCs w:val="28"/>
        </w:rPr>
        <w:t xml:space="preserve"> Н/мм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(1.4</w:t>
      </w:r>
      <w:r w:rsidR="00811230" w:rsidRPr="00081216">
        <w:rPr>
          <w:szCs w:val="28"/>
        </w:rPr>
        <w:t>1</w:t>
      </w:r>
      <w:r w:rsidR="0088487F" w:rsidRPr="00081216">
        <w:rPr>
          <w:szCs w:val="28"/>
        </w:rPr>
        <w:t>)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Построив силовой многоугольник найдем</w:t>
      </w:r>
      <w:r w:rsidR="00D17384">
        <w:rPr>
          <w:position w:val="-10"/>
          <w:szCs w:val="28"/>
        </w:rPr>
        <w:pict>
          <v:shape id="_x0000_i1080" type="#_x0000_t75" style="width:21.75pt;height:18pt">
            <v:imagedata r:id="rId62" o:title=""/>
          </v:shape>
        </w:pict>
      </w:r>
      <w:r w:rsidRPr="00081216">
        <w:rPr>
          <w:szCs w:val="28"/>
        </w:rPr>
        <w:t>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24"/>
          <w:szCs w:val="28"/>
        </w:rPr>
        <w:pict>
          <v:shape id="_x0000_i1081" type="#_x0000_t75" style="width:87pt;height:30.75pt" fillcolor="window">
            <v:imagedata r:id="rId63" o:title=""/>
          </v:shape>
        </w:pict>
      </w:r>
      <w:r w:rsidR="0088487F" w:rsidRPr="00081216">
        <w:rPr>
          <w:szCs w:val="28"/>
        </w:rPr>
        <w:t xml:space="preserve"> H</w: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(1.4</w:t>
      </w:r>
      <w:r w:rsidR="00811230" w:rsidRPr="00081216">
        <w:rPr>
          <w:szCs w:val="28"/>
        </w:rPr>
        <w:t>2</w:t>
      </w:r>
      <w:r w:rsidR="0088487F" w:rsidRPr="00081216">
        <w:rPr>
          <w:szCs w:val="28"/>
        </w:rPr>
        <w:t>)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 xml:space="preserve">Рассмотрим звено </w:t>
      </w:r>
      <w:r w:rsidR="00FE34D9" w:rsidRPr="00081216">
        <w:rPr>
          <w:szCs w:val="28"/>
        </w:rPr>
        <w:t>BO</w:t>
      </w:r>
      <w:r w:rsidR="00FE34D9" w:rsidRPr="00081216">
        <w:rPr>
          <w:szCs w:val="28"/>
          <w:vertAlign w:val="subscript"/>
        </w:rPr>
        <w:t>2</w:t>
      </w:r>
      <w:r w:rsidRPr="00081216">
        <w:rPr>
          <w:szCs w:val="28"/>
        </w:rPr>
        <w:t>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20"/>
          <w:szCs w:val="28"/>
        </w:rPr>
        <w:pict>
          <v:shape id="_x0000_i1082" type="#_x0000_t75" style="width:260.25pt;height:23.25pt" fillcolor="window">
            <v:imagedata r:id="rId64" o:title=""/>
          </v:shape>
        </w:pic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(1.4</w:t>
      </w:r>
      <w:r w:rsidR="00FE34D9" w:rsidRPr="00081216">
        <w:rPr>
          <w:szCs w:val="28"/>
        </w:rPr>
        <w:t>3</w:t>
      </w:r>
      <w:r w:rsidR="0088487F" w:rsidRPr="00081216">
        <w:rPr>
          <w:szCs w:val="28"/>
        </w:rPr>
        <w:t>)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тогда: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17384">
        <w:rPr>
          <w:position w:val="-34"/>
          <w:szCs w:val="28"/>
        </w:rPr>
        <w:pict>
          <v:shape id="_x0000_i1083" type="#_x0000_t75" style="width:204.75pt;height:38.25pt" fillcolor="window">
            <v:imagedata r:id="rId65" o:title=""/>
          </v:shape>
        </w:pict>
      </w:r>
      <w:r w:rsidR="0088487F" w:rsidRPr="00081216">
        <w:rPr>
          <w:szCs w:val="28"/>
        </w:rPr>
        <w:t>Н</w:t>
      </w:r>
      <w:r w:rsidR="00064865" w:rsidRPr="0008121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064865" w:rsidRPr="00081216">
        <w:rPr>
          <w:szCs w:val="28"/>
        </w:rPr>
        <w:t xml:space="preserve"> </w:t>
      </w:r>
      <w:r w:rsidR="0088487F" w:rsidRPr="00081216">
        <w:rPr>
          <w:szCs w:val="28"/>
        </w:rPr>
        <w:t>(1.4</w:t>
      </w:r>
      <w:r w:rsidR="003C6E81" w:rsidRPr="00081216">
        <w:rPr>
          <w:szCs w:val="28"/>
        </w:rPr>
        <w:t>4</w:t>
      </w:r>
      <w:r w:rsidR="0088487F" w:rsidRPr="00081216">
        <w:rPr>
          <w:szCs w:val="28"/>
        </w:rPr>
        <w:t>)</w:t>
      </w:r>
    </w:p>
    <w:p w:rsidR="0088487F" w:rsidRPr="00081216" w:rsidRDefault="003C6E81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Рассмотрим звено АВ: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2D1C9D" w:rsidRPr="00081216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84" type="#_x0000_t75" style="width:210pt;height:20.25pt">
            <v:imagedata r:id="rId66" o:title=""/>
          </v:shape>
        </w:pic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064865" w:rsidRPr="00081216">
        <w:rPr>
          <w:szCs w:val="28"/>
        </w:rPr>
        <w:t xml:space="preserve"> </w:t>
      </w:r>
      <w:r w:rsidR="002D1C9D" w:rsidRPr="00081216">
        <w:rPr>
          <w:szCs w:val="28"/>
        </w:rPr>
        <w:t xml:space="preserve">(1.45) 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3C6E81" w:rsidRDefault="002D1C9D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Тогда: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2D1C9D" w:rsidRPr="00081216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30"/>
          <w:szCs w:val="28"/>
        </w:rPr>
        <w:pict>
          <v:shape id="_x0000_i1085" type="#_x0000_t75" style="width:164.25pt;height:36pt">
            <v:imagedata r:id="rId67" o:title=""/>
          </v:shape>
        </w:pict>
      </w:r>
      <w:r w:rsidR="002D1C9D" w:rsidRPr="00081216">
        <w:rPr>
          <w:szCs w:val="28"/>
        </w:rPr>
        <w:t>Н</w: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064865" w:rsidRPr="00081216">
        <w:rPr>
          <w:szCs w:val="28"/>
        </w:rPr>
        <w:t xml:space="preserve"> </w:t>
      </w:r>
      <w:r w:rsidR="002D1C9D" w:rsidRPr="00081216">
        <w:rPr>
          <w:szCs w:val="28"/>
        </w:rPr>
        <w:t>(1.46)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2D1C9D" w:rsidRPr="00081216" w:rsidRDefault="002D1C9D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Строим план сил группы 2-3.</w:t>
      </w:r>
    </w:p>
    <w:p w:rsidR="002D1C9D" w:rsidRPr="00081216" w:rsidRDefault="002D1C9D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Реакции в кинематических парах занесем в таблицу 1.4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23C4D" w:rsidRPr="00081216" w:rsidRDefault="002D1C9D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Таблица 1.4-</w:t>
      </w:r>
      <w:r w:rsidR="00823C4D" w:rsidRPr="00081216">
        <w:rPr>
          <w:szCs w:val="28"/>
        </w:rPr>
        <w:t xml:space="preserve"> Рассчитанные реакции в кинематических парах.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1024"/>
        <w:gridCol w:w="1003"/>
        <w:gridCol w:w="1013"/>
        <w:gridCol w:w="1013"/>
        <w:gridCol w:w="1013"/>
        <w:gridCol w:w="1000"/>
        <w:gridCol w:w="1000"/>
        <w:gridCol w:w="1003"/>
      </w:tblGrid>
      <w:tr w:rsidR="00823C4D" w:rsidRPr="003A27AB" w:rsidTr="003A27AB">
        <w:trPr>
          <w:trHeight w:val="420"/>
          <w:jc w:val="center"/>
        </w:trPr>
        <w:tc>
          <w:tcPr>
            <w:tcW w:w="1049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86" type="#_x0000_t75" style="width:17.25pt;height:18pt">
                  <v:imagedata r:id="rId68" o:title=""/>
                </v:shape>
              </w:pict>
            </w:r>
          </w:p>
        </w:tc>
        <w:tc>
          <w:tcPr>
            <w:tcW w:w="1063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87" type="#_x0000_t75" style="width:17.25pt;height:18pt">
                  <v:imagedata r:id="rId69" o:title=""/>
                </v:shape>
              </w:pict>
            </w:r>
          </w:p>
        </w:tc>
        <w:tc>
          <w:tcPr>
            <w:tcW w:w="1051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88" type="#_x0000_t75" style="width:17.25pt;height:17.25pt">
                  <v:imagedata r:id="rId70" o:title=""/>
                </v:shape>
              </w:pict>
            </w:r>
          </w:p>
        </w:tc>
        <w:tc>
          <w:tcPr>
            <w:tcW w:w="1057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4"/>
                <w:sz w:val="20"/>
                <w:szCs w:val="28"/>
              </w:rPr>
              <w:pict>
                <v:shape id="_x0000_i1089" type="#_x0000_t75" style="width:20.25pt;height:20.25pt">
                  <v:imagedata r:id="rId71" o:title=""/>
                </v:shape>
              </w:pict>
            </w:r>
          </w:p>
        </w:tc>
        <w:tc>
          <w:tcPr>
            <w:tcW w:w="1057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4"/>
                <w:sz w:val="20"/>
                <w:szCs w:val="28"/>
              </w:rPr>
              <w:pict>
                <v:shape id="_x0000_i1090" type="#_x0000_t75" style="width:20.25pt;height:20.25pt">
                  <v:imagedata r:id="rId72" o:title=""/>
                </v:shape>
              </w:pict>
            </w:r>
          </w:p>
        </w:tc>
        <w:tc>
          <w:tcPr>
            <w:tcW w:w="1057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4"/>
                <w:sz w:val="20"/>
                <w:szCs w:val="28"/>
              </w:rPr>
              <w:pict>
                <v:shape id="_x0000_i1091" type="#_x0000_t75" style="width:20.25pt;height:20.25pt">
                  <v:imagedata r:id="rId73" o:title=""/>
                </v:shape>
              </w:pict>
            </w:r>
          </w:p>
        </w:tc>
        <w:tc>
          <w:tcPr>
            <w:tcW w:w="1049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92" type="#_x0000_t75" style="width:17.25pt;height:18pt">
                  <v:imagedata r:id="rId74" o:title=""/>
                </v:shape>
              </w:pict>
            </w:r>
          </w:p>
        </w:tc>
        <w:tc>
          <w:tcPr>
            <w:tcW w:w="1049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93" type="#_x0000_t75" style="width:17.25pt;height:18pt">
                  <v:imagedata r:id="rId75" o:title=""/>
                </v:shape>
              </w:pict>
            </w:r>
          </w:p>
        </w:tc>
        <w:tc>
          <w:tcPr>
            <w:tcW w:w="1051" w:type="dxa"/>
          </w:tcPr>
          <w:p w:rsidR="00823C4D" w:rsidRPr="003A27AB" w:rsidRDefault="00D17384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>
              <w:rPr>
                <w:position w:val="-10"/>
                <w:sz w:val="20"/>
                <w:szCs w:val="28"/>
              </w:rPr>
              <w:pict>
                <v:shape id="_x0000_i1094" type="#_x0000_t75" style="width:17.25pt;height:17.25pt">
                  <v:imagedata r:id="rId76" o:title=""/>
                </v:shape>
              </w:pict>
            </w:r>
          </w:p>
        </w:tc>
      </w:tr>
      <w:tr w:rsidR="00823C4D" w:rsidRPr="003A27AB" w:rsidTr="003A27AB">
        <w:trPr>
          <w:trHeight w:val="420"/>
          <w:jc w:val="center"/>
        </w:trPr>
        <w:tc>
          <w:tcPr>
            <w:tcW w:w="1049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63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51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57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57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57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49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49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  <w:tc>
          <w:tcPr>
            <w:tcW w:w="1051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н</w:t>
            </w:r>
          </w:p>
        </w:tc>
      </w:tr>
      <w:tr w:rsidR="00823C4D" w:rsidRPr="003A27AB" w:rsidTr="003A27AB">
        <w:trPr>
          <w:trHeight w:val="420"/>
          <w:jc w:val="center"/>
        </w:trPr>
        <w:tc>
          <w:tcPr>
            <w:tcW w:w="1049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18</w:t>
            </w:r>
          </w:p>
        </w:tc>
        <w:tc>
          <w:tcPr>
            <w:tcW w:w="1063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31.25</w:t>
            </w:r>
          </w:p>
        </w:tc>
        <w:tc>
          <w:tcPr>
            <w:tcW w:w="1051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37.5</w:t>
            </w:r>
          </w:p>
        </w:tc>
        <w:tc>
          <w:tcPr>
            <w:tcW w:w="1057" w:type="dxa"/>
          </w:tcPr>
          <w:p w:rsidR="00823C4D" w:rsidRPr="003A27AB" w:rsidRDefault="00823C4D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9.8</w:t>
            </w:r>
          </w:p>
        </w:tc>
        <w:tc>
          <w:tcPr>
            <w:tcW w:w="1057" w:type="dxa"/>
          </w:tcPr>
          <w:p w:rsidR="00823C4D" w:rsidRPr="003A27AB" w:rsidRDefault="00632CCC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33.6</w:t>
            </w:r>
          </w:p>
        </w:tc>
        <w:tc>
          <w:tcPr>
            <w:tcW w:w="1057" w:type="dxa"/>
          </w:tcPr>
          <w:p w:rsidR="00823C4D" w:rsidRPr="003A27AB" w:rsidRDefault="00632CCC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40</w:t>
            </w:r>
          </w:p>
        </w:tc>
        <w:tc>
          <w:tcPr>
            <w:tcW w:w="1049" w:type="dxa"/>
          </w:tcPr>
          <w:p w:rsidR="00823C4D" w:rsidRPr="003A27AB" w:rsidRDefault="00632CCC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23</w:t>
            </w:r>
          </w:p>
        </w:tc>
        <w:tc>
          <w:tcPr>
            <w:tcW w:w="1049" w:type="dxa"/>
          </w:tcPr>
          <w:p w:rsidR="00823C4D" w:rsidRPr="003A27AB" w:rsidRDefault="00632CCC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40</w:t>
            </w:r>
          </w:p>
        </w:tc>
        <w:tc>
          <w:tcPr>
            <w:tcW w:w="1051" w:type="dxa"/>
          </w:tcPr>
          <w:p w:rsidR="00823C4D" w:rsidRPr="003A27AB" w:rsidRDefault="00632CCC" w:rsidP="003A27AB">
            <w:pPr>
              <w:pStyle w:val="ac"/>
              <w:spacing w:line="360" w:lineRule="auto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32.5</w:t>
            </w:r>
          </w:p>
        </w:tc>
      </w:tr>
    </w:tbl>
    <w:p w:rsidR="00632CCC" w:rsidRPr="00081216" w:rsidRDefault="00632CCC" w:rsidP="00064865">
      <w:pPr>
        <w:widowControl/>
        <w:ind w:firstLine="709"/>
        <w:rPr>
          <w:sz w:val="28"/>
          <w:szCs w:val="28"/>
        </w:rPr>
      </w:pPr>
    </w:p>
    <w:p w:rsidR="0088487F" w:rsidRPr="00081216" w:rsidRDefault="0088487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1.3.3 Оп</w:t>
      </w:r>
      <w:r w:rsidR="003A27AB">
        <w:rPr>
          <w:sz w:val="28"/>
          <w:szCs w:val="28"/>
        </w:rPr>
        <w:t>ределение уравновешивающей силы</w:t>
      </w: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 xml:space="preserve">На кривошип </w:t>
      </w:r>
      <w:r w:rsidR="003C6E81" w:rsidRPr="00081216">
        <w:rPr>
          <w:szCs w:val="28"/>
        </w:rPr>
        <w:t>O</w:t>
      </w:r>
      <w:r w:rsidR="003C6E81" w:rsidRPr="00081216">
        <w:rPr>
          <w:szCs w:val="28"/>
          <w:vertAlign w:val="subscript"/>
        </w:rPr>
        <w:t>2</w:t>
      </w:r>
      <w:r w:rsidR="003C6E81" w:rsidRPr="00081216">
        <w:rPr>
          <w:szCs w:val="28"/>
        </w:rPr>
        <w:t>A</w:t>
      </w:r>
      <w:r w:rsidRPr="00081216">
        <w:rPr>
          <w:szCs w:val="28"/>
        </w:rPr>
        <w:t xml:space="preserve"> действует шатун с силой R</w:t>
      </w:r>
      <w:r w:rsidR="00632CCC" w:rsidRPr="00081216">
        <w:rPr>
          <w:szCs w:val="28"/>
          <w:vertAlign w:val="subscript"/>
        </w:rPr>
        <w:t>A</w:t>
      </w:r>
      <w:r w:rsidRPr="00081216">
        <w:rPr>
          <w:szCs w:val="28"/>
        </w:rPr>
        <w:t>. Для определения уравновешивающей R</w:t>
      </w:r>
      <w:r w:rsidR="00632CCC" w:rsidRPr="00081216">
        <w:rPr>
          <w:szCs w:val="28"/>
          <w:vertAlign w:val="subscript"/>
        </w:rPr>
        <w:t>A</w:t>
      </w:r>
      <w:r w:rsidRPr="00081216">
        <w:rPr>
          <w:szCs w:val="28"/>
        </w:rPr>
        <w:t>=-R</w:t>
      </w:r>
      <w:r w:rsidR="00632CCC" w:rsidRPr="00081216">
        <w:rPr>
          <w:szCs w:val="28"/>
          <w:vertAlign w:val="subscript"/>
        </w:rPr>
        <w:t>A</w:t>
      </w:r>
      <w:r w:rsidRPr="00081216">
        <w:rPr>
          <w:szCs w:val="28"/>
        </w:rPr>
        <w:t xml:space="preserve"> необходимо задать ее направление. Считается, что сила F</w:t>
      </w:r>
      <w:r w:rsidRPr="00081216">
        <w:rPr>
          <w:szCs w:val="28"/>
          <w:vertAlign w:val="subscript"/>
        </w:rPr>
        <w:t>ур</w:t>
      </w:r>
      <w:r w:rsidRPr="00081216">
        <w:rPr>
          <w:szCs w:val="28"/>
        </w:rPr>
        <w:t xml:space="preserve"> перпендикулярна звену А</w:t>
      </w:r>
      <w:r w:rsidR="00632CCC" w:rsidRPr="00081216">
        <w:rPr>
          <w:szCs w:val="28"/>
        </w:rPr>
        <w:t>O</w:t>
      </w:r>
      <w:r w:rsidR="00632CCC" w:rsidRPr="00081216">
        <w:rPr>
          <w:szCs w:val="28"/>
          <w:vertAlign w:val="subscript"/>
        </w:rPr>
        <w:t>1</w:t>
      </w:r>
      <w:r w:rsidRPr="00081216">
        <w:rPr>
          <w:szCs w:val="28"/>
        </w:rPr>
        <w:t>.</w:t>
      </w:r>
    </w:p>
    <w:p w:rsidR="0088487F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Уравнение моментов всех сил, действующих на кривошип относительно точки (</w:t>
      </w:r>
      <w:r w:rsidR="00632CCC" w:rsidRPr="00081216">
        <w:rPr>
          <w:szCs w:val="28"/>
        </w:rPr>
        <w:t>O</w:t>
      </w:r>
      <w:r w:rsidR="00632CCC" w:rsidRPr="00081216">
        <w:rPr>
          <w:szCs w:val="28"/>
          <w:vertAlign w:val="subscript"/>
        </w:rPr>
        <w:t>1</w:t>
      </w:r>
      <w:r w:rsidRPr="00081216">
        <w:rPr>
          <w:szCs w:val="28"/>
        </w:rPr>
        <w:t>) имеет вид:</w:t>
      </w:r>
    </w:p>
    <w:p w:rsidR="003A27AB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95" type="#_x0000_t75" style="width:204pt;height:20.25pt" fillcolor="window">
            <v:imagedata r:id="rId77" o:title=""/>
          </v:shape>
        </w:pic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(1.4</w:t>
      </w:r>
      <w:r w:rsidR="00632CCC" w:rsidRPr="00081216">
        <w:rPr>
          <w:szCs w:val="28"/>
        </w:rPr>
        <w:t>7</w:t>
      </w:r>
      <w:r w:rsidR="0088487F" w:rsidRPr="00081216">
        <w:rPr>
          <w:szCs w:val="28"/>
        </w:rPr>
        <w:t>)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Отсюда:</w:t>
      </w:r>
    </w:p>
    <w:p w:rsidR="0088487F" w:rsidRPr="00081216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D17384">
        <w:rPr>
          <w:position w:val="-34"/>
          <w:szCs w:val="28"/>
        </w:rPr>
        <w:pict>
          <v:shape id="_x0000_i1096" type="#_x0000_t75" style="width:246.75pt;height:38.25pt" fillcolor="window">
            <v:imagedata r:id="rId78" o:title=""/>
          </v:shape>
        </w:pict>
      </w:r>
      <w:r w:rsidR="0088487F" w:rsidRPr="00081216">
        <w:rPr>
          <w:szCs w:val="28"/>
        </w:rPr>
        <w:t xml:space="preserve"> H</w:t>
      </w:r>
      <w:r w:rsidR="00064865" w:rsidRPr="00081216"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8487F" w:rsidRPr="00081216">
        <w:rPr>
          <w:szCs w:val="28"/>
        </w:rPr>
        <w:t>(1.4</w:t>
      </w:r>
      <w:r w:rsidR="00632CCC" w:rsidRPr="00081216">
        <w:rPr>
          <w:szCs w:val="28"/>
        </w:rPr>
        <w:t>8</w:t>
      </w:r>
      <w:r w:rsidR="0088487F" w:rsidRPr="00081216">
        <w:rPr>
          <w:szCs w:val="28"/>
        </w:rPr>
        <w:t>)</w:t>
      </w:r>
    </w:p>
    <w:p w:rsidR="0088487F" w:rsidRPr="00081216" w:rsidRDefault="00D17384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>
        <w:rPr>
          <w:position w:val="-14"/>
          <w:szCs w:val="28"/>
        </w:rPr>
        <w:pict>
          <v:shape id="_x0000_i1097" type="#_x0000_t75" style="width:165pt;height:18.75pt" fillcolor="window">
            <v:imagedata r:id="rId79" o:title=""/>
          </v:shape>
        </w:pict>
      </w:r>
      <w:r w:rsidR="0088487F" w:rsidRPr="00081216">
        <w:rPr>
          <w:szCs w:val="28"/>
        </w:rPr>
        <w:t xml:space="preserve"> Н</w:t>
      </w:r>
      <w:r w:rsidR="0088487F" w:rsidRPr="00081216">
        <w:rPr>
          <w:szCs w:val="28"/>
          <w:vertAlign w:val="superscript"/>
        </w:rPr>
        <w:t>.</w:t>
      </w:r>
      <w:r w:rsidR="0088487F" w:rsidRPr="00081216">
        <w:rPr>
          <w:szCs w:val="28"/>
        </w:rPr>
        <w:t>м</w:t>
      </w:r>
      <w:r w:rsidR="00064865" w:rsidRPr="00081216">
        <w:rPr>
          <w:szCs w:val="28"/>
        </w:rPr>
        <w:t xml:space="preserve"> </w:t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3A27AB">
        <w:rPr>
          <w:szCs w:val="28"/>
        </w:rPr>
        <w:tab/>
      </w:r>
      <w:r w:rsidR="0088487F" w:rsidRPr="00081216">
        <w:rPr>
          <w:szCs w:val="28"/>
        </w:rPr>
        <w:t>(1.</w:t>
      </w:r>
      <w:r w:rsidR="00E7452E" w:rsidRPr="00081216">
        <w:rPr>
          <w:szCs w:val="28"/>
        </w:rPr>
        <w:t>49)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Полученные данные занесем в таблицу 1.4.</w:t>
      </w:r>
    </w:p>
    <w:p w:rsidR="003A27AB" w:rsidRDefault="003A27AB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</w:p>
    <w:p w:rsidR="0088487F" w:rsidRPr="00081216" w:rsidRDefault="0088487F" w:rsidP="00064865">
      <w:pPr>
        <w:pStyle w:val="ac"/>
        <w:tabs>
          <w:tab w:val="clear" w:pos="4153"/>
          <w:tab w:val="clear" w:pos="8306"/>
        </w:tabs>
        <w:spacing w:line="360" w:lineRule="auto"/>
        <w:ind w:firstLine="709"/>
        <w:jc w:val="both"/>
        <w:rPr>
          <w:szCs w:val="28"/>
        </w:rPr>
      </w:pPr>
      <w:r w:rsidRPr="00081216">
        <w:rPr>
          <w:szCs w:val="28"/>
        </w:rPr>
        <w:t>Таблица 1.4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4535"/>
      </w:tblGrid>
      <w:tr w:rsidR="0023298C" w:rsidRPr="003A27AB" w:rsidTr="003A27AB">
        <w:trPr>
          <w:jc w:val="center"/>
        </w:trPr>
        <w:tc>
          <w:tcPr>
            <w:tcW w:w="3343" w:type="dxa"/>
            <w:vAlign w:val="center"/>
          </w:tcPr>
          <w:p w:rsidR="0023298C" w:rsidRPr="003A27AB" w:rsidRDefault="0023298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F</w:t>
            </w:r>
            <w:r w:rsidRPr="003A27AB">
              <w:rPr>
                <w:sz w:val="20"/>
                <w:szCs w:val="28"/>
                <w:vertAlign w:val="subscript"/>
              </w:rPr>
              <w:t>ур</w:t>
            </w:r>
            <w:r w:rsidRPr="003A27AB">
              <w:rPr>
                <w:sz w:val="20"/>
                <w:szCs w:val="28"/>
              </w:rPr>
              <w:t>, Н</w:t>
            </w:r>
          </w:p>
        </w:tc>
        <w:tc>
          <w:tcPr>
            <w:tcW w:w="3343" w:type="dxa"/>
            <w:vAlign w:val="center"/>
          </w:tcPr>
          <w:p w:rsidR="0023298C" w:rsidRPr="003A27AB" w:rsidRDefault="0023298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М</w:t>
            </w:r>
            <w:r w:rsidRPr="003A27AB">
              <w:rPr>
                <w:sz w:val="20"/>
                <w:szCs w:val="28"/>
                <w:vertAlign w:val="subscript"/>
              </w:rPr>
              <w:t>ур</w:t>
            </w:r>
            <w:r w:rsidRPr="003A27AB">
              <w:rPr>
                <w:sz w:val="20"/>
                <w:szCs w:val="28"/>
              </w:rPr>
              <w:t>, Н</w:t>
            </w:r>
            <w:r w:rsidRPr="003A27AB">
              <w:rPr>
                <w:sz w:val="20"/>
              </w:rPr>
              <w:sym w:font="Symbol" w:char="F0D7"/>
            </w:r>
            <w:r w:rsidRPr="003A27AB">
              <w:rPr>
                <w:sz w:val="20"/>
                <w:szCs w:val="28"/>
              </w:rPr>
              <w:t>м</w:t>
            </w:r>
          </w:p>
        </w:tc>
      </w:tr>
      <w:tr w:rsidR="0023298C" w:rsidRPr="003A27AB" w:rsidTr="003A27AB">
        <w:trPr>
          <w:trHeight w:val="399"/>
          <w:jc w:val="center"/>
        </w:trPr>
        <w:tc>
          <w:tcPr>
            <w:tcW w:w="3343" w:type="dxa"/>
            <w:vAlign w:val="center"/>
          </w:tcPr>
          <w:p w:rsidR="0023298C" w:rsidRPr="003A27AB" w:rsidRDefault="0023298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28</w:t>
            </w:r>
          </w:p>
        </w:tc>
        <w:tc>
          <w:tcPr>
            <w:tcW w:w="3343" w:type="dxa"/>
            <w:vAlign w:val="center"/>
          </w:tcPr>
          <w:p w:rsidR="0023298C" w:rsidRPr="003A27AB" w:rsidRDefault="0023298C" w:rsidP="003A27AB">
            <w:pPr>
              <w:pStyle w:val="a9"/>
              <w:spacing w:line="360" w:lineRule="auto"/>
              <w:ind w:firstLine="0"/>
              <w:rPr>
                <w:sz w:val="20"/>
                <w:szCs w:val="28"/>
              </w:rPr>
            </w:pPr>
            <w:r w:rsidRPr="003A27AB">
              <w:rPr>
                <w:sz w:val="20"/>
                <w:szCs w:val="28"/>
              </w:rPr>
              <w:t>0.7</w:t>
            </w:r>
          </w:p>
        </w:tc>
      </w:tr>
    </w:tbl>
    <w:p w:rsidR="000230DF" w:rsidRPr="00081216" w:rsidRDefault="000230DF" w:rsidP="00064865">
      <w:pPr>
        <w:widowControl/>
        <w:ind w:firstLine="709"/>
        <w:rPr>
          <w:sz w:val="28"/>
          <w:szCs w:val="28"/>
        </w:rPr>
      </w:pPr>
    </w:p>
    <w:p w:rsidR="006E65C3" w:rsidRPr="00081216" w:rsidRDefault="000230DF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</w:rPr>
        <w:br w:type="page"/>
      </w:r>
      <w:r w:rsidRPr="00081216">
        <w:rPr>
          <w:sz w:val="28"/>
          <w:szCs w:val="28"/>
        </w:rPr>
        <w:t>2</w:t>
      </w:r>
      <w:r w:rsidR="003A27AB">
        <w:rPr>
          <w:sz w:val="28"/>
          <w:szCs w:val="28"/>
        </w:rPr>
        <w:t>.</w:t>
      </w:r>
      <w:r w:rsidRPr="00081216">
        <w:rPr>
          <w:sz w:val="28"/>
          <w:szCs w:val="28"/>
        </w:rPr>
        <w:t xml:space="preserve"> </w:t>
      </w:r>
      <w:r w:rsidR="006E65C3" w:rsidRPr="00081216">
        <w:rPr>
          <w:sz w:val="28"/>
          <w:szCs w:val="28"/>
        </w:rPr>
        <w:t>ПРОЕКТНЫЙ РАСЧЕТ МЕХАНИЗМА НА ПРОЧНОСТЬ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В результате динамического анализа плоского рычажного механизма были определены внешние силы, действующие на каждое звено и кинематическую пару. Этими внешними усилиями являются силы инерции F</w:t>
      </w:r>
      <w:r w:rsidRPr="00081216">
        <w:rPr>
          <w:sz w:val="28"/>
          <w:szCs w:val="28"/>
          <w:vertAlign w:val="subscript"/>
        </w:rPr>
        <w:t>i</w:t>
      </w:r>
      <w:r w:rsidRPr="00081216">
        <w:rPr>
          <w:sz w:val="28"/>
          <w:szCs w:val="28"/>
        </w:rPr>
        <w:t>, моменты инерции M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и реакции в кинематических парах R. Под действием внешних сил звенья плоского механизма испытывают деформации. В данном механизме преобладают совместные деформации изгиба и растяжения.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Анализ нагруженной группы Асура 4-5 показывает, что звено 4 во время работы механизма испытывает совместное действие изгиба и растяжения. Для оценки прочности механизма необходимо при помощи метода сечений определить величину внутренних усилий, действующих в сечениях. Значения всех сил сведем в таблицу.</w:t>
      </w:r>
    </w:p>
    <w:p w:rsidR="0000617A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Таблица 2.1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11"/>
        <w:gridCol w:w="1512"/>
        <w:gridCol w:w="1512"/>
        <w:gridCol w:w="1512"/>
        <w:gridCol w:w="1512"/>
      </w:tblGrid>
      <w:tr w:rsidR="006E65C3" w:rsidRPr="00AC2767" w:rsidTr="00AC2767">
        <w:trPr>
          <w:jc w:val="center"/>
        </w:trPr>
        <w:tc>
          <w:tcPr>
            <w:tcW w:w="957" w:type="dxa"/>
            <w:shd w:val="clear" w:color="auto" w:fill="auto"/>
          </w:tcPr>
          <w:p w:rsidR="006E65C3" w:rsidRPr="00AC2767" w:rsidRDefault="00D17384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>
              <w:rPr>
                <w:position w:val="-10"/>
                <w:sz w:val="20"/>
                <w:szCs w:val="28"/>
                <w:lang w:val="ru-RU"/>
              </w:rPr>
              <w:pict>
                <v:shape id="_x0000_i1098" type="#_x0000_t75" style="width:17.25pt;height:18pt">
                  <v:imagedata r:id="rId80" o:title=""/>
                </v:shape>
              </w:pict>
            </w:r>
            <w:r w:rsidR="006E65C3" w:rsidRPr="00AC2767">
              <w:rPr>
                <w:sz w:val="20"/>
                <w:szCs w:val="28"/>
                <w:lang w:val="ru-RU"/>
              </w:rPr>
              <w:t xml:space="preserve"> Н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D17384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>
              <w:rPr>
                <w:position w:val="-10"/>
                <w:sz w:val="20"/>
                <w:szCs w:val="28"/>
                <w:lang w:val="ru-RU"/>
              </w:rPr>
              <w:pict>
                <v:shape id="_x0000_i1099" type="#_x0000_t75" style="width:17.25pt;height:18pt">
                  <v:imagedata r:id="rId81" o:title=""/>
                </v:shape>
              </w:pict>
            </w:r>
            <w:r w:rsidR="006E65C3" w:rsidRPr="00AC2767">
              <w:rPr>
                <w:sz w:val="20"/>
                <w:szCs w:val="28"/>
                <w:lang w:val="ru-RU"/>
              </w:rPr>
              <w:t xml:space="preserve"> Н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D17384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>
              <w:rPr>
                <w:position w:val="-10"/>
                <w:sz w:val="20"/>
                <w:szCs w:val="28"/>
                <w:lang w:val="ru-RU"/>
              </w:rPr>
              <w:pict>
                <v:shape id="_x0000_i1100" type="#_x0000_t75" style="width:15pt;height:21.75pt">
                  <v:imagedata r:id="rId82" o:title=""/>
                </v:shape>
              </w:pic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Mi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D17384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>
              <w:rPr>
                <w:position w:val="-10"/>
                <w:sz w:val="20"/>
                <w:szCs w:val="28"/>
                <w:lang w:val="ru-RU"/>
              </w:rPr>
              <w:pict>
                <v:shape id="_x0000_i1101" type="#_x0000_t75" style="width:17.25pt;height:18pt">
                  <v:imagedata r:id="rId83" o:title=""/>
                </v:shape>
              </w:pict>
            </w:r>
            <w:r w:rsidR="006E65C3" w:rsidRPr="00AC2767">
              <w:rPr>
                <w:sz w:val="20"/>
                <w:szCs w:val="28"/>
                <w:lang w:val="ru-RU"/>
              </w:rPr>
              <w:t xml:space="preserve"> Н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D17384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>
              <w:rPr>
                <w:position w:val="-10"/>
                <w:sz w:val="20"/>
                <w:szCs w:val="28"/>
                <w:lang w:val="ru-RU"/>
              </w:rPr>
              <w:pict>
                <v:shape id="_x0000_i1102" type="#_x0000_t75" style="width:17.25pt;height:18pt">
                  <v:imagedata r:id="rId84" o:title=""/>
                </v:shape>
              </w:pict>
            </w:r>
            <w:r w:rsidR="006E65C3" w:rsidRPr="00AC2767">
              <w:rPr>
                <w:sz w:val="20"/>
                <w:szCs w:val="28"/>
                <w:lang w:val="ru-RU"/>
              </w:rPr>
              <w:t xml:space="preserve"> Н</w:t>
            </w:r>
          </w:p>
        </w:tc>
      </w:tr>
      <w:tr w:rsidR="006E65C3" w:rsidRPr="00AC2767" w:rsidTr="00AC2767">
        <w:trPr>
          <w:jc w:val="center"/>
        </w:trPr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14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25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21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0,021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13</w:t>
            </w:r>
          </w:p>
        </w:tc>
        <w:tc>
          <w:tcPr>
            <w:tcW w:w="957" w:type="dxa"/>
            <w:shd w:val="clear" w:color="auto" w:fill="auto"/>
          </w:tcPr>
          <w:p w:rsidR="006E65C3" w:rsidRPr="00AC2767" w:rsidRDefault="006E65C3" w:rsidP="00AC2767">
            <w:pPr>
              <w:pStyle w:val="a7"/>
              <w:spacing w:line="360" w:lineRule="auto"/>
              <w:ind w:firstLine="0"/>
              <w:rPr>
                <w:sz w:val="20"/>
                <w:szCs w:val="28"/>
                <w:lang w:val="ru-RU"/>
              </w:rPr>
            </w:pPr>
            <w:r w:rsidRPr="00AC2767">
              <w:rPr>
                <w:sz w:val="20"/>
                <w:szCs w:val="28"/>
                <w:lang w:val="ru-RU"/>
              </w:rPr>
              <w:t>30</w:t>
            </w:r>
          </w:p>
        </w:tc>
      </w:tr>
    </w:tbl>
    <w:p w:rsidR="000230DF" w:rsidRPr="00081216" w:rsidRDefault="000230DF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2.1 Построение эпюр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N</w:t>
      </w:r>
      <w:r w:rsidRPr="00081216">
        <w:rPr>
          <w:sz w:val="28"/>
          <w:szCs w:val="28"/>
          <w:vertAlign w:val="subscript"/>
        </w:rPr>
        <w:t>Z</w:t>
      </w:r>
      <w:r w:rsidRPr="00081216">
        <w:rPr>
          <w:sz w:val="28"/>
          <w:szCs w:val="28"/>
        </w:rPr>
        <w:t>, Q</w:t>
      </w:r>
      <w:r w:rsidRPr="00081216">
        <w:rPr>
          <w:sz w:val="28"/>
          <w:szCs w:val="28"/>
          <w:vertAlign w:val="subscript"/>
        </w:rPr>
        <w:t>Y</w:t>
      </w:r>
      <w:r w:rsidRPr="00081216">
        <w:rPr>
          <w:sz w:val="28"/>
          <w:szCs w:val="28"/>
        </w:rPr>
        <w:t>, M</w:t>
      </w:r>
      <w:r w:rsidRPr="00081216">
        <w:rPr>
          <w:sz w:val="28"/>
          <w:szCs w:val="28"/>
          <w:vertAlign w:val="subscript"/>
        </w:rPr>
        <w:t>X</w:t>
      </w:r>
    </w:p>
    <w:p w:rsidR="0000617A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Нагруженность звена позволяет выделить два участка, чтобы использовать метод сечений для них. Использование метода сечений для нормальной силы N</w:t>
      </w:r>
      <w:r w:rsidRPr="00081216">
        <w:rPr>
          <w:sz w:val="28"/>
          <w:szCs w:val="28"/>
          <w:vertAlign w:val="subscript"/>
        </w:rPr>
        <w:t>Z</w:t>
      </w:r>
      <w:r w:rsidRPr="00081216">
        <w:rPr>
          <w:sz w:val="28"/>
          <w:szCs w:val="28"/>
        </w:rPr>
        <w:t xml:space="preserve"> дает следующие уравнения: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I участок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3" type="#_x0000_t75" style="width:114pt;height:24.75pt" fillcolor="window">
            <v:imagedata r:id="rId85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6E65C3" w:rsidRPr="00081216">
        <w:rPr>
          <w:sz w:val="28"/>
          <w:szCs w:val="28"/>
        </w:rPr>
        <w:t>(2.1)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II участок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384">
        <w:rPr>
          <w:position w:val="-10"/>
          <w:sz w:val="28"/>
          <w:szCs w:val="28"/>
        </w:rPr>
        <w:pict>
          <v:shape id="_x0000_i1104" type="#_x0000_t75" style="width:129pt;height:25.5pt" fillcolor="window">
            <v:imagedata r:id="rId86" o:title=""/>
          </v:shape>
        </w:pi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65C3" w:rsidRPr="00081216">
        <w:rPr>
          <w:sz w:val="28"/>
          <w:szCs w:val="28"/>
        </w:rPr>
        <w:t>(2.2)</w:t>
      </w:r>
    </w:p>
    <w:p w:rsidR="0000617A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По этим данным строим эпюру N</w:t>
      </w:r>
      <w:r w:rsidRPr="00081216">
        <w:rPr>
          <w:sz w:val="28"/>
          <w:szCs w:val="28"/>
          <w:vertAlign w:val="subscript"/>
        </w:rPr>
        <w:t>Z</w:t>
      </w:r>
      <w:r w:rsidRPr="00081216">
        <w:rPr>
          <w:sz w:val="28"/>
          <w:szCs w:val="28"/>
        </w:rPr>
        <w:t>.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Для поперечной силы Q</w:t>
      </w:r>
      <w:r w:rsidRPr="00081216">
        <w:rPr>
          <w:sz w:val="28"/>
          <w:szCs w:val="28"/>
          <w:vertAlign w:val="subscript"/>
        </w:rPr>
        <w:t>Y</w:t>
      </w:r>
      <w:r w:rsidRPr="00081216">
        <w:rPr>
          <w:sz w:val="28"/>
          <w:szCs w:val="28"/>
        </w:rPr>
        <w:t xml:space="preserve"> на соответствующих участках записываются такие уравнения: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I участок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5" type="#_x0000_t75" style="width:102.75pt;height:24.75pt" fillcolor="window">
            <v:imagedata r:id="rId87" o:title=""/>
          </v:shape>
        </w:pic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6E65C3" w:rsidRPr="00081216">
        <w:rPr>
          <w:sz w:val="28"/>
          <w:szCs w:val="28"/>
        </w:rPr>
        <w:t>(2.3)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II участок</w:t>
      </w:r>
    </w:p>
    <w:p w:rsidR="006E65C3" w:rsidRPr="00081216" w:rsidRDefault="006E65C3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93.75pt;height:20.25pt" fillcolor="window">
            <v:imagedata r:id="rId88" o:title=""/>
          </v:shape>
        </w:pict>
      </w:r>
      <w:r w:rsidR="00064865" w:rsidRPr="00081216">
        <w:rPr>
          <w:sz w:val="28"/>
          <w:szCs w:val="28"/>
        </w:rPr>
        <w:t xml:space="preserve"> </w: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6E65C3" w:rsidRPr="00081216">
        <w:rPr>
          <w:sz w:val="28"/>
          <w:szCs w:val="28"/>
        </w:rPr>
        <w:t>(2.4)</w:t>
      </w:r>
    </w:p>
    <w:p w:rsidR="006E65C3" w:rsidRPr="00081216" w:rsidRDefault="006E65C3" w:rsidP="00064865">
      <w:pPr>
        <w:widowControl/>
        <w:ind w:firstLine="709"/>
        <w:rPr>
          <w:sz w:val="28"/>
          <w:szCs w:val="28"/>
        </w:rPr>
      </w:pPr>
    </w:p>
    <w:p w:rsidR="00F42D49" w:rsidRPr="00081216" w:rsidRDefault="00F42D4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Согласно с полученными значениями строим эпюру Q</w:t>
      </w:r>
      <w:r w:rsidRPr="00081216">
        <w:rPr>
          <w:sz w:val="28"/>
          <w:szCs w:val="28"/>
          <w:vertAlign w:val="subscript"/>
        </w:rPr>
        <w:t>Y</w:t>
      </w:r>
      <w:r w:rsidRPr="00081216">
        <w:rPr>
          <w:sz w:val="28"/>
          <w:szCs w:val="28"/>
        </w:rPr>
        <w:t>.</w:t>
      </w:r>
    </w:p>
    <w:p w:rsidR="00F42D49" w:rsidRPr="00081216" w:rsidRDefault="00F42D4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Аналитические уравнения записываем также для изгибающего момента на участках I и II:</w:t>
      </w:r>
    </w:p>
    <w:p w:rsidR="00F42D49" w:rsidRDefault="00F42D4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I участок</w:t>
      </w:r>
    </w:p>
    <w:p w:rsidR="0000617A" w:rsidRPr="00081216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F42D49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7" type="#_x0000_t75" style="width:100.5pt;height:48.75pt" fillcolor="window">
            <v:imagedata r:id="rId89" o:title=""/>
          </v:shape>
        </w:pict>
      </w:r>
    </w:p>
    <w:p w:rsidR="00F42D49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8" type="#_x0000_t75" style="width:90pt;height:27pt" fillcolor="window">
            <v:imagedata r:id="rId90" o:title=""/>
          </v:shape>
        </w:pic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F42D49" w:rsidRPr="00081216">
        <w:rPr>
          <w:sz w:val="28"/>
          <w:szCs w:val="28"/>
        </w:rPr>
        <w:t>(2.5)</w:t>
      </w:r>
    </w:p>
    <w:p w:rsidR="00F42D49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9" type="#_x0000_t75" style="width:195.75pt;height:24.75pt" fillcolor="window">
            <v:imagedata r:id="rId91" o:title=""/>
          </v:shape>
        </w:pict>
      </w:r>
    </w:p>
    <w:p w:rsidR="00F42D49" w:rsidRPr="00081216" w:rsidRDefault="00F42D4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F42D49" w:rsidRDefault="00F42D4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II участок </w:t>
      </w:r>
    </w:p>
    <w:p w:rsidR="0000617A" w:rsidRPr="00081216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6E65C3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0" type="#_x0000_t75" style="width:104.25pt;height:51pt" fillcolor="window">
            <v:imagedata r:id="rId92" o:title=""/>
          </v:shape>
        </w:pict>
      </w:r>
      <w:r w:rsidR="0000617A">
        <w:rPr>
          <w:sz w:val="28"/>
          <w:szCs w:val="28"/>
        </w:rPr>
        <w:t xml:space="preserve"> </w: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F42D49" w:rsidRPr="00081216">
        <w:rPr>
          <w:sz w:val="28"/>
          <w:szCs w:val="28"/>
        </w:rPr>
        <w:t>(2.6)</w:t>
      </w:r>
    </w:p>
    <w:p w:rsidR="00AC1739" w:rsidRPr="00081216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7384">
        <w:rPr>
          <w:position w:val="-18"/>
          <w:sz w:val="28"/>
          <w:szCs w:val="28"/>
        </w:rPr>
        <w:pict>
          <v:shape id="_x0000_i1111" type="#_x0000_t75" style="width:166.5pt;height:25.5pt" fillcolor="window">
            <v:imagedata r:id="rId93" o:title=""/>
          </v:shape>
        </w:pict>
      </w:r>
    </w:p>
    <w:p w:rsidR="0000617A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Эпюру М</w:t>
      </w:r>
      <w:r w:rsidRPr="00081216">
        <w:rPr>
          <w:sz w:val="28"/>
          <w:szCs w:val="28"/>
          <w:vertAlign w:val="subscript"/>
        </w:rPr>
        <w:t>Х</w:t>
      </w:r>
      <w:r w:rsidRPr="00081216">
        <w:rPr>
          <w:sz w:val="28"/>
          <w:szCs w:val="28"/>
        </w:rPr>
        <w:t xml:space="preserve"> строим по полученным значениям моментов.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Из эпюр М</w:t>
      </w:r>
      <w:r w:rsidRPr="00081216">
        <w:rPr>
          <w:szCs w:val="28"/>
          <w:vertAlign w:val="subscript"/>
          <w:lang w:val="ru-RU"/>
        </w:rPr>
        <w:t>Х</w:t>
      </w:r>
      <w:r w:rsidRPr="00081216">
        <w:rPr>
          <w:szCs w:val="28"/>
          <w:lang w:val="ru-RU"/>
        </w:rPr>
        <w:t xml:space="preserve"> и N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lang w:val="ru-RU"/>
        </w:rPr>
        <w:t xml:space="preserve"> видно опасное звено механизма.</w:t>
      </w:r>
    </w:p>
    <w:p w:rsidR="0000617A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M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 xml:space="preserve"> =Нм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N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 xml:space="preserve"> = H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831066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2.2 Подбор сечений</w:t>
      </w:r>
    </w:p>
    <w:p w:rsidR="00831066" w:rsidRPr="00081216" w:rsidRDefault="00831066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Совмещенные деформации изгибания и растягивания являются причиной возникновения в материале нормального напряжения, которое определяется алгебраической суммой напряжений от изгибания и растяжения: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σ</w:t>
      </w:r>
      <w:r w:rsidRPr="00081216">
        <w:rPr>
          <w:szCs w:val="28"/>
          <w:vertAlign w:val="subscript"/>
          <w:lang w:val="ru-RU"/>
        </w:rPr>
        <w:t>max</w:t>
      </w:r>
      <w:r w:rsidRPr="00081216">
        <w:rPr>
          <w:szCs w:val="28"/>
          <w:lang w:val="ru-RU"/>
        </w:rPr>
        <w:t xml:space="preserve"> = σ</w:t>
      </w:r>
      <w:r w:rsidRPr="00081216">
        <w:rPr>
          <w:szCs w:val="28"/>
          <w:vertAlign w:val="subscript"/>
          <w:lang w:val="ru-RU"/>
        </w:rPr>
        <w:t>1</w:t>
      </w:r>
      <w:r w:rsidRPr="00081216">
        <w:rPr>
          <w:szCs w:val="28"/>
          <w:lang w:val="ru-RU"/>
        </w:rPr>
        <w:t xml:space="preserve"> + σ</w:t>
      </w:r>
      <w:r w:rsidRPr="00081216">
        <w:rPr>
          <w:szCs w:val="28"/>
          <w:vertAlign w:val="subscript"/>
          <w:lang w:val="ru-RU"/>
        </w:rPr>
        <w:t>2</w:t>
      </w:r>
      <w:r w:rsidRPr="00081216">
        <w:rPr>
          <w:szCs w:val="28"/>
          <w:lang w:val="ru-RU"/>
        </w:rPr>
        <w:t xml:space="preserve"> = N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>/F + M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>/W</w:t>
      </w:r>
      <w:r w:rsidRPr="00081216">
        <w:rPr>
          <w:szCs w:val="28"/>
          <w:vertAlign w:val="subscript"/>
          <w:lang w:val="ru-RU"/>
        </w:rPr>
        <w:t>Z</w:t>
      </w:r>
      <w:r w:rsidR="00064865" w:rsidRPr="00081216">
        <w:rPr>
          <w:szCs w:val="28"/>
          <w:vertAlign w:val="subscript"/>
          <w:lang w:val="ru-RU"/>
        </w:rPr>
        <w:t xml:space="preserve">    </w:t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0617A">
        <w:rPr>
          <w:szCs w:val="28"/>
          <w:vertAlign w:val="subscript"/>
          <w:lang w:val="ru-RU"/>
        </w:rPr>
        <w:tab/>
      </w:r>
      <w:r w:rsidR="00064865" w:rsidRPr="00081216">
        <w:rPr>
          <w:szCs w:val="28"/>
          <w:vertAlign w:val="subscript"/>
          <w:lang w:val="ru-RU"/>
        </w:rPr>
        <w:t xml:space="preserve"> </w:t>
      </w:r>
      <w:r w:rsidRPr="00081216">
        <w:rPr>
          <w:szCs w:val="28"/>
          <w:lang w:val="ru-RU"/>
        </w:rPr>
        <w:t>(2.7)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где F – площадь сечения;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W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lang w:val="ru-RU"/>
        </w:rPr>
        <w:t xml:space="preserve"> – момент инерции сечения относительно оси Z.</w:t>
      </w:r>
    </w:p>
    <w:p w:rsidR="00AC1739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Это напряжение σ</w:t>
      </w:r>
      <w:r w:rsidRPr="00081216">
        <w:rPr>
          <w:szCs w:val="28"/>
          <w:vertAlign w:val="subscript"/>
          <w:lang w:val="ru-RU"/>
        </w:rPr>
        <w:t>max</w:t>
      </w:r>
      <w:r w:rsidRPr="00081216">
        <w:rPr>
          <w:szCs w:val="28"/>
          <w:lang w:val="ru-RU"/>
        </w:rPr>
        <w:t xml:space="preserve"> , согласно с условиями прочности, должно быть не больше допускаемого │σ│= 170 МПа:</w:t>
      </w:r>
    </w:p>
    <w:p w:rsidR="0000617A" w:rsidRPr="00081216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D17384" w:rsidP="00064865">
      <w:pPr>
        <w:pStyle w:val="a7"/>
        <w:spacing w:line="360" w:lineRule="auto"/>
        <w:jc w:val="both"/>
        <w:rPr>
          <w:szCs w:val="28"/>
          <w:lang w:val="ru-RU"/>
        </w:rPr>
      </w:pPr>
      <w:r>
        <w:rPr>
          <w:position w:val="-12"/>
          <w:szCs w:val="28"/>
          <w:lang w:val="ru-RU"/>
        </w:rPr>
        <w:pict>
          <v:shape id="_x0000_i1112" type="#_x0000_t75" style="width:75.75pt;height:27pt" fillcolor="window">
            <v:imagedata r:id="rId94" o:title=""/>
          </v:shape>
        </w:pict>
      </w:r>
      <w:r w:rsidR="00AC1739" w:rsidRPr="00081216">
        <w:rPr>
          <w:szCs w:val="28"/>
          <w:lang w:val="ru-RU"/>
        </w:rPr>
        <w:t>.</w:t>
      </w:r>
      <w:r w:rsidR="00064865" w:rsidRPr="00081216">
        <w:rPr>
          <w:szCs w:val="28"/>
          <w:lang w:val="ru-RU"/>
        </w:rPr>
        <w:t xml:space="preserve"> 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σ</w:t>
      </w:r>
      <w:r w:rsidRPr="00081216">
        <w:rPr>
          <w:szCs w:val="28"/>
          <w:vertAlign w:val="subscript"/>
          <w:lang w:val="ru-RU"/>
        </w:rPr>
        <w:t>max</w:t>
      </w:r>
      <w:r w:rsidRPr="00081216">
        <w:rPr>
          <w:szCs w:val="28"/>
          <w:lang w:val="ru-RU"/>
        </w:rPr>
        <w:t xml:space="preserve"> = N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>/F + M</w:t>
      </w:r>
      <w:r w:rsidRPr="00081216">
        <w:rPr>
          <w:szCs w:val="28"/>
          <w:vertAlign w:val="superscript"/>
          <w:lang w:val="ru-RU"/>
        </w:rPr>
        <w:t>max</w:t>
      </w:r>
      <w:r w:rsidRPr="00081216">
        <w:rPr>
          <w:szCs w:val="28"/>
          <w:lang w:val="ru-RU"/>
        </w:rPr>
        <w:t>/W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lang w:val="ru-RU"/>
        </w:rPr>
        <w:t xml:space="preserve"> ≤ │σ│</w:t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Pr="00081216">
        <w:rPr>
          <w:szCs w:val="28"/>
          <w:lang w:val="ru-RU"/>
        </w:rPr>
        <w:t>(2.8)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Это уравнение дает возможность найти геометрические размеры опасного разреза через подбор параметров F и W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lang w:val="ru-RU"/>
        </w:rPr>
        <w:t>.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Будем рассчитывать для прямоугольного сечения. Тогда</w:t>
      </w:r>
    </w:p>
    <w:p w:rsidR="0000617A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AC1739" w:rsidRPr="00081216">
        <w:rPr>
          <w:szCs w:val="28"/>
          <w:lang w:val="ru-RU"/>
        </w:rPr>
        <w:t>Wx=bh</w:t>
      </w:r>
      <w:r w:rsidR="00AC1739" w:rsidRPr="00081216">
        <w:rPr>
          <w:szCs w:val="28"/>
          <w:vertAlign w:val="superscript"/>
          <w:lang w:val="ru-RU"/>
        </w:rPr>
        <w:t>2</w:t>
      </w:r>
      <w:r w:rsidR="00AC1739" w:rsidRPr="00081216">
        <w:rPr>
          <w:szCs w:val="28"/>
          <w:lang w:val="ru-RU"/>
        </w:rPr>
        <w:t>/6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h = 2b;</w:t>
      </w:r>
      <w:r w:rsidR="00064865" w:rsidRPr="00081216">
        <w:rPr>
          <w:szCs w:val="28"/>
          <w:lang w:val="ru-RU"/>
        </w:rPr>
        <w:t xml:space="preserve"> </w:t>
      </w:r>
      <w:r w:rsidRPr="00081216">
        <w:rPr>
          <w:szCs w:val="28"/>
          <w:lang w:val="ru-RU"/>
        </w:rPr>
        <w:t>F = hb=2b</w:t>
      </w:r>
      <w:r w:rsidRPr="00081216">
        <w:rPr>
          <w:szCs w:val="28"/>
          <w:vertAlign w:val="superscript"/>
          <w:lang w:val="ru-RU"/>
        </w:rPr>
        <w:t>2</w:t>
      </w:r>
      <w:r w:rsidRPr="00081216">
        <w:rPr>
          <w:szCs w:val="28"/>
          <w:lang w:val="ru-RU"/>
        </w:rPr>
        <w:t>;</w:t>
      </w:r>
      <w:r w:rsidR="00064865" w:rsidRPr="00081216">
        <w:rPr>
          <w:szCs w:val="28"/>
          <w:lang w:val="ru-RU"/>
        </w:rPr>
        <w:t xml:space="preserve"> </w:t>
      </w:r>
      <w:r w:rsidRPr="00081216">
        <w:rPr>
          <w:szCs w:val="28"/>
          <w:lang w:val="ru-RU"/>
        </w:rPr>
        <w:t>W</w:t>
      </w:r>
      <w:r w:rsidRPr="00081216">
        <w:rPr>
          <w:szCs w:val="28"/>
          <w:vertAlign w:val="subscript"/>
          <w:lang w:val="ru-RU"/>
        </w:rPr>
        <w:t>Z</w:t>
      </w:r>
      <w:r w:rsidRPr="00081216">
        <w:rPr>
          <w:szCs w:val="28"/>
          <w:lang w:val="ru-RU"/>
        </w:rPr>
        <w:t xml:space="preserve"> = 4b</w:t>
      </w:r>
      <w:r w:rsidRPr="00081216">
        <w:rPr>
          <w:szCs w:val="28"/>
          <w:vertAlign w:val="superscript"/>
          <w:lang w:val="ru-RU"/>
        </w:rPr>
        <w:t>3</w:t>
      </w:r>
      <w:r w:rsidRPr="00081216">
        <w:rPr>
          <w:szCs w:val="28"/>
          <w:lang w:val="ru-RU"/>
        </w:rPr>
        <w:t>/6;</w:t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="0000617A">
        <w:rPr>
          <w:szCs w:val="28"/>
          <w:lang w:val="ru-RU"/>
        </w:rPr>
        <w:tab/>
      </w:r>
      <w:r w:rsidRPr="00081216">
        <w:rPr>
          <w:szCs w:val="28"/>
          <w:lang w:val="ru-RU"/>
        </w:rPr>
        <w:t>(2.9)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b=</w:t>
      </w:r>
      <w:r w:rsidR="00D17384">
        <w:rPr>
          <w:position w:val="-28"/>
          <w:szCs w:val="28"/>
          <w:lang w:val="ru-RU"/>
        </w:rPr>
        <w:pict>
          <v:shape id="_x0000_i1113" type="#_x0000_t75" style="width:66pt;height:36pt">
            <v:imagedata r:id="rId95" o:title=""/>
          </v:shape>
        </w:pict>
      </w:r>
      <w:r w:rsidRPr="00081216">
        <w:rPr>
          <w:szCs w:val="28"/>
          <w:lang w:val="ru-RU"/>
        </w:rPr>
        <w:t>=5mm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h=2b=2*5=10mm</w:t>
      </w:r>
    </w:p>
    <w:p w:rsidR="0000617A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Так как условие прочности выполняется, то полученный диаметр подходит.</w:t>
      </w:r>
    </w:p>
    <w:p w:rsidR="00AC1739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Для круглого сечения используем отношения:</w:t>
      </w:r>
    </w:p>
    <w:p w:rsidR="0000617A" w:rsidRPr="00081216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D17384" w:rsidP="00064865">
      <w:pPr>
        <w:pStyle w:val="a7"/>
        <w:spacing w:line="360" w:lineRule="auto"/>
        <w:jc w:val="both"/>
        <w:rPr>
          <w:szCs w:val="28"/>
          <w:lang w:val="ru-RU"/>
        </w:rPr>
      </w:pPr>
      <w:r>
        <w:rPr>
          <w:position w:val="-24"/>
          <w:szCs w:val="28"/>
          <w:lang w:val="ru-RU"/>
        </w:rPr>
        <w:pict>
          <v:shape id="_x0000_i1114" type="#_x0000_t75" style="width:48pt;height:33pt">
            <v:imagedata r:id="rId96" o:title=""/>
          </v:shape>
        </w:pict>
      </w:r>
      <w:r w:rsidR="00AC1739" w:rsidRPr="00081216">
        <w:rPr>
          <w:szCs w:val="28"/>
          <w:lang w:val="ru-RU"/>
        </w:rPr>
        <w:t>;</w:t>
      </w:r>
      <w:r w:rsidR="00064865" w:rsidRPr="00081216">
        <w:rPr>
          <w:szCs w:val="28"/>
          <w:lang w:val="ru-RU"/>
        </w:rPr>
        <w:t xml:space="preserve"> </w:t>
      </w:r>
      <w:r>
        <w:rPr>
          <w:position w:val="-24"/>
          <w:szCs w:val="28"/>
          <w:lang w:val="ru-RU"/>
        </w:rPr>
        <w:pict>
          <v:shape id="_x0000_i1115" type="#_x0000_t75" style="width:48.75pt;height:33pt">
            <v:imagedata r:id="rId97" o:title=""/>
          </v:shape>
        </w:pict>
      </w:r>
      <w:r w:rsidR="00AC1739" w:rsidRPr="00081216">
        <w:rPr>
          <w:szCs w:val="28"/>
          <w:lang w:val="ru-RU"/>
        </w:rPr>
        <w:t>;</w:t>
      </w:r>
      <w:r w:rsidR="00064865" w:rsidRPr="00081216">
        <w:rPr>
          <w:szCs w:val="28"/>
          <w:lang w:val="ru-RU"/>
        </w:rPr>
        <w:t xml:space="preserve">   </w:t>
      </w:r>
      <w:r w:rsidR="00AC1739" w:rsidRPr="00081216">
        <w:rPr>
          <w:szCs w:val="28"/>
          <w:lang w:val="ru-RU"/>
        </w:rPr>
        <w:t>(2.11)</w:t>
      </w:r>
    </w:p>
    <w:p w:rsidR="0000617A" w:rsidRDefault="0000617A" w:rsidP="00064865">
      <w:pPr>
        <w:widowControl/>
        <w:ind w:firstLine="709"/>
        <w:rPr>
          <w:sz w:val="28"/>
          <w:szCs w:val="28"/>
        </w:rPr>
      </w:pPr>
    </w:p>
    <w:p w:rsidR="0000617A" w:rsidRDefault="00AC1739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 xml:space="preserve">Отсюда находим диаметр: </w:t>
      </w:r>
    </w:p>
    <w:p w:rsidR="0000617A" w:rsidRDefault="0000617A" w:rsidP="00064865">
      <w:pPr>
        <w:widowControl/>
        <w:ind w:firstLine="709"/>
        <w:rPr>
          <w:sz w:val="28"/>
          <w:szCs w:val="28"/>
        </w:rPr>
      </w:pPr>
    </w:p>
    <w:p w:rsidR="00AC1739" w:rsidRPr="00081216" w:rsidRDefault="00AC1739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  <w:szCs w:val="28"/>
        </w:rPr>
        <w:t>d=</w:t>
      </w:r>
      <w:r w:rsidR="00D17384">
        <w:rPr>
          <w:position w:val="-28"/>
          <w:sz w:val="28"/>
          <w:szCs w:val="28"/>
        </w:rPr>
        <w:pict>
          <v:shape id="_x0000_i1116" type="#_x0000_t75" style="width:78.75pt;height:36pt">
            <v:imagedata r:id="rId98" o:title=""/>
          </v:shape>
        </w:pict>
      </w:r>
      <w:r w:rsidRPr="00081216">
        <w:rPr>
          <w:sz w:val="28"/>
          <w:szCs w:val="28"/>
        </w:rPr>
        <w:t>=3mm</w:t>
      </w:r>
    </w:p>
    <w:p w:rsidR="00AC1739" w:rsidRPr="00081216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F=πD</w:t>
      </w:r>
      <w:r w:rsidRPr="00081216">
        <w:rPr>
          <w:szCs w:val="28"/>
          <w:vertAlign w:val="superscript"/>
          <w:lang w:val="ru-RU"/>
        </w:rPr>
        <w:t>2</w:t>
      </w:r>
      <w:r w:rsidRPr="00081216">
        <w:rPr>
          <w:szCs w:val="28"/>
          <w:lang w:val="ru-RU"/>
        </w:rPr>
        <w:t>/4 = 3.14</w:t>
      </w:r>
      <w:r w:rsidR="00D17384">
        <w:rPr>
          <w:position w:val="-6"/>
          <w:szCs w:val="28"/>
          <w:lang w:val="ru-RU"/>
        </w:rPr>
        <w:pict>
          <v:shape id="_x0000_i1117" type="#_x0000_t75" style="width:18.75pt;height:14.25pt">
            <v:imagedata r:id="rId99" o:title=""/>
          </v:shape>
        </w:pict>
      </w:r>
      <w:r w:rsidRPr="00081216">
        <w:rPr>
          <w:szCs w:val="28"/>
          <w:lang w:val="ru-RU"/>
        </w:rPr>
        <w:t>/4=7.06</w:t>
      </w:r>
    </w:p>
    <w:p w:rsidR="0000617A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Default="00AC1739" w:rsidP="00064865">
      <w:pPr>
        <w:pStyle w:val="a7"/>
        <w:spacing w:line="360" w:lineRule="auto"/>
        <w:jc w:val="both"/>
        <w:rPr>
          <w:szCs w:val="28"/>
          <w:lang w:val="ru-RU"/>
        </w:rPr>
      </w:pPr>
      <w:r w:rsidRPr="00081216">
        <w:rPr>
          <w:szCs w:val="28"/>
          <w:lang w:val="ru-RU"/>
        </w:rPr>
        <w:t>Для сечения в виде двутавра параметры находим подбором, подставляя в выражение (2.13) значение W</w:t>
      </w:r>
      <w:r w:rsidRPr="00081216">
        <w:rPr>
          <w:szCs w:val="28"/>
          <w:vertAlign w:val="subscript"/>
          <w:lang w:val="ru-RU"/>
        </w:rPr>
        <w:t>X</w:t>
      </w:r>
      <w:r w:rsidRPr="00081216">
        <w:rPr>
          <w:szCs w:val="28"/>
          <w:lang w:val="ru-RU"/>
        </w:rPr>
        <w:t>. Принимая [σ] = 70 МПа</w:t>
      </w:r>
      <w:r w:rsidR="00681E6F" w:rsidRPr="00081216">
        <w:rPr>
          <w:szCs w:val="28"/>
          <w:lang w:val="ru-RU"/>
        </w:rPr>
        <w:t xml:space="preserve"> (латунь)</w:t>
      </w:r>
      <w:r w:rsidRPr="00081216">
        <w:rPr>
          <w:szCs w:val="28"/>
          <w:lang w:val="ru-RU"/>
        </w:rPr>
        <w:t xml:space="preserve">, выбираем двутавр с параметрами Н = </w:t>
      </w:r>
      <w:smartTag w:uri="urn:schemas-microsoft-com:office:smarttags" w:element="metricconverter">
        <w:smartTagPr>
          <w:attr w:name="ProductID" w:val="15 мм"/>
        </w:smartTagPr>
        <w:r w:rsidRPr="00081216">
          <w:rPr>
            <w:szCs w:val="28"/>
            <w:lang w:val="ru-RU"/>
          </w:rPr>
          <w:t>15 мм</w:t>
        </w:r>
      </w:smartTag>
      <w:r w:rsidRPr="00081216">
        <w:rPr>
          <w:szCs w:val="28"/>
          <w:lang w:val="ru-RU"/>
        </w:rPr>
        <w:t xml:space="preserve">, В = </w:t>
      </w:r>
      <w:smartTag w:uri="urn:schemas-microsoft-com:office:smarttags" w:element="metricconverter">
        <w:smartTagPr>
          <w:attr w:name="ProductID" w:val="7 мм"/>
        </w:smartTagPr>
        <w:r w:rsidRPr="00081216">
          <w:rPr>
            <w:szCs w:val="28"/>
            <w:lang w:val="ru-RU"/>
          </w:rPr>
          <w:t>7 мм</w:t>
        </w:r>
      </w:smartTag>
      <w:r w:rsidRPr="00081216">
        <w:rPr>
          <w:szCs w:val="28"/>
          <w:lang w:val="ru-RU"/>
        </w:rPr>
        <w:t>, S =</w:t>
      </w:r>
      <w:r w:rsidR="00064865" w:rsidRPr="00081216">
        <w:rPr>
          <w:szCs w:val="28"/>
          <w:lang w:val="ru-RU"/>
        </w:rPr>
        <w:t xml:space="preserve"> </w:t>
      </w:r>
      <w:r w:rsidRPr="00081216">
        <w:rPr>
          <w:szCs w:val="28"/>
          <w:lang w:val="ru-RU"/>
        </w:rPr>
        <w:t>1.5мм, S</w:t>
      </w:r>
      <w:r w:rsidRPr="00081216">
        <w:rPr>
          <w:szCs w:val="28"/>
          <w:vertAlign w:val="subscript"/>
          <w:lang w:val="ru-RU"/>
        </w:rPr>
        <w:t>1</w:t>
      </w:r>
      <w:r w:rsidRPr="00081216">
        <w:rPr>
          <w:szCs w:val="28"/>
          <w:lang w:val="ru-RU"/>
        </w:rPr>
        <w:t xml:space="preserve"> = </w:t>
      </w:r>
      <w:smartTag w:uri="urn:schemas-microsoft-com:office:smarttags" w:element="metricconverter">
        <w:smartTagPr>
          <w:attr w:name="ProductID" w:val="1.5 мм"/>
        </w:smartTagPr>
        <w:r w:rsidRPr="00081216">
          <w:rPr>
            <w:szCs w:val="28"/>
            <w:lang w:val="ru-RU"/>
          </w:rPr>
          <w:t>1.5 мм</w:t>
        </w:r>
      </w:smartTag>
      <w:r w:rsidRPr="00081216">
        <w:rPr>
          <w:szCs w:val="28"/>
          <w:lang w:val="ru-RU"/>
        </w:rPr>
        <w:t>, ГОСТ 13621-74, изготовленный из латуни.</w:t>
      </w:r>
    </w:p>
    <w:p w:rsidR="0000617A" w:rsidRPr="00081216" w:rsidRDefault="0000617A" w:rsidP="00064865">
      <w:pPr>
        <w:pStyle w:val="a7"/>
        <w:spacing w:line="360" w:lineRule="auto"/>
        <w:jc w:val="both"/>
        <w:rPr>
          <w:szCs w:val="28"/>
          <w:lang w:val="ru-RU"/>
        </w:rPr>
      </w:pPr>
    </w:p>
    <w:p w:rsidR="00AC1739" w:rsidRPr="00081216" w:rsidRDefault="00D17384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8" type="#_x0000_t75" style="width:78pt;height:48pt" fillcolor="window">
            <v:imagedata r:id="rId100" o:title=""/>
          </v:shape>
        </w:pict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00617A">
        <w:rPr>
          <w:sz w:val="28"/>
          <w:szCs w:val="28"/>
        </w:rPr>
        <w:tab/>
      </w:r>
      <w:r w:rsidR="00AC1739" w:rsidRPr="00081216">
        <w:rPr>
          <w:sz w:val="28"/>
          <w:szCs w:val="28"/>
        </w:rPr>
        <w:t>(2.13)</w:t>
      </w: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W</w:t>
      </w:r>
      <w:r w:rsidRPr="00081216">
        <w:rPr>
          <w:sz w:val="28"/>
          <w:szCs w:val="28"/>
          <w:vertAlign w:val="subscript"/>
        </w:rPr>
        <w:t>Z</w:t>
      </w:r>
      <w:r w:rsidRPr="00081216">
        <w:rPr>
          <w:sz w:val="28"/>
          <w:szCs w:val="28"/>
        </w:rPr>
        <w:t>= 0,245/70*10</w:t>
      </w:r>
      <w:r w:rsidRPr="00081216">
        <w:rPr>
          <w:sz w:val="28"/>
          <w:szCs w:val="28"/>
          <w:vertAlign w:val="superscript"/>
        </w:rPr>
        <w:t>6</w:t>
      </w:r>
      <w:r w:rsidRPr="00081216">
        <w:rPr>
          <w:sz w:val="28"/>
          <w:szCs w:val="28"/>
        </w:rPr>
        <w:t>=0, 0035</w:t>
      </w:r>
      <w:r w:rsidR="00D17384">
        <w:rPr>
          <w:position w:val="-10"/>
          <w:sz w:val="28"/>
          <w:szCs w:val="28"/>
        </w:rPr>
        <w:pict>
          <v:shape id="_x0000_i1119" type="#_x0000_t75" style="width:32.25pt;height:18pt">
            <v:imagedata r:id="rId101" o:title=""/>
          </v:shape>
        </w:pict>
      </w: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AC1739" w:rsidRPr="00081216" w:rsidRDefault="00831066" w:rsidP="00064865">
      <w:pPr>
        <w:widowControl/>
        <w:ind w:firstLine="709"/>
        <w:rPr>
          <w:sz w:val="28"/>
          <w:szCs w:val="28"/>
        </w:rPr>
      </w:pPr>
      <w:r w:rsidRPr="00081216">
        <w:rPr>
          <w:sz w:val="28"/>
        </w:rPr>
        <w:br w:type="page"/>
      </w:r>
      <w:r w:rsidRPr="00081216">
        <w:rPr>
          <w:sz w:val="28"/>
          <w:szCs w:val="28"/>
        </w:rPr>
        <w:t>Выводы</w:t>
      </w:r>
    </w:p>
    <w:p w:rsidR="00600230" w:rsidRPr="00081216" w:rsidRDefault="00600230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В</w:t>
      </w:r>
      <w:r w:rsidR="00600230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 xml:space="preserve">ходе выполнения </w:t>
      </w:r>
      <w:r w:rsidR="003F4B08" w:rsidRPr="00081216">
        <w:rPr>
          <w:sz w:val="28"/>
          <w:szCs w:val="28"/>
        </w:rPr>
        <w:t>курсовой</w:t>
      </w:r>
      <w:r w:rsidRPr="00081216">
        <w:rPr>
          <w:sz w:val="28"/>
          <w:szCs w:val="28"/>
        </w:rPr>
        <w:t xml:space="preserve"> работы были изучены методы анализа и расчета пло</w:t>
      </w:r>
      <w:r w:rsidR="00600230" w:rsidRPr="00081216">
        <w:rPr>
          <w:sz w:val="28"/>
          <w:szCs w:val="28"/>
        </w:rPr>
        <w:t>ских рычажных механизмов</w:t>
      </w:r>
      <w:r w:rsidRPr="00081216">
        <w:rPr>
          <w:sz w:val="28"/>
          <w:szCs w:val="28"/>
        </w:rPr>
        <w:t>.</w:t>
      </w:r>
      <w:r w:rsidR="00600230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 xml:space="preserve">В результате динамического анализа были определены скорости, ускорения, силы и моменты, действующие на звено. </w:t>
      </w: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Расчет на прочность звеньев механизма показал наиболее опасные участки.</w:t>
      </w: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Исходя из конструкторских соображений, был изменен диаметр круглого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сечения с 4,8мм на 5мм.</w:t>
      </w:r>
      <w:r w:rsidR="00681E6F" w:rsidRPr="00081216">
        <w:rPr>
          <w:sz w:val="28"/>
          <w:szCs w:val="28"/>
        </w:rPr>
        <w:t xml:space="preserve"> Р</w:t>
      </w:r>
      <w:r w:rsidR="0000617A">
        <w:rPr>
          <w:sz w:val="28"/>
          <w:szCs w:val="28"/>
        </w:rPr>
        <w:t>а</w:t>
      </w:r>
      <w:r w:rsidR="00681E6F" w:rsidRPr="00081216">
        <w:rPr>
          <w:sz w:val="28"/>
          <w:szCs w:val="28"/>
        </w:rPr>
        <w:t xml:space="preserve">змеры прямоугольного сечения 5мм на </w:t>
      </w:r>
      <w:smartTag w:uri="urn:schemas-microsoft-com:office:smarttags" w:element="metricconverter">
        <w:smartTagPr>
          <w:attr w:name="ProductID" w:val="10 мм"/>
        </w:smartTagPr>
        <w:r w:rsidR="00681E6F" w:rsidRPr="00081216">
          <w:rPr>
            <w:sz w:val="28"/>
            <w:szCs w:val="28"/>
          </w:rPr>
          <w:t>10 мм</w:t>
        </w:r>
      </w:smartTag>
      <w:r w:rsidR="00681E6F" w:rsidRPr="00081216">
        <w:rPr>
          <w:sz w:val="28"/>
          <w:szCs w:val="28"/>
        </w:rPr>
        <w:t>.</w:t>
      </w:r>
    </w:p>
    <w:p w:rsidR="00AC1739" w:rsidRPr="00081216" w:rsidRDefault="00AC1739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Подобрав сечения, определяем, что наиболее выгодным является сечение в форме двутавра, так как с точки зрения затрат материала наиболее выгодные сечения те, у которых большая доля материала размещена в верхней и нижней частях сечения где напряжения наибольшие и поэтому материал наиболее полно используется.</w:t>
      </w:r>
    </w:p>
    <w:p w:rsidR="0000617A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00617A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81E6F" w:rsidRPr="00081216">
        <w:rPr>
          <w:sz w:val="28"/>
          <w:szCs w:val="28"/>
        </w:rPr>
        <w:t>СПИСОК ЛИТЕРАТУРЫ</w:t>
      </w:r>
    </w:p>
    <w:p w:rsidR="00831066" w:rsidRPr="00081216" w:rsidRDefault="00831066" w:rsidP="00064865">
      <w:pPr>
        <w:pStyle w:val="a9"/>
        <w:spacing w:line="360" w:lineRule="auto"/>
        <w:ind w:firstLine="709"/>
        <w:jc w:val="both"/>
        <w:rPr>
          <w:sz w:val="28"/>
          <w:szCs w:val="28"/>
        </w:rPr>
      </w:pPr>
    </w:p>
    <w:p w:rsidR="0088487F" w:rsidRPr="00081216" w:rsidRDefault="0000617A" w:rsidP="0000617A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 Степин П.</w:t>
      </w:r>
      <w:r w:rsidR="0088487F" w:rsidRPr="00081216">
        <w:rPr>
          <w:sz w:val="28"/>
          <w:szCs w:val="28"/>
        </w:rPr>
        <w:t>А. Сопротивление материалов. Изд. 5-е, перераб. и доп. Учебник для студентов машиностроительных вузов. М., «Высшая школа», 1973.</w:t>
      </w:r>
    </w:p>
    <w:p w:rsidR="0088487F" w:rsidRPr="00081216" w:rsidRDefault="0088487F" w:rsidP="0000617A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081216">
        <w:rPr>
          <w:sz w:val="28"/>
          <w:szCs w:val="28"/>
        </w:rPr>
        <w:t>2 Методические указания к курсовой работе по курсу «Теоретическая механика» для студентов специальностей 7.091807 и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7.091002 /</w:t>
      </w:r>
      <w:r w:rsidR="00064865" w:rsidRPr="00081216">
        <w:rPr>
          <w:sz w:val="28"/>
          <w:szCs w:val="28"/>
        </w:rPr>
        <w:t xml:space="preserve"> </w:t>
      </w:r>
      <w:r w:rsidRPr="00081216">
        <w:rPr>
          <w:sz w:val="28"/>
          <w:szCs w:val="28"/>
        </w:rPr>
        <w:t>Автор</w:t>
      </w:r>
      <w:r w:rsidR="00064865" w:rsidRPr="00081216">
        <w:rPr>
          <w:sz w:val="28"/>
          <w:szCs w:val="28"/>
        </w:rPr>
        <w:t xml:space="preserve"> </w:t>
      </w:r>
      <w:r w:rsidR="0000617A">
        <w:rPr>
          <w:sz w:val="28"/>
          <w:szCs w:val="28"/>
        </w:rPr>
        <w:t>Евстратов Н.</w:t>
      </w:r>
      <w:r w:rsidRPr="00081216">
        <w:rPr>
          <w:sz w:val="28"/>
          <w:szCs w:val="28"/>
        </w:rPr>
        <w:t xml:space="preserve">Д. – Харьков: ХТУРЭ, </w:t>
      </w:r>
      <w:r w:rsidR="003F4B08" w:rsidRPr="00081216">
        <w:rPr>
          <w:sz w:val="28"/>
          <w:szCs w:val="28"/>
        </w:rPr>
        <w:t>200</w:t>
      </w:r>
      <w:r w:rsidRPr="00081216">
        <w:rPr>
          <w:sz w:val="28"/>
          <w:szCs w:val="28"/>
        </w:rPr>
        <w:t>9. – 40 с.</w:t>
      </w:r>
    </w:p>
    <w:p w:rsidR="0088487F" w:rsidRPr="00081216" w:rsidRDefault="0088487F" w:rsidP="0000617A">
      <w:pPr>
        <w:pStyle w:val="a9"/>
        <w:spacing w:line="360" w:lineRule="auto"/>
        <w:ind w:firstLine="0"/>
        <w:jc w:val="both"/>
        <w:rPr>
          <w:sz w:val="28"/>
          <w:szCs w:val="28"/>
        </w:rPr>
      </w:pPr>
      <w:r w:rsidRPr="00081216">
        <w:rPr>
          <w:sz w:val="28"/>
          <w:szCs w:val="28"/>
        </w:rPr>
        <w:t xml:space="preserve">3. Артоболевский И.И. Теория механизмов и машин. – М.: Наука, </w:t>
      </w:r>
      <w:r w:rsidR="003F4B08" w:rsidRPr="00081216">
        <w:rPr>
          <w:sz w:val="28"/>
          <w:szCs w:val="28"/>
        </w:rPr>
        <w:t>200</w:t>
      </w:r>
      <w:r w:rsidRPr="00081216">
        <w:rPr>
          <w:sz w:val="28"/>
          <w:szCs w:val="28"/>
        </w:rPr>
        <w:t>8.-640с.</w:t>
      </w:r>
    </w:p>
    <w:p w:rsidR="0088487F" w:rsidRPr="00081216" w:rsidRDefault="0000617A" w:rsidP="0000617A">
      <w:pPr>
        <w:pStyle w:val="23"/>
        <w:tabs>
          <w:tab w:val="left" w:pos="5040"/>
          <w:tab w:val="left" w:pos="8460"/>
        </w:tabs>
        <w:spacing w:line="360" w:lineRule="auto"/>
        <w:ind w:left="0" w:firstLine="0"/>
        <w:rPr>
          <w:szCs w:val="28"/>
        </w:rPr>
      </w:pPr>
      <w:r>
        <w:rPr>
          <w:szCs w:val="28"/>
        </w:rPr>
        <w:t>4 Тарг С.</w:t>
      </w:r>
      <w:r w:rsidR="0088487F" w:rsidRPr="00081216">
        <w:rPr>
          <w:szCs w:val="28"/>
        </w:rPr>
        <w:t>М. Краткий курс теоретической механики. – М.: Высш. Шк. 1986.-416с.</w:t>
      </w:r>
    </w:p>
    <w:p w:rsidR="0088487F" w:rsidRPr="00081216" w:rsidRDefault="0088487F" w:rsidP="0000617A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5 Конспект лекций .</w:t>
      </w:r>
    </w:p>
    <w:p w:rsidR="0088487F" w:rsidRPr="00081216" w:rsidRDefault="0088487F" w:rsidP="0000617A">
      <w:pPr>
        <w:widowControl/>
        <w:ind w:firstLine="0"/>
        <w:rPr>
          <w:sz w:val="28"/>
          <w:szCs w:val="28"/>
        </w:rPr>
      </w:pPr>
      <w:r w:rsidRPr="00081216">
        <w:rPr>
          <w:sz w:val="28"/>
          <w:szCs w:val="28"/>
        </w:rPr>
        <w:t>6 Анурьев В.И. Справочник конструктора-приборостроителя. – М.: «Приборостроение» 1967 688 с.</w:t>
      </w:r>
      <w:bookmarkStart w:id="2" w:name="_GoBack"/>
      <w:bookmarkEnd w:id="2"/>
    </w:p>
    <w:sectPr w:rsidR="0088487F" w:rsidRPr="00081216" w:rsidSect="00242DD0">
      <w:headerReference w:type="even" r:id="rId102"/>
      <w:headerReference w:type="default" r:id="rId103"/>
      <w:footerReference w:type="even" r:id="rId104"/>
      <w:pgSz w:w="11906" w:h="16838" w:code="9"/>
      <w:pgMar w:top="1134" w:right="851" w:bottom="1134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67" w:rsidRDefault="00AC2767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AC2767" w:rsidRDefault="00AC2767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AB" w:rsidRDefault="003A27AB">
    <w:pPr>
      <w:pStyle w:val="af2"/>
      <w:framePr w:wrap="around" w:vAnchor="text" w:hAnchor="margin" w:xAlign="right" w:y="1"/>
      <w:rPr>
        <w:rStyle w:val="af4"/>
      </w:rPr>
    </w:pPr>
  </w:p>
  <w:p w:rsidR="003A27AB" w:rsidRDefault="003A27AB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67" w:rsidRDefault="00AC2767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AC2767" w:rsidRDefault="00AC2767">
      <w:pPr>
        <w:widowControl/>
        <w:spacing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AB" w:rsidRDefault="003A27AB" w:rsidP="006E65C3">
    <w:pPr>
      <w:pStyle w:val="ac"/>
      <w:framePr w:wrap="around" w:vAnchor="text" w:hAnchor="margin" w:xAlign="right" w:y="1"/>
      <w:rPr>
        <w:rStyle w:val="af4"/>
      </w:rPr>
    </w:pPr>
  </w:p>
  <w:p w:rsidR="003A27AB" w:rsidRDefault="003A27AB" w:rsidP="0023298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AB" w:rsidRDefault="003E5113" w:rsidP="00F42D49">
    <w:pPr>
      <w:pStyle w:val="ac"/>
      <w:framePr w:wrap="around" w:vAnchor="text" w:hAnchor="margin" w:xAlign="right" w:y="1"/>
      <w:rPr>
        <w:rStyle w:val="af4"/>
      </w:rPr>
    </w:pPr>
    <w:r>
      <w:rPr>
        <w:rStyle w:val="af4"/>
        <w:noProof/>
      </w:rPr>
      <w:t>2</w:t>
    </w:r>
  </w:p>
  <w:p w:rsidR="003A27AB" w:rsidRDefault="003A27AB" w:rsidP="0008121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3B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6D731BF"/>
    <w:multiLevelType w:val="multilevel"/>
    <w:tmpl w:val="634273D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9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50"/>
        </w:tabs>
        <w:ind w:left="405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10"/>
        </w:tabs>
        <w:ind w:left="531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2520"/>
      </w:pPr>
      <w:rPr>
        <w:rFonts w:cs="Times New Roman" w:hint="default"/>
      </w:rPr>
    </w:lvl>
  </w:abstractNum>
  <w:abstractNum w:abstractNumId="2">
    <w:nsid w:val="29A729E8"/>
    <w:multiLevelType w:val="singleLevel"/>
    <w:tmpl w:val="BC42A4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">
    <w:nsid w:val="377F50CA"/>
    <w:multiLevelType w:val="multilevel"/>
    <w:tmpl w:val="5A06E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0811A9D"/>
    <w:multiLevelType w:val="multilevel"/>
    <w:tmpl w:val="39A4D83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</w:abstractNum>
  <w:abstractNum w:abstractNumId="5">
    <w:nsid w:val="5D15406F"/>
    <w:multiLevelType w:val="multilevel"/>
    <w:tmpl w:val="3C32CC26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  <w:sz w:val="36"/>
      </w:rPr>
    </w:lvl>
    <w:lvl w:ilvl="1">
      <w:start w:val="5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  <w:sz w:val="36"/>
      </w:rPr>
    </w:lvl>
    <w:lvl w:ilvl="2">
      <w:start w:val="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  <w:sz w:val="36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36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36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36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36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56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75AD"/>
    <w:rsid w:val="00000E05"/>
    <w:rsid w:val="0000617A"/>
    <w:rsid w:val="000230DF"/>
    <w:rsid w:val="000349D6"/>
    <w:rsid w:val="000475AD"/>
    <w:rsid w:val="00064865"/>
    <w:rsid w:val="00073F5E"/>
    <w:rsid w:val="00081216"/>
    <w:rsid w:val="00081F5A"/>
    <w:rsid w:val="0008309A"/>
    <w:rsid w:val="000A559C"/>
    <w:rsid w:val="000C332A"/>
    <w:rsid w:val="000D109C"/>
    <w:rsid w:val="000E29F6"/>
    <w:rsid w:val="000E38BF"/>
    <w:rsid w:val="00160643"/>
    <w:rsid w:val="00170AE7"/>
    <w:rsid w:val="0019234E"/>
    <w:rsid w:val="001B43F7"/>
    <w:rsid w:val="0020768F"/>
    <w:rsid w:val="0023298C"/>
    <w:rsid w:val="00242DD0"/>
    <w:rsid w:val="00271A3C"/>
    <w:rsid w:val="00272E3E"/>
    <w:rsid w:val="002B17B0"/>
    <w:rsid w:val="002D1C9D"/>
    <w:rsid w:val="00307F64"/>
    <w:rsid w:val="003509FE"/>
    <w:rsid w:val="003967C6"/>
    <w:rsid w:val="003A27AB"/>
    <w:rsid w:val="003C2573"/>
    <w:rsid w:val="003C6E81"/>
    <w:rsid w:val="003E5113"/>
    <w:rsid w:val="003F4B08"/>
    <w:rsid w:val="00415BE5"/>
    <w:rsid w:val="00457F4B"/>
    <w:rsid w:val="004B7E57"/>
    <w:rsid w:val="004E20CE"/>
    <w:rsid w:val="004F3E6E"/>
    <w:rsid w:val="004F4FE3"/>
    <w:rsid w:val="0051610A"/>
    <w:rsid w:val="005C2277"/>
    <w:rsid w:val="00600230"/>
    <w:rsid w:val="00632CCC"/>
    <w:rsid w:val="006514A3"/>
    <w:rsid w:val="006572A1"/>
    <w:rsid w:val="00681E6F"/>
    <w:rsid w:val="00693A1F"/>
    <w:rsid w:val="006C2D60"/>
    <w:rsid w:val="006D0091"/>
    <w:rsid w:val="006E65C3"/>
    <w:rsid w:val="00722648"/>
    <w:rsid w:val="007246BC"/>
    <w:rsid w:val="00755663"/>
    <w:rsid w:val="0075677E"/>
    <w:rsid w:val="00801537"/>
    <w:rsid w:val="00811230"/>
    <w:rsid w:val="00823C4D"/>
    <w:rsid w:val="00831066"/>
    <w:rsid w:val="00835BAC"/>
    <w:rsid w:val="00852779"/>
    <w:rsid w:val="00862ACE"/>
    <w:rsid w:val="00870027"/>
    <w:rsid w:val="008700F1"/>
    <w:rsid w:val="00871486"/>
    <w:rsid w:val="00883467"/>
    <w:rsid w:val="0088487F"/>
    <w:rsid w:val="008E67E3"/>
    <w:rsid w:val="0095236B"/>
    <w:rsid w:val="009800A2"/>
    <w:rsid w:val="00A10853"/>
    <w:rsid w:val="00A1796C"/>
    <w:rsid w:val="00A4124B"/>
    <w:rsid w:val="00AA0354"/>
    <w:rsid w:val="00AA1830"/>
    <w:rsid w:val="00AC1739"/>
    <w:rsid w:val="00AC2767"/>
    <w:rsid w:val="00AC34BF"/>
    <w:rsid w:val="00B30A50"/>
    <w:rsid w:val="00B5156C"/>
    <w:rsid w:val="00B87B1C"/>
    <w:rsid w:val="00BC076A"/>
    <w:rsid w:val="00BD0450"/>
    <w:rsid w:val="00BF1B50"/>
    <w:rsid w:val="00C002E7"/>
    <w:rsid w:val="00C271BC"/>
    <w:rsid w:val="00C819B1"/>
    <w:rsid w:val="00C8300B"/>
    <w:rsid w:val="00C93485"/>
    <w:rsid w:val="00CA5EE7"/>
    <w:rsid w:val="00CD0FDB"/>
    <w:rsid w:val="00D1191C"/>
    <w:rsid w:val="00D17384"/>
    <w:rsid w:val="00D31C6C"/>
    <w:rsid w:val="00D356BB"/>
    <w:rsid w:val="00D358A3"/>
    <w:rsid w:val="00D879CD"/>
    <w:rsid w:val="00D906B6"/>
    <w:rsid w:val="00E100D8"/>
    <w:rsid w:val="00E13B91"/>
    <w:rsid w:val="00E362B2"/>
    <w:rsid w:val="00E47E33"/>
    <w:rsid w:val="00E7452E"/>
    <w:rsid w:val="00EE066F"/>
    <w:rsid w:val="00EE1A88"/>
    <w:rsid w:val="00F34D58"/>
    <w:rsid w:val="00F42D49"/>
    <w:rsid w:val="00F5190F"/>
    <w:rsid w:val="00F64E3F"/>
    <w:rsid w:val="00FB6ADF"/>
    <w:rsid w:val="00FB7926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1"/>
    <o:shapelayout v:ext="edit">
      <o:idmap v:ext="edit" data="1"/>
    </o:shapelayout>
  </w:shapeDefaults>
  <w:decimalSymbol w:val=","/>
  <w:listSeparator w:val=";"/>
  <w14:defaultImageDpi w14:val="0"/>
  <w15:chartTrackingRefBased/>
  <w15:docId w15:val="{6F208B3A-C250-40FC-9D4A-B84C8527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="58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pageBreakBefore/>
      <w:widowControl/>
      <w:spacing w:before="240" w:after="60" w:line="240" w:lineRule="auto"/>
      <w:ind w:firstLine="0"/>
      <w:jc w:val="center"/>
      <w:outlineLvl w:val="0"/>
    </w:pPr>
    <w:rPr>
      <w:rFonts w:ascii="Arial" w:hAnsi="Arial"/>
      <w:b/>
      <w:kern w:val="32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spacing w:line="240" w:lineRule="auto"/>
      <w:ind w:firstLine="0"/>
      <w:outlineLvl w:val="1"/>
    </w:pPr>
    <w:rPr>
      <w:sz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widowControl/>
      <w:spacing w:line="240" w:lineRule="auto"/>
      <w:ind w:firstLine="0"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pPr>
      <w:widowControl/>
      <w:spacing w:line="240" w:lineRule="auto"/>
      <w:ind w:firstLine="709"/>
      <w:jc w:val="left"/>
    </w:pPr>
    <w:rPr>
      <w:sz w:val="26"/>
      <w:lang w:val="uk-UA"/>
    </w:rPr>
  </w:style>
  <w:style w:type="character" w:customStyle="1" w:styleId="30">
    <w:name w:val="Основний текст з від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Title"/>
    <w:basedOn w:val="a"/>
    <w:link w:val="a4"/>
    <w:uiPriority w:val="99"/>
    <w:qFormat/>
    <w:pPr>
      <w:widowControl/>
      <w:spacing w:line="240" w:lineRule="auto"/>
      <w:ind w:firstLine="0"/>
      <w:jc w:val="center"/>
    </w:pPr>
    <w:rPr>
      <w:sz w:val="32"/>
    </w:rPr>
  </w:style>
  <w:style w:type="character" w:customStyle="1" w:styleId="a4">
    <w:name w:val="Назва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Plain Text"/>
    <w:basedOn w:val="a"/>
    <w:link w:val="a6"/>
    <w:uiPriority w:val="99"/>
    <w:pPr>
      <w:widowControl/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a6">
    <w:name w:val="Текст Знак"/>
    <w:link w:val="a5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spacing w:line="240" w:lineRule="auto"/>
      <w:ind w:firstLine="0"/>
      <w:jc w:val="center"/>
    </w:p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pPr>
      <w:widowControl/>
      <w:spacing w:line="240" w:lineRule="auto"/>
      <w:ind w:firstLine="709"/>
      <w:jc w:val="left"/>
    </w:pPr>
    <w:rPr>
      <w:sz w:val="28"/>
      <w:lang w:val="uk-UA"/>
    </w:r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Body Text"/>
    <w:basedOn w:val="a"/>
    <w:link w:val="aa"/>
    <w:uiPriority w:val="99"/>
    <w:pPr>
      <w:widowControl/>
      <w:spacing w:line="240" w:lineRule="auto"/>
      <w:ind w:firstLine="900"/>
      <w:jc w:val="left"/>
    </w:pPr>
  </w:style>
  <w:style w:type="character" w:customStyle="1" w:styleId="aa">
    <w:name w:val="Основний текст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caption"/>
    <w:basedOn w:val="a"/>
    <w:next w:val="a"/>
    <w:uiPriority w:val="99"/>
    <w:qFormat/>
    <w:pPr>
      <w:widowControl/>
      <w:spacing w:before="120" w:after="120" w:line="240" w:lineRule="auto"/>
      <w:ind w:firstLine="0"/>
      <w:jc w:val="left"/>
    </w:pPr>
    <w:rPr>
      <w:b/>
      <w:sz w:val="22"/>
    </w:rPr>
  </w:style>
  <w:style w:type="paragraph" w:styleId="ac">
    <w:name w:val="header"/>
    <w:basedOn w:val="a"/>
    <w:link w:val="ad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8"/>
    </w:rPr>
  </w:style>
  <w:style w:type="character" w:customStyle="1" w:styleId="ad">
    <w:name w:val="Верхні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customStyle="1" w:styleId="ae">
    <w:name w:val="Индекс"/>
    <w:uiPriority w:val="99"/>
    <w:rPr>
      <w:rFonts w:ascii="Times New Roman" w:hAnsi="Times New Roman" w:cs="Times New Roman"/>
      <w:sz w:val="24"/>
      <w:vertAlign w:val="subscript"/>
    </w:rPr>
  </w:style>
  <w:style w:type="paragraph" w:styleId="af">
    <w:name w:val="endnote text"/>
    <w:basedOn w:val="a"/>
    <w:link w:val="af0"/>
    <w:uiPriority w:val="99"/>
    <w:semiHidden/>
    <w:pPr>
      <w:widowControl/>
      <w:spacing w:line="240" w:lineRule="auto"/>
      <w:ind w:firstLine="0"/>
      <w:jc w:val="left"/>
    </w:pPr>
    <w:rPr>
      <w:sz w:val="20"/>
    </w:rPr>
  </w:style>
  <w:style w:type="character" w:customStyle="1" w:styleId="af0">
    <w:name w:val="Текст кінцевої виноски Знак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uiPriority w:val="99"/>
    <w:semiHidden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pPr>
      <w:widowControl/>
      <w:tabs>
        <w:tab w:val="center" w:pos="4153"/>
        <w:tab w:val="right" w:pos="8306"/>
      </w:tabs>
      <w:spacing w:line="240" w:lineRule="auto"/>
      <w:ind w:firstLine="0"/>
      <w:jc w:val="left"/>
    </w:pPr>
    <w:rPr>
      <w:sz w:val="20"/>
    </w:rPr>
  </w:style>
  <w:style w:type="character" w:customStyle="1" w:styleId="af3">
    <w:name w:val="Нижній колонтитул Знак"/>
    <w:link w:val="af2"/>
    <w:uiPriority w:val="99"/>
    <w:semiHidden/>
    <w:locked/>
    <w:rPr>
      <w:rFonts w:cs="Times New Roman"/>
      <w:sz w:val="20"/>
      <w:szCs w:val="20"/>
    </w:rPr>
  </w:style>
  <w:style w:type="character" w:styleId="af4">
    <w:name w:val="page number"/>
    <w:uiPriority w:val="99"/>
    <w:rPr>
      <w:rFonts w:cs="Times New Roman"/>
    </w:rPr>
  </w:style>
  <w:style w:type="paragraph" w:styleId="23">
    <w:name w:val="Body Text Indent 2"/>
    <w:basedOn w:val="a"/>
    <w:link w:val="24"/>
    <w:uiPriority w:val="99"/>
    <w:pPr>
      <w:widowControl/>
      <w:spacing w:line="240" w:lineRule="auto"/>
      <w:ind w:left="-720" w:firstLine="720"/>
    </w:pPr>
    <w:rPr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0"/>
      <w:szCs w:val="20"/>
    </w:rPr>
  </w:style>
  <w:style w:type="table" w:styleId="af5">
    <w:name w:val="Table Grid"/>
    <w:basedOn w:val="a1"/>
    <w:uiPriority w:val="99"/>
    <w:rsid w:val="006E6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rsid w:val="00AA1830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7">
    <w:name w:val="Текст у виносці Знак"/>
    <w:link w:val="af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header" Target="header2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theme" Target="theme/theme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2487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ОБРАЗОВАНИЯ  И  НАУКИ  УКРАИНЫ</vt:lpstr>
    </vt:vector>
  </TitlesOfParts>
  <Company>В</Company>
  <LinksUpToDate>false</LinksUpToDate>
  <CharactersWithSpaces>16630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ОБРАЗОВАНИЯ  И  НАУКИ  УКРАИНЫ</dc:title>
  <dc:subject/>
  <dc:creator>Валера</dc:creator>
  <cp:keywords/>
  <dc:description/>
  <cp:lastModifiedBy>Irina</cp:lastModifiedBy>
  <cp:revision>2</cp:revision>
  <cp:lastPrinted>2009-02-21T07:55:00Z</cp:lastPrinted>
  <dcterms:created xsi:type="dcterms:W3CDTF">2014-08-10T14:35:00Z</dcterms:created>
  <dcterms:modified xsi:type="dcterms:W3CDTF">2014-08-10T14:35:00Z</dcterms:modified>
</cp:coreProperties>
</file>