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778" w:rsidRDefault="00C84C45" w:rsidP="00290D00">
      <w:pPr>
        <w:pStyle w:val="aff9"/>
      </w:pPr>
      <w:bookmarkStart w:id="0" w:name="_Toc495153952"/>
      <w:bookmarkStart w:id="1" w:name="_Toc495250347"/>
      <w:bookmarkStart w:id="2" w:name="_Toc495329996"/>
      <w:bookmarkStart w:id="3" w:name="_Toc495335019"/>
      <w:bookmarkStart w:id="4" w:name="_Toc495337131"/>
      <w:bookmarkStart w:id="5" w:name="_Toc495731168"/>
      <w:bookmarkStart w:id="6" w:name="_Toc495759717"/>
      <w:bookmarkStart w:id="7" w:name="_Toc496172785"/>
      <w:bookmarkStart w:id="8" w:name="_Toc496189952"/>
      <w:bookmarkStart w:id="9" w:name="_Toc496503539"/>
      <w:bookmarkStart w:id="10" w:name="_Toc496510642"/>
      <w:bookmarkStart w:id="11" w:name="_Toc496538025"/>
      <w:bookmarkStart w:id="12" w:name="_Toc499887083"/>
      <w:r w:rsidRPr="00752778">
        <w:t>Московский Гуманитарный Техникум Экономики и Права</w:t>
      </w:r>
    </w:p>
    <w:p w:rsidR="0032211F" w:rsidRDefault="0032211F" w:rsidP="00290D00">
      <w:pPr>
        <w:pStyle w:val="aff9"/>
      </w:pPr>
    </w:p>
    <w:p w:rsidR="00290D00" w:rsidRDefault="00290D00" w:rsidP="00290D00">
      <w:pPr>
        <w:pStyle w:val="aff9"/>
      </w:pPr>
    </w:p>
    <w:p w:rsidR="00290D00" w:rsidRDefault="00290D00" w:rsidP="00290D00">
      <w:pPr>
        <w:pStyle w:val="aff9"/>
      </w:pPr>
    </w:p>
    <w:p w:rsidR="00290D00" w:rsidRDefault="00290D00" w:rsidP="00290D00">
      <w:pPr>
        <w:pStyle w:val="aff9"/>
      </w:pPr>
    </w:p>
    <w:p w:rsidR="00290D00" w:rsidRDefault="00290D00" w:rsidP="00290D00">
      <w:pPr>
        <w:pStyle w:val="aff9"/>
      </w:pPr>
    </w:p>
    <w:p w:rsidR="00290D00" w:rsidRDefault="00290D00" w:rsidP="00290D00">
      <w:pPr>
        <w:pStyle w:val="aff9"/>
      </w:pPr>
    </w:p>
    <w:p w:rsidR="00290D00" w:rsidRDefault="00290D00" w:rsidP="00290D00">
      <w:pPr>
        <w:pStyle w:val="aff9"/>
      </w:pPr>
    </w:p>
    <w:p w:rsidR="00290D00" w:rsidRDefault="00290D00" w:rsidP="00290D00">
      <w:pPr>
        <w:pStyle w:val="aff9"/>
      </w:pPr>
    </w:p>
    <w:p w:rsidR="00290D00" w:rsidRDefault="00290D00" w:rsidP="00290D00">
      <w:pPr>
        <w:pStyle w:val="aff9"/>
      </w:pPr>
    </w:p>
    <w:p w:rsidR="0032211F" w:rsidRPr="00752778" w:rsidRDefault="001C0BFD" w:rsidP="00290D00">
      <w:pPr>
        <w:pStyle w:val="aff9"/>
      </w:pPr>
      <w:r w:rsidRPr="00752778">
        <w:t>Курсовая работа</w:t>
      </w:r>
    </w:p>
    <w:p w:rsidR="00752778" w:rsidRDefault="0032211F" w:rsidP="00290D00">
      <w:pPr>
        <w:pStyle w:val="aff9"/>
      </w:pPr>
      <w:r w:rsidRPr="00752778">
        <w:t>по дисциплине</w:t>
      </w:r>
    </w:p>
    <w:p w:rsidR="00752778" w:rsidRDefault="00752778" w:rsidP="00290D00">
      <w:pPr>
        <w:pStyle w:val="aff9"/>
      </w:pPr>
      <w:r>
        <w:t>"</w:t>
      </w:r>
      <w:r w:rsidR="0032211F" w:rsidRPr="00752778">
        <w:t>Организация, нормирование и оплата труда на предприятиях отрасли</w:t>
      </w:r>
      <w:r>
        <w:t>"</w:t>
      </w:r>
    </w:p>
    <w:p w:rsidR="00752778" w:rsidRDefault="0032211F" w:rsidP="00290D00">
      <w:pPr>
        <w:pStyle w:val="aff9"/>
      </w:pPr>
      <w:r w:rsidRPr="00752778">
        <w:t>На тему</w:t>
      </w:r>
    </w:p>
    <w:p w:rsidR="00752778" w:rsidRDefault="00752778" w:rsidP="00290D00">
      <w:pPr>
        <w:pStyle w:val="aff9"/>
        <w:rPr>
          <w:i/>
          <w:iCs/>
        </w:rPr>
      </w:pPr>
      <w:r>
        <w:t>"</w:t>
      </w:r>
      <w:r w:rsidR="0032211F" w:rsidRPr="00752778">
        <w:rPr>
          <w:i/>
          <w:iCs/>
        </w:rPr>
        <w:t>Анализ организации труда и нормирование его затрат на машинно-автоматических операциях</w:t>
      </w:r>
      <w:r>
        <w:rPr>
          <w:i/>
          <w:iCs/>
        </w:rPr>
        <w:t>"</w:t>
      </w:r>
    </w:p>
    <w:p w:rsidR="00752778" w:rsidRDefault="00752778" w:rsidP="00290D00">
      <w:pPr>
        <w:pStyle w:val="aff9"/>
      </w:pPr>
    </w:p>
    <w:p w:rsidR="00290D00" w:rsidRDefault="00290D00" w:rsidP="00290D00">
      <w:pPr>
        <w:pStyle w:val="aff9"/>
      </w:pPr>
    </w:p>
    <w:p w:rsidR="00290D00" w:rsidRDefault="00290D00" w:rsidP="00290D00">
      <w:pPr>
        <w:pStyle w:val="aff9"/>
      </w:pPr>
    </w:p>
    <w:p w:rsidR="00290D00" w:rsidRDefault="00290D00" w:rsidP="00290D00">
      <w:pPr>
        <w:pStyle w:val="aff9"/>
      </w:pPr>
    </w:p>
    <w:p w:rsidR="00290D00" w:rsidRDefault="00290D00" w:rsidP="00290D00">
      <w:pPr>
        <w:pStyle w:val="aff9"/>
      </w:pPr>
    </w:p>
    <w:p w:rsidR="00290D00" w:rsidRDefault="00290D00" w:rsidP="00290D00">
      <w:pPr>
        <w:pStyle w:val="aff9"/>
      </w:pPr>
    </w:p>
    <w:p w:rsidR="00290D00" w:rsidRDefault="00290D00" w:rsidP="00290D00">
      <w:pPr>
        <w:pStyle w:val="aff9"/>
      </w:pPr>
    </w:p>
    <w:p w:rsidR="00290D00" w:rsidRDefault="00290D00" w:rsidP="00290D00">
      <w:pPr>
        <w:pStyle w:val="aff9"/>
      </w:pPr>
    </w:p>
    <w:p w:rsidR="00290D00" w:rsidRDefault="00290D00" w:rsidP="00290D00">
      <w:pPr>
        <w:pStyle w:val="aff9"/>
      </w:pPr>
    </w:p>
    <w:p w:rsidR="00290D00" w:rsidRDefault="00290D00" w:rsidP="00290D00">
      <w:pPr>
        <w:pStyle w:val="aff9"/>
      </w:pPr>
    </w:p>
    <w:p w:rsidR="00752778" w:rsidRDefault="00752778" w:rsidP="00290D00">
      <w:pPr>
        <w:pStyle w:val="aff9"/>
      </w:pPr>
    </w:p>
    <w:p w:rsidR="00752778" w:rsidRPr="00752778" w:rsidRDefault="00752778" w:rsidP="00290D00">
      <w:pPr>
        <w:pStyle w:val="aff9"/>
      </w:pPr>
    </w:p>
    <w:p w:rsidR="00752778" w:rsidRDefault="00C84C45" w:rsidP="00290D00">
      <w:pPr>
        <w:pStyle w:val="aff9"/>
      </w:pPr>
      <w:r w:rsidRPr="00752778">
        <w:t>Москва</w:t>
      </w:r>
      <w:r w:rsidR="00290D00">
        <w:t xml:space="preserve"> </w:t>
      </w:r>
      <w:r w:rsidR="0032211F" w:rsidRPr="00752778">
        <w:t>200</w:t>
      </w:r>
      <w:r w:rsidRPr="00752778">
        <w:t>8</w:t>
      </w:r>
      <w:r w:rsidR="0032211F" w:rsidRPr="00752778">
        <w:t xml:space="preserve"> г</w:t>
      </w:r>
      <w:r w:rsidR="00752778" w:rsidRPr="00752778">
        <w:t>.</w:t>
      </w:r>
    </w:p>
    <w:p w:rsidR="0032211F" w:rsidRPr="00752778" w:rsidRDefault="00290D00" w:rsidP="00290D00">
      <w:pPr>
        <w:pStyle w:val="aff1"/>
      </w:pPr>
      <w:r>
        <w:br w:type="page"/>
      </w:r>
      <w:r w:rsidR="0032211F" w:rsidRPr="00752778">
        <w:t>Содержание</w:t>
      </w:r>
    </w:p>
    <w:p w:rsidR="00290D00" w:rsidRDefault="00290D00" w:rsidP="00752778">
      <w:pPr>
        <w:rPr>
          <w:b/>
          <w:bCs/>
          <w:caps/>
        </w:rPr>
      </w:pPr>
    </w:p>
    <w:p w:rsidR="002F1809" w:rsidRDefault="002F1809">
      <w:pPr>
        <w:pStyle w:val="23"/>
        <w:rPr>
          <w:smallCaps w:val="0"/>
          <w:noProof/>
          <w:sz w:val="24"/>
          <w:szCs w:val="24"/>
        </w:rPr>
      </w:pPr>
      <w:r w:rsidRPr="00F70C9E">
        <w:rPr>
          <w:rStyle w:val="af8"/>
          <w:noProof/>
        </w:rPr>
        <w:t>Введение</w:t>
      </w:r>
    </w:p>
    <w:p w:rsidR="002F1809" w:rsidRDefault="002F1809">
      <w:pPr>
        <w:pStyle w:val="23"/>
        <w:rPr>
          <w:smallCaps w:val="0"/>
          <w:noProof/>
          <w:sz w:val="24"/>
          <w:szCs w:val="24"/>
        </w:rPr>
      </w:pPr>
      <w:r w:rsidRPr="00F70C9E">
        <w:rPr>
          <w:rStyle w:val="af8"/>
          <w:noProof/>
        </w:rPr>
        <w:t>1. Нормирование труда</w:t>
      </w:r>
    </w:p>
    <w:p w:rsidR="002F1809" w:rsidRDefault="002F1809">
      <w:pPr>
        <w:pStyle w:val="23"/>
        <w:rPr>
          <w:smallCaps w:val="0"/>
          <w:noProof/>
          <w:sz w:val="24"/>
          <w:szCs w:val="24"/>
        </w:rPr>
      </w:pPr>
      <w:r w:rsidRPr="00F70C9E">
        <w:rPr>
          <w:rStyle w:val="af8"/>
          <w:noProof/>
        </w:rPr>
        <w:t>1.1 Элементы производственного процесса</w:t>
      </w:r>
    </w:p>
    <w:p w:rsidR="002F1809" w:rsidRDefault="002F1809">
      <w:pPr>
        <w:pStyle w:val="23"/>
        <w:rPr>
          <w:smallCaps w:val="0"/>
          <w:noProof/>
          <w:sz w:val="24"/>
          <w:szCs w:val="24"/>
        </w:rPr>
      </w:pPr>
      <w:r w:rsidRPr="00F70C9E">
        <w:rPr>
          <w:rStyle w:val="af8"/>
          <w:noProof/>
        </w:rPr>
        <w:t>1.2 Нормирование труда</w:t>
      </w:r>
    </w:p>
    <w:p w:rsidR="002F1809" w:rsidRDefault="002F1809">
      <w:pPr>
        <w:pStyle w:val="23"/>
        <w:rPr>
          <w:smallCaps w:val="0"/>
          <w:noProof/>
          <w:sz w:val="24"/>
          <w:szCs w:val="24"/>
        </w:rPr>
      </w:pPr>
      <w:r w:rsidRPr="00F70C9E">
        <w:rPr>
          <w:rStyle w:val="af8"/>
          <w:noProof/>
        </w:rPr>
        <w:t>1.3 Сущность нормирования труда</w:t>
      </w:r>
    </w:p>
    <w:p w:rsidR="002F1809" w:rsidRDefault="002F1809">
      <w:pPr>
        <w:pStyle w:val="23"/>
        <w:rPr>
          <w:smallCaps w:val="0"/>
          <w:noProof/>
          <w:sz w:val="24"/>
          <w:szCs w:val="24"/>
        </w:rPr>
      </w:pPr>
      <w:r w:rsidRPr="00F70C9E">
        <w:rPr>
          <w:rStyle w:val="af8"/>
          <w:noProof/>
        </w:rPr>
        <w:t>1.4 Функции нормирования труда</w:t>
      </w:r>
    </w:p>
    <w:p w:rsidR="002F1809" w:rsidRDefault="002F1809">
      <w:pPr>
        <w:pStyle w:val="23"/>
        <w:rPr>
          <w:smallCaps w:val="0"/>
          <w:noProof/>
          <w:sz w:val="24"/>
          <w:szCs w:val="24"/>
        </w:rPr>
      </w:pPr>
      <w:r w:rsidRPr="00F70C9E">
        <w:rPr>
          <w:rStyle w:val="af8"/>
          <w:noProof/>
        </w:rPr>
        <w:t>1.5 Значение нормирования труда</w:t>
      </w:r>
    </w:p>
    <w:p w:rsidR="002F1809" w:rsidRDefault="002F1809">
      <w:pPr>
        <w:pStyle w:val="23"/>
        <w:rPr>
          <w:smallCaps w:val="0"/>
          <w:noProof/>
          <w:sz w:val="24"/>
          <w:szCs w:val="24"/>
        </w:rPr>
      </w:pPr>
      <w:r w:rsidRPr="00F70C9E">
        <w:rPr>
          <w:rStyle w:val="af8"/>
          <w:noProof/>
        </w:rPr>
        <w:t>1.6 Методы и способы изучения затрат рабочего времени</w:t>
      </w:r>
    </w:p>
    <w:p w:rsidR="002F1809" w:rsidRDefault="002F1809">
      <w:pPr>
        <w:pStyle w:val="23"/>
        <w:rPr>
          <w:smallCaps w:val="0"/>
          <w:noProof/>
          <w:sz w:val="24"/>
          <w:szCs w:val="24"/>
        </w:rPr>
      </w:pPr>
      <w:r w:rsidRPr="00F70C9E">
        <w:rPr>
          <w:rStyle w:val="af8"/>
          <w:noProof/>
        </w:rPr>
        <w:t>1.7 Фотография рабочего времени</w:t>
      </w:r>
    </w:p>
    <w:p w:rsidR="002F1809" w:rsidRDefault="002F1809">
      <w:pPr>
        <w:pStyle w:val="23"/>
        <w:rPr>
          <w:smallCaps w:val="0"/>
          <w:noProof/>
          <w:sz w:val="24"/>
          <w:szCs w:val="24"/>
        </w:rPr>
      </w:pPr>
      <w:r w:rsidRPr="00F70C9E">
        <w:rPr>
          <w:rStyle w:val="af8"/>
          <w:noProof/>
        </w:rPr>
        <w:t>2. Характеристика предприятия</w:t>
      </w:r>
    </w:p>
    <w:p w:rsidR="002F1809" w:rsidRDefault="002F1809">
      <w:pPr>
        <w:pStyle w:val="23"/>
        <w:rPr>
          <w:smallCaps w:val="0"/>
          <w:noProof/>
          <w:sz w:val="24"/>
          <w:szCs w:val="24"/>
        </w:rPr>
      </w:pPr>
      <w:r w:rsidRPr="00F70C9E">
        <w:rPr>
          <w:rStyle w:val="af8"/>
          <w:noProof/>
        </w:rPr>
        <w:t>3. Технология процесса печатания на предприятии</w:t>
      </w:r>
    </w:p>
    <w:p w:rsidR="002F1809" w:rsidRDefault="002F1809">
      <w:pPr>
        <w:pStyle w:val="23"/>
        <w:rPr>
          <w:smallCaps w:val="0"/>
          <w:noProof/>
          <w:sz w:val="24"/>
          <w:szCs w:val="24"/>
        </w:rPr>
      </w:pPr>
      <w:r w:rsidRPr="00F70C9E">
        <w:rPr>
          <w:rStyle w:val="af8"/>
          <w:noProof/>
        </w:rPr>
        <w:t>3.1 Порядок выполнения операции</w:t>
      </w:r>
    </w:p>
    <w:p w:rsidR="002F1809" w:rsidRDefault="002F1809">
      <w:pPr>
        <w:pStyle w:val="23"/>
        <w:rPr>
          <w:smallCaps w:val="0"/>
          <w:noProof/>
          <w:sz w:val="24"/>
          <w:szCs w:val="24"/>
        </w:rPr>
      </w:pPr>
      <w:r w:rsidRPr="00F70C9E">
        <w:rPr>
          <w:rStyle w:val="af8"/>
          <w:noProof/>
        </w:rPr>
        <w:t>3.2 Условия работы</w:t>
      </w:r>
    </w:p>
    <w:p w:rsidR="002F1809" w:rsidRDefault="002F1809">
      <w:pPr>
        <w:pStyle w:val="23"/>
        <w:rPr>
          <w:smallCaps w:val="0"/>
          <w:noProof/>
          <w:sz w:val="24"/>
          <w:szCs w:val="24"/>
        </w:rPr>
      </w:pPr>
      <w:r w:rsidRPr="00F70C9E">
        <w:rPr>
          <w:rStyle w:val="af8"/>
          <w:noProof/>
        </w:rPr>
        <w:t>Заключение</w:t>
      </w:r>
    </w:p>
    <w:p w:rsidR="002F1809" w:rsidRDefault="002F1809">
      <w:pPr>
        <w:pStyle w:val="23"/>
        <w:rPr>
          <w:smallCaps w:val="0"/>
          <w:noProof/>
          <w:sz w:val="24"/>
          <w:szCs w:val="24"/>
        </w:rPr>
      </w:pPr>
      <w:r w:rsidRPr="00F70C9E">
        <w:rPr>
          <w:rStyle w:val="af8"/>
          <w:noProof/>
        </w:rPr>
        <w:t>Список используемой литературы</w:t>
      </w:r>
    </w:p>
    <w:p w:rsidR="00752778" w:rsidRDefault="00752778" w:rsidP="00752778"/>
    <w:p w:rsidR="00752778" w:rsidRDefault="00290D00" w:rsidP="00290D00">
      <w:pPr>
        <w:pStyle w:val="2"/>
      </w:pPr>
      <w:bookmarkStart w:id="13" w:name="_Toc168132198"/>
      <w:bookmarkStart w:id="14" w:name="_Toc168132224"/>
      <w:bookmarkStart w:id="15" w:name="_Toc168132644"/>
      <w:r>
        <w:br w:type="page"/>
      </w:r>
      <w:bookmarkStart w:id="16" w:name="_Toc249943423"/>
      <w:r w:rsidR="0032211F" w:rsidRPr="00752778">
        <w:t>Введение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290D00" w:rsidRDefault="00290D00" w:rsidP="00752778"/>
    <w:p w:rsidR="00B24219" w:rsidRPr="00752778" w:rsidRDefault="00B24219" w:rsidP="00752778">
      <w:r w:rsidRPr="00752778">
        <w:t>В основе деятельности любого промышленного предприятия, в том числе и полиграфического, лежит производство определенного вида продукции</w:t>
      </w:r>
      <w:r w:rsidR="00752778" w:rsidRPr="00752778">
        <w:t xml:space="preserve">. </w:t>
      </w:r>
      <w:r w:rsidRPr="00752778">
        <w:t>Производственный процесс представляет собой совокупность взаимосвязанных технологических и трудовых процессов</w:t>
      </w:r>
    </w:p>
    <w:p w:rsidR="00752778" w:rsidRDefault="0032211F" w:rsidP="00752778">
      <w:r w:rsidRPr="00752778">
        <w:t>Труд как понятие обозначает целесообразную деятельность человека по производству продукции или оказания услуг и всегда связывается с физическими и психологическими затратами энергии</w:t>
      </w:r>
      <w:r w:rsidR="00752778" w:rsidRPr="00752778">
        <w:t xml:space="preserve">. </w:t>
      </w:r>
      <w:r w:rsidRPr="00752778">
        <w:t>Труд, являясь источником производимых продуктов, услуг сам является товаром, который продается на рынке труда</w:t>
      </w:r>
      <w:r w:rsidR="00752778" w:rsidRPr="00752778">
        <w:t xml:space="preserve">. </w:t>
      </w:r>
      <w:r w:rsidRPr="00752778">
        <w:t>Следовательно, на рынке труда продается процесс соединения энергии человека</w:t>
      </w:r>
      <w:r w:rsidR="00752778">
        <w:t xml:space="preserve"> (</w:t>
      </w:r>
      <w:r w:rsidRPr="00752778">
        <w:t>его способностей, умений и вещества природы, в том числе и имеющего духовное происхождение</w:t>
      </w:r>
      <w:r w:rsidR="00752778" w:rsidRPr="00752778">
        <w:t>),</w:t>
      </w:r>
      <w:r w:rsidRPr="00752778">
        <w:t xml:space="preserve"> а цена труда в этом случае выступает в виде денежного эквивалента </w:t>
      </w:r>
      <w:r w:rsidR="00752778">
        <w:t>-</w:t>
      </w:r>
      <w:r w:rsidRPr="00752778">
        <w:t xml:space="preserve"> заработная плата</w:t>
      </w:r>
      <w:r w:rsidR="00752778" w:rsidRPr="00752778">
        <w:t>.</w:t>
      </w:r>
    </w:p>
    <w:p w:rsidR="00752778" w:rsidRDefault="0032211F" w:rsidP="00752778">
      <w:r w:rsidRPr="00752778">
        <w:t xml:space="preserve">Нормирование труда </w:t>
      </w:r>
      <w:r w:rsidR="00752778">
        <w:t>-</w:t>
      </w:r>
      <w:r w:rsidRPr="00752778">
        <w:t xml:space="preserve"> это часть организации труда на предприятии</w:t>
      </w:r>
      <w:r w:rsidR="00752778" w:rsidRPr="00752778">
        <w:t xml:space="preserve">. </w:t>
      </w:r>
      <w:r w:rsidRPr="00752778">
        <w:t>Под нормированием труда понимают процесс установления научно-обоснованных норм затрат труда на выполнение работ</w:t>
      </w:r>
      <w:r w:rsidR="00752778" w:rsidRPr="00752778">
        <w:t xml:space="preserve">. </w:t>
      </w:r>
      <w:r w:rsidRPr="00752778">
        <w:t>Научно-обоснованные нормы предполагают учет технических и технологических возможностей производства, учет особенностей применяемых предметов труда, его физиологически оправданную интенсивность, нормальные условия труда</w:t>
      </w:r>
      <w:r w:rsidR="00752778" w:rsidRPr="00752778">
        <w:t>.</w:t>
      </w:r>
    </w:p>
    <w:p w:rsidR="00752778" w:rsidRDefault="0032211F" w:rsidP="00752778">
      <w:r w:rsidRPr="00752778">
        <w:t>Целью курсовой работы является закрепление и углубление полученных теоретических знаний, развитие навыков самостоятельной работы по изучению производственного процесса, проектирования трудовых норм и прогрессивных форм и систем оплаты труда</w:t>
      </w:r>
      <w:r w:rsidR="00752778" w:rsidRPr="00752778">
        <w:t>.</w:t>
      </w:r>
    </w:p>
    <w:p w:rsidR="00752778" w:rsidRDefault="00752778" w:rsidP="00290D00">
      <w:pPr>
        <w:pStyle w:val="2"/>
      </w:pPr>
      <w:r w:rsidRPr="00752778">
        <w:br w:type="page"/>
      </w:r>
      <w:bookmarkStart w:id="17" w:name="_Hlt495154141"/>
      <w:bookmarkStart w:id="18" w:name="_Toc249943424"/>
      <w:bookmarkEnd w:id="17"/>
      <w:r w:rsidR="00290D00">
        <w:t xml:space="preserve">1. </w:t>
      </w:r>
      <w:r w:rsidR="00B24219" w:rsidRPr="00752778">
        <w:t>Нормирование труда</w:t>
      </w:r>
      <w:bookmarkEnd w:id="18"/>
    </w:p>
    <w:p w:rsidR="00290D00" w:rsidRPr="00290D00" w:rsidRDefault="00290D00" w:rsidP="00290D00"/>
    <w:p w:rsidR="00752778" w:rsidRDefault="00290D00" w:rsidP="00290D00">
      <w:pPr>
        <w:pStyle w:val="2"/>
      </w:pPr>
      <w:bookmarkStart w:id="19" w:name="_Toc105865247"/>
      <w:bookmarkStart w:id="20" w:name="_Toc107571029"/>
      <w:bookmarkStart w:id="21" w:name="_Toc249943425"/>
      <w:r>
        <w:t xml:space="preserve">1.1 </w:t>
      </w:r>
      <w:r w:rsidR="00B24219" w:rsidRPr="00752778">
        <w:t>Элементы производственного процесса</w:t>
      </w:r>
      <w:bookmarkEnd w:id="19"/>
      <w:bookmarkEnd w:id="20"/>
      <w:bookmarkEnd w:id="21"/>
    </w:p>
    <w:p w:rsidR="00290D00" w:rsidRPr="00290D00" w:rsidRDefault="00290D00" w:rsidP="00290D00"/>
    <w:p w:rsidR="00752778" w:rsidRDefault="00B24219" w:rsidP="00752778">
      <w:r w:rsidRPr="00752778">
        <w:t>В основе деятельности любого промышленного предприятия, в том числе и полиграфического, лежит производство определенного вида продукции</w:t>
      </w:r>
      <w:r w:rsidR="00752778" w:rsidRPr="00752778">
        <w:t xml:space="preserve">. </w:t>
      </w:r>
      <w:r w:rsidRPr="00752778">
        <w:t>Производственный процесс представляет собой совокупность взаимосвязанных технологических и трудовых процессов</w:t>
      </w:r>
      <w:r w:rsidR="00752778" w:rsidRPr="00752778">
        <w:t xml:space="preserve">. </w:t>
      </w:r>
      <w:r w:rsidRPr="00752778">
        <w:t>Технологический процесс представляет собой совокупность физических и химических процессов, применяемых человеком для изменения формы, размеров и свойств предмета труда</w:t>
      </w:r>
      <w:r w:rsidR="00752778" w:rsidRPr="00752778">
        <w:t>.</w:t>
      </w:r>
    </w:p>
    <w:p w:rsidR="00752778" w:rsidRDefault="00B24219" w:rsidP="00752778">
      <w:r w:rsidRPr="00752778">
        <w:t>Трудовой процесс представляет собой совокупность действий человека, направленных на выполнение производственного процесса или его части</w:t>
      </w:r>
      <w:r w:rsidR="00752778" w:rsidRPr="00752778">
        <w:t xml:space="preserve">. </w:t>
      </w:r>
      <w:r w:rsidRPr="00752778">
        <w:t>В зависимости от характера участия исполнителей в трудовом процессе они подразделяются на</w:t>
      </w:r>
      <w:r w:rsidR="00752778" w:rsidRPr="00752778">
        <w:t>:</w:t>
      </w:r>
    </w:p>
    <w:p w:rsidR="00752778" w:rsidRDefault="00B24219" w:rsidP="00752778">
      <w:r w:rsidRPr="00752778">
        <w:t>ручные процессы</w:t>
      </w:r>
      <w:r w:rsidR="00752778">
        <w:t xml:space="preserve"> (</w:t>
      </w:r>
      <w:r w:rsidRPr="00752778">
        <w:t>производятся рабочим или группой рабочих либо полностью вручную, либо при помощи немеханизированных инструментов</w:t>
      </w:r>
      <w:r w:rsidR="00752778" w:rsidRPr="00752778">
        <w:t>);</w:t>
      </w:r>
    </w:p>
    <w:p w:rsidR="00752778" w:rsidRDefault="00B24219" w:rsidP="00752778">
      <w:r w:rsidRPr="00752778">
        <w:t>машинно-ручные процессы</w:t>
      </w:r>
      <w:r w:rsidR="00752778">
        <w:t xml:space="preserve"> (</w:t>
      </w:r>
      <w:r w:rsidRPr="00752778">
        <w:t>производятся на машинах, но при непосредственном участии рабочего</w:t>
      </w:r>
      <w:r w:rsidR="00752778" w:rsidRPr="00752778">
        <w:t>);</w:t>
      </w:r>
    </w:p>
    <w:p w:rsidR="00752778" w:rsidRDefault="00B24219" w:rsidP="00752778">
      <w:r w:rsidRPr="00752778">
        <w:t>машинно-автоматические процессы</w:t>
      </w:r>
      <w:r w:rsidR="00752778">
        <w:t xml:space="preserve"> (</w:t>
      </w:r>
      <w:r w:rsidRPr="00752778">
        <w:t>выполняются на машинах и автоматах без непосредственного приложения рабочим физических усилий для изменения формы или свойств предмета труда</w:t>
      </w:r>
      <w:r w:rsidR="00752778" w:rsidRPr="00752778">
        <w:t>).</w:t>
      </w:r>
    </w:p>
    <w:p w:rsidR="00752778" w:rsidRDefault="00B24219" w:rsidP="00752778">
      <w:r w:rsidRPr="00752778">
        <w:t>Технологический процесс для целей нормирования и организации разделяют</w:t>
      </w:r>
      <w:r w:rsidR="00752778" w:rsidRPr="00752778">
        <w:t xml:space="preserve"> </w:t>
      </w:r>
      <w:r w:rsidRPr="00752778">
        <w:t>на операции</w:t>
      </w:r>
      <w:r w:rsidR="00752778" w:rsidRPr="00752778">
        <w:t xml:space="preserve">. </w:t>
      </w:r>
      <w:r w:rsidRPr="00752778">
        <w:t xml:space="preserve">Операция </w:t>
      </w:r>
      <w:r w:rsidR="00752778">
        <w:t>-</w:t>
      </w:r>
      <w:r w:rsidRPr="00752778">
        <w:t xml:space="preserve"> это часть технологического процесса, выполняемая одним рабочим или группой рабочих на определенном рабочем месте над определенным предметом труда</w:t>
      </w:r>
      <w:r w:rsidR="00752778" w:rsidRPr="00752778">
        <w:t xml:space="preserve">. </w:t>
      </w:r>
      <w:r w:rsidRPr="00752778">
        <w:t>Операция характеризуется единством технологических и трудовых признаков</w:t>
      </w:r>
      <w:r w:rsidR="00752778" w:rsidRPr="00752778">
        <w:t>.</w:t>
      </w:r>
    </w:p>
    <w:p w:rsidR="00752778" w:rsidRDefault="00B24219" w:rsidP="00752778">
      <w:r w:rsidRPr="00752778">
        <w:t>Производственная операция есть объект технического нормирования труда, а также основная единица производственного планирования и учета</w:t>
      </w:r>
      <w:r w:rsidR="00752778" w:rsidRPr="00752778">
        <w:t xml:space="preserve">. </w:t>
      </w:r>
      <w:r w:rsidRPr="00752778">
        <w:t>Производственная операция структурно состоит из трудовых движений, действий, приемов и комплексов приемов</w:t>
      </w:r>
      <w:r w:rsidR="00752778" w:rsidRPr="00752778">
        <w:t>:</w:t>
      </w:r>
    </w:p>
    <w:p w:rsidR="00752778" w:rsidRDefault="00B24219" w:rsidP="00752778">
      <w:r w:rsidRPr="00752778">
        <w:t xml:space="preserve">Трудовое движение </w:t>
      </w:r>
      <w:r w:rsidR="00752778">
        <w:t>-</w:t>
      </w:r>
      <w:r w:rsidRPr="00752778">
        <w:t xml:space="preserve"> простейший, первичный элемент операции</w:t>
      </w:r>
      <w:r w:rsidR="00752778" w:rsidRPr="00752778">
        <w:t xml:space="preserve">. </w:t>
      </w:r>
      <w:r w:rsidRPr="00752778">
        <w:t>Это однократное перемещение пальцев, рук, ног, корпуса, головы рабочего из одного положения в другое в процессе выполнения трудового действия</w:t>
      </w:r>
      <w:r w:rsidR="00752778" w:rsidRPr="00752778">
        <w:t>.</w:t>
      </w:r>
    </w:p>
    <w:p w:rsidR="00752778" w:rsidRDefault="00B24219" w:rsidP="00752778">
      <w:r w:rsidRPr="00752778">
        <w:t xml:space="preserve">Трудовое действие </w:t>
      </w:r>
      <w:r w:rsidR="00752778">
        <w:t>-</w:t>
      </w:r>
      <w:r w:rsidRPr="00752778">
        <w:t xml:space="preserve"> это совокупность трудовых движений, выполняемых без перерыва одним или несколькими рабочими органами человека для выполнения трудового приема</w:t>
      </w:r>
      <w:r w:rsidR="00752778" w:rsidRPr="00752778">
        <w:t>.</w:t>
      </w:r>
    </w:p>
    <w:p w:rsidR="00752778" w:rsidRDefault="00B24219" w:rsidP="00752778">
      <w:r w:rsidRPr="00752778">
        <w:t xml:space="preserve">Трудовой прием </w:t>
      </w:r>
      <w:r w:rsidR="00752778">
        <w:t>-</w:t>
      </w:r>
      <w:r w:rsidRPr="00752778">
        <w:t xml:space="preserve"> это законченная совокупность трудовых действий, характеризующихся единым целевым назначение при выполнении операции</w:t>
      </w:r>
      <w:r w:rsidR="00752778" w:rsidRPr="00752778">
        <w:t>.</w:t>
      </w:r>
    </w:p>
    <w:p w:rsidR="00752778" w:rsidRDefault="00B24219" w:rsidP="00752778">
      <w:r w:rsidRPr="00752778">
        <w:t xml:space="preserve">Комплексы приемов </w:t>
      </w:r>
      <w:r w:rsidR="00752778">
        <w:t>-</w:t>
      </w:r>
      <w:r w:rsidRPr="00752778">
        <w:t xml:space="preserve"> совокупность приемов по выполнению элементов операции, имеющих единое целевое назначение</w:t>
      </w:r>
      <w:r w:rsidR="00752778" w:rsidRPr="00752778">
        <w:t>.</w:t>
      </w:r>
    </w:p>
    <w:p w:rsidR="00752778" w:rsidRDefault="00B24219" w:rsidP="00752778">
      <w:r w:rsidRPr="00752778">
        <w:t>Каждому трудовому элементу операции соответствует определенное структурное содержание приемов, действий, движений, обусловленное видом оборудования, применяемой технологией, организацией рабочих мест и другими факторами, связанными с организационно-техническими условиями работы</w:t>
      </w:r>
      <w:r w:rsidR="00752778" w:rsidRPr="00752778">
        <w:t>.</w:t>
      </w:r>
    </w:p>
    <w:p w:rsidR="00290D00" w:rsidRDefault="00290D00" w:rsidP="00752778">
      <w:pPr>
        <w:rPr>
          <w:i/>
          <w:iCs/>
        </w:rPr>
      </w:pPr>
      <w:bookmarkStart w:id="22" w:name="_Hlt495731241"/>
      <w:bookmarkStart w:id="23" w:name="_Toc168132200"/>
      <w:bookmarkStart w:id="24" w:name="_Toc168132226"/>
      <w:bookmarkStart w:id="25" w:name="_Toc168132646"/>
      <w:bookmarkEnd w:id="22"/>
    </w:p>
    <w:p w:rsidR="00752778" w:rsidRPr="00752778" w:rsidRDefault="00290D00" w:rsidP="00290D00">
      <w:pPr>
        <w:pStyle w:val="2"/>
      </w:pPr>
      <w:bookmarkStart w:id="26" w:name="_Toc249943426"/>
      <w:r>
        <w:t xml:space="preserve">1.2 </w:t>
      </w:r>
      <w:r w:rsidR="0032211F" w:rsidRPr="00752778">
        <w:t>Нормирование труда</w:t>
      </w:r>
      <w:bookmarkEnd w:id="23"/>
      <w:bookmarkEnd w:id="24"/>
      <w:bookmarkEnd w:id="25"/>
      <w:bookmarkEnd w:id="26"/>
    </w:p>
    <w:p w:rsidR="00290D00" w:rsidRDefault="00290D00" w:rsidP="00752778"/>
    <w:p w:rsidR="00752778" w:rsidRDefault="0032211F" w:rsidP="00752778">
      <w:r w:rsidRPr="00752778">
        <w:t xml:space="preserve">Нормирование труда </w:t>
      </w:r>
      <w:r w:rsidR="00752778">
        <w:t>-</w:t>
      </w:r>
      <w:r w:rsidRPr="00752778">
        <w:t xml:space="preserve"> это часть организации труда на предприятии, вид деятельности по управлению производством</w:t>
      </w:r>
      <w:r w:rsidR="00752778" w:rsidRPr="00752778">
        <w:t xml:space="preserve">. </w:t>
      </w:r>
      <w:r w:rsidRPr="00752778">
        <w:t>Под нормированием понимают процесс установления научно-обоснованных норм затрат труда на выполнение работ</w:t>
      </w:r>
      <w:r w:rsidR="00752778" w:rsidRPr="00752778">
        <w:t xml:space="preserve">. </w:t>
      </w:r>
      <w:r w:rsidRPr="00752778">
        <w:t xml:space="preserve">Нормирование труда многоаспектная деятельность, цель которой </w:t>
      </w:r>
      <w:r w:rsidR="00752778">
        <w:t>-</w:t>
      </w:r>
      <w:r w:rsidRPr="00752778">
        <w:t xml:space="preserve"> определение необходимых затрат и результатов труда и соотношения между численностью персонала и количеством единиц оборудования</w:t>
      </w:r>
      <w:r w:rsidR="00752778" w:rsidRPr="00752778">
        <w:t xml:space="preserve">. </w:t>
      </w:r>
      <w:r w:rsidRPr="00752778">
        <w:t>Научно-обоснованные нормы отражают технические и технологические возможности производства, учитывают особенности применяемых предметов труда, физиологически оправданную интенсивность труда и его нормальные условия</w:t>
      </w:r>
      <w:r w:rsidR="00752778" w:rsidRPr="00752778">
        <w:t>.</w:t>
      </w:r>
    </w:p>
    <w:p w:rsidR="00752778" w:rsidRDefault="0032211F" w:rsidP="00752778">
      <w:r w:rsidRPr="00752778">
        <w:t>Основные виды норм труда</w:t>
      </w:r>
      <w:r w:rsidR="00752778" w:rsidRPr="00752778">
        <w:t>:</w:t>
      </w:r>
    </w:p>
    <w:p w:rsidR="00752778" w:rsidRDefault="0032211F" w:rsidP="00752778">
      <w:r w:rsidRPr="00752778">
        <w:t>Нормы времени</w:t>
      </w:r>
      <w:r w:rsidR="00752778">
        <w:t xml:space="preserve"> (</w:t>
      </w:r>
      <w:r w:rsidRPr="00752778">
        <w:t>длительность и трудоемкость производственных операций</w:t>
      </w:r>
      <w:r w:rsidR="00752778" w:rsidRPr="00752778">
        <w:t>);</w:t>
      </w:r>
    </w:p>
    <w:p w:rsidR="00752778" w:rsidRDefault="0032211F" w:rsidP="00752778">
      <w:r w:rsidRPr="00752778">
        <w:t>Норма выработки</w:t>
      </w:r>
      <w:r w:rsidR="00752778" w:rsidRPr="00752778">
        <w:t>;</w:t>
      </w:r>
    </w:p>
    <w:p w:rsidR="00752778" w:rsidRDefault="0032211F" w:rsidP="00752778">
      <w:r w:rsidRPr="00752778">
        <w:t>Нормы обслуживания</w:t>
      </w:r>
      <w:r w:rsidR="00752778" w:rsidRPr="00752778">
        <w:t>;</w:t>
      </w:r>
    </w:p>
    <w:p w:rsidR="00752778" w:rsidRDefault="0032211F" w:rsidP="00752778">
      <w:r w:rsidRPr="00752778">
        <w:t>Нормы численности</w:t>
      </w:r>
      <w:r w:rsidR="00752778" w:rsidRPr="00752778">
        <w:t>;</w:t>
      </w:r>
    </w:p>
    <w:p w:rsidR="00752778" w:rsidRDefault="0032211F" w:rsidP="00752778">
      <w:r w:rsidRPr="00752778">
        <w:t>Нормы управляемости</w:t>
      </w:r>
      <w:r w:rsidR="00752778" w:rsidRPr="00752778">
        <w:t>;</w:t>
      </w:r>
    </w:p>
    <w:p w:rsidR="00752778" w:rsidRDefault="0032211F" w:rsidP="00752778">
      <w:r w:rsidRPr="00752778">
        <w:t>Нормированные задания</w:t>
      </w:r>
      <w:r w:rsidR="00752778" w:rsidRPr="00752778">
        <w:t>;</w:t>
      </w:r>
    </w:p>
    <w:p w:rsidR="00752778" w:rsidRDefault="0032211F" w:rsidP="00752778">
      <w:r w:rsidRPr="00752778">
        <w:t>Для определения составных частей, из которых складываются различные нормы труда, необходимо изучить классификацию затрат рабочего времени, в соответствии с которой все рабочее время исполнителя или группы работников подразделяются на время работы и время перерывов</w:t>
      </w:r>
      <w:r w:rsidR="00752778" w:rsidRPr="00752778">
        <w:t>.</w:t>
      </w:r>
    </w:p>
    <w:p w:rsidR="00290D00" w:rsidRDefault="00290D00" w:rsidP="00290D00">
      <w:pPr>
        <w:pStyle w:val="2"/>
      </w:pPr>
      <w:bookmarkStart w:id="27" w:name="_Toc168132201"/>
      <w:bookmarkStart w:id="28" w:name="_Toc168132227"/>
      <w:bookmarkStart w:id="29" w:name="_Toc168132647"/>
    </w:p>
    <w:p w:rsidR="00752778" w:rsidRDefault="00290D00" w:rsidP="00290D00">
      <w:pPr>
        <w:pStyle w:val="2"/>
      </w:pPr>
      <w:bookmarkStart w:id="30" w:name="_Toc249943427"/>
      <w:r>
        <w:t xml:space="preserve">1.3 </w:t>
      </w:r>
      <w:r w:rsidR="0032211F" w:rsidRPr="00752778">
        <w:t>Сущность нормирования труда</w:t>
      </w:r>
      <w:bookmarkEnd w:id="27"/>
      <w:bookmarkEnd w:id="28"/>
      <w:bookmarkEnd w:id="29"/>
      <w:bookmarkEnd w:id="30"/>
    </w:p>
    <w:p w:rsidR="00290D00" w:rsidRPr="00290D00" w:rsidRDefault="00290D00" w:rsidP="00290D00"/>
    <w:p w:rsidR="00752778" w:rsidRDefault="0032211F" w:rsidP="00752778">
      <w:r w:rsidRPr="00752778">
        <w:t>Сущность нормирования труда</w:t>
      </w:r>
      <w:r w:rsidR="00752778" w:rsidRPr="00752778">
        <w:t xml:space="preserve"> - </w:t>
      </w:r>
      <w:r w:rsidRPr="00752778">
        <w:t>установление объективной величины затрат рабочего времени в конкретных условиях</w:t>
      </w:r>
      <w:r w:rsidR="00752778" w:rsidRPr="00752778">
        <w:t xml:space="preserve">. </w:t>
      </w:r>
      <w:r w:rsidRPr="00752778">
        <w:t>Для различных видов и характера полезного труда эти затраты находят свое выражение в нормах труда</w:t>
      </w:r>
      <w:r w:rsidR="00752778" w:rsidRPr="00752778">
        <w:t xml:space="preserve">: </w:t>
      </w:r>
      <w:r w:rsidRPr="00752778">
        <w:t>норме времени, норме выработки, норме обслуживания, норме производительности оборудования, нормативе численности работников</w:t>
      </w:r>
      <w:r w:rsidR="00752778" w:rsidRPr="00752778">
        <w:t>.</w:t>
      </w:r>
    </w:p>
    <w:p w:rsidR="00752778" w:rsidRDefault="0032211F" w:rsidP="00752778">
      <w:r w:rsidRPr="00752778">
        <w:t>Люди в практической деятельности по созданию потребительных стоимостей всегда имеют дело с конкретным полезным трудом</w:t>
      </w:r>
      <w:r w:rsidR="00752778" w:rsidRPr="00752778">
        <w:t xml:space="preserve">. </w:t>
      </w:r>
      <w:r w:rsidRPr="00752778">
        <w:t xml:space="preserve">Поэтому предметом нормирования труда является процесс конкретного полезного труда, </w:t>
      </w:r>
      <w:r w:rsidR="00752778">
        <w:t>т.е.</w:t>
      </w:r>
      <w:r w:rsidR="00752778" w:rsidRPr="00752778">
        <w:t xml:space="preserve"> </w:t>
      </w:r>
      <w:r w:rsidRPr="00752778">
        <w:t>сознательная, целенаправленная деятельность человека по созданию потребительных стоимостей, необходимых ему для жизни</w:t>
      </w:r>
      <w:r w:rsidR="00752778" w:rsidRPr="00752778">
        <w:t>.</w:t>
      </w:r>
    </w:p>
    <w:p w:rsidR="001E6F62" w:rsidRDefault="001E6F62" w:rsidP="00290D00">
      <w:pPr>
        <w:pStyle w:val="2"/>
      </w:pPr>
      <w:bookmarkStart w:id="31" w:name="_Toc168132202"/>
      <w:bookmarkStart w:id="32" w:name="_Toc168132228"/>
      <w:bookmarkStart w:id="33" w:name="_Toc168132648"/>
    </w:p>
    <w:p w:rsidR="00752778" w:rsidRDefault="00290D00" w:rsidP="00290D00">
      <w:pPr>
        <w:pStyle w:val="2"/>
      </w:pPr>
      <w:bookmarkStart w:id="34" w:name="_Toc249943428"/>
      <w:r>
        <w:t xml:space="preserve">1.4 </w:t>
      </w:r>
      <w:r w:rsidR="0032211F" w:rsidRPr="00752778">
        <w:t>Функции нормирования труда</w:t>
      </w:r>
      <w:bookmarkEnd w:id="31"/>
      <w:bookmarkEnd w:id="32"/>
      <w:bookmarkEnd w:id="33"/>
      <w:bookmarkEnd w:id="34"/>
    </w:p>
    <w:p w:rsidR="00290D00" w:rsidRPr="00290D00" w:rsidRDefault="00290D00" w:rsidP="00290D00"/>
    <w:p w:rsidR="00752778" w:rsidRDefault="0032211F" w:rsidP="00752778">
      <w:r w:rsidRPr="00752778">
        <w:t>Основными функциями нормирования труда являются распределение по труду, научная организация труда и производства, планирование производства, оценка трудовой деятельности отдельных работников и коллективов, которая служит основанием для морального и материального</w:t>
      </w:r>
      <w:r w:rsidR="00752778" w:rsidRPr="00752778">
        <w:t xml:space="preserve"> </w:t>
      </w:r>
      <w:r w:rsidRPr="00752778">
        <w:t>поощрения и распространения передового опыта</w:t>
      </w:r>
      <w:r w:rsidR="00752778" w:rsidRPr="00752778">
        <w:t>.</w:t>
      </w:r>
    </w:p>
    <w:p w:rsidR="00752778" w:rsidRDefault="0032211F" w:rsidP="00752778">
      <w:r w:rsidRPr="00752778">
        <w:t>Планирование производства должно совершенствоваться, но для этого необходимо точно знать величину всех элементов процесса производства и иметь надежный инструмент для их измерения</w:t>
      </w:r>
      <w:r w:rsidR="00752778" w:rsidRPr="00752778">
        <w:t xml:space="preserve">. </w:t>
      </w:r>
      <w:r w:rsidRPr="00752778">
        <w:t>Таким инструментом может быть только норма труда, объективно определяющая необходимые затраты на производство продукции</w:t>
      </w:r>
      <w:r w:rsidR="00752778">
        <w:t xml:space="preserve"> (</w:t>
      </w:r>
      <w:r w:rsidRPr="00752778">
        <w:t>или работы</w:t>
      </w:r>
      <w:r w:rsidR="00752778" w:rsidRPr="00752778">
        <w:t xml:space="preserve">) </w:t>
      </w:r>
      <w:r w:rsidRPr="00752778">
        <w:t>для конкретных условий</w:t>
      </w:r>
      <w:r w:rsidR="00752778" w:rsidRPr="00752778">
        <w:t xml:space="preserve">. </w:t>
      </w:r>
      <w:r w:rsidRPr="00752778">
        <w:t>Следовательно, рациональное ведение производства невозможно без норм труда</w:t>
      </w:r>
      <w:r w:rsidR="00752778" w:rsidRPr="00752778">
        <w:t>.</w:t>
      </w:r>
    </w:p>
    <w:p w:rsidR="00290D00" w:rsidRDefault="00290D00" w:rsidP="00752778">
      <w:pPr>
        <w:rPr>
          <w:i/>
          <w:iCs/>
        </w:rPr>
      </w:pPr>
      <w:bookmarkStart w:id="35" w:name="_Toc168132205"/>
      <w:bookmarkStart w:id="36" w:name="_Toc168132231"/>
      <w:bookmarkStart w:id="37" w:name="_Toc168132651"/>
    </w:p>
    <w:p w:rsidR="00752778" w:rsidRPr="00752778" w:rsidRDefault="00290D00" w:rsidP="00290D00">
      <w:pPr>
        <w:pStyle w:val="2"/>
      </w:pPr>
      <w:bookmarkStart w:id="38" w:name="_Toc249943429"/>
      <w:r>
        <w:t xml:space="preserve">1.5 </w:t>
      </w:r>
      <w:r w:rsidR="0032211F" w:rsidRPr="00752778">
        <w:t>Значение нормирования труда</w:t>
      </w:r>
      <w:bookmarkEnd w:id="35"/>
      <w:bookmarkEnd w:id="36"/>
      <w:bookmarkEnd w:id="37"/>
      <w:bookmarkEnd w:id="38"/>
    </w:p>
    <w:p w:rsidR="00290D00" w:rsidRDefault="00290D00" w:rsidP="00752778"/>
    <w:p w:rsidR="00752778" w:rsidRDefault="0032211F" w:rsidP="00752778">
      <w:r w:rsidRPr="00752778">
        <w:t>Нормирование труда является основой научной организации труда</w:t>
      </w:r>
      <w:r w:rsidR="00752778" w:rsidRPr="00752778">
        <w:t xml:space="preserve">. </w:t>
      </w:r>
      <w:r w:rsidRPr="00752778">
        <w:t>Без обоснованных норм труда нельзя организовать и вести борьбу за всемерную экономию рабочего времени</w:t>
      </w:r>
      <w:r w:rsidR="00752778" w:rsidRPr="00752778">
        <w:t xml:space="preserve">. </w:t>
      </w:r>
      <w:r w:rsidRPr="00752778">
        <w:t>С помощью методов, применяемых в нормировании труда, выделяются потери и непроизводительные</w:t>
      </w:r>
      <w:r w:rsidR="00752778" w:rsidRPr="00752778">
        <w:t xml:space="preserve"> </w:t>
      </w:r>
      <w:r w:rsidRPr="00752778">
        <w:t>затраты рабочего времени</w:t>
      </w:r>
      <w:r w:rsidR="00752778" w:rsidRPr="00752778">
        <w:t xml:space="preserve">. </w:t>
      </w:r>
      <w:r w:rsidRPr="00752778">
        <w:t>Путем изучения трудовых движений вырабатываются самые экономные, производительные и наименее утомляющие приемы работы</w:t>
      </w:r>
      <w:r w:rsidR="00752778" w:rsidRPr="00752778">
        <w:t xml:space="preserve">. </w:t>
      </w:r>
      <w:r w:rsidRPr="00752778">
        <w:t>Это способствует росту производительности труда</w:t>
      </w:r>
      <w:r w:rsidR="00752778" w:rsidRPr="00752778">
        <w:t xml:space="preserve">. </w:t>
      </w:r>
      <w:r w:rsidRPr="00752778">
        <w:t>Дальнейшее совершенствование организации труда невозможно без улучшения его нормирования</w:t>
      </w:r>
      <w:r w:rsidR="00752778" w:rsidRPr="00752778">
        <w:t>.</w:t>
      </w:r>
    </w:p>
    <w:p w:rsidR="00752778" w:rsidRDefault="0032211F" w:rsidP="00752778">
      <w:r w:rsidRPr="00752778">
        <w:t>Также нормирование труда является основой организации заработной платы</w:t>
      </w:r>
      <w:r w:rsidR="00752778" w:rsidRPr="00752778">
        <w:t xml:space="preserve">. </w:t>
      </w:r>
      <w:r w:rsidRPr="00752778">
        <w:t>Установление норм труда преследует цель гарантировать обществу определенную производительность труда, а работнику определенный уровень заработной платы</w:t>
      </w:r>
      <w:r w:rsidR="00752778" w:rsidRPr="00752778">
        <w:t xml:space="preserve">. </w:t>
      </w:r>
      <w:r w:rsidRPr="00752778">
        <w:t>По выполнению норм труда оценивается трудовая деятельность каждого работника и оплачивается его труд</w:t>
      </w:r>
      <w:r w:rsidR="00752778" w:rsidRPr="00752778">
        <w:t xml:space="preserve">. </w:t>
      </w:r>
      <w:r w:rsidRPr="00752778">
        <w:t>Без нормирования труда невозможна реализация экономического закона распределения по труду</w:t>
      </w:r>
      <w:r w:rsidR="00752778" w:rsidRPr="00752778">
        <w:t>.</w:t>
      </w:r>
    </w:p>
    <w:p w:rsidR="00752778" w:rsidRDefault="0032211F" w:rsidP="00752778">
      <w:r w:rsidRPr="00752778">
        <w:t>Нормирование труда является важным средством организации производства</w:t>
      </w:r>
      <w:r w:rsidR="00752778" w:rsidRPr="00752778">
        <w:t xml:space="preserve">. </w:t>
      </w:r>
      <w:r w:rsidRPr="00752778">
        <w:t xml:space="preserve">Организация производства есть управление процессом производства материальных благ, </w:t>
      </w:r>
      <w:r w:rsidR="00752778">
        <w:t>т.е.</w:t>
      </w:r>
      <w:r w:rsidR="00752778" w:rsidRPr="00752778">
        <w:t xml:space="preserve"> </w:t>
      </w:r>
      <w:r w:rsidRPr="00752778">
        <w:t>налаживание взаимодействия между рабочей силой и средствами производства для достижения максимального экономического эффекта в конкретных условиях</w:t>
      </w:r>
      <w:r w:rsidR="00752778" w:rsidRPr="00752778">
        <w:t xml:space="preserve">. </w:t>
      </w:r>
      <w:r w:rsidRPr="00752778">
        <w:t>Через организацию труда проявляется влияние нормирования труда на организацию производства</w:t>
      </w:r>
      <w:r w:rsidR="00752778" w:rsidRPr="00752778">
        <w:t>.</w:t>
      </w:r>
    </w:p>
    <w:p w:rsidR="00752778" w:rsidRDefault="0032211F" w:rsidP="00752778">
      <w:r w:rsidRPr="00752778">
        <w:t>Научно обоснованные нормы труда позволяют оценить результаты трудовой деятельности каждого работника, каждой бригады и сравнить их результаты</w:t>
      </w:r>
      <w:r w:rsidR="00752778" w:rsidRPr="00752778">
        <w:t xml:space="preserve">. </w:t>
      </w:r>
      <w:r w:rsidRPr="00752778">
        <w:t>Только при сравнении выявляются передовики и отстающие</w:t>
      </w:r>
      <w:r w:rsidR="00752778" w:rsidRPr="00752778">
        <w:t>.</w:t>
      </w:r>
    </w:p>
    <w:p w:rsidR="00752778" w:rsidRDefault="0032211F" w:rsidP="00752778">
      <w:r w:rsidRPr="00752778">
        <w:t>Научно обоснованные нормы труда, правильно отражая конкретные условия, обеспечивают повышение производительности труда</w:t>
      </w:r>
      <w:r w:rsidR="00752778" w:rsidRPr="00752778">
        <w:t xml:space="preserve">. </w:t>
      </w:r>
      <w:r w:rsidRPr="00752778">
        <w:t>Если же нормы труда занижены, они могут породить благодушие или пессимизм, что отрицательно сказывается на результатах производительности, если нормы завышены, они невыполнимы</w:t>
      </w:r>
      <w:r w:rsidR="00752778" w:rsidRPr="00752778">
        <w:t xml:space="preserve">. </w:t>
      </w:r>
      <w:r w:rsidRPr="00752778">
        <w:t>В обоих случаях будет тормозиться рост производительности труда</w:t>
      </w:r>
      <w:r w:rsidR="00752778" w:rsidRPr="00752778">
        <w:t xml:space="preserve">. </w:t>
      </w:r>
      <w:r w:rsidRPr="00752778">
        <w:t>Таким образом, все изменения в организации труда и производства, технике и технологии работ отражаются прежде всего в нормах труда</w:t>
      </w:r>
      <w:r w:rsidR="00752778" w:rsidRPr="00752778">
        <w:t xml:space="preserve">. </w:t>
      </w:r>
      <w:r w:rsidRPr="00752778">
        <w:t>И уровень норм труда является показателем уровня организации производства и труда на предприятии</w:t>
      </w:r>
      <w:r w:rsidR="00752778" w:rsidRPr="00752778">
        <w:t>.</w:t>
      </w:r>
    </w:p>
    <w:p w:rsidR="00752778" w:rsidRDefault="0032211F" w:rsidP="00752778">
      <w:r w:rsidRPr="00752778">
        <w:t>Нормирование труда является основой планирования труда</w:t>
      </w:r>
      <w:r w:rsidR="00752778" w:rsidRPr="00752778">
        <w:t xml:space="preserve">. </w:t>
      </w:r>
      <w:r w:rsidRPr="00752778">
        <w:t>Для перспективного, текущего и оперативного планирования применяется целая система норм</w:t>
      </w:r>
      <w:r w:rsidR="00752778" w:rsidRPr="00752778">
        <w:t xml:space="preserve">: </w:t>
      </w:r>
      <w:r w:rsidRPr="00752778">
        <w:t>нормы расхода материалов, энергии топлива, нормы производительности машин, нормы затрат рабочего времени</w:t>
      </w:r>
      <w:r w:rsidR="00752778" w:rsidRPr="00752778">
        <w:t xml:space="preserve">. </w:t>
      </w:r>
      <w:r w:rsidRPr="00752778">
        <w:t>Таким образом, нормы труда играют важную роль в системе норм, применяемых при планировании на предприятии</w:t>
      </w:r>
      <w:r w:rsidR="00752778" w:rsidRPr="00752778">
        <w:t>.</w:t>
      </w:r>
    </w:p>
    <w:p w:rsidR="00752778" w:rsidRDefault="0032211F" w:rsidP="00752778">
      <w:r w:rsidRPr="00752778">
        <w:t>Составление плана по труду и установление затрат труда в соответствии с объемом производства невозможно без научно обоснованных норм труда</w:t>
      </w:r>
      <w:r w:rsidR="00752778" w:rsidRPr="00752778">
        <w:t xml:space="preserve">. </w:t>
      </w:r>
      <w:r w:rsidRPr="00752778">
        <w:t>Большая самостоятельность предприятий в вопросах планирования труда усиливает заинтересованность коллективов во внедрении научно обоснованных норм труда</w:t>
      </w:r>
      <w:r w:rsidR="00752778" w:rsidRPr="00752778">
        <w:t>.</w:t>
      </w:r>
    </w:p>
    <w:p w:rsidR="00752778" w:rsidRPr="00752778" w:rsidRDefault="001E6F62" w:rsidP="00290D00">
      <w:pPr>
        <w:pStyle w:val="2"/>
      </w:pPr>
      <w:bookmarkStart w:id="39" w:name="_Toc249943430"/>
      <w:r>
        <w:rPr>
          <w:b w:val="0"/>
          <w:bCs w:val="0"/>
          <w:smallCaps w:val="0"/>
          <w:noProof w:val="0"/>
          <w:color w:val="auto"/>
          <w:kern w:val="0"/>
          <w:position w:val="0"/>
        </w:rPr>
        <w:br w:type="page"/>
      </w:r>
      <w:r w:rsidR="00290D00">
        <w:t xml:space="preserve">1.6 </w:t>
      </w:r>
      <w:r w:rsidR="00B24219" w:rsidRPr="00752778">
        <w:t>Методы и способы изучения затрат рабочего времени</w:t>
      </w:r>
      <w:bookmarkEnd w:id="39"/>
    </w:p>
    <w:p w:rsidR="00290D00" w:rsidRDefault="00290D00" w:rsidP="00752778"/>
    <w:p w:rsidR="00752778" w:rsidRDefault="00B24219" w:rsidP="00752778">
      <w:r w:rsidRPr="00752778">
        <w:t>Изучение затрат рабочего времени в процессе труда необходимо для разработки норм труда и совершенствования процесса труда</w:t>
      </w:r>
      <w:r w:rsidR="00752778" w:rsidRPr="00752778">
        <w:t>.</w:t>
      </w:r>
    </w:p>
    <w:p w:rsidR="00752778" w:rsidRDefault="00B24219" w:rsidP="00752778">
      <w:r w:rsidRPr="00752778">
        <w:t>На основе изучения затрат рабочего времени появляется возможность вскрыть и проанализировать причины потерь рабочего времени, определить производительность труда рабочего в разные часы рабочей смены, сопоставить продолжительность выполнения отдельных элементов трудового процесса у разных рабочих, определить влияние на производительность труда рабочего санитарно-гигиенических и психофизиологических условий труда, дисциплины труда и отношения к труду рабочего, организации рабочих мест и их обслуживания, организации производственного процесса</w:t>
      </w:r>
      <w:r w:rsidR="00752778" w:rsidRPr="00752778">
        <w:t>.</w:t>
      </w:r>
    </w:p>
    <w:p w:rsidR="00752778" w:rsidRDefault="00B24219" w:rsidP="00752778">
      <w:r w:rsidRPr="00752778">
        <w:t>Результаты анализа затрат рабочего времени являются исходной базой для разработки мероприятий по уплотнению рабочего дня, улучшению разделения труда между рабочими в бригаде и между основными и вспомогательными рабочими цеха, совершенствованию организации и обслуживания рабочих мест, улучшению условий труда, определению наилучших вариантов процесса труда, рациональных приемов и методов труда, улучшению организации труда, установлению обоснованных норм труда</w:t>
      </w:r>
      <w:r w:rsidR="00752778" w:rsidRPr="00752778">
        <w:t>.</w:t>
      </w:r>
    </w:p>
    <w:p w:rsidR="00752778" w:rsidRDefault="00B24219" w:rsidP="00752778">
      <w:r w:rsidRPr="00752778">
        <w:t>Методы изучения затрат рабочего времени</w:t>
      </w:r>
      <w:r w:rsidR="00752778" w:rsidRPr="00752778">
        <w:t>:</w:t>
      </w:r>
    </w:p>
    <w:p w:rsidR="00752778" w:rsidRDefault="00B24219" w:rsidP="00752778">
      <w:r w:rsidRPr="00752778">
        <w:t>метод непрерывных замеров рабочего времени с фиксацией характера и продолжительности всех элементов работы или перерывов в работе в порядке их фактической последовательности</w:t>
      </w:r>
      <w:r w:rsidR="00752778" w:rsidRPr="00752778">
        <w:t>:</w:t>
      </w:r>
    </w:p>
    <w:p w:rsidR="00752778" w:rsidRDefault="00B24219" w:rsidP="00752778">
      <w:r w:rsidRPr="00752778">
        <w:t>Хронометраж</w:t>
      </w:r>
      <w:r w:rsidR="00752778" w:rsidRPr="00752778">
        <w:t xml:space="preserve">: </w:t>
      </w:r>
      <w:r w:rsidRPr="00752778">
        <w:t>сплошной</w:t>
      </w:r>
      <w:r w:rsidR="00752778">
        <w:t xml:space="preserve"> (</w:t>
      </w:r>
      <w:r w:rsidRPr="00752778">
        <w:t>непрерывный</w:t>
      </w:r>
      <w:r w:rsidR="00752778" w:rsidRPr="00752778">
        <w:t xml:space="preserve">) </w:t>
      </w:r>
      <w:r w:rsidRPr="00752778">
        <w:t>и выборочный</w:t>
      </w:r>
      <w:r w:rsidR="00752778" w:rsidRPr="00752778">
        <w:t>;</w:t>
      </w:r>
    </w:p>
    <w:p w:rsidR="00752778" w:rsidRDefault="00B24219" w:rsidP="00752778">
      <w:r w:rsidRPr="00752778">
        <w:t>Фотохронометраж</w:t>
      </w:r>
      <w:r w:rsidR="00752778" w:rsidRPr="00752778">
        <w:t>;</w:t>
      </w:r>
    </w:p>
    <w:p w:rsidR="00752778" w:rsidRDefault="00B24219" w:rsidP="00752778">
      <w:r w:rsidRPr="00752778">
        <w:t>Фотография рабочего времени</w:t>
      </w:r>
      <w:r w:rsidR="00752778" w:rsidRPr="00752778">
        <w:t xml:space="preserve">: </w:t>
      </w:r>
      <w:r w:rsidRPr="00752778">
        <w:t>фотография рабочего дня и фотография рабочего процесса</w:t>
      </w:r>
      <w:r w:rsidR="00752778" w:rsidRPr="00752778">
        <w:t>.</w:t>
      </w:r>
    </w:p>
    <w:p w:rsidR="00752778" w:rsidRDefault="00B24219" w:rsidP="00752778">
      <w:r w:rsidRPr="00752778">
        <w:t xml:space="preserve">метод моментных наблюдений, </w:t>
      </w:r>
      <w:r w:rsidR="00752778">
        <w:t>т.е.</w:t>
      </w:r>
      <w:r w:rsidR="00752778" w:rsidRPr="00752778">
        <w:t xml:space="preserve"> </w:t>
      </w:r>
      <w:r w:rsidRPr="00752778">
        <w:t>фиксирования характера элементов работы или перерывов в работе в данный</w:t>
      </w:r>
      <w:r w:rsidR="00752778">
        <w:t xml:space="preserve"> (</w:t>
      </w:r>
      <w:r w:rsidRPr="00752778">
        <w:t>случайный</w:t>
      </w:r>
      <w:r w:rsidR="00752778" w:rsidRPr="00752778">
        <w:t xml:space="preserve">) </w:t>
      </w:r>
      <w:r w:rsidRPr="00752778">
        <w:t>момент времени</w:t>
      </w:r>
      <w:r w:rsidR="00752778" w:rsidRPr="00752778">
        <w:t>.</w:t>
      </w:r>
    </w:p>
    <w:p w:rsidR="00752778" w:rsidRDefault="00B24219" w:rsidP="00752778">
      <w:r w:rsidRPr="00752778">
        <w:t>Способы наблюдения</w:t>
      </w:r>
      <w:r w:rsidR="00752778">
        <w:t xml:space="preserve"> (</w:t>
      </w:r>
      <w:r w:rsidRPr="00752778">
        <w:t>изучения</w:t>
      </w:r>
      <w:r w:rsidR="00752778" w:rsidRPr="00752778">
        <w:t xml:space="preserve">) </w:t>
      </w:r>
      <w:r w:rsidRPr="00752778">
        <w:t>рабочего времени</w:t>
      </w:r>
      <w:r w:rsidR="00752778" w:rsidRPr="00752778">
        <w:t>:</w:t>
      </w:r>
    </w:p>
    <w:p w:rsidR="00752778" w:rsidRDefault="00B24219" w:rsidP="00752778">
      <w:r w:rsidRPr="00752778">
        <w:t>наблюдения и измерения, проводимые визуально с использованием приборов измерения либо непосредственно на рабочем месте</w:t>
      </w:r>
      <w:r w:rsidR="00752778" w:rsidRPr="00752778">
        <w:t>;</w:t>
      </w:r>
    </w:p>
    <w:p w:rsidR="00752778" w:rsidRPr="00752778" w:rsidRDefault="00B24219" w:rsidP="00752778">
      <w:r w:rsidRPr="00752778">
        <w:t>наблюдения и измерения, проводимые с использованием автоматической регистрации трудовых процессов и рабочего времени</w:t>
      </w:r>
    </w:p>
    <w:p w:rsidR="00FE5A25" w:rsidRPr="00752778" w:rsidRDefault="00FE5A25" w:rsidP="00752778">
      <w:pPr>
        <w:rPr>
          <w:i/>
          <w:iCs/>
        </w:rPr>
      </w:pPr>
      <w:r w:rsidRPr="00752778">
        <w:rPr>
          <w:i/>
          <w:iCs/>
        </w:rPr>
        <w:t>Классификация затрат рабочего времени</w:t>
      </w:r>
      <w:r w:rsidR="00647770">
        <w:rPr>
          <w:i/>
          <w:iCs/>
        </w:rPr>
        <w:t>.</w:t>
      </w:r>
    </w:p>
    <w:p w:rsidR="00752778" w:rsidRDefault="00FE5A25" w:rsidP="00752778">
      <w:r w:rsidRPr="00752778">
        <w:t xml:space="preserve">Изучение фактических затрат рабочего времени, сопоставление и анализ результатов наблюдения в целях выявления имеющихся резервов роста производительности труда требуют классификации всех видов затрат, </w:t>
      </w:r>
      <w:r w:rsidR="00752778">
        <w:t>т.е.</w:t>
      </w:r>
      <w:r w:rsidR="00752778" w:rsidRPr="00752778">
        <w:t xml:space="preserve"> </w:t>
      </w:r>
      <w:r w:rsidRPr="00752778">
        <w:t>разделения их по категориям</w:t>
      </w:r>
      <w:r w:rsidR="00752778" w:rsidRPr="00752778">
        <w:t>.</w:t>
      </w:r>
    </w:p>
    <w:p w:rsidR="00752778" w:rsidRDefault="00FE5A25" w:rsidP="00752778">
      <w:r w:rsidRPr="00752778">
        <w:t>Классификация затрат рабочего времени должна отвечать целям, задачам и методам технического нормирования труда, принятым в отрасли</w:t>
      </w:r>
      <w:r w:rsidR="00752778" w:rsidRPr="00752778">
        <w:t xml:space="preserve">; </w:t>
      </w:r>
      <w:r w:rsidRPr="00752778">
        <w:t>быть единой для всех участков, цехов и предприятий полиграфической промышленности</w:t>
      </w:r>
      <w:r w:rsidR="00752778" w:rsidRPr="00752778">
        <w:t xml:space="preserve">; </w:t>
      </w:r>
      <w:r w:rsidRPr="00752778">
        <w:t>служить основой изучения характера занятости рабочего, содержания операции, степени использования оборудования</w:t>
      </w:r>
      <w:r w:rsidR="00752778" w:rsidRPr="00752778">
        <w:t>.</w:t>
      </w:r>
    </w:p>
    <w:p w:rsidR="00752778" w:rsidRDefault="00FE5A25" w:rsidP="00752778">
      <w:r w:rsidRPr="00752778">
        <w:t>Регламентированная продолжительность рабочей смены</w:t>
      </w:r>
      <w:r w:rsidR="00752778">
        <w:t xml:space="preserve"> (</w:t>
      </w:r>
      <w:r w:rsidRPr="00752778">
        <w:t>рабочего дня, рабочей недели</w:t>
      </w:r>
      <w:r w:rsidR="00752778" w:rsidRPr="00752778">
        <w:t xml:space="preserve">) </w:t>
      </w:r>
      <w:r w:rsidRPr="00752778">
        <w:t>подразделяется на время работы и время перерывов в работе</w:t>
      </w:r>
      <w:r w:rsidR="00752778" w:rsidRPr="00752778">
        <w:t xml:space="preserve">. </w:t>
      </w:r>
      <w:r w:rsidRPr="00752778">
        <w:t xml:space="preserve">Время работы </w:t>
      </w:r>
      <w:r w:rsidR="00752778">
        <w:t>-</w:t>
      </w:r>
      <w:r w:rsidRPr="00752778">
        <w:t xml:space="preserve"> часть рабочего дня</w:t>
      </w:r>
      <w:r w:rsidR="00752778">
        <w:t xml:space="preserve"> (</w:t>
      </w:r>
      <w:r w:rsidRPr="00752778">
        <w:t>рабочей смены</w:t>
      </w:r>
      <w:r w:rsidR="00752778" w:rsidRPr="00752778">
        <w:t>),</w:t>
      </w:r>
      <w:r w:rsidRPr="00752778">
        <w:t xml:space="preserve"> в течение которого рабочий производит трудовые действия, связанные с выполнением предусмотренной и не предусмотренной производственной программой работы</w:t>
      </w:r>
      <w:r w:rsidR="00752778" w:rsidRPr="00752778">
        <w:t xml:space="preserve">. </w:t>
      </w:r>
      <w:r w:rsidRPr="00752778">
        <w:t xml:space="preserve">Время перерывов </w:t>
      </w:r>
      <w:r w:rsidR="00752778">
        <w:t>-</w:t>
      </w:r>
      <w:r w:rsidRPr="00752778">
        <w:t xml:space="preserve"> часть рабочего дня, в течение которого трудовой процесс по различным причинам не производится и рабочий бездействует</w:t>
      </w:r>
      <w:r w:rsidR="00752778" w:rsidRPr="00752778">
        <w:t>.</w:t>
      </w:r>
    </w:p>
    <w:p w:rsidR="00752778" w:rsidRDefault="00FE5A25" w:rsidP="00752778">
      <w:r w:rsidRPr="00752778">
        <w:t xml:space="preserve">Время работы состоит из времени, непосредственно связанного с выполнением исполнителем производственного задания, и времени случайной, непроизводительной работы, </w:t>
      </w:r>
      <w:r w:rsidR="00752778">
        <w:t>т.е.</w:t>
      </w:r>
      <w:r w:rsidR="00752778" w:rsidRPr="00752778">
        <w:t xml:space="preserve"> </w:t>
      </w:r>
      <w:r w:rsidRPr="00752778">
        <w:t>не предусмотренной содержанием производственного задания</w:t>
      </w:r>
      <w:r w:rsidR="00752778" w:rsidRPr="00752778">
        <w:t xml:space="preserve">. </w:t>
      </w:r>
      <w:r w:rsidRPr="00752778">
        <w:t>Время производительной работы, подразделяется на подготовительно-заключительное, оперативное и время обслуживания рабочего места</w:t>
      </w:r>
      <w:r w:rsidR="00752778" w:rsidRPr="00752778">
        <w:t>.</w:t>
      </w:r>
    </w:p>
    <w:p w:rsidR="00FE5A25" w:rsidRPr="00752778" w:rsidRDefault="001E6F62" w:rsidP="00290D00">
      <w:pPr>
        <w:pStyle w:val="2"/>
      </w:pPr>
      <w:r>
        <w:rPr>
          <w:b w:val="0"/>
          <w:bCs w:val="0"/>
          <w:i w:val="0"/>
          <w:iCs w:val="0"/>
          <w:smallCaps w:val="0"/>
          <w:noProof w:val="0"/>
          <w:color w:val="auto"/>
          <w:kern w:val="0"/>
          <w:position w:val="0"/>
        </w:rPr>
        <w:br w:type="page"/>
      </w:r>
      <w:bookmarkStart w:id="40" w:name="_Toc249943431"/>
      <w:r w:rsidR="00290D00">
        <w:t xml:space="preserve">1.7 </w:t>
      </w:r>
      <w:r w:rsidR="00FE5A25" w:rsidRPr="00752778">
        <w:t>Фотография рабочего времени</w:t>
      </w:r>
      <w:bookmarkEnd w:id="40"/>
    </w:p>
    <w:p w:rsidR="00290D00" w:rsidRDefault="00290D00" w:rsidP="00752778"/>
    <w:p w:rsidR="00752778" w:rsidRDefault="00FE5A25" w:rsidP="00752778">
      <w:r w:rsidRPr="00752778">
        <w:t xml:space="preserve">Фотография рабочего времени </w:t>
      </w:r>
      <w:r w:rsidR="00752778">
        <w:t>-</w:t>
      </w:r>
      <w:r w:rsidRPr="00752778">
        <w:t xml:space="preserve"> способ изучения путем наблюдения и измерения всех затрат рабочего времени исполнителей в порядке фактической последовательности этих затрат, а также времени работы и простоев оборудования либо на протяжении полной рабочей смены</w:t>
      </w:r>
      <w:r w:rsidR="00752778">
        <w:t xml:space="preserve"> (</w:t>
      </w:r>
      <w:r w:rsidRPr="00752778">
        <w:t>фотография рабочего дня</w:t>
      </w:r>
      <w:r w:rsidR="00752778" w:rsidRPr="00752778">
        <w:t>),</w:t>
      </w:r>
      <w:r w:rsidRPr="00752778">
        <w:t xml:space="preserve"> либо периода выполнения определенной работы</w:t>
      </w:r>
      <w:r w:rsidR="00752778">
        <w:t xml:space="preserve"> (</w:t>
      </w:r>
      <w:r w:rsidRPr="00752778">
        <w:t>фотография рабочего процесса</w:t>
      </w:r>
      <w:r w:rsidR="00752778" w:rsidRPr="00752778">
        <w:t xml:space="preserve">). </w:t>
      </w:r>
      <w:r w:rsidRPr="00752778">
        <w:t>Основные цели проведения фотографии</w:t>
      </w:r>
      <w:r w:rsidR="00752778" w:rsidRPr="00752778">
        <w:t>:</w:t>
      </w:r>
    </w:p>
    <w:p w:rsidR="00752778" w:rsidRDefault="00FE5A25" w:rsidP="00752778">
      <w:r w:rsidRPr="00752778">
        <w:t>выявление потерь рабочего времени, установление их причин и разработка мероприятий по совершенствованию и организации труда за счет устранения потерь и непроизводительных затрат времени</w:t>
      </w:r>
      <w:r w:rsidR="00752778" w:rsidRPr="00752778">
        <w:t>;</w:t>
      </w:r>
    </w:p>
    <w:p w:rsidR="00752778" w:rsidRDefault="00FE5A25" w:rsidP="00752778">
      <w:r w:rsidRPr="00752778">
        <w:t>получение данных для разработки нормативов подготовительно-заключительного времени, времени на отдых и личные надобности, нормативов обслуживания</w:t>
      </w:r>
      <w:r w:rsidR="00752778" w:rsidRPr="00752778">
        <w:t>;</w:t>
      </w:r>
    </w:p>
    <w:p w:rsidR="00752778" w:rsidRDefault="00FE5A25" w:rsidP="00752778">
      <w:r w:rsidRPr="00752778">
        <w:t>определение причин невыполнения норм рабочими, изучение лучшего опыта, определение возможности совмещения профессий и многостаночного обслуживания</w:t>
      </w:r>
      <w:r w:rsidR="00752778" w:rsidRPr="00752778">
        <w:t>;</w:t>
      </w:r>
    </w:p>
    <w:p w:rsidR="00752778" w:rsidRDefault="00FE5A25" w:rsidP="00752778">
      <w:r w:rsidRPr="00752778">
        <w:t>получение исходных материалов с целью установления наиболее рациональной организации рабочих мест и их обслуживания</w:t>
      </w:r>
      <w:r w:rsidR="00752778" w:rsidRPr="00752778">
        <w:t xml:space="preserve">. </w:t>
      </w:r>
      <w:r w:rsidRPr="00752778">
        <w:t>В зависимости от объекта наблюдения, формы организации труда, бывают следующие фотографии рабочего времени</w:t>
      </w:r>
      <w:r w:rsidR="00752778" w:rsidRPr="00752778">
        <w:t>:</w:t>
      </w:r>
    </w:p>
    <w:p w:rsidR="00752778" w:rsidRDefault="00FE5A25" w:rsidP="00752778">
      <w:r w:rsidRPr="00752778">
        <w:t>индивидуальная фотография</w:t>
      </w:r>
      <w:r w:rsidR="00752778">
        <w:t xml:space="preserve"> (</w:t>
      </w:r>
      <w:r w:rsidRPr="00752778">
        <w:t>наблюдение за одним рабочим</w:t>
      </w:r>
      <w:r w:rsidR="00752778" w:rsidRPr="00752778">
        <w:t>);</w:t>
      </w:r>
    </w:p>
    <w:p w:rsidR="00752778" w:rsidRDefault="00FE5A25" w:rsidP="00752778">
      <w:r w:rsidRPr="00752778">
        <w:t>бригадная фотография</w:t>
      </w:r>
      <w:r w:rsidR="00752778">
        <w:t xml:space="preserve"> (</w:t>
      </w:r>
      <w:r w:rsidRPr="00752778">
        <w:t>наблюдение за бригадой рабочих, совместно выполняющих одну и ту же операцию</w:t>
      </w:r>
      <w:r w:rsidR="00752778" w:rsidRPr="00752778">
        <w:t>);</w:t>
      </w:r>
    </w:p>
    <w:p w:rsidR="00752778" w:rsidRDefault="00FE5A25" w:rsidP="00752778">
      <w:r w:rsidRPr="00752778">
        <w:t>групповая фотография</w:t>
      </w:r>
      <w:r w:rsidR="00752778">
        <w:t xml:space="preserve"> (</w:t>
      </w:r>
      <w:r w:rsidRPr="00752778">
        <w:t>одновременные наблюдения за группой рабочих, самостоятельно выполняющих одинаковые или разные операции</w:t>
      </w:r>
      <w:r w:rsidR="00752778" w:rsidRPr="00752778">
        <w:t>);</w:t>
      </w:r>
    </w:p>
    <w:p w:rsidR="00752778" w:rsidRDefault="00FE5A25" w:rsidP="00752778">
      <w:r w:rsidRPr="00752778">
        <w:t>многостаночная фотография</w:t>
      </w:r>
      <w:r w:rsidR="00752778">
        <w:t xml:space="preserve"> (</w:t>
      </w:r>
      <w:r w:rsidRPr="00752778">
        <w:t>наблюдения за рабочим или бригадой рабочих, одновременно работающих на нескольких машинах</w:t>
      </w:r>
      <w:r w:rsidR="00752778" w:rsidRPr="00752778">
        <w:t>);</w:t>
      </w:r>
    </w:p>
    <w:p w:rsidR="00752778" w:rsidRDefault="00FE5A25" w:rsidP="00752778">
      <w:r w:rsidRPr="00752778">
        <w:t>маршрутная фотография</w:t>
      </w:r>
      <w:r w:rsidR="00752778">
        <w:t xml:space="preserve"> (</w:t>
      </w:r>
      <w:r w:rsidRPr="00752778">
        <w:t>наблюдения за рабочими, перемещающимися по определенному маршруту</w:t>
      </w:r>
      <w:r w:rsidR="00752778" w:rsidRPr="00752778">
        <w:t>);</w:t>
      </w:r>
    </w:p>
    <w:p w:rsidR="00752778" w:rsidRDefault="00FE5A25" w:rsidP="00752778">
      <w:r w:rsidRPr="00752778">
        <w:t>целевая фотография</w:t>
      </w:r>
      <w:r w:rsidR="00752778">
        <w:t xml:space="preserve"> (</w:t>
      </w:r>
      <w:r w:rsidRPr="00752778">
        <w:t>наблюдения за одним или группой рабочих с целью изучения отдельных непродолжительных затрат рабочего времени, вспомогательных работ с целью уточнения отдельных данных целодневных фотографий рабочего дня</w:t>
      </w:r>
      <w:r w:rsidR="00752778" w:rsidRPr="00752778">
        <w:t>);</w:t>
      </w:r>
    </w:p>
    <w:p w:rsidR="00752778" w:rsidRDefault="00FE5A25" w:rsidP="00752778">
      <w:r w:rsidRPr="00752778">
        <w:t>самофотография</w:t>
      </w:r>
      <w:r w:rsidR="00752778">
        <w:t xml:space="preserve"> (</w:t>
      </w:r>
      <w:r w:rsidRPr="00752778">
        <w:t>регистрация причин и времени перерывов в работе самим рабочим</w:t>
      </w:r>
      <w:r w:rsidR="00752778" w:rsidRPr="00752778">
        <w:t>).</w:t>
      </w:r>
    </w:p>
    <w:p w:rsidR="00752778" w:rsidRDefault="00FE5A25" w:rsidP="00752778">
      <w:r w:rsidRPr="00752778">
        <w:t xml:space="preserve">При изучении затрат и потерь рабочего времени применяют целодневные наблюдения, </w:t>
      </w:r>
      <w:r w:rsidR="00752778">
        <w:t>т.е.</w:t>
      </w:r>
      <w:r w:rsidR="00752778" w:rsidRPr="00752778">
        <w:t xml:space="preserve"> </w:t>
      </w:r>
      <w:r w:rsidRPr="00752778">
        <w:t>наблюдения, проводимые на протяжении всей рабочей смены и представляющие собой фотографию рабочего дня</w:t>
      </w:r>
      <w:r w:rsidR="00752778">
        <w:t xml:space="preserve"> (</w:t>
      </w:r>
      <w:r w:rsidRPr="00752778">
        <w:t>ФРД</w:t>
      </w:r>
      <w:r w:rsidR="00752778" w:rsidRPr="00752778">
        <w:t>).</w:t>
      </w:r>
    </w:p>
    <w:p w:rsidR="00752778" w:rsidRDefault="00FE5A25" w:rsidP="00752778">
      <w:r w:rsidRPr="00752778">
        <w:t>Проведение ФРД состоит из следующих этапов</w:t>
      </w:r>
      <w:r w:rsidR="00752778" w:rsidRPr="00752778">
        <w:t>:</w:t>
      </w:r>
    </w:p>
    <w:p w:rsidR="00FE5A25" w:rsidRPr="00752778" w:rsidRDefault="00FE5A25" w:rsidP="00752778">
      <w:r w:rsidRPr="00752778">
        <w:t>подготовка к наблюдению</w:t>
      </w:r>
    </w:p>
    <w:p w:rsidR="00752778" w:rsidRDefault="00FE5A25" w:rsidP="00752778">
      <w:r w:rsidRPr="00752778">
        <w:t>В период подготовки к проведению ФРД необходимо изучить технологический процесс, организацию и обслуживание рабочего места, оборудование, ознакомиться с условиями труда, характером работы и порядком ее выполнения, подготовить документацию и технические средства наблюдений</w:t>
      </w:r>
      <w:r w:rsidR="00752778" w:rsidRPr="00752778">
        <w:t>;</w:t>
      </w:r>
    </w:p>
    <w:p w:rsidR="00FE5A25" w:rsidRPr="00752778" w:rsidRDefault="00FE5A25" w:rsidP="00752778">
      <w:r w:rsidRPr="00752778">
        <w:t>проведение наблюдений</w:t>
      </w:r>
    </w:p>
    <w:p w:rsidR="00752778" w:rsidRDefault="00FE5A25" w:rsidP="00752778">
      <w:r w:rsidRPr="00752778">
        <w:t>При проведении наблюдений в наблюдательном листе записываются все элементы операции, выполняемые рабочим или оборудованием в порядке их следования, а также перерывы в работе с указанием причин</w:t>
      </w:r>
      <w:r w:rsidR="00752778" w:rsidRPr="00752778">
        <w:t>;</w:t>
      </w:r>
    </w:p>
    <w:p w:rsidR="00FE5A25" w:rsidRPr="00752778" w:rsidRDefault="00FE5A25" w:rsidP="00752778">
      <w:r w:rsidRPr="00752778">
        <w:t>обработка данных наблюдений</w:t>
      </w:r>
    </w:p>
    <w:p w:rsidR="00752778" w:rsidRDefault="00FE5A25" w:rsidP="00752778">
      <w:r w:rsidRPr="00752778">
        <w:t>При обработке данных фотографии составляется сводный баланс рабочего времени по категориям затрат</w:t>
      </w:r>
      <w:r w:rsidR="00752778" w:rsidRPr="00752778">
        <w:t xml:space="preserve">. </w:t>
      </w:r>
      <w:r w:rsidRPr="00752778">
        <w:t>В процессе анализа определяются нерациональные затраты и потери рабочего времени, устанавливаются их причины</w:t>
      </w:r>
      <w:r w:rsidR="00752778" w:rsidRPr="00752778">
        <w:t>;</w:t>
      </w:r>
    </w:p>
    <w:p w:rsidR="00FE5A25" w:rsidRPr="00752778" w:rsidRDefault="00FE5A25" w:rsidP="00752778">
      <w:r w:rsidRPr="00752778">
        <w:t>анализ результатов наблюдений</w:t>
      </w:r>
    </w:p>
    <w:p w:rsidR="00752778" w:rsidRDefault="00FE5A25" w:rsidP="00752778">
      <w:r w:rsidRPr="00752778">
        <w:t>После анализа составляется проектируемый баланс рабочего времени</w:t>
      </w:r>
      <w:r w:rsidR="00752778" w:rsidRPr="00752778">
        <w:t xml:space="preserve">. </w:t>
      </w:r>
      <w:r w:rsidRPr="00752778">
        <w:t>При этом все нерациональные затраты и потери рабочего времени исключаются и за их счет увеличивается оперативное время</w:t>
      </w:r>
      <w:r w:rsidR="00752778" w:rsidRPr="00752778">
        <w:t xml:space="preserve">. </w:t>
      </w:r>
      <w:r w:rsidRPr="00752778">
        <w:t>На основании данных фактического и проектируемого балансов определяется возможный рост производительности труда за счет устранения потерь и нерациональных затрат рабочего времени</w:t>
      </w:r>
      <w:r w:rsidR="00752778" w:rsidRPr="00752778">
        <w:t>;</w:t>
      </w:r>
    </w:p>
    <w:p w:rsidR="00290D00" w:rsidRDefault="00FE5A25" w:rsidP="00752778">
      <w:r w:rsidRPr="00752778">
        <w:t>разработка предложений по совершенствованию организации труда</w:t>
      </w:r>
      <w:r w:rsidR="00752778" w:rsidRPr="00752778">
        <w:t>.</w:t>
      </w:r>
    </w:p>
    <w:p w:rsidR="00752778" w:rsidRPr="00752778" w:rsidRDefault="00752778" w:rsidP="00290D00">
      <w:pPr>
        <w:pStyle w:val="2"/>
      </w:pPr>
      <w:r w:rsidRPr="00752778">
        <w:br w:type="page"/>
      </w:r>
      <w:bookmarkStart w:id="41" w:name="_Toc495153953"/>
      <w:bookmarkStart w:id="42" w:name="_Toc495250348"/>
      <w:bookmarkStart w:id="43" w:name="_Toc495329997"/>
      <w:bookmarkStart w:id="44" w:name="_Toc495335020"/>
      <w:bookmarkStart w:id="45" w:name="_Toc495337132"/>
      <w:bookmarkStart w:id="46" w:name="_Toc495731169"/>
      <w:bookmarkStart w:id="47" w:name="_Toc495759718"/>
      <w:bookmarkStart w:id="48" w:name="_Toc496172786"/>
      <w:bookmarkStart w:id="49" w:name="_Toc496189953"/>
      <w:bookmarkStart w:id="50" w:name="_Toc496503540"/>
      <w:bookmarkStart w:id="51" w:name="_Toc496510643"/>
      <w:bookmarkStart w:id="52" w:name="_Toc496538026"/>
      <w:bookmarkStart w:id="53" w:name="_Toc499887084"/>
      <w:bookmarkStart w:id="54" w:name="_Toc168132207"/>
      <w:bookmarkStart w:id="55" w:name="_Toc168132233"/>
      <w:bookmarkStart w:id="56" w:name="_Toc168132653"/>
      <w:bookmarkStart w:id="57" w:name="_Toc249943432"/>
      <w:r w:rsidR="00290D00">
        <w:t xml:space="preserve">2. </w:t>
      </w:r>
      <w:r w:rsidR="0032211F" w:rsidRPr="00752778">
        <w:t>Характеристика предприятия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:rsidR="00290D00" w:rsidRDefault="00290D00" w:rsidP="00752778">
      <w:bookmarkStart w:id="58" w:name="_Hlt499887063"/>
      <w:bookmarkEnd w:id="58"/>
    </w:p>
    <w:p w:rsidR="00752778" w:rsidRDefault="000C49B9" w:rsidP="00752778">
      <w:r w:rsidRPr="00752778">
        <w:t>Типография появилась в нашем городе достаточно недавно, в 1998г</w:t>
      </w:r>
      <w:r w:rsidR="00752778" w:rsidRPr="00752778">
        <w:t xml:space="preserve">. </w:t>
      </w:r>
      <w:r w:rsidRPr="00752778">
        <w:t>Основным видом деятельности в тот момент была оперативная печать малыми тиражами самокопирующихся бланков для кафе и ресторанов Санкт-Петербурга</w:t>
      </w:r>
      <w:r w:rsidR="00752778" w:rsidRPr="00752778">
        <w:t xml:space="preserve">. </w:t>
      </w:r>
      <w:r w:rsidRPr="00752778">
        <w:t xml:space="preserve">В качестве оборудования для печати использовались цифровые дупликаторы </w:t>
      </w:r>
      <w:r w:rsidRPr="00752778">
        <w:rPr>
          <w:lang w:val="en-US"/>
        </w:rPr>
        <w:t>Duplo</w:t>
      </w:r>
      <w:r w:rsidRPr="00752778">
        <w:t xml:space="preserve">, в качестве резательного оборудования использовалась гильотина </w:t>
      </w:r>
      <w:r w:rsidRPr="00752778">
        <w:rPr>
          <w:lang w:val="en-US"/>
        </w:rPr>
        <w:t>Ideal</w:t>
      </w:r>
      <w:r w:rsidR="00752778" w:rsidRPr="00752778">
        <w:t xml:space="preserve">. </w:t>
      </w:r>
      <w:r w:rsidRPr="00752778">
        <w:t>В 2004 году в связи с увеличением спроса на продукцию произошло дооснащение типографии оборудованием</w:t>
      </w:r>
      <w:r w:rsidR="00752778" w:rsidRPr="00752778">
        <w:t xml:space="preserve">. </w:t>
      </w:r>
      <w:r w:rsidRPr="00752778">
        <w:t xml:space="preserve">Были приобретены печатные машины </w:t>
      </w:r>
      <w:r w:rsidRPr="00752778">
        <w:rPr>
          <w:lang w:val="en-US"/>
        </w:rPr>
        <w:t>Romayor</w:t>
      </w:r>
      <w:r w:rsidRPr="00752778">
        <w:t xml:space="preserve"> и </w:t>
      </w:r>
      <w:r w:rsidRPr="00752778">
        <w:rPr>
          <w:lang w:val="en-US"/>
        </w:rPr>
        <w:t>Ryobi</w:t>
      </w:r>
      <w:r w:rsidRPr="00752778">
        <w:t xml:space="preserve">, а также резальное оборудование фирмы </w:t>
      </w:r>
      <w:r w:rsidRPr="00752778">
        <w:rPr>
          <w:lang w:val="en-US"/>
        </w:rPr>
        <w:t>Polar</w:t>
      </w:r>
      <w:r w:rsidRPr="00752778">
        <w:t>, что позволило типографии производить более качественную продукцию в сжатые сроки</w:t>
      </w:r>
      <w:r w:rsidR="00752778" w:rsidRPr="00752778">
        <w:t xml:space="preserve">. </w:t>
      </w:r>
      <w:r w:rsidRPr="00752778">
        <w:t>Также было произведено дооснащение допечатного и послепечатного производств</w:t>
      </w:r>
      <w:r w:rsidR="00752778" w:rsidRPr="00752778">
        <w:t>.</w:t>
      </w:r>
    </w:p>
    <w:p w:rsidR="00752778" w:rsidRDefault="000C49B9" w:rsidP="00752778">
      <w:r w:rsidRPr="00752778">
        <w:t>Сегодня типография является достаточно известной в городе</w:t>
      </w:r>
      <w:r w:rsidR="00752778" w:rsidRPr="00752778">
        <w:t xml:space="preserve">. </w:t>
      </w:r>
      <w:r w:rsidRPr="00752778">
        <w:t>В связи с тем что предприятие является достаточно небольшим производством, а также оно принадлежит собственнику, это позволяет ему вести гибкую политику в плане выпускаемой продукции</w:t>
      </w:r>
      <w:r w:rsidR="00752778" w:rsidRPr="00752778">
        <w:t xml:space="preserve">. </w:t>
      </w:r>
      <w:r w:rsidRPr="00752778">
        <w:t xml:space="preserve">В настоящее время помимо самокопирующихся бланков выпускаются различные буклеты, календари, блокноты, брошюры и </w:t>
      </w:r>
      <w:r w:rsidR="00752778">
        <w:t>т.д.</w:t>
      </w:r>
    </w:p>
    <w:p w:rsidR="00752778" w:rsidRDefault="000C49B9" w:rsidP="00752778">
      <w:r w:rsidRPr="00752778">
        <w:t>Успех работы зависит также от посредников</w:t>
      </w:r>
      <w:r w:rsidR="00752778" w:rsidRPr="00752778">
        <w:t xml:space="preserve"> - </w:t>
      </w:r>
      <w:r w:rsidRPr="00752778">
        <w:t>изготовителей полиграфического оборудования, производителей бумаги</w:t>
      </w:r>
      <w:r w:rsidR="00752778" w:rsidRPr="00752778">
        <w:t>.</w:t>
      </w:r>
    </w:p>
    <w:p w:rsidR="00752778" w:rsidRDefault="000C49B9" w:rsidP="00752778">
      <w:r w:rsidRPr="00752778">
        <w:t>В настоящее время численность персонала, работающего на предприятии, составляет, примерно, 40 человек</w:t>
      </w:r>
      <w:r w:rsidR="00752778" w:rsidRPr="00752778">
        <w:t>.</w:t>
      </w:r>
    </w:p>
    <w:p w:rsidR="00752778" w:rsidRPr="00752778" w:rsidRDefault="002F1809" w:rsidP="002F1809">
      <w:pPr>
        <w:pStyle w:val="2"/>
      </w:pPr>
      <w:bookmarkStart w:id="59" w:name="_Toc168132208"/>
      <w:bookmarkStart w:id="60" w:name="_Toc168132234"/>
      <w:bookmarkStart w:id="61" w:name="_Toc168132654"/>
      <w:r>
        <w:br w:type="page"/>
      </w:r>
      <w:bookmarkStart w:id="62" w:name="_Toc249943433"/>
      <w:r>
        <w:t xml:space="preserve">3. </w:t>
      </w:r>
      <w:r w:rsidR="0032211F" w:rsidRPr="00752778">
        <w:t>Технология процесса печатания на предприятии</w:t>
      </w:r>
      <w:bookmarkEnd w:id="59"/>
      <w:bookmarkEnd w:id="60"/>
      <w:bookmarkEnd w:id="61"/>
      <w:bookmarkEnd w:id="62"/>
    </w:p>
    <w:p w:rsidR="002F1809" w:rsidRDefault="002F1809" w:rsidP="00752778">
      <w:pPr>
        <w:rPr>
          <w:i/>
          <w:iCs/>
        </w:rPr>
      </w:pPr>
      <w:bookmarkStart w:id="63" w:name="_Toc168132209"/>
      <w:bookmarkStart w:id="64" w:name="_Toc168132235"/>
      <w:bookmarkStart w:id="65" w:name="_Toc168132655"/>
    </w:p>
    <w:p w:rsidR="00752778" w:rsidRPr="00752778" w:rsidRDefault="002F1809" w:rsidP="002F1809">
      <w:pPr>
        <w:pStyle w:val="2"/>
      </w:pPr>
      <w:bookmarkStart w:id="66" w:name="_Toc249943434"/>
      <w:r>
        <w:t xml:space="preserve">3.1 </w:t>
      </w:r>
      <w:r w:rsidR="0032211F" w:rsidRPr="00752778">
        <w:t>Порядок выполнения операции</w:t>
      </w:r>
      <w:bookmarkEnd w:id="63"/>
      <w:bookmarkEnd w:id="64"/>
      <w:bookmarkEnd w:id="65"/>
      <w:bookmarkEnd w:id="66"/>
    </w:p>
    <w:p w:rsidR="002F1809" w:rsidRDefault="002F1809" w:rsidP="00752778"/>
    <w:p w:rsidR="00752778" w:rsidRDefault="0032211F" w:rsidP="00752778">
      <w:r w:rsidRPr="00752778">
        <w:t xml:space="preserve">В начале работы, в начале смены печатник первым делом включает машину, осматривает ее, вставляет дозирующие увлажняющие валики, заполняет холодильник увлажняющим раствором, </w:t>
      </w:r>
      <w:r w:rsidR="000C49B9" w:rsidRPr="00752778">
        <w:t>заполняет краской кипсейки</w:t>
      </w:r>
      <w:r w:rsidR="00752778" w:rsidRPr="00752778">
        <w:t>.</w:t>
      </w:r>
    </w:p>
    <w:p w:rsidR="00752778" w:rsidRDefault="0032211F" w:rsidP="00752778">
      <w:r w:rsidRPr="00752778">
        <w:t>После того, как печатник подготовил рабочее место к работе, он знакомится с планом работы</w:t>
      </w:r>
      <w:r w:rsidR="00752778" w:rsidRPr="00752778">
        <w:t xml:space="preserve">. </w:t>
      </w:r>
      <w:r w:rsidRPr="00752778">
        <w:t>Печатник смотрит записи в журнале, где мастером написан план работы</w:t>
      </w:r>
      <w:r w:rsidR="00752778" w:rsidRPr="00752778">
        <w:t xml:space="preserve">. </w:t>
      </w:r>
      <w:r w:rsidRPr="00752778">
        <w:t>Если мастер не написал ничего в журнале, то печатник обязан дождаться его прихода</w:t>
      </w:r>
      <w:r w:rsidR="00752778" w:rsidRPr="00752778">
        <w:t>.</w:t>
      </w:r>
    </w:p>
    <w:p w:rsidR="00752778" w:rsidRDefault="0032211F" w:rsidP="00752778">
      <w:r w:rsidRPr="00752778">
        <w:t>В том случае, если в журнале указан заказ, печатник идет за</w:t>
      </w:r>
      <w:r w:rsidR="000C49B9" w:rsidRPr="00752778">
        <w:t xml:space="preserve"> печатными</w:t>
      </w:r>
      <w:r w:rsidRPr="00752778">
        <w:t xml:space="preserve"> формами, </w:t>
      </w:r>
      <w:r w:rsidR="000C49B9" w:rsidRPr="00752778">
        <w:t xml:space="preserve">и </w:t>
      </w:r>
      <w:r w:rsidRPr="00752778">
        <w:t>берет их из специального шкафчика</w:t>
      </w:r>
      <w:r w:rsidR="00752778" w:rsidRPr="00752778">
        <w:t xml:space="preserve">. </w:t>
      </w:r>
      <w:r w:rsidRPr="00752778">
        <w:t>Для каждой машины имеется свой шкафчик</w:t>
      </w:r>
      <w:r w:rsidR="00752778" w:rsidRPr="00752778">
        <w:t xml:space="preserve">. </w:t>
      </w:r>
      <w:r w:rsidRPr="00752778">
        <w:t>В случае неправильно сделанной формы, печатник вправе отдать форму на переделку</w:t>
      </w:r>
      <w:r w:rsidR="00752778" w:rsidRPr="00752778">
        <w:t>.</w:t>
      </w:r>
    </w:p>
    <w:p w:rsidR="00752778" w:rsidRDefault="0032211F" w:rsidP="00752778">
      <w:r w:rsidRPr="00752778">
        <w:t>После того, как печатник получил формы, он настраивает красочный аппарат</w:t>
      </w:r>
      <w:r w:rsidR="000C49B9" w:rsidRPr="00752778">
        <w:t>,</w:t>
      </w:r>
      <w:r w:rsidRPr="00752778">
        <w:t xml:space="preserve"> устанавливает формы и загружает бумагу</w:t>
      </w:r>
      <w:r w:rsidR="00752778" w:rsidRPr="00752778">
        <w:t>.</w:t>
      </w:r>
    </w:p>
    <w:p w:rsidR="00752778" w:rsidRDefault="0032211F" w:rsidP="00752778">
      <w:r w:rsidRPr="00752778">
        <w:t>Далее печатник настраивает листопроводящую систему печатной секции, настраивает приемку под формат, настраивает листопроводящую систему самонаклада, в том числе валики, регулировка прохода бумаги на самонакладе, переводит машину в нужный формат, выс</w:t>
      </w:r>
      <w:r w:rsidR="000C49B9" w:rsidRPr="00752778">
        <w:t>тавляет давление, настраивает ма</w:t>
      </w:r>
      <w:r w:rsidRPr="00752778">
        <w:t>рку, проверяет противоотмарочный порошок</w:t>
      </w:r>
      <w:r w:rsidR="00752778" w:rsidRPr="00752778">
        <w:t>.</w:t>
      </w:r>
    </w:p>
    <w:p w:rsidR="00752778" w:rsidRDefault="0032211F" w:rsidP="00752778">
      <w:r w:rsidRPr="00752778">
        <w:t xml:space="preserve">Как только печатник приготовил машины к работе, урегулировал все систему, он включает машину на ход и делает пробный оттиск </w:t>
      </w:r>
      <w:r w:rsidR="00752778">
        <w:t>-</w:t>
      </w:r>
      <w:r w:rsidRPr="00752778">
        <w:t xml:space="preserve"> делает приводку</w:t>
      </w:r>
      <w:r w:rsidR="00752778" w:rsidRPr="00752778">
        <w:t xml:space="preserve">. </w:t>
      </w:r>
      <w:r w:rsidRPr="00752778">
        <w:t>Когда печатник осуществил приводку и выровнял красочный слой с помощью денситометра, он подписывает оттиск у мастера</w:t>
      </w:r>
      <w:r w:rsidR="00752778">
        <w:t xml:space="preserve"> "</w:t>
      </w:r>
      <w:r w:rsidRPr="00752778">
        <w:t>в печать</w:t>
      </w:r>
      <w:r w:rsidR="00752778">
        <w:t xml:space="preserve">". </w:t>
      </w:r>
      <w:r w:rsidRPr="00752778">
        <w:t>Если мастер подписал лист, печатник начинает печатать заказ</w:t>
      </w:r>
      <w:r w:rsidR="00752778" w:rsidRPr="00752778">
        <w:t>.</w:t>
      </w:r>
    </w:p>
    <w:p w:rsidR="00752778" w:rsidRDefault="0032211F" w:rsidP="00752778">
      <w:r w:rsidRPr="00752778">
        <w:t>Когда печатник отпечатал заказ, то он очищает необходимые узлы машины</w:t>
      </w:r>
      <w:r w:rsidR="00752778" w:rsidRPr="00752778">
        <w:t xml:space="preserve">: </w:t>
      </w:r>
      <w:r w:rsidRPr="00752778">
        <w:t>промывает печатные цилиндры, очищает резину и отвозит отпечатанную продукцию в сторону</w:t>
      </w:r>
      <w:r w:rsidR="00752778" w:rsidRPr="00752778">
        <w:t xml:space="preserve">. </w:t>
      </w:r>
      <w:r w:rsidRPr="00752778">
        <w:t>Далее печатник знакомится со следующим заказом</w:t>
      </w:r>
      <w:r w:rsidR="00752778" w:rsidRPr="00752778">
        <w:t>.</w:t>
      </w:r>
    </w:p>
    <w:p w:rsidR="00752778" w:rsidRDefault="0032211F" w:rsidP="00752778">
      <w:r w:rsidRPr="00752778">
        <w:t>В конце смены печатник делает записи в журнале, где указывает</w:t>
      </w:r>
      <w:r w:rsidR="00752778" w:rsidRPr="00752778">
        <w:t xml:space="preserve">: </w:t>
      </w:r>
      <w:r w:rsidRPr="00752778">
        <w:t>номер заказа, отпечатанного в эту смену, тираж по факту, время на изготовление тиража, сложность работы и, если имеются, дефекты</w:t>
      </w:r>
      <w:r w:rsidR="00752778" w:rsidRPr="00752778">
        <w:t>.</w:t>
      </w:r>
    </w:p>
    <w:p w:rsidR="00752778" w:rsidRDefault="0032211F" w:rsidP="00752778">
      <w:r w:rsidRPr="00752778">
        <w:t>После заполнения журнала, печатник убирает рабочее места, смывает кипсейки, смывает красочные валики, смывает дозирующие увлажняющие валики, очищает резину и печатные цилиндры и выключает машину</w:t>
      </w:r>
      <w:r w:rsidR="00752778" w:rsidRPr="00752778">
        <w:t>.</w:t>
      </w:r>
    </w:p>
    <w:p w:rsidR="00752778" w:rsidRDefault="0032211F" w:rsidP="00752778">
      <w:r w:rsidRPr="00752778">
        <w:t xml:space="preserve">Подноска и относка полуфабрикатов и готовой продукции производится вспомогательными рабочими, Смазка машины </w:t>
      </w:r>
      <w:r w:rsidR="00752778">
        <w:t>-</w:t>
      </w:r>
      <w:r w:rsidRPr="00752778">
        <w:t xml:space="preserve"> </w:t>
      </w:r>
      <w:r w:rsidR="000C49B9" w:rsidRPr="00752778">
        <w:t>автоматическая</w:t>
      </w:r>
      <w:r w:rsidRPr="00752778">
        <w:t xml:space="preserve">, а наладка и регулировка машины </w:t>
      </w:r>
      <w:r w:rsidR="00752778">
        <w:t>-</w:t>
      </w:r>
      <w:r w:rsidRPr="00752778">
        <w:t xml:space="preserve"> механиком</w:t>
      </w:r>
      <w:r w:rsidR="00752778" w:rsidRPr="00752778">
        <w:t>.</w:t>
      </w:r>
    </w:p>
    <w:p w:rsidR="002F1809" w:rsidRDefault="002F1809" w:rsidP="00752778">
      <w:pPr>
        <w:rPr>
          <w:i/>
          <w:iCs/>
        </w:rPr>
      </w:pPr>
      <w:bookmarkStart w:id="67" w:name="_Toc168132210"/>
      <w:bookmarkStart w:id="68" w:name="_Toc168132236"/>
      <w:bookmarkStart w:id="69" w:name="_Toc168132656"/>
    </w:p>
    <w:p w:rsidR="00752778" w:rsidRPr="00752778" w:rsidRDefault="002F1809" w:rsidP="002F1809">
      <w:pPr>
        <w:pStyle w:val="2"/>
      </w:pPr>
      <w:bookmarkStart w:id="70" w:name="_Toc249943435"/>
      <w:r>
        <w:t xml:space="preserve">3.2 </w:t>
      </w:r>
      <w:r w:rsidR="0032211F" w:rsidRPr="00752778">
        <w:t>Условия работы</w:t>
      </w:r>
      <w:bookmarkEnd w:id="67"/>
      <w:bookmarkEnd w:id="68"/>
      <w:bookmarkEnd w:id="69"/>
      <w:bookmarkEnd w:id="70"/>
    </w:p>
    <w:p w:rsidR="002F1809" w:rsidRDefault="002F1809" w:rsidP="00752778"/>
    <w:p w:rsidR="00752778" w:rsidRDefault="0032211F" w:rsidP="00752778">
      <w:r w:rsidRPr="00752778">
        <w:t>Рабочее помещение оборудовано искусственным освещением, но имеются большие окна, через которые попадает дневной свет</w:t>
      </w:r>
      <w:r w:rsidR="00752778" w:rsidRPr="00752778">
        <w:t xml:space="preserve">. </w:t>
      </w:r>
      <w:r w:rsidRPr="00752778">
        <w:t xml:space="preserve">Температура </w:t>
      </w:r>
      <w:r w:rsidR="00752778">
        <w:t>-</w:t>
      </w:r>
      <w:r w:rsidRPr="00752778">
        <w:t xml:space="preserve"> 24 С°, Влажность не соответствует норме </w:t>
      </w:r>
      <w:r w:rsidR="00752778">
        <w:t>-</w:t>
      </w:r>
      <w:r w:rsidRPr="00752778">
        <w:t xml:space="preserve"> 35%, вентиляция приточно-вытяжная</w:t>
      </w:r>
      <w:r w:rsidR="00752778" w:rsidRPr="00752778">
        <w:t>.</w:t>
      </w:r>
    </w:p>
    <w:p w:rsidR="00752778" w:rsidRPr="00752778" w:rsidRDefault="0032211F" w:rsidP="00752778">
      <w:pPr>
        <w:rPr>
          <w:i/>
          <w:iCs/>
        </w:rPr>
      </w:pPr>
      <w:bookmarkStart w:id="71" w:name="_Toc168132212"/>
      <w:bookmarkStart w:id="72" w:name="_Toc168132238"/>
      <w:bookmarkStart w:id="73" w:name="_Toc168132658"/>
      <w:r w:rsidRPr="00752778">
        <w:rPr>
          <w:i/>
          <w:iCs/>
        </w:rPr>
        <w:t>Материалы, инструменты и приспособления</w:t>
      </w:r>
      <w:bookmarkEnd w:id="71"/>
      <w:bookmarkEnd w:id="72"/>
      <w:bookmarkEnd w:id="73"/>
    </w:p>
    <w:p w:rsidR="0032211F" w:rsidRPr="00752778" w:rsidRDefault="0032211F" w:rsidP="00752778">
      <w:pPr>
        <w:rPr>
          <w:lang w:val="en-US"/>
        </w:rPr>
      </w:pPr>
      <w:r w:rsidRPr="00752778">
        <w:t>Бумага</w:t>
      </w:r>
      <w:r w:rsidRPr="00752778">
        <w:rPr>
          <w:lang w:val="en-US"/>
        </w:rPr>
        <w:t xml:space="preserve"> </w:t>
      </w:r>
      <w:r w:rsidR="00752778">
        <w:rPr>
          <w:lang w:val="en-US"/>
        </w:rPr>
        <w:t>-</w:t>
      </w:r>
      <w:r w:rsidRPr="00752778">
        <w:rPr>
          <w:lang w:val="en-US"/>
        </w:rPr>
        <w:t xml:space="preserve"> Lumi Silk</w:t>
      </w:r>
    </w:p>
    <w:p w:rsidR="0032211F" w:rsidRPr="00752778" w:rsidRDefault="0032211F" w:rsidP="00752778">
      <w:pPr>
        <w:rPr>
          <w:lang w:val="en-US"/>
        </w:rPr>
      </w:pPr>
      <w:r w:rsidRPr="00752778">
        <w:t>Краска</w:t>
      </w:r>
      <w:r w:rsidRPr="00752778">
        <w:rPr>
          <w:lang w:val="en-US"/>
        </w:rPr>
        <w:t xml:space="preserve"> </w:t>
      </w:r>
      <w:r w:rsidR="00752778">
        <w:rPr>
          <w:lang w:val="en-US"/>
        </w:rPr>
        <w:t>-</w:t>
      </w:r>
      <w:r w:rsidRPr="00752778">
        <w:rPr>
          <w:lang w:val="en-US"/>
        </w:rPr>
        <w:t xml:space="preserve"> Ancor Natural J+S</w:t>
      </w:r>
    </w:p>
    <w:p w:rsidR="00752778" w:rsidRDefault="0032211F" w:rsidP="00752778">
      <w:r w:rsidRPr="00752778">
        <w:t xml:space="preserve">Инструменты </w:t>
      </w:r>
      <w:r w:rsidR="00752778">
        <w:t>-</w:t>
      </w:r>
      <w:r w:rsidRPr="00752778">
        <w:t xml:space="preserve"> денситометр, микроскоп/лупа, линейка и тд</w:t>
      </w:r>
      <w:r w:rsidR="00752778">
        <w:t>.;</w:t>
      </w:r>
    </w:p>
    <w:p w:rsidR="00752778" w:rsidRPr="00752778" w:rsidRDefault="0032211F" w:rsidP="00752778">
      <w:pPr>
        <w:rPr>
          <w:b/>
          <w:bCs/>
        </w:rPr>
      </w:pPr>
      <w:bookmarkStart w:id="74" w:name="_Toc168132213"/>
      <w:bookmarkStart w:id="75" w:name="_Toc168132239"/>
      <w:bookmarkStart w:id="76" w:name="_Toc168132659"/>
      <w:r w:rsidRPr="00752778">
        <w:rPr>
          <w:b/>
          <w:bCs/>
        </w:rPr>
        <w:t>Расчет трудовых норм</w:t>
      </w:r>
      <w:bookmarkEnd w:id="74"/>
      <w:bookmarkEnd w:id="75"/>
      <w:bookmarkEnd w:id="76"/>
    </w:p>
    <w:p w:rsidR="00752778" w:rsidRDefault="0032211F" w:rsidP="00752778">
      <w:r w:rsidRPr="00752778">
        <w:t>1</w:t>
      </w:r>
      <w:r w:rsidR="00752778" w:rsidRPr="00752778">
        <w:t xml:space="preserve">. </w:t>
      </w:r>
      <w:r w:rsidRPr="00752778">
        <w:t>Расчет роста производительности труда</w:t>
      </w:r>
      <w:r w:rsidR="00752778" w:rsidRPr="00752778">
        <w:t>:</w:t>
      </w:r>
    </w:p>
    <w:p w:rsidR="002F1809" w:rsidRDefault="002F1809" w:rsidP="00752778"/>
    <w:p w:rsidR="002F1809" w:rsidRDefault="00563B43" w:rsidP="00752778">
      <w:r>
        <w:rPr>
          <w:position w:val="-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19.5pt" fillcolor="window">
            <v:imagedata r:id="rId7" o:title=""/>
          </v:shape>
        </w:pict>
      </w:r>
      <w:r w:rsidR="0032211F" w:rsidRPr="00752778">
        <w:t xml:space="preserve">, </w:t>
      </w:r>
    </w:p>
    <w:p w:rsidR="002F1809" w:rsidRDefault="002F1809" w:rsidP="00752778"/>
    <w:p w:rsidR="0032211F" w:rsidRPr="00752778" w:rsidRDefault="0032211F" w:rsidP="00752778">
      <w:r w:rsidRPr="00752778">
        <w:t>где</w:t>
      </w:r>
      <w:r w:rsidR="00563B43">
        <w:rPr>
          <w:position w:val="-10"/>
        </w:rPr>
        <w:pict>
          <v:shape id="_x0000_i1026" type="#_x0000_t75" style="width:9.75pt;height:17.25pt" fillcolor="window">
            <v:imagedata r:id="rId8" o:title=""/>
          </v:shape>
        </w:pict>
      </w:r>
    </w:p>
    <w:p w:rsidR="00752778" w:rsidRDefault="00563B43" w:rsidP="00752778">
      <w:r>
        <w:rPr>
          <w:position w:val="-4"/>
        </w:rPr>
        <w:pict>
          <v:shape id="_x0000_i1027" type="#_x0000_t75" style="width:29.25pt;height:12.75pt" fillcolor="window">
            <v:imagedata r:id="rId9" o:title=""/>
          </v:shape>
        </w:pict>
      </w:r>
      <w:r w:rsidR="00752778">
        <w:t>-</w:t>
      </w:r>
      <w:r w:rsidR="0032211F" w:rsidRPr="00752778">
        <w:t xml:space="preserve"> рост производительности труда</w:t>
      </w:r>
      <w:r w:rsidR="00752778" w:rsidRPr="00752778">
        <w:t>;</w:t>
      </w:r>
    </w:p>
    <w:p w:rsidR="00752778" w:rsidRDefault="00563B43" w:rsidP="00752778">
      <w:r>
        <w:rPr>
          <w:position w:val="-10"/>
        </w:rPr>
        <w:pict>
          <v:shape id="_x0000_i1028" type="#_x0000_t75" style="width:32.25pt;height:17.25pt" fillcolor="window">
            <v:imagedata r:id="rId10" o:title=""/>
          </v:shape>
        </w:pict>
      </w:r>
      <w:r w:rsidR="00752778" w:rsidRPr="00752778">
        <w:t xml:space="preserve"> - </w:t>
      </w:r>
      <w:r w:rsidR="0032211F" w:rsidRPr="00752778">
        <w:t>рост производительности труда в результате улучшения труда на операции</w:t>
      </w:r>
      <w:r w:rsidR="00752778" w:rsidRPr="00752778">
        <w:t>;</w:t>
      </w:r>
    </w:p>
    <w:p w:rsidR="00752778" w:rsidRDefault="00563B43" w:rsidP="00752778">
      <w:r>
        <w:rPr>
          <w:position w:val="-10"/>
        </w:rPr>
        <w:pict>
          <v:shape id="_x0000_i1029" type="#_x0000_t75" style="width:33.75pt;height:17.25pt" fillcolor="window">
            <v:imagedata r:id="rId11" o:title=""/>
          </v:shape>
        </w:pict>
      </w:r>
      <w:r w:rsidR="00752778" w:rsidRPr="00752778">
        <w:t xml:space="preserve"> - </w:t>
      </w:r>
      <w:r w:rsidR="0032211F" w:rsidRPr="00752778">
        <w:t>рост производительности труда, получаемый в результате повышения дисциплины труда</w:t>
      </w:r>
      <w:r w:rsidR="00752778" w:rsidRPr="00752778">
        <w:t>.</w:t>
      </w:r>
    </w:p>
    <w:p w:rsidR="002F1809" w:rsidRDefault="002F1809" w:rsidP="00752778"/>
    <w:p w:rsidR="0032211F" w:rsidRPr="00752778" w:rsidRDefault="00563B43" w:rsidP="00752778">
      <w:r>
        <w:rPr>
          <w:position w:val="-30"/>
        </w:rPr>
        <w:pict>
          <v:shape id="_x0000_i1030" type="#_x0000_t75" style="width:247.5pt;height:36pt" fillcolor="window">
            <v:imagedata r:id="rId12" o:title=""/>
          </v:shape>
        </w:pict>
      </w:r>
    </w:p>
    <w:p w:rsidR="00752778" w:rsidRPr="00752778" w:rsidRDefault="00563B43" w:rsidP="00752778">
      <w:r>
        <w:rPr>
          <w:position w:val="-30"/>
        </w:rPr>
        <w:pict>
          <v:shape id="_x0000_i1031" type="#_x0000_t75" style="width:280.5pt;height:36pt" fillcolor="window">
            <v:imagedata r:id="rId13" o:title=""/>
          </v:shape>
        </w:pict>
      </w:r>
    </w:p>
    <w:p w:rsidR="0032211F" w:rsidRPr="00752778" w:rsidRDefault="00563B43" w:rsidP="00752778">
      <w:r>
        <w:rPr>
          <w:position w:val="-24"/>
        </w:rPr>
        <w:pict>
          <v:shape id="_x0000_i1032" type="#_x0000_t75" style="width:366.75pt;height:30.75pt" fillcolor="window">
            <v:imagedata r:id="rId14" o:title=""/>
          </v:shape>
        </w:pict>
      </w:r>
    </w:p>
    <w:p w:rsidR="0032211F" w:rsidRPr="00752778" w:rsidRDefault="00563B43" w:rsidP="00752778">
      <w:r>
        <w:rPr>
          <w:position w:val="-24"/>
        </w:rPr>
        <w:pict>
          <v:shape id="_x0000_i1033" type="#_x0000_t75" style="width:175.5pt;height:30.75pt" fillcolor="window">
            <v:imagedata r:id="rId15" o:title=""/>
          </v:shape>
        </w:pict>
      </w:r>
    </w:p>
    <w:p w:rsidR="00752778" w:rsidRDefault="00563B43" w:rsidP="00752778">
      <w:r>
        <w:rPr>
          <w:position w:val="-6"/>
        </w:rPr>
        <w:pict>
          <v:shape id="_x0000_i1034" type="#_x0000_t75" style="width:126pt;height:14.25pt" fillcolor="window">
            <v:imagedata r:id="rId16" o:title=""/>
          </v:shape>
        </w:pict>
      </w:r>
    </w:p>
    <w:p w:rsidR="002F1809" w:rsidRPr="00752778" w:rsidRDefault="002F1809" w:rsidP="00752778"/>
    <w:p w:rsidR="00752778" w:rsidRDefault="0032211F" w:rsidP="00752778">
      <w:r w:rsidRPr="00752778">
        <w:t>2</w:t>
      </w:r>
      <w:r w:rsidR="00752778" w:rsidRPr="00752778">
        <w:t xml:space="preserve">. </w:t>
      </w:r>
      <w:r w:rsidRPr="00752778">
        <w:t>Определение величины нормы времени</w:t>
      </w:r>
      <w:r w:rsidR="00752778" w:rsidRPr="00752778">
        <w:t>.</w:t>
      </w:r>
    </w:p>
    <w:p w:rsidR="00752778" w:rsidRDefault="0032211F" w:rsidP="00752778">
      <w:r w:rsidRPr="00752778">
        <w:t>Норма времени представляет собой величину, учитывающую полный комплекс необходимых нормируемых затрат рабочего времени на выполнение операции</w:t>
      </w:r>
      <w:r w:rsidR="00752778" w:rsidRPr="00752778">
        <w:t>.</w:t>
      </w:r>
    </w:p>
    <w:p w:rsidR="00752778" w:rsidRDefault="0032211F" w:rsidP="00752778">
      <w:r w:rsidRPr="00752778">
        <w:t>В норму времени</w:t>
      </w:r>
      <w:r w:rsidR="00752778">
        <w:t xml:space="preserve"> (</w:t>
      </w:r>
      <w:r w:rsidRPr="00752778">
        <w:t>штучная норма</w:t>
      </w:r>
      <w:r w:rsidR="00752778" w:rsidRPr="00752778">
        <w:t>),</w:t>
      </w:r>
      <w:r w:rsidRPr="00752778">
        <w:t xml:space="preserve"> кроме норматива оперативного времени, входят норматив обслуживания рабочего места и норматив отдыха личной надобности</w:t>
      </w:r>
      <w:r w:rsidR="00752778" w:rsidRPr="00752778">
        <w:t xml:space="preserve">. </w:t>
      </w:r>
      <w:r w:rsidRPr="00752778">
        <w:t>Норматив устанавливается на элементы операции, а норма на всю операцию</w:t>
      </w:r>
      <w:r w:rsidR="00752778" w:rsidRPr="00752778">
        <w:t xml:space="preserve">. </w:t>
      </w:r>
      <w:r w:rsidRPr="00752778">
        <w:t>На машинно-автоматических операциях норматив распадается на норматив основной работы и на норматив вспомогательного не перекрываемого времени</w:t>
      </w:r>
      <w:r w:rsidR="00752778" w:rsidRPr="00752778">
        <w:t>.</w:t>
      </w:r>
    </w:p>
    <w:p w:rsidR="002F1809" w:rsidRDefault="002F1809" w:rsidP="00752778"/>
    <w:p w:rsidR="002F1809" w:rsidRDefault="00563B43" w:rsidP="00752778">
      <w:r>
        <w:rPr>
          <w:position w:val="-12"/>
        </w:rPr>
        <w:pict>
          <v:shape id="_x0000_i1035" type="#_x0000_t75" style="width:147.75pt;height:18pt" fillcolor="window">
            <v:imagedata r:id="rId17" o:title=""/>
          </v:shape>
        </w:pict>
      </w:r>
      <w:r w:rsidR="0032211F" w:rsidRPr="00752778">
        <w:t xml:space="preserve">, </w:t>
      </w:r>
    </w:p>
    <w:p w:rsidR="002F1809" w:rsidRDefault="002F1809" w:rsidP="00752778"/>
    <w:p w:rsidR="0032211F" w:rsidRPr="00752778" w:rsidRDefault="0032211F" w:rsidP="00752778">
      <w:r w:rsidRPr="00752778">
        <w:t>где</w:t>
      </w:r>
    </w:p>
    <w:p w:rsidR="00752778" w:rsidRDefault="00563B43" w:rsidP="00752778">
      <w:r>
        <w:rPr>
          <w:position w:val="-12"/>
        </w:rPr>
        <w:pict>
          <v:shape id="_x0000_i1036" type="#_x0000_t75" style="width:18pt;height:18pt" fillcolor="window">
            <v:imagedata r:id="rId18" o:title=""/>
          </v:shape>
        </w:pict>
      </w:r>
      <w:r w:rsidR="00752778" w:rsidRPr="00752778">
        <w:t xml:space="preserve"> - </w:t>
      </w:r>
      <w:r w:rsidR="0032211F" w:rsidRPr="00752778">
        <w:t>норма времени</w:t>
      </w:r>
      <w:r w:rsidR="00752778" w:rsidRPr="00752778">
        <w:t>;</w:t>
      </w:r>
    </w:p>
    <w:p w:rsidR="00752778" w:rsidRDefault="00563B43" w:rsidP="00752778">
      <w:r>
        <w:rPr>
          <w:position w:val="-12"/>
        </w:rPr>
        <w:pict>
          <v:shape id="_x0000_i1037" type="#_x0000_t75" style="width:15.75pt;height:18pt" fillcolor="window">
            <v:imagedata r:id="rId19" o:title=""/>
          </v:shape>
        </w:pict>
      </w:r>
      <w:r w:rsidR="00752778" w:rsidRPr="00752778">
        <w:t xml:space="preserve"> - </w:t>
      </w:r>
      <w:r w:rsidR="0032211F" w:rsidRPr="00752778">
        <w:t>норматив основного времени</w:t>
      </w:r>
      <w:r w:rsidR="00752778" w:rsidRPr="00752778">
        <w:t>;</w:t>
      </w:r>
    </w:p>
    <w:p w:rsidR="00752778" w:rsidRDefault="00563B43" w:rsidP="00752778">
      <w:r>
        <w:rPr>
          <w:position w:val="-12"/>
        </w:rPr>
        <w:pict>
          <v:shape id="_x0000_i1038" type="#_x0000_t75" style="width:18.75pt;height:18pt" fillcolor="window">
            <v:imagedata r:id="rId20" o:title=""/>
          </v:shape>
        </w:pict>
      </w:r>
      <w:r w:rsidR="00752778" w:rsidRPr="00752778">
        <w:t xml:space="preserve"> - </w:t>
      </w:r>
      <w:r w:rsidR="0032211F" w:rsidRPr="00752778">
        <w:t>норматив вспомогательного не перекрываемого времени</w:t>
      </w:r>
      <w:r w:rsidR="00752778" w:rsidRPr="00752778">
        <w:t>;</w:t>
      </w:r>
    </w:p>
    <w:p w:rsidR="00752778" w:rsidRDefault="00563B43" w:rsidP="00752778">
      <w:r>
        <w:rPr>
          <w:position w:val="-12"/>
        </w:rPr>
        <w:pict>
          <v:shape id="_x0000_i1039" type="#_x0000_t75" style="width:24pt;height:18pt" fillcolor="window">
            <v:imagedata r:id="rId21" o:title=""/>
          </v:shape>
        </w:pict>
      </w:r>
      <w:r w:rsidR="00752778" w:rsidRPr="00752778">
        <w:t xml:space="preserve"> - </w:t>
      </w:r>
      <w:r w:rsidR="0032211F" w:rsidRPr="00752778">
        <w:t>норматив обслуживания рабочего места</w:t>
      </w:r>
      <w:r w:rsidR="00752778" w:rsidRPr="00752778">
        <w:t>;</w:t>
      </w:r>
    </w:p>
    <w:p w:rsidR="00752778" w:rsidRDefault="00563B43" w:rsidP="00752778">
      <w:r>
        <w:rPr>
          <w:position w:val="-12"/>
        </w:rPr>
        <w:pict>
          <v:shape id="_x0000_i1040" type="#_x0000_t75" style="width:21.75pt;height:18pt" fillcolor="window">
            <v:imagedata r:id="rId22" o:title=""/>
          </v:shape>
        </w:pict>
      </w:r>
      <w:r w:rsidR="00752778" w:rsidRPr="00752778">
        <w:t xml:space="preserve"> - </w:t>
      </w:r>
      <w:r w:rsidR="0032211F" w:rsidRPr="00752778">
        <w:t>норматив на отдых и личной надобности</w:t>
      </w:r>
      <w:r w:rsidR="00752778" w:rsidRPr="00752778">
        <w:t>.</w:t>
      </w:r>
    </w:p>
    <w:p w:rsidR="00752778" w:rsidRDefault="0032211F" w:rsidP="00752778">
      <w:r w:rsidRPr="00752778">
        <w:t>Норматив основного времени служит мерой затрат машинного времени и поэтому в основе определения этого норматива лежит рациональный режим</w:t>
      </w:r>
      <w:r w:rsidR="00752778">
        <w:t xml:space="preserve"> (</w:t>
      </w:r>
      <w:r w:rsidRPr="00752778">
        <w:t>скорость</w:t>
      </w:r>
      <w:r w:rsidR="00752778" w:rsidRPr="00752778">
        <w:t xml:space="preserve">) </w:t>
      </w:r>
      <w:r w:rsidRPr="00752778">
        <w:t>оборудования</w:t>
      </w:r>
      <w:r w:rsidR="00752778" w:rsidRPr="00752778">
        <w:t>:</w:t>
      </w:r>
    </w:p>
    <w:p w:rsidR="002F1809" w:rsidRDefault="002F1809" w:rsidP="00752778"/>
    <w:p w:rsidR="002F1809" w:rsidRDefault="00563B43" w:rsidP="00752778">
      <w:r>
        <w:rPr>
          <w:position w:val="-28"/>
        </w:rPr>
        <w:pict>
          <v:shape id="_x0000_i1041" type="#_x0000_t75" style="width:86.25pt;height:33.75pt" fillcolor="window">
            <v:imagedata r:id="rId23" o:title=""/>
          </v:shape>
        </w:pict>
      </w:r>
      <w:r w:rsidR="0032211F" w:rsidRPr="00752778">
        <w:t xml:space="preserve">, </w:t>
      </w:r>
    </w:p>
    <w:p w:rsidR="002F1809" w:rsidRDefault="002F1809" w:rsidP="00752778"/>
    <w:p w:rsidR="0032211F" w:rsidRPr="00752778" w:rsidRDefault="0032211F" w:rsidP="00752778">
      <w:r w:rsidRPr="00752778">
        <w:t>где</w:t>
      </w:r>
    </w:p>
    <w:p w:rsidR="00752778" w:rsidRDefault="00563B43" w:rsidP="00752778">
      <w:r>
        <w:rPr>
          <w:position w:val="-6"/>
        </w:rPr>
        <w:pict>
          <v:shape id="_x0000_i1042" type="#_x0000_t75" style="width:9.75pt;height:11.25pt" fillcolor="window">
            <v:imagedata r:id="rId24" o:title=""/>
          </v:shape>
        </w:pict>
      </w:r>
      <w:r w:rsidR="00752778" w:rsidRPr="00752778">
        <w:t xml:space="preserve"> - </w:t>
      </w:r>
      <w:r w:rsidR="0032211F" w:rsidRPr="00752778">
        <w:t>учетная единица продукции</w:t>
      </w:r>
      <w:r w:rsidR="00752778" w:rsidRPr="00752778">
        <w:t>;</w:t>
      </w:r>
    </w:p>
    <w:p w:rsidR="00752778" w:rsidRDefault="00563B43" w:rsidP="00752778">
      <w:r>
        <w:rPr>
          <w:position w:val="-12"/>
        </w:rPr>
        <w:pict>
          <v:shape id="_x0000_i1043" type="#_x0000_t75" style="width:18pt;height:18pt" fillcolor="window">
            <v:imagedata r:id="rId25" o:title=""/>
          </v:shape>
        </w:pict>
      </w:r>
      <w:r w:rsidR="00752778" w:rsidRPr="00752778">
        <w:t xml:space="preserve"> - </w:t>
      </w:r>
      <w:r w:rsidR="0032211F" w:rsidRPr="00752778">
        <w:t>коэффициент технических потерь</w:t>
      </w:r>
      <w:r w:rsidR="00752778" w:rsidRPr="00752778">
        <w:t>;</w:t>
      </w:r>
    </w:p>
    <w:p w:rsidR="00752778" w:rsidRDefault="00563B43" w:rsidP="00752778">
      <w:r>
        <w:rPr>
          <w:position w:val="-10"/>
        </w:rPr>
        <w:pict>
          <v:shape id="_x0000_i1044" type="#_x0000_t75" style="width:15pt;height:15.75pt" fillcolor="window">
            <v:imagedata r:id="rId26" o:title=""/>
          </v:shape>
        </w:pict>
      </w:r>
      <w:r w:rsidR="00752778" w:rsidRPr="00752778">
        <w:t xml:space="preserve"> - </w:t>
      </w:r>
      <w:r w:rsidR="0032211F" w:rsidRPr="00752778">
        <w:t>скорость работы оборудования</w:t>
      </w:r>
      <w:r w:rsidR="00752778" w:rsidRPr="00752778">
        <w:t>;</w:t>
      </w:r>
    </w:p>
    <w:p w:rsidR="00752778" w:rsidRDefault="00563B43" w:rsidP="00752778">
      <w:r>
        <w:rPr>
          <w:position w:val="-4"/>
        </w:rPr>
        <w:pict>
          <v:shape id="_x0000_i1045" type="#_x0000_t75" style="width:12.75pt;height:12.75pt" fillcolor="window">
            <v:imagedata r:id="rId27" o:title=""/>
          </v:shape>
        </w:pict>
      </w:r>
      <w:r w:rsidR="00752778" w:rsidRPr="00752778">
        <w:t xml:space="preserve"> - </w:t>
      </w:r>
      <w:r w:rsidR="0032211F" w:rsidRPr="00752778">
        <w:t>количество единиц продукции, получаемый за один цикл</w:t>
      </w:r>
      <w:r w:rsidR="00752778" w:rsidRPr="00752778">
        <w:t>.</w:t>
      </w:r>
    </w:p>
    <w:p w:rsidR="00647770" w:rsidRDefault="00647770" w:rsidP="00752778"/>
    <w:p w:rsidR="00752778" w:rsidRPr="00752778" w:rsidRDefault="00563B43" w:rsidP="00752778">
      <w:r>
        <w:rPr>
          <w:position w:val="-24"/>
        </w:rPr>
        <w:pict>
          <v:shape id="_x0000_i1046" type="#_x0000_t75" style="width:141pt;height:30.75pt" fillcolor="window">
            <v:imagedata r:id="rId28" o:title=""/>
          </v:shape>
        </w:pict>
      </w:r>
    </w:p>
    <w:p w:rsidR="00647770" w:rsidRDefault="00647770" w:rsidP="00752778"/>
    <w:p w:rsidR="00752778" w:rsidRDefault="0032211F" w:rsidP="00752778">
      <w:r w:rsidRPr="00752778">
        <w:t>Норматив вспомогательного не перекрываемого времени устанавливается для машин автоматических операций на не перекрываемые элементы работы, связанные с питание оборудования, разгрузкой приемного устройства</w:t>
      </w:r>
      <w:r w:rsidR="00752778" w:rsidRPr="00752778">
        <w:t>:</w:t>
      </w:r>
    </w:p>
    <w:p w:rsidR="002F1809" w:rsidRDefault="002F1809" w:rsidP="00752778"/>
    <w:p w:rsidR="002F1809" w:rsidRDefault="00563B43" w:rsidP="00752778">
      <w:r>
        <w:rPr>
          <w:position w:val="-38"/>
        </w:rPr>
        <w:pict>
          <v:shape id="_x0000_i1047" type="#_x0000_t75" style="width:167.25pt;height:42pt" fillcolor="window">
            <v:imagedata r:id="rId29" o:title=""/>
          </v:shape>
        </w:pict>
      </w:r>
      <w:r w:rsidR="0032211F" w:rsidRPr="00752778">
        <w:t xml:space="preserve">, </w:t>
      </w:r>
    </w:p>
    <w:p w:rsidR="002F1809" w:rsidRDefault="002F1809" w:rsidP="00752778"/>
    <w:p w:rsidR="0032211F" w:rsidRPr="00752778" w:rsidRDefault="0032211F" w:rsidP="00752778">
      <w:r w:rsidRPr="00752778">
        <w:t>где</w:t>
      </w:r>
    </w:p>
    <w:p w:rsidR="00752778" w:rsidRDefault="00563B43" w:rsidP="00752778">
      <w:r>
        <w:rPr>
          <w:position w:val="-18"/>
        </w:rPr>
        <w:pict>
          <v:shape id="_x0000_i1048" type="#_x0000_t75" style="width:78.75pt;height:21pt" fillcolor="window">
            <v:imagedata r:id="rId30" o:title=""/>
          </v:shape>
        </w:pict>
      </w:r>
      <w:r w:rsidR="00752778" w:rsidRPr="00752778">
        <w:t xml:space="preserve"> - </w:t>
      </w:r>
      <w:r w:rsidR="0032211F" w:rsidRPr="00752778">
        <w:t>разовые затраты времени на выполнение вспомогательных не перекрываемых элементов работы</w:t>
      </w:r>
      <w:r w:rsidR="00752778" w:rsidRPr="00752778">
        <w:t>;</w:t>
      </w:r>
    </w:p>
    <w:p w:rsidR="00752778" w:rsidRDefault="00563B43" w:rsidP="00752778">
      <w:r>
        <w:rPr>
          <w:position w:val="-20"/>
        </w:rPr>
        <w:pict>
          <v:shape id="_x0000_i1049" type="#_x0000_t75" style="width:65.25pt;height:21.75pt" fillcolor="window">
            <v:imagedata r:id="rId31" o:title=""/>
          </v:shape>
        </w:pict>
      </w:r>
      <w:r w:rsidR="00752778" w:rsidRPr="00752778">
        <w:t xml:space="preserve"> - </w:t>
      </w:r>
      <w:r w:rsidR="0032211F" w:rsidRPr="00752778">
        <w:t>емкость вспомогательной не перекрываемой работы или количество учетных единиц работы, полученных в результате выполнения вспомогательных не перекрываемых элементов работы</w:t>
      </w:r>
      <w:r w:rsidR="00752778" w:rsidRPr="00752778">
        <w:t>.</w:t>
      </w:r>
    </w:p>
    <w:p w:rsidR="001E6F62" w:rsidRDefault="001E6F62" w:rsidP="00752778"/>
    <w:p w:rsidR="0032211F" w:rsidRPr="00752778" w:rsidRDefault="00563B43" w:rsidP="00752778">
      <w:r>
        <w:rPr>
          <w:position w:val="-14"/>
        </w:rPr>
        <w:pict>
          <v:shape id="_x0000_i1050" type="#_x0000_t75" style="width:66pt;height:20.25pt" fillcolor="window">
            <v:imagedata r:id="rId32" o:title=""/>
          </v:shape>
        </w:pict>
      </w:r>
    </w:p>
    <w:p w:rsidR="001E6F62" w:rsidRDefault="001E6F62" w:rsidP="00752778"/>
    <w:p w:rsidR="00752778" w:rsidRDefault="0032211F" w:rsidP="00752778">
      <w:r w:rsidRPr="00752778">
        <w:t>Время на отдых и личной надобности, обслуживания рабочего места, прямым путем на единицу продукции рассчитать очень сложно, поэтому это время определяется в относительном значении к нормативу оперативного времени при помощи соответствующих коэффициентов</w:t>
      </w:r>
      <w:r w:rsidR="00752778" w:rsidRPr="00752778">
        <w:t xml:space="preserve">. </w:t>
      </w:r>
      <w:r w:rsidRPr="00752778">
        <w:t>Величина этих коэффициентов определяется по данным рационального баланса рабочего времени</w:t>
      </w:r>
      <w:r w:rsidR="00752778" w:rsidRPr="00752778">
        <w:t>.</w:t>
      </w:r>
    </w:p>
    <w:p w:rsidR="002F1809" w:rsidRDefault="002F1809" w:rsidP="00752778"/>
    <w:p w:rsidR="00752778" w:rsidRPr="00752778" w:rsidRDefault="00563B43" w:rsidP="00752778">
      <w:r>
        <w:rPr>
          <w:position w:val="-12"/>
        </w:rPr>
        <w:pict>
          <v:shape id="_x0000_i1051" type="#_x0000_t75" style="width:133.5pt;height:18pt" fillcolor="window">
            <v:imagedata r:id="rId33" o:title=""/>
          </v:shape>
        </w:pict>
      </w:r>
    </w:p>
    <w:p w:rsidR="0032211F" w:rsidRPr="00752778" w:rsidRDefault="00563B43" w:rsidP="00752778">
      <w:r>
        <w:rPr>
          <w:position w:val="-24"/>
        </w:rPr>
        <w:pict>
          <v:shape id="_x0000_i1052" type="#_x0000_t75" style="width:210pt;height:30.75pt" fillcolor="window">
            <v:imagedata r:id="rId34" o:title=""/>
          </v:shape>
        </w:pict>
      </w:r>
    </w:p>
    <w:p w:rsidR="00752778" w:rsidRDefault="00563B43" w:rsidP="00752778">
      <w:r>
        <w:rPr>
          <w:position w:val="-12"/>
        </w:rPr>
        <w:pict>
          <v:shape id="_x0000_i1053" type="#_x0000_t75" style="width:186.75pt;height:18pt" fillcolor="window">
            <v:imagedata r:id="rId35" o:title=""/>
          </v:shape>
        </w:pict>
      </w:r>
    </w:p>
    <w:p w:rsidR="002F1809" w:rsidRPr="00752778" w:rsidRDefault="002F1809" w:rsidP="00752778"/>
    <w:p w:rsidR="00752778" w:rsidRDefault="0032211F" w:rsidP="00752778">
      <w:r w:rsidRPr="00752778">
        <w:t>Норма выработки рассчитывается на основе нормы времени, в расчете на 1 час и устанавливается на смену</w:t>
      </w:r>
      <w:r w:rsidR="00752778" w:rsidRPr="00752778">
        <w:t>:</w:t>
      </w:r>
    </w:p>
    <w:p w:rsidR="002F1809" w:rsidRDefault="002F1809" w:rsidP="00752778"/>
    <w:p w:rsidR="002F1809" w:rsidRDefault="00563B43" w:rsidP="00752778">
      <w:r>
        <w:rPr>
          <w:position w:val="-32"/>
        </w:rPr>
        <w:pict>
          <v:shape id="_x0000_i1054" type="#_x0000_t75" style="width:129pt;height:35.25pt" fillcolor="window">
            <v:imagedata r:id="rId36" o:title=""/>
          </v:shape>
        </w:pict>
      </w:r>
      <w:r w:rsidR="0032211F" w:rsidRPr="00752778">
        <w:t xml:space="preserve">, </w:t>
      </w:r>
    </w:p>
    <w:p w:rsidR="002F1809" w:rsidRDefault="002F1809" w:rsidP="00752778"/>
    <w:p w:rsidR="0032211F" w:rsidRPr="00752778" w:rsidRDefault="0032211F" w:rsidP="00752778">
      <w:r w:rsidRPr="00752778">
        <w:t>где</w:t>
      </w:r>
    </w:p>
    <w:p w:rsidR="00752778" w:rsidRDefault="00563B43" w:rsidP="00752778">
      <w:r>
        <w:rPr>
          <w:position w:val="-12"/>
        </w:rPr>
        <w:pict>
          <v:shape id="_x0000_i1055" type="#_x0000_t75" style="width:18.75pt;height:18pt" fillcolor="window">
            <v:imagedata r:id="rId37" o:title=""/>
          </v:shape>
        </w:pict>
      </w:r>
      <w:r w:rsidR="00752778" w:rsidRPr="00752778">
        <w:t xml:space="preserve"> - </w:t>
      </w:r>
      <w:r w:rsidR="0032211F" w:rsidRPr="00752778">
        <w:t>норма выработки</w:t>
      </w:r>
      <w:r w:rsidR="00752778" w:rsidRPr="00752778">
        <w:t>.</w:t>
      </w:r>
    </w:p>
    <w:p w:rsidR="002F1809" w:rsidRDefault="002F1809" w:rsidP="00752778"/>
    <w:p w:rsidR="00752778" w:rsidRDefault="00563B43" w:rsidP="00752778">
      <w:r>
        <w:rPr>
          <w:position w:val="-28"/>
        </w:rPr>
        <w:pict>
          <v:shape id="_x0000_i1056" type="#_x0000_t75" style="width:95.25pt;height:33pt" fillcolor="window">
            <v:imagedata r:id="rId38" o:title=""/>
          </v:shape>
        </w:pict>
      </w:r>
      <w:r w:rsidR="002F1809">
        <w:t xml:space="preserve">, </w:t>
      </w:r>
      <w:r>
        <w:rPr>
          <w:position w:val="-30"/>
        </w:rPr>
        <w:pict>
          <v:shape id="_x0000_i1057" type="#_x0000_t75" style="width:52.5pt;height:35.25pt" fillcolor="window">
            <v:imagedata r:id="rId39" o:title=""/>
          </v:shape>
        </w:pict>
      </w:r>
      <w:r w:rsidR="0032211F" w:rsidRPr="00752778">
        <w:t>, где</w:t>
      </w:r>
      <w:r w:rsidR="002F1809">
        <w:t xml:space="preserve"> </w:t>
      </w:r>
      <w:r>
        <w:rPr>
          <w:position w:val="-28"/>
        </w:rPr>
        <w:pict>
          <v:shape id="_x0000_i1058" type="#_x0000_t75" style="width:100.5pt;height:33pt" fillcolor="window">
            <v:imagedata r:id="rId40" o:title=""/>
          </v:shape>
        </w:pict>
      </w:r>
    </w:p>
    <w:p w:rsidR="00752778" w:rsidRPr="00752778" w:rsidRDefault="002F1809" w:rsidP="002F1809">
      <w:pPr>
        <w:pStyle w:val="2"/>
      </w:pPr>
      <w:bookmarkStart w:id="77" w:name="_Toc168132214"/>
      <w:bookmarkStart w:id="78" w:name="_Toc168132240"/>
      <w:bookmarkStart w:id="79" w:name="_Toc168132660"/>
      <w:r>
        <w:br w:type="page"/>
      </w:r>
      <w:bookmarkStart w:id="80" w:name="_Toc249943436"/>
      <w:r w:rsidR="00F948B2" w:rsidRPr="00752778">
        <w:t>Заключение</w:t>
      </w:r>
      <w:bookmarkEnd w:id="80"/>
    </w:p>
    <w:bookmarkEnd w:id="77"/>
    <w:bookmarkEnd w:id="78"/>
    <w:bookmarkEnd w:id="79"/>
    <w:p w:rsidR="002F1809" w:rsidRDefault="002F1809" w:rsidP="00752778"/>
    <w:p w:rsidR="00752778" w:rsidRDefault="0032211F" w:rsidP="00752778">
      <w:r w:rsidRPr="00752778">
        <w:t xml:space="preserve">Организация труда </w:t>
      </w:r>
      <w:r w:rsidR="00752778">
        <w:t>-</w:t>
      </w:r>
      <w:r w:rsidRPr="00752778">
        <w:t xml:space="preserve"> составная часть экономики труда </w:t>
      </w:r>
      <w:r w:rsidR="00752778">
        <w:t>-</w:t>
      </w:r>
      <w:r w:rsidRPr="00752778">
        <w:t xml:space="preserve"> это организация труда людей в процессе производства</w:t>
      </w:r>
      <w:r w:rsidR="00752778" w:rsidRPr="00752778">
        <w:t>.</w:t>
      </w:r>
    </w:p>
    <w:p w:rsidR="00752778" w:rsidRDefault="0032211F" w:rsidP="00752778">
      <w:r w:rsidRPr="00752778">
        <w:t>Задачей курсовой работы было изучение норм труда, проектирование на изучаемой операции прогрессивных трудовых норм</w:t>
      </w:r>
      <w:r w:rsidR="00752778" w:rsidRPr="00752778">
        <w:t>.</w:t>
      </w:r>
    </w:p>
    <w:p w:rsidR="00752778" w:rsidRDefault="0032211F" w:rsidP="00752778">
      <w:r w:rsidRPr="00752778">
        <w:t xml:space="preserve">В результате проделанной работы, </w:t>
      </w:r>
      <w:r w:rsidR="00F948B2" w:rsidRPr="00752778">
        <w:t xml:space="preserve">были рассчитаны </w:t>
      </w:r>
      <w:r w:rsidRPr="00752778">
        <w:t>нормы для полиграфического предприятия на машинно-автоматической операции</w:t>
      </w:r>
      <w:r w:rsidR="00752778" w:rsidRPr="00752778">
        <w:t>.</w:t>
      </w:r>
    </w:p>
    <w:p w:rsidR="00752778" w:rsidRDefault="00F948B2" w:rsidP="00752778">
      <w:r w:rsidRPr="00752778">
        <w:t>Было произведено вычисление</w:t>
      </w:r>
      <w:r w:rsidR="0032211F" w:rsidRPr="00752778">
        <w:t xml:space="preserve"> рост</w:t>
      </w:r>
      <w:r w:rsidRPr="00752778">
        <w:t>а</w:t>
      </w:r>
      <w:r w:rsidR="0032211F" w:rsidRPr="00752778">
        <w:t xml:space="preserve"> производительности труда, который составил 14%, что говорит о том, что печатник занят на машине большое количество времени и обслуживать еще одну машину не может</w:t>
      </w:r>
      <w:r w:rsidR="00752778" w:rsidRPr="00752778">
        <w:t>.</w:t>
      </w:r>
    </w:p>
    <w:p w:rsidR="00752778" w:rsidRDefault="00F948B2" w:rsidP="00752778">
      <w:r w:rsidRPr="00752778">
        <w:t xml:space="preserve">Норма времени </w:t>
      </w:r>
      <w:r w:rsidR="00752778">
        <w:t>-</w:t>
      </w:r>
      <w:r w:rsidRPr="00752778">
        <w:t xml:space="preserve"> 22’10</w:t>
      </w:r>
      <w:r w:rsidR="00752778">
        <w:t xml:space="preserve">", </w:t>
      </w:r>
      <w:r w:rsidRPr="00752778">
        <w:t>а также норма</w:t>
      </w:r>
      <w:r w:rsidR="0032211F" w:rsidRPr="00752778">
        <w:t xml:space="preserve"> выработки </w:t>
      </w:r>
      <w:r w:rsidR="00752778">
        <w:t>-</w:t>
      </w:r>
      <w:r w:rsidR="0032211F" w:rsidRPr="00752778">
        <w:t xml:space="preserve"> 2’20</w:t>
      </w:r>
      <w:r w:rsidR="00752778">
        <w:t>".</w:t>
      </w:r>
    </w:p>
    <w:p w:rsidR="00752778" w:rsidRDefault="00D40022" w:rsidP="00752778">
      <w:r w:rsidRPr="00752778">
        <w:t>Для улучшения производительности труда следует</w:t>
      </w:r>
      <w:r w:rsidR="00752778" w:rsidRPr="00752778">
        <w:t>:</w:t>
      </w:r>
    </w:p>
    <w:p w:rsidR="00752778" w:rsidRDefault="00D40022" w:rsidP="00752778">
      <w:r w:rsidRPr="00752778">
        <w:t>Установить дополнительное освещение над каждым рабочим местом, поскольку общего освещения не достаточно</w:t>
      </w:r>
      <w:r w:rsidR="00752778" w:rsidRPr="00752778">
        <w:t>;</w:t>
      </w:r>
    </w:p>
    <w:p w:rsidR="00752778" w:rsidRDefault="009642B4" w:rsidP="00752778">
      <w:r w:rsidRPr="00752778">
        <w:t>Жесткая организация рабочего места</w:t>
      </w:r>
      <w:r w:rsidR="00752778" w:rsidRPr="00752778">
        <w:t>;</w:t>
      </w:r>
    </w:p>
    <w:p w:rsidR="00752778" w:rsidRDefault="00D40022" w:rsidP="00752778">
      <w:r w:rsidRPr="00752778">
        <w:t>Более жестко контролировать с</w:t>
      </w:r>
      <w:r w:rsidR="009642B4" w:rsidRPr="00752778">
        <w:t>вободное время рабочих</w:t>
      </w:r>
      <w:r w:rsidR="00752778" w:rsidRPr="00752778">
        <w:t>;</w:t>
      </w:r>
    </w:p>
    <w:p w:rsidR="00752778" w:rsidRPr="00752778" w:rsidRDefault="00752778" w:rsidP="002F1809">
      <w:pPr>
        <w:pStyle w:val="2"/>
      </w:pPr>
      <w:r w:rsidRPr="00752778">
        <w:br w:type="page"/>
      </w:r>
      <w:bookmarkStart w:id="81" w:name="_Toc499887105"/>
      <w:bookmarkStart w:id="82" w:name="_Toc168132215"/>
      <w:bookmarkStart w:id="83" w:name="_Toc168132241"/>
      <w:bookmarkStart w:id="84" w:name="_Toc168132661"/>
      <w:bookmarkStart w:id="85" w:name="_Toc249943437"/>
      <w:r w:rsidR="0032211F" w:rsidRPr="00752778">
        <w:t>Список используемой литератур</w:t>
      </w:r>
      <w:bookmarkEnd w:id="81"/>
      <w:r w:rsidR="0032211F" w:rsidRPr="00752778">
        <w:t>ы</w:t>
      </w:r>
      <w:bookmarkEnd w:id="82"/>
      <w:bookmarkEnd w:id="83"/>
      <w:bookmarkEnd w:id="84"/>
      <w:bookmarkEnd w:id="85"/>
    </w:p>
    <w:p w:rsidR="002F1809" w:rsidRDefault="002F1809" w:rsidP="00752778"/>
    <w:p w:rsidR="00752778" w:rsidRDefault="0032211F" w:rsidP="002F1809">
      <w:pPr>
        <w:pStyle w:val="a0"/>
      </w:pPr>
      <w:r w:rsidRPr="00752778">
        <w:t>Адамчук В</w:t>
      </w:r>
      <w:r w:rsidR="00752778">
        <w:t xml:space="preserve">.В. </w:t>
      </w:r>
      <w:r w:rsidRPr="00752778">
        <w:t>и др</w:t>
      </w:r>
      <w:r w:rsidR="00752778" w:rsidRPr="00752778">
        <w:t xml:space="preserve">. </w:t>
      </w:r>
      <w:r w:rsidRPr="00752778">
        <w:t>Организация и нормирование труда</w:t>
      </w:r>
      <w:r w:rsidR="00752778">
        <w:t>.</w:t>
      </w:r>
      <w:r w:rsidR="00647770">
        <w:t xml:space="preserve"> </w:t>
      </w:r>
      <w:r w:rsidR="00752778">
        <w:t>М. 19</w:t>
      </w:r>
      <w:r w:rsidRPr="00752778">
        <w:t>99</w:t>
      </w:r>
      <w:r w:rsidR="00752778" w:rsidRPr="00752778">
        <w:t>.</w:t>
      </w:r>
    </w:p>
    <w:p w:rsidR="009642B4" w:rsidRPr="00752778" w:rsidRDefault="0032211F" w:rsidP="002F1809">
      <w:pPr>
        <w:pStyle w:val="a0"/>
      </w:pPr>
      <w:r w:rsidRPr="00752778">
        <w:t>Генкин Б</w:t>
      </w:r>
      <w:r w:rsidR="00752778">
        <w:t xml:space="preserve">.М. </w:t>
      </w:r>
      <w:r w:rsidRPr="00752778">
        <w:t>Организация, нормирование и оплата труда на промышленных предприятиях</w:t>
      </w:r>
      <w:r w:rsidR="00752778" w:rsidRPr="00752778">
        <w:t xml:space="preserve">. </w:t>
      </w:r>
      <w:r w:rsidRPr="00752778">
        <w:t>М</w:t>
      </w:r>
      <w:r w:rsidR="00752778">
        <w:t>.:</w:t>
      </w:r>
      <w:r w:rsidR="00752778" w:rsidRPr="00752778">
        <w:t xml:space="preserve"> </w:t>
      </w:r>
      <w:r w:rsidRPr="00752778">
        <w:t>Норма, 2007</w:t>
      </w:r>
    </w:p>
    <w:p w:rsidR="00752778" w:rsidRDefault="009642B4" w:rsidP="002F1809">
      <w:pPr>
        <w:pStyle w:val="a0"/>
      </w:pPr>
      <w:r w:rsidRPr="00752778">
        <w:t>Шепеленко С</w:t>
      </w:r>
      <w:r w:rsidR="00752778">
        <w:t xml:space="preserve">.Г. </w:t>
      </w:r>
      <w:r w:rsidRPr="00752778">
        <w:t>Организация, нормирование и оплата труда на предприятии</w:t>
      </w:r>
      <w:r w:rsidR="00752778" w:rsidRPr="00752778">
        <w:t xml:space="preserve">. </w:t>
      </w:r>
      <w:r w:rsidR="00752778">
        <w:t>-</w:t>
      </w:r>
      <w:r w:rsidRPr="00752778">
        <w:t xml:space="preserve"> Москва</w:t>
      </w:r>
      <w:r w:rsidR="00752778" w:rsidRPr="00752778">
        <w:t xml:space="preserve">: </w:t>
      </w:r>
      <w:r w:rsidRPr="00752778">
        <w:t>ИКЦ</w:t>
      </w:r>
      <w:r w:rsidR="00752778">
        <w:t xml:space="preserve"> "</w:t>
      </w:r>
      <w:r w:rsidRPr="00752778">
        <w:t>Март</w:t>
      </w:r>
      <w:r w:rsidR="00752778">
        <w:t xml:space="preserve">", </w:t>
      </w:r>
      <w:r w:rsidRPr="00752778">
        <w:t>2004</w:t>
      </w:r>
      <w:r w:rsidR="00752778" w:rsidRPr="00752778">
        <w:t xml:space="preserve">. </w:t>
      </w:r>
      <w:r w:rsidR="00752778">
        <w:t>-</w:t>
      </w:r>
      <w:r w:rsidRPr="00752778">
        <w:t xml:space="preserve"> 160 с</w:t>
      </w:r>
      <w:r w:rsidR="00752778" w:rsidRPr="00752778">
        <w:t>.</w:t>
      </w:r>
    </w:p>
    <w:p w:rsidR="00752778" w:rsidRDefault="009642B4" w:rsidP="002F1809">
      <w:pPr>
        <w:pStyle w:val="a0"/>
      </w:pPr>
      <w:r w:rsidRPr="00752778">
        <w:t>Ершов А</w:t>
      </w:r>
      <w:r w:rsidR="00752778">
        <w:t xml:space="preserve">.К., </w:t>
      </w:r>
      <w:r w:rsidRPr="00752778">
        <w:t>Миронова Г</w:t>
      </w:r>
      <w:r w:rsidR="00752778">
        <w:t xml:space="preserve">.В., </w:t>
      </w:r>
      <w:r w:rsidRPr="00752778">
        <w:t>Осипова Г</w:t>
      </w:r>
      <w:r w:rsidR="00752778">
        <w:t xml:space="preserve">.И., </w:t>
      </w:r>
      <w:r w:rsidRPr="00752778">
        <w:t>Сперанская Н</w:t>
      </w:r>
      <w:r w:rsidR="00752778">
        <w:t xml:space="preserve">.М., </w:t>
      </w:r>
      <w:r w:rsidRPr="00752778">
        <w:t>Кондрусь Е</w:t>
      </w:r>
      <w:r w:rsidR="00752778">
        <w:t xml:space="preserve">.А. </w:t>
      </w:r>
      <w:r w:rsidRPr="00752778">
        <w:t>Организация полиграфического производства</w:t>
      </w:r>
      <w:r w:rsidR="00752778" w:rsidRPr="00752778">
        <w:t xml:space="preserve">: </w:t>
      </w:r>
      <w:r w:rsidRPr="00752778">
        <w:t>Учебное пособие / Под ред</w:t>
      </w:r>
      <w:r w:rsidR="00752778" w:rsidRPr="00752778">
        <w:t xml:space="preserve">. </w:t>
      </w:r>
      <w:r w:rsidRPr="00752778">
        <w:t>Г</w:t>
      </w:r>
      <w:r w:rsidR="00752778">
        <w:t xml:space="preserve">.В. </w:t>
      </w:r>
      <w:r w:rsidRPr="00752778">
        <w:t xml:space="preserve">Мироновой </w:t>
      </w:r>
      <w:r w:rsidR="00752778">
        <w:t>-</w:t>
      </w:r>
      <w:r w:rsidRPr="00752778">
        <w:t xml:space="preserve"> М</w:t>
      </w:r>
      <w:r w:rsidR="00752778">
        <w:t>.:</w:t>
      </w:r>
      <w:r w:rsidR="00752778" w:rsidRPr="00752778">
        <w:t xml:space="preserve"> </w:t>
      </w:r>
      <w:r w:rsidRPr="00752778">
        <w:t>МГУП, 2002</w:t>
      </w:r>
      <w:r w:rsidR="00752778" w:rsidRPr="00752778">
        <w:t xml:space="preserve">. </w:t>
      </w:r>
      <w:r w:rsidR="00752778">
        <w:t>-</w:t>
      </w:r>
      <w:r w:rsidRPr="00752778">
        <w:t xml:space="preserve"> 352 с</w:t>
      </w:r>
      <w:r w:rsidR="00752778" w:rsidRPr="00752778">
        <w:t>.</w:t>
      </w:r>
      <w:bookmarkStart w:id="86" w:name="_GoBack"/>
      <w:bookmarkEnd w:id="86"/>
    </w:p>
    <w:sectPr w:rsidR="00752778" w:rsidSect="00752778">
      <w:headerReference w:type="default" r:id="rId41"/>
      <w:footerReference w:type="default" r:id="rId42"/>
      <w:type w:val="continuous"/>
      <w:pgSz w:w="11906" w:h="16838"/>
      <w:pgMar w:top="1134" w:right="850" w:bottom="1134" w:left="1701" w:header="680" w:footer="68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1B1" w:rsidRDefault="005611B1">
      <w:r>
        <w:separator/>
      </w:r>
    </w:p>
  </w:endnote>
  <w:endnote w:type="continuationSeparator" w:id="0">
    <w:p w:rsidR="005611B1" w:rsidRDefault="0056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B2C" w:rsidRDefault="005F6B2C" w:rsidP="005F6B2C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1B1" w:rsidRDefault="005611B1">
      <w:r>
        <w:separator/>
      </w:r>
    </w:p>
  </w:footnote>
  <w:footnote w:type="continuationSeparator" w:id="0">
    <w:p w:rsidR="005611B1" w:rsidRDefault="00561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78" w:rsidRDefault="00F70C9E" w:rsidP="00752778">
    <w:pPr>
      <w:pStyle w:val="ab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32211F" w:rsidRDefault="0032211F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F86E07"/>
    <w:multiLevelType w:val="hybridMultilevel"/>
    <w:tmpl w:val="C8E44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0E5395"/>
    <w:multiLevelType w:val="hybridMultilevel"/>
    <w:tmpl w:val="64E89E4E"/>
    <w:lvl w:ilvl="0" w:tplc="FFFFFFFF">
      <w:start w:val="1"/>
      <w:numFmt w:val="bullet"/>
      <w:lvlText w:val=""/>
      <w:lvlJc w:val="left"/>
      <w:pPr>
        <w:tabs>
          <w:tab w:val="num" w:pos="567"/>
        </w:tabs>
        <w:ind w:left="567"/>
      </w:pPr>
      <w:rPr>
        <w:rFonts w:ascii="Symbol" w:eastAsia="Times New Roman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88D730F"/>
    <w:multiLevelType w:val="hybridMultilevel"/>
    <w:tmpl w:val="A39641DC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E63790"/>
    <w:multiLevelType w:val="hybridMultilevel"/>
    <w:tmpl w:val="B48A9952"/>
    <w:lvl w:ilvl="0" w:tplc="FFFFFFFF">
      <w:start w:val="1"/>
      <w:numFmt w:val="bullet"/>
      <w:lvlText w:val=""/>
      <w:lvlJc w:val="left"/>
      <w:pPr>
        <w:tabs>
          <w:tab w:val="num" w:pos="567"/>
        </w:tabs>
        <w:ind w:left="567"/>
      </w:pPr>
      <w:rPr>
        <w:rFonts w:ascii="Symbol" w:eastAsia="Times New Roman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9F36776"/>
    <w:multiLevelType w:val="hybridMultilevel"/>
    <w:tmpl w:val="BD96CB7C"/>
    <w:lvl w:ilvl="0" w:tplc="FFFFFFFF">
      <w:start w:val="1"/>
      <w:numFmt w:val="bullet"/>
      <w:lvlText w:val=""/>
      <w:lvlJc w:val="left"/>
      <w:pPr>
        <w:tabs>
          <w:tab w:val="num" w:pos="567"/>
        </w:tabs>
        <w:ind w:left="567"/>
      </w:pPr>
      <w:rPr>
        <w:rFonts w:ascii="Symbol" w:eastAsia="Times New Roman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C506108"/>
    <w:multiLevelType w:val="hybridMultilevel"/>
    <w:tmpl w:val="1E5AEC3E"/>
    <w:lvl w:ilvl="0" w:tplc="142AD6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9B7C5D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DB94808"/>
    <w:multiLevelType w:val="hybridMultilevel"/>
    <w:tmpl w:val="F558C8CC"/>
    <w:lvl w:ilvl="0" w:tplc="FFFFFFFF">
      <w:start w:val="1"/>
      <w:numFmt w:val="bullet"/>
      <w:lvlText w:val=""/>
      <w:lvlJc w:val="left"/>
      <w:pPr>
        <w:tabs>
          <w:tab w:val="num" w:pos="540"/>
        </w:tabs>
        <w:ind w:left="540"/>
      </w:pPr>
      <w:rPr>
        <w:rFonts w:ascii="Symbol" w:eastAsia="Times New Roman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66257552"/>
    <w:multiLevelType w:val="hybridMultilevel"/>
    <w:tmpl w:val="4BC66CD4"/>
    <w:lvl w:ilvl="0" w:tplc="FFFFFFFF">
      <w:start w:val="1"/>
      <w:numFmt w:val="bullet"/>
      <w:lvlText w:val=""/>
      <w:lvlJc w:val="left"/>
      <w:pPr>
        <w:tabs>
          <w:tab w:val="num" w:pos="567"/>
        </w:tabs>
        <w:ind w:left="567"/>
      </w:pPr>
      <w:rPr>
        <w:rFonts w:ascii="Symbol" w:eastAsia="Times New Roman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665A465E"/>
    <w:multiLevelType w:val="hybridMultilevel"/>
    <w:tmpl w:val="D508359E"/>
    <w:lvl w:ilvl="0" w:tplc="FFFFFFFF">
      <w:start w:val="1"/>
      <w:numFmt w:val="bullet"/>
      <w:lvlText w:val=""/>
      <w:lvlJc w:val="left"/>
      <w:pPr>
        <w:tabs>
          <w:tab w:val="num" w:pos="567"/>
        </w:tabs>
        <w:ind w:left="567"/>
      </w:pPr>
      <w:rPr>
        <w:rFonts w:ascii="Symbol" w:eastAsia="Times New Roman" w:hAnsi="Symbol" w:hint="default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644"/>
        </w:tabs>
        <w:ind w:left="1871" w:hanging="227"/>
      </w:pPr>
      <w:rPr>
        <w:rFonts w:ascii="Times New Roman" w:eastAsia="Times New Roman" w:hAnsi="Times New Roman"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715C285D"/>
    <w:multiLevelType w:val="hybridMultilevel"/>
    <w:tmpl w:val="699C0A54"/>
    <w:lvl w:ilvl="0" w:tplc="FFFFFFFF">
      <w:start w:val="1"/>
      <w:numFmt w:val="bullet"/>
      <w:lvlText w:val=""/>
      <w:lvlJc w:val="left"/>
      <w:pPr>
        <w:tabs>
          <w:tab w:val="num" w:pos="0"/>
        </w:tabs>
      </w:pPr>
      <w:rPr>
        <w:rFonts w:ascii="Symbol" w:eastAsia="Times New Roman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A9226B"/>
    <w:multiLevelType w:val="hybridMultilevel"/>
    <w:tmpl w:val="12D0F85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11"/>
  </w:num>
  <w:num w:numId="5">
    <w:abstractNumId w:val="10"/>
  </w:num>
  <w:num w:numId="6">
    <w:abstractNumId w:val="2"/>
  </w:num>
  <w:num w:numId="7">
    <w:abstractNumId w:val="9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  <w:num w:numId="12">
    <w:abstractNumId w:val="5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4219"/>
    <w:rsid w:val="000975E7"/>
    <w:rsid w:val="000C49B9"/>
    <w:rsid w:val="001317BF"/>
    <w:rsid w:val="001923D0"/>
    <w:rsid w:val="001A7CA6"/>
    <w:rsid w:val="001C0BFD"/>
    <w:rsid w:val="001E6F62"/>
    <w:rsid w:val="00264C33"/>
    <w:rsid w:val="00290D00"/>
    <w:rsid w:val="002C45F9"/>
    <w:rsid w:val="002F1809"/>
    <w:rsid w:val="0032211F"/>
    <w:rsid w:val="005611B1"/>
    <w:rsid w:val="00563B43"/>
    <w:rsid w:val="005F6B2C"/>
    <w:rsid w:val="00647770"/>
    <w:rsid w:val="00666ED3"/>
    <w:rsid w:val="00752778"/>
    <w:rsid w:val="009642B4"/>
    <w:rsid w:val="00B24219"/>
    <w:rsid w:val="00B82C07"/>
    <w:rsid w:val="00C5025E"/>
    <w:rsid w:val="00C84C45"/>
    <w:rsid w:val="00D211BD"/>
    <w:rsid w:val="00D40022"/>
    <w:rsid w:val="00E90905"/>
    <w:rsid w:val="00F70C9E"/>
    <w:rsid w:val="00F948B2"/>
    <w:rsid w:val="00FE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</o:shapelayout>
  </w:shapeDefaults>
  <w:decimalSymbol w:val=","/>
  <w:listSeparator w:val=";"/>
  <w14:defaultImageDpi w14:val="0"/>
  <w15:chartTrackingRefBased/>
  <w15:docId w15:val="{7331AEA3-536D-4D9B-82D8-3FFE57D5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5277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52778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52778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752778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52778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52778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52778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52778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52778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Indent 2"/>
    <w:basedOn w:val="a2"/>
    <w:link w:val="22"/>
    <w:uiPriority w:val="99"/>
    <w:rsid w:val="00752778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a6">
    <w:name w:val="Body Text Indent"/>
    <w:basedOn w:val="a2"/>
    <w:link w:val="a7"/>
    <w:uiPriority w:val="99"/>
    <w:rsid w:val="00752778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8"/>
      <w:szCs w:val="28"/>
    </w:rPr>
  </w:style>
  <w:style w:type="paragraph" w:styleId="11">
    <w:name w:val="toc 1"/>
    <w:basedOn w:val="a2"/>
    <w:next w:val="a2"/>
    <w:autoRedefine/>
    <w:uiPriority w:val="99"/>
    <w:semiHidden/>
    <w:rsid w:val="00752778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75277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Body Text Indent 3"/>
    <w:basedOn w:val="a2"/>
    <w:link w:val="32"/>
    <w:uiPriority w:val="99"/>
    <w:rsid w:val="00752778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Body Text"/>
    <w:basedOn w:val="a2"/>
    <w:link w:val="a9"/>
    <w:uiPriority w:val="99"/>
    <w:rsid w:val="00752778"/>
    <w:pPr>
      <w:ind w:firstLine="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8"/>
      <w:szCs w:val="28"/>
    </w:rPr>
  </w:style>
  <w:style w:type="character" w:styleId="aa">
    <w:name w:val="page number"/>
    <w:uiPriority w:val="99"/>
    <w:rsid w:val="00752778"/>
    <w:rPr>
      <w:rFonts w:cs="Times New Roman"/>
    </w:rPr>
  </w:style>
  <w:style w:type="paragraph" w:styleId="ab">
    <w:name w:val="header"/>
    <w:basedOn w:val="a2"/>
    <w:next w:val="a8"/>
    <w:link w:val="ac"/>
    <w:uiPriority w:val="99"/>
    <w:rsid w:val="0075277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c">
    <w:name w:val="Верхний колонтитул Знак"/>
    <w:link w:val="ab"/>
    <w:uiPriority w:val="99"/>
    <w:semiHidden/>
    <w:locked/>
    <w:rsid w:val="00752778"/>
    <w:rPr>
      <w:rFonts w:cs="Times New Roman"/>
      <w:noProof/>
      <w:kern w:val="16"/>
      <w:sz w:val="28"/>
      <w:szCs w:val="28"/>
      <w:lang w:val="ru-RU" w:eastAsia="ru-RU"/>
    </w:rPr>
  </w:style>
  <w:style w:type="character" w:styleId="ad">
    <w:name w:val="endnote reference"/>
    <w:uiPriority w:val="99"/>
    <w:semiHidden/>
    <w:rsid w:val="00752778"/>
    <w:rPr>
      <w:rFonts w:cs="Times New Roman"/>
      <w:vertAlign w:val="superscript"/>
    </w:rPr>
  </w:style>
  <w:style w:type="paragraph" w:styleId="ae">
    <w:name w:val="Title"/>
    <w:basedOn w:val="a2"/>
    <w:link w:val="af"/>
    <w:uiPriority w:val="99"/>
    <w:qFormat/>
    <w:pPr>
      <w:ind w:firstLine="284"/>
      <w:jc w:val="center"/>
    </w:pPr>
    <w:rPr>
      <w:b/>
      <w:bCs/>
    </w:rPr>
  </w:style>
  <w:style w:type="character" w:customStyle="1" w:styleId="af">
    <w:name w:val="Название Знак"/>
    <w:link w:val="a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Normal (Web)"/>
    <w:basedOn w:val="a2"/>
    <w:uiPriority w:val="99"/>
    <w:rsid w:val="00752778"/>
    <w:pPr>
      <w:spacing w:before="100" w:beforeAutospacing="1" w:after="100" w:afterAutospacing="1"/>
    </w:pPr>
    <w:rPr>
      <w:lang w:val="uk-UA" w:eastAsia="uk-UA"/>
    </w:rPr>
  </w:style>
  <w:style w:type="character" w:styleId="af1">
    <w:name w:val="annotation reference"/>
    <w:uiPriority w:val="99"/>
    <w:semiHidden/>
    <w:rPr>
      <w:rFonts w:cs="Times New Roman"/>
      <w:sz w:val="16"/>
      <w:szCs w:val="16"/>
    </w:rPr>
  </w:style>
  <w:style w:type="paragraph" w:styleId="af2">
    <w:name w:val="annotation text"/>
    <w:basedOn w:val="a2"/>
    <w:link w:val="af3"/>
    <w:uiPriority w:val="99"/>
    <w:semiHidden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locked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Pr>
      <w:rFonts w:cs="Times New Roman"/>
      <w:b/>
      <w:bCs/>
      <w:sz w:val="20"/>
      <w:szCs w:val="20"/>
    </w:rPr>
  </w:style>
  <w:style w:type="paragraph" w:styleId="af6">
    <w:name w:val="Balloon Text"/>
    <w:basedOn w:val="a2"/>
    <w:link w:val="af7"/>
    <w:uiPriority w:val="99"/>
    <w:semiHidden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Pr>
      <w:rFonts w:ascii="Tahoma" w:hAnsi="Tahoma" w:cs="Tahoma"/>
      <w:sz w:val="16"/>
      <w:szCs w:val="16"/>
    </w:rPr>
  </w:style>
  <w:style w:type="paragraph" w:styleId="33">
    <w:name w:val="toc 3"/>
    <w:basedOn w:val="a2"/>
    <w:next w:val="a2"/>
    <w:autoRedefine/>
    <w:uiPriority w:val="99"/>
    <w:semiHidden/>
    <w:rsid w:val="00752778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52778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52778"/>
    <w:pPr>
      <w:ind w:left="958"/>
    </w:pPr>
  </w:style>
  <w:style w:type="paragraph" w:styleId="61">
    <w:name w:val="toc 6"/>
    <w:basedOn w:val="a2"/>
    <w:next w:val="a2"/>
    <w:autoRedefine/>
    <w:uiPriority w:val="99"/>
    <w:semiHidden/>
    <w:pPr>
      <w:ind w:left="1200"/>
    </w:pPr>
  </w:style>
  <w:style w:type="paragraph" w:styleId="71">
    <w:name w:val="toc 7"/>
    <w:basedOn w:val="a2"/>
    <w:next w:val="a2"/>
    <w:autoRedefine/>
    <w:uiPriority w:val="99"/>
    <w:semiHidden/>
    <w:pPr>
      <w:ind w:left="1440"/>
    </w:pPr>
  </w:style>
  <w:style w:type="paragraph" w:styleId="81">
    <w:name w:val="toc 8"/>
    <w:basedOn w:val="a2"/>
    <w:next w:val="a2"/>
    <w:autoRedefine/>
    <w:uiPriority w:val="99"/>
    <w:semiHidden/>
    <w:pPr>
      <w:ind w:left="1680"/>
    </w:pPr>
  </w:style>
  <w:style w:type="paragraph" w:styleId="9">
    <w:name w:val="toc 9"/>
    <w:basedOn w:val="a2"/>
    <w:next w:val="a2"/>
    <w:autoRedefine/>
    <w:uiPriority w:val="99"/>
    <w:semiHidden/>
    <w:pPr>
      <w:ind w:left="1920"/>
    </w:pPr>
  </w:style>
  <w:style w:type="character" w:styleId="af8">
    <w:name w:val="Hyperlink"/>
    <w:uiPriority w:val="99"/>
    <w:rsid w:val="00752778"/>
    <w:rPr>
      <w:rFonts w:cs="Times New Roman"/>
      <w:color w:val="0000FF"/>
      <w:u w:val="single"/>
    </w:rPr>
  </w:style>
  <w:style w:type="paragraph" w:styleId="24">
    <w:name w:val="Body Text 2"/>
    <w:basedOn w:val="a2"/>
    <w:link w:val="25"/>
    <w:uiPriority w:val="99"/>
    <w:pPr>
      <w:jc w:val="center"/>
    </w:pPr>
  </w:style>
  <w:style w:type="character" w:customStyle="1" w:styleId="25">
    <w:name w:val="Основной текст 2 Знак"/>
    <w:link w:val="24"/>
    <w:uiPriority w:val="99"/>
    <w:semiHidden/>
    <w:locked/>
    <w:rPr>
      <w:rFonts w:cs="Times New Roman"/>
      <w:sz w:val="28"/>
      <w:szCs w:val="28"/>
    </w:rPr>
  </w:style>
  <w:style w:type="paragraph" w:styleId="af9">
    <w:name w:val="footer"/>
    <w:basedOn w:val="a2"/>
    <w:link w:val="afa"/>
    <w:uiPriority w:val="99"/>
    <w:semiHidden/>
    <w:rsid w:val="00752778"/>
    <w:pPr>
      <w:tabs>
        <w:tab w:val="center" w:pos="4819"/>
        <w:tab w:val="right" w:pos="9639"/>
      </w:tabs>
    </w:pPr>
  </w:style>
  <w:style w:type="character" w:customStyle="1" w:styleId="afa">
    <w:name w:val="Нижний колонтитул Знак"/>
    <w:link w:val="af9"/>
    <w:uiPriority w:val="99"/>
    <w:semiHidden/>
    <w:locked/>
    <w:rsid w:val="00752778"/>
    <w:rPr>
      <w:rFonts w:cs="Times New Roman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75277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b">
    <w:name w:val="выделение"/>
    <w:uiPriority w:val="99"/>
    <w:rsid w:val="0075277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6">
    <w:name w:val="Заголовок 2 дипл"/>
    <w:basedOn w:val="a2"/>
    <w:next w:val="a6"/>
    <w:uiPriority w:val="99"/>
    <w:rsid w:val="0075277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c">
    <w:name w:val="footnote reference"/>
    <w:uiPriority w:val="99"/>
    <w:semiHidden/>
    <w:rsid w:val="00752778"/>
    <w:rPr>
      <w:rFonts w:cs="Times New Roman"/>
      <w:sz w:val="28"/>
      <w:szCs w:val="28"/>
      <w:vertAlign w:val="superscript"/>
    </w:rPr>
  </w:style>
  <w:style w:type="paragraph" w:styleId="afd">
    <w:name w:val="Plain Text"/>
    <w:basedOn w:val="a2"/>
    <w:link w:val="12"/>
    <w:uiPriority w:val="99"/>
    <w:rsid w:val="00752778"/>
    <w:rPr>
      <w:rFonts w:ascii="Consolas" w:hAnsi="Consolas" w:cs="Consolas"/>
      <w:sz w:val="21"/>
      <w:szCs w:val="21"/>
      <w:lang w:val="uk-UA" w:eastAsia="en-US"/>
    </w:rPr>
  </w:style>
  <w:style w:type="character" w:customStyle="1" w:styleId="af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d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752778"/>
    <w:pPr>
      <w:numPr>
        <w:numId w:val="12"/>
      </w:numPr>
      <w:spacing w:line="360" w:lineRule="auto"/>
      <w:jc w:val="both"/>
    </w:pPr>
    <w:rPr>
      <w:sz w:val="28"/>
      <w:szCs w:val="28"/>
    </w:rPr>
  </w:style>
  <w:style w:type="character" w:customStyle="1" w:styleId="aff">
    <w:name w:val="номер страницы"/>
    <w:uiPriority w:val="99"/>
    <w:rsid w:val="00752778"/>
    <w:rPr>
      <w:rFonts w:cs="Times New Roman"/>
      <w:sz w:val="28"/>
      <w:szCs w:val="28"/>
    </w:rPr>
  </w:style>
  <w:style w:type="table" w:styleId="aff0">
    <w:name w:val="Table Grid"/>
    <w:basedOn w:val="a4"/>
    <w:uiPriority w:val="99"/>
    <w:rsid w:val="0075277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одержание"/>
    <w:uiPriority w:val="99"/>
    <w:rsid w:val="0075277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52778"/>
    <w:pPr>
      <w:numPr>
        <w:numId w:val="1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52778"/>
    <w:pPr>
      <w:numPr>
        <w:numId w:val="1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752778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752778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752778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752778"/>
    <w:rPr>
      <w:i/>
      <w:iCs/>
    </w:rPr>
  </w:style>
  <w:style w:type="paragraph" w:customStyle="1" w:styleId="aff2">
    <w:name w:val="ТАБЛИЦА"/>
    <w:next w:val="a2"/>
    <w:autoRedefine/>
    <w:uiPriority w:val="99"/>
    <w:rsid w:val="00752778"/>
    <w:pPr>
      <w:spacing w:line="360" w:lineRule="auto"/>
    </w:pPr>
    <w:rPr>
      <w:color w:val="000000"/>
    </w:rPr>
  </w:style>
  <w:style w:type="paragraph" w:customStyle="1" w:styleId="aff3">
    <w:name w:val="Стиль ТАБЛИЦА + Междустр.интервал:  полуторный"/>
    <w:basedOn w:val="aff2"/>
    <w:uiPriority w:val="99"/>
    <w:rsid w:val="00752778"/>
  </w:style>
  <w:style w:type="paragraph" w:customStyle="1" w:styleId="13">
    <w:name w:val="Стиль ТАБЛИЦА + Междустр.интервал:  полуторный1"/>
    <w:basedOn w:val="aff2"/>
    <w:autoRedefine/>
    <w:uiPriority w:val="99"/>
    <w:rsid w:val="00752778"/>
  </w:style>
  <w:style w:type="table" w:customStyle="1" w:styleId="14">
    <w:name w:val="Стиль таблицы1"/>
    <w:uiPriority w:val="99"/>
    <w:rsid w:val="0075277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4">
    <w:name w:val="схема"/>
    <w:basedOn w:val="a2"/>
    <w:autoRedefine/>
    <w:uiPriority w:val="99"/>
    <w:rsid w:val="00752778"/>
    <w:pPr>
      <w:spacing w:line="240" w:lineRule="auto"/>
      <w:ind w:firstLine="0"/>
      <w:jc w:val="center"/>
    </w:pPr>
    <w:rPr>
      <w:sz w:val="20"/>
      <w:szCs w:val="20"/>
    </w:rPr>
  </w:style>
  <w:style w:type="paragraph" w:styleId="aff5">
    <w:name w:val="endnote text"/>
    <w:basedOn w:val="a2"/>
    <w:link w:val="aff6"/>
    <w:uiPriority w:val="99"/>
    <w:semiHidden/>
    <w:rsid w:val="00752778"/>
    <w:rPr>
      <w:sz w:val="20"/>
      <w:szCs w:val="20"/>
    </w:rPr>
  </w:style>
  <w:style w:type="character" w:customStyle="1" w:styleId="aff6">
    <w:name w:val="Текст концевой сноски Знак"/>
    <w:link w:val="aff5"/>
    <w:uiPriority w:val="99"/>
    <w:semiHidden/>
    <w:locked/>
    <w:rPr>
      <w:rFonts w:cs="Times New Roman"/>
      <w:sz w:val="20"/>
      <w:szCs w:val="20"/>
    </w:rPr>
  </w:style>
  <w:style w:type="paragraph" w:styleId="aff7">
    <w:name w:val="footnote text"/>
    <w:basedOn w:val="a2"/>
    <w:link w:val="aff8"/>
    <w:autoRedefine/>
    <w:uiPriority w:val="99"/>
    <w:semiHidden/>
    <w:rsid w:val="00752778"/>
    <w:rPr>
      <w:color w:val="000000"/>
      <w:sz w:val="20"/>
      <w:szCs w:val="20"/>
    </w:rPr>
  </w:style>
  <w:style w:type="character" w:customStyle="1" w:styleId="aff8">
    <w:name w:val="Текст сноски Знак"/>
    <w:link w:val="aff7"/>
    <w:uiPriority w:val="99"/>
    <w:locked/>
    <w:rsid w:val="00752778"/>
    <w:rPr>
      <w:rFonts w:cs="Times New Roman"/>
      <w:color w:val="000000"/>
      <w:lang w:val="ru-RU" w:eastAsia="ru-RU"/>
    </w:rPr>
  </w:style>
  <w:style w:type="paragraph" w:customStyle="1" w:styleId="aff9">
    <w:name w:val="титут"/>
    <w:autoRedefine/>
    <w:uiPriority w:val="99"/>
    <w:rsid w:val="0075277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3678</Words>
  <Characters>20967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>СГУТиКД</Company>
  <LinksUpToDate>false</LinksUpToDate>
  <CharactersWithSpaces>24596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subject/>
  <dc:creator>One</dc:creator>
  <cp:keywords/>
  <dc:description/>
  <cp:lastModifiedBy>admin</cp:lastModifiedBy>
  <cp:revision>2</cp:revision>
  <cp:lastPrinted>2007-06-05T12:29:00Z</cp:lastPrinted>
  <dcterms:created xsi:type="dcterms:W3CDTF">2014-02-22T12:17:00Z</dcterms:created>
  <dcterms:modified xsi:type="dcterms:W3CDTF">2014-02-22T12:17:00Z</dcterms:modified>
</cp:coreProperties>
</file>