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3F" w:rsidRPr="00595E58" w:rsidRDefault="00BB0D3F" w:rsidP="00A93F9C">
      <w:pPr>
        <w:pStyle w:val="a5"/>
        <w:widowControl/>
        <w:ind w:right="-5"/>
        <w:rPr>
          <w:b w:val="0"/>
          <w:bCs w:val="0"/>
          <w:smallCaps/>
          <w:sz w:val="28"/>
          <w:szCs w:val="28"/>
        </w:rPr>
      </w:pPr>
      <w:r w:rsidRPr="00595E58">
        <w:rPr>
          <w:b w:val="0"/>
          <w:bCs w:val="0"/>
          <w:smallCaps/>
          <w:sz w:val="28"/>
          <w:szCs w:val="28"/>
        </w:rPr>
        <w:t>МИНИСТЕРСТВО</w:t>
      </w:r>
      <w:r w:rsidR="00602FAC" w:rsidRPr="00595E58">
        <w:rPr>
          <w:b w:val="0"/>
          <w:bCs w:val="0"/>
          <w:smallCaps/>
          <w:sz w:val="28"/>
          <w:szCs w:val="28"/>
        </w:rPr>
        <w:t xml:space="preserve"> </w:t>
      </w:r>
      <w:r w:rsidRPr="00595E58">
        <w:rPr>
          <w:b w:val="0"/>
          <w:bCs w:val="0"/>
          <w:smallCaps/>
          <w:sz w:val="28"/>
          <w:szCs w:val="28"/>
        </w:rPr>
        <w:t>ОБРАЗОВАНИЯ</w:t>
      </w:r>
      <w:r w:rsidR="00602FAC" w:rsidRPr="00595E58">
        <w:rPr>
          <w:b w:val="0"/>
          <w:bCs w:val="0"/>
          <w:smallCaps/>
          <w:sz w:val="28"/>
          <w:szCs w:val="28"/>
        </w:rPr>
        <w:t xml:space="preserve"> </w:t>
      </w:r>
      <w:r w:rsidRPr="00595E58">
        <w:rPr>
          <w:b w:val="0"/>
          <w:bCs w:val="0"/>
          <w:smallCaps/>
          <w:sz w:val="28"/>
          <w:szCs w:val="28"/>
        </w:rPr>
        <w:t>РОССИЙСКОЙ</w:t>
      </w:r>
      <w:r w:rsidR="00602FAC" w:rsidRPr="00595E58">
        <w:rPr>
          <w:b w:val="0"/>
          <w:bCs w:val="0"/>
          <w:smallCaps/>
          <w:sz w:val="28"/>
          <w:szCs w:val="28"/>
        </w:rPr>
        <w:t xml:space="preserve"> </w:t>
      </w:r>
      <w:r w:rsidRPr="00595E58">
        <w:rPr>
          <w:b w:val="0"/>
          <w:bCs w:val="0"/>
          <w:smallCaps/>
          <w:sz w:val="28"/>
          <w:szCs w:val="28"/>
        </w:rPr>
        <w:t>ФЕДЕРАЦИИ</w:t>
      </w:r>
    </w:p>
    <w:p w:rsidR="0062571D" w:rsidRPr="00595E58" w:rsidRDefault="0062571D" w:rsidP="00A93F9C">
      <w:pPr>
        <w:pStyle w:val="a5"/>
        <w:widowControl/>
        <w:rPr>
          <w:b w:val="0"/>
          <w:bCs w:val="0"/>
          <w:smallCaps/>
          <w:sz w:val="28"/>
          <w:szCs w:val="28"/>
        </w:rPr>
      </w:pPr>
    </w:p>
    <w:p w:rsidR="00BB0D3F" w:rsidRPr="00595E58" w:rsidRDefault="00BB0D3F" w:rsidP="00A93F9C">
      <w:pPr>
        <w:pStyle w:val="a5"/>
        <w:widowControl/>
        <w:rPr>
          <w:b w:val="0"/>
          <w:bCs w:val="0"/>
          <w:smallCaps/>
          <w:sz w:val="28"/>
          <w:szCs w:val="28"/>
        </w:rPr>
      </w:pPr>
      <w:r w:rsidRPr="00595E58">
        <w:rPr>
          <w:b w:val="0"/>
          <w:bCs w:val="0"/>
          <w:smallCaps/>
          <w:sz w:val="28"/>
          <w:szCs w:val="28"/>
        </w:rPr>
        <w:t>УФИМСКИЙ</w:t>
      </w:r>
      <w:r w:rsidR="00602FAC" w:rsidRPr="00595E58">
        <w:rPr>
          <w:b w:val="0"/>
          <w:bCs w:val="0"/>
          <w:smallCaps/>
          <w:sz w:val="28"/>
          <w:szCs w:val="28"/>
        </w:rPr>
        <w:t xml:space="preserve"> </w:t>
      </w:r>
      <w:r w:rsidRPr="00595E58">
        <w:rPr>
          <w:b w:val="0"/>
          <w:bCs w:val="0"/>
          <w:smallCaps/>
          <w:sz w:val="28"/>
          <w:szCs w:val="28"/>
        </w:rPr>
        <w:t>ГОСУДАРСТВЕННЫЙ</w:t>
      </w:r>
      <w:r w:rsidR="00602FAC" w:rsidRPr="00595E58">
        <w:rPr>
          <w:b w:val="0"/>
          <w:bCs w:val="0"/>
          <w:smallCaps/>
          <w:sz w:val="28"/>
          <w:szCs w:val="28"/>
        </w:rPr>
        <w:t xml:space="preserve"> </w:t>
      </w:r>
      <w:r w:rsidRPr="00595E58">
        <w:rPr>
          <w:b w:val="0"/>
          <w:bCs w:val="0"/>
          <w:smallCaps/>
          <w:sz w:val="28"/>
          <w:szCs w:val="28"/>
        </w:rPr>
        <w:t>НЕФТЯНОЙ</w:t>
      </w:r>
      <w:r w:rsidR="00602FAC" w:rsidRPr="00595E58">
        <w:rPr>
          <w:b w:val="0"/>
          <w:bCs w:val="0"/>
          <w:smallCaps/>
          <w:sz w:val="28"/>
          <w:szCs w:val="28"/>
        </w:rPr>
        <w:t xml:space="preserve"> </w:t>
      </w:r>
      <w:r w:rsidRPr="00595E58">
        <w:rPr>
          <w:b w:val="0"/>
          <w:bCs w:val="0"/>
          <w:smallCaps/>
          <w:sz w:val="28"/>
          <w:szCs w:val="28"/>
        </w:rPr>
        <w:t>ТЕХНИЧЕСКИЙ УНИВЕРСИТЕТ</w:t>
      </w:r>
    </w:p>
    <w:p w:rsidR="0062571D" w:rsidRPr="00595E58" w:rsidRDefault="0062571D" w:rsidP="00A93F9C">
      <w:pPr>
        <w:pStyle w:val="a5"/>
        <w:widowControl/>
        <w:rPr>
          <w:b w:val="0"/>
          <w:bCs w:val="0"/>
          <w:smallCaps/>
          <w:sz w:val="28"/>
          <w:szCs w:val="28"/>
        </w:rPr>
      </w:pPr>
    </w:p>
    <w:p w:rsidR="00BB0D3F" w:rsidRPr="00595E58" w:rsidRDefault="00BB0D3F" w:rsidP="00A93F9C">
      <w:pPr>
        <w:pStyle w:val="a5"/>
        <w:widowControl/>
        <w:rPr>
          <w:b w:val="0"/>
          <w:bCs w:val="0"/>
          <w:sz w:val="28"/>
          <w:szCs w:val="28"/>
        </w:rPr>
      </w:pPr>
      <w:r w:rsidRPr="00595E58">
        <w:rPr>
          <w:b w:val="0"/>
          <w:bCs w:val="0"/>
          <w:sz w:val="28"/>
          <w:szCs w:val="28"/>
        </w:rPr>
        <w:t xml:space="preserve">Кафедра </w:t>
      </w:r>
      <w:r w:rsidR="00176CDA" w:rsidRPr="00595E58">
        <w:rPr>
          <w:b w:val="0"/>
          <w:bCs w:val="0"/>
          <w:sz w:val="28"/>
          <w:szCs w:val="28"/>
        </w:rPr>
        <w:t>бурения нефтяных и газовых скважин</w:t>
      </w:r>
    </w:p>
    <w:p w:rsidR="0062571D" w:rsidRPr="00595E58" w:rsidRDefault="0062571D" w:rsidP="00A93F9C">
      <w:pPr>
        <w:pStyle w:val="a5"/>
        <w:widowControl/>
        <w:rPr>
          <w:b w:val="0"/>
          <w:bCs w:val="0"/>
          <w:smallCaps/>
          <w:sz w:val="28"/>
          <w:szCs w:val="28"/>
        </w:rPr>
      </w:pPr>
    </w:p>
    <w:p w:rsidR="0062571D" w:rsidRPr="00595E58" w:rsidRDefault="0062571D" w:rsidP="00A93F9C">
      <w:pPr>
        <w:pStyle w:val="a5"/>
        <w:widowControl/>
        <w:rPr>
          <w:b w:val="0"/>
          <w:bCs w:val="0"/>
          <w:smallCaps/>
          <w:sz w:val="28"/>
          <w:szCs w:val="28"/>
        </w:rPr>
      </w:pPr>
    </w:p>
    <w:p w:rsidR="0062571D" w:rsidRPr="00595E58" w:rsidRDefault="0062571D" w:rsidP="00A93F9C">
      <w:pPr>
        <w:pStyle w:val="a5"/>
        <w:widowControl/>
        <w:rPr>
          <w:b w:val="0"/>
          <w:bCs w:val="0"/>
          <w:smallCaps/>
          <w:sz w:val="28"/>
          <w:szCs w:val="28"/>
        </w:rPr>
      </w:pPr>
    </w:p>
    <w:p w:rsidR="00595E58" w:rsidRPr="00B16ACC" w:rsidRDefault="00595E58" w:rsidP="00A93F9C">
      <w:pPr>
        <w:pStyle w:val="a5"/>
        <w:widowControl/>
        <w:rPr>
          <w:b w:val="0"/>
          <w:bCs w:val="0"/>
          <w:smallCaps/>
          <w:sz w:val="28"/>
          <w:szCs w:val="28"/>
        </w:rPr>
      </w:pPr>
    </w:p>
    <w:p w:rsidR="00595E58" w:rsidRPr="00B16ACC" w:rsidRDefault="00595E58" w:rsidP="00A93F9C">
      <w:pPr>
        <w:pStyle w:val="a5"/>
        <w:widowControl/>
        <w:rPr>
          <w:b w:val="0"/>
          <w:bCs w:val="0"/>
          <w:smallCaps/>
          <w:sz w:val="28"/>
          <w:szCs w:val="28"/>
        </w:rPr>
      </w:pPr>
    </w:p>
    <w:p w:rsidR="00595E58" w:rsidRPr="00B16ACC" w:rsidRDefault="00595E58" w:rsidP="00A93F9C">
      <w:pPr>
        <w:pStyle w:val="a5"/>
        <w:widowControl/>
        <w:rPr>
          <w:b w:val="0"/>
          <w:bCs w:val="0"/>
          <w:smallCaps/>
          <w:sz w:val="28"/>
          <w:szCs w:val="28"/>
        </w:rPr>
      </w:pPr>
    </w:p>
    <w:p w:rsidR="00595E58" w:rsidRPr="00B16ACC" w:rsidRDefault="00595E58" w:rsidP="00A93F9C">
      <w:pPr>
        <w:pStyle w:val="a5"/>
        <w:widowControl/>
        <w:rPr>
          <w:b w:val="0"/>
          <w:bCs w:val="0"/>
          <w:smallCaps/>
          <w:sz w:val="28"/>
          <w:szCs w:val="28"/>
        </w:rPr>
      </w:pPr>
    </w:p>
    <w:p w:rsidR="0062571D" w:rsidRPr="00595E58" w:rsidRDefault="0062571D" w:rsidP="00A93F9C">
      <w:pPr>
        <w:pStyle w:val="a5"/>
        <w:widowControl/>
        <w:rPr>
          <w:b w:val="0"/>
          <w:bCs w:val="0"/>
          <w:smallCaps/>
          <w:sz w:val="28"/>
          <w:szCs w:val="28"/>
        </w:rPr>
      </w:pPr>
    </w:p>
    <w:p w:rsidR="00BB0D3F" w:rsidRPr="00595E58" w:rsidRDefault="00BB0D3F" w:rsidP="00A93F9C">
      <w:pPr>
        <w:pStyle w:val="a5"/>
        <w:widowControl/>
        <w:rPr>
          <w:smallCaps/>
          <w:sz w:val="28"/>
          <w:szCs w:val="28"/>
        </w:rPr>
      </w:pPr>
      <w:r w:rsidRPr="00595E58">
        <w:rPr>
          <w:smallCaps/>
          <w:sz w:val="28"/>
          <w:szCs w:val="28"/>
        </w:rPr>
        <w:t>КУРСОВ</w:t>
      </w:r>
      <w:r w:rsidR="00176CDA" w:rsidRPr="00595E58">
        <w:rPr>
          <w:smallCaps/>
          <w:sz w:val="28"/>
          <w:szCs w:val="28"/>
        </w:rPr>
        <w:t>ОЙ</w:t>
      </w:r>
      <w:r w:rsidR="00463013" w:rsidRPr="00595E58">
        <w:rPr>
          <w:smallCaps/>
          <w:sz w:val="28"/>
          <w:szCs w:val="28"/>
        </w:rPr>
        <w:t xml:space="preserve"> </w:t>
      </w:r>
      <w:r w:rsidR="00176CDA" w:rsidRPr="00595E58">
        <w:rPr>
          <w:smallCaps/>
          <w:sz w:val="28"/>
          <w:szCs w:val="28"/>
        </w:rPr>
        <w:t>ПРОЕКТ</w:t>
      </w:r>
    </w:p>
    <w:p w:rsidR="0062571D" w:rsidRPr="00595E58" w:rsidRDefault="0062571D" w:rsidP="00A93F9C">
      <w:pPr>
        <w:pStyle w:val="a5"/>
        <w:widowControl/>
        <w:rPr>
          <w:b w:val="0"/>
          <w:bCs w:val="0"/>
          <w:smallCaps/>
          <w:sz w:val="28"/>
          <w:szCs w:val="28"/>
        </w:rPr>
      </w:pPr>
      <w:r w:rsidRPr="00595E58">
        <w:rPr>
          <w:b w:val="0"/>
          <w:bCs w:val="0"/>
          <w:smallCaps/>
          <w:sz w:val="28"/>
          <w:szCs w:val="28"/>
        </w:rPr>
        <w:t>по дисциплине</w:t>
      </w:r>
    </w:p>
    <w:p w:rsidR="00BB0D3F" w:rsidRPr="00595E58" w:rsidRDefault="00BB0D3F" w:rsidP="00A93F9C">
      <w:pPr>
        <w:pStyle w:val="a5"/>
        <w:widowControl/>
        <w:rPr>
          <w:b w:val="0"/>
          <w:bCs w:val="0"/>
          <w:smallCaps/>
          <w:sz w:val="28"/>
          <w:szCs w:val="28"/>
        </w:rPr>
      </w:pPr>
      <w:r w:rsidRPr="00595E58">
        <w:rPr>
          <w:b w:val="0"/>
          <w:bCs w:val="0"/>
          <w:smallCaps/>
          <w:sz w:val="28"/>
          <w:szCs w:val="28"/>
        </w:rPr>
        <w:t>“</w:t>
      </w:r>
      <w:r w:rsidR="00176CDA" w:rsidRPr="00595E58">
        <w:rPr>
          <w:b w:val="0"/>
          <w:bCs w:val="0"/>
          <w:smallCaps/>
          <w:sz w:val="28"/>
          <w:szCs w:val="28"/>
        </w:rPr>
        <w:t>ЗАКАНЧИВАНИЕ СКВАЖИН</w:t>
      </w:r>
      <w:r w:rsidRPr="00595E58">
        <w:rPr>
          <w:b w:val="0"/>
          <w:bCs w:val="0"/>
          <w:smallCaps/>
          <w:sz w:val="28"/>
          <w:szCs w:val="28"/>
        </w:rPr>
        <w:t>”</w:t>
      </w:r>
    </w:p>
    <w:p w:rsidR="00BB0D3F" w:rsidRPr="00595E58" w:rsidRDefault="00176CDA" w:rsidP="00A93F9C">
      <w:pPr>
        <w:pStyle w:val="a5"/>
        <w:widowControl/>
        <w:rPr>
          <w:b w:val="0"/>
          <w:bCs w:val="0"/>
          <w:smallCaps/>
          <w:sz w:val="28"/>
          <w:szCs w:val="28"/>
        </w:rPr>
      </w:pPr>
      <w:r w:rsidRPr="00595E58">
        <w:rPr>
          <w:b w:val="0"/>
          <w:bCs w:val="0"/>
          <w:smallCaps/>
          <w:sz w:val="28"/>
          <w:szCs w:val="28"/>
        </w:rPr>
        <w:t>спец</w:t>
      </w:r>
      <w:r w:rsidR="0059332F" w:rsidRPr="00595E58">
        <w:rPr>
          <w:b w:val="0"/>
          <w:bCs w:val="0"/>
          <w:smallCaps/>
          <w:sz w:val="28"/>
          <w:szCs w:val="28"/>
        </w:rPr>
        <w:t xml:space="preserve">. </w:t>
      </w:r>
      <w:r w:rsidR="008A1726" w:rsidRPr="00595E58">
        <w:rPr>
          <w:b w:val="0"/>
          <w:bCs w:val="0"/>
          <w:smallCaps/>
          <w:sz w:val="28"/>
          <w:szCs w:val="28"/>
        </w:rPr>
        <w:t>тем</w:t>
      </w:r>
      <w:r w:rsidRPr="00595E58">
        <w:rPr>
          <w:b w:val="0"/>
          <w:bCs w:val="0"/>
          <w:smallCaps/>
          <w:sz w:val="28"/>
          <w:szCs w:val="28"/>
        </w:rPr>
        <w:t>а</w:t>
      </w:r>
      <w:r w:rsidR="0059332F" w:rsidRPr="00595E58">
        <w:rPr>
          <w:b w:val="0"/>
          <w:bCs w:val="0"/>
          <w:smallCaps/>
          <w:sz w:val="28"/>
          <w:szCs w:val="28"/>
        </w:rPr>
        <w:t>:</w:t>
      </w:r>
    </w:p>
    <w:p w:rsidR="00BB0D3F" w:rsidRPr="00595E58" w:rsidRDefault="00BB0D3F" w:rsidP="00A93F9C">
      <w:pPr>
        <w:pStyle w:val="a5"/>
        <w:widowControl/>
        <w:rPr>
          <w:b w:val="0"/>
          <w:bCs w:val="0"/>
          <w:smallCaps/>
          <w:sz w:val="28"/>
          <w:szCs w:val="28"/>
        </w:rPr>
      </w:pPr>
      <w:r w:rsidRPr="00595E58">
        <w:rPr>
          <w:b w:val="0"/>
          <w:bCs w:val="0"/>
          <w:smallCaps/>
          <w:sz w:val="28"/>
          <w:szCs w:val="28"/>
        </w:rPr>
        <w:t>“</w:t>
      </w:r>
      <w:r w:rsidR="0059332F" w:rsidRPr="00595E58">
        <w:rPr>
          <w:b w:val="0"/>
          <w:bCs w:val="0"/>
          <w:smallCaps/>
          <w:sz w:val="28"/>
          <w:szCs w:val="28"/>
        </w:rPr>
        <w:t>Анализ осложнени</w:t>
      </w:r>
      <w:r w:rsidR="00576CB2" w:rsidRPr="00595E58">
        <w:rPr>
          <w:b w:val="0"/>
          <w:bCs w:val="0"/>
          <w:smallCaps/>
          <w:sz w:val="28"/>
          <w:szCs w:val="28"/>
        </w:rPr>
        <w:t>й при заканчивании скважин,</w:t>
      </w:r>
      <w:r w:rsidR="00463013" w:rsidRPr="00595E58">
        <w:rPr>
          <w:b w:val="0"/>
          <w:bCs w:val="0"/>
          <w:smallCaps/>
          <w:sz w:val="28"/>
          <w:szCs w:val="28"/>
        </w:rPr>
        <w:t xml:space="preserve"> </w:t>
      </w:r>
      <w:r w:rsidR="0059332F" w:rsidRPr="00595E58">
        <w:rPr>
          <w:b w:val="0"/>
          <w:bCs w:val="0"/>
          <w:smallCaps/>
          <w:sz w:val="28"/>
          <w:szCs w:val="28"/>
        </w:rPr>
        <w:t>их предупреждение и устранение</w:t>
      </w:r>
      <w:r w:rsidRPr="00595E58">
        <w:rPr>
          <w:b w:val="0"/>
          <w:bCs w:val="0"/>
          <w:smallCaps/>
          <w:sz w:val="28"/>
          <w:szCs w:val="28"/>
        </w:rPr>
        <w:t>”</w:t>
      </w:r>
    </w:p>
    <w:p w:rsidR="00BB0D3F" w:rsidRPr="00595E58" w:rsidRDefault="0049616A" w:rsidP="00A93F9C">
      <w:pPr>
        <w:pStyle w:val="a5"/>
        <w:widowControl/>
        <w:rPr>
          <w:b w:val="0"/>
          <w:bCs w:val="0"/>
          <w:smallCaps/>
          <w:sz w:val="28"/>
          <w:szCs w:val="28"/>
        </w:rPr>
      </w:pPr>
      <w:r w:rsidRPr="00595E58">
        <w:rPr>
          <w:b w:val="0"/>
          <w:bCs w:val="0"/>
          <w:smallCaps/>
          <w:sz w:val="28"/>
          <w:szCs w:val="28"/>
        </w:rPr>
        <w:t>на примере предприятия:</w:t>
      </w:r>
      <w:r w:rsidR="00576CB2" w:rsidRPr="00595E58">
        <w:rPr>
          <w:b w:val="0"/>
          <w:bCs w:val="0"/>
          <w:smallCaps/>
          <w:sz w:val="28"/>
          <w:szCs w:val="28"/>
        </w:rPr>
        <w:t xml:space="preserve"> </w:t>
      </w:r>
      <w:r w:rsidRPr="00595E58">
        <w:rPr>
          <w:b w:val="0"/>
          <w:bCs w:val="0"/>
          <w:sz w:val="28"/>
          <w:szCs w:val="28"/>
        </w:rPr>
        <w:t>“ТЮМЕНБУРГАЗ”</w:t>
      </w:r>
      <w:r w:rsidR="00602FAC" w:rsidRPr="00595E58">
        <w:rPr>
          <w:sz w:val="28"/>
          <w:szCs w:val="28"/>
        </w:rPr>
        <w:t xml:space="preserve"> </w:t>
      </w:r>
    </w:p>
    <w:p w:rsidR="00BB0D3F" w:rsidRPr="00595E58" w:rsidRDefault="00BB0D3F" w:rsidP="00A93F9C">
      <w:pPr>
        <w:pStyle w:val="a5"/>
        <w:widowControl/>
        <w:rPr>
          <w:b w:val="0"/>
          <w:bCs w:val="0"/>
          <w:smallCaps/>
          <w:sz w:val="28"/>
          <w:szCs w:val="28"/>
        </w:rPr>
      </w:pPr>
    </w:p>
    <w:p w:rsidR="008A1726" w:rsidRPr="00595E58" w:rsidRDefault="008A1726" w:rsidP="00A93F9C">
      <w:pPr>
        <w:pStyle w:val="a5"/>
        <w:widowControl/>
        <w:rPr>
          <w:b w:val="0"/>
          <w:bCs w:val="0"/>
          <w:smallCaps/>
          <w:sz w:val="28"/>
          <w:szCs w:val="28"/>
        </w:rPr>
      </w:pPr>
    </w:p>
    <w:p w:rsidR="00463013" w:rsidRPr="00595E58" w:rsidRDefault="00BB0D3F" w:rsidP="00A93F9C">
      <w:pPr>
        <w:pStyle w:val="a5"/>
        <w:widowControl/>
        <w:jc w:val="right"/>
        <w:rPr>
          <w:b w:val="0"/>
          <w:bCs w:val="0"/>
          <w:smallCaps/>
          <w:sz w:val="28"/>
          <w:szCs w:val="28"/>
        </w:rPr>
      </w:pPr>
      <w:r w:rsidRPr="00595E58">
        <w:rPr>
          <w:b w:val="0"/>
          <w:bCs w:val="0"/>
          <w:smallCaps/>
          <w:sz w:val="28"/>
          <w:szCs w:val="28"/>
        </w:rPr>
        <w:t>Выполнил: ст. гр. ГБ-9</w:t>
      </w:r>
      <w:r w:rsidR="00763A84" w:rsidRPr="00595E58">
        <w:rPr>
          <w:b w:val="0"/>
          <w:bCs w:val="0"/>
          <w:smallCaps/>
          <w:sz w:val="28"/>
          <w:szCs w:val="28"/>
        </w:rPr>
        <w:t>9</w:t>
      </w:r>
      <w:r w:rsidRPr="00595E58">
        <w:rPr>
          <w:b w:val="0"/>
          <w:bCs w:val="0"/>
          <w:smallCaps/>
          <w:sz w:val="28"/>
          <w:szCs w:val="28"/>
        </w:rPr>
        <w:t>-0</w:t>
      </w:r>
      <w:r w:rsidR="00763A84" w:rsidRPr="00595E58">
        <w:rPr>
          <w:b w:val="0"/>
          <w:bCs w:val="0"/>
          <w:smallCaps/>
          <w:sz w:val="28"/>
          <w:szCs w:val="28"/>
        </w:rPr>
        <w:t>2</w:t>
      </w:r>
      <w:r w:rsidR="00463013" w:rsidRPr="00595E58">
        <w:rPr>
          <w:b w:val="0"/>
          <w:bCs w:val="0"/>
          <w:smallCaps/>
          <w:sz w:val="28"/>
          <w:szCs w:val="28"/>
        </w:rPr>
        <w:t xml:space="preserve"> </w:t>
      </w:r>
    </w:p>
    <w:p w:rsidR="00BB0D3F" w:rsidRPr="00595E58" w:rsidRDefault="00763A84" w:rsidP="00A93F9C">
      <w:pPr>
        <w:pStyle w:val="a5"/>
        <w:widowControl/>
        <w:jc w:val="right"/>
        <w:rPr>
          <w:b w:val="0"/>
          <w:bCs w:val="0"/>
          <w:smallCaps/>
          <w:sz w:val="28"/>
          <w:szCs w:val="28"/>
        </w:rPr>
      </w:pPr>
      <w:r w:rsidRPr="00595E58">
        <w:rPr>
          <w:b w:val="0"/>
          <w:bCs w:val="0"/>
          <w:smallCaps/>
          <w:sz w:val="28"/>
          <w:szCs w:val="28"/>
        </w:rPr>
        <w:t>Латыпов А. Р.</w:t>
      </w:r>
    </w:p>
    <w:p w:rsidR="00463013" w:rsidRPr="00595E58" w:rsidRDefault="00763A84" w:rsidP="00A93F9C">
      <w:pPr>
        <w:pStyle w:val="a5"/>
        <w:widowControl/>
        <w:jc w:val="right"/>
        <w:rPr>
          <w:b w:val="0"/>
          <w:bCs w:val="0"/>
          <w:smallCaps/>
          <w:sz w:val="28"/>
          <w:szCs w:val="28"/>
        </w:rPr>
      </w:pPr>
      <w:r w:rsidRPr="00595E58">
        <w:rPr>
          <w:b w:val="0"/>
          <w:bCs w:val="0"/>
          <w:smallCaps/>
          <w:sz w:val="28"/>
          <w:szCs w:val="28"/>
        </w:rPr>
        <w:t>Проверил</w:t>
      </w:r>
      <w:r w:rsidR="00463013" w:rsidRPr="00595E58">
        <w:rPr>
          <w:b w:val="0"/>
          <w:bCs w:val="0"/>
          <w:smallCaps/>
          <w:sz w:val="28"/>
          <w:szCs w:val="28"/>
        </w:rPr>
        <w:t>:</w:t>
      </w:r>
    </w:p>
    <w:p w:rsidR="00BB0D3F" w:rsidRPr="00595E58" w:rsidRDefault="00576CB2" w:rsidP="00A93F9C">
      <w:pPr>
        <w:pStyle w:val="a5"/>
        <w:widowControl/>
        <w:jc w:val="right"/>
        <w:rPr>
          <w:b w:val="0"/>
          <w:bCs w:val="0"/>
          <w:smallCaps/>
          <w:sz w:val="28"/>
          <w:szCs w:val="28"/>
        </w:rPr>
      </w:pPr>
      <w:r w:rsidRPr="00595E58">
        <w:rPr>
          <w:b w:val="0"/>
          <w:bCs w:val="0"/>
          <w:smallCaps/>
          <w:sz w:val="28"/>
          <w:szCs w:val="28"/>
        </w:rPr>
        <w:t>Алексеев Л. А.</w:t>
      </w:r>
    </w:p>
    <w:p w:rsidR="00602FAC" w:rsidRPr="00595E58" w:rsidRDefault="00763A84" w:rsidP="00A93F9C">
      <w:pPr>
        <w:pStyle w:val="a5"/>
        <w:widowControl/>
        <w:tabs>
          <w:tab w:val="left" w:pos="6300"/>
          <w:tab w:val="left" w:pos="6480"/>
        </w:tabs>
        <w:rPr>
          <w:b w:val="0"/>
          <w:bCs w:val="0"/>
          <w:smallCaps/>
          <w:sz w:val="28"/>
          <w:szCs w:val="28"/>
        </w:rPr>
      </w:pPr>
      <w:r w:rsidRPr="00595E58">
        <w:rPr>
          <w:b w:val="0"/>
          <w:bCs w:val="0"/>
          <w:smallCaps/>
          <w:sz w:val="28"/>
          <w:szCs w:val="28"/>
        </w:rPr>
        <w:t>УФА</w:t>
      </w:r>
      <w:r w:rsidR="00602FAC" w:rsidRPr="00595E58">
        <w:rPr>
          <w:b w:val="0"/>
          <w:bCs w:val="0"/>
          <w:smallCaps/>
          <w:sz w:val="28"/>
          <w:szCs w:val="28"/>
        </w:rPr>
        <w:t xml:space="preserve"> </w:t>
      </w:r>
    </w:p>
    <w:p w:rsidR="00AC6AB4" w:rsidRPr="00595E58" w:rsidRDefault="00763A84" w:rsidP="00A93F9C">
      <w:pPr>
        <w:pStyle w:val="a5"/>
        <w:widowControl/>
        <w:tabs>
          <w:tab w:val="left" w:pos="6300"/>
          <w:tab w:val="left" w:pos="6480"/>
        </w:tabs>
        <w:rPr>
          <w:b w:val="0"/>
          <w:bCs w:val="0"/>
          <w:smallCaps/>
          <w:sz w:val="28"/>
          <w:szCs w:val="28"/>
        </w:rPr>
      </w:pPr>
      <w:r w:rsidRPr="00595E58">
        <w:rPr>
          <w:b w:val="0"/>
          <w:bCs w:val="0"/>
          <w:smallCaps/>
          <w:sz w:val="28"/>
          <w:szCs w:val="28"/>
        </w:rPr>
        <w:t>2003</w:t>
      </w:r>
    </w:p>
    <w:p w:rsidR="008E325D" w:rsidRPr="00595E58" w:rsidRDefault="00463013" w:rsidP="00A93F9C">
      <w:pPr>
        <w:pStyle w:val="a5"/>
        <w:widowControl/>
        <w:tabs>
          <w:tab w:val="left" w:pos="6300"/>
          <w:tab w:val="left" w:pos="6480"/>
        </w:tabs>
        <w:rPr>
          <w:sz w:val="28"/>
          <w:szCs w:val="28"/>
        </w:rPr>
      </w:pPr>
      <w:r w:rsidRPr="00595E58">
        <w:rPr>
          <w:smallCaps/>
        </w:rPr>
        <w:br w:type="page"/>
      </w:r>
      <w:r w:rsidR="008E325D" w:rsidRPr="00595E58">
        <w:rPr>
          <w:sz w:val="28"/>
          <w:szCs w:val="28"/>
        </w:rPr>
        <w:lastRenderedPageBreak/>
        <w:t>Содержание</w:t>
      </w:r>
    </w:p>
    <w:p w:rsidR="00463013" w:rsidRPr="00595E58" w:rsidRDefault="00463013" w:rsidP="00A93F9C">
      <w:pPr>
        <w:pStyle w:val="a5"/>
        <w:widowControl/>
        <w:tabs>
          <w:tab w:val="left" w:pos="6300"/>
          <w:tab w:val="left" w:pos="6480"/>
        </w:tabs>
        <w:rPr>
          <w:sz w:val="28"/>
          <w:szCs w:val="28"/>
        </w:rPr>
      </w:pPr>
    </w:p>
    <w:p w:rsidR="008E325D" w:rsidRPr="00595E58" w:rsidRDefault="008E325D" w:rsidP="00B16ACC">
      <w:pPr>
        <w:tabs>
          <w:tab w:val="left" w:pos="9000"/>
          <w:tab w:val="left" w:pos="9355"/>
        </w:tabs>
        <w:spacing w:line="360" w:lineRule="auto"/>
        <w:rPr>
          <w:sz w:val="28"/>
          <w:szCs w:val="28"/>
        </w:rPr>
      </w:pPr>
      <w:r w:rsidRPr="00595E58">
        <w:rPr>
          <w:sz w:val="28"/>
          <w:szCs w:val="28"/>
        </w:rPr>
        <w:t>Введение</w:t>
      </w:r>
    </w:p>
    <w:p w:rsidR="008E325D" w:rsidRPr="00595E58" w:rsidRDefault="008E325D" w:rsidP="00B16ACC">
      <w:pPr>
        <w:tabs>
          <w:tab w:val="left" w:pos="9000"/>
          <w:tab w:val="left" w:pos="9355"/>
        </w:tabs>
        <w:spacing w:line="360" w:lineRule="auto"/>
        <w:rPr>
          <w:sz w:val="28"/>
          <w:szCs w:val="28"/>
        </w:rPr>
      </w:pPr>
      <w:r w:rsidRPr="00595E58">
        <w:rPr>
          <w:sz w:val="28"/>
          <w:szCs w:val="28"/>
        </w:rPr>
        <w:t>1</w:t>
      </w:r>
      <w:r w:rsidR="004B3EC3" w:rsidRPr="00595E58">
        <w:rPr>
          <w:sz w:val="28"/>
          <w:szCs w:val="28"/>
        </w:rPr>
        <w:t xml:space="preserve"> </w:t>
      </w:r>
      <w:r w:rsidRPr="00595E58">
        <w:rPr>
          <w:sz w:val="28"/>
          <w:szCs w:val="28"/>
        </w:rPr>
        <w:t>Геологическая часть</w:t>
      </w:r>
    </w:p>
    <w:p w:rsidR="009C3910" w:rsidRPr="00595E58" w:rsidRDefault="00463013" w:rsidP="00B16ACC">
      <w:pPr>
        <w:tabs>
          <w:tab w:val="left" w:pos="9000"/>
          <w:tab w:val="left" w:pos="9355"/>
        </w:tabs>
        <w:spacing w:line="360" w:lineRule="auto"/>
        <w:rPr>
          <w:sz w:val="28"/>
          <w:szCs w:val="28"/>
        </w:rPr>
      </w:pPr>
      <w:r w:rsidRPr="00595E58">
        <w:rPr>
          <w:sz w:val="28"/>
          <w:szCs w:val="28"/>
        </w:rPr>
        <w:t>1.1</w:t>
      </w:r>
      <w:r w:rsidR="009C3910" w:rsidRPr="00595E58">
        <w:rPr>
          <w:sz w:val="28"/>
          <w:szCs w:val="28"/>
        </w:rPr>
        <w:t xml:space="preserve"> Общие сведения о районе</w:t>
      </w:r>
      <w:r w:rsidR="009C3910" w:rsidRPr="00595E58">
        <w:rPr>
          <w:color w:val="000000"/>
          <w:sz w:val="28"/>
          <w:szCs w:val="28"/>
        </w:rPr>
        <w:t xml:space="preserve"> ведения </w:t>
      </w:r>
      <w:r w:rsidR="009C3910" w:rsidRPr="00595E58">
        <w:rPr>
          <w:sz w:val="28"/>
          <w:szCs w:val="28"/>
        </w:rPr>
        <w:t>работ</w:t>
      </w:r>
    </w:p>
    <w:p w:rsidR="009C3910" w:rsidRPr="00595E58" w:rsidRDefault="00463013" w:rsidP="00B16ACC">
      <w:pPr>
        <w:tabs>
          <w:tab w:val="left" w:pos="9000"/>
          <w:tab w:val="left" w:pos="9355"/>
        </w:tabs>
        <w:spacing w:line="360" w:lineRule="auto"/>
        <w:rPr>
          <w:sz w:val="28"/>
          <w:szCs w:val="28"/>
        </w:rPr>
      </w:pPr>
      <w:r w:rsidRPr="00595E58">
        <w:rPr>
          <w:sz w:val="28"/>
          <w:szCs w:val="28"/>
        </w:rPr>
        <w:t xml:space="preserve">1.2 </w:t>
      </w:r>
      <w:r w:rsidR="0088563F" w:rsidRPr="00595E58">
        <w:rPr>
          <w:sz w:val="28"/>
          <w:szCs w:val="28"/>
        </w:rPr>
        <w:t>Литолого-стратиграфическая характеристика скважины</w:t>
      </w:r>
    </w:p>
    <w:p w:rsidR="0088563F" w:rsidRPr="00595E58" w:rsidRDefault="00463013" w:rsidP="00B16ACC">
      <w:pPr>
        <w:tabs>
          <w:tab w:val="left" w:pos="9000"/>
          <w:tab w:val="left" w:pos="9355"/>
        </w:tabs>
        <w:spacing w:line="360" w:lineRule="auto"/>
        <w:rPr>
          <w:sz w:val="28"/>
          <w:szCs w:val="28"/>
        </w:rPr>
      </w:pPr>
      <w:r w:rsidRPr="00595E58">
        <w:rPr>
          <w:sz w:val="28"/>
          <w:szCs w:val="28"/>
        </w:rPr>
        <w:t>1.3</w:t>
      </w:r>
      <w:r w:rsidR="0088563F" w:rsidRPr="00595E58">
        <w:rPr>
          <w:sz w:val="28"/>
          <w:szCs w:val="28"/>
        </w:rPr>
        <w:t xml:space="preserve"> Давление и температура по разрезу скважины</w:t>
      </w:r>
    </w:p>
    <w:p w:rsidR="003D13B5" w:rsidRPr="00595E58" w:rsidRDefault="00463013" w:rsidP="00B16ACC">
      <w:pPr>
        <w:tabs>
          <w:tab w:val="left" w:pos="9000"/>
          <w:tab w:val="left" w:pos="9355"/>
        </w:tabs>
        <w:spacing w:line="360" w:lineRule="auto"/>
        <w:rPr>
          <w:sz w:val="28"/>
          <w:szCs w:val="28"/>
        </w:rPr>
      </w:pPr>
      <w:r w:rsidRPr="00595E58">
        <w:rPr>
          <w:sz w:val="28"/>
          <w:szCs w:val="28"/>
        </w:rPr>
        <w:t>1.4</w:t>
      </w:r>
      <w:r w:rsidR="003D13B5" w:rsidRPr="00595E58">
        <w:rPr>
          <w:sz w:val="28"/>
          <w:szCs w:val="28"/>
        </w:rPr>
        <w:t xml:space="preserve"> Физико-механические свойства горных пород</w:t>
      </w:r>
    </w:p>
    <w:p w:rsidR="00393E21" w:rsidRPr="00595E58" w:rsidRDefault="00463013" w:rsidP="00B16ACC">
      <w:pPr>
        <w:tabs>
          <w:tab w:val="left" w:pos="9000"/>
          <w:tab w:val="left" w:pos="9355"/>
        </w:tabs>
        <w:spacing w:line="360" w:lineRule="auto"/>
        <w:rPr>
          <w:sz w:val="28"/>
          <w:szCs w:val="28"/>
        </w:rPr>
      </w:pPr>
      <w:r w:rsidRPr="00595E58">
        <w:rPr>
          <w:sz w:val="28"/>
          <w:szCs w:val="28"/>
        </w:rPr>
        <w:t>1.5</w:t>
      </w:r>
      <w:r w:rsidR="00393E21" w:rsidRPr="00595E58">
        <w:rPr>
          <w:sz w:val="28"/>
          <w:szCs w:val="28"/>
        </w:rPr>
        <w:t xml:space="preserve"> Водоносность</w:t>
      </w:r>
    </w:p>
    <w:p w:rsidR="008E48ED" w:rsidRPr="00595E58" w:rsidRDefault="00463013" w:rsidP="00B16ACC">
      <w:pPr>
        <w:tabs>
          <w:tab w:val="left" w:pos="9000"/>
          <w:tab w:val="left" w:pos="9355"/>
        </w:tabs>
        <w:spacing w:line="360" w:lineRule="auto"/>
        <w:rPr>
          <w:sz w:val="28"/>
          <w:szCs w:val="28"/>
        </w:rPr>
      </w:pPr>
      <w:r w:rsidRPr="00595E58">
        <w:rPr>
          <w:sz w:val="28"/>
          <w:szCs w:val="28"/>
        </w:rPr>
        <w:t>1.6</w:t>
      </w:r>
      <w:r w:rsidR="008E48ED" w:rsidRPr="00595E58">
        <w:rPr>
          <w:sz w:val="28"/>
          <w:szCs w:val="28"/>
        </w:rPr>
        <w:t xml:space="preserve"> </w:t>
      </w:r>
      <w:r w:rsidR="00862160" w:rsidRPr="00595E58">
        <w:rPr>
          <w:sz w:val="28"/>
          <w:szCs w:val="28"/>
        </w:rPr>
        <w:t>Нефтегазоносность</w:t>
      </w:r>
    </w:p>
    <w:p w:rsidR="008E325D" w:rsidRPr="00595E58" w:rsidRDefault="00595E58" w:rsidP="00B16ACC">
      <w:pPr>
        <w:tabs>
          <w:tab w:val="left" w:pos="9000"/>
          <w:tab w:val="left" w:pos="9355"/>
        </w:tabs>
        <w:spacing w:line="360" w:lineRule="auto"/>
        <w:rPr>
          <w:sz w:val="28"/>
          <w:szCs w:val="28"/>
        </w:rPr>
      </w:pPr>
      <w:r w:rsidRPr="00595E58">
        <w:rPr>
          <w:sz w:val="28"/>
          <w:szCs w:val="28"/>
        </w:rPr>
        <w:t>2</w:t>
      </w:r>
      <w:r w:rsidR="008E325D" w:rsidRPr="00595E58">
        <w:rPr>
          <w:sz w:val="28"/>
          <w:szCs w:val="28"/>
        </w:rPr>
        <w:t xml:space="preserve"> Обоснование способа вхождения в продуктивную залежь</w:t>
      </w:r>
    </w:p>
    <w:p w:rsidR="008E325D" w:rsidRPr="00595E58" w:rsidRDefault="00595E58" w:rsidP="00B16ACC">
      <w:pPr>
        <w:tabs>
          <w:tab w:val="left" w:pos="9000"/>
          <w:tab w:val="left" w:pos="9355"/>
        </w:tabs>
        <w:spacing w:line="360" w:lineRule="auto"/>
        <w:rPr>
          <w:sz w:val="28"/>
          <w:szCs w:val="28"/>
        </w:rPr>
      </w:pPr>
      <w:r w:rsidRPr="00595E58">
        <w:rPr>
          <w:sz w:val="28"/>
          <w:szCs w:val="28"/>
        </w:rPr>
        <w:t>3</w:t>
      </w:r>
      <w:r w:rsidR="008E325D" w:rsidRPr="00595E58">
        <w:rPr>
          <w:sz w:val="28"/>
          <w:szCs w:val="28"/>
        </w:rPr>
        <w:t xml:space="preserve"> Расчет обсадных колонн</w:t>
      </w:r>
    </w:p>
    <w:p w:rsidR="006E2754" w:rsidRPr="00595E58" w:rsidRDefault="006E2754" w:rsidP="00B16ACC">
      <w:pPr>
        <w:tabs>
          <w:tab w:val="left" w:pos="1080"/>
        </w:tabs>
        <w:spacing w:line="360" w:lineRule="auto"/>
        <w:rPr>
          <w:sz w:val="28"/>
          <w:szCs w:val="28"/>
        </w:rPr>
      </w:pPr>
      <w:r w:rsidRPr="00595E58">
        <w:rPr>
          <w:sz w:val="28"/>
          <w:szCs w:val="28"/>
        </w:rPr>
        <w:t>3</w:t>
      </w:r>
      <w:r w:rsidR="00463013" w:rsidRPr="00595E58">
        <w:rPr>
          <w:sz w:val="28"/>
          <w:szCs w:val="28"/>
        </w:rPr>
        <w:t>.1</w:t>
      </w:r>
      <w:r w:rsidRPr="00595E58">
        <w:rPr>
          <w:sz w:val="28"/>
          <w:szCs w:val="28"/>
        </w:rPr>
        <w:t xml:space="preserve"> Выбор конструкции скважины</w:t>
      </w:r>
    </w:p>
    <w:p w:rsidR="006E2754" w:rsidRPr="00595E58" w:rsidRDefault="001247A6" w:rsidP="00B16ACC">
      <w:pPr>
        <w:tabs>
          <w:tab w:val="left" w:pos="1080"/>
        </w:tabs>
        <w:spacing w:line="360" w:lineRule="auto"/>
        <w:rPr>
          <w:sz w:val="28"/>
          <w:szCs w:val="28"/>
        </w:rPr>
      </w:pPr>
      <w:r w:rsidRPr="00595E58">
        <w:rPr>
          <w:sz w:val="28"/>
          <w:szCs w:val="28"/>
        </w:rPr>
        <w:t xml:space="preserve">3.2 Определим </w:t>
      </w:r>
      <w:r w:rsidR="004D1C16" w:rsidRPr="00595E58">
        <w:rPr>
          <w:sz w:val="28"/>
          <w:szCs w:val="28"/>
        </w:rPr>
        <w:t xml:space="preserve">размеры </w:t>
      </w:r>
      <w:r w:rsidRPr="00595E58">
        <w:rPr>
          <w:sz w:val="28"/>
          <w:szCs w:val="28"/>
        </w:rPr>
        <w:t>обсадных колонн и долот</w:t>
      </w:r>
    </w:p>
    <w:p w:rsidR="00167F17" w:rsidRPr="00595E58" w:rsidRDefault="00463013" w:rsidP="00B16ACC">
      <w:pPr>
        <w:tabs>
          <w:tab w:val="left" w:pos="1080"/>
        </w:tabs>
        <w:spacing w:line="360" w:lineRule="auto"/>
        <w:rPr>
          <w:sz w:val="28"/>
          <w:szCs w:val="28"/>
        </w:rPr>
      </w:pPr>
      <w:r w:rsidRPr="00595E58">
        <w:rPr>
          <w:sz w:val="28"/>
          <w:szCs w:val="28"/>
        </w:rPr>
        <w:t xml:space="preserve">3.3 </w:t>
      </w:r>
      <w:r w:rsidR="00167F17" w:rsidRPr="00595E58">
        <w:rPr>
          <w:sz w:val="28"/>
          <w:szCs w:val="28"/>
        </w:rPr>
        <w:t>Выбор ПВО</w:t>
      </w:r>
    </w:p>
    <w:p w:rsidR="005E2EDB" w:rsidRPr="00595E58" w:rsidRDefault="00463013" w:rsidP="00B16ACC">
      <w:pPr>
        <w:tabs>
          <w:tab w:val="left" w:pos="1080"/>
        </w:tabs>
        <w:spacing w:line="360" w:lineRule="auto"/>
        <w:rPr>
          <w:sz w:val="28"/>
          <w:szCs w:val="28"/>
        </w:rPr>
      </w:pPr>
      <w:r w:rsidRPr="00595E58">
        <w:rPr>
          <w:sz w:val="28"/>
          <w:szCs w:val="28"/>
        </w:rPr>
        <w:t>3.4</w:t>
      </w:r>
      <w:r w:rsidR="005E2EDB" w:rsidRPr="00595E58">
        <w:rPr>
          <w:sz w:val="28"/>
          <w:szCs w:val="28"/>
        </w:rPr>
        <w:t xml:space="preserve"> Расчет эксплуатационной колонны на прочность</w:t>
      </w:r>
    </w:p>
    <w:p w:rsidR="008E325D" w:rsidRPr="00595E58" w:rsidRDefault="00595E58" w:rsidP="00B16ACC">
      <w:pPr>
        <w:tabs>
          <w:tab w:val="left" w:pos="9000"/>
          <w:tab w:val="left" w:pos="9355"/>
        </w:tabs>
        <w:spacing w:line="360" w:lineRule="auto"/>
        <w:rPr>
          <w:sz w:val="28"/>
          <w:szCs w:val="28"/>
        </w:rPr>
      </w:pPr>
      <w:r w:rsidRPr="00595E58">
        <w:rPr>
          <w:sz w:val="28"/>
          <w:szCs w:val="28"/>
        </w:rPr>
        <w:t>4</w:t>
      </w:r>
      <w:r w:rsidR="0093632F" w:rsidRPr="00595E58">
        <w:rPr>
          <w:sz w:val="28"/>
          <w:szCs w:val="28"/>
        </w:rPr>
        <w:t xml:space="preserve"> </w:t>
      </w:r>
      <w:r w:rsidR="008E325D" w:rsidRPr="00595E58">
        <w:rPr>
          <w:sz w:val="28"/>
          <w:szCs w:val="28"/>
        </w:rPr>
        <w:t>Обоснование режима спуска обсадной колонны</w:t>
      </w:r>
    </w:p>
    <w:p w:rsidR="008E325D" w:rsidRPr="00595E58" w:rsidRDefault="00242685" w:rsidP="00B16ACC">
      <w:pPr>
        <w:tabs>
          <w:tab w:val="left" w:pos="9000"/>
          <w:tab w:val="left" w:pos="9355"/>
        </w:tabs>
        <w:spacing w:line="360" w:lineRule="auto"/>
        <w:rPr>
          <w:sz w:val="28"/>
          <w:szCs w:val="28"/>
        </w:rPr>
      </w:pPr>
      <w:r w:rsidRPr="00595E58">
        <w:rPr>
          <w:sz w:val="28"/>
          <w:szCs w:val="28"/>
        </w:rPr>
        <w:t xml:space="preserve">5 </w:t>
      </w:r>
      <w:r w:rsidR="008E325D" w:rsidRPr="00595E58">
        <w:rPr>
          <w:sz w:val="28"/>
          <w:szCs w:val="28"/>
        </w:rPr>
        <w:t>Расчет цементирования обсадной колонны</w:t>
      </w:r>
    </w:p>
    <w:p w:rsidR="0093632F" w:rsidRPr="00595E58" w:rsidRDefault="0093632F" w:rsidP="00B16ACC">
      <w:pPr>
        <w:tabs>
          <w:tab w:val="left" w:pos="9000"/>
          <w:tab w:val="left" w:pos="9355"/>
        </w:tabs>
        <w:spacing w:line="360" w:lineRule="auto"/>
        <w:rPr>
          <w:sz w:val="28"/>
          <w:szCs w:val="28"/>
        </w:rPr>
      </w:pPr>
      <w:r w:rsidRPr="00595E58">
        <w:rPr>
          <w:sz w:val="28"/>
          <w:szCs w:val="28"/>
        </w:rPr>
        <w:t>6 Выбор способа освоения скважины, организация освоения</w:t>
      </w:r>
    </w:p>
    <w:p w:rsidR="00242685" w:rsidRPr="00595E58" w:rsidRDefault="0093632F" w:rsidP="00B16ACC">
      <w:pPr>
        <w:tabs>
          <w:tab w:val="left" w:pos="9000"/>
          <w:tab w:val="left" w:pos="9355"/>
        </w:tabs>
        <w:spacing w:line="360" w:lineRule="auto"/>
        <w:rPr>
          <w:sz w:val="28"/>
          <w:szCs w:val="28"/>
        </w:rPr>
      </w:pPr>
      <w:r w:rsidRPr="00595E58">
        <w:rPr>
          <w:sz w:val="28"/>
          <w:szCs w:val="28"/>
        </w:rPr>
        <w:t>7</w:t>
      </w:r>
      <w:r w:rsidR="00242685" w:rsidRPr="00595E58">
        <w:rPr>
          <w:sz w:val="28"/>
          <w:szCs w:val="28"/>
        </w:rPr>
        <w:t xml:space="preserve"> Охрана труда</w:t>
      </w:r>
    </w:p>
    <w:p w:rsidR="008E325D" w:rsidRPr="00595E58" w:rsidRDefault="0093632F" w:rsidP="00B16ACC">
      <w:pPr>
        <w:tabs>
          <w:tab w:val="left" w:pos="9000"/>
          <w:tab w:val="left" w:pos="9355"/>
        </w:tabs>
        <w:spacing w:line="360" w:lineRule="auto"/>
        <w:rPr>
          <w:sz w:val="28"/>
          <w:szCs w:val="28"/>
        </w:rPr>
      </w:pPr>
      <w:r w:rsidRPr="00595E58">
        <w:rPr>
          <w:sz w:val="28"/>
          <w:szCs w:val="28"/>
        </w:rPr>
        <w:t>8</w:t>
      </w:r>
      <w:r w:rsidR="008E325D" w:rsidRPr="00595E58">
        <w:rPr>
          <w:sz w:val="28"/>
          <w:szCs w:val="28"/>
        </w:rPr>
        <w:t xml:space="preserve"> Охрана окружающей среды</w:t>
      </w:r>
    </w:p>
    <w:p w:rsidR="00822FC8" w:rsidRPr="00595E58" w:rsidRDefault="00822FC8" w:rsidP="00B16ACC">
      <w:pPr>
        <w:tabs>
          <w:tab w:val="left" w:pos="9000"/>
          <w:tab w:val="left" w:pos="9355"/>
        </w:tabs>
        <w:spacing w:line="360" w:lineRule="auto"/>
        <w:rPr>
          <w:sz w:val="28"/>
          <w:szCs w:val="28"/>
        </w:rPr>
      </w:pPr>
      <w:r w:rsidRPr="00595E58">
        <w:rPr>
          <w:sz w:val="28"/>
          <w:szCs w:val="28"/>
        </w:rPr>
        <w:t xml:space="preserve">9 </w:t>
      </w:r>
      <w:r w:rsidRPr="00595E58">
        <w:rPr>
          <w:color w:val="000000"/>
          <w:sz w:val="28"/>
          <w:szCs w:val="28"/>
        </w:rPr>
        <w:t>Специальная часть</w:t>
      </w:r>
    </w:p>
    <w:p w:rsidR="008E325D" w:rsidRPr="00595E58" w:rsidRDefault="008E325D" w:rsidP="00B16ACC">
      <w:pPr>
        <w:tabs>
          <w:tab w:val="left" w:pos="9180"/>
          <w:tab w:val="left" w:pos="9355"/>
        </w:tabs>
        <w:spacing w:line="360" w:lineRule="auto"/>
        <w:rPr>
          <w:sz w:val="28"/>
          <w:szCs w:val="28"/>
        </w:rPr>
      </w:pPr>
      <w:r w:rsidRPr="00595E58">
        <w:rPr>
          <w:sz w:val="28"/>
          <w:szCs w:val="28"/>
        </w:rPr>
        <w:t>Литература</w:t>
      </w:r>
    </w:p>
    <w:p w:rsidR="00463013" w:rsidRPr="00595E58" w:rsidRDefault="00463013" w:rsidP="00A93F9C">
      <w:pPr>
        <w:spacing w:line="360" w:lineRule="auto"/>
        <w:ind w:firstLine="540"/>
        <w:jc w:val="center"/>
        <w:rPr>
          <w:sz w:val="28"/>
          <w:szCs w:val="28"/>
        </w:rPr>
      </w:pPr>
    </w:p>
    <w:p w:rsidR="004551AA" w:rsidRPr="00595E58" w:rsidRDefault="00463013" w:rsidP="00A93F9C">
      <w:pPr>
        <w:spacing w:line="360" w:lineRule="auto"/>
        <w:ind w:firstLine="540"/>
        <w:jc w:val="center"/>
        <w:rPr>
          <w:b/>
          <w:bCs/>
          <w:sz w:val="28"/>
          <w:szCs w:val="28"/>
        </w:rPr>
      </w:pPr>
      <w:r w:rsidRPr="00595E58">
        <w:rPr>
          <w:sz w:val="28"/>
          <w:szCs w:val="28"/>
        </w:rPr>
        <w:br w:type="page"/>
      </w:r>
      <w:r w:rsidR="004551AA" w:rsidRPr="00595E58">
        <w:rPr>
          <w:b/>
          <w:bCs/>
          <w:sz w:val="28"/>
          <w:szCs w:val="28"/>
        </w:rPr>
        <w:t>Введение</w:t>
      </w:r>
    </w:p>
    <w:p w:rsidR="00463013" w:rsidRPr="00595E58" w:rsidRDefault="00463013" w:rsidP="00A93F9C">
      <w:pPr>
        <w:spacing w:line="360" w:lineRule="auto"/>
        <w:ind w:firstLine="540"/>
        <w:jc w:val="center"/>
        <w:rPr>
          <w:b/>
          <w:bCs/>
          <w:sz w:val="28"/>
          <w:szCs w:val="28"/>
        </w:rPr>
      </w:pPr>
    </w:p>
    <w:p w:rsidR="0016427A" w:rsidRPr="00595E58" w:rsidRDefault="0016427A" w:rsidP="00A93F9C">
      <w:pPr>
        <w:spacing w:line="360" w:lineRule="auto"/>
        <w:ind w:firstLine="540"/>
        <w:jc w:val="both"/>
        <w:rPr>
          <w:sz w:val="28"/>
          <w:szCs w:val="28"/>
        </w:rPr>
      </w:pPr>
      <w:r w:rsidRPr="00595E58">
        <w:rPr>
          <w:sz w:val="28"/>
          <w:szCs w:val="28"/>
        </w:rPr>
        <w:t>Заканчивание является одной из наиболее важных стадий</w:t>
      </w:r>
      <w:r w:rsidR="00602FAC" w:rsidRPr="00595E58">
        <w:rPr>
          <w:sz w:val="28"/>
          <w:szCs w:val="28"/>
        </w:rPr>
        <w:t xml:space="preserve"> </w:t>
      </w:r>
      <w:r w:rsidRPr="00595E58">
        <w:rPr>
          <w:sz w:val="28"/>
          <w:szCs w:val="28"/>
        </w:rPr>
        <w:t>в строительстве скважин.</w:t>
      </w:r>
      <w:r w:rsidR="003C55F3" w:rsidRPr="00595E58">
        <w:rPr>
          <w:sz w:val="28"/>
          <w:szCs w:val="28"/>
        </w:rPr>
        <w:t xml:space="preserve"> При этом неправильные расчёты или несоблюдение технологии может привести к значительному материальному ущербу.</w:t>
      </w:r>
      <w:r w:rsidRPr="00595E58">
        <w:rPr>
          <w:sz w:val="28"/>
          <w:szCs w:val="28"/>
        </w:rPr>
        <w:t xml:space="preserve"> Именно цементирование, вторичное вскрытие продуктивных пластов, освоение во многом определяет будущий дебит скважины. Поэтому при проведении этих работ необходимо принимать все возможные меры для повышения качества заканчивания скважин.</w:t>
      </w:r>
    </w:p>
    <w:p w:rsidR="0016427A" w:rsidRPr="00595E58" w:rsidRDefault="004551AA" w:rsidP="00A93F9C">
      <w:pPr>
        <w:spacing w:line="360" w:lineRule="auto"/>
        <w:ind w:firstLine="540"/>
        <w:jc w:val="both"/>
        <w:rPr>
          <w:sz w:val="28"/>
          <w:szCs w:val="28"/>
        </w:rPr>
      </w:pPr>
      <w:r w:rsidRPr="00595E58">
        <w:rPr>
          <w:sz w:val="28"/>
          <w:szCs w:val="28"/>
        </w:rPr>
        <w:t>В данном проекте рассматриваются вопросы заканчивания скважины</w:t>
      </w:r>
      <w:r w:rsidR="001B1AA5" w:rsidRPr="00595E58">
        <w:rPr>
          <w:sz w:val="28"/>
          <w:szCs w:val="28"/>
        </w:rPr>
        <w:t xml:space="preserve"> и а</w:t>
      </w:r>
      <w:r w:rsidR="00530629" w:rsidRPr="00595E58">
        <w:rPr>
          <w:sz w:val="28"/>
          <w:szCs w:val="28"/>
        </w:rPr>
        <w:t xml:space="preserve">нализ осложнений при заканчивании скважин, их предупреждение и устранение. </w:t>
      </w:r>
    </w:p>
    <w:p w:rsidR="003C55F3" w:rsidRPr="00595E58" w:rsidRDefault="00351A47" w:rsidP="00A93F9C">
      <w:pPr>
        <w:spacing w:line="360" w:lineRule="auto"/>
        <w:ind w:firstLine="540"/>
        <w:jc w:val="both"/>
        <w:rPr>
          <w:sz w:val="28"/>
          <w:szCs w:val="28"/>
        </w:rPr>
      </w:pPr>
      <w:r w:rsidRPr="00595E58">
        <w:rPr>
          <w:sz w:val="28"/>
          <w:szCs w:val="28"/>
        </w:rPr>
        <w:t>М</w:t>
      </w:r>
      <w:r w:rsidR="004551AA" w:rsidRPr="00595E58">
        <w:rPr>
          <w:sz w:val="28"/>
          <w:szCs w:val="28"/>
        </w:rPr>
        <w:t>атериал</w:t>
      </w:r>
      <w:r w:rsidRPr="00595E58">
        <w:rPr>
          <w:sz w:val="28"/>
          <w:szCs w:val="28"/>
        </w:rPr>
        <w:t xml:space="preserve"> для курсового проекта</w:t>
      </w:r>
      <w:r w:rsidR="004551AA" w:rsidRPr="00595E58">
        <w:rPr>
          <w:sz w:val="28"/>
          <w:szCs w:val="28"/>
        </w:rPr>
        <w:t xml:space="preserve"> был </w:t>
      </w:r>
      <w:r w:rsidR="007D261D" w:rsidRPr="00595E58">
        <w:rPr>
          <w:sz w:val="28"/>
          <w:szCs w:val="28"/>
        </w:rPr>
        <w:t>собран</w:t>
      </w:r>
      <w:r w:rsidR="004551AA" w:rsidRPr="00595E58">
        <w:rPr>
          <w:sz w:val="28"/>
          <w:szCs w:val="28"/>
        </w:rPr>
        <w:t xml:space="preserve"> во время прохождения второй </w:t>
      </w:r>
      <w:r w:rsidR="007D261D" w:rsidRPr="00595E58">
        <w:rPr>
          <w:sz w:val="28"/>
          <w:szCs w:val="28"/>
        </w:rPr>
        <w:t xml:space="preserve">производственной практики в филиале предприятия ООО </w:t>
      </w:r>
      <w:r w:rsidR="004551AA" w:rsidRPr="00595E58">
        <w:rPr>
          <w:sz w:val="28"/>
          <w:szCs w:val="28"/>
        </w:rPr>
        <w:t>“</w:t>
      </w:r>
      <w:r w:rsidR="007D261D" w:rsidRPr="00595E58">
        <w:rPr>
          <w:sz w:val="28"/>
          <w:szCs w:val="28"/>
        </w:rPr>
        <w:t>ТЮМЕНБУРГАЗ</w:t>
      </w:r>
      <w:r w:rsidR="004551AA" w:rsidRPr="00595E58">
        <w:rPr>
          <w:sz w:val="28"/>
          <w:szCs w:val="28"/>
        </w:rPr>
        <w:t>”</w:t>
      </w:r>
      <w:r w:rsidR="007D261D" w:rsidRPr="00595E58">
        <w:rPr>
          <w:sz w:val="28"/>
          <w:szCs w:val="28"/>
        </w:rPr>
        <w:t xml:space="preserve"> ОАО </w:t>
      </w:r>
      <w:r w:rsidR="004551AA" w:rsidRPr="00595E58">
        <w:rPr>
          <w:sz w:val="28"/>
          <w:szCs w:val="28"/>
        </w:rPr>
        <w:t>“</w:t>
      </w:r>
      <w:r w:rsidR="007D261D" w:rsidRPr="00595E58">
        <w:rPr>
          <w:sz w:val="28"/>
          <w:szCs w:val="28"/>
        </w:rPr>
        <w:t>ГАЗПРОМ</w:t>
      </w:r>
      <w:r w:rsidR="004551AA" w:rsidRPr="00595E58">
        <w:rPr>
          <w:sz w:val="28"/>
          <w:szCs w:val="28"/>
        </w:rPr>
        <w:t>”</w:t>
      </w:r>
      <w:r w:rsidR="007D261D" w:rsidRPr="00595E58">
        <w:rPr>
          <w:sz w:val="28"/>
          <w:szCs w:val="28"/>
        </w:rPr>
        <w:t xml:space="preserve">. </w:t>
      </w:r>
    </w:p>
    <w:p w:rsidR="004551AA" w:rsidRPr="00595E58" w:rsidRDefault="004551AA" w:rsidP="00A93F9C">
      <w:pPr>
        <w:spacing w:line="360" w:lineRule="auto"/>
        <w:ind w:firstLine="540"/>
        <w:jc w:val="both"/>
        <w:rPr>
          <w:sz w:val="28"/>
          <w:szCs w:val="28"/>
        </w:rPr>
      </w:pPr>
      <w:r w:rsidRPr="00595E58">
        <w:rPr>
          <w:sz w:val="28"/>
          <w:szCs w:val="28"/>
        </w:rPr>
        <w:t>Для пр</w:t>
      </w:r>
      <w:r w:rsidR="00B83E31" w:rsidRPr="00595E58">
        <w:rPr>
          <w:sz w:val="28"/>
          <w:szCs w:val="28"/>
        </w:rPr>
        <w:t>оектирования выбрана скважина №</w:t>
      </w:r>
      <w:r w:rsidR="003C55F3" w:rsidRPr="00595E58">
        <w:rPr>
          <w:sz w:val="28"/>
          <w:szCs w:val="28"/>
        </w:rPr>
        <w:t>1053 Северо-</w:t>
      </w:r>
      <w:r w:rsidRPr="00595E58">
        <w:rPr>
          <w:sz w:val="28"/>
          <w:szCs w:val="28"/>
        </w:rPr>
        <w:t>Уренгойского ГКМ</w:t>
      </w:r>
      <w:r w:rsidR="00B83E31" w:rsidRPr="00595E58">
        <w:rPr>
          <w:sz w:val="28"/>
          <w:szCs w:val="28"/>
        </w:rPr>
        <w:t>.</w:t>
      </w:r>
    </w:p>
    <w:p w:rsidR="00463013" w:rsidRPr="00595E58" w:rsidRDefault="00463013" w:rsidP="00A93F9C">
      <w:pPr>
        <w:spacing w:line="360" w:lineRule="auto"/>
        <w:ind w:firstLine="540"/>
        <w:jc w:val="both"/>
        <w:rPr>
          <w:sz w:val="28"/>
          <w:szCs w:val="28"/>
        </w:rPr>
      </w:pPr>
    </w:p>
    <w:p w:rsidR="00722637" w:rsidRPr="00595E58" w:rsidRDefault="00463013" w:rsidP="00A93F9C">
      <w:pPr>
        <w:pStyle w:val="23"/>
        <w:numPr>
          <w:ilvl w:val="0"/>
          <w:numId w:val="10"/>
        </w:numPr>
        <w:spacing w:line="360" w:lineRule="auto"/>
        <w:ind w:right="-37"/>
        <w:rPr>
          <w:b/>
          <w:bCs/>
          <w:noProof w:val="0"/>
          <w:sz w:val="28"/>
          <w:szCs w:val="28"/>
          <w:lang w:val="en-US"/>
        </w:rPr>
      </w:pPr>
      <w:r w:rsidRPr="00595E58">
        <w:rPr>
          <w:noProof w:val="0"/>
          <w:sz w:val="28"/>
          <w:szCs w:val="28"/>
        </w:rPr>
        <w:br w:type="page"/>
      </w:r>
      <w:r w:rsidR="00722637" w:rsidRPr="00595E58">
        <w:rPr>
          <w:b/>
          <w:bCs/>
          <w:noProof w:val="0"/>
          <w:sz w:val="28"/>
          <w:szCs w:val="28"/>
        </w:rPr>
        <w:t>Геологическая часть</w:t>
      </w:r>
    </w:p>
    <w:p w:rsidR="00463013" w:rsidRPr="00595E58" w:rsidRDefault="00463013" w:rsidP="00A93F9C">
      <w:pPr>
        <w:pStyle w:val="23"/>
        <w:tabs>
          <w:tab w:val="left" w:pos="0"/>
        </w:tabs>
        <w:jc w:val="both"/>
        <w:rPr>
          <w:b/>
          <w:bCs/>
          <w:noProof w:val="0"/>
          <w:sz w:val="28"/>
          <w:szCs w:val="28"/>
          <w:lang w:val="en-US"/>
        </w:rPr>
      </w:pPr>
    </w:p>
    <w:p w:rsidR="00722637" w:rsidRPr="00595E58" w:rsidRDefault="00597082" w:rsidP="00A93F9C">
      <w:pPr>
        <w:pStyle w:val="23"/>
        <w:numPr>
          <w:ilvl w:val="1"/>
          <w:numId w:val="15"/>
        </w:numPr>
        <w:tabs>
          <w:tab w:val="left" w:pos="0"/>
        </w:tabs>
        <w:rPr>
          <w:b/>
          <w:bCs/>
          <w:noProof w:val="0"/>
          <w:sz w:val="28"/>
          <w:szCs w:val="28"/>
        </w:rPr>
      </w:pPr>
      <w:r w:rsidRPr="00595E58">
        <w:rPr>
          <w:b/>
          <w:bCs/>
          <w:noProof w:val="0"/>
          <w:sz w:val="28"/>
          <w:szCs w:val="28"/>
        </w:rPr>
        <w:t xml:space="preserve"> </w:t>
      </w:r>
      <w:r w:rsidR="00722637" w:rsidRPr="00595E58">
        <w:rPr>
          <w:b/>
          <w:bCs/>
          <w:noProof w:val="0"/>
          <w:sz w:val="28"/>
          <w:szCs w:val="28"/>
        </w:rPr>
        <w:t>Общие сведения о районе</w:t>
      </w:r>
      <w:r w:rsidR="00722637" w:rsidRPr="00595E58">
        <w:rPr>
          <w:b/>
          <w:bCs/>
          <w:noProof w:val="0"/>
          <w:color w:val="000000"/>
          <w:sz w:val="28"/>
          <w:szCs w:val="28"/>
        </w:rPr>
        <w:t xml:space="preserve"> ведения </w:t>
      </w:r>
      <w:r w:rsidR="00463013" w:rsidRPr="00595E58">
        <w:rPr>
          <w:b/>
          <w:bCs/>
          <w:noProof w:val="0"/>
          <w:sz w:val="28"/>
          <w:szCs w:val="28"/>
        </w:rPr>
        <w:t>работ</w:t>
      </w:r>
    </w:p>
    <w:p w:rsidR="00564C18" w:rsidRPr="00595E58" w:rsidRDefault="00564C18" w:rsidP="00A93F9C">
      <w:pPr>
        <w:pStyle w:val="23"/>
        <w:tabs>
          <w:tab w:val="left" w:pos="0"/>
        </w:tabs>
        <w:rPr>
          <w:b/>
          <w:bCs/>
          <w:noProof w:val="0"/>
          <w:sz w:val="28"/>
          <w:szCs w:val="28"/>
        </w:rPr>
      </w:pPr>
    </w:p>
    <w:p w:rsidR="00463013" w:rsidRPr="00595E58" w:rsidRDefault="00463013" w:rsidP="00A93F9C">
      <w:pPr>
        <w:pStyle w:val="23"/>
        <w:tabs>
          <w:tab w:val="left" w:pos="0"/>
        </w:tabs>
        <w:jc w:val="right"/>
        <w:rPr>
          <w:noProof w:val="0"/>
          <w:sz w:val="28"/>
          <w:szCs w:val="28"/>
        </w:rPr>
      </w:pPr>
      <w:r w:rsidRPr="00595E58">
        <w:rPr>
          <w:noProof w:val="0"/>
          <w:sz w:val="28"/>
          <w:szCs w:val="28"/>
        </w:rPr>
        <w:t>Таблица 1</w:t>
      </w:r>
      <w:r w:rsidR="00564C18" w:rsidRPr="00595E58">
        <w:rPr>
          <w:noProof w:val="0"/>
          <w:sz w:val="28"/>
          <w:szCs w:val="28"/>
        </w:rPr>
        <w:t xml:space="preserve"> </w:t>
      </w:r>
    </w:p>
    <w:p w:rsidR="00564C18" w:rsidRPr="00595E58" w:rsidRDefault="00564C18" w:rsidP="00A93F9C">
      <w:pPr>
        <w:pStyle w:val="23"/>
        <w:tabs>
          <w:tab w:val="left" w:pos="0"/>
        </w:tabs>
        <w:rPr>
          <w:noProof w:val="0"/>
          <w:sz w:val="28"/>
          <w:szCs w:val="28"/>
        </w:rPr>
      </w:pPr>
      <w:r w:rsidRPr="00595E58">
        <w:rPr>
          <w:noProof w:val="0"/>
          <w:sz w:val="28"/>
          <w:szCs w:val="28"/>
        </w:rPr>
        <w:t>Общие сведения о районе</w:t>
      </w:r>
      <w:r w:rsidRPr="00595E58">
        <w:rPr>
          <w:noProof w:val="0"/>
          <w:color w:val="000000"/>
          <w:sz w:val="28"/>
          <w:szCs w:val="28"/>
        </w:rPr>
        <w:t xml:space="preserve"> ведения</w:t>
      </w:r>
      <w:r w:rsidRPr="00595E58">
        <w:rPr>
          <w:noProof w:val="0"/>
          <w:sz w:val="28"/>
          <w:szCs w:val="28"/>
        </w:rPr>
        <w:t xml:space="preserve"> работ</w:t>
      </w:r>
    </w:p>
    <w:tbl>
      <w:tblPr>
        <w:tblStyle w:val="af0"/>
        <w:tblW w:w="9571" w:type="dxa"/>
        <w:jc w:val="center"/>
        <w:tblLook w:val="01E0" w:firstRow="1" w:lastRow="1" w:firstColumn="1" w:lastColumn="1" w:noHBand="0" w:noVBand="0"/>
      </w:tblPr>
      <w:tblGrid>
        <w:gridCol w:w="4876"/>
        <w:gridCol w:w="4695"/>
      </w:tblGrid>
      <w:tr w:rsidR="004F6AC8" w:rsidRPr="00595E58">
        <w:trPr>
          <w:trHeight w:val="705"/>
          <w:jc w:val="center"/>
        </w:trPr>
        <w:tc>
          <w:tcPr>
            <w:tcW w:w="4876" w:type="dxa"/>
            <w:vAlign w:val="center"/>
          </w:tcPr>
          <w:p w:rsidR="004F6AC8" w:rsidRPr="00595E58" w:rsidRDefault="00FE6FD4" w:rsidP="00A93F9C">
            <w:pPr>
              <w:pStyle w:val="23"/>
              <w:spacing w:line="360" w:lineRule="auto"/>
              <w:jc w:val="left"/>
              <w:rPr>
                <w:noProof w:val="0"/>
              </w:rPr>
            </w:pPr>
            <w:r w:rsidRPr="00595E58">
              <w:rPr>
                <w:noProof w:val="0"/>
              </w:rPr>
              <w:t>Общие характеристики</w:t>
            </w:r>
          </w:p>
        </w:tc>
        <w:tc>
          <w:tcPr>
            <w:tcW w:w="4695" w:type="dxa"/>
            <w:vAlign w:val="center"/>
          </w:tcPr>
          <w:p w:rsidR="004F6AC8" w:rsidRPr="00595E58" w:rsidRDefault="00FE6FD4" w:rsidP="00A93F9C">
            <w:pPr>
              <w:pStyle w:val="23"/>
              <w:spacing w:line="360" w:lineRule="auto"/>
              <w:jc w:val="left"/>
              <w:rPr>
                <w:noProof w:val="0"/>
              </w:rPr>
            </w:pPr>
            <w:r w:rsidRPr="00595E58">
              <w:rPr>
                <w:noProof w:val="0"/>
              </w:rPr>
              <w:t>Н</w:t>
            </w:r>
            <w:r w:rsidR="004F6AC8" w:rsidRPr="00595E58">
              <w:rPr>
                <w:noProof w:val="0"/>
              </w:rPr>
              <w:t>азвани</w:t>
            </w:r>
            <w:r w:rsidRPr="00595E58">
              <w:rPr>
                <w:noProof w:val="0"/>
              </w:rPr>
              <w:t>е,</w:t>
            </w:r>
            <w:r w:rsidR="00602FAC" w:rsidRPr="00595E58">
              <w:rPr>
                <w:noProof w:val="0"/>
              </w:rPr>
              <w:t xml:space="preserve"> </w:t>
            </w:r>
            <w:r w:rsidR="004F6AC8" w:rsidRPr="00595E58">
              <w:rPr>
                <w:noProof w:val="0"/>
              </w:rPr>
              <w:t>вел</w:t>
            </w:r>
            <w:r w:rsidR="00E42F41" w:rsidRPr="00595E58">
              <w:rPr>
                <w:noProof w:val="0"/>
              </w:rPr>
              <w:t>и</w:t>
            </w:r>
            <w:r w:rsidR="004F6AC8" w:rsidRPr="00595E58">
              <w:rPr>
                <w:noProof w:val="0"/>
              </w:rPr>
              <w:t>чин</w:t>
            </w:r>
            <w:r w:rsidRPr="00595E58">
              <w:rPr>
                <w:noProof w:val="0"/>
              </w:rPr>
              <w:t>а, описание</w:t>
            </w:r>
          </w:p>
        </w:tc>
      </w:tr>
      <w:tr w:rsidR="004F6AC8" w:rsidRPr="00595E58">
        <w:trPr>
          <w:jc w:val="center"/>
        </w:trPr>
        <w:tc>
          <w:tcPr>
            <w:tcW w:w="4876" w:type="dxa"/>
          </w:tcPr>
          <w:p w:rsidR="004F6AC8" w:rsidRPr="00595E58" w:rsidRDefault="00FE6FD4" w:rsidP="00A93F9C">
            <w:pPr>
              <w:pStyle w:val="23"/>
              <w:spacing w:line="360" w:lineRule="auto"/>
              <w:jc w:val="left"/>
              <w:rPr>
                <w:noProof w:val="0"/>
              </w:rPr>
            </w:pPr>
            <w:r w:rsidRPr="00595E58">
              <w:rPr>
                <w:noProof w:val="0"/>
              </w:rPr>
              <w:t xml:space="preserve">1. </w:t>
            </w:r>
            <w:r w:rsidR="004F6AC8" w:rsidRPr="00595E58">
              <w:rPr>
                <w:noProof w:val="0"/>
              </w:rPr>
              <w:t>Наименование площади</w:t>
            </w:r>
          </w:p>
          <w:p w:rsidR="004F6AC8" w:rsidRPr="00595E58" w:rsidRDefault="00F72071" w:rsidP="00A93F9C">
            <w:pPr>
              <w:pStyle w:val="23"/>
              <w:spacing w:line="360" w:lineRule="auto"/>
              <w:jc w:val="left"/>
              <w:rPr>
                <w:noProof w:val="0"/>
              </w:rPr>
            </w:pPr>
            <w:r w:rsidRPr="00595E58">
              <w:rPr>
                <w:noProof w:val="0"/>
              </w:rPr>
              <w:t>2</w:t>
            </w:r>
            <w:r w:rsidR="00FE6FD4" w:rsidRPr="00595E58">
              <w:rPr>
                <w:noProof w:val="0"/>
              </w:rPr>
              <w:t xml:space="preserve">. </w:t>
            </w:r>
            <w:r w:rsidR="004F6AC8" w:rsidRPr="00595E58">
              <w:rPr>
                <w:noProof w:val="0"/>
              </w:rPr>
              <w:t>Административное расположение</w:t>
            </w:r>
            <w:r w:rsidRPr="00595E58">
              <w:rPr>
                <w:noProof w:val="0"/>
              </w:rPr>
              <w:t>:</w:t>
            </w:r>
          </w:p>
          <w:p w:rsidR="004F6AC8" w:rsidRPr="00595E58" w:rsidRDefault="004F6AC8" w:rsidP="00A93F9C">
            <w:pPr>
              <w:pStyle w:val="23"/>
              <w:spacing w:line="360" w:lineRule="auto"/>
              <w:jc w:val="left"/>
              <w:rPr>
                <w:noProof w:val="0"/>
              </w:rPr>
            </w:pPr>
            <w:r w:rsidRPr="00595E58">
              <w:rPr>
                <w:noProof w:val="0"/>
              </w:rPr>
              <w:t>- область</w:t>
            </w:r>
          </w:p>
          <w:p w:rsidR="00F72071" w:rsidRPr="00595E58" w:rsidRDefault="00F72071" w:rsidP="00A93F9C">
            <w:pPr>
              <w:pStyle w:val="23"/>
              <w:spacing w:line="360" w:lineRule="auto"/>
              <w:jc w:val="left"/>
              <w:rPr>
                <w:noProof w:val="0"/>
              </w:rPr>
            </w:pPr>
            <w:r w:rsidRPr="00595E58">
              <w:rPr>
                <w:noProof w:val="0"/>
              </w:rPr>
              <w:t>- округ</w:t>
            </w:r>
          </w:p>
          <w:p w:rsidR="004F6AC8" w:rsidRPr="00595E58" w:rsidRDefault="004F6AC8" w:rsidP="00A93F9C">
            <w:pPr>
              <w:pStyle w:val="23"/>
              <w:spacing w:line="360" w:lineRule="auto"/>
              <w:jc w:val="left"/>
              <w:rPr>
                <w:noProof w:val="0"/>
              </w:rPr>
            </w:pPr>
            <w:r w:rsidRPr="00595E58">
              <w:rPr>
                <w:noProof w:val="0"/>
              </w:rPr>
              <w:t>- район</w:t>
            </w:r>
          </w:p>
          <w:p w:rsidR="004F6AC8" w:rsidRPr="00595E58" w:rsidRDefault="00F72071" w:rsidP="00A93F9C">
            <w:pPr>
              <w:pStyle w:val="23"/>
              <w:spacing w:line="360" w:lineRule="auto"/>
              <w:jc w:val="left"/>
              <w:rPr>
                <w:noProof w:val="0"/>
              </w:rPr>
            </w:pPr>
            <w:r w:rsidRPr="00595E58">
              <w:rPr>
                <w:noProof w:val="0"/>
              </w:rPr>
              <w:t>3</w:t>
            </w:r>
            <w:r w:rsidR="004F6AC8" w:rsidRPr="00595E58">
              <w:rPr>
                <w:noProof w:val="0"/>
              </w:rPr>
              <w:t>. Температура воздуха среднегодовая</w:t>
            </w:r>
          </w:p>
          <w:p w:rsidR="004F6AC8" w:rsidRPr="00595E58" w:rsidRDefault="00025E98" w:rsidP="00A93F9C">
            <w:pPr>
              <w:pStyle w:val="23"/>
              <w:spacing w:line="360" w:lineRule="auto"/>
              <w:jc w:val="left"/>
              <w:rPr>
                <w:noProof w:val="0"/>
              </w:rPr>
            </w:pPr>
            <w:r w:rsidRPr="00595E58">
              <w:rPr>
                <w:noProof w:val="0"/>
              </w:rPr>
              <w:t>4</w:t>
            </w:r>
            <w:r w:rsidR="004F6AC8" w:rsidRPr="00595E58">
              <w:rPr>
                <w:noProof w:val="0"/>
              </w:rPr>
              <w:t>. Температура максимальная летняя</w:t>
            </w:r>
          </w:p>
          <w:p w:rsidR="004F6AC8" w:rsidRPr="00595E58" w:rsidRDefault="00025E98" w:rsidP="00A93F9C">
            <w:pPr>
              <w:pStyle w:val="23"/>
              <w:spacing w:line="360" w:lineRule="auto"/>
              <w:jc w:val="left"/>
              <w:rPr>
                <w:noProof w:val="0"/>
              </w:rPr>
            </w:pPr>
            <w:r w:rsidRPr="00595E58">
              <w:rPr>
                <w:noProof w:val="0"/>
              </w:rPr>
              <w:t>5</w:t>
            </w:r>
            <w:r w:rsidR="004F6AC8" w:rsidRPr="00595E58">
              <w:rPr>
                <w:noProof w:val="0"/>
              </w:rPr>
              <w:t>. Температура минимальная зимняя</w:t>
            </w:r>
          </w:p>
          <w:p w:rsidR="004F6AC8" w:rsidRPr="00595E58" w:rsidRDefault="00025E98" w:rsidP="00A93F9C">
            <w:pPr>
              <w:pStyle w:val="23"/>
              <w:spacing w:line="360" w:lineRule="auto"/>
              <w:jc w:val="left"/>
              <w:rPr>
                <w:noProof w:val="0"/>
              </w:rPr>
            </w:pPr>
            <w:r w:rsidRPr="00595E58">
              <w:rPr>
                <w:noProof w:val="0"/>
              </w:rPr>
              <w:t>6</w:t>
            </w:r>
            <w:r w:rsidR="004F6AC8" w:rsidRPr="00595E58">
              <w:rPr>
                <w:noProof w:val="0"/>
              </w:rPr>
              <w:t>. Среднегодов</w:t>
            </w:r>
            <w:r w:rsidRPr="00595E58">
              <w:rPr>
                <w:noProof w:val="0"/>
              </w:rPr>
              <w:t>ое</w:t>
            </w:r>
            <w:r w:rsidR="004F6AC8" w:rsidRPr="00595E58">
              <w:rPr>
                <w:noProof w:val="0"/>
              </w:rPr>
              <w:t xml:space="preserve"> количество осадков</w:t>
            </w:r>
          </w:p>
          <w:p w:rsidR="004F6AC8" w:rsidRPr="00595E58" w:rsidRDefault="00025E98" w:rsidP="00A93F9C">
            <w:pPr>
              <w:pStyle w:val="23"/>
              <w:spacing w:line="360" w:lineRule="auto"/>
              <w:jc w:val="left"/>
              <w:rPr>
                <w:noProof w:val="0"/>
              </w:rPr>
            </w:pPr>
            <w:r w:rsidRPr="00595E58">
              <w:rPr>
                <w:noProof w:val="0"/>
              </w:rPr>
              <w:t>7</w:t>
            </w:r>
            <w:r w:rsidR="004F6AC8" w:rsidRPr="00595E58">
              <w:rPr>
                <w:noProof w:val="0"/>
              </w:rPr>
              <w:t>. Продолжительность отопительного</w:t>
            </w:r>
          </w:p>
          <w:p w:rsidR="004F6AC8" w:rsidRPr="00595E58" w:rsidRDefault="004F6AC8" w:rsidP="00A93F9C">
            <w:pPr>
              <w:pStyle w:val="23"/>
              <w:spacing w:line="360" w:lineRule="auto"/>
              <w:jc w:val="left"/>
              <w:rPr>
                <w:noProof w:val="0"/>
              </w:rPr>
            </w:pPr>
            <w:r w:rsidRPr="00595E58">
              <w:rPr>
                <w:noProof w:val="0"/>
              </w:rPr>
              <w:t>периода в году</w:t>
            </w:r>
          </w:p>
          <w:p w:rsidR="004F6AC8" w:rsidRPr="00595E58" w:rsidRDefault="00025E98" w:rsidP="00A93F9C">
            <w:pPr>
              <w:pStyle w:val="23"/>
              <w:spacing w:line="360" w:lineRule="auto"/>
              <w:jc w:val="left"/>
              <w:rPr>
                <w:noProof w:val="0"/>
              </w:rPr>
            </w:pPr>
            <w:r w:rsidRPr="00595E58">
              <w:rPr>
                <w:noProof w:val="0"/>
              </w:rPr>
              <w:t xml:space="preserve"> 8</w:t>
            </w:r>
            <w:r w:rsidR="004F6AC8" w:rsidRPr="00595E58">
              <w:rPr>
                <w:noProof w:val="0"/>
              </w:rPr>
              <w:t>. Азимут преобладающег</w:t>
            </w:r>
            <w:r w:rsidRPr="00595E58">
              <w:rPr>
                <w:noProof w:val="0"/>
              </w:rPr>
              <w:t>о</w:t>
            </w:r>
            <w:r w:rsidR="004F6AC8" w:rsidRPr="00595E58">
              <w:rPr>
                <w:noProof w:val="0"/>
              </w:rPr>
              <w:t xml:space="preserve"> направления</w:t>
            </w:r>
          </w:p>
          <w:p w:rsidR="004F6AC8" w:rsidRPr="00595E58" w:rsidRDefault="004F6AC8" w:rsidP="00A93F9C">
            <w:pPr>
              <w:pStyle w:val="23"/>
              <w:spacing w:line="360" w:lineRule="auto"/>
              <w:jc w:val="left"/>
              <w:rPr>
                <w:noProof w:val="0"/>
              </w:rPr>
            </w:pPr>
            <w:r w:rsidRPr="00595E58">
              <w:rPr>
                <w:noProof w:val="0"/>
              </w:rPr>
              <w:t>ветра</w:t>
            </w:r>
          </w:p>
          <w:p w:rsidR="004F6AC8" w:rsidRPr="00595E58" w:rsidRDefault="00025E98" w:rsidP="00A93F9C">
            <w:pPr>
              <w:pStyle w:val="23"/>
              <w:spacing w:line="360" w:lineRule="auto"/>
              <w:jc w:val="left"/>
              <w:rPr>
                <w:noProof w:val="0"/>
              </w:rPr>
            </w:pPr>
            <w:r w:rsidRPr="00595E58">
              <w:rPr>
                <w:noProof w:val="0"/>
              </w:rPr>
              <w:t xml:space="preserve"> 9</w:t>
            </w:r>
            <w:r w:rsidR="004F6AC8" w:rsidRPr="00595E58">
              <w:rPr>
                <w:noProof w:val="0"/>
              </w:rPr>
              <w:t>. Наибо</w:t>
            </w:r>
            <w:r w:rsidRPr="00595E58">
              <w:rPr>
                <w:noProof w:val="0"/>
              </w:rPr>
              <w:t>л</w:t>
            </w:r>
            <w:r w:rsidR="004F6AC8" w:rsidRPr="00595E58">
              <w:rPr>
                <w:noProof w:val="0"/>
              </w:rPr>
              <w:t>ьшая скорость ветра</w:t>
            </w:r>
          </w:p>
          <w:p w:rsidR="004F6AC8" w:rsidRPr="00595E58" w:rsidRDefault="00025E98" w:rsidP="00A93F9C">
            <w:pPr>
              <w:pStyle w:val="23"/>
              <w:spacing w:line="360" w:lineRule="auto"/>
              <w:jc w:val="left"/>
              <w:rPr>
                <w:noProof w:val="0"/>
              </w:rPr>
            </w:pPr>
            <w:r w:rsidRPr="00595E58">
              <w:rPr>
                <w:noProof w:val="0"/>
              </w:rPr>
              <w:t>10</w:t>
            </w:r>
            <w:r w:rsidR="004F6AC8" w:rsidRPr="00595E58">
              <w:rPr>
                <w:noProof w:val="0"/>
              </w:rPr>
              <w:t>. ММП (интервал залегания)</w:t>
            </w:r>
          </w:p>
          <w:p w:rsidR="004F6AC8" w:rsidRPr="00595E58" w:rsidRDefault="00025E98" w:rsidP="00A93F9C">
            <w:pPr>
              <w:pStyle w:val="23"/>
              <w:spacing w:line="360" w:lineRule="auto"/>
              <w:jc w:val="left"/>
              <w:rPr>
                <w:noProof w:val="0"/>
              </w:rPr>
            </w:pPr>
            <w:r w:rsidRPr="00595E58">
              <w:rPr>
                <w:noProof w:val="0"/>
              </w:rPr>
              <w:t xml:space="preserve">11. </w:t>
            </w:r>
            <w:r w:rsidR="004F6AC8" w:rsidRPr="00595E58">
              <w:rPr>
                <w:noProof w:val="0"/>
              </w:rPr>
              <w:t>Сведения о площад</w:t>
            </w:r>
            <w:r w:rsidRPr="00595E58">
              <w:rPr>
                <w:noProof w:val="0"/>
              </w:rPr>
              <w:t>и</w:t>
            </w:r>
            <w:r w:rsidR="004F6AC8" w:rsidRPr="00595E58">
              <w:rPr>
                <w:noProof w:val="0"/>
              </w:rPr>
              <w:t xml:space="preserve"> строительства</w:t>
            </w:r>
          </w:p>
          <w:p w:rsidR="004F6AC8" w:rsidRPr="00595E58" w:rsidRDefault="004F6AC8" w:rsidP="00A93F9C">
            <w:pPr>
              <w:pStyle w:val="23"/>
              <w:spacing w:line="360" w:lineRule="auto"/>
              <w:jc w:val="left"/>
              <w:rPr>
                <w:noProof w:val="0"/>
              </w:rPr>
            </w:pPr>
            <w:r w:rsidRPr="00595E58">
              <w:rPr>
                <w:noProof w:val="0"/>
              </w:rPr>
              <w:t>и по</w:t>
            </w:r>
            <w:r w:rsidR="00025E98" w:rsidRPr="00595E58">
              <w:rPr>
                <w:noProof w:val="0"/>
              </w:rPr>
              <w:t>дъ</w:t>
            </w:r>
            <w:r w:rsidRPr="00595E58">
              <w:rPr>
                <w:noProof w:val="0"/>
              </w:rPr>
              <w:t>ез</w:t>
            </w:r>
            <w:r w:rsidR="00025E98" w:rsidRPr="00595E58">
              <w:rPr>
                <w:noProof w:val="0"/>
              </w:rPr>
              <w:t>д</w:t>
            </w:r>
            <w:r w:rsidRPr="00595E58">
              <w:rPr>
                <w:noProof w:val="0"/>
              </w:rPr>
              <w:t>ных путях:</w:t>
            </w:r>
          </w:p>
          <w:p w:rsidR="004F6AC8" w:rsidRPr="00595E58" w:rsidRDefault="004F6AC8" w:rsidP="00A93F9C">
            <w:pPr>
              <w:pStyle w:val="23"/>
              <w:spacing w:line="360" w:lineRule="auto"/>
              <w:jc w:val="left"/>
              <w:rPr>
                <w:noProof w:val="0"/>
              </w:rPr>
            </w:pPr>
            <w:r w:rsidRPr="00595E58">
              <w:rPr>
                <w:noProof w:val="0"/>
              </w:rPr>
              <w:t>- рельеф местности</w:t>
            </w:r>
            <w:r w:rsidR="00711E10" w:rsidRPr="00595E58">
              <w:rPr>
                <w:noProof w:val="0"/>
              </w:rPr>
              <w:t xml:space="preserve"> </w:t>
            </w:r>
          </w:p>
          <w:p w:rsidR="004F6AC8" w:rsidRPr="00595E58" w:rsidRDefault="004F6AC8" w:rsidP="00A93F9C">
            <w:pPr>
              <w:pStyle w:val="23"/>
              <w:spacing w:line="360" w:lineRule="auto"/>
              <w:jc w:val="left"/>
              <w:rPr>
                <w:noProof w:val="0"/>
              </w:rPr>
            </w:pPr>
            <w:r w:rsidRPr="00595E58">
              <w:rPr>
                <w:noProof w:val="0"/>
              </w:rPr>
              <w:t>- состояние грунта</w:t>
            </w:r>
            <w:r w:rsidR="00463013" w:rsidRPr="00595E58">
              <w:rPr>
                <w:noProof w:val="0"/>
              </w:rPr>
              <w:t xml:space="preserve"> </w:t>
            </w:r>
          </w:p>
          <w:p w:rsidR="004F6AC8" w:rsidRPr="00595E58" w:rsidRDefault="004F6AC8" w:rsidP="00A93F9C">
            <w:pPr>
              <w:pStyle w:val="23"/>
              <w:spacing w:line="360" w:lineRule="auto"/>
              <w:jc w:val="left"/>
              <w:rPr>
                <w:noProof w:val="0"/>
              </w:rPr>
            </w:pPr>
            <w:r w:rsidRPr="00595E58">
              <w:rPr>
                <w:noProof w:val="0"/>
              </w:rPr>
              <w:t>- толщина снежного покрова</w:t>
            </w:r>
          </w:p>
          <w:p w:rsidR="004F6AC8" w:rsidRPr="00595E58" w:rsidRDefault="004F6AC8" w:rsidP="00A93F9C">
            <w:pPr>
              <w:pStyle w:val="23"/>
              <w:spacing w:line="360" w:lineRule="auto"/>
              <w:jc w:val="left"/>
              <w:rPr>
                <w:noProof w:val="0"/>
              </w:rPr>
            </w:pPr>
            <w:r w:rsidRPr="00595E58">
              <w:rPr>
                <w:noProof w:val="0"/>
              </w:rPr>
              <w:t>- толщина почвенного покрова</w:t>
            </w:r>
          </w:p>
          <w:p w:rsidR="00711E10" w:rsidRPr="00595E58" w:rsidRDefault="00602FAC" w:rsidP="00A93F9C">
            <w:pPr>
              <w:pStyle w:val="23"/>
              <w:spacing w:line="360" w:lineRule="auto"/>
              <w:jc w:val="left"/>
              <w:rPr>
                <w:noProof w:val="0"/>
              </w:rPr>
            </w:pPr>
            <w:r w:rsidRPr="00595E58">
              <w:rPr>
                <w:noProof w:val="0"/>
              </w:rPr>
              <w:t xml:space="preserve"> </w:t>
            </w:r>
            <w:r w:rsidR="00711E10" w:rsidRPr="00595E58">
              <w:rPr>
                <w:noProof w:val="0"/>
              </w:rPr>
              <w:t>- характеристика растительного</w:t>
            </w:r>
          </w:p>
          <w:p w:rsidR="00711E10" w:rsidRPr="00595E58" w:rsidRDefault="00711E10" w:rsidP="00A93F9C">
            <w:pPr>
              <w:pStyle w:val="23"/>
              <w:spacing w:line="360" w:lineRule="auto"/>
              <w:jc w:val="left"/>
              <w:rPr>
                <w:noProof w:val="0"/>
              </w:rPr>
            </w:pPr>
            <w:r w:rsidRPr="00595E58">
              <w:rPr>
                <w:noProof w:val="0"/>
              </w:rPr>
              <w:t>покрова</w:t>
            </w:r>
          </w:p>
          <w:p w:rsidR="004F6AC8" w:rsidRPr="00595E58" w:rsidRDefault="004F6AC8" w:rsidP="00A93F9C">
            <w:pPr>
              <w:pStyle w:val="23"/>
              <w:spacing w:line="360" w:lineRule="auto"/>
              <w:jc w:val="left"/>
              <w:rPr>
                <w:noProof w:val="0"/>
              </w:rPr>
            </w:pPr>
            <w:r w:rsidRPr="00595E58">
              <w:rPr>
                <w:noProof w:val="0"/>
              </w:rPr>
              <w:t>1</w:t>
            </w:r>
            <w:r w:rsidR="00711E10" w:rsidRPr="00595E58">
              <w:rPr>
                <w:noProof w:val="0"/>
              </w:rPr>
              <w:t>2</w:t>
            </w:r>
            <w:r w:rsidRPr="00595E58">
              <w:rPr>
                <w:noProof w:val="0"/>
              </w:rPr>
              <w:t>. Характеристика подъездных</w:t>
            </w:r>
          </w:p>
          <w:p w:rsidR="004F6AC8" w:rsidRPr="00595E58" w:rsidRDefault="004F6AC8" w:rsidP="00A93F9C">
            <w:pPr>
              <w:pStyle w:val="23"/>
              <w:spacing w:line="360" w:lineRule="auto"/>
              <w:jc w:val="left"/>
              <w:rPr>
                <w:noProof w:val="0"/>
              </w:rPr>
            </w:pPr>
            <w:r w:rsidRPr="00595E58">
              <w:rPr>
                <w:noProof w:val="0"/>
              </w:rPr>
              <w:t>дорог</w:t>
            </w:r>
          </w:p>
          <w:p w:rsidR="004F6AC8" w:rsidRPr="00595E58" w:rsidRDefault="004F6AC8" w:rsidP="00A93F9C">
            <w:pPr>
              <w:pStyle w:val="23"/>
              <w:spacing w:line="360" w:lineRule="auto"/>
              <w:jc w:val="left"/>
              <w:rPr>
                <w:noProof w:val="0"/>
              </w:rPr>
            </w:pPr>
            <w:r w:rsidRPr="00595E58">
              <w:rPr>
                <w:noProof w:val="0"/>
              </w:rPr>
              <w:t>- характер покрытия</w:t>
            </w:r>
          </w:p>
          <w:p w:rsidR="004F6AC8" w:rsidRPr="00595E58" w:rsidRDefault="001821E2" w:rsidP="00A93F9C">
            <w:pPr>
              <w:pStyle w:val="23"/>
              <w:spacing w:line="360" w:lineRule="auto"/>
              <w:jc w:val="left"/>
              <w:rPr>
                <w:noProof w:val="0"/>
              </w:rPr>
            </w:pPr>
            <w:r w:rsidRPr="00595E58">
              <w:rPr>
                <w:noProof w:val="0"/>
              </w:rPr>
              <w:t>-</w:t>
            </w:r>
            <w:r w:rsidR="00602FAC" w:rsidRPr="00595E58">
              <w:rPr>
                <w:noProof w:val="0"/>
              </w:rPr>
              <w:t xml:space="preserve"> </w:t>
            </w:r>
            <w:r w:rsidRPr="00595E58">
              <w:rPr>
                <w:noProof w:val="0"/>
              </w:rPr>
              <w:t>высота насыпи</w:t>
            </w:r>
          </w:p>
          <w:p w:rsidR="004F6AC8" w:rsidRPr="00595E58" w:rsidRDefault="004F6AC8" w:rsidP="00A93F9C">
            <w:pPr>
              <w:pStyle w:val="23"/>
              <w:spacing w:line="360" w:lineRule="auto"/>
              <w:jc w:val="left"/>
              <w:rPr>
                <w:noProof w:val="0"/>
              </w:rPr>
            </w:pPr>
            <w:r w:rsidRPr="00595E58">
              <w:rPr>
                <w:noProof w:val="0"/>
              </w:rPr>
              <w:t>1</w:t>
            </w:r>
            <w:r w:rsidR="00711E10" w:rsidRPr="00595E58">
              <w:rPr>
                <w:noProof w:val="0"/>
              </w:rPr>
              <w:t>3</w:t>
            </w:r>
            <w:r w:rsidRPr="00595E58">
              <w:rPr>
                <w:noProof w:val="0"/>
              </w:rPr>
              <w:t>. Протяженность магистральной</w:t>
            </w:r>
          </w:p>
          <w:p w:rsidR="004F6AC8" w:rsidRPr="00595E58" w:rsidRDefault="004F6AC8" w:rsidP="00A93F9C">
            <w:pPr>
              <w:pStyle w:val="23"/>
              <w:spacing w:line="360" w:lineRule="auto"/>
              <w:jc w:val="left"/>
              <w:rPr>
                <w:noProof w:val="0"/>
              </w:rPr>
            </w:pPr>
            <w:r w:rsidRPr="00595E58">
              <w:rPr>
                <w:noProof w:val="0"/>
              </w:rPr>
              <w:t>дороги</w:t>
            </w:r>
          </w:p>
          <w:p w:rsidR="004F6AC8" w:rsidRPr="00595E58" w:rsidRDefault="00711E10" w:rsidP="00A93F9C">
            <w:pPr>
              <w:pStyle w:val="23"/>
              <w:spacing w:line="360" w:lineRule="auto"/>
              <w:jc w:val="left"/>
              <w:rPr>
                <w:noProof w:val="0"/>
              </w:rPr>
            </w:pPr>
            <w:r w:rsidRPr="00595E58">
              <w:rPr>
                <w:noProof w:val="0"/>
              </w:rPr>
              <w:t>14</w:t>
            </w:r>
            <w:r w:rsidR="004F6AC8" w:rsidRPr="00595E58">
              <w:rPr>
                <w:noProof w:val="0"/>
              </w:rPr>
              <w:t>. Источник водосн</w:t>
            </w:r>
            <w:r w:rsidR="001821E2" w:rsidRPr="00595E58">
              <w:rPr>
                <w:noProof w:val="0"/>
              </w:rPr>
              <w:t>а</w:t>
            </w:r>
            <w:r w:rsidR="004F6AC8" w:rsidRPr="00595E58">
              <w:rPr>
                <w:noProof w:val="0"/>
              </w:rPr>
              <w:t>бжения</w:t>
            </w:r>
          </w:p>
          <w:p w:rsidR="004F6AC8" w:rsidRPr="00595E58" w:rsidRDefault="00711E10" w:rsidP="00A93F9C">
            <w:pPr>
              <w:pStyle w:val="23"/>
              <w:spacing w:line="360" w:lineRule="auto"/>
              <w:jc w:val="left"/>
              <w:rPr>
                <w:noProof w:val="0"/>
              </w:rPr>
            </w:pPr>
            <w:r w:rsidRPr="00595E58">
              <w:rPr>
                <w:noProof w:val="0"/>
              </w:rPr>
              <w:t>15</w:t>
            </w:r>
            <w:r w:rsidR="004F6AC8" w:rsidRPr="00595E58">
              <w:rPr>
                <w:noProof w:val="0"/>
              </w:rPr>
              <w:t>. Источники электроснабжения</w:t>
            </w:r>
          </w:p>
          <w:p w:rsidR="004F6AC8" w:rsidRPr="00595E58" w:rsidRDefault="00711E10" w:rsidP="00A93F9C">
            <w:pPr>
              <w:pStyle w:val="23"/>
              <w:spacing w:line="360" w:lineRule="auto"/>
              <w:jc w:val="left"/>
              <w:rPr>
                <w:noProof w:val="0"/>
              </w:rPr>
            </w:pPr>
            <w:r w:rsidRPr="00595E58">
              <w:rPr>
                <w:noProof w:val="0"/>
              </w:rPr>
              <w:t>16</w:t>
            </w:r>
            <w:r w:rsidR="004F6AC8" w:rsidRPr="00595E58">
              <w:rPr>
                <w:noProof w:val="0"/>
              </w:rPr>
              <w:t>. Средства связи</w:t>
            </w:r>
          </w:p>
          <w:p w:rsidR="004F6AC8" w:rsidRPr="00595E58" w:rsidRDefault="00711E10" w:rsidP="00A93F9C">
            <w:pPr>
              <w:pStyle w:val="23"/>
              <w:spacing w:line="360" w:lineRule="auto"/>
              <w:jc w:val="left"/>
              <w:rPr>
                <w:noProof w:val="0"/>
              </w:rPr>
            </w:pPr>
            <w:r w:rsidRPr="00595E58">
              <w:rPr>
                <w:noProof w:val="0"/>
              </w:rPr>
              <w:t>17</w:t>
            </w:r>
            <w:r w:rsidR="004F6AC8" w:rsidRPr="00595E58">
              <w:rPr>
                <w:noProof w:val="0"/>
              </w:rPr>
              <w:t>. Источник местных строительных</w:t>
            </w:r>
          </w:p>
          <w:p w:rsidR="004F6AC8" w:rsidRPr="00595E58" w:rsidRDefault="004F6AC8" w:rsidP="00A93F9C">
            <w:pPr>
              <w:pStyle w:val="23"/>
              <w:spacing w:line="360" w:lineRule="auto"/>
              <w:jc w:val="left"/>
              <w:rPr>
                <w:noProof w:val="0"/>
              </w:rPr>
            </w:pPr>
            <w:r w:rsidRPr="00595E58">
              <w:rPr>
                <w:noProof w:val="0"/>
              </w:rPr>
              <w:t>материалов</w:t>
            </w:r>
          </w:p>
        </w:tc>
        <w:tc>
          <w:tcPr>
            <w:tcW w:w="4695" w:type="dxa"/>
          </w:tcPr>
          <w:p w:rsidR="004F6AC8" w:rsidRPr="00595E58" w:rsidRDefault="00FE6FD4" w:rsidP="00A93F9C">
            <w:pPr>
              <w:pStyle w:val="23"/>
              <w:spacing w:line="360" w:lineRule="auto"/>
              <w:jc w:val="left"/>
              <w:rPr>
                <w:noProof w:val="0"/>
              </w:rPr>
            </w:pPr>
            <w:r w:rsidRPr="00595E58">
              <w:rPr>
                <w:noProof w:val="0"/>
              </w:rPr>
              <w:t>Северо-</w:t>
            </w:r>
            <w:r w:rsidR="004F6AC8" w:rsidRPr="00595E58">
              <w:rPr>
                <w:noProof w:val="0"/>
              </w:rPr>
              <w:t>Уренгойск</w:t>
            </w:r>
            <w:r w:rsidR="00F72071" w:rsidRPr="00595E58">
              <w:rPr>
                <w:noProof w:val="0"/>
              </w:rPr>
              <w:t>а</w:t>
            </w:r>
            <w:r w:rsidRPr="00595E58">
              <w:rPr>
                <w:noProof w:val="0"/>
              </w:rPr>
              <w:t>я</w:t>
            </w:r>
          </w:p>
          <w:p w:rsidR="004F6AC8" w:rsidRPr="00595E58" w:rsidRDefault="004F6AC8" w:rsidP="00A93F9C">
            <w:pPr>
              <w:pStyle w:val="23"/>
              <w:spacing w:line="360" w:lineRule="auto"/>
              <w:jc w:val="left"/>
              <w:rPr>
                <w:noProof w:val="0"/>
              </w:rPr>
            </w:pPr>
          </w:p>
          <w:p w:rsidR="004F6AC8" w:rsidRPr="00595E58" w:rsidRDefault="004F6AC8" w:rsidP="00A93F9C">
            <w:pPr>
              <w:pStyle w:val="23"/>
              <w:spacing w:line="360" w:lineRule="auto"/>
              <w:jc w:val="left"/>
              <w:rPr>
                <w:noProof w:val="0"/>
              </w:rPr>
            </w:pPr>
            <w:r w:rsidRPr="00595E58">
              <w:rPr>
                <w:noProof w:val="0"/>
              </w:rPr>
              <w:t>Тюменская</w:t>
            </w:r>
          </w:p>
          <w:p w:rsidR="004F6AC8" w:rsidRPr="00595E58" w:rsidRDefault="004F6AC8" w:rsidP="00A93F9C">
            <w:pPr>
              <w:pStyle w:val="23"/>
              <w:spacing w:line="360" w:lineRule="auto"/>
              <w:jc w:val="left"/>
              <w:rPr>
                <w:noProof w:val="0"/>
              </w:rPr>
            </w:pPr>
            <w:r w:rsidRPr="00595E58">
              <w:rPr>
                <w:noProof w:val="0"/>
              </w:rPr>
              <w:t>Я</w:t>
            </w:r>
            <w:r w:rsidR="00F72071" w:rsidRPr="00595E58">
              <w:rPr>
                <w:noProof w:val="0"/>
              </w:rPr>
              <w:t>НАО</w:t>
            </w:r>
          </w:p>
          <w:p w:rsidR="00F72071" w:rsidRPr="00595E58" w:rsidRDefault="00F72071" w:rsidP="00A93F9C">
            <w:pPr>
              <w:pStyle w:val="23"/>
              <w:spacing w:line="360" w:lineRule="auto"/>
              <w:jc w:val="left"/>
              <w:rPr>
                <w:noProof w:val="0"/>
              </w:rPr>
            </w:pPr>
            <w:r w:rsidRPr="00595E58">
              <w:rPr>
                <w:noProof w:val="0"/>
              </w:rPr>
              <w:t>Пуровский и Надымский</w:t>
            </w:r>
          </w:p>
          <w:p w:rsidR="004F6AC8" w:rsidRPr="00595E58" w:rsidRDefault="004F6AC8" w:rsidP="00A93F9C">
            <w:pPr>
              <w:pStyle w:val="23"/>
              <w:spacing w:line="360" w:lineRule="auto"/>
              <w:jc w:val="left"/>
              <w:rPr>
                <w:noProof w:val="0"/>
              </w:rPr>
            </w:pPr>
            <w:r w:rsidRPr="00595E58">
              <w:rPr>
                <w:noProof w:val="0"/>
              </w:rPr>
              <w:t>-8</w:t>
            </w:r>
            <w:r w:rsidRPr="00595E58">
              <w:rPr>
                <w:noProof w:val="0"/>
                <w:vertAlign w:val="superscript"/>
              </w:rPr>
              <w:t>0</w:t>
            </w:r>
            <w:r w:rsidRPr="00595E58">
              <w:rPr>
                <w:noProof w:val="0"/>
              </w:rPr>
              <w:t>С</w:t>
            </w:r>
          </w:p>
          <w:p w:rsidR="004F6AC8" w:rsidRPr="00595E58" w:rsidRDefault="004F6AC8" w:rsidP="00A93F9C">
            <w:pPr>
              <w:pStyle w:val="23"/>
              <w:spacing w:line="360" w:lineRule="auto"/>
              <w:jc w:val="left"/>
              <w:rPr>
                <w:noProof w:val="0"/>
              </w:rPr>
            </w:pPr>
            <w:r w:rsidRPr="00595E58">
              <w:rPr>
                <w:noProof w:val="0"/>
              </w:rPr>
              <w:t>30</w:t>
            </w:r>
            <w:r w:rsidRPr="00595E58">
              <w:rPr>
                <w:noProof w:val="0"/>
                <w:vertAlign w:val="superscript"/>
              </w:rPr>
              <w:t>0</w:t>
            </w:r>
            <w:r w:rsidRPr="00595E58">
              <w:rPr>
                <w:noProof w:val="0"/>
              </w:rPr>
              <w:t>С</w:t>
            </w:r>
          </w:p>
          <w:p w:rsidR="004F6AC8" w:rsidRPr="00595E58" w:rsidRDefault="004F6AC8" w:rsidP="00A93F9C">
            <w:pPr>
              <w:spacing w:line="360" w:lineRule="auto"/>
              <w:rPr>
                <w:sz w:val="20"/>
                <w:szCs w:val="20"/>
              </w:rPr>
            </w:pPr>
            <w:r w:rsidRPr="00595E58">
              <w:rPr>
                <w:sz w:val="20"/>
                <w:szCs w:val="20"/>
              </w:rPr>
              <w:t>-54</w:t>
            </w:r>
            <w:r w:rsidRPr="00595E58">
              <w:rPr>
                <w:sz w:val="20"/>
                <w:szCs w:val="20"/>
                <w:vertAlign w:val="superscript"/>
              </w:rPr>
              <w:t>0</w:t>
            </w:r>
            <w:r w:rsidRPr="00595E58">
              <w:rPr>
                <w:sz w:val="20"/>
                <w:szCs w:val="20"/>
              </w:rPr>
              <w:t>С</w:t>
            </w:r>
          </w:p>
          <w:p w:rsidR="004F6AC8" w:rsidRPr="00595E58" w:rsidRDefault="004F6AC8" w:rsidP="00A93F9C">
            <w:pPr>
              <w:spacing w:line="360" w:lineRule="auto"/>
              <w:rPr>
                <w:sz w:val="20"/>
                <w:szCs w:val="20"/>
              </w:rPr>
            </w:pPr>
            <w:r w:rsidRPr="00595E58">
              <w:rPr>
                <w:sz w:val="20"/>
                <w:szCs w:val="20"/>
              </w:rPr>
              <w:t>500-600 мм</w:t>
            </w:r>
          </w:p>
          <w:p w:rsidR="004F6AC8" w:rsidRPr="00595E58" w:rsidRDefault="004F6AC8" w:rsidP="00A93F9C">
            <w:pPr>
              <w:spacing w:line="360" w:lineRule="auto"/>
              <w:rPr>
                <w:sz w:val="20"/>
                <w:szCs w:val="20"/>
              </w:rPr>
            </w:pPr>
          </w:p>
          <w:p w:rsidR="004F6AC8" w:rsidRPr="00595E58" w:rsidRDefault="004F6AC8" w:rsidP="00A93F9C">
            <w:pPr>
              <w:spacing w:line="360" w:lineRule="auto"/>
              <w:rPr>
                <w:sz w:val="20"/>
                <w:szCs w:val="20"/>
              </w:rPr>
            </w:pPr>
            <w:r w:rsidRPr="00595E58">
              <w:rPr>
                <w:sz w:val="20"/>
                <w:szCs w:val="20"/>
              </w:rPr>
              <w:t>284 сут.</w:t>
            </w:r>
          </w:p>
          <w:p w:rsidR="004F6AC8" w:rsidRPr="00595E58" w:rsidRDefault="004F6AC8" w:rsidP="00A93F9C">
            <w:pPr>
              <w:spacing w:line="360" w:lineRule="auto"/>
              <w:rPr>
                <w:sz w:val="20"/>
                <w:szCs w:val="20"/>
              </w:rPr>
            </w:pPr>
          </w:p>
          <w:p w:rsidR="004F6AC8" w:rsidRPr="00595E58" w:rsidRDefault="004F6AC8" w:rsidP="00A93F9C">
            <w:pPr>
              <w:spacing w:line="360" w:lineRule="auto"/>
              <w:rPr>
                <w:sz w:val="20"/>
                <w:szCs w:val="20"/>
              </w:rPr>
            </w:pPr>
            <w:r w:rsidRPr="00595E58">
              <w:rPr>
                <w:sz w:val="20"/>
                <w:szCs w:val="20"/>
              </w:rPr>
              <w:t>Южное</w:t>
            </w:r>
          </w:p>
          <w:p w:rsidR="004F6AC8" w:rsidRPr="00595E58" w:rsidRDefault="00025E98" w:rsidP="00A93F9C">
            <w:pPr>
              <w:spacing w:line="360" w:lineRule="auto"/>
              <w:rPr>
                <w:sz w:val="20"/>
                <w:szCs w:val="20"/>
              </w:rPr>
            </w:pPr>
            <w:r w:rsidRPr="00595E58">
              <w:rPr>
                <w:sz w:val="20"/>
                <w:szCs w:val="20"/>
              </w:rPr>
              <w:t xml:space="preserve"> </w:t>
            </w:r>
            <w:r w:rsidR="004F6AC8" w:rsidRPr="00595E58">
              <w:rPr>
                <w:sz w:val="20"/>
                <w:szCs w:val="20"/>
              </w:rPr>
              <w:t>28-30 м/с</w:t>
            </w:r>
          </w:p>
          <w:p w:rsidR="004F6AC8" w:rsidRPr="00595E58" w:rsidRDefault="004F6AC8" w:rsidP="00A93F9C">
            <w:pPr>
              <w:spacing w:line="360" w:lineRule="auto"/>
              <w:rPr>
                <w:sz w:val="20"/>
                <w:szCs w:val="20"/>
              </w:rPr>
            </w:pPr>
            <w:r w:rsidRPr="00595E58">
              <w:rPr>
                <w:sz w:val="20"/>
                <w:szCs w:val="20"/>
              </w:rPr>
              <w:t>0-380 м</w:t>
            </w:r>
          </w:p>
          <w:p w:rsidR="004F6AC8" w:rsidRPr="00595E58" w:rsidRDefault="004F6AC8" w:rsidP="00A93F9C">
            <w:pPr>
              <w:spacing w:line="360" w:lineRule="auto"/>
              <w:rPr>
                <w:sz w:val="20"/>
                <w:szCs w:val="20"/>
              </w:rPr>
            </w:pPr>
          </w:p>
          <w:p w:rsidR="004F6AC8" w:rsidRPr="00595E58" w:rsidRDefault="004F6AC8" w:rsidP="00A93F9C">
            <w:pPr>
              <w:spacing w:line="360" w:lineRule="auto"/>
              <w:rPr>
                <w:sz w:val="20"/>
                <w:szCs w:val="20"/>
              </w:rPr>
            </w:pPr>
          </w:p>
          <w:p w:rsidR="004F6AC8" w:rsidRPr="00595E58" w:rsidRDefault="004F6AC8" w:rsidP="00A93F9C">
            <w:pPr>
              <w:spacing w:line="360" w:lineRule="auto"/>
              <w:rPr>
                <w:sz w:val="20"/>
                <w:szCs w:val="20"/>
              </w:rPr>
            </w:pPr>
            <w:r w:rsidRPr="00595E58">
              <w:rPr>
                <w:sz w:val="20"/>
                <w:szCs w:val="20"/>
              </w:rPr>
              <w:t xml:space="preserve">сильно заболоченная, слабовсхолмленная равнина </w:t>
            </w:r>
            <w:r w:rsidR="00711E10" w:rsidRPr="00595E58">
              <w:rPr>
                <w:sz w:val="20"/>
                <w:szCs w:val="20"/>
              </w:rPr>
              <w:t>с большим количеством рек, озер;</w:t>
            </w:r>
          </w:p>
          <w:p w:rsidR="004F6AC8" w:rsidRPr="00595E58" w:rsidRDefault="00711E10" w:rsidP="00A93F9C">
            <w:pPr>
              <w:spacing w:line="360" w:lineRule="auto"/>
              <w:rPr>
                <w:sz w:val="20"/>
                <w:szCs w:val="20"/>
              </w:rPr>
            </w:pPr>
            <w:r w:rsidRPr="00595E58">
              <w:rPr>
                <w:sz w:val="20"/>
                <w:szCs w:val="20"/>
              </w:rPr>
              <w:t>а</w:t>
            </w:r>
            <w:r w:rsidR="004F6AC8" w:rsidRPr="00595E58">
              <w:rPr>
                <w:sz w:val="20"/>
                <w:szCs w:val="20"/>
              </w:rPr>
              <w:t>бсолютные отметки от 5 до 50 м</w:t>
            </w:r>
          </w:p>
          <w:p w:rsidR="004F6AC8" w:rsidRPr="00595E58" w:rsidRDefault="004F6AC8" w:rsidP="00A93F9C">
            <w:pPr>
              <w:spacing w:line="360" w:lineRule="auto"/>
              <w:rPr>
                <w:sz w:val="20"/>
                <w:szCs w:val="20"/>
              </w:rPr>
            </w:pPr>
            <w:r w:rsidRPr="00595E58">
              <w:rPr>
                <w:sz w:val="20"/>
                <w:szCs w:val="20"/>
              </w:rPr>
              <w:t>мерзлый</w:t>
            </w:r>
          </w:p>
          <w:p w:rsidR="004F6AC8" w:rsidRPr="00595E58" w:rsidRDefault="004F6AC8" w:rsidP="00A93F9C">
            <w:pPr>
              <w:spacing w:line="360" w:lineRule="auto"/>
              <w:rPr>
                <w:sz w:val="20"/>
                <w:szCs w:val="20"/>
              </w:rPr>
            </w:pPr>
            <w:r w:rsidRPr="00595E58">
              <w:rPr>
                <w:sz w:val="20"/>
                <w:szCs w:val="20"/>
              </w:rPr>
              <w:t>1-2 м</w:t>
            </w:r>
          </w:p>
          <w:p w:rsidR="004F6AC8" w:rsidRPr="00595E58" w:rsidRDefault="004F6AC8" w:rsidP="00A93F9C">
            <w:pPr>
              <w:spacing w:line="360" w:lineRule="auto"/>
              <w:rPr>
                <w:sz w:val="20"/>
                <w:szCs w:val="20"/>
              </w:rPr>
            </w:pPr>
            <w:r w:rsidRPr="00595E58">
              <w:rPr>
                <w:sz w:val="20"/>
                <w:szCs w:val="20"/>
              </w:rPr>
              <w:t>20-50 см</w:t>
            </w:r>
          </w:p>
          <w:p w:rsidR="004F6AC8" w:rsidRPr="00595E58" w:rsidRDefault="004F6AC8" w:rsidP="00A93F9C">
            <w:pPr>
              <w:spacing w:line="360" w:lineRule="auto"/>
              <w:rPr>
                <w:sz w:val="20"/>
                <w:szCs w:val="20"/>
              </w:rPr>
            </w:pPr>
            <w:r w:rsidRPr="00595E58">
              <w:rPr>
                <w:sz w:val="20"/>
                <w:szCs w:val="20"/>
              </w:rPr>
              <w:t>тундра кустарниковая, по берегам</w:t>
            </w:r>
            <w:r w:rsidR="00602FAC" w:rsidRPr="00595E58">
              <w:rPr>
                <w:sz w:val="20"/>
                <w:szCs w:val="20"/>
              </w:rPr>
              <w:t xml:space="preserve"> </w:t>
            </w:r>
            <w:r w:rsidRPr="00595E58">
              <w:rPr>
                <w:sz w:val="20"/>
                <w:szCs w:val="20"/>
              </w:rPr>
              <w:t>рек</w:t>
            </w:r>
            <w:r w:rsidR="00602FAC" w:rsidRPr="00595E58">
              <w:rPr>
                <w:sz w:val="20"/>
                <w:szCs w:val="20"/>
              </w:rPr>
              <w:t xml:space="preserve"> </w:t>
            </w:r>
            <w:r w:rsidR="00711E10" w:rsidRPr="00595E58">
              <w:rPr>
                <w:sz w:val="20"/>
                <w:szCs w:val="20"/>
              </w:rPr>
              <w:t xml:space="preserve">растут </w:t>
            </w:r>
            <w:r w:rsidRPr="00595E58">
              <w:rPr>
                <w:sz w:val="20"/>
                <w:szCs w:val="20"/>
              </w:rPr>
              <w:t>березы</w:t>
            </w:r>
          </w:p>
          <w:p w:rsidR="004F6AC8" w:rsidRPr="00595E58" w:rsidRDefault="001821E2" w:rsidP="00A93F9C">
            <w:pPr>
              <w:spacing w:line="360" w:lineRule="auto"/>
              <w:rPr>
                <w:sz w:val="20"/>
                <w:szCs w:val="20"/>
              </w:rPr>
            </w:pPr>
            <w:r w:rsidRPr="00595E58">
              <w:rPr>
                <w:sz w:val="20"/>
                <w:szCs w:val="20"/>
              </w:rPr>
              <w:t xml:space="preserve"> </w:t>
            </w:r>
            <w:r w:rsidR="004F6AC8" w:rsidRPr="00595E58">
              <w:rPr>
                <w:sz w:val="20"/>
                <w:szCs w:val="20"/>
              </w:rPr>
              <w:t>- бетонное</w:t>
            </w:r>
          </w:p>
          <w:p w:rsidR="004F6AC8" w:rsidRPr="00595E58" w:rsidRDefault="001821E2" w:rsidP="00A93F9C">
            <w:pPr>
              <w:spacing w:line="360" w:lineRule="auto"/>
              <w:rPr>
                <w:sz w:val="20"/>
                <w:szCs w:val="20"/>
              </w:rPr>
            </w:pPr>
            <w:r w:rsidRPr="00595E58">
              <w:rPr>
                <w:sz w:val="20"/>
                <w:szCs w:val="20"/>
              </w:rPr>
              <w:t>- до 100 см</w:t>
            </w:r>
          </w:p>
          <w:p w:rsidR="004F6AC8" w:rsidRPr="00595E58" w:rsidRDefault="001821E2" w:rsidP="00A93F9C">
            <w:pPr>
              <w:spacing w:line="360" w:lineRule="auto"/>
              <w:rPr>
                <w:sz w:val="20"/>
                <w:szCs w:val="20"/>
              </w:rPr>
            </w:pPr>
            <w:r w:rsidRPr="00595E58">
              <w:rPr>
                <w:sz w:val="20"/>
                <w:szCs w:val="20"/>
              </w:rPr>
              <w:t>65 км</w:t>
            </w:r>
          </w:p>
          <w:p w:rsidR="004F6AC8" w:rsidRPr="00595E58" w:rsidRDefault="004F6AC8" w:rsidP="00A93F9C">
            <w:pPr>
              <w:spacing w:line="360" w:lineRule="auto"/>
              <w:rPr>
                <w:sz w:val="20"/>
                <w:szCs w:val="20"/>
              </w:rPr>
            </w:pPr>
            <w:r w:rsidRPr="00595E58">
              <w:rPr>
                <w:sz w:val="20"/>
                <w:szCs w:val="20"/>
              </w:rPr>
              <w:t>1. Арт</w:t>
            </w:r>
            <w:r w:rsidR="001821E2" w:rsidRPr="00595E58">
              <w:rPr>
                <w:sz w:val="20"/>
                <w:szCs w:val="20"/>
              </w:rPr>
              <w:t>е</w:t>
            </w:r>
            <w:r w:rsidRPr="00595E58">
              <w:rPr>
                <w:sz w:val="20"/>
                <w:szCs w:val="20"/>
              </w:rPr>
              <w:t>зианск</w:t>
            </w:r>
            <w:r w:rsidR="001821E2" w:rsidRPr="00595E58">
              <w:rPr>
                <w:sz w:val="20"/>
                <w:szCs w:val="20"/>
              </w:rPr>
              <w:t>ие</w:t>
            </w:r>
            <w:r w:rsidRPr="00595E58">
              <w:rPr>
                <w:sz w:val="20"/>
                <w:szCs w:val="20"/>
              </w:rPr>
              <w:t xml:space="preserve"> скважин</w:t>
            </w:r>
            <w:r w:rsidR="001821E2" w:rsidRPr="00595E58">
              <w:rPr>
                <w:sz w:val="20"/>
                <w:szCs w:val="20"/>
              </w:rPr>
              <w:t>ы</w:t>
            </w:r>
          </w:p>
          <w:p w:rsidR="004F6AC8" w:rsidRPr="00595E58" w:rsidRDefault="004F6AC8" w:rsidP="00A93F9C">
            <w:pPr>
              <w:spacing w:line="360" w:lineRule="auto"/>
              <w:rPr>
                <w:sz w:val="20"/>
                <w:szCs w:val="20"/>
              </w:rPr>
            </w:pPr>
            <w:r w:rsidRPr="00595E58">
              <w:rPr>
                <w:sz w:val="20"/>
                <w:szCs w:val="20"/>
              </w:rPr>
              <w:t>2. Местные источники</w:t>
            </w:r>
          </w:p>
          <w:p w:rsidR="004F6AC8" w:rsidRPr="00595E58" w:rsidRDefault="004F6AC8" w:rsidP="00A93F9C">
            <w:pPr>
              <w:spacing w:line="360" w:lineRule="auto"/>
              <w:rPr>
                <w:sz w:val="20"/>
                <w:szCs w:val="20"/>
              </w:rPr>
            </w:pPr>
            <w:r w:rsidRPr="00595E58">
              <w:rPr>
                <w:sz w:val="20"/>
                <w:szCs w:val="20"/>
              </w:rPr>
              <w:t>(реки, озера)</w:t>
            </w:r>
            <w:r w:rsidR="001821E2" w:rsidRPr="00595E58">
              <w:rPr>
                <w:sz w:val="20"/>
                <w:szCs w:val="20"/>
              </w:rPr>
              <w:t xml:space="preserve"> </w:t>
            </w:r>
          </w:p>
          <w:p w:rsidR="004F6AC8" w:rsidRPr="00595E58" w:rsidRDefault="004F6AC8" w:rsidP="00A93F9C">
            <w:pPr>
              <w:spacing w:line="360" w:lineRule="auto"/>
              <w:rPr>
                <w:sz w:val="20"/>
                <w:szCs w:val="20"/>
              </w:rPr>
            </w:pPr>
            <w:r w:rsidRPr="00595E58">
              <w:rPr>
                <w:sz w:val="20"/>
                <w:szCs w:val="20"/>
              </w:rPr>
              <w:t>ЛЭП</w:t>
            </w:r>
            <w:r w:rsidR="001821E2" w:rsidRPr="00595E58">
              <w:rPr>
                <w:sz w:val="20"/>
                <w:szCs w:val="20"/>
              </w:rPr>
              <w:t>, ДВС</w:t>
            </w:r>
          </w:p>
          <w:p w:rsidR="004F6AC8" w:rsidRPr="00595E58" w:rsidRDefault="004F6AC8" w:rsidP="00A93F9C">
            <w:pPr>
              <w:spacing w:line="360" w:lineRule="auto"/>
              <w:rPr>
                <w:sz w:val="20"/>
                <w:szCs w:val="20"/>
              </w:rPr>
            </w:pPr>
            <w:r w:rsidRPr="00595E58">
              <w:rPr>
                <w:sz w:val="20"/>
                <w:szCs w:val="20"/>
              </w:rPr>
              <w:t>Радиостанци</w:t>
            </w:r>
            <w:r w:rsidR="001821E2" w:rsidRPr="00595E58">
              <w:rPr>
                <w:sz w:val="20"/>
                <w:szCs w:val="20"/>
              </w:rPr>
              <w:t>и</w:t>
            </w:r>
          </w:p>
          <w:p w:rsidR="004F6AC8" w:rsidRPr="00595E58" w:rsidRDefault="001821E2" w:rsidP="00A93F9C">
            <w:pPr>
              <w:spacing w:line="360" w:lineRule="auto"/>
              <w:rPr>
                <w:sz w:val="20"/>
                <w:szCs w:val="20"/>
              </w:rPr>
            </w:pPr>
            <w:r w:rsidRPr="00595E58">
              <w:rPr>
                <w:sz w:val="20"/>
                <w:szCs w:val="20"/>
              </w:rPr>
              <w:t>Песок из карьера</w:t>
            </w:r>
          </w:p>
        </w:tc>
      </w:tr>
    </w:tbl>
    <w:p w:rsidR="00927141" w:rsidRPr="00595E58" w:rsidRDefault="00927141" w:rsidP="00A93F9C">
      <w:pPr>
        <w:spacing w:line="360" w:lineRule="auto"/>
        <w:jc w:val="both"/>
        <w:rPr>
          <w:b/>
          <w:bCs/>
          <w:sz w:val="28"/>
          <w:szCs w:val="28"/>
        </w:rPr>
        <w:sectPr w:rsidR="00927141" w:rsidRPr="00595E58" w:rsidSect="00595E58">
          <w:footerReference w:type="default" r:id="rId7"/>
          <w:footerReference w:type="first" r:id="rId8"/>
          <w:pgSz w:w="11907" w:h="16840" w:code="9"/>
          <w:pgMar w:top="1134" w:right="851" w:bottom="1134" w:left="1701" w:header="720" w:footer="720" w:gutter="0"/>
          <w:pgNumType w:start="1"/>
          <w:cols w:space="708"/>
          <w:titlePg/>
          <w:docGrid w:linePitch="360"/>
        </w:sectPr>
      </w:pPr>
    </w:p>
    <w:p w:rsidR="00586B75" w:rsidRPr="00595E58" w:rsidRDefault="00586B75" w:rsidP="00A93F9C">
      <w:pPr>
        <w:numPr>
          <w:ilvl w:val="1"/>
          <w:numId w:val="15"/>
        </w:numPr>
        <w:spacing w:line="360" w:lineRule="auto"/>
        <w:jc w:val="center"/>
        <w:rPr>
          <w:b/>
          <w:bCs/>
          <w:sz w:val="28"/>
          <w:szCs w:val="28"/>
        </w:rPr>
      </w:pPr>
      <w:r w:rsidRPr="00595E58">
        <w:rPr>
          <w:b/>
          <w:bCs/>
          <w:sz w:val="28"/>
          <w:szCs w:val="28"/>
        </w:rPr>
        <w:t xml:space="preserve">Литолого-стратиграфическая характеристика </w:t>
      </w:r>
      <w:r w:rsidR="000C2C3F" w:rsidRPr="00595E58">
        <w:rPr>
          <w:b/>
          <w:bCs/>
          <w:sz w:val="28"/>
          <w:szCs w:val="28"/>
        </w:rPr>
        <w:t>разреза</w:t>
      </w:r>
    </w:p>
    <w:p w:rsidR="00463013" w:rsidRPr="00595E58" w:rsidRDefault="00463013" w:rsidP="00A93F9C">
      <w:pPr>
        <w:spacing w:line="360" w:lineRule="auto"/>
        <w:jc w:val="center"/>
        <w:rPr>
          <w:b/>
          <w:bCs/>
          <w:sz w:val="28"/>
          <w:szCs w:val="28"/>
        </w:rPr>
      </w:pPr>
    </w:p>
    <w:p w:rsidR="00463013" w:rsidRPr="00595E58" w:rsidRDefault="00087789" w:rsidP="00A93F9C">
      <w:pPr>
        <w:spacing w:line="360" w:lineRule="auto"/>
        <w:jc w:val="right"/>
        <w:rPr>
          <w:sz w:val="28"/>
          <w:szCs w:val="28"/>
        </w:rPr>
      </w:pPr>
      <w:r w:rsidRPr="00595E58">
        <w:rPr>
          <w:sz w:val="28"/>
          <w:szCs w:val="28"/>
        </w:rPr>
        <w:t>Таблица 2</w:t>
      </w:r>
    </w:p>
    <w:p w:rsidR="0088563F" w:rsidRPr="00595E58" w:rsidRDefault="0088563F" w:rsidP="00A93F9C">
      <w:pPr>
        <w:spacing w:line="360" w:lineRule="auto"/>
        <w:jc w:val="center"/>
        <w:rPr>
          <w:b/>
          <w:bCs/>
          <w:sz w:val="28"/>
          <w:szCs w:val="28"/>
        </w:rPr>
      </w:pPr>
      <w:r w:rsidRPr="00595E58">
        <w:rPr>
          <w:sz w:val="28"/>
          <w:szCs w:val="28"/>
        </w:rPr>
        <w:t xml:space="preserve">Литолого-стратиграфическая характеристика </w:t>
      </w:r>
      <w:r w:rsidR="000C2C3F" w:rsidRPr="00595E58">
        <w:rPr>
          <w:sz w:val="28"/>
          <w:szCs w:val="28"/>
        </w:rPr>
        <w:t>разреза</w:t>
      </w:r>
    </w:p>
    <w:tbl>
      <w:tblPr>
        <w:tblStyle w:val="af0"/>
        <w:tblW w:w="14370" w:type="dxa"/>
        <w:tblInd w:w="108" w:type="dxa"/>
        <w:tblLayout w:type="fixed"/>
        <w:tblLook w:val="01E0" w:firstRow="1" w:lastRow="1" w:firstColumn="1" w:lastColumn="1" w:noHBand="0" w:noVBand="0"/>
      </w:tblPr>
      <w:tblGrid>
        <w:gridCol w:w="1188"/>
        <w:gridCol w:w="1270"/>
        <w:gridCol w:w="1090"/>
        <w:gridCol w:w="4552"/>
        <w:gridCol w:w="2140"/>
        <w:gridCol w:w="1080"/>
        <w:gridCol w:w="1080"/>
        <w:gridCol w:w="900"/>
        <w:gridCol w:w="1070"/>
      </w:tblGrid>
      <w:tr w:rsidR="00FE61AF" w:rsidRPr="00595E58" w:rsidTr="00595E58">
        <w:trPr>
          <w:trHeight w:val="1065"/>
        </w:trPr>
        <w:tc>
          <w:tcPr>
            <w:tcW w:w="3548" w:type="dxa"/>
            <w:gridSpan w:val="3"/>
            <w:vAlign w:val="center"/>
          </w:tcPr>
          <w:p w:rsidR="00FE61AF" w:rsidRPr="00595E58" w:rsidRDefault="00FE61AF" w:rsidP="00A93F9C">
            <w:pPr>
              <w:spacing w:line="360" w:lineRule="auto"/>
              <w:rPr>
                <w:sz w:val="20"/>
                <w:szCs w:val="20"/>
              </w:rPr>
            </w:pPr>
            <w:r w:rsidRPr="00595E58">
              <w:rPr>
                <w:sz w:val="20"/>
                <w:szCs w:val="20"/>
              </w:rPr>
              <w:t>Глубина залегания, м</w:t>
            </w:r>
          </w:p>
        </w:tc>
        <w:tc>
          <w:tcPr>
            <w:tcW w:w="4552" w:type="dxa"/>
            <w:vMerge w:val="restart"/>
            <w:vAlign w:val="center"/>
          </w:tcPr>
          <w:p w:rsidR="00FE61AF" w:rsidRPr="00595E58" w:rsidRDefault="00FE61AF" w:rsidP="00A93F9C">
            <w:pPr>
              <w:spacing w:line="360" w:lineRule="auto"/>
              <w:rPr>
                <w:sz w:val="20"/>
                <w:szCs w:val="20"/>
              </w:rPr>
            </w:pPr>
            <w:r w:rsidRPr="00595E58">
              <w:rPr>
                <w:sz w:val="20"/>
                <w:szCs w:val="20"/>
              </w:rPr>
              <w:t>Стандартн</w:t>
            </w:r>
            <w:r w:rsidR="000C2C3F" w:rsidRPr="00595E58">
              <w:rPr>
                <w:sz w:val="20"/>
                <w:szCs w:val="20"/>
              </w:rPr>
              <w:t>о</w:t>
            </w:r>
            <w:r w:rsidRPr="00595E58">
              <w:rPr>
                <w:sz w:val="20"/>
                <w:szCs w:val="20"/>
              </w:rPr>
              <w:t>е описание горной породы: полное название</w:t>
            </w:r>
            <w:r w:rsidR="000C2C3F" w:rsidRPr="00595E58">
              <w:rPr>
                <w:sz w:val="20"/>
                <w:szCs w:val="20"/>
              </w:rPr>
              <w:t xml:space="preserve">, </w:t>
            </w:r>
            <w:r w:rsidRPr="00595E58">
              <w:rPr>
                <w:sz w:val="20"/>
                <w:szCs w:val="20"/>
              </w:rPr>
              <w:t>характерные признаки (структура,</w:t>
            </w:r>
            <w:r w:rsidR="000C2C3F" w:rsidRPr="00595E58">
              <w:rPr>
                <w:sz w:val="20"/>
                <w:szCs w:val="20"/>
              </w:rPr>
              <w:t xml:space="preserve"> </w:t>
            </w:r>
            <w:r w:rsidRPr="00595E58">
              <w:rPr>
                <w:sz w:val="20"/>
                <w:szCs w:val="20"/>
              </w:rPr>
              <w:t>текстура,</w:t>
            </w:r>
            <w:r w:rsidR="000C2C3F" w:rsidRPr="00595E58">
              <w:rPr>
                <w:sz w:val="20"/>
                <w:szCs w:val="20"/>
              </w:rPr>
              <w:t xml:space="preserve"> </w:t>
            </w:r>
            <w:r w:rsidRPr="00595E58">
              <w:rPr>
                <w:sz w:val="20"/>
                <w:szCs w:val="20"/>
              </w:rPr>
              <w:t>минеральный состав и т.д.)</w:t>
            </w:r>
          </w:p>
          <w:p w:rsidR="00FE61AF" w:rsidRPr="00595E58" w:rsidRDefault="00FE61AF" w:rsidP="00A93F9C">
            <w:pPr>
              <w:spacing w:line="360" w:lineRule="auto"/>
              <w:rPr>
                <w:sz w:val="20"/>
                <w:szCs w:val="20"/>
              </w:rPr>
            </w:pPr>
          </w:p>
        </w:tc>
        <w:tc>
          <w:tcPr>
            <w:tcW w:w="3220" w:type="dxa"/>
            <w:gridSpan w:val="2"/>
            <w:vAlign w:val="center"/>
          </w:tcPr>
          <w:p w:rsidR="00FE61AF" w:rsidRPr="00595E58" w:rsidRDefault="00FE61AF" w:rsidP="00A93F9C">
            <w:pPr>
              <w:spacing w:line="360" w:lineRule="auto"/>
              <w:rPr>
                <w:sz w:val="20"/>
                <w:szCs w:val="20"/>
              </w:rPr>
            </w:pPr>
            <w:r w:rsidRPr="00595E58">
              <w:rPr>
                <w:sz w:val="20"/>
                <w:szCs w:val="20"/>
              </w:rPr>
              <w:t>Стратиграфическое подразделение</w:t>
            </w:r>
          </w:p>
        </w:tc>
        <w:tc>
          <w:tcPr>
            <w:tcW w:w="1980" w:type="dxa"/>
            <w:gridSpan w:val="2"/>
            <w:vAlign w:val="center"/>
          </w:tcPr>
          <w:p w:rsidR="00FE61AF" w:rsidRPr="00595E58" w:rsidRDefault="00FE61AF" w:rsidP="00A93F9C">
            <w:pPr>
              <w:spacing w:line="360" w:lineRule="auto"/>
              <w:rPr>
                <w:sz w:val="20"/>
                <w:szCs w:val="20"/>
              </w:rPr>
            </w:pPr>
            <w:r w:rsidRPr="00595E58">
              <w:rPr>
                <w:sz w:val="20"/>
                <w:szCs w:val="20"/>
              </w:rPr>
              <w:t>Элементы залегания (падения) пластов по подошве</w:t>
            </w:r>
          </w:p>
        </w:tc>
        <w:tc>
          <w:tcPr>
            <w:tcW w:w="1070" w:type="dxa"/>
            <w:vMerge w:val="restart"/>
            <w:textDirection w:val="btLr"/>
            <w:vAlign w:val="center"/>
          </w:tcPr>
          <w:p w:rsidR="00FE61AF" w:rsidRPr="00595E58" w:rsidRDefault="00FE61AF" w:rsidP="00A93F9C">
            <w:pPr>
              <w:spacing w:line="360" w:lineRule="auto"/>
              <w:rPr>
                <w:sz w:val="20"/>
                <w:szCs w:val="20"/>
              </w:rPr>
            </w:pPr>
            <w:r w:rsidRPr="00595E58">
              <w:rPr>
                <w:sz w:val="20"/>
                <w:szCs w:val="20"/>
              </w:rPr>
              <w:t>Коэффициент кавернозности интервала</w:t>
            </w:r>
          </w:p>
        </w:tc>
      </w:tr>
      <w:tr w:rsidR="00FE61AF" w:rsidRPr="00595E58" w:rsidTr="00595E58">
        <w:trPr>
          <w:trHeight w:hRule="exact" w:val="540"/>
        </w:trPr>
        <w:tc>
          <w:tcPr>
            <w:tcW w:w="1188" w:type="dxa"/>
            <w:vMerge w:val="restart"/>
            <w:vAlign w:val="center"/>
          </w:tcPr>
          <w:p w:rsidR="00FE61AF" w:rsidRPr="00595E58" w:rsidRDefault="000C2C3F" w:rsidP="00A93F9C">
            <w:pPr>
              <w:pStyle w:val="23"/>
              <w:spacing w:line="360" w:lineRule="auto"/>
              <w:jc w:val="left"/>
              <w:rPr>
                <w:noProof w:val="0"/>
              </w:rPr>
            </w:pPr>
            <w:r w:rsidRPr="00595E58">
              <w:rPr>
                <w:noProof w:val="0"/>
              </w:rPr>
              <w:t>о</w:t>
            </w:r>
            <w:r w:rsidR="00FE61AF" w:rsidRPr="00595E58">
              <w:rPr>
                <w:noProof w:val="0"/>
              </w:rPr>
              <w:t>т</w:t>
            </w:r>
          </w:p>
          <w:p w:rsidR="00FE61AF" w:rsidRPr="00595E58" w:rsidRDefault="00FE61AF" w:rsidP="00A93F9C">
            <w:pPr>
              <w:spacing w:line="360" w:lineRule="auto"/>
              <w:rPr>
                <w:sz w:val="20"/>
                <w:szCs w:val="20"/>
              </w:rPr>
            </w:pPr>
            <w:r w:rsidRPr="00595E58">
              <w:rPr>
                <w:sz w:val="20"/>
                <w:szCs w:val="20"/>
              </w:rPr>
              <w:t>(кровля)</w:t>
            </w:r>
          </w:p>
        </w:tc>
        <w:tc>
          <w:tcPr>
            <w:tcW w:w="1270" w:type="dxa"/>
            <w:vMerge w:val="restart"/>
            <w:vAlign w:val="center"/>
          </w:tcPr>
          <w:p w:rsidR="00FE61AF" w:rsidRPr="00595E58" w:rsidRDefault="000C2C3F" w:rsidP="00A93F9C">
            <w:pPr>
              <w:pStyle w:val="23"/>
              <w:spacing w:line="360" w:lineRule="auto"/>
              <w:jc w:val="left"/>
              <w:rPr>
                <w:noProof w:val="0"/>
              </w:rPr>
            </w:pPr>
            <w:r w:rsidRPr="00595E58">
              <w:rPr>
                <w:noProof w:val="0"/>
              </w:rPr>
              <w:t>д</w:t>
            </w:r>
            <w:r w:rsidR="00FE61AF" w:rsidRPr="00595E58">
              <w:rPr>
                <w:noProof w:val="0"/>
              </w:rPr>
              <w:t>о</w:t>
            </w:r>
          </w:p>
          <w:p w:rsidR="00FE61AF" w:rsidRPr="00595E58" w:rsidRDefault="00FE61AF" w:rsidP="00A93F9C">
            <w:pPr>
              <w:spacing w:line="360" w:lineRule="auto"/>
              <w:rPr>
                <w:sz w:val="20"/>
                <w:szCs w:val="20"/>
              </w:rPr>
            </w:pPr>
            <w:r w:rsidRPr="00595E58">
              <w:rPr>
                <w:sz w:val="20"/>
                <w:szCs w:val="20"/>
              </w:rPr>
              <w:t>(подошва)</w:t>
            </w:r>
          </w:p>
        </w:tc>
        <w:tc>
          <w:tcPr>
            <w:tcW w:w="1090" w:type="dxa"/>
            <w:vMerge w:val="restart"/>
            <w:vAlign w:val="center"/>
          </w:tcPr>
          <w:p w:rsidR="00FE61AF" w:rsidRPr="00595E58" w:rsidRDefault="00FE61AF" w:rsidP="00A93F9C">
            <w:pPr>
              <w:spacing w:line="360" w:lineRule="auto"/>
              <w:rPr>
                <w:sz w:val="20"/>
                <w:szCs w:val="20"/>
              </w:rPr>
            </w:pPr>
            <w:r w:rsidRPr="00595E58">
              <w:rPr>
                <w:sz w:val="20"/>
                <w:szCs w:val="20"/>
              </w:rPr>
              <w:t>мощность</w:t>
            </w:r>
          </w:p>
        </w:tc>
        <w:tc>
          <w:tcPr>
            <w:tcW w:w="4552" w:type="dxa"/>
            <w:vMerge/>
            <w:vAlign w:val="center"/>
          </w:tcPr>
          <w:p w:rsidR="00FE61AF" w:rsidRPr="00595E58" w:rsidRDefault="00FE61AF" w:rsidP="00A93F9C">
            <w:pPr>
              <w:spacing w:line="360" w:lineRule="auto"/>
              <w:rPr>
                <w:sz w:val="20"/>
                <w:szCs w:val="20"/>
              </w:rPr>
            </w:pPr>
          </w:p>
        </w:tc>
        <w:tc>
          <w:tcPr>
            <w:tcW w:w="2140" w:type="dxa"/>
            <w:vMerge w:val="restart"/>
            <w:vAlign w:val="center"/>
          </w:tcPr>
          <w:p w:rsidR="00FE61AF" w:rsidRPr="00595E58" w:rsidRDefault="00FE61AF" w:rsidP="00A93F9C">
            <w:pPr>
              <w:spacing w:line="360" w:lineRule="auto"/>
              <w:rPr>
                <w:sz w:val="20"/>
                <w:szCs w:val="20"/>
              </w:rPr>
            </w:pPr>
            <w:r w:rsidRPr="00595E58">
              <w:rPr>
                <w:sz w:val="20"/>
                <w:szCs w:val="20"/>
              </w:rPr>
              <w:t>название</w:t>
            </w:r>
          </w:p>
        </w:tc>
        <w:tc>
          <w:tcPr>
            <w:tcW w:w="1080" w:type="dxa"/>
            <w:vMerge w:val="restart"/>
            <w:vAlign w:val="center"/>
          </w:tcPr>
          <w:p w:rsidR="00FE61AF" w:rsidRPr="00595E58" w:rsidRDefault="00FE61AF" w:rsidP="00A93F9C">
            <w:pPr>
              <w:spacing w:line="360" w:lineRule="auto"/>
              <w:rPr>
                <w:sz w:val="20"/>
                <w:szCs w:val="20"/>
              </w:rPr>
            </w:pPr>
            <w:r w:rsidRPr="00595E58">
              <w:rPr>
                <w:sz w:val="20"/>
                <w:szCs w:val="20"/>
              </w:rPr>
              <w:t>индекс</w:t>
            </w:r>
          </w:p>
        </w:tc>
        <w:tc>
          <w:tcPr>
            <w:tcW w:w="1980" w:type="dxa"/>
            <w:gridSpan w:val="2"/>
            <w:vAlign w:val="center"/>
          </w:tcPr>
          <w:p w:rsidR="00FE61AF" w:rsidRPr="00595E58" w:rsidRDefault="00FE61AF" w:rsidP="00A93F9C">
            <w:pPr>
              <w:spacing w:line="360" w:lineRule="auto"/>
              <w:rPr>
                <w:sz w:val="20"/>
                <w:szCs w:val="20"/>
              </w:rPr>
            </w:pPr>
            <w:r w:rsidRPr="00595E58">
              <w:rPr>
                <w:sz w:val="20"/>
                <w:szCs w:val="20"/>
              </w:rPr>
              <w:t>угол</w:t>
            </w:r>
          </w:p>
        </w:tc>
        <w:tc>
          <w:tcPr>
            <w:tcW w:w="1070" w:type="dxa"/>
            <w:vMerge/>
          </w:tcPr>
          <w:p w:rsidR="00FE61AF" w:rsidRPr="00595E58" w:rsidRDefault="00FE61AF" w:rsidP="00A93F9C">
            <w:pPr>
              <w:spacing w:line="360" w:lineRule="auto"/>
              <w:rPr>
                <w:sz w:val="20"/>
                <w:szCs w:val="20"/>
              </w:rPr>
            </w:pPr>
          </w:p>
        </w:tc>
      </w:tr>
      <w:tr w:rsidR="007A7740" w:rsidRPr="00595E58" w:rsidTr="00595E58">
        <w:trPr>
          <w:trHeight w:hRule="exact" w:val="326"/>
        </w:trPr>
        <w:tc>
          <w:tcPr>
            <w:tcW w:w="1188" w:type="dxa"/>
            <w:vMerge/>
          </w:tcPr>
          <w:p w:rsidR="007A7740" w:rsidRPr="00595E58" w:rsidRDefault="007A7740" w:rsidP="00A93F9C">
            <w:pPr>
              <w:pStyle w:val="23"/>
              <w:spacing w:line="360" w:lineRule="auto"/>
              <w:jc w:val="left"/>
              <w:rPr>
                <w:noProof w:val="0"/>
              </w:rPr>
            </w:pPr>
          </w:p>
        </w:tc>
        <w:tc>
          <w:tcPr>
            <w:tcW w:w="1270" w:type="dxa"/>
            <w:vMerge/>
          </w:tcPr>
          <w:p w:rsidR="007A7740" w:rsidRPr="00595E58" w:rsidRDefault="007A7740" w:rsidP="00A93F9C">
            <w:pPr>
              <w:pStyle w:val="23"/>
              <w:spacing w:line="360" w:lineRule="auto"/>
              <w:jc w:val="left"/>
              <w:rPr>
                <w:noProof w:val="0"/>
              </w:rPr>
            </w:pPr>
          </w:p>
        </w:tc>
        <w:tc>
          <w:tcPr>
            <w:tcW w:w="1090" w:type="dxa"/>
            <w:vMerge/>
          </w:tcPr>
          <w:p w:rsidR="007A7740" w:rsidRPr="00595E58" w:rsidRDefault="007A7740" w:rsidP="00A93F9C">
            <w:pPr>
              <w:spacing w:line="360" w:lineRule="auto"/>
              <w:rPr>
                <w:sz w:val="20"/>
                <w:szCs w:val="20"/>
              </w:rPr>
            </w:pPr>
          </w:p>
        </w:tc>
        <w:tc>
          <w:tcPr>
            <w:tcW w:w="4552" w:type="dxa"/>
            <w:vMerge/>
            <w:vAlign w:val="center"/>
          </w:tcPr>
          <w:p w:rsidR="007A7740" w:rsidRPr="00595E58" w:rsidRDefault="007A7740" w:rsidP="00A93F9C">
            <w:pPr>
              <w:spacing w:line="360" w:lineRule="auto"/>
              <w:rPr>
                <w:sz w:val="20"/>
                <w:szCs w:val="20"/>
              </w:rPr>
            </w:pPr>
          </w:p>
        </w:tc>
        <w:tc>
          <w:tcPr>
            <w:tcW w:w="2140" w:type="dxa"/>
            <w:vMerge/>
            <w:vAlign w:val="center"/>
          </w:tcPr>
          <w:p w:rsidR="007A7740" w:rsidRPr="00595E58" w:rsidRDefault="007A7740" w:rsidP="00A93F9C">
            <w:pPr>
              <w:spacing w:line="360" w:lineRule="auto"/>
              <w:rPr>
                <w:sz w:val="20"/>
                <w:szCs w:val="20"/>
              </w:rPr>
            </w:pPr>
          </w:p>
        </w:tc>
        <w:tc>
          <w:tcPr>
            <w:tcW w:w="1080" w:type="dxa"/>
            <w:vMerge/>
            <w:vAlign w:val="center"/>
          </w:tcPr>
          <w:p w:rsidR="007A7740" w:rsidRPr="00595E58" w:rsidRDefault="007A7740" w:rsidP="00A93F9C">
            <w:pPr>
              <w:spacing w:line="360" w:lineRule="auto"/>
              <w:rPr>
                <w:sz w:val="20"/>
                <w:szCs w:val="20"/>
              </w:rPr>
            </w:pPr>
          </w:p>
        </w:tc>
        <w:tc>
          <w:tcPr>
            <w:tcW w:w="1080" w:type="dxa"/>
            <w:vAlign w:val="center"/>
          </w:tcPr>
          <w:p w:rsidR="007A7740" w:rsidRPr="00595E58" w:rsidRDefault="000C2C3F" w:rsidP="00A93F9C">
            <w:pPr>
              <w:spacing w:line="360" w:lineRule="auto"/>
              <w:rPr>
                <w:sz w:val="20"/>
                <w:szCs w:val="20"/>
              </w:rPr>
            </w:pPr>
            <w:r w:rsidRPr="00595E58">
              <w:rPr>
                <w:sz w:val="20"/>
                <w:szCs w:val="20"/>
              </w:rPr>
              <w:t>г</w:t>
            </w:r>
            <w:r w:rsidR="00FE61AF" w:rsidRPr="00595E58">
              <w:rPr>
                <w:sz w:val="20"/>
                <w:szCs w:val="20"/>
              </w:rPr>
              <w:t>рад.</w:t>
            </w:r>
          </w:p>
        </w:tc>
        <w:tc>
          <w:tcPr>
            <w:tcW w:w="900" w:type="dxa"/>
            <w:vAlign w:val="center"/>
          </w:tcPr>
          <w:p w:rsidR="007A7740" w:rsidRPr="00595E58" w:rsidRDefault="000C2C3F" w:rsidP="00A93F9C">
            <w:pPr>
              <w:spacing w:line="360" w:lineRule="auto"/>
              <w:rPr>
                <w:sz w:val="20"/>
                <w:szCs w:val="20"/>
              </w:rPr>
            </w:pPr>
            <w:r w:rsidRPr="00595E58">
              <w:rPr>
                <w:sz w:val="20"/>
                <w:szCs w:val="20"/>
              </w:rPr>
              <w:t>м</w:t>
            </w:r>
            <w:r w:rsidR="00FE61AF" w:rsidRPr="00595E58">
              <w:rPr>
                <w:sz w:val="20"/>
                <w:szCs w:val="20"/>
              </w:rPr>
              <w:t>ин.</w:t>
            </w:r>
          </w:p>
        </w:tc>
        <w:tc>
          <w:tcPr>
            <w:tcW w:w="1070" w:type="dxa"/>
            <w:vMerge/>
          </w:tcPr>
          <w:p w:rsidR="007A7740" w:rsidRPr="00595E58" w:rsidRDefault="007A7740" w:rsidP="00A93F9C">
            <w:pPr>
              <w:spacing w:line="360" w:lineRule="auto"/>
              <w:rPr>
                <w:sz w:val="20"/>
                <w:szCs w:val="20"/>
              </w:rPr>
            </w:pPr>
          </w:p>
        </w:tc>
      </w:tr>
      <w:tr w:rsidR="007A7740" w:rsidRPr="00595E58" w:rsidTr="00595E58">
        <w:trPr>
          <w:trHeight w:val="4185"/>
        </w:trPr>
        <w:tc>
          <w:tcPr>
            <w:tcW w:w="1188" w:type="dxa"/>
          </w:tcPr>
          <w:p w:rsidR="007A7740" w:rsidRPr="00595E58" w:rsidRDefault="007A7740" w:rsidP="00A93F9C">
            <w:pPr>
              <w:spacing w:line="360" w:lineRule="auto"/>
              <w:rPr>
                <w:sz w:val="20"/>
                <w:szCs w:val="20"/>
              </w:rPr>
            </w:pPr>
            <w:r w:rsidRPr="00595E58">
              <w:rPr>
                <w:sz w:val="20"/>
                <w:szCs w:val="20"/>
              </w:rPr>
              <w:t>0</w:t>
            </w:r>
          </w:p>
          <w:p w:rsidR="007A7740" w:rsidRPr="00595E58" w:rsidRDefault="000C2C3F" w:rsidP="00A93F9C">
            <w:pPr>
              <w:spacing w:line="360" w:lineRule="auto"/>
              <w:rPr>
                <w:sz w:val="20"/>
                <w:szCs w:val="20"/>
              </w:rPr>
            </w:pPr>
            <w:r w:rsidRPr="00595E58">
              <w:rPr>
                <w:sz w:val="20"/>
                <w:szCs w:val="20"/>
              </w:rPr>
              <w:t>130</w:t>
            </w:r>
          </w:p>
          <w:p w:rsidR="007A7740" w:rsidRPr="00595E58" w:rsidRDefault="008254CC" w:rsidP="00A93F9C">
            <w:pPr>
              <w:spacing w:line="360" w:lineRule="auto"/>
              <w:rPr>
                <w:sz w:val="20"/>
                <w:szCs w:val="20"/>
              </w:rPr>
            </w:pPr>
            <w:r w:rsidRPr="00595E58">
              <w:rPr>
                <w:sz w:val="20"/>
                <w:szCs w:val="20"/>
              </w:rPr>
              <w:t>160</w:t>
            </w:r>
          </w:p>
          <w:p w:rsidR="007A7740" w:rsidRPr="00595E58" w:rsidRDefault="008254CC" w:rsidP="00A93F9C">
            <w:pPr>
              <w:spacing w:line="360" w:lineRule="auto"/>
              <w:rPr>
                <w:sz w:val="20"/>
                <w:szCs w:val="20"/>
              </w:rPr>
            </w:pPr>
            <w:r w:rsidRPr="00595E58">
              <w:rPr>
                <w:sz w:val="20"/>
                <w:szCs w:val="20"/>
              </w:rPr>
              <w:t>190</w:t>
            </w:r>
          </w:p>
          <w:p w:rsidR="007A7740" w:rsidRPr="00595E58" w:rsidRDefault="008254CC" w:rsidP="00A93F9C">
            <w:pPr>
              <w:spacing w:line="360" w:lineRule="auto"/>
              <w:rPr>
                <w:sz w:val="20"/>
                <w:szCs w:val="20"/>
              </w:rPr>
            </w:pPr>
            <w:r w:rsidRPr="00595E58">
              <w:rPr>
                <w:sz w:val="20"/>
                <w:szCs w:val="20"/>
              </w:rPr>
              <w:t>320</w:t>
            </w:r>
          </w:p>
          <w:p w:rsidR="007A7740" w:rsidRPr="00595E58" w:rsidRDefault="008254CC" w:rsidP="00A93F9C">
            <w:pPr>
              <w:spacing w:line="360" w:lineRule="auto"/>
              <w:rPr>
                <w:sz w:val="20"/>
                <w:szCs w:val="20"/>
              </w:rPr>
            </w:pPr>
            <w:r w:rsidRPr="00595E58">
              <w:rPr>
                <w:sz w:val="20"/>
                <w:szCs w:val="20"/>
              </w:rPr>
              <w:t>485</w:t>
            </w:r>
          </w:p>
          <w:p w:rsidR="007A7740" w:rsidRPr="00595E58" w:rsidRDefault="008254CC" w:rsidP="00A93F9C">
            <w:pPr>
              <w:spacing w:line="360" w:lineRule="auto"/>
              <w:rPr>
                <w:sz w:val="20"/>
                <w:szCs w:val="20"/>
              </w:rPr>
            </w:pPr>
            <w:r w:rsidRPr="00595E58">
              <w:rPr>
                <w:sz w:val="20"/>
                <w:szCs w:val="20"/>
              </w:rPr>
              <w:t>765</w:t>
            </w:r>
          </w:p>
          <w:p w:rsidR="007A7740" w:rsidRPr="00595E58" w:rsidRDefault="008254CC" w:rsidP="00A93F9C">
            <w:pPr>
              <w:spacing w:line="360" w:lineRule="auto"/>
              <w:rPr>
                <w:sz w:val="20"/>
                <w:szCs w:val="20"/>
              </w:rPr>
            </w:pPr>
            <w:r w:rsidRPr="00595E58">
              <w:rPr>
                <w:sz w:val="20"/>
                <w:szCs w:val="20"/>
              </w:rPr>
              <w:t>1070</w:t>
            </w:r>
          </w:p>
          <w:p w:rsidR="007A7740" w:rsidRPr="00595E58" w:rsidRDefault="008254CC" w:rsidP="00A93F9C">
            <w:pPr>
              <w:spacing w:line="360" w:lineRule="auto"/>
              <w:rPr>
                <w:sz w:val="20"/>
                <w:szCs w:val="20"/>
              </w:rPr>
            </w:pPr>
            <w:r w:rsidRPr="00595E58">
              <w:rPr>
                <w:sz w:val="20"/>
                <w:szCs w:val="20"/>
              </w:rPr>
              <w:t>1130</w:t>
            </w:r>
          </w:p>
          <w:p w:rsidR="007A7740" w:rsidRPr="00595E58" w:rsidRDefault="008254CC" w:rsidP="00A93F9C">
            <w:pPr>
              <w:spacing w:line="360" w:lineRule="auto"/>
              <w:rPr>
                <w:sz w:val="20"/>
                <w:szCs w:val="20"/>
              </w:rPr>
            </w:pPr>
            <w:r w:rsidRPr="00595E58">
              <w:rPr>
                <w:sz w:val="20"/>
                <w:szCs w:val="20"/>
              </w:rPr>
              <w:t>2040</w:t>
            </w:r>
          </w:p>
          <w:p w:rsidR="007A7740" w:rsidRPr="00595E58" w:rsidRDefault="008254CC" w:rsidP="00A93F9C">
            <w:pPr>
              <w:spacing w:line="360" w:lineRule="auto"/>
              <w:rPr>
                <w:sz w:val="20"/>
                <w:szCs w:val="20"/>
              </w:rPr>
            </w:pPr>
            <w:r w:rsidRPr="00595E58">
              <w:rPr>
                <w:sz w:val="20"/>
                <w:szCs w:val="20"/>
              </w:rPr>
              <w:t>3000</w:t>
            </w:r>
          </w:p>
        </w:tc>
        <w:tc>
          <w:tcPr>
            <w:tcW w:w="1270" w:type="dxa"/>
          </w:tcPr>
          <w:p w:rsidR="007A7740" w:rsidRPr="00595E58" w:rsidRDefault="000C2C3F" w:rsidP="00A93F9C">
            <w:pPr>
              <w:spacing w:line="360" w:lineRule="auto"/>
              <w:rPr>
                <w:sz w:val="20"/>
                <w:szCs w:val="20"/>
              </w:rPr>
            </w:pPr>
            <w:r w:rsidRPr="00595E58">
              <w:rPr>
                <w:sz w:val="20"/>
                <w:szCs w:val="20"/>
              </w:rPr>
              <w:t>130</w:t>
            </w:r>
          </w:p>
          <w:p w:rsidR="007A7740" w:rsidRPr="00595E58" w:rsidRDefault="000C2C3F" w:rsidP="00A93F9C">
            <w:pPr>
              <w:spacing w:line="360" w:lineRule="auto"/>
              <w:rPr>
                <w:sz w:val="20"/>
                <w:szCs w:val="20"/>
              </w:rPr>
            </w:pPr>
            <w:r w:rsidRPr="00595E58">
              <w:rPr>
                <w:sz w:val="20"/>
                <w:szCs w:val="20"/>
              </w:rPr>
              <w:t>160</w:t>
            </w:r>
          </w:p>
          <w:p w:rsidR="007A7740" w:rsidRPr="00595E58" w:rsidRDefault="00876AE7" w:rsidP="00A93F9C">
            <w:pPr>
              <w:spacing w:line="360" w:lineRule="auto"/>
              <w:rPr>
                <w:sz w:val="20"/>
                <w:szCs w:val="20"/>
              </w:rPr>
            </w:pPr>
            <w:r w:rsidRPr="00595E58">
              <w:rPr>
                <w:sz w:val="20"/>
                <w:szCs w:val="20"/>
              </w:rPr>
              <w:t>190</w:t>
            </w:r>
          </w:p>
          <w:p w:rsidR="00876AE7" w:rsidRPr="00595E58" w:rsidRDefault="00876AE7" w:rsidP="00A93F9C">
            <w:pPr>
              <w:spacing w:line="360" w:lineRule="auto"/>
              <w:rPr>
                <w:sz w:val="20"/>
                <w:szCs w:val="20"/>
              </w:rPr>
            </w:pPr>
            <w:r w:rsidRPr="00595E58">
              <w:rPr>
                <w:sz w:val="20"/>
                <w:szCs w:val="20"/>
              </w:rPr>
              <w:t>320</w:t>
            </w:r>
          </w:p>
          <w:p w:rsidR="007A7740" w:rsidRPr="00595E58" w:rsidRDefault="00876AE7" w:rsidP="00A93F9C">
            <w:pPr>
              <w:spacing w:line="360" w:lineRule="auto"/>
              <w:rPr>
                <w:sz w:val="20"/>
                <w:szCs w:val="20"/>
              </w:rPr>
            </w:pPr>
            <w:r w:rsidRPr="00595E58">
              <w:rPr>
                <w:sz w:val="20"/>
                <w:szCs w:val="20"/>
              </w:rPr>
              <w:t>485</w:t>
            </w:r>
          </w:p>
          <w:p w:rsidR="007A7740" w:rsidRPr="00595E58" w:rsidRDefault="00876AE7" w:rsidP="00A93F9C">
            <w:pPr>
              <w:spacing w:line="360" w:lineRule="auto"/>
              <w:rPr>
                <w:sz w:val="20"/>
                <w:szCs w:val="20"/>
              </w:rPr>
            </w:pPr>
            <w:r w:rsidRPr="00595E58">
              <w:rPr>
                <w:sz w:val="20"/>
                <w:szCs w:val="20"/>
              </w:rPr>
              <w:t>765</w:t>
            </w:r>
          </w:p>
          <w:p w:rsidR="007A7740" w:rsidRPr="00595E58" w:rsidRDefault="00876AE7" w:rsidP="00A93F9C">
            <w:pPr>
              <w:spacing w:line="360" w:lineRule="auto"/>
              <w:rPr>
                <w:sz w:val="20"/>
                <w:szCs w:val="20"/>
              </w:rPr>
            </w:pPr>
            <w:r w:rsidRPr="00595E58">
              <w:rPr>
                <w:sz w:val="20"/>
                <w:szCs w:val="20"/>
              </w:rPr>
              <w:t>1070</w:t>
            </w:r>
          </w:p>
          <w:p w:rsidR="007A7740" w:rsidRPr="00595E58" w:rsidRDefault="00876AE7" w:rsidP="00A93F9C">
            <w:pPr>
              <w:spacing w:line="360" w:lineRule="auto"/>
              <w:rPr>
                <w:sz w:val="20"/>
                <w:szCs w:val="20"/>
              </w:rPr>
            </w:pPr>
            <w:r w:rsidRPr="00595E58">
              <w:rPr>
                <w:sz w:val="20"/>
                <w:szCs w:val="20"/>
              </w:rPr>
              <w:t>1</w:t>
            </w:r>
            <w:r w:rsidR="00C140FC" w:rsidRPr="00595E58">
              <w:rPr>
                <w:sz w:val="20"/>
                <w:szCs w:val="20"/>
              </w:rPr>
              <w:t>130</w:t>
            </w:r>
          </w:p>
          <w:p w:rsidR="007A7740" w:rsidRPr="00595E58" w:rsidRDefault="00C140FC" w:rsidP="00A93F9C">
            <w:pPr>
              <w:spacing w:line="360" w:lineRule="auto"/>
              <w:rPr>
                <w:sz w:val="20"/>
                <w:szCs w:val="20"/>
              </w:rPr>
            </w:pPr>
            <w:r w:rsidRPr="00595E58">
              <w:rPr>
                <w:sz w:val="20"/>
                <w:szCs w:val="20"/>
              </w:rPr>
              <w:t>2040</w:t>
            </w:r>
          </w:p>
          <w:p w:rsidR="007A7740" w:rsidRPr="00595E58" w:rsidRDefault="00C140FC" w:rsidP="00A93F9C">
            <w:pPr>
              <w:spacing w:line="360" w:lineRule="auto"/>
              <w:rPr>
                <w:sz w:val="20"/>
                <w:szCs w:val="20"/>
              </w:rPr>
            </w:pPr>
            <w:r w:rsidRPr="00595E58">
              <w:rPr>
                <w:sz w:val="20"/>
                <w:szCs w:val="20"/>
              </w:rPr>
              <w:t>3000</w:t>
            </w:r>
          </w:p>
          <w:p w:rsidR="007A7740" w:rsidRPr="00595E58" w:rsidRDefault="00C140FC" w:rsidP="00A93F9C">
            <w:pPr>
              <w:spacing w:line="360" w:lineRule="auto"/>
              <w:rPr>
                <w:sz w:val="20"/>
                <w:szCs w:val="20"/>
              </w:rPr>
            </w:pPr>
            <w:r w:rsidRPr="00595E58">
              <w:rPr>
                <w:sz w:val="20"/>
                <w:szCs w:val="20"/>
              </w:rPr>
              <w:t>3280</w:t>
            </w:r>
          </w:p>
        </w:tc>
        <w:tc>
          <w:tcPr>
            <w:tcW w:w="1090" w:type="dxa"/>
          </w:tcPr>
          <w:p w:rsidR="007A7740" w:rsidRPr="00595E58" w:rsidRDefault="00C140FC" w:rsidP="00A93F9C">
            <w:pPr>
              <w:spacing w:line="360" w:lineRule="auto"/>
              <w:rPr>
                <w:sz w:val="20"/>
                <w:szCs w:val="20"/>
              </w:rPr>
            </w:pPr>
            <w:r w:rsidRPr="00595E58">
              <w:rPr>
                <w:sz w:val="20"/>
                <w:szCs w:val="20"/>
              </w:rPr>
              <w:t>130</w:t>
            </w:r>
          </w:p>
          <w:p w:rsidR="007A7740" w:rsidRPr="00595E58" w:rsidRDefault="00C140FC" w:rsidP="00A93F9C">
            <w:pPr>
              <w:spacing w:line="360" w:lineRule="auto"/>
              <w:rPr>
                <w:sz w:val="20"/>
                <w:szCs w:val="20"/>
              </w:rPr>
            </w:pPr>
            <w:r w:rsidRPr="00595E58">
              <w:rPr>
                <w:sz w:val="20"/>
                <w:szCs w:val="20"/>
              </w:rPr>
              <w:t>30</w:t>
            </w:r>
          </w:p>
          <w:p w:rsidR="00C140FC" w:rsidRPr="00595E58" w:rsidRDefault="00C140FC" w:rsidP="00A93F9C">
            <w:pPr>
              <w:spacing w:line="360" w:lineRule="auto"/>
              <w:rPr>
                <w:sz w:val="20"/>
                <w:szCs w:val="20"/>
              </w:rPr>
            </w:pPr>
            <w:r w:rsidRPr="00595E58">
              <w:rPr>
                <w:sz w:val="20"/>
                <w:szCs w:val="20"/>
              </w:rPr>
              <w:t>30</w:t>
            </w:r>
          </w:p>
          <w:p w:rsidR="00C140FC" w:rsidRPr="00595E58" w:rsidRDefault="00C140FC" w:rsidP="00A93F9C">
            <w:pPr>
              <w:spacing w:line="360" w:lineRule="auto"/>
              <w:rPr>
                <w:sz w:val="20"/>
                <w:szCs w:val="20"/>
              </w:rPr>
            </w:pPr>
            <w:r w:rsidRPr="00595E58">
              <w:rPr>
                <w:sz w:val="20"/>
                <w:szCs w:val="20"/>
              </w:rPr>
              <w:t>30</w:t>
            </w:r>
          </w:p>
          <w:p w:rsidR="00C140FC" w:rsidRPr="00595E58" w:rsidRDefault="00C140FC" w:rsidP="00A93F9C">
            <w:pPr>
              <w:spacing w:line="360" w:lineRule="auto"/>
              <w:rPr>
                <w:sz w:val="20"/>
                <w:szCs w:val="20"/>
              </w:rPr>
            </w:pPr>
            <w:r w:rsidRPr="00595E58">
              <w:rPr>
                <w:sz w:val="20"/>
                <w:szCs w:val="20"/>
              </w:rPr>
              <w:t>165</w:t>
            </w:r>
          </w:p>
          <w:p w:rsidR="00C140FC" w:rsidRPr="00595E58" w:rsidRDefault="00C140FC" w:rsidP="00A93F9C">
            <w:pPr>
              <w:spacing w:line="360" w:lineRule="auto"/>
              <w:rPr>
                <w:sz w:val="20"/>
                <w:szCs w:val="20"/>
              </w:rPr>
            </w:pPr>
            <w:r w:rsidRPr="00595E58">
              <w:rPr>
                <w:sz w:val="20"/>
                <w:szCs w:val="20"/>
              </w:rPr>
              <w:t>280</w:t>
            </w:r>
          </w:p>
          <w:p w:rsidR="00C140FC" w:rsidRPr="00595E58" w:rsidRDefault="00340C95" w:rsidP="00A93F9C">
            <w:pPr>
              <w:spacing w:line="360" w:lineRule="auto"/>
              <w:rPr>
                <w:sz w:val="20"/>
                <w:szCs w:val="20"/>
              </w:rPr>
            </w:pPr>
            <w:r w:rsidRPr="00595E58">
              <w:rPr>
                <w:sz w:val="20"/>
                <w:szCs w:val="20"/>
              </w:rPr>
              <w:t>3</w:t>
            </w:r>
            <w:r w:rsidR="00C140FC" w:rsidRPr="00595E58">
              <w:rPr>
                <w:sz w:val="20"/>
                <w:szCs w:val="20"/>
              </w:rPr>
              <w:t>05</w:t>
            </w:r>
          </w:p>
          <w:p w:rsidR="00C140FC" w:rsidRPr="00595E58" w:rsidRDefault="00C140FC" w:rsidP="00A93F9C">
            <w:pPr>
              <w:spacing w:line="360" w:lineRule="auto"/>
              <w:rPr>
                <w:sz w:val="20"/>
                <w:szCs w:val="20"/>
              </w:rPr>
            </w:pPr>
            <w:r w:rsidRPr="00595E58">
              <w:rPr>
                <w:sz w:val="20"/>
                <w:szCs w:val="20"/>
              </w:rPr>
              <w:t>60</w:t>
            </w:r>
          </w:p>
          <w:p w:rsidR="00C140FC" w:rsidRPr="00595E58" w:rsidRDefault="00C140FC" w:rsidP="00A93F9C">
            <w:pPr>
              <w:spacing w:line="360" w:lineRule="auto"/>
              <w:rPr>
                <w:sz w:val="20"/>
                <w:szCs w:val="20"/>
              </w:rPr>
            </w:pPr>
            <w:r w:rsidRPr="00595E58">
              <w:rPr>
                <w:sz w:val="20"/>
                <w:szCs w:val="20"/>
              </w:rPr>
              <w:t>910</w:t>
            </w:r>
          </w:p>
          <w:p w:rsidR="00C140FC" w:rsidRPr="00595E58" w:rsidRDefault="00C140FC" w:rsidP="00A93F9C">
            <w:pPr>
              <w:spacing w:line="360" w:lineRule="auto"/>
              <w:rPr>
                <w:sz w:val="20"/>
                <w:szCs w:val="20"/>
              </w:rPr>
            </w:pPr>
            <w:r w:rsidRPr="00595E58">
              <w:rPr>
                <w:sz w:val="20"/>
                <w:szCs w:val="20"/>
              </w:rPr>
              <w:t>960</w:t>
            </w:r>
          </w:p>
          <w:p w:rsidR="00C140FC" w:rsidRPr="00595E58" w:rsidRDefault="00C140FC" w:rsidP="00A93F9C">
            <w:pPr>
              <w:spacing w:line="360" w:lineRule="auto"/>
              <w:rPr>
                <w:sz w:val="20"/>
                <w:szCs w:val="20"/>
              </w:rPr>
            </w:pPr>
            <w:r w:rsidRPr="00595E58">
              <w:rPr>
                <w:sz w:val="20"/>
                <w:szCs w:val="20"/>
              </w:rPr>
              <w:t>280</w:t>
            </w:r>
          </w:p>
        </w:tc>
        <w:tc>
          <w:tcPr>
            <w:tcW w:w="4552" w:type="dxa"/>
          </w:tcPr>
          <w:p w:rsidR="007A7740" w:rsidRPr="00595E58" w:rsidRDefault="00444087" w:rsidP="00A93F9C">
            <w:pPr>
              <w:spacing w:line="360" w:lineRule="auto"/>
              <w:rPr>
                <w:sz w:val="20"/>
                <w:szCs w:val="20"/>
              </w:rPr>
            </w:pPr>
            <w:r w:rsidRPr="00595E58">
              <w:rPr>
                <w:sz w:val="20"/>
                <w:szCs w:val="20"/>
              </w:rPr>
              <w:t>с</w:t>
            </w:r>
            <w:r w:rsidR="007A7740" w:rsidRPr="00595E58">
              <w:rPr>
                <w:sz w:val="20"/>
                <w:szCs w:val="20"/>
              </w:rPr>
              <w:t>упеси, глины, пески</w:t>
            </w:r>
            <w:r w:rsidR="00C140FC" w:rsidRPr="00595E58">
              <w:rPr>
                <w:sz w:val="20"/>
                <w:szCs w:val="20"/>
              </w:rPr>
              <w:t>, суглинки</w:t>
            </w:r>
          </w:p>
          <w:p w:rsidR="007A7740" w:rsidRPr="00595E58" w:rsidRDefault="00444087" w:rsidP="00A93F9C">
            <w:pPr>
              <w:spacing w:line="360" w:lineRule="auto"/>
              <w:rPr>
                <w:sz w:val="20"/>
                <w:szCs w:val="20"/>
              </w:rPr>
            </w:pPr>
            <w:r w:rsidRPr="00595E58">
              <w:rPr>
                <w:sz w:val="20"/>
                <w:szCs w:val="20"/>
              </w:rPr>
              <w:t>п</w:t>
            </w:r>
            <w:r w:rsidR="007A7740" w:rsidRPr="00595E58">
              <w:rPr>
                <w:sz w:val="20"/>
                <w:szCs w:val="20"/>
              </w:rPr>
              <w:t>ески</w:t>
            </w:r>
          </w:p>
          <w:p w:rsidR="007A7740" w:rsidRPr="00595E58" w:rsidRDefault="00444087" w:rsidP="00A93F9C">
            <w:pPr>
              <w:spacing w:line="360" w:lineRule="auto"/>
              <w:rPr>
                <w:sz w:val="20"/>
                <w:szCs w:val="20"/>
              </w:rPr>
            </w:pPr>
            <w:r w:rsidRPr="00595E58">
              <w:rPr>
                <w:sz w:val="20"/>
                <w:szCs w:val="20"/>
              </w:rPr>
              <w:t>п</w:t>
            </w:r>
            <w:r w:rsidR="007A7740" w:rsidRPr="00595E58">
              <w:rPr>
                <w:sz w:val="20"/>
                <w:szCs w:val="20"/>
              </w:rPr>
              <w:t>ески,</w:t>
            </w:r>
            <w:r w:rsidR="00C140FC" w:rsidRPr="00595E58">
              <w:rPr>
                <w:sz w:val="20"/>
                <w:szCs w:val="20"/>
              </w:rPr>
              <w:t xml:space="preserve"> </w:t>
            </w:r>
            <w:r w:rsidR="007A7740" w:rsidRPr="00595E58">
              <w:rPr>
                <w:sz w:val="20"/>
                <w:szCs w:val="20"/>
              </w:rPr>
              <w:t>глины ал</w:t>
            </w:r>
            <w:r w:rsidR="00C140FC" w:rsidRPr="00595E58">
              <w:rPr>
                <w:sz w:val="20"/>
                <w:szCs w:val="20"/>
              </w:rPr>
              <w:t>е</w:t>
            </w:r>
            <w:r w:rsidR="007A7740" w:rsidRPr="00595E58">
              <w:rPr>
                <w:sz w:val="20"/>
                <w:szCs w:val="20"/>
              </w:rPr>
              <w:t>вролитовые</w:t>
            </w:r>
          </w:p>
          <w:p w:rsidR="007A7740" w:rsidRPr="00595E58" w:rsidRDefault="00444087" w:rsidP="00A93F9C">
            <w:pPr>
              <w:spacing w:line="360" w:lineRule="auto"/>
              <w:rPr>
                <w:sz w:val="20"/>
                <w:szCs w:val="20"/>
              </w:rPr>
            </w:pPr>
            <w:r w:rsidRPr="00595E58">
              <w:rPr>
                <w:sz w:val="20"/>
                <w:szCs w:val="20"/>
              </w:rPr>
              <w:t>г</w:t>
            </w:r>
            <w:r w:rsidR="00C140FC" w:rsidRPr="00595E58">
              <w:rPr>
                <w:sz w:val="20"/>
                <w:szCs w:val="20"/>
              </w:rPr>
              <w:t xml:space="preserve">лины алевр., </w:t>
            </w:r>
            <w:r w:rsidR="007A7740" w:rsidRPr="00595E58">
              <w:rPr>
                <w:sz w:val="20"/>
                <w:szCs w:val="20"/>
              </w:rPr>
              <w:t>опоков</w:t>
            </w:r>
            <w:r w:rsidRPr="00595E58">
              <w:rPr>
                <w:sz w:val="20"/>
                <w:szCs w:val="20"/>
              </w:rPr>
              <w:t>ые</w:t>
            </w:r>
            <w:r w:rsidR="007A7740" w:rsidRPr="00595E58">
              <w:rPr>
                <w:sz w:val="20"/>
                <w:szCs w:val="20"/>
              </w:rPr>
              <w:t>,</w:t>
            </w:r>
            <w:r w:rsidRPr="00595E58">
              <w:rPr>
                <w:sz w:val="20"/>
                <w:szCs w:val="20"/>
              </w:rPr>
              <w:t xml:space="preserve"> </w:t>
            </w:r>
            <w:r w:rsidR="007A7740" w:rsidRPr="00595E58">
              <w:rPr>
                <w:sz w:val="20"/>
                <w:szCs w:val="20"/>
              </w:rPr>
              <w:t>диато</w:t>
            </w:r>
            <w:r w:rsidRPr="00595E58">
              <w:rPr>
                <w:sz w:val="20"/>
                <w:szCs w:val="20"/>
              </w:rPr>
              <w:t>м</w:t>
            </w:r>
            <w:r w:rsidR="007A7740" w:rsidRPr="00595E58">
              <w:rPr>
                <w:sz w:val="20"/>
                <w:szCs w:val="20"/>
              </w:rPr>
              <w:t>овые</w:t>
            </w:r>
          </w:p>
          <w:p w:rsidR="007A7740" w:rsidRPr="00595E58" w:rsidRDefault="00444087" w:rsidP="00A93F9C">
            <w:pPr>
              <w:spacing w:line="360" w:lineRule="auto"/>
              <w:rPr>
                <w:sz w:val="20"/>
                <w:szCs w:val="20"/>
              </w:rPr>
            </w:pPr>
            <w:r w:rsidRPr="00595E58">
              <w:rPr>
                <w:sz w:val="20"/>
                <w:szCs w:val="20"/>
              </w:rPr>
              <w:t>п</w:t>
            </w:r>
            <w:r w:rsidR="007A7740" w:rsidRPr="00595E58">
              <w:rPr>
                <w:sz w:val="20"/>
                <w:szCs w:val="20"/>
              </w:rPr>
              <w:t>ески и песчаники серые</w:t>
            </w:r>
            <w:r w:rsidRPr="00595E58">
              <w:rPr>
                <w:sz w:val="20"/>
                <w:szCs w:val="20"/>
              </w:rPr>
              <w:t>,</w:t>
            </w:r>
            <w:r w:rsidR="007A7740" w:rsidRPr="00595E58">
              <w:rPr>
                <w:sz w:val="20"/>
                <w:szCs w:val="20"/>
              </w:rPr>
              <w:t xml:space="preserve"> </w:t>
            </w:r>
            <w:r w:rsidRPr="00595E58">
              <w:rPr>
                <w:sz w:val="20"/>
                <w:szCs w:val="20"/>
              </w:rPr>
              <w:t>с прослоями глин</w:t>
            </w:r>
          </w:p>
          <w:p w:rsidR="007A7740" w:rsidRPr="00595E58" w:rsidRDefault="00444087" w:rsidP="00A93F9C">
            <w:pPr>
              <w:spacing w:line="360" w:lineRule="auto"/>
              <w:rPr>
                <w:sz w:val="20"/>
                <w:szCs w:val="20"/>
              </w:rPr>
            </w:pPr>
            <w:r w:rsidRPr="00595E58">
              <w:rPr>
                <w:sz w:val="20"/>
                <w:szCs w:val="20"/>
              </w:rPr>
              <w:t>г</w:t>
            </w:r>
            <w:r w:rsidR="007A7740" w:rsidRPr="00595E58">
              <w:rPr>
                <w:sz w:val="20"/>
                <w:szCs w:val="20"/>
              </w:rPr>
              <w:t xml:space="preserve">лины </w:t>
            </w:r>
            <w:r w:rsidRPr="00595E58">
              <w:rPr>
                <w:sz w:val="20"/>
                <w:szCs w:val="20"/>
              </w:rPr>
              <w:t xml:space="preserve">серые, алевролитовые </w:t>
            </w:r>
          </w:p>
          <w:p w:rsidR="007A7740" w:rsidRPr="00595E58" w:rsidRDefault="00444087" w:rsidP="00A93F9C">
            <w:pPr>
              <w:spacing w:line="360" w:lineRule="auto"/>
              <w:rPr>
                <w:sz w:val="20"/>
                <w:szCs w:val="20"/>
              </w:rPr>
            </w:pPr>
            <w:r w:rsidRPr="00595E58">
              <w:rPr>
                <w:sz w:val="20"/>
                <w:szCs w:val="20"/>
              </w:rPr>
              <w:t>г</w:t>
            </w:r>
            <w:r w:rsidR="007A7740" w:rsidRPr="00595E58">
              <w:rPr>
                <w:sz w:val="20"/>
                <w:szCs w:val="20"/>
              </w:rPr>
              <w:t xml:space="preserve">лины </w:t>
            </w:r>
            <w:r w:rsidR="001A0DB2" w:rsidRPr="00595E58">
              <w:rPr>
                <w:sz w:val="20"/>
                <w:szCs w:val="20"/>
              </w:rPr>
              <w:t>слабоалевролитовые</w:t>
            </w:r>
            <w:r w:rsidR="007A7740" w:rsidRPr="00595E58">
              <w:rPr>
                <w:sz w:val="20"/>
                <w:szCs w:val="20"/>
              </w:rPr>
              <w:t>,</w:t>
            </w:r>
            <w:r w:rsidR="001A0DB2" w:rsidRPr="00595E58">
              <w:rPr>
                <w:sz w:val="20"/>
                <w:szCs w:val="20"/>
              </w:rPr>
              <w:t xml:space="preserve"> внизу опоковые</w:t>
            </w:r>
            <w:r w:rsidRPr="00595E58">
              <w:rPr>
                <w:sz w:val="20"/>
                <w:szCs w:val="20"/>
              </w:rPr>
              <w:t xml:space="preserve"> </w:t>
            </w:r>
          </w:p>
          <w:p w:rsidR="007A7740" w:rsidRPr="00595E58" w:rsidRDefault="007A7740" w:rsidP="00A93F9C">
            <w:pPr>
              <w:spacing w:line="360" w:lineRule="auto"/>
              <w:rPr>
                <w:sz w:val="20"/>
                <w:szCs w:val="20"/>
              </w:rPr>
            </w:pPr>
            <w:r w:rsidRPr="00595E58">
              <w:rPr>
                <w:sz w:val="20"/>
                <w:szCs w:val="20"/>
              </w:rPr>
              <w:t>глин</w:t>
            </w:r>
            <w:r w:rsidR="001A0DB2" w:rsidRPr="00595E58">
              <w:rPr>
                <w:sz w:val="20"/>
                <w:szCs w:val="20"/>
              </w:rPr>
              <w:t>ы плотные, аргиллитоподобные</w:t>
            </w:r>
          </w:p>
          <w:p w:rsidR="007A7740" w:rsidRPr="00595E58" w:rsidRDefault="001A0DB2" w:rsidP="00A93F9C">
            <w:pPr>
              <w:spacing w:line="360" w:lineRule="auto"/>
              <w:rPr>
                <w:sz w:val="20"/>
                <w:szCs w:val="20"/>
              </w:rPr>
            </w:pPr>
            <w:r w:rsidRPr="00595E58">
              <w:rPr>
                <w:sz w:val="20"/>
                <w:szCs w:val="20"/>
              </w:rPr>
              <w:t xml:space="preserve">песчаники и </w:t>
            </w:r>
            <w:r w:rsidR="007A7740" w:rsidRPr="00595E58">
              <w:rPr>
                <w:sz w:val="20"/>
                <w:szCs w:val="20"/>
              </w:rPr>
              <w:t>алевролит</w:t>
            </w:r>
            <w:r w:rsidRPr="00595E58">
              <w:rPr>
                <w:sz w:val="20"/>
                <w:szCs w:val="20"/>
              </w:rPr>
              <w:t>ы с прослоями глин</w:t>
            </w:r>
          </w:p>
          <w:p w:rsidR="007A7740" w:rsidRPr="00595E58" w:rsidRDefault="001A0DB2" w:rsidP="00A93F9C">
            <w:pPr>
              <w:spacing w:line="360" w:lineRule="auto"/>
              <w:rPr>
                <w:sz w:val="20"/>
                <w:szCs w:val="20"/>
              </w:rPr>
            </w:pPr>
            <w:r w:rsidRPr="00595E58">
              <w:rPr>
                <w:sz w:val="20"/>
                <w:szCs w:val="20"/>
              </w:rPr>
              <w:t>переслаивание песчаников, алевролитов и глин</w:t>
            </w:r>
          </w:p>
          <w:p w:rsidR="007A7740" w:rsidRPr="00595E58" w:rsidRDefault="007A7740" w:rsidP="00A93F9C">
            <w:pPr>
              <w:spacing w:line="360" w:lineRule="auto"/>
              <w:rPr>
                <w:sz w:val="20"/>
                <w:szCs w:val="20"/>
              </w:rPr>
            </w:pPr>
            <w:r w:rsidRPr="00595E58">
              <w:rPr>
                <w:sz w:val="20"/>
                <w:szCs w:val="20"/>
              </w:rPr>
              <w:t xml:space="preserve">переслаивание </w:t>
            </w:r>
            <w:r w:rsidR="00340C95" w:rsidRPr="00595E58">
              <w:rPr>
                <w:sz w:val="20"/>
                <w:szCs w:val="20"/>
              </w:rPr>
              <w:t xml:space="preserve">глинистых </w:t>
            </w:r>
            <w:r w:rsidRPr="00595E58">
              <w:rPr>
                <w:sz w:val="20"/>
                <w:szCs w:val="20"/>
              </w:rPr>
              <w:t>песчано-</w:t>
            </w:r>
            <w:r w:rsidR="00340C95" w:rsidRPr="00595E58">
              <w:rPr>
                <w:sz w:val="20"/>
                <w:szCs w:val="20"/>
              </w:rPr>
              <w:t xml:space="preserve">алевролитов </w:t>
            </w:r>
          </w:p>
        </w:tc>
        <w:tc>
          <w:tcPr>
            <w:tcW w:w="2140" w:type="dxa"/>
          </w:tcPr>
          <w:p w:rsidR="007A7740" w:rsidRPr="00595E58" w:rsidRDefault="007A7740" w:rsidP="00A93F9C">
            <w:pPr>
              <w:spacing w:line="360" w:lineRule="auto"/>
              <w:rPr>
                <w:sz w:val="20"/>
                <w:szCs w:val="20"/>
              </w:rPr>
            </w:pPr>
            <w:r w:rsidRPr="00595E58">
              <w:rPr>
                <w:sz w:val="20"/>
                <w:szCs w:val="20"/>
              </w:rPr>
              <w:t>Четвертичные отл.</w:t>
            </w:r>
          </w:p>
          <w:p w:rsidR="007A7740" w:rsidRPr="00595E58" w:rsidRDefault="001560F3" w:rsidP="00A93F9C">
            <w:pPr>
              <w:spacing w:line="360" w:lineRule="auto"/>
              <w:rPr>
                <w:sz w:val="20"/>
                <w:szCs w:val="20"/>
              </w:rPr>
            </w:pPr>
            <w:r w:rsidRPr="00595E58">
              <w:rPr>
                <w:sz w:val="20"/>
                <w:szCs w:val="20"/>
              </w:rPr>
              <w:t>Атлымская св.</w:t>
            </w:r>
          </w:p>
          <w:p w:rsidR="007A7740" w:rsidRPr="00595E58" w:rsidRDefault="001560F3" w:rsidP="00A93F9C">
            <w:pPr>
              <w:spacing w:line="360" w:lineRule="auto"/>
              <w:rPr>
                <w:sz w:val="20"/>
                <w:szCs w:val="20"/>
              </w:rPr>
            </w:pPr>
            <w:r w:rsidRPr="00595E58">
              <w:rPr>
                <w:sz w:val="20"/>
                <w:szCs w:val="20"/>
              </w:rPr>
              <w:t>Тавдинская</w:t>
            </w:r>
            <w:r w:rsidR="007A7740"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Люлинворская</w:t>
            </w:r>
            <w:r w:rsidR="001560F3"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Тибейсалинская</w:t>
            </w:r>
            <w:r w:rsidR="001560F3"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Ганькинская</w:t>
            </w:r>
            <w:r w:rsidR="001560F3"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Березовская</w:t>
            </w:r>
            <w:r w:rsidR="001560F3"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Кузнецовская</w:t>
            </w:r>
            <w:r w:rsidR="001560F3" w:rsidRPr="00595E58">
              <w:rPr>
                <w:sz w:val="20"/>
                <w:szCs w:val="20"/>
              </w:rPr>
              <w:t xml:space="preserve"> св.</w:t>
            </w:r>
          </w:p>
          <w:p w:rsidR="007A7740" w:rsidRPr="00595E58" w:rsidRDefault="007A7740" w:rsidP="00A93F9C">
            <w:pPr>
              <w:spacing w:line="360" w:lineRule="auto"/>
              <w:rPr>
                <w:sz w:val="20"/>
                <w:szCs w:val="20"/>
              </w:rPr>
            </w:pPr>
            <w:r w:rsidRPr="00595E58">
              <w:rPr>
                <w:sz w:val="20"/>
                <w:szCs w:val="20"/>
              </w:rPr>
              <w:t>Покурская</w:t>
            </w:r>
            <w:r w:rsidR="001560F3" w:rsidRPr="00595E58">
              <w:rPr>
                <w:sz w:val="20"/>
                <w:szCs w:val="20"/>
              </w:rPr>
              <w:t xml:space="preserve"> св.</w:t>
            </w:r>
          </w:p>
          <w:p w:rsidR="001560F3" w:rsidRPr="00595E58" w:rsidRDefault="001560F3" w:rsidP="00A93F9C">
            <w:pPr>
              <w:spacing w:line="360" w:lineRule="auto"/>
              <w:rPr>
                <w:sz w:val="20"/>
                <w:szCs w:val="20"/>
              </w:rPr>
            </w:pPr>
            <w:r w:rsidRPr="00595E58">
              <w:rPr>
                <w:sz w:val="20"/>
                <w:szCs w:val="20"/>
              </w:rPr>
              <w:t>Вартовская св.</w:t>
            </w:r>
          </w:p>
          <w:p w:rsidR="007A7740" w:rsidRPr="00595E58" w:rsidRDefault="001560F3" w:rsidP="00A93F9C">
            <w:pPr>
              <w:spacing w:line="360" w:lineRule="auto"/>
              <w:rPr>
                <w:sz w:val="20"/>
                <w:szCs w:val="20"/>
              </w:rPr>
            </w:pPr>
            <w:r w:rsidRPr="00595E58">
              <w:rPr>
                <w:sz w:val="20"/>
                <w:szCs w:val="20"/>
              </w:rPr>
              <w:t>Мегионская св.</w:t>
            </w:r>
          </w:p>
        </w:tc>
        <w:tc>
          <w:tcPr>
            <w:tcW w:w="1080" w:type="dxa"/>
          </w:tcPr>
          <w:p w:rsidR="007A7740" w:rsidRPr="00595E58" w:rsidRDefault="007A7740" w:rsidP="00A93F9C">
            <w:pPr>
              <w:pStyle w:val="7"/>
              <w:spacing w:before="0" w:after="0" w:line="360" w:lineRule="auto"/>
              <w:outlineLvl w:val="6"/>
              <w:rPr>
                <w:sz w:val="20"/>
                <w:szCs w:val="20"/>
                <w:lang w:val="en-US"/>
              </w:rPr>
            </w:pPr>
            <w:r w:rsidRPr="00595E58">
              <w:rPr>
                <w:sz w:val="20"/>
                <w:szCs w:val="20"/>
                <w:lang w:val="en-US"/>
              </w:rPr>
              <w:t>Q</w:t>
            </w:r>
          </w:p>
          <w:p w:rsidR="007A7740" w:rsidRPr="00595E58" w:rsidRDefault="007A7740" w:rsidP="00A93F9C">
            <w:pPr>
              <w:spacing w:line="360" w:lineRule="auto"/>
              <w:rPr>
                <w:sz w:val="20"/>
                <w:szCs w:val="20"/>
                <w:lang w:val="en-US"/>
              </w:rPr>
            </w:pPr>
            <w:r w:rsidRPr="00595E58">
              <w:rPr>
                <w:sz w:val="20"/>
                <w:szCs w:val="20"/>
              </w:rPr>
              <w:t>Р</w:t>
            </w:r>
            <w:r w:rsidRPr="00595E58">
              <w:rPr>
                <w:sz w:val="20"/>
                <w:szCs w:val="20"/>
                <w:vertAlign w:val="subscript"/>
                <w:lang w:val="en-US"/>
              </w:rPr>
              <w:t>3</w:t>
            </w:r>
            <w:r w:rsidR="004950A4" w:rsidRPr="00595E58">
              <w:rPr>
                <w:sz w:val="20"/>
                <w:szCs w:val="20"/>
                <w:lang w:val="en-US"/>
              </w:rPr>
              <w:t>at</w:t>
            </w:r>
          </w:p>
          <w:p w:rsidR="004950A4" w:rsidRPr="00595E58" w:rsidRDefault="004950A4" w:rsidP="00A93F9C">
            <w:pPr>
              <w:spacing w:line="360" w:lineRule="auto"/>
              <w:rPr>
                <w:sz w:val="20"/>
                <w:szCs w:val="20"/>
                <w:lang w:val="en-US"/>
              </w:rPr>
            </w:pPr>
            <w:r w:rsidRPr="00595E58">
              <w:rPr>
                <w:sz w:val="20"/>
                <w:szCs w:val="20"/>
              </w:rPr>
              <w:t>Р</w:t>
            </w:r>
            <w:r w:rsidRPr="00595E58">
              <w:rPr>
                <w:sz w:val="20"/>
                <w:szCs w:val="20"/>
                <w:vertAlign w:val="subscript"/>
                <w:lang w:val="en-US"/>
              </w:rPr>
              <w:t>3</w:t>
            </w:r>
            <w:r w:rsidRPr="00595E58">
              <w:rPr>
                <w:sz w:val="20"/>
                <w:szCs w:val="20"/>
                <w:lang w:val="en-US"/>
              </w:rPr>
              <w:t>ta</w:t>
            </w:r>
          </w:p>
          <w:p w:rsidR="007A7740" w:rsidRPr="00595E58" w:rsidRDefault="007A7740" w:rsidP="00A93F9C">
            <w:pPr>
              <w:spacing w:line="360" w:lineRule="auto"/>
              <w:rPr>
                <w:sz w:val="20"/>
                <w:szCs w:val="20"/>
                <w:lang w:val="en-US"/>
              </w:rPr>
            </w:pPr>
            <w:r w:rsidRPr="00595E58">
              <w:rPr>
                <w:sz w:val="20"/>
                <w:szCs w:val="20"/>
                <w:lang w:val="en-US"/>
              </w:rPr>
              <w:t>P</w:t>
            </w:r>
            <w:r w:rsidRPr="00595E58">
              <w:rPr>
                <w:sz w:val="20"/>
                <w:szCs w:val="20"/>
                <w:vertAlign w:val="subscript"/>
                <w:lang w:val="en-US"/>
              </w:rPr>
              <w:t>2</w:t>
            </w:r>
            <w:r w:rsidRPr="00595E58">
              <w:rPr>
                <w:sz w:val="20"/>
                <w:szCs w:val="20"/>
                <w:lang w:val="en-US"/>
              </w:rPr>
              <w:t>ll</w:t>
            </w:r>
          </w:p>
          <w:p w:rsidR="007A7740" w:rsidRPr="00595E58" w:rsidRDefault="007A7740" w:rsidP="00A93F9C">
            <w:pPr>
              <w:pStyle w:val="7"/>
              <w:spacing w:before="0" w:after="0" w:line="360" w:lineRule="auto"/>
              <w:outlineLvl w:val="6"/>
              <w:rPr>
                <w:sz w:val="20"/>
                <w:szCs w:val="20"/>
                <w:lang w:val="en-US"/>
              </w:rPr>
            </w:pPr>
            <w:r w:rsidRPr="00595E58">
              <w:rPr>
                <w:sz w:val="20"/>
                <w:szCs w:val="20"/>
                <w:lang w:val="en-US"/>
              </w:rPr>
              <w:t>P</w:t>
            </w:r>
            <w:r w:rsidRPr="00595E58">
              <w:rPr>
                <w:sz w:val="20"/>
                <w:szCs w:val="20"/>
                <w:vertAlign w:val="subscript"/>
                <w:lang w:val="en-US"/>
              </w:rPr>
              <w:t>1</w:t>
            </w:r>
            <w:r w:rsidRPr="00595E58">
              <w:rPr>
                <w:sz w:val="20"/>
                <w:szCs w:val="20"/>
                <w:lang w:val="en-US"/>
              </w:rPr>
              <w:t>tbs</w:t>
            </w:r>
          </w:p>
          <w:p w:rsidR="007A7740" w:rsidRPr="00595E58" w:rsidRDefault="007A7740" w:rsidP="00A93F9C">
            <w:pPr>
              <w:pStyle w:val="7"/>
              <w:spacing w:before="0" w:after="0" w:line="360" w:lineRule="auto"/>
              <w:outlineLvl w:val="6"/>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gn</w:t>
            </w:r>
          </w:p>
          <w:p w:rsidR="007A7740" w:rsidRPr="00595E58" w:rsidRDefault="007A7740"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br</w:t>
            </w:r>
          </w:p>
          <w:p w:rsidR="007A7740" w:rsidRPr="00595E58" w:rsidRDefault="007A7740"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kz</w:t>
            </w:r>
          </w:p>
          <w:p w:rsidR="007A7740" w:rsidRPr="00595E58" w:rsidRDefault="007A7740"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pk</w:t>
            </w:r>
          </w:p>
          <w:p w:rsidR="004950A4" w:rsidRPr="00595E58" w:rsidRDefault="004950A4" w:rsidP="00A93F9C">
            <w:pPr>
              <w:pStyle w:val="7"/>
              <w:spacing w:before="0" w:after="0" w:line="360" w:lineRule="auto"/>
              <w:outlineLvl w:val="6"/>
              <w:rPr>
                <w:sz w:val="20"/>
                <w:szCs w:val="20"/>
                <w:lang w:val="en-US"/>
              </w:rPr>
            </w:pPr>
            <w:r w:rsidRPr="00595E58">
              <w:rPr>
                <w:sz w:val="20"/>
                <w:szCs w:val="20"/>
                <w:lang w:val="en-US"/>
              </w:rPr>
              <w:t>P</w:t>
            </w:r>
            <w:r w:rsidRPr="00595E58">
              <w:rPr>
                <w:sz w:val="20"/>
                <w:szCs w:val="20"/>
                <w:vertAlign w:val="subscript"/>
                <w:lang w:val="en-US"/>
              </w:rPr>
              <w:t>1</w:t>
            </w:r>
            <w:r w:rsidRPr="00595E58">
              <w:rPr>
                <w:sz w:val="20"/>
                <w:szCs w:val="20"/>
                <w:lang w:val="en-US"/>
              </w:rPr>
              <w:t>vr</w:t>
            </w:r>
          </w:p>
          <w:p w:rsidR="004950A4" w:rsidRPr="00595E58" w:rsidRDefault="004950A4" w:rsidP="00A93F9C">
            <w:pPr>
              <w:pStyle w:val="7"/>
              <w:spacing w:before="0" w:after="0" w:line="360" w:lineRule="auto"/>
              <w:outlineLvl w:val="6"/>
              <w:rPr>
                <w:sz w:val="20"/>
                <w:szCs w:val="20"/>
                <w:lang w:val="en-US"/>
              </w:rPr>
            </w:pPr>
            <w:r w:rsidRPr="00595E58">
              <w:rPr>
                <w:lang w:val="en-US"/>
              </w:rPr>
              <w:t>P</w:t>
            </w:r>
            <w:r w:rsidRPr="00595E58">
              <w:rPr>
                <w:vertAlign w:val="subscript"/>
                <w:lang w:val="en-US"/>
              </w:rPr>
              <w:t>1</w:t>
            </w:r>
            <w:r w:rsidRPr="00595E58">
              <w:rPr>
                <w:lang w:val="en-US"/>
              </w:rPr>
              <w:t>mg</w:t>
            </w:r>
          </w:p>
        </w:tc>
        <w:tc>
          <w:tcPr>
            <w:tcW w:w="1080" w:type="dxa"/>
          </w:tcPr>
          <w:p w:rsidR="00FE61AF" w:rsidRPr="00595E58" w:rsidRDefault="00FE61AF" w:rsidP="00A93F9C">
            <w:pPr>
              <w:spacing w:line="360" w:lineRule="auto"/>
              <w:rPr>
                <w:sz w:val="20"/>
                <w:szCs w:val="20"/>
                <w:lang w:val="en-US"/>
              </w:rPr>
            </w:pPr>
            <w:r w:rsidRPr="00595E58">
              <w:rPr>
                <w:sz w:val="20"/>
                <w:szCs w:val="20"/>
              </w:rPr>
              <w:t>0</w:t>
            </w:r>
          </w:p>
          <w:p w:rsidR="00FE61AF" w:rsidRPr="00595E58" w:rsidRDefault="004950A4" w:rsidP="00A93F9C">
            <w:pPr>
              <w:spacing w:line="360" w:lineRule="auto"/>
              <w:rPr>
                <w:sz w:val="20"/>
                <w:szCs w:val="20"/>
                <w:lang w:val="en-US"/>
              </w:rPr>
            </w:pPr>
            <w:r w:rsidRPr="00595E58">
              <w:rPr>
                <w:sz w:val="20"/>
                <w:szCs w:val="20"/>
                <w:lang w:val="en-US"/>
              </w:rPr>
              <w:t>0</w:t>
            </w:r>
          </w:p>
          <w:p w:rsidR="00FE61AF" w:rsidRPr="00595E58" w:rsidRDefault="004950A4" w:rsidP="00A93F9C">
            <w:pPr>
              <w:spacing w:line="360" w:lineRule="auto"/>
              <w:rPr>
                <w:sz w:val="20"/>
                <w:szCs w:val="20"/>
                <w:lang w:val="en-US"/>
              </w:rPr>
            </w:pPr>
            <w:r w:rsidRPr="00595E58">
              <w:rPr>
                <w:sz w:val="20"/>
                <w:szCs w:val="20"/>
                <w:lang w:val="en-US"/>
              </w:rPr>
              <w:t>0</w:t>
            </w:r>
          </w:p>
          <w:p w:rsidR="00FE61AF" w:rsidRPr="00595E58" w:rsidRDefault="004950A4" w:rsidP="00A93F9C">
            <w:pPr>
              <w:spacing w:line="360" w:lineRule="auto"/>
              <w:rPr>
                <w:sz w:val="20"/>
                <w:szCs w:val="20"/>
                <w:lang w:val="en-US"/>
              </w:rPr>
            </w:pPr>
            <w:r w:rsidRPr="00595E58">
              <w:rPr>
                <w:sz w:val="20"/>
                <w:szCs w:val="20"/>
                <w:lang w:val="en-US"/>
              </w:rPr>
              <w:t>0</w:t>
            </w:r>
          </w:p>
          <w:p w:rsidR="00FE61AF" w:rsidRPr="00595E58" w:rsidRDefault="004950A4" w:rsidP="00A93F9C">
            <w:pPr>
              <w:spacing w:line="360" w:lineRule="auto"/>
              <w:rPr>
                <w:sz w:val="20"/>
                <w:szCs w:val="20"/>
                <w:lang w:val="en-US"/>
              </w:rPr>
            </w:pPr>
            <w:r w:rsidRPr="00595E58">
              <w:rPr>
                <w:sz w:val="20"/>
                <w:szCs w:val="20"/>
                <w:lang w:val="en-US"/>
              </w:rPr>
              <w:t>0</w:t>
            </w:r>
          </w:p>
          <w:p w:rsidR="00FE61AF" w:rsidRPr="00595E58" w:rsidRDefault="00523F9A" w:rsidP="00A93F9C">
            <w:pPr>
              <w:spacing w:line="360" w:lineRule="auto"/>
              <w:rPr>
                <w:sz w:val="20"/>
                <w:szCs w:val="20"/>
                <w:lang w:val="en-US"/>
              </w:rPr>
            </w:pPr>
            <w:r w:rsidRPr="00595E58">
              <w:rPr>
                <w:sz w:val="20"/>
                <w:szCs w:val="20"/>
              </w:rPr>
              <w:t xml:space="preserve">до </w:t>
            </w:r>
            <w:r w:rsidR="00FE61AF" w:rsidRPr="00595E58">
              <w:rPr>
                <w:sz w:val="20"/>
                <w:szCs w:val="20"/>
              </w:rPr>
              <w:t>1</w:t>
            </w:r>
          </w:p>
          <w:p w:rsidR="00FE61AF" w:rsidRPr="00595E58" w:rsidRDefault="00523F9A" w:rsidP="00A93F9C">
            <w:pPr>
              <w:spacing w:line="360" w:lineRule="auto"/>
              <w:rPr>
                <w:sz w:val="20"/>
                <w:szCs w:val="20"/>
                <w:lang w:val="en-US"/>
              </w:rPr>
            </w:pPr>
            <w:r w:rsidRPr="00595E58">
              <w:rPr>
                <w:sz w:val="20"/>
                <w:szCs w:val="20"/>
              </w:rPr>
              <w:t>до 1</w:t>
            </w:r>
          </w:p>
          <w:p w:rsidR="00FE61AF" w:rsidRPr="00595E58" w:rsidRDefault="00523F9A" w:rsidP="00A93F9C">
            <w:pPr>
              <w:spacing w:line="360" w:lineRule="auto"/>
              <w:rPr>
                <w:sz w:val="20"/>
                <w:szCs w:val="20"/>
                <w:lang w:val="en-US"/>
              </w:rPr>
            </w:pPr>
            <w:r w:rsidRPr="00595E58">
              <w:rPr>
                <w:sz w:val="20"/>
                <w:szCs w:val="20"/>
              </w:rPr>
              <w:t xml:space="preserve">до </w:t>
            </w:r>
            <w:r w:rsidR="00FE61AF" w:rsidRPr="00595E58">
              <w:rPr>
                <w:sz w:val="20"/>
                <w:szCs w:val="20"/>
              </w:rPr>
              <w:t>1</w:t>
            </w:r>
          </w:p>
          <w:p w:rsidR="00FE61AF" w:rsidRPr="00595E58" w:rsidRDefault="00FE61AF" w:rsidP="00A93F9C">
            <w:pPr>
              <w:spacing w:line="360" w:lineRule="auto"/>
              <w:rPr>
                <w:sz w:val="20"/>
                <w:szCs w:val="20"/>
              </w:rPr>
            </w:pPr>
            <w:r w:rsidRPr="00595E58">
              <w:rPr>
                <w:sz w:val="20"/>
                <w:szCs w:val="20"/>
              </w:rPr>
              <w:t>0</w:t>
            </w:r>
          </w:p>
          <w:p w:rsidR="00523F9A" w:rsidRPr="00595E58" w:rsidRDefault="00523F9A" w:rsidP="00A93F9C">
            <w:pPr>
              <w:spacing w:line="360" w:lineRule="auto"/>
              <w:rPr>
                <w:sz w:val="20"/>
                <w:szCs w:val="20"/>
              </w:rPr>
            </w:pPr>
            <w:r w:rsidRPr="00595E58">
              <w:rPr>
                <w:sz w:val="20"/>
                <w:szCs w:val="20"/>
              </w:rPr>
              <w:t>0</w:t>
            </w:r>
          </w:p>
          <w:p w:rsidR="007A7740" w:rsidRPr="00595E58" w:rsidRDefault="00523F9A" w:rsidP="00A93F9C">
            <w:pPr>
              <w:spacing w:line="360" w:lineRule="auto"/>
              <w:rPr>
                <w:sz w:val="20"/>
                <w:szCs w:val="20"/>
              </w:rPr>
            </w:pPr>
            <w:r w:rsidRPr="00595E58">
              <w:rPr>
                <w:sz w:val="20"/>
                <w:szCs w:val="20"/>
              </w:rPr>
              <w:t>до 2</w:t>
            </w:r>
          </w:p>
        </w:tc>
        <w:tc>
          <w:tcPr>
            <w:tcW w:w="900" w:type="dxa"/>
          </w:tcPr>
          <w:p w:rsidR="00FE61AF" w:rsidRPr="00595E58" w:rsidRDefault="00FE61AF" w:rsidP="00A93F9C">
            <w:pPr>
              <w:spacing w:line="360" w:lineRule="auto"/>
              <w:rPr>
                <w:sz w:val="20"/>
                <w:szCs w:val="20"/>
                <w:lang w:val="en-US"/>
              </w:rPr>
            </w:pPr>
            <w:r w:rsidRPr="00595E58">
              <w:rPr>
                <w:sz w:val="20"/>
                <w:szCs w:val="20"/>
              </w:rPr>
              <w:t>30</w:t>
            </w:r>
          </w:p>
          <w:p w:rsidR="00FE61AF" w:rsidRPr="00595E58" w:rsidRDefault="004950A4" w:rsidP="00A93F9C">
            <w:pPr>
              <w:spacing w:line="360" w:lineRule="auto"/>
              <w:rPr>
                <w:sz w:val="20"/>
                <w:szCs w:val="20"/>
                <w:lang w:val="en-US"/>
              </w:rPr>
            </w:pPr>
            <w:r w:rsidRPr="00595E58">
              <w:rPr>
                <w:sz w:val="20"/>
                <w:szCs w:val="20"/>
                <w:lang w:val="en-US"/>
              </w:rPr>
              <w:t>30</w:t>
            </w:r>
          </w:p>
          <w:p w:rsidR="00FE61AF" w:rsidRPr="00595E58" w:rsidRDefault="004950A4" w:rsidP="00A93F9C">
            <w:pPr>
              <w:spacing w:line="360" w:lineRule="auto"/>
              <w:rPr>
                <w:sz w:val="20"/>
                <w:szCs w:val="20"/>
                <w:lang w:val="en-US"/>
              </w:rPr>
            </w:pPr>
            <w:r w:rsidRPr="00595E58">
              <w:rPr>
                <w:sz w:val="20"/>
                <w:szCs w:val="20"/>
                <w:lang w:val="en-US"/>
              </w:rPr>
              <w:t>30</w:t>
            </w:r>
          </w:p>
          <w:p w:rsidR="00FE61AF" w:rsidRPr="00595E58" w:rsidRDefault="004950A4" w:rsidP="00A93F9C">
            <w:pPr>
              <w:spacing w:line="360" w:lineRule="auto"/>
              <w:rPr>
                <w:sz w:val="20"/>
                <w:szCs w:val="20"/>
                <w:lang w:val="en-US"/>
              </w:rPr>
            </w:pPr>
            <w:r w:rsidRPr="00595E58">
              <w:rPr>
                <w:sz w:val="20"/>
                <w:szCs w:val="20"/>
                <w:lang w:val="en-US"/>
              </w:rPr>
              <w:t>30</w:t>
            </w:r>
          </w:p>
          <w:p w:rsidR="00FE61AF" w:rsidRPr="00595E58" w:rsidRDefault="004950A4" w:rsidP="00A93F9C">
            <w:pPr>
              <w:spacing w:line="360" w:lineRule="auto"/>
              <w:rPr>
                <w:sz w:val="20"/>
                <w:szCs w:val="20"/>
                <w:lang w:val="en-US"/>
              </w:rPr>
            </w:pPr>
            <w:r w:rsidRPr="00595E58">
              <w:rPr>
                <w:sz w:val="20"/>
                <w:szCs w:val="20"/>
                <w:lang w:val="en-US"/>
              </w:rPr>
              <w:t>30</w:t>
            </w:r>
          </w:p>
          <w:p w:rsidR="00FE61AF" w:rsidRPr="00595E58" w:rsidRDefault="00FE61AF" w:rsidP="00A93F9C">
            <w:pPr>
              <w:spacing w:line="360" w:lineRule="auto"/>
              <w:rPr>
                <w:sz w:val="20"/>
                <w:szCs w:val="20"/>
                <w:lang w:val="en-US"/>
              </w:rPr>
            </w:pPr>
            <w:r w:rsidRPr="00595E58">
              <w:rPr>
                <w:sz w:val="20"/>
                <w:szCs w:val="20"/>
              </w:rPr>
              <w:t>0</w:t>
            </w:r>
          </w:p>
          <w:p w:rsidR="00FE61AF" w:rsidRPr="00595E58" w:rsidRDefault="00FE61AF" w:rsidP="00A93F9C">
            <w:pPr>
              <w:spacing w:line="360" w:lineRule="auto"/>
              <w:rPr>
                <w:sz w:val="20"/>
                <w:szCs w:val="20"/>
                <w:lang w:val="en-US"/>
              </w:rPr>
            </w:pPr>
            <w:r w:rsidRPr="00595E58">
              <w:rPr>
                <w:sz w:val="20"/>
                <w:szCs w:val="20"/>
              </w:rPr>
              <w:t>0</w:t>
            </w:r>
          </w:p>
          <w:p w:rsidR="00FE61AF" w:rsidRPr="00595E58" w:rsidRDefault="00FE61AF" w:rsidP="00A93F9C">
            <w:pPr>
              <w:spacing w:line="360" w:lineRule="auto"/>
              <w:rPr>
                <w:sz w:val="20"/>
                <w:szCs w:val="20"/>
                <w:lang w:val="en-US"/>
              </w:rPr>
            </w:pPr>
            <w:r w:rsidRPr="00595E58">
              <w:rPr>
                <w:sz w:val="20"/>
                <w:szCs w:val="20"/>
              </w:rPr>
              <w:t>0</w:t>
            </w:r>
          </w:p>
          <w:p w:rsidR="00FE61AF" w:rsidRPr="00595E58" w:rsidRDefault="00523F9A" w:rsidP="00A93F9C">
            <w:pPr>
              <w:spacing w:line="360" w:lineRule="auto"/>
              <w:rPr>
                <w:sz w:val="20"/>
                <w:szCs w:val="20"/>
                <w:lang w:val="en-US"/>
              </w:rPr>
            </w:pPr>
            <w:r w:rsidRPr="00595E58">
              <w:rPr>
                <w:sz w:val="20"/>
                <w:szCs w:val="20"/>
                <w:lang w:val="en-US"/>
              </w:rPr>
              <w:t>15-</w:t>
            </w:r>
            <w:r w:rsidR="00FE61AF" w:rsidRPr="00595E58">
              <w:rPr>
                <w:sz w:val="20"/>
                <w:szCs w:val="20"/>
              </w:rPr>
              <w:t>30</w:t>
            </w:r>
          </w:p>
          <w:p w:rsidR="00523F9A" w:rsidRPr="00595E58" w:rsidRDefault="00523F9A" w:rsidP="00A93F9C">
            <w:pPr>
              <w:spacing w:line="360" w:lineRule="auto"/>
              <w:rPr>
                <w:sz w:val="20"/>
                <w:szCs w:val="20"/>
              </w:rPr>
            </w:pPr>
            <w:r w:rsidRPr="00595E58">
              <w:rPr>
                <w:sz w:val="20"/>
                <w:szCs w:val="20"/>
              </w:rPr>
              <w:t xml:space="preserve">20-90 </w:t>
            </w:r>
          </w:p>
          <w:p w:rsidR="007A7740" w:rsidRPr="00595E58" w:rsidRDefault="00523F9A" w:rsidP="00A93F9C">
            <w:pPr>
              <w:spacing w:line="360" w:lineRule="auto"/>
              <w:rPr>
                <w:sz w:val="20"/>
                <w:szCs w:val="20"/>
              </w:rPr>
            </w:pPr>
            <w:r w:rsidRPr="00595E58">
              <w:rPr>
                <w:sz w:val="20"/>
                <w:szCs w:val="20"/>
              </w:rPr>
              <w:t>0</w:t>
            </w:r>
            <w:r w:rsidR="00602FAC" w:rsidRPr="00595E58">
              <w:rPr>
                <w:sz w:val="20"/>
                <w:szCs w:val="20"/>
              </w:rPr>
              <w:t xml:space="preserve"> </w:t>
            </w:r>
          </w:p>
        </w:tc>
        <w:tc>
          <w:tcPr>
            <w:tcW w:w="1070" w:type="dxa"/>
          </w:tcPr>
          <w:p w:rsidR="00FE61AF" w:rsidRPr="00595E58" w:rsidRDefault="00FE61AF" w:rsidP="00A93F9C">
            <w:pPr>
              <w:spacing w:line="360" w:lineRule="auto"/>
              <w:rPr>
                <w:sz w:val="20"/>
                <w:szCs w:val="20"/>
                <w:lang w:val="en-US"/>
              </w:rPr>
            </w:pPr>
            <w:r w:rsidRPr="00595E58">
              <w:rPr>
                <w:sz w:val="20"/>
                <w:szCs w:val="20"/>
                <w:lang w:val="en-US"/>
              </w:rPr>
              <w:t>1.45</w:t>
            </w:r>
          </w:p>
          <w:p w:rsidR="00FE61AF" w:rsidRPr="00595E58" w:rsidRDefault="00FE61AF" w:rsidP="00A93F9C">
            <w:pPr>
              <w:spacing w:line="360" w:lineRule="auto"/>
              <w:rPr>
                <w:sz w:val="20"/>
                <w:szCs w:val="20"/>
                <w:lang w:val="en-US"/>
              </w:rPr>
            </w:pPr>
            <w:r w:rsidRPr="00595E58">
              <w:rPr>
                <w:sz w:val="20"/>
                <w:szCs w:val="20"/>
                <w:lang w:val="en-US"/>
              </w:rPr>
              <w:t>1.45</w:t>
            </w:r>
          </w:p>
          <w:p w:rsidR="00FE61AF" w:rsidRPr="00595E58" w:rsidRDefault="00FE61AF" w:rsidP="00A93F9C">
            <w:pPr>
              <w:spacing w:line="360" w:lineRule="auto"/>
              <w:rPr>
                <w:sz w:val="20"/>
                <w:szCs w:val="20"/>
                <w:lang w:val="en-US"/>
              </w:rPr>
            </w:pPr>
            <w:r w:rsidRPr="00595E58">
              <w:rPr>
                <w:sz w:val="20"/>
                <w:szCs w:val="20"/>
                <w:lang w:val="en-US"/>
              </w:rPr>
              <w:t>1.45</w:t>
            </w:r>
          </w:p>
          <w:p w:rsidR="00FE61AF" w:rsidRPr="00595E58" w:rsidRDefault="00FE61AF" w:rsidP="00A93F9C">
            <w:pPr>
              <w:spacing w:line="360" w:lineRule="auto"/>
              <w:rPr>
                <w:sz w:val="20"/>
                <w:szCs w:val="20"/>
                <w:lang w:val="en-US"/>
              </w:rPr>
            </w:pPr>
            <w:r w:rsidRPr="00595E58">
              <w:rPr>
                <w:sz w:val="20"/>
                <w:szCs w:val="20"/>
                <w:lang w:val="en-US"/>
              </w:rPr>
              <w:t>1.45</w:t>
            </w:r>
          </w:p>
          <w:p w:rsidR="00FE61AF" w:rsidRPr="00595E58" w:rsidRDefault="00FE61AF" w:rsidP="00A93F9C">
            <w:pPr>
              <w:spacing w:line="360" w:lineRule="auto"/>
              <w:rPr>
                <w:sz w:val="20"/>
                <w:szCs w:val="20"/>
                <w:lang w:val="en-US"/>
              </w:rPr>
            </w:pPr>
            <w:r w:rsidRPr="00595E58">
              <w:rPr>
                <w:sz w:val="20"/>
                <w:szCs w:val="20"/>
                <w:lang w:val="en-US"/>
              </w:rPr>
              <w:t>1.45</w:t>
            </w:r>
          </w:p>
          <w:p w:rsidR="00FE61AF" w:rsidRPr="00595E58" w:rsidRDefault="00FE61AF" w:rsidP="00A93F9C">
            <w:pPr>
              <w:spacing w:line="360" w:lineRule="auto"/>
              <w:rPr>
                <w:sz w:val="20"/>
                <w:szCs w:val="20"/>
                <w:lang w:val="en-US"/>
              </w:rPr>
            </w:pPr>
            <w:r w:rsidRPr="00595E58">
              <w:rPr>
                <w:sz w:val="20"/>
                <w:szCs w:val="20"/>
                <w:lang w:val="en-US"/>
              </w:rPr>
              <w:t>1.25</w:t>
            </w:r>
          </w:p>
          <w:p w:rsidR="00FE61AF" w:rsidRPr="00595E58" w:rsidRDefault="00FE61AF" w:rsidP="00A93F9C">
            <w:pPr>
              <w:spacing w:line="360" w:lineRule="auto"/>
              <w:rPr>
                <w:sz w:val="20"/>
                <w:szCs w:val="20"/>
                <w:lang w:val="en-US"/>
              </w:rPr>
            </w:pPr>
            <w:r w:rsidRPr="00595E58">
              <w:rPr>
                <w:sz w:val="20"/>
                <w:szCs w:val="20"/>
                <w:lang w:val="en-US"/>
              </w:rPr>
              <w:t>1.25</w:t>
            </w:r>
          </w:p>
          <w:p w:rsidR="00FE61AF" w:rsidRPr="00595E58" w:rsidRDefault="00FE61AF" w:rsidP="00A93F9C">
            <w:pPr>
              <w:spacing w:line="360" w:lineRule="auto"/>
              <w:rPr>
                <w:sz w:val="20"/>
                <w:szCs w:val="20"/>
                <w:lang w:val="en-US"/>
              </w:rPr>
            </w:pPr>
            <w:r w:rsidRPr="00595E58">
              <w:rPr>
                <w:sz w:val="20"/>
                <w:szCs w:val="20"/>
                <w:lang w:val="en-US"/>
              </w:rPr>
              <w:t>1.25</w:t>
            </w:r>
          </w:p>
          <w:p w:rsidR="00FE61AF" w:rsidRPr="00595E58" w:rsidRDefault="00FE61AF" w:rsidP="00A93F9C">
            <w:pPr>
              <w:spacing w:line="360" w:lineRule="auto"/>
              <w:rPr>
                <w:sz w:val="20"/>
                <w:szCs w:val="20"/>
                <w:lang w:val="en-US"/>
              </w:rPr>
            </w:pPr>
            <w:r w:rsidRPr="00595E58">
              <w:rPr>
                <w:sz w:val="20"/>
                <w:szCs w:val="20"/>
                <w:lang w:val="en-US"/>
              </w:rPr>
              <w:t>1.25</w:t>
            </w:r>
          </w:p>
          <w:p w:rsidR="007A7740" w:rsidRPr="00595E58" w:rsidRDefault="00543856" w:rsidP="00A93F9C">
            <w:pPr>
              <w:spacing w:line="360" w:lineRule="auto"/>
              <w:rPr>
                <w:sz w:val="20"/>
                <w:szCs w:val="20"/>
              </w:rPr>
            </w:pPr>
            <w:r w:rsidRPr="00595E58">
              <w:rPr>
                <w:sz w:val="20"/>
                <w:szCs w:val="20"/>
              </w:rPr>
              <w:t>1.25</w:t>
            </w:r>
          </w:p>
          <w:p w:rsidR="00543856" w:rsidRPr="00595E58" w:rsidRDefault="00543856" w:rsidP="00A93F9C">
            <w:pPr>
              <w:spacing w:line="360" w:lineRule="auto"/>
              <w:rPr>
                <w:sz w:val="20"/>
                <w:szCs w:val="20"/>
              </w:rPr>
            </w:pPr>
            <w:r w:rsidRPr="00595E58">
              <w:rPr>
                <w:sz w:val="20"/>
                <w:szCs w:val="20"/>
              </w:rPr>
              <w:t>1.25</w:t>
            </w:r>
          </w:p>
        </w:tc>
      </w:tr>
    </w:tbl>
    <w:p w:rsidR="0088563F" w:rsidRPr="00595E58" w:rsidRDefault="00B16ACC" w:rsidP="00597082">
      <w:pPr>
        <w:pStyle w:val="5"/>
        <w:spacing w:line="360" w:lineRule="auto"/>
        <w:ind w:firstLine="0"/>
      </w:pPr>
      <w:r>
        <w:rPr>
          <w:sz w:val="24"/>
          <w:szCs w:val="24"/>
        </w:rPr>
        <w:br w:type="page"/>
      </w:r>
      <w:r w:rsidR="0088563F" w:rsidRPr="00595E58">
        <w:rPr>
          <w:b/>
          <w:bCs/>
        </w:rPr>
        <w:t>1.3. Давление и температура по разрезу скважины</w:t>
      </w:r>
    </w:p>
    <w:p w:rsidR="0088563F" w:rsidRPr="00595E58" w:rsidRDefault="0088563F" w:rsidP="00597082">
      <w:pPr>
        <w:pStyle w:val="5"/>
        <w:spacing w:line="360" w:lineRule="auto"/>
        <w:ind w:firstLine="0"/>
      </w:pPr>
    </w:p>
    <w:p w:rsidR="00463013" w:rsidRPr="00595E58" w:rsidRDefault="00D209B3" w:rsidP="00597082">
      <w:pPr>
        <w:pStyle w:val="5"/>
        <w:spacing w:line="360" w:lineRule="auto"/>
        <w:ind w:firstLine="0"/>
        <w:jc w:val="right"/>
      </w:pPr>
      <w:r w:rsidRPr="00595E58">
        <w:t>Таблица 3</w:t>
      </w:r>
    </w:p>
    <w:p w:rsidR="004F6AC8" w:rsidRPr="00595E58" w:rsidRDefault="00B82B07" w:rsidP="00597082">
      <w:pPr>
        <w:pStyle w:val="5"/>
        <w:spacing w:line="360" w:lineRule="auto"/>
        <w:ind w:firstLine="0"/>
      </w:pPr>
      <w:r w:rsidRPr="00595E58">
        <w:t>Давление и температура по разрезу скважины</w:t>
      </w:r>
    </w:p>
    <w:tbl>
      <w:tblPr>
        <w:tblW w:w="133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2340"/>
        <w:gridCol w:w="1980"/>
        <w:gridCol w:w="1800"/>
        <w:gridCol w:w="2160"/>
      </w:tblGrid>
      <w:tr w:rsidR="004F6AC8" w:rsidRPr="00595E58" w:rsidTr="00595E58">
        <w:trPr>
          <w:cantSplit/>
          <w:trHeight w:val="392"/>
        </w:trPr>
        <w:tc>
          <w:tcPr>
            <w:tcW w:w="1800" w:type="dxa"/>
            <w:vMerge w:val="restart"/>
            <w:vAlign w:val="center"/>
          </w:tcPr>
          <w:p w:rsidR="004F6AC8" w:rsidRPr="00595E58" w:rsidRDefault="004F6AC8" w:rsidP="00A93F9C">
            <w:pPr>
              <w:spacing w:line="360" w:lineRule="auto"/>
              <w:rPr>
                <w:sz w:val="20"/>
                <w:szCs w:val="20"/>
              </w:rPr>
            </w:pPr>
            <w:r w:rsidRPr="00595E58">
              <w:rPr>
                <w:sz w:val="20"/>
                <w:szCs w:val="20"/>
              </w:rPr>
              <w:t>Индекс</w:t>
            </w:r>
            <w:r w:rsidR="00602FAC" w:rsidRPr="00595E58">
              <w:rPr>
                <w:sz w:val="20"/>
                <w:szCs w:val="20"/>
              </w:rPr>
              <w:t xml:space="preserve"> </w:t>
            </w:r>
            <w:r w:rsidRPr="00595E58">
              <w:rPr>
                <w:sz w:val="20"/>
                <w:szCs w:val="20"/>
              </w:rPr>
              <w:t>стратиграфического подразделения</w:t>
            </w:r>
          </w:p>
        </w:tc>
        <w:tc>
          <w:tcPr>
            <w:tcW w:w="3240" w:type="dxa"/>
            <w:gridSpan w:val="2"/>
          </w:tcPr>
          <w:p w:rsidR="004F6AC8" w:rsidRPr="00595E58" w:rsidRDefault="004F6AC8" w:rsidP="00A93F9C">
            <w:pPr>
              <w:pStyle w:val="7"/>
              <w:spacing w:before="0" w:after="0" w:line="360" w:lineRule="auto"/>
              <w:rPr>
                <w:sz w:val="20"/>
                <w:szCs w:val="20"/>
              </w:rPr>
            </w:pPr>
            <w:r w:rsidRPr="00595E58">
              <w:rPr>
                <w:sz w:val="20"/>
                <w:szCs w:val="20"/>
              </w:rPr>
              <w:t>Интервал, м</w:t>
            </w:r>
          </w:p>
        </w:tc>
        <w:tc>
          <w:tcPr>
            <w:tcW w:w="8280" w:type="dxa"/>
            <w:gridSpan w:val="4"/>
            <w:vAlign w:val="center"/>
          </w:tcPr>
          <w:p w:rsidR="004F6AC8" w:rsidRPr="00595E58" w:rsidRDefault="004F6AC8" w:rsidP="00A93F9C">
            <w:pPr>
              <w:pStyle w:val="7"/>
              <w:spacing w:before="0" w:after="0" w:line="360" w:lineRule="auto"/>
              <w:rPr>
                <w:sz w:val="20"/>
                <w:szCs w:val="20"/>
              </w:rPr>
            </w:pPr>
            <w:r w:rsidRPr="00595E58">
              <w:rPr>
                <w:sz w:val="20"/>
                <w:szCs w:val="20"/>
              </w:rPr>
              <w:t>Градиент</w:t>
            </w:r>
            <w:r w:rsidR="00894C83" w:rsidRPr="00595E58">
              <w:rPr>
                <w:sz w:val="20"/>
                <w:szCs w:val="20"/>
              </w:rPr>
              <w:t>ы</w:t>
            </w:r>
          </w:p>
        </w:tc>
      </w:tr>
      <w:tr w:rsidR="004F6AC8" w:rsidRPr="00595E58" w:rsidTr="00595E58">
        <w:trPr>
          <w:cantSplit/>
          <w:trHeight w:val="163"/>
        </w:trPr>
        <w:tc>
          <w:tcPr>
            <w:tcW w:w="1800" w:type="dxa"/>
            <w:vMerge/>
          </w:tcPr>
          <w:p w:rsidR="004F6AC8" w:rsidRPr="00595E58" w:rsidRDefault="004F6AC8" w:rsidP="00A93F9C">
            <w:pPr>
              <w:spacing w:line="360" w:lineRule="auto"/>
              <w:rPr>
                <w:sz w:val="20"/>
                <w:szCs w:val="20"/>
              </w:rPr>
            </w:pPr>
          </w:p>
        </w:tc>
        <w:tc>
          <w:tcPr>
            <w:tcW w:w="1440" w:type="dxa"/>
            <w:vMerge w:val="restart"/>
            <w:vAlign w:val="center"/>
          </w:tcPr>
          <w:p w:rsidR="004F6AC8" w:rsidRPr="00595E58" w:rsidRDefault="00D16239" w:rsidP="00A93F9C">
            <w:pPr>
              <w:pStyle w:val="7"/>
              <w:spacing w:before="0" w:after="0" w:line="360" w:lineRule="auto"/>
              <w:rPr>
                <w:sz w:val="20"/>
                <w:szCs w:val="20"/>
              </w:rPr>
            </w:pPr>
            <w:r w:rsidRPr="00595E58">
              <w:rPr>
                <w:sz w:val="20"/>
                <w:szCs w:val="20"/>
              </w:rPr>
              <w:t>о</w:t>
            </w:r>
            <w:r w:rsidR="004F6AC8" w:rsidRPr="00595E58">
              <w:rPr>
                <w:sz w:val="20"/>
                <w:szCs w:val="20"/>
              </w:rPr>
              <w:t>т</w:t>
            </w:r>
          </w:p>
          <w:p w:rsidR="004F6AC8" w:rsidRPr="00595E58" w:rsidRDefault="004F6AC8" w:rsidP="00A93F9C">
            <w:pPr>
              <w:spacing w:line="360" w:lineRule="auto"/>
              <w:rPr>
                <w:sz w:val="20"/>
                <w:szCs w:val="20"/>
              </w:rPr>
            </w:pPr>
            <w:r w:rsidRPr="00595E58">
              <w:rPr>
                <w:sz w:val="20"/>
                <w:szCs w:val="20"/>
              </w:rPr>
              <w:t>(</w:t>
            </w:r>
            <w:r w:rsidR="00894C83" w:rsidRPr="00595E58">
              <w:rPr>
                <w:sz w:val="20"/>
                <w:szCs w:val="20"/>
              </w:rPr>
              <w:t>верх</w:t>
            </w:r>
            <w:r w:rsidRPr="00595E58">
              <w:rPr>
                <w:sz w:val="20"/>
                <w:szCs w:val="20"/>
              </w:rPr>
              <w:t>)</w:t>
            </w:r>
          </w:p>
        </w:tc>
        <w:tc>
          <w:tcPr>
            <w:tcW w:w="1800" w:type="dxa"/>
            <w:vMerge w:val="restart"/>
          </w:tcPr>
          <w:p w:rsidR="004F6AC8" w:rsidRPr="00595E58" w:rsidRDefault="00D16239" w:rsidP="00A93F9C">
            <w:pPr>
              <w:pStyle w:val="7"/>
              <w:spacing w:before="0" w:after="0" w:line="360" w:lineRule="auto"/>
              <w:rPr>
                <w:sz w:val="20"/>
                <w:szCs w:val="20"/>
              </w:rPr>
            </w:pPr>
            <w:r w:rsidRPr="00595E58">
              <w:rPr>
                <w:sz w:val="20"/>
                <w:szCs w:val="20"/>
              </w:rPr>
              <w:t>д</w:t>
            </w:r>
            <w:r w:rsidR="004F6AC8" w:rsidRPr="00595E58">
              <w:rPr>
                <w:sz w:val="20"/>
                <w:szCs w:val="20"/>
              </w:rPr>
              <w:t>о</w:t>
            </w:r>
          </w:p>
          <w:p w:rsidR="004F6AC8" w:rsidRPr="00595E58" w:rsidRDefault="004F6AC8" w:rsidP="00A93F9C">
            <w:pPr>
              <w:spacing w:line="360" w:lineRule="auto"/>
              <w:rPr>
                <w:sz w:val="20"/>
                <w:szCs w:val="20"/>
              </w:rPr>
            </w:pPr>
            <w:r w:rsidRPr="00595E58">
              <w:rPr>
                <w:sz w:val="20"/>
                <w:szCs w:val="20"/>
              </w:rPr>
              <w:t>(</w:t>
            </w:r>
            <w:r w:rsidR="00894C83" w:rsidRPr="00595E58">
              <w:rPr>
                <w:sz w:val="20"/>
                <w:szCs w:val="20"/>
              </w:rPr>
              <w:t>низ</w:t>
            </w:r>
            <w:r w:rsidRPr="00595E58">
              <w:rPr>
                <w:sz w:val="20"/>
                <w:szCs w:val="20"/>
              </w:rPr>
              <w:t>)</w:t>
            </w:r>
          </w:p>
        </w:tc>
        <w:tc>
          <w:tcPr>
            <w:tcW w:w="2340" w:type="dxa"/>
            <w:vAlign w:val="center"/>
          </w:tcPr>
          <w:p w:rsidR="004F6AC8" w:rsidRPr="00595E58" w:rsidRDefault="00894C83" w:rsidP="00A93F9C">
            <w:pPr>
              <w:pStyle w:val="7"/>
              <w:spacing w:before="0" w:after="0" w:line="360" w:lineRule="auto"/>
              <w:rPr>
                <w:sz w:val="20"/>
                <w:szCs w:val="20"/>
              </w:rPr>
            </w:pPr>
            <w:r w:rsidRPr="00595E58">
              <w:rPr>
                <w:sz w:val="20"/>
                <w:szCs w:val="20"/>
              </w:rPr>
              <w:t>п</w:t>
            </w:r>
            <w:r w:rsidR="004F6AC8" w:rsidRPr="00595E58">
              <w:rPr>
                <w:sz w:val="20"/>
                <w:szCs w:val="20"/>
              </w:rPr>
              <w:t>ластово</w:t>
            </w:r>
            <w:r w:rsidRPr="00595E58">
              <w:rPr>
                <w:sz w:val="20"/>
                <w:szCs w:val="20"/>
              </w:rPr>
              <w:t>го</w:t>
            </w:r>
          </w:p>
          <w:p w:rsidR="004F6AC8" w:rsidRPr="00595E58" w:rsidRDefault="004F6AC8" w:rsidP="00A93F9C">
            <w:pPr>
              <w:spacing w:line="360" w:lineRule="auto"/>
              <w:rPr>
                <w:sz w:val="20"/>
                <w:szCs w:val="20"/>
              </w:rPr>
            </w:pPr>
            <w:r w:rsidRPr="00595E58">
              <w:rPr>
                <w:sz w:val="20"/>
                <w:szCs w:val="20"/>
              </w:rPr>
              <w:t>давлени</w:t>
            </w:r>
            <w:r w:rsidR="00894C83" w:rsidRPr="00595E58">
              <w:rPr>
                <w:sz w:val="20"/>
                <w:szCs w:val="20"/>
              </w:rPr>
              <w:t>я</w:t>
            </w:r>
          </w:p>
        </w:tc>
        <w:tc>
          <w:tcPr>
            <w:tcW w:w="1980" w:type="dxa"/>
            <w:vAlign w:val="center"/>
          </w:tcPr>
          <w:p w:rsidR="004F6AC8" w:rsidRPr="00595E58" w:rsidRDefault="00894C83" w:rsidP="00A93F9C">
            <w:pPr>
              <w:pStyle w:val="7"/>
              <w:spacing w:before="0" w:after="0" w:line="360" w:lineRule="auto"/>
              <w:rPr>
                <w:sz w:val="20"/>
                <w:szCs w:val="20"/>
              </w:rPr>
            </w:pPr>
            <w:r w:rsidRPr="00595E58">
              <w:rPr>
                <w:sz w:val="20"/>
                <w:szCs w:val="20"/>
              </w:rPr>
              <w:t>г</w:t>
            </w:r>
            <w:r w:rsidR="004F6AC8" w:rsidRPr="00595E58">
              <w:rPr>
                <w:sz w:val="20"/>
                <w:szCs w:val="20"/>
              </w:rPr>
              <w:t>идроразрыва</w:t>
            </w:r>
          </w:p>
          <w:p w:rsidR="004F6AC8" w:rsidRPr="00595E58" w:rsidRDefault="004F6AC8" w:rsidP="00A93F9C">
            <w:pPr>
              <w:spacing w:line="360" w:lineRule="auto"/>
              <w:rPr>
                <w:sz w:val="20"/>
                <w:szCs w:val="20"/>
              </w:rPr>
            </w:pPr>
            <w:r w:rsidRPr="00595E58">
              <w:rPr>
                <w:sz w:val="20"/>
                <w:szCs w:val="20"/>
              </w:rPr>
              <w:t>пород</w:t>
            </w:r>
          </w:p>
        </w:tc>
        <w:tc>
          <w:tcPr>
            <w:tcW w:w="1800" w:type="dxa"/>
            <w:vAlign w:val="center"/>
          </w:tcPr>
          <w:p w:rsidR="004F6AC8" w:rsidRPr="00595E58" w:rsidRDefault="009211A7" w:rsidP="00A93F9C">
            <w:pPr>
              <w:pStyle w:val="7"/>
              <w:spacing w:before="0" w:after="0" w:line="360" w:lineRule="auto"/>
              <w:rPr>
                <w:sz w:val="20"/>
                <w:szCs w:val="20"/>
              </w:rPr>
            </w:pPr>
            <w:r w:rsidRPr="00595E58">
              <w:rPr>
                <w:sz w:val="20"/>
                <w:szCs w:val="20"/>
              </w:rPr>
              <w:t>г</w:t>
            </w:r>
            <w:r w:rsidR="004F6AC8" w:rsidRPr="00595E58">
              <w:rPr>
                <w:sz w:val="20"/>
                <w:szCs w:val="20"/>
              </w:rPr>
              <w:t>орного</w:t>
            </w:r>
          </w:p>
          <w:p w:rsidR="004F6AC8" w:rsidRPr="00595E58" w:rsidRDefault="004F6AC8" w:rsidP="00A93F9C">
            <w:pPr>
              <w:spacing w:line="360" w:lineRule="auto"/>
              <w:rPr>
                <w:sz w:val="20"/>
                <w:szCs w:val="20"/>
              </w:rPr>
            </w:pPr>
            <w:r w:rsidRPr="00595E58">
              <w:rPr>
                <w:sz w:val="20"/>
                <w:szCs w:val="20"/>
              </w:rPr>
              <w:t>давления</w:t>
            </w:r>
          </w:p>
        </w:tc>
        <w:tc>
          <w:tcPr>
            <w:tcW w:w="2160" w:type="dxa"/>
            <w:vAlign w:val="center"/>
          </w:tcPr>
          <w:p w:rsidR="004F6AC8" w:rsidRPr="00595E58" w:rsidRDefault="009211A7" w:rsidP="00A93F9C">
            <w:pPr>
              <w:pStyle w:val="7"/>
              <w:spacing w:before="0" w:after="0" w:line="360" w:lineRule="auto"/>
              <w:rPr>
                <w:sz w:val="20"/>
                <w:szCs w:val="20"/>
              </w:rPr>
            </w:pPr>
            <w:r w:rsidRPr="00595E58">
              <w:rPr>
                <w:sz w:val="20"/>
                <w:szCs w:val="20"/>
              </w:rPr>
              <w:t>г</w:t>
            </w:r>
            <w:r w:rsidR="004F6AC8" w:rsidRPr="00595E58">
              <w:rPr>
                <w:sz w:val="20"/>
                <w:szCs w:val="20"/>
              </w:rPr>
              <w:t>еотермический</w:t>
            </w:r>
          </w:p>
        </w:tc>
      </w:tr>
      <w:tr w:rsidR="004F6AC8" w:rsidRPr="00595E58" w:rsidTr="00595E58">
        <w:trPr>
          <w:cantSplit/>
          <w:trHeight w:val="162"/>
        </w:trPr>
        <w:tc>
          <w:tcPr>
            <w:tcW w:w="1800" w:type="dxa"/>
            <w:vMerge/>
          </w:tcPr>
          <w:p w:rsidR="004F6AC8" w:rsidRPr="00595E58" w:rsidRDefault="004F6AC8" w:rsidP="00A93F9C">
            <w:pPr>
              <w:spacing w:line="360" w:lineRule="auto"/>
              <w:rPr>
                <w:sz w:val="20"/>
                <w:szCs w:val="20"/>
              </w:rPr>
            </w:pPr>
          </w:p>
        </w:tc>
        <w:tc>
          <w:tcPr>
            <w:tcW w:w="1440" w:type="dxa"/>
            <w:vMerge/>
          </w:tcPr>
          <w:p w:rsidR="004F6AC8" w:rsidRPr="00595E58" w:rsidRDefault="004F6AC8" w:rsidP="00A93F9C">
            <w:pPr>
              <w:spacing w:line="360" w:lineRule="auto"/>
              <w:rPr>
                <w:sz w:val="20"/>
                <w:szCs w:val="20"/>
              </w:rPr>
            </w:pPr>
          </w:p>
        </w:tc>
        <w:tc>
          <w:tcPr>
            <w:tcW w:w="1800" w:type="dxa"/>
            <w:vMerge/>
          </w:tcPr>
          <w:p w:rsidR="004F6AC8" w:rsidRPr="00595E58" w:rsidRDefault="004F6AC8" w:rsidP="00A93F9C">
            <w:pPr>
              <w:spacing w:line="360" w:lineRule="auto"/>
              <w:rPr>
                <w:sz w:val="20"/>
                <w:szCs w:val="20"/>
              </w:rPr>
            </w:pPr>
          </w:p>
        </w:tc>
        <w:tc>
          <w:tcPr>
            <w:tcW w:w="2340" w:type="dxa"/>
          </w:tcPr>
          <w:p w:rsidR="004F6AC8" w:rsidRPr="00595E58" w:rsidRDefault="004F6AC8" w:rsidP="00A93F9C">
            <w:pPr>
              <w:spacing w:line="360" w:lineRule="auto"/>
              <w:rPr>
                <w:sz w:val="20"/>
                <w:szCs w:val="20"/>
              </w:rPr>
            </w:pPr>
            <w:r w:rsidRPr="00595E58">
              <w:rPr>
                <w:sz w:val="20"/>
                <w:szCs w:val="20"/>
              </w:rPr>
              <w:t>МПа/м</w:t>
            </w:r>
          </w:p>
        </w:tc>
        <w:tc>
          <w:tcPr>
            <w:tcW w:w="1980" w:type="dxa"/>
          </w:tcPr>
          <w:p w:rsidR="004F6AC8" w:rsidRPr="00595E58" w:rsidRDefault="004F6AC8" w:rsidP="00A93F9C">
            <w:pPr>
              <w:spacing w:line="360" w:lineRule="auto"/>
              <w:rPr>
                <w:sz w:val="20"/>
                <w:szCs w:val="20"/>
              </w:rPr>
            </w:pPr>
            <w:r w:rsidRPr="00595E58">
              <w:rPr>
                <w:sz w:val="20"/>
                <w:szCs w:val="20"/>
              </w:rPr>
              <w:t>МПа/м</w:t>
            </w:r>
          </w:p>
        </w:tc>
        <w:tc>
          <w:tcPr>
            <w:tcW w:w="1800" w:type="dxa"/>
          </w:tcPr>
          <w:p w:rsidR="004F6AC8" w:rsidRPr="00595E58" w:rsidRDefault="004F6AC8" w:rsidP="00A93F9C">
            <w:pPr>
              <w:spacing w:line="360" w:lineRule="auto"/>
              <w:rPr>
                <w:sz w:val="20"/>
                <w:szCs w:val="20"/>
              </w:rPr>
            </w:pPr>
            <w:r w:rsidRPr="00595E58">
              <w:rPr>
                <w:sz w:val="20"/>
                <w:szCs w:val="20"/>
              </w:rPr>
              <w:t>МПа/м</w:t>
            </w:r>
          </w:p>
        </w:tc>
        <w:tc>
          <w:tcPr>
            <w:tcW w:w="2160" w:type="dxa"/>
          </w:tcPr>
          <w:p w:rsidR="004F6AC8" w:rsidRPr="00595E58" w:rsidRDefault="004F6AC8" w:rsidP="00A93F9C">
            <w:pPr>
              <w:spacing w:line="360" w:lineRule="auto"/>
              <w:rPr>
                <w:sz w:val="20"/>
                <w:szCs w:val="20"/>
              </w:rPr>
            </w:pPr>
            <w:r w:rsidRPr="00595E58">
              <w:rPr>
                <w:sz w:val="20"/>
                <w:szCs w:val="20"/>
                <w:vertAlign w:val="superscript"/>
              </w:rPr>
              <w:t>0</w:t>
            </w:r>
            <w:r w:rsidR="009211A7" w:rsidRPr="00595E58">
              <w:rPr>
                <w:sz w:val="20"/>
                <w:szCs w:val="20"/>
              </w:rPr>
              <w:t>С</w:t>
            </w:r>
            <w:r w:rsidR="009211A7" w:rsidRPr="00595E58">
              <w:rPr>
                <w:sz w:val="20"/>
                <w:szCs w:val="20"/>
                <w:lang w:val="en-US"/>
              </w:rPr>
              <w:t>/</w:t>
            </w:r>
            <w:r w:rsidRPr="00595E58">
              <w:rPr>
                <w:sz w:val="20"/>
                <w:szCs w:val="20"/>
              </w:rPr>
              <w:t>100 м</w:t>
            </w:r>
          </w:p>
        </w:tc>
      </w:tr>
      <w:tr w:rsidR="004F6AC8" w:rsidRPr="00595E58" w:rsidTr="00595E58">
        <w:trPr>
          <w:cantSplit/>
        </w:trPr>
        <w:tc>
          <w:tcPr>
            <w:tcW w:w="1800" w:type="dxa"/>
          </w:tcPr>
          <w:p w:rsidR="00D16239" w:rsidRPr="00595E58" w:rsidRDefault="00D16239" w:rsidP="00A93F9C">
            <w:pPr>
              <w:pStyle w:val="7"/>
              <w:spacing w:before="0" w:after="0" w:line="360" w:lineRule="auto"/>
              <w:rPr>
                <w:sz w:val="20"/>
                <w:szCs w:val="20"/>
                <w:lang w:val="en-US"/>
              </w:rPr>
            </w:pPr>
            <w:r w:rsidRPr="00595E58">
              <w:rPr>
                <w:sz w:val="20"/>
                <w:szCs w:val="20"/>
                <w:lang w:val="en-US"/>
              </w:rPr>
              <w:t>Q</w:t>
            </w:r>
          </w:p>
          <w:p w:rsidR="00D16239" w:rsidRPr="00595E58" w:rsidRDefault="00D16239" w:rsidP="00A93F9C">
            <w:pPr>
              <w:spacing w:line="360" w:lineRule="auto"/>
              <w:rPr>
                <w:sz w:val="20"/>
                <w:szCs w:val="20"/>
                <w:lang w:val="en-US"/>
              </w:rPr>
            </w:pPr>
            <w:r w:rsidRPr="00595E58">
              <w:rPr>
                <w:sz w:val="20"/>
                <w:szCs w:val="20"/>
              </w:rPr>
              <w:t>Р</w:t>
            </w:r>
            <w:r w:rsidRPr="00595E58">
              <w:rPr>
                <w:sz w:val="20"/>
                <w:szCs w:val="20"/>
                <w:vertAlign w:val="subscript"/>
                <w:lang w:val="en-US"/>
              </w:rPr>
              <w:t>3</w:t>
            </w:r>
            <w:r w:rsidRPr="00595E58">
              <w:rPr>
                <w:sz w:val="20"/>
                <w:szCs w:val="20"/>
                <w:lang w:val="en-US"/>
              </w:rPr>
              <w:t>at</w:t>
            </w:r>
          </w:p>
          <w:p w:rsidR="00D16239" w:rsidRPr="00595E58" w:rsidRDefault="00D16239" w:rsidP="00A93F9C">
            <w:pPr>
              <w:spacing w:line="360" w:lineRule="auto"/>
              <w:rPr>
                <w:sz w:val="20"/>
                <w:szCs w:val="20"/>
                <w:lang w:val="en-US"/>
              </w:rPr>
            </w:pPr>
            <w:r w:rsidRPr="00595E58">
              <w:rPr>
                <w:sz w:val="20"/>
                <w:szCs w:val="20"/>
              </w:rPr>
              <w:t>Р</w:t>
            </w:r>
            <w:r w:rsidRPr="00595E58">
              <w:rPr>
                <w:sz w:val="20"/>
                <w:szCs w:val="20"/>
                <w:vertAlign w:val="subscript"/>
                <w:lang w:val="en-US"/>
              </w:rPr>
              <w:t>3</w:t>
            </w:r>
            <w:r w:rsidRPr="00595E58">
              <w:rPr>
                <w:sz w:val="20"/>
                <w:szCs w:val="20"/>
                <w:lang w:val="en-US"/>
              </w:rPr>
              <w:t>ta</w:t>
            </w:r>
          </w:p>
          <w:p w:rsidR="00D16239" w:rsidRPr="00595E58" w:rsidRDefault="00D16239" w:rsidP="00A93F9C">
            <w:pPr>
              <w:spacing w:line="360" w:lineRule="auto"/>
              <w:rPr>
                <w:sz w:val="20"/>
                <w:szCs w:val="20"/>
                <w:lang w:val="en-US"/>
              </w:rPr>
            </w:pPr>
            <w:r w:rsidRPr="00595E58">
              <w:rPr>
                <w:sz w:val="20"/>
                <w:szCs w:val="20"/>
                <w:lang w:val="en-US"/>
              </w:rPr>
              <w:t>P</w:t>
            </w:r>
            <w:r w:rsidRPr="00595E58">
              <w:rPr>
                <w:sz w:val="20"/>
                <w:szCs w:val="20"/>
                <w:vertAlign w:val="subscript"/>
                <w:lang w:val="en-US"/>
              </w:rPr>
              <w:t>2</w:t>
            </w:r>
            <w:r w:rsidRPr="00595E58">
              <w:rPr>
                <w:sz w:val="20"/>
                <w:szCs w:val="20"/>
                <w:lang w:val="en-US"/>
              </w:rPr>
              <w:t>ll</w:t>
            </w:r>
          </w:p>
          <w:p w:rsidR="00D16239" w:rsidRPr="00595E58" w:rsidRDefault="00D16239" w:rsidP="00A93F9C">
            <w:pPr>
              <w:pStyle w:val="7"/>
              <w:spacing w:before="0" w:after="0" w:line="360" w:lineRule="auto"/>
              <w:rPr>
                <w:sz w:val="20"/>
                <w:szCs w:val="20"/>
                <w:lang w:val="en-US"/>
              </w:rPr>
            </w:pPr>
            <w:r w:rsidRPr="00595E58">
              <w:rPr>
                <w:sz w:val="20"/>
                <w:szCs w:val="20"/>
                <w:lang w:val="en-US"/>
              </w:rPr>
              <w:t>P</w:t>
            </w:r>
            <w:r w:rsidRPr="00595E58">
              <w:rPr>
                <w:sz w:val="20"/>
                <w:szCs w:val="20"/>
                <w:vertAlign w:val="subscript"/>
                <w:lang w:val="en-US"/>
              </w:rPr>
              <w:t>1</w:t>
            </w:r>
            <w:r w:rsidRPr="00595E58">
              <w:rPr>
                <w:sz w:val="20"/>
                <w:szCs w:val="20"/>
                <w:lang w:val="en-US"/>
              </w:rPr>
              <w:t>tbs</w:t>
            </w:r>
          </w:p>
          <w:p w:rsidR="00894C83" w:rsidRPr="00595E58" w:rsidRDefault="00894C83" w:rsidP="00A93F9C">
            <w:pPr>
              <w:spacing w:line="360" w:lineRule="auto"/>
              <w:rPr>
                <w:sz w:val="20"/>
                <w:szCs w:val="20"/>
                <w:lang w:val="en-US"/>
              </w:rPr>
            </w:pPr>
          </w:p>
          <w:p w:rsidR="00D16239" w:rsidRPr="00595E58" w:rsidRDefault="00D16239" w:rsidP="00A93F9C">
            <w:pPr>
              <w:pStyle w:val="7"/>
              <w:spacing w:before="0" w:after="0"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gn</w:t>
            </w:r>
          </w:p>
          <w:p w:rsidR="00D16239" w:rsidRPr="00595E58" w:rsidRDefault="00D16239"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br</w:t>
            </w:r>
          </w:p>
          <w:p w:rsidR="00D16239" w:rsidRPr="00595E58" w:rsidRDefault="00D16239"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kz</w:t>
            </w:r>
          </w:p>
          <w:p w:rsidR="00D16239" w:rsidRPr="00595E58" w:rsidRDefault="00D16239" w:rsidP="00A93F9C">
            <w:pPr>
              <w:spacing w:line="360" w:lineRule="auto"/>
              <w:rPr>
                <w:sz w:val="20"/>
                <w:szCs w:val="20"/>
                <w:lang w:val="en-US"/>
              </w:rPr>
            </w:pPr>
            <w:r w:rsidRPr="00595E58">
              <w:rPr>
                <w:sz w:val="20"/>
                <w:szCs w:val="20"/>
                <w:lang w:val="en-US"/>
              </w:rPr>
              <w:t>K</w:t>
            </w:r>
            <w:r w:rsidRPr="00595E58">
              <w:rPr>
                <w:sz w:val="20"/>
                <w:szCs w:val="20"/>
                <w:vertAlign w:val="subscript"/>
                <w:lang w:val="en-US"/>
              </w:rPr>
              <w:t>2</w:t>
            </w:r>
            <w:r w:rsidRPr="00595E58">
              <w:rPr>
                <w:sz w:val="20"/>
                <w:szCs w:val="20"/>
                <w:lang w:val="en-US"/>
              </w:rPr>
              <w:t>pk</w:t>
            </w:r>
          </w:p>
          <w:p w:rsidR="00D16239" w:rsidRPr="00595E58" w:rsidRDefault="00D16239" w:rsidP="00A93F9C">
            <w:pPr>
              <w:pStyle w:val="7"/>
              <w:spacing w:before="0" w:after="0" w:line="360" w:lineRule="auto"/>
              <w:rPr>
                <w:sz w:val="20"/>
                <w:szCs w:val="20"/>
                <w:lang w:val="en-US"/>
              </w:rPr>
            </w:pPr>
            <w:r w:rsidRPr="00595E58">
              <w:rPr>
                <w:sz w:val="20"/>
                <w:szCs w:val="20"/>
                <w:lang w:val="en-US"/>
              </w:rPr>
              <w:t>P</w:t>
            </w:r>
            <w:r w:rsidRPr="00595E58">
              <w:rPr>
                <w:sz w:val="20"/>
                <w:szCs w:val="20"/>
                <w:vertAlign w:val="subscript"/>
                <w:lang w:val="en-US"/>
              </w:rPr>
              <w:t>1</w:t>
            </w:r>
            <w:r w:rsidRPr="00595E58">
              <w:rPr>
                <w:sz w:val="20"/>
                <w:szCs w:val="20"/>
                <w:lang w:val="en-US"/>
              </w:rPr>
              <w:t>vr</w:t>
            </w:r>
          </w:p>
          <w:p w:rsidR="004F6AC8" w:rsidRPr="00595E58" w:rsidRDefault="00D16239" w:rsidP="00A93F9C">
            <w:pPr>
              <w:pStyle w:val="7"/>
              <w:spacing w:before="0" w:after="0" w:line="360" w:lineRule="auto"/>
              <w:rPr>
                <w:sz w:val="20"/>
                <w:szCs w:val="20"/>
                <w:lang w:val="en-US"/>
              </w:rPr>
            </w:pPr>
            <w:r w:rsidRPr="00595E58">
              <w:rPr>
                <w:lang w:val="en-US"/>
              </w:rPr>
              <w:t>P</w:t>
            </w:r>
            <w:r w:rsidRPr="00595E58">
              <w:rPr>
                <w:vertAlign w:val="subscript"/>
                <w:lang w:val="en-US"/>
              </w:rPr>
              <w:t>1</w:t>
            </w:r>
            <w:r w:rsidRPr="00595E58">
              <w:rPr>
                <w:lang w:val="en-US"/>
              </w:rPr>
              <w:t>mg</w:t>
            </w:r>
          </w:p>
        </w:tc>
        <w:tc>
          <w:tcPr>
            <w:tcW w:w="1440" w:type="dxa"/>
          </w:tcPr>
          <w:p w:rsidR="00D16239" w:rsidRPr="00595E58" w:rsidRDefault="00D16239" w:rsidP="00A93F9C">
            <w:pPr>
              <w:spacing w:line="360" w:lineRule="auto"/>
              <w:rPr>
                <w:sz w:val="20"/>
                <w:szCs w:val="20"/>
              </w:rPr>
            </w:pPr>
            <w:r w:rsidRPr="00595E58">
              <w:rPr>
                <w:sz w:val="20"/>
                <w:szCs w:val="20"/>
              </w:rPr>
              <w:t>0</w:t>
            </w:r>
          </w:p>
          <w:p w:rsidR="00D16239" w:rsidRPr="00595E58" w:rsidRDefault="00D16239" w:rsidP="00A93F9C">
            <w:pPr>
              <w:spacing w:line="360" w:lineRule="auto"/>
              <w:rPr>
                <w:sz w:val="20"/>
                <w:szCs w:val="20"/>
              </w:rPr>
            </w:pPr>
            <w:r w:rsidRPr="00595E58">
              <w:rPr>
                <w:sz w:val="20"/>
                <w:szCs w:val="20"/>
              </w:rPr>
              <w:t>130</w:t>
            </w:r>
          </w:p>
          <w:p w:rsidR="00D16239" w:rsidRPr="00595E58" w:rsidRDefault="00D16239" w:rsidP="00A93F9C">
            <w:pPr>
              <w:spacing w:line="360" w:lineRule="auto"/>
              <w:rPr>
                <w:sz w:val="20"/>
                <w:szCs w:val="20"/>
              </w:rPr>
            </w:pPr>
            <w:r w:rsidRPr="00595E58">
              <w:rPr>
                <w:sz w:val="20"/>
                <w:szCs w:val="20"/>
              </w:rPr>
              <w:t>160</w:t>
            </w:r>
          </w:p>
          <w:p w:rsidR="00D16239" w:rsidRPr="00595E58" w:rsidRDefault="00D16239" w:rsidP="00A93F9C">
            <w:pPr>
              <w:spacing w:line="360" w:lineRule="auto"/>
              <w:rPr>
                <w:sz w:val="20"/>
                <w:szCs w:val="20"/>
              </w:rPr>
            </w:pPr>
            <w:r w:rsidRPr="00595E58">
              <w:rPr>
                <w:sz w:val="20"/>
                <w:szCs w:val="20"/>
              </w:rPr>
              <w:t>190</w:t>
            </w:r>
          </w:p>
          <w:p w:rsidR="00D16239" w:rsidRPr="00595E58" w:rsidRDefault="00D16239" w:rsidP="00A93F9C">
            <w:pPr>
              <w:spacing w:line="360" w:lineRule="auto"/>
              <w:rPr>
                <w:sz w:val="20"/>
                <w:szCs w:val="20"/>
              </w:rPr>
            </w:pPr>
            <w:r w:rsidRPr="00595E58">
              <w:rPr>
                <w:sz w:val="20"/>
                <w:szCs w:val="20"/>
              </w:rPr>
              <w:t>320</w:t>
            </w:r>
          </w:p>
          <w:p w:rsidR="00894C83" w:rsidRPr="00595E58" w:rsidRDefault="00894C83" w:rsidP="00A93F9C">
            <w:pPr>
              <w:spacing w:line="360" w:lineRule="auto"/>
              <w:rPr>
                <w:sz w:val="20"/>
                <w:szCs w:val="20"/>
              </w:rPr>
            </w:pPr>
          </w:p>
          <w:p w:rsidR="00D16239" w:rsidRPr="00595E58" w:rsidRDefault="00D16239" w:rsidP="00A93F9C">
            <w:pPr>
              <w:spacing w:line="360" w:lineRule="auto"/>
              <w:rPr>
                <w:sz w:val="20"/>
                <w:szCs w:val="20"/>
              </w:rPr>
            </w:pPr>
            <w:r w:rsidRPr="00595E58">
              <w:rPr>
                <w:sz w:val="20"/>
                <w:szCs w:val="20"/>
              </w:rPr>
              <w:t>485</w:t>
            </w:r>
          </w:p>
          <w:p w:rsidR="00D16239" w:rsidRPr="00595E58" w:rsidRDefault="00D16239" w:rsidP="00A93F9C">
            <w:pPr>
              <w:spacing w:line="360" w:lineRule="auto"/>
              <w:rPr>
                <w:sz w:val="20"/>
                <w:szCs w:val="20"/>
              </w:rPr>
            </w:pPr>
            <w:r w:rsidRPr="00595E58">
              <w:rPr>
                <w:sz w:val="20"/>
                <w:szCs w:val="20"/>
              </w:rPr>
              <w:t>765</w:t>
            </w:r>
          </w:p>
          <w:p w:rsidR="00D16239" w:rsidRPr="00595E58" w:rsidRDefault="00D16239" w:rsidP="00A93F9C">
            <w:pPr>
              <w:spacing w:line="360" w:lineRule="auto"/>
              <w:rPr>
                <w:sz w:val="20"/>
                <w:szCs w:val="20"/>
              </w:rPr>
            </w:pPr>
            <w:r w:rsidRPr="00595E58">
              <w:rPr>
                <w:sz w:val="20"/>
                <w:szCs w:val="20"/>
              </w:rPr>
              <w:t>1070</w:t>
            </w:r>
          </w:p>
          <w:p w:rsidR="00D16239" w:rsidRPr="00595E58" w:rsidRDefault="00D16239" w:rsidP="00A93F9C">
            <w:pPr>
              <w:spacing w:line="360" w:lineRule="auto"/>
              <w:rPr>
                <w:sz w:val="20"/>
                <w:szCs w:val="20"/>
              </w:rPr>
            </w:pPr>
            <w:r w:rsidRPr="00595E58">
              <w:rPr>
                <w:sz w:val="20"/>
                <w:szCs w:val="20"/>
              </w:rPr>
              <w:t>1130</w:t>
            </w:r>
          </w:p>
          <w:p w:rsidR="00D16239" w:rsidRPr="00595E58" w:rsidRDefault="00D16239" w:rsidP="00A93F9C">
            <w:pPr>
              <w:spacing w:line="360" w:lineRule="auto"/>
              <w:rPr>
                <w:sz w:val="20"/>
                <w:szCs w:val="20"/>
              </w:rPr>
            </w:pPr>
            <w:r w:rsidRPr="00595E58">
              <w:rPr>
                <w:sz w:val="20"/>
                <w:szCs w:val="20"/>
              </w:rPr>
              <w:t>2040</w:t>
            </w:r>
          </w:p>
          <w:p w:rsidR="004F6AC8" w:rsidRPr="00595E58" w:rsidRDefault="00D16239" w:rsidP="00A93F9C">
            <w:pPr>
              <w:spacing w:line="360" w:lineRule="auto"/>
              <w:rPr>
                <w:sz w:val="20"/>
                <w:szCs w:val="20"/>
              </w:rPr>
            </w:pPr>
            <w:r w:rsidRPr="00595E58">
              <w:rPr>
                <w:sz w:val="20"/>
                <w:szCs w:val="20"/>
              </w:rPr>
              <w:t>3000</w:t>
            </w:r>
          </w:p>
        </w:tc>
        <w:tc>
          <w:tcPr>
            <w:tcW w:w="1800" w:type="dxa"/>
          </w:tcPr>
          <w:p w:rsidR="00D16239" w:rsidRPr="00595E58" w:rsidRDefault="00D16239" w:rsidP="00A93F9C">
            <w:pPr>
              <w:spacing w:line="360" w:lineRule="auto"/>
              <w:rPr>
                <w:sz w:val="20"/>
                <w:szCs w:val="20"/>
              </w:rPr>
            </w:pPr>
            <w:r w:rsidRPr="00595E58">
              <w:rPr>
                <w:sz w:val="20"/>
                <w:szCs w:val="20"/>
              </w:rPr>
              <w:t>130</w:t>
            </w:r>
          </w:p>
          <w:p w:rsidR="00D16239" w:rsidRPr="00595E58" w:rsidRDefault="00D16239" w:rsidP="00A93F9C">
            <w:pPr>
              <w:spacing w:line="360" w:lineRule="auto"/>
              <w:rPr>
                <w:sz w:val="20"/>
                <w:szCs w:val="20"/>
              </w:rPr>
            </w:pPr>
            <w:r w:rsidRPr="00595E58">
              <w:rPr>
                <w:sz w:val="20"/>
                <w:szCs w:val="20"/>
              </w:rPr>
              <w:t>160</w:t>
            </w:r>
          </w:p>
          <w:p w:rsidR="00D16239" w:rsidRPr="00595E58" w:rsidRDefault="00D16239" w:rsidP="00A93F9C">
            <w:pPr>
              <w:spacing w:line="360" w:lineRule="auto"/>
              <w:rPr>
                <w:sz w:val="20"/>
                <w:szCs w:val="20"/>
              </w:rPr>
            </w:pPr>
            <w:r w:rsidRPr="00595E58">
              <w:rPr>
                <w:sz w:val="20"/>
                <w:szCs w:val="20"/>
              </w:rPr>
              <w:t>190</w:t>
            </w:r>
          </w:p>
          <w:p w:rsidR="00D16239" w:rsidRPr="00595E58" w:rsidRDefault="00D16239" w:rsidP="00A93F9C">
            <w:pPr>
              <w:spacing w:line="360" w:lineRule="auto"/>
              <w:rPr>
                <w:sz w:val="20"/>
                <w:szCs w:val="20"/>
              </w:rPr>
            </w:pPr>
            <w:r w:rsidRPr="00595E58">
              <w:rPr>
                <w:sz w:val="20"/>
                <w:szCs w:val="20"/>
              </w:rPr>
              <w:t>320</w:t>
            </w:r>
          </w:p>
          <w:p w:rsidR="00D16239" w:rsidRPr="00595E58" w:rsidRDefault="00D16239" w:rsidP="00A93F9C">
            <w:pPr>
              <w:spacing w:line="360" w:lineRule="auto"/>
              <w:rPr>
                <w:sz w:val="20"/>
                <w:szCs w:val="20"/>
              </w:rPr>
            </w:pPr>
            <w:r w:rsidRPr="00595E58">
              <w:rPr>
                <w:sz w:val="20"/>
                <w:szCs w:val="20"/>
              </w:rPr>
              <w:t>485</w:t>
            </w:r>
          </w:p>
          <w:p w:rsidR="00894C83" w:rsidRPr="00595E58" w:rsidRDefault="00894C83" w:rsidP="00A93F9C">
            <w:pPr>
              <w:spacing w:line="360" w:lineRule="auto"/>
              <w:rPr>
                <w:sz w:val="20"/>
                <w:szCs w:val="20"/>
              </w:rPr>
            </w:pPr>
          </w:p>
          <w:p w:rsidR="00D16239" w:rsidRPr="00595E58" w:rsidRDefault="00D16239" w:rsidP="00A93F9C">
            <w:pPr>
              <w:spacing w:line="360" w:lineRule="auto"/>
              <w:rPr>
                <w:sz w:val="20"/>
                <w:szCs w:val="20"/>
              </w:rPr>
            </w:pPr>
            <w:r w:rsidRPr="00595E58">
              <w:rPr>
                <w:sz w:val="20"/>
                <w:szCs w:val="20"/>
              </w:rPr>
              <w:t>765</w:t>
            </w:r>
          </w:p>
          <w:p w:rsidR="00D16239" w:rsidRPr="00595E58" w:rsidRDefault="00D16239" w:rsidP="00A93F9C">
            <w:pPr>
              <w:spacing w:line="360" w:lineRule="auto"/>
              <w:rPr>
                <w:sz w:val="20"/>
                <w:szCs w:val="20"/>
              </w:rPr>
            </w:pPr>
            <w:r w:rsidRPr="00595E58">
              <w:rPr>
                <w:sz w:val="20"/>
                <w:szCs w:val="20"/>
              </w:rPr>
              <w:t>1070</w:t>
            </w:r>
          </w:p>
          <w:p w:rsidR="00D16239" w:rsidRPr="00595E58" w:rsidRDefault="00D16239" w:rsidP="00A93F9C">
            <w:pPr>
              <w:spacing w:line="360" w:lineRule="auto"/>
              <w:rPr>
                <w:sz w:val="20"/>
                <w:szCs w:val="20"/>
              </w:rPr>
            </w:pPr>
            <w:r w:rsidRPr="00595E58">
              <w:rPr>
                <w:sz w:val="20"/>
                <w:szCs w:val="20"/>
              </w:rPr>
              <w:t>1130</w:t>
            </w:r>
          </w:p>
          <w:p w:rsidR="00D16239" w:rsidRPr="00595E58" w:rsidRDefault="00D16239" w:rsidP="00A93F9C">
            <w:pPr>
              <w:spacing w:line="360" w:lineRule="auto"/>
              <w:rPr>
                <w:sz w:val="20"/>
                <w:szCs w:val="20"/>
              </w:rPr>
            </w:pPr>
            <w:r w:rsidRPr="00595E58">
              <w:rPr>
                <w:sz w:val="20"/>
                <w:szCs w:val="20"/>
              </w:rPr>
              <w:t>2040</w:t>
            </w:r>
          </w:p>
          <w:p w:rsidR="00D16239" w:rsidRPr="00595E58" w:rsidRDefault="00D16239" w:rsidP="00A93F9C">
            <w:pPr>
              <w:spacing w:line="360" w:lineRule="auto"/>
              <w:rPr>
                <w:sz w:val="20"/>
                <w:szCs w:val="20"/>
              </w:rPr>
            </w:pPr>
            <w:r w:rsidRPr="00595E58">
              <w:rPr>
                <w:sz w:val="20"/>
                <w:szCs w:val="20"/>
              </w:rPr>
              <w:t>3000</w:t>
            </w:r>
          </w:p>
          <w:p w:rsidR="004F6AC8" w:rsidRPr="00595E58" w:rsidRDefault="00D16239" w:rsidP="00A93F9C">
            <w:pPr>
              <w:spacing w:line="360" w:lineRule="auto"/>
              <w:rPr>
                <w:sz w:val="20"/>
                <w:szCs w:val="20"/>
              </w:rPr>
            </w:pPr>
            <w:r w:rsidRPr="00595E58">
              <w:rPr>
                <w:sz w:val="20"/>
                <w:szCs w:val="20"/>
              </w:rPr>
              <w:t>3280</w:t>
            </w:r>
          </w:p>
        </w:tc>
        <w:tc>
          <w:tcPr>
            <w:tcW w:w="2340" w:type="dxa"/>
            <w:tcBorders>
              <w:top w:val="nil"/>
            </w:tcBorders>
          </w:tcPr>
          <w:p w:rsidR="004F6AC8"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4F6AC8" w:rsidRPr="00595E58" w:rsidRDefault="004F6AC8" w:rsidP="00A93F9C">
            <w:pPr>
              <w:spacing w:line="360" w:lineRule="auto"/>
              <w:rPr>
                <w:sz w:val="20"/>
                <w:szCs w:val="20"/>
              </w:rPr>
            </w:pP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 0,01</w:t>
            </w:r>
          </w:p>
          <w:p w:rsidR="00894C83" w:rsidRPr="00595E58" w:rsidRDefault="00894C83" w:rsidP="00A93F9C">
            <w:pPr>
              <w:spacing w:line="360" w:lineRule="auto"/>
              <w:rPr>
                <w:sz w:val="20"/>
                <w:szCs w:val="20"/>
              </w:rPr>
            </w:pPr>
            <w:r w:rsidRPr="00595E58">
              <w:rPr>
                <w:sz w:val="20"/>
                <w:szCs w:val="20"/>
              </w:rPr>
              <w:t>усл</w:t>
            </w:r>
            <w:r w:rsidRPr="00595E58">
              <w:rPr>
                <w:sz w:val="20"/>
                <w:szCs w:val="20"/>
                <w:lang w:val="en-US"/>
              </w:rPr>
              <w:t>. 0</w:t>
            </w:r>
            <w:r w:rsidRPr="00595E58">
              <w:rPr>
                <w:sz w:val="20"/>
                <w:szCs w:val="20"/>
              </w:rPr>
              <w:t>,01</w:t>
            </w:r>
          </w:p>
        </w:tc>
        <w:tc>
          <w:tcPr>
            <w:tcW w:w="1980" w:type="dxa"/>
            <w:tcBorders>
              <w:top w:val="nil"/>
            </w:tcBorders>
          </w:tcPr>
          <w:p w:rsidR="004F6AC8" w:rsidRPr="00595E58" w:rsidRDefault="004F6AC8" w:rsidP="00A93F9C">
            <w:pPr>
              <w:spacing w:line="360" w:lineRule="auto"/>
              <w:rPr>
                <w:sz w:val="20"/>
                <w:szCs w:val="20"/>
                <w:lang w:val="en-US"/>
              </w:rPr>
            </w:pPr>
            <w:r w:rsidRPr="00595E58">
              <w:rPr>
                <w:sz w:val="20"/>
                <w:szCs w:val="20"/>
                <w:lang w:val="en-US"/>
              </w:rPr>
              <w:t>0,02</w:t>
            </w:r>
          </w:p>
          <w:p w:rsidR="004F6AC8" w:rsidRPr="00595E58" w:rsidRDefault="004F6AC8" w:rsidP="00A93F9C">
            <w:pPr>
              <w:spacing w:line="360" w:lineRule="auto"/>
              <w:rPr>
                <w:sz w:val="20"/>
                <w:szCs w:val="20"/>
                <w:lang w:val="en-US"/>
              </w:rPr>
            </w:pPr>
            <w:r w:rsidRPr="00595E58">
              <w:rPr>
                <w:sz w:val="20"/>
                <w:szCs w:val="20"/>
                <w:lang w:val="en-US"/>
              </w:rPr>
              <w:t>0,02</w:t>
            </w:r>
          </w:p>
          <w:p w:rsidR="004F6AC8" w:rsidRPr="00595E58" w:rsidRDefault="004F6AC8" w:rsidP="00A93F9C">
            <w:pPr>
              <w:spacing w:line="360" w:lineRule="auto"/>
              <w:rPr>
                <w:sz w:val="20"/>
                <w:szCs w:val="20"/>
                <w:lang w:val="en-US"/>
              </w:rPr>
            </w:pPr>
            <w:r w:rsidRPr="00595E58">
              <w:rPr>
                <w:sz w:val="20"/>
                <w:szCs w:val="20"/>
                <w:lang w:val="en-US"/>
              </w:rPr>
              <w:t>0,0174</w:t>
            </w:r>
          </w:p>
          <w:p w:rsidR="004F6AC8" w:rsidRPr="00595E58" w:rsidRDefault="004F6AC8" w:rsidP="00A93F9C">
            <w:pPr>
              <w:spacing w:line="360" w:lineRule="auto"/>
              <w:rPr>
                <w:sz w:val="20"/>
                <w:szCs w:val="20"/>
                <w:lang w:val="en-US"/>
              </w:rPr>
            </w:pPr>
            <w:r w:rsidRPr="00595E58">
              <w:rPr>
                <w:sz w:val="20"/>
                <w:szCs w:val="20"/>
                <w:lang w:val="en-US"/>
              </w:rPr>
              <w:t>0,0174</w:t>
            </w:r>
          </w:p>
          <w:p w:rsidR="004F6AC8" w:rsidRPr="00595E58" w:rsidRDefault="00894C83" w:rsidP="00A93F9C">
            <w:pPr>
              <w:spacing w:line="360" w:lineRule="auto"/>
              <w:rPr>
                <w:sz w:val="20"/>
                <w:szCs w:val="20"/>
                <w:lang w:val="en-US"/>
              </w:rPr>
            </w:pPr>
            <w:r w:rsidRPr="00595E58">
              <w:rPr>
                <w:sz w:val="20"/>
                <w:szCs w:val="20"/>
              </w:rPr>
              <w:t>0,0164</w:t>
            </w:r>
          </w:p>
          <w:p w:rsidR="004F6AC8" w:rsidRPr="00595E58" w:rsidRDefault="004F6AC8" w:rsidP="00A93F9C">
            <w:pPr>
              <w:spacing w:line="360" w:lineRule="auto"/>
              <w:rPr>
                <w:sz w:val="20"/>
                <w:szCs w:val="20"/>
              </w:rPr>
            </w:pPr>
          </w:p>
          <w:p w:rsidR="009211A7" w:rsidRPr="00595E58" w:rsidRDefault="009211A7" w:rsidP="00A93F9C">
            <w:pPr>
              <w:spacing w:line="360" w:lineRule="auto"/>
              <w:rPr>
                <w:sz w:val="20"/>
                <w:szCs w:val="20"/>
              </w:rPr>
            </w:pPr>
            <w:r w:rsidRPr="00595E58">
              <w:rPr>
                <w:sz w:val="20"/>
                <w:szCs w:val="20"/>
              </w:rPr>
              <w:t>0,0174</w:t>
            </w:r>
          </w:p>
          <w:p w:rsidR="009211A7" w:rsidRPr="00595E58" w:rsidRDefault="009211A7" w:rsidP="00A93F9C">
            <w:pPr>
              <w:spacing w:line="360" w:lineRule="auto"/>
              <w:rPr>
                <w:sz w:val="20"/>
                <w:szCs w:val="20"/>
              </w:rPr>
            </w:pPr>
            <w:r w:rsidRPr="00595E58">
              <w:rPr>
                <w:sz w:val="20"/>
                <w:szCs w:val="20"/>
              </w:rPr>
              <w:t>0,0174</w:t>
            </w:r>
          </w:p>
          <w:p w:rsidR="009211A7" w:rsidRPr="00595E58" w:rsidRDefault="009211A7" w:rsidP="00A93F9C">
            <w:pPr>
              <w:spacing w:line="360" w:lineRule="auto"/>
              <w:rPr>
                <w:sz w:val="20"/>
                <w:szCs w:val="20"/>
              </w:rPr>
            </w:pPr>
            <w:r w:rsidRPr="00595E58">
              <w:rPr>
                <w:sz w:val="20"/>
                <w:szCs w:val="20"/>
              </w:rPr>
              <w:t>0,0174</w:t>
            </w:r>
          </w:p>
          <w:p w:rsidR="009211A7" w:rsidRPr="00595E58" w:rsidRDefault="009211A7" w:rsidP="00A93F9C">
            <w:pPr>
              <w:spacing w:line="360" w:lineRule="auto"/>
              <w:rPr>
                <w:sz w:val="20"/>
                <w:szCs w:val="20"/>
              </w:rPr>
            </w:pPr>
            <w:r w:rsidRPr="00595E58">
              <w:rPr>
                <w:sz w:val="20"/>
                <w:szCs w:val="20"/>
              </w:rPr>
              <w:t>0,0176</w:t>
            </w:r>
          </w:p>
          <w:p w:rsidR="009211A7" w:rsidRPr="00595E58" w:rsidRDefault="009211A7" w:rsidP="00A93F9C">
            <w:pPr>
              <w:spacing w:line="360" w:lineRule="auto"/>
              <w:rPr>
                <w:sz w:val="20"/>
                <w:szCs w:val="20"/>
              </w:rPr>
            </w:pPr>
            <w:r w:rsidRPr="00595E58">
              <w:rPr>
                <w:sz w:val="20"/>
                <w:szCs w:val="20"/>
              </w:rPr>
              <w:t>0,0174</w:t>
            </w:r>
          </w:p>
          <w:p w:rsidR="004F6AC8" w:rsidRPr="00595E58" w:rsidRDefault="009211A7" w:rsidP="00A93F9C">
            <w:pPr>
              <w:spacing w:line="360" w:lineRule="auto"/>
              <w:rPr>
                <w:sz w:val="20"/>
                <w:szCs w:val="20"/>
              </w:rPr>
            </w:pPr>
            <w:r w:rsidRPr="00595E58">
              <w:rPr>
                <w:sz w:val="20"/>
                <w:szCs w:val="20"/>
              </w:rPr>
              <w:t>0,018-0,0192</w:t>
            </w:r>
          </w:p>
        </w:tc>
        <w:tc>
          <w:tcPr>
            <w:tcW w:w="1800" w:type="dxa"/>
            <w:tcBorders>
              <w:top w:val="nil"/>
            </w:tcBorders>
          </w:tcPr>
          <w:p w:rsidR="004F6AC8" w:rsidRPr="00595E58" w:rsidRDefault="004F6AC8" w:rsidP="00A93F9C">
            <w:pPr>
              <w:spacing w:line="360" w:lineRule="auto"/>
              <w:rPr>
                <w:sz w:val="20"/>
                <w:szCs w:val="20"/>
                <w:lang w:val="en-US"/>
              </w:rPr>
            </w:pPr>
            <w:r w:rsidRPr="00595E58">
              <w:rPr>
                <w:sz w:val="20"/>
                <w:szCs w:val="20"/>
                <w:lang w:val="en-US"/>
              </w:rPr>
              <w:t>0,02</w:t>
            </w:r>
          </w:p>
          <w:p w:rsidR="009211A7" w:rsidRPr="00595E58" w:rsidRDefault="009211A7" w:rsidP="00A93F9C">
            <w:pPr>
              <w:spacing w:line="360" w:lineRule="auto"/>
              <w:rPr>
                <w:sz w:val="20"/>
                <w:szCs w:val="20"/>
                <w:lang w:val="en-US"/>
              </w:rPr>
            </w:pPr>
            <w:r w:rsidRPr="00595E58">
              <w:rPr>
                <w:sz w:val="20"/>
                <w:szCs w:val="20"/>
                <w:lang w:val="en-US"/>
              </w:rPr>
              <w:t>0,019</w:t>
            </w:r>
          </w:p>
          <w:p w:rsidR="004F6AC8" w:rsidRPr="00595E58" w:rsidRDefault="004F6AC8" w:rsidP="00A93F9C">
            <w:pPr>
              <w:spacing w:line="360" w:lineRule="auto"/>
              <w:rPr>
                <w:sz w:val="20"/>
                <w:szCs w:val="20"/>
              </w:rPr>
            </w:pPr>
            <w:r w:rsidRPr="00595E58">
              <w:rPr>
                <w:sz w:val="20"/>
                <w:szCs w:val="20"/>
                <w:lang w:val="en-US"/>
              </w:rPr>
              <w:t>0,019</w:t>
            </w:r>
            <w:r w:rsidR="009211A7" w:rsidRPr="00595E58">
              <w:rPr>
                <w:sz w:val="20"/>
                <w:szCs w:val="20"/>
              </w:rPr>
              <w:t xml:space="preserve"> </w:t>
            </w:r>
          </w:p>
          <w:p w:rsidR="004F6AC8" w:rsidRPr="00595E58" w:rsidRDefault="004F6AC8" w:rsidP="00A93F9C">
            <w:pPr>
              <w:spacing w:line="360" w:lineRule="auto"/>
              <w:rPr>
                <w:sz w:val="20"/>
                <w:szCs w:val="20"/>
                <w:lang w:val="en-US"/>
              </w:rPr>
            </w:pPr>
            <w:r w:rsidRPr="00595E58">
              <w:rPr>
                <w:sz w:val="20"/>
                <w:szCs w:val="20"/>
                <w:lang w:val="en-US"/>
              </w:rPr>
              <w:t>0,019</w:t>
            </w:r>
          </w:p>
          <w:p w:rsidR="004F6AC8" w:rsidRPr="00595E58" w:rsidRDefault="004F6AC8" w:rsidP="00A93F9C">
            <w:pPr>
              <w:spacing w:line="360" w:lineRule="auto"/>
              <w:rPr>
                <w:sz w:val="20"/>
                <w:szCs w:val="20"/>
                <w:lang w:val="en-US"/>
              </w:rPr>
            </w:pPr>
            <w:r w:rsidRPr="00595E58">
              <w:rPr>
                <w:sz w:val="20"/>
                <w:szCs w:val="20"/>
                <w:lang w:val="en-US"/>
              </w:rPr>
              <w:t>0,0</w:t>
            </w:r>
            <w:r w:rsidR="009211A7" w:rsidRPr="00595E58">
              <w:rPr>
                <w:sz w:val="20"/>
                <w:szCs w:val="20"/>
              </w:rPr>
              <w:t>1</w:t>
            </w:r>
            <w:r w:rsidRPr="00595E58">
              <w:rPr>
                <w:sz w:val="20"/>
                <w:szCs w:val="20"/>
                <w:lang w:val="en-US"/>
              </w:rPr>
              <w:t>21</w:t>
            </w:r>
          </w:p>
          <w:p w:rsidR="002D7A95" w:rsidRPr="00595E58" w:rsidRDefault="002D7A95" w:rsidP="00A93F9C">
            <w:pPr>
              <w:spacing w:line="360" w:lineRule="auto"/>
              <w:rPr>
                <w:sz w:val="20"/>
                <w:szCs w:val="20"/>
                <w:lang w:val="en-US"/>
              </w:rPr>
            </w:pPr>
          </w:p>
          <w:p w:rsidR="004F6AC8" w:rsidRPr="00595E58" w:rsidRDefault="009211A7" w:rsidP="00A93F9C">
            <w:pPr>
              <w:spacing w:line="360" w:lineRule="auto"/>
              <w:rPr>
                <w:sz w:val="20"/>
                <w:szCs w:val="20"/>
              </w:rPr>
            </w:pPr>
            <w:r w:rsidRPr="00595E58">
              <w:rPr>
                <w:sz w:val="20"/>
                <w:szCs w:val="20"/>
                <w:lang w:val="en-US"/>
              </w:rPr>
              <w:t>0</w:t>
            </w:r>
            <w:r w:rsidRPr="00595E58">
              <w:rPr>
                <w:sz w:val="20"/>
                <w:szCs w:val="20"/>
              </w:rPr>
              <w:t>,</w:t>
            </w:r>
            <w:r w:rsidRPr="00595E58">
              <w:rPr>
                <w:sz w:val="20"/>
                <w:szCs w:val="20"/>
                <w:lang w:val="en-US"/>
              </w:rPr>
              <w:t>02</w:t>
            </w:r>
          </w:p>
          <w:p w:rsidR="004F6AC8" w:rsidRPr="00595E58" w:rsidRDefault="004F6AC8" w:rsidP="00A93F9C">
            <w:pPr>
              <w:spacing w:line="360" w:lineRule="auto"/>
              <w:rPr>
                <w:sz w:val="20"/>
                <w:szCs w:val="20"/>
                <w:lang w:val="en-US"/>
              </w:rPr>
            </w:pPr>
            <w:r w:rsidRPr="00595E58">
              <w:rPr>
                <w:sz w:val="20"/>
                <w:szCs w:val="20"/>
                <w:lang w:val="en-US"/>
              </w:rPr>
              <w:t>0</w:t>
            </w:r>
            <w:r w:rsidR="009211A7" w:rsidRPr="00595E58">
              <w:rPr>
                <w:sz w:val="20"/>
                <w:szCs w:val="20"/>
              </w:rPr>
              <w:t>,</w:t>
            </w:r>
            <w:r w:rsidRPr="00595E58">
              <w:rPr>
                <w:sz w:val="20"/>
                <w:szCs w:val="20"/>
                <w:lang w:val="en-US"/>
              </w:rPr>
              <w:t>02</w:t>
            </w:r>
          </w:p>
          <w:p w:rsidR="004F6AC8" w:rsidRPr="00595E58" w:rsidRDefault="004F6AC8" w:rsidP="00A93F9C">
            <w:pPr>
              <w:spacing w:line="360" w:lineRule="auto"/>
              <w:rPr>
                <w:sz w:val="20"/>
                <w:szCs w:val="20"/>
                <w:lang w:val="en-US"/>
              </w:rPr>
            </w:pPr>
            <w:r w:rsidRPr="00595E58">
              <w:rPr>
                <w:sz w:val="20"/>
                <w:szCs w:val="20"/>
                <w:lang w:val="en-US"/>
              </w:rPr>
              <w:t>0</w:t>
            </w:r>
            <w:r w:rsidR="009211A7" w:rsidRPr="00595E58">
              <w:rPr>
                <w:sz w:val="20"/>
                <w:szCs w:val="20"/>
              </w:rPr>
              <w:t>,</w:t>
            </w:r>
            <w:r w:rsidRPr="00595E58">
              <w:rPr>
                <w:sz w:val="20"/>
                <w:szCs w:val="20"/>
                <w:lang w:val="en-US"/>
              </w:rPr>
              <w:t>022</w:t>
            </w:r>
          </w:p>
          <w:p w:rsidR="004F6AC8" w:rsidRPr="00595E58" w:rsidRDefault="004F6AC8" w:rsidP="00A93F9C">
            <w:pPr>
              <w:spacing w:line="360" w:lineRule="auto"/>
              <w:rPr>
                <w:sz w:val="20"/>
                <w:szCs w:val="20"/>
              </w:rPr>
            </w:pPr>
            <w:r w:rsidRPr="00595E58">
              <w:rPr>
                <w:sz w:val="20"/>
                <w:szCs w:val="20"/>
                <w:lang w:val="en-US"/>
              </w:rPr>
              <w:t>0</w:t>
            </w:r>
            <w:r w:rsidR="009211A7" w:rsidRPr="00595E58">
              <w:rPr>
                <w:sz w:val="20"/>
                <w:szCs w:val="20"/>
              </w:rPr>
              <w:t>,</w:t>
            </w:r>
            <w:r w:rsidRPr="00595E58">
              <w:rPr>
                <w:sz w:val="20"/>
                <w:szCs w:val="20"/>
                <w:lang w:val="en-US"/>
              </w:rPr>
              <w:t>02</w:t>
            </w:r>
            <w:r w:rsidR="009211A7" w:rsidRPr="00595E58">
              <w:rPr>
                <w:sz w:val="20"/>
                <w:szCs w:val="20"/>
              </w:rPr>
              <w:t>3</w:t>
            </w:r>
          </w:p>
          <w:p w:rsidR="009211A7" w:rsidRPr="00595E58" w:rsidRDefault="009211A7" w:rsidP="00A93F9C">
            <w:pPr>
              <w:spacing w:line="360" w:lineRule="auto"/>
              <w:rPr>
                <w:sz w:val="20"/>
                <w:szCs w:val="20"/>
              </w:rPr>
            </w:pPr>
            <w:r w:rsidRPr="00595E58">
              <w:rPr>
                <w:sz w:val="20"/>
                <w:szCs w:val="20"/>
              </w:rPr>
              <w:t>0,023</w:t>
            </w:r>
          </w:p>
          <w:p w:rsidR="009211A7" w:rsidRPr="00595E58" w:rsidRDefault="009211A7" w:rsidP="00A93F9C">
            <w:pPr>
              <w:spacing w:line="360" w:lineRule="auto"/>
              <w:rPr>
                <w:sz w:val="20"/>
                <w:szCs w:val="20"/>
              </w:rPr>
            </w:pPr>
            <w:r w:rsidRPr="00595E58">
              <w:rPr>
                <w:sz w:val="20"/>
                <w:szCs w:val="20"/>
              </w:rPr>
              <w:t>0,023</w:t>
            </w:r>
          </w:p>
        </w:tc>
        <w:tc>
          <w:tcPr>
            <w:tcW w:w="2160" w:type="dxa"/>
            <w:tcBorders>
              <w:top w:val="nil"/>
            </w:tcBorders>
          </w:tcPr>
          <w:p w:rsidR="004F6AC8" w:rsidRPr="00595E58" w:rsidRDefault="009211A7" w:rsidP="00A93F9C">
            <w:pPr>
              <w:spacing w:line="360" w:lineRule="auto"/>
              <w:rPr>
                <w:sz w:val="20"/>
                <w:szCs w:val="20"/>
              </w:rPr>
            </w:pPr>
            <w:r w:rsidRPr="00595E58">
              <w:rPr>
                <w:sz w:val="20"/>
                <w:szCs w:val="20"/>
              </w:rPr>
              <w:t>з</w:t>
            </w:r>
            <w:r w:rsidR="004F6AC8" w:rsidRPr="00595E58">
              <w:rPr>
                <w:sz w:val="20"/>
                <w:szCs w:val="20"/>
              </w:rPr>
              <w:t>она ММП</w:t>
            </w:r>
          </w:p>
          <w:p w:rsidR="004F6AC8" w:rsidRPr="00595E58" w:rsidRDefault="009211A7" w:rsidP="00A93F9C">
            <w:pPr>
              <w:spacing w:line="360" w:lineRule="auto"/>
              <w:rPr>
                <w:sz w:val="20"/>
                <w:szCs w:val="20"/>
              </w:rPr>
            </w:pPr>
            <w:r w:rsidRPr="00595E58">
              <w:rPr>
                <w:sz w:val="20"/>
                <w:szCs w:val="20"/>
              </w:rPr>
              <w:t>з</w:t>
            </w:r>
            <w:r w:rsidR="004F6AC8" w:rsidRPr="00595E58">
              <w:rPr>
                <w:sz w:val="20"/>
                <w:szCs w:val="20"/>
              </w:rPr>
              <w:t>она ММП</w:t>
            </w:r>
          </w:p>
          <w:p w:rsidR="004F6AC8" w:rsidRPr="00595E58" w:rsidRDefault="009211A7" w:rsidP="00A93F9C">
            <w:pPr>
              <w:spacing w:line="360" w:lineRule="auto"/>
              <w:rPr>
                <w:sz w:val="20"/>
                <w:szCs w:val="20"/>
              </w:rPr>
            </w:pPr>
            <w:r w:rsidRPr="00595E58">
              <w:rPr>
                <w:sz w:val="20"/>
                <w:szCs w:val="20"/>
              </w:rPr>
              <w:t>з</w:t>
            </w:r>
            <w:r w:rsidR="004F6AC8" w:rsidRPr="00595E58">
              <w:rPr>
                <w:sz w:val="20"/>
                <w:szCs w:val="20"/>
              </w:rPr>
              <w:t>она ММП</w:t>
            </w:r>
          </w:p>
          <w:p w:rsidR="004F6AC8" w:rsidRPr="00595E58" w:rsidRDefault="009211A7" w:rsidP="00A93F9C">
            <w:pPr>
              <w:spacing w:line="360" w:lineRule="auto"/>
              <w:rPr>
                <w:sz w:val="20"/>
                <w:szCs w:val="20"/>
              </w:rPr>
            </w:pPr>
            <w:r w:rsidRPr="00595E58">
              <w:rPr>
                <w:sz w:val="20"/>
                <w:szCs w:val="20"/>
              </w:rPr>
              <w:t>з</w:t>
            </w:r>
            <w:r w:rsidR="004F6AC8" w:rsidRPr="00595E58">
              <w:rPr>
                <w:sz w:val="20"/>
                <w:szCs w:val="20"/>
              </w:rPr>
              <w:t>она ММП</w:t>
            </w:r>
          </w:p>
          <w:p w:rsidR="004F6AC8" w:rsidRPr="00595E58" w:rsidRDefault="009211A7" w:rsidP="00A93F9C">
            <w:pPr>
              <w:spacing w:line="360" w:lineRule="auto"/>
              <w:rPr>
                <w:sz w:val="20"/>
                <w:szCs w:val="20"/>
              </w:rPr>
            </w:pPr>
            <w:r w:rsidRPr="00595E58">
              <w:rPr>
                <w:sz w:val="20"/>
                <w:szCs w:val="20"/>
              </w:rPr>
              <w:t>з</w:t>
            </w:r>
            <w:r w:rsidR="004F6AC8" w:rsidRPr="00595E58">
              <w:rPr>
                <w:sz w:val="20"/>
                <w:szCs w:val="20"/>
              </w:rPr>
              <w:t>она ММП</w:t>
            </w:r>
          </w:p>
          <w:p w:rsidR="004F6AC8" w:rsidRPr="00595E58" w:rsidRDefault="009211A7" w:rsidP="00A93F9C">
            <w:pPr>
              <w:spacing w:line="360" w:lineRule="auto"/>
              <w:rPr>
                <w:sz w:val="20"/>
                <w:szCs w:val="20"/>
              </w:rPr>
            </w:pPr>
            <w:r w:rsidRPr="00595E58">
              <w:rPr>
                <w:sz w:val="20"/>
                <w:szCs w:val="20"/>
              </w:rPr>
              <w:t>д</w:t>
            </w:r>
            <w:r w:rsidR="004F6AC8" w:rsidRPr="00595E58">
              <w:rPr>
                <w:sz w:val="20"/>
                <w:szCs w:val="20"/>
              </w:rPr>
              <w:t>о 400</w:t>
            </w:r>
            <w:r w:rsidRPr="00595E58">
              <w:rPr>
                <w:sz w:val="20"/>
                <w:szCs w:val="20"/>
              </w:rPr>
              <w:t xml:space="preserve"> </w:t>
            </w:r>
            <w:r w:rsidR="004F6AC8" w:rsidRPr="00595E58">
              <w:rPr>
                <w:sz w:val="20"/>
                <w:szCs w:val="20"/>
              </w:rPr>
              <w:t>м</w:t>
            </w:r>
          </w:p>
          <w:p w:rsidR="004F6AC8" w:rsidRPr="00595E58" w:rsidRDefault="009608D5" w:rsidP="00A93F9C">
            <w:pPr>
              <w:spacing w:line="360" w:lineRule="auto"/>
              <w:rPr>
                <w:sz w:val="20"/>
                <w:szCs w:val="20"/>
              </w:rPr>
            </w:pPr>
            <w:r w:rsidRPr="00595E58">
              <w:rPr>
                <w:sz w:val="20"/>
                <w:szCs w:val="20"/>
              </w:rPr>
              <w:t>3,1</w:t>
            </w:r>
          </w:p>
          <w:p w:rsidR="004F6AC8" w:rsidRPr="00595E58" w:rsidRDefault="009608D5" w:rsidP="00A93F9C">
            <w:pPr>
              <w:spacing w:line="360" w:lineRule="auto"/>
              <w:rPr>
                <w:sz w:val="20"/>
                <w:szCs w:val="20"/>
              </w:rPr>
            </w:pPr>
            <w:r w:rsidRPr="00595E58">
              <w:rPr>
                <w:sz w:val="20"/>
                <w:szCs w:val="20"/>
              </w:rPr>
              <w:t>3,1</w:t>
            </w:r>
          </w:p>
          <w:p w:rsidR="009608D5" w:rsidRPr="00595E58" w:rsidRDefault="009608D5" w:rsidP="00A93F9C">
            <w:pPr>
              <w:spacing w:line="360" w:lineRule="auto"/>
              <w:rPr>
                <w:sz w:val="20"/>
                <w:szCs w:val="20"/>
              </w:rPr>
            </w:pPr>
            <w:r w:rsidRPr="00595E58">
              <w:rPr>
                <w:sz w:val="20"/>
                <w:szCs w:val="20"/>
              </w:rPr>
              <w:t>3,1</w:t>
            </w:r>
          </w:p>
          <w:p w:rsidR="009608D5" w:rsidRPr="00595E58" w:rsidRDefault="009608D5" w:rsidP="00A93F9C">
            <w:pPr>
              <w:spacing w:line="360" w:lineRule="auto"/>
              <w:rPr>
                <w:sz w:val="20"/>
                <w:szCs w:val="20"/>
              </w:rPr>
            </w:pPr>
            <w:r w:rsidRPr="00595E58">
              <w:rPr>
                <w:sz w:val="20"/>
                <w:szCs w:val="20"/>
              </w:rPr>
              <w:t>3,1</w:t>
            </w:r>
          </w:p>
          <w:p w:rsidR="009608D5" w:rsidRPr="00595E58" w:rsidRDefault="009608D5" w:rsidP="00A93F9C">
            <w:pPr>
              <w:spacing w:line="360" w:lineRule="auto"/>
              <w:rPr>
                <w:sz w:val="20"/>
                <w:szCs w:val="20"/>
              </w:rPr>
            </w:pPr>
            <w:r w:rsidRPr="00595E58">
              <w:rPr>
                <w:sz w:val="20"/>
                <w:szCs w:val="20"/>
              </w:rPr>
              <w:t>3,1</w:t>
            </w:r>
          </w:p>
          <w:p w:rsidR="004F6AC8" w:rsidRPr="00595E58" w:rsidRDefault="009608D5" w:rsidP="00A93F9C">
            <w:pPr>
              <w:spacing w:line="360" w:lineRule="auto"/>
              <w:rPr>
                <w:sz w:val="20"/>
                <w:szCs w:val="20"/>
              </w:rPr>
            </w:pPr>
            <w:r w:rsidRPr="00595E58">
              <w:rPr>
                <w:sz w:val="20"/>
                <w:szCs w:val="20"/>
              </w:rPr>
              <w:t>3,1</w:t>
            </w:r>
          </w:p>
        </w:tc>
      </w:tr>
    </w:tbl>
    <w:p w:rsidR="00932207" w:rsidRPr="00595E58" w:rsidRDefault="00932207" w:rsidP="00A93F9C">
      <w:pPr>
        <w:spacing w:line="360" w:lineRule="auto"/>
        <w:jc w:val="center"/>
        <w:rPr>
          <w:sz w:val="28"/>
          <w:szCs w:val="28"/>
        </w:rPr>
      </w:pPr>
    </w:p>
    <w:p w:rsidR="00932207" w:rsidRPr="00595E58" w:rsidRDefault="00A93F9C" w:rsidP="00597082">
      <w:pPr>
        <w:spacing w:line="360" w:lineRule="auto"/>
        <w:jc w:val="center"/>
        <w:rPr>
          <w:b/>
          <w:bCs/>
          <w:sz w:val="28"/>
          <w:szCs w:val="28"/>
        </w:rPr>
      </w:pPr>
      <w:r w:rsidRPr="00595E58">
        <w:rPr>
          <w:sz w:val="28"/>
          <w:szCs w:val="28"/>
        </w:rPr>
        <w:br w:type="page"/>
      </w:r>
      <w:r w:rsidRPr="00595E58">
        <w:rPr>
          <w:b/>
          <w:bCs/>
          <w:sz w:val="28"/>
          <w:szCs w:val="28"/>
        </w:rPr>
        <w:t>1.4</w:t>
      </w:r>
      <w:r w:rsidR="003D13B5" w:rsidRPr="00595E58">
        <w:rPr>
          <w:b/>
          <w:bCs/>
          <w:sz w:val="28"/>
          <w:szCs w:val="28"/>
        </w:rPr>
        <w:t xml:space="preserve"> Физико-механические свойства горных пород</w:t>
      </w:r>
      <w:r w:rsidR="009608D5" w:rsidRPr="00595E58">
        <w:rPr>
          <w:b/>
          <w:bCs/>
          <w:sz w:val="28"/>
          <w:szCs w:val="28"/>
        </w:rPr>
        <w:t xml:space="preserve"> по разрезу </w:t>
      </w:r>
      <w:r w:rsidR="00827726" w:rsidRPr="00595E58">
        <w:rPr>
          <w:b/>
          <w:bCs/>
          <w:sz w:val="28"/>
          <w:szCs w:val="28"/>
        </w:rPr>
        <w:t>скважины</w:t>
      </w:r>
    </w:p>
    <w:p w:rsidR="00A93F9C" w:rsidRPr="00595E58" w:rsidRDefault="00D04F19" w:rsidP="00597082">
      <w:pPr>
        <w:spacing w:line="360" w:lineRule="auto"/>
        <w:jc w:val="right"/>
        <w:rPr>
          <w:sz w:val="28"/>
          <w:szCs w:val="28"/>
        </w:rPr>
      </w:pPr>
      <w:r w:rsidRPr="00595E58">
        <w:rPr>
          <w:sz w:val="28"/>
          <w:szCs w:val="28"/>
        </w:rPr>
        <w:t>Таблица</w:t>
      </w:r>
      <w:r w:rsidR="00A93F9C" w:rsidRPr="00595E58">
        <w:rPr>
          <w:sz w:val="28"/>
          <w:szCs w:val="28"/>
        </w:rPr>
        <w:t xml:space="preserve"> 4</w:t>
      </w:r>
    </w:p>
    <w:p w:rsidR="00087789" w:rsidRPr="00595E58" w:rsidRDefault="00087789" w:rsidP="00597082">
      <w:pPr>
        <w:spacing w:line="360" w:lineRule="auto"/>
        <w:jc w:val="center"/>
        <w:rPr>
          <w:sz w:val="28"/>
          <w:szCs w:val="28"/>
        </w:rPr>
      </w:pPr>
      <w:r w:rsidRPr="00595E58">
        <w:rPr>
          <w:sz w:val="28"/>
          <w:szCs w:val="28"/>
        </w:rPr>
        <w:t>Физико-механические свойства горных пород</w:t>
      </w:r>
      <w:r w:rsidR="00827726" w:rsidRPr="00595E58">
        <w:rPr>
          <w:sz w:val="28"/>
          <w:szCs w:val="28"/>
        </w:rPr>
        <w:t xml:space="preserve"> по разрезу скважины</w:t>
      </w:r>
    </w:p>
    <w:tbl>
      <w:tblPr>
        <w:tblStyle w:val="af0"/>
        <w:tblW w:w="14653" w:type="dxa"/>
        <w:tblInd w:w="108" w:type="dxa"/>
        <w:tblLayout w:type="fixed"/>
        <w:tblLook w:val="01E0" w:firstRow="1" w:lastRow="1" w:firstColumn="1" w:lastColumn="1" w:noHBand="0" w:noVBand="0"/>
      </w:tblPr>
      <w:tblGrid>
        <w:gridCol w:w="720"/>
        <w:gridCol w:w="720"/>
        <w:gridCol w:w="2520"/>
        <w:gridCol w:w="720"/>
        <w:gridCol w:w="895"/>
        <w:gridCol w:w="1085"/>
        <w:gridCol w:w="900"/>
        <w:gridCol w:w="900"/>
        <w:gridCol w:w="1288"/>
        <w:gridCol w:w="872"/>
        <w:gridCol w:w="900"/>
        <w:gridCol w:w="720"/>
        <w:gridCol w:w="1153"/>
        <w:gridCol w:w="1260"/>
      </w:tblGrid>
      <w:tr w:rsidR="00A23396" w:rsidRPr="00595E58" w:rsidTr="00595E58">
        <w:trPr>
          <w:trHeight w:val="1302"/>
        </w:trPr>
        <w:tc>
          <w:tcPr>
            <w:tcW w:w="1440" w:type="dxa"/>
            <w:gridSpan w:val="2"/>
            <w:tcBorders>
              <w:bottom w:val="nil"/>
            </w:tcBorders>
            <w:vAlign w:val="center"/>
          </w:tcPr>
          <w:p w:rsidR="00A23396" w:rsidRPr="00595E58" w:rsidRDefault="00A23396" w:rsidP="00A93F9C">
            <w:pPr>
              <w:spacing w:line="360" w:lineRule="auto"/>
              <w:rPr>
                <w:sz w:val="20"/>
                <w:szCs w:val="20"/>
              </w:rPr>
            </w:pPr>
            <w:r w:rsidRPr="00595E58">
              <w:rPr>
                <w:sz w:val="20"/>
                <w:szCs w:val="20"/>
              </w:rPr>
              <w:t>Интервал, м</w:t>
            </w:r>
          </w:p>
        </w:tc>
        <w:tc>
          <w:tcPr>
            <w:tcW w:w="2520" w:type="dxa"/>
            <w:vMerge w:val="restart"/>
            <w:vAlign w:val="center"/>
          </w:tcPr>
          <w:p w:rsidR="00A23396" w:rsidRPr="00595E58" w:rsidRDefault="00A23396" w:rsidP="00A93F9C">
            <w:pPr>
              <w:spacing w:line="360" w:lineRule="auto"/>
              <w:rPr>
                <w:sz w:val="20"/>
                <w:szCs w:val="20"/>
              </w:rPr>
            </w:pPr>
            <w:r w:rsidRPr="00595E58">
              <w:rPr>
                <w:sz w:val="20"/>
                <w:szCs w:val="20"/>
              </w:rPr>
              <w:t>Краткое</w:t>
            </w:r>
          </w:p>
          <w:p w:rsidR="00A23396" w:rsidRPr="00595E58" w:rsidRDefault="00A23396" w:rsidP="00A93F9C">
            <w:pPr>
              <w:spacing w:line="360" w:lineRule="auto"/>
              <w:rPr>
                <w:sz w:val="20"/>
                <w:szCs w:val="20"/>
              </w:rPr>
            </w:pPr>
            <w:r w:rsidRPr="00595E58">
              <w:rPr>
                <w:sz w:val="20"/>
                <w:szCs w:val="20"/>
              </w:rPr>
              <w:t>название</w:t>
            </w:r>
          </w:p>
          <w:p w:rsidR="00A23396" w:rsidRPr="00595E58" w:rsidRDefault="00A23396" w:rsidP="00A93F9C">
            <w:pPr>
              <w:spacing w:line="360" w:lineRule="auto"/>
              <w:rPr>
                <w:sz w:val="20"/>
                <w:szCs w:val="20"/>
              </w:rPr>
            </w:pPr>
            <w:r w:rsidRPr="00595E58">
              <w:rPr>
                <w:sz w:val="20"/>
                <w:szCs w:val="20"/>
              </w:rPr>
              <w:t>горной породы</w:t>
            </w:r>
          </w:p>
        </w:tc>
        <w:tc>
          <w:tcPr>
            <w:tcW w:w="720"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Плотность,</w:t>
            </w:r>
          </w:p>
          <w:p w:rsidR="00A23396" w:rsidRPr="00595E58" w:rsidRDefault="00A23396" w:rsidP="00A93F9C">
            <w:pPr>
              <w:spacing w:line="360" w:lineRule="auto"/>
              <w:rPr>
                <w:sz w:val="20"/>
                <w:szCs w:val="20"/>
              </w:rPr>
            </w:pPr>
            <w:r w:rsidRPr="00595E58">
              <w:rPr>
                <w:sz w:val="20"/>
                <w:szCs w:val="20"/>
              </w:rPr>
              <w:t>т/м</w:t>
            </w:r>
            <w:r w:rsidRPr="00595E58">
              <w:rPr>
                <w:sz w:val="20"/>
                <w:szCs w:val="20"/>
                <w:vertAlign w:val="superscript"/>
              </w:rPr>
              <w:t>3</w:t>
            </w:r>
          </w:p>
        </w:tc>
        <w:tc>
          <w:tcPr>
            <w:tcW w:w="895"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Пористость,</w:t>
            </w:r>
          </w:p>
          <w:p w:rsidR="00A23396" w:rsidRPr="00595E58" w:rsidRDefault="00A23396" w:rsidP="00A93F9C">
            <w:pPr>
              <w:spacing w:line="360" w:lineRule="auto"/>
              <w:rPr>
                <w:sz w:val="20"/>
                <w:szCs w:val="20"/>
              </w:rPr>
            </w:pPr>
            <w:r w:rsidRPr="00595E58">
              <w:rPr>
                <w:sz w:val="20"/>
                <w:szCs w:val="20"/>
              </w:rPr>
              <w:t>%</w:t>
            </w:r>
          </w:p>
        </w:tc>
        <w:tc>
          <w:tcPr>
            <w:tcW w:w="1085"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Проницаемость,</w:t>
            </w:r>
          </w:p>
          <w:p w:rsidR="00A23396" w:rsidRPr="00595E58" w:rsidRDefault="00A23396" w:rsidP="00A93F9C">
            <w:pPr>
              <w:spacing w:line="360" w:lineRule="auto"/>
              <w:rPr>
                <w:sz w:val="20"/>
                <w:szCs w:val="20"/>
              </w:rPr>
            </w:pPr>
            <w:r w:rsidRPr="00595E58">
              <w:rPr>
                <w:sz w:val="20"/>
                <w:szCs w:val="20"/>
              </w:rPr>
              <w:t>мДа</w:t>
            </w:r>
          </w:p>
        </w:tc>
        <w:tc>
          <w:tcPr>
            <w:tcW w:w="900"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Глинистость,</w:t>
            </w:r>
          </w:p>
          <w:p w:rsidR="00A23396" w:rsidRPr="00595E58" w:rsidRDefault="00A23396" w:rsidP="00A93F9C">
            <w:pPr>
              <w:spacing w:line="360" w:lineRule="auto"/>
              <w:rPr>
                <w:sz w:val="20"/>
                <w:szCs w:val="20"/>
              </w:rPr>
            </w:pPr>
            <w:r w:rsidRPr="00595E58">
              <w:rPr>
                <w:sz w:val="20"/>
                <w:szCs w:val="20"/>
              </w:rPr>
              <w:t>%</w:t>
            </w:r>
          </w:p>
        </w:tc>
        <w:tc>
          <w:tcPr>
            <w:tcW w:w="900"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Карбоатность,</w:t>
            </w:r>
          </w:p>
          <w:p w:rsidR="00A23396" w:rsidRPr="00595E58" w:rsidRDefault="00A23396" w:rsidP="00A93F9C">
            <w:pPr>
              <w:spacing w:line="360" w:lineRule="auto"/>
              <w:rPr>
                <w:sz w:val="20"/>
                <w:szCs w:val="20"/>
              </w:rPr>
            </w:pPr>
            <w:r w:rsidRPr="00595E58">
              <w:rPr>
                <w:sz w:val="20"/>
                <w:szCs w:val="20"/>
              </w:rPr>
              <w:t>%</w:t>
            </w:r>
          </w:p>
          <w:p w:rsidR="00A23396" w:rsidRPr="00595E58" w:rsidRDefault="00A23396" w:rsidP="00A93F9C">
            <w:pPr>
              <w:spacing w:line="360" w:lineRule="auto"/>
              <w:rPr>
                <w:sz w:val="20"/>
                <w:szCs w:val="20"/>
              </w:rPr>
            </w:pPr>
          </w:p>
        </w:tc>
        <w:tc>
          <w:tcPr>
            <w:tcW w:w="1288" w:type="dxa"/>
            <w:vMerge w:val="restart"/>
            <w:textDirection w:val="btLr"/>
          </w:tcPr>
          <w:p w:rsidR="00A23396" w:rsidRPr="00595E58" w:rsidRDefault="00A23396" w:rsidP="00A93F9C">
            <w:pPr>
              <w:spacing w:line="360" w:lineRule="auto"/>
              <w:rPr>
                <w:sz w:val="20"/>
                <w:szCs w:val="20"/>
              </w:rPr>
            </w:pPr>
            <w:r w:rsidRPr="00595E58">
              <w:rPr>
                <w:sz w:val="20"/>
                <w:szCs w:val="20"/>
              </w:rPr>
              <w:t>Предел текучести,</w:t>
            </w:r>
          </w:p>
          <w:p w:rsidR="00A23396" w:rsidRPr="00595E58" w:rsidRDefault="00A23396" w:rsidP="00A93F9C">
            <w:pPr>
              <w:spacing w:line="360" w:lineRule="auto"/>
              <w:rPr>
                <w:sz w:val="20"/>
                <w:szCs w:val="20"/>
              </w:rPr>
            </w:pPr>
            <w:r w:rsidRPr="00595E58">
              <w:rPr>
                <w:sz w:val="20"/>
                <w:szCs w:val="20"/>
              </w:rPr>
              <w:t>МПа</w:t>
            </w:r>
          </w:p>
        </w:tc>
        <w:tc>
          <w:tcPr>
            <w:tcW w:w="872"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Твердость,</w:t>
            </w:r>
          </w:p>
          <w:p w:rsidR="00A23396" w:rsidRPr="00595E58" w:rsidRDefault="00A23396" w:rsidP="00A93F9C">
            <w:pPr>
              <w:spacing w:line="360" w:lineRule="auto"/>
              <w:rPr>
                <w:sz w:val="20"/>
                <w:szCs w:val="20"/>
              </w:rPr>
            </w:pPr>
            <w:r w:rsidRPr="00595E58">
              <w:rPr>
                <w:sz w:val="20"/>
                <w:szCs w:val="20"/>
              </w:rPr>
              <w:t>МПа</w:t>
            </w:r>
          </w:p>
        </w:tc>
        <w:tc>
          <w:tcPr>
            <w:tcW w:w="900" w:type="dxa"/>
            <w:vMerge w:val="restart"/>
            <w:textDirection w:val="btLr"/>
          </w:tcPr>
          <w:p w:rsidR="00A23396" w:rsidRPr="00595E58" w:rsidRDefault="00A23396" w:rsidP="00A93F9C">
            <w:pPr>
              <w:spacing w:line="360" w:lineRule="auto"/>
              <w:rPr>
                <w:sz w:val="20"/>
                <w:szCs w:val="20"/>
              </w:rPr>
            </w:pPr>
            <w:r w:rsidRPr="00595E58">
              <w:rPr>
                <w:sz w:val="20"/>
                <w:szCs w:val="20"/>
              </w:rPr>
              <w:t>Коэффициент пластичности</w:t>
            </w:r>
          </w:p>
          <w:p w:rsidR="00A23396" w:rsidRPr="00595E58" w:rsidRDefault="00A23396" w:rsidP="00A93F9C">
            <w:pPr>
              <w:spacing w:line="360" w:lineRule="auto"/>
              <w:rPr>
                <w:sz w:val="20"/>
                <w:szCs w:val="20"/>
              </w:rPr>
            </w:pPr>
          </w:p>
        </w:tc>
        <w:tc>
          <w:tcPr>
            <w:tcW w:w="720" w:type="dxa"/>
            <w:vMerge w:val="restart"/>
            <w:textDirection w:val="btLr"/>
            <w:vAlign w:val="center"/>
          </w:tcPr>
          <w:p w:rsidR="00A23396" w:rsidRPr="00595E58" w:rsidRDefault="00A23396" w:rsidP="00A93F9C">
            <w:pPr>
              <w:spacing w:line="360" w:lineRule="auto"/>
              <w:rPr>
                <w:sz w:val="20"/>
                <w:szCs w:val="20"/>
              </w:rPr>
            </w:pPr>
            <w:r w:rsidRPr="00595E58">
              <w:rPr>
                <w:sz w:val="20"/>
                <w:szCs w:val="20"/>
              </w:rPr>
              <w:t>Категория абразивности</w:t>
            </w:r>
          </w:p>
        </w:tc>
        <w:tc>
          <w:tcPr>
            <w:tcW w:w="1153" w:type="dxa"/>
            <w:vMerge w:val="restart"/>
            <w:textDirection w:val="btLr"/>
            <w:vAlign w:val="center"/>
          </w:tcPr>
          <w:p w:rsidR="00827C7C" w:rsidRPr="00595E58" w:rsidRDefault="00827C7C" w:rsidP="00A93F9C">
            <w:pPr>
              <w:spacing w:line="360" w:lineRule="auto"/>
              <w:rPr>
                <w:sz w:val="20"/>
                <w:szCs w:val="20"/>
              </w:rPr>
            </w:pPr>
            <w:r w:rsidRPr="00595E58">
              <w:rPr>
                <w:sz w:val="20"/>
                <w:szCs w:val="20"/>
              </w:rPr>
              <w:t>Коэффициент</w:t>
            </w:r>
          </w:p>
          <w:p w:rsidR="00A23396" w:rsidRPr="00595E58" w:rsidRDefault="00827C7C" w:rsidP="00A93F9C">
            <w:pPr>
              <w:spacing w:line="360" w:lineRule="auto"/>
              <w:rPr>
                <w:sz w:val="20"/>
                <w:szCs w:val="20"/>
              </w:rPr>
            </w:pPr>
            <w:r w:rsidRPr="00595E58">
              <w:rPr>
                <w:sz w:val="20"/>
                <w:szCs w:val="20"/>
              </w:rPr>
              <w:t>Пуассона</w:t>
            </w:r>
          </w:p>
        </w:tc>
        <w:tc>
          <w:tcPr>
            <w:tcW w:w="1260" w:type="dxa"/>
            <w:vMerge w:val="restart"/>
            <w:textDirection w:val="btLr"/>
            <w:vAlign w:val="center"/>
          </w:tcPr>
          <w:p w:rsidR="00A23396" w:rsidRPr="00595E58" w:rsidRDefault="00827C7C" w:rsidP="00A93F9C">
            <w:pPr>
              <w:spacing w:line="360" w:lineRule="auto"/>
              <w:rPr>
                <w:sz w:val="20"/>
                <w:szCs w:val="20"/>
              </w:rPr>
            </w:pPr>
            <w:r w:rsidRPr="00595E58">
              <w:rPr>
                <w:sz w:val="20"/>
                <w:szCs w:val="20"/>
              </w:rPr>
              <w:t>Категория породы</w:t>
            </w:r>
            <w:r w:rsidR="00602FAC" w:rsidRPr="00595E58">
              <w:rPr>
                <w:sz w:val="20"/>
                <w:szCs w:val="20"/>
              </w:rPr>
              <w:t xml:space="preserve"> </w:t>
            </w:r>
            <w:r w:rsidRPr="00595E58">
              <w:rPr>
                <w:sz w:val="20"/>
                <w:szCs w:val="20"/>
              </w:rPr>
              <w:t>по промысловой классификации</w:t>
            </w:r>
          </w:p>
        </w:tc>
      </w:tr>
      <w:tr w:rsidR="00A23396" w:rsidRPr="00595E58" w:rsidTr="00595E58">
        <w:trPr>
          <w:trHeight w:val="757"/>
        </w:trPr>
        <w:tc>
          <w:tcPr>
            <w:tcW w:w="720" w:type="dxa"/>
          </w:tcPr>
          <w:p w:rsidR="00A23396" w:rsidRPr="00595E58" w:rsidRDefault="00A23396" w:rsidP="00A93F9C">
            <w:pPr>
              <w:spacing w:line="360" w:lineRule="auto"/>
              <w:rPr>
                <w:sz w:val="20"/>
                <w:szCs w:val="20"/>
              </w:rPr>
            </w:pPr>
            <w:r w:rsidRPr="00595E58">
              <w:rPr>
                <w:sz w:val="20"/>
                <w:szCs w:val="20"/>
              </w:rPr>
              <w:t>от</w:t>
            </w:r>
          </w:p>
        </w:tc>
        <w:tc>
          <w:tcPr>
            <w:tcW w:w="720" w:type="dxa"/>
          </w:tcPr>
          <w:p w:rsidR="00A23396" w:rsidRPr="00595E58" w:rsidRDefault="00A23396" w:rsidP="00A93F9C">
            <w:pPr>
              <w:spacing w:line="360" w:lineRule="auto"/>
              <w:rPr>
                <w:sz w:val="20"/>
                <w:szCs w:val="20"/>
              </w:rPr>
            </w:pPr>
            <w:r w:rsidRPr="00595E58">
              <w:rPr>
                <w:sz w:val="20"/>
                <w:szCs w:val="20"/>
              </w:rPr>
              <w:t>до</w:t>
            </w:r>
          </w:p>
        </w:tc>
        <w:tc>
          <w:tcPr>
            <w:tcW w:w="2520" w:type="dxa"/>
            <w:vMerge/>
          </w:tcPr>
          <w:p w:rsidR="00A23396" w:rsidRPr="00595E58" w:rsidRDefault="00A23396" w:rsidP="00A93F9C">
            <w:pPr>
              <w:spacing w:line="360" w:lineRule="auto"/>
              <w:rPr>
                <w:sz w:val="20"/>
                <w:szCs w:val="20"/>
              </w:rPr>
            </w:pPr>
          </w:p>
        </w:tc>
        <w:tc>
          <w:tcPr>
            <w:tcW w:w="720" w:type="dxa"/>
            <w:vMerge/>
          </w:tcPr>
          <w:p w:rsidR="00A23396" w:rsidRPr="00595E58" w:rsidRDefault="00A23396" w:rsidP="00A93F9C">
            <w:pPr>
              <w:spacing w:line="360" w:lineRule="auto"/>
              <w:rPr>
                <w:sz w:val="20"/>
                <w:szCs w:val="20"/>
              </w:rPr>
            </w:pPr>
          </w:p>
        </w:tc>
        <w:tc>
          <w:tcPr>
            <w:tcW w:w="895" w:type="dxa"/>
            <w:vMerge/>
          </w:tcPr>
          <w:p w:rsidR="00A23396" w:rsidRPr="00595E58" w:rsidRDefault="00A23396" w:rsidP="00A93F9C">
            <w:pPr>
              <w:spacing w:line="360" w:lineRule="auto"/>
              <w:rPr>
                <w:sz w:val="20"/>
                <w:szCs w:val="20"/>
              </w:rPr>
            </w:pPr>
          </w:p>
        </w:tc>
        <w:tc>
          <w:tcPr>
            <w:tcW w:w="1085" w:type="dxa"/>
            <w:vMerge/>
          </w:tcPr>
          <w:p w:rsidR="00A23396" w:rsidRPr="00595E58" w:rsidRDefault="00A23396" w:rsidP="00A93F9C">
            <w:pPr>
              <w:spacing w:line="360" w:lineRule="auto"/>
              <w:rPr>
                <w:sz w:val="20"/>
                <w:szCs w:val="20"/>
              </w:rPr>
            </w:pPr>
          </w:p>
        </w:tc>
        <w:tc>
          <w:tcPr>
            <w:tcW w:w="900" w:type="dxa"/>
            <w:vMerge/>
          </w:tcPr>
          <w:p w:rsidR="00A23396" w:rsidRPr="00595E58" w:rsidRDefault="00A23396" w:rsidP="00A93F9C">
            <w:pPr>
              <w:spacing w:line="360" w:lineRule="auto"/>
              <w:rPr>
                <w:sz w:val="20"/>
                <w:szCs w:val="20"/>
              </w:rPr>
            </w:pPr>
          </w:p>
        </w:tc>
        <w:tc>
          <w:tcPr>
            <w:tcW w:w="900" w:type="dxa"/>
            <w:vMerge/>
          </w:tcPr>
          <w:p w:rsidR="00A23396" w:rsidRPr="00595E58" w:rsidRDefault="00A23396" w:rsidP="00A93F9C">
            <w:pPr>
              <w:spacing w:line="360" w:lineRule="auto"/>
              <w:rPr>
                <w:sz w:val="20"/>
                <w:szCs w:val="20"/>
              </w:rPr>
            </w:pPr>
          </w:p>
        </w:tc>
        <w:tc>
          <w:tcPr>
            <w:tcW w:w="1288" w:type="dxa"/>
            <w:vMerge/>
          </w:tcPr>
          <w:p w:rsidR="00A23396" w:rsidRPr="00595E58" w:rsidRDefault="00A23396" w:rsidP="00A93F9C">
            <w:pPr>
              <w:spacing w:line="360" w:lineRule="auto"/>
              <w:rPr>
                <w:sz w:val="20"/>
                <w:szCs w:val="20"/>
              </w:rPr>
            </w:pPr>
          </w:p>
        </w:tc>
        <w:tc>
          <w:tcPr>
            <w:tcW w:w="872" w:type="dxa"/>
            <w:vMerge/>
          </w:tcPr>
          <w:p w:rsidR="00A23396" w:rsidRPr="00595E58" w:rsidRDefault="00A23396" w:rsidP="00A93F9C">
            <w:pPr>
              <w:spacing w:line="360" w:lineRule="auto"/>
              <w:rPr>
                <w:sz w:val="20"/>
                <w:szCs w:val="20"/>
              </w:rPr>
            </w:pPr>
          </w:p>
        </w:tc>
        <w:tc>
          <w:tcPr>
            <w:tcW w:w="900" w:type="dxa"/>
            <w:vMerge/>
          </w:tcPr>
          <w:p w:rsidR="00A23396" w:rsidRPr="00595E58" w:rsidRDefault="00A23396" w:rsidP="00A93F9C">
            <w:pPr>
              <w:spacing w:line="360" w:lineRule="auto"/>
              <w:rPr>
                <w:sz w:val="20"/>
                <w:szCs w:val="20"/>
              </w:rPr>
            </w:pPr>
          </w:p>
        </w:tc>
        <w:tc>
          <w:tcPr>
            <w:tcW w:w="720" w:type="dxa"/>
            <w:vMerge/>
          </w:tcPr>
          <w:p w:rsidR="00A23396" w:rsidRPr="00595E58" w:rsidRDefault="00A23396" w:rsidP="00A93F9C">
            <w:pPr>
              <w:spacing w:line="360" w:lineRule="auto"/>
              <w:rPr>
                <w:sz w:val="20"/>
                <w:szCs w:val="20"/>
              </w:rPr>
            </w:pPr>
          </w:p>
        </w:tc>
        <w:tc>
          <w:tcPr>
            <w:tcW w:w="1153" w:type="dxa"/>
            <w:vMerge/>
          </w:tcPr>
          <w:p w:rsidR="00A23396" w:rsidRPr="00595E58" w:rsidRDefault="00A23396" w:rsidP="00A93F9C">
            <w:pPr>
              <w:spacing w:line="360" w:lineRule="auto"/>
              <w:rPr>
                <w:sz w:val="20"/>
                <w:szCs w:val="20"/>
              </w:rPr>
            </w:pPr>
          </w:p>
        </w:tc>
        <w:tc>
          <w:tcPr>
            <w:tcW w:w="1260" w:type="dxa"/>
            <w:vMerge/>
          </w:tcPr>
          <w:p w:rsidR="00A23396" w:rsidRPr="00595E58" w:rsidRDefault="00A23396" w:rsidP="00A93F9C">
            <w:pPr>
              <w:spacing w:line="360" w:lineRule="auto"/>
              <w:rPr>
                <w:sz w:val="20"/>
                <w:szCs w:val="20"/>
              </w:rPr>
            </w:pPr>
          </w:p>
        </w:tc>
      </w:tr>
      <w:tr w:rsidR="00A23396" w:rsidRPr="00595E58" w:rsidTr="00595E58">
        <w:trPr>
          <w:cantSplit/>
          <w:trHeight w:hRule="exact" w:val="4155"/>
        </w:trPr>
        <w:tc>
          <w:tcPr>
            <w:tcW w:w="72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130</w:t>
            </w:r>
          </w:p>
          <w:p w:rsidR="00A23396" w:rsidRPr="00595E58" w:rsidRDefault="00A23396" w:rsidP="00A93F9C">
            <w:pPr>
              <w:spacing w:line="360" w:lineRule="auto"/>
              <w:rPr>
                <w:sz w:val="20"/>
                <w:szCs w:val="20"/>
              </w:rPr>
            </w:pPr>
            <w:r w:rsidRPr="00595E58">
              <w:rPr>
                <w:sz w:val="20"/>
                <w:szCs w:val="20"/>
              </w:rPr>
              <w:t>160</w:t>
            </w:r>
          </w:p>
          <w:p w:rsidR="00A23396" w:rsidRPr="00595E58" w:rsidRDefault="00A23396" w:rsidP="00A93F9C">
            <w:pPr>
              <w:spacing w:line="360" w:lineRule="auto"/>
              <w:rPr>
                <w:sz w:val="20"/>
                <w:szCs w:val="20"/>
              </w:rPr>
            </w:pPr>
            <w:r w:rsidRPr="00595E58">
              <w:rPr>
                <w:sz w:val="20"/>
                <w:szCs w:val="20"/>
              </w:rPr>
              <w:t>190</w:t>
            </w:r>
          </w:p>
          <w:p w:rsidR="00A23396" w:rsidRPr="00595E58" w:rsidRDefault="00A23396" w:rsidP="00A93F9C">
            <w:pPr>
              <w:spacing w:line="360" w:lineRule="auto"/>
              <w:rPr>
                <w:sz w:val="20"/>
                <w:szCs w:val="20"/>
              </w:rPr>
            </w:pPr>
            <w:r w:rsidRPr="00595E58">
              <w:rPr>
                <w:sz w:val="20"/>
                <w:szCs w:val="20"/>
              </w:rPr>
              <w:t>320</w:t>
            </w:r>
          </w:p>
          <w:p w:rsidR="00A23396" w:rsidRPr="00595E58" w:rsidRDefault="00A23396" w:rsidP="00A93F9C">
            <w:pPr>
              <w:spacing w:line="360" w:lineRule="auto"/>
              <w:rPr>
                <w:sz w:val="20"/>
                <w:szCs w:val="20"/>
              </w:rPr>
            </w:pPr>
            <w:r w:rsidRPr="00595E58">
              <w:rPr>
                <w:sz w:val="20"/>
                <w:szCs w:val="20"/>
              </w:rPr>
              <w:t>485</w:t>
            </w:r>
          </w:p>
          <w:p w:rsidR="00A23396" w:rsidRPr="00595E58" w:rsidRDefault="00A23396" w:rsidP="00A93F9C">
            <w:pPr>
              <w:spacing w:line="360" w:lineRule="auto"/>
              <w:rPr>
                <w:sz w:val="20"/>
                <w:szCs w:val="20"/>
              </w:rPr>
            </w:pPr>
            <w:r w:rsidRPr="00595E58">
              <w:rPr>
                <w:sz w:val="20"/>
                <w:szCs w:val="20"/>
              </w:rPr>
              <w:t>765</w:t>
            </w:r>
          </w:p>
          <w:p w:rsidR="00A23396" w:rsidRPr="00595E58" w:rsidRDefault="00A23396" w:rsidP="00A93F9C">
            <w:pPr>
              <w:spacing w:line="360" w:lineRule="auto"/>
              <w:rPr>
                <w:sz w:val="20"/>
                <w:szCs w:val="20"/>
              </w:rPr>
            </w:pPr>
            <w:r w:rsidRPr="00595E58">
              <w:rPr>
                <w:sz w:val="20"/>
                <w:szCs w:val="20"/>
              </w:rPr>
              <w:t>1070</w:t>
            </w:r>
          </w:p>
          <w:p w:rsidR="00A23396" w:rsidRPr="00595E58" w:rsidRDefault="00A23396" w:rsidP="00A93F9C">
            <w:pPr>
              <w:spacing w:line="360" w:lineRule="auto"/>
              <w:rPr>
                <w:sz w:val="20"/>
                <w:szCs w:val="20"/>
              </w:rPr>
            </w:pPr>
            <w:r w:rsidRPr="00595E58">
              <w:rPr>
                <w:sz w:val="20"/>
                <w:szCs w:val="20"/>
              </w:rPr>
              <w:t>1130</w:t>
            </w:r>
          </w:p>
          <w:p w:rsidR="00A23396" w:rsidRPr="00595E58" w:rsidRDefault="00A23396" w:rsidP="00A93F9C">
            <w:pPr>
              <w:spacing w:line="360" w:lineRule="auto"/>
              <w:rPr>
                <w:sz w:val="20"/>
                <w:szCs w:val="20"/>
              </w:rPr>
            </w:pPr>
            <w:r w:rsidRPr="00595E58">
              <w:rPr>
                <w:sz w:val="20"/>
                <w:szCs w:val="20"/>
              </w:rPr>
              <w:t>2040</w:t>
            </w:r>
          </w:p>
          <w:p w:rsidR="00A23396" w:rsidRPr="00595E58" w:rsidRDefault="00A23396" w:rsidP="00A93F9C">
            <w:pPr>
              <w:spacing w:line="360" w:lineRule="auto"/>
              <w:rPr>
                <w:sz w:val="20"/>
                <w:szCs w:val="20"/>
              </w:rPr>
            </w:pPr>
            <w:r w:rsidRPr="00595E58">
              <w:rPr>
                <w:sz w:val="20"/>
                <w:szCs w:val="20"/>
              </w:rPr>
              <w:t>3000</w:t>
            </w:r>
          </w:p>
        </w:tc>
        <w:tc>
          <w:tcPr>
            <w:tcW w:w="72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130</w:t>
            </w:r>
          </w:p>
          <w:p w:rsidR="00A23396" w:rsidRPr="00595E58" w:rsidRDefault="00A23396" w:rsidP="00A93F9C">
            <w:pPr>
              <w:spacing w:line="360" w:lineRule="auto"/>
              <w:rPr>
                <w:sz w:val="20"/>
                <w:szCs w:val="20"/>
              </w:rPr>
            </w:pPr>
            <w:r w:rsidRPr="00595E58">
              <w:rPr>
                <w:sz w:val="20"/>
                <w:szCs w:val="20"/>
              </w:rPr>
              <w:t>160</w:t>
            </w:r>
          </w:p>
          <w:p w:rsidR="00A23396" w:rsidRPr="00595E58" w:rsidRDefault="00A23396" w:rsidP="00A93F9C">
            <w:pPr>
              <w:spacing w:line="360" w:lineRule="auto"/>
              <w:rPr>
                <w:sz w:val="20"/>
                <w:szCs w:val="20"/>
              </w:rPr>
            </w:pPr>
            <w:r w:rsidRPr="00595E58">
              <w:rPr>
                <w:sz w:val="20"/>
                <w:szCs w:val="20"/>
              </w:rPr>
              <w:t>190</w:t>
            </w:r>
          </w:p>
          <w:p w:rsidR="00A23396" w:rsidRPr="00595E58" w:rsidRDefault="00A23396" w:rsidP="00A93F9C">
            <w:pPr>
              <w:spacing w:line="360" w:lineRule="auto"/>
              <w:rPr>
                <w:sz w:val="20"/>
                <w:szCs w:val="20"/>
              </w:rPr>
            </w:pPr>
            <w:r w:rsidRPr="00595E58">
              <w:rPr>
                <w:sz w:val="20"/>
                <w:szCs w:val="20"/>
              </w:rPr>
              <w:t>320</w:t>
            </w:r>
          </w:p>
          <w:p w:rsidR="00A23396" w:rsidRPr="00595E58" w:rsidRDefault="00A23396" w:rsidP="00A93F9C">
            <w:pPr>
              <w:spacing w:line="360" w:lineRule="auto"/>
              <w:rPr>
                <w:sz w:val="20"/>
                <w:szCs w:val="20"/>
              </w:rPr>
            </w:pPr>
            <w:r w:rsidRPr="00595E58">
              <w:rPr>
                <w:sz w:val="20"/>
                <w:szCs w:val="20"/>
              </w:rPr>
              <w:t>485</w:t>
            </w:r>
          </w:p>
          <w:p w:rsidR="00A23396" w:rsidRPr="00595E58" w:rsidRDefault="00A23396" w:rsidP="00A93F9C">
            <w:pPr>
              <w:spacing w:line="360" w:lineRule="auto"/>
              <w:rPr>
                <w:sz w:val="20"/>
                <w:szCs w:val="20"/>
              </w:rPr>
            </w:pPr>
            <w:r w:rsidRPr="00595E58">
              <w:rPr>
                <w:sz w:val="20"/>
                <w:szCs w:val="20"/>
              </w:rPr>
              <w:t>765</w:t>
            </w:r>
          </w:p>
          <w:p w:rsidR="00A23396" w:rsidRPr="00595E58" w:rsidRDefault="00A23396" w:rsidP="00A93F9C">
            <w:pPr>
              <w:spacing w:line="360" w:lineRule="auto"/>
              <w:rPr>
                <w:sz w:val="20"/>
                <w:szCs w:val="20"/>
              </w:rPr>
            </w:pPr>
            <w:r w:rsidRPr="00595E58">
              <w:rPr>
                <w:sz w:val="20"/>
                <w:szCs w:val="20"/>
              </w:rPr>
              <w:t>1070</w:t>
            </w:r>
          </w:p>
          <w:p w:rsidR="00A23396" w:rsidRPr="00595E58" w:rsidRDefault="00A23396" w:rsidP="00A93F9C">
            <w:pPr>
              <w:spacing w:line="360" w:lineRule="auto"/>
              <w:rPr>
                <w:sz w:val="20"/>
                <w:szCs w:val="20"/>
              </w:rPr>
            </w:pPr>
            <w:r w:rsidRPr="00595E58">
              <w:rPr>
                <w:sz w:val="20"/>
                <w:szCs w:val="20"/>
              </w:rPr>
              <w:t>1130</w:t>
            </w:r>
          </w:p>
          <w:p w:rsidR="00A23396" w:rsidRPr="00595E58" w:rsidRDefault="00A23396" w:rsidP="00A93F9C">
            <w:pPr>
              <w:spacing w:line="360" w:lineRule="auto"/>
              <w:rPr>
                <w:sz w:val="20"/>
                <w:szCs w:val="20"/>
              </w:rPr>
            </w:pPr>
            <w:r w:rsidRPr="00595E58">
              <w:rPr>
                <w:sz w:val="20"/>
                <w:szCs w:val="20"/>
              </w:rPr>
              <w:t>2040</w:t>
            </w:r>
          </w:p>
          <w:p w:rsidR="00A23396" w:rsidRPr="00595E58" w:rsidRDefault="00A23396" w:rsidP="00A93F9C">
            <w:pPr>
              <w:spacing w:line="360" w:lineRule="auto"/>
              <w:rPr>
                <w:sz w:val="20"/>
                <w:szCs w:val="20"/>
              </w:rPr>
            </w:pPr>
            <w:r w:rsidRPr="00595E58">
              <w:rPr>
                <w:sz w:val="20"/>
                <w:szCs w:val="20"/>
              </w:rPr>
              <w:t>3000</w:t>
            </w:r>
          </w:p>
          <w:p w:rsidR="00A23396" w:rsidRPr="00595E58" w:rsidRDefault="00A23396" w:rsidP="00A93F9C">
            <w:pPr>
              <w:spacing w:line="360" w:lineRule="auto"/>
              <w:rPr>
                <w:sz w:val="20"/>
                <w:szCs w:val="20"/>
              </w:rPr>
            </w:pPr>
            <w:r w:rsidRPr="00595E58">
              <w:rPr>
                <w:sz w:val="20"/>
                <w:szCs w:val="20"/>
              </w:rPr>
              <w:t>3280</w:t>
            </w:r>
          </w:p>
          <w:p w:rsidR="00A23396" w:rsidRPr="00595E58" w:rsidRDefault="00A23396" w:rsidP="00A93F9C">
            <w:pPr>
              <w:spacing w:line="360" w:lineRule="auto"/>
              <w:rPr>
                <w:sz w:val="20"/>
                <w:szCs w:val="20"/>
              </w:rPr>
            </w:pPr>
          </w:p>
        </w:tc>
        <w:tc>
          <w:tcPr>
            <w:tcW w:w="252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пески, супеси, глины</w:t>
            </w:r>
          </w:p>
          <w:p w:rsidR="00A23396" w:rsidRPr="00595E58" w:rsidRDefault="00A23396" w:rsidP="00A93F9C">
            <w:pPr>
              <w:spacing w:line="360" w:lineRule="auto"/>
              <w:rPr>
                <w:sz w:val="20"/>
                <w:szCs w:val="20"/>
              </w:rPr>
            </w:pPr>
            <w:r w:rsidRPr="00595E58">
              <w:rPr>
                <w:sz w:val="20"/>
                <w:szCs w:val="20"/>
              </w:rPr>
              <w:t>пески, глины</w:t>
            </w:r>
          </w:p>
          <w:p w:rsidR="00A23396" w:rsidRPr="00595E58" w:rsidRDefault="00A23396" w:rsidP="00A93F9C">
            <w:pPr>
              <w:spacing w:line="360" w:lineRule="auto"/>
              <w:rPr>
                <w:sz w:val="20"/>
                <w:szCs w:val="20"/>
              </w:rPr>
            </w:pPr>
            <w:r w:rsidRPr="00595E58">
              <w:rPr>
                <w:sz w:val="20"/>
                <w:szCs w:val="20"/>
              </w:rPr>
              <w:t>пески, глины</w:t>
            </w:r>
          </w:p>
          <w:p w:rsidR="00A23396" w:rsidRPr="00595E58" w:rsidRDefault="00A23396" w:rsidP="00A93F9C">
            <w:pPr>
              <w:spacing w:line="360" w:lineRule="auto"/>
              <w:rPr>
                <w:sz w:val="20"/>
                <w:szCs w:val="20"/>
              </w:rPr>
            </w:pPr>
            <w:r w:rsidRPr="00595E58">
              <w:rPr>
                <w:sz w:val="20"/>
                <w:szCs w:val="20"/>
              </w:rPr>
              <w:t>глины опоковые</w:t>
            </w:r>
          </w:p>
          <w:p w:rsidR="00A23396" w:rsidRPr="00595E58" w:rsidRDefault="00A23396" w:rsidP="00A93F9C">
            <w:pPr>
              <w:spacing w:line="360" w:lineRule="auto"/>
              <w:rPr>
                <w:sz w:val="20"/>
                <w:szCs w:val="20"/>
              </w:rPr>
            </w:pPr>
            <w:r w:rsidRPr="00595E58">
              <w:rPr>
                <w:sz w:val="20"/>
                <w:szCs w:val="20"/>
              </w:rPr>
              <w:t>пески, глины</w:t>
            </w:r>
          </w:p>
          <w:p w:rsidR="00A23396" w:rsidRPr="00595E58" w:rsidRDefault="00A23396" w:rsidP="00A93F9C">
            <w:pPr>
              <w:spacing w:line="360" w:lineRule="auto"/>
              <w:rPr>
                <w:sz w:val="20"/>
                <w:szCs w:val="20"/>
              </w:rPr>
            </w:pPr>
            <w:r w:rsidRPr="00595E58">
              <w:rPr>
                <w:sz w:val="20"/>
                <w:szCs w:val="20"/>
              </w:rPr>
              <w:t>глины алевролитовые</w:t>
            </w:r>
          </w:p>
          <w:p w:rsidR="00A23396" w:rsidRPr="00595E58" w:rsidRDefault="00A23396" w:rsidP="00A93F9C">
            <w:pPr>
              <w:spacing w:line="360" w:lineRule="auto"/>
              <w:rPr>
                <w:sz w:val="20"/>
                <w:szCs w:val="20"/>
              </w:rPr>
            </w:pPr>
            <w:r w:rsidRPr="00595E58">
              <w:rPr>
                <w:sz w:val="20"/>
                <w:szCs w:val="20"/>
              </w:rPr>
              <w:t>глины опоковые</w:t>
            </w:r>
          </w:p>
          <w:p w:rsidR="00A23396" w:rsidRPr="00595E58" w:rsidRDefault="00A23396" w:rsidP="00A93F9C">
            <w:pPr>
              <w:spacing w:line="360" w:lineRule="auto"/>
              <w:rPr>
                <w:sz w:val="20"/>
                <w:szCs w:val="20"/>
              </w:rPr>
            </w:pPr>
            <w:r w:rsidRPr="00595E58">
              <w:rPr>
                <w:sz w:val="20"/>
                <w:szCs w:val="20"/>
              </w:rPr>
              <w:t>глины аргиллитоподоб.</w:t>
            </w:r>
          </w:p>
          <w:p w:rsidR="00A23396" w:rsidRPr="00595E58" w:rsidRDefault="00A23396" w:rsidP="00A93F9C">
            <w:pPr>
              <w:spacing w:line="360" w:lineRule="auto"/>
              <w:rPr>
                <w:sz w:val="20"/>
                <w:szCs w:val="20"/>
              </w:rPr>
            </w:pPr>
            <w:r w:rsidRPr="00595E58">
              <w:rPr>
                <w:sz w:val="20"/>
                <w:szCs w:val="20"/>
              </w:rPr>
              <w:t>песчаники, алевролиты</w:t>
            </w:r>
          </w:p>
          <w:p w:rsidR="00A23396" w:rsidRPr="00595E58" w:rsidRDefault="00A23396" w:rsidP="00A93F9C">
            <w:pPr>
              <w:spacing w:line="360" w:lineRule="auto"/>
              <w:rPr>
                <w:sz w:val="20"/>
                <w:szCs w:val="20"/>
              </w:rPr>
            </w:pPr>
            <w:r w:rsidRPr="00595E58">
              <w:rPr>
                <w:sz w:val="20"/>
                <w:szCs w:val="20"/>
              </w:rPr>
              <w:t>песчаники, алевр., глины</w:t>
            </w:r>
          </w:p>
          <w:p w:rsidR="00A23396" w:rsidRPr="00595E58" w:rsidRDefault="00A23396" w:rsidP="00A93F9C">
            <w:pPr>
              <w:spacing w:line="360" w:lineRule="auto"/>
              <w:rPr>
                <w:sz w:val="20"/>
                <w:szCs w:val="20"/>
              </w:rPr>
            </w:pPr>
            <w:r w:rsidRPr="00595E58">
              <w:rPr>
                <w:sz w:val="20"/>
                <w:szCs w:val="20"/>
              </w:rPr>
              <w:t>переслаивание глинистых и песчано-алевролитовых пород</w:t>
            </w:r>
          </w:p>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p>
        </w:tc>
        <w:tc>
          <w:tcPr>
            <w:tcW w:w="72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2,0</w:t>
            </w:r>
          </w:p>
          <w:p w:rsidR="00A23396" w:rsidRPr="00595E58" w:rsidRDefault="00A23396" w:rsidP="00A93F9C">
            <w:pPr>
              <w:spacing w:line="360" w:lineRule="auto"/>
              <w:rPr>
                <w:sz w:val="20"/>
                <w:szCs w:val="20"/>
              </w:rPr>
            </w:pPr>
            <w:r w:rsidRPr="00595E58">
              <w:rPr>
                <w:sz w:val="20"/>
                <w:szCs w:val="20"/>
              </w:rPr>
              <w:t>2,0</w:t>
            </w:r>
          </w:p>
          <w:p w:rsidR="00A23396" w:rsidRPr="00595E58" w:rsidRDefault="00A23396" w:rsidP="00A93F9C">
            <w:pPr>
              <w:spacing w:line="360" w:lineRule="auto"/>
              <w:rPr>
                <w:sz w:val="20"/>
                <w:szCs w:val="20"/>
              </w:rPr>
            </w:pPr>
            <w:r w:rsidRPr="00595E58">
              <w:rPr>
                <w:sz w:val="20"/>
                <w:szCs w:val="20"/>
              </w:rPr>
              <w:t>2,0</w:t>
            </w:r>
          </w:p>
          <w:p w:rsidR="00A23396" w:rsidRPr="00595E58" w:rsidRDefault="00A23396" w:rsidP="00A93F9C">
            <w:pPr>
              <w:spacing w:line="360" w:lineRule="auto"/>
              <w:rPr>
                <w:sz w:val="20"/>
                <w:szCs w:val="20"/>
              </w:rPr>
            </w:pPr>
            <w:r w:rsidRPr="00595E58">
              <w:rPr>
                <w:sz w:val="20"/>
                <w:szCs w:val="20"/>
              </w:rPr>
              <w:t>1,8</w:t>
            </w:r>
          </w:p>
          <w:p w:rsidR="00A23396" w:rsidRPr="00595E58" w:rsidRDefault="00A23396" w:rsidP="00A93F9C">
            <w:pPr>
              <w:spacing w:line="360" w:lineRule="auto"/>
              <w:rPr>
                <w:sz w:val="20"/>
                <w:szCs w:val="20"/>
              </w:rPr>
            </w:pPr>
            <w:r w:rsidRPr="00595E58">
              <w:rPr>
                <w:sz w:val="20"/>
                <w:szCs w:val="20"/>
              </w:rPr>
              <w:t>2,0</w:t>
            </w:r>
          </w:p>
          <w:p w:rsidR="00A23396" w:rsidRPr="00595E58" w:rsidRDefault="00A23396" w:rsidP="00A93F9C">
            <w:pPr>
              <w:spacing w:line="360" w:lineRule="auto"/>
              <w:rPr>
                <w:sz w:val="20"/>
                <w:szCs w:val="20"/>
              </w:rPr>
            </w:pPr>
            <w:r w:rsidRPr="00595E58">
              <w:rPr>
                <w:sz w:val="20"/>
                <w:szCs w:val="20"/>
              </w:rPr>
              <w:t>2,2</w:t>
            </w:r>
          </w:p>
          <w:p w:rsidR="00A23396" w:rsidRPr="00595E58" w:rsidRDefault="00A23396" w:rsidP="00A93F9C">
            <w:pPr>
              <w:spacing w:line="360" w:lineRule="auto"/>
              <w:rPr>
                <w:sz w:val="20"/>
                <w:szCs w:val="20"/>
              </w:rPr>
            </w:pPr>
            <w:r w:rsidRPr="00595E58">
              <w:rPr>
                <w:sz w:val="20"/>
                <w:szCs w:val="20"/>
              </w:rPr>
              <w:t>1,9</w:t>
            </w:r>
          </w:p>
          <w:p w:rsidR="00A23396" w:rsidRPr="00595E58" w:rsidRDefault="00A23396" w:rsidP="00A93F9C">
            <w:pPr>
              <w:spacing w:line="360" w:lineRule="auto"/>
              <w:rPr>
                <w:sz w:val="20"/>
                <w:szCs w:val="20"/>
              </w:rPr>
            </w:pPr>
            <w:r w:rsidRPr="00595E58">
              <w:rPr>
                <w:sz w:val="20"/>
                <w:szCs w:val="20"/>
              </w:rPr>
              <w:t>2,2</w:t>
            </w:r>
          </w:p>
          <w:p w:rsidR="00A23396" w:rsidRPr="00595E58" w:rsidRDefault="00A23396" w:rsidP="00A93F9C">
            <w:pPr>
              <w:spacing w:line="360" w:lineRule="auto"/>
              <w:rPr>
                <w:sz w:val="20"/>
                <w:szCs w:val="20"/>
              </w:rPr>
            </w:pPr>
            <w:r w:rsidRPr="00595E58">
              <w:rPr>
                <w:sz w:val="20"/>
                <w:szCs w:val="20"/>
              </w:rPr>
              <w:t>2,4</w:t>
            </w:r>
          </w:p>
          <w:p w:rsidR="00A23396" w:rsidRPr="00595E58" w:rsidRDefault="00A23396" w:rsidP="00A93F9C">
            <w:pPr>
              <w:spacing w:line="360" w:lineRule="auto"/>
              <w:rPr>
                <w:sz w:val="20"/>
                <w:szCs w:val="20"/>
              </w:rPr>
            </w:pPr>
            <w:r w:rsidRPr="00595E58">
              <w:rPr>
                <w:sz w:val="20"/>
                <w:szCs w:val="20"/>
              </w:rPr>
              <w:t>2,5</w:t>
            </w:r>
          </w:p>
          <w:p w:rsidR="00A23396" w:rsidRPr="00595E58" w:rsidRDefault="00A23396" w:rsidP="00A93F9C">
            <w:pPr>
              <w:spacing w:line="360" w:lineRule="auto"/>
              <w:rPr>
                <w:sz w:val="20"/>
                <w:szCs w:val="20"/>
              </w:rPr>
            </w:pPr>
            <w:r w:rsidRPr="00595E58">
              <w:rPr>
                <w:sz w:val="20"/>
                <w:szCs w:val="20"/>
              </w:rPr>
              <w:t>2,5</w:t>
            </w:r>
          </w:p>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p>
        </w:tc>
        <w:tc>
          <w:tcPr>
            <w:tcW w:w="895"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35</w:t>
            </w:r>
          </w:p>
          <w:p w:rsidR="00A23396" w:rsidRPr="00595E58" w:rsidRDefault="00A23396" w:rsidP="00A93F9C">
            <w:pPr>
              <w:spacing w:line="360" w:lineRule="auto"/>
              <w:rPr>
                <w:sz w:val="20"/>
                <w:szCs w:val="20"/>
              </w:rPr>
            </w:pPr>
            <w:r w:rsidRPr="00595E58">
              <w:rPr>
                <w:sz w:val="20"/>
                <w:szCs w:val="20"/>
              </w:rPr>
              <w:t>35</w:t>
            </w:r>
          </w:p>
          <w:p w:rsidR="00A23396" w:rsidRPr="00595E58" w:rsidRDefault="00A23396" w:rsidP="00A93F9C">
            <w:pPr>
              <w:spacing w:line="360" w:lineRule="auto"/>
              <w:rPr>
                <w:sz w:val="20"/>
                <w:szCs w:val="20"/>
              </w:rPr>
            </w:pPr>
            <w:r w:rsidRPr="00595E58">
              <w:rPr>
                <w:sz w:val="20"/>
                <w:szCs w:val="20"/>
              </w:rPr>
              <w:t>35</w:t>
            </w:r>
          </w:p>
          <w:p w:rsidR="00A23396" w:rsidRPr="00595E58" w:rsidRDefault="00A23396" w:rsidP="00A93F9C">
            <w:pPr>
              <w:spacing w:line="360" w:lineRule="auto"/>
              <w:rPr>
                <w:sz w:val="20"/>
                <w:szCs w:val="20"/>
              </w:rPr>
            </w:pPr>
            <w:r w:rsidRPr="00595E58">
              <w:rPr>
                <w:sz w:val="20"/>
                <w:szCs w:val="20"/>
              </w:rPr>
              <w:t>30-35</w:t>
            </w:r>
          </w:p>
          <w:p w:rsidR="00A23396" w:rsidRPr="00595E58" w:rsidRDefault="00A23396" w:rsidP="00A93F9C">
            <w:pPr>
              <w:spacing w:line="360" w:lineRule="auto"/>
              <w:rPr>
                <w:sz w:val="20"/>
                <w:szCs w:val="20"/>
              </w:rPr>
            </w:pPr>
            <w:r w:rsidRPr="00595E58">
              <w:rPr>
                <w:sz w:val="20"/>
                <w:szCs w:val="20"/>
              </w:rPr>
              <w:t>32</w:t>
            </w:r>
          </w:p>
          <w:p w:rsidR="00A23396" w:rsidRPr="00595E58" w:rsidRDefault="00A23396" w:rsidP="00A93F9C">
            <w:pPr>
              <w:spacing w:line="360" w:lineRule="auto"/>
              <w:rPr>
                <w:sz w:val="20"/>
                <w:szCs w:val="20"/>
              </w:rPr>
            </w:pPr>
            <w:r w:rsidRPr="00595E58">
              <w:rPr>
                <w:sz w:val="20"/>
                <w:szCs w:val="20"/>
              </w:rPr>
              <w:t>28</w:t>
            </w:r>
          </w:p>
          <w:p w:rsidR="00A23396" w:rsidRPr="00595E58" w:rsidRDefault="00A23396" w:rsidP="00A93F9C">
            <w:pPr>
              <w:spacing w:line="360" w:lineRule="auto"/>
              <w:rPr>
                <w:sz w:val="20"/>
                <w:szCs w:val="20"/>
              </w:rPr>
            </w:pPr>
            <w:r w:rsidRPr="00595E58">
              <w:rPr>
                <w:sz w:val="20"/>
                <w:szCs w:val="20"/>
              </w:rPr>
              <w:t>25</w:t>
            </w:r>
          </w:p>
          <w:p w:rsidR="00A23396" w:rsidRPr="00595E58" w:rsidRDefault="00A23396" w:rsidP="00A93F9C">
            <w:pPr>
              <w:spacing w:line="360" w:lineRule="auto"/>
              <w:rPr>
                <w:sz w:val="20"/>
                <w:szCs w:val="20"/>
              </w:rPr>
            </w:pPr>
            <w:r w:rsidRPr="00595E58">
              <w:rPr>
                <w:sz w:val="20"/>
                <w:szCs w:val="20"/>
              </w:rPr>
              <w:t>20</w:t>
            </w:r>
          </w:p>
          <w:p w:rsidR="00A23396" w:rsidRPr="00595E58" w:rsidRDefault="00A23396" w:rsidP="00A93F9C">
            <w:pPr>
              <w:spacing w:line="360" w:lineRule="auto"/>
              <w:rPr>
                <w:sz w:val="20"/>
                <w:szCs w:val="20"/>
              </w:rPr>
            </w:pPr>
            <w:r w:rsidRPr="00595E58">
              <w:rPr>
                <w:sz w:val="20"/>
                <w:szCs w:val="20"/>
              </w:rPr>
              <w:t>25-30</w:t>
            </w:r>
          </w:p>
          <w:p w:rsidR="00A23396" w:rsidRPr="00595E58" w:rsidRDefault="00A23396" w:rsidP="00A93F9C">
            <w:pPr>
              <w:spacing w:line="360" w:lineRule="auto"/>
              <w:rPr>
                <w:sz w:val="20"/>
                <w:szCs w:val="20"/>
              </w:rPr>
            </w:pPr>
            <w:r w:rsidRPr="00595E58">
              <w:rPr>
                <w:sz w:val="20"/>
                <w:szCs w:val="20"/>
              </w:rPr>
              <w:t>15-22</w:t>
            </w:r>
          </w:p>
          <w:p w:rsidR="00A23396" w:rsidRPr="00595E58" w:rsidRDefault="00A23396" w:rsidP="00A93F9C">
            <w:pPr>
              <w:spacing w:line="360" w:lineRule="auto"/>
              <w:rPr>
                <w:sz w:val="20"/>
                <w:szCs w:val="20"/>
              </w:rPr>
            </w:pPr>
            <w:r w:rsidRPr="00595E58">
              <w:rPr>
                <w:sz w:val="20"/>
                <w:szCs w:val="20"/>
              </w:rPr>
              <w:t>12-18</w:t>
            </w:r>
          </w:p>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p>
        </w:tc>
        <w:tc>
          <w:tcPr>
            <w:tcW w:w="1085"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100-693</w:t>
            </w:r>
          </w:p>
          <w:p w:rsidR="00A23396" w:rsidRPr="00595E58" w:rsidRDefault="00A23396" w:rsidP="00A93F9C">
            <w:pPr>
              <w:spacing w:line="360" w:lineRule="auto"/>
              <w:rPr>
                <w:sz w:val="20"/>
                <w:szCs w:val="20"/>
              </w:rPr>
            </w:pPr>
            <w:r w:rsidRPr="00595E58">
              <w:rPr>
                <w:sz w:val="20"/>
                <w:szCs w:val="20"/>
              </w:rPr>
              <w:t>2,4-174,5</w:t>
            </w:r>
          </w:p>
          <w:p w:rsidR="00A23396" w:rsidRPr="00595E58" w:rsidRDefault="00A23396" w:rsidP="00A93F9C">
            <w:pPr>
              <w:spacing w:line="360" w:lineRule="auto"/>
              <w:rPr>
                <w:sz w:val="20"/>
                <w:szCs w:val="20"/>
              </w:rPr>
            </w:pPr>
            <w:r w:rsidRPr="00595E58">
              <w:rPr>
                <w:sz w:val="20"/>
                <w:szCs w:val="20"/>
              </w:rPr>
              <w:t>2,4-51</w:t>
            </w:r>
          </w:p>
          <w:p w:rsidR="00A23396" w:rsidRPr="00595E58" w:rsidRDefault="00A23396" w:rsidP="00A93F9C">
            <w:pPr>
              <w:spacing w:line="360" w:lineRule="auto"/>
              <w:rPr>
                <w:sz w:val="20"/>
                <w:szCs w:val="20"/>
              </w:rPr>
            </w:pPr>
          </w:p>
        </w:tc>
        <w:tc>
          <w:tcPr>
            <w:tcW w:w="90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15-20</w:t>
            </w:r>
          </w:p>
          <w:p w:rsidR="00A23396" w:rsidRPr="00595E58" w:rsidRDefault="00A23396" w:rsidP="00A93F9C">
            <w:pPr>
              <w:spacing w:line="360" w:lineRule="auto"/>
              <w:rPr>
                <w:sz w:val="20"/>
                <w:szCs w:val="20"/>
              </w:rPr>
            </w:pPr>
            <w:r w:rsidRPr="00595E58">
              <w:rPr>
                <w:sz w:val="20"/>
                <w:szCs w:val="20"/>
              </w:rPr>
              <w:t>15-20</w:t>
            </w:r>
          </w:p>
          <w:p w:rsidR="00A23396" w:rsidRPr="00595E58" w:rsidRDefault="00A23396" w:rsidP="00A93F9C">
            <w:pPr>
              <w:spacing w:line="360" w:lineRule="auto"/>
              <w:rPr>
                <w:sz w:val="20"/>
                <w:szCs w:val="20"/>
              </w:rPr>
            </w:pPr>
            <w:r w:rsidRPr="00595E58">
              <w:rPr>
                <w:sz w:val="20"/>
                <w:szCs w:val="20"/>
              </w:rPr>
              <w:t>15-20</w:t>
            </w:r>
          </w:p>
          <w:p w:rsidR="00A23396" w:rsidRPr="00595E58" w:rsidRDefault="00A23396" w:rsidP="00A93F9C">
            <w:pPr>
              <w:spacing w:line="360" w:lineRule="auto"/>
              <w:rPr>
                <w:sz w:val="20"/>
                <w:szCs w:val="20"/>
              </w:rPr>
            </w:pPr>
            <w:r w:rsidRPr="00595E58">
              <w:rPr>
                <w:sz w:val="20"/>
                <w:szCs w:val="20"/>
              </w:rPr>
              <w:t>95-100</w:t>
            </w:r>
          </w:p>
          <w:p w:rsidR="00A23396" w:rsidRPr="00595E58" w:rsidRDefault="00A23396" w:rsidP="00A93F9C">
            <w:pPr>
              <w:spacing w:line="360" w:lineRule="auto"/>
              <w:rPr>
                <w:sz w:val="20"/>
                <w:szCs w:val="20"/>
              </w:rPr>
            </w:pPr>
            <w:r w:rsidRPr="00595E58">
              <w:rPr>
                <w:sz w:val="20"/>
                <w:szCs w:val="20"/>
              </w:rPr>
              <w:t>25-30</w:t>
            </w:r>
          </w:p>
          <w:p w:rsidR="00A23396" w:rsidRPr="00595E58" w:rsidRDefault="00A23396" w:rsidP="00A93F9C">
            <w:pPr>
              <w:spacing w:line="360" w:lineRule="auto"/>
              <w:rPr>
                <w:sz w:val="20"/>
                <w:szCs w:val="20"/>
              </w:rPr>
            </w:pPr>
            <w:r w:rsidRPr="00595E58">
              <w:rPr>
                <w:sz w:val="20"/>
                <w:szCs w:val="20"/>
              </w:rPr>
              <w:t>90-100</w:t>
            </w:r>
          </w:p>
          <w:p w:rsidR="00A23396" w:rsidRPr="00595E58" w:rsidRDefault="00A23396" w:rsidP="00A93F9C">
            <w:pPr>
              <w:spacing w:line="360" w:lineRule="auto"/>
              <w:rPr>
                <w:sz w:val="20"/>
                <w:szCs w:val="20"/>
              </w:rPr>
            </w:pPr>
            <w:r w:rsidRPr="00595E58">
              <w:rPr>
                <w:sz w:val="20"/>
                <w:szCs w:val="20"/>
              </w:rPr>
              <w:t>95-100</w:t>
            </w:r>
          </w:p>
          <w:p w:rsidR="00A23396" w:rsidRPr="00595E58" w:rsidRDefault="00A23396" w:rsidP="00A93F9C">
            <w:pPr>
              <w:spacing w:line="360" w:lineRule="auto"/>
              <w:rPr>
                <w:sz w:val="20"/>
                <w:szCs w:val="20"/>
              </w:rPr>
            </w:pPr>
            <w:r w:rsidRPr="00595E58">
              <w:rPr>
                <w:sz w:val="20"/>
                <w:szCs w:val="20"/>
              </w:rPr>
              <w:t>95-100</w:t>
            </w:r>
          </w:p>
          <w:p w:rsidR="00A23396" w:rsidRPr="00595E58" w:rsidRDefault="00A23396" w:rsidP="00A93F9C">
            <w:pPr>
              <w:spacing w:line="360" w:lineRule="auto"/>
              <w:rPr>
                <w:sz w:val="20"/>
                <w:szCs w:val="20"/>
              </w:rPr>
            </w:pPr>
            <w:r w:rsidRPr="00595E58">
              <w:rPr>
                <w:sz w:val="20"/>
                <w:szCs w:val="20"/>
              </w:rPr>
              <w:t>10</w:t>
            </w:r>
          </w:p>
          <w:p w:rsidR="00A23396" w:rsidRPr="00595E58" w:rsidRDefault="00A23396" w:rsidP="00A93F9C">
            <w:pPr>
              <w:spacing w:line="360" w:lineRule="auto"/>
              <w:rPr>
                <w:sz w:val="20"/>
                <w:szCs w:val="20"/>
              </w:rPr>
            </w:pPr>
            <w:r w:rsidRPr="00595E58">
              <w:rPr>
                <w:sz w:val="20"/>
                <w:szCs w:val="20"/>
              </w:rPr>
              <w:t>40-60</w:t>
            </w:r>
          </w:p>
          <w:p w:rsidR="00A23396" w:rsidRPr="00595E58" w:rsidRDefault="00A23396" w:rsidP="00A93F9C">
            <w:pPr>
              <w:spacing w:line="360" w:lineRule="auto"/>
              <w:rPr>
                <w:sz w:val="20"/>
                <w:szCs w:val="20"/>
              </w:rPr>
            </w:pPr>
            <w:r w:rsidRPr="00595E58">
              <w:rPr>
                <w:sz w:val="20"/>
                <w:szCs w:val="20"/>
              </w:rPr>
              <w:t>60-90</w:t>
            </w:r>
          </w:p>
          <w:p w:rsidR="00A23396" w:rsidRPr="00595E58" w:rsidRDefault="00A23396" w:rsidP="00A93F9C">
            <w:pPr>
              <w:spacing w:line="360" w:lineRule="auto"/>
              <w:rPr>
                <w:sz w:val="20"/>
                <w:szCs w:val="20"/>
              </w:rPr>
            </w:pPr>
          </w:p>
        </w:tc>
        <w:tc>
          <w:tcPr>
            <w:tcW w:w="90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r w:rsidRPr="00595E58">
              <w:rPr>
                <w:sz w:val="20"/>
                <w:szCs w:val="20"/>
              </w:rPr>
              <w:t>0,2-0,4</w:t>
            </w:r>
          </w:p>
          <w:p w:rsidR="00A23396" w:rsidRPr="00595E58" w:rsidRDefault="00A23396" w:rsidP="00A93F9C">
            <w:pPr>
              <w:spacing w:line="360" w:lineRule="auto"/>
              <w:rPr>
                <w:sz w:val="20"/>
                <w:szCs w:val="20"/>
              </w:rPr>
            </w:pPr>
            <w:r w:rsidRPr="00595E58">
              <w:rPr>
                <w:sz w:val="20"/>
                <w:szCs w:val="20"/>
              </w:rPr>
              <w:t>0,5-10</w:t>
            </w:r>
          </w:p>
          <w:p w:rsidR="00A23396" w:rsidRPr="00595E58" w:rsidRDefault="00A23396" w:rsidP="00A93F9C">
            <w:pPr>
              <w:spacing w:line="360" w:lineRule="auto"/>
              <w:rPr>
                <w:sz w:val="20"/>
                <w:szCs w:val="20"/>
              </w:rPr>
            </w:pPr>
            <w:r w:rsidRPr="00595E58">
              <w:rPr>
                <w:sz w:val="20"/>
                <w:szCs w:val="20"/>
              </w:rPr>
              <w:t>0</w:t>
            </w:r>
          </w:p>
          <w:p w:rsidR="00A23396" w:rsidRPr="00595E58" w:rsidRDefault="00A23396" w:rsidP="00A93F9C">
            <w:pPr>
              <w:spacing w:line="360" w:lineRule="auto"/>
              <w:rPr>
                <w:sz w:val="20"/>
                <w:szCs w:val="20"/>
              </w:rPr>
            </w:pPr>
          </w:p>
        </w:tc>
        <w:tc>
          <w:tcPr>
            <w:tcW w:w="1288"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60-170</w:t>
            </w:r>
          </w:p>
          <w:p w:rsidR="00A23396" w:rsidRPr="00595E58" w:rsidRDefault="00A23396" w:rsidP="00A93F9C">
            <w:pPr>
              <w:spacing w:line="360" w:lineRule="auto"/>
              <w:rPr>
                <w:sz w:val="20"/>
                <w:szCs w:val="20"/>
              </w:rPr>
            </w:pPr>
            <w:r w:rsidRPr="00595E58">
              <w:rPr>
                <w:sz w:val="20"/>
                <w:szCs w:val="20"/>
              </w:rPr>
              <w:t>60-170</w:t>
            </w:r>
          </w:p>
          <w:p w:rsidR="00A23396" w:rsidRPr="00595E58" w:rsidRDefault="00A23396" w:rsidP="00A93F9C">
            <w:pPr>
              <w:spacing w:line="360" w:lineRule="auto"/>
              <w:rPr>
                <w:sz w:val="20"/>
                <w:szCs w:val="20"/>
              </w:rPr>
            </w:pPr>
            <w:r w:rsidRPr="00595E58">
              <w:rPr>
                <w:sz w:val="20"/>
                <w:szCs w:val="20"/>
              </w:rPr>
              <w:t>60-170</w:t>
            </w:r>
          </w:p>
          <w:p w:rsidR="00A23396" w:rsidRPr="00595E58" w:rsidRDefault="00A23396" w:rsidP="00A93F9C">
            <w:pPr>
              <w:spacing w:line="360" w:lineRule="auto"/>
              <w:rPr>
                <w:sz w:val="20"/>
                <w:szCs w:val="20"/>
              </w:rPr>
            </w:pPr>
            <w:r w:rsidRPr="00595E58">
              <w:rPr>
                <w:sz w:val="20"/>
                <w:szCs w:val="20"/>
              </w:rPr>
              <w:t>60-240</w:t>
            </w:r>
          </w:p>
          <w:p w:rsidR="00A23396" w:rsidRPr="00595E58" w:rsidRDefault="00A23396" w:rsidP="00A93F9C">
            <w:pPr>
              <w:spacing w:line="360" w:lineRule="auto"/>
              <w:rPr>
                <w:sz w:val="20"/>
                <w:szCs w:val="20"/>
              </w:rPr>
            </w:pPr>
            <w:r w:rsidRPr="00595E58">
              <w:rPr>
                <w:sz w:val="20"/>
                <w:szCs w:val="20"/>
              </w:rPr>
              <w:t>60-240</w:t>
            </w:r>
          </w:p>
          <w:p w:rsidR="00A23396" w:rsidRPr="00595E58" w:rsidRDefault="00A23396" w:rsidP="00A93F9C">
            <w:pPr>
              <w:spacing w:line="360" w:lineRule="auto"/>
              <w:rPr>
                <w:sz w:val="20"/>
                <w:szCs w:val="20"/>
              </w:rPr>
            </w:pPr>
            <w:r w:rsidRPr="00595E58">
              <w:rPr>
                <w:sz w:val="20"/>
                <w:szCs w:val="20"/>
              </w:rPr>
              <w:t>60-170</w:t>
            </w:r>
          </w:p>
          <w:p w:rsidR="00A23396" w:rsidRPr="00595E58" w:rsidRDefault="00A23396" w:rsidP="00A93F9C">
            <w:pPr>
              <w:spacing w:line="360" w:lineRule="auto"/>
              <w:rPr>
                <w:sz w:val="20"/>
                <w:szCs w:val="20"/>
              </w:rPr>
            </w:pPr>
            <w:r w:rsidRPr="00595E58">
              <w:rPr>
                <w:sz w:val="20"/>
                <w:szCs w:val="20"/>
              </w:rPr>
              <w:t>60-250</w:t>
            </w:r>
          </w:p>
          <w:p w:rsidR="00A23396" w:rsidRPr="00595E58" w:rsidRDefault="00A23396" w:rsidP="00A93F9C">
            <w:pPr>
              <w:spacing w:line="360" w:lineRule="auto"/>
              <w:rPr>
                <w:sz w:val="20"/>
                <w:szCs w:val="20"/>
              </w:rPr>
            </w:pPr>
            <w:r w:rsidRPr="00595E58">
              <w:rPr>
                <w:sz w:val="20"/>
                <w:szCs w:val="20"/>
              </w:rPr>
              <w:t>60-300</w:t>
            </w:r>
          </w:p>
          <w:p w:rsidR="00A23396" w:rsidRPr="00595E58" w:rsidRDefault="00A23396" w:rsidP="00A93F9C">
            <w:pPr>
              <w:spacing w:line="360" w:lineRule="auto"/>
              <w:rPr>
                <w:sz w:val="20"/>
                <w:szCs w:val="20"/>
              </w:rPr>
            </w:pPr>
            <w:r w:rsidRPr="00595E58">
              <w:rPr>
                <w:sz w:val="20"/>
                <w:szCs w:val="20"/>
              </w:rPr>
              <w:t>90-2130</w:t>
            </w:r>
          </w:p>
          <w:p w:rsidR="00A23396" w:rsidRPr="00595E58" w:rsidRDefault="00A23396" w:rsidP="00A93F9C">
            <w:pPr>
              <w:spacing w:line="360" w:lineRule="auto"/>
              <w:rPr>
                <w:sz w:val="20"/>
                <w:szCs w:val="20"/>
              </w:rPr>
            </w:pPr>
            <w:r w:rsidRPr="00595E58">
              <w:rPr>
                <w:sz w:val="20"/>
                <w:szCs w:val="20"/>
              </w:rPr>
              <w:t>210-1640</w:t>
            </w:r>
          </w:p>
          <w:p w:rsidR="00A23396" w:rsidRPr="00595E58" w:rsidRDefault="00A23396" w:rsidP="00A93F9C">
            <w:pPr>
              <w:spacing w:line="360" w:lineRule="auto"/>
              <w:rPr>
                <w:sz w:val="20"/>
                <w:szCs w:val="20"/>
              </w:rPr>
            </w:pPr>
            <w:r w:rsidRPr="00595E58">
              <w:rPr>
                <w:sz w:val="20"/>
                <w:szCs w:val="20"/>
              </w:rPr>
              <w:t>300-1820</w:t>
            </w:r>
          </w:p>
        </w:tc>
        <w:tc>
          <w:tcPr>
            <w:tcW w:w="872"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3-4</w:t>
            </w:r>
          </w:p>
          <w:p w:rsidR="00A23396" w:rsidRPr="00595E58" w:rsidRDefault="00A23396" w:rsidP="00A93F9C">
            <w:pPr>
              <w:spacing w:line="360" w:lineRule="auto"/>
              <w:rPr>
                <w:sz w:val="20"/>
                <w:szCs w:val="20"/>
              </w:rPr>
            </w:pPr>
            <w:r w:rsidRPr="00595E58">
              <w:rPr>
                <w:sz w:val="20"/>
                <w:szCs w:val="20"/>
              </w:rPr>
              <w:t>3-4</w:t>
            </w:r>
          </w:p>
          <w:p w:rsidR="00A23396" w:rsidRPr="00595E58" w:rsidRDefault="00A23396" w:rsidP="00A93F9C">
            <w:pPr>
              <w:spacing w:line="360" w:lineRule="auto"/>
              <w:rPr>
                <w:sz w:val="20"/>
                <w:szCs w:val="20"/>
              </w:rPr>
            </w:pPr>
            <w:r w:rsidRPr="00595E58">
              <w:rPr>
                <w:sz w:val="20"/>
                <w:szCs w:val="20"/>
              </w:rPr>
              <w:t>3-4</w:t>
            </w:r>
          </w:p>
          <w:p w:rsidR="00A23396" w:rsidRPr="00595E58" w:rsidRDefault="00A23396" w:rsidP="00A93F9C">
            <w:pPr>
              <w:spacing w:line="360" w:lineRule="auto"/>
              <w:rPr>
                <w:sz w:val="20"/>
                <w:szCs w:val="20"/>
              </w:rPr>
            </w:pPr>
            <w:r w:rsidRPr="00595E58">
              <w:rPr>
                <w:sz w:val="20"/>
                <w:szCs w:val="20"/>
              </w:rPr>
              <w:t>1,5</w:t>
            </w:r>
          </w:p>
          <w:p w:rsidR="00A23396" w:rsidRPr="00595E58" w:rsidRDefault="00A23396" w:rsidP="00A93F9C">
            <w:pPr>
              <w:spacing w:line="360" w:lineRule="auto"/>
              <w:rPr>
                <w:sz w:val="20"/>
                <w:szCs w:val="20"/>
              </w:rPr>
            </w:pPr>
            <w:r w:rsidRPr="00595E58">
              <w:rPr>
                <w:sz w:val="20"/>
                <w:szCs w:val="20"/>
              </w:rPr>
              <w:t>4,0</w:t>
            </w:r>
          </w:p>
          <w:p w:rsidR="00A23396" w:rsidRPr="00595E58" w:rsidRDefault="00A23396" w:rsidP="00A93F9C">
            <w:pPr>
              <w:spacing w:line="360" w:lineRule="auto"/>
              <w:rPr>
                <w:sz w:val="20"/>
                <w:szCs w:val="20"/>
                <w:lang w:val="en-US"/>
              </w:rPr>
            </w:pPr>
            <w:r w:rsidRPr="00595E58">
              <w:rPr>
                <w:sz w:val="20"/>
                <w:szCs w:val="20"/>
                <w:lang w:val="en-US"/>
              </w:rPr>
              <w:t>3</w:t>
            </w:r>
            <w:r w:rsidRPr="00595E58">
              <w:rPr>
                <w:sz w:val="20"/>
                <w:szCs w:val="20"/>
              </w:rPr>
              <w:t>,</w:t>
            </w:r>
            <w:r w:rsidRPr="00595E58">
              <w:rPr>
                <w:sz w:val="20"/>
                <w:szCs w:val="20"/>
                <w:lang w:val="en-US"/>
              </w:rPr>
              <w:t>5</w:t>
            </w:r>
          </w:p>
          <w:p w:rsidR="00A23396" w:rsidRPr="00595E58" w:rsidRDefault="00A23396" w:rsidP="00A93F9C">
            <w:pPr>
              <w:spacing w:line="360" w:lineRule="auto"/>
              <w:rPr>
                <w:sz w:val="20"/>
                <w:szCs w:val="20"/>
                <w:lang w:val="en-US"/>
              </w:rPr>
            </w:pPr>
            <w:r w:rsidRPr="00595E58">
              <w:rPr>
                <w:sz w:val="20"/>
                <w:szCs w:val="20"/>
                <w:lang w:val="en-US"/>
              </w:rPr>
              <w:t>2</w:t>
            </w:r>
            <w:r w:rsidRPr="00595E58">
              <w:rPr>
                <w:sz w:val="20"/>
                <w:szCs w:val="20"/>
              </w:rPr>
              <w:t>,</w:t>
            </w:r>
            <w:r w:rsidRPr="00595E58">
              <w:rPr>
                <w:sz w:val="20"/>
                <w:szCs w:val="20"/>
                <w:lang w:val="en-US"/>
              </w:rPr>
              <w:t>0</w:t>
            </w:r>
          </w:p>
          <w:p w:rsidR="00A23396" w:rsidRPr="00595E58" w:rsidRDefault="00A23396" w:rsidP="00A93F9C">
            <w:pPr>
              <w:spacing w:line="360" w:lineRule="auto"/>
              <w:rPr>
                <w:sz w:val="20"/>
                <w:szCs w:val="20"/>
              </w:rPr>
            </w:pPr>
            <w:r w:rsidRPr="00595E58">
              <w:rPr>
                <w:sz w:val="20"/>
                <w:szCs w:val="20"/>
                <w:lang w:val="en-US"/>
              </w:rPr>
              <w:t>3</w:t>
            </w:r>
            <w:r w:rsidRPr="00595E58">
              <w:rPr>
                <w:sz w:val="20"/>
                <w:szCs w:val="20"/>
              </w:rPr>
              <w:t>,5</w:t>
            </w:r>
          </w:p>
          <w:p w:rsidR="00A23396" w:rsidRPr="00595E58" w:rsidRDefault="00A23396" w:rsidP="00A93F9C">
            <w:pPr>
              <w:spacing w:line="360" w:lineRule="auto"/>
              <w:rPr>
                <w:sz w:val="20"/>
                <w:szCs w:val="20"/>
              </w:rPr>
            </w:pPr>
            <w:r w:rsidRPr="00595E58">
              <w:rPr>
                <w:sz w:val="20"/>
                <w:szCs w:val="20"/>
              </w:rPr>
              <w:t>3,5</w:t>
            </w:r>
          </w:p>
          <w:p w:rsidR="00A23396" w:rsidRPr="00595E58" w:rsidRDefault="00A23396" w:rsidP="00A93F9C">
            <w:pPr>
              <w:spacing w:line="360" w:lineRule="auto"/>
              <w:rPr>
                <w:sz w:val="20"/>
                <w:szCs w:val="20"/>
              </w:rPr>
            </w:pPr>
            <w:r w:rsidRPr="00595E58">
              <w:rPr>
                <w:sz w:val="20"/>
                <w:szCs w:val="20"/>
              </w:rPr>
              <w:t>4,5</w:t>
            </w:r>
          </w:p>
          <w:p w:rsidR="00A23396" w:rsidRPr="00595E58" w:rsidRDefault="00A23396" w:rsidP="00A93F9C">
            <w:pPr>
              <w:spacing w:line="360" w:lineRule="auto"/>
              <w:rPr>
                <w:sz w:val="20"/>
                <w:szCs w:val="20"/>
              </w:rPr>
            </w:pPr>
            <w:r w:rsidRPr="00595E58">
              <w:rPr>
                <w:sz w:val="20"/>
                <w:szCs w:val="20"/>
              </w:rPr>
              <w:t>4,5</w:t>
            </w:r>
          </w:p>
        </w:tc>
        <w:tc>
          <w:tcPr>
            <w:tcW w:w="90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6</w:t>
            </w:r>
          </w:p>
          <w:p w:rsidR="00A23396" w:rsidRPr="00595E58" w:rsidRDefault="00A23396" w:rsidP="00A93F9C">
            <w:pPr>
              <w:spacing w:line="360" w:lineRule="auto"/>
              <w:rPr>
                <w:sz w:val="20"/>
                <w:szCs w:val="20"/>
              </w:rPr>
            </w:pPr>
            <w:r w:rsidRPr="00595E58">
              <w:rPr>
                <w:sz w:val="20"/>
                <w:szCs w:val="20"/>
              </w:rPr>
              <w:t>6</w:t>
            </w:r>
          </w:p>
          <w:p w:rsidR="00A23396" w:rsidRPr="00595E58" w:rsidRDefault="00A23396" w:rsidP="00A93F9C">
            <w:pPr>
              <w:spacing w:line="360" w:lineRule="auto"/>
              <w:rPr>
                <w:sz w:val="20"/>
                <w:szCs w:val="20"/>
              </w:rPr>
            </w:pPr>
            <w:r w:rsidRPr="00595E58">
              <w:rPr>
                <w:sz w:val="20"/>
                <w:szCs w:val="20"/>
              </w:rPr>
              <w:t>6</w:t>
            </w:r>
          </w:p>
          <w:p w:rsidR="00A23396" w:rsidRPr="00595E58" w:rsidRDefault="00A23396" w:rsidP="00A93F9C">
            <w:pPr>
              <w:spacing w:line="360" w:lineRule="auto"/>
              <w:rPr>
                <w:sz w:val="20"/>
                <w:szCs w:val="20"/>
              </w:rPr>
            </w:pPr>
            <w:r w:rsidRPr="00595E58">
              <w:rPr>
                <w:sz w:val="20"/>
                <w:szCs w:val="20"/>
              </w:rPr>
              <w:t>6</w:t>
            </w:r>
          </w:p>
          <w:p w:rsidR="00A23396" w:rsidRPr="00595E58" w:rsidRDefault="00A23396" w:rsidP="00A93F9C">
            <w:pPr>
              <w:spacing w:line="360" w:lineRule="auto"/>
              <w:rPr>
                <w:sz w:val="20"/>
                <w:szCs w:val="20"/>
              </w:rPr>
            </w:pPr>
            <w:r w:rsidRPr="00595E58">
              <w:rPr>
                <w:sz w:val="20"/>
                <w:szCs w:val="20"/>
              </w:rPr>
              <w:t>6</w:t>
            </w:r>
          </w:p>
          <w:p w:rsidR="00A23396" w:rsidRPr="00595E58" w:rsidRDefault="00A23396" w:rsidP="00A93F9C">
            <w:pPr>
              <w:spacing w:line="360" w:lineRule="auto"/>
              <w:rPr>
                <w:sz w:val="20"/>
                <w:szCs w:val="20"/>
              </w:rPr>
            </w:pPr>
            <w:r w:rsidRPr="00595E58">
              <w:rPr>
                <w:sz w:val="20"/>
                <w:szCs w:val="20"/>
              </w:rPr>
              <w:t>1,8-4,2</w:t>
            </w:r>
          </w:p>
          <w:p w:rsidR="00A23396" w:rsidRPr="00595E58" w:rsidRDefault="00A23396" w:rsidP="00A93F9C">
            <w:pPr>
              <w:spacing w:line="360" w:lineRule="auto"/>
              <w:rPr>
                <w:sz w:val="20"/>
                <w:szCs w:val="20"/>
              </w:rPr>
            </w:pPr>
            <w:r w:rsidRPr="00595E58">
              <w:rPr>
                <w:sz w:val="20"/>
                <w:szCs w:val="20"/>
              </w:rPr>
              <w:t>1,8-6,0</w:t>
            </w:r>
          </w:p>
          <w:p w:rsidR="00A23396" w:rsidRPr="00595E58" w:rsidRDefault="00A23396" w:rsidP="00A93F9C">
            <w:pPr>
              <w:spacing w:line="360" w:lineRule="auto"/>
              <w:rPr>
                <w:sz w:val="20"/>
                <w:szCs w:val="20"/>
              </w:rPr>
            </w:pPr>
            <w:r w:rsidRPr="00595E58">
              <w:rPr>
                <w:sz w:val="20"/>
                <w:szCs w:val="20"/>
              </w:rPr>
              <w:t>1,8-4,2</w:t>
            </w:r>
          </w:p>
          <w:p w:rsidR="00A23396" w:rsidRPr="00595E58" w:rsidRDefault="00A23396" w:rsidP="00A93F9C">
            <w:pPr>
              <w:spacing w:line="360" w:lineRule="auto"/>
              <w:rPr>
                <w:sz w:val="20"/>
                <w:szCs w:val="20"/>
              </w:rPr>
            </w:pPr>
            <w:r w:rsidRPr="00595E58">
              <w:rPr>
                <w:sz w:val="20"/>
                <w:szCs w:val="20"/>
              </w:rPr>
              <w:t>1,1-4,5</w:t>
            </w:r>
          </w:p>
          <w:p w:rsidR="00A23396" w:rsidRPr="00595E58" w:rsidRDefault="00A23396" w:rsidP="00A93F9C">
            <w:pPr>
              <w:spacing w:line="360" w:lineRule="auto"/>
              <w:rPr>
                <w:sz w:val="20"/>
                <w:szCs w:val="20"/>
              </w:rPr>
            </w:pPr>
            <w:r w:rsidRPr="00595E58">
              <w:rPr>
                <w:sz w:val="20"/>
                <w:szCs w:val="20"/>
              </w:rPr>
              <w:t>1,1-4,5</w:t>
            </w:r>
          </w:p>
          <w:p w:rsidR="00A23396" w:rsidRPr="00595E58" w:rsidRDefault="00A23396" w:rsidP="00A93F9C">
            <w:pPr>
              <w:spacing w:line="360" w:lineRule="auto"/>
              <w:rPr>
                <w:sz w:val="20"/>
                <w:szCs w:val="20"/>
              </w:rPr>
            </w:pPr>
            <w:r w:rsidRPr="00595E58">
              <w:rPr>
                <w:sz w:val="20"/>
                <w:szCs w:val="20"/>
              </w:rPr>
              <w:t>1,8-4,5</w:t>
            </w:r>
          </w:p>
          <w:p w:rsidR="00A23396" w:rsidRPr="00595E58" w:rsidRDefault="00A23396" w:rsidP="00A93F9C">
            <w:pPr>
              <w:spacing w:line="360" w:lineRule="auto"/>
              <w:rPr>
                <w:sz w:val="20"/>
                <w:szCs w:val="20"/>
              </w:rPr>
            </w:pPr>
          </w:p>
        </w:tc>
        <w:tc>
          <w:tcPr>
            <w:tcW w:w="720" w:type="dxa"/>
          </w:tcPr>
          <w:p w:rsidR="00A23396" w:rsidRPr="00595E58" w:rsidRDefault="00A23396" w:rsidP="00A93F9C">
            <w:pPr>
              <w:spacing w:line="360" w:lineRule="auto"/>
              <w:rPr>
                <w:sz w:val="20"/>
                <w:szCs w:val="20"/>
              </w:rPr>
            </w:pPr>
          </w:p>
          <w:p w:rsidR="00A23396" w:rsidRPr="00595E58" w:rsidRDefault="00A23396" w:rsidP="00A93F9C">
            <w:pPr>
              <w:spacing w:line="360" w:lineRule="auto"/>
              <w:rPr>
                <w:sz w:val="20"/>
                <w:szCs w:val="20"/>
              </w:rPr>
            </w:pPr>
            <w:r w:rsidRPr="00595E58">
              <w:rPr>
                <w:sz w:val="20"/>
                <w:szCs w:val="20"/>
              </w:rPr>
              <w:t>7-8</w:t>
            </w:r>
          </w:p>
          <w:p w:rsidR="00A23396" w:rsidRPr="00595E58" w:rsidRDefault="00A23396" w:rsidP="00A93F9C">
            <w:pPr>
              <w:spacing w:line="360" w:lineRule="auto"/>
              <w:rPr>
                <w:sz w:val="20"/>
                <w:szCs w:val="20"/>
              </w:rPr>
            </w:pPr>
            <w:r w:rsidRPr="00595E58">
              <w:rPr>
                <w:sz w:val="20"/>
                <w:szCs w:val="20"/>
              </w:rPr>
              <w:t>7-8</w:t>
            </w:r>
          </w:p>
          <w:p w:rsidR="00A23396" w:rsidRPr="00595E58" w:rsidRDefault="00A23396" w:rsidP="00A93F9C">
            <w:pPr>
              <w:spacing w:line="360" w:lineRule="auto"/>
              <w:rPr>
                <w:sz w:val="20"/>
                <w:szCs w:val="20"/>
              </w:rPr>
            </w:pPr>
            <w:r w:rsidRPr="00595E58">
              <w:rPr>
                <w:sz w:val="20"/>
                <w:szCs w:val="20"/>
              </w:rPr>
              <w:t>7-8</w:t>
            </w:r>
          </w:p>
          <w:p w:rsidR="00A23396" w:rsidRPr="00595E58" w:rsidRDefault="00A23396" w:rsidP="00A93F9C">
            <w:pPr>
              <w:spacing w:line="360" w:lineRule="auto"/>
              <w:rPr>
                <w:sz w:val="20"/>
                <w:szCs w:val="20"/>
              </w:rPr>
            </w:pPr>
            <w:r w:rsidRPr="00595E58">
              <w:rPr>
                <w:sz w:val="20"/>
                <w:szCs w:val="20"/>
              </w:rPr>
              <w:t>3,0</w:t>
            </w:r>
          </w:p>
          <w:p w:rsidR="00A23396" w:rsidRPr="00595E58" w:rsidRDefault="00A23396" w:rsidP="00A93F9C">
            <w:pPr>
              <w:spacing w:line="360" w:lineRule="auto"/>
              <w:rPr>
                <w:sz w:val="20"/>
                <w:szCs w:val="20"/>
              </w:rPr>
            </w:pPr>
            <w:r w:rsidRPr="00595E58">
              <w:rPr>
                <w:sz w:val="20"/>
                <w:szCs w:val="20"/>
              </w:rPr>
              <w:t>6,0</w:t>
            </w:r>
          </w:p>
          <w:p w:rsidR="00A23396" w:rsidRPr="00595E58" w:rsidRDefault="00A23396" w:rsidP="00A93F9C">
            <w:pPr>
              <w:spacing w:line="360" w:lineRule="auto"/>
              <w:rPr>
                <w:sz w:val="20"/>
                <w:szCs w:val="20"/>
              </w:rPr>
            </w:pPr>
            <w:r w:rsidRPr="00595E58">
              <w:rPr>
                <w:sz w:val="20"/>
                <w:szCs w:val="20"/>
              </w:rPr>
              <w:t>4,0</w:t>
            </w:r>
          </w:p>
          <w:p w:rsidR="00A23396" w:rsidRPr="00595E58" w:rsidRDefault="00A23396" w:rsidP="00A93F9C">
            <w:pPr>
              <w:spacing w:line="360" w:lineRule="auto"/>
              <w:rPr>
                <w:sz w:val="20"/>
                <w:szCs w:val="20"/>
              </w:rPr>
            </w:pPr>
            <w:r w:rsidRPr="00595E58">
              <w:rPr>
                <w:sz w:val="20"/>
                <w:szCs w:val="20"/>
              </w:rPr>
              <w:t>6,0</w:t>
            </w:r>
          </w:p>
          <w:p w:rsidR="00A23396" w:rsidRPr="00595E58" w:rsidRDefault="00A23396" w:rsidP="00A93F9C">
            <w:pPr>
              <w:spacing w:line="360" w:lineRule="auto"/>
              <w:rPr>
                <w:sz w:val="20"/>
                <w:szCs w:val="20"/>
              </w:rPr>
            </w:pPr>
            <w:r w:rsidRPr="00595E58">
              <w:rPr>
                <w:sz w:val="20"/>
                <w:szCs w:val="20"/>
              </w:rPr>
              <w:t>4,0</w:t>
            </w:r>
          </w:p>
          <w:p w:rsidR="00A23396" w:rsidRPr="00595E58" w:rsidRDefault="00A23396" w:rsidP="00A93F9C">
            <w:pPr>
              <w:spacing w:line="360" w:lineRule="auto"/>
              <w:rPr>
                <w:sz w:val="20"/>
                <w:szCs w:val="20"/>
              </w:rPr>
            </w:pPr>
            <w:r w:rsidRPr="00595E58">
              <w:rPr>
                <w:sz w:val="20"/>
                <w:szCs w:val="20"/>
              </w:rPr>
              <w:t>3,5</w:t>
            </w:r>
          </w:p>
          <w:p w:rsidR="00A23396" w:rsidRPr="00595E58" w:rsidRDefault="00A23396" w:rsidP="00A93F9C">
            <w:pPr>
              <w:spacing w:line="360" w:lineRule="auto"/>
              <w:rPr>
                <w:sz w:val="20"/>
                <w:szCs w:val="20"/>
              </w:rPr>
            </w:pPr>
            <w:r w:rsidRPr="00595E58">
              <w:rPr>
                <w:sz w:val="20"/>
                <w:szCs w:val="20"/>
              </w:rPr>
              <w:t>6,0</w:t>
            </w:r>
          </w:p>
          <w:p w:rsidR="00A23396" w:rsidRPr="00595E58" w:rsidRDefault="00A23396" w:rsidP="00A93F9C">
            <w:pPr>
              <w:spacing w:line="360" w:lineRule="auto"/>
              <w:rPr>
                <w:sz w:val="20"/>
                <w:szCs w:val="20"/>
              </w:rPr>
            </w:pPr>
            <w:r w:rsidRPr="00595E58">
              <w:rPr>
                <w:sz w:val="20"/>
                <w:szCs w:val="20"/>
              </w:rPr>
              <w:t>4,0</w:t>
            </w:r>
          </w:p>
        </w:tc>
        <w:tc>
          <w:tcPr>
            <w:tcW w:w="1153" w:type="dxa"/>
          </w:tcPr>
          <w:p w:rsidR="00827C7C" w:rsidRPr="00595E58" w:rsidRDefault="00827C7C" w:rsidP="00A93F9C">
            <w:pPr>
              <w:spacing w:line="360" w:lineRule="auto"/>
              <w:rPr>
                <w:sz w:val="20"/>
                <w:szCs w:val="20"/>
              </w:rPr>
            </w:pPr>
          </w:p>
          <w:p w:rsidR="00827C7C" w:rsidRPr="00595E58" w:rsidRDefault="00827C7C" w:rsidP="00A93F9C">
            <w:pPr>
              <w:spacing w:line="360" w:lineRule="auto"/>
              <w:rPr>
                <w:sz w:val="20"/>
                <w:szCs w:val="20"/>
              </w:rPr>
            </w:pPr>
            <w:r w:rsidRPr="00595E58">
              <w:rPr>
                <w:sz w:val="20"/>
                <w:szCs w:val="20"/>
              </w:rPr>
              <w:t>0,2-0,38</w:t>
            </w:r>
          </w:p>
          <w:p w:rsidR="00827C7C" w:rsidRPr="00595E58" w:rsidRDefault="00827C7C" w:rsidP="00A93F9C">
            <w:pPr>
              <w:spacing w:line="360" w:lineRule="auto"/>
              <w:rPr>
                <w:sz w:val="20"/>
                <w:szCs w:val="20"/>
              </w:rPr>
            </w:pPr>
            <w:r w:rsidRPr="00595E58">
              <w:rPr>
                <w:sz w:val="20"/>
                <w:szCs w:val="20"/>
              </w:rPr>
              <w:t>0,2-0,38</w:t>
            </w:r>
          </w:p>
          <w:p w:rsidR="00827C7C" w:rsidRPr="00595E58" w:rsidRDefault="00827C7C" w:rsidP="00A93F9C">
            <w:pPr>
              <w:spacing w:line="360" w:lineRule="auto"/>
              <w:rPr>
                <w:sz w:val="20"/>
                <w:szCs w:val="20"/>
              </w:rPr>
            </w:pPr>
            <w:r w:rsidRPr="00595E58">
              <w:rPr>
                <w:sz w:val="20"/>
                <w:szCs w:val="20"/>
              </w:rPr>
              <w:t>0,2-0,38</w:t>
            </w:r>
          </w:p>
          <w:p w:rsidR="00827C7C" w:rsidRPr="00595E58" w:rsidRDefault="00827C7C" w:rsidP="00A93F9C">
            <w:pPr>
              <w:spacing w:line="360" w:lineRule="auto"/>
              <w:rPr>
                <w:sz w:val="20"/>
                <w:szCs w:val="20"/>
              </w:rPr>
            </w:pPr>
            <w:r w:rsidRPr="00595E58">
              <w:rPr>
                <w:sz w:val="20"/>
                <w:szCs w:val="20"/>
              </w:rPr>
              <w:t>0,31</w:t>
            </w:r>
          </w:p>
          <w:p w:rsidR="00827C7C" w:rsidRPr="00595E58" w:rsidRDefault="00827C7C" w:rsidP="00A93F9C">
            <w:pPr>
              <w:spacing w:line="360" w:lineRule="auto"/>
              <w:rPr>
                <w:sz w:val="20"/>
                <w:szCs w:val="20"/>
              </w:rPr>
            </w:pPr>
            <w:r w:rsidRPr="00595E58">
              <w:rPr>
                <w:sz w:val="20"/>
                <w:szCs w:val="20"/>
              </w:rPr>
              <w:t>0,31</w:t>
            </w:r>
          </w:p>
          <w:p w:rsidR="00827C7C" w:rsidRPr="00595E58" w:rsidRDefault="00827C7C" w:rsidP="00A93F9C">
            <w:pPr>
              <w:spacing w:line="360" w:lineRule="auto"/>
              <w:rPr>
                <w:sz w:val="20"/>
                <w:szCs w:val="20"/>
              </w:rPr>
            </w:pPr>
            <w:r w:rsidRPr="00595E58">
              <w:rPr>
                <w:sz w:val="20"/>
                <w:szCs w:val="20"/>
              </w:rPr>
              <w:t>0,31</w:t>
            </w:r>
          </w:p>
          <w:p w:rsidR="00827C7C" w:rsidRPr="00595E58" w:rsidRDefault="00827C7C" w:rsidP="00A93F9C">
            <w:pPr>
              <w:spacing w:line="360" w:lineRule="auto"/>
              <w:rPr>
                <w:sz w:val="20"/>
                <w:szCs w:val="20"/>
              </w:rPr>
            </w:pPr>
            <w:r w:rsidRPr="00595E58">
              <w:rPr>
                <w:sz w:val="20"/>
                <w:szCs w:val="20"/>
              </w:rPr>
              <w:t>0,31</w:t>
            </w:r>
          </w:p>
          <w:p w:rsidR="00827C7C" w:rsidRPr="00595E58" w:rsidRDefault="00827C7C" w:rsidP="00A93F9C">
            <w:pPr>
              <w:spacing w:line="360" w:lineRule="auto"/>
              <w:rPr>
                <w:sz w:val="20"/>
                <w:szCs w:val="20"/>
              </w:rPr>
            </w:pPr>
            <w:r w:rsidRPr="00595E58">
              <w:rPr>
                <w:sz w:val="20"/>
                <w:szCs w:val="20"/>
              </w:rPr>
              <w:t>0,31</w:t>
            </w:r>
          </w:p>
          <w:p w:rsidR="00827C7C" w:rsidRPr="00595E58" w:rsidRDefault="00827C7C" w:rsidP="00A93F9C">
            <w:pPr>
              <w:spacing w:line="360" w:lineRule="auto"/>
              <w:rPr>
                <w:sz w:val="20"/>
                <w:szCs w:val="20"/>
              </w:rPr>
            </w:pPr>
            <w:r w:rsidRPr="00595E58">
              <w:rPr>
                <w:sz w:val="20"/>
                <w:szCs w:val="20"/>
              </w:rPr>
              <w:t>0,28-0,31</w:t>
            </w:r>
          </w:p>
          <w:p w:rsidR="00827C7C" w:rsidRPr="00595E58" w:rsidRDefault="00827C7C" w:rsidP="00A93F9C">
            <w:pPr>
              <w:spacing w:line="360" w:lineRule="auto"/>
              <w:rPr>
                <w:sz w:val="20"/>
                <w:szCs w:val="20"/>
              </w:rPr>
            </w:pPr>
            <w:r w:rsidRPr="00595E58">
              <w:rPr>
                <w:sz w:val="20"/>
                <w:szCs w:val="20"/>
              </w:rPr>
              <w:t>0,28-0,31</w:t>
            </w:r>
          </w:p>
          <w:p w:rsidR="00A23396" w:rsidRPr="00595E58" w:rsidRDefault="00827C7C" w:rsidP="00A93F9C">
            <w:pPr>
              <w:spacing w:line="360" w:lineRule="auto"/>
              <w:rPr>
                <w:sz w:val="20"/>
                <w:szCs w:val="20"/>
              </w:rPr>
            </w:pPr>
            <w:r w:rsidRPr="00595E58">
              <w:rPr>
                <w:sz w:val="20"/>
                <w:szCs w:val="20"/>
              </w:rPr>
              <w:t>0,31</w:t>
            </w:r>
          </w:p>
        </w:tc>
        <w:tc>
          <w:tcPr>
            <w:tcW w:w="1260" w:type="dxa"/>
          </w:tcPr>
          <w:p w:rsidR="00827C7C" w:rsidRPr="00595E58" w:rsidRDefault="00827C7C" w:rsidP="00A93F9C">
            <w:pPr>
              <w:spacing w:line="360" w:lineRule="auto"/>
              <w:rPr>
                <w:sz w:val="20"/>
                <w:szCs w:val="20"/>
              </w:rPr>
            </w:pPr>
          </w:p>
          <w:p w:rsidR="00827C7C" w:rsidRPr="00595E58" w:rsidRDefault="000743D8" w:rsidP="00A93F9C">
            <w:pPr>
              <w:spacing w:line="360" w:lineRule="auto"/>
              <w:rPr>
                <w:sz w:val="20"/>
                <w:szCs w:val="20"/>
              </w:rPr>
            </w:pPr>
            <w:r w:rsidRPr="00595E58">
              <w:rPr>
                <w:sz w:val="20"/>
                <w:szCs w:val="20"/>
              </w:rPr>
              <w:t>м</w:t>
            </w:r>
            <w:r w:rsidR="00827C7C" w:rsidRPr="00595E58">
              <w:rPr>
                <w:sz w:val="20"/>
                <w:szCs w:val="20"/>
              </w:rPr>
              <w:t>ерзл</w:t>
            </w:r>
            <w:r w:rsidRPr="00595E58">
              <w:rPr>
                <w:sz w:val="20"/>
                <w:szCs w:val="20"/>
              </w:rPr>
              <w:t>ая</w:t>
            </w:r>
          </w:p>
          <w:p w:rsidR="000743D8" w:rsidRPr="00595E58" w:rsidRDefault="000743D8" w:rsidP="00A93F9C">
            <w:pPr>
              <w:spacing w:line="360" w:lineRule="auto"/>
              <w:rPr>
                <w:sz w:val="20"/>
                <w:szCs w:val="20"/>
              </w:rPr>
            </w:pPr>
            <w:r w:rsidRPr="00595E58">
              <w:rPr>
                <w:sz w:val="20"/>
                <w:szCs w:val="20"/>
              </w:rPr>
              <w:t>мерзлая</w:t>
            </w:r>
          </w:p>
          <w:p w:rsidR="000743D8" w:rsidRPr="00595E58" w:rsidRDefault="000743D8" w:rsidP="00A93F9C">
            <w:pPr>
              <w:spacing w:line="360" w:lineRule="auto"/>
              <w:rPr>
                <w:sz w:val="20"/>
                <w:szCs w:val="20"/>
              </w:rPr>
            </w:pPr>
            <w:r w:rsidRPr="00595E58">
              <w:rPr>
                <w:sz w:val="20"/>
                <w:szCs w:val="20"/>
              </w:rPr>
              <w:t>мерзлая</w:t>
            </w:r>
          </w:p>
          <w:p w:rsidR="00827C7C" w:rsidRPr="00595E58" w:rsidRDefault="000743D8" w:rsidP="00A93F9C">
            <w:pPr>
              <w:spacing w:line="360" w:lineRule="auto"/>
              <w:rPr>
                <w:sz w:val="20"/>
                <w:szCs w:val="20"/>
              </w:rPr>
            </w:pPr>
            <w:r w:rsidRPr="00595E58">
              <w:rPr>
                <w:sz w:val="20"/>
                <w:szCs w:val="20"/>
              </w:rPr>
              <w:t>мягкая, средняя</w:t>
            </w:r>
          </w:p>
          <w:p w:rsidR="000743D8" w:rsidRPr="00595E58" w:rsidRDefault="000743D8" w:rsidP="00A93F9C">
            <w:pPr>
              <w:spacing w:line="360" w:lineRule="auto"/>
              <w:rPr>
                <w:sz w:val="20"/>
                <w:szCs w:val="20"/>
              </w:rPr>
            </w:pPr>
            <w:r w:rsidRPr="00595E58">
              <w:rPr>
                <w:sz w:val="20"/>
                <w:szCs w:val="20"/>
              </w:rPr>
              <w:t>средняя</w:t>
            </w:r>
          </w:p>
          <w:p w:rsidR="000743D8" w:rsidRPr="00595E58" w:rsidRDefault="000743D8" w:rsidP="00A93F9C">
            <w:pPr>
              <w:spacing w:line="360" w:lineRule="auto"/>
              <w:rPr>
                <w:sz w:val="20"/>
                <w:szCs w:val="20"/>
              </w:rPr>
            </w:pPr>
            <w:r w:rsidRPr="00595E58">
              <w:rPr>
                <w:sz w:val="20"/>
                <w:szCs w:val="20"/>
              </w:rPr>
              <w:t>мягкая, средняя</w:t>
            </w:r>
          </w:p>
          <w:p w:rsidR="00A23396" w:rsidRPr="00595E58" w:rsidRDefault="000743D8" w:rsidP="00A93F9C">
            <w:pPr>
              <w:spacing w:line="360" w:lineRule="auto"/>
              <w:rPr>
                <w:sz w:val="20"/>
                <w:szCs w:val="20"/>
              </w:rPr>
            </w:pPr>
            <w:r w:rsidRPr="00595E58">
              <w:rPr>
                <w:sz w:val="20"/>
                <w:szCs w:val="20"/>
              </w:rPr>
              <w:t xml:space="preserve"> средняя</w:t>
            </w:r>
          </w:p>
          <w:p w:rsidR="000743D8" w:rsidRPr="00595E58" w:rsidRDefault="000743D8" w:rsidP="00A93F9C">
            <w:pPr>
              <w:spacing w:line="360" w:lineRule="auto"/>
              <w:rPr>
                <w:sz w:val="20"/>
                <w:szCs w:val="20"/>
              </w:rPr>
            </w:pPr>
            <w:r w:rsidRPr="00595E58">
              <w:rPr>
                <w:sz w:val="20"/>
                <w:szCs w:val="20"/>
              </w:rPr>
              <w:t>мягкая</w:t>
            </w:r>
          </w:p>
          <w:p w:rsidR="000743D8" w:rsidRPr="00595E58" w:rsidRDefault="000743D8" w:rsidP="00A93F9C">
            <w:pPr>
              <w:spacing w:line="360" w:lineRule="auto"/>
              <w:rPr>
                <w:sz w:val="20"/>
                <w:szCs w:val="20"/>
              </w:rPr>
            </w:pPr>
            <w:r w:rsidRPr="00595E58">
              <w:rPr>
                <w:sz w:val="20"/>
                <w:szCs w:val="20"/>
              </w:rPr>
              <w:t>средняя</w:t>
            </w:r>
          </w:p>
          <w:p w:rsidR="000743D8" w:rsidRPr="00595E58" w:rsidRDefault="000743D8" w:rsidP="00A93F9C">
            <w:pPr>
              <w:spacing w:line="360" w:lineRule="auto"/>
              <w:rPr>
                <w:sz w:val="20"/>
                <w:szCs w:val="20"/>
              </w:rPr>
            </w:pPr>
            <w:r w:rsidRPr="00595E58">
              <w:rPr>
                <w:sz w:val="20"/>
                <w:szCs w:val="20"/>
              </w:rPr>
              <w:t>средняя</w:t>
            </w:r>
          </w:p>
          <w:p w:rsidR="000743D8" w:rsidRPr="00595E58" w:rsidRDefault="000743D8" w:rsidP="00A93F9C">
            <w:pPr>
              <w:spacing w:line="360" w:lineRule="auto"/>
              <w:rPr>
                <w:sz w:val="20"/>
                <w:szCs w:val="20"/>
              </w:rPr>
            </w:pPr>
            <w:r w:rsidRPr="00595E58">
              <w:rPr>
                <w:sz w:val="20"/>
                <w:szCs w:val="20"/>
              </w:rPr>
              <w:t>мягкая, средняя</w:t>
            </w:r>
          </w:p>
          <w:p w:rsidR="000743D8" w:rsidRPr="00595E58" w:rsidRDefault="000743D8" w:rsidP="00A93F9C">
            <w:pPr>
              <w:spacing w:line="360" w:lineRule="auto"/>
              <w:rPr>
                <w:sz w:val="20"/>
                <w:szCs w:val="20"/>
              </w:rPr>
            </w:pPr>
          </w:p>
        </w:tc>
      </w:tr>
    </w:tbl>
    <w:p w:rsidR="00087789" w:rsidRPr="00595E58" w:rsidRDefault="00087789" w:rsidP="00A93F9C">
      <w:pPr>
        <w:spacing w:line="360" w:lineRule="auto"/>
        <w:jc w:val="center"/>
        <w:rPr>
          <w:sz w:val="28"/>
          <w:szCs w:val="28"/>
        </w:rPr>
      </w:pPr>
    </w:p>
    <w:p w:rsidR="00393E21" w:rsidRPr="00595E58" w:rsidRDefault="00A93F9C" w:rsidP="00597082">
      <w:pPr>
        <w:spacing w:line="360" w:lineRule="auto"/>
        <w:ind w:left="720"/>
        <w:jc w:val="center"/>
        <w:rPr>
          <w:b/>
          <w:bCs/>
          <w:sz w:val="28"/>
          <w:szCs w:val="28"/>
        </w:rPr>
      </w:pPr>
      <w:r w:rsidRPr="00595E58">
        <w:rPr>
          <w:b/>
          <w:bCs/>
          <w:sz w:val="28"/>
          <w:szCs w:val="28"/>
        </w:rPr>
        <w:br w:type="page"/>
      </w:r>
      <w:r w:rsidR="00393E21" w:rsidRPr="00595E58">
        <w:rPr>
          <w:b/>
          <w:bCs/>
          <w:sz w:val="28"/>
          <w:szCs w:val="28"/>
        </w:rPr>
        <w:t>1.5</w:t>
      </w:r>
      <w:r w:rsidRPr="00595E58">
        <w:rPr>
          <w:b/>
          <w:bCs/>
          <w:sz w:val="28"/>
          <w:szCs w:val="28"/>
        </w:rPr>
        <w:t xml:space="preserve"> </w:t>
      </w:r>
      <w:r w:rsidR="00393E21" w:rsidRPr="00595E58">
        <w:rPr>
          <w:b/>
          <w:bCs/>
          <w:sz w:val="28"/>
          <w:szCs w:val="28"/>
        </w:rPr>
        <w:t>Водоносность</w:t>
      </w:r>
    </w:p>
    <w:p w:rsidR="00A93F9C" w:rsidRPr="00595E58" w:rsidRDefault="00A93F9C" w:rsidP="00597082">
      <w:pPr>
        <w:spacing w:line="360" w:lineRule="auto"/>
        <w:ind w:left="720"/>
        <w:jc w:val="center"/>
        <w:rPr>
          <w:b/>
          <w:bCs/>
          <w:sz w:val="28"/>
          <w:szCs w:val="28"/>
        </w:rPr>
      </w:pPr>
    </w:p>
    <w:p w:rsidR="00A93F9C" w:rsidRPr="00595E58" w:rsidRDefault="00A93F9C" w:rsidP="00597082">
      <w:pPr>
        <w:tabs>
          <w:tab w:val="left" w:pos="9285"/>
        </w:tabs>
        <w:spacing w:line="360" w:lineRule="auto"/>
        <w:jc w:val="right"/>
        <w:rPr>
          <w:sz w:val="28"/>
          <w:szCs w:val="28"/>
        </w:rPr>
      </w:pPr>
      <w:r w:rsidRPr="00595E58">
        <w:rPr>
          <w:sz w:val="28"/>
          <w:szCs w:val="28"/>
        </w:rPr>
        <w:t>Таблица 5</w:t>
      </w:r>
    </w:p>
    <w:p w:rsidR="00564C18" w:rsidRPr="00595E58" w:rsidRDefault="00393E21" w:rsidP="00597082">
      <w:pPr>
        <w:tabs>
          <w:tab w:val="left" w:pos="9285"/>
        </w:tabs>
        <w:spacing w:line="360" w:lineRule="auto"/>
        <w:jc w:val="center"/>
        <w:rPr>
          <w:sz w:val="28"/>
          <w:szCs w:val="28"/>
        </w:rPr>
      </w:pPr>
      <w:r w:rsidRPr="00595E58">
        <w:rPr>
          <w:sz w:val="28"/>
          <w:szCs w:val="28"/>
        </w:rPr>
        <w:t>Водоносность</w:t>
      </w:r>
    </w:p>
    <w:tbl>
      <w:tblPr>
        <w:tblStyle w:val="af0"/>
        <w:tblW w:w="14220" w:type="dxa"/>
        <w:tblInd w:w="-252" w:type="dxa"/>
        <w:tblLayout w:type="fixed"/>
        <w:tblLook w:val="01E0" w:firstRow="1" w:lastRow="1" w:firstColumn="1" w:lastColumn="1" w:noHBand="0" w:noVBand="0"/>
      </w:tblPr>
      <w:tblGrid>
        <w:gridCol w:w="900"/>
        <w:gridCol w:w="720"/>
        <w:gridCol w:w="1080"/>
        <w:gridCol w:w="900"/>
        <w:gridCol w:w="1080"/>
        <w:gridCol w:w="1080"/>
        <w:gridCol w:w="1080"/>
        <w:gridCol w:w="900"/>
        <w:gridCol w:w="1080"/>
        <w:gridCol w:w="1080"/>
        <w:gridCol w:w="1080"/>
        <w:gridCol w:w="1620"/>
        <w:gridCol w:w="1620"/>
      </w:tblGrid>
      <w:tr w:rsidR="00087789" w:rsidRPr="00595E58" w:rsidTr="00595E58">
        <w:trPr>
          <w:trHeight w:val="601"/>
        </w:trPr>
        <w:tc>
          <w:tcPr>
            <w:tcW w:w="1620" w:type="dxa"/>
            <w:gridSpan w:val="2"/>
            <w:vMerge w:val="restart"/>
          </w:tcPr>
          <w:p w:rsidR="00087789" w:rsidRPr="00595E58" w:rsidRDefault="00087789" w:rsidP="00A93F9C">
            <w:pPr>
              <w:tabs>
                <w:tab w:val="left" w:pos="9285"/>
              </w:tabs>
              <w:spacing w:line="360" w:lineRule="auto"/>
              <w:rPr>
                <w:sz w:val="20"/>
                <w:szCs w:val="20"/>
              </w:rPr>
            </w:pPr>
            <w:r w:rsidRPr="00595E58">
              <w:rPr>
                <w:sz w:val="20"/>
                <w:szCs w:val="20"/>
              </w:rPr>
              <w:t>Интервал, м</w:t>
            </w:r>
          </w:p>
        </w:tc>
        <w:tc>
          <w:tcPr>
            <w:tcW w:w="1080" w:type="dxa"/>
            <w:vMerge w:val="restart"/>
            <w:vAlign w:val="center"/>
          </w:tcPr>
          <w:p w:rsidR="00087789" w:rsidRPr="00595E58" w:rsidRDefault="00087789" w:rsidP="00A93F9C">
            <w:pPr>
              <w:tabs>
                <w:tab w:val="left" w:pos="9285"/>
              </w:tabs>
              <w:spacing w:line="360" w:lineRule="auto"/>
              <w:rPr>
                <w:sz w:val="20"/>
                <w:szCs w:val="20"/>
              </w:rPr>
            </w:pPr>
            <w:r w:rsidRPr="00595E58">
              <w:rPr>
                <w:sz w:val="20"/>
                <w:szCs w:val="20"/>
              </w:rPr>
              <w:t>Тип</w:t>
            </w:r>
          </w:p>
          <w:p w:rsidR="00087789" w:rsidRPr="00595E58" w:rsidRDefault="00087789" w:rsidP="00A93F9C">
            <w:pPr>
              <w:tabs>
                <w:tab w:val="left" w:pos="9285"/>
              </w:tabs>
              <w:spacing w:line="360" w:lineRule="auto"/>
              <w:rPr>
                <w:sz w:val="20"/>
                <w:szCs w:val="20"/>
              </w:rPr>
            </w:pPr>
            <w:r w:rsidRPr="00595E58">
              <w:rPr>
                <w:sz w:val="20"/>
                <w:szCs w:val="20"/>
              </w:rPr>
              <w:t>коллектора</w:t>
            </w:r>
          </w:p>
        </w:tc>
        <w:tc>
          <w:tcPr>
            <w:tcW w:w="900" w:type="dxa"/>
            <w:vMerge w:val="restart"/>
            <w:vAlign w:val="center"/>
          </w:tcPr>
          <w:p w:rsidR="00087789" w:rsidRPr="00595E58" w:rsidRDefault="00087789" w:rsidP="00A93F9C">
            <w:pPr>
              <w:tabs>
                <w:tab w:val="left" w:pos="9285"/>
              </w:tabs>
              <w:spacing w:line="360" w:lineRule="auto"/>
              <w:rPr>
                <w:sz w:val="20"/>
                <w:szCs w:val="20"/>
              </w:rPr>
            </w:pPr>
            <w:r w:rsidRPr="00595E58">
              <w:rPr>
                <w:sz w:val="20"/>
                <w:szCs w:val="20"/>
              </w:rPr>
              <w:t>Плотность</w:t>
            </w:r>
            <w:r w:rsidR="0049715A" w:rsidRPr="00595E58">
              <w:rPr>
                <w:sz w:val="20"/>
                <w:szCs w:val="20"/>
              </w:rPr>
              <w:t>,</w:t>
            </w:r>
          </w:p>
          <w:p w:rsidR="00087789" w:rsidRPr="00595E58" w:rsidRDefault="00087789" w:rsidP="00A93F9C">
            <w:pPr>
              <w:tabs>
                <w:tab w:val="left" w:pos="9285"/>
              </w:tabs>
              <w:spacing w:line="360" w:lineRule="auto"/>
              <w:rPr>
                <w:sz w:val="20"/>
                <w:szCs w:val="20"/>
              </w:rPr>
            </w:pPr>
            <w:r w:rsidRPr="00595E58">
              <w:rPr>
                <w:sz w:val="20"/>
                <w:szCs w:val="20"/>
              </w:rPr>
              <w:t>кг/м</w:t>
            </w:r>
            <w:r w:rsidRPr="00595E58">
              <w:rPr>
                <w:sz w:val="20"/>
                <w:szCs w:val="20"/>
                <w:vertAlign w:val="superscript"/>
              </w:rPr>
              <w:t>3</w:t>
            </w:r>
          </w:p>
        </w:tc>
        <w:tc>
          <w:tcPr>
            <w:tcW w:w="1080" w:type="dxa"/>
            <w:vMerge w:val="restart"/>
            <w:vAlign w:val="center"/>
          </w:tcPr>
          <w:p w:rsidR="00087789" w:rsidRPr="00595E58" w:rsidRDefault="00087789" w:rsidP="00A93F9C">
            <w:pPr>
              <w:tabs>
                <w:tab w:val="left" w:pos="9285"/>
              </w:tabs>
              <w:spacing w:line="360" w:lineRule="auto"/>
              <w:rPr>
                <w:sz w:val="20"/>
                <w:szCs w:val="20"/>
              </w:rPr>
            </w:pPr>
            <w:r w:rsidRPr="00595E58">
              <w:rPr>
                <w:sz w:val="20"/>
                <w:szCs w:val="20"/>
              </w:rPr>
              <w:t>Дебит</w:t>
            </w:r>
            <w:r w:rsidR="00124FF4" w:rsidRPr="00595E58">
              <w:rPr>
                <w:sz w:val="20"/>
                <w:szCs w:val="20"/>
              </w:rPr>
              <w:t>,</w:t>
            </w:r>
          </w:p>
          <w:p w:rsidR="00087789" w:rsidRPr="00595E58" w:rsidRDefault="00087789" w:rsidP="00A93F9C">
            <w:pPr>
              <w:tabs>
                <w:tab w:val="left" w:pos="9285"/>
              </w:tabs>
              <w:spacing w:line="360" w:lineRule="auto"/>
              <w:rPr>
                <w:sz w:val="20"/>
                <w:szCs w:val="20"/>
              </w:rPr>
            </w:pPr>
            <w:r w:rsidRPr="00595E58">
              <w:rPr>
                <w:sz w:val="20"/>
                <w:szCs w:val="20"/>
              </w:rPr>
              <w:t>м</w:t>
            </w:r>
            <w:r w:rsidRPr="00595E58">
              <w:rPr>
                <w:sz w:val="20"/>
                <w:szCs w:val="20"/>
                <w:vertAlign w:val="superscript"/>
              </w:rPr>
              <w:t>3</w:t>
            </w:r>
            <w:r w:rsidRPr="00595E58">
              <w:rPr>
                <w:sz w:val="20"/>
                <w:szCs w:val="20"/>
              </w:rPr>
              <w:t>/сут</w:t>
            </w:r>
          </w:p>
        </w:tc>
        <w:tc>
          <w:tcPr>
            <w:tcW w:w="6300" w:type="dxa"/>
            <w:gridSpan w:val="6"/>
            <w:vAlign w:val="center"/>
          </w:tcPr>
          <w:p w:rsidR="00087789" w:rsidRPr="00595E58" w:rsidRDefault="00087789" w:rsidP="00A93F9C">
            <w:pPr>
              <w:tabs>
                <w:tab w:val="left" w:pos="9285"/>
              </w:tabs>
              <w:spacing w:line="360" w:lineRule="auto"/>
              <w:rPr>
                <w:sz w:val="20"/>
                <w:szCs w:val="20"/>
              </w:rPr>
            </w:pPr>
            <w:r w:rsidRPr="00595E58">
              <w:rPr>
                <w:sz w:val="20"/>
                <w:szCs w:val="20"/>
              </w:rPr>
              <w:t>Химический состав воды в мг</w:t>
            </w:r>
            <w:r w:rsidR="00124FF4" w:rsidRPr="00595E58">
              <w:rPr>
                <w:sz w:val="20"/>
                <w:szCs w:val="20"/>
              </w:rPr>
              <w:t>-</w:t>
            </w:r>
            <w:r w:rsidRPr="00595E58">
              <w:rPr>
                <w:sz w:val="20"/>
                <w:szCs w:val="20"/>
              </w:rPr>
              <w:t>экв/л</w:t>
            </w:r>
          </w:p>
        </w:tc>
        <w:tc>
          <w:tcPr>
            <w:tcW w:w="1620" w:type="dxa"/>
            <w:vMerge w:val="restart"/>
          </w:tcPr>
          <w:p w:rsidR="00087789" w:rsidRPr="00595E58" w:rsidRDefault="00087789" w:rsidP="00A93F9C">
            <w:pPr>
              <w:tabs>
                <w:tab w:val="left" w:pos="9285"/>
              </w:tabs>
              <w:spacing w:line="360" w:lineRule="auto"/>
              <w:rPr>
                <w:sz w:val="20"/>
                <w:szCs w:val="20"/>
              </w:rPr>
            </w:pPr>
            <w:r w:rsidRPr="00595E58">
              <w:rPr>
                <w:sz w:val="20"/>
                <w:szCs w:val="20"/>
              </w:rPr>
              <w:t>Минерал</w:t>
            </w:r>
            <w:r w:rsidR="002118E0" w:rsidRPr="00595E58">
              <w:rPr>
                <w:sz w:val="20"/>
                <w:szCs w:val="20"/>
              </w:rPr>
              <w:t>изация</w:t>
            </w:r>
          </w:p>
          <w:p w:rsidR="00087789" w:rsidRPr="00595E58" w:rsidRDefault="002118E0" w:rsidP="00A93F9C">
            <w:pPr>
              <w:tabs>
                <w:tab w:val="left" w:pos="9285"/>
              </w:tabs>
              <w:spacing w:line="360" w:lineRule="auto"/>
              <w:rPr>
                <w:sz w:val="20"/>
                <w:szCs w:val="20"/>
              </w:rPr>
            </w:pPr>
            <w:r w:rsidRPr="00595E58">
              <w:rPr>
                <w:sz w:val="20"/>
                <w:szCs w:val="20"/>
              </w:rPr>
              <w:t>о</w:t>
            </w:r>
            <w:r w:rsidR="00087789" w:rsidRPr="00595E58">
              <w:rPr>
                <w:sz w:val="20"/>
                <w:szCs w:val="20"/>
              </w:rPr>
              <w:t>бщая</w:t>
            </w:r>
            <w:r w:rsidRPr="00595E58">
              <w:rPr>
                <w:sz w:val="20"/>
                <w:szCs w:val="20"/>
              </w:rPr>
              <w:t>,</w:t>
            </w:r>
          </w:p>
          <w:p w:rsidR="00087789" w:rsidRPr="00595E58" w:rsidRDefault="002118E0" w:rsidP="00A93F9C">
            <w:pPr>
              <w:tabs>
                <w:tab w:val="left" w:pos="9285"/>
              </w:tabs>
              <w:spacing w:line="360" w:lineRule="auto"/>
              <w:rPr>
                <w:sz w:val="20"/>
                <w:szCs w:val="20"/>
              </w:rPr>
            </w:pPr>
            <w:r w:rsidRPr="00595E58">
              <w:rPr>
                <w:sz w:val="20"/>
                <w:szCs w:val="20"/>
              </w:rPr>
              <w:t>г</w:t>
            </w:r>
            <w:r w:rsidR="00087789" w:rsidRPr="00595E58">
              <w:rPr>
                <w:sz w:val="20"/>
                <w:szCs w:val="20"/>
              </w:rPr>
              <w:t>/л</w:t>
            </w:r>
          </w:p>
        </w:tc>
        <w:tc>
          <w:tcPr>
            <w:tcW w:w="1620" w:type="dxa"/>
            <w:vMerge w:val="restart"/>
          </w:tcPr>
          <w:p w:rsidR="00A93F9C" w:rsidRPr="00595E58" w:rsidRDefault="00087789" w:rsidP="00A93F9C">
            <w:pPr>
              <w:tabs>
                <w:tab w:val="left" w:pos="9285"/>
              </w:tabs>
              <w:spacing w:line="360" w:lineRule="auto"/>
              <w:rPr>
                <w:sz w:val="20"/>
                <w:szCs w:val="20"/>
              </w:rPr>
            </w:pPr>
            <w:r w:rsidRPr="00595E58">
              <w:rPr>
                <w:sz w:val="20"/>
                <w:szCs w:val="20"/>
              </w:rPr>
              <w:t>Относится</w:t>
            </w:r>
            <w:r w:rsidR="00595E58" w:rsidRPr="00B16ACC">
              <w:rPr>
                <w:sz w:val="20"/>
                <w:szCs w:val="20"/>
              </w:rPr>
              <w:t xml:space="preserve"> </w:t>
            </w:r>
            <w:r w:rsidRPr="00595E58">
              <w:rPr>
                <w:sz w:val="20"/>
                <w:szCs w:val="20"/>
              </w:rPr>
              <w:t>к источнику</w:t>
            </w:r>
            <w:r w:rsidR="00595E58" w:rsidRPr="00595E58">
              <w:rPr>
                <w:sz w:val="20"/>
                <w:szCs w:val="20"/>
              </w:rPr>
              <w:t xml:space="preserve"> </w:t>
            </w:r>
            <w:r w:rsidRPr="00595E58">
              <w:rPr>
                <w:sz w:val="20"/>
                <w:szCs w:val="20"/>
              </w:rPr>
              <w:t>питьевого</w:t>
            </w:r>
            <w:r w:rsidR="00595E58" w:rsidRPr="00595E58">
              <w:rPr>
                <w:sz w:val="20"/>
                <w:szCs w:val="20"/>
              </w:rPr>
              <w:t xml:space="preserve">  </w:t>
            </w:r>
            <w:r w:rsidRPr="00595E58">
              <w:rPr>
                <w:sz w:val="20"/>
                <w:szCs w:val="20"/>
              </w:rPr>
              <w:t>водоснабжения</w:t>
            </w:r>
            <w:r w:rsidR="0049715A" w:rsidRPr="00595E58">
              <w:rPr>
                <w:sz w:val="20"/>
                <w:szCs w:val="20"/>
              </w:rPr>
              <w:t xml:space="preserve"> </w:t>
            </w:r>
          </w:p>
          <w:p w:rsidR="00087789" w:rsidRPr="00595E58" w:rsidRDefault="00087789" w:rsidP="00A93F9C">
            <w:pPr>
              <w:tabs>
                <w:tab w:val="left" w:pos="9285"/>
              </w:tabs>
              <w:spacing w:line="360" w:lineRule="auto"/>
              <w:rPr>
                <w:sz w:val="20"/>
                <w:szCs w:val="20"/>
              </w:rPr>
            </w:pPr>
            <w:r w:rsidRPr="00595E58">
              <w:rPr>
                <w:sz w:val="20"/>
                <w:szCs w:val="20"/>
              </w:rPr>
              <w:t>(да,</w:t>
            </w:r>
            <w:r w:rsidR="001C626F" w:rsidRPr="00595E58">
              <w:rPr>
                <w:sz w:val="20"/>
                <w:szCs w:val="20"/>
              </w:rPr>
              <w:t xml:space="preserve"> </w:t>
            </w:r>
            <w:r w:rsidRPr="00595E58">
              <w:rPr>
                <w:sz w:val="20"/>
                <w:szCs w:val="20"/>
              </w:rPr>
              <w:t>нет)</w:t>
            </w:r>
          </w:p>
        </w:tc>
      </w:tr>
      <w:tr w:rsidR="00087789" w:rsidRPr="00595E58" w:rsidTr="00595E58">
        <w:trPr>
          <w:trHeight w:val="287"/>
        </w:trPr>
        <w:tc>
          <w:tcPr>
            <w:tcW w:w="1620" w:type="dxa"/>
            <w:gridSpan w:val="2"/>
            <w:vMerge/>
          </w:tcPr>
          <w:p w:rsidR="00087789" w:rsidRPr="00595E58" w:rsidRDefault="00087789" w:rsidP="00A93F9C">
            <w:pPr>
              <w:tabs>
                <w:tab w:val="left" w:pos="9285"/>
              </w:tabs>
              <w:spacing w:line="360" w:lineRule="auto"/>
              <w:rPr>
                <w:sz w:val="20"/>
                <w:szCs w:val="20"/>
              </w:rPr>
            </w:pPr>
          </w:p>
        </w:tc>
        <w:tc>
          <w:tcPr>
            <w:tcW w:w="1080" w:type="dxa"/>
            <w:vMerge/>
          </w:tcPr>
          <w:p w:rsidR="00087789" w:rsidRPr="00595E58" w:rsidRDefault="00087789" w:rsidP="00A93F9C">
            <w:pPr>
              <w:tabs>
                <w:tab w:val="left" w:pos="9285"/>
              </w:tabs>
              <w:spacing w:line="360" w:lineRule="auto"/>
              <w:rPr>
                <w:sz w:val="20"/>
                <w:szCs w:val="20"/>
              </w:rPr>
            </w:pPr>
          </w:p>
        </w:tc>
        <w:tc>
          <w:tcPr>
            <w:tcW w:w="900" w:type="dxa"/>
            <w:vMerge/>
          </w:tcPr>
          <w:p w:rsidR="00087789" w:rsidRPr="00595E58" w:rsidRDefault="00087789" w:rsidP="00A93F9C">
            <w:pPr>
              <w:tabs>
                <w:tab w:val="left" w:pos="9285"/>
              </w:tabs>
              <w:spacing w:line="360" w:lineRule="auto"/>
              <w:rPr>
                <w:sz w:val="20"/>
                <w:szCs w:val="20"/>
              </w:rPr>
            </w:pPr>
          </w:p>
        </w:tc>
        <w:tc>
          <w:tcPr>
            <w:tcW w:w="1080" w:type="dxa"/>
            <w:vMerge/>
          </w:tcPr>
          <w:p w:rsidR="00087789" w:rsidRPr="00595E58" w:rsidRDefault="00087789" w:rsidP="00A93F9C">
            <w:pPr>
              <w:tabs>
                <w:tab w:val="left" w:pos="9285"/>
              </w:tabs>
              <w:spacing w:line="360" w:lineRule="auto"/>
              <w:rPr>
                <w:sz w:val="20"/>
                <w:szCs w:val="20"/>
              </w:rPr>
            </w:pPr>
          </w:p>
        </w:tc>
        <w:tc>
          <w:tcPr>
            <w:tcW w:w="3060" w:type="dxa"/>
            <w:gridSpan w:val="3"/>
          </w:tcPr>
          <w:p w:rsidR="00087789" w:rsidRPr="00595E58" w:rsidRDefault="00087789" w:rsidP="00A93F9C">
            <w:pPr>
              <w:tabs>
                <w:tab w:val="left" w:pos="9285"/>
              </w:tabs>
              <w:spacing w:line="360" w:lineRule="auto"/>
              <w:rPr>
                <w:sz w:val="20"/>
                <w:szCs w:val="20"/>
              </w:rPr>
            </w:pPr>
            <w:r w:rsidRPr="00595E58">
              <w:rPr>
                <w:sz w:val="20"/>
                <w:szCs w:val="20"/>
              </w:rPr>
              <w:t>Анионы</w:t>
            </w:r>
          </w:p>
        </w:tc>
        <w:tc>
          <w:tcPr>
            <w:tcW w:w="3240" w:type="dxa"/>
            <w:gridSpan w:val="3"/>
          </w:tcPr>
          <w:p w:rsidR="00087789" w:rsidRPr="00595E58" w:rsidRDefault="00087789" w:rsidP="00A93F9C">
            <w:pPr>
              <w:tabs>
                <w:tab w:val="left" w:pos="9285"/>
              </w:tabs>
              <w:spacing w:line="360" w:lineRule="auto"/>
              <w:rPr>
                <w:sz w:val="20"/>
                <w:szCs w:val="20"/>
              </w:rPr>
            </w:pPr>
            <w:r w:rsidRPr="00595E58">
              <w:rPr>
                <w:sz w:val="20"/>
                <w:szCs w:val="20"/>
              </w:rPr>
              <w:t>Катионы</w:t>
            </w:r>
          </w:p>
        </w:tc>
        <w:tc>
          <w:tcPr>
            <w:tcW w:w="1620" w:type="dxa"/>
            <w:vMerge/>
          </w:tcPr>
          <w:p w:rsidR="00087789" w:rsidRPr="00595E58" w:rsidRDefault="00087789" w:rsidP="00A93F9C">
            <w:pPr>
              <w:tabs>
                <w:tab w:val="left" w:pos="9285"/>
              </w:tabs>
              <w:spacing w:line="360" w:lineRule="auto"/>
              <w:rPr>
                <w:sz w:val="20"/>
                <w:szCs w:val="20"/>
              </w:rPr>
            </w:pPr>
          </w:p>
        </w:tc>
        <w:tc>
          <w:tcPr>
            <w:tcW w:w="1620" w:type="dxa"/>
            <w:vMerge/>
          </w:tcPr>
          <w:p w:rsidR="00087789" w:rsidRPr="00595E58" w:rsidRDefault="00087789" w:rsidP="00A93F9C">
            <w:pPr>
              <w:tabs>
                <w:tab w:val="left" w:pos="9285"/>
              </w:tabs>
              <w:spacing w:line="360" w:lineRule="auto"/>
              <w:rPr>
                <w:sz w:val="20"/>
                <w:szCs w:val="20"/>
              </w:rPr>
            </w:pPr>
          </w:p>
        </w:tc>
      </w:tr>
      <w:tr w:rsidR="00087789" w:rsidRPr="00595E58" w:rsidTr="00595E58">
        <w:trPr>
          <w:trHeight w:val="640"/>
        </w:trPr>
        <w:tc>
          <w:tcPr>
            <w:tcW w:w="900" w:type="dxa"/>
          </w:tcPr>
          <w:p w:rsidR="00087789" w:rsidRPr="00595E58" w:rsidRDefault="00595E58" w:rsidP="00A93F9C">
            <w:pPr>
              <w:tabs>
                <w:tab w:val="left" w:pos="9285"/>
              </w:tabs>
              <w:spacing w:line="360" w:lineRule="auto"/>
              <w:rPr>
                <w:sz w:val="20"/>
                <w:szCs w:val="20"/>
              </w:rPr>
            </w:pPr>
            <w:r w:rsidRPr="00595E58">
              <w:rPr>
                <w:sz w:val="20"/>
                <w:szCs w:val="20"/>
              </w:rPr>
              <w:t>О</w:t>
            </w:r>
            <w:r w:rsidR="00087789" w:rsidRPr="00595E58">
              <w:rPr>
                <w:sz w:val="20"/>
                <w:szCs w:val="20"/>
              </w:rPr>
              <w:t>т</w:t>
            </w:r>
            <w:r w:rsidRPr="00595E58">
              <w:rPr>
                <w:sz w:val="20"/>
                <w:szCs w:val="20"/>
                <w:lang w:val="en-US"/>
              </w:rPr>
              <w:t xml:space="preserve"> </w:t>
            </w:r>
            <w:r w:rsidR="00087789" w:rsidRPr="00595E58">
              <w:rPr>
                <w:sz w:val="20"/>
                <w:szCs w:val="20"/>
              </w:rPr>
              <w:t>(верх)</w:t>
            </w:r>
          </w:p>
        </w:tc>
        <w:tc>
          <w:tcPr>
            <w:tcW w:w="720" w:type="dxa"/>
          </w:tcPr>
          <w:p w:rsidR="00087789" w:rsidRPr="00595E58" w:rsidRDefault="00595E58" w:rsidP="00A93F9C">
            <w:pPr>
              <w:tabs>
                <w:tab w:val="left" w:pos="9285"/>
              </w:tabs>
              <w:spacing w:line="360" w:lineRule="auto"/>
              <w:rPr>
                <w:sz w:val="20"/>
                <w:szCs w:val="20"/>
              </w:rPr>
            </w:pPr>
            <w:r w:rsidRPr="00595E58">
              <w:rPr>
                <w:sz w:val="20"/>
                <w:szCs w:val="20"/>
              </w:rPr>
              <w:t>Д</w:t>
            </w:r>
            <w:r w:rsidR="00087789" w:rsidRPr="00595E58">
              <w:rPr>
                <w:sz w:val="20"/>
                <w:szCs w:val="20"/>
              </w:rPr>
              <w:t>о</w:t>
            </w:r>
            <w:r w:rsidRPr="00595E58">
              <w:rPr>
                <w:sz w:val="20"/>
                <w:szCs w:val="20"/>
                <w:lang w:val="en-US"/>
              </w:rPr>
              <w:t xml:space="preserve"> </w:t>
            </w:r>
            <w:r w:rsidR="00087789" w:rsidRPr="00595E58">
              <w:rPr>
                <w:sz w:val="20"/>
                <w:szCs w:val="20"/>
              </w:rPr>
              <w:t>(низ)</w:t>
            </w:r>
          </w:p>
        </w:tc>
        <w:tc>
          <w:tcPr>
            <w:tcW w:w="1080" w:type="dxa"/>
            <w:vMerge/>
          </w:tcPr>
          <w:p w:rsidR="00087789" w:rsidRPr="00595E58" w:rsidRDefault="00087789" w:rsidP="00A93F9C">
            <w:pPr>
              <w:tabs>
                <w:tab w:val="left" w:pos="9285"/>
              </w:tabs>
              <w:spacing w:line="360" w:lineRule="auto"/>
              <w:rPr>
                <w:sz w:val="20"/>
                <w:szCs w:val="20"/>
              </w:rPr>
            </w:pPr>
          </w:p>
        </w:tc>
        <w:tc>
          <w:tcPr>
            <w:tcW w:w="900" w:type="dxa"/>
            <w:vMerge/>
          </w:tcPr>
          <w:p w:rsidR="00087789" w:rsidRPr="00595E58" w:rsidRDefault="00087789" w:rsidP="00A93F9C">
            <w:pPr>
              <w:tabs>
                <w:tab w:val="left" w:pos="9285"/>
              </w:tabs>
              <w:spacing w:line="360" w:lineRule="auto"/>
              <w:rPr>
                <w:sz w:val="20"/>
                <w:szCs w:val="20"/>
              </w:rPr>
            </w:pPr>
          </w:p>
        </w:tc>
        <w:tc>
          <w:tcPr>
            <w:tcW w:w="1080" w:type="dxa"/>
            <w:vMerge/>
          </w:tcPr>
          <w:p w:rsidR="00087789" w:rsidRPr="00595E58" w:rsidRDefault="00087789" w:rsidP="00A93F9C">
            <w:pPr>
              <w:tabs>
                <w:tab w:val="left" w:pos="9285"/>
              </w:tabs>
              <w:spacing w:line="360" w:lineRule="auto"/>
              <w:rPr>
                <w:sz w:val="20"/>
                <w:szCs w:val="20"/>
              </w:rPr>
            </w:pPr>
          </w:p>
        </w:tc>
        <w:tc>
          <w:tcPr>
            <w:tcW w:w="108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Cl</w:t>
            </w:r>
            <w:r w:rsidRPr="00595E58">
              <w:rPr>
                <w:sz w:val="20"/>
                <w:szCs w:val="20"/>
                <w:vertAlign w:val="superscript"/>
                <w:lang w:val="en-US"/>
              </w:rPr>
              <w:t>-</w:t>
            </w:r>
          </w:p>
        </w:tc>
        <w:tc>
          <w:tcPr>
            <w:tcW w:w="108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SO</w:t>
            </w:r>
            <w:r w:rsidRPr="00595E58">
              <w:rPr>
                <w:sz w:val="20"/>
                <w:szCs w:val="20"/>
                <w:vertAlign w:val="superscript"/>
                <w:lang w:val="en-US"/>
              </w:rPr>
              <w:t>-</w:t>
            </w:r>
          </w:p>
        </w:tc>
        <w:tc>
          <w:tcPr>
            <w:tcW w:w="90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HCO</w:t>
            </w:r>
            <w:r w:rsidRPr="00595E58">
              <w:rPr>
                <w:sz w:val="20"/>
                <w:szCs w:val="20"/>
                <w:vertAlign w:val="superscript"/>
                <w:lang w:val="en-US"/>
              </w:rPr>
              <w:t>-</w:t>
            </w:r>
          </w:p>
        </w:tc>
        <w:tc>
          <w:tcPr>
            <w:tcW w:w="108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Na</w:t>
            </w:r>
            <w:r w:rsidRPr="00595E58">
              <w:rPr>
                <w:sz w:val="20"/>
                <w:szCs w:val="20"/>
                <w:vertAlign w:val="superscript"/>
                <w:lang w:val="en-US"/>
              </w:rPr>
              <w:t>+</w:t>
            </w:r>
          </w:p>
        </w:tc>
        <w:tc>
          <w:tcPr>
            <w:tcW w:w="108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Mg</w:t>
            </w:r>
            <w:r w:rsidRPr="00595E58">
              <w:rPr>
                <w:sz w:val="20"/>
                <w:szCs w:val="20"/>
                <w:vertAlign w:val="superscript"/>
                <w:lang w:val="en-US"/>
              </w:rPr>
              <w:t>++</w:t>
            </w:r>
          </w:p>
        </w:tc>
        <w:tc>
          <w:tcPr>
            <w:tcW w:w="1080" w:type="dxa"/>
          </w:tcPr>
          <w:p w:rsidR="00087789" w:rsidRPr="00595E58" w:rsidRDefault="00087789" w:rsidP="00A93F9C">
            <w:pPr>
              <w:tabs>
                <w:tab w:val="left" w:pos="9285"/>
              </w:tabs>
              <w:spacing w:line="360" w:lineRule="auto"/>
              <w:rPr>
                <w:sz w:val="20"/>
                <w:szCs w:val="20"/>
                <w:lang w:val="en-US"/>
              </w:rPr>
            </w:pPr>
            <w:r w:rsidRPr="00595E58">
              <w:rPr>
                <w:sz w:val="20"/>
                <w:szCs w:val="20"/>
                <w:lang w:val="en-US"/>
              </w:rPr>
              <w:t>Ca</w:t>
            </w:r>
            <w:r w:rsidRPr="00595E58">
              <w:rPr>
                <w:sz w:val="20"/>
                <w:szCs w:val="20"/>
                <w:vertAlign w:val="superscript"/>
                <w:lang w:val="en-US"/>
              </w:rPr>
              <w:t>++</w:t>
            </w:r>
          </w:p>
        </w:tc>
        <w:tc>
          <w:tcPr>
            <w:tcW w:w="1620" w:type="dxa"/>
            <w:vMerge/>
          </w:tcPr>
          <w:p w:rsidR="00087789" w:rsidRPr="00595E58" w:rsidRDefault="00087789" w:rsidP="00A93F9C">
            <w:pPr>
              <w:tabs>
                <w:tab w:val="left" w:pos="9285"/>
              </w:tabs>
              <w:spacing w:line="360" w:lineRule="auto"/>
              <w:rPr>
                <w:sz w:val="20"/>
                <w:szCs w:val="20"/>
              </w:rPr>
            </w:pPr>
          </w:p>
        </w:tc>
        <w:tc>
          <w:tcPr>
            <w:tcW w:w="1620" w:type="dxa"/>
            <w:vMerge/>
          </w:tcPr>
          <w:p w:rsidR="00087789" w:rsidRPr="00595E58" w:rsidRDefault="00087789" w:rsidP="00A93F9C">
            <w:pPr>
              <w:tabs>
                <w:tab w:val="left" w:pos="9285"/>
              </w:tabs>
              <w:spacing w:line="360" w:lineRule="auto"/>
              <w:rPr>
                <w:sz w:val="20"/>
                <w:szCs w:val="20"/>
              </w:rPr>
            </w:pPr>
          </w:p>
        </w:tc>
      </w:tr>
      <w:tr w:rsidR="00087789" w:rsidRPr="00595E58" w:rsidTr="00595E58">
        <w:trPr>
          <w:trHeight w:val="567"/>
        </w:trPr>
        <w:tc>
          <w:tcPr>
            <w:tcW w:w="900" w:type="dxa"/>
            <w:vAlign w:val="center"/>
          </w:tcPr>
          <w:p w:rsidR="00087789" w:rsidRPr="00595E58" w:rsidRDefault="00087789" w:rsidP="00A93F9C">
            <w:pPr>
              <w:tabs>
                <w:tab w:val="left" w:pos="9285"/>
              </w:tabs>
              <w:spacing w:line="360" w:lineRule="auto"/>
              <w:rPr>
                <w:sz w:val="20"/>
                <w:szCs w:val="20"/>
                <w:lang w:val="en-US"/>
              </w:rPr>
            </w:pPr>
            <w:r w:rsidRPr="00595E58">
              <w:rPr>
                <w:sz w:val="20"/>
                <w:szCs w:val="20"/>
                <w:lang w:val="en-US"/>
              </w:rPr>
              <w:t>0</w:t>
            </w:r>
          </w:p>
        </w:tc>
        <w:tc>
          <w:tcPr>
            <w:tcW w:w="720" w:type="dxa"/>
            <w:vAlign w:val="center"/>
          </w:tcPr>
          <w:p w:rsidR="00087789" w:rsidRPr="00595E58" w:rsidRDefault="00124FF4" w:rsidP="00A93F9C">
            <w:pPr>
              <w:tabs>
                <w:tab w:val="left" w:pos="9285"/>
              </w:tabs>
              <w:spacing w:line="360" w:lineRule="auto"/>
              <w:rPr>
                <w:sz w:val="20"/>
                <w:szCs w:val="20"/>
              </w:rPr>
            </w:pPr>
            <w:r w:rsidRPr="00595E58">
              <w:rPr>
                <w:sz w:val="20"/>
                <w:szCs w:val="20"/>
              </w:rPr>
              <w:t>190</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поровый</w:t>
            </w:r>
          </w:p>
        </w:tc>
        <w:tc>
          <w:tcPr>
            <w:tcW w:w="900" w:type="dxa"/>
            <w:vAlign w:val="center"/>
          </w:tcPr>
          <w:p w:rsidR="00087789" w:rsidRPr="00595E58" w:rsidRDefault="00087789" w:rsidP="00A93F9C">
            <w:pPr>
              <w:tabs>
                <w:tab w:val="left" w:pos="9285"/>
              </w:tabs>
              <w:spacing w:line="360" w:lineRule="auto"/>
              <w:rPr>
                <w:sz w:val="20"/>
                <w:szCs w:val="20"/>
              </w:rPr>
            </w:pPr>
            <w:r w:rsidRPr="00595E58">
              <w:rPr>
                <w:sz w:val="20"/>
                <w:szCs w:val="20"/>
              </w:rPr>
              <w:t>998</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192-1728</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03-0</w:t>
            </w:r>
            <w:r w:rsidR="002118E0" w:rsidRPr="00595E58">
              <w:rPr>
                <w:sz w:val="20"/>
                <w:szCs w:val="20"/>
              </w:rPr>
              <w:t>,</w:t>
            </w:r>
            <w:r w:rsidRPr="00595E58">
              <w:rPr>
                <w:sz w:val="20"/>
                <w:szCs w:val="20"/>
              </w:rPr>
              <w:t>44</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0-0</w:t>
            </w:r>
            <w:r w:rsidR="002118E0" w:rsidRPr="00595E58">
              <w:rPr>
                <w:sz w:val="20"/>
                <w:szCs w:val="20"/>
              </w:rPr>
              <w:t>,</w:t>
            </w:r>
            <w:r w:rsidRPr="00595E58">
              <w:rPr>
                <w:sz w:val="20"/>
                <w:szCs w:val="20"/>
              </w:rPr>
              <w:t>005</w:t>
            </w:r>
          </w:p>
        </w:tc>
        <w:tc>
          <w:tcPr>
            <w:tcW w:w="90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02-0</w:t>
            </w:r>
            <w:r w:rsidR="002118E0" w:rsidRPr="00595E58">
              <w:rPr>
                <w:sz w:val="20"/>
                <w:szCs w:val="20"/>
              </w:rPr>
              <w:t>,</w:t>
            </w:r>
            <w:r w:rsidRPr="00595E58">
              <w:rPr>
                <w:sz w:val="20"/>
                <w:szCs w:val="20"/>
              </w:rPr>
              <w:t>6</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02-0</w:t>
            </w:r>
            <w:r w:rsidR="002118E0" w:rsidRPr="00595E58">
              <w:rPr>
                <w:sz w:val="20"/>
                <w:szCs w:val="20"/>
              </w:rPr>
              <w:t>,</w:t>
            </w:r>
            <w:r w:rsidRPr="00595E58">
              <w:rPr>
                <w:sz w:val="20"/>
                <w:szCs w:val="20"/>
              </w:rPr>
              <w:t>59</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01-0</w:t>
            </w:r>
            <w:r w:rsidR="002118E0" w:rsidRPr="00595E58">
              <w:rPr>
                <w:sz w:val="20"/>
                <w:szCs w:val="20"/>
              </w:rPr>
              <w:t>,</w:t>
            </w:r>
            <w:r w:rsidRPr="00595E58">
              <w:rPr>
                <w:sz w:val="20"/>
                <w:szCs w:val="20"/>
              </w:rPr>
              <w:t>46</w:t>
            </w:r>
          </w:p>
        </w:tc>
        <w:tc>
          <w:tcPr>
            <w:tcW w:w="108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05-0</w:t>
            </w:r>
            <w:r w:rsidR="002118E0" w:rsidRPr="00595E58">
              <w:rPr>
                <w:sz w:val="20"/>
                <w:szCs w:val="20"/>
              </w:rPr>
              <w:t>,</w:t>
            </w:r>
            <w:r w:rsidRPr="00595E58">
              <w:rPr>
                <w:sz w:val="20"/>
                <w:szCs w:val="20"/>
              </w:rPr>
              <w:t>38</w:t>
            </w:r>
          </w:p>
        </w:tc>
        <w:tc>
          <w:tcPr>
            <w:tcW w:w="1620" w:type="dxa"/>
            <w:vAlign w:val="center"/>
          </w:tcPr>
          <w:p w:rsidR="00087789" w:rsidRPr="00595E58" w:rsidRDefault="00087789" w:rsidP="00A93F9C">
            <w:pPr>
              <w:tabs>
                <w:tab w:val="left" w:pos="9285"/>
              </w:tabs>
              <w:spacing w:line="360" w:lineRule="auto"/>
              <w:rPr>
                <w:sz w:val="20"/>
                <w:szCs w:val="20"/>
              </w:rPr>
            </w:pPr>
            <w:r w:rsidRPr="00595E58">
              <w:rPr>
                <w:sz w:val="20"/>
                <w:szCs w:val="20"/>
              </w:rPr>
              <w:t>0</w:t>
            </w:r>
            <w:r w:rsidR="001C626F" w:rsidRPr="00595E58">
              <w:rPr>
                <w:sz w:val="20"/>
                <w:szCs w:val="20"/>
              </w:rPr>
              <w:t>,</w:t>
            </w:r>
            <w:r w:rsidRPr="00595E58">
              <w:rPr>
                <w:sz w:val="20"/>
                <w:szCs w:val="20"/>
              </w:rPr>
              <w:t>25-</w:t>
            </w:r>
            <w:r w:rsidR="001C626F" w:rsidRPr="00595E58">
              <w:rPr>
                <w:sz w:val="20"/>
                <w:szCs w:val="20"/>
              </w:rPr>
              <w:t>3,4</w:t>
            </w:r>
          </w:p>
        </w:tc>
        <w:tc>
          <w:tcPr>
            <w:tcW w:w="1620" w:type="dxa"/>
            <w:vAlign w:val="center"/>
          </w:tcPr>
          <w:p w:rsidR="00087789" w:rsidRPr="00595E58" w:rsidRDefault="00087789" w:rsidP="00A93F9C">
            <w:pPr>
              <w:tabs>
                <w:tab w:val="left" w:pos="9285"/>
              </w:tabs>
              <w:spacing w:line="360" w:lineRule="auto"/>
              <w:rPr>
                <w:sz w:val="20"/>
                <w:szCs w:val="20"/>
              </w:rPr>
            </w:pPr>
            <w:r w:rsidRPr="00595E58">
              <w:rPr>
                <w:sz w:val="20"/>
                <w:szCs w:val="20"/>
              </w:rPr>
              <w:t>да</w:t>
            </w:r>
          </w:p>
        </w:tc>
      </w:tr>
      <w:tr w:rsidR="00124FF4" w:rsidRPr="00595E58" w:rsidTr="00595E58">
        <w:trPr>
          <w:trHeight w:val="436"/>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190</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320</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r>
      <w:tr w:rsidR="00124FF4" w:rsidRPr="00595E58" w:rsidTr="00595E58">
        <w:trPr>
          <w:trHeight w:val="361"/>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320</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385</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r>
      <w:tr w:rsidR="00124FF4" w:rsidRPr="00595E58" w:rsidTr="00595E58">
        <w:trPr>
          <w:trHeight w:val="329"/>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385</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485</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r>
      <w:tr w:rsidR="00124FF4" w:rsidRPr="00595E58" w:rsidTr="00595E58">
        <w:trPr>
          <w:trHeight w:val="340"/>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485</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765</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16,8</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нет</w:t>
            </w:r>
          </w:p>
        </w:tc>
      </w:tr>
      <w:tr w:rsidR="00124FF4" w:rsidRPr="00595E58" w:rsidTr="00595E58">
        <w:trPr>
          <w:trHeight w:val="349"/>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765</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1130</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r>
      <w:tr w:rsidR="00124FF4" w:rsidRPr="00595E58" w:rsidTr="00595E58">
        <w:trPr>
          <w:trHeight w:val="345"/>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1130</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1251</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6,2</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нет</w:t>
            </w:r>
            <w:r w:rsidR="00602FAC" w:rsidRPr="00595E58">
              <w:rPr>
                <w:sz w:val="20"/>
                <w:szCs w:val="20"/>
              </w:rPr>
              <w:t xml:space="preserve"> </w:t>
            </w:r>
          </w:p>
        </w:tc>
      </w:tr>
      <w:tr w:rsidR="00124FF4" w:rsidRPr="00595E58" w:rsidTr="00595E58">
        <w:trPr>
          <w:trHeight w:val="536"/>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1251</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2040</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1009-1011</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122-393</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265-327</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0-0</w:t>
            </w:r>
            <w:r w:rsidR="002118E0" w:rsidRPr="00595E58">
              <w:rPr>
                <w:sz w:val="20"/>
                <w:szCs w:val="20"/>
              </w:rPr>
              <w:t>,</w:t>
            </w:r>
            <w:r w:rsidRPr="00595E58">
              <w:rPr>
                <w:sz w:val="20"/>
                <w:szCs w:val="20"/>
              </w:rPr>
              <w:t>35</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7-8</w:t>
            </w:r>
            <w:r w:rsidR="002118E0" w:rsidRPr="00595E58">
              <w:rPr>
                <w:sz w:val="20"/>
                <w:szCs w:val="20"/>
              </w:rPr>
              <w:t>,</w:t>
            </w:r>
            <w:r w:rsidRPr="00595E58">
              <w:rPr>
                <w:sz w:val="20"/>
                <w:szCs w:val="20"/>
              </w:rPr>
              <w:t>6</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246-291</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3</w:t>
            </w:r>
            <w:r w:rsidR="002118E0" w:rsidRPr="00595E58">
              <w:rPr>
                <w:sz w:val="20"/>
                <w:szCs w:val="20"/>
              </w:rPr>
              <w:t>,</w:t>
            </w:r>
            <w:r w:rsidRPr="00595E58">
              <w:rPr>
                <w:sz w:val="20"/>
                <w:szCs w:val="20"/>
              </w:rPr>
              <w:t>5-1</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9</w:t>
            </w:r>
            <w:r w:rsidR="002118E0" w:rsidRPr="00595E58">
              <w:rPr>
                <w:sz w:val="20"/>
                <w:szCs w:val="20"/>
              </w:rPr>
              <w:t>,</w:t>
            </w:r>
            <w:r w:rsidRPr="00595E58">
              <w:rPr>
                <w:sz w:val="20"/>
                <w:szCs w:val="20"/>
              </w:rPr>
              <w:t>9-33</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17,0</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нет</w:t>
            </w:r>
          </w:p>
        </w:tc>
      </w:tr>
      <w:tr w:rsidR="00124FF4" w:rsidRPr="00595E58" w:rsidTr="00595E58">
        <w:trPr>
          <w:trHeight w:val="567"/>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2040</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3000</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1002-1009</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10-342</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63-199</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1-0</w:t>
            </w:r>
            <w:r w:rsidR="002118E0" w:rsidRPr="00595E58">
              <w:rPr>
                <w:sz w:val="20"/>
                <w:szCs w:val="20"/>
              </w:rPr>
              <w:t>,</w:t>
            </w:r>
            <w:r w:rsidRPr="00595E58">
              <w:rPr>
                <w:sz w:val="20"/>
                <w:szCs w:val="20"/>
              </w:rPr>
              <w:t>9</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8</w:t>
            </w:r>
            <w:r w:rsidR="002118E0" w:rsidRPr="00595E58">
              <w:rPr>
                <w:sz w:val="20"/>
                <w:szCs w:val="20"/>
              </w:rPr>
              <w:t>,</w:t>
            </w:r>
            <w:r w:rsidRPr="00595E58">
              <w:rPr>
                <w:sz w:val="20"/>
                <w:szCs w:val="20"/>
              </w:rPr>
              <w:t>4-39</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81-171</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2-1</w:t>
            </w:r>
            <w:r w:rsidR="002118E0" w:rsidRPr="00595E58">
              <w:rPr>
                <w:sz w:val="20"/>
                <w:szCs w:val="20"/>
              </w:rPr>
              <w:t>,</w:t>
            </w:r>
            <w:r w:rsidRPr="00595E58">
              <w:rPr>
                <w:sz w:val="20"/>
                <w:szCs w:val="20"/>
              </w:rPr>
              <w:t>4</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4</w:t>
            </w:r>
            <w:r w:rsidR="002118E0" w:rsidRPr="00595E58">
              <w:rPr>
                <w:sz w:val="20"/>
                <w:szCs w:val="20"/>
              </w:rPr>
              <w:t>,</w:t>
            </w:r>
            <w:r w:rsidRPr="00595E58">
              <w:rPr>
                <w:sz w:val="20"/>
                <w:szCs w:val="20"/>
              </w:rPr>
              <w:t>0-36</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10,0-18,0</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нет</w:t>
            </w:r>
          </w:p>
        </w:tc>
      </w:tr>
      <w:tr w:rsidR="00124FF4" w:rsidRPr="00595E58" w:rsidTr="00595E58">
        <w:trPr>
          <w:trHeight w:val="567"/>
        </w:trPr>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3000</w:t>
            </w:r>
          </w:p>
        </w:tc>
        <w:tc>
          <w:tcPr>
            <w:tcW w:w="720" w:type="dxa"/>
            <w:vAlign w:val="center"/>
          </w:tcPr>
          <w:p w:rsidR="00124FF4" w:rsidRPr="00595E58" w:rsidRDefault="00124FF4" w:rsidP="00A93F9C">
            <w:pPr>
              <w:tabs>
                <w:tab w:val="left" w:pos="9285"/>
              </w:tabs>
              <w:spacing w:line="360" w:lineRule="auto"/>
              <w:rPr>
                <w:sz w:val="20"/>
                <w:szCs w:val="20"/>
              </w:rPr>
            </w:pPr>
            <w:r w:rsidRPr="00595E58">
              <w:rPr>
                <w:sz w:val="20"/>
                <w:szCs w:val="20"/>
              </w:rPr>
              <w:t>3100</w:t>
            </w:r>
          </w:p>
        </w:tc>
        <w:tc>
          <w:tcPr>
            <w:tcW w:w="1080" w:type="dxa"/>
            <w:vAlign w:val="center"/>
          </w:tcPr>
          <w:p w:rsidR="00124FF4" w:rsidRPr="00595E58" w:rsidRDefault="00124FF4" w:rsidP="00A93F9C">
            <w:pPr>
              <w:spacing w:line="360" w:lineRule="auto"/>
              <w:rPr>
                <w:sz w:val="20"/>
                <w:szCs w:val="20"/>
              </w:rPr>
            </w:pPr>
            <w:r w:rsidRPr="00595E58">
              <w:rPr>
                <w:sz w:val="20"/>
                <w:szCs w:val="20"/>
              </w:rPr>
              <w:t>поровый</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1001-1004</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10-279</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31-100</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0-1</w:t>
            </w:r>
            <w:r w:rsidR="002118E0" w:rsidRPr="00595E58">
              <w:rPr>
                <w:sz w:val="20"/>
                <w:szCs w:val="20"/>
              </w:rPr>
              <w:t>,</w:t>
            </w:r>
            <w:r w:rsidRPr="00595E58">
              <w:rPr>
                <w:sz w:val="20"/>
                <w:szCs w:val="20"/>
              </w:rPr>
              <w:t>5</w:t>
            </w:r>
          </w:p>
        </w:tc>
        <w:tc>
          <w:tcPr>
            <w:tcW w:w="900" w:type="dxa"/>
            <w:vAlign w:val="center"/>
          </w:tcPr>
          <w:p w:rsidR="00124FF4" w:rsidRPr="00595E58" w:rsidRDefault="00124FF4" w:rsidP="00A93F9C">
            <w:pPr>
              <w:tabs>
                <w:tab w:val="left" w:pos="9285"/>
              </w:tabs>
              <w:spacing w:line="360" w:lineRule="auto"/>
              <w:rPr>
                <w:sz w:val="20"/>
                <w:szCs w:val="20"/>
              </w:rPr>
            </w:pPr>
            <w:r w:rsidRPr="00595E58">
              <w:rPr>
                <w:sz w:val="20"/>
                <w:szCs w:val="20"/>
              </w:rPr>
              <w:t>12-14</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61-121</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0-1</w:t>
            </w:r>
            <w:r w:rsidR="002118E0" w:rsidRPr="00595E58">
              <w:rPr>
                <w:sz w:val="20"/>
                <w:szCs w:val="20"/>
              </w:rPr>
              <w:t>,</w:t>
            </w:r>
            <w:r w:rsidRPr="00595E58">
              <w:rPr>
                <w:sz w:val="20"/>
                <w:szCs w:val="20"/>
              </w:rPr>
              <w:t>5</w:t>
            </w:r>
          </w:p>
        </w:tc>
        <w:tc>
          <w:tcPr>
            <w:tcW w:w="1080" w:type="dxa"/>
            <w:vAlign w:val="center"/>
          </w:tcPr>
          <w:p w:rsidR="00124FF4" w:rsidRPr="00595E58" w:rsidRDefault="00124FF4" w:rsidP="00A93F9C">
            <w:pPr>
              <w:tabs>
                <w:tab w:val="left" w:pos="9285"/>
              </w:tabs>
              <w:spacing w:line="360" w:lineRule="auto"/>
              <w:rPr>
                <w:sz w:val="20"/>
                <w:szCs w:val="20"/>
              </w:rPr>
            </w:pPr>
            <w:r w:rsidRPr="00595E58">
              <w:rPr>
                <w:sz w:val="20"/>
                <w:szCs w:val="20"/>
              </w:rPr>
              <w:t>0</w:t>
            </w:r>
            <w:r w:rsidR="002118E0" w:rsidRPr="00595E58">
              <w:rPr>
                <w:sz w:val="20"/>
                <w:szCs w:val="20"/>
              </w:rPr>
              <w:t>,</w:t>
            </w:r>
            <w:r w:rsidRPr="00595E58">
              <w:rPr>
                <w:sz w:val="20"/>
                <w:szCs w:val="20"/>
              </w:rPr>
              <w:t>4-15</w:t>
            </w:r>
          </w:p>
        </w:tc>
        <w:tc>
          <w:tcPr>
            <w:tcW w:w="1620" w:type="dxa"/>
            <w:vAlign w:val="center"/>
          </w:tcPr>
          <w:p w:rsidR="00124FF4" w:rsidRPr="00595E58" w:rsidRDefault="001C626F" w:rsidP="00A93F9C">
            <w:pPr>
              <w:tabs>
                <w:tab w:val="left" w:pos="9285"/>
              </w:tabs>
              <w:spacing w:line="360" w:lineRule="auto"/>
              <w:rPr>
                <w:sz w:val="20"/>
                <w:szCs w:val="20"/>
              </w:rPr>
            </w:pPr>
            <w:r w:rsidRPr="00595E58">
              <w:rPr>
                <w:sz w:val="20"/>
                <w:szCs w:val="20"/>
              </w:rPr>
              <w:t>6,0-10,0</w:t>
            </w:r>
          </w:p>
        </w:tc>
        <w:tc>
          <w:tcPr>
            <w:tcW w:w="1620" w:type="dxa"/>
            <w:vAlign w:val="center"/>
          </w:tcPr>
          <w:p w:rsidR="00124FF4" w:rsidRPr="00595E58" w:rsidRDefault="00124FF4" w:rsidP="00A93F9C">
            <w:pPr>
              <w:tabs>
                <w:tab w:val="left" w:pos="9285"/>
              </w:tabs>
              <w:spacing w:line="360" w:lineRule="auto"/>
              <w:rPr>
                <w:sz w:val="20"/>
                <w:szCs w:val="20"/>
              </w:rPr>
            </w:pPr>
            <w:r w:rsidRPr="00595E58">
              <w:rPr>
                <w:sz w:val="20"/>
                <w:szCs w:val="20"/>
              </w:rPr>
              <w:t>нет</w:t>
            </w:r>
          </w:p>
        </w:tc>
      </w:tr>
    </w:tbl>
    <w:p w:rsidR="00087789" w:rsidRPr="00595E58" w:rsidRDefault="00087789" w:rsidP="00A93F9C">
      <w:pPr>
        <w:tabs>
          <w:tab w:val="left" w:pos="9285"/>
        </w:tabs>
        <w:ind w:left="720"/>
        <w:jc w:val="center"/>
        <w:rPr>
          <w:sz w:val="28"/>
          <w:szCs w:val="28"/>
        </w:rPr>
      </w:pPr>
    </w:p>
    <w:p w:rsidR="008E48ED" w:rsidRPr="00595E58" w:rsidRDefault="00597082" w:rsidP="00597082">
      <w:pPr>
        <w:tabs>
          <w:tab w:val="left" w:pos="2520"/>
        </w:tabs>
        <w:spacing w:line="360" w:lineRule="auto"/>
        <w:ind w:left="720"/>
        <w:jc w:val="center"/>
        <w:rPr>
          <w:b/>
          <w:bCs/>
          <w:sz w:val="28"/>
          <w:szCs w:val="28"/>
        </w:rPr>
      </w:pPr>
      <w:r w:rsidRPr="00595E58">
        <w:rPr>
          <w:b/>
          <w:bCs/>
          <w:sz w:val="28"/>
          <w:szCs w:val="28"/>
        </w:rPr>
        <w:br w:type="page"/>
      </w:r>
      <w:r w:rsidR="008E48ED" w:rsidRPr="00595E58">
        <w:rPr>
          <w:b/>
          <w:bCs/>
          <w:sz w:val="28"/>
          <w:szCs w:val="28"/>
        </w:rPr>
        <w:t xml:space="preserve">1.6. </w:t>
      </w:r>
      <w:r w:rsidR="00862160" w:rsidRPr="00595E58">
        <w:rPr>
          <w:b/>
          <w:bCs/>
          <w:sz w:val="28"/>
          <w:szCs w:val="28"/>
        </w:rPr>
        <w:t>Нефтег</w:t>
      </w:r>
      <w:r w:rsidR="008E48ED" w:rsidRPr="00595E58">
        <w:rPr>
          <w:b/>
          <w:bCs/>
          <w:sz w:val="28"/>
          <w:szCs w:val="28"/>
        </w:rPr>
        <w:t>азоносность</w:t>
      </w:r>
    </w:p>
    <w:p w:rsidR="00597082" w:rsidRPr="00595E58" w:rsidRDefault="008E48ED" w:rsidP="00597082">
      <w:pPr>
        <w:spacing w:line="360" w:lineRule="auto"/>
        <w:jc w:val="right"/>
        <w:rPr>
          <w:sz w:val="28"/>
          <w:szCs w:val="28"/>
        </w:rPr>
      </w:pPr>
      <w:r w:rsidRPr="00595E58">
        <w:rPr>
          <w:sz w:val="28"/>
          <w:szCs w:val="28"/>
        </w:rPr>
        <w:t>Таблица 6</w:t>
      </w:r>
    </w:p>
    <w:p w:rsidR="008E48ED" w:rsidRPr="00595E58" w:rsidRDefault="00862160" w:rsidP="00597082">
      <w:pPr>
        <w:spacing w:line="360" w:lineRule="auto"/>
        <w:jc w:val="center"/>
        <w:rPr>
          <w:sz w:val="28"/>
          <w:szCs w:val="28"/>
        </w:rPr>
      </w:pPr>
      <w:r w:rsidRPr="00595E58">
        <w:rPr>
          <w:sz w:val="28"/>
          <w:szCs w:val="28"/>
        </w:rPr>
        <w:t>Нефтегазоносность</w:t>
      </w:r>
    </w:p>
    <w:tbl>
      <w:tblPr>
        <w:tblStyle w:val="af0"/>
        <w:tblW w:w="14580" w:type="dxa"/>
        <w:tblInd w:w="-72" w:type="dxa"/>
        <w:tblLayout w:type="fixed"/>
        <w:tblLook w:val="01E0" w:firstRow="1" w:lastRow="1" w:firstColumn="1" w:lastColumn="1" w:noHBand="0" w:noVBand="0"/>
      </w:tblPr>
      <w:tblGrid>
        <w:gridCol w:w="900"/>
        <w:gridCol w:w="900"/>
        <w:gridCol w:w="1440"/>
        <w:gridCol w:w="1080"/>
        <w:gridCol w:w="900"/>
        <w:gridCol w:w="1080"/>
        <w:gridCol w:w="1260"/>
        <w:gridCol w:w="1620"/>
        <w:gridCol w:w="1440"/>
        <w:gridCol w:w="1260"/>
        <w:gridCol w:w="1260"/>
        <w:gridCol w:w="1440"/>
      </w:tblGrid>
      <w:tr w:rsidR="003C1D54" w:rsidRPr="00595E58" w:rsidTr="00595E58">
        <w:tc>
          <w:tcPr>
            <w:tcW w:w="1800" w:type="dxa"/>
            <w:gridSpan w:val="2"/>
            <w:vAlign w:val="center"/>
          </w:tcPr>
          <w:p w:rsidR="00DC6AC0" w:rsidRPr="00595E58" w:rsidRDefault="00DC6AC0" w:rsidP="00602FAC">
            <w:pPr>
              <w:spacing w:line="360" w:lineRule="auto"/>
              <w:rPr>
                <w:sz w:val="20"/>
                <w:szCs w:val="20"/>
              </w:rPr>
            </w:pPr>
            <w:r w:rsidRPr="00595E58">
              <w:rPr>
                <w:sz w:val="20"/>
                <w:szCs w:val="20"/>
              </w:rPr>
              <w:t>Интервал, м</w:t>
            </w:r>
          </w:p>
        </w:tc>
        <w:tc>
          <w:tcPr>
            <w:tcW w:w="1440" w:type="dxa"/>
            <w:vMerge w:val="restart"/>
            <w:vAlign w:val="center"/>
          </w:tcPr>
          <w:p w:rsidR="00DC6AC0" w:rsidRPr="00595E58" w:rsidRDefault="00DC6AC0" w:rsidP="00602FAC">
            <w:pPr>
              <w:spacing w:line="360" w:lineRule="auto"/>
              <w:rPr>
                <w:sz w:val="20"/>
                <w:szCs w:val="20"/>
              </w:rPr>
            </w:pPr>
            <w:r w:rsidRPr="00595E58">
              <w:rPr>
                <w:sz w:val="20"/>
                <w:szCs w:val="20"/>
              </w:rPr>
              <w:t>Тип флюида</w:t>
            </w:r>
          </w:p>
        </w:tc>
        <w:tc>
          <w:tcPr>
            <w:tcW w:w="1080" w:type="dxa"/>
            <w:vMerge w:val="restart"/>
            <w:vAlign w:val="center"/>
          </w:tcPr>
          <w:p w:rsidR="00DC6AC0" w:rsidRPr="00595E58" w:rsidRDefault="00DC6AC0" w:rsidP="00602FAC">
            <w:pPr>
              <w:spacing w:line="360" w:lineRule="auto"/>
              <w:rPr>
                <w:sz w:val="20"/>
                <w:szCs w:val="20"/>
              </w:rPr>
            </w:pPr>
            <w:r w:rsidRPr="00595E58">
              <w:rPr>
                <w:sz w:val="20"/>
                <w:szCs w:val="20"/>
              </w:rPr>
              <w:t>Плотность, кг</w:t>
            </w:r>
            <w:r w:rsidRPr="00595E58">
              <w:rPr>
                <w:sz w:val="20"/>
                <w:szCs w:val="20"/>
                <w:lang w:val="en-US"/>
              </w:rPr>
              <w:t>/</w:t>
            </w:r>
            <w:r w:rsidRPr="00595E58">
              <w:rPr>
                <w:sz w:val="20"/>
                <w:szCs w:val="20"/>
              </w:rPr>
              <w:t>м</w:t>
            </w:r>
            <w:r w:rsidRPr="00595E58">
              <w:rPr>
                <w:sz w:val="20"/>
                <w:szCs w:val="20"/>
                <w:vertAlign w:val="superscript"/>
              </w:rPr>
              <w:t>3</w:t>
            </w:r>
          </w:p>
        </w:tc>
        <w:tc>
          <w:tcPr>
            <w:tcW w:w="1980" w:type="dxa"/>
            <w:gridSpan w:val="2"/>
            <w:vAlign w:val="center"/>
          </w:tcPr>
          <w:p w:rsidR="00DC6AC0" w:rsidRPr="00595E58" w:rsidRDefault="00DC6AC0" w:rsidP="00602FAC">
            <w:pPr>
              <w:spacing w:line="360" w:lineRule="auto"/>
              <w:rPr>
                <w:sz w:val="20"/>
                <w:szCs w:val="20"/>
              </w:rPr>
            </w:pPr>
            <w:r w:rsidRPr="00595E58">
              <w:rPr>
                <w:sz w:val="20"/>
                <w:szCs w:val="20"/>
              </w:rPr>
              <w:t>Содержание, %</w:t>
            </w:r>
          </w:p>
        </w:tc>
        <w:tc>
          <w:tcPr>
            <w:tcW w:w="1260" w:type="dxa"/>
            <w:vMerge w:val="restart"/>
          </w:tcPr>
          <w:p w:rsidR="00DC6AC0" w:rsidRPr="00595E58" w:rsidRDefault="00DC6AC0" w:rsidP="00602FAC">
            <w:pPr>
              <w:spacing w:line="360" w:lineRule="auto"/>
              <w:rPr>
                <w:sz w:val="20"/>
                <w:szCs w:val="20"/>
              </w:rPr>
            </w:pPr>
            <w:r w:rsidRPr="00595E58">
              <w:rPr>
                <w:sz w:val="20"/>
                <w:szCs w:val="20"/>
              </w:rPr>
              <w:t xml:space="preserve">Относительная плотность газа по воздуху </w:t>
            </w:r>
          </w:p>
        </w:tc>
        <w:tc>
          <w:tcPr>
            <w:tcW w:w="1620" w:type="dxa"/>
            <w:vMerge w:val="restart"/>
          </w:tcPr>
          <w:p w:rsidR="00DC6AC0" w:rsidRPr="00595E58" w:rsidRDefault="00DC6AC0" w:rsidP="00602FAC">
            <w:pPr>
              <w:spacing w:line="360" w:lineRule="auto"/>
              <w:rPr>
                <w:sz w:val="20"/>
                <w:szCs w:val="20"/>
              </w:rPr>
            </w:pPr>
            <w:r w:rsidRPr="00595E58">
              <w:rPr>
                <w:sz w:val="20"/>
                <w:szCs w:val="20"/>
              </w:rPr>
              <w:t>Проницаемость, мкм</w:t>
            </w:r>
            <w:r w:rsidRPr="00595E58">
              <w:rPr>
                <w:sz w:val="20"/>
                <w:szCs w:val="20"/>
                <w:vertAlign w:val="superscript"/>
              </w:rPr>
              <w:t xml:space="preserve">2 </w:t>
            </w:r>
            <w:r w:rsidRPr="00595E58">
              <w:rPr>
                <w:sz w:val="20"/>
                <w:szCs w:val="20"/>
              </w:rPr>
              <w:t>/</w:t>
            </w:r>
            <w:r w:rsidR="00602FAC" w:rsidRPr="00595E58">
              <w:rPr>
                <w:sz w:val="20"/>
                <w:szCs w:val="20"/>
              </w:rPr>
              <w:t xml:space="preserve"> </w:t>
            </w:r>
            <w:r w:rsidRPr="00595E58">
              <w:rPr>
                <w:sz w:val="20"/>
                <w:szCs w:val="20"/>
              </w:rPr>
              <w:t xml:space="preserve">Подвижность, </w:t>
            </w:r>
            <w:r w:rsidRPr="00595E58">
              <w:rPr>
                <w:sz w:val="20"/>
                <w:szCs w:val="20"/>
                <w:u w:val="single"/>
              </w:rPr>
              <w:t>мкм</w:t>
            </w:r>
            <w:r w:rsidRPr="00595E58">
              <w:rPr>
                <w:sz w:val="20"/>
                <w:szCs w:val="20"/>
                <w:u w:val="single"/>
                <w:vertAlign w:val="superscript"/>
              </w:rPr>
              <w:t>2</w:t>
            </w:r>
            <w:r w:rsidR="00602FAC" w:rsidRPr="00595E58">
              <w:rPr>
                <w:sz w:val="20"/>
                <w:szCs w:val="20"/>
                <w:u w:val="single"/>
                <w:vertAlign w:val="superscript"/>
              </w:rPr>
              <w:t xml:space="preserve"> </w:t>
            </w:r>
          </w:p>
          <w:p w:rsidR="00DC6AC0" w:rsidRPr="00595E58" w:rsidRDefault="00602FAC" w:rsidP="00602FAC">
            <w:pPr>
              <w:spacing w:line="360" w:lineRule="auto"/>
              <w:rPr>
                <w:sz w:val="20"/>
                <w:szCs w:val="20"/>
              </w:rPr>
            </w:pPr>
            <w:r w:rsidRPr="00595E58">
              <w:rPr>
                <w:sz w:val="20"/>
                <w:szCs w:val="20"/>
              </w:rPr>
              <w:t xml:space="preserve"> </w:t>
            </w:r>
            <w:r w:rsidR="00DC6AC0" w:rsidRPr="00595E58">
              <w:rPr>
                <w:sz w:val="20"/>
                <w:szCs w:val="20"/>
              </w:rPr>
              <w:t>(МПа*с)</w:t>
            </w:r>
          </w:p>
        </w:tc>
        <w:tc>
          <w:tcPr>
            <w:tcW w:w="1440" w:type="dxa"/>
            <w:vMerge w:val="restart"/>
          </w:tcPr>
          <w:p w:rsidR="00DC6AC0" w:rsidRPr="00595E58" w:rsidRDefault="00DC6AC0" w:rsidP="00602FAC">
            <w:pPr>
              <w:spacing w:line="360" w:lineRule="auto"/>
              <w:rPr>
                <w:sz w:val="20"/>
                <w:szCs w:val="20"/>
              </w:rPr>
            </w:pPr>
            <w:r w:rsidRPr="00595E58">
              <w:rPr>
                <w:sz w:val="20"/>
                <w:szCs w:val="20"/>
              </w:rPr>
              <w:t>Максимальный дебит,</w:t>
            </w:r>
          </w:p>
          <w:p w:rsidR="00DC6AC0" w:rsidRPr="00595E58" w:rsidRDefault="00DC6AC0" w:rsidP="00602FAC">
            <w:pPr>
              <w:spacing w:line="360" w:lineRule="auto"/>
              <w:rPr>
                <w:sz w:val="20"/>
                <w:szCs w:val="20"/>
              </w:rPr>
            </w:pPr>
            <w:r w:rsidRPr="00595E58">
              <w:rPr>
                <w:sz w:val="20"/>
                <w:szCs w:val="20"/>
              </w:rPr>
              <w:t>тыс. м</w:t>
            </w:r>
            <w:r w:rsidRPr="00595E58">
              <w:rPr>
                <w:sz w:val="20"/>
                <w:szCs w:val="20"/>
                <w:vertAlign w:val="superscript"/>
              </w:rPr>
              <w:t>3</w:t>
            </w:r>
            <w:r w:rsidRPr="00595E58">
              <w:rPr>
                <w:sz w:val="20"/>
                <w:szCs w:val="20"/>
              </w:rPr>
              <w:t>/сут</w:t>
            </w:r>
          </w:p>
        </w:tc>
        <w:tc>
          <w:tcPr>
            <w:tcW w:w="1260" w:type="dxa"/>
            <w:vMerge w:val="restart"/>
          </w:tcPr>
          <w:p w:rsidR="00DC6AC0" w:rsidRPr="00595E58" w:rsidRDefault="00DC6AC0" w:rsidP="00602FAC">
            <w:pPr>
              <w:spacing w:line="360" w:lineRule="auto"/>
              <w:rPr>
                <w:sz w:val="20"/>
                <w:szCs w:val="20"/>
              </w:rPr>
            </w:pPr>
            <w:r w:rsidRPr="00595E58">
              <w:rPr>
                <w:sz w:val="20"/>
                <w:szCs w:val="20"/>
              </w:rPr>
              <w:t xml:space="preserve">Температура в пласте, </w:t>
            </w:r>
            <w:r w:rsidRPr="00595E58">
              <w:rPr>
                <w:sz w:val="20"/>
                <w:szCs w:val="20"/>
                <w:vertAlign w:val="superscript"/>
              </w:rPr>
              <w:t>0</w:t>
            </w:r>
            <w:r w:rsidRPr="00595E58">
              <w:rPr>
                <w:sz w:val="20"/>
                <w:szCs w:val="20"/>
              </w:rPr>
              <w:t>С</w:t>
            </w:r>
          </w:p>
        </w:tc>
        <w:tc>
          <w:tcPr>
            <w:tcW w:w="1260" w:type="dxa"/>
            <w:vMerge w:val="restart"/>
          </w:tcPr>
          <w:p w:rsidR="00DC6AC0" w:rsidRPr="00595E58" w:rsidRDefault="003C1D54" w:rsidP="00602FAC">
            <w:pPr>
              <w:spacing w:line="360" w:lineRule="auto"/>
              <w:rPr>
                <w:sz w:val="20"/>
                <w:szCs w:val="20"/>
              </w:rPr>
            </w:pPr>
            <w:r w:rsidRPr="00595E58">
              <w:rPr>
                <w:sz w:val="20"/>
                <w:szCs w:val="20"/>
              </w:rPr>
              <w:t>Пластовое давление, МПа</w:t>
            </w:r>
          </w:p>
        </w:tc>
        <w:tc>
          <w:tcPr>
            <w:tcW w:w="1440" w:type="dxa"/>
            <w:vMerge w:val="restart"/>
          </w:tcPr>
          <w:p w:rsidR="003C1D54" w:rsidRPr="00595E58" w:rsidRDefault="003C1D54" w:rsidP="00602FAC">
            <w:pPr>
              <w:spacing w:line="360" w:lineRule="auto"/>
              <w:rPr>
                <w:sz w:val="20"/>
                <w:szCs w:val="20"/>
              </w:rPr>
            </w:pPr>
            <w:r w:rsidRPr="00595E58">
              <w:rPr>
                <w:sz w:val="20"/>
                <w:szCs w:val="20"/>
              </w:rPr>
              <w:t>Газовый фактор, м</w:t>
            </w:r>
            <w:r w:rsidRPr="00595E58">
              <w:rPr>
                <w:sz w:val="20"/>
                <w:szCs w:val="20"/>
                <w:vertAlign w:val="superscript"/>
              </w:rPr>
              <w:t>3</w:t>
            </w:r>
            <w:r w:rsidRPr="00595E58">
              <w:rPr>
                <w:sz w:val="20"/>
                <w:szCs w:val="20"/>
              </w:rPr>
              <w:t>/м</w:t>
            </w:r>
            <w:r w:rsidRPr="00595E58">
              <w:rPr>
                <w:sz w:val="20"/>
                <w:szCs w:val="20"/>
                <w:vertAlign w:val="superscript"/>
              </w:rPr>
              <w:t>3</w:t>
            </w:r>
          </w:p>
          <w:p w:rsidR="00DC6AC0" w:rsidRPr="00595E58" w:rsidRDefault="003C1D54" w:rsidP="00602FAC">
            <w:pPr>
              <w:spacing w:line="360" w:lineRule="auto"/>
              <w:rPr>
                <w:sz w:val="20"/>
                <w:szCs w:val="20"/>
              </w:rPr>
            </w:pPr>
            <w:r w:rsidRPr="00595E58">
              <w:rPr>
                <w:sz w:val="20"/>
                <w:szCs w:val="20"/>
              </w:rPr>
              <w:t xml:space="preserve">/Выход </w:t>
            </w:r>
            <w:r w:rsidR="00A31189" w:rsidRPr="00595E58">
              <w:rPr>
                <w:sz w:val="20"/>
                <w:szCs w:val="20"/>
              </w:rPr>
              <w:t>с</w:t>
            </w:r>
            <w:r w:rsidRPr="00595E58">
              <w:rPr>
                <w:sz w:val="20"/>
                <w:szCs w:val="20"/>
              </w:rPr>
              <w:t xml:space="preserve">табильного </w:t>
            </w:r>
            <w:r w:rsidR="00A31189" w:rsidRPr="00595E58">
              <w:rPr>
                <w:sz w:val="20"/>
                <w:szCs w:val="20"/>
              </w:rPr>
              <w:t>г/к,</w:t>
            </w:r>
            <w:r w:rsidR="00602FAC" w:rsidRPr="00595E58">
              <w:rPr>
                <w:sz w:val="20"/>
                <w:szCs w:val="20"/>
              </w:rPr>
              <w:t xml:space="preserve"> </w:t>
            </w:r>
            <w:r w:rsidR="00A31189" w:rsidRPr="00595E58">
              <w:rPr>
                <w:sz w:val="20"/>
                <w:szCs w:val="20"/>
              </w:rPr>
              <w:t>г/м</w:t>
            </w:r>
            <w:r w:rsidR="00A31189" w:rsidRPr="00595E58">
              <w:rPr>
                <w:sz w:val="20"/>
                <w:szCs w:val="20"/>
                <w:vertAlign w:val="superscript"/>
              </w:rPr>
              <w:t>3</w:t>
            </w:r>
          </w:p>
        </w:tc>
      </w:tr>
      <w:tr w:rsidR="00DC6AC0" w:rsidRPr="00595E58" w:rsidTr="00595E58">
        <w:trPr>
          <w:trHeight w:val="756"/>
        </w:trPr>
        <w:tc>
          <w:tcPr>
            <w:tcW w:w="900" w:type="dxa"/>
            <w:vAlign w:val="center"/>
          </w:tcPr>
          <w:p w:rsidR="00DC6AC0" w:rsidRPr="00595E58" w:rsidRDefault="00DC6AC0" w:rsidP="00602FAC">
            <w:pPr>
              <w:spacing w:line="360" w:lineRule="auto"/>
              <w:rPr>
                <w:sz w:val="20"/>
                <w:szCs w:val="20"/>
              </w:rPr>
            </w:pPr>
            <w:r w:rsidRPr="00595E58">
              <w:rPr>
                <w:sz w:val="20"/>
                <w:szCs w:val="20"/>
              </w:rPr>
              <w:t>от</w:t>
            </w:r>
          </w:p>
        </w:tc>
        <w:tc>
          <w:tcPr>
            <w:tcW w:w="900" w:type="dxa"/>
            <w:vAlign w:val="center"/>
          </w:tcPr>
          <w:p w:rsidR="00DC6AC0" w:rsidRPr="00595E58" w:rsidRDefault="00DC6AC0" w:rsidP="00602FAC">
            <w:pPr>
              <w:spacing w:line="360" w:lineRule="auto"/>
              <w:rPr>
                <w:sz w:val="20"/>
                <w:szCs w:val="20"/>
              </w:rPr>
            </w:pPr>
            <w:r w:rsidRPr="00595E58">
              <w:rPr>
                <w:sz w:val="20"/>
                <w:szCs w:val="20"/>
              </w:rPr>
              <w:t>до</w:t>
            </w:r>
          </w:p>
        </w:tc>
        <w:tc>
          <w:tcPr>
            <w:tcW w:w="1440" w:type="dxa"/>
            <w:vMerge/>
          </w:tcPr>
          <w:p w:rsidR="00DC6AC0" w:rsidRPr="00595E58" w:rsidRDefault="00DC6AC0" w:rsidP="00602FAC">
            <w:pPr>
              <w:spacing w:line="360" w:lineRule="auto"/>
              <w:rPr>
                <w:sz w:val="20"/>
                <w:szCs w:val="20"/>
              </w:rPr>
            </w:pPr>
          </w:p>
        </w:tc>
        <w:tc>
          <w:tcPr>
            <w:tcW w:w="1080" w:type="dxa"/>
            <w:vMerge/>
          </w:tcPr>
          <w:p w:rsidR="00DC6AC0" w:rsidRPr="00595E58" w:rsidRDefault="00DC6AC0" w:rsidP="00602FAC">
            <w:pPr>
              <w:spacing w:line="360" w:lineRule="auto"/>
              <w:rPr>
                <w:sz w:val="20"/>
                <w:szCs w:val="20"/>
              </w:rPr>
            </w:pPr>
          </w:p>
        </w:tc>
        <w:tc>
          <w:tcPr>
            <w:tcW w:w="900" w:type="dxa"/>
            <w:vAlign w:val="center"/>
          </w:tcPr>
          <w:p w:rsidR="00DC6AC0" w:rsidRPr="00595E58" w:rsidRDefault="00DC6AC0" w:rsidP="00602FAC">
            <w:pPr>
              <w:spacing w:line="360" w:lineRule="auto"/>
              <w:rPr>
                <w:sz w:val="20"/>
                <w:szCs w:val="20"/>
                <w:vertAlign w:val="superscript"/>
                <w:lang w:val="en-US"/>
              </w:rPr>
            </w:pPr>
            <w:r w:rsidRPr="00595E58">
              <w:rPr>
                <w:sz w:val="20"/>
                <w:szCs w:val="20"/>
                <w:vertAlign w:val="superscript"/>
                <w:lang w:val="en-US"/>
              </w:rPr>
              <w:t>H</w:t>
            </w:r>
            <w:r w:rsidRPr="00595E58">
              <w:rPr>
                <w:sz w:val="20"/>
                <w:szCs w:val="20"/>
                <w:vertAlign w:val="subscript"/>
                <w:lang w:val="en-US"/>
              </w:rPr>
              <w:t>2</w:t>
            </w:r>
            <w:r w:rsidRPr="00595E58">
              <w:rPr>
                <w:sz w:val="20"/>
                <w:szCs w:val="20"/>
                <w:vertAlign w:val="superscript"/>
                <w:lang w:val="en-US"/>
              </w:rPr>
              <w:t>S</w:t>
            </w:r>
          </w:p>
        </w:tc>
        <w:tc>
          <w:tcPr>
            <w:tcW w:w="1080" w:type="dxa"/>
            <w:vAlign w:val="center"/>
          </w:tcPr>
          <w:p w:rsidR="00DC6AC0" w:rsidRPr="00595E58" w:rsidRDefault="00DC6AC0" w:rsidP="00602FAC">
            <w:pPr>
              <w:spacing w:line="360" w:lineRule="auto"/>
              <w:rPr>
                <w:sz w:val="20"/>
                <w:szCs w:val="20"/>
              </w:rPr>
            </w:pPr>
            <w:r w:rsidRPr="00595E58">
              <w:rPr>
                <w:sz w:val="20"/>
                <w:szCs w:val="20"/>
              </w:rPr>
              <w:t>парафина</w:t>
            </w:r>
          </w:p>
        </w:tc>
        <w:tc>
          <w:tcPr>
            <w:tcW w:w="1260" w:type="dxa"/>
            <w:vMerge/>
          </w:tcPr>
          <w:p w:rsidR="00DC6AC0" w:rsidRPr="00595E58" w:rsidRDefault="00DC6AC0" w:rsidP="00602FAC">
            <w:pPr>
              <w:spacing w:line="360" w:lineRule="auto"/>
              <w:rPr>
                <w:sz w:val="20"/>
                <w:szCs w:val="20"/>
              </w:rPr>
            </w:pPr>
          </w:p>
        </w:tc>
        <w:tc>
          <w:tcPr>
            <w:tcW w:w="1620" w:type="dxa"/>
            <w:vMerge/>
          </w:tcPr>
          <w:p w:rsidR="00DC6AC0" w:rsidRPr="00595E58" w:rsidRDefault="00DC6AC0" w:rsidP="00602FAC">
            <w:pPr>
              <w:spacing w:line="360" w:lineRule="auto"/>
              <w:rPr>
                <w:sz w:val="20"/>
                <w:szCs w:val="20"/>
              </w:rPr>
            </w:pPr>
          </w:p>
        </w:tc>
        <w:tc>
          <w:tcPr>
            <w:tcW w:w="1440" w:type="dxa"/>
            <w:vMerge/>
          </w:tcPr>
          <w:p w:rsidR="00DC6AC0" w:rsidRPr="00595E58" w:rsidRDefault="00DC6AC0" w:rsidP="00602FAC">
            <w:pPr>
              <w:spacing w:line="360" w:lineRule="auto"/>
              <w:rPr>
                <w:sz w:val="20"/>
                <w:szCs w:val="20"/>
              </w:rPr>
            </w:pPr>
          </w:p>
        </w:tc>
        <w:tc>
          <w:tcPr>
            <w:tcW w:w="1260" w:type="dxa"/>
            <w:vMerge/>
          </w:tcPr>
          <w:p w:rsidR="00DC6AC0" w:rsidRPr="00595E58" w:rsidRDefault="00DC6AC0" w:rsidP="00602FAC">
            <w:pPr>
              <w:spacing w:line="360" w:lineRule="auto"/>
              <w:rPr>
                <w:sz w:val="20"/>
                <w:szCs w:val="20"/>
              </w:rPr>
            </w:pPr>
          </w:p>
        </w:tc>
        <w:tc>
          <w:tcPr>
            <w:tcW w:w="1260" w:type="dxa"/>
            <w:vMerge/>
          </w:tcPr>
          <w:p w:rsidR="00DC6AC0" w:rsidRPr="00595E58" w:rsidRDefault="00DC6AC0" w:rsidP="00602FAC">
            <w:pPr>
              <w:spacing w:line="360" w:lineRule="auto"/>
              <w:rPr>
                <w:sz w:val="20"/>
                <w:szCs w:val="20"/>
              </w:rPr>
            </w:pPr>
          </w:p>
        </w:tc>
        <w:tc>
          <w:tcPr>
            <w:tcW w:w="1440" w:type="dxa"/>
            <w:vMerge/>
          </w:tcPr>
          <w:p w:rsidR="00DC6AC0" w:rsidRPr="00595E58" w:rsidRDefault="00DC6AC0" w:rsidP="00602FAC">
            <w:pPr>
              <w:spacing w:line="360" w:lineRule="auto"/>
              <w:rPr>
                <w:sz w:val="20"/>
                <w:szCs w:val="20"/>
              </w:rPr>
            </w:pPr>
          </w:p>
        </w:tc>
      </w:tr>
      <w:tr w:rsidR="00DC6AC0" w:rsidRPr="00595E58" w:rsidTr="00595E58">
        <w:trPr>
          <w:cantSplit/>
          <w:trHeight w:val="567"/>
        </w:trPr>
        <w:tc>
          <w:tcPr>
            <w:tcW w:w="900" w:type="dxa"/>
            <w:vAlign w:val="center"/>
          </w:tcPr>
          <w:p w:rsidR="00DC6AC0" w:rsidRPr="00595E58" w:rsidRDefault="00DC6AC0" w:rsidP="00602FAC">
            <w:pPr>
              <w:spacing w:line="360" w:lineRule="auto"/>
              <w:rPr>
                <w:sz w:val="20"/>
                <w:szCs w:val="20"/>
              </w:rPr>
            </w:pPr>
            <w:r w:rsidRPr="00595E58">
              <w:rPr>
                <w:sz w:val="20"/>
                <w:szCs w:val="20"/>
              </w:rPr>
              <w:t>1130</w:t>
            </w:r>
          </w:p>
        </w:tc>
        <w:tc>
          <w:tcPr>
            <w:tcW w:w="900" w:type="dxa"/>
            <w:vAlign w:val="center"/>
          </w:tcPr>
          <w:p w:rsidR="00DC6AC0" w:rsidRPr="00595E58" w:rsidRDefault="00DC6AC0" w:rsidP="00602FAC">
            <w:pPr>
              <w:spacing w:line="360" w:lineRule="auto"/>
              <w:rPr>
                <w:sz w:val="20"/>
                <w:szCs w:val="20"/>
              </w:rPr>
            </w:pPr>
            <w:r w:rsidRPr="00595E58">
              <w:rPr>
                <w:sz w:val="20"/>
                <w:szCs w:val="20"/>
              </w:rPr>
              <w:t>1251</w:t>
            </w:r>
          </w:p>
        </w:tc>
        <w:tc>
          <w:tcPr>
            <w:tcW w:w="1440" w:type="dxa"/>
            <w:vAlign w:val="center"/>
          </w:tcPr>
          <w:p w:rsidR="00DC6AC0" w:rsidRPr="00595E58" w:rsidRDefault="00DC6AC0" w:rsidP="00602FAC">
            <w:pPr>
              <w:spacing w:line="360" w:lineRule="auto"/>
              <w:rPr>
                <w:sz w:val="20"/>
                <w:szCs w:val="20"/>
              </w:rPr>
            </w:pPr>
            <w:r w:rsidRPr="00595E58">
              <w:rPr>
                <w:sz w:val="20"/>
                <w:szCs w:val="20"/>
              </w:rPr>
              <w:t>газ</w:t>
            </w:r>
          </w:p>
        </w:tc>
        <w:tc>
          <w:tcPr>
            <w:tcW w:w="1080" w:type="dxa"/>
            <w:vAlign w:val="center"/>
          </w:tcPr>
          <w:p w:rsidR="00DC6AC0" w:rsidRPr="00595E58" w:rsidRDefault="00DC6AC0" w:rsidP="00602FAC">
            <w:pPr>
              <w:spacing w:line="360" w:lineRule="auto"/>
              <w:rPr>
                <w:sz w:val="20"/>
                <w:szCs w:val="20"/>
              </w:rPr>
            </w:pPr>
            <w:r w:rsidRPr="00595E58">
              <w:rPr>
                <w:sz w:val="20"/>
                <w:szCs w:val="20"/>
              </w:rPr>
              <w:t>-</w:t>
            </w:r>
          </w:p>
        </w:tc>
        <w:tc>
          <w:tcPr>
            <w:tcW w:w="900" w:type="dxa"/>
            <w:vAlign w:val="center"/>
          </w:tcPr>
          <w:p w:rsidR="00DC6AC0" w:rsidRPr="00595E58" w:rsidRDefault="00DC6AC0" w:rsidP="00602FAC">
            <w:pPr>
              <w:spacing w:line="360" w:lineRule="auto"/>
              <w:rPr>
                <w:sz w:val="20"/>
                <w:szCs w:val="20"/>
              </w:rPr>
            </w:pPr>
            <w:r w:rsidRPr="00595E58">
              <w:rPr>
                <w:sz w:val="20"/>
                <w:szCs w:val="20"/>
              </w:rPr>
              <w:t>-</w:t>
            </w:r>
          </w:p>
        </w:tc>
        <w:tc>
          <w:tcPr>
            <w:tcW w:w="1080" w:type="dxa"/>
            <w:vAlign w:val="center"/>
          </w:tcPr>
          <w:p w:rsidR="00DC6AC0" w:rsidRPr="00595E58" w:rsidRDefault="00DC6AC0" w:rsidP="00602FAC">
            <w:pPr>
              <w:spacing w:line="360" w:lineRule="auto"/>
              <w:rPr>
                <w:sz w:val="20"/>
                <w:szCs w:val="20"/>
              </w:rPr>
            </w:pPr>
            <w:r w:rsidRPr="00595E58">
              <w:rPr>
                <w:sz w:val="20"/>
                <w:szCs w:val="20"/>
              </w:rPr>
              <w:t>-</w:t>
            </w:r>
          </w:p>
        </w:tc>
        <w:tc>
          <w:tcPr>
            <w:tcW w:w="1260" w:type="dxa"/>
            <w:vAlign w:val="center"/>
          </w:tcPr>
          <w:p w:rsidR="00DC6AC0" w:rsidRPr="00595E58" w:rsidRDefault="00DC6AC0" w:rsidP="00602FAC">
            <w:pPr>
              <w:spacing w:line="360" w:lineRule="auto"/>
              <w:rPr>
                <w:sz w:val="20"/>
                <w:szCs w:val="20"/>
              </w:rPr>
            </w:pPr>
            <w:r w:rsidRPr="00595E58">
              <w:rPr>
                <w:sz w:val="20"/>
                <w:szCs w:val="20"/>
              </w:rPr>
              <w:t>0,565</w:t>
            </w:r>
          </w:p>
        </w:tc>
        <w:tc>
          <w:tcPr>
            <w:tcW w:w="1620" w:type="dxa"/>
            <w:vAlign w:val="center"/>
          </w:tcPr>
          <w:p w:rsidR="00DC6AC0" w:rsidRPr="00595E58" w:rsidRDefault="00DC6AC0" w:rsidP="00602FAC">
            <w:pPr>
              <w:spacing w:line="360" w:lineRule="auto"/>
              <w:rPr>
                <w:sz w:val="20"/>
                <w:szCs w:val="20"/>
              </w:rPr>
            </w:pPr>
            <w:r w:rsidRPr="00595E58">
              <w:rPr>
                <w:sz w:val="20"/>
                <w:szCs w:val="20"/>
              </w:rPr>
              <w:t>-</w:t>
            </w:r>
          </w:p>
        </w:tc>
        <w:tc>
          <w:tcPr>
            <w:tcW w:w="1440" w:type="dxa"/>
            <w:vAlign w:val="center"/>
          </w:tcPr>
          <w:p w:rsidR="00DC6AC0" w:rsidRPr="00595E58" w:rsidRDefault="00DC6AC0" w:rsidP="00602FAC">
            <w:pPr>
              <w:spacing w:line="360" w:lineRule="auto"/>
              <w:rPr>
                <w:sz w:val="20"/>
                <w:szCs w:val="20"/>
              </w:rPr>
            </w:pPr>
            <w:r w:rsidRPr="00595E58">
              <w:rPr>
                <w:sz w:val="20"/>
                <w:szCs w:val="20"/>
              </w:rPr>
              <w:t>700</w:t>
            </w:r>
          </w:p>
        </w:tc>
        <w:tc>
          <w:tcPr>
            <w:tcW w:w="1260" w:type="dxa"/>
            <w:vAlign w:val="center"/>
          </w:tcPr>
          <w:p w:rsidR="00DC6AC0" w:rsidRPr="00595E58" w:rsidRDefault="00DC6AC0" w:rsidP="00602FAC">
            <w:pPr>
              <w:spacing w:line="360" w:lineRule="auto"/>
              <w:rPr>
                <w:sz w:val="20"/>
                <w:szCs w:val="20"/>
              </w:rPr>
            </w:pPr>
            <w:r w:rsidRPr="00595E58">
              <w:rPr>
                <w:sz w:val="20"/>
                <w:szCs w:val="20"/>
              </w:rPr>
              <w:t>30</w:t>
            </w:r>
          </w:p>
        </w:tc>
        <w:tc>
          <w:tcPr>
            <w:tcW w:w="1260" w:type="dxa"/>
            <w:vAlign w:val="center"/>
          </w:tcPr>
          <w:p w:rsidR="00DC6AC0" w:rsidRPr="00595E58" w:rsidRDefault="003C1D54" w:rsidP="00602FAC">
            <w:pPr>
              <w:spacing w:line="360" w:lineRule="auto"/>
              <w:rPr>
                <w:sz w:val="20"/>
                <w:szCs w:val="20"/>
              </w:rPr>
            </w:pPr>
            <w:r w:rsidRPr="00595E58">
              <w:rPr>
                <w:sz w:val="20"/>
                <w:szCs w:val="20"/>
              </w:rPr>
              <w:t>6,51</w:t>
            </w:r>
          </w:p>
        </w:tc>
        <w:tc>
          <w:tcPr>
            <w:tcW w:w="1440" w:type="dxa"/>
            <w:vAlign w:val="center"/>
          </w:tcPr>
          <w:p w:rsidR="00DC6AC0" w:rsidRPr="00595E58" w:rsidRDefault="003C1D54" w:rsidP="00602FAC">
            <w:pPr>
              <w:spacing w:line="360" w:lineRule="auto"/>
              <w:rPr>
                <w:sz w:val="20"/>
                <w:szCs w:val="20"/>
              </w:rPr>
            </w:pPr>
            <w:r w:rsidRPr="00595E58">
              <w:rPr>
                <w:sz w:val="20"/>
                <w:szCs w:val="20"/>
              </w:rPr>
              <w:t>-</w:t>
            </w:r>
          </w:p>
        </w:tc>
      </w:tr>
      <w:tr w:rsidR="00DC6AC0" w:rsidRPr="00595E58" w:rsidTr="00595E58">
        <w:trPr>
          <w:cantSplit/>
          <w:trHeight w:val="567"/>
        </w:trPr>
        <w:tc>
          <w:tcPr>
            <w:tcW w:w="900" w:type="dxa"/>
            <w:vAlign w:val="center"/>
          </w:tcPr>
          <w:p w:rsidR="00DC6AC0" w:rsidRPr="00595E58" w:rsidRDefault="00DC6AC0" w:rsidP="00602FAC">
            <w:pPr>
              <w:spacing w:line="360" w:lineRule="auto"/>
              <w:rPr>
                <w:sz w:val="20"/>
                <w:szCs w:val="20"/>
              </w:rPr>
            </w:pPr>
            <w:r w:rsidRPr="00595E58">
              <w:rPr>
                <w:sz w:val="20"/>
                <w:szCs w:val="20"/>
              </w:rPr>
              <w:t>2962</w:t>
            </w:r>
          </w:p>
        </w:tc>
        <w:tc>
          <w:tcPr>
            <w:tcW w:w="900" w:type="dxa"/>
            <w:vAlign w:val="center"/>
          </w:tcPr>
          <w:p w:rsidR="00DC6AC0" w:rsidRPr="00595E58" w:rsidRDefault="00DC6AC0" w:rsidP="00602FAC">
            <w:pPr>
              <w:spacing w:line="360" w:lineRule="auto"/>
              <w:rPr>
                <w:sz w:val="20"/>
                <w:szCs w:val="20"/>
              </w:rPr>
            </w:pPr>
            <w:r w:rsidRPr="00595E58">
              <w:rPr>
                <w:sz w:val="20"/>
                <w:szCs w:val="20"/>
              </w:rPr>
              <w:t>3024</w:t>
            </w:r>
          </w:p>
        </w:tc>
        <w:tc>
          <w:tcPr>
            <w:tcW w:w="1440" w:type="dxa"/>
            <w:vAlign w:val="center"/>
          </w:tcPr>
          <w:p w:rsidR="00DC6AC0" w:rsidRPr="00595E58" w:rsidRDefault="00DC6AC0" w:rsidP="00602FAC">
            <w:pPr>
              <w:spacing w:line="360" w:lineRule="auto"/>
              <w:rPr>
                <w:sz w:val="20"/>
                <w:szCs w:val="20"/>
              </w:rPr>
            </w:pPr>
            <w:r w:rsidRPr="00595E58">
              <w:rPr>
                <w:sz w:val="20"/>
                <w:szCs w:val="20"/>
              </w:rPr>
              <w:t>г</w:t>
            </w:r>
            <w:r w:rsidRPr="00595E58">
              <w:rPr>
                <w:sz w:val="20"/>
                <w:szCs w:val="20"/>
                <w:lang w:val="en-US"/>
              </w:rPr>
              <w:t>/</w:t>
            </w:r>
            <w:r w:rsidRPr="00595E58">
              <w:rPr>
                <w:sz w:val="20"/>
                <w:szCs w:val="20"/>
              </w:rPr>
              <w:t>к</w:t>
            </w:r>
          </w:p>
        </w:tc>
        <w:tc>
          <w:tcPr>
            <w:tcW w:w="1080" w:type="dxa"/>
            <w:vAlign w:val="center"/>
          </w:tcPr>
          <w:p w:rsidR="00DC6AC0" w:rsidRPr="00595E58" w:rsidRDefault="00DC6AC0" w:rsidP="00602FAC">
            <w:pPr>
              <w:spacing w:line="360" w:lineRule="auto"/>
              <w:rPr>
                <w:sz w:val="20"/>
                <w:szCs w:val="20"/>
              </w:rPr>
            </w:pPr>
            <w:r w:rsidRPr="00595E58">
              <w:rPr>
                <w:sz w:val="20"/>
                <w:szCs w:val="20"/>
              </w:rPr>
              <w:t>-</w:t>
            </w:r>
          </w:p>
        </w:tc>
        <w:tc>
          <w:tcPr>
            <w:tcW w:w="900" w:type="dxa"/>
            <w:vAlign w:val="center"/>
          </w:tcPr>
          <w:p w:rsidR="00DC6AC0" w:rsidRPr="00595E58" w:rsidRDefault="00DC6AC0" w:rsidP="00602FAC">
            <w:pPr>
              <w:spacing w:line="360" w:lineRule="auto"/>
              <w:rPr>
                <w:sz w:val="20"/>
                <w:szCs w:val="20"/>
              </w:rPr>
            </w:pPr>
            <w:r w:rsidRPr="00595E58">
              <w:rPr>
                <w:sz w:val="20"/>
                <w:szCs w:val="20"/>
              </w:rPr>
              <w:t>-</w:t>
            </w:r>
          </w:p>
        </w:tc>
        <w:tc>
          <w:tcPr>
            <w:tcW w:w="1080" w:type="dxa"/>
            <w:vAlign w:val="center"/>
          </w:tcPr>
          <w:p w:rsidR="00DC6AC0" w:rsidRPr="00595E58" w:rsidRDefault="00DC6AC0" w:rsidP="00602FAC">
            <w:pPr>
              <w:spacing w:line="360" w:lineRule="auto"/>
              <w:rPr>
                <w:sz w:val="20"/>
                <w:szCs w:val="20"/>
              </w:rPr>
            </w:pPr>
            <w:r w:rsidRPr="00595E58">
              <w:rPr>
                <w:sz w:val="20"/>
                <w:szCs w:val="20"/>
              </w:rPr>
              <w:t>-</w:t>
            </w:r>
          </w:p>
        </w:tc>
        <w:tc>
          <w:tcPr>
            <w:tcW w:w="1260" w:type="dxa"/>
            <w:vAlign w:val="center"/>
          </w:tcPr>
          <w:p w:rsidR="00DC6AC0" w:rsidRPr="00595E58" w:rsidRDefault="00DC6AC0" w:rsidP="00602FAC">
            <w:pPr>
              <w:spacing w:line="360" w:lineRule="auto"/>
              <w:rPr>
                <w:sz w:val="20"/>
                <w:szCs w:val="20"/>
              </w:rPr>
            </w:pPr>
            <w:r w:rsidRPr="00595E58">
              <w:rPr>
                <w:sz w:val="20"/>
                <w:szCs w:val="20"/>
              </w:rPr>
              <w:t>0,806</w:t>
            </w:r>
          </w:p>
        </w:tc>
        <w:tc>
          <w:tcPr>
            <w:tcW w:w="1620" w:type="dxa"/>
            <w:vAlign w:val="center"/>
          </w:tcPr>
          <w:p w:rsidR="00DC6AC0" w:rsidRPr="00595E58" w:rsidRDefault="00DC6AC0" w:rsidP="00602FAC">
            <w:pPr>
              <w:spacing w:line="360" w:lineRule="auto"/>
              <w:rPr>
                <w:sz w:val="20"/>
                <w:szCs w:val="20"/>
              </w:rPr>
            </w:pPr>
            <w:r w:rsidRPr="00595E58">
              <w:rPr>
                <w:sz w:val="20"/>
                <w:szCs w:val="20"/>
              </w:rPr>
              <w:t>52</w:t>
            </w:r>
          </w:p>
        </w:tc>
        <w:tc>
          <w:tcPr>
            <w:tcW w:w="1440" w:type="dxa"/>
            <w:vAlign w:val="center"/>
          </w:tcPr>
          <w:p w:rsidR="00DC6AC0" w:rsidRPr="00595E58" w:rsidRDefault="00DC6AC0" w:rsidP="00602FAC">
            <w:pPr>
              <w:spacing w:line="360" w:lineRule="auto"/>
              <w:rPr>
                <w:sz w:val="20"/>
                <w:szCs w:val="20"/>
              </w:rPr>
            </w:pPr>
            <w:r w:rsidRPr="00595E58">
              <w:rPr>
                <w:sz w:val="20"/>
                <w:szCs w:val="20"/>
              </w:rPr>
              <w:t>965</w:t>
            </w:r>
          </w:p>
        </w:tc>
        <w:tc>
          <w:tcPr>
            <w:tcW w:w="1260" w:type="dxa"/>
            <w:vAlign w:val="center"/>
          </w:tcPr>
          <w:p w:rsidR="00DC6AC0" w:rsidRPr="00595E58" w:rsidRDefault="00DC6AC0" w:rsidP="00602FAC">
            <w:pPr>
              <w:spacing w:line="360" w:lineRule="auto"/>
              <w:rPr>
                <w:sz w:val="20"/>
                <w:szCs w:val="20"/>
              </w:rPr>
            </w:pPr>
            <w:r w:rsidRPr="00595E58">
              <w:rPr>
                <w:sz w:val="20"/>
                <w:szCs w:val="20"/>
              </w:rPr>
              <w:t>80</w:t>
            </w:r>
          </w:p>
        </w:tc>
        <w:tc>
          <w:tcPr>
            <w:tcW w:w="1260" w:type="dxa"/>
            <w:vAlign w:val="center"/>
          </w:tcPr>
          <w:p w:rsidR="00DC6AC0" w:rsidRPr="00595E58" w:rsidRDefault="003C1D54" w:rsidP="00602FAC">
            <w:pPr>
              <w:spacing w:line="360" w:lineRule="auto"/>
              <w:rPr>
                <w:sz w:val="20"/>
                <w:szCs w:val="20"/>
              </w:rPr>
            </w:pPr>
            <w:r w:rsidRPr="00595E58">
              <w:rPr>
                <w:sz w:val="20"/>
                <w:szCs w:val="20"/>
              </w:rPr>
              <w:t>29,6</w:t>
            </w:r>
          </w:p>
        </w:tc>
        <w:tc>
          <w:tcPr>
            <w:tcW w:w="1440" w:type="dxa"/>
            <w:vAlign w:val="center"/>
          </w:tcPr>
          <w:p w:rsidR="00DC6AC0" w:rsidRPr="00595E58" w:rsidRDefault="003C1D54" w:rsidP="00602FAC">
            <w:pPr>
              <w:spacing w:line="360" w:lineRule="auto"/>
              <w:rPr>
                <w:sz w:val="20"/>
                <w:szCs w:val="20"/>
              </w:rPr>
            </w:pPr>
            <w:r w:rsidRPr="00595E58">
              <w:rPr>
                <w:sz w:val="20"/>
                <w:szCs w:val="20"/>
              </w:rPr>
              <w:t>160</w:t>
            </w:r>
          </w:p>
        </w:tc>
      </w:tr>
      <w:tr w:rsidR="00DC6AC0" w:rsidRPr="00595E58" w:rsidTr="00595E58">
        <w:trPr>
          <w:cantSplit/>
          <w:trHeight w:val="567"/>
        </w:trPr>
        <w:tc>
          <w:tcPr>
            <w:tcW w:w="900" w:type="dxa"/>
            <w:vAlign w:val="center"/>
          </w:tcPr>
          <w:p w:rsidR="00DC6AC0" w:rsidRPr="00595E58" w:rsidRDefault="00DC6AC0" w:rsidP="00602FAC">
            <w:pPr>
              <w:spacing w:line="360" w:lineRule="auto"/>
              <w:rPr>
                <w:sz w:val="20"/>
                <w:szCs w:val="20"/>
              </w:rPr>
            </w:pPr>
            <w:r w:rsidRPr="00595E58">
              <w:rPr>
                <w:sz w:val="20"/>
                <w:szCs w:val="20"/>
              </w:rPr>
              <w:t>3140</w:t>
            </w:r>
          </w:p>
        </w:tc>
        <w:tc>
          <w:tcPr>
            <w:tcW w:w="900" w:type="dxa"/>
            <w:vAlign w:val="center"/>
          </w:tcPr>
          <w:p w:rsidR="00DC6AC0" w:rsidRPr="00595E58" w:rsidRDefault="00DC6AC0" w:rsidP="00602FAC">
            <w:pPr>
              <w:spacing w:line="360" w:lineRule="auto"/>
              <w:rPr>
                <w:sz w:val="20"/>
                <w:szCs w:val="20"/>
              </w:rPr>
            </w:pPr>
            <w:r w:rsidRPr="00595E58">
              <w:rPr>
                <w:sz w:val="20"/>
                <w:szCs w:val="20"/>
              </w:rPr>
              <w:t>3175</w:t>
            </w:r>
          </w:p>
        </w:tc>
        <w:tc>
          <w:tcPr>
            <w:tcW w:w="1440" w:type="dxa"/>
            <w:vAlign w:val="center"/>
          </w:tcPr>
          <w:p w:rsidR="00DC6AC0" w:rsidRPr="00595E58" w:rsidRDefault="00DC6AC0" w:rsidP="00602FAC">
            <w:pPr>
              <w:spacing w:line="360" w:lineRule="auto"/>
              <w:rPr>
                <w:sz w:val="20"/>
                <w:szCs w:val="20"/>
              </w:rPr>
            </w:pPr>
            <w:r w:rsidRPr="00595E58">
              <w:rPr>
                <w:sz w:val="20"/>
                <w:szCs w:val="20"/>
              </w:rPr>
              <w:t>г</w:t>
            </w:r>
            <w:r w:rsidRPr="00595E58">
              <w:rPr>
                <w:sz w:val="20"/>
                <w:szCs w:val="20"/>
                <w:lang w:val="en-US"/>
              </w:rPr>
              <w:t>/</w:t>
            </w:r>
            <w:r w:rsidRPr="00595E58">
              <w:rPr>
                <w:sz w:val="20"/>
                <w:szCs w:val="20"/>
              </w:rPr>
              <w:t>к, нефть</w:t>
            </w:r>
          </w:p>
        </w:tc>
        <w:tc>
          <w:tcPr>
            <w:tcW w:w="1080" w:type="dxa"/>
            <w:vAlign w:val="center"/>
          </w:tcPr>
          <w:p w:rsidR="00DC6AC0" w:rsidRPr="00595E58" w:rsidRDefault="00DC6AC0" w:rsidP="00602FAC">
            <w:pPr>
              <w:spacing w:line="360" w:lineRule="auto"/>
              <w:rPr>
                <w:sz w:val="20"/>
                <w:szCs w:val="20"/>
              </w:rPr>
            </w:pPr>
            <w:r w:rsidRPr="00595E58">
              <w:rPr>
                <w:sz w:val="20"/>
                <w:szCs w:val="20"/>
              </w:rPr>
              <w:t>836</w:t>
            </w:r>
          </w:p>
        </w:tc>
        <w:tc>
          <w:tcPr>
            <w:tcW w:w="900" w:type="dxa"/>
            <w:vAlign w:val="center"/>
          </w:tcPr>
          <w:p w:rsidR="00DC6AC0" w:rsidRPr="00595E58" w:rsidRDefault="00DC6AC0" w:rsidP="00602FAC">
            <w:pPr>
              <w:spacing w:line="360" w:lineRule="auto"/>
              <w:rPr>
                <w:sz w:val="20"/>
                <w:szCs w:val="20"/>
              </w:rPr>
            </w:pPr>
            <w:r w:rsidRPr="00595E58">
              <w:rPr>
                <w:sz w:val="20"/>
                <w:szCs w:val="20"/>
              </w:rPr>
              <w:t>0,11</w:t>
            </w:r>
          </w:p>
        </w:tc>
        <w:tc>
          <w:tcPr>
            <w:tcW w:w="1080" w:type="dxa"/>
            <w:vAlign w:val="center"/>
          </w:tcPr>
          <w:p w:rsidR="00DC6AC0" w:rsidRPr="00595E58" w:rsidRDefault="00DC6AC0" w:rsidP="00602FAC">
            <w:pPr>
              <w:spacing w:line="360" w:lineRule="auto"/>
              <w:rPr>
                <w:sz w:val="20"/>
                <w:szCs w:val="20"/>
              </w:rPr>
            </w:pPr>
            <w:r w:rsidRPr="00595E58">
              <w:rPr>
                <w:sz w:val="20"/>
                <w:szCs w:val="20"/>
              </w:rPr>
              <w:t>7,08</w:t>
            </w:r>
          </w:p>
        </w:tc>
        <w:tc>
          <w:tcPr>
            <w:tcW w:w="1260" w:type="dxa"/>
            <w:vAlign w:val="center"/>
          </w:tcPr>
          <w:p w:rsidR="00DC6AC0" w:rsidRPr="00595E58" w:rsidRDefault="00DC6AC0" w:rsidP="00602FAC">
            <w:pPr>
              <w:spacing w:line="360" w:lineRule="auto"/>
              <w:rPr>
                <w:sz w:val="20"/>
                <w:szCs w:val="20"/>
              </w:rPr>
            </w:pPr>
            <w:r w:rsidRPr="00595E58">
              <w:rPr>
                <w:sz w:val="20"/>
                <w:szCs w:val="20"/>
              </w:rPr>
              <w:t>-</w:t>
            </w:r>
          </w:p>
        </w:tc>
        <w:tc>
          <w:tcPr>
            <w:tcW w:w="1620" w:type="dxa"/>
            <w:vAlign w:val="center"/>
          </w:tcPr>
          <w:p w:rsidR="00DC6AC0" w:rsidRPr="00595E58" w:rsidRDefault="00DC6AC0" w:rsidP="00602FAC">
            <w:pPr>
              <w:spacing w:line="360" w:lineRule="auto"/>
              <w:rPr>
                <w:sz w:val="20"/>
                <w:szCs w:val="20"/>
                <w:lang w:val="en-US"/>
              </w:rPr>
            </w:pPr>
            <w:r w:rsidRPr="00595E58">
              <w:rPr>
                <w:sz w:val="20"/>
                <w:szCs w:val="20"/>
              </w:rPr>
              <w:t>92</w:t>
            </w:r>
            <w:r w:rsidRPr="00595E58">
              <w:rPr>
                <w:sz w:val="20"/>
                <w:szCs w:val="20"/>
                <w:lang w:val="en-US"/>
              </w:rPr>
              <w:t>/62</w:t>
            </w:r>
          </w:p>
        </w:tc>
        <w:tc>
          <w:tcPr>
            <w:tcW w:w="1440" w:type="dxa"/>
            <w:vAlign w:val="center"/>
          </w:tcPr>
          <w:p w:rsidR="00DC6AC0" w:rsidRPr="00595E58" w:rsidRDefault="00DC6AC0" w:rsidP="00602FAC">
            <w:pPr>
              <w:spacing w:line="360" w:lineRule="auto"/>
              <w:rPr>
                <w:sz w:val="20"/>
                <w:szCs w:val="20"/>
              </w:rPr>
            </w:pPr>
            <w:r w:rsidRPr="00595E58">
              <w:rPr>
                <w:sz w:val="20"/>
                <w:szCs w:val="20"/>
              </w:rPr>
              <w:t>514/81,2</w:t>
            </w:r>
          </w:p>
        </w:tc>
        <w:tc>
          <w:tcPr>
            <w:tcW w:w="1260" w:type="dxa"/>
            <w:vAlign w:val="center"/>
          </w:tcPr>
          <w:p w:rsidR="00DC6AC0" w:rsidRPr="00595E58" w:rsidRDefault="00DC6AC0" w:rsidP="00602FAC">
            <w:pPr>
              <w:spacing w:line="360" w:lineRule="auto"/>
              <w:rPr>
                <w:sz w:val="20"/>
                <w:szCs w:val="20"/>
              </w:rPr>
            </w:pPr>
            <w:r w:rsidRPr="00595E58">
              <w:rPr>
                <w:sz w:val="20"/>
                <w:szCs w:val="20"/>
              </w:rPr>
              <w:t>85</w:t>
            </w:r>
          </w:p>
        </w:tc>
        <w:tc>
          <w:tcPr>
            <w:tcW w:w="1260" w:type="dxa"/>
            <w:vAlign w:val="center"/>
          </w:tcPr>
          <w:p w:rsidR="00DC6AC0" w:rsidRPr="00595E58" w:rsidRDefault="003C1D54" w:rsidP="00602FAC">
            <w:pPr>
              <w:spacing w:line="360" w:lineRule="auto"/>
              <w:rPr>
                <w:sz w:val="20"/>
                <w:szCs w:val="20"/>
              </w:rPr>
            </w:pPr>
            <w:r w:rsidRPr="00595E58">
              <w:rPr>
                <w:sz w:val="20"/>
                <w:szCs w:val="20"/>
              </w:rPr>
              <w:t>31,6</w:t>
            </w:r>
          </w:p>
        </w:tc>
        <w:tc>
          <w:tcPr>
            <w:tcW w:w="1440" w:type="dxa"/>
            <w:vAlign w:val="center"/>
          </w:tcPr>
          <w:p w:rsidR="00DC6AC0" w:rsidRPr="00595E58" w:rsidRDefault="003C1D54" w:rsidP="00602FAC">
            <w:pPr>
              <w:spacing w:line="360" w:lineRule="auto"/>
              <w:rPr>
                <w:sz w:val="20"/>
                <w:szCs w:val="20"/>
              </w:rPr>
            </w:pPr>
            <w:r w:rsidRPr="00595E58">
              <w:rPr>
                <w:sz w:val="20"/>
                <w:szCs w:val="20"/>
              </w:rPr>
              <w:t>129/69</w:t>
            </w:r>
          </w:p>
        </w:tc>
      </w:tr>
      <w:tr w:rsidR="00DC6AC0" w:rsidRPr="00595E58" w:rsidTr="00595E58">
        <w:trPr>
          <w:cantSplit/>
          <w:trHeight w:val="567"/>
        </w:trPr>
        <w:tc>
          <w:tcPr>
            <w:tcW w:w="900" w:type="dxa"/>
            <w:vAlign w:val="center"/>
          </w:tcPr>
          <w:p w:rsidR="00DC6AC0" w:rsidRPr="00595E58" w:rsidRDefault="00DC6AC0" w:rsidP="00602FAC">
            <w:pPr>
              <w:spacing w:line="360" w:lineRule="auto"/>
              <w:rPr>
                <w:sz w:val="20"/>
                <w:szCs w:val="20"/>
              </w:rPr>
            </w:pPr>
            <w:r w:rsidRPr="00595E58">
              <w:rPr>
                <w:sz w:val="20"/>
                <w:szCs w:val="20"/>
              </w:rPr>
              <w:t>3190</w:t>
            </w:r>
          </w:p>
        </w:tc>
        <w:tc>
          <w:tcPr>
            <w:tcW w:w="900" w:type="dxa"/>
            <w:vAlign w:val="center"/>
          </w:tcPr>
          <w:p w:rsidR="00DC6AC0" w:rsidRPr="00595E58" w:rsidRDefault="00DC6AC0" w:rsidP="00602FAC">
            <w:pPr>
              <w:spacing w:line="360" w:lineRule="auto"/>
              <w:rPr>
                <w:sz w:val="20"/>
                <w:szCs w:val="20"/>
              </w:rPr>
            </w:pPr>
            <w:r w:rsidRPr="00595E58">
              <w:rPr>
                <w:sz w:val="20"/>
                <w:szCs w:val="20"/>
              </w:rPr>
              <w:t>3220</w:t>
            </w:r>
          </w:p>
        </w:tc>
        <w:tc>
          <w:tcPr>
            <w:tcW w:w="1440" w:type="dxa"/>
            <w:vAlign w:val="center"/>
          </w:tcPr>
          <w:p w:rsidR="00DC6AC0" w:rsidRPr="00595E58" w:rsidRDefault="00DC6AC0" w:rsidP="00602FAC">
            <w:pPr>
              <w:spacing w:line="360" w:lineRule="auto"/>
              <w:rPr>
                <w:sz w:val="20"/>
                <w:szCs w:val="20"/>
              </w:rPr>
            </w:pPr>
            <w:r w:rsidRPr="00595E58">
              <w:rPr>
                <w:sz w:val="20"/>
                <w:szCs w:val="20"/>
              </w:rPr>
              <w:t>г</w:t>
            </w:r>
            <w:r w:rsidRPr="00595E58">
              <w:rPr>
                <w:sz w:val="20"/>
                <w:szCs w:val="20"/>
                <w:lang w:val="en-US"/>
              </w:rPr>
              <w:t>/</w:t>
            </w:r>
            <w:r w:rsidRPr="00595E58">
              <w:rPr>
                <w:sz w:val="20"/>
                <w:szCs w:val="20"/>
              </w:rPr>
              <w:t>к, нефть</w:t>
            </w:r>
          </w:p>
        </w:tc>
        <w:tc>
          <w:tcPr>
            <w:tcW w:w="1080" w:type="dxa"/>
            <w:vAlign w:val="center"/>
          </w:tcPr>
          <w:p w:rsidR="00DC6AC0" w:rsidRPr="00595E58" w:rsidRDefault="00DC6AC0" w:rsidP="00602FAC">
            <w:pPr>
              <w:spacing w:line="360" w:lineRule="auto"/>
              <w:rPr>
                <w:sz w:val="20"/>
                <w:szCs w:val="20"/>
              </w:rPr>
            </w:pPr>
            <w:r w:rsidRPr="00595E58">
              <w:rPr>
                <w:sz w:val="20"/>
                <w:szCs w:val="20"/>
              </w:rPr>
              <w:t>851</w:t>
            </w:r>
          </w:p>
        </w:tc>
        <w:tc>
          <w:tcPr>
            <w:tcW w:w="900" w:type="dxa"/>
            <w:vAlign w:val="center"/>
          </w:tcPr>
          <w:p w:rsidR="00DC6AC0" w:rsidRPr="00595E58" w:rsidRDefault="00DC6AC0" w:rsidP="00602FAC">
            <w:pPr>
              <w:spacing w:line="360" w:lineRule="auto"/>
              <w:rPr>
                <w:sz w:val="20"/>
                <w:szCs w:val="20"/>
              </w:rPr>
            </w:pPr>
            <w:r w:rsidRPr="00595E58">
              <w:rPr>
                <w:sz w:val="20"/>
                <w:szCs w:val="20"/>
              </w:rPr>
              <w:t>0,11</w:t>
            </w:r>
          </w:p>
        </w:tc>
        <w:tc>
          <w:tcPr>
            <w:tcW w:w="1080" w:type="dxa"/>
            <w:vAlign w:val="center"/>
          </w:tcPr>
          <w:p w:rsidR="00DC6AC0" w:rsidRPr="00595E58" w:rsidRDefault="00DC6AC0" w:rsidP="00602FAC">
            <w:pPr>
              <w:spacing w:line="360" w:lineRule="auto"/>
              <w:rPr>
                <w:sz w:val="20"/>
                <w:szCs w:val="20"/>
              </w:rPr>
            </w:pPr>
            <w:r w:rsidRPr="00595E58">
              <w:rPr>
                <w:sz w:val="20"/>
                <w:szCs w:val="20"/>
              </w:rPr>
              <w:t>7,0</w:t>
            </w:r>
          </w:p>
        </w:tc>
        <w:tc>
          <w:tcPr>
            <w:tcW w:w="1260" w:type="dxa"/>
            <w:vAlign w:val="center"/>
          </w:tcPr>
          <w:p w:rsidR="00DC6AC0" w:rsidRPr="00595E58" w:rsidRDefault="00DC6AC0" w:rsidP="00602FAC">
            <w:pPr>
              <w:spacing w:line="360" w:lineRule="auto"/>
              <w:rPr>
                <w:sz w:val="20"/>
                <w:szCs w:val="20"/>
              </w:rPr>
            </w:pPr>
            <w:r w:rsidRPr="00595E58">
              <w:rPr>
                <w:sz w:val="20"/>
                <w:szCs w:val="20"/>
              </w:rPr>
              <w:t>-</w:t>
            </w:r>
          </w:p>
        </w:tc>
        <w:tc>
          <w:tcPr>
            <w:tcW w:w="1620" w:type="dxa"/>
            <w:vAlign w:val="center"/>
          </w:tcPr>
          <w:p w:rsidR="00DC6AC0" w:rsidRPr="00595E58" w:rsidRDefault="00DC6AC0" w:rsidP="00602FAC">
            <w:pPr>
              <w:spacing w:line="360" w:lineRule="auto"/>
              <w:rPr>
                <w:sz w:val="20"/>
                <w:szCs w:val="20"/>
              </w:rPr>
            </w:pPr>
            <w:r w:rsidRPr="00595E58">
              <w:rPr>
                <w:sz w:val="20"/>
                <w:szCs w:val="20"/>
                <w:lang w:val="en-US"/>
              </w:rPr>
              <w:t>31/98</w:t>
            </w:r>
          </w:p>
        </w:tc>
        <w:tc>
          <w:tcPr>
            <w:tcW w:w="1440" w:type="dxa"/>
            <w:vAlign w:val="center"/>
          </w:tcPr>
          <w:p w:rsidR="00DC6AC0" w:rsidRPr="00595E58" w:rsidRDefault="00DC6AC0" w:rsidP="00602FAC">
            <w:pPr>
              <w:spacing w:line="360" w:lineRule="auto"/>
              <w:rPr>
                <w:sz w:val="20"/>
                <w:szCs w:val="20"/>
              </w:rPr>
            </w:pPr>
            <w:r w:rsidRPr="00595E58">
              <w:rPr>
                <w:sz w:val="20"/>
                <w:szCs w:val="20"/>
              </w:rPr>
              <w:t>508</w:t>
            </w:r>
          </w:p>
        </w:tc>
        <w:tc>
          <w:tcPr>
            <w:tcW w:w="1260" w:type="dxa"/>
            <w:vAlign w:val="center"/>
          </w:tcPr>
          <w:p w:rsidR="00DC6AC0" w:rsidRPr="00595E58" w:rsidRDefault="00DC6AC0" w:rsidP="00602FAC">
            <w:pPr>
              <w:spacing w:line="360" w:lineRule="auto"/>
              <w:rPr>
                <w:sz w:val="20"/>
                <w:szCs w:val="20"/>
              </w:rPr>
            </w:pPr>
            <w:r w:rsidRPr="00595E58">
              <w:rPr>
                <w:sz w:val="20"/>
                <w:szCs w:val="20"/>
              </w:rPr>
              <w:t>86</w:t>
            </w:r>
          </w:p>
        </w:tc>
        <w:tc>
          <w:tcPr>
            <w:tcW w:w="1260" w:type="dxa"/>
            <w:vAlign w:val="center"/>
          </w:tcPr>
          <w:p w:rsidR="00DC6AC0" w:rsidRPr="00595E58" w:rsidRDefault="003C1D54" w:rsidP="00602FAC">
            <w:pPr>
              <w:spacing w:line="360" w:lineRule="auto"/>
              <w:rPr>
                <w:sz w:val="20"/>
                <w:szCs w:val="20"/>
              </w:rPr>
            </w:pPr>
            <w:r w:rsidRPr="00595E58">
              <w:rPr>
                <w:sz w:val="20"/>
                <w:szCs w:val="20"/>
              </w:rPr>
              <w:t>32,2</w:t>
            </w:r>
          </w:p>
        </w:tc>
        <w:tc>
          <w:tcPr>
            <w:tcW w:w="1440" w:type="dxa"/>
            <w:vAlign w:val="center"/>
          </w:tcPr>
          <w:p w:rsidR="00DC6AC0" w:rsidRPr="00595E58" w:rsidRDefault="00A31189" w:rsidP="00602FAC">
            <w:pPr>
              <w:spacing w:line="360" w:lineRule="auto"/>
              <w:rPr>
                <w:sz w:val="20"/>
                <w:szCs w:val="20"/>
              </w:rPr>
            </w:pPr>
            <w:r w:rsidRPr="00595E58">
              <w:rPr>
                <w:sz w:val="20"/>
                <w:szCs w:val="20"/>
              </w:rPr>
              <w:t>100/</w:t>
            </w:r>
            <w:r w:rsidR="003C1D54" w:rsidRPr="00595E58">
              <w:rPr>
                <w:sz w:val="20"/>
                <w:szCs w:val="20"/>
              </w:rPr>
              <w:t>59</w:t>
            </w:r>
          </w:p>
        </w:tc>
      </w:tr>
      <w:tr w:rsidR="00DC6AC0" w:rsidRPr="00595E58" w:rsidTr="00595E58">
        <w:trPr>
          <w:cantSplit/>
          <w:trHeight w:val="567"/>
        </w:trPr>
        <w:tc>
          <w:tcPr>
            <w:tcW w:w="900" w:type="dxa"/>
            <w:vAlign w:val="center"/>
          </w:tcPr>
          <w:p w:rsidR="00DC6AC0" w:rsidRPr="00595E58" w:rsidRDefault="00DC6AC0" w:rsidP="00602FAC">
            <w:pPr>
              <w:spacing w:line="360" w:lineRule="auto"/>
              <w:rPr>
                <w:sz w:val="20"/>
                <w:szCs w:val="20"/>
              </w:rPr>
            </w:pPr>
            <w:r w:rsidRPr="00595E58">
              <w:rPr>
                <w:sz w:val="20"/>
                <w:szCs w:val="20"/>
              </w:rPr>
              <w:t>3225</w:t>
            </w:r>
          </w:p>
        </w:tc>
        <w:tc>
          <w:tcPr>
            <w:tcW w:w="900" w:type="dxa"/>
            <w:vAlign w:val="center"/>
          </w:tcPr>
          <w:p w:rsidR="00DC6AC0" w:rsidRPr="00595E58" w:rsidRDefault="00DC6AC0" w:rsidP="00602FAC">
            <w:pPr>
              <w:spacing w:line="360" w:lineRule="auto"/>
              <w:rPr>
                <w:sz w:val="20"/>
                <w:szCs w:val="20"/>
              </w:rPr>
            </w:pPr>
            <w:r w:rsidRPr="00595E58">
              <w:rPr>
                <w:sz w:val="20"/>
                <w:szCs w:val="20"/>
              </w:rPr>
              <w:t>3240</w:t>
            </w:r>
          </w:p>
        </w:tc>
        <w:tc>
          <w:tcPr>
            <w:tcW w:w="1440" w:type="dxa"/>
            <w:vAlign w:val="center"/>
          </w:tcPr>
          <w:p w:rsidR="00DC6AC0" w:rsidRPr="00595E58" w:rsidRDefault="00DC6AC0" w:rsidP="00602FAC">
            <w:pPr>
              <w:spacing w:line="360" w:lineRule="auto"/>
              <w:rPr>
                <w:sz w:val="20"/>
                <w:szCs w:val="20"/>
              </w:rPr>
            </w:pPr>
            <w:r w:rsidRPr="00595E58">
              <w:rPr>
                <w:sz w:val="20"/>
                <w:szCs w:val="20"/>
              </w:rPr>
              <w:t>г</w:t>
            </w:r>
            <w:r w:rsidRPr="00595E58">
              <w:rPr>
                <w:sz w:val="20"/>
                <w:szCs w:val="20"/>
                <w:lang w:val="en-US"/>
              </w:rPr>
              <w:t>/</w:t>
            </w:r>
            <w:r w:rsidRPr="00595E58">
              <w:rPr>
                <w:sz w:val="20"/>
                <w:szCs w:val="20"/>
              </w:rPr>
              <w:t>к, нефть</w:t>
            </w:r>
          </w:p>
        </w:tc>
        <w:tc>
          <w:tcPr>
            <w:tcW w:w="1080" w:type="dxa"/>
            <w:vAlign w:val="center"/>
          </w:tcPr>
          <w:p w:rsidR="00DC6AC0" w:rsidRPr="00595E58" w:rsidRDefault="00DC6AC0" w:rsidP="00602FAC">
            <w:pPr>
              <w:spacing w:line="360" w:lineRule="auto"/>
              <w:rPr>
                <w:sz w:val="20"/>
                <w:szCs w:val="20"/>
              </w:rPr>
            </w:pPr>
            <w:r w:rsidRPr="00595E58">
              <w:rPr>
                <w:sz w:val="20"/>
                <w:szCs w:val="20"/>
              </w:rPr>
              <w:t>851</w:t>
            </w:r>
          </w:p>
        </w:tc>
        <w:tc>
          <w:tcPr>
            <w:tcW w:w="900" w:type="dxa"/>
            <w:vAlign w:val="center"/>
          </w:tcPr>
          <w:p w:rsidR="00DC6AC0" w:rsidRPr="00595E58" w:rsidRDefault="00DC6AC0" w:rsidP="00602FAC">
            <w:pPr>
              <w:spacing w:line="360" w:lineRule="auto"/>
              <w:rPr>
                <w:sz w:val="20"/>
                <w:szCs w:val="20"/>
              </w:rPr>
            </w:pPr>
            <w:r w:rsidRPr="00595E58">
              <w:rPr>
                <w:sz w:val="20"/>
                <w:szCs w:val="20"/>
              </w:rPr>
              <w:t>0,11</w:t>
            </w:r>
          </w:p>
        </w:tc>
        <w:tc>
          <w:tcPr>
            <w:tcW w:w="1080" w:type="dxa"/>
            <w:vAlign w:val="center"/>
          </w:tcPr>
          <w:p w:rsidR="00DC6AC0" w:rsidRPr="00595E58" w:rsidRDefault="00DC6AC0" w:rsidP="00602FAC">
            <w:pPr>
              <w:spacing w:line="360" w:lineRule="auto"/>
              <w:rPr>
                <w:sz w:val="20"/>
                <w:szCs w:val="20"/>
              </w:rPr>
            </w:pPr>
            <w:r w:rsidRPr="00595E58">
              <w:rPr>
                <w:sz w:val="20"/>
                <w:szCs w:val="20"/>
              </w:rPr>
              <w:t>7,0</w:t>
            </w:r>
          </w:p>
        </w:tc>
        <w:tc>
          <w:tcPr>
            <w:tcW w:w="1260" w:type="dxa"/>
            <w:vAlign w:val="center"/>
          </w:tcPr>
          <w:p w:rsidR="00DC6AC0" w:rsidRPr="00595E58" w:rsidRDefault="00DC6AC0" w:rsidP="00602FAC">
            <w:pPr>
              <w:spacing w:line="360" w:lineRule="auto"/>
              <w:rPr>
                <w:sz w:val="20"/>
                <w:szCs w:val="20"/>
              </w:rPr>
            </w:pPr>
            <w:r w:rsidRPr="00595E58">
              <w:rPr>
                <w:sz w:val="20"/>
                <w:szCs w:val="20"/>
              </w:rPr>
              <w:t xml:space="preserve">- </w:t>
            </w:r>
          </w:p>
        </w:tc>
        <w:tc>
          <w:tcPr>
            <w:tcW w:w="1620" w:type="dxa"/>
            <w:vAlign w:val="center"/>
          </w:tcPr>
          <w:p w:rsidR="00DC6AC0" w:rsidRPr="00595E58" w:rsidRDefault="00DC6AC0" w:rsidP="00602FAC">
            <w:pPr>
              <w:spacing w:line="360" w:lineRule="auto"/>
              <w:rPr>
                <w:sz w:val="20"/>
                <w:szCs w:val="20"/>
              </w:rPr>
            </w:pPr>
            <w:r w:rsidRPr="00595E58">
              <w:rPr>
                <w:sz w:val="20"/>
                <w:szCs w:val="20"/>
              </w:rPr>
              <w:t>29/90</w:t>
            </w:r>
          </w:p>
        </w:tc>
        <w:tc>
          <w:tcPr>
            <w:tcW w:w="1440" w:type="dxa"/>
            <w:vAlign w:val="center"/>
          </w:tcPr>
          <w:p w:rsidR="00DC6AC0" w:rsidRPr="00595E58" w:rsidRDefault="00DC6AC0" w:rsidP="00602FAC">
            <w:pPr>
              <w:spacing w:line="360" w:lineRule="auto"/>
              <w:rPr>
                <w:sz w:val="20"/>
                <w:szCs w:val="20"/>
              </w:rPr>
            </w:pPr>
            <w:r w:rsidRPr="00595E58">
              <w:rPr>
                <w:sz w:val="20"/>
                <w:szCs w:val="20"/>
              </w:rPr>
              <w:t>500</w:t>
            </w:r>
          </w:p>
        </w:tc>
        <w:tc>
          <w:tcPr>
            <w:tcW w:w="1260" w:type="dxa"/>
            <w:vAlign w:val="center"/>
          </w:tcPr>
          <w:p w:rsidR="00DC6AC0" w:rsidRPr="00595E58" w:rsidRDefault="00DC6AC0" w:rsidP="00602FAC">
            <w:pPr>
              <w:spacing w:line="360" w:lineRule="auto"/>
              <w:rPr>
                <w:sz w:val="20"/>
                <w:szCs w:val="20"/>
              </w:rPr>
            </w:pPr>
            <w:r w:rsidRPr="00595E58">
              <w:rPr>
                <w:sz w:val="20"/>
                <w:szCs w:val="20"/>
              </w:rPr>
              <w:t>87</w:t>
            </w:r>
          </w:p>
        </w:tc>
        <w:tc>
          <w:tcPr>
            <w:tcW w:w="1260" w:type="dxa"/>
            <w:vAlign w:val="center"/>
          </w:tcPr>
          <w:p w:rsidR="00DC6AC0" w:rsidRPr="00595E58" w:rsidRDefault="003C1D54" w:rsidP="00602FAC">
            <w:pPr>
              <w:spacing w:line="360" w:lineRule="auto"/>
              <w:ind w:left="252"/>
              <w:rPr>
                <w:sz w:val="20"/>
                <w:szCs w:val="20"/>
              </w:rPr>
            </w:pPr>
            <w:r w:rsidRPr="00595E58">
              <w:rPr>
                <w:sz w:val="20"/>
                <w:szCs w:val="20"/>
              </w:rPr>
              <w:t>32,5</w:t>
            </w:r>
          </w:p>
        </w:tc>
        <w:tc>
          <w:tcPr>
            <w:tcW w:w="1440" w:type="dxa"/>
            <w:vAlign w:val="center"/>
          </w:tcPr>
          <w:p w:rsidR="00DC6AC0" w:rsidRPr="00595E58" w:rsidRDefault="003C1D54" w:rsidP="00602FAC">
            <w:pPr>
              <w:spacing w:line="360" w:lineRule="auto"/>
              <w:rPr>
                <w:sz w:val="20"/>
                <w:szCs w:val="20"/>
              </w:rPr>
            </w:pPr>
            <w:r w:rsidRPr="00595E58">
              <w:rPr>
                <w:sz w:val="20"/>
                <w:szCs w:val="20"/>
              </w:rPr>
              <w:t>100/59</w:t>
            </w:r>
          </w:p>
        </w:tc>
      </w:tr>
    </w:tbl>
    <w:p w:rsidR="00932207" w:rsidRPr="00595E58" w:rsidRDefault="00932207" w:rsidP="00A93F9C">
      <w:pPr>
        <w:spacing w:line="360" w:lineRule="auto"/>
        <w:jc w:val="center"/>
        <w:rPr>
          <w:sz w:val="28"/>
          <w:szCs w:val="28"/>
        </w:rPr>
      </w:pPr>
    </w:p>
    <w:p w:rsidR="00595E58" w:rsidRPr="00595E58" w:rsidRDefault="00595E58" w:rsidP="00A93F9C">
      <w:pPr>
        <w:spacing w:line="360" w:lineRule="auto"/>
        <w:jc w:val="center"/>
        <w:rPr>
          <w:sz w:val="28"/>
          <w:szCs w:val="28"/>
        </w:rPr>
        <w:sectPr w:rsidR="00595E58" w:rsidRPr="00595E58" w:rsidSect="00595E58">
          <w:pgSz w:w="16840" w:h="11907" w:orient="landscape" w:code="9"/>
          <w:pgMar w:top="1134" w:right="851" w:bottom="1134" w:left="1701" w:header="720" w:footer="720" w:gutter="0"/>
          <w:pgNumType w:start="5"/>
          <w:cols w:space="708"/>
          <w:docGrid w:linePitch="360"/>
        </w:sectPr>
      </w:pPr>
    </w:p>
    <w:p w:rsidR="005B5871" w:rsidRPr="00595E58" w:rsidRDefault="005B5871" w:rsidP="00602FAC">
      <w:pPr>
        <w:numPr>
          <w:ilvl w:val="0"/>
          <w:numId w:val="10"/>
        </w:numPr>
        <w:spacing w:line="360" w:lineRule="auto"/>
        <w:jc w:val="center"/>
        <w:rPr>
          <w:b/>
          <w:bCs/>
          <w:sz w:val="28"/>
          <w:szCs w:val="28"/>
        </w:rPr>
      </w:pPr>
      <w:r w:rsidRPr="00595E58">
        <w:rPr>
          <w:b/>
          <w:bCs/>
          <w:sz w:val="28"/>
          <w:szCs w:val="28"/>
        </w:rPr>
        <w:t>Обоснование способа вхождения в продуктивную залежь</w:t>
      </w:r>
    </w:p>
    <w:p w:rsidR="00A93F9C" w:rsidRPr="00595E58" w:rsidRDefault="00A93F9C" w:rsidP="00A93F9C">
      <w:pPr>
        <w:spacing w:line="360" w:lineRule="auto"/>
        <w:ind w:left="360"/>
        <w:jc w:val="both"/>
        <w:rPr>
          <w:b/>
          <w:bCs/>
          <w:sz w:val="28"/>
          <w:szCs w:val="28"/>
        </w:rPr>
      </w:pPr>
    </w:p>
    <w:p w:rsidR="005B5871" w:rsidRPr="00595E58" w:rsidRDefault="005B5871" w:rsidP="00A93F9C">
      <w:pPr>
        <w:spacing w:line="360" w:lineRule="auto"/>
        <w:ind w:firstLine="540"/>
        <w:jc w:val="both"/>
        <w:rPr>
          <w:sz w:val="28"/>
          <w:szCs w:val="28"/>
        </w:rPr>
      </w:pPr>
      <w:r w:rsidRPr="00595E58">
        <w:rPr>
          <w:sz w:val="28"/>
          <w:szCs w:val="28"/>
        </w:rPr>
        <w:t>Под способом вхождения в пласт понимается последовательность опера</w:t>
      </w:r>
      <w:r w:rsidR="00CF24BA" w:rsidRPr="00595E58">
        <w:rPr>
          <w:sz w:val="28"/>
          <w:szCs w:val="28"/>
        </w:rPr>
        <w:t xml:space="preserve">ций разбуривания и крепления </w:t>
      </w:r>
      <w:r w:rsidR="00D42ACA" w:rsidRPr="00595E58">
        <w:rPr>
          <w:sz w:val="28"/>
          <w:szCs w:val="28"/>
        </w:rPr>
        <w:t>непосредственно</w:t>
      </w:r>
      <w:r w:rsidRPr="00595E58">
        <w:rPr>
          <w:sz w:val="28"/>
          <w:szCs w:val="28"/>
        </w:rPr>
        <w:t xml:space="preserve"> продуктивной залежи.</w:t>
      </w:r>
    </w:p>
    <w:p w:rsidR="005B5871" w:rsidRPr="00595E58" w:rsidRDefault="005B5871" w:rsidP="00A93F9C">
      <w:pPr>
        <w:spacing w:line="360" w:lineRule="auto"/>
        <w:ind w:firstLine="540"/>
        <w:jc w:val="both"/>
        <w:rPr>
          <w:sz w:val="28"/>
          <w:szCs w:val="28"/>
        </w:rPr>
      </w:pPr>
      <w:r w:rsidRPr="00595E58">
        <w:rPr>
          <w:sz w:val="28"/>
          <w:szCs w:val="28"/>
        </w:rPr>
        <w:t xml:space="preserve">На </w:t>
      </w:r>
      <w:r w:rsidR="00CF24BA" w:rsidRPr="00595E58">
        <w:rPr>
          <w:sz w:val="28"/>
          <w:szCs w:val="28"/>
        </w:rPr>
        <w:t xml:space="preserve">Северо-Уренгойском </w:t>
      </w:r>
      <w:r w:rsidRPr="00595E58">
        <w:rPr>
          <w:sz w:val="28"/>
          <w:szCs w:val="28"/>
        </w:rPr>
        <w:t>месторождении продуктивный пласт</w:t>
      </w:r>
      <w:r w:rsidR="00D42ACA" w:rsidRPr="00595E58">
        <w:rPr>
          <w:sz w:val="28"/>
          <w:szCs w:val="28"/>
        </w:rPr>
        <w:t xml:space="preserve"> </w:t>
      </w:r>
      <w:r w:rsidRPr="00595E58">
        <w:rPr>
          <w:sz w:val="28"/>
          <w:szCs w:val="28"/>
        </w:rPr>
        <w:t>вскрывают по всей толщине, перекрывают эксплуатационной колонной с последующим цементированием</w:t>
      </w:r>
      <w:r w:rsidR="00CF24BA" w:rsidRPr="00595E58">
        <w:rPr>
          <w:sz w:val="28"/>
          <w:szCs w:val="28"/>
        </w:rPr>
        <w:t xml:space="preserve"> </w:t>
      </w:r>
      <w:r w:rsidRPr="00595E58">
        <w:rPr>
          <w:sz w:val="28"/>
          <w:szCs w:val="28"/>
        </w:rPr>
        <w:t>и перфорацией.</w:t>
      </w:r>
    </w:p>
    <w:p w:rsidR="00A93F9C" w:rsidRPr="00595E58" w:rsidRDefault="00A93F9C" w:rsidP="00A93F9C">
      <w:pPr>
        <w:spacing w:line="360" w:lineRule="auto"/>
        <w:ind w:firstLine="540"/>
        <w:jc w:val="both"/>
        <w:rPr>
          <w:sz w:val="28"/>
          <w:szCs w:val="28"/>
        </w:rPr>
      </w:pPr>
    </w:p>
    <w:p w:rsidR="005B5871" w:rsidRPr="00595E58" w:rsidRDefault="003C1365" w:rsidP="00595E58">
      <w:pPr>
        <w:tabs>
          <w:tab w:val="left" w:pos="2625"/>
        </w:tabs>
        <w:spacing w:line="360" w:lineRule="auto"/>
        <w:ind w:firstLine="540"/>
        <w:jc w:val="both"/>
        <w:rPr>
          <w:sz w:val="28"/>
          <w:szCs w:val="28"/>
        </w:rPr>
      </w:pPr>
      <w:r>
        <w:rPr>
          <w:noProof/>
        </w:rPr>
        <w:pict>
          <v:group id="_x0000_s1026" editas="canvas" style="position:absolute;left:0;text-align:left;margin-left:-11.7pt;margin-top:19.85pt;width:461.7pt;height:261pt;z-index:251658240" coordorigin="2301,5693" coordsize="6368,3684"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1;top:5693;width:6368;height:368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8135;top:7317;width:249;height:253" strokecolor="white">
              <v:textbox style="mso-next-textbox:#_x0000_s1028">
                <w:txbxContent>
                  <w:p w:rsidR="00297623" w:rsidRDefault="00297623" w:rsidP="005B5871">
                    <w:r>
                      <w:t>4</w:t>
                    </w:r>
                  </w:p>
                </w:txbxContent>
              </v:textbox>
            </v:shape>
            <v:shape id="_x0000_s1029" type="#_x0000_t202" style="position:absolute;left:7179;top:7179;width:250;height:380" strokecolor="white">
              <v:textbox style="mso-next-textbox:#_x0000_s1029">
                <w:txbxContent>
                  <w:p w:rsidR="00297623" w:rsidRDefault="00297623" w:rsidP="005B5871">
                    <w:r>
                      <w:t>3</w:t>
                    </w:r>
                  </w:p>
                </w:txbxContent>
              </v:textbox>
            </v:shape>
            <v:shape id="_x0000_s1030" type="#_x0000_t202" style="position:absolute;left:6807;top:6797;width:310;height:384" strokecolor="white">
              <v:textbox style="mso-next-textbox:#_x0000_s1030">
                <w:txbxContent>
                  <w:p w:rsidR="00297623" w:rsidRDefault="00297623" w:rsidP="005B5871">
                    <w:r>
                      <w:t>2</w:t>
                    </w:r>
                  </w:p>
                </w:txbxContent>
              </v:textbox>
            </v:shape>
            <v:shape id="_x0000_s1031" type="#_x0000_t202" style="position:absolute;left:6770;top:6046;width:248;height:254" strokecolor="white">
              <v:textbox style="mso-next-textbox:#_x0000_s1031">
                <w:txbxContent>
                  <w:p w:rsidR="00297623" w:rsidRDefault="00297623" w:rsidP="005B5871">
                    <w:r>
                      <w:t>1</w:t>
                    </w:r>
                  </w:p>
                </w:txbxContent>
              </v:textbox>
            </v:shape>
            <v:rect id="_x0000_s1032" style="position:absolute;left:5094;top:6173;width:993;height:2668"/>
            <v:rect id="_x0000_s1033" style="position:absolute;left:6087;top:7952;width:1800;height:762" fillcolor="black">
              <v:fill r:id="rId9" o:title="" type="pattern"/>
            </v:rect>
            <v:rect id="_x0000_s1034" style="position:absolute;left:3294;top:7952;width:1800;height:761"/>
            <v:rect id="_x0000_s1035" style="position:absolute;left:5094;top:6173;width:187;height:2669" fillcolor="black">
              <v:fill r:id="rId10" o:title="" type="pattern"/>
            </v:rect>
            <v:rect id="_x0000_s1036" style="position:absolute;left:5901;top:6173;width:187;height:2670"/>
            <v:rect id="_x0000_s1037" style="position:absolute;left:5901;top:6173;width:187;height:2670" fillcolor="black">
              <v:fill r:id="rId10" o:title="" type="pattern"/>
            </v:rect>
            <v:rect id="_x0000_s1038" style="position:absolute;left:3294;top:7952;width:1800;height:761" fillcolor="black">
              <v:fill r:id="rId9" o:title="" type="pattern"/>
            </v:rect>
            <v:line id="_x0000_s1039" style="position:absolute;flip:x" from="5591,5919" to="5592,9223">
              <v:stroke dashstyle="longDashDot"/>
            </v:line>
            <v:line id="_x0000_s1040" style="position:absolute" from="5342,8333" to="5342,8460"/>
            <v:line id="_x0000_s1041" style="position:absolute" from="5467,8460" to="5467,8587"/>
            <v:line id="_x0000_s1042" style="position:absolute" from="5777,8333" to="5777,8460"/>
            <v:line id="_x0000_s1043" style="position:absolute" from="5653,8460" to="5653,8587"/>
            <v:line id="_x0000_s1044" style="position:absolute" from="5342,8587" to="5342,8714"/>
            <v:line id="_x0000_s1045" style="position:absolute" from="5777,8587" to="5777,8714"/>
            <v:line id="_x0000_s1046" style="position:absolute;flip:y" from="5901,6300" to="6770,6809"/>
            <v:line id="_x0000_s1047" style="position:absolute" from="6770,6300" to="7018,6300"/>
            <v:line id="_x0000_s1048" style="position:absolute;flip:y" from="6025,7063" to="6832,7444"/>
            <v:line id="_x0000_s1049" style="position:absolute" from="6832,7063" to="7018,7063"/>
            <v:line id="_x0000_s1050" style="position:absolute;flip:y" from="7391,7571" to="8135,8079"/>
            <v:line id="_x0000_s1051" style="position:absolute" from="8135,7571" to="8322,7571"/>
            <v:line id="_x0000_s1052" style="position:absolute;flip:y" from="5404,7444" to="7142,8206"/>
            <v:line id="_x0000_s1053" style="position:absolute" from="7142,7444" to="7391,7445"/>
            <w10:wrap type="topAndBottom"/>
          </v:group>
        </w:pict>
      </w:r>
      <w:r w:rsidR="005B5871" w:rsidRPr="00595E58">
        <w:rPr>
          <w:sz w:val="28"/>
          <w:szCs w:val="28"/>
        </w:rPr>
        <w:t>Рис.</w:t>
      </w:r>
      <w:r w:rsidR="008A4807" w:rsidRPr="00595E58">
        <w:rPr>
          <w:sz w:val="28"/>
          <w:szCs w:val="28"/>
        </w:rPr>
        <w:t>1.</w:t>
      </w:r>
      <w:r w:rsidR="00423668" w:rsidRPr="00595E58">
        <w:rPr>
          <w:sz w:val="28"/>
          <w:szCs w:val="28"/>
        </w:rPr>
        <w:t xml:space="preserve"> </w:t>
      </w:r>
      <w:r w:rsidR="005B5871" w:rsidRPr="00595E58">
        <w:rPr>
          <w:sz w:val="28"/>
          <w:szCs w:val="28"/>
        </w:rPr>
        <w:t>Схема конструкции забоя скважины</w:t>
      </w:r>
    </w:p>
    <w:p w:rsidR="005B5871" w:rsidRPr="00595E58" w:rsidRDefault="0079401E" w:rsidP="00A93F9C">
      <w:pPr>
        <w:tabs>
          <w:tab w:val="left" w:pos="1800"/>
          <w:tab w:val="left" w:pos="1980"/>
        </w:tabs>
        <w:ind w:left="3240"/>
        <w:jc w:val="both"/>
        <w:rPr>
          <w:sz w:val="28"/>
          <w:szCs w:val="28"/>
        </w:rPr>
      </w:pPr>
      <w:r w:rsidRPr="00595E58">
        <w:rPr>
          <w:sz w:val="28"/>
          <w:szCs w:val="28"/>
        </w:rPr>
        <w:t>1</w:t>
      </w:r>
      <w:r w:rsidR="00423668" w:rsidRPr="00595E58">
        <w:rPr>
          <w:sz w:val="28"/>
          <w:szCs w:val="28"/>
        </w:rPr>
        <w:t>-</w:t>
      </w:r>
      <w:r w:rsidR="005B5871" w:rsidRPr="00595E58">
        <w:rPr>
          <w:sz w:val="28"/>
          <w:szCs w:val="28"/>
        </w:rPr>
        <w:t xml:space="preserve"> обсадная колон</w:t>
      </w:r>
      <w:r w:rsidR="00423668" w:rsidRPr="00595E58">
        <w:rPr>
          <w:sz w:val="28"/>
          <w:szCs w:val="28"/>
        </w:rPr>
        <w:t>н</w:t>
      </w:r>
      <w:r w:rsidR="005B5871" w:rsidRPr="00595E58">
        <w:rPr>
          <w:sz w:val="28"/>
          <w:szCs w:val="28"/>
        </w:rPr>
        <w:t>а</w:t>
      </w:r>
      <w:r w:rsidR="00423668" w:rsidRPr="00595E58">
        <w:rPr>
          <w:sz w:val="28"/>
          <w:szCs w:val="28"/>
        </w:rPr>
        <w:t>;</w:t>
      </w:r>
    </w:p>
    <w:p w:rsidR="005B5871" w:rsidRPr="00595E58" w:rsidRDefault="00423668" w:rsidP="00A93F9C">
      <w:pPr>
        <w:tabs>
          <w:tab w:val="left" w:pos="1800"/>
          <w:tab w:val="left" w:pos="1980"/>
        </w:tabs>
        <w:ind w:left="3240"/>
        <w:jc w:val="both"/>
        <w:rPr>
          <w:sz w:val="28"/>
          <w:szCs w:val="28"/>
        </w:rPr>
      </w:pPr>
      <w:r w:rsidRPr="00595E58">
        <w:rPr>
          <w:sz w:val="28"/>
          <w:szCs w:val="28"/>
        </w:rPr>
        <w:t>2-</w:t>
      </w:r>
      <w:r w:rsidR="005B5871" w:rsidRPr="00595E58">
        <w:rPr>
          <w:sz w:val="28"/>
          <w:szCs w:val="28"/>
        </w:rPr>
        <w:t xml:space="preserve"> цементный камень</w:t>
      </w:r>
      <w:r w:rsidRPr="00595E58">
        <w:rPr>
          <w:sz w:val="28"/>
          <w:szCs w:val="28"/>
        </w:rPr>
        <w:t>;</w:t>
      </w:r>
    </w:p>
    <w:p w:rsidR="005B5871" w:rsidRPr="00595E58" w:rsidRDefault="00423668" w:rsidP="00A93F9C">
      <w:pPr>
        <w:tabs>
          <w:tab w:val="left" w:pos="1800"/>
          <w:tab w:val="left" w:pos="1980"/>
        </w:tabs>
        <w:ind w:left="3240"/>
        <w:jc w:val="both"/>
        <w:rPr>
          <w:sz w:val="28"/>
          <w:szCs w:val="28"/>
        </w:rPr>
      </w:pPr>
      <w:r w:rsidRPr="00595E58">
        <w:rPr>
          <w:sz w:val="28"/>
          <w:szCs w:val="28"/>
        </w:rPr>
        <w:t>3-</w:t>
      </w:r>
      <w:r w:rsidR="005B5871" w:rsidRPr="00595E58">
        <w:rPr>
          <w:sz w:val="28"/>
          <w:szCs w:val="28"/>
        </w:rPr>
        <w:t xml:space="preserve"> перфорационные отверстия</w:t>
      </w:r>
      <w:r w:rsidRPr="00595E58">
        <w:rPr>
          <w:sz w:val="28"/>
          <w:szCs w:val="28"/>
        </w:rPr>
        <w:t>;</w:t>
      </w:r>
    </w:p>
    <w:p w:rsidR="005B5871" w:rsidRPr="00595E58" w:rsidRDefault="00423668" w:rsidP="00423668">
      <w:pPr>
        <w:tabs>
          <w:tab w:val="left" w:pos="1800"/>
          <w:tab w:val="left" w:pos="1980"/>
        </w:tabs>
        <w:spacing w:line="360" w:lineRule="auto"/>
        <w:ind w:left="3240"/>
        <w:jc w:val="both"/>
        <w:rPr>
          <w:sz w:val="28"/>
          <w:szCs w:val="28"/>
        </w:rPr>
      </w:pPr>
      <w:r w:rsidRPr="00595E58">
        <w:rPr>
          <w:sz w:val="28"/>
          <w:szCs w:val="28"/>
        </w:rPr>
        <w:t>4-</w:t>
      </w:r>
      <w:r w:rsidR="005B5871" w:rsidRPr="00595E58">
        <w:rPr>
          <w:sz w:val="28"/>
          <w:szCs w:val="28"/>
        </w:rPr>
        <w:t xml:space="preserve"> продуктивный пласт.</w:t>
      </w:r>
    </w:p>
    <w:p w:rsidR="00A93F9C" w:rsidRPr="00595E58" w:rsidRDefault="00A93F9C" w:rsidP="00423668">
      <w:pPr>
        <w:tabs>
          <w:tab w:val="left" w:pos="1800"/>
          <w:tab w:val="left" w:pos="1980"/>
        </w:tabs>
        <w:spacing w:line="360" w:lineRule="auto"/>
        <w:ind w:left="3240"/>
        <w:jc w:val="both"/>
        <w:rPr>
          <w:sz w:val="28"/>
          <w:szCs w:val="28"/>
        </w:rPr>
      </w:pPr>
    </w:p>
    <w:p w:rsidR="004D1C16" w:rsidRPr="00595E58" w:rsidRDefault="005B5871" w:rsidP="00A93F9C">
      <w:pPr>
        <w:spacing w:line="360" w:lineRule="auto"/>
        <w:ind w:firstLine="709"/>
        <w:jc w:val="both"/>
        <w:rPr>
          <w:sz w:val="28"/>
          <w:szCs w:val="28"/>
        </w:rPr>
      </w:pPr>
      <w:r w:rsidRPr="00595E58">
        <w:rPr>
          <w:sz w:val="28"/>
          <w:szCs w:val="28"/>
        </w:rPr>
        <w:t>Приведенная конструкция забоя скважины обеспечивает более надежное крепление забоя и сохранение диметра скважины. В этом варианте обсадная колонна с заранее приготовленными отверстиями в нижней части устанавливается в нижней части продуктивного пласта. После этого эксплуатационная колонна полностью цементируется. Цементируется так же интервал продуктивного пласта. После затвердевания цементного раствора производят перфорацию в продуктивном интервале</w:t>
      </w:r>
      <w:r w:rsidR="00CA0605" w:rsidRPr="00595E58">
        <w:rPr>
          <w:sz w:val="28"/>
          <w:szCs w:val="28"/>
        </w:rPr>
        <w:t>.</w:t>
      </w:r>
    </w:p>
    <w:p w:rsidR="005B5871" w:rsidRPr="00595E58" w:rsidRDefault="00CA0605" w:rsidP="00A93F9C">
      <w:pPr>
        <w:spacing w:line="360" w:lineRule="auto"/>
        <w:ind w:firstLine="709"/>
        <w:jc w:val="both"/>
        <w:rPr>
          <w:sz w:val="28"/>
          <w:szCs w:val="28"/>
        </w:rPr>
      </w:pPr>
      <w:r w:rsidRPr="00595E58">
        <w:rPr>
          <w:sz w:val="28"/>
          <w:szCs w:val="28"/>
        </w:rPr>
        <w:t>П</w:t>
      </w:r>
      <w:r w:rsidR="005B5871" w:rsidRPr="00595E58">
        <w:rPr>
          <w:sz w:val="28"/>
          <w:szCs w:val="28"/>
        </w:rPr>
        <w:t>реимуществ</w:t>
      </w:r>
      <w:r w:rsidRPr="00595E58">
        <w:rPr>
          <w:sz w:val="28"/>
          <w:szCs w:val="28"/>
        </w:rPr>
        <w:t>а</w:t>
      </w:r>
      <w:r w:rsidR="005B5871" w:rsidRPr="00595E58">
        <w:rPr>
          <w:sz w:val="28"/>
          <w:szCs w:val="28"/>
        </w:rPr>
        <w:t xml:space="preserve"> </w:t>
      </w:r>
      <w:r w:rsidRPr="00595E58">
        <w:rPr>
          <w:sz w:val="28"/>
          <w:szCs w:val="28"/>
        </w:rPr>
        <w:t>данной</w:t>
      </w:r>
      <w:r w:rsidR="005B5871" w:rsidRPr="00595E58">
        <w:rPr>
          <w:sz w:val="28"/>
          <w:szCs w:val="28"/>
        </w:rPr>
        <w:t xml:space="preserve"> конструкци</w:t>
      </w:r>
      <w:r w:rsidRPr="00595E58">
        <w:rPr>
          <w:sz w:val="28"/>
          <w:szCs w:val="28"/>
        </w:rPr>
        <w:t>и</w:t>
      </w:r>
      <w:r w:rsidR="005B5871" w:rsidRPr="00595E58">
        <w:rPr>
          <w:sz w:val="28"/>
          <w:szCs w:val="28"/>
        </w:rPr>
        <w:t xml:space="preserve">: </w:t>
      </w:r>
    </w:p>
    <w:p w:rsidR="005B5871" w:rsidRPr="00595E58" w:rsidRDefault="005B5871" w:rsidP="00A93F9C">
      <w:pPr>
        <w:spacing w:line="360" w:lineRule="auto"/>
        <w:ind w:firstLine="709"/>
        <w:jc w:val="both"/>
        <w:rPr>
          <w:sz w:val="28"/>
          <w:szCs w:val="28"/>
        </w:rPr>
      </w:pPr>
      <w:r w:rsidRPr="00595E58">
        <w:rPr>
          <w:sz w:val="28"/>
          <w:szCs w:val="28"/>
        </w:rPr>
        <w:t>-наиболее простая технология заканчивания скважин;</w:t>
      </w:r>
    </w:p>
    <w:p w:rsidR="005B5871" w:rsidRPr="00595E58" w:rsidRDefault="005B5871" w:rsidP="00A93F9C">
      <w:pPr>
        <w:spacing w:line="360" w:lineRule="auto"/>
        <w:ind w:firstLine="709"/>
        <w:jc w:val="both"/>
        <w:rPr>
          <w:sz w:val="28"/>
          <w:szCs w:val="28"/>
        </w:rPr>
      </w:pPr>
      <w:r w:rsidRPr="00595E58">
        <w:rPr>
          <w:sz w:val="28"/>
          <w:szCs w:val="28"/>
        </w:rPr>
        <w:t>-более надежная из</w:t>
      </w:r>
      <w:r w:rsidR="00CA0605" w:rsidRPr="00595E58">
        <w:rPr>
          <w:sz w:val="28"/>
          <w:szCs w:val="28"/>
        </w:rPr>
        <w:t xml:space="preserve">оляция продуктивного горизонта, </w:t>
      </w:r>
      <w:r w:rsidRPr="00595E58">
        <w:rPr>
          <w:sz w:val="28"/>
          <w:szCs w:val="28"/>
        </w:rPr>
        <w:t>чем при конструкци</w:t>
      </w:r>
      <w:r w:rsidR="00CA0605" w:rsidRPr="00595E58">
        <w:rPr>
          <w:sz w:val="28"/>
          <w:szCs w:val="28"/>
        </w:rPr>
        <w:t>и</w:t>
      </w:r>
      <w:r w:rsidRPr="00595E58">
        <w:rPr>
          <w:sz w:val="28"/>
          <w:szCs w:val="28"/>
        </w:rPr>
        <w:t xml:space="preserve"> с открытым</w:t>
      </w:r>
      <w:r w:rsidR="00CA0605" w:rsidRPr="00595E58">
        <w:rPr>
          <w:sz w:val="28"/>
          <w:szCs w:val="28"/>
        </w:rPr>
        <w:t xml:space="preserve"> </w:t>
      </w:r>
      <w:r w:rsidRPr="00595E58">
        <w:rPr>
          <w:sz w:val="28"/>
          <w:szCs w:val="28"/>
        </w:rPr>
        <w:t>забоем;</w:t>
      </w:r>
    </w:p>
    <w:p w:rsidR="005B5871" w:rsidRPr="00595E58" w:rsidRDefault="005B5871" w:rsidP="00A93F9C">
      <w:pPr>
        <w:spacing w:line="360" w:lineRule="auto"/>
        <w:ind w:firstLine="709"/>
        <w:jc w:val="both"/>
        <w:rPr>
          <w:sz w:val="28"/>
          <w:szCs w:val="28"/>
        </w:rPr>
      </w:pPr>
      <w:r w:rsidRPr="00595E58">
        <w:rPr>
          <w:sz w:val="28"/>
          <w:szCs w:val="28"/>
        </w:rPr>
        <w:t>-возможност</w:t>
      </w:r>
      <w:r w:rsidR="00CA0605" w:rsidRPr="00595E58">
        <w:rPr>
          <w:sz w:val="28"/>
          <w:szCs w:val="28"/>
        </w:rPr>
        <w:t>ь</w:t>
      </w:r>
      <w:r w:rsidRPr="00595E58">
        <w:rPr>
          <w:sz w:val="28"/>
          <w:szCs w:val="28"/>
        </w:rPr>
        <w:t xml:space="preserve"> довскрытия</w:t>
      </w:r>
      <w:r w:rsidR="00602FAC" w:rsidRPr="00595E58">
        <w:rPr>
          <w:sz w:val="28"/>
          <w:szCs w:val="28"/>
        </w:rPr>
        <w:t xml:space="preserve"> </w:t>
      </w:r>
      <w:r w:rsidRPr="00595E58">
        <w:rPr>
          <w:sz w:val="28"/>
          <w:szCs w:val="28"/>
        </w:rPr>
        <w:t>продуктивных интервалов;</w:t>
      </w:r>
    </w:p>
    <w:p w:rsidR="005B5871" w:rsidRPr="00595E58" w:rsidRDefault="005B5871" w:rsidP="00A93F9C">
      <w:pPr>
        <w:spacing w:line="360" w:lineRule="auto"/>
        <w:ind w:firstLine="709"/>
        <w:jc w:val="both"/>
        <w:rPr>
          <w:sz w:val="28"/>
          <w:szCs w:val="28"/>
        </w:rPr>
      </w:pPr>
      <w:r w:rsidRPr="00595E58">
        <w:rPr>
          <w:sz w:val="28"/>
          <w:szCs w:val="28"/>
        </w:rPr>
        <w:t>-сохранение устойчивости забоя скважины и проходного сечения при длительной эксплуатации.</w:t>
      </w:r>
    </w:p>
    <w:p w:rsidR="005B5871" w:rsidRPr="00595E58" w:rsidRDefault="005B5871" w:rsidP="00A93F9C">
      <w:pPr>
        <w:spacing w:line="360" w:lineRule="auto"/>
        <w:ind w:firstLine="709"/>
        <w:jc w:val="both"/>
        <w:rPr>
          <w:sz w:val="28"/>
          <w:szCs w:val="28"/>
        </w:rPr>
      </w:pPr>
      <w:r w:rsidRPr="00595E58">
        <w:rPr>
          <w:sz w:val="28"/>
          <w:szCs w:val="28"/>
        </w:rPr>
        <w:t>Однако при такой конструкции забоя эксплуатационных скважин призабойная зона продуктивных пластов подвергается максимальному воздействию факторов, приводящих к к</w:t>
      </w:r>
      <w:r w:rsidR="00CA0605" w:rsidRPr="00595E58">
        <w:rPr>
          <w:sz w:val="28"/>
          <w:szCs w:val="28"/>
        </w:rPr>
        <w:t>а</w:t>
      </w:r>
      <w:r w:rsidRPr="00595E58">
        <w:rPr>
          <w:sz w:val="28"/>
          <w:szCs w:val="28"/>
        </w:rPr>
        <w:t>льматации и закупорке флюидонасыщенных пород и снижению потенциальной продуктивности скважин. Наибольший ущерб фильтрационным свойствам пород в призабойной зоне наносится при первичном вскрытии пласта и цементировани</w:t>
      </w:r>
      <w:r w:rsidR="00A635E1" w:rsidRPr="00595E58">
        <w:rPr>
          <w:sz w:val="28"/>
          <w:szCs w:val="28"/>
        </w:rPr>
        <w:t>и</w:t>
      </w:r>
      <w:r w:rsidR="00602FAC" w:rsidRPr="00595E58">
        <w:rPr>
          <w:sz w:val="28"/>
          <w:szCs w:val="28"/>
        </w:rPr>
        <w:t xml:space="preserve"> </w:t>
      </w:r>
      <w:r w:rsidRPr="00595E58">
        <w:rPr>
          <w:sz w:val="28"/>
          <w:szCs w:val="28"/>
        </w:rPr>
        <w:t>обсадной колонны.</w:t>
      </w:r>
    </w:p>
    <w:p w:rsidR="005B5871" w:rsidRPr="00595E58" w:rsidRDefault="005B5871" w:rsidP="00A93F9C">
      <w:pPr>
        <w:spacing w:line="360" w:lineRule="auto"/>
        <w:ind w:firstLine="709"/>
        <w:jc w:val="both"/>
        <w:rPr>
          <w:sz w:val="28"/>
          <w:szCs w:val="28"/>
        </w:rPr>
      </w:pPr>
      <w:r w:rsidRPr="00595E58">
        <w:rPr>
          <w:sz w:val="28"/>
          <w:szCs w:val="28"/>
        </w:rPr>
        <w:t>Скважина является долговременным капитальным сооружением. Конструкция ее должна быть прочной, обеспечивать герметичность разобщения</w:t>
      </w:r>
      <w:r w:rsidR="00602FAC" w:rsidRPr="00595E58">
        <w:rPr>
          <w:sz w:val="28"/>
          <w:szCs w:val="28"/>
        </w:rPr>
        <w:t xml:space="preserve"> </w:t>
      </w:r>
      <w:r w:rsidRPr="00595E58">
        <w:rPr>
          <w:sz w:val="28"/>
          <w:szCs w:val="28"/>
        </w:rPr>
        <w:t>всех проницаемых пластов, вскрыти</w:t>
      </w:r>
      <w:r w:rsidR="00A635E1" w:rsidRPr="00595E58">
        <w:rPr>
          <w:sz w:val="28"/>
          <w:szCs w:val="28"/>
        </w:rPr>
        <w:t>е</w:t>
      </w:r>
      <w:r w:rsidRPr="00595E58">
        <w:rPr>
          <w:sz w:val="28"/>
          <w:szCs w:val="28"/>
        </w:rPr>
        <w:t xml:space="preserve"> при бурении. Вместе с тем, конструкция должна быть экономной,</w:t>
      </w:r>
      <w:r w:rsidR="00A635E1" w:rsidRPr="00595E58">
        <w:rPr>
          <w:sz w:val="28"/>
          <w:szCs w:val="28"/>
        </w:rPr>
        <w:t xml:space="preserve"> </w:t>
      </w:r>
      <w:r w:rsidRPr="00595E58">
        <w:rPr>
          <w:sz w:val="28"/>
          <w:szCs w:val="28"/>
        </w:rPr>
        <w:t>включать в себя минимальное количество обсадных колонн.</w:t>
      </w:r>
    </w:p>
    <w:p w:rsidR="005B5871" w:rsidRPr="00595E58" w:rsidRDefault="00A635E1" w:rsidP="00A93F9C">
      <w:pPr>
        <w:spacing w:line="360" w:lineRule="auto"/>
        <w:ind w:firstLine="709"/>
        <w:jc w:val="both"/>
        <w:rPr>
          <w:sz w:val="28"/>
          <w:szCs w:val="28"/>
        </w:rPr>
      </w:pPr>
      <w:r w:rsidRPr="00595E58">
        <w:rPr>
          <w:sz w:val="28"/>
          <w:szCs w:val="28"/>
        </w:rPr>
        <w:t xml:space="preserve">В связи </w:t>
      </w:r>
      <w:r w:rsidR="005B5871" w:rsidRPr="00595E58">
        <w:rPr>
          <w:sz w:val="28"/>
          <w:szCs w:val="28"/>
        </w:rPr>
        <w:t>с тем, что продуктивный пласт сложен из слабоцементированного песчаника, происходит вынос песка</w:t>
      </w:r>
      <w:r w:rsidRPr="00595E58">
        <w:rPr>
          <w:sz w:val="28"/>
          <w:szCs w:val="28"/>
        </w:rPr>
        <w:t xml:space="preserve"> из пласта в скважину. </w:t>
      </w:r>
      <w:r w:rsidR="005B5871" w:rsidRPr="00595E58">
        <w:rPr>
          <w:sz w:val="28"/>
          <w:szCs w:val="28"/>
        </w:rPr>
        <w:t>При этом происходит разрушение призабо</w:t>
      </w:r>
      <w:r w:rsidRPr="00595E58">
        <w:rPr>
          <w:sz w:val="28"/>
          <w:szCs w:val="28"/>
        </w:rPr>
        <w:t>й</w:t>
      </w:r>
      <w:r w:rsidR="005B5871" w:rsidRPr="00595E58">
        <w:rPr>
          <w:sz w:val="28"/>
          <w:szCs w:val="28"/>
        </w:rPr>
        <w:t>ной зоны, а также образование в интервале перфорации песчаных пробок, что приводит к уменьшению дебита.</w:t>
      </w:r>
    </w:p>
    <w:p w:rsidR="005B5871" w:rsidRPr="00595E58" w:rsidRDefault="005B5871" w:rsidP="00A93F9C">
      <w:pPr>
        <w:spacing w:line="360" w:lineRule="auto"/>
        <w:ind w:firstLine="709"/>
        <w:jc w:val="both"/>
        <w:rPr>
          <w:sz w:val="28"/>
          <w:szCs w:val="28"/>
        </w:rPr>
      </w:pPr>
      <w:r w:rsidRPr="00595E58">
        <w:rPr>
          <w:sz w:val="28"/>
          <w:szCs w:val="28"/>
        </w:rPr>
        <w:t>Для предотвращения выноса песка из пласта на забой спускают песчаные фильтры различной конструкции. Предпочтение отдается гравийным фильтрам, которые устанавливаются внутри перф</w:t>
      </w:r>
      <w:r w:rsidR="00A635E1" w:rsidRPr="00595E58">
        <w:rPr>
          <w:sz w:val="28"/>
          <w:szCs w:val="28"/>
        </w:rPr>
        <w:t>о</w:t>
      </w:r>
      <w:r w:rsidRPr="00595E58">
        <w:rPr>
          <w:sz w:val="28"/>
          <w:szCs w:val="28"/>
        </w:rPr>
        <w:t>рационной колонны</w:t>
      </w:r>
      <w:r w:rsidR="00602FAC" w:rsidRPr="00595E58">
        <w:rPr>
          <w:sz w:val="28"/>
          <w:szCs w:val="28"/>
        </w:rPr>
        <w:t xml:space="preserve"> </w:t>
      </w:r>
      <w:r w:rsidRPr="00595E58">
        <w:rPr>
          <w:sz w:val="28"/>
          <w:szCs w:val="28"/>
        </w:rPr>
        <w:t>и</w:t>
      </w:r>
      <w:r w:rsidR="00602FAC" w:rsidRPr="00595E58">
        <w:rPr>
          <w:sz w:val="28"/>
          <w:szCs w:val="28"/>
        </w:rPr>
        <w:t xml:space="preserve"> </w:t>
      </w:r>
      <w:r w:rsidRPr="00595E58">
        <w:rPr>
          <w:sz w:val="28"/>
          <w:szCs w:val="28"/>
        </w:rPr>
        <w:t>в</w:t>
      </w:r>
      <w:r w:rsidR="00602FAC" w:rsidRPr="00595E58">
        <w:rPr>
          <w:sz w:val="28"/>
          <w:szCs w:val="28"/>
        </w:rPr>
        <w:t xml:space="preserve"> </w:t>
      </w:r>
      <w:r w:rsidRPr="00595E58">
        <w:rPr>
          <w:sz w:val="28"/>
          <w:szCs w:val="28"/>
        </w:rPr>
        <w:t>интервале открытого продуктивного пласта.</w:t>
      </w:r>
    </w:p>
    <w:p w:rsidR="005B5871" w:rsidRPr="00595E58" w:rsidRDefault="005B5871" w:rsidP="00A93F9C">
      <w:pPr>
        <w:spacing w:line="360" w:lineRule="auto"/>
        <w:ind w:firstLine="709"/>
        <w:jc w:val="both"/>
        <w:rPr>
          <w:sz w:val="28"/>
          <w:szCs w:val="28"/>
        </w:rPr>
      </w:pPr>
      <w:r w:rsidRPr="00595E58">
        <w:rPr>
          <w:sz w:val="28"/>
          <w:szCs w:val="28"/>
        </w:rPr>
        <w:t>Они обеспечивают техническую политику и удовлетворяют требованиям безопасности.</w:t>
      </w:r>
    </w:p>
    <w:p w:rsidR="005B5871" w:rsidRPr="00595E58" w:rsidRDefault="005B5871" w:rsidP="00A93F9C">
      <w:pPr>
        <w:spacing w:line="360" w:lineRule="auto"/>
        <w:ind w:firstLine="709"/>
        <w:jc w:val="both"/>
        <w:rPr>
          <w:sz w:val="28"/>
          <w:szCs w:val="28"/>
        </w:rPr>
      </w:pPr>
      <w:r w:rsidRPr="00595E58">
        <w:rPr>
          <w:sz w:val="28"/>
          <w:szCs w:val="28"/>
        </w:rPr>
        <w:t>В последнее время</w:t>
      </w:r>
      <w:r w:rsidR="00C4602C" w:rsidRPr="00595E58">
        <w:rPr>
          <w:sz w:val="28"/>
          <w:szCs w:val="28"/>
        </w:rPr>
        <w:t>,</w:t>
      </w:r>
      <w:r w:rsidRPr="00595E58">
        <w:rPr>
          <w:sz w:val="28"/>
          <w:szCs w:val="28"/>
        </w:rPr>
        <w:t xml:space="preserve"> в новых скважинах</w:t>
      </w:r>
      <w:r w:rsidR="00C4602C" w:rsidRPr="00595E58">
        <w:rPr>
          <w:sz w:val="28"/>
          <w:szCs w:val="28"/>
        </w:rPr>
        <w:t>,</w:t>
      </w:r>
      <w:r w:rsidRPr="00595E58">
        <w:rPr>
          <w:sz w:val="28"/>
          <w:szCs w:val="28"/>
        </w:rPr>
        <w:t xml:space="preserve"> буровые бригады сразу после крепления</w:t>
      </w:r>
      <w:r w:rsidR="00A635E1" w:rsidRPr="00595E58">
        <w:rPr>
          <w:sz w:val="28"/>
          <w:szCs w:val="28"/>
        </w:rPr>
        <w:t xml:space="preserve"> с</w:t>
      </w:r>
      <w:r w:rsidRPr="00595E58">
        <w:rPr>
          <w:sz w:val="28"/>
          <w:szCs w:val="28"/>
        </w:rPr>
        <w:t>кважины эксплуатационной колонной и перфорации устанавливают фильтр, а в</w:t>
      </w:r>
      <w:r w:rsidR="00A635E1" w:rsidRPr="00595E58">
        <w:rPr>
          <w:sz w:val="28"/>
          <w:szCs w:val="28"/>
        </w:rPr>
        <w:t xml:space="preserve"> </w:t>
      </w:r>
      <w:r w:rsidRPr="00595E58">
        <w:rPr>
          <w:sz w:val="28"/>
          <w:szCs w:val="28"/>
        </w:rPr>
        <w:t>старых скважинах фильтры устанавливаются бригадами капитального ремонта</w:t>
      </w:r>
      <w:r w:rsidR="00C4602C" w:rsidRPr="00595E58">
        <w:rPr>
          <w:sz w:val="28"/>
          <w:szCs w:val="28"/>
        </w:rPr>
        <w:t xml:space="preserve"> скважин</w:t>
      </w:r>
      <w:r w:rsidR="00A93F9C" w:rsidRPr="00595E58">
        <w:rPr>
          <w:sz w:val="28"/>
          <w:szCs w:val="28"/>
        </w:rPr>
        <w:t>.</w:t>
      </w:r>
    </w:p>
    <w:p w:rsidR="005020B2" w:rsidRPr="00595E58" w:rsidRDefault="005020B2" w:rsidP="00A93F9C">
      <w:pPr>
        <w:spacing w:line="360" w:lineRule="auto"/>
        <w:ind w:firstLine="709"/>
        <w:jc w:val="both"/>
        <w:rPr>
          <w:sz w:val="28"/>
          <w:szCs w:val="28"/>
        </w:rPr>
      </w:pPr>
    </w:p>
    <w:p w:rsidR="007E2EE1" w:rsidRPr="00595E58" w:rsidRDefault="00A93F9C" w:rsidP="00602FAC">
      <w:pPr>
        <w:spacing w:line="360" w:lineRule="auto"/>
        <w:ind w:firstLine="709"/>
        <w:jc w:val="center"/>
        <w:rPr>
          <w:b/>
          <w:bCs/>
          <w:sz w:val="28"/>
          <w:szCs w:val="28"/>
        </w:rPr>
      </w:pPr>
      <w:r w:rsidRPr="00595E58">
        <w:rPr>
          <w:b/>
          <w:bCs/>
          <w:sz w:val="28"/>
          <w:szCs w:val="28"/>
        </w:rPr>
        <w:br w:type="page"/>
      </w:r>
      <w:r w:rsidR="00C4602C" w:rsidRPr="00595E58">
        <w:rPr>
          <w:b/>
          <w:bCs/>
          <w:sz w:val="28"/>
          <w:szCs w:val="28"/>
        </w:rPr>
        <w:t>3</w:t>
      </w:r>
      <w:r w:rsidR="005020B2" w:rsidRPr="00595E58">
        <w:rPr>
          <w:b/>
          <w:bCs/>
          <w:sz w:val="28"/>
          <w:szCs w:val="28"/>
        </w:rPr>
        <w:t>.</w:t>
      </w:r>
      <w:r w:rsidR="00C4602C" w:rsidRPr="00595E58">
        <w:rPr>
          <w:b/>
          <w:bCs/>
          <w:sz w:val="28"/>
          <w:szCs w:val="28"/>
        </w:rPr>
        <w:t xml:space="preserve"> </w:t>
      </w:r>
      <w:r w:rsidR="007E2EE1" w:rsidRPr="00595E58">
        <w:rPr>
          <w:b/>
          <w:bCs/>
          <w:sz w:val="28"/>
          <w:szCs w:val="28"/>
        </w:rPr>
        <w:t>Расчет обсадных колонн</w:t>
      </w:r>
    </w:p>
    <w:p w:rsidR="00A93F9C" w:rsidRPr="00595E58" w:rsidRDefault="00A93F9C" w:rsidP="00602FAC">
      <w:pPr>
        <w:spacing w:line="360" w:lineRule="auto"/>
        <w:ind w:firstLine="709"/>
        <w:jc w:val="center"/>
        <w:rPr>
          <w:b/>
          <w:bCs/>
          <w:sz w:val="28"/>
          <w:szCs w:val="28"/>
        </w:rPr>
      </w:pPr>
    </w:p>
    <w:p w:rsidR="007E2EE1" w:rsidRPr="00595E58" w:rsidRDefault="00C4602C" w:rsidP="00602FAC">
      <w:pPr>
        <w:spacing w:line="360" w:lineRule="auto"/>
        <w:ind w:firstLine="709"/>
        <w:jc w:val="center"/>
        <w:rPr>
          <w:b/>
          <w:bCs/>
          <w:sz w:val="28"/>
          <w:szCs w:val="28"/>
        </w:rPr>
      </w:pPr>
      <w:r w:rsidRPr="00595E58">
        <w:rPr>
          <w:b/>
          <w:bCs/>
          <w:sz w:val="28"/>
          <w:szCs w:val="28"/>
        </w:rPr>
        <w:t>3</w:t>
      </w:r>
      <w:r w:rsidR="007E2EE1" w:rsidRPr="00595E58">
        <w:rPr>
          <w:b/>
          <w:bCs/>
          <w:sz w:val="28"/>
          <w:szCs w:val="28"/>
        </w:rPr>
        <w:t>.1</w:t>
      </w:r>
      <w:r w:rsidR="00A93F9C" w:rsidRPr="00595E58">
        <w:rPr>
          <w:b/>
          <w:bCs/>
          <w:sz w:val="28"/>
          <w:szCs w:val="28"/>
        </w:rPr>
        <w:t xml:space="preserve"> </w:t>
      </w:r>
      <w:r w:rsidR="007E2EE1" w:rsidRPr="00595E58">
        <w:rPr>
          <w:b/>
          <w:bCs/>
          <w:sz w:val="28"/>
          <w:szCs w:val="28"/>
        </w:rPr>
        <w:t>Выбор конструкции скважины</w:t>
      </w:r>
    </w:p>
    <w:p w:rsidR="00A93F9C" w:rsidRPr="00595E58" w:rsidRDefault="00A93F9C" w:rsidP="00A93F9C">
      <w:pPr>
        <w:spacing w:line="360" w:lineRule="auto"/>
        <w:ind w:firstLine="709"/>
        <w:jc w:val="both"/>
        <w:rPr>
          <w:b/>
          <w:bCs/>
          <w:sz w:val="28"/>
          <w:szCs w:val="28"/>
        </w:rPr>
      </w:pPr>
    </w:p>
    <w:p w:rsidR="007E2EE1" w:rsidRPr="00595E58" w:rsidRDefault="007E2EE1" w:rsidP="00A93F9C">
      <w:pPr>
        <w:spacing w:line="360" w:lineRule="auto"/>
        <w:ind w:firstLine="709"/>
        <w:jc w:val="both"/>
        <w:rPr>
          <w:sz w:val="28"/>
          <w:szCs w:val="28"/>
        </w:rPr>
      </w:pPr>
      <w:r w:rsidRPr="00595E58">
        <w:rPr>
          <w:sz w:val="28"/>
          <w:szCs w:val="28"/>
        </w:rPr>
        <w:t>Оп</w:t>
      </w:r>
      <w:r w:rsidR="00C4602C" w:rsidRPr="00595E58">
        <w:rPr>
          <w:sz w:val="28"/>
          <w:szCs w:val="28"/>
        </w:rPr>
        <w:t>р</w:t>
      </w:r>
      <w:r w:rsidRPr="00595E58">
        <w:rPr>
          <w:sz w:val="28"/>
          <w:szCs w:val="28"/>
        </w:rPr>
        <w:t>еделяем конструкцию скважины исходя из значений пластового давления и давления гидроразрыва пород.</w:t>
      </w: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Определим плотность промывочной жидкости.</w:t>
      </w: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Как видно из графика (рис. 2), весь интервал 0-3</w:t>
      </w:r>
      <w:r w:rsidR="0086376C" w:rsidRPr="00595E58">
        <w:rPr>
          <w:sz w:val="28"/>
          <w:szCs w:val="28"/>
        </w:rPr>
        <w:t>245</w:t>
      </w:r>
      <w:r w:rsidRPr="00595E58">
        <w:rPr>
          <w:sz w:val="28"/>
          <w:szCs w:val="28"/>
        </w:rPr>
        <w:t xml:space="preserve"> м, можно пробурить на буровом растворе одной плотности. </w:t>
      </w: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Выбираем промывочную жидкость из условия:</w:t>
      </w:r>
    </w:p>
    <w:p w:rsidR="00A93F9C" w:rsidRPr="00595E58" w:rsidRDefault="00A93F9C" w:rsidP="00A93F9C">
      <w:pPr>
        <w:tabs>
          <w:tab w:val="left" w:pos="720"/>
          <w:tab w:val="left" w:pos="900"/>
        </w:tabs>
        <w:spacing w:line="360" w:lineRule="auto"/>
        <w:ind w:firstLine="709"/>
        <w:jc w:val="both"/>
        <w:rPr>
          <w:sz w:val="28"/>
          <w:szCs w:val="28"/>
        </w:rPr>
      </w:pP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2860" w:dyaOrig="400">
          <v:shape id="_x0000_i1025" type="#_x0000_t75" style="width:143.25pt;height:20.25pt" o:ole="">
            <v:imagedata r:id="rId11" o:title=""/>
          </v:shape>
          <o:OLEObject Type="Embed" ProgID="Equation.3" ShapeID="_x0000_i1025" DrawAspect="Content" ObjectID="_1457690332" r:id="rId12"/>
        </w:object>
      </w:r>
      <w:r w:rsidR="005B5871" w:rsidRPr="00595E58">
        <w:rPr>
          <w:sz w:val="28"/>
          <w:szCs w:val="28"/>
        </w:rPr>
        <w:t>,</w:t>
      </w:r>
    </w:p>
    <w:p w:rsidR="00A93F9C" w:rsidRPr="00595E58" w:rsidRDefault="00A93F9C" w:rsidP="00A93F9C">
      <w:pPr>
        <w:tabs>
          <w:tab w:val="left" w:pos="720"/>
          <w:tab w:val="left" w:pos="900"/>
        </w:tabs>
        <w:spacing w:line="360" w:lineRule="auto"/>
        <w:ind w:firstLine="709"/>
        <w:jc w:val="both"/>
        <w:rPr>
          <w:sz w:val="28"/>
          <w:szCs w:val="28"/>
        </w:rPr>
      </w:pP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 xml:space="preserve">где с </w:t>
      </w:r>
      <w:r w:rsidRPr="00595E58">
        <w:rPr>
          <w:sz w:val="28"/>
          <w:szCs w:val="28"/>
          <w:vertAlign w:val="subscript"/>
        </w:rPr>
        <w:t>бр отн</w:t>
      </w:r>
      <w:r w:rsidR="00EA5CC5" w:rsidRPr="00595E58">
        <w:rPr>
          <w:sz w:val="28"/>
          <w:szCs w:val="28"/>
        </w:rPr>
        <w:t xml:space="preserve"> </w:t>
      </w:r>
      <w:r w:rsidRPr="00595E58">
        <w:rPr>
          <w:sz w:val="28"/>
          <w:szCs w:val="28"/>
        </w:rPr>
        <w:t>– относительная плотность бурового раствора (по воде);</w:t>
      </w: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520" w:dyaOrig="279">
          <v:shape id="_x0000_i1026" type="#_x0000_t75" style="width:26.25pt;height:14.25pt" o:ole="">
            <v:imagedata r:id="rId13" o:title=""/>
          </v:shape>
          <o:OLEObject Type="Embed" ProgID="Equation.3" ShapeID="_x0000_i1026" DrawAspect="Content" ObjectID="_1457690333" r:id="rId14"/>
        </w:object>
      </w:r>
      <w:r w:rsidR="005B5871" w:rsidRPr="00595E58">
        <w:rPr>
          <w:sz w:val="28"/>
          <w:szCs w:val="28"/>
        </w:rPr>
        <w:t>коэффициент запаса;</w:t>
      </w: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660" w:dyaOrig="279">
          <v:shape id="_x0000_i1027" type="#_x0000_t75" style="width:33pt;height:14.25pt" o:ole="">
            <v:imagedata r:id="rId15" o:title=""/>
          </v:shape>
          <o:OLEObject Type="Embed" ProgID="Equation.3" ShapeID="_x0000_i1027" DrawAspect="Content" ObjectID="_1457690334" r:id="rId16"/>
        </w:object>
      </w:r>
      <w:r w:rsidR="005B5871" w:rsidRPr="00595E58">
        <w:rPr>
          <w:sz w:val="28"/>
          <w:szCs w:val="28"/>
        </w:rPr>
        <w:t>коэффициент пластового давления;</w:t>
      </w: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639" w:dyaOrig="320">
          <v:shape id="_x0000_i1028" type="#_x0000_t75" style="width:32.25pt;height:15.75pt" o:ole="">
            <v:imagedata r:id="rId17" o:title=""/>
          </v:shape>
          <o:OLEObject Type="Embed" ProgID="Equation.3" ShapeID="_x0000_i1028" DrawAspect="Content" ObjectID="_1457690335" r:id="rId18"/>
        </w:object>
      </w:r>
      <w:r w:rsidR="005B5871" w:rsidRPr="00595E58">
        <w:rPr>
          <w:sz w:val="28"/>
          <w:szCs w:val="28"/>
        </w:rPr>
        <w:t>коэффициент гидроразрыва пород, принимаем минимальное значение.</w:t>
      </w: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1579" w:dyaOrig="380">
          <v:shape id="_x0000_i1029" type="#_x0000_t75" style="width:78.75pt;height:18.75pt" o:ole="">
            <v:imagedata r:id="rId19" o:title=""/>
          </v:shape>
          <o:OLEObject Type="Embed" ProgID="Equation.3" ShapeID="_x0000_i1029" DrawAspect="Content" ObjectID="_1457690336" r:id="rId20"/>
        </w:object>
      </w:r>
      <w:r w:rsidRPr="00595E58">
        <w:rPr>
          <w:sz w:val="28"/>
          <w:szCs w:val="28"/>
        </w:rPr>
        <w:object w:dxaOrig="1200" w:dyaOrig="279">
          <v:shape id="_x0000_i1030" type="#_x0000_t75" style="width:60pt;height:14.25pt" o:ole="">
            <v:imagedata r:id="rId21" o:title=""/>
          </v:shape>
          <o:OLEObject Type="Embed" ProgID="Equation.3" ShapeID="_x0000_i1030" DrawAspect="Content" ObjectID="_1457690337" r:id="rId22"/>
        </w:object>
      </w:r>
    </w:p>
    <w:p w:rsidR="005B5871" w:rsidRPr="00595E58" w:rsidRDefault="00A51923" w:rsidP="00A93F9C">
      <w:pPr>
        <w:tabs>
          <w:tab w:val="left" w:pos="720"/>
          <w:tab w:val="left" w:pos="900"/>
        </w:tabs>
        <w:spacing w:line="360" w:lineRule="auto"/>
        <w:ind w:firstLine="709"/>
        <w:jc w:val="both"/>
        <w:rPr>
          <w:sz w:val="28"/>
          <w:szCs w:val="28"/>
        </w:rPr>
      </w:pPr>
      <w:r w:rsidRPr="00595E58">
        <w:rPr>
          <w:sz w:val="28"/>
          <w:szCs w:val="28"/>
        </w:rPr>
        <w:object w:dxaOrig="1359" w:dyaOrig="380">
          <v:shape id="_x0000_i1031" type="#_x0000_t75" style="width:68.25pt;height:18.75pt" o:ole="">
            <v:imagedata r:id="rId23" o:title=""/>
          </v:shape>
          <o:OLEObject Type="Embed" ProgID="Equation.3" ShapeID="_x0000_i1031" DrawAspect="Content" ObjectID="_1457690338" r:id="rId24"/>
        </w:object>
      </w:r>
      <w:r w:rsidRPr="00595E58">
        <w:rPr>
          <w:sz w:val="28"/>
          <w:szCs w:val="28"/>
        </w:rPr>
        <w:object w:dxaOrig="660" w:dyaOrig="279">
          <v:shape id="_x0000_i1032" type="#_x0000_t75" style="width:33pt;height:14.25pt" o:ole="">
            <v:imagedata r:id="rId25" o:title=""/>
          </v:shape>
          <o:OLEObject Type="Embed" ProgID="Equation.3" ShapeID="_x0000_i1032" DrawAspect="Content" ObjectID="_1457690339" r:id="rId26"/>
        </w:object>
      </w: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Принимаем плотность бурового раствора равной 1050 кг/м</w:t>
      </w:r>
      <w:r w:rsidRPr="00595E58">
        <w:rPr>
          <w:sz w:val="28"/>
          <w:szCs w:val="28"/>
          <w:vertAlign w:val="superscript"/>
        </w:rPr>
        <w:t>3</w:t>
      </w:r>
      <w:r w:rsidRPr="00595E58">
        <w:rPr>
          <w:sz w:val="28"/>
          <w:szCs w:val="28"/>
        </w:rPr>
        <w:t>.</w:t>
      </w:r>
    </w:p>
    <w:p w:rsidR="005B5871" w:rsidRPr="00595E58" w:rsidRDefault="005B5871" w:rsidP="00A93F9C">
      <w:pPr>
        <w:tabs>
          <w:tab w:val="left" w:pos="720"/>
          <w:tab w:val="left" w:pos="900"/>
        </w:tabs>
        <w:spacing w:line="360" w:lineRule="auto"/>
        <w:ind w:firstLine="709"/>
        <w:jc w:val="both"/>
        <w:rPr>
          <w:sz w:val="28"/>
          <w:szCs w:val="28"/>
        </w:rPr>
      </w:pPr>
      <w:r w:rsidRPr="00595E58">
        <w:rPr>
          <w:sz w:val="28"/>
          <w:szCs w:val="28"/>
        </w:rPr>
        <w:t xml:space="preserve">Из вышеуказанного следует, что крепление скважины можно </w:t>
      </w:r>
      <w:r w:rsidR="00822688" w:rsidRPr="00595E58">
        <w:rPr>
          <w:sz w:val="28"/>
          <w:szCs w:val="28"/>
        </w:rPr>
        <w:t xml:space="preserve">провести только одной колонной. </w:t>
      </w:r>
      <w:r w:rsidRPr="00595E58">
        <w:rPr>
          <w:sz w:val="28"/>
          <w:szCs w:val="28"/>
        </w:rPr>
        <w:t xml:space="preserve">Однако на </w:t>
      </w:r>
      <w:r w:rsidR="00822688" w:rsidRPr="00595E58">
        <w:rPr>
          <w:sz w:val="28"/>
          <w:szCs w:val="28"/>
        </w:rPr>
        <w:t>Северо-</w:t>
      </w:r>
      <w:r w:rsidRPr="00595E58">
        <w:rPr>
          <w:sz w:val="28"/>
          <w:szCs w:val="28"/>
        </w:rPr>
        <w:t xml:space="preserve">Уренгойской </w:t>
      </w:r>
      <w:r w:rsidR="007B5EE2" w:rsidRPr="00595E58">
        <w:rPr>
          <w:sz w:val="28"/>
          <w:szCs w:val="28"/>
        </w:rPr>
        <w:t>площади</w:t>
      </w:r>
      <w:r w:rsidRPr="00595E58">
        <w:rPr>
          <w:sz w:val="28"/>
          <w:szCs w:val="28"/>
        </w:rPr>
        <w:t xml:space="preserve"> применяется следующая конструкция скважин:</w:t>
      </w:r>
    </w:p>
    <w:p w:rsidR="005B5871" w:rsidRPr="00595E58" w:rsidRDefault="005B5871" w:rsidP="00595E58">
      <w:pPr>
        <w:numPr>
          <w:ilvl w:val="0"/>
          <w:numId w:val="11"/>
        </w:numPr>
        <w:tabs>
          <w:tab w:val="left" w:pos="720"/>
          <w:tab w:val="left" w:pos="900"/>
        </w:tabs>
        <w:spacing w:line="360" w:lineRule="auto"/>
        <w:ind w:left="0" w:firstLine="709"/>
        <w:jc w:val="both"/>
        <w:rPr>
          <w:sz w:val="28"/>
          <w:szCs w:val="28"/>
        </w:rPr>
      </w:pPr>
      <w:r w:rsidRPr="00595E58">
        <w:rPr>
          <w:sz w:val="28"/>
          <w:szCs w:val="28"/>
        </w:rPr>
        <w:t>Кондуктор. Спускается до отметки 5</w:t>
      </w:r>
      <w:r w:rsidR="002B08B6" w:rsidRPr="00595E58">
        <w:rPr>
          <w:sz w:val="28"/>
          <w:szCs w:val="28"/>
        </w:rPr>
        <w:t>00</w:t>
      </w:r>
      <w:r w:rsidRPr="00595E58">
        <w:rPr>
          <w:sz w:val="28"/>
          <w:szCs w:val="28"/>
        </w:rPr>
        <w:t xml:space="preserve">м для перекрытия зоны мерзлых пород с целью предотвращения </w:t>
      </w:r>
      <w:r w:rsidR="002B08B6" w:rsidRPr="00595E58">
        <w:rPr>
          <w:sz w:val="28"/>
          <w:szCs w:val="28"/>
        </w:rPr>
        <w:t xml:space="preserve">их оттаивания, </w:t>
      </w:r>
      <w:r w:rsidRPr="00595E58">
        <w:rPr>
          <w:sz w:val="28"/>
          <w:szCs w:val="28"/>
        </w:rPr>
        <w:t xml:space="preserve">образования грифонов в случае аварийного выброса и </w:t>
      </w:r>
      <w:r w:rsidR="002B08B6" w:rsidRPr="00595E58">
        <w:rPr>
          <w:sz w:val="28"/>
          <w:szCs w:val="28"/>
        </w:rPr>
        <w:t>обваливания</w:t>
      </w:r>
      <w:r w:rsidRPr="00595E58">
        <w:rPr>
          <w:sz w:val="28"/>
          <w:szCs w:val="28"/>
        </w:rPr>
        <w:t xml:space="preserve"> скважины.</w:t>
      </w:r>
    </w:p>
    <w:p w:rsidR="005B5871" w:rsidRPr="00595E58" w:rsidRDefault="005B5871" w:rsidP="00595E58">
      <w:pPr>
        <w:numPr>
          <w:ilvl w:val="0"/>
          <w:numId w:val="11"/>
        </w:numPr>
        <w:tabs>
          <w:tab w:val="left" w:pos="720"/>
          <w:tab w:val="left" w:pos="900"/>
        </w:tabs>
        <w:spacing w:line="360" w:lineRule="auto"/>
        <w:ind w:left="0" w:firstLine="709"/>
        <w:jc w:val="both"/>
        <w:rPr>
          <w:sz w:val="28"/>
          <w:szCs w:val="28"/>
        </w:rPr>
      </w:pPr>
      <w:r w:rsidRPr="00595E58">
        <w:rPr>
          <w:sz w:val="28"/>
          <w:szCs w:val="28"/>
        </w:rPr>
        <w:t>Промежуточная колонна. Спускается до отметки 13</w:t>
      </w:r>
      <w:r w:rsidR="002B08B6" w:rsidRPr="00595E58">
        <w:rPr>
          <w:sz w:val="28"/>
          <w:szCs w:val="28"/>
        </w:rPr>
        <w:t>50</w:t>
      </w:r>
      <w:r w:rsidRPr="00595E58">
        <w:rPr>
          <w:sz w:val="28"/>
          <w:szCs w:val="28"/>
        </w:rPr>
        <w:t xml:space="preserve">м с целью предотвращения перетоков газа, образования грифонов в случае аварийного выброса и </w:t>
      </w:r>
      <w:r w:rsidR="007B77E3" w:rsidRPr="00595E58">
        <w:rPr>
          <w:sz w:val="28"/>
          <w:szCs w:val="28"/>
        </w:rPr>
        <w:t>обваливания</w:t>
      </w:r>
      <w:r w:rsidRPr="00595E58">
        <w:rPr>
          <w:sz w:val="28"/>
          <w:szCs w:val="28"/>
        </w:rPr>
        <w:t xml:space="preserve"> скважины.</w:t>
      </w:r>
      <w:r w:rsidR="007B77E3" w:rsidRPr="00595E58">
        <w:rPr>
          <w:sz w:val="28"/>
          <w:szCs w:val="28"/>
        </w:rPr>
        <w:t xml:space="preserve"> </w:t>
      </w:r>
    </w:p>
    <w:p w:rsidR="005B5871" w:rsidRPr="00595E58" w:rsidRDefault="007B77E3" w:rsidP="00595E58">
      <w:pPr>
        <w:numPr>
          <w:ilvl w:val="0"/>
          <w:numId w:val="11"/>
        </w:numPr>
        <w:tabs>
          <w:tab w:val="num" w:pos="0"/>
          <w:tab w:val="left" w:pos="720"/>
          <w:tab w:val="left" w:pos="900"/>
        </w:tabs>
        <w:spacing w:line="360" w:lineRule="auto"/>
        <w:ind w:left="0" w:firstLine="709"/>
        <w:jc w:val="both"/>
        <w:rPr>
          <w:sz w:val="28"/>
          <w:szCs w:val="28"/>
        </w:rPr>
      </w:pPr>
      <w:r w:rsidRPr="00595E58">
        <w:rPr>
          <w:sz w:val="28"/>
          <w:szCs w:val="28"/>
        </w:rPr>
        <w:t xml:space="preserve">Эксплуатационная колонна. </w:t>
      </w:r>
      <w:r w:rsidR="005B5871" w:rsidRPr="00595E58">
        <w:rPr>
          <w:sz w:val="28"/>
          <w:szCs w:val="28"/>
        </w:rPr>
        <w:t>Спускается с целью изоляции продуктивных пластов и добычи</w:t>
      </w:r>
      <w:r w:rsidR="00602FAC" w:rsidRPr="00595E58">
        <w:rPr>
          <w:sz w:val="28"/>
          <w:szCs w:val="28"/>
        </w:rPr>
        <w:t xml:space="preserve"> </w:t>
      </w:r>
      <w:r w:rsidR="005B5871" w:rsidRPr="00595E58">
        <w:rPr>
          <w:sz w:val="28"/>
          <w:szCs w:val="28"/>
        </w:rPr>
        <w:t>нефти</w:t>
      </w:r>
      <w:r w:rsidRPr="00595E58">
        <w:rPr>
          <w:sz w:val="28"/>
          <w:szCs w:val="28"/>
        </w:rPr>
        <w:t>,</w:t>
      </w:r>
      <w:r w:rsidR="00602FAC" w:rsidRPr="00595E58">
        <w:rPr>
          <w:sz w:val="28"/>
          <w:szCs w:val="28"/>
        </w:rPr>
        <w:t xml:space="preserve"> </w:t>
      </w:r>
      <w:r w:rsidR="005B5871" w:rsidRPr="00595E58">
        <w:rPr>
          <w:sz w:val="28"/>
          <w:szCs w:val="28"/>
        </w:rPr>
        <w:t>газа и газоконденсата.</w:t>
      </w:r>
    </w:p>
    <w:p w:rsidR="001247A6" w:rsidRPr="00595E58" w:rsidRDefault="001247A6" w:rsidP="00A93F9C">
      <w:pPr>
        <w:spacing w:line="360" w:lineRule="auto"/>
        <w:ind w:firstLine="709"/>
        <w:jc w:val="center"/>
        <w:rPr>
          <w:sz w:val="28"/>
          <w:szCs w:val="28"/>
        </w:rPr>
      </w:pPr>
    </w:p>
    <w:p w:rsidR="005B5871" w:rsidRPr="00595E58" w:rsidRDefault="005B5871" w:rsidP="00A93F9C">
      <w:pPr>
        <w:numPr>
          <w:ilvl w:val="1"/>
          <w:numId w:val="11"/>
        </w:numPr>
        <w:spacing w:line="360" w:lineRule="auto"/>
        <w:jc w:val="center"/>
        <w:rPr>
          <w:b/>
          <w:bCs/>
          <w:sz w:val="28"/>
          <w:szCs w:val="28"/>
        </w:rPr>
      </w:pPr>
      <w:r w:rsidRPr="00595E58">
        <w:rPr>
          <w:b/>
          <w:bCs/>
          <w:sz w:val="28"/>
          <w:szCs w:val="28"/>
        </w:rPr>
        <w:t>Определ</w:t>
      </w:r>
      <w:r w:rsidR="001247A6" w:rsidRPr="00595E58">
        <w:rPr>
          <w:b/>
          <w:bCs/>
          <w:sz w:val="28"/>
          <w:szCs w:val="28"/>
        </w:rPr>
        <w:t>и</w:t>
      </w:r>
      <w:r w:rsidRPr="00595E58">
        <w:rPr>
          <w:b/>
          <w:bCs/>
          <w:sz w:val="28"/>
          <w:szCs w:val="28"/>
        </w:rPr>
        <w:t xml:space="preserve">м </w:t>
      </w:r>
      <w:r w:rsidR="004D1C16" w:rsidRPr="00595E58">
        <w:rPr>
          <w:b/>
          <w:bCs/>
          <w:sz w:val="28"/>
          <w:szCs w:val="28"/>
        </w:rPr>
        <w:t>размеры</w:t>
      </w:r>
      <w:r w:rsidRPr="00595E58">
        <w:rPr>
          <w:b/>
          <w:bCs/>
          <w:sz w:val="28"/>
          <w:szCs w:val="28"/>
        </w:rPr>
        <w:t xml:space="preserve"> обсадных колонн и долот</w:t>
      </w:r>
    </w:p>
    <w:p w:rsidR="00A93F9C" w:rsidRPr="00595E58" w:rsidRDefault="00A93F9C" w:rsidP="00A93F9C">
      <w:pPr>
        <w:spacing w:line="360" w:lineRule="auto"/>
        <w:ind w:left="705"/>
        <w:jc w:val="both"/>
        <w:rPr>
          <w:b/>
          <w:bCs/>
          <w:sz w:val="28"/>
          <w:szCs w:val="28"/>
        </w:rPr>
      </w:pPr>
    </w:p>
    <w:p w:rsidR="005B5871" w:rsidRPr="00595E58" w:rsidRDefault="005B5871" w:rsidP="00595E58">
      <w:pPr>
        <w:numPr>
          <w:ilvl w:val="0"/>
          <w:numId w:val="12"/>
        </w:numPr>
        <w:tabs>
          <w:tab w:val="left" w:pos="900"/>
        </w:tabs>
        <w:spacing w:line="360" w:lineRule="auto"/>
        <w:ind w:left="0" w:firstLine="709"/>
        <w:jc w:val="both"/>
        <w:rPr>
          <w:sz w:val="28"/>
          <w:szCs w:val="28"/>
        </w:rPr>
      </w:pPr>
      <w:r w:rsidRPr="00595E58">
        <w:rPr>
          <w:sz w:val="28"/>
          <w:szCs w:val="28"/>
        </w:rPr>
        <w:t>Эксплуатационная колонна</w:t>
      </w:r>
      <w:r w:rsidR="001247A6" w:rsidRPr="00595E58">
        <w:rPr>
          <w:sz w:val="28"/>
          <w:szCs w:val="28"/>
        </w:rPr>
        <w:t>.</w:t>
      </w:r>
    </w:p>
    <w:p w:rsidR="005B5871" w:rsidRPr="00595E58" w:rsidRDefault="005B5871" w:rsidP="00A93F9C">
      <w:pPr>
        <w:spacing w:line="360" w:lineRule="auto"/>
        <w:ind w:firstLine="709"/>
        <w:jc w:val="both"/>
        <w:rPr>
          <w:sz w:val="28"/>
          <w:szCs w:val="28"/>
        </w:rPr>
      </w:pPr>
      <w:r w:rsidRPr="00595E58">
        <w:rPr>
          <w:sz w:val="28"/>
          <w:szCs w:val="28"/>
        </w:rPr>
        <w:t>Диаметр эксплуатационной колонны дает заказчик.</w:t>
      </w:r>
    </w:p>
    <w:p w:rsidR="005B5871" w:rsidRPr="00595E58" w:rsidRDefault="005B5871" w:rsidP="00A93F9C">
      <w:pPr>
        <w:spacing w:line="360" w:lineRule="auto"/>
        <w:ind w:firstLine="709"/>
        <w:jc w:val="both"/>
        <w:rPr>
          <w:sz w:val="28"/>
          <w:szCs w:val="28"/>
        </w:rPr>
      </w:pPr>
      <w:r w:rsidRPr="00595E58">
        <w:rPr>
          <w:sz w:val="28"/>
          <w:szCs w:val="28"/>
        </w:rPr>
        <w:t xml:space="preserve">В нашем случае диаметр </w:t>
      </w:r>
      <w:r w:rsidR="009B683A" w:rsidRPr="00595E58">
        <w:rPr>
          <w:sz w:val="28"/>
          <w:szCs w:val="28"/>
        </w:rPr>
        <w:t>эксплуатационной</w:t>
      </w:r>
      <w:r w:rsidR="00602FAC" w:rsidRPr="00595E58">
        <w:rPr>
          <w:sz w:val="28"/>
          <w:szCs w:val="28"/>
        </w:rPr>
        <w:t xml:space="preserve"> </w:t>
      </w:r>
      <w:r w:rsidRPr="00595E58">
        <w:rPr>
          <w:sz w:val="28"/>
          <w:szCs w:val="28"/>
        </w:rPr>
        <w:t>колонны равен 168.3 мм</w:t>
      </w:r>
      <w:r w:rsidR="009B683A" w:rsidRPr="00595E58">
        <w:rPr>
          <w:sz w:val="28"/>
          <w:szCs w:val="28"/>
        </w:rPr>
        <w:t>.</w:t>
      </w:r>
      <w:r w:rsidR="00E65B63" w:rsidRPr="00595E58">
        <w:rPr>
          <w:sz w:val="28"/>
          <w:szCs w:val="28"/>
        </w:rPr>
        <w:t xml:space="preserve"> </w:t>
      </w:r>
    </w:p>
    <w:p w:rsidR="00A93F9C" w:rsidRPr="00595E58" w:rsidRDefault="00A93F9C" w:rsidP="00A93F9C">
      <w:pPr>
        <w:spacing w:line="360" w:lineRule="auto"/>
        <w:ind w:firstLine="709"/>
        <w:jc w:val="both"/>
        <w:rPr>
          <w:sz w:val="28"/>
          <w:szCs w:val="28"/>
        </w:rPr>
      </w:pPr>
    </w:p>
    <w:p w:rsidR="00E65B63" w:rsidRPr="00595E58" w:rsidRDefault="00A51923" w:rsidP="00A93F9C">
      <w:pPr>
        <w:spacing w:line="360" w:lineRule="auto"/>
        <w:ind w:firstLine="709"/>
        <w:jc w:val="both"/>
        <w:rPr>
          <w:sz w:val="28"/>
          <w:szCs w:val="28"/>
        </w:rPr>
      </w:pPr>
      <w:r w:rsidRPr="00595E58">
        <w:rPr>
          <w:sz w:val="28"/>
          <w:szCs w:val="28"/>
        </w:rPr>
        <w:object w:dxaOrig="1540" w:dyaOrig="360">
          <v:shape id="_x0000_i1033" type="#_x0000_t75" style="width:77.25pt;height:18pt" o:ole="">
            <v:imagedata r:id="rId27" o:title=""/>
          </v:shape>
          <o:OLEObject Type="Embed" ProgID="Equation.3" ShapeID="_x0000_i1033" DrawAspect="Content" ObjectID="_1457690340" r:id="rId28"/>
        </w:object>
      </w:r>
      <w:r w:rsidR="00664391" w:rsidRPr="00595E58">
        <w:rPr>
          <w:sz w:val="28"/>
          <w:szCs w:val="28"/>
        </w:rPr>
        <w:t>=168.3+2*20=208.3 мм,</w:t>
      </w:r>
    </w:p>
    <w:p w:rsidR="00A93F9C" w:rsidRPr="00595E58" w:rsidRDefault="00A93F9C" w:rsidP="00A93F9C">
      <w:pPr>
        <w:tabs>
          <w:tab w:val="left" w:pos="360"/>
          <w:tab w:val="left" w:pos="540"/>
        </w:tabs>
        <w:spacing w:line="360" w:lineRule="auto"/>
        <w:ind w:firstLine="709"/>
        <w:jc w:val="both"/>
        <w:rPr>
          <w:sz w:val="28"/>
          <w:szCs w:val="28"/>
        </w:rPr>
      </w:pPr>
    </w:p>
    <w:p w:rsidR="005B5871" w:rsidRPr="00595E58" w:rsidRDefault="005B5871" w:rsidP="00A93F9C">
      <w:pPr>
        <w:tabs>
          <w:tab w:val="left" w:pos="360"/>
          <w:tab w:val="left" w:pos="540"/>
        </w:tabs>
        <w:spacing w:line="360" w:lineRule="auto"/>
        <w:ind w:firstLine="709"/>
        <w:jc w:val="both"/>
        <w:rPr>
          <w:sz w:val="28"/>
          <w:szCs w:val="28"/>
        </w:rPr>
      </w:pPr>
      <w:r w:rsidRPr="00595E58">
        <w:rPr>
          <w:sz w:val="28"/>
          <w:szCs w:val="28"/>
        </w:rPr>
        <w:t>где Д</w:t>
      </w:r>
      <w:r w:rsidRPr="00595E58">
        <w:rPr>
          <w:sz w:val="28"/>
          <w:szCs w:val="28"/>
          <w:vertAlign w:val="subscript"/>
        </w:rPr>
        <w:t xml:space="preserve">нк </w:t>
      </w:r>
      <w:r w:rsidRPr="00595E58">
        <w:rPr>
          <w:sz w:val="28"/>
          <w:szCs w:val="28"/>
        </w:rPr>
        <w:t xml:space="preserve">–наружный диаметр </w:t>
      </w:r>
      <w:r w:rsidR="001654AA" w:rsidRPr="00595E58">
        <w:rPr>
          <w:sz w:val="28"/>
          <w:szCs w:val="28"/>
        </w:rPr>
        <w:t>эксплуатационной</w:t>
      </w:r>
      <w:r w:rsidR="00602FAC" w:rsidRPr="00595E58">
        <w:rPr>
          <w:sz w:val="28"/>
          <w:szCs w:val="28"/>
        </w:rPr>
        <w:t xml:space="preserve"> </w:t>
      </w:r>
      <w:r w:rsidRPr="00595E58">
        <w:rPr>
          <w:sz w:val="28"/>
          <w:szCs w:val="28"/>
        </w:rPr>
        <w:t>колонны</w:t>
      </w:r>
      <w:r w:rsidR="00664391" w:rsidRPr="00595E58">
        <w:rPr>
          <w:sz w:val="28"/>
          <w:szCs w:val="28"/>
        </w:rPr>
        <w:t>;</w:t>
      </w:r>
    </w:p>
    <w:p w:rsidR="005B5871" w:rsidRPr="00595E58" w:rsidRDefault="00A51923" w:rsidP="00A93F9C">
      <w:pPr>
        <w:tabs>
          <w:tab w:val="left" w:pos="360"/>
          <w:tab w:val="left" w:pos="540"/>
          <w:tab w:val="left" w:pos="720"/>
          <w:tab w:val="left" w:pos="1080"/>
        </w:tabs>
        <w:spacing w:line="360" w:lineRule="auto"/>
        <w:ind w:firstLine="709"/>
        <w:jc w:val="both"/>
        <w:rPr>
          <w:sz w:val="28"/>
          <w:szCs w:val="28"/>
        </w:rPr>
      </w:pPr>
      <w:r w:rsidRPr="00595E58">
        <w:rPr>
          <w:sz w:val="28"/>
          <w:szCs w:val="28"/>
        </w:rPr>
        <w:object w:dxaOrig="400" w:dyaOrig="260">
          <v:shape id="_x0000_i1034" type="#_x0000_t75" style="width:20.25pt;height:12.75pt" o:ole="">
            <v:imagedata r:id="rId29" o:title=""/>
          </v:shape>
          <o:OLEObject Type="Embed" ProgID="Equation.3" ShapeID="_x0000_i1034" DrawAspect="Content" ObjectID="_1457690341" r:id="rId30"/>
        </w:object>
      </w:r>
      <w:r w:rsidR="005B5871" w:rsidRPr="00595E58">
        <w:rPr>
          <w:sz w:val="28"/>
          <w:szCs w:val="28"/>
        </w:rPr>
        <w:t>зазор между стенкой скважины и колонной</w:t>
      </w:r>
      <w:r w:rsidR="00664391" w:rsidRPr="00595E58">
        <w:rPr>
          <w:sz w:val="28"/>
          <w:szCs w:val="28"/>
        </w:rPr>
        <w:t>;</w:t>
      </w:r>
      <w:r w:rsidR="005B5871" w:rsidRPr="00595E58">
        <w:rPr>
          <w:sz w:val="28"/>
          <w:szCs w:val="28"/>
        </w:rPr>
        <w:t xml:space="preserve"> </w:t>
      </w:r>
      <w:r w:rsidRPr="00595E58">
        <w:rPr>
          <w:sz w:val="28"/>
          <w:szCs w:val="28"/>
        </w:rPr>
        <w:object w:dxaOrig="1520" w:dyaOrig="279">
          <v:shape id="_x0000_i1035" type="#_x0000_t75" style="width:75.75pt;height:14.25pt" o:ole="">
            <v:imagedata r:id="rId31" o:title=""/>
          </v:shape>
          <o:OLEObject Type="Embed" ProgID="Equation.3" ShapeID="_x0000_i1035" DrawAspect="Content" ObjectID="_1457690342" r:id="rId32"/>
        </w:object>
      </w:r>
    </w:p>
    <w:p w:rsidR="005B5871" w:rsidRPr="00595E58" w:rsidRDefault="005B5871" w:rsidP="00A93F9C">
      <w:pPr>
        <w:tabs>
          <w:tab w:val="left" w:pos="1080"/>
        </w:tabs>
        <w:spacing w:line="360" w:lineRule="auto"/>
        <w:ind w:firstLine="709"/>
        <w:jc w:val="both"/>
        <w:rPr>
          <w:sz w:val="28"/>
          <w:szCs w:val="28"/>
        </w:rPr>
      </w:pPr>
      <w:r w:rsidRPr="00595E58">
        <w:rPr>
          <w:sz w:val="28"/>
          <w:szCs w:val="28"/>
        </w:rPr>
        <w:t>Выбираем долото диаметром Д</w:t>
      </w:r>
      <w:r w:rsidRPr="00595E58">
        <w:rPr>
          <w:sz w:val="28"/>
          <w:szCs w:val="28"/>
          <w:vertAlign w:val="subscript"/>
        </w:rPr>
        <w:t>д</w:t>
      </w:r>
      <w:r w:rsidRPr="00595E58">
        <w:rPr>
          <w:sz w:val="28"/>
          <w:szCs w:val="28"/>
        </w:rPr>
        <w:t>=215.9 мм</w:t>
      </w:r>
      <w:r w:rsidR="00664391" w:rsidRPr="00595E58">
        <w:rPr>
          <w:sz w:val="28"/>
          <w:szCs w:val="28"/>
        </w:rPr>
        <w:t>.</w:t>
      </w:r>
    </w:p>
    <w:p w:rsidR="005B5871" w:rsidRPr="00595E58" w:rsidRDefault="005B5871" w:rsidP="00595E58">
      <w:pPr>
        <w:numPr>
          <w:ilvl w:val="0"/>
          <w:numId w:val="12"/>
        </w:numPr>
        <w:tabs>
          <w:tab w:val="left" w:pos="900"/>
        </w:tabs>
        <w:spacing w:line="360" w:lineRule="auto"/>
        <w:ind w:left="0" w:firstLine="709"/>
        <w:jc w:val="both"/>
        <w:rPr>
          <w:sz w:val="28"/>
          <w:szCs w:val="28"/>
        </w:rPr>
      </w:pPr>
      <w:r w:rsidRPr="00595E58">
        <w:rPr>
          <w:sz w:val="28"/>
          <w:szCs w:val="28"/>
        </w:rPr>
        <w:t>Промежуточная колонна</w:t>
      </w:r>
      <w:r w:rsidR="00664391" w:rsidRPr="00595E58">
        <w:rPr>
          <w:sz w:val="28"/>
          <w:szCs w:val="28"/>
        </w:rPr>
        <w:t>.</w:t>
      </w:r>
    </w:p>
    <w:p w:rsidR="00A93F9C" w:rsidRPr="00595E58" w:rsidRDefault="00A93F9C" w:rsidP="00A93F9C">
      <w:pPr>
        <w:tabs>
          <w:tab w:val="left" w:pos="900"/>
        </w:tabs>
        <w:spacing w:line="360" w:lineRule="auto"/>
        <w:jc w:val="both"/>
        <w:rPr>
          <w:sz w:val="28"/>
          <w:szCs w:val="28"/>
        </w:rPr>
      </w:pPr>
    </w:p>
    <w:p w:rsidR="005B5871" w:rsidRPr="00595E58" w:rsidRDefault="00A51923" w:rsidP="00A93F9C">
      <w:pPr>
        <w:tabs>
          <w:tab w:val="left" w:pos="1080"/>
        </w:tabs>
        <w:spacing w:line="360" w:lineRule="auto"/>
        <w:ind w:firstLine="709"/>
        <w:jc w:val="both"/>
        <w:rPr>
          <w:sz w:val="28"/>
          <w:szCs w:val="28"/>
        </w:rPr>
      </w:pPr>
      <w:r w:rsidRPr="00595E58">
        <w:rPr>
          <w:sz w:val="28"/>
          <w:szCs w:val="28"/>
        </w:rPr>
        <w:object w:dxaOrig="4040" w:dyaOrig="360">
          <v:shape id="_x0000_i1036" type="#_x0000_t75" style="width:201.75pt;height:18pt" o:ole="">
            <v:imagedata r:id="rId33" o:title=""/>
          </v:shape>
          <o:OLEObject Type="Embed" ProgID="Equation.3" ShapeID="_x0000_i1036" DrawAspect="Content" ObjectID="_1457690343" r:id="rId34"/>
        </w:object>
      </w:r>
      <w:r w:rsidR="002C429A" w:rsidRPr="00595E58">
        <w:rPr>
          <w:sz w:val="28"/>
          <w:szCs w:val="28"/>
        </w:rPr>
        <w:t>,</w:t>
      </w:r>
    </w:p>
    <w:p w:rsidR="00A93F9C" w:rsidRPr="00595E58" w:rsidRDefault="00A93F9C" w:rsidP="00A93F9C">
      <w:pPr>
        <w:spacing w:line="360" w:lineRule="auto"/>
        <w:ind w:firstLine="709"/>
        <w:jc w:val="both"/>
        <w:rPr>
          <w:sz w:val="28"/>
          <w:szCs w:val="28"/>
        </w:rPr>
      </w:pPr>
    </w:p>
    <w:p w:rsidR="005B5871" w:rsidRPr="00595E58" w:rsidRDefault="005B5871" w:rsidP="00A93F9C">
      <w:pPr>
        <w:spacing w:line="360" w:lineRule="auto"/>
        <w:ind w:firstLine="709"/>
        <w:jc w:val="both"/>
        <w:rPr>
          <w:sz w:val="28"/>
          <w:szCs w:val="28"/>
        </w:rPr>
      </w:pPr>
      <w:r w:rsidRPr="00595E58">
        <w:rPr>
          <w:sz w:val="28"/>
          <w:szCs w:val="28"/>
        </w:rPr>
        <w:t xml:space="preserve">где </w:t>
      </w:r>
      <w:r w:rsidR="00A51923" w:rsidRPr="00595E58">
        <w:rPr>
          <w:sz w:val="28"/>
          <w:szCs w:val="28"/>
        </w:rPr>
        <w:object w:dxaOrig="639" w:dyaOrig="360">
          <v:shape id="_x0000_i1037" type="#_x0000_t75" style="width:32.25pt;height:18pt" o:ole="">
            <v:imagedata r:id="rId35" o:title=""/>
          </v:shape>
          <o:OLEObject Type="Embed" ProgID="Equation.3" ShapeID="_x0000_i1037" DrawAspect="Content" ObjectID="_1457690344" r:id="rId36"/>
        </w:object>
      </w:r>
      <w:r w:rsidRPr="00595E58">
        <w:rPr>
          <w:sz w:val="28"/>
          <w:szCs w:val="28"/>
        </w:rPr>
        <w:t>внутренний диаметр обсадной колонны;</w:t>
      </w:r>
    </w:p>
    <w:p w:rsidR="005B5871" w:rsidRPr="00595E58" w:rsidRDefault="00A51923" w:rsidP="00A93F9C">
      <w:pPr>
        <w:spacing w:line="360" w:lineRule="auto"/>
        <w:ind w:firstLine="709"/>
        <w:jc w:val="both"/>
        <w:rPr>
          <w:sz w:val="28"/>
          <w:szCs w:val="28"/>
        </w:rPr>
      </w:pPr>
      <w:r w:rsidRPr="00595E58">
        <w:rPr>
          <w:sz w:val="28"/>
          <w:szCs w:val="28"/>
        </w:rPr>
        <w:object w:dxaOrig="400" w:dyaOrig="260">
          <v:shape id="_x0000_i1038" type="#_x0000_t75" style="width:20.25pt;height:12.75pt" o:ole="">
            <v:imagedata r:id="rId37" o:title=""/>
          </v:shape>
          <o:OLEObject Type="Embed" ProgID="Equation.3" ShapeID="_x0000_i1038" DrawAspect="Content" ObjectID="_1457690345" r:id="rId38"/>
        </w:object>
      </w:r>
      <w:r w:rsidR="005B5871" w:rsidRPr="00595E58">
        <w:rPr>
          <w:sz w:val="28"/>
          <w:szCs w:val="28"/>
        </w:rPr>
        <w:t>зазор ме</w:t>
      </w:r>
      <w:r w:rsidR="002C429A" w:rsidRPr="00595E58">
        <w:rPr>
          <w:sz w:val="28"/>
          <w:szCs w:val="28"/>
        </w:rPr>
        <w:t xml:space="preserve">жду долотом и обсадной колонной; </w:t>
      </w:r>
      <w:r w:rsidRPr="00595E58">
        <w:rPr>
          <w:sz w:val="28"/>
          <w:szCs w:val="28"/>
        </w:rPr>
        <w:object w:dxaOrig="1280" w:dyaOrig="279">
          <v:shape id="_x0000_i1039" type="#_x0000_t75" style="width:63.75pt;height:14.25pt" o:ole="">
            <v:imagedata r:id="rId39" o:title=""/>
          </v:shape>
          <o:OLEObject Type="Embed" ProgID="Equation.3" ShapeID="_x0000_i1039" DrawAspect="Content" ObjectID="_1457690346" r:id="rId40"/>
        </w:object>
      </w:r>
    </w:p>
    <w:p w:rsidR="005B5871" w:rsidRPr="00595E58" w:rsidRDefault="005B5871" w:rsidP="00A93F9C">
      <w:pPr>
        <w:tabs>
          <w:tab w:val="left" w:pos="1080"/>
        </w:tabs>
        <w:spacing w:line="360" w:lineRule="auto"/>
        <w:ind w:firstLine="709"/>
        <w:jc w:val="both"/>
        <w:rPr>
          <w:sz w:val="28"/>
          <w:szCs w:val="28"/>
        </w:rPr>
      </w:pPr>
      <w:r w:rsidRPr="00595E58">
        <w:rPr>
          <w:sz w:val="28"/>
          <w:szCs w:val="28"/>
        </w:rPr>
        <w:t xml:space="preserve">Принимаем колонну </w:t>
      </w:r>
      <w:r w:rsidR="00A51923" w:rsidRPr="00595E58">
        <w:rPr>
          <w:sz w:val="28"/>
          <w:szCs w:val="28"/>
        </w:rPr>
        <w:object w:dxaOrig="1640" w:dyaOrig="360">
          <v:shape id="_x0000_i1040" type="#_x0000_t75" style="width:81.75pt;height:18pt" o:ole="">
            <v:imagedata r:id="rId41" o:title=""/>
          </v:shape>
          <o:OLEObject Type="Embed" ProgID="Equation.3" ShapeID="_x0000_i1040" DrawAspect="Content" ObjectID="_1457690347" r:id="rId42"/>
        </w:object>
      </w:r>
      <w:r w:rsidR="00602FAC" w:rsidRPr="00595E58">
        <w:rPr>
          <w:sz w:val="28"/>
          <w:szCs w:val="28"/>
        </w:rPr>
        <w:t xml:space="preserve"> </w:t>
      </w:r>
      <w:r w:rsidR="00A51923" w:rsidRPr="00595E58">
        <w:rPr>
          <w:sz w:val="28"/>
          <w:szCs w:val="28"/>
        </w:rPr>
        <w:object w:dxaOrig="1620" w:dyaOrig="360">
          <v:shape id="_x0000_i1041" type="#_x0000_t75" style="width:81pt;height:18pt" o:ole="">
            <v:imagedata r:id="rId43" o:title=""/>
          </v:shape>
          <o:OLEObject Type="Embed" ProgID="Equation.3" ShapeID="_x0000_i1041" DrawAspect="Content" ObjectID="_1457690348" r:id="rId44"/>
        </w:object>
      </w:r>
      <w:r w:rsidR="00602FAC" w:rsidRPr="00595E58">
        <w:rPr>
          <w:sz w:val="28"/>
          <w:szCs w:val="28"/>
        </w:rPr>
        <w:t xml:space="preserve"> </w:t>
      </w:r>
      <w:r w:rsidR="00A51923" w:rsidRPr="00595E58">
        <w:rPr>
          <w:sz w:val="28"/>
          <w:szCs w:val="28"/>
        </w:rPr>
        <w:object w:dxaOrig="1020" w:dyaOrig="279">
          <v:shape id="_x0000_i1042" type="#_x0000_t75" style="width:51pt;height:14.25pt" o:ole="">
            <v:imagedata r:id="rId45" o:title=""/>
          </v:shape>
          <o:OLEObject Type="Embed" ProgID="Equation.3" ShapeID="_x0000_i1042" DrawAspect="Content" ObjectID="_1457690349" r:id="rId46"/>
        </w:object>
      </w:r>
      <w:r w:rsidR="00A45B00" w:rsidRPr="00595E58">
        <w:rPr>
          <w:sz w:val="28"/>
          <w:szCs w:val="28"/>
        </w:rPr>
        <w:t>.</w:t>
      </w:r>
    </w:p>
    <w:p w:rsidR="005B5871" w:rsidRPr="00595E58" w:rsidRDefault="00A51923" w:rsidP="00A93F9C">
      <w:pPr>
        <w:spacing w:line="360" w:lineRule="auto"/>
        <w:ind w:firstLine="709"/>
        <w:jc w:val="both"/>
        <w:rPr>
          <w:sz w:val="28"/>
          <w:szCs w:val="28"/>
        </w:rPr>
      </w:pPr>
      <w:r w:rsidRPr="00595E58">
        <w:rPr>
          <w:sz w:val="28"/>
          <w:szCs w:val="28"/>
        </w:rPr>
        <w:object w:dxaOrig="3019" w:dyaOrig="360">
          <v:shape id="_x0000_i1043" type="#_x0000_t75" style="width:150.75pt;height:18pt" o:ole="">
            <v:imagedata r:id="rId47" o:title=""/>
          </v:shape>
          <o:OLEObject Type="Embed" ProgID="Equation.3" ShapeID="_x0000_i1043" DrawAspect="Content" ObjectID="_1457690350" r:id="rId48"/>
        </w:object>
      </w:r>
      <w:r w:rsidR="00A45B00" w:rsidRPr="00595E58">
        <w:rPr>
          <w:sz w:val="28"/>
          <w:szCs w:val="28"/>
        </w:rPr>
        <w:t>;</w:t>
      </w:r>
      <w:r w:rsidR="002E4FBA" w:rsidRPr="00595E58">
        <w:rPr>
          <w:sz w:val="28"/>
          <w:szCs w:val="28"/>
        </w:rPr>
        <w:t xml:space="preserve"> </w:t>
      </w:r>
      <w:r w:rsidRPr="00595E58">
        <w:rPr>
          <w:sz w:val="28"/>
          <w:szCs w:val="28"/>
        </w:rPr>
        <w:object w:dxaOrig="1500" w:dyaOrig="360">
          <v:shape id="_x0000_i1044" type="#_x0000_t75" style="width:75pt;height:18pt" o:ole="">
            <v:imagedata r:id="rId49" o:title=""/>
          </v:shape>
          <o:OLEObject Type="Embed" ProgID="Equation.3" ShapeID="_x0000_i1044" DrawAspect="Content" ObjectID="_1457690351" r:id="rId50"/>
        </w:object>
      </w:r>
      <w:r w:rsidR="002E4FBA" w:rsidRPr="00595E58">
        <w:rPr>
          <w:sz w:val="28"/>
          <w:szCs w:val="28"/>
        </w:rPr>
        <w:t>.</w:t>
      </w:r>
    </w:p>
    <w:p w:rsidR="005B5871" w:rsidRPr="00595E58" w:rsidRDefault="005B5871" w:rsidP="00595E58">
      <w:pPr>
        <w:numPr>
          <w:ilvl w:val="0"/>
          <w:numId w:val="12"/>
        </w:numPr>
        <w:tabs>
          <w:tab w:val="left" w:pos="900"/>
        </w:tabs>
        <w:spacing w:line="360" w:lineRule="auto"/>
        <w:ind w:left="0" w:firstLine="709"/>
        <w:jc w:val="both"/>
        <w:rPr>
          <w:sz w:val="28"/>
          <w:szCs w:val="28"/>
        </w:rPr>
      </w:pPr>
      <w:r w:rsidRPr="00595E58">
        <w:rPr>
          <w:sz w:val="28"/>
          <w:szCs w:val="28"/>
        </w:rPr>
        <w:t>Кондуктор</w:t>
      </w:r>
      <w:r w:rsidR="002E4FBA" w:rsidRPr="00595E58">
        <w:rPr>
          <w:sz w:val="28"/>
          <w:szCs w:val="28"/>
        </w:rPr>
        <w:t>.</w:t>
      </w:r>
    </w:p>
    <w:p w:rsidR="005B5871" w:rsidRPr="00595E58" w:rsidRDefault="00A51923" w:rsidP="00A93F9C">
      <w:pPr>
        <w:tabs>
          <w:tab w:val="left" w:pos="900"/>
          <w:tab w:val="left" w:pos="1080"/>
        </w:tabs>
        <w:spacing w:line="360" w:lineRule="auto"/>
        <w:ind w:firstLine="709"/>
        <w:jc w:val="both"/>
        <w:rPr>
          <w:sz w:val="28"/>
          <w:szCs w:val="28"/>
        </w:rPr>
      </w:pPr>
      <w:r w:rsidRPr="00595E58">
        <w:rPr>
          <w:sz w:val="28"/>
          <w:szCs w:val="28"/>
        </w:rPr>
        <w:object w:dxaOrig="2940" w:dyaOrig="360">
          <v:shape id="_x0000_i1045" type="#_x0000_t75" style="width:147pt;height:18pt" o:ole="">
            <v:imagedata r:id="rId51" o:title=""/>
          </v:shape>
          <o:OLEObject Type="Embed" ProgID="Equation.3" ShapeID="_x0000_i1045" DrawAspect="Content" ObjectID="_1457690352" r:id="rId52"/>
        </w:object>
      </w:r>
      <w:r w:rsidR="002E4FBA" w:rsidRPr="00595E58">
        <w:rPr>
          <w:sz w:val="28"/>
          <w:szCs w:val="28"/>
        </w:rPr>
        <w:t>.</w:t>
      </w:r>
    </w:p>
    <w:p w:rsidR="005B5871" w:rsidRPr="00595E58" w:rsidRDefault="005B5871" w:rsidP="00A93F9C">
      <w:pPr>
        <w:tabs>
          <w:tab w:val="left" w:pos="900"/>
          <w:tab w:val="left" w:pos="1080"/>
        </w:tabs>
        <w:spacing w:line="360" w:lineRule="auto"/>
        <w:ind w:firstLine="709"/>
        <w:jc w:val="both"/>
        <w:rPr>
          <w:sz w:val="28"/>
          <w:szCs w:val="28"/>
        </w:rPr>
      </w:pPr>
      <w:r w:rsidRPr="00595E58">
        <w:rPr>
          <w:sz w:val="28"/>
          <w:szCs w:val="28"/>
        </w:rPr>
        <w:t xml:space="preserve">Принимаем </w:t>
      </w:r>
      <w:r w:rsidR="00A51923" w:rsidRPr="00595E58">
        <w:rPr>
          <w:sz w:val="28"/>
          <w:szCs w:val="28"/>
        </w:rPr>
        <w:object w:dxaOrig="1640" w:dyaOrig="360">
          <v:shape id="_x0000_i1046" type="#_x0000_t75" style="width:81.75pt;height:18pt" o:ole="">
            <v:imagedata r:id="rId53" o:title=""/>
          </v:shape>
          <o:OLEObject Type="Embed" ProgID="Equation.3" ShapeID="_x0000_i1046" DrawAspect="Content" ObjectID="_1457690353" r:id="rId54"/>
        </w:object>
      </w:r>
      <w:r w:rsidRPr="00595E58">
        <w:rPr>
          <w:sz w:val="28"/>
          <w:szCs w:val="28"/>
        </w:rPr>
        <w:t xml:space="preserve"> </w:t>
      </w:r>
      <w:r w:rsidR="00A51923" w:rsidRPr="00595E58">
        <w:rPr>
          <w:sz w:val="28"/>
          <w:szCs w:val="28"/>
        </w:rPr>
        <w:object w:dxaOrig="1560" w:dyaOrig="360">
          <v:shape id="_x0000_i1047" type="#_x0000_t75" style="width:78pt;height:18pt" o:ole="">
            <v:imagedata r:id="rId55" o:title=""/>
          </v:shape>
          <o:OLEObject Type="Embed" ProgID="Equation.3" ShapeID="_x0000_i1047" DrawAspect="Content" ObjectID="_1457690354" r:id="rId56"/>
        </w:object>
      </w:r>
      <w:r w:rsidR="002E4FBA" w:rsidRPr="00595E58">
        <w:rPr>
          <w:sz w:val="28"/>
          <w:szCs w:val="28"/>
        </w:rPr>
        <w:t>,</w:t>
      </w:r>
      <w:r w:rsidRPr="00595E58">
        <w:rPr>
          <w:sz w:val="28"/>
          <w:szCs w:val="28"/>
        </w:rPr>
        <w:t xml:space="preserve"> </w:t>
      </w:r>
      <w:r w:rsidR="003C1365">
        <w:rPr>
          <w:sz w:val="28"/>
          <w:szCs w:val="28"/>
        </w:rPr>
        <w:pict>
          <v:shape id="_x0000_i1048" type="#_x0000_t75" style="width:54.75pt;height:14.25pt">
            <v:imagedata r:id="rId57" o:title=""/>
          </v:shape>
        </w:pict>
      </w:r>
      <w:r w:rsidR="002E4FBA" w:rsidRPr="00595E58">
        <w:rPr>
          <w:sz w:val="28"/>
          <w:szCs w:val="28"/>
        </w:rPr>
        <w:t>.</w:t>
      </w:r>
    </w:p>
    <w:p w:rsidR="005B5871" w:rsidRPr="00595E58" w:rsidRDefault="00A51923" w:rsidP="00A93F9C">
      <w:pPr>
        <w:tabs>
          <w:tab w:val="left" w:pos="1080"/>
        </w:tabs>
        <w:spacing w:line="360" w:lineRule="auto"/>
        <w:ind w:firstLine="709"/>
        <w:jc w:val="both"/>
        <w:rPr>
          <w:sz w:val="28"/>
          <w:szCs w:val="28"/>
        </w:rPr>
      </w:pPr>
      <w:r w:rsidRPr="00595E58">
        <w:rPr>
          <w:sz w:val="28"/>
          <w:szCs w:val="28"/>
        </w:rPr>
        <w:object w:dxaOrig="3019" w:dyaOrig="360">
          <v:shape id="_x0000_i1049" type="#_x0000_t75" style="width:150.75pt;height:18pt" o:ole="">
            <v:imagedata r:id="rId58" o:title=""/>
          </v:shape>
          <o:OLEObject Type="Embed" ProgID="Equation.3" ShapeID="_x0000_i1049" DrawAspect="Content" ObjectID="_1457690355" r:id="rId59"/>
        </w:object>
      </w:r>
      <w:r w:rsidR="002E4FBA" w:rsidRPr="00595E58">
        <w:rPr>
          <w:sz w:val="28"/>
          <w:szCs w:val="28"/>
        </w:rPr>
        <w:t>;</w:t>
      </w:r>
      <w:r w:rsidR="005B5871" w:rsidRPr="00595E58">
        <w:rPr>
          <w:sz w:val="28"/>
          <w:szCs w:val="28"/>
        </w:rPr>
        <w:t xml:space="preserve"> </w:t>
      </w:r>
      <w:r w:rsidRPr="00595E58">
        <w:rPr>
          <w:sz w:val="28"/>
          <w:szCs w:val="28"/>
        </w:rPr>
        <w:object w:dxaOrig="1520" w:dyaOrig="360">
          <v:shape id="_x0000_i1050" type="#_x0000_t75" style="width:75.75pt;height:18pt" o:ole="">
            <v:imagedata r:id="rId60" o:title=""/>
          </v:shape>
          <o:OLEObject Type="Embed" ProgID="Equation.3" ShapeID="_x0000_i1050" DrawAspect="Content" ObjectID="_1457690356" r:id="rId61"/>
        </w:object>
      </w:r>
      <w:r w:rsidR="002E4FBA" w:rsidRPr="00595E58">
        <w:rPr>
          <w:sz w:val="28"/>
          <w:szCs w:val="28"/>
        </w:rPr>
        <w:t>.</w:t>
      </w:r>
    </w:p>
    <w:p w:rsidR="0060510B" w:rsidRPr="00595E58" w:rsidRDefault="005B5871" w:rsidP="00A93F9C">
      <w:pPr>
        <w:spacing w:line="360" w:lineRule="auto"/>
        <w:ind w:firstLine="709"/>
        <w:jc w:val="both"/>
        <w:rPr>
          <w:sz w:val="28"/>
          <w:szCs w:val="28"/>
        </w:rPr>
      </w:pPr>
      <w:r w:rsidRPr="00595E58">
        <w:rPr>
          <w:sz w:val="28"/>
          <w:szCs w:val="28"/>
        </w:rPr>
        <w:t>Результаты расчетов заносим в табл</w:t>
      </w:r>
      <w:r w:rsidR="0060510B" w:rsidRPr="00595E58">
        <w:rPr>
          <w:sz w:val="28"/>
          <w:szCs w:val="28"/>
        </w:rPr>
        <w:t>.</w:t>
      </w:r>
      <w:r w:rsidRPr="00595E58">
        <w:rPr>
          <w:sz w:val="28"/>
          <w:szCs w:val="28"/>
        </w:rPr>
        <w:t>7</w:t>
      </w:r>
      <w:r w:rsidR="00BE1A01" w:rsidRPr="00595E58">
        <w:rPr>
          <w:sz w:val="28"/>
          <w:szCs w:val="28"/>
        </w:rPr>
        <w:t>.</w:t>
      </w:r>
    </w:p>
    <w:p w:rsidR="0060510B" w:rsidRPr="00595E58" w:rsidRDefault="0060510B" w:rsidP="00A93F9C">
      <w:pPr>
        <w:spacing w:line="360" w:lineRule="auto"/>
        <w:ind w:firstLine="709"/>
        <w:jc w:val="both"/>
        <w:rPr>
          <w:sz w:val="28"/>
          <w:szCs w:val="28"/>
        </w:rPr>
      </w:pPr>
    </w:p>
    <w:p w:rsidR="00A93F9C" w:rsidRPr="00595E58" w:rsidRDefault="005B5871" w:rsidP="00A93F9C">
      <w:pPr>
        <w:tabs>
          <w:tab w:val="left" w:pos="0"/>
        </w:tabs>
        <w:spacing w:line="360" w:lineRule="auto"/>
        <w:ind w:firstLine="709"/>
        <w:jc w:val="right"/>
        <w:rPr>
          <w:sz w:val="28"/>
          <w:szCs w:val="28"/>
        </w:rPr>
      </w:pPr>
      <w:r w:rsidRPr="00595E58">
        <w:rPr>
          <w:sz w:val="28"/>
          <w:szCs w:val="28"/>
        </w:rPr>
        <w:t>Таблица 7</w:t>
      </w:r>
    </w:p>
    <w:p w:rsidR="005B5871" w:rsidRPr="00595E58" w:rsidRDefault="004D1C16" w:rsidP="00A93F9C">
      <w:pPr>
        <w:tabs>
          <w:tab w:val="left" w:pos="0"/>
        </w:tabs>
        <w:spacing w:line="360" w:lineRule="auto"/>
        <w:ind w:firstLine="709"/>
        <w:jc w:val="center"/>
        <w:rPr>
          <w:sz w:val="28"/>
          <w:szCs w:val="28"/>
        </w:rPr>
      </w:pPr>
      <w:r w:rsidRPr="00595E58">
        <w:rPr>
          <w:sz w:val="28"/>
          <w:szCs w:val="28"/>
        </w:rPr>
        <w:t>Размеры обсадных колонн и долот</w:t>
      </w:r>
    </w:p>
    <w:tbl>
      <w:tblPr>
        <w:tblStyle w:val="af0"/>
        <w:tblW w:w="9373" w:type="dxa"/>
        <w:tblInd w:w="108" w:type="dxa"/>
        <w:tblLook w:val="01E0" w:firstRow="1" w:lastRow="1" w:firstColumn="1" w:lastColumn="1" w:noHBand="0" w:noVBand="0"/>
      </w:tblPr>
      <w:tblGrid>
        <w:gridCol w:w="2995"/>
        <w:gridCol w:w="1686"/>
        <w:gridCol w:w="1667"/>
        <w:gridCol w:w="1452"/>
        <w:gridCol w:w="1573"/>
      </w:tblGrid>
      <w:tr w:rsidR="005B5871" w:rsidRPr="00595E58">
        <w:trPr>
          <w:trHeight w:hRule="exact" w:val="567"/>
        </w:trPr>
        <w:tc>
          <w:tcPr>
            <w:tcW w:w="2995" w:type="dxa"/>
            <w:vAlign w:val="center"/>
          </w:tcPr>
          <w:p w:rsidR="005B5871" w:rsidRPr="00595E58" w:rsidRDefault="005B5871" w:rsidP="00A93F9C">
            <w:pPr>
              <w:spacing w:line="360" w:lineRule="auto"/>
              <w:rPr>
                <w:sz w:val="20"/>
                <w:szCs w:val="20"/>
              </w:rPr>
            </w:pPr>
            <w:r w:rsidRPr="00595E58">
              <w:rPr>
                <w:sz w:val="20"/>
                <w:szCs w:val="20"/>
              </w:rPr>
              <w:t>Обсадная колонна</w:t>
            </w:r>
          </w:p>
        </w:tc>
        <w:tc>
          <w:tcPr>
            <w:tcW w:w="1686" w:type="dxa"/>
            <w:vAlign w:val="center"/>
          </w:tcPr>
          <w:p w:rsidR="005B5871" w:rsidRPr="00595E58" w:rsidRDefault="00A51923" w:rsidP="00A93F9C">
            <w:pPr>
              <w:spacing w:line="360" w:lineRule="auto"/>
              <w:rPr>
                <w:sz w:val="20"/>
                <w:szCs w:val="20"/>
              </w:rPr>
            </w:pPr>
            <w:r w:rsidRPr="00595E58">
              <w:rPr>
                <w:sz w:val="20"/>
                <w:szCs w:val="20"/>
              </w:rPr>
              <w:object w:dxaOrig="880" w:dyaOrig="360">
                <v:shape id="_x0000_i1051" type="#_x0000_t75" style="width:44.25pt;height:18pt" o:ole="">
                  <v:imagedata r:id="rId62" o:title=""/>
                </v:shape>
                <o:OLEObject Type="Embed" ProgID="Equation.3" ShapeID="_x0000_i1051" DrawAspect="Content" ObjectID="_1457690357" r:id="rId63"/>
              </w:object>
            </w:r>
          </w:p>
        </w:tc>
        <w:tc>
          <w:tcPr>
            <w:tcW w:w="1667" w:type="dxa"/>
            <w:vAlign w:val="center"/>
          </w:tcPr>
          <w:p w:rsidR="005B5871" w:rsidRPr="00595E58" w:rsidRDefault="00A51923" w:rsidP="00A93F9C">
            <w:pPr>
              <w:spacing w:line="360" w:lineRule="auto"/>
              <w:rPr>
                <w:sz w:val="20"/>
                <w:szCs w:val="20"/>
              </w:rPr>
            </w:pPr>
            <w:r w:rsidRPr="00595E58">
              <w:rPr>
                <w:sz w:val="20"/>
                <w:szCs w:val="20"/>
              </w:rPr>
              <w:object w:dxaOrig="859" w:dyaOrig="360">
                <v:shape id="_x0000_i1052" type="#_x0000_t75" style="width:42.75pt;height:18pt" o:ole="">
                  <v:imagedata r:id="rId64" o:title=""/>
                </v:shape>
                <o:OLEObject Type="Embed" ProgID="Equation.3" ShapeID="_x0000_i1052" DrawAspect="Content" ObjectID="_1457690358" r:id="rId65"/>
              </w:object>
            </w:r>
          </w:p>
        </w:tc>
        <w:tc>
          <w:tcPr>
            <w:tcW w:w="1452" w:type="dxa"/>
            <w:vAlign w:val="center"/>
          </w:tcPr>
          <w:p w:rsidR="005B5871" w:rsidRPr="00595E58" w:rsidRDefault="00A51923" w:rsidP="00A93F9C">
            <w:pPr>
              <w:spacing w:line="360" w:lineRule="auto"/>
              <w:rPr>
                <w:sz w:val="20"/>
                <w:szCs w:val="20"/>
              </w:rPr>
            </w:pPr>
            <w:r w:rsidRPr="00595E58">
              <w:rPr>
                <w:sz w:val="20"/>
                <w:szCs w:val="20"/>
              </w:rPr>
              <w:object w:dxaOrig="620" w:dyaOrig="320">
                <v:shape id="_x0000_i1053" type="#_x0000_t75" style="width:30.75pt;height:15.75pt" o:ole="">
                  <v:imagedata r:id="rId66" o:title=""/>
                </v:shape>
                <o:OLEObject Type="Embed" ProgID="Equation.3" ShapeID="_x0000_i1053" DrawAspect="Content" ObjectID="_1457690359" r:id="rId67"/>
              </w:object>
            </w:r>
          </w:p>
        </w:tc>
        <w:tc>
          <w:tcPr>
            <w:tcW w:w="1573" w:type="dxa"/>
            <w:vAlign w:val="center"/>
          </w:tcPr>
          <w:p w:rsidR="005B5871" w:rsidRPr="00595E58" w:rsidRDefault="00A51923" w:rsidP="00A93F9C">
            <w:pPr>
              <w:spacing w:line="360" w:lineRule="auto"/>
              <w:rPr>
                <w:sz w:val="20"/>
                <w:szCs w:val="20"/>
              </w:rPr>
            </w:pPr>
            <w:r w:rsidRPr="00595E58">
              <w:rPr>
                <w:sz w:val="20"/>
                <w:szCs w:val="20"/>
              </w:rPr>
              <w:object w:dxaOrig="800" w:dyaOrig="360">
                <v:shape id="_x0000_i1054" type="#_x0000_t75" style="width:39.75pt;height:18pt" o:ole="">
                  <v:imagedata r:id="rId68" o:title=""/>
                </v:shape>
                <o:OLEObject Type="Embed" ProgID="Equation.3" ShapeID="_x0000_i1054" DrawAspect="Content" ObjectID="_1457690360" r:id="rId69"/>
              </w:object>
            </w:r>
          </w:p>
        </w:tc>
      </w:tr>
      <w:tr w:rsidR="005B5871" w:rsidRPr="00595E58">
        <w:trPr>
          <w:trHeight w:hRule="exact" w:val="567"/>
        </w:trPr>
        <w:tc>
          <w:tcPr>
            <w:tcW w:w="2995" w:type="dxa"/>
            <w:vAlign w:val="center"/>
          </w:tcPr>
          <w:p w:rsidR="005B5871" w:rsidRPr="00595E58" w:rsidRDefault="005B5871" w:rsidP="00A93F9C">
            <w:pPr>
              <w:spacing w:line="360" w:lineRule="auto"/>
              <w:rPr>
                <w:sz w:val="20"/>
                <w:szCs w:val="20"/>
              </w:rPr>
            </w:pPr>
            <w:r w:rsidRPr="00595E58">
              <w:rPr>
                <w:sz w:val="20"/>
                <w:szCs w:val="20"/>
              </w:rPr>
              <w:t>Кондуктор</w:t>
            </w:r>
          </w:p>
        </w:tc>
        <w:tc>
          <w:tcPr>
            <w:tcW w:w="1686" w:type="dxa"/>
            <w:vAlign w:val="center"/>
          </w:tcPr>
          <w:p w:rsidR="005B5871" w:rsidRPr="00595E58" w:rsidRDefault="005B5871" w:rsidP="00A93F9C">
            <w:pPr>
              <w:spacing w:line="360" w:lineRule="auto"/>
              <w:rPr>
                <w:sz w:val="20"/>
                <w:szCs w:val="20"/>
              </w:rPr>
            </w:pPr>
            <w:r w:rsidRPr="00595E58">
              <w:rPr>
                <w:sz w:val="20"/>
                <w:szCs w:val="20"/>
              </w:rPr>
              <w:t>323.9</w:t>
            </w:r>
          </w:p>
        </w:tc>
        <w:tc>
          <w:tcPr>
            <w:tcW w:w="1667" w:type="dxa"/>
            <w:vAlign w:val="center"/>
          </w:tcPr>
          <w:p w:rsidR="005B5871" w:rsidRPr="00595E58" w:rsidRDefault="005B5871" w:rsidP="00A93F9C">
            <w:pPr>
              <w:spacing w:line="360" w:lineRule="auto"/>
              <w:rPr>
                <w:sz w:val="20"/>
                <w:szCs w:val="20"/>
              </w:rPr>
            </w:pPr>
            <w:r w:rsidRPr="00595E58">
              <w:rPr>
                <w:sz w:val="20"/>
                <w:szCs w:val="20"/>
              </w:rPr>
              <w:t>304.9</w:t>
            </w:r>
          </w:p>
        </w:tc>
        <w:tc>
          <w:tcPr>
            <w:tcW w:w="1452" w:type="dxa"/>
            <w:vAlign w:val="center"/>
          </w:tcPr>
          <w:p w:rsidR="005B5871" w:rsidRPr="00595E58" w:rsidRDefault="005B5871" w:rsidP="00A93F9C">
            <w:pPr>
              <w:spacing w:line="360" w:lineRule="auto"/>
              <w:rPr>
                <w:sz w:val="20"/>
                <w:szCs w:val="20"/>
              </w:rPr>
            </w:pPr>
            <w:r w:rsidRPr="00595E58">
              <w:rPr>
                <w:sz w:val="20"/>
                <w:szCs w:val="20"/>
              </w:rPr>
              <w:t>9.5</w:t>
            </w:r>
          </w:p>
        </w:tc>
        <w:tc>
          <w:tcPr>
            <w:tcW w:w="1573" w:type="dxa"/>
            <w:vAlign w:val="center"/>
          </w:tcPr>
          <w:p w:rsidR="005B5871" w:rsidRPr="00595E58" w:rsidRDefault="005B5871" w:rsidP="00A93F9C">
            <w:pPr>
              <w:spacing w:line="360" w:lineRule="auto"/>
              <w:rPr>
                <w:sz w:val="20"/>
                <w:szCs w:val="20"/>
              </w:rPr>
            </w:pPr>
            <w:r w:rsidRPr="00595E58">
              <w:rPr>
                <w:sz w:val="20"/>
                <w:szCs w:val="20"/>
              </w:rPr>
              <w:t>393.7</w:t>
            </w:r>
          </w:p>
        </w:tc>
      </w:tr>
      <w:tr w:rsidR="005B5871" w:rsidRPr="00595E58">
        <w:trPr>
          <w:trHeight w:hRule="exact" w:val="567"/>
        </w:trPr>
        <w:tc>
          <w:tcPr>
            <w:tcW w:w="2995" w:type="dxa"/>
            <w:vAlign w:val="center"/>
          </w:tcPr>
          <w:p w:rsidR="005B5871" w:rsidRPr="00595E58" w:rsidRDefault="005B5871" w:rsidP="00A93F9C">
            <w:pPr>
              <w:spacing w:line="360" w:lineRule="auto"/>
              <w:rPr>
                <w:sz w:val="20"/>
                <w:szCs w:val="20"/>
              </w:rPr>
            </w:pPr>
            <w:r w:rsidRPr="00595E58">
              <w:rPr>
                <w:sz w:val="20"/>
                <w:szCs w:val="20"/>
              </w:rPr>
              <w:t>Промежуточная</w:t>
            </w:r>
          </w:p>
        </w:tc>
        <w:tc>
          <w:tcPr>
            <w:tcW w:w="1686" w:type="dxa"/>
            <w:vAlign w:val="center"/>
          </w:tcPr>
          <w:p w:rsidR="005B5871" w:rsidRPr="00595E58" w:rsidRDefault="005B5871" w:rsidP="00A93F9C">
            <w:pPr>
              <w:spacing w:line="360" w:lineRule="auto"/>
              <w:rPr>
                <w:sz w:val="20"/>
                <w:szCs w:val="20"/>
              </w:rPr>
            </w:pPr>
            <w:r w:rsidRPr="00595E58">
              <w:rPr>
                <w:sz w:val="20"/>
                <w:szCs w:val="20"/>
              </w:rPr>
              <w:t>244.5</w:t>
            </w:r>
          </w:p>
        </w:tc>
        <w:tc>
          <w:tcPr>
            <w:tcW w:w="1667" w:type="dxa"/>
            <w:vAlign w:val="center"/>
          </w:tcPr>
          <w:p w:rsidR="005B5871" w:rsidRPr="00595E58" w:rsidRDefault="005B5871" w:rsidP="00A93F9C">
            <w:pPr>
              <w:spacing w:line="360" w:lineRule="auto"/>
              <w:rPr>
                <w:sz w:val="20"/>
                <w:szCs w:val="20"/>
              </w:rPr>
            </w:pPr>
            <w:r w:rsidRPr="00595E58">
              <w:rPr>
                <w:sz w:val="20"/>
                <w:szCs w:val="20"/>
              </w:rPr>
              <w:t>224.5</w:t>
            </w:r>
          </w:p>
        </w:tc>
        <w:tc>
          <w:tcPr>
            <w:tcW w:w="1452" w:type="dxa"/>
            <w:vAlign w:val="center"/>
          </w:tcPr>
          <w:p w:rsidR="005B5871" w:rsidRPr="00595E58" w:rsidRDefault="005B5871" w:rsidP="00A93F9C">
            <w:pPr>
              <w:spacing w:line="360" w:lineRule="auto"/>
              <w:rPr>
                <w:sz w:val="20"/>
                <w:szCs w:val="20"/>
              </w:rPr>
            </w:pPr>
            <w:r w:rsidRPr="00595E58">
              <w:rPr>
                <w:sz w:val="20"/>
                <w:szCs w:val="20"/>
              </w:rPr>
              <w:t>10</w:t>
            </w:r>
          </w:p>
        </w:tc>
        <w:tc>
          <w:tcPr>
            <w:tcW w:w="1573" w:type="dxa"/>
            <w:vAlign w:val="center"/>
          </w:tcPr>
          <w:p w:rsidR="005B5871" w:rsidRPr="00595E58" w:rsidRDefault="005B5871" w:rsidP="00A93F9C">
            <w:pPr>
              <w:spacing w:line="360" w:lineRule="auto"/>
              <w:rPr>
                <w:sz w:val="20"/>
                <w:szCs w:val="20"/>
              </w:rPr>
            </w:pPr>
            <w:r w:rsidRPr="00595E58">
              <w:rPr>
                <w:sz w:val="20"/>
                <w:szCs w:val="20"/>
              </w:rPr>
              <w:t>295.</w:t>
            </w:r>
            <w:r w:rsidR="006B251F" w:rsidRPr="00595E58">
              <w:rPr>
                <w:sz w:val="20"/>
                <w:szCs w:val="20"/>
              </w:rPr>
              <w:t>3</w:t>
            </w:r>
          </w:p>
        </w:tc>
      </w:tr>
      <w:tr w:rsidR="005B5871" w:rsidRPr="00595E58">
        <w:trPr>
          <w:trHeight w:hRule="exact" w:val="567"/>
        </w:trPr>
        <w:tc>
          <w:tcPr>
            <w:tcW w:w="2995" w:type="dxa"/>
            <w:vAlign w:val="center"/>
          </w:tcPr>
          <w:p w:rsidR="005B5871" w:rsidRPr="00595E58" w:rsidRDefault="005B5871" w:rsidP="00A93F9C">
            <w:pPr>
              <w:spacing w:line="360" w:lineRule="auto"/>
              <w:rPr>
                <w:sz w:val="20"/>
                <w:szCs w:val="20"/>
              </w:rPr>
            </w:pPr>
            <w:r w:rsidRPr="00595E58">
              <w:rPr>
                <w:sz w:val="20"/>
                <w:szCs w:val="20"/>
              </w:rPr>
              <w:t>Эксплуатационная</w:t>
            </w:r>
          </w:p>
        </w:tc>
        <w:tc>
          <w:tcPr>
            <w:tcW w:w="1686" w:type="dxa"/>
            <w:vAlign w:val="center"/>
          </w:tcPr>
          <w:p w:rsidR="005B5871" w:rsidRPr="00595E58" w:rsidRDefault="005B5871" w:rsidP="00A93F9C">
            <w:pPr>
              <w:spacing w:line="360" w:lineRule="auto"/>
              <w:rPr>
                <w:sz w:val="20"/>
                <w:szCs w:val="20"/>
              </w:rPr>
            </w:pPr>
            <w:r w:rsidRPr="00595E58">
              <w:rPr>
                <w:sz w:val="20"/>
                <w:szCs w:val="20"/>
              </w:rPr>
              <w:t>168.3</w:t>
            </w:r>
          </w:p>
        </w:tc>
        <w:tc>
          <w:tcPr>
            <w:tcW w:w="1667" w:type="dxa"/>
            <w:vAlign w:val="center"/>
          </w:tcPr>
          <w:p w:rsidR="005B5871" w:rsidRPr="00595E58" w:rsidRDefault="005B5871" w:rsidP="00A93F9C">
            <w:pPr>
              <w:spacing w:line="360" w:lineRule="auto"/>
              <w:rPr>
                <w:sz w:val="20"/>
                <w:szCs w:val="20"/>
              </w:rPr>
            </w:pPr>
          </w:p>
        </w:tc>
        <w:tc>
          <w:tcPr>
            <w:tcW w:w="1452" w:type="dxa"/>
            <w:vAlign w:val="center"/>
          </w:tcPr>
          <w:p w:rsidR="005B5871" w:rsidRPr="00595E58" w:rsidRDefault="005B5871" w:rsidP="00A93F9C">
            <w:pPr>
              <w:spacing w:line="360" w:lineRule="auto"/>
              <w:rPr>
                <w:sz w:val="20"/>
                <w:szCs w:val="20"/>
              </w:rPr>
            </w:pPr>
          </w:p>
        </w:tc>
        <w:tc>
          <w:tcPr>
            <w:tcW w:w="1573" w:type="dxa"/>
            <w:vAlign w:val="center"/>
          </w:tcPr>
          <w:p w:rsidR="005B5871" w:rsidRPr="00595E58" w:rsidRDefault="005B5871" w:rsidP="00A93F9C">
            <w:pPr>
              <w:spacing w:line="360" w:lineRule="auto"/>
              <w:rPr>
                <w:sz w:val="20"/>
                <w:szCs w:val="20"/>
              </w:rPr>
            </w:pPr>
            <w:r w:rsidRPr="00595E58">
              <w:rPr>
                <w:sz w:val="20"/>
                <w:szCs w:val="20"/>
              </w:rPr>
              <w:t>215.9</w:t>
            </w:r>
          </w:p>
        </w:tc>
      </w:tr>
    </w:tbl>
    <w:p w:rsidR="005B5871" w:rsidRPr="00595E58" w:rsidRDefault="005B5871" w:rsidP="00A93F9C">
      <w:pPr>
        <w:spacing w:line="360" w:lineRule="auto"/>
        <w:ind w:firstLine="709"/>
        <w:jc w:val="center"/>
        <w:rPr>
          <w:sz w:val="28"/>
          <w:szCs w:val="28"/>
        </w:rPr>
      </w:pPr>
    </w:p>
    <w:p w:rsidR="005B5871" w:rsidRPr="00595E58" w:rsidRDefault="005B5871" w:rsidP="00A93F9C">
      <w:pPr>
        <w:numPr>
          <w:ilvl w:val="1"/>
          <w:numId w:val="11"/>
        </w:numPr>
        <w:tabs>
          <w:tab w:val="left" w:pos="540"/>
          <w:tab w:val="left" w:pos="720"/>
        </w:tabs>
        <w:spacing w:line="360" w:lineRule="auto"/>
        <w:jc w:val="center"/>
        <w:rPr>
          <w:b/>
          <w:bCs/>
          <w:sz w:val="28"/>
          <w:szCs w:val="28"/>
        </w:rPr>
      </w:pPr>
      <w:r w:rsidRPr="00595E58">
        <w:rPr>
          <w:b/>
          <w:bCs/>
          <w:sz w:val="28"/>
          <w:szCs w:val="28"/>
        </w:rPr>
        <w:t>Выбор ПВО</w:t>
      </w:r>
    </w:p>
    <w:p w:rsidR="00A93F9C" w:rsidRPr="00595E58" w:rsidRDefault="00A93F9C" w:rsidP="00A93F9C">
      <w:pPr>
        <w:tabs>
          <w:tab w:val="left" w:pos="540"/>
        </w:tabs>
        <w:spacing w:line="360" w:lineRule="auto"/>
        <w:jc w:val="both"/>
        <w:rPr>
          <w:b/>
          <w:bCs/>
          <w:sz w:val="28"/>
          <w:szCs w:val="28"/>
        </w:rPr>
      </w:pPr>
    </w:p>
    <w:p w:rsidR="005B5871" w:rsidRPr="00595E58" w:rsidRDefault="00A84E28" w:rsidP="00A93F9C">
      <w:pPr>
        <w:tabs>
          <w:tab w:val="left" w:pos="540"/>
          <w:tab w:val="left" w:pos="720"/>
        </w:tabs>
        <w:spacing w:line="360" w:lineRule="auto"/>
        <w:ind w:firstLine="709"/>
        <w:jc w:val="both"/>
        <w:rPr>
          <w:sz w:val="28"/>
          <w:szCs w:val="28"/>
        </w:rPr>
      </w:pPr>
      <w:r w:rsidRPr="00595E58">
        <w:rPr>
          <w:sz w:val="28"/>
          <w:szCs w:val="28"/>
        </w:rPr>
        <w:t>Для выбо</w:t>
      </w:r>
      <w:r w:rsidR="005B5871" w:rsidRPr="00595E58">
        <w:rPr>
          <w:sz w:val="28"/>
          <w:szCs w:val="28"/>
        </w:rPr>
        <w:t>ра противовыбросово</w:t>
      </w:r>
      <w:r w:rsidRPr="00595E58">
        <w:rPr>
          <w:sz w:val="28"/>
          <w:szCs w:val="28"/>
        </w:rPr>
        <w:t>го</w:t>
      </w:r>
      <w:r w:rsidR="005B5871" w:rsidRPr="00595E58">
        <w:rPr>
          <w:sz w:val="28"/>
          <w:szCs w:val="28"/>
        </w:rPr>
        <w:t xml:space="preserve"> оборудовани</w:t>
      </w:r>
      <w:r w:rsidRPr="00595E58">
        <w:rPr>
          <w:sz w:val="28"/>
          <w:szCs w:val="28"/>
        </w:rPr>
        <w:t>я</w:t>
      </w:r>
      <w:r w:rsidR="005B5871" w:rsidRPr="00595E58">
        <w:rPr>
          <w:sz w:val="28"/>
          <w:szCs w:val="28"/>
        </w:rPr>
        <w:t xml:space="preserve"> </w:t>
      </w:r>
      <w:r w:rsidRPr="00595E58">
        <w:rPr>
          <w:sz w:val="28"/>
          <w:szCs w:val="28"/>
        </w:rPr>
        <w:t>о</w:t>
      </w:r>
      <w:r w:rsidR="005B5871" w:rsidRPr="00595E58">
        <w:rPr>
          <w:sz w:val="28"/>
          <w:szCs w:val="28"/>
        </w:rPr>
        <w:t>пределяем устьевое давление после</w:t>
      </w:r>
      <w:r w:rsidR="000251C0" w:rsidRPr="00595E58">
        <w:rPr>
          <w:sz w:val="28"/>
          <w:szCs w:val="28"/>
        </w:rPr>
        <w:t xml:space="preserve"> п</w:t>
      </w:r>
      <w:r w:rsidR="005B5871" w:rsidRPr="00595E58">
        <w:rPr>
          <w:sz w:val="28"/>
          <w:szCs w:val="28"/>
        </w:rPr>
        <w:t>олного заполнения скважины газом</w:t>
      </w:r>
      <w:r w:rsidRPr="00595E58">
        <w:rPr>
          <w:sz w:val="28"/>
          <w:szCs w:val="28"/>
        </w:rPr>
        <w:t>:</w:t>
      </w:r>
    </w:p>
    <w:p w:rsidR="00A93F9C" w:rsidRPr="00595E58" w:rsidRDefault="00A93F9C" w:rsidP="00A93F9C">
      <w:pPr>
        <w:tabs>
          <w:tab w:val="left" w:pos="540"/>
          <w:tab w:val="left" w:pos="720"/>
        </w:tabs>
        <w:spacing w:line="360" w:lineRule="auto"/>
        <w:ind w:firstLine="709"/>
        <w:jc w:val="both"/>
        <w:rPr>
          <w:sz w:val="28"/>
          <w:szCs w:val="28"/>
        </w:rPr>
      </w:pPr>
    </w:p>
    <w:p w:rsidR="005B5871" w:rsidRPr="00595E58" w:rsidRDefault="00A51923" w:rsidP="00A93F9C">
      <w:pPr>
        <w:tabs>
          <w:tab w:val="left" w:pos="540"/>
          <w:tab w:val="left" w:pos="720"/>
        </w:tabs>
        <w:spacing w:line="360" w:lineRule="auto"/>
        <w:ind w:firstLine="709"/>
        <w:jc w:val="both"/>
        <w:rPr>
          <w:sz w:val="28"/>
          <w:szCs w:val="28"/>
        </w:rPr>
      </w:pPr>
      <w:r w:rsidRPr="00595E58">
        <w:rPr>
          <w:sz w:val="28"/>
          <w:szCs w:val="28"/>
          <w:lang w:val="en-US"/>
        </w:rPr>
        <w:object w:dxaOrig="2460" w:dyaOrig="620">
          <v:shape id="_x0000_i1055" type="#_x0000_t75" style="width:123pt;height:30.75pt" o:ole="">
            <v:imagedata r:id="rId70" o:title=""/>
          </v:shape>
          <o:OLEObject Type="Embed" ProgID="Equation.3" ShapeID="_x0000_i1055" DrawAspect="Content" ObjectID="_1457690361" r:id="rId71"/>
        </w:object>
      </w:r>
    </w:p>
    <w:p w:rsidR="00A93F9C" w:rsidRPr="00595E58" w:rsidRDefault="00A93F9C" w:rsidP="00A93F9C">
      <w:pPr>
        <w:tabs>
          <w:tab w:val="left" w:pos="540"/>
          <w:tab w:val="left" w:pos="720"/>
        </w:tabs>
        <w:spacing w:line="360" w:lineRule="auto"/>
        <w:ind w:firstLine="709"/>
        <w:jc w:val="both"/>
        <w:rPr>
          <w:sz w:val="28"/>
          <w:szCs w:val="28"/>
        </w:rPr>
      </w:pP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где</w:t>
      </w:r>
      <w:r w:rsidR="00602FAC" w:rsidRPr="00595E58">
        <w:rPr>
          <w:sz w:val="28"/>
          <w:szCs w:val="28"/>
        </w:rPr>
        <w:t xml:space="preserve"> </w:t>
      </w:r>
      <w:r w:rsidR="00A51923" w:rsidRPr="00595E58">
        <w:rPr>
          <w:sz w:val="28"/>
          <w:szCs w:val="28"/>
        </w:rPr>
        <w:object w:dxaOrig="499" w:dyaOrig="340">
          <v:shape id="_x0000_i1056" type="#_x0000_t75" style="width:24.75pt;height:17.25pt" o:ole="">
            <v:imagedata r:id="rId72" o:title=""/>
          </v:shape>
          <o:OLEObject Type="Embed" ProgID="Equation.3" ShapeID="_x0000_i1056" DrawAspect="Content" ObjectID="_1457690362" r:id="rId73"/>
        </w:object>
      </w:r>
      <w:r w:rsidRPr="00595E58">
        <w:rPr>
          <w:sz w:val="28"/>
          <w:szCs w:val="28"/>
        </w:rPr>
        <w:t xml:space="preserve"> пластовое давление</w:t>
      </w:r>
      <w:r w:rsidR="00C900FE" w:rsidRPr="00595E58">
        <w:rPr>
          <w:sz w:val="28"/>
          <w:szCs w:val="28"/>
        </w:rPr>
        <w:t>, Па</w:t>
      </w:r>
      <w:r w:rsidRPr="00595E58">
        <w:rPr>
          <w:sz w:val="28"/>
          <w:szCs w:val="28"/>
        </w:rPr>
        <w:t>;</w:t>
      </w:r>
    </w:p>
    <w:p w:rsidR="005B5871" w:rsidRPr="00595E58" w:rsidRDefault="00C900FE" w:rsidP="00A93F9C">
      <w:pPr>
        <w:tabs>
          <w:tab w:val="left" w:pos="540"/>
          <w:tab w:val="left" w:pos="720"/>
        </w:tabs>
        <w:spacing w:line="360" w:lineRule="auto"/>
        <w:ind w:firstLine="709"/>
        <w:jc w:val="both"/>
        <w:rPr>
          <w:sz w:val="28"/>
          <w:szCs w:val="28"/>
        </w:rPr>
      </w:pPr>
      <w:r w:rsidRPr="00595E58">
        <w:rPr>
          <w:sz w:val="28"/>
          <w:szCs w:val="28"/>
        </w:rPr>
        <w:t>Z- коэффициент сжимаемости газа,</w:t>
      </w:r>
      <w:r w:rsidR="005B5871" w:rsidRPr="00595E58">
        <w:rPr>
          <w:sz w:val="28"/>
          <w:szCs w:val="28"/>
        </w:rPr>
        <w:t xml:space="preserve"> Z= 1.05;</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 xml:space="preserve">Т- </w:t>
      </w:r>
      <w:r w:rsidR="006B022B" w:rsidRPr="00595E58">
        <w:rPr>
          <w:sz w:val="28"/>
          <w:szCs w:val="28"/>
        </w:rPr>
        <w:t xml:space="preserve">ср. </w:t>
      </w:r>
      <w:r w:rsidRPr="00595E58">
        <w:rPr>
          <w:sz w:val="28"/>
          <w:szCs w:val="28"/>
        </w:rPr>
        <w:t xml:space="preserve">температура газа </w:t>
      </w:r>
      <w:r w:rsidR="006B022B" w:rsidRPr="00595E58">
        <w:rPr>
          <w:sz w:val="28"/>
          <w:szCs w:val="28"/>
        </w:rPr>
        <w:t>по стволу скважины</w:t>
      </w:r>
      <w:r w:rsidR="009869E4" w:rsidRPr="00595E58">
        <w:rPr>
          <w:sz w:val="28"/>
          <w:szCs w:val="28"/>
        </w:rPr>
        <w:t>, К</w:t>
      </w:r>
      <w:r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Н</w:t>
      </w:r>
      <w:r w:rsidRPr="00595E58">
        <w:rPr>
          <w:sz w:val="28"/>
          <w:szCs w:val="28"/>
          <w:vertAlign w:val="subscript"/>
        </w:rPr>
        <w:t>1</w:t>
      </w:r>
      <w:r w:rsidRPr="00595E58">
        <w:rPr>
          <w:sz w:val="28"/>
          <w:szCs w:val="28"/>
        </w:rPr>
        <w:t>- глубина залегания продуктивного пласта;</w:t>
      </w:r>
    </w:p>
    <w:p w:rsidR="005B5871" w:rsidRPr="00595E58" w:rsidRDefault="00A51923" w:rsidP="00A93F9C">
      <w:pPr>
        <w:tabs>
          <w:tab w:val="left" w:pos="540"/>
          <w:tab w:val="left" w:pos="720"/>
        </w:tabs>
        <w:spacing w:line="360" w:lineRule="auto"/>
        <w:ind w:firstLine="709"/>
        <w:jc w:val="both"/>
        <w:rPr>
          <w:sz w:val="28"/>
          <w:szCs w:val="28"/>
        </w:rPr>
      </w:pPr>
      <w:r w:rsidRPr="00595E58">
        <w:rPr>
          <w:sz w:val="28"/>
          <w:szCs w:val="28"/>
        </w:rPr>
        <w:object w:dxaOrig="240" w:dyaOrig="380">
          <v:shape id="_x0000_i1057" type="#_x0000_t75" style="width:12pt;height:18.75pt" o:ole="">
            <v:imagedata r:id="rId74" o:title=""/>
          </v:shape>
          <o:OLEObject Type="Embed" ProgID="Equation.3" ShapeID="_x0000_i1057" DrawAspect="Content" ObjectID="_1457690363" r:id="rId75"/>
        </w:object>
      </w:r>
      <w:r w:rsidR="005B5871" w:rsidRPr="00595E58">
        <w:rPr>
          <w:sz w:val="28"/>
          <w:szCs w:val="28"/>
        </w:rPr>
        <w:t>- относительная плотность газа (по воздуху)</w:t>
      </w:r>
      <w:r w:rsidR="009869E4" w:rsidRPr="00595E58">
        <w:rPr>
          <w:sz w:val="28"/>
          <w:szCs w:val="28"/>
        </w:rPr>
        <w:t>.</w:t>
      </w:r>
    </w:p>
    <w:p w:rsidR="005B5871" w:rsidRPr="00595E58" w:rsidRDefault="00A51923" w:rsidP="00A93F9C">
      <w:pPr>
        <w:tabs>
          <w:tab w:val="left" w:pos="540"/>
          <w:tab w:val="left" w:pos="720"/>
        </w:tabs>
        <w:spacing w:line="360" w:lineRule="auto"/>
        <w:ind w:firstLine="709"/>
        <w:jc w:val="both"/>
        <w:rPr>
          <w:sz w:val="28"/>
          <w:szCs w:val="28"/>
        </w:rPr>
      </w:pPr>
      <w:r w:rsidRPr="00595E58">
        <w:rPr>
          <w:sz w:val="28"/>
          <w:szCs w:val="28"/>
        </w:rPr>
        <w:object w:dxaOrig="4819" w:dyaOrig="620">
          <v:shape id="_x0000_i1058" type="#_x0000_t75" style="width:240.75pt;height:30.75pt" o:ole="">
            <v:imagedata r:id="rId76" o:title=""/>
          </v:shape>
          <o:OLEObject Type="Embed" ProgID="Equation.3" ShapeID="_x0000_i1058" DrawAspect="Content" ObjectID="_1457690364" r:id="rId77"/>
        </w:objec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Для герметизации устья использу</w:t>
      </w:r>
      <w:r w:rsidR="001D6569" w:rsidRPr="00595E58">
        <w:rPr>
          <w:sz w:val="28"/>
          <w:szCs w:val="28"/>
        </w:rPr>
        <w:t>ем</w:t>
      </w:r>
      <w:r w:rsidR="003B2F26" w:rsidRPr="00595E58">
        <w:rPr>
          <w:sz w:val="28"/>
          <w:szCs w:val="28"/>
        </w:rPr>
        <w:t xml:space="preserve"> колонную головку типа ОКК</w:t>
      </w:r>
      <w:r w:rsidRPr="00595E58">
        <w:rPr>
          <w:sz w:val="28"/>
          <w:szCs w:val="28"/>
        </w:rPr>
        <w:t>2-35-168*245*32</w:t>
      </w:r>
      <w:r w:rsidR="003B2F26" w:rsidRPr="00595E58">
        <w:rPr>
          <w:sz w:val="28"/>
          <w:szCs w:val="28"/>
        </w:rPr>
        <w:t>4.</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 xml:space="preserve">Для герметизации устья требуется ПВО с рабочим давлением более </w:t>
      </w:r>
      <w:r w:rsidR="003B2F26" w:rsidRPr="00595E58">
        <w:rPr>
          <w:sz w:val="28"/>
          <w:szCs w:val="28"/>
        </w:rPr>
        <w:t>25,2 МПа</w:t>
      </w:r>
      <w:r w:rsidRPr="00595E58">
        <w:rPr>
          <w:sz w:val="28"/>
          <w:szCs w:val="28"/>
        </w:rPr>
        <w:t xml:space="preserve"> и диаметром проходных отверсти</w:t>
      </w:r>
      <w:r w:rsidR="00592D66" w:rsidRPr="00595E58">
        <w:rPr>
          <w:sz w:val="28"/>
          <w:szCs w:val="28"/>
        </w:rPr>
        <w:t xml:space="preserve">й </w:t>
      </w:r>
      <w:r w:rsidRPr="00595E58">
        <w:rPr>
          <w:sz w:val="28"/>
          <w:szCs w:val="28"/>
        </w:rPr>
        <w:t>в превенторах 216 мм</w:t>
      </w:r>
      <w:r w:rsidR="00592D66" w:rsidRPr="00595E58">
        <w:rPr>
          <w:sz w:val="28"/>
          <w:szCs w:val="28"/>
        </w:rPr>
        <w:t xml:space="preserve"> и более</w:t>
      </w:r>
      <w:r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Комплектность противовыбросового</w:t>
      </w:r>
      <w:r w:rsidR="000251C0" w:rsidRPr="00595E58">
        <w:rPr>
          <w:sz w:val="28"/>
          <w:szCs w:val="28"/>
        </w:rPr>
        <w:t xml:space="preserve"> оборудования</w:t>
      </w:r>
      <w:r w:rsidRPr="00595E58">
        <w:rPr>
          <w:sz w:val="28"/>
          <w:szCs w:val="28"/>
        </w:rPr>
        <w:t>:</w:t>
      </w:r>
      <w:r w:rsidR="00167F17" w:rsidRPr="00595E58">
        <w:rPr>
          <w:sz w:val="28"/>
          <w:szCs w:val="28"/>
        </w:rPr>
        <w:t xml:space="preserve"> </w:t>
      </w:r>
      <w:r w:rsidR="00592D66" w:rsidRPr="00595E58">
        <w:rPr>
          <w:sz w:val="28"/>
          <w:szCs w:val="28"/>
        </w:rPr>
        <w:t>ОП</w:t>
      </w:r>
      <w:r w:rsidRPr="00595E58">
        <w:rPr>
          <w:sz w:val="28"/>
          <w:szCs w:val="28"/>
        </w:rPr>
        <w:t>2-230*35</w:t>
      </w:r>
      <w:r w:rsidR="00592D66"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Тип универсального превентора</w:t>
      </w:r>
      <w:r w:rsidR="00592D66" w:rsidRPr="00595E58">
        <w:rPr>
          <w:sz w:val="28"/>
          <w:szCs w:val="28"/>
        </w:rPr>
        <w:t>: ПУ</w:t>
      </w:r>
      <w:r w:rsidRPr="00595E58">
        <w:rPr>
          <w:sz w:val="28"/>
          <w:szCs w:val="28"/>
        </w:rPr>
        <w:t>1-230*35</w:t>
      </w:r>
      <w:r w:rsidR="00592D66"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Тип плашечного превентора</w:t>
      </w:r>
      <w:r w:rsidR="00592D66" w:rsidRPr="00595E58">
        <w:rPr>
          <w:sz w:val="28"/>
          <w:szCs w:val="28"/>
        </w:rPr>
        <w:t>:</w:t>
      </w:r>
      <w:r w:rsidRPr="00595E58">
        <w:rPr>
          <w:sz w:val="28"/>
          <w:szCs w:val="28"/>
        </w:rPr>
        <w:t xml:space="preserve"> ППГ-230*35</w:t>
      </w:r>
      <w:r w:rsidR="00592D66"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Тип манифольда</w:t>
      </w:r>
      <w:r w:rsidR="00592D66" w:rsidRPr="00595E58">
        <w:rPr>
          <w:sz w:val="28"/>
          <w:szCs w:val="28"/>
        </w:rPr>
        <w:t>: МПБ</w:t>
      </w:r>
      <w:r w:rsidRPr="00595E58">
        <w:rPr>
          <w:sz w:val="28"/>
          <w:szCs w:val="28"/>
        </w:rPr>
        <w:t>2-80*35</w:t>
      </w:r>
      <w:r w:rsidR="00592D66" w:rsidRPr="00595E58">
        <w:rPr>
          <w:sz w:val="28"/>
          <w:szCs w:val="28"/>
        </w:rPr>
        <w:t>.</w:t>
      </w:r>
    </w:p>
    <w:p w:rsidR="005B5871" w:rsidRPr="00595E58" w:rsidRDefault="005B5871" w:rsidP="00A93F9C">
      <w:pPr>
        <w:tabs>
          <w:tab w:val="left" w:pos="540"/>
          <w:tab w:val="left" w:pos="720"/>
        </w:tabs>
        <w:spacing w:line="360" w:lineRule="auto"/>
        <w:ind w:firstLine="709"/>
        <w:jc w:val="both"/>
        <w:rPr>
          <w:sz w:val="28"/>
          <w:szCs w:val="28"/>
        </w:rPr>
      </w:pPr>
      <w:r w:rsidRPr="00595E58">
        <w:rPr>
          <w:sz w:val="28"/>
          <w:szCs w:val="28"/>
        </w:rPr>
        <w:t>Масса комплекта 16</w:t>
      </w:r>
      <w:r w:rsidR="00592D66" w:rsidRPr="00595E58">
        <w:rPr>
          <w:sz w:val="28"/>
          <w:szCs w:val="28"/>
        </w:rPr>
        <w:t xml:space="preserve"> </w:t>
      </w:r>
      <w:r w:rsidRPr="00595E58">
        <w:rPr>
          <w:sz w:val="28"/>
          <w:szCs w:val="28"/>
        </w:rPr>
        <w:t>000 кг.</w:t>
      </w:r>
    </w:p>
    <w:p w:rsidR="005B5871" w:rsidRPr="00595E58" w:rsidRDefault="005B5871" w:rsidP="00A93F9C">
      <w:pPr>
        <w:tabs>
          <w:tab w:val="left" w:pos="540"/>
          <w:tab w:val="left" w:pos="720"/>
        </w:tabs>
        <w:spacing w:line="360" w:lineRule="auto"/>
        <w:ind w:firstLine="709"/>
        <w:jc w:val="both"/>
        <w:rPr>
          <w:sz w:val="28"/>
          <w:szCs w:val="28"/>
        </w:rPr>
      </w:pPr>
    </w:p>
    <w:p w:rsidR="005B5871" w:rsidRPr="00595E58" w:rsidRDefault="003C1365" w:rsidP="00D81B43">
      <w:pPr>
        <w:tabs>
          <w:tab w:val="left" w:pos="1800"/>
        </w:tabs>
        <w:spacing w:line="360" w:lineRule="auto"/>
        <w:jc w:val="both"/>
        <w:rPr>
          <w:sz w:val="28"/>
          <w:szCs w:val="28"/>
        </w:rPr>
      </w:pPr>
      <w:r>
        <w:rPr>
          <w:sz w:val="28"/>
          <w:szCs w:val="28"/>
        </w:rPr>
        <w:pict>
          <v:shape id="_x0000_i1059" type="#_x0000_t75" style="width:420.75pt;height:187.5pt">
            <v:imagedata r:id="rId78" o:title="" croptop="19173f" cropleft="7069f" cropright="2300f"/>
          </v:shape>
        </w:pict>
      </w:r>
    </w:p>
    <w:p w:rsidR="005B5871" w:rsidRPr="00595E58" w:rsidRDefault="00262A89" w:rsidP="00A93F9C">
      <w:pPr>
        <w:tabs>
          <w:tab w:val="left" w:pos="1701"/>
        </w:tabs>
        <w:spacing w:line="360" w:lineRule="auto"/>
        <w:ind w:firstLine="709"/>
        <w:jc w:val="both"/>
        <w:rPr>
          <w:sz w:val="28"/>
          <w:szCs w:val="28"/>
        </w:rPr>
      </w:pPr>
      <w:r w:rsidRPr="00595E58">
        <w:rPr>
          <w:sz w:val="28"/>
          <w:szCs w:val="28"/>
        </w:rPr>
        <w:t>Рис.</w:t>
      </w:r>
      <w:r w:rsidR="005B5871" w:rsidRPr="00595E58">
        <w:rPr>
          <w:sz w:val="28"/>
          <w:szCs w:val="28"/>
        </w:rPr>
        <w:t>3</w:t>
      </w:r>
      <w:r w:rsidRPr="00595E58">
        <w:rPr>
          <w:sz w:val="28"/>
          <w:szCs w:val="28"/>
        </w:rPr>
        <w:t xml:space="preserve">. </w:t>
      </w:r>
      <w:r w:rsidR="005B5871" w:rsidRPr="00595E58">
        <w:rPr>
          <w:sz w:val="28"/>
          <w:szCs w:val="28"/>
        </w:rPr>
        <w:t>Схема монтажа ПВО</w:t>
      </w:r>
    </w:p>
    <w:p w:rsidR="00595E58" w:rsidRPr="00595E58" w:rsidRDefault="00595E58" w:rsidP="00A93F9C">
      <w:pPr>
        <w:tabs>
          <w:tab w:val="left" w:pos="1800"/>
        </w:tabs>
        <w:spacing w:line="360" w:lineRule="auto"/>
        <w:ind w:firstLine="709"/>
        <w:jc w:val="both"/>
        <w:rPr>
          <w:sz w:val="28"/>
          <w:szCs w:val="28"/>
        </w:rPr>
      </w:pPr>
    </w:p>
    <w:p w:rsidR="005B5871" w:rsidRPr="00595E58" w:rsidRDefault="00A14DF0" w:rsidP="00A93F9C">
      <w:pPr>
        <w:tabs>
          <w:tab w:val="left" w:pos="1800"/>
        </w:tabs>
        <w:spacing w:line="360" w:lineRule="auto"/>
        <w:ind w:firstLine="709"/>
        <w:jc w:val="both"/>
        <w:rPr>
          <w:sz w:val="28"/>
          <w:szCs w:val="28"/>
        </w:rPr>
      </w:pPr>
      <w:r w:rsidRPr="00595E58">
        <w:rPr>
          <w:sz w:val="28"/>
          <w:szCs w:val="28"/>
        </w:rPr>
        <w:t>1,</w:t>
      </w:r>
      <w:r w:rsidR="005B5871" w:rsidRPr="00595E58">
        <w:rPr>
          <w:sz w:val="28"/>
          <w:szCs w:val="28"/>
        </w:rPr>
        <w:t>2-универсальный и плашечный превенторы;</w:t>
      </w:r>
    </w:p>
    <w:p w:rsidR="005B5871" w:rsidRPr="00595E58" w:rsidRDefault="005B5871" w:rsidP="00A93F9C">
      <w:pPr>
        <w:tabs>
          <w:tab w:val="left" w:pos="1800"/>
        </w:tabs>
        <w:spacing w:line="360" w:lineRule="auto"/>
        <w:ind w:firstLine="709"/>
        <w:jc w:val="both"/>
        <w:rPr>
          <w:sz w:val="28"/>
          <w:szCs w:val="28"/>
        </w:rPr>
      </w:pPr>
      <w:r w:rsidRPr="00595E58">
        <w:rPr>
          <w:sz w:val="28"/>
          <w:szCs w:val="28"/>
        </w:rPr>
        <w:t>3-устьевая крестовина;</w:t>
      </w:r>
    </w:p>
    <w:p w:rsidR="005B5871" w:rsidRPr="00595E58" w:rsidRDefault="00A14DF0" w:rsidP="00A93F9C">
      <w:pPr>
        <w:tabs>
          <w:tab w:val="left" w:pos="1800"/>
        </w:tabs>
        <w:spacing w:line="360" w:lineRule="auto"/>
        <w:ind w:firstLine="709"/>
        <w:jc w:val="both"/>
        <w:rPr>
          <w:sz w:val="28"/>
          <w:szCs w:val="28"/>
        </w:rPr>
      </w:pPr>
      <w:r w:rsidRPr="00595E58">
        <w:rPr>
          <w:sz w:val="28"/>
          <w:szCs w:val="28"/>
        </w:rPr>
        <w:t>4,</w:t>
      </w:r>
      <w:r w:rsidR="005B5871" w:rsidRPr="00595E58">
        <w:rPr>
          <w:sz w:val="28"/>
          <w:szCs w:val="28"/>
        </w:rPr>
        <w:t xml:space="preserve">6-задвижки с </w:t>
      </w:r>
      <w:r w:rsidR="00103880" w:rsidRPr="00595E58">
        <w:rPr>
          <w:sz w:val="28"/>
          <w:szCs w:val="28"/>
        </w:rPr>
        <w:t xml:space="preserve">ручным </w:t>
      </w:r>
      <w:r w:rsidR="005B5871" w:rsidRPr="00595E58">
        <w:rPr>
          <w:sz w:val="28"/>
          <w:szCs w:val="28"/>
        </w:rPr>
        <w:t>и</w:t>
      </w:r>
      <w:r w:rsidR="00103880" w:rsidRPr="00595E58">
        <w:rPr>
          <w:sz w:val="28"/>
          <w:szCs w:val="28"/>
        </w:rPr>
        <w:t xml:space="preserve"> гидравлическим</w:t>
      </w:r>
      <w:r w:rsidR="005B5871" w:rsidRPr="00595E58">
        <w:rPr>
          <w:sz w:val="28"/>
          <w:szCs w:val="28"/>
        </w:rPr>
        <w:t xml:space="preserve"> управлением;</w:t>
      </w:r>
      <w:r w:rsidR="00103880" w:rsidRPr="00595E58">
        <w:rPr>
          <w:sz w:val="28"/>
          <w:szCs w:val="28"/>
        </w:rPr>
        <w:t xml:space="preserve"> </w:t>
      </w:r>
    </w:p>
    <w:p w:rsidR="005B5871" w:rsidRPr="00595E58" w:rsidRDefault="005B5871" w:rsidP="00A93F9C">
      <w:pPr>
        <w:tabs>
          <w:tab w:val="left" w:pos="1800"/>
        </w:tabs>
        <w:spacing w:line="360" w:lineRule="auto"/>
        <w:ind w:firstLine="709"/>
        <w:jc w:val="both"/>
        <w:rPr>
          <w:sz w:val="28"/>
          <w:szCs w:val="28"/>
        </w:rPr>
      </w:pPr>
      <w:r w:rsidRPr="00595E58">
        <w:rPr>
          <w:sz w:val="28"/>
          <w:szCs w:val="28"/>
        </w:rPr>
        <w:t>5-манометр с запорным и разрядным устройствами;</w:t>
      </w:r>
    </w:p>
    <w:p w:rsidR="00103880" w:rsidRPr="00595E58" w:rsidRDefault="00103880" w:rsidP="00A93F9C">
      <w:pPr>
        <w:tabs>
          <w:tab w:val="left" w:pos="1800"/>
        </w:tabs>
        <w:spacing w:line="360" w:lineRule="auto"/>
        <w:ind w:firstLine="709"/>
        <w:jc w:val="both"/>
        <w:rPr>
          <w:sz w:val="28"/>
          <w:szCs w:val="28"/>
        </w:rPr>
      </w:pPr>
      <w:r w:rsidRPr="00595E58">
        <w:rPr>
          <w:sz w:val="28"/>
          <w:szCs w:val="28"/>
        </w:rPr>
        <w:t>7</w:t>
      </w:r>
      <w:r w:rsidR="002B4B76" w:rsidRPr="00595E58">
        <w:rPr>
          <w:sz w:val="28"/>
          <w:szCs w:val="28"/>
        </w:rPr>
        <w:t>-регулируемы</w:t>
      </w:r>
      <w:r w:rsidRPr="00595E58">
        <w:rPr>
          <w:sz w:val="28"/>
          <w:szCs w:val="28"/>
        </w:rPr>
        <w:t xml:space="preserve">й </w:t>
      </w:r>
      <w:r w:rsidR="002B4B76" w:rsidRPr="00595E58">
        <w:rPr>
          <w:sz w:val="28"/>
          <w:szCs w:val="28"/>
        </w:rPr>
        <w:t>дроссел</w:t>
      </w:r>
      <w:r w:rsidRPr="00595E58">
        <w:rPr>
          <w:sz w:val="28"/>
          <w:szCs w:val="28"/>
        </w:rPr>
        <w:t>ь</w:t>
      </w:r>
      <w:r w:rsidR="002B4B76" w:rsidRPr="00595E58">
        <w:rPr>
          <w:sz w:val="28"/>
          <w:szCs w:val="28"/>
        </w:rPr>
        <w:t xml:space="preserve"> с гидравлическим</w:t>
      </w:r>
      <w:r w:rsidR="00602FAC" w:rsidRPr="00595E58">
        <w:rPr>
          <w:sz w:val="28"/>
          <w:szCs w:val="28"/>
        </w:rPr>
        <w:t xml:space="preserve"> </w:t>
      </w:r>
      <w:r w:rsidR="002B4B76" w:rsidRPr="00595E58">
        <w:rPr>
          <w:sz w:val="28"/>
          <w:szCs w:val="28"/>
        </w:rPr>
        <w:t>упр</w:t>
      </w:r>
      <w:r w:rsidR="00D81B43" w:rsidRPr="00595E58">
        <w:rPr>
          <w:sz w:val="28"/>
          <w:szCs w:val="28"/>
        </w:rPr>
        <w:t>авлением;</w:t>
      </w:r>
    </w:p>
    <w:p w:rsidR="00103880" w:rsidRPr="00595E58" w:rsidRDefault="00103880" w:rsidP="00A93F9C">
      <w:pPr>
        <w:tabs>
          <w:tab w:val="left" w:pos="1800"/>
        </w:tabs>
        <w:spacing w:line="360" w:lineRule="auto"/>
        <w:ind w:firstLine="709"/>
        <w:jc w:val="both"/>
        <w:rPr>
          <w:sz w:val="28"/>
          <w:szCs w:val="28"/>
        </w:rPr>
      </w:pPr>
      <w:r w:rsidRPr="00595E58">
        <w:rPr>
          <w:sz w:val="28"/>
          <w:szCs w:val="28"/>
        </w:rPr>
        <w:t>8-отбойная камера с разрядным устройством.</w:t>
      </w:r>
    </w:p>
    <w:p w:rsidR="005B5871" w:rsidRPr="00595E58" w:rsidRDefault="005B5871" w:rsidP="00A93F9C">
      <w:pPr>
        <w:tabs>
          <w:tab w:val="left" w:pos="1800"/>
        </w:tabs>
        <w:spacing w:line="360" w:lineRule="auto"/>
        <w:ind w:firstLine="709"/>
        <w:jc w:val="both"/>
        <w:rPr>
          <w:sz w:val="28"/>
          <w:szCs w:val="28"/>
        </w:rPr>
      </w:pPr>
    </w:p>
    <w:p w:rsidR="005B5871" w:rsidRPr="00595E58" w:rsidRDefault="005B5871" w:rsidP="00D81B43">
      <w:pPr>
        <w:numPr>
          <w:ilvl w:val="1"/>
          <w:numId w:val="11"/>
        </w:numPr>
        <w:tabs>
          <w:tab w:val="left" w:pos="1800"/>
        </w:tabs>
        <w:spacing w:line="360" w:lineRule="auto"/>
        <w:jc w:val="center"/>
        <w:rPr>
          <w:b/>
          <w:bCs/>
          <w:sz w:val="28"/>
          <w:szCs w:val="28"/>
        </w:rPr>
      </w:pPr>
      <w:r w:rsidRPr="00595E58">
        <w:rPr>
          <w:b/>
          <w:bCs/>
          <w:sz w:val="28"/>
          <w:szCs w:val="28"/>
        </w:rPr>
        <w:t>Расчет эксплуатационной колонны на прочность</w:t>
      </w:r>
    </w:p>
    <w:p w:rsidR="00D81B43" w:rsidRPr="00595E58" w:rsidRDefault="00D81B43" w:rsidP="00D81B43">
      <w:pPr>
        <w:tabs>
          <w:tab w:val="left" w:pos="1800"/>
        </w:tabs>
        <w:spacing w:line="360" w:lineRule="auto"/>
        <w:jc w:val="both"/>
        <w:rPr>
          <w:b/>
          <w:bCs/>
          <w:sz w:val="28"/>
          <w:szCs w:val="28"/>
        </w:rPr>
      </w:pPr>
    </w:p>
    <w:p w:rsidR="005B5871" w:rsidRPr="00595E58" w:rsidRDefault="005B5871" w:rsidP="00A93F9C">
      <w:pPr>
        <w:spacing w:line="360" w:lineRule="auto"/>
        <w:ind w:firstLine="709"/>
        <w:jc w:val="both"/>
        <w:rPr>
          <w:sz w:val="28"/>
          <w:szCs w:val="28"/>
        </w:rPr>
      </w:pPr>
      <w:r w:rsidRPr="00595E58">
        <w:rPr>
          <w:sz w:val="28"/>
          <w:szCs w:val="28"/>
        </w:rPr>
        <w:t>Эксплуатационная колонна цементируется на всю длину, до устья. В интервале 3</w:t>
      </w:r>
      <w:r w:rsidR="00AD6D7E" w:rsidRPr="00595E58">
        <w:rPr>
          <w:sz w:val="28"/>
          <w:szCs w:val="28"/>
        </w:rPr>
        <w:t>245-2600</w:t>
      </w:r>
      <w:r w:rsidRPr="00595E58">
        <w:rPr>
          <w:sz w:val="28"/>
          <w:szCs w:val="28"/>
        </w:rPr>
        <w:t>м (по высоте) применяется раствор плотностью 1800 кг/м</w:t>
      </w:r>
      <w:r w:rsidRPr="00595E58">
        <w:rPr>
          <w:sz w:val="28"/>
          <w:szCs w:val="28"/>
          <w:vertAlign w:val="superscript"/>
        </w:rPr>
        <w:t>3</w:t>
      </w:r>
      <w:r w:rsidR="007F0F9E" w:rsidRPr="00595E58">
        <w:rPr>
          <w:sz w:val="28"/>
          <w:szCs w:val="28"/>
        </w:rPr>
        <w:t>. От отметки 2600</w:t>
      </w:r>
      <w:r w:rsidRPr="00595E58">
        <w:rPr>
          <w:sz w:val="28"/>
          <w:szCs w:val="28"/>
        </w:rPr>
        <w:t>м и до устья колонна цементируется цементным раствором плотностью 1500 кг/м</w:t>
      </w:r>
      <w:r w:rsidRPr="00595E58">
        <w:rPr>
          <w:sz w:val="28"/>
          <w:szCs w:val="28"/>
          <w:vertAlign w:val="superscript"/>
        </w:rPr>
        <w:t>3</w:t>
      </w:r>
      <w:r w:rsidRPr="00595E58">
        <w:rPr>
          <w:sz w:val="28"/>
          <w:szCs w:val="28"/>
        </w:rPr>
        <w:t xml:space="preserve">. В интервале </w:t>
      </w:r>
      <w:r w:rsidR="007F0F9E" w:rsidRPr="00595E58">
        <w:rPr>
          <w:sz w:val="28"/>
          <w:szCs w:val="28"/>
        </w:rPr>
        <w:t>2962-3240</w:t>
      </w:r>
      <w:r w:rsidRPr="00595E58">
        <w:rPr>
          <w:sz w:val="28"/>
          <w:szCs w:val="28"/>
        </w:rPr>
        <w:t>м наход</w:t>
      </w:r>
      <w:r w:rsidR="007F0F9E" w:rsidRPr="00595E58">
        <w:rPr>
          <w:sz w:val="28"/>
          <w:szCs w:val="28"/>
        </w:rPr>
        <w:t>я</w:t>
      </w:r>
      <w:r w:rsidRPr="00595E58">
        <w:rPr>
          <w:sz w:val="28"/>
          <w:szCs w:val="28"/>
        </w:rPr>
        <w:t xml:space="preserve">тся </w:t>
      </w:r>
      <w:r w:rsidR="007F0F9E" w:rsidRPr="00595E58">
        <w:rPr>
          <w:sz w:val="28"/>
          <w:szCs w:val="28"/>
        </w:rPr>
        <w:t>четыре</w:t>
      </w:r>
      <w:r w:rsidRPr="00595E58">
        <w:rPr>
          <w:sz w:val="28"/>
          <w:szCs w:val="28"/>
        </w:rPr>
        <w:t xml:space="preserve"> продуктивных пропластк</w:t>
      </w:r>
      <w:r w:rsidR="007F0F9E" w:rsidRPr="00595E58">
        <w:rPr>
          <w:sz w:val="28"/>
          <w:szCs w:val="28"/>
        </w:rPr>
        <w:t xml:space="preserve">а. </w:t>
      </w:r>
      <w:r w:rsidRPr="00595E58">
        <w:rPr>
          <w:sz w:val="28"/>
          <w:szCs w:val="28"/>
        </w:rPr>
        <w:t xml:space="preserve">Расчет колонны производим по нижнему пропластку, который залегает в интервале </w:t>
      </w:r>
      <w:r w:rsidR="007F0F9E" w:rsidRPr="00595E58">
        <w:rPr>
          <w:sz w:val="28"/>
          <w:szCs w:val="28"/>
        </w:rPr>
        <w:t>3225-3240</w:t>
      </w:r>
      <w:r w:rsidRPr="00595E58">
        <w:rPr>
          <w:sz w:val="28"/>
          <w:szCs w:val="28"/>
        </w:rPr>
        <w:t>м (</w:t>
      </w:r>
      <w:r w:rsidRPr="00595E58">
        <w:rPr>
          <w:sz w:val="28"/>
          <w:szCs w:val="28"/>
          <w:lang w:val="en-US"/>
        </w:rPr>
        <w:t>h</w:t>
      </w:r>
      <w:r w:rsidRPr="00595E58">
        <w:rPr>
          <w:sz w:val="28"/>
          <w:szCs w:val="28"/>
        </w:rPr>
        <w:t>=</w:t>
      </w:r>
      <w:r w:rsidR="007F0F9E" w:rsidRPr="00595E58">
        <w:rPr>
          <w:sz w:val="28"/>
          <w:szCs w:val="28"/>
        </w:rPr>
        <w:t>15</w:t>
      </w:r>
      <w:r w:rsidRPr="00595E58">
        <w:rPr>
          <w:sz w:val="28"/>
          <w:szCs w:val="28"/>
        </w:rPr>
        <w:t xml:space="preserve">м). Давление в пласте на момент начала разработки </w:t>
      </w:r>
      <w:r w:rsidR="00A51923" w:rsidRPr="00595E58">
        <w:rPr>
          <w:sz w:val="28"/>
          <w:szCs w:val="28"/>
        </w:rPr>
        <w:object w:dxaOrig="1600" w:dyaOrig="360">
          <v:shape id="_x0000_i1060" type="#_x0000_t75" style="width:80.25pt;height:18pt" o:ole="">
            <v:imagedata r:id="rId79" o:title=""/>
          </v:shape>
          <o:OLEObject Type="Embed" ProgID="Equation.3" ShapeID="_x0000_i1060" DrawAspect="Content" ObjectID="_1457690365" r:id="rId80"/>
        </w:object>
      </w:r>
      <w:r w:rsidRPr="00595E58">
        <w:rPr>
          <w:sz w:val="28"/>
          <w:szCs w:val="28"/>
        </w:rPr>
        <w:t xml:space="preserve"> Скважина заканчивается глинистым раствором плотностью </w:t>
      </w:r>
      <w:r w:rsidR="00A51923" w:rsidRPr="00595E58">
        <w:rPr>
          <w:sz w:val="28"/>
          <w:szCs w:val="28"/>
        </w:rPr>
        <w:object w:dxaOrig="1840" w:dyaOrig="400">
          <v:shape id="_x0000_i1061" type="#_x0000_t75" style="width:92.25pt;height:20.25pt" o:ole="">
            <v:imagedata r:id="rId81" o:title=""/>
          </v:shape>
          <o:OLEObject Type="Embed" ProgID="Equation.3" ShapeID="_x0000_i1061" DrawAspect="Content" ObjectID="_1457690366" r:id="rId82"/>
        </w:object>
      </w:r>
      <w:r w:rsidRPr="00595E58">
        <w:rPr>
          <w:sz w:val="28"/>
          <w:szCs w:val="28"/>
        </w:rPr>
        <w:t>.</w:t>
      </w:r>
    </w:p>
    <w:p w:rsidR="005B5871" w:rsidRPr="00595E58" w:rsidRDefault="005B5871" w:rsidP="00A93F9C">
      <w:pPr>
        <w:spacing w:line="360" w:lineRule="auto"/>
        <w:ind w:firstLine="709"/>
        <w:jc w:val="both"/>
        <w:rPr>
          <w:sz w:val="28"/>
          <w:szCs w:val="28"/>
        </w:rPr>
      </w:pPr>
      <w:r w:rsidRPr="00595E58">
        <w:rPr>
          <w:sz w:val="28"/>
          <w:szCs w:val="28"/>
        </w:rPr>
        <w:t xml:space="preserve">Герметичность колонны будет определяться опрессовкой, проводимой продавочной жидкостью с плотностью </w:t>
      </w:r>
      <w:r w:rsidR="00A51923" w:rsidRPr="00595E58">
        <w:rPr>
          <w:sz w:val="28"/>
          <w:szCs w:val="28"/>
        </w:rPr>
        <w:object w:dxaOrig="1880" w:dyaOrig="380">
          <v:shape id="_x0000_i1062" type="#_x0000_t75" style="width:93.75pt;height:18.75pt" o:ole="">
            <v:imagedata r:id="rId83" o:title=""/>
          </v:shape>
          <o:OLEObject Type="Embed" ProgID="Equation.3" ShapeID="_x0000_i1062" DrawAspect="Content" ObjectID="_1457690367" r:id="rId84"/>
        </w:object>
      </w:r>
      <w:r w:rsidRPr="00595E58">
        <w:rPr>
          <w:sz w:val="28"/>
          <w:szCs w:val="28"/>
        </w:rPr>
        <w:t xml:space="preserve"> сразу после получения «стоп».</w:t>
      </w:r>
    </w:p>
    <w:p w:rsidR="005B5871" w:rsidRPr="00595E58" w:rsidRDefault="005B5871" w:rsidP="00A93F9C">
      <w:pPr>
        <w:spacing w:line="360" w:lineRule="auto"/>
        <w:ind w:firstLine="709"/>
        <w:jc w:val="both"/>
        <w:rPr>
          <w:sz w:val="28"/>
          <w:szCs w:val="28"/>
        </w:rPr>
      </w:pPr>
      <w:r w:rsidRPr="00595E58">
        <w:rPr>
          <w:sz w:val="28"/>
          <w:szCs w:val="28"/>
        </w:rPr>
        <w:t xml:space="preserve">Эксплуатация заканчивается при </w:t>
      </w:r>
      <w:r w:rsidR="00A51923" w:rsidRPr="00595E58">
        <w:rPr>
          <w:sz w:val="28"/>
          <w:szCs w:val="28"/>
        </w:rPr>
        <w:object w:dxaOrig="1440" w:dyaOrig="360">
          <v:shape id="_x0000_i1063" type="#_x0000_t75" style="width:1in;height:18pt" o:ole="">
            <v:imagedata r:id="rId85" o:title=""/>
          </v:shape>
          <o:OLEObject Type="Embed" ProgID="Equation.3" ShapeID="_x0000_i1063" DrawAspect="Content" ObjectID="_1457690368" r:id="rId86"/>
        </w:object>
      </w:r>
      <w:r w:rsidRPr="00595E58">
        <w:rPr>
          <w:sz w:val="28"/>
          <w:szCs w:val="28"/>
        </w:rPr>
        <w:t xml:space="preserve"> Глубина скважины по длине составляет </w:t>
      </w:r>
      <w:r w:rsidR="00B32956" w:rsidRPr="00595E58">
        <w:rPr>
          <w:sz w:val="28"/>
          <w:szCs w:val="28"/>
        </w:rPr>
        <w:t>3784</w:t>
      </w:r>
      <w:r w:rsidRPr="00595E58">
        <w:rPr>
          <w:sz w:val="28"/>
          <w:szCs w:val="28"/>
        </w:rPr>
        <w:t xml:space="preserve">м. </w:t>
      </w:r>
    </w:p>
    <w:p w:rsidR="00906BA9" w:rsidRPr="00595E58" w:rsidRDefault="00906BA9" w:rsidP="00A93F9C">
      <w:pPr>
        <w:pStyle w:val="25"/>
        <w:spacing w:line="360" w:lineRule="auto"/>
        <w:ind w:firstLine="709"/>
        <w:jc w:val="both"/>
      </w:pPr>
      <w:r w:rsidRPr="00595E58">
        <w:t>Основными расчётами обсадных колонн</w:t>
      </w:r>
      <w:r w:rsidR="004C0847" w:rsidRPr="00595E58">
        <w:t xml:space="preserve"> </w:t>
      </w:r>
      <w:r w:rsidRPr="00595E58">
        <w:t>являются расчёты на наружное</w:t>
      </w:r>
      <w:r w:rsidR="004C0847" w:rsidRPr="00595E58">
        <w:t xml:space="preserve"> и</w:t>
      </w:r>
      <w:r w:rsidRPr="00595E58">
        <w:t xml:space="preserve"> внутреннее избыточное давление</w:t>
      </w:r>
      <w:r w:rsidR="004C0847" w:rsidRPr="00595E58">
        <w:t xml:space="preserve">, </w:t>
      </w:r>
      <w:r w:rsidRPr="00595E58">
        <w:t>расчёт на растяжение.</w:t>
      </w:r>
    </w:p>
    <w:p w:rsidR="00906BA9" w:rsidRPr="00595E58" w:rsidRDefault="00906BA9" w:rsidP="00A93F9C">
      <w:pPr>
        <w:shd w:val="clear" w:color="auto" w:fill="FFFFFF"/>
        <w:spacing w:line="360" w:lineRule="auto"/>
        <w:ind w:firstLine="709"/>
        <w:jc w:val="both"/>
        <w:rPr>
          <w:b/>
          <w:bCs/>
          <w:color w:val="000000"/>
          <w:sz w:val="28"/>
          <w:szCs w:val="28"/>
        </w:rPr>
      </w:pPr>
      <w:r w:rsidRPr="00595E58">
        <w:rPr>
          <w:b/>
          <w:bCs/>
          <w:color w:val="000000"/>
          <w:sz w:val="28"/>
          <w:szCs w:val="28"/>
        </w:rPr>
        <w:t>Расчёт на внутреннее давление</w:t>
      </w:r>
      <w:r w:rsidR="004C0847" w:rsidRPr="00595E58">
        <w:rPr>
          <w:b/>
          <w:bCs/>
          <w:color w:val="000000"/>
          <w:sz w:val="28"/>
          <w:szCs w:val="28"/>
        </w:rPr>
        <w:t>,</w:t>
      </w:r>
      <w:r w:rsidR="00602FAC" w:rsidRPr="00595E58">
        <w:rPr>
          <w:b/>
          <w:bCs/>
          <w:color w:val="000000"/>
          <w:sz w:val="28"/>
          <w:szCs w:val="28"/>
        </w:rPr>
        <w:t xml:space="preserve"> </w:t>
      </w:r>
      <w:r w:rsidRPr="00595E58">
        <w:rPr>
          <w:b/>
          <w:bCs/>
          <w:color w:val="000000"/>
          <w:sz w:val="28"/>
          <w:szCs w:val="28"/>
        </w:rPr>
        <w:t>действующее на колонну.</w:t>
      </w:r>
    </w:p>
    <w:p w:rsidR="00906BA9" w:rsidRPr="00595E58" w:rsidRDefault="00906BA9" w:rsidP="00A93F9C">
      <w:pPr>
        <w:pStyle w:val="25"/>
        <w:spacing w:line="360" w:lineRule="auto"/>
        <w:ind w:firstLine="709"/>
        <w:jc w:val="both"/>
      </w:pPr>
      <w:r w:rsidRPr="00595E58">
        <w:t>Определим давление на устье при условии, что скважина заполнена пластовой жидкостью:</w:t>
      </w:r>
    </w:p>
    <w:p w:rsidR="00D81B43" w:rsidRPr="00595E58" w:rsidRDefault="00D81B43" w:rsidP="00A93F9C">
      <w:pPr>
        <w:pStyle w:val="25"/>
        <w:spacing w:line="360" w:lineRule="auto"/>
        <w:ind w:firstLine="709"/>
        <w:jc w:val="both"/>
      </w:pPr>
    </w:p>
    <w:p w:rsidR="00906BA9" w:rsidRPr="00595E58" w:rsidRDefault="00A51923" w:rsidP="00A93F9C">
      <w:pPr>
        <w:pStyle w:val="25"/>
        <w:spacing w:line="360" w:lineRule="auto"/>
        <w:ind w:firstLine="709"/>
        <w:jc w:val="both"/>
      </w:pPr>
      <w:r w:rsidRPr="00595E58">
        <w:rPr>
          <w:lang w:val="en-US"/>
        </w:rPr>
        <w:object w:dxaOrig="5620" w:dyaOrig="400">
          <v:shape id="_x0000_i1064" type="#_x0000_t75" style="width:281.25pt;height:20.25pt" o:ole="">
            <v:imagedata r:id="rId87" o:title=""/>
          </v:shape>
          <o:OLEObject Type="Embed" ProgID="Equation.3" ShapeID="_x0000_i1064" DrawAspect="Content" ObjectID="_1457690369" r:id="rId88"/>
        </w:object>
      </w:r>
      <w:r w:rsidR="00906BA9" w:rsidRPr="00595E58">
        <w:t>.</w:t>
      </w:r>
    </w:p>
    <w:p w:rsidR="00D81B43" w:rsidRPr="00595E58" w:rsidRDefault="00D81B43" w:rsidP="00A93F9C">
      <w:pPr>
        <w:pStyle w:val="25"/>
        <w:spacing w:line="360" w:lineRule="auto"/>
        <w:ind w:firstLine="709"/>
        <w:jc w:val="both"/>
      </w:pP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Определим давление опрессовки на забое:</w:t>
      </w:r>
    </w:p>
    <w:p w:rsidR="00D81B43" w:rsidRPr="00595E58" w:rsidRDefault="00D81B43" w:rsidP="00A93F9C">
      <w:pPr>
        <w:shd w:val="clear" w:color="auto" w:fill="FFFFFF"/>
        <w:spacing w:line="360" w:lineRule="auto"/>
        <w:ind w:firstLine="709"/>
        <w:jc w:val="both"/>
        <w:rPr>
          <w:color w:val="000000"/>
          <w:sz w:val="28"/>
          <w:szCs w:val="28"/>
        </w:rPr>
      </w:pPr>
    </w:p>
    <w:p w:rsidR="00085429"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5980" w:dyaOrig="400">
          <v:shape id="_x0000_i1065" type="#_x0000_t75" style="width:299.25pt;height:20.25pt" o:ole="">
            <v:imagedata r:id="rId89" o:title=""/>
          </v:shape>
          <o:OLEObject Type="Embed" ProgID="Equation.3" ShapeID="_x0000_i1065" DrawAspect="Content" ObjectID="_1457690370" r:id="rId90"/>
        </w:object>
      </w:r>
      <w:r w:rsidR="00085429" w:rsidRPr="00595E58">
        <w:rPr>
          <w:color w:val="000000"/>
          <w:sz w:val="28"/>
          <w:szCs w:val="28"/>
        </w:rPr>
        <w:t xml:space="preserve">, </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085429" w:rsidP="00A93F9C">
      <w:pPr>
        <w:shd w:val="clear" w:color="auto" w:fill="FFFFFF"/>
        <w:spacing w:line="360" w:lineRule="auto"/>
        <w:ind w:firstLine="709"/>
        <w:jc w:val="both"/>
        <w:rPr>
          <w:color w:val="000000"/>
          <w:sz w:val="28"/>
          <w:szCs w:val="28"/>
        </w:rPr>
      </w:pPr>
      <w:r w:rsidRPr="00595E58">
        <w:rPr>
          <w:color w:val="000000"/>
          <w:sz w:val="28"/>
          <w:szCs w:val="28"/>
        </w:rPr>
        <w:t>г</w:t>
      </w:r>
      <w:r w:rsidR="00906BA9" w:rsidRPr="00595E58">
        <w:rPr>
          <w:color w:val="000000"/>
          <w:sz w:val="28"/>
          <w:szCs w:val="28"/>
        </w:rPr>
        <w:t xml:space="preserve">де </w:t>
      </w:r>
      <w:r w:rsidR="00A51923" w:rsidRPr="00595E58">
        <w:rPr>
          <w:color w:val="000000"/>
          <w:sz w:val="28"/>
          <w:szCs w:val="28"/>
        </w:rPr>
        <w:object w:dxaOrig="499" w:dyaOrig="380">
          <v:shape id="_x0000_i1066" type="#_x0000_t75" style="width:24.75pt;height:18.75pt" o:ole="">
            <v:imagedata r:id="rId91" o:title=""/>
          </v:shape>
          <o:OLEObject Type="Embed" ProgID="Equation.3" ShapeID="_x0000_i1066" DrawAspect="Content" ObjectID="_1457690371" r:id="rId92"/>
        </w:object>
      </w:r>
      <w:r w:rsidR="00906BA9" w:rsidRPr="00595E58">
        <w:rPr>
          <w:color w:val="000000"/>
          <w:sz w:val="28"/>
          <w:szCs w:val="28"/>
        </w:rPr>
        <w:t>- опрессовочное давление на устье скважины.</w:t>
      </w:r>
    </w:p>
    <w:p w:rsidR="00906BA9" w:rsidRDefault="00906BA9" w:rsidP="00A93F9C">
      <w:pPr>
        <w:shd w:val="clear" w:color="auto" w:fill="FFFFFF"/>
        <w:spacing w:line="360" w:lineRule="auto"/>
        <w:ind w:firstLine="709"/>
        <w:jc w:val="both"/>
        <w:rPr>
          <w:color w:val="000000"/>
          <w:sz w:val="28"/>
          <w:szCs w:val="28"/>
        </w:rPr>
      </w:pPr>
      <w:r w:rsidRPr="00595E58">
        <w:rPr>
          <w:color w:val="000000"/>
          <w:sz w:val="28"/>
          <w:szCs w:val="28"/>
        </w:rPr>
        <w:t>Построим график внутренних давлений</w:t>
      </w:r>
      <w:r w:rsidR="00A84AF5" w:rsidRPr="00595E58">
        <w:rPr>
          <w:color w:val="000000"/>
          <w:sz w:val="28"/>
          <w:szCs w:val="28"/>
        </w:rPr>
        <w:t xml:space="preserve"> (рис.4)</w:t>
      </w:r>
      <w:r w:rsidRPr="00595E58">
        <w:rPr>
          <w:color w:val="000000"/>
          <w:sz w:val="28"/>
          <w:szCs w:val="28"/>
        </w:rPr>
        <w:t>.</w:t>
      </w:r>
    </w:p>
    <w:p w:rsidR="00906BA9" w:rsidRPr="00595E58" w:rsidRDefault="00B16ACC" w:rsidP="00D81B43">
      <w:pPr>
        <w:shd w:val="clear" w:color="auto" w:fill="FFFFFF"/>
        <w:spacing w:line="360" w:lineRule="auto"/>
        <w:jc w:val="both"/>
        <w:rPr>
          <w:sz w:val="28"/>
          <w:szCs w:val="28"/>
        </w:rPr>
      </w:pPr>
      <w:r>
        <w:rPr>
          <w:color w:val="000000"/>
          <w:sz w:val="28"/>
          <w:szCs w:val="28"/>
        </w:rPr>
        <w:br w:type="page"/>
      </w:r>
      <w:r w:rsidR="00A51923" w:rsidRPr="00595E58">
        <w:rPr>
          <w:sz w:val="28"/>
          <w:szCs w:val="28"/>
        </w:rPr>
        <w:object w:dxaOrig="7920" w:dyaOrig="7126">
          <v:shape id="_x0000_i1067" type="#_x0000_t75" style="width:396pt;height:356.25pt" o:ole="">
            <v:imagedata r:id="rId93" o:title=""/>
          </v:shape>
          <o:OLEObject Type="Embed" ProgID="Excel.Sheet.8" ShapeID="_x0000_i1067" DrawAspect="Content" ObjectID="_1457690372" r:id="rId94">
            <o:FieldCodes>\s</o:FieldCodes>
          </o:OLEObject>
        </w:object>
      </w:r>
    </w:p>
    <w:p w:rsidR="00A84AF5" w:rsidRPr="00595E58" w:rsidRDefault="00A84AF5" w:rsidP="00A93F9C">
      <w:pPr>
        <w:pStyle w:val="25"/>
        <w:spacing w:line="360" w:lineRule="auto"/>
        <w:ind w:firstLine="709"/>
        <w:jc w:val="both"/>
      </w:pPr>
      <w:r w:rsidRPr="00595E58">
        <w:t xml:space="preserve">Рис.4. </w:t>
      </w:r>
      <w:r w:rsidRPr="00595E58">
        <w:rPr>
          <w:color w:val="000000"/>
        </w:rPr>
        <w:t>График внутренних давлений</w:t>
      </w:r>
    </w:p>
    <w:p w:rsidR="00D81B43" w:rsidRPr="00595E58" w:rsidRDefault="00D81B43" w:rsidP="00A93F9C">
      <w:pPr>
        <w:shd w:val="clear" w:color="auto" w:fill="FFFFFF"/>
        <w:spacing w:line="360" w:lineRule="auto"/>
        <w:ind w:firstLine="709"/>
        <w:jc w:val="both"/>
        <w:rPr>
          <w:b/>
          <w:bCs/>
          <w:sz w:val="28"/>
          <w:szCs w:val="28"/>
        </w:rPr>
      </w:pP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Расчёт на наружное давление</w:t>
      </w:r>
      <w:r w:rsidR="00A84AF5" w:rsidRPr="00595E58">
        <w:rPr>
          <w:b/>
          <w:bCs/>
          <w:sz w:val="28"/>
          <w:szCs w:val="28"/>
        </w:rPr>
        <w:t>,</w:t>
      </w:r>
      <w:r w:rsidRPr="00595E58">
        <w:rPr>
          <w:b/>
          <w:bCs/>
          <w:sz w:val="28"/>
          <w:szCs w:val="28"/>
        </w:rPr>
        <w:t xml:space="preserve"> действующее на обсадную колонну.</w:t>
      </w:r>
    </w:p>
    <w:p w:rsidR="00906BA9" w:rsidRPr="00595E58" w:rsidRDefault="00347A24" w:rsidP="00A93F9C">
      <w:pPr>
        <w:shd w:val="clear" w:color="auto" w:fill="FFFFFF"/>
        <w:spacing w:line="360" w:lineRule="auto"/>
        <w:ind w:firstLine="709"/>
        <w:jc w:val="both"/>
        <w:rPr>
          <w:sz w:val="28"/>
          <w:szCs w:val="28"/>
        </w:rPr>
      </w:pPr>
      <w:r w:rsidRPr="00595E58">
        <w:rPr>
          <w:sz w:val="28"/>
          <w:szCs w:val="28"/>
        </w:rPr>
        <w:t xml:space="preserve">В не </w:t>
      </w:r>
      <w:r w:rsidR="00906BA9" w:rsidRPr="00595E58">
        <w:rPr>
          <w:sz w:val="28"/>
          <w:szCs w:val="28"/>
        </w:rPr>
        <w:t>зацементированном интервале</w:t>
      </w:r>
      <w:r w:rsidRPr="00595E58">
        <w:rPr>
          <w:sz w:val="28"/>
          <w:szCs w:val="28"/>
        </w:rPr>
        <w:t xml:space="preserve">, </w:t>
      </w:r>
      <w:r w:rsidR="00906BA9" w:rsidRPr="00595E58">
        <w:rPr>
          <w:sz w:val="28"/>
          <w:szCs w:val="28"/>
        </w:rPr>
        <w:t>заполненн</w:t>
      </w:r>
      <w:r w:rsidRPr="00595E58">
        <w:rPr>
          <w:sz w:val="28"/>
          <w:szCs w:val="28"/>
        </w:rPr>
        <w:t>о</w:t>
      </w:r>
      <w:r w:rsidR="00906BA9" w:rsidRPr="00595E58">
        <w:rPr>
          <w:sz w:val="28"/>
          <w:szCs w:val="28"/>
        </w:rPr>
        <w:t>м промывочной жидкостью, наружное давление определяется, как гидростатическое от столба промывочной жидкости.</w:t>
      </w:r>
    </w:p>
    <w:p w:rsidR="00D81B43" w:rsidRPr="00595E58" w:rsidRDefault="00D81B43"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b/>
          <w:bCs/>
          <w:sz w:val="28"/>
          <w:szCs w:val="28"/>
        </w:rPr>
      </w:pPr>
      <w:r w:rsidRPr="00595E58">
        <w:rPr>
          <w:b/>
          <w:bCs/>
          <w:sz w:val="28"/>
          <w:szCs w:val="28"/>
        </w:rPr>
        <w:object w:dxaOrig="1140" w:dyaOrig="360">
          <v:shape id="_x0000_i1068" type="#_x0000_t75" style="width:57pt;height:18pt" o:ole="">
            <v:imagedata r:id="rId95" o:title=""/>
          </v:shape>
          <o:OLEObject Type="Embed" ProgID="Equation.3" ShapeID="_x0000_i1068" DrawAspect="Content" ObjectID="_1457690373" r:id="rId96"/>
        </w:object>
      </w:r>
      <w:r w:rsidR="00906BA9" w:rsidRPr="00595E58">
        <w:rPr>
          <w:sz w:val="28"/>
          <w:szCs w:val="28"/>
        </w:rPr>
        <w:t>.</w:t>
      </w:r>
      <w:r w:rsidR="00906BA9" w:rsidRPr="00595E58">
        <w:rPr>
          <w:b/>
          <w:bCs/>
          <w:sz w:val="28"/>
          <w:szCs w:val="28"/>
        </w:rPr>
        <w:t xml:space="preserve"> </w:t>
      </w:r>
    </w:p>
    <w:p w:rsidR="00D81B43" w:rsidRPr="00595E58" w:rsidRDefault="00D81B43" w:rsidP="00A93F9C">
      <w:pPr>
        <w:pStyle w:val="32"/>
        <w:spacing w:line="360" w:lineRule="auto"/>
        <w:ind w:firstLine="709"/>
      </w:pPr>
    </w:p>
    <w:p w:rsidR="00906BA9" w:rsidRPr="00595E58" w:rsidRDefault="00906BA9" w:rsidP="00A93F9C">
      <w:pPr>
        <w:pStyle w:val="32"/>
        <w:spacing w:line="360" w:lineRule="auto"/>
        <w:ind w:firstLine="709"/>
      </w:pPr>
      <w:r w:rsidRPr="00595E58">
        <w:t>В зацементированном интервале</w:t>
      </w:r>
      <w:r w:rsidR="00347A24" w:rsidRPr="00595E58">
        <w:t>,</w:t>
      </w:r>
      <w:r w:rsidRPr="00595E58">
        <w:t xml:space="preserve"> до затвердевания цемента, давление определяется по давлению столба промывочной жидкости и цементного раствора.</w:t>
      </w:r>
    </w:p>
    <w:p w:rsidR="00D81B43" w:rsidRPr="00595E58" w:rsidRDefault="00D81B43" w:rsidP="00A93F9C">
      <w:pPr>
        <w:pStyle w:val="32"/>
        <w:spacing w:line="360" w:lineRule="auto"/>
        <w:ind w:firstLine="709"/>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520" w:dyaOrig="380">
          <v:shape id="_x0000_i1069" type="#_x0000_t75" style="width:126pt;height:18.75pt" o:ole="">
            <v:imagedata r:id="rId97" o:title=""/>
          </v:shape>
          <o:OLEObject Type="Embed" ProgID="Equation.3" ShapeID="_x0000_i1069" DrawAspect="Content" ObjectID="_1457690374" r:id="rId98"/>
        </w:object>
      </w:r>
      <w:r w:rsidR="00906BA9" w:rsidRPr="00595E58">
        <w:rPr>
          <w:sz w:val="28"/>
          <w:szCs w:val="28"/>
        </w:rPr>
        <w:t xml:space="preserve">. </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В случае</w:t>
      </w:r>
      <w:r w:rsidR="00347A24" w:rsidRPr="00595E58">
        <w:rPr>
          <w:sz w:val="28"/>
          <w:szCs w:val="28"/>
        </w:rPr>
        <w:t>,</w:t>
      </w:r>
      <w:r w:rsidRPr="00595E58">
        <w:rPr>
          <w:sz w:val="28"/>
          <w:szCs w:val="28"/>
        </w:rPr>
        <w:t xml:space="preserve"> когда обсадная колонна зацементирована</w:t>
      </w:r>
      <w:r w:rsidR="004F59A2" w:rsidRPr="00595E58">
        <w:rPr>
          <w:sz w:val="28"/>
          <w:szCs w:val="28"/>
        </w:rPr>
        <w:t xml:space="preserve"> цементом</w:t>
      </w:r>
      <w:r w:rsidRPr="00595E58">
        <w:rPr>
          <w:sz w:val="28"/>
          <w:szCs w:val="28"/>
        </w:rPr>
        <w:t xml:space="preserve"> разной плотности, то допускается использовать среднюю плотность раствора с учётом длины каждого интервала</w:t>
      </w:r>
      <w:r w:rsidR="004F59A2" w:rsidRPr="00595E58">
        <w:rPr>
          <w:sz w:val="28"/>
          <w:szCs w:val="28"/>
        </w:rPr>
        <w:t>:</w:t>
      </w:r>
    </w:p>
    <w:p w:rsidR="00D81B43" w:rsidRPr="00595E58" w:rsidRDefault="00D81B43"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5820" w:dyaOrig="720">
          <v:shape id="_x0000_i1070" type="#_x0000_t75" style="width:291pt;height:36pt" o:ole="">
            <v:imagedata r:id="rId99" o:title=""/>
          </v:shape>
          <o:OLEObject Type="Embed" ProgID="Equation.3" ShapeID="_x0000_i1070" DrawAspect="Content" ObjectID="_1457690375" r:id="rId100"/>
        </w:object>
      </w:r>
      <w:r w:rsidR="003539BB" w:rsidRPr="00595E58">
        <w:rPr>
          <w:sz w:val="28"/>
          <w:szCs w:val="28"/>
        </w:rPr>
        <w:t>.</w:t>
      </w:r>
    </w:p>
    <w:p w:rsidR="00D81B43" w:rsidRPr="00595E58" w:rsidRDefault="00D81B43"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Отсюда получим наружное давление до затвердевания цемента:</w:t>
      </w:r>
    </w:p>
    <w:p w:rsidR="00906BA9"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4180" w:dyaOrig="380">
          <v:shape id="_x0000_i1071" type="#_x0000_t75" style="width:209.25pt;height:18.75pt" o:ole="">
            <v:imagedata r:id="rId101" o:title=""/>
          </v:shape>
          <o:OLEObject Type="Embed" ProgID="Equation.3" ShapeID="_x0000_i1071" DrawAspect="Content" ObjectID="_1457690376" r:id="rId102"/>
        </w:object>
      </w:r>
      <w:r w:rsidR="00906BA9" w:rsidRPr="00595E58">
        <w:rPr>
          <w:color w:val="000000"/>
          <w:sz w:val="28"/>
          <w:szCs w:val="28"/>
        </w:rPr>
        <w:t>.</w:t>
      </w: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Определим наружное давление после затверде</w:t>
      </w:r>
      <w:r w:rsidR="00E152CD" w:rsidRPr="00595E58">
        <w:rPr>
          <w:color w:val="000000"/>
          <w:sz w:val="28"/>
          <w:szCs w:val="28"/>
        </w:rPr>
        <w:t>ва</w:t>
      </w:r>
      <w:r w:rsidRPr="00595E58">
        <w:rPr>
          <w:color w:val="000000"/>
          <w:sz w:val="28"/>
          <w:szCs w:val="28"/>
        </w:rPr>
        <w:t>ния</w:t>
      </w:r>
      <w:r w:rsidR="00602FAC" w:rsidRPr="00595E58">
        <w:rPr>
          <w:color w:val="000000"/>
          <w:sz w:val="28"/>
          <w:szCs w:val="28"/>
        </w:rPr>
        <w:t xml:space="preserve"> </w:t>
      </w:r>
      <w:r w:rsidRPr="00595E58">
        <w:rPr>
          <w:color w:val="000000"/>
          <w:sz w:val="28"/>
          <w:szCs w:val="28"/>
        </w:rPr>
        <w:t>цемента:</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980" w:dyaOrig="380">
          <v:shape id="_x0000_i1072" type="#_x0000_t75" style="width:48.75pt;height:18.75pt" o:ole="">
            <v:imagedata r:id="rId103" o:title=""/>
          </v:shape>
          <o:OLEObject Type="Embed" ProgID="Equation.3" ShapeID="_x0000_i1072" DrawAspect="Content" ObjectID="_1457690377" r:id="rId104"/>
        </w:object>
      </w:r>
      <w:r w:rsidR="00906BA9" w:rsidRPr="00595E58">
        <w:rPr>
          <w:color w:val="000000"/>
          <w:sz w:val="28"/>
          <w:szCs w:val="28"/>
        </w:rPr>
        <w:t>,</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где</w:t>
      </w:r>
      <w:r w:rsidR="00A51923" w:rsidRPr="00595E58">
        <w:rPr>
          <w:color w:val="000000"/>
          <w:sz w:val="28"/>
          <w:szCs w:val="28"/>
        </w:rPr>
        <w:object w:dxaOrig="499" w:dyaOrig="380">
          <v:shape id="_x0000_i1073" type="#_x0000_t75" style="width:24.75pt;height:18.75pt" o:ole="" o:bullet="t">
            <v:imagedata r:id="rId105" o:title=""/>
          </v:shape>
          <o:OLEObject Type="Embed" ProgID="Equation.3" ShapeID="_x0000_i1073" DrawAspect="Content" ObjectID="_1457690378" r:id="rId106"/>
        </w:object>
      </w:r>
      <w:r w:rsidR="00697E6A" w:rsidRPr="00595E58">
        <w:rPr>
          <w:color w:val="000000"/>
          <w:sz w:val="28"/>
          <w:szCs w:val="28"/>
        </w:rPr>
        <w:t xml:space="preserve">-гидростатическое </w:t>
      </w:r>
      <w:r w:rsidRPr="00595E58">
        <w:rPr>
          <w:color w:val="000000"/>
          <w:sz w:val="28"/>
          <w:szCs w:val="28"/>
        </w:rPr>
        <w:t>давление жидкости содержащейся в порах затвердевшего цемента.</w:t>
      </w:r>
    </w:p>
    <w:p w:rsidR="00D81B43" w:rsidRPr="00595E58" w:rsidRDefault="00D81B43" w:rsidP="00A93F9C">
      <w:pPr>
        <w:shd w:val="clear" w:color="auto" w:fill="FFFFFF"/>
        <w:spacing w:line="360" w:lineRule="auto"/>
        <w:ind w:firstLine="709"/>
        <w:jc w:val="both"/>
        <w:rPr>
          <w:color w:val="000000"/>
          <w:sz w:val="28"/>
          <w:szCs w:val="28"/>
        </w:rPr>
      </w:pPr>
    </w:p>
    <w:p w:rsidR="00C43185"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4880" w:dyaOrig="380">
          <v:shape id="_x0000_i1074" type="#_x0000_t75" style="width:243.75pt;height:18.75pt" o:ole="">
            <v:imagedata r:id="rId107" o:title=""/>
          </v:shape>
          <o:OLEObject Type="Embed" ProgID="Equation.3" ShapeID="_x0000_i1074" DrawAspect="Content" ObjectID="_1457690379" r:id="rId108"/>
        </w:object>
      </w:r>
      <w:r w:rsidR="00602FAC" w:rsidRPr="00595E58">
        <w:rPr>
          <w:color w:val="000000"/>
          <w:sz w:val="28"/>
          <w:szCs w:val="28"/>
        </w:rPr>
        <w:t xml:space="preserve"> </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Построим график наружных давлений</w:t>
      </w:r>
      <w:r w:rsidR="00C43185" w:rsidRPr="00595E58">
        <w:rPr>
          <w:color w:val="000000"/>
          <w:sz w:val="28"/>
          <w:szCs w:val="28"/>
        </w:rPr>
        <w:t xml:space="preserve"> (рис</w:t>
      </w:r>
      <w:r w:rsidR="004325F7" w:rsidRPr="00595E58">
        <w:rPr>
          <w:color w:val="000000"/>
          <w:sz w:val="28"/>
          <w:szCs w:val="28"/>
        </w:rPr>
        <w:t>.5</w:t>
      </w:r>
      <w:r w:rsidR="00C43185" w:rsidRPr="00595E58">
        <w:rPr>
          <w:color w:val="000000"/>
          <w:sz w:val="28"/>
          <w:szCs w:val="28"/>
        </w:rPr>
        <w:t>)</w:t>
      </w:r>
      <w:r w:rsidR="004325F7" w:rsidRPr="00595E58">
        <w:rPr>
          <w:color w:val="000000"/>
          <w:sz w:val="28"/>
          <w:szCs w:val="28"/>
        </w:rPr>
        <w:t>.</w:t>
      </w:r>
    </w:p>
    <w:p w:rsidR="002336B3" w:rsidRPr="00595E58" w:rsidRDefault="00595E58" w:rsidP="00D81B43">
      <w:pPr>
        <w:shd w:val="clear" w:color="auto" w:fill="FFFFFF"/>
        <w:spacing w:line="360" w:lineRule="auto"/>
        <w:jc w:val="both"/>
        <w:rPr>
          <w:sz w:val="28"/>
          <w:szCs w:val="28"/>
        </w:rPr>
      </w:pPr>
      <w:r w:rsidRPr="00595E58">
        <w:rPr>
          <w:sz w:val="28"/>
          <w:szCs w:val="28"/>
        </w:rPr>
        <w:br w:type="page"/>
      </w:r>
      <w:r w:rsidR="00A51923" w:rsidRPr="00595E58">
        <w:rPr>
          <w:sz w:val="28"/>
          <w:szCs w:val="28"/>
        </w:rPr>
        <w:object w:dxaOrig="7380" w:dyaOrig="6031">
          <v:shape id="_x0000_i1075" type="#_x0000_t75" style="width:369pt;height:301.5pt" o:ole="">
            <v:imagedata r:id="rId109" o:title=""/>
          </v:shape>
          <o:OLEObject Type="Embed" ProgID="Excel.Sheet.8" ShapeID="_x0000_i1075" DrawAspect="Content" ObjectID="_1457690380" r:id="rId110">
            <o:FieldCodes>\s</o:FieldCodes>
          </o:OLEObject>
        </w:object>
      </w:r>
    </w:p>
    <w:p w:rsidR="00906BA9" w:rsidRPr="00595E58" w:rsidRDefault="002336B3" w:rsidP="00A93F9C">
      <w:pPr>
        <w:shd w:val="clear" w:color="auto" w:fill="FFFFFF"/>
        <w:spacing w:line="360" w:lineRule="auto"/>
        <w:ind w:firstLine="709"/>
        <w:jc w:val="both"/>
        <w:rPr>
          <w:color w:val="000000"/>
          <w:sz w:val="28"/>
          <w:szCs w:val="28"/>
        </w:rPr>
      </w:pPr>
      <w:r w:rsidRPr="00595E58">
        <w:rPr>
          <w:color w:val="000000"/>
          <w:sz w:val="28"/>
          <w:szCs w:val="28"/>
        </w:rPr>
        <w:t>Рис.5. График наружных давлений</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906BA9" w:rsidP="00A93F9C">
      <w:pPr>
        <w:shd w:val="clear" w:color="auto" w:fill="FFFFFF"/>
        <w:spacing w:line="360" w:lineRule="auto"/>
        <w:ind w:firstLine="709"/>
        <w:jc w:val="both"/>
        <w:rPr>
          <w:b/>
          <w:bCs/>
          <w:color w:val="000000"/>
          <w:sz w:val="28"/>
          <w:szCs w:val="28"/>
        </w:rPr>
      </w:pPr>
      <w:r w:rsidRPr="00595E58">
        <w:rPr>
          <w:b/>
          <w:bCs/>
          <w:sz w:val="28"/>
          <w:szCs w:val="28"/>
        </w:rPr>
        <w:t>Определим</w:t>
      </w:r>
      <w:r w:rsidR="00602FAC" w:rsidRPr="00595E58">
        <w:rPr>
          <w:b/>
          <w:bCs/>
          <w:sz w:val="28"/>
          <w:szCs w:val="28"/>
        </w:rPr>
        <w:t xml:space="preserve"> </w:t>
      </w:r>
      <w:r w:rsidRPr="00595E58">
        <w:rPr>
          <w:b/>
          <w:bCs/>
          <w:color w:val="000000"/>
          <w:sz w:val="28"/>
          <w:szCs w:val="28"/>
        </w:rPr>
        <w:t>внутренние</w:t>
      </w:r>
      <w:r w:rsidR="00602FAC" w:rsidRPr="00595E58">
        <w:rPr>
          <w:b/>
          <w:bCs/>
          <w:color w:val="000000"/>
          <w:sz w:val="28"/>
          <w:szCs w:val="28"/>
        </w:rPr>
        <w:t xml:space="preserve"> </w:t>
      </w:r>
      <w:r w:rsidRPr="00595E58">
        <w:rPr>
          <w:b/>
          <w:bCs/>
          <w:color w:val="000000"/>
          <w:sz w:val="28"/>
          <w:szCs w:val="28"/>
        </w:rPr>
        <w:t>избыточные</w:t>
      </w:r>
      <w:r w:rsidR="00602FAC" w:rsidRPr="00595E58">
        <w:rPr>
          <w:b/>
          <w:bCs/>
          <w:color w:val="000000"/>
          <w:sz w:val="28"/>
          <w:szCs w:val="28"/>
        </w:rPr>
        <w:t xml:space="preserve"> </w:t>
      </w:r>
      <w:r w:rsidRPr="00595E58">
        <w:rPr>
          <w:b/>
          <w:bCs/>
          <w:color w:val="000000"/>
          <w:sz w:val="28"/>
          <w:szCs w:val="28"/>
        </w:rPr>
        <w:t>давления</w:t>
      </w:r>
      <w:r w:rsidR="00A65019" w:rsidRPr="00595E58">
        <w:rPr>
          <w:b/>
          <w:bCs/>
          <w:color w:val="000000"/>
          <w:sz w:val="28"/>
          <w:szCs w:val="28"/>
        </w:rPr>
        <w:t>,</w:t>
      </w:r>
      <w:r w:rsidR="00602FAC" w:rsidRPr="00595E58">
        <w:rPr>
          <w:b/>
          <w:bCs/>
          <w:color w:val="000000"/>
          <w:sz w:val="28"/>
          <w:szCs w:val="28"/>
        </w:rPr>
        <w:t xml:space="preserve"> </w:t>
      </w:r>
      <w:r w:rsidRPr="00595E58">
        <w:rPr>
          <w:b/>
          <w:bCs/>
          <w:color w:val="000000"/>
          <w:sz w:val="28"/>
          <w:szCs w:val="28"/>
        </w:rPr>
        <w:t>действующие</w:t>
      </w:r>
      <w:r w:rsidR="00602FAC" w:rsidRPr="00595E58">
        <w:rPr>
          <w:b/>
          <w:bCs/>
          <w:color w:val="000000"/>
          <w:sz w:val="28"/>
          <w:szCs w:val="28"/>
        </w:rPr>
        <w:t xml:space="preserve"> </w:t>
      </w:r>
      <w:r w:rsidRPr="00595E58">
        <w:rPr>
          <w:b/>
          <w:bCs/>
          <w:color w:val="000000"/>
          <w:sz w:val="28"/>
          <w:szCs w:val="28"/>
        </w:rPr>
        <w:t>на обсадную</w:t>
      </w:r>
      <w:r w:rsidR="00602FAC" w:rsidRPr="00595E58">
        <w:rPr>
          <w:b/>
          <w:bCs/>
          <w:color w:val="000000"/>
          <w:sz w:val="28"/>
          <w:szCs w:val="28"/>
        </w:rPr>
        <w:t xml:space="preserve"> </w:t>
      </w:r>
      <w:r w:rsidRPr="00595E58">
        <w:rPr>
          <w:b/>
          <w:bCs/>
          <w:color w:val="000000"/>
          <w:sz w:val="28"/>
          <w:szCs w:val="28"/>
        </w:rPr>
        <w:t>колонну.</w:t>
      </w: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В общем случае</w:t>
      </w:r>
      <w:r w:rsidR="0041784A" w:rsidRPr="00595E58">
        <w:rPr>
          <w:color w:val="000000"/>
          <w:sz w:val="28"/>
          <w:szCs w:val="28"/>
        </w:rPr>
        <w:t>,</w:t>
      </w:r>
      <w:r w:rsidRPr="00595E58">
        <w:rPr>
          <w:color w:val="000000"/>
          <w:sz w:val="28"/>
          <w:szCs w:val="28"/>
        </w:rPr>
        <w:t xml:space="preserve"> внутренние</w:t>
      </w:r>
      <w:r w:rsidR="0041784A" w:rsidRPr="00595E58">
        <w:rPr>
          <w:color w:val="000000"/>
          <w:sz w:val="28"/>
          <w:szCs w:val="28"/>
        </w:rPr>
        <w:t xml:space="preserve"> избыточные</w:t>
      </w:r>
      <w:r w:rsidRPr="00595E58">
        <w:rPr>
          <w:color w:val="000000"/>
          <w:sz w:val="28"/>
          <w:szCs w:val="28"/>
        </w:rPr>
        <w:t xml:space="preserve"> давления определяются как разность внутренних и наружных давлений на один и тот же момент времени, когда внутреннее давление в колонне достигает максимальных значений. Как правило</w:t>
      </w:r>
      <w:r w:rsidR="00A65019" w:rsidRPr="00595E58">
        <w:rPr>
          <w:color w:val="000000"/>
          <w:sz w:val="28"/>
          <w:szCs w:val="28"/>
        </w:rPr>
        <w:t>,</w:t>
      </w:r>
      <w:r w:rsidRPr="00595E58">
        <w:rPr>
          <w:color w:val="000000"/>
          <w:sz w:val="28"/>
          <w:szCs w:val="28"/>
        </w:rPr>
        <w:t xml:space="preserve"> это бывает при опрессовке обсадной колонны. Избыточное давление определяется для характерных точек, а распределение давления между ними принимается линейно.</w:t>
      </w:r>
    </w:p>
    <w:p w:rsidR="00906BA9"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По графику</w:t>
      </w:r>
      <w:r w:rsidR="0041784A" w:rsidRPr="00595E58">
        <w:rPr>
          <w:color w:val="000000"/>
          <w:sz w:val="28"/>
          <w:szCs w:val="28"/>
        </w:rPr>
        <w:t xml:space="preserve"> внутренних</w:t>
      </w:r>
      <w:r w:rsidR="009F51BE" w:rsidRPr="00595E58">
        <w:rPr>
          <w:color w:val="000000"/>
          <w:sz w:val="28"/>
          <w:szCs w:val="28"/>
        </w:rPr>
        <w:t xml:space="preserve"> </w:t>
      </w:r>
      <w:r w:rsidR="009C27F4" w:rsidRPr="00595E58">
        <w:rPr>
          <w:color w:val="000000"/>
          <w:sz w:val="28"/>
          <w:szCs w:val="28"/>
        </w:rPr>
        <w:t>(рис.4)</w:t>
      </w:r>
      <w:r w:rsidR="0041784A" w:rsidRPr="00595E58">
        <w:rPr>
          <w:color w:val="000000"/>
          <w:sz w:val="28"/>
          <w:szCs w:val="28"/>
        </w:rPr>
        <w:t xml:space="preserve"> и</w:t>
      </w:r>
      <w:r w:rsidRPr="00595E58">
        <w:rPr>
          <w:color w:val="000000"/>
          <w:sz w:val="28"/>
          <w:szCs w:val="28"/>
        </w:rPr>
        <w:t xml:space="preserve"> </w:t>
      </w:r>
      <w:r w:rsidR="0041784A" w:rsidRPr="00595E58">
        <w:rPr>
          <w:color w:val="000000"/>
          <w:sz w:val="28"/>
          <w:szCs w:val="28"/>
        </w:rPr>
        <w:t>наружных</w:t>
      </w:r>
      <w:r w:rsidR="009F51BE" w:rsidRPr="00595E58">
        <w:rPr>
          <w:color w:val="000000"/>
          <w:sz w:val="28"/>
          <w:szCs w:val="28"/>
        </w:rPr>
        <w:t xml:space="preserve"> </w:t>
      </w:r>
      <w:r w:rsidR="009C27F4" w:rsidRPr="00595E58">
        <w:rPr>
          <w:color w:val="000000"/>
          <w:sz w:val="28"/>
          <w:szCs w:val="28"/>
        </w:rPr>
        <w:t>(рис.5) давлений</w:t>
      </w:r>
      <w:r w:rsidRPr="00595E58">
        <w:rPr>
          <w:color w:val="000000"/>
          <w:sz w:val="28"/>
          <w:szCs w:val="28"/>
        </w:rPr>
        <w:t xml:space="preserve"> определим характерные точки:</w:t>
      </w:r>
    </w:p>
    <w:p w:rsidR="00906BA9"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4440" w:dyaOrig="2120">
          <v:shape id="_x0000_i1076" type="#_x0000_t75" style="width:222pt;height:105.75pt" o:ole="">
            <v:imagedata r:id="rId111" o:title=""/>
          </v:shape>
          <o:OLEObject Type="Embed" ProgID="Equation.3" ShapeID="_x0000_i1076" DrawAspect="Content" ObjectID="_1457690381" r:id="rId112"/>
        </w:object>
      </w:r>
      <w:r w:rsidR="00906BA9" w:rsidRPr="00595E58">
        <w:rPr>
          <w:color w:val="000000"/>
          <w:sz w:val="28"/>
          <w:szCs w:val="28"/>
        </w:rPr>
        <w:t xml:space="preserve"> </w:t>
      </w:r>
    </w:p>
    <w:p w:rsidR="00906BA9" w:rsidRPr="00595E58" w:rsidRDefault="00595E58" w:rsidP="00A93F9C">
      <w:pPr>
        <w:shd w:val="clear" w:color="auto" w:fill="FFFFFF"/>
        <w:spacing w:line="360" w:lineRule="auto"/>
        <w:ind w:firstLine="709"/>
        <w:jc w:val="both"/>
        <w:rPr>
          <w:color w:val="000000"/>
          <w:sz w:val="28"/>
          <w:szCs w:val="28"/>
        </w:rPr>
      </w:pPr>
      <w:r w:rsidRPr="00595E58">
        <w:rPr>
          <w:color w:val="000000"/>
          <w:sz w:val="28"/>
          <w:szCs w:val="28"/>
        </w:rPr>
        <w:br w:type="page"/>
      </w:r>
      <w:r w:rsidR="00906BA9" w:rsidRPr="00595E58">
        <w:rPr>
          <w:color w:val="000000"/>
          <w:sz w:val="28"/>
          <w:szCs w:val="28"/>
        </w:rPr>
        <w:t>При определении внутреннего избыточного давления в продуктивной зоне пласта</w:t>
      </w:r>
      <w:r w:rsidR="00764CCB" w:rsidRPr="00595E58">
        <w:rPr>
          <w:color w:val="000000"/>
          <w:sz w:val="28"/>
          <w:szCs w:val="28"/>
        </w:rPr>
        <w:t>,</w:t>
      </w:r>
      <w:r w:rsidR="00906BA9" w:rsidRPr="00595E58">
        <w:rPr>
          <w:color w:val="000000"/>
          <w:sz w:val="28"/>
          <w:szCs w:val="28"/>
        </w:rPr>
        <w:t xml:space="preserve"> вне осложнённых условий, вводится коэффициент разгрузки цементного кольца – К. Это обусловлено допущениями которые приняты при составлении методики расчёта. Для обсадных колонн диаметром </w:t>
      </w:r>
      <w:r w:rsidR="00030EDF" w:rsidRPr="00595E58">
        <w:rPr>
          <w:color w:val="000000"/>
          <w:sz w:val="28"/>
          <w:szCs w:val="28"/>
        </w:rPr>
        <w:t>168</w:t>
      </w:r>
      <w:r w:rsidR="00906BA9" w:rsidRPr="00595E58">
        <w:rPr>
          <w:color w:val="000000"/>
          <w:sz w:val="28"/>
          <w:szCs w:val="28"/>
        </w:rPr>
        <w:t xml:space="preserve"> мм, К=0,25.</w:t>
      </w:r>
      <w:r w:rsidR="002663DD" w:rsidRPr="00595E58">
        <w:rPr>
          <w:color w:val="000000"/>
          <w:sz w:val="28"/>
          <w:szCs w:val="28"/>
        </w:rPr>
        <w:t xml:space="preserve"> Тогда,</w:t>
      </w:r>
    </w:p>
    <w:p w:rsidR="00595E58" w:rsidRPr="00595E58" w:rsidRDefault="00595E58" w:rsidP="00A93F9C">
      <w:pPr>
        <w:shd w:val="clear" w:color="auto" w:fill="FFFFFF"/>
        <w:spacing w:line="360" w:lineRule="auto"/>
        <w:ind w:firstLine="709"/>
        <w:jc w:val="both"/>
        <w:rPr>
          <w:color w:val="000000"/>
          <w:sz w:val="28"/>
          <w:szCs w:val="28"/>
        </w:rPr>
      </w:pPr>
    </w:p>
    <w:p w:rsidR="00030EDF"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6160" w:dyaOrig="360">
          <v:shape id="_x0000_i1077" type="#_x0000_t75" style="width:308.25pt;height:18pt" o:ole="">
            <v:imagedata r:id="rId113" o:title=""/>
          </v:shape>
          <o:OLEObject Type="Embed" ProgID="Equation.3" ShapeID="_x0000_i1077" DrawAspect="Content" ObjectID="_1457690382" r:id="rId114"/>
        </w:object>
      </w:r>
    </w:p>
    <w:p w:rsidR="00595E58" w:rsidRPr="00595E58" w:rsidRDefault="00595E58" w:rsidP="00A93F9C">
      <w:pPr>
        <w:shd w:val="clear" w:color="auto" w:fill="FFFFFF"/>
        <w:tabs>
          <w:tab w:val="left" w:pos="540"/>
        </w:tabs>
        <w:spacing w:line="360" w:lineRule="auto"/>
        <w:ind w:firstLine="709"/>
        <w:jc w:val="both"/>
        <w:rPr>
          <w:b/>
          <w:bCs/>
          <w:sz w:val="28"/>
          <w:szCs w:val="28"/>
        </w:rPr>
      </w:pPr>
    </w:p>
    <w:p w:rsidR="00906BA9" w:rsidRPr="00595E58" w:rsidRDefault="00906BA9" w:rsidP="00A93F9C">
      <w:pPr>
        <w:shd w:val="clear" w:color="auto" w:fill="FFFFFF"/>
        <w:tabs>
          <w:tab w:val="left" w:pos="540"/>
        </w:tabs>
        <w:spacing w:line="360" w:lineRule="auto"/>
        <w:ind w:firstLine="709"/>
        <w:jc w:val="both"/>
        <w:rPr>
          <w:b/>
          <w:bCs/>
          <w:sz w:val="28"/>
          <w:szCs w:val="28"/>
        </w:rPr>
      </w:pPr>
      <w:r w:rsidRPr="00595E58">
        <w:rPr>
          <w:b/>
          <w:bCs/>
          <w:sz w:val="28"/>
          <w:szCs w:val="28"/>
        </w:rPr>
        <w:t>Определ</w:t>
      </w:r>
      <w:r w:rsidR="001F723D" w:rsidRPr="00595E58">
        <w:rPr>
          <w:b/>
          <w:bCs/>
          <w:sz w:val="28"/>
          <w:szCs w:val="28"/>
        </w:rPr>
        <w:t>им наружные избыточные давления.</w:t>
      </w:r>
    </w:p>
    <w:p w:rsidR="00906BA9" w:rsidRPr="00595E58" w:rsidRDefault="00906BA9" w:rsidP="00A93F9C">
      <w:pPr>
        <w:pStyle w:val="32"/>
        <w:spacing w:line="360" w:lineRule="auto"/>
        <w:ind w:firstLine="709"/>
      </w:pPr>
      <w:r w:rsidRPr="00595E58">
        <w:t>Наружные избыточные давления определяются как разность наружных и внутренних давлений на момент</w:t>
      </w:r>
      <w:r w:rsidR="003A5F06" w:rsidRPr="00595E58">
        <w:t>,</w:t>
      </w:r>
      <w:r w:rsidRPr="00595E58">
        <w:t xml:space="preserve"> когда они достигают максимальных значений. Как правило</w:t>
      </w:r>
      <w:r w:rsidR="003A5F06" w:rsidRPr="00595E58">
        <w:t>,</w:t>
      </w:r>
      <w:r w:rsidRPr="00595E58">
        <w:t xml:space="preserve"> это относится к </w:t>
      </w:r>
      <w:r w:rsidR="009210DC" w:rsidRPr="00595E58">
        <w:t>концу</w:t>
      </w:r>
      <w:r w:rsidRPr="00595E58">
        <w:t xml:space="preserve"> эксплуатации скважины. Избыточн</w:t>
      </w:r>
      <w:r w:rsidR="00DC7D2E" w:rsidRPr="00595E58">
        <w:t>ы</w:t>
      </w:r>
      <w:r w:rsidRPr="00595E58">
        <w:t>е давлени</w:t>
      </w:r>
      <w:r w:rsidR="00DC7D2E" w:rsidRPr="00595E58">
        <w:t>я</w:t>
      </w:r>
      <w:r w:rsidRPr="00595E58">
        <w:t xml:space="preserve"> определяются для характерных точек, а распределение давления между ними принимается линейно.</w:t>
      </w:r>
    </w:p>
    <w:p w:rsidR="00D81B43" w:rsidRPr="00595E58" w:rsidRDefault="00D81B43" w:rsidP="00A93F9C">
      <w:pPr>
        <w:pStyle w:val="32"/>
        <w:spacing w:line="360" w:lineRule="auto"/>
        <w:ind w:firstLine="709"/>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159" w:dyaOrig="1040">
          <v:shape id="_x0000_i1078" type="#_x0000_t75" style="width:158.25pt;height:51.75pt" o:ole="">
            <v:imagedata r:id="rId115" o:title=""/>
          </v:shape>
          <o:OLEObject Type="Embed" ProgID="Equation.3" ShapeID="_x0000_i1078" DrawAspect="Content" ObjectID="_1457690383" r:id="rId116"/>
        </w:object>
      </w:r>
    </w:p>
    <w:p w:rsidR="00D81B43" w:rsidRPr="00595E58" w:rsidRDefault="00D81B43"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При определении наружного избыточного давления в продуктивной зоне пласта вне осложнённых условий, вводится коэффициент разгрузки цементного кольца – К. Для обсадных колонн диаметром </w:t>
      </w:r>
      <w:r w:rsidR="00CD465C" w:rsidRPr="00595E58">
        <w:rPr>
          <w:sz w:val="28"/>
          <w:szCs w:val="28"/>
        </w:rPr>
        <w:t>168</w:t>
      </w:r>
      <w:r w:rsidRPr="00595E58">
        <w:rPr>
          <w:sz w:val="28"/>
          <w:szCs w:val="28"/>
        </w:rPr>
        <w:t xml:space="preserve"> мм, К=0,25.</w:t>
      </w:r>
    </w:p>
    <w:p w:rsidR="00D81B43" w:rsidRPr="00595E58" w:rsidRDefault="00D81B43" w:rsidP="00A93F9C">
      <w:pPr>
        <w:shd w:val="clear" w:color="auto" w:fill="FFFFFF"/>
        <w:spacing w:line="360" w:lineRule="auto"/>
        <w:ind w:firstLine="709"/>
        <w:jc w:val="both"/>
        <w:rPr>
          <w:color w:val="000000"/>
          <w:sz w:val="28"/>
          <w:szCs w:val="28"/>
        </w:rPr>
      </w:pPr>
    </w:p>
    <w:p w:rsidR="00A668C5" w:rsidRPr="00595E58" w:rsidRDefault="00A51923" w:rsidP="00A93F9C">
      <w:pPr>
        <w:shd w:val="clear" w:color="auto" w:fill="FFFFFF"/>
        <w:spacing w:line="360" w:lineRule="auto"/>
        <w:ind w:firstLine="709"/>
        <w:jc w:val="both"/>
        <w:rPr>
          <w:sz w:val="28"/>
          <w:szCs w:val="28"/>
        </w:rPr>
      </w:pPr>
      <w:r w:rsidRPr="00595E58">
        <w:rPr>
          <w:color w:val="000000"/>
          <w:sz w:val="28"/>
          <w:szCs w:val="28"/>
        </w:rPr>
        <w:object w:dxaOrig="1400" w:dyaOrig="360">
          <v:shape id="_x0000_i1079" type="#_x0000_t75" style="width:69.75pt;height:18pt" o:ole="">
            <v:imagedata r:id="rId117" o:title=""/>
          </v:shape>
          <o:OLEObject Type="Embed" ProgID="Equation.3" ShapeID="_x0000_i1079" DrawAspect="Content" ObjectID="_1457690384" r:id="rId118"/>
        </w:object>
      </w:r>
    </w:p>
    <w:p w:rsidR="00906BA9" w:rsidRPr="00595E58" w:rsidRDefault="00A51923" w:rsidP="00A93F9C">
      <w:pPr>
        <w:shd w:val="clear" w:color="auto" w:fill="FFFFFF"/>
        <w:spacing w:line="360" w:lineRule="auto"/>
        <w:ind w:firstLine="709"/>
        <w:jc w:val="both"/>
        <w:rPr>
          <w:sz w:val="28"/>
          <w:szCs w:val="28"/>
        </w:rPr>
      </w:pPr>
      <w:r w:rsidRPr="00595E58">
        <w:rPr>
          <w:color w:val="000000"/>
          <w:sz w:val="28"/>
          <w:szCs w:val="28"/>
        </w:rPr>
        <w:object w:dxaOrig="5880" w:dyaOrig="360">
          <v:shape id="_x0000_i1080" type="#_x0000_t75" style="width:294pt;height:18pt" o:ole="">
            <v:imagedata r:id="rId119" o:title=""/>
          </v:shape>
          <o:OLEObject Type="Embed" ProgID="Equation.3" ShapeID="_x0000_i1080" DrawAspect="Content" ObjectID="_1457690385" r:id="rId120"/>
        </w:object>
      </w:r>
    </w:p>
    <w:p w:rsidR="00D81B43" w:rsidRPr="00595E58" w:rsidRDefault="00D81B43" w:rsidP="00A93F9C">
      <w:pPr>
        <w:pStyle w:val="32"/>
        <w:spacing w:line="360" w:lineRule="auto"/>
        <w:ind w:firstLine="709"/>
      </w:pPr>
    </w:p>
    <w:p w:rsidR="00906BA9" w:rsidRPr="00595E58" w:rsidRDefault="00906BA9" w:rsidP="00A93F9C">
      <w:pPr>
        <w:pStyle w:val="32"/>
        <w:spacing w:line="360" w:lineRule="auto"/>
        <w:ind w:firstLine="709"/>
      </w:pPr>
      <w:r w:rsidRPr="00595E58">
        <w:t>Построим график внутренних и наружных избыточных давлений.</w:t>
      </w:r>
    </w:p>
    <w:p w:rsidR="00D81B43" w:rsidRPr="00595E58" w:rsidRDefault="00595E58" w:rsidP="00D81B43">
      <w:pPr>
        <w:pStyle w:val="8"/>
        <w:spacing w:before="0" w:after="0" w:line="360" w:lineRule="auto"/>
        <w:jc w:val="both"/>
        <w:rPr>
          <w:sz w:val="28"/>
          <w:szCs w:val="28"/>
        </w:rPr>
      </w:pPr>
      <w:r w:rsidRPr="00595E58">
        <w:rPr>
          <w:sz w:val="28"/>
          <w:szCs w:val="28"/>
        </w:rPr>
        <w:br w:type="page"/>
      </w:r>
      <w:r w:rsidR="00A51923" w:rsidRPr="00595E58">
        <w:rPr>
          <w:sz w:val="28"/>
          <w:szCs w:val="28"/>
        </w:rPr>
        <w:object w:dxaOrig="7380" w:dyaOrig="6449">
          <v:shape id="_x0000_i1081" type="#_x0000_t75" style="width:369pt;height:322.5pt" o:ole="">
            <v:imagedata r:id="rId121" o:title=""/>
          </v:shape>
          <o:OLEObject Type="Embed" ProgID="Excel.Sheet.8" ShapeID="_x0000_i1081" DrawAspect="Content" ObjectID="_1457690386" r:id="rId122">
            <o:FieldCodes>\s</o:FieldCodes>
          </o:OLEObject>
        </w:object>
      </w:r>
      <w:r w:rsidR="001F723D" w:rsidRPr="00595E58">
        <w:rPr>
          <w:sz w:val="28"/>
          <w:szCs w:val="28"/>
        </w:rPr>
        <w:t xml:space="preserve"> </w:t>
      </w:r>
    </w:p>
    <w:p w:rsidR="0016335B" w:rsidRPr="00595E58" w:rsidRDefault="001F723D" w:rsidP="00D81B43">
      <w:pPr>
        <w:pStyle w:val="8"/>
        <w:spacing w:before="0" w:after="0" w:line="360" w:lineRule="auto"/>
        <w:jc w:val="both"/>
        <w:rPr>
          <w:i w:val="0"/>
          <w:iCs w:val="0"/>
          <w:sz w:val="28"/>
          <w:szCs w:val="28"/>
        </w:rPr>
      </w:pPr>
      <w:r w:rsidRPr="00595E58">
        <w:rPr>
          <w:i w:val="0"/>
          <w:iCs w:val="0"/>
          <w:sz w:val="28"/>
          <w:szCs w:val="28"/>
        </w:rPr>
        <w:t xml:space="preserve">Рис.6. </w:t>
      </w:r>
      <w:r w:rsidR="00C35504" w:rsidRPr="00595E58">
        <w:rPr>
          <w:i w:val="0"/>
          <w:iCs w:val="0"/>
          <w:sz w:val="28"/>
          <w:szCs w:val="28"/>
        </w:rPr>
        <w:t>Г</w:t>
      </w:r>
      <w:r w:rsidRPr="00595E58">
        <w:rPr>
          <w:i w:val="0"/>
          <w:iCs w:val="0"/>
          <w:sz w:val="28"/>
          <w:szCs w:val="28"/>
        </w:rPr>
        <w:t>рафик внутренних и наружных избыточных давлений</w:t>
      </w:r>
    </w:p>
    <w:p w:rsidR="00D81B43" w:rsidRPr="00595E58" w:rsidRDefault="00D81B43" w:rsidP="00A93F9C">
      <w:pPr>
        <w:pStyle w:val="8"/>
        <w:tabs>
          <w:tab w:val="left" w:pos="540"/>
          <w:tab w:val="left" w:pos="1080"/>
        </w:tabs>
        <w:spacing w:before="0" w:after="0" w:line="360" w:lineRule="auto"/>
        <w:ind w:firstLine="709"/>
        <w:jc w:val="both"/>
        <w:rPr>
          <w:b/>
          <w:bCs/>
          <w:i w:val="0"/>
          <w:iCs w:val="0"/>
          <w:sz w:val="28"/>
          <w:szCs w:val="28"/>
        </w:rPr>
      </w:pPr>
    </w:p>
    <w:p w:rsidR="00906BA9" w:rsidRPr="00595E58" w:rsidRDefault="0064432F" w:rsidP="00A93F9C">
      <w:pPr>
        <w:pStyle w:val="8"/>
        <w:tabs>
          <w:tab w:val="left" w:pos="540"/>
          <w:tab w:val="left" w:pos="1080"/>
        </w:tabs>
        <w:spacing w:before="0" w:after="0" w:line="360" w:lineRule="auto"/>
        <w:ind w:firstLine="709"/>
        <w:jc w:val="both"/>
        <w:rPr>
          <w:b/>
          <w:bCs/>
          <w:i w:val="0"/>
          <w:iCs w:val="0"/>
          <w:sz w:val="28"/>
          <w:szCs w:val="28"/>
        </w:rPr>
      </w:pPr>
      <w:r w:rsidRPr="00595E58">
        <w:rPr>
          <w:b/>
          <w:bCs/>
          <w:i w:val="0"/>
          <w:iCs w:val="0"/>
          <w:sz w:val="28"/>
          <w:szCs w:val="28"/>
        </w:rPr>
        <w:t>Рассчитаем</w:t>
      </w:r>
      <w:r w:rsidR="00906BA9" w:rsidRPr="00595E58">
        <w:rPr>
          <w:b/>
          <w:bCs/>
          <w:i w:val="0"/>
          <w:iCs w:val="0"/>
          <w:sz w:val="28"/>
          <w:szCs w:val="28"/>
        </w:rPr>
        <w:t xml:space="preserve"> обсадную колонну.</w:t>
      </w:r>
    </w:p>
    <w:p w:rsidR="00906BA9" w:rsidRPr="00595E58" w:rsidRDefault="00906BA9" w:rsidP="00A93F9C">
      <w:pPr>
        <w:spacing w:line="360" w:lineRule="auto"/>
        <w:ind w:firstLine="709"/>
        <w:jc w:val="both"/>
        <w:rPr>
          <w:sz w:val="28"/>
          <w:szCs w:val="28"/>
        </w:rPr>
      </w:pPr>
      <w:r w:rsidRPr="00595E58">
        <w:rPr>
          <w:sz w:val="28"/>
          <w:szCs w:val="28"/>
        </w:rPr>
        <w:t>Расчёт начинаем снизу вверх подбирая колонну исходя из расчёта на наружное давление и проверяем полученные данные расчётами на внутреннее давление и растяжение.</w:t>
      </w:r>
    </w:p>
    <w:p w:rsidR="00D81B43" w:rsidRPr="00595E58" w:rsidRDefault="00906BA9" w:rsidP="00A93F9C">
      <w:pPr>
        <w:spacing w:line="360" w:lineRule="auto"/>
        <w:ind w:firstLine="709"/>
        <w:jc w:val="both"/>
        <w:rPr>
          <w:sz w:val="28"/>
          <w:szCs w:val="28"/>
        </w:rPr>
      </w:pPr>
      <w:r w:rsidRPr="00595E58">
        <w:rPr>
          <w:sz w:val="28"/>
          <w:szCs w:val="28"/>
        </w:rPr>
        <w:t xml:space="preserve">Выбираем трубы из [2], для 1 секции </w:t>
      </w:r>
      <w:r w:rsidRPr="00595E58">
        <w:rPr>
          <w:sz w:val="28"/>
          <w:szCs w:val="28"/>
          <w:lang w:val="en-US"/>
        </w:rPr>
        <w:t>d</w:t>
      </w:r>
      <w:r w:rsidRPr="00595E58">
        <w:rPr>
          <w:sz w:val="28"/>
          <w:szCs w:val="28"/>
        </w:rPr>
        <w:t>=</w:t>
      </w:r>
      <w:r w:rsidR="0064432F" w:rsidRPr="00595E58">
        <w:rPr>
          <w:sz w:val="28"/>
          <w:szCs w:val="28"/>
        </w:rPr>
        <w:t>168</w:t>
      </w:r>
      <w:r w:rsidRPr="00595E58">
        <w:rPr>
          <w:sz w:val="28"/>
          <w:szCs w:val="28"/>
        </w:rPr>
        <w:t xml:space="preserve">мм, </w:t>
      </w:r>
      <w:r w:rsidR="00A51923" w:rsidRPr="00595E58">
        <w:rPr>
          <w:sz w:val="28"/>
          <w:szCs w:val="28"/>
        </w:rPr>
        <w:object w:dxaOrig="220" w:dyaOrig="279">
          <v:shape id="_x0000_i1082" type="#_x0000_t75" style="width:11.25pt;height:14.25pt" o:ole="">
            <v:imagedata r:id="rId123" o:title=""/>
          </v:shape>
          <o:OLEObject Type="Embed" ProgID="Equation.3" ShapeID="_x0000_i1082" DrawAspect="Content" ObjectID="_1457690387" r:id="rId124"/>
        </w:object>
      </w:r>
      <w:r w:rsidRPr="00595E58">
        <w:rPr>
          <w:sz w:val="28"/>
          <w:szCs w:val="28"/>
        </w:rPr>
        <w:t>=</w:t>
      </w:r>
      <w:r w:rsidR="001F1F2A" w:rsidRPr="00595E58">
        <w:rPr>
          <w:sz w:val="28"/>
          <w:szCs w:val="28"/>
        </w:rPr>
        <w:t>12,1</w:t>
      </w:r>
      <w:r w:rsidRPr="00595E58">
        <w:rPr>
          <w:sz w:val="28"/>
          <w:szCs w:val="28"/>
        </w:rPr>
        <w:t>мм, [</w:t>
      </w:r>
      <w:r w:rsidR="00A51923" w:rsidRPr="00595E58">
        <w:rPr>
          <w:sz w:val="28"/>
          <w:szCs w:val="28"/>
        </w:rPr>
        <w:object w:dxaOrig="360" w:dyaOrig="360">
          <v:shape id="_x0000_i1083" type="#_x0000_t75" style="width:18pt;height:18pt" o:ole="">
            <v:imagedata r:id="rId125" o:title=""/>
          </v:shape>
          <o:OLEObject Type="Embed" ProgID="Equation.3" ShapeID="_x0000_i1083" DrawAspect="Content" ObjectID="_1457690388" r:id="rId126"/>
        </w:object>
      </w:r>
      <w:r w:rsidRPr="00595E58">
        <w:rPr>
          <w:sz w:val="28"/>
          <w:szCs w:val="28"/>
        </w:rPr>
        <w:t>]=</w:t>
      </w:r>
      <w:r w:rsidR="001F1F2A" w:rsidRPr="00595E58">
        <w:rPr>
          <w:sz w:val="28"/>
          <w:szCs w:val="28"/>
        </w:rPr>
        <w:t>39,2</w:t>
      </w:r>
      <w:r w:rsidRPr="00595E58">
        <w:rPr>
          <w:sz w:val="28"/>
          <w:szCs w:val="28"/>
        </w:rPr>
        <w:t xml:space="preserve"> МПа, [</w:t>
      </w:r>
      <w:r w:rsidR="00A51923" w:rsidRPr="00595E58">
        <w:rPr>
          <w:sz w:val="28"/>
          <w:szCs w:val="28"/>
        </w:rPr>
        <w:object w:dxaOrig="360" w:dyaOrig="360">
          <v:shape id="_x0000_i1084" type="#_x0000_t75" style="width:18pt;height:18pt" o:ole="">
            <v:imagedata r:id="rId127" o:title=""/>
          </v:shape>
          <o:OLEObject Type="Embed" ProgID="Equation.3" ShapeID="_x0000_i1084" DrawAspect="Content" ObjectID="_1457690389" r:id="rId128"/>
        </w:object>
      </w:r>
      <w:r w:rsidRPr="00595E58">
        <w:rPr>
          <w:sz w:val="28"/>
          <w:szCs w:val="28"/>
        </w:rPr>
        <w:t>]=</w:t>
      </w:r>
      <w:r w:rsidR="00C41338" w:rsidRPr="00595E58">
        <w:rPr>
          <w:sz w:val="28"/>
          <w:szCs w:val="28"/>
        </w:rPr>
        <w:t>47,7</w:t>
      </w:r>
      <w:r w:rsidRPr="00595E58">
        <w:rPr>
          <w:sz w:val="28"/>
          <w:szCs w:val="28"/>
        </w:rPr>
        <w:t>МПа, [</w:t>
      </w:r>
      <w:r w:rsidR="00A51923" w:rsidRPr="00595E58">
        <w:rPr>
          <w:sz w:val="28"/>
          <w:szCs w:val="28"/>
        </w:rPr>
        <w:object w:dxaOrig="460" w:dyaOrig="380">
          <v:shape id="_x0000_i1085" type="#_x0000_t75" style="width:23.25pt;height:18.75pt" o:ole="">
            <v:imagedata r:id="rId129" o:title=""/>
          </v:shape>
          <o:OLEObject Type="Embed" ProgID="Equation.3" ShapeID="_x0000_i1085" DrawAspect="Content" ObjectID="_1457690390" r:id="rId130"/>
        </w:object>
      </w:r>
      <w:r w:rsidRPr="00595E58">
        <w:rPr>
          <w:sz w:val="28"/>
          <w:szCs w:val="28"/>
        </w:rPr>
        <w:t>]=</w:t>
      </w:r>
      <w:r w:rsidR="00C41338" w:rsidRPr="00595E58">
        <w:rPr>
          <w:sz w:val="28"/>
          <w:szCs w:val="28"/>
        </w:rPr>
        <w:t>1500</w:t>
      </w:r>
      <w:r w:rsidRPr="00595E58">
        <w:rPr>
          <w:sz w:val="28"/>
          <w:szCs w:val="28"/>
        </w:rPr>
        <w:t xml:space="preserve">кН, </w:t>
      </w:r>
      <w:r w:rsidRPr="00595E58">
        <w:rPr>
          <w:sz w:val="28"/>
          <w:szCs w:val="28"/>
          <w:lang w:val="en-US"/>
        </w:rPr>
        <w:t>q</w:t>
      </w:r>
      <w:r w:rsidRPr="00595E58">
        <w:rPr>
          <w:sz w:val="28"/>
          <w:szCs w:val="28"/>
        </w:rPr>
        <w:t>=</w:t>
      </w:r>
      <w:r w:rsidR="00C41338" w:rsidRPr="00595E58">
        <w:rPr>
          <w:sz w:val="28"/>
          <w:szCs w:val="28"/>
        </w:rPr>
        <w:t>0,466</w:t>
      </w:r>
      <w:r w:rsidRPr="00595E58">
        <w:rPr>
          <w:sz w:val="28"/>
          <w:szCs w:val="28"/>
        </w:rPr>
        <w:t xml:space="preserve">кН, группы прочности Д, </w:t>
      </w:r>
    </w:p>
    <w:p w:rsidR="00906BA9" w:rsidRPr="00595E58" w:rsidRDefault="00D81B43" w:rsidP="00D81B43">
      <w:pPr>
        <w:spacing w:line="360" w:lineRule="auto"/>
        <w:ind w:firstLine="709"/>
        <w:jc w:val="both"/>
        <w:rPr>
          <w:sz w:val="28"/>
          <w:szCs w:val="28"/>
        </w:rPr>
      </w:pPr>
      <w:r w:rsidRPr="00595E58">
        <w:rPr>
          <w:sz w:val="28"/>
          <w:szCs w:val="28"/>
        </w:rPr>
        <w:t>Г</w:t>
      </w:r>
      <w:r w:rsidR="00906BA9" w:rsidRPr="00595E58">
        <w:rPr>
          <w:sz w:val="28"/>
          <w:szCs w:val="28"/>
        </w:rPr>
        <w:t>де</w:t>
      </w:r>
      <w:r w:rsidRPr="00595E58">
        <w:rPr>
          <w:sz w:val="28"/>
          <w:szCs w:val="28"/>
        </w:rPr>
        <w:t xml:space="preserve"> </w:t>
      </w:r>
      <w:r w:rsidR="00906BA9" w:rsidRPr="00595E58">
        <w:rPr>
          <w:sz w:val="28"/>
          <w:szCs w:val="28"/>
          <w:lang w:val="en-US"/>
        </w:rPr>
        <w:t>d</w:t>
      </w:r>
      <w:r w:rsidR="00906BA9" w:rsidRPr="00595E58">
        <w:rPr>
          <w:sz w:val="28"/>
          <w:szCs w:val="28"/>
        </w:rPr>
        <w:t>- диаметр обсадной колонны;</w:t>
      </w:r>
    </w:p>
    <w:p w:rsidR="00906BA9" w:rsidRPr="00595E58" w:rsidRDefault="00A51923" w:rsidP="00A93F9C">
      <w:pPr>
        <w:tabs>
          <w:tab w:val="num" w:pos="720"/>
          <w:tab w:val="num" w:pos="1080"/>
        </w:tabs>
        <w:spacing w:line="360" w:lineRule="auto"/>
        <w:ind w:firstLine="709"/>
        <w:jc w:val="both"/>
        <w:rPr>
          <w:sz w:val="28"/>
          <w:szCs w:val="28"/>
        </w:rPr>
      </w:pPr>
      <w:r w:rsidRPr="00595E58">
        <w:rPr>
          <w:sz w:val="28"/>
          <w:szCs w:val="28"/>
        </w:rPr>
        <w:object w:dxaOrig="220" w:dyaOrig="279">
          <v:shape id="_x0000_i1086" type="#_x0000_t75" style="width:11.25pt;height:14.25pt" o:ole="" o:bullet="t">
            <v:imagedata r:id="rId123" o:title=""/>
          </v:shape>
          <o:OLEObject Type="Embed" ProgID="Equation.3" ShapeID="_x0000_i1086" DrawAspect="Content" ObjectID="_1457690391" r:id="rId131"/>
        </w:object>
      </w:r>
      <w:r w:rsidR="00906BA9" w:rsidRPr="00595E58">
        <w:rPr>
          <w:sz w:val="28"/>
          <w:szCs w:val="28"/>
        </w:rPr>
        <w:t>- толщина стенки обсадной трубы;</w:t>
      </w:r>
    </w:p>
    <w:p w:rsidR="00906BA9" w:rsidRPr="00595E58" w:rsidRDefault="00906BA9" w:rsidP="00A93F9C">
      <w:pPr>
        <w:tabs>
          <w:tab w:val="num" w:pos="720"/>
        </w:tabs>
        <w:spacing w:line="360" w:lineRule="auto"/>
        <w:ind w:firstLine="709"/>
        <w:jc w:val="both"/>
        <w:rPr>
          <w:sz w:val="28"/>
          <w:szCs w:val="28"/>
        </w:rPr>
      </w:pPr>
      <w:r w:rsidRPr="00595E58">
        <w:rPr>
          <w:sz w:val="28"/>
          <w:szCs w:val="28"/>
        </w:rPr>
        <w:t>[</w:t>
      </w:r>
      <w:r w:rsidR="00A51923" w:rsidRPr="00595E58">
        <w:rPr>
          <w:sz w:val="28"/>
          <w:szCs w:val="28"/>
          <w:lang w:val="en-US"/>
        </w:rPr>
        <w:object w:dxaOrig="360" w:dyaOrig="360">
          <v:shape id="_x0000_i1087" type="#_x0000_t75" style="width:18pt;height:18pt" o:ole="">
            <v:imagedata r:id="rId132" o:title=""/>
          </v:shape>
          <o:OLEObject Type="Embed" ProgID="Equation.3" ShapeID="_x0000_i1087" DrawAspect="Content" ObjectID="_1457690392" r:id="rId133"/>
        </w:object>
      </w:r>
      <w:r w:rsidRPr="00595E58">
        <w:rPr>
          <w:sz w:val="28"/>
          <w:szCs w:val="28"/>
        </w:rPr>
        <w:t>] – допустимое сминающее давление;</w:t>
      </w:r>
    </w:p>
    <w:p w:rsidR="00906BA9" w:rsidRPr="00595E58" w:rsidRDefault="00906BA9" w:rsidP="00A93F9C">
      <w:pPr>
        <w:spacing w:line="360" w:lineRule="auto"/>
        <w:ind w:firstLine="709"/>
        <w:jc w:val="both"/>
        <w:rPr>
          <w:sz w:val="28"/>
          <w:szCs w:val="28"/>
        </w:rPr>
      </w:pPr>
      <w:r w:rsidRPr="00595E58">
        <w:rPr>
          <w:sz w:val="28"/>
          <w:szCs w:val="28"/>
        </w:rPr>
        <w:t>[</w:t>
      </w:r>
      <w:r w:rsidR="00A51923" w:rsidRPr="00595E58">
        <w:rPr>
          <w:sz w:val="28"/>
          <w:szCs w:val="28"/>
          <w:lang w:val="en-US"/>
        </w:rPr>
        <w:object w:dxaOrig="360" w:dyaOrig="360">
          <v:shape id="_x0000_i1088" type="#_x0000_t75" style="width:18pt;height:18pt" o:ole="">
            <v:imagedata r:id="rId134" o:title=""/>
          </v:shape>
          <o:OLEObject Type="Embed" ProgID="Equation.3" ShapeID="_x0000_i1088" DrawAspect="Content" ObjectID="_1457690393" r:id="rId135"/>
        </w:object>
      </w:r>
      <w:r w:rsidRPr="00595E58">
        <w:rPr>
          <w:sz w:val="28"/>
          <w:szCs w:val="28"/>
        </w:rPr>
        <w:t>] – допустимое внутреннее давление</w:t>
      </w:r>
      <w:r w:rsidR="000C4576" w:rsidRPr="00595E58">
        <w:rPr>
          <w:sz w:val="28"/>
          <w:szCs w:val="28"/>
        </w:rPr>
        <w:t>,</w:t>
      </w:r>
      <w:r w:rsidRPr="00595E58">
        <w:rPr>
          <w:sz w:val="28"/>
          <w:szCs w:val="28"/>
        </w:rPr>
        <w:t xml:space="preserve"> при котором возникает предел текучести материала трубы;</w:t>
      </w:r>
    </w:p>
    <w:p w:rsidR="00906BA9" w:rsidRPr="00595E58" w:rsidRDefault="00906BA9" w:rsidP="00A93F9C">
      <w:pPr>
        <w:spacing w:line="360" w:lineRule="auto"/>
        <w:ind w:firstLine="709"/>
        <w:jc w:val="both"/>
        <w:rPr>
          <w:sz w:val="28"/>
          <w:szCs w:val="28"/>
        </w:rPr>
      </w:pPr>
      <w:r w:rsidRPr="00595E58">
        <w:rPr>
          <w:sz w:val="28"/>
          <w:szCs w:val="28"/>
        </w:rPr>
        <w:t>[</w:t>
      </w:r>
      <w:r w:rsidR="00A51923" w:rsidRPr="00595E58">
        <w:rPr>
          <w:sz w:val="28"/>
          <w:szCs w:val="28"/>
          <w:lang w:val="en-US"/>
        </w:rPr>
        <w:object w:dxaOrig="460" w:dyaOrig="380">
          <v:shape id="_x0000_i1089" type="#_x0000_t75" style="width:23.25pt;height:18.75pt" o:ole="">
            <v:imagedata r:id="rId136" o:title=""/>
          </v:shape>
          <o:OLEObject Type="Embed" ProgID="Equation.3" ShapeID="_x0000_i1089" DrawAspect="Content" ObjectID="_1457690394" r:id="rId137"/>
        </w:object>
      </w:r>
      <w:r w:rsidRPr="00595E58">
        <w:rPr>
          <w:sz w:val="28"/>
          <w:szCs w:val="28"/>
        </w:rPr>
        <w:t>] – допустимая страгивающая нагрузка</w:t>
      </w:r>
      <w:r w:rsidR="000C4576" w:rsidRPr="00595E58">
        <w:rPr>
          <w:sz w:val="28"/>
          <w:szCs w:val="28"/>
        </w:rPr>
        <w:t>,</w:t>
      </w:r>
      <w:r w:rsidRPr="00595E58">
        <w:rPr>
          <w:sz w:val="28"/>
          <w:szCs w:val="28"/>
        </w:rPr>
        <w:t xml:space="preserve"> определённая по формуле Яковлева из [3]</w:t>
      </w:r>
      <w:r w:rsidR="000C4576" w:rsidRPr="00595E58">
        <w:rPr>
          <w:sz w:val="28"/>
          <w:szCs w:val="28"/>
        </w:rPr>
        <w:t>;</w:t>
      </w:r>
    </w:p>
    <w:p w:rsidR="00906BA9" w:rsidRPr="00595E58" w:rsidRDefault="00906BA9" w:rsidP="00A93F9C">
      <w:pPr>
        <w:spacing w:line="360" w:lineRule="auto"/>
        <w:ind w:firstLine="709"/>
        <w:jc w:val="both"/>
        <w:rPr>
          <w:sz w:val="28"/>
          <w:szCs w:val="28"/>
        </w:rPr>
      </w:pPr>
      <w:r w:rsidRPr="00595E58">
        <w:rPr>
          <w:sz w:val="28"/>
          <w:szCs w:val="28"/>
          <w:lang w:val="en-US"/>
        </w:rPr>
        <w:t>q</w:t>
      </w:r>
      <w:r w:rsidRPr="00595E58">
        <w:rPr>
          <w:sz w:val="28"/>
          <w:szCs w:val="28"/>
        </w:rPr>
        <w:t xml:space="preserve"> – вес одного погонного метра трубы.</w:t>
      </w:r>
    </w:p>
    <w:p w:rsidR="00906BA9" w:rsidRPr="00595E58" w:rsidRDefault="00906BA9" w:rsidP="00A93F9C">
      <w:pPr>
        <w:spacing w:line="360" w:lineRule="auto"/>
        <w:ind w:firstLine="709"/>
        <w:jc w:val="both"/>
        <w:rPr>
          <w:b/>
          <w:bCs/>
          <w:sz w:val="28"/>
          <w:szCs w:val="28"/>
        </w:rPr>
      </w:pPr>
      <w:r w:rsidRPr="00595E58">
        <w:rPr>
          <w:b/>
          <w:bCs/>
          <w:sz w:val="28"/>
          <w:szCs w:val="28"/>
        </w:rPr>
        <w:t>Рассчитаем на смятие нижнюю трубу первой секции.</w:t>
      </w:r>
    </w:p>
    <w:p w:rsidR="00906BA9" w:rsidRPr="00595E58" w:rsidRDefault="00906BA9" w:rsidP="00A93F9C">
      <w:pPr>
        <w:spacing w:line="360" w:lineRule="auto"/>
        <w:ind w:firstLine="709"/>
        <w:jc w:val="both"/>
        <w:rPr>
          <w:sz w:val="28"/>
          <w:szCs w:val="28"/>
        </w:rPr>
      </w:pPr>
      <w:r w:rsidRPr="00595E58">
        <w:rPr>
          <w:sz w:val="28"/>
          <w:szCs w:val="28"/>
        </w:rPr>
        <w:t>Основой расчёта является следующее уравнение:</w:t>
      </w:r>
    </w:p>
    <w:p w:rsidR="00D81B43" w:rsidRPr="00595E58" w:rsidRDefault="00D81B43" w:rsidP="00A93F9C">
      <w:pPr>
        <w:spacing w:line="360" w:lineRule="auto"/>
        <w:ind w:firstLine="709"/>
        <w:jc w:val="both"/>
        <w:rPr>
          <w:sz w:val="28"/>
          <w:szCs w:val="28"/>
        </w:rPr>
      </w:pPr>
    </w:p>
    <w:p w:rsidR="00906BA9" w:rsidRPr="00595E58" w:rsidRDefault="00A51923" w:rsidP="00A93F9C">
      <w:pPr>
        <w:spacing w:line="360" w:lineRule="auto"/>
        <w:ind w:firstLine="709"/>
        <w:jc w:val="both"/>
        <w:rPr>
          <w:sz w:val="28"/>
          <w:szCs w:val="28"/>
        </w:rPr>
      </w:pPr>
      <w:r w:rsidRPr="00595E58">
        <w:rPr>
          <w:sz w:val="28"/>
          <w:szCs w:val="28"/>
        </w:rPr>
        <w:object w:dxaOrig="1800" w:dyaOrig="680">
          <v:shape id="_x0000_i1090" type="#_x0000_t75" style="width:90pt;height:33.75pt" o:ole="">
            <v:imagedata r:id="rId138" o:title=""/>
          </v:shape>
          <o:OLEObject Type="Embed" ProgID="Equation.3" ShapeID="_x0000_i1090" DrawAspect="Content" ObjectID="_1457690395" r:id="rId139"/>
        </w:object>
      </w:r>
      <w:r w:rsidR="00906BA9" w:rsidRPr="00595E58">
        <w:rPr>
          <w:sz w:val="28"/>
          <w:szCs w:val="28"/>
        </w:rPr>
        <w:t xml:space="preserve">, </w:t>
      </w:r>
    </w:p>
    <w:p w:rsidR="00D81B43" w:rsidRPr="00595E58" w:rsidRDefault="00D81B43" w:rsidP="00A93F9C">
      <w:pPr>
        <w:spacing w:line="360" w:lineRule="auto"/>
        <w:ind w:firstLine="709"/>
        <w:jc w:val="both"/>
        <w:rPr>
          <w:sz w:val="28"/>
          <w:szCs w:val="28"/>
        </w:rPr>
      </w:pPr>
    </w:p>
    <w:p w:rsidR="00906BA9" w:rsidRPr="00595E58" w:rsidRDefault="00906BA9" w:rsidP="00A93F9C">
      <w:pPr>
        <w:spacing w:line="360" w:lineRule="auto"/>
        <w:ind w:firstLine="709"/>
        <w:jc w:val="both"/>
        <w:rPr>
          <w:sz w:val="28"/>
          <w:szCs w:val="28"/>
        </w:rPr>
      </w:pPr>
      <w:r w:rsidRPr="00595E58">
        <w:rPr>
          <w:sz w:val="28"/>
          <w:szCs w:val="28"/>
        </w:rPr>
        <w:t xml:space="preserve">где </w:t>
      </w:r>
      <w:r w:rsidR="00A51923" w:rsidRPr="00595E58">
        <w:rPr>
          <w:sz w:val="28"/>
          <w:szCs w:val="28"/>
        </w:rPr>
        <w:object w:dxaOrig="1020" w:dyaOrig="499">
          <v:shape id="_x0000_i1091" type="#_x0000_t75" style="width:51pt;height:24.75pt" o:ole="">
            <v:imagedata r:id="rId140" o:title=""/>
          </v:shape>
          <o:OLEObject Type="Embed" ProgID="Equation.3" ShapeID="_x0000_i1091" DrawAspect="Content" ObjectID="_1457690396" r:id="rId141"/>
        </w:object>
      </w:r>
      <w:r w:rsidRPr="00595E58">
        <w:rPr>
          <w:sz w:val="28"/>
          <w:szCs w:val="28"/>
        </w:rPr>
        <w:t>- коэффициенты запаса прочности на смятие, соответственно рассчитанной и допускаемой;</w:t>
      </w:r>
    </w:p>
    <w:p w:rsidR="00906BA9" w:rsidRPr="00595E58" w:rsidRDefault="00A51923" w:rsidP="00A93F9C">
      <w:pPr>
        <w:tabs>
          <w:tab w:val="num" w:pos="720"/>
        </w:tabs>
        <w:spacing w:line="360" w:lineRule="auto"/>
        <w:ind w:firstLine="709"/>
        <w:jc w:val="both"/>
        <w:rPr>
          <w:sz w:val="28"/>
          <w:szCs w:val="28"/>
        </w:rPr>
      </w:pPr>
      <w:r w:rsidRPr="00595E58">
        <w:rPr>
          <w:sz w:val="28"/>
          <w:szCs w:val="28"/>
        </w:rPr>
        <w:object w:dxaOrig="440" w:dyaOrig="360">
          <v:shape id="_x0000_i1092" type="#_x0000_t75" style="width:21.75pt;height:18pt" o:ole="" o:bullet="t">
            <v:imagedata r:id="rId142" o:title=""/>
          </v:shape>
          <o:OLEObject Type="Embed" ProgID="Equation.3" ShapeID="_x0000_i1092" DrawAspect="Content" ObjectID="_1457690397" r:id="rId143"/>
        </w:object>
      </w:r>
      <w:r w:rsidR="00906BA9" w:rsidRPr="00595E58">
        <w:rPr>
          <w:sz w:val="28"/>
          <w:szCs w:val="28"/>
        </w:rPr>
        <w:t xml:space="preserve">- расчётное сминающее давление в сечении </w:t>
      </w:r>
      <w:r w:rsidR="00906BA9" w:rsidRPr="00595E58">
        <w:rPr>
          <w:sz w:val="28"/>
          <w:szCs w:val="28"/>
          <w:lang w:val="en-US"/>
        </w:rPr>
        <w:t>z</w:t>
      </w:r>
      <w:r w:rsidR="00906BA9" w:rsidRPr="00595E58">
        <w:rPr>
          <w:sz w:val="28"/>
          <w:szCs w:val="28"/>
        </w:rPr>
        <w:t xml:space="preserve"> по длине обсадной колонны.</w:t>
      </w:r>
    </w:p>
    <w:p w:rsidR="00906BA9" w:rsidRPr="00595E58" w:rsidRDefault="00906BA9" w:rsidP="00A93F9C">
      <w:pPr>
        <w:spacing w:line="360" w:lineRule="auto"/>
        <w:ind w:firstLine="709"/>
        <w:jc w:val="both"/>
        <w:rPr>
          <w:sz w:val="28"/>
          <w:szCs w:val="28"/>
        </w:rPr>
      </w:pPr>
      <w:r w:rsidRPr="00595E58">
        <w:rPr>
          <w:sz w:val="28"/>
          <w:szCs w:val="28"/>
        </w:rPr>
        <w:t xml:space="preserve">Из [3] получим, что в интервалах продуктивных пластов </w:t>
      </w:r>
      <w:r w:rsidR="00A51923" w:rsidRPr="00595E58">
        <w:rPr>
          <w:sz w:val="28"/>
          <w:szCs w:val="28"/>
        </w:rPr>
        <w:object w:dxaOrig="1660" w:dyaOrig="360">
          <v:shape id="_x0000_i1093" type="#_x0000_t75" style="width:83.25pt;height:18pt" o:ole="">
            <v:imagedata r:id="rId144" o:title=""/>
          </v:shape>
          <o:OLEObject Type="Embed" ProgID="Equation.3" ShapeID="_x0000_i1093" DrawAspect="Content" ObjectID="_1457690398" r:id="rId145"/>
        </w:object>
      </w:r>
      <w:r w:rsidRPr="00595E58">
        <w:rPr>
          <w:sz w:val="28"/>
          <w:szCs w:val="28"/>
        </w:rPr>
        <w:t xml:space="preserve">, в зависимости от устойчивости коллектора, примем </w:t>
      </w:r>
      <w:r w:rsidR="00A51923" w:rsidRPr="00595E58">
        <w:rPr>
          <w:sz w:val="28"/>
          <w:szCs w:val="28"/>
        </w:rPr>
        <w:object w:dxaOrig="1040" w:dyaOrig="360">
          <v:shape id="_x0000_i1094" type="#_x0000_t75" style="width:51.75pt;height:18pt" o:ole="">
            <v:imagedata r:id="rId146" o:title=""/>
          </v:shape>
          <o:OLEObject Type="Embed" ProgID="Equation.3" ShapeID="_x0000_i1094" DrawAspect="Content" ObjectID="_1457690399" r:id="rId147"/>
        </w:object>
      </w:r>
      <w:r w:rsidRPr="00595E58">
        <w:rPr>
          <w:sz w:val="28"/>
          <w:szCs w:val="28"/>
        </w:rPr>
        <w:t xml:space="preserve">. В остальных интервалах </w:t>
      </w:r>
      <w:r w:rsidR="00A51923" w:rsidRPr="00595E58">
        <w:rPr>
          <w:sz w:val="28"/>
          <w:szCs w:val="28"/>
        </w:rPr>
        <w:object w:dxaOrig="820" w:dyaOrig="360">
          <v:shape id="_x0000_i1095" type="#_x0000_t75" style="width:41.25pt;height:18pt" o:ole="">
            <v:imagedata r:id="rId148" o:title=""/>
          </v:shape>
          <o:OLEObject Type="Embed" ProgID="Equation.3" ShapeID="_x0000_i1095" DrawAspect="Content" ObjectID="_1457690400" r:id="rId149"/>
        </w:object>
      </w:r>
      <w:r w:rsidRPr="00595E58">
        <w:rPr>
          <w:sz w:val="28"/>
          <w:szCs w:val="28"/>
        </w:rPr>
        <w:t>.</w:t>
      </w:r>
    </w:p>
    <w:p w:rsidR="00906BA9" w:rsidRPr="00595E58" w:rsidRDefault="00A51923" w:rsidP="00A93F9C">
      <w:pPr>
        <w:spacing w:line="360" w:lineRule="auto"/>
        <w:ind w:firstLine="709"/>
        <w:jc w:val="both"/>
        <w:rPr>
          <w:sz w:val="28"/>
          <w:szCs w:val="28"/>
        </w:rPr>
      </w:pPr>
      <w:r w:rsidRPr="00595E58">
        <w:rPr>
          <w:sz w:val="28"/>
          <w:szCs w:val="28"/>
        </w:rPr>
        <w:object w:dxaOrig="2820" w:dyaOrig="660">
          <v:shape id="_x0000_i1096" type="#_x0000_t75" style="width:141pt;height:33pt" o:ole="">
            <v:imagedata r:id="rId150" o:title=""/>
          </v:shape>
          <o:OLEObject Type="Embed" ProgID="Equation.3" ShapeID="_x0000_i1096" DrawAspect="Content" ObjectID="_1457690401" r:id="rId151"/>
        </w:object>
      </w:r>
      <w:r w:rsidR="00906BA9" w:rsidRPr="00595E58">
        <w:rPr>
          <w:sz w:val="28"/>
          <w:szCs w:val="28"/>
        </w:rPr>
        <w:t>.</w:t>
      </w:r>
    </w:p>
    <w:p w:rsidR="00906BA9" w:rsidRPr="00595E58" w:rsidRDefault="00906BA9" w:rsidP="00A93F9C">
      <w:pPr>
        <w:spacing w:line="360" w:lineRule="auto"/>
        <w:ind w:firstLine="709"/>
        <w:jc w:val="both"/>
        <w:rPr>
          <w:sz w:val="28"/>
          <w:szCs w:val="28"/>
        </w:rPr>
      </w:pPr>
      <w:r w:rsidRPr="00595E58">
        <w:rPr>
          <w:sz w:val="28"/>
          <w:szCs w:val="28"/>
        </w:rPr>
        <w:t xml:space="preserve">Определим длину первой секции: </w:t>
      </w:r>
      <w:r w:rsidR="00A51923" w:rsidRPr="00595E58">
        <w:rPr>
          <w:sz w:val="28"/>
          <w:szCs w:val="28"/>
        </w:rPr>
        <w:object w:dxaOrig="3180" w:dyaOrig="360">
          <v:shape id="_x0000_i1097" type="#_x0000_t75" style="width:159pt;height:18pt" o:ole="">
            <v:imagedata r:id="rId152" o:title=""/>
          </v:shape>
          <o:OLEObject Type="Embed" ProgID="Equation.3" ShapeID="_x0000_i1097" DrawAspect="Content" ObjectID="_1457690402" r:id="rId153"/>
        </w:object>
      </w:r>
      <w:r w:rsidRPr="00595E58">
        <w:rPr>
          <w:sz w:val="28"/>
          <w:szCs w:val="28"/>
        </w:rPr>
        <w:t>.</w:t>
      </w:r>
    </w:p>
    <w:p w:rsidR="00906BA9" w:rsidRPr="00595E58" w:rsidRDefault="00906BA9" w:rsidP="00A93F9C">
      <w:pPr>
        <w:spacing w:line="360" w:lineRule="auto"/>
        <w:ind w:firstLine="709"/>
        <w:jc w:val="both"/>
        <w:rPr>
          <w:sz w:val="28"/>
          <w:szCs w:val="28"/>
        </w:rPr>
      </w:pPr>
      <w:r w:rsidRPr="00595E58">
        <w:rPr>
          <w:sz w:val="28"/>
          <w:szCs w:val="28"/>
        </w:rPr>
        <w:t xml:space="preserve">Определим вес первой секции: </w:t>
      </w:r>
      <w:r w:rsidR="00A51923" w:rsidRPr="00595E58">
        <w:rPr>
          <w:sz w:val="28"/>
          <w:szCs w:val="28"/>
        </w:rPr>
        <w:object w:dxaOrig="3420" w:dyaOrig="340">
          <v:shape id="_x0000_i1098" type="#_x0000_t75" style="width:171pt;height:15pt" o:ole="">
            <v:imagedata r:id="rId154" o:title=""/>
          </v:shape>
          <o:OLEObject Type="Embed" ProgID="Equation.3" ShapeID="_x0000_i1098" DrawAspect="Content" ObjectID="_1457690403" r:id="rId155"/>
        </w:object>
      </w:r>
      <w:r w:rsidRPr="00595E58">
        <w:rPr>
          <w:sz w:val="28"/>
          <w:szCs w:val="28"/>
        </w:rPr>
        <w:t>.</w:t>
      </w:r>
    </w:p>
    <w:p w:rsidR="00906BA9" w:rsidRPr="00595E58" w:rsidRDefault="00906BA9" w:rsidP="00A93F9C">
      <w:pPr>
        <w:spacing w:line="360" w:lineRule="auto"/>
        <w:ind w:firstLine="709"/>
        <w:jc w:val="both"/>
        <w:rPr>
          <w:b/>
          <w:bCs/>
          <w:sz w:val="28"/>
          <w:szCs w:val="28"/>
        </w:rPr>
      </w:pPr>
      <w:r w:rsidRPr="00595E58">
        <w:rPr>
          <w:b/>
          <w:bCs/>
          <w:sz w:val="28"/>
          <w:szCs w:val="28"/>
        </w:rPr>
        <w:t>Рассчитаем на разрыв от внутреннего давления верхнюю трубу первой секции.</w:t>
      </w:r>
    </w:p>
    <w:p w:rsidR="00906BA9" w:rsidRPr="00595E58" w:rsidRDefault="00906BA9" w:rsidP="00A93F9C">
      <w:pPr>
        <w:spacing w:line="360" w:lineRule="auto"/>
        <w:ind w:firstLine="709"/>
        <w:jc w:val="both"/>
        <w:rPr>
          <w:sz w:val="28"/>
          <w:szCs w:val="28"/>
        </w:rPr>
      </w:pPr>
      <w:r w:rsidRPr="00595E58">
        <w:rPr>
          <w:sz w:val="28"/>
          <w:szCs w:val="28"/>
        </w:rPr>
        <w:t>Определим по графику внутреннее избыточное давление на глубине</w:t>
      </w:r>
      <w:r w:rsidR="0085682E" w:rsidRPr="00595E58">
        <w:rPr>
          <w:sz w:val="28"/>
          <w:szCs w:val="28"/>
        </w:rPr>
        <w:t>:</w:t>
      </w:r>
    </w:p>
    <w:p w:rsidR="00906BA9" w:rsidRPr="00595E58" w:rsidRDefault="00A51923" w:rsidP="00A93F9C">
      <w:pPr>
        <w:spacing w:line="360" w:lineRule="auto"/>
        <w:ind w:firstLine="709"/>
        <w:jc w:val="both"/>
        <w:rPr>
          <w:sz w:val="28"/>
          <w:szCs w:val="28"/>
        </w:rPr>
      </w:pPr>
      <w:r w:rsidRPr="00595E58">
        <w:rPr>
          <w:sz w:val="28"/>
          <w:szCs w:val="28"/>
        </w:rPr>
        <w:object w:dxaOrig="3640" w:dyaOrig="880">
          <v:shape id="_x0000_i1099" type="#_x0000_t75" style="width:182.25pt;height:44.25pt" o:ole="">
            <v:imagedata r:id="rId156" o:title=""/>
          </v:shape>
          <o:OLEObject Type="Embed" ProgID="Equation.3" ShapeID="_x0000_i1099" DrawAspect="Content" ObjectID="_1457690404" r:id="rId157"/>
        </w:object>
      </w:r>
    </w:p>
    <w:p w:rsidR="00906BA9" w:rsidRPr="00595E58" w:rsidRDefault="00906BA9" w:rsidP="00A93F9C">
      <w:pPr>
        <w:spacing w:line="360" w:lineRule="auto"/>
        <w:ind w:firstLine="709"/>
        <w:jc w:val="both"/>
        <w:rPr>
          <w:sz w:val="28"/>
          <w:szCs w:val="28"/>
        </w:rPr>
      </w:pPr>
      <w:r w:rsidRPr="00595E58">
        <w:rPr>
          <w:sz w:val="28"/>
          <w:szCs w:val="28"/>
        </w:rPr>
        <w:t>Основой расчёта является следующее уравнение:</w:t>
      </w:r>
    </w:p>
    <w:p w:rsidR="00D81B43" w:rsidRPr="00595E58" w:rsidRDefault="00D81B43" w:rsidP="00A93F9C">
      <w:pPr>
        <w:spacing w:line="360" w:lineRule="auto"/>
        <w:ind w:firstLine="709"/>
        <w:jc w:val="both"/>
        <w:rPr>
          <w:sz w:val="28"/>
          <w:szCs w:val="28"/>
        </w:rPr>
      </w:pPr>
    </w:p>
    <w:p w:rsidR="00906BA9" w:rsidRPr="00595E58" w:rsidRDefault="00A51923" w:rsidP="00A93F9C">
      <w:pPr>
        <w:spacing w:line="360" w:lineRule="auto"/>
        <w:ind w:firstLine="709"/>
        <w:jc w:val="both"/>
        <w:rPr>
          <w:sz w:val="28"/>
          <w:szCs w:val="28"/>
        </w:rPr>
      </w:pPr>
      <w:r w:rsidRPr="00595E58">
        <w:rPr>
          <w:sz w:val="28"/>
          <w:szCs w:val="28"/>
        </w:rPr>
        <w:object w:dxaOrig="1680" w:dyaOrig="680">
          <v:shape id="_x0000_i1100" type="#_x0000_t75" style="width:84pt;height:33.75pt" o:ole="">
            <v:imagedata r:id="rId158" o:title=""/>
          </v:shape>
          <o:OLEObject Type="Embed" ProgID="Equation.3" ShapeID="_x0000_i1100" DrawAspect="Content" ObjectID="_1457690405" r:id="rId159"/>
        </w:object>
      </w:r>
    </w:p>
    <w:p w:rsidR="00D20229" w:rsidRPr="00595E58" w:rsidRDefault="00B16ACC" w:rsidP="00A93F9C">
      <w:pPr>
        <w:tabs>
          <w:tab w:val="left" w:pos="540"/>
        </w:tabs>
        <w:spacing w:line="360" w:lineRule="auto"/>
        <w:ind w:firstLine="709"/>
        <w:jc w:val="both"/>
        <w:rPr>
          <w:sz w:val="28"/>
          <w:szCs w:val="28"/>
        </w:rPr>
      </w:pPr>
      <w:r>
        <w:rPr>
          <w:sz w:val="28"/>
          <w:szCs w:val="28"/>
        </w:rPr>
        <w:br w:type="page"/>
      </w:r>
      <w:r w:rsidR="00906BA9" w:rsidRPr="00595E58">
        <w:rPr>
          <w:sz w:val="28"/>
          <w:szCs w:val="28"/>
        </w:rPr>
        <w:t>где</w:t>
      </w:r>
      <w:r w:rsidR="00A51923" w:rsidRPr="00595E58">
        <w:rPr>
          <w:sz w:val="28"/>
          <w:szCs w:val="28"/>
        </w:rPr>
        <w:object w:dxaOrig="840" w:dyaOrig="499">
          <v:shape id="_x0000_i1101" type="#_x0000_t75" style="width:42pt;height:24.75pt" o:ole="">
            <v:imagedata r:id="rId160" o:title=""/>
          </v:shape>
          <o:OLEObject Type="Embed" ProgID="Equation.3" ShapeID="_x0000_i1101" DrawAspect="Content" ObjectID="_1457690406" r:id="rId161"/>
        </w:object>
      </w:r>
      <w:r w:rsidR="00D20229" w:rsidRPr="00595E58">
        <w:rPr>
          <w:sz w:val="28"/>
          <w:szCs w:val="28"/>
        </w:rPr>
        <w:t>-</w:t>
      </w:r>
      <w:r w:rsidR="00906BA9" w:rsidRPr="00595E58">
        <w:rPr>
          <w:sz w:val="28"/>
          <w:szCs w:val="28"/>
        </w:rPr>
        <w:t>коэффициенты запаса прочности, соответственно</w:t>
      </w:r>
      <w:r w:rsidR="00D20229" w:rsidRPr="00595E58">
        <w:rPr>
          <w:sz w:val="28"/>
          <w:szCs w:val="28"/>
        </w:rPr>
        <w:t>,</w:t>
      </w:r>
      <w:r w:rsidR="00906BA9" w:rsidRPr="00595E58">
        <w:rPr>
          <w:sz w:val="28"/>
          <w:szCs w:val="28"/>
        </w:rPr>
        <w:t xml:space="preserve"> рассчитанный и допускаемый, [3], </w:t>
      </w:r>
      <w:r w:rsidR="00A51923" w:rsidRPr="00595E58">
        <w:rPr>
          <w:sz w:val="28"/>
          <w:szCs w:val="28"/>
        </w:rPr>
        <w:object w:dxaOrig="1040" w:dyaOrig="360">
          <v:shape id="_x0000_i1102" type="#_x0000_t75" style="width:51.75pt;height:18pt" o:ole="">
            <v:imagedata r:id="rId162" o:title=""/>
          </v:shape>
          <o:OLEObject Type="Embed" ProgID="Equation.3" ShapeID="_x0000_i1102" DrawAspect="Content" ObjectID="_1457690407" r:id="rId163"/>
        </w:object>
      </w:r>
      <w:r w:rsidR="00D20229" w:rsidRPr="00595E58">
        <w:rPr>
          <w:sz w:val="28"/>
          <w:szCs w:val="28"/>
        </w:rPr>
        <w:t>.</w:t>
      </w:r>
    </w:p>
    <w:p w:rsidR="00906BA9" w:rsidRPr="00595E58" w:rsidRDefault="00A51923" w:rsidP="00A93F9C">
      <w:pPr>
        <w:tabs>
          <w:tab w:val="left" w:pos="540"/>
        </w:tabs>
        <w:spacing w:line="360" w:lineRule="auto"/>
        <w:ind w:firstLine="709"/>
        <w:jc w:val="both"/>
        <w:rPr>
          <w:sz w:val="28"/>
          <w:szCs w:val="28"/>
        </w:rPr>
      </w:pPr>
      <w:r w:rsidRPr="00595E58">
        <w:rPr>
          <w:sz w:val="28"/>
          <w:szCs w:val="28"/>
          <w:lang w:val="en-US"/>
        </w:rPr>
        <w:object w:dxaOrig="720" w:dyaOrig="360">
          <v:shape id="_x0000_i1103" type="#_x0000_t75" style="width:36pt;height:18pt" o:ole="" o:bullet="t">
            <v:imagedata r:id="rId164" o:title=""/>
          </v:shape>
          <o:OLEObject Type="Embed" ProgID="Equation.3" ShapeID="_x0000_i1103" DrawAspect="Content" ObjectID="_1457690408" r:id="rId165"/>
        </w:object>
      </w:r>
      <w:r w:rsidR="00906BA9" w:rsidRPr="00595E58">
        <w:rPr>
          <w:sz w:val="28"/>
          <w:szCs w:val="28"/>
        </w:rPr>
        <w:t xml:space="preserve">внутреннее избыточное давление в сечении колонны </w:t>
      </w:r>
      <w:r w:rsidR="00906BA9" w:rsidRPr="00595E58">
        <w:rPr>
          <w:sz w:val="28"/>
          <w:szCs w:val="28"/>
          <w:lang w:val="en-US"/>
        </w:rPr>
        <w:t>z</w:t>
      </w:r>
      <w:r w:rsidR="00906BA9" w:rsidRPr="00595E58">
        <w:rPr>
          <w:sz w:val="28"/>
          <w:szCs w:val="28"/>
        </w:rPr>
        <w:t>.</w:t>
      </w:r>
    </w:p>
    <w:p w:rsidR="00906BA9" w:rsidRPr="00595E58" w:rsidRDefault="00A51923" w:rsidP="00A93F9C">
      <w:pPr>
        <w:tabs>
          <w:tab w:val="num" w:pos="720"/>
        </w:tabs>
        <w:spacing w:line="360" w:lineRule="auto"/>
        <w:ind w:firstLine="709"/>
        <w:jc w:val="both"/>
        <w:rPr>
          <w:sz w:val="28"/>
          <w:szCs w:val="28"/>
        </w:rPr>
      </w:pPr>
      <w:r w:rsidRPr="00595E58">
        <w:rPr>
          <w:sz w:val="28"/>
          <w:szCs w:val="28"/>
        </w:rPr>
        <w:object w:dxaOrig="2840" w:dyaOrig="660">
          <v:shape id="_x0000_i1104" type="#_x0000_t75" style="width:141.75pt;height:33pt" o:ole="">
            <v:imagedata r:id="rId166" o:title=""/>
          </v:shape>
          <o:OLEObject Type="Embed" ProgID="Equation.3" ShapeID="_x0000_i1104" DrawAspect="Content" ObjectID="_1457690409" r:id="rId167"/>
        </w:object>
      </w:r>
    </w:p>
    <w:p w:rsidR="00906BA9" w:rsidRPr="00595E58" w:rsidRDefault="00906BA9" w:rsidP="00A93F9C">
      <w:pPr>
        <w:spacing w:line="360" w:lineRule="auto"/>
        <w:ind w:firstLine="709"/>
        <w:jc w:val="both"/>
        <w:rPr>
          <w:sz w:val="28"/>
          <w:szCs w:val="28"/>
        </w:rPr>
      </w:pPr>
      <w:r w:rsidRPr="00595E58">
        <w:rPr>
          <w:sz w:val="28"/>
          <w:szCs w:val="28"/>
        </w:rPr>
        <w:t>В интервале</w:t>
      </w:r>
      <w:r w:rsidR="00C579DD" w:rsidRPr="00595E58">
        <w:rPr>
          <w:sz w:val="28"/>
          <w:szCs w:val="28"/>
        </w:rPr>
        <w:t>,</w:t>
      </w:r>
      <w:r w:rsidRPr="00595E58">
        <w:rPr>
          <w:sz w:val="28"/>
          <w:szCs w:val="28"/>
        </w:rPr>
        <w:t xml:space="preserve"> где на колонну действуют совместные (сжимающие и растягивающие) нагрузки должно выполнятся следующее условие:</w:t>
      </w:r>
    </w:p>
    <w:p w:rsidR="00D81B43" w:rsidRPr="00595E58" w:rsidRDefault="00D81B43" w:rsidP="00A93F9C">
      <w:pPr>
        <w:spacing w:line="360" w:lineRule="auto"/>
        <w:ind w:firstLine="709"/>
        <w:jc w:val="both"/>
        <w:rPr>
          <w:sz w:val="28"/>
          <w:szCs w:val="28"/>
        </w:rPr>
      </w:pPr>
    </w:p>
    <w:p w:rsidR="00906BA9" w:rsidRPr="00595E58" w:rsidRDefault="00A51923" w:rsidP="00A93F9C">
      <w:pPr>
        <w:spacing w:line="360" w:lineRule="auto"/>
        <w:ind w:firstLine="709"/>
        <w:jc w:val="both"/>
        <w:rPr>
          <w:sz w:val="28"/>
          <w:szCs w:val="28"/>
        </w:rPr>
      </w:pPr>
      <w:r w:rsidRPr="00595E58">
        <w:rPr>
          <w:sz w:val="28"/>
          <w:szCs w:val="28"/>
        </w:rPr>
        <w:object w:dxaOrig="4459" w:dyaOrig="800">
          <v:shape id="_x0000_i1105" type="#_x0000_t75" style="width:222.75pt;height:39.75pt" o:ole="">
            <v:imagedata r:id="rId168" o:title=""/>
          </v:shape>
          <o:OLEObject Type="Embed" ProgID="Equation.3" ShapeID="_x0000_i1105" DrawAspect="Content" ObjectID="_1457690410" r:id="rId169"/>
        </w:object>
      </w:r>
      <w:r w:rsidR="00DF122E" w:rsidRPr="00595E58">
        <w:rPr>
          <w:sz w:val="28"/>
          <w:szCs w:val="28"/>
        </w:rPr>
        <w:t>.</w:t>
      </w:r>
    </w:p>
    <w:p w:rsidR="00D81B43" w:rsidRPr="00595E58" w:rsidRDefault="00D81B43" w:rsidP="00A93F9C">
      <w:pPr>
        <w:spacing w:line="360" w:lineRule="auto"/>
        <w:ind w:firstLine="709"/>
        <w:jc w:val="both"/>
        <w:rPr>
          <w:b/>
          <w:bCs/>
          <w:sz w:val="28"/>
          <w:szCs w:val="28"/>
        </w:rPr>
      </w:pPr>
    </w:p>
    <w:p w:rsidR="00906BA9" w:rsidRPr="00595E58" w:rsidRDefault="00906BA9" w:rsidP="00A93F9C">
      <w:pPr>
        <w:spacing w:line="360" w:lineRule="auto"/>
        <w:ind w:firstLine="709"/>
        <w:jc w:val="both"/>
        <w:rPr>
          <w:b/>
          <w:bCs/>
          <w:sz w:val="28"/>
          <w:szCs w:val="28"/>
        </w:rPr>
      </w:pPr>
      <w:r w:rsidRPr="00595E58">
        <w:rPr>
          <w:b/>
          <w:bCs/>
          <w:sz w:val="28"/>
          <w:szCs w:val="28"/>
        </w:rPr>
        <w:t>Проверим нижнюю трубу второй секции на действие совместных нагрузок.</w:t>
      </w:r>
    </w:p>
    <w:p w:rsidR="00906BA9" w:rsidRPr="00595E58" w:rsidRDefault="00A51923" w:rsidP="00A93F9C">
      <w:pPr>
        <w:spacing w:line="360" w:lineRule="auto"/>
        <w:ind w:firstLine="709"/>
        <w:jc w:val="both"/>
        <w:rPr>
          <w:sz w:val="28"/>
          <w:szCs w:val="28"/>
          <w:lang w:val="en-US"/>
        </w:rPr>
      </w:pPr>
      <w:r w:rsidRPr="00595E58">
        <w:rPr>
          <w:sz w:val="28"/>
          <w:szCs w:val="28"/>
          <w:lang w:val="en-US"/>
        </w:rPr>
        <w:object w:dxaOrig="3940" w:dyaOrig="680">
          <v:shape id="_x0000_i1106" type="#_x0000_t75" style="width:197.25pt;height:33.75pt" o:ole="">
            <v:imagedata r:id="rId170" o:title=""/>
          </v:shape>
          <o:OLEObject Type="Embed" ProgID="Equation.3" ShapeID="_x0000_i1106" DrawAspect="Content" ObjectID="_1457690411" r:id="rId171"/>
        </w:object>
      </w:r>
    </w:p>
    <w:p w:rsidR="00906BA9" w:rsidRPr="00595E58" w:rsidRDefault="00A51923" w:rsidP="00A93F9C">
      <w:pPr>
        <w:spacing w:line="360" w:lineRule="auto"/>
        <w:ind w:firstLine="709"/>
        <w:jc w:val="both"/>
        <w:rPr>
          <w:sz w:val="28"/>
          <w:szCs w:val="28"/>
        </w:rPr>
      </w:pPr>
      <w:r w:rsidRPr="00595E58">
        <w:rPr>
          <w:sz w:val="28"/>
          <w:szCs w:val="28"/>
          <w:lang w:val="en-US"/>
        </w:rPr>
        <w:object w:dxaOrig="3660" w:dyaOrig="660">
          <v:shape id="_x0000_i1107" type="#_x0000_t75" style="width:183pt;height:33pt" o:ole="">
            <v:imagedata r:id="rId172" o:title=""/>
          </v:shape>
          <o:OLEObject Type="Embed" ProgID="Equation.3" ShapeID="_x0000_i1107" DrawAspect="Content" ObjectID="_1457690412" r:id="rId173"/>
        </w:object>
      </w:r>
      <w:r w:rsidR="00B10307" w:rsidRPr="00595E58">
        <w:rPr>
          <w:sz w:val="28"/>
          <w:szCs w:val="28"/>
        </w:rPr>
        <w:t xml:space="preserve"> условие выполняется.</w:t>
      </w:r>
    </w:p>
    <w:p w:rsidR="00906BA9" w:rsidRPr="00595E58" w:rsidRDefault="00906BA9" w:rsidP="00A93F9C">
      <w:pPr>
        <w:spacing w:line="360" w:lineRule="auto"/>
        <w:ind w:firstLine="709"/>
        <w:jc w:val="both"/>
        <w:rPr>
          <w:sz w:val="28"/>
          <w:szCs w:val="28"/>
        </w:rPr>
      </w:pPr>
      <w:r w:rsidRPr="00595E58">
        <w:rPr>
          <w:sz w:val="28"/>
          <w:szCs w:val="28"/>
        </w:rPr>
        <w:t>Выбираем трубы для второй секци</w:t>
      </w:r>
      <w:r w:rsidR="000963AE" w:rsidRPr="00595E58">
        <w:rPr>
          <w:sz w:val="28"/>
          <w:szCs w:val="28"/>
        </w:rPr>
        <w:t>и:</w:t>
      </w:r>
      <w:r w:rsidRPr="00595E58">
        <w:rPr>
          <w:sz w:val="28"/>
          <w:szCs w:val="28"/>
          <w:lang w:val="en-US"/>
        </w:rPr>
        <w:t>d</w:t>
      </w:r>
      <w:r w:rsidRPr="00595E58">
        <w:rPr>
          <w:sz w:val="28"/>
          <w:szCs w:val="28"/>
        </w:rPr>
        <w:t>=</w:t>
      </w:r>
      <w:r w:rsidR="00B10307" w:rsidRPr="00595E58">
        <w:rPr>
          <w:sz w:val="28"/>
          <w:szCs w:val="28"/>
        </w:rPr>
        <w:t>168</w:t>
      </w:r>
      <w:r w:rsidRPr="00595E58">
        <w:rPr>
          <w:sz w:val="28"/>
          <w:szCs w:val="28"/>
        </w:rPr>
        <w:t>мм,</w:t>
      </w:r>
      <w:r w:rsidR="00A51923" w:rsidRPr="00595E58">
        <w:rPr>
          <w:sz w:val="28"/>
          <w:szCs w:val="28"/>
        </w:rPr>
        <w:object w:dxaOrig="220" w:dyaOrig="279">
          <v:shape id="_x0000_i1108" type="#_x0000_t75" style="width:11.25pt;height:14.25pt" o:ole="">
            <v:imagedata r:id="rId123" o:title=""/>
          </v:shape>
          <o:OLEObject Type="Embed" ProgID="Equation.3" ShapeID="_x0000_i1108" DrawAspect="Content" ObjectID="_1457690413" r:id="rId174"/>
        </w:object>
      </w:r>
      <w:r w:rsidRPr="00595E58">
        <w:rPr>
          <w:sz w:val="28"/>
          <w:szCs w:val="28"/>
        </w:rPr>
        <w:t>=</w:t>
      </w:r>
      <w:r w:rsidR="00B10307" w:rsidRPr="00595E58">
        <w:rPr>
          <w:sz w:val="28"/>
          <w:szCs w:val="28"/>
        </w:rPr>
        <w:t>10,6</w:t>
      </w:r>
      <w:r w:rsidRPr="00595E58">
        <w:rPr>
          <w:sz w:val="28"/>
          <w:szCs w:val="28"/>
        </w:rPr>
        <w:t>мм, [</w:t>
      </w:r>
      <w:r w:rsidR="00A51923" w:rsidRPr="00595E58">
        <w:rPr>
          <w:sz w:val="28"/>
          <w:szCs w:val="28"/>
        </w:rPr>
        <w:object w:dxaOrig="380" w:dyaOrig="360">
          <v:shape id="_x0000_i1109" type="#_x0000_t75" style="width:18.75pt;height:18pt" o:ole="">
            <v:imagedata r:id="rId175" o:title=""/>
          </v:shape>
          <o:OLEObject Type="Embed" ProgID="Equation.3" ShapeID="_x0000_i1109" DrawAspect="Content" ObjectID="_1457690414" r:id="rId176"/>
        </w:object>
      </w:r>
      <w:r w:rsidRPr="00595E58">
        <w:rPr>
          <w:sz w:val="28"/>
          <w:szCs w:val="28"/>
        </w:rPr>
        <w:t>]=</w:t>
      </w:r>
      <w:r w:rsidR="000963AE" w:rsidRPr="00595E58">
        <w:rPr>
          <w:sz w:val="28"/>
          <w:szCs w:val="28"/>
        </w:rPr>
        <w:t>32,3</w:t>
      </w:r>
      <w:r w:rsidRPr="00595E58">
        <w:rPr>
          <w:sz w:val="28"/>
          <w:szCs w:val="28"/>
        </w:rPr>
        <w:t>МПа, [</w:t>
      </w:r>
      <w:r w:rsidR="00A51923" w:rsidRPr="00595E58">
        <w:rPr>
          <w:sz w:val="28"/>
          <w:szCs w:val="28"/>
        </w:rPr>
        <w:object w:dxaOrig="360" w:dyaOrig="360">
          <v:shape id="_x0000_i1110" type="#_x0000_t75" style="width:18pt;height:18pt" o:ole="">
            <v:imagedata r:id="rId127" o:title=""/>
          </v:shape>
          <o:OLEObject Type="Embed" ProgID="Equation.3" ShapeID="_x0000_i1110" DrawAspect="Content" ObjectID="_1457690415" r:id="rId177"/>
        </w:object>
      </w:r>
      <w:r w:rsidRPr="00595E58">
        <w:rPr>
          <w:sz w:val="28"/>
          <w:szCs w:val="28"/>
        </w:rPr>
        <w:t>]=</w:t>
      </w:r>
      <w:r w:rsidR="000963AE" w:rsidRPr="00595E58">
        <w:rPr>
          <w:sz w:val="28"/>
          <w:szCs w:val="28"/>
        </w:rPr>
        <w:t>41,9</w:t>
      </w:r>
      <w:r w:rsidRPr="00595E58">
        <w:rPr>
          <w:sz w:val="28"/>
          <w:szCs w:val="28"/>
        </w:rPr>
        <w:t>МПа, [</w:t>
      </w:r>
      <w:r w:rsidR="00A51923" w:rsidRPr="00595E58">
        <w:rPr>
          <w:sz w:val="28"/>
          <w:szCs w:val="28"/>
        </w:rPr>
        <w:object w:dxaOrig="460" w:dyaOrig="380">
          <v:shape id="_x0000_i1111" type="#_x0000_t75" style="width:23.25pt;height:18.75pt" o:ole="">
            <v:imagedata r:id="rId129" o:title=""/>
          </v:shape>
          <o:OLEObject Type="Embed" ProgID="Equation.3" ShapeID="_x0000_i1111" DrawAspect="Content" ObjectID="_1457690416" r:id="rId178"/>
        </w:object>
      </w:r>
      <w:r w:rsidRPr="00595E58">
        <w:rPr>
          <w:sz w:val="28"/>
          <w:szCs w:val="28"/>
        </w:rPr>
        <w:t>]=</w:t>
      </w:r>
      <w:r w:rsidR="000963AE" w:rsidRPr="00595E58">
        <w:rPr>
          <w:sz w:val="28"/>
          <w:szCs w:val="28"/>
        </w:rPr>
        <w:t>1294</w:t>
      </w:r>
      <w:r w:rsidRPr="00595E58">
        <w:rPr>
          <w:sz w:val="28"/>
          <w:szCs w:val="28"/>
        </w:rPr>
        <w:t xml:space="preserve">кН, </w:t>
      </w:r>
      <w:r w:rsidRPr="00595E58">
        <w:rPr>
          <w:sz w:val="28"/>
          <w:szCs w:val="28"/>
          <w:lang w:val="en-US"/>
        </w:rPr>
        <w:t>q</w:t>
      </w:r>
      <w:r w:rsidRPr="00595E58">
        <w:rPr>
          <w:sz w:val="28"/>
          <w:szCs w:val="28"/>
        </w:rPr>
        <w:t>=0,</w:t>
      </w:r>
      <w:r w:rsidR="000963AE" w:rsidRPr="00595E58">
        <w:rPr>
          <w:sz w:val="28"/>
          <w:szCs w:val="28"/>
        </w:rPr>
        <w:t>414</w:t>
      </w:r>
      <w:r w:rsidRPr="00595E58">
        <w:rPr>
          <w:sz w:val="28"/>
          <w:szCs w:val="28"/>
        </w:rPr>
        <w:t>кН, групп</w:t>
      </w:r>
      <w:r w:rsidR="007E08F1" w:rsidRPr="00595E58">
        <w:rPr>
          <w:sz w:val="28"/>
          <w:szCs w:val="28"/>
        </w:rPr>
        <w:t>а</w:t>
      </w:r>
      <w:r w:rsidRPr="00595E58">
        <w:rPr>
          <w:sz w:val="28"/>
          <w:szCs w:val="28"/>
        </w:rPr>
        <w:t xml:space="preserve"> прочности Д.</w:t>
      </w:r>
    </w:p>
    <w:p w:rsidR="00906BA9" w:rsidRPr="00595E58" w:rsidRDefault="00906BA9" w:rsidP="00A93F9C">
      <w:pPr>
        <w:spacing w:line="360" w:lineRule="auto"/>
        <w:ind w:firstLine="709"/>
        <w:jc w:val="both"/>
        <w:rPr>
          <w:b/>
          <w:bCs/>
          <w:sz w:val="28"/>
          <w:szCs w:val="28"/>
        </w:rPr>
      </w:pPr>
      <w:r w:rsidRPr="00595E58">
        <w:rPr>
          <w:b/>
          <w:bCs/>
          <w:sz w:val="28"/>
          <w:szCs w:val="28"/>
        </w:rPr>
        <w:t>Проверим нижнюю трубу второй секции на растяжение от веса первой секции.</w:t>
      </w:r>
    </w:p>
    <w:p w:rsidR="00906BA9" w:rsidRPr="00595E58" w:rsidRDefault="00906BA9" w:rsidP="00A93F9C">
      <w:pPr>
        <w:spacing w:line="360" w:lineRule="auto"/>
        <w:ind w:firstLine="709"/>
        <w:jc w:val="both"/>
        <w:rPr>
          <w:sz w:val="28"/>
          <w:szCs w:val="28"/>
        </w:rPr>
      </w:pPr>
      <w:r w:rsidRPr="00595E58">
        <w:rPr>
          <w:sz w:val="28"/>
          <w:szCs w:val="28"/>
        </w:rPr>
        <w:t>В основе расчёта используется уравнение:</w:t>
      </w:r>
    </w:p>
    <w:p w:rsidR="00D81B43" w:rsidRPr="00595E58" w:rsidRDefault="00D81B43" w:rsidP="00A93F9C">
      <w:pPr>
        <w:spacing w:line="360" w:lineRule="auto"/>
        <w:ind w:firstLine="709"/>
        <w:jc w:val="both"/>
        <w:rPr>
          <w:sz w:val="28"/>
          <w:szCs w:val="28"/>
        </w:rPr>
      </w:pPr>
    </w:p>
    <w:p w:rsidR="00D81B43" w:rsidRPr="00595E58" w:rsidRDefault="00A51923" w:rsidP="00A93F9C">
      <w:pPr>
        <w:spacing w:line="360" w:lineRule="auto"/>
        <w:ind w:firstLine="709"/>
        <w:jc w:val="both"/>
        <w:rPr>
          <w:sz w:val="28"/>
          <w:szCs w:val="28"/>
        </w:rPr>
      </w:pPr>
      <w:r w:rsidRPr="00595E58">
        <w:rPr>
          <w:sz w:val="28"/>
          <w:szCs w:val="28"/>
        </w:rPr>
        <w:object w:dxaOrig="1700" w:dyaOrig="700">
          <v:shape id="_x0000_i1112" type="#_x0000_t75" style="width:84.75pt;height:35.25pt" o:ole="">
            <v:imagedata r:id="rId179" o:title=""/>
          </v:shape>
          <o:OLEObject Type="Embed" ProgID="Equation.3" ShapeID="_x0000_i1112" DrawAspect="Content" ObjectID="_1457690417" r:id="rId180"/>
        </w:object>
      </w:r>
      <w:r w:rsidR="00906BA9" w:rsidRPr="00595E58">
        <w:rPr>
          <w:sz w:val="28"/>
          <w:szCs w:val="28"/>
        </w:rPr>
        <w:t xml:space="preserve">, </w:t>
      </w:r>
    </w:p>
    <w:p w:rsidR="00D81B43" w:rsidRPr="00595E58" w:rsidRDefault="00D81B43" w:rsidP="00A93F9C">
      <w:pPr>
        <w:spacing w:line="360" w:lineRule="auto"/>
        <w:ind w:firstLine="709"/>
        <w:jc w:val="both"/>
        <w:rPr>
          <w:sz w:val="28"/>
          <w:szCs w:val="28"/>
        </w:rPr>
      </w:pPr>
    </w:p>
    <w:p w:rsidR="00906BA9" w:rsidRPr="00595E58" w:rsidRDefault="00906BA9" w:rsidP="00A93F9C">
      <w:pPr>
        <w:spacing w:line="360" w:lineRule="auto"/>
        <w:ind w:firstLine="709"/>
        <w:jc w:val="both"/>
        <w:rPr>
          <w:sz w:val="28"/>
          <w:szCs w:val="28"/>
        </w:rPr>
      </w:pPr>
      <w:r w:rsidRPr="00595E58">
        <w:rPr>
          <w:sz w:val="28"/>
          <w:szCs w:val="28"/>
        </w:rPr>
        <w:t>где [</w:t>
      </w:r>
      <w:r w:rsidRPr="00595E58">
        <w:rPr>
          <w:sz w:val="28"/>
          <w:szCs w:val="28"/>
          <w:lang w:val="en-US"/>
        </w:rPr>
        <w:t>n</w:t>
      </w:r>
      <w:r w:rsidRPr="00595E58">
        <w:rPr>
          <w:sz w:val="28"/>
          <w:szCs w:val="28"/>
          <w:vertAlign w:val="subscript"/>
          <w:lang w:val="en-US"/>
        </w:rPr>
        <w:t>p</w:t>
      </w:r>
      <w:r w:rsidRPr="00595E58">
        <w:rPr>
          <w:sz w:val="28"/>
          <w:szCs w:val="28"/>
        </w:rPr>
        <w:t xml:space="preserve">] и </w:t>
      </w:r>
      <w:r w:rsidRPr="00595E58">
        <w:rPr>
          <w:sz w:val="28"/>
          <w:szCs w:val="28"/>
          <w:lang w:val="en-US"/>
        </w:rPr>
        <w:t>n</w:t>
      </w:r>
      <w:r w:rsidRPr="00595E58">
        <w:rPr>
          <w:sz w:val="28"/>
          <w:szCs w:val="28"/>
          <w:vertAlign w:val="subscript"/>
          <w:lang w:val="en-US"/>
        </w:rPr>
        <w:t>p</w:t>
      </w:r>
      <w:r w:rsidRPr="00595E58">
        <w:rPr>
          <w:sz w:val="28"/>
          <w:szCs w:val="28"/>
        </w:rPr>
        <w:t xml:space="preserve"> допустимый и расчётный коэффициенты запаса прочности на растяжение, из [3] [</w:t>
      </w:r>
      <w:r w:rsidRPr="00595E58">
        <w:rPr>
          <w:sz w:val="28"/>
          <w:szCs w:val="28"/>
          <w:lang w:val="en-US"/>
        </w:rPr>
        <w:t>n</w:t>
      </w:r>
      <w:r w:rsidRPr="00595E58">
        <w:rPr>
          <w:sz w:val="28"/>
          <w:szCs w:val="28"/>
          <w:vertAlign w:val="subscript"/>
          <w:lang w:val="en-US"/>
        </w:rPr>
        <w:t>p</w:t>
      </w:r>
      <w:r w:rsidRPr="00595E58">
        <w:rPr>
          <w:sz w:val="28"/>
          <w:szCs w:val="28"/>
        </w:rPr>
        <w:t>]=1,3.</w:t>
      </w:r>
    </w:p>
    <w:p w:rsidR="00906BA9" w:rsidRPr="00595E58" w:rsidRDefault="00A51923" w:rsidP="00A93F9C">
      <w:pPr>
        <w:spacing w:line="360" w:lineRule="auto"/>
        <w:ind w:firstLine="709"/>
        <w:jc w:val="both"/>
        <w:rPr>
          <w:sz w:val="28"/>
          <w:szCs w:val="28"/>
        </w:rPr>
      </w:pPr>
      <w:r w:rsidRPr="00595E58">
        <w:rPr>
          <w:sz w:val="28"/>
          <w:szCs w:val="28"/>
          <w:lang w:val="en-US"/>
        </w:rPr>
        <w:object w:dxaOrig="2640" w:dyaOrig="660">
          <v:shape id="_x0000_i1113" type="#_x0000_t75" style="width:132pt;height:33pt" o:ole="">
            <v:imagedata r:id="rId181" o:title=""/>
          </v:shape>
          <o:OLEObject Type="Embed" ProgID="Equation.3" ShapeID="_x0000_i1113" DrawAspect="Content" ObjectID="_1457690418" r:id="rId182"/>
        </w:object>
      </w:r>
      <w:r w:rsidR="00906BA9" w:rsidRPr="00595E58">
        <w:rPr>
          <w:sz w:val="28"/>
          <w:szCs w:val="28"/>
        </w:rPr>
        <w:t>, условие выполняется.</w:t>
      </w:r>
    </w:p>
    <w:p w:rsidR="00906BA9" w:rsidRPr="00595E58" w:rsidRDefault="00906BA9" w:rsidP="00A93F9C">
      <w:pPr>
        <w:spacing w:line="360" w:lineRule="auto"/>
        <w:ind w:firstLine="709"/>
        <w:jc w:val="both"/>
        <w:rPr>
          <w:b/>
          <w:bCs/>
          <w:sz w:val="28"/>
          <w:szCs w:val="28"/>
        </w:rPr>
      </w:pPr>
      <w:r w:rsidRPr="00595E58">
        <w:rPr>
          <w:b/>
          <w:bCs/>
          <w:sz w:val="28"/>
          <w:szCs w:val="28"/>
        </w:rPr>
        <w:t>Рассчитаем на смятие нижнюю трубу второй секции.</w:t>
      </w:r>
    </w:p>
    <w:p w:rsidR="00906BA9" w:rsidRPr="00595E58" w:rsidRDefault="00A51923" w:rsidP="00A93F9C">
      <w:pPr>
        <w:spacing w:line="360" w:lineRule="auto"/>
        <w:ind w:firstLine="709"/>
        <w:jc w:val="both"/>
        <w:rPr>
          <w:sz w:val="28"/>
          <w:szCs w:val="28"/>
        </w:rPr>
      </w:pPr>
      <w:r w:rsidRPr="00595E58">
        <w:rPr>
          <w:sz w:val="28"/>
          <w:szCs w:val="28"/>
        </w:rPr>
        <w:object w:dxaOrig="2700" w:dyaOrig="660">
          <v:shape id="_x0000_i1114" type="#_x0000_t75" style="width:135pt;height:33pt" o:ole="">
            <v:imagedata r:id="rId183" o:title=""/>
          </v:shape>
          <o:OLEObject Type="Embed" ProgID="Equation.3" ShapeID="_x0000_i1114" DrawAspect="Content" ObjectID="_1457690419" r:id="rId184"/>
        </w:object>
      </w:r>
    </w:p>
    <w:p w:rsidR="00906BA9" w:rsidRPr="00595E58" w:rsidRDefault="00906BA9" w:rsidP="00A93F9C">
      <w:pPr>
        <w:spacing w:line="360" w:lineRule="auto"/>
        <w:ind w:firstLine="709"/>
        <w:jc w:val="both"/>
        <w:rPr>
          <w:sz w:val="28"/>
          <w:szCs w:val="28"/>
        </w:rPr>
      </w:pPr>
      <w:r w:rsidRPr="00595E58">
        <w:rPr>
          <w:sz w:val="28"/>
          <w:szCs w:val="28"/>
        </w:rPr>
        <w:t xml:space="preserve">Для определения длины второй секции подбираем трубы для третьей секции: </w:t>
      </w:r>
      <w:r w:rsidRPr="00595E58">
        <w:rPr>
          <w:sz w:val="28"/>
          <w:szCs w:val="28"/>
          <w:lang w:val="en-US"/>
        </w:rPr>
        <w:t>d</w:t>
      </w:r>
      <w:r w:rsidRPr="00595E58">
        <w:rPr>
          <w:sz w:val="28"/>
          <w:szCs w:val="28"/>
        </w:rPr>
        <w:t>=</w:t>
      </w:r>
      <w:r w:rsidR="00822F68" w:rsidRPr="00595E58">
        <w:rPr>
          <w:sz w:val="28"/>
          <w:szCs w:val="28"/>
        </w:rPr>
        <w:t>168</w:t>
      </w:r>
      <w:r w:rsidRPr="00595E58">
        <w:rPr>
          <w:sz w:val="28"/>
          <w:szCs w:val="28"/>
        </w:rPr>
        <w:t xml:space="preserve">мм, </w:t>
      </w:r>
      <w:r w:rsidR="00A51923" w:rsidRPr="00595E58">
        <w:rPr>
          <w:sz w:val="28"/>
          <w:szCs w:val="28"/>
        </w:rPr>
        <w:object w:dxaOrig="220" w:dyaOrig="279">
          <v:shape id="_x0000_i1115" type="#_x0000_t75" style="width:11.25pt;height:14.25pt" o:ole="">
            <v:imagedata r:id="rId123" o:title=""/>
          </v:shape>
          <o:OLEObject Type="Embed" ProgID="Equation.3" ShapeID="_x0000_i1115" DrawAspect="Content" ObjectID="_1457690420" r:id="rId185"/>
        </w:object>
      </w:r>
      <w:r w:rsidRPr="00595E58">
        <w:rPr>
          <w:sz w:val="28"/>
          <w:szCs w:val="28"/>
        </w:rPr>
        <w:t>=</w:t>
      </w:r>
      <w:r w:rsidR="00224383" w:rsidRPr="00595E58">
        <w:rPr>
          <w:sz w:val="28"/>
          <w:szCs w:val="28"/>
        </w:rPr>
        <w:t>12,1</w:t>
      </w:r>
      <w:r w:rsidRPr="00595E58">
        <w:rPr>
          <w:sz w:val="28"/>
          <w:szCs w:val="28"/>
        </w:rPr>
        <w:t>мм, [</w:t>
      </w:r>
      <w:r w:rsidR="00A51923" w:rsidRPr="00595E58">
        <w:rPr>
          <w:sz w:val="28"/>
          <w:szCs w:val="28"/>
        </w:rPr>
        <w:object w:dxaOrig="380" w:dyaOrig="360">
          <v:shape id="_x0000_i1116" type="#_x0000_t75" style="width:18.75pt;height:18pt" o:ole="">
            <v:imagedata r:id="rId175" o:title=""/>
          </v:shape>
          <o:OLEObject Type="Embed" ProgID="Equation.3" ShapeID="_x0000_i1116" DrawAspect="Content" ObjectID="_1457690421" r:id="rId186"/>
        </w:object>
      </w:r>
      <w:r w:rsidRPr="00595E58">
        <w:rPr>
          <w:sz w:val="28"/>
          <w:szCs w:val="28"/>
        </w:rPr>
        <w:t>]=</w:t>
      </w:r>
      <w:r w:rsidR="00224383" w:rsidRPr="00595E58">
        <w:rPr>
          <w:sz w:val="28"/>
          <w:szCs w:val="28"/>
        </w:rPr>
        <w:t>55</w:t>
      </w:r>
      <w:r w:rsidRPr="00595E58">
        <w:rPr>
          <w:sz w:val="28"/>
          <w:szCs w:val="28"/>
        </w:rPr>
        <w:t>МПа, [</w:t>
      </w:r>
      <w:r w:rsidR="00A51923" w:rsidRPr="00595E58">
        <w:rPr>
          <w:sz w:val="28"/>
          <w:szCs w:val="28"/>
        </w:rPr>
        <w:object w:dxaOrig="360" w:dyaOrig="360">
          <v:shape id="_x0000_i1117" type="#_x0000_t75" style="width:18pt;height:18pt" o:ole="">
            <v:imagedata r:id="rId187" o:title=""/>
          </v:shape>
          <o:OLEObject Type="Embed" ProgID="Equation.3" ShapeID="_x0000_i1117" DrawAspect="Content" ObjectID="_1457690422" r:id="rId188"/>
        </w:object>
      </w:r>
      <w:r w:rsidRPr="00595E58">
        <w:rPr>
          <w:sz w:val="28"/>
          <w:szCs w:val="28"/>
        </w:rPr>
        <w:t>]=</w:t>
      </w:r>
      <w:r w:rsidR="00224383" w:rsidRPr="00595E58">
        <w:rPr>
          <w:sz w:val="28"/>
          <w:szCs w:val="28"/>
        </w:rPr>
        <w:t>69,3</w:t>
      </w:r>
      <w:r w:rsidRPr="00595E58">
        <w:rPr>
          <w:sz w:val="28"/>
          <w:szCs w:val="28"/>
        </w:rPr>
        <w:t>МПа, [</w:t>
      </w:r>
      <w:r w:rsidR="00A51923" w:rsidRPr="00595E58">
        <w:rPr>
          <w:sz w:val="28"/>
          <w:szCs w:val="28"/>
        </w:rPr>
        <w:object w:dxaOrig="460" w:dyaOrig="380">
          <v:shape id="_x0000_i1118" type="#_x0000_t75" style="width:23.25pt;height:18.75pt" o:ole="">
            <v:imagedata r:id="rId189" o:title=""/>
          </v:shape>
          <o:OLEObject Type="Embed" ProgID="Equation.3" ShapeID="_x0000_i1118" DrawAspect="Content" ObjectID="_1457690423" r:id="rId190"/>
        </w:object>
      </w:r>
      <w:r w:rsidRPr="00595E58">
        <w:rPr>
          <w:sz w:val="28"/>
          <w:szCs w:val="28"/>
        </w:rPr>
        <w:t>]=</w:t>
      </w:r>
      <w:r w:rsidR="00224383" w:rsidRPr="00595E58">
        <w:rPr>
          <w:sz w:val="28"/>
          <w:szCs w:val="28"/>
        </w:rPr>
        <w:t>2226</w:t>
      </w:r>
      <w:r w:rsidRPr="00595E58">
        <w:rPr>
          <w:sz w:val="28"/>
          <w:szCs w:val="28"/>
        </w:rPr>
        <w:t xml:space="preserve">кН, </w:t>
      </w:r>
      <w:r w:rsidRPr="00595E58">
        <w:rPr>
          <w:sz w:val="28"/>
          <w:szCs w:val="28"/>
          <w:lang w:val="en-US"/>
        </w:rPr>
        <w:t>q</w:t>
      </w:r>
      <w:r w:rsidRPr="00595E58">
        <w:rPr>
          <w:sz w:val="28"/>
          <w:szCs w:val="28"/>
        </w:rPr>
        <w:t>=0,</w:t>
      </w:r>
      <w:r w:rsidR="00224383" w:rsidRPr="00595E58">
        <w:rPr>
          <w:sz w:val="28"/>
          <w:szCs w:val="28"/>
        </w:rPr>
        <w:t>466</w:t>
      </w:r>
      <w:r w:rsidRPr="00595E58">
        <w:rPr>
          <w:sz w:val="28"/>
          <w:szCs w:val="28"/>
        </w:rPr>
        <w:t>кН, групп</w:t>
      </w:r>
      <w:r w:rsidR="007E08F1" w:rsidRPr="00595E58">
        <w:rPr>
          <w:sz w:val="28"/>
          <w:szCs w:val="28"/>
        </w:rPr>
        <w:t>а</w:t>
      </w:r>
      <w:r w:rsidRPr="00595E58">
        <w:rPr>
          <w:sz w:val="28"/>
          <w:szCs w:val="28"/>
        </w:rPr>
        <w:t xml:space="preserve"> прочности </w:t>
      </w:r>
      <w:r w:rsidR="00224383" w:rsidRPr="00595E58">
        <w:rPr>
          <w:sz w:val="28"/>
          <w:szCs w:val="28"/>
        </w:rPr>
        <w:t>Е</w:t>
      </w:r>
      <w:r w:rsidRPr="00595E58">
        <w:rPr>
          <w:sz w:val="28"/>
          <w:szCs w:val="28"/>
        </w:rPr>
        <w:t>.</w:t>
      </w:r>
    </w:p>
    <w:p w:rsidR="00906BA9" w:rsidRPr="00595E58" w:rsidRDefault="00906BA9" w:rsidP="00A93F9C">
      <w:pPr>
        <w:spacing w:line="360" w:lineRule="auto"/>
        <w:ind w:firstLine="709"/>
        <w:jc w:val="both"/>
        <w:rPr>
          <w:b/>
          <w:bCs/>
          <w:sz w:val="28"/>
          <w:szCs w:val="28"/>
        </w:rPr>
      </w:pPr>
      <w:r w:rsidRPr="00595E58">
        <w:rPr>
          <w:b/>
          <w:bCs/>
          <w:sz w:val="28"/>
          <w:szCs w:val="28"/>
        </w:rPr>
        <w:t>Рассчитаем на смятие нижнюю трубу третьей секции.</w:t>
      </w:r>
    </w:p>
    <w:p w:rsidR="00906BA9" w:rsidRPr="00595E58" w:rsidRDefault="00906BA9" w:rsidP="00A93F9C">
      <w:pPr>
        <w:spacing w:line="360" w:lineRule="auto"/>
        <w:ind w:firstLine="709"/>
        <w:jc w:val="both"/>
        <w:rPr>
          <w:sz w:val="28"/>
          <w:szCs w:val="28"/>
        </w:rPr>
      </w:pPr>
      <w:r w:rsidRPr="00595E58">
        <w:rPr>
          <w:sz w:val="28"/>
          <w:szCs w:val="28"/>
        </w:rPr>
        <w:t>Глубину спуска третьей секции определим из графика.</w:t>
      </w:r>
    </w:p>
    <w:p w:rsidR="00906BA9" w:rsidRPr="00595E58" w:rsidRDefault="00A51923" w:rsidP="00A93F9C">
      <w:pPr>
        <w:spacing w:line="360" w:lineRule="auto"/>
        <w:ind w:firstLine="709"/>
        <w:jc w:val="both"/>
        <w:rPr>
          <w:sz w:val="28"/>
          <w:szCs w:val="28"/>
        </w:rPr>
      </w:pPr>
      <w:r w:rsidRPr="00595E58">
        <w:rPr>
          <w:sz w:val="28"/>
          <w:szCs w:val="28"/>
        </w:rPr>
        <w:object w:dxaOrig="3000" w:dyaOrig="1200">
          <v:shape id="_x0000_i1119" type="#_x0000_t75" style="width:150pt;height:60pt" o:ole="">
            <v:imagedata r:id="rId191" o:title=""/>
          </v:shape>
          <o:OLEObject Type="Embed" ProgID="Equation.3" ShapeID="_x0000_i1119" DrawAspect="Content" ObjectID="_1457690424" r:id="rId192"/>
        </w:object>
      </w:r>
    </w:p>
    <w:p w:rsidR="00906BA9" w:rsidRPr="00595E58" w:rsidRDefault="00906BA9" w:rsidP="00A93F9C">
      <w:pPr>
        <w:spacing w:line="360" w:lineRule="auto"/>
        <w:ind w:firstLine="709"/>
        <w:jc w:val="both"/>
        <w:rPr>
          <w:sz w:val="28"/>
          <w:szCs w:val="28"/>
        </w:rPr>
      </w:pPr>
      <w:r w:rsidRPr="00595E58">
        <w:rPr>
          <w:sz w:val="28"/>
          <w:szCs w:val="28"/>
        </w:rPr>
        <w:t xml:space="preserve">Определим длину второй секции: </w:t>
      </w:r>
      <w:r w:rsidR="00A51923" w:rsidRPr="00595E58">
        <w:rPr>
          <w:sz w:val="28"/>
          <w:szCs w:val="28"/>
        </w:rPr>
        <w:object w:dxaOrig="4540" w:dyaOrig="360">
          <v:shape id="_x0000_i1120" type="#_x0000_t75" style="width:227.25pt;height:18pt" o:ole="">
            <v:imagedata r:id="rId193" o:title=""/>
          </v:shape>
          <o:OLEObject Type="Embed" ProgID="Equation.3" ShapeID="_x0000_i1120" DrawAspect="Content" ObjectID="_1457690425" r:id="rId194"/>
        </w:object>
      </w:r>
    </w:p>
    <w:p w:rsidR="00906BA9" w:rsidRPr="00595E58" w:rsidRDefault="00906BA9" w:rsidP="00A93F9C">
      <w:pPr>
        <w:spacing w:line="360" w:lineRule="auto"/>
        <w:ind w:firstLine="709"/>
        <w:jc w:val="both"/>
        <w:rPr>
          <w:sz w:val="28"/>
          <w:szCs w:val="28"/>
        </w:rPr>
      </w:pPr>
      <w:r w:rsidRPr="00595E58">
        <w:rPr>
          <w:sz w:val="28"/>
          <w:szCs w:val="28"/>
        </w:rPr>
        <w:t xml:space="preserve">Определим вес второй секции: </w:t>
      </w:r>
      <w:r w:rsidR="00A51923" w:rsidRPr="00595E58">
        <w:rPr>
          <w:sz w:val="28"/>
          <w:szCs w:val="28"/>
        </w:rPr>
        <w:object w:dxaOrig="3620" w:dyaOrig="340">
          <v:shape id="_x0000_i1121" type="#_x0000_t75" style="width:180.75pt;height:17.25pt" o:ole="">
            <v:imagedata r:id="rId195" o:title=""/>
          </v:shape>
          <o:OLEObject Type="Embed" ProgID="Equation.3" ShapeID="_x0000_i1121" DrawAspect="Content" ObjectID="_1457690426" r:id="rId196"/>
        </w:object>
      </w:r>
    </w:p>
    <w:p w:rsidR="00906BA9" w:rsidRPr="00595E58" w:rsidRDefault="00906BA9" w:rsidP="00A93F9C">
      <w:pPr>
        <w:spacing w:line="360" w:lineRule="auto"/>
        <w:ind w:firstLine="709"/>
        <w:jc w:val="both"/>
        <w:rPr>
          <w:b/>
          <w:bCs/>
          <w:sz w:val="28"/>
          <w:szCs w:val="28"/>
        </w:rPr>
      </w:pPr>
      <w:r w:rsidRPr="00595E58">
        <w:rPr>
          <w:b/>
          <w:bCs/>
          <w:sz w:val="28"/>
          <w:szCs w:val="28"/>
        </w:rPr>
        <w:t>Расчёт на разрыв от внутреннего давления верхней трубы второй секции.</w:t>
      </w:r>
    </w:p>
    <w:p w:rsidR="00906BA9" w:rsidRPr="00595E58" w:rsidRDefault="00906BA9" w:rsidP="00A93F9C">
      <w:pPr>
        <w:spacing w:line="360" w:lineRule="auto"/>
        <w:ind w:firstLine="709"/>
        <w:jc w:val="both"/>
        <w:rPr>
          <w:sz w:val="28"/>
          <w:szCs w:val="28"/>
        </w:rPr>
      </w:pPr>
      <w:r w:rsidRPr="00595E58">
        <w:rPr>
          <w:sz w:val="28"/>
          <w:szCs w:val="28"/>
        </w:rPr>
        <w:t>Определим по графику</w:t>
      </w:r>
      <w:r w:rsidR="00602FAC" w:rsidRPr="00595E58">
        <w:rPr>
          <w:sz w:val="28"/>
          <w:szCs w:val="28"/>
        </w:rPr>
        <w:t xml:space="preserve"> </w:t>
      </w:r>
      <w:r w:rsidRPr="00595E58">
        <w:rPr>
          <w:sz w:val="28"/>
          <w:szCs w:val="28"/>
        </w:rPr>
        <w:t xml:space="preserve">внутреннее избыточное давление на глубине </w:t>
      </w:r>
      <w:r w:rsidRPr="00595E58">
        <w:rPr>
          <w:sz w:val="28"/>
          <w:szCs w:val="28"/>
          <w:lang w:val="en-US"/>
        </w:rPr>
        <w:t>L</w:t>
      </w:r>
      <w:r w:rsidRPr="00595E58">
        <w:rPr>
          <w:sz w:val="28"/>
          <w:szCs w:val="28"/>
        </w:rPr>
        <w:t>=1</w:t>
      </w:r>
      <w:r w:rsidR="00F006C6" w:rsidRPr="00595E58">
        <w:rPr>
          <w:sz w:val="28"/>
          <w:szCs w:val="28"/>
        </w:rPr>
        <w:t>43</w:t>
      </w:r>
      <w:r w:rsidRPr="00595E58">
        <w:rPr>
          <w:sz w:val="28"/>
          <w:szCs w:val="28"/>
        </w:rPr>
        <w:t>0м.</w:t>
      </w:r>
    </w:p>
    <w:p w:rsidR="00906BA9" w:rsidRPr="00595E58" w:rsidRDefault="00A51923" w:rsidP="00A93F9C">
      <w:pPr>
        <w:spacing w:line="360" w:lineRule="auto"/>
        <w:ind w:firstLine="709"/>
        <w:jc w:val="both"/>
        <w:rPr>
          <w:sz w:val="28"/>
          <w:szCs w:val="28"/>
        </w:rPr>
      </w:pPr>
      <w:r w:rsidRPr="00595E58">
        <w:rPr>
          <w:sz w:val="28"/>
          <w:szCs w:val="28"/>
        </w:rPr>
        <w:object w:dxaOrig="2799" w:dyaOrig="1040">
          <v:shape id="_x0000_i1122" type="#_x0000_t75" style="width:140.25pt;height:51.75pt" o:ole="">
            <v:imagedata r:id="rId197" o:title=""/>
          </v:shape>
          <o:OLEObject Type="Embed" ProgID="Equation.3" ShapeID="_x0000_i1122" DrawAspect="Content" ObjectID="_1457690427" r:id="rId198"/>
        </w:object>
      </w:r>
    </w:p>
    <w:p w:rsidR="00906BA9" w:rsidRPr="00595E58" w:rsidRDefault="00906BA9" w:rsidP="00A93F9C">
      <w:pPr>
        <w:spacing w:line="360" w:lineRule="auto"/>
        <w:ind w:firstLine="709"/>
        <w:jc w:val="both"/>
        <w:rPr>
          <w:b/>
          <w:bCs/>
          <w:sz w:val="28"/>
          <w:szCs w:val="28"/>
        </w:rPr>
      </w:pPr>
      <w:r w:rsidRPr="00595E58">
        <w:rPr>
          <w:b/>
          <w:bCs/>
          <w:sz w:val="28"/>
          <w:szCs w:val="28"/>
        </w:rPr>
        <w:t>Проверим нижнюю трубу третьей секции на действие совместных нагрузок.</w:t>
      </w:r>
    </w:p>
    <w:p w:rsidR="00906BA9" w:rsidRPr="00595E58" w:rsidRDefault="00A51923" w:rsidP="00A93F9C">
      <w:pPr>
        <w:spacing w:line="360" w:lineRule="auto"/>
        <w:ind w:firstLine="709"/>
        <w:jc w:val="both"/>
        <w:rPr>
          <w:sz w:val="28"/>
          <w:szCs w:val="28"/>
        </w:rPr>
      </w:pPr>
      <w:r w:rsidRPr="00595E58">
        <w:rPr>
          <w:sz w:val="28"/>
          <w:szCs w:val="28"/>
        </w:rPr>
        <w:object w:dxaOrig="6039" w:dyaOrig="1359">
          <v:shape id="_x0000_i1123" type="#_x0000_t75" style="width:302.25pt;height:68.25pt" o:ole="">
            <v:imagedata r:id="rId199" o:title=""/>
          </v:shape>
          <o:OLEObject Type="Embed" ProgID="Equation.3" ShapeID="_x0000_i1123" DrawAspect="Content" ObjectID="_1457690428" r:id="rId200"/>
        </w:object>
      </w:r>
    </w:p>
    <w:p w:rsidR="00906BA9" w:rsidRPr="00595E58" w:rsidRDefault="00906BA9" w:rsidP="00A93F9C">
      <w:pPr>
        <w:spacing w:line="360" w:lineRule="auto"/>
        <w:ind w:firstLine="709"/>
        <w:jc w:val="both"/>
        <w:rPr>
          <w:b/>
          <w:bCs/>
          <w:sz w:val="28"/>
          <w:szCs w:val="28"/>
        </w:rPr>
      </w:pPr>
      <w:r w:rsidRPr="00595E58">
        <w:rPr>
          <w:b/>
          <w:bCs/>
          <w:sz w:val="28"/>
          <w:szCs w:val="28"/>
        </w:rPr>
        <w:t>Проверим нижнюю трубу третьей секции на растяжение от веса первой и второй секции.</w:t>
      </w:r>
    </w:p>
    <w:p w:rsidR="00906BA9" w:rsidRPr="00595E58" w:rsidRDefault="00A51923" w:rsidP="00A93F9C">
      <w:pPr>
        <w:spacing w:line="360" w:lineRule="auto"/>
        <w:ind w:firstLine="709"/>
        <w:jc w:val="both"/>
        <w:rPr>
          <w:sz w:val="28"/>
          <w:szCs w:val="28"/>
        </w:rPr>
      </w:pPr>
      <w:r w:rsidRPr="00595E58">
        <w:rPr>
          <w:b/>
          <w:bCs/>
          <w:sz w:val="28"/>
          <w:szCs w:val="28"/>
        </w:rPr>
        <w:object w:dxaOrig="3700" w:dyaOrig="660">
          <v:shape id="_x0000_i1124" type="#_x0000_t75" style="width:185.25pt;height:33pt" o:ole="">
            <v:imagedata r:id="rId201" o:title=""/>
          </v:shape>
          <o:OLEObject Type="Embed" ProgID="Equation.3" ShapeID="_x0000_i1124" DrawAspect="Content" ObjectID="_1457690429" r:id="rId202"/>
        </w:object>
      </w:r>
      <w:r w:rsidR="00B631D7" w:rsidRPr="00595E58">
        <w:rPr>
          <w:sz w:val="28"/>
          <w:szCs w:val="28"/>
        </w:rPr>
        <w:t>,</w:t>
      </w:r>
      <w:r w:rsidR="00602FAC" w:rsidRPr="00595E58">
        <w:rPr>
          <w:sz w:val="28"/>
          <w:szCs w:val="28"/>
        </w:rPr>
        <w:t xml:space="preserve"> </w:t>
      </w:r>
      <w:r w:rsidR="00906BA9" w:rsidRPr="00595E58">
        <w:rPr>
          <w:sz w:val="28"/>
          <w:szCs w:val="28"/>
        </w:rPr>
        <w:t>условие выполняется.</w:t>
      </w:r>
    </w:p>
    <w:p w:rsidR="00906BA9" w:rsidRPr="00595E58" w:rsidRDefault="00906BA9" w:rsidP="00A93F9C">
      <w:pPr>
        <w:spacing w:line="360" w:lineRule="auto"/>
        <w:ind w:firstLine="709"/>
        <w:jc w:val="both"/>
        <w:rPr>
          <w:sz w:val="28"/>
          <w:szCs w:val="28"/>
        </w:rPr>
      </w:pPr>
      <w:r w:rsidRPr="00595E58">
        <w:rPr>
          <w:sz w:val="28"/>
          <w:szCs w:val="28"/>
        </w:rPr>
        <w:t>Определим допустимую длину третьей секции:</w:t>
      </w:r>
    </w:p>
    <w:p w:rsidR="00B16ACC" w:rsidRDefault="00B16ACC" w:rsidP="00A93F9C">
      <w:pPr>
        <w:spacing w:line="360" w:lineRule="auto"/>
        <w:ind w:firstLine="709"/>
        <w:jc w:val="both"/>
        <w:rPr>
          <w:sz w:val="28"/>
          <w:szCs w:val="28"/>
        </w:rPr>
      </w:pPr>
    </w:p>
    <w:p w:rsidR="00906BA9" w:rsidRPr="00595E58" w:rsidRDefault="00A51923" w:rsidP="00A93F9C">
      <w:pPr>
        <w:spacing w:line="360" w:lineRule="auto"/>
        <w:ind w:firstLine="709"/>
        <w:jc w:val="both"/>
        <w:rPr>
          <w:sz w:val="28"/>
          <w:szCs w:val="28"/>
        </w:rPr>
      </w:pPr>
      <w:r w:rsidRPr="00595E58">
        <w:rPr>
          <w:sz w:val="28"/>
          <w:szCs w:val="28"/>
        </w:rPr>
        <w:object w:dxaOrig="5640" w:dyaOrig="740">
          <v:shape id="_x0000_i1125" type="#_x0000_t75" style="width:282pt;height:36.75pt" o:ole="">
            <v:imagedata r:id="rId203" o:title=""/>
          </v:shape>
          <o:OLEObject Type="Embed" ProgID="Equation.3" ShapeID="_x0000_i1125" DrawAspect="Content" ObjectID="_1457690430" r:id="rId204"/>
        </w:object>
      </w:r>
    </w:p>
    <w:p w:rsidR="00B16ACC" w:rsidRDefault="00B16ACC" w:rsidP="00A93F9C">
      <w:pPr>
        <w:spacing w:line="360" w:lineRule="auto"/>
        <w:ind w:firstLine="709"/>
        <w:jc w:val="both"/>
        <w:rPr>
          <w:sz w:val="28"/>
          <w:szCs w:val="28"/>
        </w:rPr>
      </w:pPr>
    </w:p>
    <w:p w:rsidR="00906BA9" w:rsidRPr="00595E58" w:rsidRDefault="00906BA9" w:rsidP="00A93F9C">
      <w:pPr>
        <w:spacing w:line="360" w:lineRule="auto"/>
        <w:ind w:firstLine="709"/>
        <w:jc w:val="both"/>
        <w:rPr>
          <w:sz w:val="28"/>
          <w:szCs w:val="28"/>
        </w:rPr>
      </w:pPr>
      <w:r w:rsidRPr="00595E58">
        <w:rPr>
          <w:sz w:val="28"/>
          <w:szCs w:val="28"/>
        </w:rPr>
        <w:t>Следовательно</w:t>
      </w:r>
      <w:r w:rsidR="00A8022A" w:rsidRPr="00595E58">
        <w:rPr>
          <w:sz w:val="28"/>
          <w:szCs w:val="28"/>
        </w:rPr>
        <w:t>,</w:t>
      </w:r>
      <w:r w:rsidRPr="00595E58">
        <w:rPr>
          <w:sz w:val="28"/>
          <w:szCs w:val="28"/>
        </w:rPr>
        <w:t xml:space="preserve"> третья секция может быть применена до устья.</w:t>
      </w:r>
    </w:p>
    <w:p w:rsidR="00906BA9" w:rsidRPr="00595E58" w:rsidRDefault="00906BA9" w:rsidP="00A93F9C">
      <w:pPr>
        <w:spacing w:line="360" w:lineRule="auto"/>
        <w:ind w:firstLine="709"/>
        <w:jc w:val="both"/>
        <w:rPr>
          <w:b/>
          <w:bCs/>
          <w:sz w:val="28"/>
          <w:szCs w:val="28"/>
        </w:rPr>
      </w:pPr>
      <w:r w:rsidRPr="00595E58">
        <w:rPr>
          <w:b/>
          <w:bCs/>
          <w:sz w:val="28"/>
          <w:szCs w:val="28"/>
        </w:rPr>
        <w:t>Проверим верхнюю трубу третьей секции на разрыв от внутреннего давления.</w:t>
      </w:r>
    </w:p>
    <w:p w:rsidR="00906BA9" w:rsidRPr="00595E58" w:rsidRDefault="00906BA9" w:rsidP="00A93F9C">
      <w:pPr>
        <w:spacing w:line="360" w:lineRule="auto"/>
        <w:ind w:firstLine="709"/>
        <w:jc w:val="both"/>
        <w:rPr>
          <w:sz w:val="28"/>
          <w:szCs w:val="28"/>
        </w:rPr>
      </w:pPr>
      <w:r w:rsidRPr="00595E58">
        <w:rPr>
          <w:sz w:val="28"/>
          <w:szCs w:val="28"/>
        </w:rPr>
        <w:t>Определим по графику</w:t>
      </w:r>
      <w:r w:rsidR="00602FAC" w:rsidRPr="00595E58">
        <w:rPr>
          <w:sz w:val="28"/>
          <w:szCs w:val="28"/>
        </w:rPr>
        <w:t xml:space="preserve"> </w:t>
      </w:r>
      <w:r w:rsidRPr="00595E58">
        <w:rPr>
          <w:sz w:val="28"/>
          <w:szCs w:val="28"/>
        </w:rPr>
        <w:t xml:space="preserve">внутреннее избыточное давление на глубине </w:t>
      </w:r>
      <w:r w:rsidRPr="00595E58">
        <w:rPr>
          <w:sz w:val="28"/>
          <w:szCs w:val="28"/>
          <w:lang w:val="en-US"/>
        </w:rPr>
        <w:t>L</w:t>
      </w:r>
      <w:r w:rsidRPr="00595E58">
        <w:rPr>
          <w:sz w:val="28"/>
          <w:szCs w:val="28"/>
        </w:rPr>
        <w:t>=0м</w:t>
      </w:r>
      <w:r w:rsidR="00E51079" w:rsidRPr="00595E58">
        <w:rPr>
          <w:sz w:val="28"/>
          <w:szCs w:val="28"/>
        </w:rPr>
        <w:t>, т.е. на устье</w:t>
      </w:r>
      <w:r w:rsidRPr="00595E58">
        <w:rPr>
          <w:sz w:val="28"/>
          <w:szCs w:val="28"/>
        </w:rPr>
        <w:t>.</w:t>
      </w:r>
    </w:p>
    <w:p w:rsidR="00906BA9" w:rsidRPr="00595E58" w:rsidRDefault="00A51923" w:rsidP="00A93F9C">
      <w:pPr>
        <w:spacing w:line="360" w:lineRule="auto"/>
        <w:ind w:firstLine="709"/>
        <w:jc w:val="both"/>
        <w:rPr>
          <w:sz w:val="28"/>
          <w:szCs w:val="28"/>
        </w:rPr>
      </w:pPr>
      <w:r w:rsidRPr="00595E58">
        <w:rPr>
          <w:sz w:val="28"/>
          <w:szCs w:val="28"/>
        </w:rPr>
        <w:object w:dxaOrig="2940" w:dyaOrig="999">
          <v:shape id="_x0000_i1126" type="#_x0000_t75" style="width:147pt;height:50.25pt" o:ole="">
            <v:imagedata r:id="rId205" o:title=""/>
          </v:shape>
          <o:OLEObject Type="Embed" ProgID="Equation.3" ShapeID="_x0000_i1126" DrawAspect="Content" ObjectID="_1457690431" r:id="rId206"/>
        </w:object>
      </w:r>
      <w:r w:rsidR="00906BA9" w:rsidRPr="00595E58">
        <w:rPr>
          <w:sz w:val="28"/>
          <w:szCs w:val="28"/>
        </w:rPr>
        <w:t xml:space="preserve"> </w:t>
      </w:r>
    </w:p>
    <w:p w:rsidR="00906BA9" w:rsidRPr="00595E58" w:rsidRDefault="00906BA9" w:rsidP="00A93F9C">
      <w:pPr>
        <w:spacing w:line="360" w:lineRule="auto"/>
        <w:ind w:firstLine="709"/>
        <w:jc w:val="both"/>
        <w:rPr>
          <w:b/>
          <w:bCs/>
          <w:sz w:val="28"/>
          <w:szCs w:val="28"/>
        </w:rPr>
      </w:pPr>
      <w:r w:rsidRPr="00595E58">
        <w:rPr>
          <w:b/>
          <w:bCs/>
          <w:sz w:val="28"/>
          <w:szCs w:val="28"/>
        </w:rPr>
        <w:t>Проверим верхнюю трубу третьей секции на растяжение</w:t>
      </w:r>
      <w:r w:rsidR="00E51079" w:rsidRPr="00595E58">
        <w:rPr>
          <w:b/>
          <w:bCs/>
          <w:sz w:val="28"/>
          <w:szCs w:val="28"/>
        </w:rPr>
        <w:t xml:space="preserve"> от веса первой</w:t>
      </w:r>
      <w:r w:rsidR="00C61252" w:rsidRPr="00595E58">
        <w:rPr>
          <w:b/>
          <w:bCs/>
          <w:sz w:val="28"/>
          <w:szCs w:val="28"/>
        </w:rPr>
        <w:t>,</w:t>
      </w:r>
      <w:r w:rsidR="00E51079" w:rsidRPr="00595E58">
        <w:rPr>
          <w:b/>
          <w:bCs/>
          <w:sz w:val="28"/>
          <w:szCs w:val="28"/>
        </w:rPr>
        <w:t xml:space="preserve"> второй секции</w:t>
      </w:r>
      <w:r w:rsidR="00C61252" w:rsidRPr="00595E58">
        <w:rPr>
          <w:b/>
          <w:bCs/>
          <w:sz w:val="28"/>
          <w:szCs w:val="28"/>
        </w:rPr>
        <w:t xml:space="preserve"> и от собственного веса</w:t>
      </w:r>
      <w:r w:rsidR="00E51079" w:rsidRPr="00595E58">
        <w:rPr>
          <w:b/>
          <w:bCs/>
          <w:sz w:val="28"/>
          <w:szCs w:val="28"/>
        </w:rPr>
        <w:t>.</w:t>
      </w:r>
    </w:p>
    <w:p w:rsidR="00906BA9" w:rsidRPr="00595E58" w:rsidRDefault="00906BA9" w:rsidP="00A93F9C">
      <w:pPr>
        <w:spacing w:line="360" w:lineRule="auto"/>
        <w:ind w:firstLine="709"/>
        <w:jc w:val="both"/>
        <w:rPr>
          <w:sz w:val="28"/>
          <w:szCs w:val="28"/>
        </w:rPr>
      </w:pPr>
      <w:r w:rsidRPr="00595E58">
        <w:rPr>
          <w:sz w:val="28"/>
          <w:szCs w:val="28"/>
        </w:rPr>
        <w:t>Определим вес третьей секции:</w:t>
      </w:r>
      <w:r w:rsidR="00E51079" w:rsidRPr="00595E58">
        <w:rPr>
          <w:sz w:val="28"/>
          <w:szCs w:val="28"/>
        </w:rPr>
        <w:t xml:space="preserve"> </w:t>
      </w:r>
      <w:r w:rsidR="00A51923" w:rsidRPr="00595E58">
        <w:rPr>
          <w:sz w:val="28"/>
          <w:szCs w:val="28"/>
        </w:rPr>
        <w:object w:dxaOrig="3739" w:dyaOrig="360">
          <v:shape id="_x0000_i1127" type="#_x0000_t75" style="width:186.75pt;height:18pt" o:ole="">
            <v:imagedata r:id="rId207" o:title=""/>
          </v:shape>
          <o:OLEObject Type="Embed" ProgID="Equation.3" ShapeID="_x0000_i1127" DrawAspect="Content" ObjectID="_1457690432" r:id="rId208"/>
        </w:object>
      </w:r>
    </w:p>
    <w:p w:rsidR="00906BA9" w:rsidRPr="00595E58" w:rsidRDefault="00A51923" w:rsidP="00A93F9C">
      <w:pPr>
        <w:spacing w:line="360" w:lineRule="auto"/>
        <w:ind w:firstLine="709"/>
        <w:jc w:val="both"/>
        <w:rPr>
          <w:sz w:val="28"/>
          <w:szCs w:val="28"/>
        </w:rPr>
      </w:pPr>
      <w:r w:rsidRPr="00595E58">
        <w:rPr>
          <w:sz w:val="28"/>
          <w:szCs w:val="28"/>
        </w:rPr>
        <w:object w:dxaOrig="4480" w:dyaOrig="660">
          <v:shape id="_x0000_i1128" type="#_x0000_t75" style="width:224.25pt;height:33pt" o:ole="">
            <v:imagedata r:id="rId209" o:title=""/>
          </v:shape>
          <o:OLEObject Type="Embed" ProgID="Equation.3" ShapeID="_x0000_i1128" DrawAspect="Content" ObjectID="_1457690433" r:id="rId210"/>
        </w:object>
      </w:r>
      <w:r w:rsidR="00AA603A" w:rsidRPr="00595E58">
        <w:rPr>
          <w:sz w:val="28"/>
          <w:szCs w:val="28"/>
        </w:rPr>
        <w:t xml:space="preserve">, </w:t>
      </w:r>
      <w:r w:rsidR="00906BA9" w:rsidRPr="00595E58">
        <w:rPr>
          <w:sz w:val="28"/>
          <w:szCs w:val="28"/>
        </w:rPr>
        <w:t>условие выполняется.</w:t>
      </w:r>
    </w:p>
    <w:p w:rsidR="00AA603A" w:rsidRPr="00595E58" w:rsidRDefault="00AA603A" w:rsidP="00A93F9C">
      <w:pPr>
        <w:spacing w:line="360" w:lineRule="auto"/>
        <w:ind w:firstLine="709"/>
        <w:jc w:val="both"/>
        <w:rPr>
          <w:sz w:val="28"/>
          <w:szCs w:val="28"/>
        </w:rPr>
      </w:pPr>
    </w:p>
    <w:p w:rsidR="00D81B43" w:rsidRPr="00595E58" w:rsidRDefault="008D1047" w:rsidP="00D81B43">
      <w:pPr>
        <w:pStyle w:val="af1"/>
        <w:spacing w:line="360" w:lineRule="auto"/>
        <w:ind w:firstLine="709"/>
        <w:jc w:val="right"/>
      </w:pPr>
      <w:r w:rsidRPr="00595E58">
        <w:t xml:space="preserve">Таблица </w:t>
      </w:r>
      <w:r w:rsidR="00906BA9" w:rsidRPr="00595E58">
        <w:t>8</w:t>
      </w:r>
    </w:p>
    <w:p w:rsidR="00906BA9" w:rsidRPr="00595E58" w:rsidRDefault="008D1047" w:rsidP="00D81B43">
      <w:pPr>
        <w:pStyle w:val="af1"/>
        <w:spacing w:line="360" w:lineRule="auto"/>
        <w:ind w:firstLine="709"/>
        <w:jc w:val="center"/>
      </w:pPr>
      <w:r w:rsidRPr="00595E58">
        <w:t>Результаты расчета обсадных труб</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440"/>
        <w:gridCol w:w="1080"/>
        <w:gridCol w:w="1620"/>
        <w:gridCol w:w="1206"/>
        <w:gridCol w:w="954"/>
        <w:gridCol w:w="900"/>
        <w:gridCol w:w="900"/>
      </w:tblGrid>
      <w:tr w:rsidR="00CE039C" w:rsidRPr="00B16ACC" w:rsidTr="00595E58">
        <w:trPr>
          <w:cantSplit/>
          <w:trHeight w:val="161"/>
        </w:trPr>
        <w:tc>
          <w:tcPr>
            <w:tcW w:w="720" w:type="dxa"/>
            <w:vMerge w:val="restart"/>
          </w:tcPr>
          <w:p w:rsidR="00906BA9" w:rsidRPr="00B16ACC" w:rsidRDefault="00906BA9" w:rsidP="00B16ACC">
            <w:pPr>
              <w:tabs>
                <w:tab w:val="left" w:pos="492"/>
              </w:tabs>
              <w:spacing w:line="360" w:lineRule="auto"/>
              <w:jc w:val="both"/>
              <w:rPr>
                <w:sz w:val="20"/>
                <w:szCs w:val="20"/>
              </w:rPr>
            </w:pPr>
            <w:r w:rsidRPr="00B16ACC">
              <w:rPr>
                <w:sz w:val="20"/>
                <w:szCs w:val="20"/>
              </w:rPr>
              <w:t>№секции</w:t>
            </w:r>
          </w:p>
        </w:tc>
        <w:tc>
          <w:tcPr>
            <w:tcW w:w="1080" w:type="dxa"/>
            <w:vMerge w:val="restart"/>
          </w:tcPr>
          <w:p w:rsidR="00CE039C" w:rsidRPr="00B16ACC" w:rsidRDefault="00CE039C" w:rsidP="00B16ACC">
            <w:pPr>
              <w:spacing w:line="360" w:lineRule="auto"/>
              <w:rPr>
                <w:sz w:val="20"/>
                <w:szCs w:val="20"/>
              </w:rPr>
            </w:pPr>
            <w:r w:rsidRPr="00B16ACC">
              <w:rPr>
                <w:sz w:val="20"/>
                <w:szCs w:val="20"/>
              </w:rPr>
              <w:t>Длина</w:t>
            </w:r>
          </w:p>
          <w:p w:rsidR="00906BA9" w:rsidRPr="00B16ACC" w:rsidRDefault="00906BA9" w:rsidP="00B16ACC">
            <w:pPr>
              <w:spacing w:line="360" w:lineRule="auto"/>
              <w:rPr>
                <w:sz w:val="20"/>
                <w:szCs w:val="20"/>
              </w:rPr>
            </w:pPr>
            <w:r w:rsidRPr="00B16ACC">
              <w:rPr>
                <w:sz w:val="20"/>
                <w:szCs w:val="20"/>
                <w:lang w:val="en-US"/>
              </w:rPr>
              <w:t>L</w:t>
            </w:r>
            <w:r w:rsidRPr="00B16ACC">
              <w:rPr>
                <w:sz w:val="20"/>
                <w:szCs w:val="20"/>
                <w:vertAlign w:val="subscript"/>
                <w:lang w:val="en-US"/>
              </w:rPr>
              <w:t>i</w:t>
            </w:r>
            <w:r w:rsidRPr="00B16ACC">
              <w:rPr>
                <w:sz w:val="20"/>
                <w:szCs w:val="20"/>
              </w:rPr>
              <w:t>, м</w:t>
            </w:r>
          </w:p>
        </w:tc>
        <w:tc>
          <w:tcPr>
            <w:tcW w:w="1440" w:type="dxa"/>
            <w:vMerge w:val="restart"/>
          </w:tcPr>
          <w:p w:rsidR="00906BA9" w:rsidRPr="00B16ACC" w:rsidRDefault="00906BA9" w:rsidP="00B16ACC">
            <w:pPr>
              <w:spacing w:line="360" w:lineRule="auto"/>
              <w:rPr>
                <w:sz w:val="20"/>
                <w:szCs w:val="20"/>
              </w:rPr>
            </w:pPr>
            <w:r w:rsidRPr="00B16ACC">
              <w:rPr>
                <w:sz w:val="20"/>
                <w:szCs w:val="20"/>
              </w:rPr>
              <w:t>Группа</w:t>
            </w:r>
          </w:p>
          <w:p w:rsidR="00906BA9" w:rsidRPr="00B16ACC" w:rsidRDefault="00906BA9" w:rsidP="00B16ACC">
            <w:pPr>
              <w:spacing w:line="360" w:lineRule="auto"/>
              <w:rPr>
                <w:sz w:val="20"/>
                <w:szCs w:val="20"/>
              </w:rPr>
            </w:pPr>
            <w:r w:rsidRPr="00B16ACC">
              <w:rPr>
                <w:sz w:val="20"/>
                <w:szCs w:val="20"/>
              </w:rPr>
              <w:t>прочности</w:t>
            </w:r>
          </w:p>
        </w:tc>
        <w:tc>
          <w:tcPr>
            <w:tcW w:w="1080" w:type="dxa"/>
            <w:vMerge w:val="restart"/>
          </w:tcPr>
          <w:p w:rsidR="007E08F1" w:rsidRPr="00B16ACC" w:rsidRDefault="00906BA9" w:rsidP="00B16ACC">
            <w:pPr>
              <w:spacing w:line="360" w:lineRule="auto"/>
              <w:rPr>
                <w:sz w:val="20"/>
                <w:szCs w:val="20"/>
              </w:rPr>
            </w:pPr>
            <w:r w:rsidRPr="00B16ACC">
              <w:rPr>
                <w:sz w:val="20"/>
                <w:szCs w:val="20"/>
              </w:rPr>
              <w:t xml:space="preserve">Толщина стенки, </w:t>
            </w:r>
          </w:p>
          <w:p w:rsidR="00906BA9" w:rsidRPr="00B16ACC" w:rsidRDefault="00906BA9" w:rsidP="00B16ACC">
            <w:pPr>
              <w:spacing w:line="360" w:lineRule="auto"/>
              <w:rPr>
                <w:sz w:val="20"/>
                <w:szCs w:val="20"/>
              </w:rPr>
            </w:pPr>
            <w:r w:rsidRPr="00B16ACC">
              <w:rPr>
                <w:sz w:val="20"/>
                <w:szCs w:val="20"/>
              </w:rPr>
              <w:t>мм</w:t>
            </w:r>
          </w:p>
        </w:tc>
        <w:tc>
          <w:tcPr>
            <w:tcW w:w="1620" w:type="dxa"/>
            <w:vMerge w:val="restart"/>
          </w:tcPr>
          <w:p w:rsidR="00906BA9" w:rsidRPr="00B16ACC" w:rsidRDefault="00FD7AA9" w:rsidP="00B16ACC">
            <w:pPr>
              <w:spacing w:line="360" w:lineRule="auto"/>
              <w:rPr>
                <w:sz w:val="20"/>
                <w:szCs w:val="20"/>
              </w:rPr>
            </w:pPr>
            <w:r w:rsidRPr="00B16ACC">
              <w:rPr>
                <w:sz w:val="20"/>
                <w:szCs w:val="20"/>
              </w:rPr>
              <w:t xml:space="preserve">Вес </w:t>
            </w:r>
            <w:r w:rsidR="00906BA9" w:rsidRPr="00B16ACC">
              <w:rPr>
                <w:sz w:val="20"/>
                <w:szCs w:val="20"/>
              </w:rPr>
              <w:t>погонного</w:t>
            </w:r>
            <w:r w:rsidRPr="00B16ACC">
              <w:rPr>
                <w:sz w:val="20"/>
                <w:szCs w:val="20"/>
              </w:rPr>
              <w:t xml:space="preserve"> </w:t>
            </w:r>
            <w:r w:rsidR="00906BA9" w:rsidRPr="00B16ACC">
              <w:rPr>
                <w:sz w:val="20"/>
                <w:szCs w:val="20"/>
              </w:rPr>
              <w:t>метра,</w:t>
            </w:r>
            <w:r w:rsidR="004B28A6" w:rsidRPr="00B16ACC">
              <w:rPr>
                <w:sz w:val="20"/>
                <w:szCs w:val="20"/>
              </w:rPr>
              <w:t xml:space="preserve"> </w:t>
            </w:r>
            <w:r w:rsidR="00906BA9" w:rsidRPr="00B16ACC">
              <w:rPr>
                <w:sz w:val="20"/>
                <w:szCs w:val="20"/>
              </w:rPr>
              <w:t>кН</w:t>
            </w:r>
          </w:p>
        </w:tc>
        <w:tc>
          <w:tcPr>
            <w:tcW w:w="1206" w:type="dxa"/>
            <w:vMerge w:val="restart"/>
          </w:tcPr>
          <w:p w:rsidR="00906BA9" w:rsidRPr="00B16ACC" w:rsidRDefault="00906BA9" w:rsidP="00B16ACC">
            <w:pPr>
              <w:spacing w:line="360" w:lineRule="auto"/>
              <w:rPr>
                <w:sz w:val="20"/>
                <w:szCs w:val="20"/>
              </w:rPr>
            </w:pPr>
            <w:r w:rsidRPr="00B16ACC">
              <w:rPr>
                <w:sz w:val="20"/>
                <w:szCs w:val="20"/>
              </w:rPr>
              <w:t>Вес секции,</w:t>
            </w:r>
          </w:p>
          <w:p w:rsidR="00906BA9" w:rsidRPr="00B16ACC" w:rsidRDefault="00906BA9" w:rsidP="00B16ACC">
            <w:pPr>
              <w:spacing w:line="360" w:lineRule="auto"/>
              <w:rPr>
                <w:sz w:val="20"/>
                <w:szCs w:val="20"/>
              </w:rPr>
            </w:pPr>
            <w:r w:rsidRPr="00B16ACC">
              <w:rPr>
                <w:sz w:val="20"/>
                <w:szCs w:val="20"/>
              </w:rPr>
              <w:t>кН</w:t>
            </w:r>
          </w:p>
        </w:tc>
        <w:tc>
          <w:tcPr>
            <w:tcW w:w="2754" w:type="dxa"/>
            <w:gridSpan w:val="3"/>
          </w:tcPr>
          <w:p w:rsidR="00906BA9" w:rsidRPr="00B16ACC" w:rsidRDefault="00906BA9" w:rsidP="00B16ACC">
            <w:pPr>
              <w:spacing w:line="360" w:lineRule="auto"/>
              <w:rPr>
                <w:sz w:val="20"/>
                <w:szCs w:val="20"/>
              </w:rPr>
            </w:pPr>
            <w:r w:rsidRPr="00B16ACC">
              <w:rPr>
                <w:sz w:val="20"/>
                <w:szCs w:val="20"/>
              </w:rPr>
              <w:t>Фактические</w:t>
            </w:r>
          </w:p>
        </w:tc>
      </w:tr>
      <w:tr w:rsidR="00CE039C" w:rsidRPr="00B16ACC" w:rsidTr="00595E58">
        <w:trPr>
          <w:cantSplit/>
          <w:trHeight w:val="160"/>
        </w:trPr>
        <w:tc>
          <w:tcPr>
            <w:tcW w:w="720" w:type="dxa"/>
            <w:vMerge/>
          </w:tcPr>
          <w:p w:rsidR="00906BA9" w:rsidRPr="00B16ACC" w:rsidRDefault="00906BA9" w:rsidP="00B16ACC">
            <w:pPr>
              <w:spacing w:line="360" w:lineRule="auto"/>
              <w:jc w:val="both"/>
              <w:rPr>
                <w:sz w:val="20"/>
                <w:szCs w:val="20"/>
              </w:rPr>
            </w:pPr>
          </w:p>
        </w:tc>
        <w:tc>
          <w:tcPr>
            <w:tcW w:w="1080" w:type="dxa"/>
            <w:vMerge/>
          </w:tcPr>
          <w:p w:rsidR="00906BA9" w:rsidRPr="00B16ACC" w:rsidRDefault="00906BA9" w:rsidP="00B16ACC">
            <w:pPr>
              <w:spacing w:line="360" w:lineRule="auto"/>
              <w:rPr>
                <w:sz w:val="20"/>
                <w:szCs w:val="20"/>
              </w:rPr>
            </w:pPr>
          </w:p>
        </w:tc>
        <w:tc>
          <w:tcPr>
            <w:tcW w:w="1440" w:type="dxa"/>
            <w:vMerge/>
          </w:tcPr>
          <w:p w:rsidR="00906BA9" w:rsidRPr="00B16ACC" w:rsidRDefault="00906BA9" w:rsidP="00B16ACC">
            <w:pPr>
              <w:spacing w:line="360" w:lineRule="auto"/>
              <w:rPr>
                <w:sz w:val="20"/>
                <w:szCs w:val="20"/>
              </w:rPr>
            </w:pPr>
          </w:p>
        </w:tc>
        <w:tc>
          <w:tcPr>
            <w:tcW w:w="1080" w:type="dxa"/>
            <w:vMerge/>
          </w:tcPr>
          <w:p w:rsidR="00906BA9" w:rsidRPr="00B16ACC" w:rsidRDefault="00906BA9" w:rsidP="00B16ACC">
            <w:pPr>
              <w:spacing w:line="360" w:lineRule="auto"/>
              <w:rPr>
                <w:sz w:val="20"/>
                <w:szCs w:val="20"/>
              </w:rPr>
            </w:pPr>
          </w:p>
        </w:tc>
        <w:tc>
          <w:tcPr>
            <w:tcW w:w="1620" w:type="dxa"/>
            <w:vMerge/>
          </w:tcPr>
          <w:p w:rsidR="00906BA9" w:rsidRPr="00B16ACC" w:rsidRDefault="00906BA9" w:rsidP="00B16ACC">
            <w:pPr>
              <w:spacing w:line="360" w:lineRule="auto"/>
              <w:rPr>
                <w:sz w:val="20"/>
                <w:szCs w:val="20"/>
              </w:rPr>
            </w:pPr>
          </w:p>
        </w:tc>
        <w:tc>
          <w:tcPr>
            <w:tcW w:w="1206" w:type="dxa"/>
            <w:vMerge/>
          </w:tcPr>
          <w:p w:rsidR="00906BA9" w:rsidRPr="00B16ACC" w:rsidRDefault="00906BA9" w:rsidP="00B16ACC">
            <w:pPr>
              <w:spacing w:line="360" w:lineRule="auto"/>
              <w:rPr>
                <w:sz w:val="20"/>
                <w:szCs w:val="20"/>
              </w:rPr>
            </w:pPr>
          </w:p>
        </w:tc>
        <w:tc>
          <w:tcPr>
            <w:tcW w:w="954" w:type="dxa"/>
            <w:vAlign w:val="center"/>
          </w:tcPr>
          <w:p w:rsidR="00906BA9" w:rsidRPr="00B16ACC" w:rsidRDefault="00906BA9" w:rsidP="00B16ACC">
            <w:pPr>
              <w:spacing w:line="360" w:lineRule="auto"/>
              <w:rPr>
                <w:sz w:val="20"/>
                <w:szCs w:val="20"/>
              </w:rPr>
            </w:pPr>
            <w:r w:rsidRPr="00B16ACC">
              <w:rPr>
                <w:sz w:val="20"/>
                <w:szCs w:val="20"/>
                <w:lang w:val="en-US"/>
              </w:rPr>
              <w:t>n</w:t>
            </w:r>
            <w:r w:rsidRPr="00B16ACC">
              <w:rPr>
                <w:sz w:val="20"/>
                <w:szCs w:val="20"/>
                <w:vertAlign w:val="subscript"/>
              </w:rPr>
              <w:t>см</w:t>
            </w:r>
          </w:p>
        </w:tc>
        <w:tc>
          <w:tcPr>
            <w:tcW w:w="900" w:type="dxa"/>
            <w:vAlign w:val="center"/>
          </w:tcPr>
          <w:p w:rsidR="00906BA9" w:rsidRPr="00B16ACC" w:rsidRDefault="00906BA9" w:rsidP="00B16ACC">
            <w:pPr>
              <w:spacing w:line="360" w:lineRule="auto"/>
              <w:rPr>
                <w:sz w:val="20"/>
                <w:szCs w:val="20"/>
                <w:vertAlign w:val="subscript"/>
              </w:rPr>
            </w:pPr>
            <w:r w:rsidRPr="00B16ACC">
              <w:rPr>
                <w:sz w:val="20"/>
                <w:szCs w:val="20"/>
                <w:lang w:val="en-US"/>
              </w:rPr>
              <w:t>n</w:t>
            </w:r>
            <w:r w:rsidRPr="00B16ACC">
              <w:rPr>
                <w:sz w:val="20"/>
                <w:szCs w:val="20"/>
                <w:vertAlign w:val="subscript"/>
              </w:rPr>
              <w:t>в</w:t>
            </w:r>
          </w:p>
        </w:tc>
        <w:tc>
          <w:tcPr>
            <w:tcW w:w="900" w:type="dxa"/>
            <w:vAlign w:val="center"/>
          </w:tcPr>
          <w:p w:rsidR="00906BA9" w:rsidRPr="00B16ACC" w:rsidRDefault="00906BA9" w:rsidP="00B16ACC">
            <w:pPr>
              <w:spacing w:line="360" w:lineRule="auto"/>
              <w:rPr>
                <w:sz w:val="20"/>
                <w:szCs w:val="20"/>
                <w:vertAlign w:val="subscript"/>
              </w:rPr>
            </w:pPr>
            <w:r w:rsidRPr="00B16ACC">
              <w:rPr>
                <w:sz w:val="20"/>
                <w:szCs w:val="20"/>
                <w:lang w:val="en-US"/>
              </w:rPr>
              <w:t>n</w:t>
            </w:r>
            <w:r w:rsidRPr="00B16ACC">
              <w:rPr>
                <w:sz w:val="20"/>
                <w:szCs w:val="20"/>
                <w:vertAlign w:val="subscript"/>
                <w:lang w:val="en-US"/>
              </w:rPr>
              <w:t>p</w:t>
            </w:r>
          </w:p>
        </w:tc>
      </w:tr>
      <w:tr w:rsidR="00CE039C" w:rsidRPr="00B16ACC" w:rsidTr="00595E58">
        <w:trPr>
          <w:cantSplit/>
        </w:trPr>
        <w:tc>
          <w:tcPr>
            <w:tcW w:w="720" w:type="dxa"/>
            <w:vAlign w:val="center"/>
          </w:tcPr>
          <w:p w:rsidR="00906BA9" w:rsidRPr="00B16ACC" w:rsidRDefault="00906BA9" w:rsidP="00B16ACC">
            <w:pPr>
              <w:spacing w:line="360" w:lineRule="auto"/>
              <w:jc w:val="both"/>
              <w:rPr>
                <w:sz w:val="20"/>
                <w:szCs w:val="20"/>
              </w:rPr>
            </w:pPr>
            <w:r w:rsidRPr="00B16ACC">
              <w:rPr>
                <w:sz w:val="20"/>
                <w:szCs w:val="20"/>
              </w:rPr>
              <w:t>1</w:t>
            </w:r>
          </w:p>
        </w:tc>
        <w:tc>
          <w:tcPr>
            <w:tcW w:w="1080" w:type="dxa"/>
            <w:vAlign w:val="center"/>
          </w:tcPr>
          <w:p w:rsidR="00906BA9" w:rsidRPr="00B16ACC" w:rsidRDefault="007E08F1" w:rsidP="00B16ACC">
            <w:pPr>
              <w:spacing w:line="360" w:lineRule="auto"/>
              <w:rPr>
                <w:sz w:val="20"/>
                <w:szCs w:val="20"/>
              </w:rPr>
            </w:pPr>
            <w:r w:rsidRPr="00B16ACC">
              <w:rPr>
                <w:sz w:val="20"/>
                <w:szCs w:val="20"/>
              </w:rPr>
              <w:t>396</w:t>
            </w:r>
          </w:p>
        </w:tc>
        <w:tc>
          <w:tcPr>
            <w:tcW w:w="1440" w:type="dxa"/>
            <w:vAlign w:val="center"/>
          </w:tcPr>
          <w:p w:rsidR="00906BA9" w:rsidRPr="00B16ACC" w:rsidRDefault="00906BA9" w:rsidP="00B16ACC">
            <w:pPr>
              <w:spacing w:line="360" w:lineRule="auto"/>
              <w:rPr>
                <w:sz w:val="20"/>
                <w:szCs w:val="20"/>
              </w:rPr>
            </w:pPr>
            <w:r w:rsidRPr="00B16ACC">
              <w:rPr>
                <w:sz w:val="20"/>
                <w:szCs w:val="20"/>
              </w:rPr>
              <w:t>Д</w:t>
            </w:r>
          </w:p>
        </w:tc>
        <w:tc>
          <w:tcPr>
            <w:tcW w:w="1080" w:type="dxa"/>
            <w:vAlign w:val="center"/>
          </w:tcPr>
          <w:p w:rsidR="00906BA9" w:rsidRPr="00B16ACC" w:rsidRDefault="007E08F1" w:rsidP="00B16ACC">
            <w:pPr>
              <w:spacing w:line="360" w:lineRule="auto"/>
              <w:rPr>
                <w:sz w:val="20"/>
                <w:szCs w:val="20"/>
              </w:rPr>
            </w:pPr>
            <w:r w:rsidRPr="00B16ACC">
              <w:rPr>
                <w:sz w:val="20"/>
                <w:szCs w:val="20"/>
              </w:rPr>
              <w:t>12,1</w:t>
            </w:r>
          </w:p>
        </w:tc>
        <w:tc>
          <w:tcPr>
            <w:tcW w:w="1620" w:type="dxa"/>
            <w:vAlign w:val="center"/>
          </w:tcPr>
          <w:p w:rsidR="00906BA9" w:rsidRPr="00B16ACC" w:rsidRDefault="00906BA9" w:rsidP="00B16ACC">
            <w:pPr>
              <w:spacing w:line="360" w:lineRule="auto"/>
              <w:rPr>
                <w:sz w:val="20"/>
                <w:szCs w:val="20"/>
              </w:rPr>
            </w:pPr>
            <w:r w:rsidRPr="00B16ACC">
              <w:rPr>
                <w:sz w:val="20"/>
                <w:szCs w:val="20"/>
              </w:rPr>
              <w:t>0,</w:t>
            </w:r>
            <w:r w:rsidR="004B28A6" w:rsidRPr="00B16ACC">
              <w:rPr>
                <w:sz w:val="20"/>
                <w:szCs w:val="20"/>
              </w:rPr>
              <w:t>466</w:t>
            </w:r>
          </w:p>
        </w:tc>
        <w:tc>
          <w:tcPr>
            <w:tcW w:w="1206" w:type="dxa"/>
            <w:vAlign w:val="center"/>
          </w:tcPr>
          <w:p w:rsidR="00906BA9" w:rsidRPr="00B16ACC" w:rsidRDefault="004B28A6" w:rsidP="00B16ACC">
            <w:pPr>
              <w:spacing w:line="360" w:lineRule="auto"/>
              <w:rPr>
                <w:sz w:val="20"/>
                <w:szCs w:val="20"/>
              </w:rPr>
            </w:pPr>
            <w:r w:rsidRPr="00B16ACC">
              <w:rPr>
                <w:sz w:val="20"/>
                <w:szCs w:val="20"/>
              </w:rPr>
              <w:t>184,5</w:t>
            </w:r>
          </w:p>
        </w:tc>
        <w:tc>
          <w:tcPr>
            <w:tcW w:w="954" w:type="dxa"/>
            <w:vAlign w:val="center"/>
          </w:tcPr>
          <w:p w:rsidR="00906BA9" w:rsidRPr="00B16ACC" w:rsidRDefault="00D11DF1" w:rsidP="00B16ACC">
            <w:pPr>
              <w:spacing w:line="360" w:lineRule="auto"/>
              <w:rPr>
                <w:sz w:val="20"/>
                <w:szCs w:val="20"/>
              </w:rPr>
            </w:pPr>
            <w:r w:rsidRPr="00B16ACC">
              <w:rPr>
                <w:sz w:val="20"/>
                <w:szCs w:val="20"/>
              </w:rPr>
              <w:t>1,5</w:t>
            </w:r>
          </w:p>
        </w:tc>
        <w:tc>
          <w:tcPr>
            <w:tcW w:w="900" w:type="dxa"/>
            <w:vAlign w:val="center"/>
          </w:tcPr>
          <w:p w:rsidR="00906BA9" w:rsidRPr="00B16ACC" w:rsidRDefault="00D11DF1" w:rsidP="00B16ACC">
            <w:pPr>
              <w:spacing w:line="360" w:lineRule="auto"/>
              <w:rPr>
                <w:sz w:val="20"/>
                <w:szCs w:val="20"/>
              </w:rPr>
            </w:pPr>
            <w:r w:rsidRPr="00B16ACC">
              <w:rPr>
                <w:sz w:val="20"/>
                <w:szCs w:val="20"/>
              </w:rPr>
              <w:t>4,5</w:t>
            </w:r>
          </w:p>
        </w:tc>
        <w:tc>
          <w:tcPr>
            <w:tcW w:w="900" w:type="dxa"/>
            <w:vAlign w:val="center"/>
          </w:tcPr>
          <w:p w:rsidR="00906BA9" w:rsidRPr="00B16ACC" w:rsidRDefault="00906BA9" w:rsidP="00B16ACC">
            <w:pPr>
              <w:spacing w:line="360" w:lineRule="auto"/>
              <w:rPr>
                <w:sz w:val="20"/>
                <w:szCs w:val="20"/>
              </w:rPr>
            </w:pPr>
            <w:r w:rsidRPr="00B16ACC">
              <w:rPr>
                <w:sz w:val="20"/>
                <w:szCs w:val="20"/>
              </w:rPr>
              <w:t>-</w:t>
            </w:r>
          </w:p>
        </w:tc>
      </w:tr>
      <w:tr w:rsidR="00CE039C" w:rsidRPr="00B16ACC" w:rsidTr="00595E58">
        <w:trPr>
          <w:cantSplit/>
        </w:trPr>
        <w:tc>
          <w:tcPr>
            <w:tcW w:w="720" w:type="dxa"/>
            <w:vAlign w:val="center"/>
          </w:tcPr>
          <w:p w:rsidR="00906BA9" w:rsidRPr="00B16ACC" w:rsidRDefault="00906BA9" w:rsidP="00B16ACC">
            <w:pPr>
              <w:spacing w:line="360" w:lineRule="auto"/>
              <w:jc w:val="both"/>
              <w:rPr>
                <w:sz w:val="20"/>
                <w:szCs w:val="20"/>
              </w:rPr>
            </w:pPr>
            <w:r w:rsidRPr="00B16ACC">
              <w:rPr>
                <w:sz w:val="20"/>
                <w:szCs w:val="20"/>
              </w:rPr>
              <w:t>2</w:t>
            </w:r>
          </w:p>
        </w:tc>
        <w:tc>
          <w:tcPr>
            <w:tcW w:w="1080" w:type="dxa"/>
            <w:vAlign w:val="center"/>
          </w:tcPr>
          <w:p w:rsidR="00906BA9" w:rsidRPr="00B16ACC" w:rsidRDefault="007E08F1" w:rsidP="00B16ACC">
            <w:pPr>
              <w:spacing w:line="360" w:lineRule="auto"/>
              <w:rPr>
                <w:sz w:val="20"/>
                <w:szCs w:val="20"/>
              </w:rPr>
            </w:pPr>
            <w:r w:rsidRPr="00B16ACC">
              <w:rPr>
                <w:sz w:val="20"/>
                <w:szCs w:val="20"/>
              </w:rPr>
              <w:t>1958</w:t>
            </w:r>
          </w:p>
        </w:tc>
        <w:tc>
          <w:tcPr>
            <w:tcW w:w="1440" w:type="dxa"/>
            <w:vAlign w:val="center"/>
          </w:tcPr>
          <w:p w:rsidR="00906BA9" w:rsidRPr="00B16ACC" w:rsidRDefault="00906BA9" w:rsidP="00B16ACC">
            <w:pPr>
              <w:spacing w:line="360" w:lineRule="auto"/>
              <w:rPr>
                <w:sz w:val="20"/>
                <w:szCs w:val="20"/>
              </w:rPr>
            </w:pPr>
            <w:r w:rsidRPr="00B16ACC">
              <w:rPr>
                <w:sz w:val="20"/>
                <w:szCs w:val="20"/>
              </w:rPr>
              <w:t>Д</w:t>
            </w:r>
          </w:p>
        </w:tc>
        <w:tc>
          <w:tcPr>
            <w:tcW w:w="1080" w:type="dxa"/>
            <w:vAlign w:val="center"/>
          </w:tcPr>
          <w:p w:rsidR="00906BA9" w:rsidRPr="00B16ACC" w:rsidRDefault="007E08F1" w:rsidP="00B16ACC">
            <w:pPr>
              <w:spacing w:line="360" w:lineRule="auto"/>
              <w:rPr>
                <w:sz w:val="20"/>
                <w:szCs w:val="20"/>
              </w:rPr>
            </w:pPr>
            <w:r w:rsidRPr="00B16ACC">
              <w:rPr>
                <w:sz w:val="20"/>
                <w:szCs w:val="20"/>
              </w:rPr>
              <w:t>10,6</w:t>
            </w:r>
          </w:p>
        </w:tc>
        <w:tc>
          <w:tcPr>
            <w:tcW w:w="1620" w:type="dxa"/>
            <w:vAlign w:val="center"/>
          </w:tcPr>
          <w:p w:rsidR="00906BA9" w:rsidRPr="00B16ACC" w:rsidRDefault="00906BA9" w:rsidP="00B16ACC">
            <w:pPr>
              <w:spacing w:line="360" w:lineRule="auto"/>
              <w:rPr>
                <w:sz w:val="20"/>
                <w:szCs w:val="20"/>
              </w:rPr>
            </w:pPr>
            <w:r w:rsidRPr="00B16ACC">
              <w:rPr>
                <w:sz w:val="20"/>
                <w:szCs w:val="20"/>
              </w:rPr>
              <w:t>0,</w:t>
            </w:r>
            <w:r w:rsidR="004B28A6" w:rsidRPr="00B16ACC">
              <w:rPr>
                <w:sz w:val="20"/>
                <w:szCs w:val="20"/>
              </w:rPr>
              <w:t>414</w:t>
            </w:r>
          </w:p>
        </w:tc>
        <w:tc>
          <w:tcPr>
            <w:tcW w:w="1206" w:type="dxa"/>
            <w:vAlign w:val="center"/>
          </w:tcPr>
          <w:p w:rsidR="00906BA9" w:rsidRPr="00B16ACC" w:rsidRDefault="004B28A6" w:rsidP="00B16ACC">
            <w:pPr>
              <w:spacing w:line="360" w:lineRule="auto"/>
              <w:rPr>
                <w:sz w:val="20"/>
                <w:szCs w:val="20"/>
              </w:rPr>
            </w:pPr>
            <w:r w:rsidRPr="00B16ACC">
              <w:rPr>
                <w:sz w:val="20"/>
                <w:szCs w:val="20"/>
              </w:rPr>
              <w:t>810,6</w:t>
            </w:r>
          </w:p>
        </w:tc>
        <w:tc>
          <w:tcPr>
            <w:tcW w:w="954" w:type="dxa"/>
            <w:vAlign w:val="center"/>
          </w:tcPr>
          <w:p w:rsidR="00906BA9" w:rsidRPr="00B16ACC" w:rsidRDefault="00C86687" w:rsidP="00B16ACC">
            <w:pPr>
              <w:spacing w:line="360" w:lineRule="auto"/>
              <w:rPr>
                <w:sz w:val="20"/>
                <w:szCs w:val="20"/>
              </w:rPr>
            </w:pPr>
            <w:r w:rsidRPr="00B16ACC">
              <w:rPr>
                <w:sz w:val="20"/>
                <w:szCs w:val="20"/>
              </w:rPr>
              <w:t>1,7</w:t>
            </w:r>
          </w:p>
        </w:tc>
        <w:tc>
          <w:tcPr>
            <w:tcW w:w="900" w:type="dxa"/>
            <w:vAlign w:val="center"/>
          </w:tcPr>
          <w:p w:rsidR="00906BA9" w:rsidRPr="00B16ACC" w:rsidRDefault="00C86687" w:rsidP="00B16ACC">
            <w:pPr>
              <w:spacing w:line="360" w:lineRule="auto"/>
              <w:rPr>
                <w:sz w:val="20"/>
                <w:szCs w:val="20"/>
              </w:rPr>
            </w:pPr>
            <w:r w:rsidRPr="00B16ACC">
              <w:rPr>
                <w:sz w:val="20"/>
                <w:szCs w:val="20"/>
              </w:rPr>
              <w:t>2,3</w:t>
            </w:r>
          </w:p>
        </w:tc>
        <w:tc>
          <w:tcPr>
            <w:tcW w:w="900" w:type="dxa"/>
            <w:vAlign w:val="center"/>
          </w:tcPr>
          <w:p w:rsidR="00906BA9" w:rsidRPr="00B16ACC" w:rsidRDefault="00D11DF1" w:rsidP="00B16ACC">
            <w:pPr>
              <w:spacing w:line="360" w:lineRule="auto"/>
              <w:rPr>
                <w:sz w:val="20"/>
                <w:szCs w:val="20"/>
              </w:rPr>
            </w:pPr>
            <w:r w:rsidRPr="00B16ACC">
              <w:rPr>
                <w:sz w:val="20"/>
                <w:szCs w:val="20"/>
              </w:rPr>
              <w:t>7</w:t>
            </w:r>
          </w:p>
        </w:tc>
      </w:tr>
      <w:tr w:rsidR="00CE039C" w:rsidRPr="00B16ACC" w:rsidTr="00595E58">
        <w:trPr>
          <w:cantSplit/>
        </w:trPr>
        <w:tc>
          <w:tcPr>
            <w:tcW w:w="720" w:type="dxa"/>
            <w:vAlign w:val="center"/>
          </w:tcPr>
          <w:p w:rsidR="00906BA9" w:rsidRPr="00B16ACC" w:rsidRDefault="00906BA9" w:rsidP="00B16ACC">
            <w:pPr>
              <w:spacing w:line="360" w:lineRule="auto"/>
              <w:jc w:val="both"/>
              <w:rPr>
                <w:sz w:val="20"/>
                <w:szCs w:val="20"/>
              </w:rPr>
            </w:pPr>
            <w:r w:rsidRPr="00B16ACC">
              <w:rPr>
                <w:sz w:val="20"/>
                <w:szCs w:val="20"/>
              </w:rPr>
              <w:t>3</w:t>
            </w:r>
          </w:p>
        </w:tc>
        <w:tc>
          <w:tcPr>
            <w:tcW w:w="1080" w:type="dxa"/>
            <w:vAlign w:val="center"/>
          </w:tcPr>
          <w:p w:rsidR="00906BA9" w:rsidRPr="00B16ACC" w:rsidRDefault="00CE039C" w:rsidP="00B16ACC">
            <w:pPr>
              <w:spacing w:line="360" w:lineRule="auto"/>
              <w:rPr>
                <w:sz w:val="20"/>
                <w:szCs w:val="20"/>
              </w:rPr>
            </w:pPr>
            <w:r w:rsidRPr="00B16ACC">
              <w:rPr>
                <w:sz w:val="20"/>
                <w:szCs w:val="20"/>
              </w:rPr>
              <w:t>1430</w:t>
            </w:r>
          </w:p>
        </w:tc>
        <w:tc>
          <w:tcPr>
            <w:tcW w:w="1440" w:type="dxa"/>
            <w:vAlign w:val="center"/>
          </w:tcPr>
          <w:p w:rsidR="00906BA9" w:rsidRPr="00B16ACC" w:rsidRDefault="007E08F1" w:rsidP="00B16ACC">
            <w:pPr>
              <w:spacing w:line="360" w:lineRule="auto"/>
              <w:rPr>
                <w:sz w:val="20"/>
                <w:szCs w:val="20"/>
              </w:rPr>
            </w:pPr>
            <w:r w:rsidRPr="00B16ACC">
              <w:rPr>
                <w:sz w:val="20"/>
                <w:szCs w:val="20"/>
              </w:rPr>
              <w:t>Е</w:t>
            </w:r>
          </w:p>
        </w:tc>
        <w:tc>
          <w:tcPr>
            <w:tcW w:w="1080" w:type="dxa"/>
            <w:vAlign w:val="center"/>
          </w:tcPr>
          <w:p w:rsidR="00906BA9" w:rsidRPr="00B16ACC" w:rsidRDefault="007E08F1" w:rsidP="00B16ACC">
            <w:pPr>
              <w:spacing w:line="360" w:lineRule="auto"/>
              <w:rPr>
                <w:sz w:val="20"/>
                <w:szCs w:val="20"/>
              </w:rPr>
            </w:pPr>
            <w:r w:rsidRPr="00B16ACC">
              <w:rPr>
                <w:sz w:val="20"/>
                <w:szCs w:val="20"/>
              </w:rPr>
              <w:t>12,1</w:t>
            </w:r>
          </w:p>
        </w:tc>
        <w:tc>
          <w:tcPr>
            <w:tcW w:w="1620" w:type="dxa"/>
            <w:vAlign w:val="center"/>
          </w:tcPr>
          <w:p w:rsidR="00906BA9" w:rsidRPr="00B16ACC" w:rsidRDefault="00906BA9" w:rsidP="00B16ACC">
            <w:pPr>
              <w:spacing w:line="360" w:lineRule="auto"/>
              <w:rPr>
                <w:sz w:val="20"/>
                <w:szCs w:val="20"/>
              </w:rPr>
            </w:pPr>
            <w:r w:rsidRPr="00B16ACC">
              <w:rPr>
                <w:sz w:val="20"/>
                <w:szCs w:val="20"/>
              </w:rPr>
              <w:t>0,</w:t>
            </w:r>
            <w:r w:rsidR="004B28A6" w:rsidRPr="00B16ACC">
              <w:rPr>
                <w:sz w:val="20"/>
                <w:szCs w:val="20"/>
              </w:rPr>
              <w:t>466</w:t>
            </w:r>
          </w:p>
        </w:tc>
        <w:tc>
          <w:tcPr>
            <w:tcW w:w="1206" w:type="dxa"/>
            <w:vAlign w:val="center"/>
          </w:tcPr>
          <w:p w:rsidR="00906BA9" w:rsidRPr="00B16ACC" w:rsidRDefault="004B28A6" w:rsidP="00B16ACC">
            <w:pPr>
              <w:spacing w:line="360" w:lineRule="auto"/>
              <w:rPr>
                <w:sz w:val="20"/>
                <w:szCs w:val="20"/>
              </w:rPr>
            </w:pPr>
            <w:r w:rsidRPr="00B16ACC">
              <w:rPr>
                <w:sz w:val="20"/>
                <w:szCs w:val="20"/>
              </w:rPr>
              <w:t>666,38</w:t>
            </w:r>
          </w:p>
        </w:tc>
        <w:tc>
          <w:tcPr>
            <w:tcW w:w="954" w:type="dxa"/>
            <w:vAlign w:val="center"/>
          </w:tcPr>
          <w:p w:rsidR="00906BA9" w:rsidRPr="00B16ACC" w:rsidRDefault="00D32DB8" w:rsidP="00B16ACC">
            <w:pPr>
              <w:spacing w:line="360" w:lineRule="auto"/>
              <w:rPr>
                <w:sz w:val="20"/>
                <w:szCs w:val="20"/>
              </w:rPr>
            </w:pPr>
            <w:r w:rsidRPr="00B16ACC">
              <w:rPr>
                <w:sz w:val="20"/>
                <w:szCs w:val="20"/>
              </w:rPr>
              <w:t>4,8</w:t>
            </w:r>
          </w:p>
        </w:tc>
        <w:tc>
          <w:tcPr>
            <w:tcW w:w="900" w:type="dxa"/>
            <w:vAlign w:val="center"/>
          </w:tcPr>
          <w:p w:rsidR="00906BA9" w:rsidRPr="00B16ACC" w:rsidRDefault="00C86687" w:rsidP="00B16ACC">
            <w:pPr>
              <w:spacing w:line="360" w:lineRule="auto"/>
              <w:rPr>
                <w:sz w:val="20"/>
                <w:szCs w:val="20"/>
              </w:rPr>
            </w:pPr>
            <w:r w:rsidRPr="00B16ACC">
              <w:rPr>
                <w:sz w:val="20"/>
                <w:szCs w:val="20"/>
              </w:rPr>
              <w:t>2,57</w:t>
            </w:r>
          </w:p>
        </w:tc>
        <w:tc>
          <w:tcPr>
            <w:tcW w:w="900" w:type="dxa"/>
            <w:vAlign w:val="center"/>
          </w:tcPr>
          <w:p w:rsidR="00906BA9" w:rsidRPr="00B16ACC" w:rsidRDefault="00C86687" w:rsidP="00B16ACC">
            <w:pPr>
              <w:spacing w:line="360" w:lineRule="auto"/>
              <w:rPr>
                <w:sz w:val="20"/>
                <w:szCs w:val="20"/>
              </w:rPr>
            </w:pPr>
            <w:r w:rsidRPr="00B16ACC">
              <w:rPr>
                <w:sz w:val="20"/>
                <w:szCs w:val="20"/>
              </w:rPr>
              <w:t>1,34</w:t>
            </w:r>
          </w:p>
        </w:tc>
      </w:tr>
    </w:tbl>
    <w:p w:rsidR="00906BA9" w:rsidRPr="00B16ACC" w:rsidRDefault="00906BA9" w:rsidP="00B16ACC">
      <w:pPr>
        <w:spacing w:line="360" w:lineRule="auto"/>
        <w:jc w:val="both"/>
        <w:rPr>
          <w:sz w:val="20"/>
          <w:szCs w:val="20"/>
        </w:rPr>
      </w:pPr>
    </w:p>
    <w:p w:rsidR="00480E26" w:rsidRPr="00595E58" w:rsidRDefault="00D81B43" w:rsidP="00602FAC">
      <w:pPr>
        <w:numPr>
          <w:ilvl w:val="0"/>
          <w:numId w:val="11"/>
        </w:numPr>
        <w:spacing w:line="360" w:lineRule="auto"/>
        <w:jc w:val="center"/>
        <w:rPr>
          <w:b/>
          <w:bCs/>
          <w:sz w:val="28"/>
          <w:szCs w:val="28"/>
        </w:rPr>
      </w:pPr>
      <w:r w:rsidRPr="00595E58">
        <w:rPr>
          <w:sz w:val="28"/>
          <w:szCs w:val="28"/>
        </w:rPr>
        <w:br w:type="page"/>
      </w:r>
      <w:r w:rsidR="00480E26" w:rsidRPr="00595E58">
        <w:rPr>
          <w:b/>
          <w:bCs/>
          <w:sz w:val="28"/>
          <w:szCs w:val="28"/>
        </w:rPr>
        <w:t>Обоснование</w:t>
      </w:r>
      <w:r w:rsidRPr="00595E58">
        <w:rPr>
          <w:b/>
          <w:bCs/>
          <w:sz w:val="28"/>
          <w:szCs w:val="28"/>
        </w:rPr>
        <w:t xml:space="preserve"> режима спуска обсадной колонны</w:t>
      </w:r>
    </w:p>
    <w:p w:rsidR="00D81B43" w:rsidRPr="00595E58" w:rsidRDefault="00D81B43" w:rsidP="00602FAC">
      <w:pPr>
        <w:spacing w:line="360" w:lineRule="auto"/>
        <w:ind w:left="360"/>
        <w:jc w:val="center"/>
        <w:rPr>
          <w:b/>
          <w:bCs/>
          <w:sz w:val="28"/>
          <w:szCs w:val="28"/>
        </w:rPr>
      </w:pPr>
    </w:p>
    <w:p w:rsidR="00480E26" w:rsidRPr="00595E58" w:rsidRDefault="00480E26" w:rsidP="00A93F9C">
      <w:pPr>
        <w:spacing w:line="360" w:lineRule="auto"/>
        <w:ind w:firstLine="709"/>
        <w:jc w:val="both"/>
        <w:rPr>
          <w:sz w:val="28"/>
          <w:szCs w:val="28"/>
        </w:rPr>
      </w:pPr>
      <w:r w:rsidRPr="00595E58">
        <w:rPr>
          <w:sz w:val="28"/>
          <w:szCs w:val="28"/>
        </w:rPr>
        <w:t>При спуске колонны труб возникает опасность гидроразрыва пород из-за эффекта поршневания. Поэтому необходимо ограничивать скорость спуска колонны труб.</w:t>
      </w:r>
    </w:p>
    <w:p w:rsidR="00480E26" w:rsidRPr="00595E58" w:rsidRDefault="00480E26" w:rsidP="00A93F9C">
      <w:pPr>
        <w:spacing w:line="360" w:lineRule="auto"/>
        <w:ind w:firstLine="709"/>
        <w:jc w:val="both"/>
        <w:rPr>
          <w:sz w:val="28"/>
          <w:szCs w:val="28"/>
        </w:rPr>
      </w:pPr>
      <w:r w:rsidRPr="00595E58">
        <w:rPr>
          <w:sz w:val="28"/>
          <w:szCs w:val="28"/>
        </w:rPr>
        <w:t>Рассчитываем максимально допустимую скорость спуска эксплу</w:t>
      </w:r>
      <w:r w:rsidR="004B3EC3" w:rsidRPr="00595E58">
        <w:rPr>
          <w:sz w:val="28"/>
          <w:szCs w:val="28"/>
        </w:rPr>
        <w:t>а</w:t>
      </w:r>
      <w:r w:rsidRPr="00595E58">
        <w:rPr>
          <w:sz w:val="28"/>
          <w:szCs w:val="28"/>
        </w:rPr>
        <w:t>тационной</w:t>
      </w:r>
      <w:r w:rsidR="00602FAC" w:rsidRPr="00595E58">
        <w:rPr>
          <w:sz w:val="28"/>
          <w:szCs w:val="28"/>
        </w:rPr>
        <w:t xml:space="preserve"> </w:t>
      </w:r>
      <w:r w:rsidRPr="00595E58">
        <w:rPr>
          <w:sz w:val="28"/>
          <w:szCs w:val="28"/>
        </w:rPr>
        <w:t>колонны в момент нахождения</w:t>
      </w:r>
      <w:r w:rsidR="00602FAC" w:rsidRPr="00595E58">
        <w:rPr>
          <w:sz w:val="28"/>
          <w:szCs w:val="28"/>
        </w:rPr>
        <w:t xml:space="preserve"> </w:t>
      </w:r>
      <w:r w:rsidRPr="00595E58">
        <w:rPr>
          <w:sz w:val="28"/>
          <w:szCs w:val="28"/>
        </w:rPr>
        <w:t>башмака в районе продуктивного пласта (Н=29</w:t>
      </w:r>
      <w:r w:rsidR="004B3EC3" w:rsidRPr="00595E58">
        <w:rPr>
          <w:sz w:val="28"/>
          <w:szCs w:val="28"/>
        </w:rPr>
        <w:t>62</w:t>
      </w:r>
      <w:r w:rsidRPr="00595E58">
        <w:rPr>
          <w:sz w:val="28"/>
          <w:szCs w:val="28"/>
        </w:rPr>
        <w:t>-</w:t>
      </w:r>
      <w:r w:rsidR="004B3EC3" w:rsidRPr="00595E58">
        <w:rPr>
          <w:sz w:val="28"/>
          <w:szCs w:val="28"/>
        </w:rPr>
        <w:t>3240</w:t>
      </w:r>
      <w:r w:rsidRPr="00595E58">
        <w:rPr>
          <w:sz w:val="28"/>
          <w:szCs w:val="28"/>
        </w:rPr>
        <w:t xml:space="preserve">). </w:t>
      </w:r>
    </w:p>
    <w:p w:rsidR="00480E26" w:rsidRPr="00595E58" w:rsidRDefault="00480E26" w:rsidP="00A93F9C">
      <w:pPr>
        <w:spacing w:line="360" w:lineRule="auto"/>
        <w:ind w:firstLine="709"/>
        <w:jc w:val="both"/>
        <w:rPr>
          <w:sz w:val="28"/>
          <w:szCs w:val="28"/>
        </w:rPr>
      </w:pPr>
      <w:r w:rsidRPr="00595E58">
        <w:rPr>
          <w:sz w:val="28"/>
          <w:szCs w:val="28"/>
        </w:rPr>
        <w:t>Гидростатическое давление на глубине 29</w:t>
      </w:r>
      <w:r w:rsidR="003C1A98" w:rsidRPr="00595E58">
        <w:rPr>
          <w:sz w:val="28"/>
          <w:szCs w:val="28"/>
        </w:rPr>
        <w:t>62</w:t>
      </w:r>
      <w:r w:rsidRPr="00595E58">
        <w:rPr>
          <w:sz w:val="28"/>
          <w:szCs w:val="28"/>
        </w:rPr>
        <w:t xml:space="preserve"> м, создаваемое буровым раствором будет равно:</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4620" w:dyaOrig="380">
          <v:shape id="_x0000_i1129" type="#_x0000_t75" style="width:231pt;height:18.75pt" o:ole="">
            <v:imagedata r:id="rId211" o:title=""/>
          </v:shape>
          <o:OLEObject Type="Embed" ProgID="Equation.3" ShapeID="_x0000_i1129" DrawAspect="Content" ObjectID="_1457690434" r:id="rId212"/>
        </w:object>
      </w:r>
      <w:r w:rsidR="003C1A98" w:rsidRPr="00595E58">
        <w:rPr>
          <w:sz w:val="28"/>
          <w:szCs w:val="28"/>
        </w:rPr>
        <w:t>.</w: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Давление гидроразрыва пород в продуктивном пласте равно</w:t>
      </w:r>
      <w:r w:rsidR="003C1A98" w:rsidRPr="00595E58">
        <w:rPr>
          <w:sz w:val="28"/>
          <w:szCs w:val="28"/>
        </w:rPr>
        <w:t>:</w:t>
      </w:r>
      <w:r w:rsidRPr="00595E58">
        <w:rPr>
          <w:sz w:val="28"/>
          <w:szCs w:val="28"/>
        </w:rPr>
        <w:t xml:space="preserve"> </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5720" w:dyaOrig="380">
          <v:shape id="_x0000_i1130" type="#_x0000_t75" style="width:285.75pt;height:18.75pt" o:ole="">
            <v:imagedata r:id="rId213" o:title=""/>
          </v:shape>
          <o:OLEObject Type="Embed" ProgID="Equation.3" ShapeID="_x0000_i1130" DrawAspect="Content" ObjectID="_1457690435" r:id="rId214"/>
        </w:object>
      </w:r>
      <w:r w:rsidR="0068176D" w:rsidRPr="00595E58">
        <w:rPr>
          <w:sz w:val="28"/>
          <w:szCs w:val="28"/>
        </w:rPr>
        <w:t>.</w:t>
      </w:r>
      <w:r w:rsidR="00602FAC" w:rsidRPr="00595E58">
        <w:rPr>
          <w:sz w:val="28"/>
          <w:szCs w:val="28"/>
        </w:rPr>
        <w:t xml:space="preserve"> </w: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Запас давления составляет:</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4280" w:dyaOrig="380">
          <v:shape id="_x0000_i1131" type="#_x0000_t75" style="width:213.75pt;height:18.75pt" o:ole="">
            <v:imagedata r:id="rId215" o:title=""/>
          </v:shape>
          <o:OLEObject Type="Embed" ProgID="Equation.3" ShapeID="_x0000_i1131" DrawAspect="Content" ObjectID="_1457690436" r:id="rId216"/>
        </w:object>
      </w:r>
      <w:r w:rsidR="0068176D" w:rsidRPr="00595E58">
        <w:rPr>
          <w:sz w:val="28"/>
          <w:szCs w:val="28"/>
        </w:rPr>
        <w:t>,</w:t>
      </w:r>
      <w:r w:rsidR="00480E26" w:rsidRPr="00595E58">
        <w:rPr>
          <w:sz w:val="28"/>
          <w:szCs w:val="28"/>
        </w:rPr>
        <w:t xml:space="preserve"> </w:t>
      </w:r>
    </w:p>
    <w:p w:rsidR="00480E26" w:rsidRPr="00595E58" w:rsidRDefault="00A51923" w:rsidP="00A93F9C">
      <w:pPr>
        <w:spacing w:line="360" w:lineRule="auto"/>
        <w:ind w:firstLine="709"/>
        <w:jc w:val="both"/>
        <w:rPr>
          <w:sz w:val="28"/>
          <w:szCs w:val="28"/>
        </w:rPr>
      </w:pPr>
      <w:r w:rsidRPr="00595E58">
        <w:rPr>
          <w:sz w:val="28"/>
          <w:szCs w:val="28"/>
        </w:rPr>
        <w:object w:dxaOrig="2020" w:dyaOrig="760">
          <v:shape id="_x0000_i1132" type="#_x0000_t75" style="width:101.25pt;height:38.25pt" o:ole="">
            <v:imagedata r:id="rId217" o:title=""/>
          </v:shape>
          <o:OLEObject Type="Embed" ProgID="Equation.3" ShapeID="_x0000_i1132" DrawAspect="Content" ObjectID="_1457690437" r:id="rId218"/>
        </w:object>
      </w:r>
    </w:p>
    <w:p w:rsidR="00D81B43" w:rsidRPr="00595E58" w:rsidRDefault="00D81B43" w:rsidP="00A93F9C">
      <w:pPr>
        <w:tabs>
          <w:tab w:val="left" w:pos="0"/>
        </w:tabs>
        <w:spacing w:line="360" w:lineRule="auto"/>
        <w:ind w:firstLine="709"/>
        <w:jc w:val="both"/>
        <w:rPr>
          <w:sz w:val="28"/>
          <w:szCs w:val="28"/>
        </w:rPr>
      </w:pPr>
    </w:p>
    <w:p w:rsidR="00480E26" w:rsidRPr="00595E58" w:rsidRDefault="00480E26" w:rsidP="00A93F9C">
      <w:pPr>
        <w:tabs>
          <w:tab w:val="left" w:pos="0"/>
        </w:tabs>
        <w:spacing w:line="360" w:lineRule="auto"/>
        <w:ind w:firstLine="709"/>
        <w:jc w:val="both"/>
        <w:rPr>
          <w:sz w:val="28"/>
          <w:szCs w:val="28"/>
        </w:rPr>
      </w:pPr>
      <w:r w:rsidRPr="00595E58">
        <w:rPr>
          <w:sz w:val="28"/>
          <w:szCs w:val="28"/>
        </w:rPr>
        <w:t xml:space="preserve">где </w:t>
      </w:r>
      <w:r w:rsidR="00A51923" w:rsidRPr="00595E58">
        <w:rPr>
          <w:sz w:val="28"/>
          <w:szCs w:val="28"/>
        </w:rPr>
        <w:object w:dxaOrig="400" w:dyaOrig="279">
          <v:shape id="_x0000_i1133" type="#_x0000_t75" style="width:20.25pt;height:14.25pt" o:ole="">
            <v:imagedata r:id="rId219" o:title=""/>
          </v:shape>
          <o:OLEObject Type="Embed" ProgID="Equation.3" ShapeID="_x0000_i1133" DrawAspect="Content" ObjectID="_1457690438" r:id="rId220"/>
        </w:object>
      </w:r>
      <w:r w:rsidRPr="00595E58">
        <w:rPr>
          <w:sz w:val="28"/>
          <w:szCs w:val="28"/>
        </w:rPr>
        <w:t>коэффициент линейных потерь;</w:t>
      </w:r>
    </w:p>
    <w:p w:rsidR="00480E26" w:rsidRPr="00595E58" w:rsidRDefault="00480E26" w:rsidP="00A93F9C">
      <w:pPr>
        <w:tabs>
          <w:tab w:val="left" w:pos="0"/>
        </w:tabs>
        <w:spacing w:line="360" w:lineRule="auto"/>
        <w:ind w:firstLine="709"/>
        <w:jc w:val="both"/>
        <w:rPr>
          <w:sz w:val="28"/>
          <w:szCs w:val="28"/>
        </w:rPr>
      </w:pPr>
      <w:r w:rsidRPr="00595E58">
        <w:rPr>
          <w:sz w:val="28"/>
          <w:szCs w:val="28"/>
          <w:lang w:val="en-US"/>
        </w:rPr>
        <w:t>L</w:t>
      </w:r>
      <w:r w:rsidRPr="00595E58">
        <w:rPr>
          <w:sz w:val="28"/>
          <w:szCs w:val="28"/>
        </w:rPr>
        <w:t>-длина участка;</w:t>
      </w:r>
    </w:p>
    <w:p w:rsidR="00480E26" w:rsidRPr="00595E58" w:rsidRDefault="0068176D" w:rsidP="00A93F9C">
      <w:pPr>
        <w:tabs>
          <w:tab w:val="left" w:pos="0"/>
        </w:tabs>
        <w:spacing w:line="360" w:lineRule="auto"/>
        <w:ind w:firstLine="709"/>
        <w:jc w:val="both"/>
        <w:rPr>
          <w:sz w:val="28"/>
          <w:szCs w:val="28"/>
        </w:rPr>
      </w:pPr>
      <w:r w:rsidRPr="00595E58">
        <w:rPr>
          <w:sz w:val="28"/>
          <w:szCs w:val="28"/>
          <w:lang w:val="en-US"/>
        </w:rPr>
        <w:t>U</w:t>
      </w:r>
      <w:r w:rsidR="00E56382" w:rsidRPr="00595E58">
        <w:rPr>
          <w:sz w:val="28"/>
          <w:szCs w:val="28"/>
        </w:rPr>
        <w:t>-</w:t>
      </w:r>
      <w:r w:rsidR="00480E26" w:rsidRPr="00595E58">
        <w:rPr>
          <w:sz w:val="28"/>
          <w:szCs w:val="28"/>
        </w:rPr>
        <w:t>скорость движения жидкости;</w:t>
      </w:r>
    </w:p>
    <w:p w:rsidR="00480E26" w:rsidRPr="00595E58" w:rsidRDefault="00A51923" w:rsidP="00A93F9C">
      <w:pPr>
        <w:tabs>
          <w:tab w:val="left" w:pos="0"/>
        </w:tabs>
        <w:spacing w:line="360" w:lineRule="auto"/>
        <w:ind w:firstLine="709"/>
        <w:jc w:val="both"/>
        <w:rPr>
          <w:sz w:val="28"/>
          <w:szCs w:val="28"/>
        </w:rPr>
      </w:pPr>
      <w:r w:rsidRPr="00595E58">
        <w:rPr>
          <w:sz w:val="28"/>
          <w:szCs w:val="28"/>
        </w:rPr>
        <w:object w:dxaOrig="639" w:dyaOrig="360">
          <v:shape id="_x0000_i1134" type="#_x0000_t75" style="width:32.25pt;height:18pt" o:ole="">
            <v:imagedata r:id="rId221" o:title=""/>
          </v:shape>
          <o:OLEObject Type="Embed" ProgID="Equation.3" ShapeID="_x0000_i1134" DrawAspect="Content" ObjectID="_1457690439" r:id="rId222"/>
        </w:object>
      </w:r>
      <w:r w:rsidR="00480E26" w:rsidRPr="00595E58">
        <w:rPr>
          <w:sz w:val="28"/>
          <w:szCs w:val="28"/>
        </w:rPr>
        <w:t>внутренний диаметр скважины;</w:t>
      </w:r>
    </w:p>
    <w:p w:rsidR="00480E26" w:rsidRPr="00595E58" w:rsidRDefault="00A51923" w:rsidP="00A93F9C">
      <w:pPr>
        <w:tabs>
          <w:tab w:val="left" w:pos="0"/>
        </w:tabs>
        <w:spacing w:line="360" w:lineRule="auto"/>
        <w:ind w:firstLine="709"/>
        <w:jc w:val="both"/>
        <w:rPr>
          <w:sz w:val="28"/>
          <w:szCs w:val="28"/>
        </w:rPr>
      </w:pPr>
      <w:r w:rsidRPr="00595E58">
        <w:rPr>
          <w:sz w:val="28"/>
          <w:szCs w:val="28"/>
        </w:rPr>
        <w:object w:dxaOrig="639" w:dyaOrig="360">
          <v:shape id="_x0000_i1135" type="#_x0000_t75" style="width:32.25pt;height:18pt" o:ole="">
            <v:imagedata r:id="rId223" o:title=""/>
          </v:shape>
          <o:OLEObject Type="Embed" ProgID="Equation.3" ShapeID="_x0000_i1135" DrawAspect="Content" ObjectID="_1457690440" r:id="rId224"/>
        </w:object>
      </w:r>
      <w:r w:rsidR="00480E26" w:rsidRPr="00595E58">
        <w:rPr>
          <w:sz w:val="28"/>
          <w:szCs w:val="28"/>
        </w:rPr>
        <w:t>диаметр обсадной колонны;</w:t>
      </w:r>
    </w:p>
    <w:p w:rsidR="00480E26" w:rsidRPr="00595E58" w:rsidRDefault="00A51923" w:rsidP="00A93F9C">
      <w:pPr>
        <w:tabs>
          <w:tab w:val="left" w:pos="0"/>
        </w:tabs>
        <w:spacing w:line="360" w:lineRule="auto"/>
        <w:ind w:firstLine="709"/>
        <w:jc w:val="both"/>
        <w:rPr>
          <w:sz w:val="28"/>
          <w:szCs w:val="28"/>
        </w:rPr>
      </w:pPr>
      <w:r w:rsidRPr="00595E58">
        <w:rPr>
          <w:sz w:val="28"/>
          <w:szCs w:val="28"/>
        </w:rPr>
        <w:object w:dxaOrig="560" w:dyaOrig="260">
          <v:shape id="_x0000_i1136" type="#_x0000_t75" style="width:27.75pt;height:12.75pt" o:ole="">
            <v:imagedata r:id="rId225" o:title=""/>
          </v:shape>
          <o:OLEObject Type="Embed" ProgID="Equation.3" ShapeID="_x0000_i1136" DrawAspect="Content" ObjectID="_1457690441" r:id="rId226"/>
        </w:object>
      </w:r>
      <w:r w:rsidR="00480E26" w:rsidRPr="00595E58">
        <w:rPr>
          <w:sz w:val="28"/>
          <w:szCs w:val="28"/>
        </w:rPr>
        <w:t>увеличение давления.</w:t>
      </w:r>
    </w:p>
    <w:p w:rsidR="00480E26" w:rsidRPr="00595E58" w:rsidRDefault="00480E26" w:rsidP="00A93F9C">
      <w:pPr>
        <w:spacing w:line="360" w:lineRule="auto"/>
        <w:ind w:firstLine="709"/>
        <w:jc w:val="both"/>
        <w:rPr>
          <w:sz w:val="28"/>
          <w:szCs w:val="28"/>
        </w:rPr>
      </w:pPr>
      <w:r w:rsidRPr="00595E58">
        <w:rPr>
          <w:sz w:val="28"/>
          <w:szCs w:val="28"/>
        </w:rPr>
        <w:t xml:space="preserve">Определяем критическую скорость движения жидкости, при которой происходит переход из ламинарного </w:t>
      </w:r>
      <w:r w:rsidR="00621792" w:rsidRPr="00595E58">
        <w:rPr>
          <w:sz w:val="28"/>
          <w:szCs w:val="28"/>
        </w:rPr>
        <w:t>режима течения</w:t>
      </w:r>
      <w:r w:rsidR="00602FAC" w:rsidRPr="00595E58">
        <w:rPr>
          <w:sz w:val="28"/>
          <w:szCs w:val="28"/>
        </w:rPr>
        <w:t xml:space="preserve"> </w:t>
      </w:r>
      <w:r w:rsidRPr="00595E58">
        <w:rPr>
          <w:sz w:val="28"/>
          <w:szCs w:val="28"/>
        </w:rPr>
        <w:t>в турбулентный.</w:t>
      </w:r>
      <w:r w:rsidR="00602FAC" w:rsidRPr="00595E58">
        <w:rPr>
          <w:sz w:val="28"/>
          <w:szCs w:val="28"/>
        </w:rPr>
        <w:t xml:space="preserve"> </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1540" w:dyaOrig="780">
          <v:shape id="_x0000_i1137" type="#_x0000_t75" style="width:77.25pt;height:39pt" o:ole="">
            <v:imagedata r:id="rId227" o:title=""/>
          </v:shape>
          <o:OLEObject Type="Embed" ProgID="Equation.3" ShapeID="_x0000_i1137" DrawAspect="Content" ObjectID="_1457690442" r:id="rId228"/>
        </w:objec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 xml:space="preserve">где </w:t>
      </w:r>
      <w:r w:rsidR="00A51923" w:rsidRPr="00595E58">
        <w:rPr>
          <w:sz w:val="28"/>
          <w:szCs w:val="28"/>
        </w:rPr>
        <w:object w:dxaOrig="480" w:dyaOrig="360">
          <v:shape id="_x0000_i1138" type="#_x0000_t75" style="width:24pt;height:18pt" o:ole="">
            <v:imagedata r:id="rId229" o:title=""/>
          </v:shape>
          <o:OLEObject Type="Embed" ProgID="Equation.3" ShapeID="_x0000_i1138" DrawAspect="Content" ObjectID="_1457690443" r:id="rId230"/>
        </w:object>
      </w:r>
      <w:r w:rsidRPr="00595E58">
        <w:rPr>
          <w:sz w:val="28"/>
          <w:szCs w:val="28"/>
        </w:rPr>
        <w:t>статическое напряжение сдвига, Па.</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3720" w:dyaOrig="780">
          <v:shape id="_x0000_i1139" type="#_x0000_t75" style="width:186pt;height:39pt" o:ole="">
            <v:imagedata r:id="rId231" o:title=""/>
          </v:shape>
          <o:OLEObject Type="Embed" ProgID="Equation.3" ShapeID="_x0000_i1139" DrawAspect="Content" ObjectID="_1457690444" r:id="rId232"/>
        </w:object>
      </w:r>
      <w:r w:rsidR="00D86A16" w:rsidRPr="00595E58">
        <w:rPr>
          <w:sz w:val="28"/>
          <w:szCs w:val="28"/>
        </w:rPr>
        <w:t>.</w:t>
      </w:r>
      <w:r w:rsidR="00480E26" w:rsidRPr="00595E58">
        <w:rPr>
          <w:sz w:val="28"/>
          <w:szCs w:val="28"/>
        </w:rPr>
        <w:t xml:space="preserve"> </w: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 xml:space="preserve">Зададимся скоростью спуска </w:t>
      </w:r>
      <w:r w:rsidR="00A51923" w:rsidRPr="00595E58">
        <w:rPr>
          <w:sz w:val="28"/>
          <w:szCs w:val="28"/>
        </w:rPr>
        <w:object w:dxaOrig="1219" w:dyaOrig="360">
          <v:shape id="_x0000_i1140" type="#_x0000_t75" style="width:60.75pt;height:18pt" o:ole="">
            <v:imagedata r:id="rId233" o:title=""/>
          </v:shape>
          <o:OLEObject Type="Embed" ProgID="Equation.3" ShapeID="_x0000_i1140" DrawAspect="Content" ObjectID="_1457690445" r:id="rId234"/>
        </w:object>
      </w:r>
      <w:r w:rsidRPr="00595E58">
        <w:rPr>
          <w:sz w:val="28"/>
          <w:szCs w:val="28"/>
        </w:rPr>
        <w:t xml:space="preserve"> </w:t>
      </w:r>
    </w:p>
    <w:p w:rsidR="00480E26" w:rsidRPr="00595E58" w:rsidRDefault="00D86A16" w:rsidP="00A93F9C">
      <w:pPr>
        <w:spacing w:line="360" w:lineRule="auto"/>
        <w:ind w:firstLine="709"/>
        <w:jc w:val="both"/>
        <w:rPr>
          <w:sz w:val="28"/>
          <w:szCs w:val="28"/>
        </w:rPr>
      </w:pPr>
      <w:r w:rsidRPr="00595E58">
        <w:rPr>
          <w:sz w:val="28"/>
          <w:szCs w:val="28"/>
        </w:rPr>
        <w:t>Рассчитываем</w:t>
      </w:r>
      <w:r w:rsidR="00480E26" w:rsidRPr="00595E58">
        <w:rPr>
          <w:sz w:val="28"/>
          <w:szCs w:val="28"/>
        </w:rPr>
        <w:t xml:space="preserve"> </w:t>
      </w:r>
      <w:r w:rsidR="00A51923" w:rsidRPr="00595E58">
        <w:rPr>
          <w:sz w:val="28"/>
          <w:szCs w:val="28"/>
        </w:rPr>
        <w:object w:dxaOrig="380" w:dyaOrig="260">
          <v:shape id="_x0000_i1141" type="#_x0000_t75" style="width:18.75pt;height:12.75pt" o:ole="">
            <v:imagedata r:id="rId235" o:title=""/>
          </v:shape>
          <o:OLEObject Type="Embed" ProgID="Equation.3" ShapeID="_x0000_i1141" DrawAspect="Content" ObjectID="_1457690446" r:id="rId236"/>
        </w:object>
      </w:r>
      <w:r w:rsidR="00602FAC" w:rsidRPr="00595E58">
        <w:rPr>
          <w:sz w:val="28"/>
          <w:szCs w:val="28"/>
        </w:rPr>
        <w:t xml:space="preserve"> </w:t>
      </w:r>
      <w:r w:rsidR="00480E26" w:rsidRPr="00595E58">
        <w:rPr>
          <w:sz w:val="28"/>
          <w:szCs w:val="28"/>
        </w:rPr>
        <w:t>при движении обсадной колонны в обсаженной части скважины.</w:t>
      </w:r>
    </w:p>
    <w:p w:rsidR="00D81B43" w:rsidRPr="00595E58" w:rsidRDefault="00D81B43" w:rsidP="00A93F9C">
      <w:pPr>
        <w:spacing w:line="360" w:lineRule="auto"/>
        <w:ind w:firstLine="709"/>
        <w:jc w:val="both"/>
        <w:rPr>
          <w:sz w:val="28"/>
          <w:szCs w:val="28"/>
        </w:rPr>
      </w:pPr>
    </w:p>
    <w:p w:rsidR="00480E26" w:rsidRPr="00595E58" w:rsidRDefault="00A51923" w:rsidP="00A93F9C">
      <w:pPr>
        <w:spacing w:line="360" w:lineRule="auto"/>
        <w:ind w:firstLine="709"/>
        <w:jc w:val="both"/>
        <w:rPr>
          <w:sz w:val="28"/>
          <w:szCs w:val="28"/>
        </w:rPr>
      </w:pPr>
      <w:r w:rsidRPr="00595E58">
        <w:rPr>
          <w:sz w:val="28"/>
          <w:szCs w:val="28"/>
        </w:rPr>
        <w:object w:dxaOrig="2780" w:dyaOrig="760">
          <v:shape id="_x0000_i1142" type="#_x0000_t75" style="width:138.75pt;height:38.25pt" o:ole="">
            <v:imagedata r:id="rId237" o:title=""/>
          </v:shape>
          <o:OLEObject Type="Embed" ProgID="Equation.3" ShapeID="_x0000_i1142" DrawAspect="Content" ObjectID="_1457690447" r:id="rId238"/>
        </w:object>
      </w:r>
      <w:r w:rsidR="00480E26" w:rsidRPr="00595E58">
        <w:rPr>
          <w:sz w:val="28"/>
          <w:szCs w:val="28"/>
        </w:rPr>
        <w:t xml:space="preserve"> </w: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 xml:space="preserve">где </w:t>
      </w:r>
      <w:r w:rsidR="00A51923" w:rsidRPr="00595E58">
        <w:rPr>
          <w:sz w:val="28"/>
          <w:szCs w:val="28"/>
        </w:rPr>
        <w:object w:dxaOrig="600" w:dyaOrig="360">
          <v:shape id="_x0000_i1143" type="#_x0000_t75" style="width:30pt;height:18pt" o:ole="">
            <v:imagedata r:id="rId239" o:title=""/>
          </v:shape>
          <o:OLEObject Type="Embed" ProgID="Equation.3" ShapeID="_x0000_i1143" DrawAspect="Content" ObjectID="_1457690448" r:id="rId240"/>
        </w:object>
      </w:r>
      <w:r w:rsidRPr="00595E58">
        <w:rPr>
          <w:sz w:val="28"/>
          <w:szCs w:val="28"/>
        </w:rPr>
        <w:t>скорость движения жидкости в кольцевом пространстве;</w:t>
      </w:r>
    </w:p>
    <w:p w:rsidR="00480E26" w:rsidRPr="00595E58" w:rsidRDefault="00A51923" w:rsidP="00A93F9C">
      <w:pPr>
        <w:spacing w:line="360" w:lineRule="auto"/>
        <w:ind w:firstLine="709"/>
        <w:jc w:val="both"/>
        <w:rPr>
          <w:sz w:val="28"/>
          <w:szCs w:val="28"/>
        </w:rPr>
      </w:pPr>
      <w:r w:rsidRPr="00595E58">
        <w:rPr>
          <w:sz w:val="28"/>
          <w:szCs w:val="28"/>
        </w:rPr>
        <w:object w:dxaOrig="600" w:dyaOrig="360">
          <v:shape id="_x0000_i1144" type="#_x0000_t75" style="width:30pt;height:18pt" o:ole="">
            <v:imagedata r:id="rId241" o:title=""/>
          </v:shape>
          <o:OLEObject Type="Embed" ProgID="Equation.3" ShapeID="_x0000_i1144" DrawAspect="Content" ObjectID="_1457690449" r:id="rId242"/>
        </w:object>
      </w:r>
      <w:r w:rsidR="00480E26" w:rsidRPr="00595E58">
        <w:rPr>
          <w:sz w:val="28"/>
          <w:szCs w:val="28"/>
        </w:rPr>
        <w:t>диаметр эксплуатационной колонны;</w:t>
      </w:r>
    </w:p>
    <w:p w:rsidR="00480E26" w:rsidRPr="00595E58" w:rsidRDefault="00A51923" w:rsidP="00A93F9C">
      <w:pPr>
        <w:spacing w:line="360" w:lineRule="auto"/>
        <w:ind w:firstLine="709"/>
        <w:jc w:val="both"/>
        <w:rPr>
          <w:sz w:val="28"/>
          <w:szCs w:val="28"/>
        </w:rPr>
      </w:pPr>
      <w:r w:rsidRPr="00595E58">
        <w:rPr>
          <w:sz w:val="28"/>
          <w:szCs w:val="28"/>
        </w:rPr>
        <w:object w:dxaOrig="560" w:dyaOrig="360">
          <v:shape id="_x0000_i1145" type="#_x0000_t75" style="width:27.75pt;height:18pt" o:ole="">
            <v:imagedata r:id="rId243" o:title=""/>
          </v:shape>
          <o:OLEObject Type="Embed" ProgID="Equation.3" ShapeID="_x0000_i1145" DrawAspect="Content" ObjectID="_1457690450" r:id="rId244"/>
        </w:object>
      </w:r>
      <w:r w:rsidR="00480E26" w:rsidRPr="00595E58">
        <w:rPr>
          <w:sz w:val="28"/>
          <w:szCs w:val="28"/>
        </w:rPr>
        <w:t>диаметр проходного сечения;</w:t>
      </w:r>
    </w:p>
    <w:p w:rsidR="00480E26" w:rsidRPr="00595E58" w:rsidRDefault="00A51923" w:rsidP="00A93F9C">
      <w:pPr>
        <w:spacing w:line="360" w:lineRule="auto"/>
        <w:ind w:firstLine="709"/>
        <w:jc w:val="both"/>
        <w:rPr>
          <w:sz w:val="28"/>
          <w:szCs w:val="28"/>
        </w:rPr>
      </w:pPr>
      <w:r w:rsidRPr="00595E58">
        <w:rPr>
          <w:sz w:val="28"/>
          <w:szCs w:val="28"/>
        </w:rPr>
        <w:object w:dxaOrig="440" w:dyaOrig="260">
          <v:shape id="_x0000_i1146" type="#_x0000_t75" style="width:21.75pt;height:12.75pt" o:ole="">
            <v:imagedata r:id="rId245" o:title=""/>
          </v:shape>
          <o:OLEObject Type="Embed" ProgID="Equation.3" ShapeID="_x0000_i1146" DrawAspect="Content" ObjectID="_1457690451" r:id="rId246"/>
        </w:object>
      </w:r>
      <w:r w:rsidR="00480E26" w:rsidRPr="00595E58">
        <w:rPr>
          <w:sz w:val="28"/>
          <w:szCs w:val="28"/>
        </w:rPr>
        <w:t>коэффициент режима движения жидкости.</w:t>
      </w:r>
    </w:p>
    <w:p w:rsidR="00480E26" w:rsidRPr="00595E58" w:rsidRDefault="00480E26" w:rsidP="00A93F9C">
      <w:pPr>
        <w:spacing w:line="360" w:lineRule="auto"/>
        <w:ind w:firstLine="709"/>
        <w:jc w:val="both"/>
        <w:rPr>
          <w:sz w:val="28"/>
          <w:szCs w:val="28"/>
        </w:rPr>
      </w:pPr>
      <w:r w:rsidRPr="00595E58">
        <w:rPr>
          <w:sz w:val="28"/>
          <w:szCs w:val="28"/>
        </w:rPr>
        <w:t>Предположим, что режим турбулентный. Тогда</w:t>
      </w:r>
      <w:r w:rsidR="001855B0" w:rsidRPr="00595E58">
        <w:rPr>
          <w:sz w:val="28"/>
          <w:szCs w:val="28"/>
        </w:rPr>
        <w:t>,</w:t>
      </w:r>
      <w:r w:rsidRPr="00595E58">
        <w:rPr>
          <w:sz w:val="28"/>
          <w:szCs w:val="28"/>
        </w:rPr>
        <w:t xml:space="preserve"> </w:t>
      </w:r>
    </w:p>
    <w:p w:rsidR="00480E26" w:rsidRPr="00595E58" w:rsidRDefault="00A51923" w:rsidP="00A93F9C">
      <w:pPr>
        <w:spacing w:line="360" w:lineRule="auto"/>
        <w:ind w:firstLine="709"/>
        <w:jc w:val="both"/>
        <w:rPr>
          <w:sz w:val="28"/>
          <w:szCs w:val="28"/>
        </w:rPr>
      </w:pPr>
      <w:r w:rsidRPr="00595E58">
        <w:rPr>
          <w:sz w:val="28"/>
          <w:szCs w:val="28"/>
        </w:rPr>
        <w:object w:dxaOrig="4200" w:dyaOrig="700">
          <v:shape id="_x0000_i1147" type="#_x0000_t75" style="width:210pt;height:35.25pt" o:ole="">
            <v:imagedata r:id="rId247" o:title=""/>
          </v:shape>
          <o:OLEObject Type="Embed" ProgID="Equation.3" ShapeID="_x0000_i1147" DrawAspect="Content" ObjectID="_1457690452" r:id="rId248"/>
        </w:object>
      </w:r>
      <w:r w:rsidR="001855B0" w:rsidRPr="00595E58">
        <w:rPr>
          <w:sz w:val="28"/>
          <w:szCs w:val="28"/>
        </w:rPr>
        <w:t>,</w:t>
      </w:r>
    </w:p>
    <w:p w:rsidR="00480E26" w:rsidRPr="00595E58" w:rsidRDefault="00A51923" w:rsidP="00A93F9C">
      <w:pPr>
        <w:spacing w:line="360" w:lineRule="auto"/>
        <w:ind w:firstLine="709"/>
        <w:jc w:val="both"/>
        <w:rPr>
          <w:sz w:val="28"/>
          <w:szCs w:val="28"/>
        </w:rPr>
      </w:pPr>
      <w:r w:rsidRPr="00595E58">
        <w:rPr>
          <w:sz w:val="28"/>
          <w:szCs w:val="28"/>
        </w:rPr>
        <w:object w:dxaOrig="5280" w:dyaOrig="660">
          <v:shape id="_x0000_i1148" type="#_x0000_t75" style="width:264pt;height:33pt" o:ole="">
            <v:imagedata r:id="rId249" o:title=""/>
          </v:shape>
          <o:OLEObject Type="Embed" ProgID="Equation.3" ShapeID="_x0000_i1148" DrawAspect="Content" ObjectID="_1457690453" r:id="rId250"/>
        </w:object>
      </w:r>
      <w:r w:rsidR="00480E26" w:rsidRPr="00595E58">
        <w:rPr>
          <w:sz w:val="28"/>
          <w:szCs w:val="28"/>
        </w:rPr>
        <w:t xml:space="preserve"> наше предположение верно.</w:t>
      </w:r>
    </w:p>
    <w:p w:rsidR="00480E26" w:rsidRPr="00595E58" w:rsidRDefault="00595E58" w:rsidP="00A93F9C">
      <w:pPr>
        <w:spacing w:line="360" w:lineRule="auto"/>
        <w:ind w:firstLine="709"/>
        <w:jc w:val="both"/>
        <w:rPr>
          <w:sz w:val="28"/>
          <w:szCs w:val="28"/>
        </w:rPr>
      </w:pPr>
      <w:r w:rsidRPr="00595E58">
        <w:rPr>
          <w:sz w:val="28"/>
          <w:szCs w:val="28"/>
        </w:rPr>
        <w:br w:type="page"/>
      </w:r>
      <w:r w:rsidR="00480E26" w:rsidRPr="00595E58">
        <w:rPr>
          <w:sz w:val="28"/>
          <w:szCs w:val="28"/>
        </w:rPr>
        <w:t xml:space="preserve">Число Рейнольдса: </w:t>
      </w:r>
      <w:r w:rsidR="00A51923" w:rsidRPr="00595E58">
        <w:rPr>
          <w:sz w:val="28"/>
          <w:szCs w:val="28"/>
        </w:rPr>
        <w:object w:dxaOrig="2580" w:dyaOrig="1040">
          <v:shape id="_x0000_i1149" type="#_x0000_t75" style="width:129pt;height:51.75pt" o:ole="">
            <v:imagedata r:id="rId251" o:title=""/>
          </v:shape>
          <o:OLEObject Type="Embed" ProgID="Equation.3" ShapeID="_x0000_i1149" DrawAspect="Content" ObjectID="_1457690454" r:id="rId252"/>
        </w:object>
      </w:r>
    </w:p>
    <w:p w:rsidR="00D81B43" w:rsidRPr="00595E58" w:rsidRDefault="00D81B43" w:rsidP="00A93F9C">
      <w:pPr>
        <w:spacing w:line="360" w:lineRule="auto"/>
        <w:ind w:firstLine="709"/>
        <w:jc w:val="both"/>
        <w:rPr>
          <w:sz w:val="28"/>
          <w:szCs w:val="28"/>
        </w:rPr>
      </w:pPr>
    </w:p>
    <w:p w:rsidR="00480E26" w:rsidRPr="00595E58" w:rsidRDefault="00480E26" w:rsidP="00A93F9C">
      <w:pPr>
        <w:spacing w:line="360" w:lineRule="auto"/>
        <w:ind w:firstLine="709"/>
        <w:jc w:val="both"/>
        <w:rPr>
          <w:sz w:val="28"/>
          <w:szCs w:val="28"/>
        </w:rPr>
      </w:pPr>
      <w:r w:rsidRPr="00595E58">
        <w:rPr>
          <w:sz w:val="28"/>
          <w:szCs w:val="28"/>
        </w:rPr>
        <w:t xml:space="preserve">где </w:t>
      </w:r>
      <w:r w:rsidR="00A51923" w:rsidRPr="00595E58">
        <w:rPr>
          <w:sz w:val="28"/>
          <w:szCs w:val="28"/>
        </w:rPr>
        <w:object w:dxaOrig="380" w:dyaOrig="260">
          <v:shape id="_x0000_i1150" type="#_x0000_t75" style="width:18.75pt;height:12.75pt" o:ole="">
            <v:imagedata r:id="rId253" o:title=""/>
          </v:shape>
          <o:OLEObject Type="Embed" ProgID="Equation.3" ShapeID="_x0000_i1150" DrawAspect="Content" ObjectID="_1457690455" r:id="rId254"/>
        </w:object>
      </w:r>
      <w:r w:rsidRPr="00595E58">
        <w:rPr>
          <w:sz w:val="28"/>
          <w:szCs w:val="28"/>
        </w:rPr>
        <w:t>вязкость жидкости</w:t>
      </w:r>
      <w:r w:rsidR="00F94CED" w:rsidRPr="00595E58">
        <w:rPr>
          <w:sz w:val="28"/>
          <w:szCs w:val="28"/>
        </w:rPr>
        <w:t>.</w:t>
      </w:r>
      <w:r w:rsidRPr="00595E58">
        <w:rPr>
          <w:sz w:val="28"/>
          <w:szCs w:val="28"/>
        </w:rPr>
        <w:t xml:space="preserve"> </w:t>
      </w:r>
    </w:p>
    <w:p w:rsidR="00480E26" w:rsidRPr="00595E58" w:rsidRDefault="00A51923" w:rsidP="00A93F9C">
      <w:pPr>
        <w:spacing w:line="360" w:lineRule="auto"/>
        <w:ind w:firstLine="709"/>
        <w:jc w:val="both"/>
        <w:rPr>
          <w:sz w:val="28"/>
          <w:szCs w:val="28"/>
        </w:rPr>
      </w:pPr>
      <w:r w:rsidRPr="00595E58">
        <w:rPr>
          <w:sz w:val="28"/>
          <w:szCs w:val="28"/>
        </w:rPr>
        <w:object w:dxaOrig="4860" w:dyaOrig="999">
          <v:shape id="_x0000_i1151" type="#_x0000_t75" style="width:243pt;height:50.25pt" o:ole="">
            <v:imagedata r:id="rId255" o:title=""/>
          </v:shape>
          <o:OLEObject Type="Embed" ProgID="Equation.3" ShapeID="_x0000_i1151" DrawAspect="Content" ObjectID="_1457690456" r:id="rId256"/>
        </w:object>
      </w:r>
      <w:r w:rsidR="00480E26" w:rsidRPr="00595E58">
        <w:rPr>
          <w:sz w:val="28"/>
          <w:szCs w:val="28"/>
        </w:rPr>
        <w:t xml:space="preserve"> </w:t>
      </w:r>
    </w:p>
    <w:p w:rsidR="00480E26" w:rsidRPr="00595E58" w:rsidRDefault="00A51923" w:rsidP="00A93F9C">
      <w:pPr>
        <w:spacing w:line="360" w:lineRule="auto"/>
        <w:ind w:firstLine="709"/>
        <w:jc w:val="both"/>
        <w:rPr>
          <w:sz w:val="28"/>
          <w:szCs w:val="28"/>
        </w:rPr>
      </w:pPr>
      <w:r w:rsidRPr="00595E58">
        <w:rPr>
          <w:sz w:val="28"/>
          <w:szCs w:val="28"/>
        </w:rPr>
        <w:object w:dxaOrig="2940" w:dyaOrig="700">
          <v:shape id="_x0000_i1152" type="#_x0000_t75" style="width:147pt;height:35.25pt" o:ole="">
            <v:imagedata r:id="rId257" o:title=""/>
          </v:shape>
          <o:OLEObject Type="Embed" ProgID="Equation.3" ShapeID="_x0000_i1152" DrawAspect="Content" ObjectID="_1457690457" r:id="rId258"/>
        </w:object>
      </w:r>
      <w:r w:rsidR="00D53159" w:rsidRPr="00595E58">
        <w:rPr>
          <w:sz w:val="28"/>
          <w:szCs w:val="28"/>
        </w:rPr>
        <w:t>,</w:t>
      </w:r>
      <w:r w:rsidR="00480E26" w:rsidRPr="00595E58">
        <w:rPr>
          <w:sz w:val="28"/>
          <w:szCs w:val="28"/>
        </w:rPr>
        <w:t xml:space="preserve"> </w:t>
      </w:r>
    </w:p>
    <w:p w:rsidR="00480E26" w:rsidRPr="00595E58" w:rsidRDefault="00A51923" w:rsidP="00A93F9C">
      <w:pPr>
        <w:spacing w:line="360" w:lineRule="auto"/>
        <w:ind w:firstLine="709"/>
        <w:jc w:val="both"/>
        <w:rPr>
          <w:sz w:val="28"/>
          <w:szCs w:val="28"/>
        </w:rPr>
      </w:pPr>
      <w:r w:rsidRPr="00595E58">
        <w:rPr>
          <w:sz w:val="28"/>
          <w:szCs w:val="28"/>
        </w:rPr>
        <w:object w:dxaOrig="4360" w:dyaOrig="720">
          <v:shape id="_x0000_i1153" type="#_x0000_t75" style="width:218.25pt;height:36pt" o:ole="">
            <v:imagedata r:id="rId259" o:title=""/>
          </v:shape>
          <o:OLEObject Type="Embed" ProgID="Equation.3" ShapeID="_x0000_i1153" DrawAspect="Content" ObjectID="_1457690458" r:id="rId260"/>
        </w:object>
      </w:r>
    </w:p>
    <w:p w:rsidR="00480E26" w:rsidRPr="00595E58" w:rsidRDefault="00480E26" w:rsidP="00A93F9C">
      <w:pPr>
        <w:spacing w:line="360" w:lineRule="auto"/>
        <w:ind w:firstLine="709"/>
        <w:jc w:val="both"/>
        <w:rPr>
          <w:sz w:val="28"/>
          <w:szCs w:val="28"/>
        </w:rPr>
      </w:pPr>
      <w:r w:rsidRPr="00595E58">
        <w:rPr>
          <w:sz w:val="28"/>
          <w:szCs w:val="28"/>
        </w:rPr>
        <w:t xml:space="preserve">Рассчитываем </w:t>
      </w:r>
      <w:r w:rsidR="00A51923" w:rsidRPr="00595E58">
        <w:rPr>
          <w:sz w:val="28"/>
          <w:szCs w:val="28"/>
        </w:rPr>
        <w:object w:dxaOrig="380" w:dyaOrig="260">
          <v:shape id="_x0000_i1154" type="#_x0000_t75" style="width:18.75pt;height:12.75pt" o:ole="">
            <v:imagedata r:id="rId261" o:title=""/>
          </v:shape>
          <o:OLEObject Type="Embed" ProgID="Equation.3" ShapeID="_x0000_i1154" DrawAspect="Content" ObjectID="_1457690459" r:id="rId262"/>
        </w:object>
      </w:r>
      <w:r w:rsidRPr="00595E58">
        <w:rPr>
          <w:sz w:val="28"/>
          <w:szCs w:val="28"/>
        </w:rPr>
        <w:t xml:space="preserve"> при движении обсадной колонны в необсаженной части скважины.</w:t>
      </w:r>
    </w:p>
    <w:p w:rsidR="00480E26" w:rsidRPr="00595E58" w:rsidRDefault="00A51923" w:rsidP="00A93F9C">
      <w:pPr>
        <w:spacing w:line="360" w:lineRule="auto"/>
        <w:ind w:firstLine="709"/>
        <w:jc w:val="both"/>
        <w:rPr>
          <w:sz w:val="28"/>
          <w:szCs w:val="28"/>
        </w:rPr>
      </w:pPr>
      <w:r w:rsidRPr="00595E58">
        <w:rPr>
          <w:sz w:val="28"/>
          <w:szCs w:val="28"/>
        </w:rPr>
        <w:object w:dxaOrig="2880" w:dyaOrig="660">
          <v:shape id="_x0000_i1155" type="#_x0000_t75" style="width:2in;height:33pt" o:ole="">
            <v:imagedata r:id="rId263" o:title=""/>
          </v:shape>
          <o:OLEObject Type="Embed" ProgID="Equation.3" ShapeID="_x0000_i1155" DrawAspect="Content" ObjectID="_1457690460" r:id="rId264"/>
        </w:object>
      </w:r>
    </w:p>
    <w:p w:rsidR="00480E26" w:rsidRPr="00595E58" w:rsidRDefault="00A51923" w:rsidP="00A93F9C">
      <w:pPr>
        <w:spacing w:line="360" w:lineRule="auto"/>
        <w:ind w:firstLine="709"/>
        <w:jc w:val="both"/>
        <w:rPr>
          <w:sz w:val="28"/>
          <w:szCs w:val="28"/>
        </w:rPr>
      </w:pPr>
      <w:r w:rsidRPr="00595E58">
        <w:rPr>
          <w:sz w:val="28"/>
          <w:szCs w:val="28"/>
        </w:rPr>
        <w:object w:dxaOrig="4940" w:dyaOrig="700">
          <v:shape id="_x0000_i1156" type="#_x0000_t75" style="width:246.75pt;height:35.25pt" o:ole="">
            <v:imagedata r:id="rId265" o:title=""/>
          </v:shape>
          <o:OLEObject Type="Embed" ProgID="Equation.3" ShapeID="_x0000_i1156" DrawAspect="Content" ObjectID="_1457690461" r:id="rId266"/>
        </w:object>
      </w:r>
      <w:r w:rsidR="00852C26" w:rsidRPr="00595E58">
        <w:rPr>
          <w:sz w:val="28"/>
          <w:szCs w:val="28"/>
        </w:rPr>
        <w:t>,</w:t>
      </w:r>
    </w:p>
    <w:p w:rsidR="00480E26" w:rsidRPr="00595E58" w:rsidRDefault="00A51923" w:rsidP="00A93F9C">
      <w:pPr>
        <w:tabs>
          <w:tab w:val="left" w:pos="540"/>
        </w:tabs>
        <w:spacing w:line="360" w:lineRule="auto"/>
        <w:ind w:firstLine="709"/>
        <w:jc w:val="both"/>
        <w:rPr>
          <w:sz w:val="28"/>
          <w:szCs w:val="28"/>
        </w:rPr>
      </w:pPr>
      <w:r w:rsidRPr="00595E58">
        <w:rPr>
          <w:sz w:val="28"/>
          <w:szCs w:val="28"/>
        </w:rPr>
        <w:object w:dxaOrig="4860" w:dyaOrig="1040">
          <v:shape id="_x0000_i1157" type="#_x0000_t75" style="width:243pt;height:51.75pt" o:ole="">
            <v:imagedata r:id="rId267" o:title=""/>
          </v:shape>
          <o:OLEObject Type="Embed" ProgID="Equation.3" ShapeID="_x0000_i1157" DrawAspect="Content" ObjectID="_1457690462" r:id="rId268"/>
        </w:object>
      </w:r>
      <w:r w:rsidR="00A6324A" w:rsidRPr="00595E58">
        <w:rPr>
          <w:sz w:val="28"/>
          <w:szCs w:val="28"/>
        </w:rPr>
        <w:t>,</w:t>
      </w:r>
    </w:p>
    <w:p w:rsidR="00480E26" w:rsidRPr="00595E58" w:rsidRDefault="00A51923" w:rsidP="00A93F9C">
      <w:pPr>
        <w:spacing w:line="360" w:lineRule="auto"/>
        <w:ind w:firstLine="709"/>
        <w:jc w:val="both"/>
        <w:rPr>
          <w:sz w:val="28"/>
          <w:szCs w:val="28"/>
        </w:rPr>
      </w:pPr>
      <w:r w:rsidRPr="00595E58">
        <w:rPr>
          <w:sz w:val="28"/>
          <w:szCs w:val="28"/>
        </w:rPr>
        <w:object w:dxaOrig="2180" w:dyaOrig="660">
          <v:shape id="_x0000_i1158" type="#_x0000_t75" style="width:108.75pt;height:33pt" o:ole="">
            <v:imagedata r:id="rId269" o:title=""/>
          </v:shape>
          <o:OLEObject Type="Embed" ProgID="Equation.3" ShapeID="_x0000_i1158" DrawAspect="Content" ObjectID="_1457690463" r:id="rId270"/>
        </w:object>
      </w:r>
      <w:r w:rsidR="0078325C" w:rsidRPr="00595E58">
        <w:rPr>
          <w:sz w:val="28"/>
          <w:szCs w:val="28"/>
        </w:rPr>
        <w:t>,</w:t>
      </w:r>
    </w:p>
    <w:p w:rsidR="00480E26" w:rsidRPr="00595E58" w:rsidRDefault="00A51923" w:rsidP="00A93F9C">
      <w:pPr>
        <w:spacing w:line="360" w:lineRule="auto"/>
        <w:ind w:firstLine="709"/>
        <w:jc w:val="both"/>
        <w:rPr>
          <w:sz w:val="28"/>
          <w:szCs w:val="28"/>
        </w:rPr>
      </w:pPr>
      <w:r w:rsidRPr="00595E58">
        <w:rPr>
          <w:sz w:val="28"/>
          <w:szCs w:val="28"/>
        </w:rPr>
        <w:object w:dxaOrig="4380" w:dyaOrig="720">
          <v:shape id="_x0000_i1159" type="#_x0000_t75" style="width:219pt;height:36pt" o:ole="">
            <v:imagedata r:id="rId271" o:title=""/>
          </v:shape>
          <o:OLEObject Type="Embed" ProgID="Equation.3" ShapeID="_x0000_i1159" DrawAspect="Content" ObjectID="_1457690464" r:id="rId272"/>
        </w:object>
      </w:r>
    </w:p>
    <w:p w:rsidR="00480E26" w:rsidRPr="00595E58" w:rsidRDefault="00480E26" w:rsidP="00A93F9C">
      <w:pPr>
        <w:spacing w:line="360" w:lineRule="auto"/>
        <w:ind w:firstLine="709"/>
        <w:jc w:val="both"/>
        <w:rPr>
          <w:sz w:val="28"/>
          <w:szCs w:val="28"/>
        </w:rPr>
      </w:pPr>
      <w:r w:rsidRPr="00595E58">
        <w:rPr>
          <w:sz w:val="28"/>
          <w:szCs w:val="28"/>
        </w:rPr>
        <w:t xml:space="preserve">Общее увеличение давления </w:t>
      </w:r>
      <w:r w:rsidR="00A51923" w:rsidRPr="00595E58">
        <w:rPr>
          <w:sz w:val="28"/>
          <w:szCs w:val="28"/>
        </w:rPr>
        <w:object w:dxaOrig="3180" w:dyaOrig="400">
          <v:shape id="_x0000_i1160" type="#_x0000_t75" style="width:159pt;height:20.25pt" o:ole="">
            <v:imagedata r:id="rId273" o:title=""/>
          </v:shape>
          <o:OLEObject Type="Embed" ProgID="Equation.3" ShapeID="_x0000_i1160" DrawAspect="Content" ObjectID="_1457690465" r:id="rId274"/>
        </w:object>
      </w:r>
      <w:r w:rsidR="00467E73" w:rsidRPr="00595E58">
        <w:rPr>
          <w:sz w:val="28"/>
          <w:szCs w:val="28"/>
        </w:rPr>
        <w:t>.</w:t>
      </w:r>
    </w:p>
    <w:p w:rsidR="00480E26" w:rsidRPr="00595E58" w:rsidRDefault="00480E26" w:rsidP="00A93F9C">
      <w:pPr>
        <w:spacing w:line="360" w:lineRule="auto"/>
        <w:ind w:firstLine="709"/>
        <w:jc w:val="both"/>
        <w:rPr>
          <w:sz w:val="28"/>
          <w:szCs w:val="28"/>
        </w:rPr>
      </w:pPr>
      <w:r w:rsidRPr="00595E58">
        <w:rPr>
          <w:sz w:val="28"/>
          <w:szCs w:val="28"/>
        </w:rPr>
        <w:t xml:space="preserve">Увеличиваем скорость спуска до 3 м/с и повторяем расчет </w:t>
      </w:r>
      <w:r w:rsidR="00A51923" w:rsidRPr="00595E58">
        <w:rPr>
          <w:sz w:val="28"/>
          <w:szCs w:val="28"/>
        </w:rPr>
        <w:object w:dxaOrig="420" w:dyaOrig="279">
          <v:shape id="_x0000_i1161" type="#_x0000_t75" style="width:21pt;height:14.25pt" o:ole="">
            <v:imagedata r:id="rId275" o:title=""/>
          </v:shape>
          <o:OLEObject Type="Embed" ProgID="Equation.3" ShapeID="_x0000_i1161" DrawAspect="Content" ObjectID="_1457690466" r:id="rId276"/>
        </w:object>
      </w:r>
    </w:p>
    <w:p w:rsidR="00480E26" w:rsidRPr="00595E58" w:rsidRDefault="00A51923" w:rsidP="00A93F9C">
      <w:pPr>
        <w:spacing w:line="360" w:lineRule="auto"/>
        <w:ind w:firstLine="709"/>
        <w:jc w:val="both"/>
        <w:rPr>
          <w:sz w:val="28"/>
          <w:szCs w:val="28"/>
          <w:lang w:val="en-US"/>
        </w:rPr>
      </w:pPr>
      <w:r w:rsidRPr="00595E58">
        <w:rPr>
          <w:sz w:val="28"/>
          <w:szCs w:val="28"/>
        </w:rPr>
        <w:object w:dxaOrig="1240" w:dyaOrig="360">
          <v:shape id="_x0000_i1162" type="#_x0000_t75" style="width:62.25pt;height:18pt" o:ole="">
            <v:imagedata r:id="rId277" o:title=""/>
          </v:shape>
          <o:OLEObject Type="Embed" ProgID="Equation.3" ShapeID="_x0000_i1162" DrawAspect="Content" ObjectID="_1457690467" r:id="rId278"/>
        </w:object>
      </w:r>
    </w:p>
    <w:p w:rsidR="00480E26" w:rsidRPr="00595E58" w:rsidRDefault="00A51923" w:rsidP="00A93F9C">
      <w:pPr>
        <w:spacing w:line="360" w:lineRule="auto"/>
        <w:ind w:firstLine="709"/>
        <w:jc w:val="both"/>
        <w:rPr>
          <w:sz w:val="28"/>
          <w:szCs w:val="28"/>
        </w:rPr>
      </w:pPr>
      <w:r w:rsidRPr="00595E58">
        <w:rPr>
          <w:sz w:val="28"/>
          <w:szCs w:val="28"/>
        </w:rPr>
        <w:object w:dxaOrig="380" w:dyaOrig="260">
          <v:shape id="_x0000_i1163" type="#_x0000_t75" style="width:18.75pt;height:12.75pt" o:ole="">
            <v:imagedata r:id="rId279" o:title=""/>
          </v:shape>
          <o:OLEObject Type="Embed" ProgID="Equation.3" ShapeID="_x0000_i1163" DrawAspect="Content" ObjectID="_1457690468" r:id="rId280"/>
        </w:object>
      </w:r>
      <w:r w:rsidR="00480E26" w:rsidRPr="00595E58">
        <w:rPr>
          <w:sz w:val="28"/>
          <w:szCs w:val="28"/>
        </w:rPr>
        <w:t xml:space="preserve"> при движении обсадной колонны в обсаженной части скважины.</w:t>
      </w:r>
      <w:r w:rsidR="00602FAC" w:rsidRPr="00595E58">
        <w:rPr>
          <w:sz w:val="28"/>
          <w:szCs w:val="28"/>
        </w:rPr>
        <w:t xml:space="preserve"> </w:t>
      </w:r>
    </w:p>
    <w:p w:rsidR="00480E26" w:rsidRDefault="00A51923" w:rsidP="00A93F9C">
      <w:pPr>
        <w:spacing w:line="360" w:lineRule="auto"/>
        <w:ind w:firstLine="709"/>
        <w:jc w:val="both"/>
        <w:rPr>
          <w:sz w:val="28"/>
          <w:szCs w:val="28"/>
        </w:rPr>
      </w:pPr>
      <w:r w:rsidRPr="00595E58">
        <w:rPr>
          <w:sz w:val="28"/>
          <w:szCs w:val="28"/>
        </w:rPr>
        <w:object w:dxaOrig="4360" w:dyaOrig="660">
          <v:shape id="_x0000_i1164" type="#_x0000_t75" style="width:218.25pt;height:33pt" o:ole="">
            <v:imagedata r:id="rId281" o:title=""/>
          </v:shape>
          <o:OLEObject Type="Embed" ProgID="Equation.3" ShapeID="_x0000_i1164" DrawAspect="Content" ObjectID="_1457690469" r:id="rId282"/>
        </w:object>
      </w:r>
      <w:r w:rsidR="00467E73" w:rsidRPr="00595E58">
        <w:rPr>
          <w:sz w:val="28"/>
          <w:szCs w:val="28"/>
        </w:rPr>
        <w:t>,</w:t>
      </w:r>
    </w:p>
    <w:p w:rsidR="00480E26" w:rsidRPr="00595E58" w:rsidRDefault="00B16ACC" w:rsidP="00A93F9C">
      <w:pPr>
        <w:spacing w:line="360" w:lineRule="auto"/>
        <w:ind w:firstLine="709"/>
        <w:jc w:val="both"/>
        <w:rPr>
          <w:sz w:val="28"/>
          <w:szCs w:val="28"/>
        </w:rPr>
      </w:pPr>
      <w:r>
        <w:rPr>
          <w:sz w:val="28"/>
          <w:szCs w:val="28"/>
          <w:lang w:val="en-US"/>
        </w:rPr>
        <w:br w:type="page"/>
      </w:r>
      <w:r w:rsidR="00A51923" w:rsidRPr="00595E58">
        <w:rPr>
          <w:sz w:val="28"/>
          <w:szCs w:val="28"/>
          <w:lang w:val="en-US"/>
        </w:rPr>
        <w:object w:dxaOrig="4900" w:dyaOrig="999">
          <v:shape id="_x0000_i1165" type="#_x0000_t75" style="width:245.25pt;height:50.25pt" o:ole="">
            <v:imagedata r:id="rId283" o:title=""/>
          </v:shape>
          <o:OLEObject Type="Embed" ProgID="Equation.3" ShapeID="_x0000_i1165" DrawAspect="Content" ObjectID="_1457690470" r:id="rId284"/>
        </w:object>
      </w:r>
      <w:r w:rsidR="003F23B9" w:rsidRPr="00595E58">
        <w:rPr>
          <w:sz w:val="28"/>
          <w:szCs w:val="28"/>
        </w:rPr>
        <w:t>,</w:t>
      </w:r>
    </w:p>
    <w:p w:rsidR="00480E26" w:rsidRPr="00595E58" w:rsidRDefault="00A51923" w:rsidP="00A93F9C">
      <w:pPr>
        <w:spacing w:line="360" w:lineRule="auto"/>
        <w:ind w:firstLine="709"/>
        <w:jc w:val="both"/>
        <w:rPr>
          <w:sz w:val="28"/>
          <w:szCs w:val="28"/>
        </w:rPr>
      </w:pPr>
      <w:r w:rsidRPr="00595E58">
        <w:rPr>
          <w:sz w:val="28"/>
          <w:szCs w:val="28"/>
        </w:rPr>
        <w:object w:dxaOrig="2180" w:dyaOrig="660">
          <v:shape id="_x0000_i1166" type="#_x0000_t75" style="width:108.75pt;height:33pt" o:ole="">
            <v:imagedata r:id="rId285" o:title=""/>
          </v:shape>
          <o:OLEObject Type="Embed" ProgID="Equation.3" ShapeID="_x0000_i1166" DrawAspect="Content" ObjectID="_1457690471" r:id="rId286"/>
        </w:object>
      </w:r>
    </w:p>
    <w:p w:rsidR="00480E26" w:rsidRPr="00595E58" w:rsidRDefault="00A51923" w:rsidP="00A93F9C">
      <w:pPr>
        <w:spacing w:line="360" w:lineRule="auto"/>
        <w:ind w:firstLine="709"/>
        <w:jc w:val="both"/>
        <w:rPr>
          <w:sz w:val="28"/>
          <w:szCs w:val="28"/>
        </w:rPr>
      </w:pPr>
      <w:r w:rsidRPr="00595E58">
        <w:rPr>
          <w:sz w:val="28"/>
          <w:szCs w:val="28"/>
        </w:rPr>
        <w:object w:dxaOrig="4340" w:dyaOrig="720">
          <v:shape id="_x0000_i1167" type="#_x0000_t75" style="width:216.75pt;height:36pt" o:ole="">
            <v:imagedata r:id="rId287" o:title=""/>
          </v:shape>
          <o:OLEObject Type="Embed" ProgID="Equation.3" ShapeID="_x0000_i1167" DrawAspect="Content" ObjectID="_1457690472" r:id="rId288"/>
        </w:object>
      </w:r>
      <w:r w:rsidR="003F23B9" w:rsidRPr="00595E58">
        <w:rPr>
          <w:sz w:val="28"/>
          <w:szCs w:val="28"/>
        </w:rPr>
        <w:t>.</w:t>
      </w:r>
    </w:p>
    <w:p w:rsidR="00480E26" w:rsidRPr="00595E58" w:rsidRDefault="00A51923" w:rsidP="00A93F9C">
      <w:pPr>
        <w:spacing w:line="360" w:lineRule="auto"/>
        <w:ind w:firstLine="709"/>
        <w:jc w:val="both"/>
        <w:rPr>
          <w:sz w:val="28"/>
          <w:szCs w:val="28"/>
        </w:rPr>
      </w:pPr>
      <w:r w:rsidRPr="00595E58">
        <w:rPr>
          <w:sz w:val="28"/>
          <w:szCs w:val="28"/>
        </w:rPr>
        <w:object w:dxaOrig="380" w:dyaOrig="260">
          <v:shape id="_x0000_i1168" type="#_x0000_t75" style="width:18.75pt;height:12.75pt" o:ole="">
            <v:imagedata r:id="rId289" o:title=""/>
          </v:shape>
          <o:OLEObject Type="Embed" ProgID="Equation.3" ShapeID="_x0000_i1168" DrawAspect="Content" ObjectID="_1457690473" r:id="rId290"/>
        </w:object>
      </w:r>
      <w:r w:rsidR="00480E26" w:rsidRPr="00595E58">
        <w:rPr>
          <w:sz w:val="28"/>
          <w:szCs w:val="28"/>
        </w:rPr>
        <w:t xml:space="preserve"> при движении обсадной колонны в необсаженной части скважины:</w:t>
      </w:r>
    </w:p>
    <w:p w:rsidR="00480E26" w:rsidRPr="00595E58" w:rsidRDefault="00A51923" w:rsidP="00A93F9C">
      <w:pPr>
        <w:spacing w:line="360" w:lineRule="auto"/>
        <w:ind w:firstLine="709"/>
        <w:jc w:val="both"/>
        <w:rPr>
          <w:sz w:val="28"/>
          <w:szCs w:val="28"/>
        </w:rPr>
      </w:pPr>
      <w:r w:rsidRPr="00595E58">
        <w:rPr>
          <w:sz w:val="28"/>
          <w:szCs w:val="28"/>
        </w:rPr>
        <w:object w:dxaOrig="4959" w:dyaOrig="3120">
          <v:shape id="_x0000_i1169" type="#_x0000_t75" style="width:248.25pt;height:156pt" o:ole="">
            <v:imagedata r:id="rId291" o:title=""/>
          </v:shape>
          <o:OLEObject Type="Embed" ProgID="Equation.3" ShapeID="_x0000_i1169" DrawAspect="Content" ObjectID="_1457690474" r:id="rId292"/>
        </w:object>
      </w:r>
    </w:p>
    <w:p w:rsidR="00480E26" w:rsidRPr="00595E58" w:rsidRDefault="00480E26" w:rsidP="00A93F9C">
      <w:pPr>
        <w:spacing w:line="360" w:lineRule="auto"/>
        <w:ind w:firstLine="709"/>
        <w:jc w:val="both"/>
        <w:rPr>
          <w:sz w:val="28"/>
          <w:szCs w:val="28"/>
        </w:rPr>
      </w:pPr>
      <w:r w:rsidRPr="00595E58">
        <w:rPr>
          <w:sz w:val="28"/>
          <w:szCs w:val="28"/>
        </w:rPr>
        <w:t xml:space="preserve">Общее увеличение давления </w:t>
      </w:r>
      <w:r w:rsidR="00A51923" w:rsidRPr="00595E58">
        <w:rPr>
          <w:sz w:val="28"/>
          <w:szCs w:val="28"/>
        </w:rPr>
        <w:object w:dxaOrig="2900" w:dyaOrig="320">
          <v:shape id="_x0000_i1170" type="#_x0000_t75" style="width:144.75pt;height:15.75pt" o:ole="">
            <v:imagedata r:id="rId293" o:title=""/>
          </v:shape>
          <o:OLEObject Type="Embed" ProgID="Equation.3" ShapeID="_x0000_i1170" DrawAspect="Content" ObjectID="_1457690475" r:id="rId294"/>
        </w:object>
      </w:r>
      <w:r w:rsidR="006C1FF2" w:rsidRPr="00595E58">
        <w:rPr>
          <w:sz w:val="28"/>
          <w:szCs w:val="28"/>
        </w:rPr>
        <w:t>.</w:t>
      </w:r>
    </w:p>
    <w:p w:rsidR="00480E26" w:rsidRPr="00595E58" w:rsidRDefault="00480E26" w:rsidP="00A93F9C">
      <w:pPr>
        <w:spacing w:line="360" w:lineRule="auto"/>
        <w:ind w:firstLine="709"/>
        <w:jc w:val="both"/>
        <w:rPr>
          <w:sz w:val="28"/>
          <w:szCs w:val="28"/>
        </w:rPr>
      </w:pPr>
      <w:r w:rsidRPr="00595E58">
        <w:rPr>
          <w:sz w:val="28"/>
          <w:szCs w:val="28"/>
        </w:rPr>
        <w:t>Графически определяем максимально допустимую скорость спуска обсадной колонны.</w:t>
      </w:r>
    </w:p>
    <w:p w:rsidR="003738EE" w:rsidRPr="00595E58" w:rsidRDefault="003738EE" w:rsidP="00A93F9C">
      <w:pPr>
        <w:spacing w:line="360" w:lineRule="auto"/>
        <w:ind w:firstLine="709"/>
        <w:jc w:val="both"/>
        <w:rPr>
          <w:sz w:val="28"/>
          <w:szCs w:val="28"/>
        </w:rPr>
      </w:pPr>
    </w:p>
    <w:p w:rsidR="00480E26" w:rsidRPr="00595E58" w:rsidRDefault="00B16ACC" w:rsidP="00D81B43">
      <w:pPr>
        <w:shd w:val="clear" w:color="auto" w:fill="FFFFFF"/>
        <w:spacing w:line="360" w:lineRule="auto"/>
        <w:jc w:val="both"/>
        <w:rPr>
          <w:sz w:val="20"/>
          <w:szCs w:val="20"/>
        </w:rPr>
      </w:pPr>
      <w:r w:rsidRPr="00595E58">
        <w:rPr>
          <w:sz w:val="20"/>
          <w:szCs w:val="20"/>
        </w:rPr>
        <w:object w:dxaOrig="7575" w:dyaOrig="3825">
          <v:shape id="_x0000_i1171" type="#_x0000_t75" style="width:378.75pt;height:191.25pt" o:ole="">
            <v:imagedata r:id="rId295" o:title=""/>
          </v:shape>
          <o:OLEObject Type="Embed" ProgID="Excel.Sheet.8" ShapeID="_x0000_i1171" DrawAspect="Content" ObjectID="_1457690476" r:id="rId296">
            <o:FieldCodes>\s</o:FieldCodes>
          </o:OLEObject>
        </w:object>
      </w:r>
    </w:p>
    <w:p w:rsidR="00242685" w:rsidRPr="00595E58" w:rsidRDefault="00242685" w:rsidP="00A93F9C">
      <w:pPr>
        <w:spacing w:line="360" w:lineRule="auto"/>
        <w:ind w:firstLine="709"/>
        <w:jc w:val="both"/>
        <w:rPr>
          <w:sz w:val="28"/>
          <w:szCs w:val="28"/>
        </w:rPr>
      </w:pPr>
      <w:r w:rsidRPr="00595E58">
        <w:rPr>
          <w:sz w:val="28"/>
          <w:szCs w:val="28"/>
        </w:rPr>
        <w:t>Рис.7. Зависимость</w:t>
      </w:r>
      <w:r w:rsidR="00602FAC" w:rsidRPr="00595E58">
        <w:rPr>
          <w:sz w:val="28"/>
          <w:szCs w:val="28"/>
        </w:rPr>
        <w:t xml:space="preserve"> </w:t>
      </w:r>
      <w:r w:rsidRPr="00595E58">
        <w:rPr>
          <w:sz w:val="28"/>
          <w:szCs w:val="28"/>
        </w:rPr>
        <w:t>скорости спуска колонны от давления</w:t>
      </w:r>
    </w:p>
    <w:p w:rsidR="00D81B43" w:rsidRPr="00595E58" w:rsidRDefault="00D81B43" w:rsidP="00A93F9C">
      <w:pPr>
        <w:spacing w:line="360" w:lineRule="auto"/>
        <w:ind w:firstLine="709"/>
        <w:jc w:val="both"/>
        <w:rPr>
          <w:sz w:val="28"/>
          <w:szCs w:val="28"/>
        </w:rPr>
      </w:pPr>
    </w:p>
    <w:p w:rsidR="00595E58" w:rsidRPr="00595E58" w:rsidRDefault="00242685" w:rsidP="00595E58">
      <w:pPr>
        <w:spacing w:line="360" w:lineRule="auto"/>
        <w:ind w:firstLine="709"/>
        <w:jc w:val="both"/>
        <w:rPr>
          <w:b/>
          <w:bCs/>
          <w:sz w:val="28"/>
          <w:szCs w:val="28"/>
        </w:rPr>
      </w:pPr>
      <w:r w:rsidRPr="00595E58">
        <w:rPr>
          <w:sz w:val="28"/>
          <w:szCs w:val="28"/>
        </w:rPr>
        <w:t xml:space="preserve">Максимально допустимая скорость спуска эксплуатационной колонны </w:t>
      </w:r>
      <w:r w:rsidR="00A51923" w:rsidRPr="00595E58">
        <w:rPr>
          <w:sz w:val="28"/>
          <w:szCs w:val="28"/>
        </w:rPr>
        <w:object w:dxaOrig="1500" w:dyaOrig="360">
          <v:shape id="_x0000_i1172" type="#_x0000_t75" style="width:75pt;height:18pt" o:ole="">
            <v:imagedata r:id="rId297" o:title=""/>
          </v:shape>
          <o:OLEObject Type="Embed" ProgID="Equation.3" ShapeID="_x0000_i1172" DrawAspect="Content" ObjectID="_1457690477" r:id="rId298"/>
        </w:object>
      </w:r>
    </w:p>
    <w:p w:rsidR="00906BA9" w:rsidRPr="00595E58" w:rsidRDefault="00242685" w:rsidP="00D81B43">
      <w:pPr>
        <w:spacing w:line="360" w:lineRule="auto"/>
        <w:jc w:val="center"/>
        <w:rPr>
          <w:b/>
          <w:bCs/>
          <w:sz w:val="28"/>
          <w:szCs w:val="28"/>
        </w:rPr>
      </w:pPr>
      <w:r w:rsidRPr="00595E58">
        <w:rPr>
          <w:b/>
          <w:bCs/>
          <w:sz w:val="28"/>
          <w:szCs w:val="28"/>
        </w:rPr>
        <w:t>5</w:t>
      </w:r>
      <w:r w:rsidR="0093632F" w:rsidRPr="00595E58">
        <w:rPr>
          <w:b/>
          <w:bCs/>
          <w:sz w:val="28"/>
          <w:szCs w:val="28"/>
        </w:rPr>
        <w:t xml:space="preserve"> </w:t>
      </w:r>
      <w:r w:rsidR="00906BA9" w:rsidRPr="00595E58">
        <w:rPr>
          <w:b/>
          <w:bCs/>
          <w:sz w:val="28"/>
          <w:szCs w:val="28"/>
        </w:rPr>
        <w:t>Расчет</w:t>
      </w:r>
      <w:r w:rsidR="00602FAC" w:rsidRPr="00595E58">
        <w:rPr>
          <w:b/>
          <w:bCs/>
          <w:sz w:val="28"/>
          <w:szCs w:val="28"/>
        </w:rPr>
        <w:t xml:space="preserve"> </w:t>
      </w:r>
      <w:r w:rsidR="00906BA9" w:rsidRPr="00595E58">
        <w:rPr>
          <w:b/>
          <w:bCs/>
          <w:sz w:val="28"/>
          <w:szCs w:val="28"/>
        </w:rPr>
        <w:t>цементирования</w:t>
      </w:r>
      <w:r w:rsidRPr="00595E58">
        <w:rPr>
          <w:b/>
          <w:bCs/>
          <w:sz w:val="28"/>
          <w:szCs w:val="28"/>
        </w:rPr>
        <w:t xml:space="preserve"> обсадной колонны</w:t>
      </w:r>
    </w:p>
    <w:p w:rsidR="00B16ACC" w:rsidRDefault="00B16ACC" w:rsidP="00A93F9C">
      <w:pPr>
        <w:shd w:val="clear" w:color="auto" w:fill="FFFFFF"/>
        <w:spacing w:line="360" w:lineRule="auto"/>
        <w:ind w:firstLine="709"/>
        <w:jc w:val="both"/>
        <w:rPr>
          <w:color w:val="000000"/>
          <w:sz w:val="28"/>
          <w:szCs w:val="28"/>
        </w:rPr>
      </w:pPr>
    </w:p>
    <w:p w:rsidR="00906BA9" w:rsidRPr="00595E58" w:rsidRDefault="00563671" w:rsidP="00A93F9C">
      <w:pPr>
        <w:shd w:val="clear" w:color="auto" w:fill="FFFFFF"/>
        <w:spacing w:line="360" w:lineRule="auto"/>
        <w:ind w:firstLine="709"/>
        <w:jc w:val="both"/>
        <w:rPr>
          <w:sz w:val="28"/>
          <w:szCs w:val="28"/>
        </w:rPr>
      </w:pPr>
      <w:r w:rsidRPr="00595E58">
        <w:rPr>
          <w:color w:val="000000"/>
          <w:sz w:val="28"/>
          <w:szCs w:val="28"/>
        </w:rPr>
        <w:t xml:space="preserve">В </w:t>
      </w:r>
      <w:r w:rsidR="00906BA9" w:rsidRPr="00595E58">
        <w:rPr>
          <w:color w:val="000000"/>
          <w:sz w:val="28"/>
          <w:szCs w:val="28"/>
        </w:rPr>
        <w:t>процессе цементирования обсадных колонн используется цементировочное оборудование Российского производства: цементировочные насосные агрегаты ЦА-320М, цементосмесительные машины 2СМН-20, цементовозы ЦВ-12, батареи манифольдные БМ-700, осреднительные емкости УСО-20.</w:t>
      </w:r>
      <w:r w:rsidR="00AD57CB" w:rsidRPr="00595E58">
        <w:rPr>
          <w:color w:val="000000"/>
          <w:sz w:val="28"/>
          <w:szCs w:val="28"/>
        </w:rPr>
        <w:t xml:space="preserve"> </w:t>
      </w:r>
      <w:r w:rsidR="00906BA9" w:rsidRPr="00595E58">
        <w:rPr>
          <w:color w:val="000000"/>
          <w:sz w:val="28"/>
          <w:szCs w:val="28"/>
        </w:rPr>
        <w:t>Для контроля процесса цементирования используется российская станция</w:t>
      </w:r>
      <w:r w:rsidR="00602FAC" w:rsidRPr="00595E58">
        <w:rPr>
          <w:color w:val="000000"/>
          <w:sz w:val="28"/>
          <w:szCs w:val="28"/>
        </w:rPr>
        <w:t xml:space="preserve"> </w:t>
      </w:r>
      <w:r w:rsidR="00906BA9" w:rsidRPr="00595E58">
        <w:rPr>
          <w:color w:val="000000"/>
          <w:sz w:val="28"/>
          <w:szCs w:val="28"/>
        </w:rPr>
        <w:t>контроля</w:t>
      </w:r>
      <w:r w:rsidR="00602FAC" w:rsidRPr="00595E58">
        <w:rPr>
          <w:color w:val="000000"/>
          <w:sz w:val="28"/>
          <w:szCs w:val="28"/>
        </w:rPr>
        <w:t xml:space="preserve"> </w:t>
      </w:r>
      <w:r w:rsidR="00906BA9" w:rsidRPr="00595E58">
        <w:rPr>
          <w:color w:val="000000"/>
          <w:sz w:val="28"/>
          <w:szCs w:val="28"/>
        </w:rPr>
        <w:t>цементирования (СКЦ-2М).</w:t>
      </w:r>
    </w:p>
    <w:p w:rsidR="00906BA9" w:rsidRPr="00595E58" w:rsidRDefault="00906BA9" w:rsidP="00A93F9C">
      <w:pPr>
        <w:shd w:val="clear" w:color="auto" w:fill="FFFFFF"/>
        <w:spacing w:line="360" w:lineRule="auto"/>
        <w:ind w:firstLine="709"/>
        <w:jc w:val="both"/>
        <w:rPr>
          <w:sz w:val="28"/>
          <w:szCs w:val="28"/>
        </w:rPr>
      </w:pPr>
      <w:r w:rsidRPr="00595E58">
        <w:rPr>
          <w:b/>
          <w:bCs/>
          <w:color w:val="000000"/>
          <w:sz w:val="28"/>
          <w:szCs w:val="28"/>
        </w:rPr>
        <w:t xml:space="preserve">Цементирование кондуктора </w:t>
      </w:r>
      <w:r w:rsidRPr="00595E58">
        <w:rPr>
          <w:color w:val="000000"/>
          <w:sz w:val="28"/>
          <w:szCs w:val="28"/>
        </w:rPr>
        <w:t>осуществляется с использованием обвязки цементировочного оборудования, которая предусматривает закачивание тампонажных растворов в скважину одновременно с их приготовлением (затворением), при этом растворы от каждой точки затворения через блок-манифольд БМ-700 подают непосредственно в цементировочную головку. Использование БМ-700 облегчает и ускоряет обвязку трубопроводов цементировочных агрегатов и более эффективно осуществляет централизованное управление процессом цементирования благодаря включению в схему станции контроля цементирования СКЦ-2М.</w:t>
      </w:r>
    </w:p>
    <w:p w:rsidR="00906BA9" w:rsidRPr="00595E58" w:rsidRDefault="00906BA9" w:rsidP="00A93F9C">
      <w:pPr>
        <w:shd w:val="clear" w:color="auto" w:fill="FFFFFF"/>
        <w:spacing w:line="360" w:lineRule="auto"/>
        <w:ind w:firstLine="709"/>
        <w:jc w:val="both"/>
        <w:rPr>
          <w:sz w:val="28"/>
          <w:szCs w:val="28"/>
        </w:rPr>
      </w:pPr>
      <w:r w:rsidRPr="00595E58">
        <w:rPr>
          <w:b/>
          <w:bCs/>
          <w:color w:val="000000"/>
          <w:sz w:val="28"/>
          <w:szCs w:val="28"/>
        </w:rPr>
        <w:t xml:space="preserve">Цементирование эксплуатационной колонны. </w:t>
      </w:r>
      <w:r w:rsidRPr="00595E58">
        <w:rPr>
          <w:color w:val="000000"/>
          <w:sz w:val="28"/>
          <w:szCs w:val="28"/>
        </w:rPr>
        <w:t>Для выравнивания и получения заданных параметров, затворяемых в различных точках тампонажных растворов, осуществляется с использованием обвязки цементировочного оборудования, которая включает в себя осреднительную емкость УСО-20. При такой схеме обвязки, затворяемый в различных точках из одинакового тампонажного материала раствор первоначально подают в осреднительную емкость, где его подвергают дополнительному перемешив</w:t>
      </w:r>
      <w:r w:rsidR="0038504B" w:rsidRPr="00595E58">
        <w:rPr>
          <w:color w:val="000000"/>
          <w:sz w:val="28"/>
          <w:szCs w:val="28"/>
        </w:rPr>
        <w:t xml:space="preserve">анию для усреднения параметров. </w:t>
      </w:r>
      <w:r w:rsidRPr="00595E58">
        <w:rPr>
          <w:color w:val="000000"/>
          <w:sz w:val="28"/>
          <w:szCs w:val="28"/>
        </w:rPr>
        <w:t>Затем</w:t>
      </w:r>
      <w:r w:rsidR="0038504B" w:rsidRPr="00595E58">
        <w:rPr>
          <w:color w:val="000000"/>
          <w:sz w:val="28"/>
          <w:szCs w:val="28"/>
        </w:rPr>
        <w:t xml:space="preserve">, </w:t>
      </w:r>
      <w:r w:rsidRPr="00595E58">
        <w:rPr>
          <w:color w:val="000000"/>
          <w:sz w:val="28"/>
          <w:szCs w:val="28"/>
        </w:rPr>
        <w:t>определенным числом цементировочных агрегатов тампонажный</w:t>
      </w:r>
      <w:r w:rsidR="00602FAC" w:rsidRPr="00595E58">
        <w:rPr>
          <w:color w:val="000000"/>
          <w:sz w:val="28"/>
          <w:szCs w:val="28"/>
        </w:rPr>
        <w:t xml:space="preserve"> </w:t>
      </w:r>
      <w:r w:rsidRPr="00595E58">
        <w:rPr>
          <w:color w:val="000000"/>
          <w:sz w:val="28"/>
          <w:szCs w:val="28"/>
        </w:rPr>
        <w:t>раствор отбирают из осреднительной емкости и, через БМ-700, по двум линиям высокого давления, которые присоединены к боковым кранам цементировочной головки, закачивают в обсадную колонну.</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Для проведения качественного цементирования обсадных колонн предусматривается использование комплекса мероприятий по обеспечению наиболее полного замещения бурового раствора в затрубном пространстве тампонажным. К числу основных наиболее эффективных мер в этом направлении относятся:</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 снижение статического напряжения сдвига и вязкости бурового раствора в процессе промывки скважины перед цементированием до минимально допустимых значений, регламентируемых</w:t>
      </w:r>
      <w:r w:rsidR="00602FAC" w:rsidRPr="00595E58">
        <w:rPr>
          <w:color w:val="000000"/>
          <w:sz w:val="28"/>
          <w:szCs w:val="28"/>
        </w:rPr>
        <w:t xml:space="preserve"> </w:t>
      </w:r>
      <w:r w:rsidRPr="00595E58">
        <w:rPr>
          <w:color w:val="000000"/>
          <w:sz w:val="28"/>
          <w:szCs w:val="28"/>
        </w:rPr>
        <w:t>геолого-техническим</w:t>
      </w:r>
      <w:r w:rsidR="00602FAC" w:rsidRPr="00595E58">
        <w:rPr>
          <w:color w:val="000000"/>
          <w:sz w:val="28"/>
          <w:szCs w:val="28"/>
        </w:rPr>
        <w:t xml:space="preserve"> </w:t>
      </w:r>
      <w:r w:rsidRPr="00595E58">
        <w:rPr>
          <w:color w:val="000000"/>
          <w:sz w:val="28"/>
          <w:szCs w:val="28"/>
        </w:rPr>
        <w:t>нарядом</w:t>
      </w:r>
      <w:r w:rsidR="00602FAC" w:rsidRPr="00595E58">
        <w:rPr>
          <w:color w:val="000000"/>
          <w:sz w:val="28"/>
          <w:szCs w:val="28"/>
        </w:rPr>
        <w:t xml:space="preserve"> </w:t>
      </w:r>
      <w:r w:rsidRPr="00595E58">
        <w:rPr>
          <w:color w:val="000000"/>
          <w:sz w:val="28"/>
          <w:szCs w:val="28"/>
        </w:rPr>
        <w:t>на</w:t>
      </w:r>
      <w:r w:rsidR="00602FAC" w:rsidRPr="00595E58">
        <w:rPr>
          <w:color w:val="000000"/>
          <w:sz w:val="28"/>
          <w:szCs w:val="28"/>
        </w:rPr>
        <w:t xml:space="preserve"> </w:t>
      </w:r>
      <w:r w:rsidRPr="00595E58">
        <w:rPr>
          <w:color w:val="000000"/>
          <w:sz w:val="28"/>
          <w:szCs w:val="28"/>
        </w:rPr>
        <w:t>проводку скважин;</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w:t>
      </w:r>
      <w:r w:rsidR="009031E2" w:rsidRPr="00595E58">
        <w:rPr>
          <w:color w:val="000000"/>
          <w:sz w:val="28"/>
          <w:szCs w:val="28"/>
        </w:rPr>
        <w:t xml:space="preserve"> </w:t>
      </w:r>
      <w:r w:rsidRPr="00595E58">
        <w:rPr>
          <w:color w:val="000000"/>
          <w:sz w:val="28"/>
          <w:szCs w:val="28"/>
        </w:rPr>
        <w:t>применение полного комплекта элементов технологической оснастки обсадных колонн;</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w:t>
      </w:r>
      <w:r w:rsidR="009031E2" w:rsidRPr="00595E58">
        <w:rPr>
          <w:color w:val="000000"/>
          <w:sz w:val="28"/>
          <w:szCs w:val="28"/>
        </w:rPr>
        <w:t xml:space="preserve"> </w:t>
      </w:r>
      <w:r w:rsidRPr="00595E58">
        <w:rPr>
          <w:color w:val="000000"/>
          <w:sz w:val="28"/>
          <w:szCs w:val="28"/>
        </w:rPr>
        <w:t>обеспечение скорости восходящего потока буферной и тампонажной жидкости в кольцевом пространстве 0,5-0,7м/с, с целью наилучшего вытеснения бурового раствора из кавернозных зон скважины и заполнения их цементным раствором;</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w:t>
      </w:r>
      <w:r w:rsidR="00602FAC" w:rsidRPr="00595E58">
        <w:rPr>
          <w:color w:val="000000"/>
          <w:sz w:val="28"/>
          <w:szCs w:val="28"/>
        </w:rPr>
        <w:t xml:space="preserve"> </w:t>
      </w:r>
      <w:r w:rsidRPr="00595E58">
        <w:rPr>
          <w:color w:val="000000"/>
          <w:sz w:val="28"/>
          <w:szCs w:val="28"/>
        </w:rPr>
        <w:t>использование соответствующего вида и количества буферных жидкостей</w:t>
      </w:r>
      <w:r w:rsidR="009031E2" w:rsidRPr="00595E58">
        <w:rPr>
          <w:color w:val="000000"/>
          <w:sz w:val="28"/>
          <w:szCs w:val="28"/>
        </w:rPr>
        <w:t>.</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Помимо работы станции СКЦ-2М, в процессе цементирования обсадных колонн необходимо выполнять следующие контрольные операции:</w:t>
      </w:r>
    </w:p>
    <w:p w:rsidR="00906BA9" w:rsidRPr="00595E58" w:rsidRDefault="00906BA9" w:rsidP="00595E58">
      <w:pPr>
        <w:numPr>
          <w:ilvl w:val="0"/>
          <w:numId w:val="14"/>
        </w:numPr>
        <w:shd w:val="clear" w:color="auto" w:fill="FFFFFF"/>
        <w:spacing w:line="360" w:lineRule="auto"/>
        <w:ind w:left="0" w:firstLine="709"/>
        <w:jc w:val="both"/>
        <w:rPr>
          <w:sz w:val="28"/>
          <w:szCs w:val="28"/>
        </w:rPr>
      </w:pPr>
      <w:r w:rsidRPr="00595E58">
        <w:rPr>
          <w:color w:val="000000"/>
          <w:sz w:val="28"/>
          <w:szCs w:val="28"/>
        </w:rPr>
        <w:t>осуществлять замеры плотности тампонажных растворов и отбор проб в каждой точке затворения; пробы хранить в течение времени ОЗЦ;</w:t>
      </w:r>
    </w:p>
    <w:p w:rsidR="00906BA9" w:rsidRPr="00595E58" w:rsidRDefault="00906BA9" w:rsidP="00595E58">
      <w:pPr>
        <w:numPr>
          <w:ilvl w:val="0"/>
          <w:numId w:val="14"/>
        </w:numPr>
        <w:shd w:val="clear" w:color="auto" w:fill="FFFFFF"/>
        <w:spacing w:line="360" w:lineRule="auto"/>
        <w:ind w:left="0" w:firstLine="709"/>
        <w:jc w:val="both"/>
        <w:rPr>
          <w:sz w:val="28"/>
          <w:szCs w:val="28"/>
        </w:rPr>
      </w:pPr>
      <w:r w:rsidRPr="00595E58">
        <w:rPr>
          <w:color w:val="000000"/>
          <w:sz w:val="28"/>
          <w:szCs w:val="28"/>
        </w:rPr>
        <w:t>контролировать рабочее давление нагнетания жидкостей на цементировочных агрегатах и блок-манифольде манометрами высокого давления;</w:t>
      </w:r>
    </w:p>
    <w:p w:rsidR="00906BA9" w:rsidRPr="00595E58" w:rsidRDefault="00906BA9" w:rsidP="00595E58">
      <w:pPr>
        <w:numPr>
          <w:ilvl w:val="0"/>
          <w:numId w:val="14"/>
        </w:numPr>
        <w:shd w:val="clear" w:color="auto" w:fill="FFFFFF"/>
        <w:spacing w:line="360" w:lineRule="auto"/>
        <w:ind w:left="0" w:firstLine="709"/>
        <w:jc w:val="both"/>
        <w:rPr>
          <w:sz w:val="28"/>
          <w:szCs w:val="28"/>
        </w:rPr>
      </w:pPr>
      <w:r w:rsidRPr="00595E58">
        <w:rPr>
          <w:color w:val="000000"/>
          <w:sz w:val="28"/>
          <w:szCs w:val="28"/>
        </w:rPr>
        <w:t>определять текущий и суммарный объем закачанной в скважину жидкости тарированными емкостями цементировочных агрегатов;</w:t>
      </w:r>
    </w:p>
    <w:p w:rsidR="00906BA9" w:rsidRPr="00595E58" w:rsidRDefault="00906BA9" w:rsidP="00595E58">
      <w:pPr>
        <w:numPr>
          <w:ilvl w:val="0"/>
          <w:numId w:val="14"/>
        </w:numPr>
        <w:shd w:val="clear" w:color="auto" w:fill="FFFFFF"/>
        <w:spacing w:line="360" w:lineRule="auto"/>
        <w:ind w:left="0" w:firstLine="709"/>
        <w:jc w:val="both"/>
        <w:rPr>
          <w:sz w:val="28"/>
          <w:szCs w:val="28"/>
        </w:rPr>
      </w:pPr>
      <w:r w:rsidRPr="00595E58">
        <w:rPr>
          <w:color w:val="000000"/>
          <w:sz w:val="28"/>
          <w:szCs w:val="28"/>
        </w:rPr>
        <w:t>визуально контролировать характер циркуляции на устье скважины и, в с</w:t>
      </w:r>
      <w:r w:rsidR="009031E2" w:rsidRPr="00595E58">
        <w:rPr>
          <w:color w:val="000000"/>
          <w:sz w:val="28"/>
          <w:szCs w:val="28"/>
        </w:rPr>
        <w:t>л</w:t>
      </w:r>
      <w:r w:rsidRPr="00595E58">
        <w:rPr>
          <w:color w:val="000000"/>
          <w:sz w:val="28"/>
          <w:szCs w:val="28"/>
        </w:rPr>
        <w:t>учае возникновения признаков поглощения, корректировать режим процесса закачивания жидкостей</w:t>
      </w:r>
      <w:r w:rsidR="009031E2" w:rsidRPr="00595E58">
        <w:rPr>
          <w:color w:val="000000"/>
          <w:sz w:val="28"/>
          <w:szCs w:val="28"/>
        </w:rPr>
        <w:t>;</w:t>
      </w:r>
    </w:p>
    <w:p w:rsidR="00906BA9" w:rsidRPr="00595E58" w:rsidRDefault="00906BA9" w:rsidP="00595E58">
      <w:pPr>
        <w:numPr>
          <w:ilvl w:val="0"/>
          <w:numId w:val="14"/>
        </w:numPr>
        <w:shd w:val="clear" w:color="auto" w:fill="FFFFFF"/>
        <w:spacing w:line="360" w:lineRule="auto"/>
        <w:ind w:left="0" w:firstLine="709"/>
        <w:jc w:val="both"/>
        <w:rPr>
          <w:sz w:val="28"/>
          <w:szCs w:val="28"/>
        </w:rPr>
      </w:pPr>
      <w:r w:rsidRPr="00595E58">
        <w:rPr>
          <w:color w:val="000000"/>
          <w:sz w:val="28"/>
          <w:szCs w:val="28"/>
        </w:rPr>
        <w:t>контролировать давление нагнетания жидкости затворения в смесительную камеру манометром с пределом измерения 6кгс/см</w:t>
      </w:r>
      <w:r w:rsidRPr="00595E58">
        <w:rPr>
          <w:color w:val="000000"/>
          <w:sz w:val="28"/>
          <w:szCs w:val="28"/>
          <w:vertAlign w:val="superscript"/>
        </w:rPr>
        <w:t>2</w:t>
      </w:r>
      <w:r w:rsidR="0027308F" w:rsidRPr="00595E58">
        <w:rPr>
          <w:color w:val="000000"/>
          <w:sz w:val="28"/>
          <w:szCs w:val="28"/>
        </w:rPr>
        <w:t xml:space="preserve">, </w:t>
      </w:r>
      <w:r w:rsidRPr="00595E58">
        <w:rPr>
          <w:color w:val="000000"/>
          <w:sz w:val="28"/>
          <w:szCs w:val="28"/>
        </w:rPr>
        <w:t>установленным на нагнетательной линии водоподающего насоса.</w:t>
      </w:r>
    </w:p>
    <w:p w:rsidR="00906BA9" w:rsidRPr="00595E58" w:rsidRDefault="00906BA9" w:rsidP="00A93F9C">
      <w:pPr>
        <w:shd w:val="clear" w:color="auto" w:fill="FFFFFF"/>
        <w:spacing w:line="360" w:lineRule="auto"/>
        <w:ind w:firstLine="709"/>
        <w:jc w:val="both"/>
        <w:rPr>
          <w:sz w:val="28"/>
          <w:szCs w:val="28"/>
        </w:rPr>
      </w:pPr>
      <w:r w:rsidRPr="00595E58">
        <w:rPr>
          <w:b/>
          <w:bCs/>
          <w:color w:val="000000"/>
          <w:sz w:val="28"/>
          <w:szCs w:val="28"/>
        </w:rPr>
        <w:t>Расчет количества потребного материала и цементной техники для цементирования эксплуатационной колонны.</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В данном районе</w:t>
      </w:r>
      <w:r w:rsidR="00A26784" w:rsidRPr="00595E58">
        <w:rPr>
          <w:color w:val="000000"/>
          <w:sz w:val="28"/>
          <w:szCs w:val="28"/>
        </w:rPr>
        <w:t>,</w:t>
      </w:r>
      <w:r w:rsidRPr="00595E58">
        <w:rPr>
          <w:color w:val="000000"/>
          <w:sz w:val="28"/>
          <w:szCs w:val="28"/>
        </w:rPr>
        <w:t xml:space="preserve"> на материалах которо</w:t>
      </w:r>
      <w:r w:rsidR="00A26784" w:rsidRPr="00595E58">
        <w:rPr>
          <w:color w:val="000000"/>
          <w:sz w:val="28"/>
          <w:szCs w:val="28"/>
        </w:rPr>
        <w:t>го</w:t>
      </w:r>
      <w:r w:rsidRPr="00595E58">
        <w:rPr>
          <w:color w:val="000000"/>
          <w:sz w:val="28"/>
          <w:szCs w:val="28"/>
        </w:rPr>
        <w:t xml:space="preserve"> выполнена курсовая работа</w:t>
      </w:r>
      <w:r w:rsidR="00A26784" w:rsidRPr="00595E58">
        <w:rPr>
          <w:color w:val="000000"/>
          <w:sz w:val="28"/>
          <w:szCs w:val="28"/>
        </w:rPr>
        <w:t>,</w:t>
      </w:r>
      <w:r w:rsidRPr="00595E58">
        <w:rPr>
          <w:color w:val="000000"/>
          <w:sz w:val="28"/>
          <w:szCs w:val="28"/>
        </w:rPr>
        <w:t xml:space="preserve"> применяется прямое одноступенчатое цементирование. Плотность облегчённого цементного раствора </w:t>
      </w:r>
      <w:r w:rsidR="00A51923" w:rsidRPr="00595E58">
        <w:rPr>
          <w:color w:val="000000"/>
          <w:sz w:val="28"/>
          <w:szCs w:val="28"/>
        </w:rPr>
        <w:object w:dxaOrig="460" w:dyaOrig="380">
          <v:shape id="_x0000_i1173" type="#_x0000_t75" style="width:23.25pt;height:18.75pt" o:ole="">
            <v:imagedata r:id="rId299" o:title=""/>
          </v:shape>
          <o:OLEObject Type="Embed" ProgID="Equation.3" ShapeID="_x0000_i1173" DrawAspect="Content" ObjectID="_1457690478" r:id="rId300"/>
        </w:object>
      </w:r>
      <w:r w:rsidRPr="00595E58">
        <w:rPr>
          <w:i/>
          <w:iCs/>
          <w:color w:val="000000"/>
          <w:sz w:val="28"/>
          <w:szCs w:val="28"/>
        </w:rPr>
        <w:t xml:space="preserve"> </w:t>
      </w:r>
      <w:r w:rsidRPr="00595E58">
        <w:rPr>
          <w:color w:val="000000"/>
          <w:sz w:val="28"/>
          <w:szCs w:val="28"/>
        </w:rPr>
        <w:t>=1,</w:t>
      </w:r>
      <w:r w:rsidR="00130573" w:rsidRPr="00595E58">
        <w:rPr>
          <w:color w:val="000000"/>
          <w:sz w:val="28"/>
          <w:szCs w:val="28"/>
        </w:rPr>
        <w:t>5</w:t>
      </w:r>
      <w:r w:rsidRPr="00595E58">
        <w:rPr>
          <w:color w:val="000000"/>
          <w:sz w:val="28"/>
          <w:szCs w:val="28"/>
        </w:rPr>
        <w:t>г/</w:t>
      </w:r>
      <w:r w:rsidR="00A26784" w:rsidRPr="00595E58">
        <w:rPr>
          <w:color w:val="000000"/>
          <w:sz w:val="28"/>
          <w:szCs w:val="28"/>
        </w:rPr>
        <w:t>см</w:t>
      </w:r>
      <w:r w:rsidR="00A26784" w:rsidRPr="00595E58">
        <w:rPr>
          <w:color w:val="000000"/>
          <w:sz w:val="28"/>
          <w:szCs w:val="28"/>
          <w:vertAlign w:val="superscript"/>
        </w:rPr>
        <w:t>3</w:t>
      </w:r>
      <w:r w:rsidR="00A26784" w:rsidRPr="00595E58">
        <w:rPr>
          <w:color w:val="000000"/>
          <w:sz w:val="28"/>
          <w:szCs w:val="28"/>
        </w:rPr>
        <w:t>.</w:t>
      </w:r>
    </w:p>
    <w:p w:rsidR="00A26784"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 xml:space="preserve">Плотность цементного раствора </w:t>
      </w:r>
      <w:r w:rsidR="00A51923" w:rsidRPr="00595E58">
        <w:rPr>
          <w:color w:val="000000"/>
          <w:sz w:val="28"/>
          <w:szCs w:val="28"/>
        </w:rPr>
        <w:object w:dxaOrig="380" w:dyaOrig="380">
          <v:shape id="_x0000_i1174" type="#_x0000_t75" style="width:18.75pt;height:18.75pt" o:ole="">
            <v:imagedata r:id="rId301" o:title=""/>
          </v:shape>
          <o:OLEObject Type="Embed" ProgID="Equation.3" ShapeID="_x0000_i1174" DrawAspect="Content" ObjectID="_1457690479" r:id="rId302"/>
        </w:object>
      </w:r>
      <w:r w:rsidRPr="00595E58">
        <w:rPr>
          <w:color w:val="000000"/>
          <w:sz w:val="28"/>
          <w:szCs w:val="28"/>
        </w:rPr>
        <w:t>=1,8г/см</w:t>
      </w:r>
      <w:r w:rsidRPr="00595E58">
        <w:rPr>
          <w:color w:val="000000"/>
          <w:sz w:val="28"/>
          <w:szCs w:val="28"/>
          <w:vertAlign w:val="superscript"/>
        </w:rPr>
        <w:t>3</w:t>
      </w:r>
      <w:r w:rsidR="00A26784" w:rsidRPr="00595E58">
        <w:rPr>
          <w:color w:val="000000"/>
          <w:sz w:val="28"/>
          <w:szCs w:val="28"/>
        </w:rPr>
        <w:t>.</w:t>
      </w:r>
    </w:p>
    <w:p w:rsidR="00D81B43" w:rsidRPr="00595E58" w:rsidRDefault="00906BA9" w:rsidP="00A93F9C">
      <w:pPr>
        <w:shd w:val="clear" w:color="auto" w:fill="FFFFFF"/>
        <w:spacing w:line="360" w:lineRule="auto"/>
        <w:ind w:firstLine="709"/>
        <w:jc w:val="both"/>
        <w:rPr>
          <w:color w:val="000000"/>
          <w:sz w:val="28"/>
          <w:szCs w:val="28"/>
        </w:rPr>
      </w:pPr>
      <w:r w:rsidRPr="00595E58">
        <w:rPr>
          <w:color w:val="000000"/>
          <w:sz w:val="28"/>
          <w:szCs w:val="28"/>
        </w:rPr>
        <w:t>Давление поглощения в продуктивном пласте Р</w:t>
      </w:r>
      <w:r w:rsidRPr="00595E58">
        <w:rPr>
          <w:color w:val="000000"/>
          <w:sz w:val="28"/>
          <w:szCs w:val="28"/>
          <w:vertAlign w:val="subscript"/>
        </w:rPr>
        <w:t>погл</w:t>
      </w:r>
      <w:r w:rsidR="00A26784" w:rsidRPr="00595E58">
        <w:rPr>
          <w:color w:val="000000"/>
          <w:sz w:val="28"/>
          <w:szCs w:val="28"/>
          <w:vertAlign w:val="subscript"/>
        </w:rPr>
        <w:t xml:space="preserve"> </w:t>
      </w:r>
      <w:r w:rsidRPr="00595E58">
        <w:rPr>
          <w:color w:val="000000"/>
          <w:sz w:val="28"/>
          <w:szCs w:val="28"/>
        </w:rPr>
        <w:t>=</w:t>
      </w:r>
      <w:r w:rsidR="00130573" w:rsidRPr="00595E58">
        <w:rPr>
          <w:color w:val="000000"/>
          <w:sz w:val="28"/>
          <w:szCs w:val="28"/>
        </w:rPr>
        <w:t xml:space="preserve">50,56 </w:t>
      </w:r>
      <w:r w:rsidRPr="00595E58">
        <w:rPr>
          <w:color w:val="000000"/>
          <w:sz w:val="28"/>
          <w:szCs w:val="28"/>
        </w:rPr>
        <w:t>М</w:t>
      </w:r>
      <w:r w:rsidR="00130573" w:rsidRPr="00595E58">
        <w:rPr>
          <w:color w:val="000000"/>
          <w:sz w:val="28"/>
          <w:szCs w:val="28"/>
        </w:rPr>
        <w:t>П</w:t>
      </w:r>
      <w:r w:rsidRPr="00595E58">
        <w:rPr>
          <w:color w:val="000000"/>
          <w:sz w:val="28"/>
          <w:szCs w:val="28"/>
        </w:rPr>
        <w:t>а</w:t>
      </w:r>
      <w:r w:rsidR="00A26784" w:rsidRPr="00595E58">
        <w:rPr>
          <w:color w:val="000000"/>
          <w:sz w:val="28"/>
          <w:szCs w:val="28"/>
        </w:rPr>
        <w:t>.</w:t>
      </w:r>
      <w:r w:rsidR="00D81B43" w:rsidRPr="00595E58">
        <w:rPr>
          <w:color w:val="000000"/>
          <w:sz w:val="28"/>
          <w:szCs w:val="28"/>
        </w:rPr>
        <w:t xml:space="preserve"> </w:t>
      </w:r>
    </w:p>
    <w:p w:rsidR="00906BA9" w:rsidRPr="00595E58" w:rsidRDefault="00D81B43" w:rsidP="00A93F9C">
      <w:pPr>
        <w:shd w:val="clear" w:color="auto" w:fill="FFFFFF"/>
        <w:spacing w:line="360" w:lineRule="auto"/>
        <w:ind w:firstLine="709"/>
        <w:jc w:val="both"/>
        <w:rPr>
          <w:sz w:val="28"/>
          <w:szCs w:val="28"/>
        </w:rPr>
      </w:pPr>
      <w:r w:rsidRPr="00595E58">
        <w:rPr>
          <w:color w:val="000000"/>
          <w:sz w:val="28"/>
          <w:szCs w:val="28"/>
        </w:rPr>
        <w:t>Условие предупреждения поглощения</w:t>
      </w:r>
    </w:p>
    <w:p w:rsidR="00D81B43" w:rsidRPr="00595E58" w:rsidRDefault="00D81B43" w:rsidP="00A93F9C">
      <w:pPr>
        <w:shd w:val="clear" w:color="auto" w:fill="FFFFFF"/>
        <w:spacing w:line="360" w:lineRule="auto"/>
        <w:ind w:firstLine="709"/>
        <w:jc w:val="both"/>
        <w:rPr>
          <w:color w:val="000000"/>
          <w:sz w:val="28"/>
          <w:szCs w:val="28"/>
        </w:rPr>
      </w:pPr>
    </w:p>
    <w:p w:rsidR="00906BA9" w:rsidRPr="00595E58" w:rsidRDefault="00A51923" w:rsidP="00A93F9C">
      <w:pPr>
        <w:shd w:val="clear" w:color="auto" w:fill="FFFFFF"/>
        <w:spacing w:line="360" w:lineRule="auto"/>
        <w:ind w:firstLine="709"/>
        <w:jc w:val="both"/>
        <w:rPr>
          <w:color w:val="000000"/>
          <w:sz w:val="28"/>
          <w:szCs w:val="28"/>
        </w:rPr>
      </w:pPr>
      <w:r w:rsidRPr="00595E58">
        <w:rPr>
          <w:color w:val="000000"/>
          <w:sz w:val="28"/>
          <w:szCs w:val="28"/>
        </w:rPr>
        <w:object w:dxaOrig="2180" w:dyaOrig="380">
          <v:shape id="_x0000_i1175" type="#_x0000_t75" style="width:108.75pt;height:18.75pt" o:ole="">
            <v:imagedata r:id="rId303" o:title=""/>
          </v:shape>
          <o:OLEObject Type="Embed" ProgID="Equation.3" ShapeID="_x0000_i1175" DrawAspect="Content" ObjectID="_1457690480" r:id="rId304"/>
        </w:object>
      </w:r>
      <w:r w:rsidR="00906BA9" w:rsidRPr="00595E58">
        <w:rPr>
          <w:color w:val="000000"/>
          <w:sz w:val="28"/>
          <w:szCs w:val="28"/>
        </w:rPr>
        <w:t xml:space="preserve">, </w:t>
      </w:r>
    </w:p>
    <w:p w:rsidR="00D81B43" w:rsidRPr="00595E58" w:rsidRDefault="00D81B43" w:rsidP="00A93F9C">
      <w:pPr>
        <w:shd w:val="clear" w:color="auto" w:fill="FFFFFF"/>
        <w:tabs>
          <w:tab w:val="left" w:pos="540"/>
          <w:tab w:val="left" w:pos="720"/>
        </w:tabs>
        <w:spacing w:line="360" w:lineRule="auto"/>
        <w:ind w:firstLine="709"/>
        <w:jc w:val="both"/>
        <w:rPr>
          <w:smallCaps/>
          <w:color w:val="000000"/>
          <w:sz w:val="28"/>
          <w:szCs w:val="28"/>
        </w:rPr>
      </w:pPr>
    </w:p>
    <w:p w:rsidR="00906BA9" w:rsidRPr="00595E58" w:rsidRDefault="00130573" w:rsidP="00A93F9C">
      <w:pPr>
        <w:shd w:val="clear" w:color="auto" w:fill="FFFFFF"/>
        <w:tabs>
          <w:tab w:val="left" w:pos="540"/>
          <w:tab w:val="left" w:pos="720"/>
        </w:tabs>
        <w:spacing w:line="360" w:lineRule="auto"/>
        <w:ind w:firstLine="709"/>
        <w:jc w:val="both"/>
        <w:rPr>
          <w:sz w:val="28"/>
          <w:szCs w:val="28"/>
        </w:rPr>
      </w:pPr>
      <w:r w:rsidRPr="00595E58">
        <w:rPr>
          <w:smallCaps/>
          <w:color w:val="000000"/>
          <w:sz w:val="28"/>
          <w:szCs w:val="28"/>
        </w:rPr>
        <w:t>г</w:t>
      </w:r>
      <w:r w:rsidR="00906BA9" w:rsidRPr="00595E58">
        <w:rPr>
          <w:color w:val="000000"/>
          <w:sz w:val="28"/>
          <w:szCs w:val="28"/>
        </w:rPr>
        <w:t>де</w:t>
      </w:r>
      <w:r w:rsidR="00602FAC" w:rsidRPr="00595E58">
        <w:rPr>
          <w:color w:val="000000"/>
          <w:sz w:val="28"/>
          <w:szCs w:val="28"/>
        </w:rPr>
        <w:t xml:space="preserve"> </w:t>
      </w:r>
      <w:r w:rsidR="00906BA9" w:rsidRPr="00595E58">
        <w:rPr>
          <w:color w:val="000000"/>
          <w:sz w:val="28"/>
          <w:szCs w:val="28"/>
        </w:rPr>
        <w:t>Р</w:t>
      </w:r>
      <w:r w:rsidR="00906BA9" w:rsidRPr="00595E58">
        <w:rPr>
          <w:color w:val="000000"/>
          <w:sz w:val="28"/>
          <w:szCs w:val="28"/>
          <w:vertAlign w:val="subscript"/>
        </w:rPr>
        <w:t>гст.оцр</w:t>
      </w:r>
      <w:r w:rsidR="00906BA9" w:rsidRPr="00595E58">
        <w:rPr>
          <w:color w:val="000000"/>
          <w:sz w:val="28"/>
          <w:szCs w:val="28"/>
        </w:rPr>
        <w:t xml:space="preserve"> – гидростатическое давление от столба облегчённого</w:t>
      </w:r>
      <w:r w:rsidR="00A26784" w:rsidRPr="00595E58">
        <w:rPr>
          <w:color w:val="000000"/>
          <w:sz w:val="28"/>
          <w:szCs w:val="28"/>
        </w:rPr>
        <w:t xml:space="preserve"> </w:t>
      </w:r>
      <w:r w:rsidR="00906BA9" w:rsidRPr="00595E58">
        <w:rPr>
          <w:color w:val="000000"/>
          <w:sz w:val="28"/>
          <w:szCs w:val="28"/>
        </w:rPr>
        <w:t>глиноцементного раствора</w:t>
      </w:r>
      <w:r w:rsidRPr="00595E58">
        <w:rPr>
          <w:color w:val="000000"/>
          <w:sz w:val="28"/>
          <w:szCs w:val="28"/>
        </w:rPr>
        <w:t>;</w:t>
      </w:r>
    </w:p>
    <w:p w:rsidR="00906BA9" w:rsidRPr="00595E58" w:rsidRDefault="00906BA9" w:rsidP="00A93F9C">
      <w:pPr>
        <w:shd w:val="clear" w:color="auto" w:fill="FFFFFF"/>
        <w:spacing w:line="360" w:lineRule="auto"/>
        <w:ind w:firstLine="709"/>
        <w:jc w:val="both"/>
        <w:rPr>
          <w:sz w:val="28"/>
          <w:szCs w:val="28"/>
        </w:rPr>
      </w:pPr>
      <w:r w:rsidRPr="00595E58">
        <w:rPr>
          <w:color w:val="000000"/>
          <w:sz w:val="28"/>
          <w:szCs w:val="28"/>
        </w:rPr>
        <w:t>Р</w:t>
      </w:r>
      <w:r w:rsidRPr="00595E58">
        <w:rPr>
          <w:color w:val="000000"/>
          <w:sz w:val="28"/>
          <w:szCs w:val="28"/>
          <w:vertAlign w:val="subscript"/>
        </w:rPr>
        <w:t>гст.цр</w:t>
      </w:r>
      <w:r w:rsidRPr="00595E58">
        <w:rPr>
          <w:color w:val="000000"/>
          <w:sz w:val="28"/>
          <w:szCs w:val="28"/>
        </w:rPr>
        <w:t xml:space="preserve"> – гидростатическое давление от столба цементного раствора</w:t>
      </w:r>
      <w:r w:rsidR="00130573" w:rsidRPr="00595E58">
        <w:rPr>
          <w:color w:val="000000"/>
          <w:sz w:val="28"/>
          <w:szCs w:val="28"/>
        </w:rPr>
        <w:t>.</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7420" w:dyaOrig="380">
          <v:shape id="_x0000_i1176" type="#_x0000_t75" style="width:371.25pt;height:18.75pt" o:ole="">
            <v:imagedata r:id="rId305" o:title=""/>
          </v:shape>
          <o:OLEObject Type="Embed" ProgID="Equation.3" ShapeID="_x0000_i1176" DrawAspect="Content" ObjectID="_1457690481" r:id="rId306"/>
        </w:object>
      </w:r>
    </w:p>
    <w:p w:rsidR="004B7ED6" w:rsidRPr="00595E58" w:rsidRDefault="004B7ED6" w:rsidP="00A93F9C">
      <w:pPr>
        <w:shd w:val="clear" w:color="auto" w:fill="FFFFFF"/>
        <w:spacing w:line="360" w:lineRule="auto"/>
        <w:ind w:firstLine="709"/>
        <w:jc w:val="both"/>
        <w:rPr>
          <w:b/>
          <w:bCs/>
          <w:sz w:val="28"/>
          <w:szCs w:val="28"/>
        </w:rPr>
      </w:pP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Определим объём тампонажного раствора необходимый для цементирования нижнего участка цементным раствором.</w:t>
      </w:r>
    </w:p>
    <w:p w:rsidR="00906BA9" w:rsidRPr="00595E58" w:rsidRDefault="00A51923" w:rsidP="00A93F9C">
      <w:pPr>
        <w:shd w:val="clear" w:color="auto" w:fill="FFFFFF"/>
        <w:spacing w:line="360" w:lineRule="auto"/>
        <w:ind w:firstLine="709"/>
        <w:jc w:val="both"/>
        <w:rPr>
          <w:b/>
          <w:bCs/>
          <w:sz w:val="28"/>
          <w:szCs w:val="28"/>
        </w:rPr>
      </w:pPr>
      <w:r w:rsidRPr="00595E58">
        <w:rPr>
          <w:b/>
          <w:bCs/>
          <w:sz w:val="28"/>
          <w:szCs w:val="28"/>
        </w:rPr>
        <w:object w:dxaOrig="3760" w:dyaOrig="400">
          <v:shape id="_x0000_i1177" type="#_x0000_t75" style="width:188.25pt;height:20.25pt" o:ole="">
            <v:imagedata r:id="rId307" o:title=""/>
          </v:shape>
          <o:OLEObject Type="Embed" ProgID="Equation.3" ShapeID="_x0000_i1177" DrawAspect="Content" ObjectID="_1457690482" r:id="rId308"/>
        </w:object>
      </w:r>
      <w:r w:rsidR="000B0BF8" w:rsidRPr="00595E58">
        <w:rPr>
          <w:sz w:val="28"/>
          <w:szCs w:val="28"/>
        </w:rPr>
        <w:t>,</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где К</w:t>
      </w:r>
      <w:r w:rsidRPr="00595E58">
        <w:rPr>
          <w:sz w:val="28"/>
          <w:szCs w:val="28"/>
          <w:vertAlign w:val="subscript"/>
        </w:rPr>
        <w:t>цр</w:t>
      </w:r>
      <w:r w:rsidRPr="00595E58">
        <w:rPr>
          <w:b/>
          <w:bCs/>
          <w:sz w:val="28"/>
          <w:szCs w:val="28"/>
        </w:rPr>
        <w:t xml:space="preserve"> – </w:t>
      </w:r>
      <w:r w:rsidRPr="00595E58">
        <w:rPr>
          <w:sz w:val="28"/>
          <w:szCs w:val="28"/>
        </w:rPr>
        <w:t>ко</w:t>
      </w:r>
      <w:r w:rsidR="000B0BF8" w:rsidRPr="00595E58">
        <w:rPr>
          <w:sz w:val="28"/>
          <w:szCs w:val="28"/>
        </w:rPr>
        <w:t>э</w:t>
      </w:r>
      <w:r w:rsidRPr="00595E58">
        <w:rPr>
          <w:sz w:val="28"/>
          <w:szCs w:val="28"/>
        </w:rPr>
        <w:t>ффициент, учитывающий потери тампонажного материала;</w:t>
      </w:r>
    </w:p>
    <w:p w:rsidR="00906BA9" w:rsidRPr="00595E58" w:rsidRDefault="00906BA9" w:rsidP="00A93F9C">
      <w:pPr>
        <w:shd w:val="clear" w:color="auto" w:fill="FFFFFF"/>
        <w:spacing w:line="360" w:lineRule="auto"/>
        <w:ind w:firstLine="709"/>
        <w:jc w:val="both"/>
        <w:rPr>
          <w:sz w:val="28"/>
          <w:szCs w:val="28"/>
        </w:rPr>
      </w:pPr>
      <w:r w:rsidRPr="00595E58">
        <w:rPr>
          <w:sz w:val="28"/>
          <w:szCs w:val="28"/>
          <w:lang w:val="en-US"/>
        </w:rPr>
        <w:t>d</w:t>
      </w:r>
      <w:r w:rsidRPr="00595E58">
        <w:rPr>
          <w:sz w:val="28"/>
          <w:szCs w:val="28"/>
          <w:vertAlign w:val="subscript"/>
          <w:lang w:val="en-US"/>
        </w:rPr>
        <w:t>c</w:t>
      </w:r>
      <w:r w:rsidRPr="00595E58">
        <w:rPr>
          <w:sz w:val="28"/>
          <w:szCs w:val="28"/>
        </w:rPr>
        <w:t xml:space="preserve"> и </w:t>
      </w:r>
      <w:r w:rsidRPr="00595E58">
        <w:rPr>
          <w:sz w:val="28"/>
          <w:szCs w:val="28"/>
          <w:lang w:val="en-US"/>
        </w:rPr>
        <w:t>d</w:t>
      </w:r>
      <w:r w:rsidRPr="00595E58">
        <w:rPr>
          <w:sz w:val="28"/>
          <w:szCs w:val="28"/>
          <w:vertAlign w:val="subscript"/>
        </w:rPr>
        <w:t>н</w:t>
      </w:r>
      <w:r w:rsidRPr="00595E58">
        <w:rPr>
          <w:sz w:val="28"/>
          <w:szCs w:val="28"/>
        </w:rPr>
        <w:t xml:space="preserve"> – соответственно</w:t>
      </w:r>
      <w:r w:rsidR="000B0BF8" w:rsidRPr="00595E58">
        <w:rPr>
          <w:sz w:val="28"/>
          <w:szCs w:val="28"/>
        </w:rPr>
        <w:t>,</w:t>
      </w:r>
      <w:r w:rsidRPr="00595E58">
        <w:rPr>
          <w:sz w:val="28"/>
          <w:szCs w:val="28"/>
        </w:rPr>
        <w:t xml:space="preserve"> средний диаметр скважины и наружный диаметр колонны в пределах нижнего участка;</w:t>
      </w:r>
    </w:p>
    <w:p w:rsidR="00906BA9" w:rsidRPr="00595E58" w:rsidRDefault="00906BA9" w:rsidP="00A93F9C">
      <w:pPr>
        <w:shd w:val="clear" w:color="auto" w:fill="FFFFFF"/>
        <w:spacing w:line="360" w:lineRule="auto"/>
        <w:ind w:firstLine="709"/>
        <w:jc w:val="both"/>
        <w:rPr>
          <w:sz w:val="28"/>
          <w:szCs w:val="28"/>
        </w:rPr>
      </w:pPr>
      <w:r w:rsidRPr="00595E58">
        <w:rPr>
          <w:sz w:val="28"/>
          <w:szCs w:val="28"/>
          <w:lang w:val="en-US"/>
        </w:rPr>
        <w:t>d</w:t>
      </w:r>
      <w:r w:rsidRPr="00595E58">
        <w:rPr>
          <w:sz w:val="28"/>
          <w:szCs w:val="28"/>
          <w:vertAlign w:val="subscript"/>
        </w:rPr>
        <w:t>0</w:t>
      </w:r>
      <w:r w:rsidRPr="00595E58">
        <w:rPr>
          <w:sz w:val="28"/>
          <w:szCs w:val="28"/>
        </w:rPr>
        <w:t xml:space="preserve"> – внутренний диаметр колонны близ её башмака;</w:t>
      </w:r>
    </w:p>
    <w:p w:rsidR="00906BA9" w:rsidRPr="00595E58" w:rsidRDefault="00906BA9" w:rsidP="00A93F9C">
      <w:pPr>
        <w:shd w:val="clear" w:color="auto" w:fill="FFFFFF"/>
        <w:spacing w:line="360" w:lineRule="auto"/>
        <w:ind w:firstLine="709"/>
        <w:jc w:val="both"/>
        <w:rPr>
          <w:sz w:val="28"/>
          <w:szCs w:val="28"/>
        </w:rPr>
      </w:pPr>
      <w:r w:rsidRPr="00595E58">
        <w:rPr>
          <w:sz w:val="28"/>
          <w:szCs w:val="28"/>
          <w:lang w:val="en-US"/>
        </w:rPr>
        <w:t>h</w:t>
      </w:r>
      <w:r w:rsidRPr="00595E58">
        <w:rPr>
          <w:sz w:val="28"/>
          <w:szCs w:val="28"/>
          <w:vertAlign w:val="subscript"/>
        </w:rPr>
        <w:t>с</w:t>
      </w:r>
      <w:r w:rsidRPr="00595E58">
        <w:rPr>
          <w:sz w:val="28"/>
          <w:szCs w:val="28"/>
        </w:rPr>
        <w:t xml:space="preserve"> – высота цементного стакана.</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Из [4] К</w:t>
      </w:r>
      <w:r w:rsidRPr="00595E58">
        <w:rPr>
          <w:sz w:val="28"/>
          <w:szCs w:val="28"/>
          <w:vertAlign w:val="subscript"/>
        </w:rPr>
        <w:t>цр</w:t>
      </w:r>
      <w:r w:rsidRPr="00595E58">
        <w:rPr>
          <w:sz w:val="28"/>
          <w:szCs w:val="28"/>
        </w:rPr>
        <w:t>=(1,03-1,05).</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7920" w:dyaOrig="420">
          <v:shape id="_x0000_i1178" type="#_x0000_t75" style="width:396pt;height:21pt" o:ole="">
            <v:imagedata r:id="rId309" o:title=""/>
          </v:shape>
          <o:OLEObject Type="Embed" ProgID="Equation.3" ShapeID="_x0000_i1178" DrawAspect="Content" ObjectID="_1457690483" r:id="rId310"/>
        </w:object>
      </w: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Определим объём тампонажного раствора необходимый для цементирования верхнего участка облегчённым цементным раствором.</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8260" w:dyaOrig="840">
          <v:shape id="_x0000_i1179" type="#_x0000_t75" style="width:413.25pt;height:42pt" o:ole="">
            <v:imagedata r:id="rId311" o:title=""/>
          </v:shape>
          <o:OLEObject Type="Embed" ProgID="Equation.3" ShapeID="_x0000_i1179" DrawAspect="Content" ObjectID="_1457690484" r:id="rId312"/>
        </w:object>
      </w:r>
    </w:p>
    <w:p w:rsidR="00906BA9" w:rsidRPr="00595E58" w:rsidRDefault="00906BA9" w:rsidP="00A93F9C">
      <w:pPr>
        <w:shd w:val="clear" w:color="auto" w:fill="FFFFFF"/>
        <w:spacing w:line="360" w:lineRule="auto"/>
        <w:ind w:firstLine="709"/>
        <w:jc w:val="both"/>
        <w:rPr>
          <w:sz w:val="28"/>
          <w:szCs w:val="28"/>
        </w:rPr>
      </w:pPr>
      <w:r w:rsidRPr="00595E58">
        <w:rPr>
          <w:b/>
          <w:bCs/>
          <w:sz w:val="28"/>
          <w:szCs w:val="28"/>
        </w:rPr>
        <w:t>Определим объём продавочной жидкости.</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820" w:dyaOrig="400">
          <v:shape id="_x0000_i1180" type="#_x0000_t75" style="width:141pt;height:20.25pt" o:ole="">
            <v:imagedata r:id="rId313" o:title=""/>
          </v:shape>
          <o:OLEObject Type="Embed" ProgID="Equation.3" ShapeID="_x0000_i1180" DrawAspect="Content" ObjectID="_1457690485" r:id="rId314"/>
        </w:objec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где К</w:t>
      </w:r>
      <w:r w:rsidRPr="00595E58">
        <w:rPr>
          <w:sz w:val="28"/>
          <w:szCs w:val="28"/>
          <w:vertAlign w:val="subscript"/>
        </w:rPr>
        <w:t>с</w:t>
      </w:r>
      <w:r w:rsidRPr="00595E58">
        <w:rPr>
          <w:sz w:val="28"/>
          <w:szCs w:val="28"/>
        </w:rPr>
        <w:t>=(1,02-1,05)</w:t>
      </w:r>
      <w:r w:rsidR="006F1E94" w:rsidRPr="00595E58">
        <w:rPr>
          <w:sz w:val="28"/>
          <w:szCs w:val="28"/>
        </w:rPr>
        <w:t xml:space="preserve"> - </w:t>
      </w:r>
      <w:r w:rsidRPr="00595E58">
        <w:rPr>
          <w:sz w:val="28"/>
          <w:szCs w:val="28"/>
        </w:rPr>
        <w:t>коэффициент, учитывающий потери продавочной жидкости.</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6039" w:dyaOrig="400">
          <v:shape id="_x0000_i1181" type="#_x0000_t75" style="width:302.25pt;height:20.25pt" o:ole="">
            <v:imagedata r:id="rId315" o:title=""/>
          </v:shape>
          <o:OLEObject Type="Embed" ProgID="Equation.3" ShapeID="_x0000_i1181" DrawAspect="Content" ObjectID="_1457690486" r:id="rId316"/>
        </w:object>
      </w: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Определим объём буферной жидкости.</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6619" w:dyaOrig="380">
          <v:shape id="_x0000_i1182" type="#_x0000_t75" style="width:330.75pt;height:18.75pt" o:ole="">
            <v:imagedata r:id="rId317" o:title=""/>
          </v:shape>
          <o:OLEObject Type="Embed" ProgID="Equation.3" ShapeID="_x0000_i1182" DrawAspect="Content" ObjectID="_1457690487" r:id="rId318"/>
        </w:object>
      </w:r>
    </w:p>
    <w:p w:rsidR="004B7ED6" w:rsidRPr="00595E58" w:rsidRDefault="004B7ED6" w:rsidP="00A93F9C">
      <w:pPr>
        <w:shd w:val="clear" w:color="auto" w:fill="FFFFFF"/>
        <w:spacing w:line="360" w:lineRule="auto"/>
        <w:ind w:firstLine="709"/>
        <w:jc w:val="both"/>
        <w:rPr>
          <w:b/>
          <w:bCs/>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b/>
          <w:bCs/>
          <w:sz w:val="28"/>
          <w:szCs w:val="28"/>
        </w:rPr>
        <w:t>Определим количество тампонажного цемента для приготовления раствора с заданной плотностью.</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140" w:dyaOrig="700">
          <v:shape id="_x0000_i1183" type="#_x0000_t75" style="width:107.25pt;height:35.25pt" o:ole="">
            <v:imagedata r:id="rId319" o:title=""/>
          </v:shape>
          <o:OLEObject Type="Embed" ProgID="Equation.3" ShapeID="_x0000_i1183" DrawAspect="Content" ObjectID="_1457690488" r:id="rId320"/>
        </w:objec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где </w:t>
      </w:r>
      <w:r w:rsidR="00A51923" w:rsidRPr="00595E58">
        <w:rPr>
          <w:sz w:val="28"/>
          <w:szCs w:val="28"/>
        </w:rPr>
        <w:object w:dxaOrig="200" w:dyaOrig="260">
          <v:shape id="_x0000_i1184" type="#_x0000_t75" style="width:9.75pt;height:12.75pt" o:ole="">
            <v:imagedata r:id="rId321" o:title=""/>
          </v:shape>
          <o:OLEObject Type="Embed" ProgID="Equation.3" ShapeID="_x0000_i1184" DrawAspect="Content" ObjectID="_1457690489" r:id="rId322"/>
        </w:object>
      </w:r>
      <w:r w:rsidRPr="00595E58">
        <w:rPr>
          <w:sz w:val="28"/>
          <w:szCs w:val="28"/>
        </w:rPr>
        <w:t>- водоцементное отношение.</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Определим массу цемента:</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5020" w:dyaOrig="700">
          <v:shape id="_x0000_i1185" type="#_x0000_t75" style="width:251.25pt;height:35.25pt" o:ole="">
            <v:imagedata r:id="rId323" o:title=""/>
          </v:shape>
          <o:OLEObject Type="Embed" ProgID="Equation.3" ShapeID="_x0000_i1185" DrawAspect="Content" ObjectID="_1457690490" r:id="rId324"/>
        </w:objec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Определим массу облегчённого цемента:</w:t>
      </w:r>
    </w:p>
    <w:p w:rsidR="00906BA9" w:rsidRPr="00595E58" w:rsidRDefault="00B16ACC" w:rsidP="00A93F9C">
      <w:pPr>
        <w:shd w:val="clear" w:color="auto" w:fill="FFFFFF"/>
        <w:spacing w:line="360" w:lineRule="auto"/>
        <w:ind w:firstLine="709"/>
        <w:jc w:val="both"/>
        <w:rPr>
          <w:sz w:val="28"/>
          <w:szCs w:val="28"/>
        </w:rPr>
      </w:pPr>
      <w:r>
        <w:rPr>
          <w:sz w:val="28"/>
          <w:szCs w:val="28"/>
        </w:rPr>
        <w:br w:type="page"/>
      </w:r>
      <w:r w:rsidR="00A51923" w:rsidRPr="00595E58">
        <w:rPr>
          <w:sz w:val="28"/>
          <w:szCs w:val="28"/>
        </w:rPr>
        <w:object w:dxaOrig="5319" w:dyaOrig="700">
          <v:shape id="_x0000_i1186" type="#_x0000_t75" style="width:266.25pt;height:35.25pt" o:ole="">
            <v:imagedata r:id="rId325" o:title=""/>
          </v:shape>
          <o:OLEObject Type="Embed" ProgID="Equation.3" ShapeID="_x0000_i1186" DrawAspect="Content" ObjectID="_1457690491" r:id="rId326"/>
        </w:object>
      </w:r>
    </w:p>
    <w:p w:rsidR="004B7ED6" w:rsidRPr="00595E58" w:rsidRDefault="004B7ED6" w:rsidP="00A93F9C">
      <w:pPr>
        <w:shd w:val="clear" w:color="auto" w:fill="FFFFFF"/>
        <w:spacing w:line="360" w:lineRule="auto"/>
        <w:ind w:firstLine="709"/>
        <w:jc w:val="both"/>
        <w:rPr>
          <w:b/>
          <w:bCs/>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b/>
          <w:bCs/>
          <w:sz w:val="28"/>
          <w:szCs w:val="28"/>
        </w:rPr>
        <w:t>Определим необходимый объём воды.</w:t>
      </w:r>
    </w:p>
    <w:p w:rsidR="00B16ACC" w:rsidRDefault="00B16ACC"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680" w:dyaOrig="740">
          <v:shape id="_x0000_i1187" type="#_x0000_t75" style="width:183.75pt;height:36.75pt" o:ole="">
            <v:imagedata r:id="rId327" o:title=""/>
          </v:shape>
          <o:OLEObject Type="Embed" ProgID="Equation.3" ShapeID="_x0000_i1187" DrawAspect="Content" ObjectID="_1457690492" r:id="rId328"/>
        </w:object>
      </w:r>
      <w:r w:rsidR="00906BA9" w:rsidRPr="00595E58">
        <w:rPr>
          <w:sz w:val="28"/>
          <w:szCs w:val="28"/>
        </w:rPr>
        <w:t xml:space="preserve"> - для цементного раствора.</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820" w:dyaOrig="740">
          <v:shape id="_x0000_i1188" type="#_x0000_t75" style="width:191.25pt;height:36.75pt" o:ole="">
            <v:imagedata r:id="rId329" o:title=""/>
          </v:shape>
          <o:OLEObject Type="Embed" ProgID="Equation.3" ShapeID="_x0000_i1188" DrawAspect="Content" ObjectID="_1457690493" r:id="rId330"/>
        </w:object>
      </w:r>
      <w:r w:rsidR="004B441B" w:rsidRPr="00595E58">
        <w:rPr>
          <w:sz w:val="28"/>
          <w:szCs w:val="28"/>
        </w:rPr>
        <w:t>-</w:t>
      </w:r>
      <w:r w:rsidR="00906BA9" w:rsidRPr="00595E58">
        <w:rPr>
          <w:sz w:val="28"/>
          <w:szCs w:val="28"/>
        </w:rPr>
        <w:t>для облегчённого цементного раствора.</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Определим необходимое количество смесительных машин.</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1160" w:dyaOrig="720">
          <v:shape id="_x0000_i1189" type="#_x0000_t75" style="width:57.75pt;height:36pt" o:ole="">
            <v:imagedata r:id="rId331" o:title=""/>
          </v:shape>
          <o:OLEObject Type="Embed" ProgID="Equation.3" ShapeID="_x0000_i1189" DrawAspect="Content" ObjectID="_1457690494" r:id="rId332"/>
        </w:object>
      </w:r>
      <w:r w:rsidR="00906BA9" w:rsidRPr="00595E58">
        <w:rPr>
          <w:sz w:val="28"/>
          <w:szCs w:val="28"/>
        </w:rPr>
        <w:t>,</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где </w:t>
      </w:r>
      <w:r w:rsidR="00A51923" w:rsidRPr="00595E58">
        <w:rPr>
          <w:sz w:val="28"/>
          <w:szCs w:val="28"/>
        </w:rPr>
        <w:object w:dxaOrig="320" w:dyaOrig="360">
          <v:shape id="_x0000_i1190" type="#_x0000_t75" style="width:15.75pt;height:18pt" o:ole="">
            <v:imagedata r:id="rId333" o:title=""/>
          </v:shape>
          <o:OLEObject Type="Embed" ProgID="Equation.3" ShapeID="_x0000_i1190" DrawAspect="Content" ObjectID="_1457690495" r:id="rId334"/>
        </w:object>
      </w:r>
      <w:r w:rsidRPr="00595E58">
        <w:rPr>
          <w:sz w:val="28"/>
          <w:szCs w:val="28"/>
        </w:rPr>
        <w:t>- насыпная плотность цемента;</w:t>
      </w:r>
    </w:p>
    <w:p w:rsidR="00906BA9" w:rsidRPr="00595E58" w:rsidRDefault="00A51923" w:rsidP="00A93F9C">
      <w:pPr>
        <w:shd w:val="clear" w:color="auto" w:fill="FFFFFF"/>
        <w:tabs>
          <w:tab w:val="num" w:pos="720"/>
          <w:tab w:val="num" w:pos="1080"/>
        </w:tabs>
        <w:spacing w:line="360" w:lineRule="auto"/>
        <w:ind w:firstLine="709"/>
        <w:jc w:val="both"/>
        <w:rPr>
          <w:sz w:val="28"/>
          <w:szCs w:val="28"/>
        </w:rPr>
      </w:pPr>
      <w:r w:rsidRPr="00595E58">
        <w:rPr>
          <w:sz w:val="28"/>
          <w:szCs w:val="28"/>
        </w:rPr>
        <w:object w:dxaOrig="400" w:dyaOrig="360">
          <v:shape id="_x0000_i1191" type="#_x0000_t75" style="width:20.25pt;height:18pt" o:ole="" o:bullet="t">
            <v:imagedata r:id="rId335" o:title=""/>
          </v:shape>
          <o:OLEObject Type="Embed" ProgID="Equation.3" ShapeID="_x0000_i1191" DrawAspect="Content" ObjectID="_1457690496" r:id="rId336"/>
        </w:object>
      </w:r>
      <w:r w:rsidR="00906BA9" w:rsidRPr="00595E58">
        <w:rPr>
          <w:sz w:val="28"/>
          <w:szCs w:val="28"/>
        </w:rPr>
        <w:tab/>
        <w:t>- вместимость одного бункера смесительной машины.</w:t>
      </w:r>
    </w:p>
    <w:p w:rsidR="00906BA9" w:rsidRPr="00595E58" w:rsidRDefault="00906BA9" w:rsidP="00A93F9C">
      <w:pPr>
        <w:shd w:val="clear" w:color="auto" w:fill="FFFFFF"/>
        <w:tabs>
          <w:tab w:val="num" w:pos="720"/>
        </w:tabs>
        <w:spacing w:line="360" w:lineRule="auto"/>
        <w:ind w:firstLine="709"/>
        <w:jc w:val="both"/>
        <w:rPr>
          <w:sz w:val="28"/>
          <w:szCs w:val="28"/>
        </w:rPr>
      </w:pPr>
      <w:r w:rsidRPr="00595E58">
        <w:rPr>
          <w:sz w:val="28"/>
          <w:szCs w:val="28"/>
        </w:rPr>
        <w:t>Количество машин для цемент</w:t>
      </w:r>
      <w:r w:rsidR="00197789" w:rsidRPr="00595E58">
        <w:rPr>
          <w:sz w:val="28"/>
          <w:szCs w:val="28"/>
        </w:rPr>
        <w:t>а</w:t>
      </w:r>
      <w:r w:rsidRPr="00595E58">
        <w:rPr>
          <w:sz w:val="28"/>
          <w:szCs w:val="28"/>
        </w:rPr>
        <w:t>:</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460" w:dyaOrig="620">
          <v:shape id="_x0000_i1192" type="#_x0000_t75" style="width:173.25pt;height:30.75pt" o:ole="">
            <v:imagedata r:id="rId337" o:title=""/>
          </v:shape>
          <o:OLEObject Type="Embed" ProgID="Equation.3" ShapeID="_x0000_i1192" DrawAspect="Content" ObjectID="_1457690497" r:id="rId338"/>
        </w:objec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Количество машин для облегчённого цемента:</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519" w:dyaOrig="620">
          <v:shape id="_x0000_i1193" type="#_x0000_t75" style="width:176.25pt;height:30.75pt" o:ole="">
            <v:imagedata r:id="rId339" o:title=""/>
          </v:shape>
          <o:OLEObject Type="Embed" ProgID="Equation.3" ShapeID="_x0000_i1193" DrawAspect="Content" ObjectID="_1457690498" r:id="rId340"/>
        </w:object>
      </w:r>
    </w:p>
    <w:p w:rsidR="00906BA9" w:rsidRPr="00595E58" w:rsidRDefault="00906BA9" w:rsidP="00A93F9C">
      <w:pPr>
        <w:shd w:val="clear" w:color="auto" w:fill="FFFFFF"/>
        <w:spacing w:line="360" w:lineRule="auto"/>
        <w:ind w:firstLine="709"/>
        <w:jc w:val="both"/>
        <w:rPr>
          <w:sz w:val="28"/>
          <w:szCs w:val="28"/>
        </w:rPr>
      </w:pPr>
      <w:r w:rsidRPr="00595E58">
        <w:rPr>
          <w:b/>
          <w:bCs/>
          <w:sz w:val="28"/>
          <w:szCs w:val="28"/>
        </w:rPr>
        <w:t>Определим производительность одного смесителя.</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140" w:dyaOrig="720">
          <v:shape id="_x0000_i1194" type="#_x0000_t75" style="width:107.25pt;height:36pt" o:ole="">
            <v:imagedata r:id="rId341" o:title=""/>
          </v:shape>
          <o:OLEObject Type="Embed" ProgID="Equation.3" ShapeID="_x0000_i1194" DrawAspect="Content" ObjectID="_1457690499" r:id="rId342"/>
        </w:objec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1320" w:dyaOrig="680">
          <v:shape id="_x0000_i1195" type="#_x0000_t75" style="width:66pt;height:33.75pt" o:ole="">
            <v:imagedata r:id="rId343" o:title=""/>
          </v:shape>
          <o:OLEObject Type="Embed" ProgID="Equation.3" ShapeID="_x0000_i1195" DrawAspect="Content" ObjectID="_1457690500" r:id="rId344"/>
        </w:object>
      </w:r>
    </w:p>
    <w:p w:rsidR="00906BA9" w:rsidRPr="00595E58" w:rsidRDefault="00B16ACC" w:rsidP="00A93F9C">
      <w:pPr>
        <w:shd w:val="clear" w:color="auto" w:fill="FFFFFF"/>
        <w:spacing w:line="360" w:lineRule="auto"/>
        <w:ind w:firstLine="709"/>
        <w:jc w:val="both"/>
        <w:rPr>
          <w:sz w:val="28"/>
          <w:szCs w:val="28"/>
        </w:rPr>
      </w:pPr>
      <w:r>
        <w:rPr>
          <w:sz w:val="28"/>
          <w:szCs w:val="28"/>
        </w:rPr>
        <w:br w:type="page"/>
      </w:r>
      <w:r w:rsidR="00906BA9" w:rsidRPr="00595E58">
        <w:rPr>
          <w:sz w:val="28"/>
          <w:szCs w:val="28"/>
        </w:rPr>
        <w:t xml:space="preserve">где </w:t>
      </w:r>
      <w:r w:rsidR="00906BA9" w:rsidRPr="00595E58">
        <w:rPr>
          <w:sz w:val="28"/>
          <w:szCs w:val="28"/>
          <w:lang w:val="en-US"/>
        </w:rPr>
        <w:t>q</w:t>
      </w:r>
      <w:r w:rsidR="00906BA9" w:rsidRPr="00595E58">
        <w:rPr>
          <w:sz w:val="28"/>
          <w:szCs w:val="28"/>
          <w:vertAlign w:val="subscript"/>
        </w:rPr>
        <w:t>ж</w:t>
      </w:r>
      <w:r w:rsidR="00906BA9" w:rsidRPr="00595E58">
        <w:rPr>
          <w:sz w:val="28"/>
          <w:szCs w:val="28"/>
        </w:rPr>
        <w:t>=7л/с производительность водяного насоса агрегата ЦА-320 из [4].</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740" w:dyaOrig="620">
          <v:shape id="_x0000_i1196" type="#_x0000_t75" style="width:137.25pt;height:30.75pt" o:ole="">
            <v:imagedata r:id="rId345" o:title=""/>
          </v:shape>
          <o:OLEObject Type="Embed" ProgID="Equation.3" ShapeID="_x0000_i1196" DrawAspect="Content" ObjectID="_1457690501" r:id="rId346"/>
        </w:object>
      </w:r>
      <w:r w:rsidR="00906BA9" w:rsidRPr="00595E58">
        <w:rPr>
          <w:sz w:val="28"/>
          <w:szCs w:val="28"/>
        </w:rPr>
        <w:t>, для цементного раствора.</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720" w:dyaOrig="620">
          <v:shape id="_x0000_i1197" type="#_x0000_t75" style="width:186pt;height:30.75pt" o:ole="">
            <v:imagedata r:id="rId347" o:title=""/>
          </v:shape>
          <o:OLEObject Type="Embed" ProgID="Equation.3" ShapeID="_x0000_i1197" DrawAspect="Content" ObjectID="_1457690502" r:id="rId348"/>
        </w:object>
      </w:r>
      <w:r w:rsidR="00906BA9" w:rsidRPr="00595E58">
        <w:rPr>
          <w:sz w:val="28"/>
          <w:szCs w:val="28"/>
        </w:rPr>
        <w:t>, для цементного раствора.</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659" w:dyaOrig="620">
          <v:shape id="_x0000_i1198" type="#_x0000_t75" style="width:132.75pt;height:30.75pt" o:ole="">
            <v:imagedata r:id="rId349" o:title=""/>
          </v:shape>
          <o:OLEObject Type="Embed" ProgID="Equation.3" ShapeID="_x0000_i1198" DrawAspect="Content" ObjectID="_1457690503" r:id="rId350"/>
        </w:object>
      </w:r>
      <w:r w:rsidR="00906BA9" w:rsidRPr="00595E58">
        <w:rPr>
          <w:sz w:val="28"/>
          <w:szCs w:val="28"/>
        </w:rPr>
        <w:t>, для облегчённого цементного раствора.</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800" w:dyaOrig="620">
          <v:shape id="_x0000_i1199" type="#_x0000_t75" style="width:189.75pt;height:30.75pt" o:ole="">
            <v:imagedata r:id="rId351" o:title=""/>
          </v:shape>
          <o:OLEObject Type="Embed" ProgID="Equation.3" ShapeID="_x0000_i1199" DrawAspect="Content" ObjectID="_1457690504" r:id="rId352"/>
        </w:object>
      </w:r>
      <w:r w:rsidR="00906BA9" w:rsidRPr="00595E58">
        <w:rPr>
          <w:sz w:val="28"/>
          <w:szCs w:val="28"/>
        </w:rPr>
        <w:t>, для облегчённого цементного раствора.</w:t>
      </w:r>
    </w:p>
    <w:p w:rsidR="00906BA9" w:rsidRPr="00595E58" w:rsidRDefault="00906BA9" w:rsidP="00A93F9C">
      <w:pPr>
        <w:shd w:val="clear" w:color="auto" w:fill="FFFFFF"/>
        <w:spacing w:line="360" w:lineRule="auto"/>
        <w:ind w:firstLine="709"/>
        <w:jc w:val="both"/>
        <w:rPr>
          <w:b/>
          <w:bCs/>
          <w:sz w:val="28"/>
          <w:szCs w:val="28"/>
        </w:rPr>
      </w:pPr>
      <w:r w:rsidRPr="00595E58">
        <w:rPr>
          <w:b/>
          <w:bCs/>
          <w:sz w:val="28"/>
          <w:szCs w:val="28"/>
        </w:rPr>
        <w:t>Определим продолжительность закачки агрегатом ЦА-320.</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1200" w:dyaOrig="680">
          <v:shape id="_x0000_i1200" type="#_x0000_t75" style="width:60pt;height:33.75pt" o:ole="">
            <v:imagedata r:id="rId353" o:title=""/>
          </v:shape>
          <o:OLEObject Type="Embed" ProgID="Equation.3" ShapeID="_x0000_i1200" DrawAspect="Content" ObjectID="_1457690505" r:id="rId354"/>
        </w:object>
      </w:r>
      <w:r w:rsidR="00906BA9" w:rsidRPr="00595E58">
        <w:rPr>
          <w:sz w:val="28"/>
          <w:szCs w:val="28"/>
        </w:rPr>
        <w:t>,</w:t>
      </w: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где </w:t>
      </w:r>
      <w:r w:rsidRPr="00595E58">
        <w:rPr>
          <w:sz w:val="28"/>
          <w:szCs w:val="28"/>
          <w:lang w:val="en-US"/>
        </w:rPr>
        <w:t>V</w:t>
      </w:r>
      <w:r w:rsidRPr="00595E58">
        <w:rPr>
          <w:sz w:val="28"/>
          <w:szCs w:val="28"/>
        </w:rPr>
        <w:t xml:space="preserve"> – объём закачиваемой жидкости;</w:t>
      </w:r>
    </w:p>
    <w:p w:rsidR="00906BA9" w:rsidRPr="00595E58" w:rsidRDefault="00906BA9" w:rsidP="00A93F9C">
      <w:pPr>
        <w:shd w:val="clear" w:color="auto" w:fill="FFFFFF"/>
        <w:spacing w:line="360" w:lineRule="auto"/>
        <w:ind w:firstLine="709"/>
        <w:jc w:val="both"/>
        <w:rPr>
          <w:sz w:val="28"/>
          <w:szCs w:val="28"/>
        </w:rPr>
      </w:pPr>
      <w:r w:rsidRPr="00595E58">
        <w:rPr>
          <w:sz w:val="28"/>
          <w:szCs w:val="28"/>
          <w:lang w:val="en-US"/>
        </w:rPr>
        <w:t>t</w:t>
      </w:r>
      <w:r w:rsidRPr="00595E58">
        <w:rPr>
          <w:sz w:val="28"/>
          <w:szCs w:val="28"/>
        </w:rPr>
        <w:t xml:space="preserve"> – время закачки;</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Q</w:t>
      </w:r>
      <w:r w:rsidRPr="00595E58">
        <w:rPr>
          <w:sz w:val="28"/>
          <w:szCs w:val="28"/>
          <w:vertAlign w:val="subscript"/>
        </w:rPr>
        <w:t>мах</w:t>
      </w:r>
      <w:r w:rsidRPr="00595E58">
        <w:rPr>
          <w:sz w:val="28"/>
          <w:szCs w:val="28"/>
        </w:rPr>
        <w:t xml:space="preserve"> – максимальная подача агрегата.</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Из [4] имеем, производительность ЦА-320:</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 1 скорости </w:t>
      </w:r>
      <w:r w:rsidRPr="00595E58">
        <w:rPr>
          <w:sz w:val="28"/>
          <w:szCs w:val="28"/>
          <w:lang w:val="en-US"/>
        </w:rPr>
        <w:t>Q</w:t>
      </w:r>
      <w:r w:rsidRPr="00595E58">
        <w:rPr>
          <w:sz w:val="28"/>
          <w:szCs w:val="28"/>
        </w:rPr>
        <w:t>=1,7 л/с;</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 2 скорости </w:t>
      </w:r>
      <w:r w:rsidRPr="00595E58">
        <w:rPr>
          <w:sz w:val="28"/>
          <w:szCs w:val="28"/>
          <w:lang w:val="en-US"/>
        </w:rPr>
        <w:t>Q</w:t>
      </w:r>
      <w:r w:rsidRPr="00595E58">
        <w:rPr>
          <w:sz w:val="28"/>
          <w:szCs w:val="28"/>
        </w:rPr>
        <w:t>=3,2 л/с;</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 3 скорости </w:t>
      </w:r>
      <w:r w:rsidRPr="00595E58">
        <w:rPr>
          <w:sz w:val="28"/>
          <w:szCs w:val="28"/>
          <w:lang w:val="en-US"/>
        </w:rPr>
        <w:t>Q</w:t>
      </w:r>
      <w:r w:rsidRPr="00595E58">
        <w:rPr>
          <w:sz w:val="28"/>
          <w:szCs w:val="28"/>
        </w:rPr>
        <w:t>=6,0 л/с;</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 4 скорости </w:t>
      </w:r>
      <w:r w:rsidRPr="00595E58">
        <w:rPr>
          <w:sz w:val="28"/>
          <w:szCs w:val="28"/>
          <w:lang w:val="en-US"/>
        </w:rPr>
        <w:t>Q</w:t>
      </w:r>
      <w:r w:rsidRPr="00595E58">
        <w:rPr>
          <w:sz w:val="28"/>
          <w:szCs w:val="28"/>
        </w:rPr>
        <w:t>=10,7 л/с.</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Найдём время закачки буферной жидкости:</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420" w:dyaOrig="620">
          <v:shape id="_x0000_i1201" type="#_x0000_t75" style="width:120.75pt;height:30.75pt" o:ole="">
            <v:imagedata r:id="rId355" o:title=""/>
          </v:shape>
          <o:OLEObject Type="Embed" ProgID="Equation.3" ShapeID="_x0000_i1201" DrawAspect="Content" ObjectID="_1457690506" r:id="rId356"/>
        </w:object>
      </w:r>
      <w:r w:rsidR="00906BA9" w:rsidRPr="00595E58">
        <w:rPr>
          <w:sz w:val="28"/>
          <w:szCs w:val="28"/>
        </w:rPr>
        <w:t xml:space="preserve"> - на </w:t>
      </w:r>
      <w:r w:rsidR="00431DD7" w:rsidRPr="00595E58">
        <w:rPr>
          <w:sz w:val="28"/>
          <w:szCs w:val="28"/>
        </w:rPr>
        <w:t>3</w:t>
      </w:r>
      <w:r w:rsidR="00906BA9" w:rsidRPr="00595E58">
        <w:rPr>
          <w:sz w:val="28"/>
          <w:szCs w:val="28"/>
        </w:rPr>
        <w:t xml:space="preserve"> скорости.</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Найдём время закачки цементного раствора: </w:t>
      </w:r>
      <w:r w:rsidRPr="00595E58">
        <w:rPr>
          <w:sz w:val="28"/>
          <w:szCs w:val="28"/>
          <w:lang w:val="en-US"/>
        </w:rPr>
        <w:t>Q</w:t>
      </w:r>
      <w:r w:rsidRPr="00595E58">
        <w:rPr>
          <w:sz w:val="28"/>
          <w:szCs w:val="28"/>
          <w:vertAlign w:val="subscript"/>
        </w:rPr>
        <w:t>мах</w:t>
      </w:r>
      <w:r w:rsidRPr="00595E58">
        <w:rPr>
          <w:sz w:val="28"/>
          <w:szCs w:val="28"/>
        </w:rPr>
        <w:t>=</w:t>
      </w:r>
      <w:r w:rsidRPr="00595E58">
        <w:rPr>
          <w:sz w:val="28"/>
          <w:szCs w:val="28"/>
          <w:lang w:val="en-US"/>
        </w:rPr>
        <w:t>q</w:t>
      </w:r>
      <w:r w:rsidRPr="00595E58">
        <w:rPr>
          <w:sz w:val="28"/>
          <w:szCs w:val="28"/>
          <w:vertAlign w:val="subscript"/>
        </w:rPr>
        <w:t>см</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840" w:dyaOrig="660">
          <v:shape id="_x0000_i1202" type="#_x0000_t75" style="width:141.75pt;height:33pt" o:ole="">
            <v:imagedata r:id="rId357" o:title=""/>
          </v:shape>
          <o:OLEObject Type="Embed" ProgID="Equation.3" ShapeID="_x0000_i1202" DrawAspect="Content" ObjectID="_1457690507" r:id="rId358"/>
        </w:objec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Найдём время закачки облегчённого цементного раствора: </w:t>
      </w:r>
      <w:r w:rsidRPr="00595E58">
        <w:rPr>
          <w:sz w:val="28"/>
          <w:szCs w:val="28"/>
          <w:lang w:val="en-US"/>
        </w:rPr>
        <w:t>Q</w:t>
      </w:r>
      <w:r w:rsidRPr="00595E58">
        <w:rPr>
          <w:sz w:val="28"/>
          <w:szCs w:val="28"/>
          <w:vertAlign w:val="subscript"/>
        </w:rPr>
        <w:t>мах</w:t>
      </w:r>
      <w:r w:rsidRPr="00595E58">
        <w:rPr>
          <w:sz w:val="28"/>
          <w:szCs w:val="28"/>
        </w:rPr>
        <w:t>=</w:t>
      </w:r>
      <w:r w:rsidRPr="00595E58">
        <w:rPr>
          <w:sz w:val="28"/>
          <w:szCs w:val="28"/>
          <w:lang w:val="en-US"/>
        </w:rPr>
        <w:t>q</w:t>
      </w:r>
      <w:r w:rsidRPr="00595E58">
        <w:rPr>
          <w:sz w:val="28"/>
          <w:szCs w:val="28"/>
          <w:vertAlign w:val="subscript"/>
        </w:rPr>
        <w:t>см</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3120" w:dyaOrig="660">
          <v:shape id="_x0000_i1203" type="#_x0000_t75" style="width:156pt;height:33pt" o:ole="">
            <v:imagedata r:id="rId359" o:title=""/>
          </v:shape>
          <o:OLEObject Type="Embed" ProgID="Equation.3" ShapeID="_x0000_i1203" DrawAspect="Content" ObjectID="_1457690508" r:id="rId360"/>
        </w:objec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Найдём время закачки продавочной жидкости:</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840" w:dyaOrig="660">
          <v:shape id="_x0000_i1204" type="#_x0000_t75" style="width:141.75pt;height:33pt" o:ole="">
            <v:imagedata r:id="rId361" o:title=""/>
          </v:shape>
          <o:OLEObject Type="Embed" ProgID="Equation.3" ShapeID="_x0000_i1204" DrawAspect="Content" ObjectID="_1457690509" r:id="rId362"/>
        </w:object>
      </w:r>
      <w:r w:rsidR="00906BA9" w:rsidRPr="00595E58">
        <w:rPr>
          <w:sz w:val="28"/>
          <w:szCs w:val="28"/>
        </w:rPr>
        <w:t>- время начала продавки</w:t>
      </w:r>
      <w:r w:rsidR="006F189E" w:rsidRPr="00595E58">
        <w:rPr>
          <w:sz w:val="28"/>
          <w:szCs w:val="28"/>
        </w:rPr>
        <w:t xml:space="preserve"> на 4 скорости</w:t>
      </w:r>
      <w:r w:rsidR="00906BA9" w:rsidRPr="00595E58">
        <w:rPr>
          <w:sz w:val="28"/>
          <w:szCs w:val="28"/>
        </w:rPr>
        <w:t>.</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780" w:dyaOrig="620">
          <v:shape id="_x0000_i1205" type="#_x0000_t75" style="width:138.75pt;height:30.75pt" o:ole="">
            <v:imagedata r:id="rId363" o:title=""/>
          </v:shape>
          <o:OLEObject Type="Embed" ProgID="Equation.3" ShapeID="_x0000_i1205" DrawAspect="Content" ObjectID="_1457690510" r:id="rId364"/>
        </w:object>
      </w:r>
      <w:r w:rsidR="00906BA9" w:rsidRPr="00595E58">
        <w:rPr>
          <w:sz w:val="28"/>
          <w:szCs w:val="28"/>
        </w:rPr>
        <w:t xml:space="preserve">- продавка </w:t>
      </w:r>
      <w:r w:rsidR="009508A6" w:rsidRPr="00595E58">
        <w:rPr>
          <w:sz w:val="28"/>
          <w:szCs w:val="28"/>
        </w:rPr>
        <w:t>тремя</w:t>
      </w:r>
      <w:r w:rsidR="00906BA9" w:rsidRPr="00595E58">
        <w:rPr>
          <w:sz w:val="28"/>
          <w:szCs w:val="28"/>
        </w:rPr>
        <w:t xml:space="preserve"> агрегатами на 3 скорости.</w:t>
      </w:r>
    </w:p>
    <w:p w:rsidR="00906BA9" w:rsidRPr="00595E58" w:rsidRDefault="00A51923" w:rsidP="00A93F9C">
      <w:pPr>
        <w:shd w:val="clear" w:color="auto" w:fill="FFFFFF"/>
        <w:spacing w:line="360" w:lineRule="auto"/>
        <w:ind w:firstLine="709"/>
        <w:jc w:val="both"/>
        <w:rPr>
          <w:sz w:val="28"/>
          <w:szCs w:val="28"/>
        </w:rPr>
      </w:pPr>
      <w:r w:rsidRPr="00595E58">
        <w:rPr>
          <w:sz w:val="28"/>
          <w:szCs w:val="28"/>
        </w:rPr>
        <w:object w:dxaOrig="2700" w:dyaOrig="660">
          <v:shape id="_x0000_i1206" type="#_x0000_t75" style="width:135pt;height:33pt" o:ole="">
            <v:imagedata r:id="rId365" o:title=""/>
          </v:shape>
          <o:OLEObject Type="Embed" ProgID="Equation.3" ShapeID="_x0000_i1206" DrawAspect="Content" ObjectID="_1457690511" r:id="rId366"/>
        </w:object>
      </w:r>
      <w:r w:rsidR="00906BA9" w:rsidRPr="00595E58">
        <w:rPr>
          <w:sz w:val="28"/>
          <w:szCs w:val="28"/>
        </w:rPr>
        <w:t xml:space="preserve">- продавка одним агрегатом на </w:t>
      </w:r>
      <w:r w:rsidR="009508A6" w:rsidRPr="00595E58">
        <w:rPr>
          <w:sz w:val="28"/>
          <w:szCs w:val="28"/>
        </w:rPr>
        <w:t>2</w:t>
      </w:r>
      <w:r w:rsidR="00906BA9" w:rsidRPr="00595E58">
        <w:rPr>
          <w:sz w:val="28"/>
          <w:szCs w:val="28"/>
        </w:rPr>
        <w:t xml:space="preserve"> скорости.</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Построим график</w:t>
      </w:r>
      <w:r w:rsidR="00602FAC" w:rsidRPr="00595E58">
        <w:rPr>
          <w:sz w:val="28"/>
          <w:szCs w:val="28"/>
        </w:rPr>
        <w:t xml:space="preserve"> </w:t>
      </w:r>
      <w:r w:rsidRPr="00595E58">
        <w:rPr>
          <w:sz w:val="28"/>
          <w:szCs w:val="28"/>
        </w:rPr>
        <w:t>работы агрегатов и цементосмесительных машин.</w:t>
      </w:r>
    </w:p>
    <w:p w:rsidR="00906BA9" w:rsidRPr="00595E58" w:rsidRDefault="00906BA9" w:rsidP="00A93F9C">
      <w:pPr>
        <w:shd w:val="clear" w:color="auto" w:fill="FFFFFF"/>
        <w:spacing w:line="360" w:lineRule="auto"/>
        <w:ind w:firstLine="709"/>
        <w:jc w:val="both"/>
        <w:rPr>
          <w:sz w:val="28"/>
          <w:szCs w:val="28"/>
        </w:rPr>
      </w:pPr>
      <w:r w:rsidRPr="00595E58">
        <w:rPr>
          <w:sz w:val="28"/>
          <w:szCs w:val="28"/>
        </w:rPr>
        <w:t xml:space="preserve">Суммарное время закачки </w:t>
      </w:r>
    </w:p>
    <w:p w:rsidR="004B7ED6" w:rsidRPr="00595E58" w:rsidRDefault="004B7ED6" w:rsidP="00A93F9C">
      <w:pPr>
        <w:shd w:val="clear" w:color="auto" w:fill="FFFFFF"/>
        <w:spacing w:line="360" w:lineRule="auto"/>
        <w:ind w:firstLine="709"/>
        <w:jc w:val="both"/>
        <w:rPr>
          <w:sz w:val="28"/>
          <w:szCs w:val="28"/>
        </w:rPr>
      </w:pPr>
    </w:p>
    <w:p w:rsidR="004B7ED6" w:rsidRPr="00595E58" w:rsidRDefault="004B7ED6" w:rsidP="00A93F9C">
      <w:pPr>
        <w:shd w:val="clear" w:color="auto" w:fill="FFFFFF"/>
        <w:spacing w:line="360" w:lineRule="auto"/>
        <w:ind w:firstLine="709"/>
        <w:jc w:val="both"/>
        <w:rPr>
          <w:sz w:val="28"/>
          <w:szCs w:val="28"/>
        </w:rPr>
      </w:pPr>
    </w:p>
    <w:p w:rsidR="00906BA9" w:rsidRPr="00595E58" w:rsidRDefault="00906BA9" w:rsidP="00A93F9C">
      <w:pPr>
        <w:shd w:val="clear" w:color="auto" w:fill="FFFFFF"/>
        <w:spacing w:line="360" w:lineRule="auto"/>
        <w:ind w:firstLine="709"/>
        <w:jc w:val="both"/>
        <w:rPr>
          <w:sz w:val="28"/>
          <w:szCs w:val="28"/>
        </w:rPr>
        <w:sectPr w:rsidR="00906BA9" w:rsidRPr="00595E58" w:rsidSect="00595E58">
          <w:footerReference w:type="default" r:id="rId367"/>
          <w:pgSz w:w="11907" w:h="16840" w:code="9"/>
          <w:pgMar w:top="1134" w:right="851" w:bottom="1134" w:left="1701" w:header="720" w:footer="720" w:gutter="0"/>
          <w:pgNumType w:start="10"/>
          <w:cols w:space="720"/>
          <w:titlePg/>
        </w:sectPr>
      </w:pPr>
    </w:p>
    <w:p w:rsidR="00906BA9" w:rsidRPr="00595E58" w:rsidRDefault="00906BA9" w:rsidP="004B7ED6">
      <w:pPr>
        <w:spacing w:line="360" w:lineRule="auto"/>
        <w:ind w:firstLine="540"/>
        <w:jc w:val="right"/>
        <w:rPr>
          <w:sz w:val="28"/>
          <w:szCs w:val="28"/>
        </w:rPr>
      </w:pPr>
      <w:r w:rsidRPr="00595E58">
        <w:rPr>
          <w:sz w:val="28"/>
          <w:szCs w:val="28"/>
        </w:rPr>
        <w:t>Таблица 9</w:t>
      </w:r>
    </w:p>
    <w:tbl>
      <w:tblPr>
        <w:tblW w:w="137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82"/>
        <w:gridCol w:w="782"/>
        <w:gridCol w:w="979"/>
        <w:gridCol w:w="979"/>
        <w:gridCol w:w="783"/>
        <w:gridCol w:w="834"/>
        <w:gridCol w:w="934"/>
        <w:gridCol w:w="871"/>
        <w:gridCol w:w="979"/>
        <w:gridCol w:w="783"/>
        <w:gridCol w:w="979"/>
        <w:gridCol w:w="979"/>
        <w:gridCol w:w="979"/>
        <w:gridCol w:w="1089"/>
        <w:gridCol w:w="6"/>
      </w:tblGrid>
      <w:tr w:rsidR="00906BA9" w:rsidRPr="00595E58" w:rsidTr="00B16ACC">
        <w:trPr>
          <w:gridAfter w:val="1"/>
          <w:wAfter w:w="6" w:type="dxa"/>
          <w:cantSplit/>
          <w:trHeight w:val="90"/>
        </w:trPr>
        <w:tc>
          <w:tcPr>
            <w:tcW w:w="979" w:type="dxa"/>
            <w:vMerge w:val="restart"/>
            <w:textDirection w:val="btLr"/>
            <w:vAlign w:val="center"/>
          </w:tcPr>
          <w:p w:rsidR="00906BA9" w:rsidRPr="00595E58" w:rsidRDefault="00906BA9" w:rsidP="004B7ED6">
            <w:pPr>
              <w:spacing w:line="360" w:lineRule="auto"/>
              <w:rPr>
                <w:sz w:val="20"/>
                <w:szCs w:val="20"/>
              </w:rPr>
            </w:pPr>
            <w:r w:rsidRPr="00595E58">
              <w:rPr>
                <w:sz w:val="20"/>
                <w:szCs w:val="20"/>
              </w:rPr>
              <w:t>Время,</w:t>
            </w:r>
            <w:r w:rsidR="007E046E" w:rsidRPr="00595E58">
              <w:rPr>
                <w:sz w:val="20"/>
                <w:szCs w:val="20"/>
              </w:rPr>
              <w:t xml:space="preserve"> </w:t>
            </w:r>
            <w:r w:rsidRPr="00595E58">
              <w:rPr>
                <w:sz w:val="20"/>
                <w:szCs w:val="20"/>
              </w:rPr>
              <w:t>%</w:t>
            </w:r>
          </w:p>
        </w:tc>
        <w:tc>
          <w:tcPr>
            <w:tcW w:w="12731" w:type="dxa"/>
            <w:gridSpan w:val="14"/>
            <w:vAlign w:val="center"/>
          </w:tcPr>
          <w:p w:rsidR="00906BA9" w:rsidRPr="00595E58" w:rsidRDefault="00906BA9" w:rsidP="004B7ED6">
            <w:pPr>
              <w:spacing w:line="360" w:lineRule="auto"/>
              <w:rPr>
                <w:sz w:val="20"/>
                <w:szCs w:val="20"/>
              </w:rPr>
            </w:pPr>
            <w:r w:rsidRPr="00595E58">
              <w:rPr>
                <w:sz w:val="20"/>
                <w:szCs w:val="20"/>
              </w:rPr>
              <w:t>При расходе л/с</w:t>
            </w:r>
          </w:p>
        </w:tc>
      </w:tr>
      <w:tr w:rsidR="00906BA9" w:rsidRPr="00595E58" w:rsidTr="00595E58">
        <w:trPr>
          <w:gridAfter w:val="1"/>
          <w:wAfter w:w="6" w:type="dxa"/>
          <w:cantSplit/>
          <w:trHeight w:val="498"/>
        </w:trPr>
        <w:tc>
          <w:tcPr>
            <w:tcW w:w="979" w:type="dxa"/>
            <w:vMerge/>
            <w:vAlign w:val="center"/>
          </w:tcPr>
          <w:p w:rsidR="00906BA9" w:rsidRPr="00595E58" w:rsidRDefault="00906BA9" w:rsidP="004B7ED6">
            <w:pPr>
              <w:spacing w:line="360" w:lineRule="auto"/>
              <w:rPr>
                <w:sz w:val="20"/>
                <w:szCs w:val="20"/>
              </w:rPr>
            </w:pPr>
          </w:p>
        </w:tc>
        <w:tc>
          <w:tcPr>
            <w:tcW w:w="6072" w:type="dxa"/>
            <w:gridSpan w:val="7"/>
            <w:vAlign w:val="center"/>
          </w:tcPr>
          <w:p w:rsidR="00906BA9" w:rsidRPr="00595E58" w:rsidRDefault="00906BA9" w:rsidP="004B7ED6">
            <w:pPr>
              <w:spacing w:line="360" w:lineRule="auto"/>
              <w:rPr>
                <w:sz w:val="20"/>
                <w:szCs w:val="20"/>
              </w:rPr>
            </w:pPr>
            <w:r w:rsidRPr="00595E58">
              <w:rPr>
                <w:sz w:val="20"/>
                <w:szCs w:val="20"/>
              </w:rPr>
              <w:t>Давление на устье, МПа</w:t>
            </w:r>
          </w:p>
        </w:tc>
        <w:tc>
          <w:tcPr>
            <w:tcW w:w="6659" w:type="dxa"/>
            <w:gridSpan w:val="7"/>
            <w:vAlign w:val="center"/>
          </w:tcPr>
          <w:p w:rsidR="00906BA9" w:rsidRPr="00595E58" w:rsidRDefault="00906BA9" w:rsidP="004B7ED6">
            <w:pPr>
              <w:spacing w:line="360" w:lineRule="auto"/>
              <w:rPr>
                <w:sz w:val="20"/>
                <w:szCs w:val="20"/>
              </w:rPr>
            </w:pPr>
            <w:r w:rsidRPr="00595E58">
              <w:rPr>
                <w:sz w:val="20"/>
                <w:szCs w:val="20"/>
              </w:rPr>
              <w:t>Давление на забое, МПа</w:t>
            </w:r>
          </w:p>
        </w:tc>
      </w:tr>
      <w:tr w:rsidR="00595E58" w:rsidRPr="00595E58">
        <w:trPr>
          <w:cantSplit/>
          <w:trHeight w:val="498"/>
        </w:trPr>
        <w:tc>
          <w:tcPr>
            <w:tcW w:w="979" w:type="dxa"/>
            <w:vMerge/>
            <w:vAlign w:val="center"/>
          </w:tcPr>
          <w:p w:rsidR="00906BA9" w:rsidRPr="00595E58" w:rsidRDefault="00906BA9" w:rsidP="004B7ED6">
            <w:pPr>
              <w:spacing w:line="360" w:lineRule="auto"/>
              <w:rPr>
                <w:sz w:val="20"/>
                <w:szCs w:val="20"/>
              </w:rPr>
            </w:pPr>
          </w:p>
        </w:tc>
        <w:tc>
          <w:tcPr>
            <w:tcW w:w="783" w:type="dxa"/>
            <w:vAlign w:val="center"/>
          </w:tcPr>
          <w:p w:rsidR="00906BA9" w:rsidRPr="00595E58" w:rsidRDefault="00906BA9" w:rsidP="004B7ED6">
            <w:pPr>
              <w:spacing w:line="360" w:lineRule="auto"/>
              <w:rPr>
                <w:sz w:val="20"/>
                <w:szCs w:val="20"/>
              </w:rPr>
            </w:pPr>
            <w:r w:rsidRPr="00595E58">
              <w:rPr>
                <w:sz w:val="20"/>
                <w:szCs w:val="20"/>
              </w:rPr>
              <w:t>Г.стат</w:t>
            </w:r>
          </w:p>
        </w:tc>
        <w:tc>
          <w:tcPr>
            <w:tcW w:w="783" w:type="dxa"/>
            <w:vAlign w:val="center"/>
          </w:tcPr>
          <w:p w:rsidR="00906BA9" w:rsidRPr="00595E58" w:rsidRDefault="00906BA9" w:rsidP="004B7ED6">
            <w:pPr>
              <w:spacing w:line="360" w:lineRule="auto"/>
              <w:rPr>
                <w:sz w:val="20"/>
                <w:szCs w:val="20"/>
              </w:rPr>
            </w:pPr>
            <w:r w:rsidRPr="00595E58">
              <w:rPr>
                <w:sz w:val="20"/>
                <w:szCs w:val="20"/>
              </w:rPr>
              <w:t>1,7</w:t>
            </w:r>
          </w:p>
        </w:tc>
        <w:tc>
          <w:tcPr>
            <w:tcW w:w="979" w:type="dxa"/>
            <w:vAlign w:val="center"/>
          </w:tcPr>
          <w:p w:rsidR="00906BA9" w:rsidRPr="00595E58" w:rsidRDefault="00906BA9" w:rsidP="004B7ED6">
            <w:pPr>
              <w:spacing w:line="360" w:lineRule="auto"/>
              <w:rPr>
                <w:sz w:val="20"/>
                <w:szCs w:val="20"/>
              </w:rPr>
            </w:pPr>
            <w:r w:rsidRPr="00595E58">
              <w:rPr>
                <w:sz w:val="20"/>
                <w:szCs w:val="20"/>
              </w:rPr>
              <w:t>3,2</w:t>
            </w:r>
          </w:p>
        </w:tc>
        <w:tc>
          <w:tcPr>
            <w:tcW w:w="979" w:type="dxa"/>
            <w:vAlign w:val="center"/>
          </w:tcPr>
          <w:p w:rsidR="00906BA9" w:rsidRPr="00595E58" w:rsidRDefault="00906BA9" w:rsidP="004B7ED6">
            <w:pPr>
              <w:spacing w:line="360" w:lineRule="auto"/>
              <w:rPr>
                <w:sz w:val="20"/>
                <w:szCs w:val="20"/>
              </w:rPr>
            </w:pPr>
            <w:r w:rsidRPr="00595E58">
              <w:rPr>
                <w:sz w:val="20"/>
                <w:szCs w:val="20"/>
              </w:rPr>
              <w:t>6</w:t>
            </w:r>
          </w:p>
        </w:tc>
        <w:tc>
          <w:tcPr>
            <w:tcW w:w="783" w:type="dxa"/>
            <w:vAlign w:val="center"/>
          </w:tcPr>
          <w:p w:rsidR="00906BA9" w:rsidRPr="00595E58" w:rsidRDefault="00906BA9" w:rsidP="004B7ED6">
            <w:pPr>
              <w:spacing w:line="360" w:lineRule="auto"/>
              <w:rPr>
                <w:sz w:val="20"/>
                <w:szCs w:val="20"/>
              </w:rPr>
            </w:pPr>
            <w:r w:rsidRPr="00595E58">
              <w:rPr>
                <w:sz w:val="20"/>
                <w:szCs w:val="20"/>
              </w:rPr>
              <w:t>10,7</w:t>
            </w:r>
          </w:p>
        </w:tc>
        <w:tc>
          <w:tcPr>
            <w:tcW w:w="834" w:type="dxa"/>
            <w:vAlign w:val="center"/>
          </w:tcPr>
          <w:p w:rsidR="00906BA9" w:rsidRPr="00595E58" w:rsidRDefault="00906BA9" w:rsidP="004B7ED6">
            <w:pPr>
              <w:spacing w:line="360" w:lineRule="auto"/>
              <w:rPr>
                <w:sz w:val="20"/>
                <w:szCs w:val="20"/>
              </w:rPr>
            </w:pPr>
            <w:r w:rsidRPr="00595E58">
              <w:rPr>
                <w:sz w:val="20"/>
                <w:szCs w:val="20"/>
              </w:rPr>
              <w:t>12</w:t>
            </w:r>
          </w:p>
        </w:tc>
        <w:tc>
          <w:tcPr>
            <w:tcW w:w="934" w:type="dxa"/>
            <w:vAlign w:val="center"/>
          </w:tcPr>
          <w:p w:rsidR="00906BA9" w:rsidRPr="00595E58" w:rsidRDefault="00906BA9" w:rsidP="004B7ED6">
            <w:pPr>
              <w:spacing w:line="360" w:lineRule="auto"/>
              <w:rPr>
                <w:sz w:val="20"/>
                <w:szCs w:val="20"/>
              </w:rPr>
            </w:pPr>
            <w:r w:rsidRPr="00595E58">
              <w:rPr>
                <w:sz w:val="20"/>
                <w:szCs w:val="20"/>
              </w:rPr>
              <w:t>21,4</w:t>
            </w:r>
          </w:p>
        </w:tc>
        <w:tc>
          <w:tcPr>
            <w:tcW w:w="871" w:type="dxa"/>
            <w:vAlign w:val="center"/>
          </w:tcPr>
          <w:p w:rsidR="00906BA9" w:rsidRPr="00595E58" w:rsidRDefault="00906BA9" w:rsidP="004B7ED6">
            <w:pPr>
              <w:spacing w:line="360" w:lineRule="auto"/>
              <w:rPr>
                <w:sz w:val="20"/>
                <w:szCs w:val="20"/>
              </w:rPr>
            </w:pPr>
            <w:r w:rsidRPr="00595E58">
              <w:rPr>
                <w:sz w:val="20"/>
                <w:szCs w:val="20"/>
              </w:rPr>
              <w:t>г.стат</w:t>
            </w:r>
          </w:p>
        </w:tc>
        <w:tc>
          <w:tcPr>
            <w:tcW w:w="979" w:type="dxa"/>
            <w:vAlign w:val="center"/>
          </w:tcPr>
          <w:p w:rsidR="00906BA9" w:rsidRPr="00595E58" w:rsidRDefault="00906BA9" w:rsidP="004B7ED6">
            <w:pPr>
              <w:spacing w:line="360" w:lineRule="auto"/>
              <w:rPr>
                <w:sz w:val="20"/>
                <w:szCs w:val="20"/>
              </w:rPr>
            </w:pPr>
            <w:r w:rsidRPr="00595E58">
              <w:rPr>
                <w:sz w:val="20"/>
                <w:szCs w:val="20"/>
              </w:rPr>
              <w:t>1,7</w:t>
            </w:r>
          </w:p>
        </w:tc>
        <w:tc>
          <w:tcPr>
            <w:tcW w:w="783" w:type="dxa"/>
            <w:vAlign w:val="center"/>
          </w:tcPr>
          <w:p w:rsidR="00906BA9" w:rsidRPr="00595E58" w:rsidRDefault="00906BA9" w:rsidP="004B7ED6">
            <w:pPr>
              <w:spacing w:line="360" w:lineRule="auto"/>
              <w:rPr>
                <w:sz w:val="20"/>
                <w:szCs w:val="20"/>
              </w:rPr>
            </w:pPr>
            <w:r w:rsidRPr="00595E58">
              <w:rPr>
                <w:sz w:val="20"/>
                <w:szCs w:val="20"/>
              </w:rPr>
              <w:t>3,2</w:t>
            </w:r>
          </w:p>
        </w:tc>
        <w:tc>
          <w:tcPr>
            <w:tcW w:w="979" w:type="dxa"/>
            <w:vAlign w:val="center"/>
          </w:tcPr>
          <w:p w:rsidR="00906BA9" w:rsidRPr="00595E58" w:rsidRDefault="00906BA9" w:rsidP="004B7ED6">
            <w:pPr>
              <w:spacing w:line="360" w:lineRule="auto"/>
              <w:rPr>
                <w:sz w:val="20"/>
                <w:szCs w:val="20"/>
              </w:rPr>
            </w:pPr>
            <w:r w:rsidRPr="00595E58">
              <w:rPr>
                <w:sz w:val="20"/>
                <w:szCs w:val="20"/>
              </w:rPr>
              <w:t>6</w:t>
            </w:r>
          </w:p>
        </w:tc>
        <w:tc>
          <w:tcPr>
            <w:tcW w:w="979" w:type="dxa"/>
            <w:vAlign w:val="center"/>
          </w:tcPr>
          <w:p w:rsidR="00906BA9" w:rsidRPr="00595E58" w:rsidRDefault="00906BA9" w:rsidP="00602FAC">
            <w:pPr>
              <w:spacing w:line="360" w:lineRule="auto"/>
              <w:rPr>
                <w:sz w:val="20"/>
                <w:szCs w:val="20"/>
              </w:rPr>
            </w:pPr>
            <w:r w:rsidRPr="00595E58">
              <w:rPr>
                <w:sz w:val="20"/>
                <w:szCs w:val="20"/>
              </w:rPr>
              <w:t>10,7</w:t>
            </w:r>
          </w:p>
        </w:tc>
        <w:tc>
          <w:tcPr>
            <w:tcW w:w="979" w:type="dxa"/>
          </w:tcPr>
          <w:p w:rsidR="00906BA9" w:rsidRPr="00595E58" w:rsidRDefault="00906BA9" w:rsidP="00602FAC">
            <w:pPr>
              <w:spacing w:line="360" w:lineRule="auto"/>
              <w:rPr>
                <w:sz w:val="20"/>
                <w:szCs w:val="20"/>
              </w:rPr>
            </w:pPr>
            <w:r w:rsidRPr="00595E58">
              <w:rPr>
                <w:sz w:val="20"/>
                <w:szCs w:val="20"/>
              </w:rPr>
              <w:t>12</w:t>
            </w:r>
          </w:p>
        </w:tc>
        <w:tc>
          <w:tcPr>
            <w:tcW w:w="1092" w:type="dxa"/>
            <w:gridSpan w:val="2"/>
          </w:tcPr>
          <w:p w:rsidR="00906BA9" w:rsidRPr="00595E58" w:rsidRDefault="00906BA9" w:rsidP="00602FAC">
            <w:pPr>
              <w:spacing w:line="360" w:lineRule="auto"/>
              <w:rPr>
                <w:sz w:val="20"/>
                <w:szCs w:val="20"/>
              </w:rPr>
            </w:pPr>
            <w:r w:rsidRPr="00595E58">
              <w:rPr>
                <w:sz w:val="20"/>
                <w:szCs w:val="20"/>
              </w:rPr>
              <w:t>21,4</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0</w:t>
            </w:r>
          </w:p>
        </w:tc>
        <w:tc>
          <w:tcPr>
            <w:tcW w:w="783" w:type="dxa"/>
            <w:vAlign w:val="center"/>
          </w:tcPr>
          <w:p w:rsidR="00906BA9" w:rsidRPr="00595E58" w:rsidRDefault="00906BA9" w:rsidP="004B7ED6">
            <w:pPr>
              <w:spacing w:line="360" w:lineRule="auto"/>
              <w:rPr>
                <w:sz w:val="20"/>
                <w:szCs w:val="20"/>
              </w:rPr>
            </w:pPr>
            <w:r w:rsidRPr="00595E58">
              <w:rPr>
                <w:sz w:val="20"/>
                <w:szCs w:val="20"/>
              </w:rPr>
              <w:t>0</w:t>
            </w:r>
          </w:p>
        </w:tc>
        <w:tc>
          <w:tcPr>
            <w:tcW w:w="783" w:type="dxa"/>
            <w:vAlign w:val="center"/>
          </w:tcPr>
          <w:p w:rsidR="00906BA9" w:rsidRPr="00595E58" w:rsidRDefault="00906BA9" w:rsidP="004B7ED6">
            <w:pPr>
              <w:spacing w:line="360" w:lineRule="auto"/>
              <w:rPr>
                <w:sz w:val="20"/>
                <w:szCs w:val="20"/>
              </w:rPr>
            </w:pPr>
            <w:r w:rsidRPr="00595E58">
              <w:rPr>
                <w:sz w:val="20"/>
                <w:szCs w:val="20"/>
              </w:rPr>
              <w:t>1,19</w:t>
            </w:r>
          </w:p>
        </w:tc>
        <w:tc>
          <w:tcPr>
            <w:tcW w:w="979" w:type="dxa"/>
            <w:vAlign w:val="center"/>
          </w:tcPr>
          <w:p w:rsidR="00906BA9" w:rsidRPr="00595E58" w:rsidRDefault="00906BA9" w:rsidP="004B7ED6">
            <w:pPr>
              <w:spacing w:line="360" w:lineRule="auto"/>
              <w:rPr>
                <w:sz w:val="20"/>
                <w:szCs w:val="20"/>
              </w:rPr>
            </w:pPr>
            <w:r w:rsidRPr="00595E58">
              <w:rPr>
                <w:sz w:val="20"/>
                <w:szCs w:val="20"/>
              </w:rPr>
              <w:t>2,11</w:t>
            </w:r>
          </w:p>
        </w:tc>
        <w:tc>
          <w:tcPr>
            <w:tcW w:w="979" w:type="dxa"/>
            <w:vAlign w:val="center"/>
          </w:tcPr>
          <w:p w:rsidR="00906BA9" w:rsidRPr="00595E58" w:rsidRDefault="00906BA9" w:rsidP="004B7ED6">
            <w:pPr>
              <w:spacing w:line="360" w:lineRule="auto"/>
              <w:rPr>
                <w:sz w:val="20"/>
                <w:szCs w:val="20"/>
              </w:rPr>
            </w:pPr>
            <w:r w:rsidRPr="00595E58">
              <w:rPr>
                <w:sz w:val="20"/>
                <w:szCs w:val="20"/>
              </w:rPr>
              <w:t>2,38</w:t>
            </w:r>
          </w:p>
        </w:tc>
        <w:tc>
          <w:tcPr>
            <w:tcW w:w="783" w:type="dxa"/>
            <w:vAlign w:val="center"/>
          </w:tcPr>
          <w:p w:rsidR="00906BA9" w:rsidRPr="00595E58" w:rsidRDefault="00906BA9" w:rsidP="004B7ED6">
            <w:pPr>
              <w:spacing w:line="360" w:lineRule="auto"/>
              <w:rPr>
                <w:sz w:val="20"/>
                <w:szCs w:val="20"/>
              </w:rPr>
            </w:pPr>
            <w:r w:rsidRPr="00595E58">
              <w:rPr>
                <w:sz w:val="20"/>
                <w:szCs w:val="20"/>
              </w:rPr>
              <w:t>2,81</w:t>
            </w:r>
          </w:p>
        </w:tc>
        <w:tc>
          <w:tcPr>
            <w:tcW w:w="834" w:type="dxa"/>
            <w:vAlign w:val="center"/>
          </w:tcPr>
          <w:p w:rsidR="00906BA9" w:rsidRPr="00595E58" w:rsidRDefault="00906BA9" w:rsidP="004B7ED6">
            <w:pPr>
              <w:spacing w:line="360" w:lineRule="auto"/>
              <w:rPr>
                <w:sz w:val="20"/>
                <w:szCs w:val="20"/>
              </w:rPr>
            </w:pPr>
            <w:r w:rsidRPr="00595E58">
              <w:rPr>
                <w:sz w:val="20"/>
                <w:szCs w:val="20"/>
              </w:rPr>
              <w:t>2,92</w:t>
            </w:r>
          </w:p>
        </w:tc>
        <w:tc>
          <w:tcPr>
            <w:tcW w:w="934" w:type="dxa"/>
            <w:vAlign w:val="center"/>
          </w:tcPr>
          <w:p w:rsidR="00906BA9" w:rsidRPr="00595E58" w:rsidRDefault="00906BA9" w:rsidP="004B7ED6">
            <w:pPr>
              <w:spacing w:line="360" w:lineRule="auto"/>
              <w:rPr>
                <w:sz w:val="20"/>
                <w:szCs w:val="20"/>
              </w:rPr>
            </w:pPr>
            <w:r w:rsidRPr="00595E58">
              <w:rPr>
                <w:sz w:val="20"/>
                <w:szCs w:val="20"/>
              </w:rPr>
              <w:t>3,68</w:t>
            </w:r>
          </w:p>
        </w:tc>
        <w:tc>
          <w:tcPr>
            <w:tcW w:w="871" w:type="dxa"/>
            <w:vAlign w:val="center"/>
          </w:tcPr>
          <w:p w:rsidR="00906BA9" w:rsidRPr="00595E58" w:rsidRDefault="00906BA9" w:rsidP="004B7ED6">
            <w:pPr>
              <w:spacing w:line="360" w:lineRule="auto"/>
              <w:rPr>
                <w:sz w:val="20"/>
                <w:szCs w:val="20"/>
              </w:rPr>
            </w:pPr>
            <w:r w:rsidRPr="00595E58">
              <w:rPr>
                <w:sz w:val="20"/>
                <w:szCs w:val="20"/>
              </w:rPr>
              <w:t>33,15</w:t>
            </w:r>
          </w:p>
        </w:tc>
        <w:tc>
          <w:tcPr>
            <w:tcW w:w="979" w:type="dxa"/>
            <w:vAlign w:val="center"/>
          </w:tcPr>
          <w:p w:rsidR="00906BA9" w:rsidRPr="00595E58" w:rsidRDefault="00906BA9" w:rsidP="004B7ED6">
            <w:pPr>
              <w:spacing w:line="360" w:lineRule="auto"/>
              <w:rPr>
                <w:sz w:val="20"/>
                <w:szCs w:val="20"/>
              </w:rPr>
            </w:pPr>
            <w:r w:rsidRPr="00595E58">
              <w:rPr>
                <w:sz w:val="20"/>
                <w:szCs w:val="20"/>
              </w:rPr>
              <w:t>33,8</w:t>
            </w:r>
          </w:p>
        </w:tc>
        <w:tc>
          <w:tcPr>
            <w:tcW w:w="783" w:type="dxa"/>
            <w:vAlign w:val="center"/>
          </w:tcPr>
          <w:p w:rsidR="00906BA9" w:rsidRPr="00595E58" w:rsidRDefault="00906BA9" w:rsidP="004B7ED6">
            <w:pPr>
              <w:spacing w:line="360" w:lineRule="auto"/>
              <w:rPr>
                <w:sz w:val="20"/>
                <w:szCs w:val="20"/>
              </w:rPr>
            </w:pPr>
            <w:r w:rsidRPr="00595E58">
              <w:rPr>
                <w:sz w:val="20"/>
                <w:szCs w:val="20"/>
              </w:rPr>
              <w:t>33,86</w:t>
            </w:r>
          </w:p>
        </w:tc>
        <w:tc>
          <w:tcPr>
            <w:tcW w:w="979" w:type="dxa"/>
            <w:vAlign w:val="center"/>
          </w:tcPr>
          <w:p w:rsidR="00906BA9" w:rsidRPr="00595E58" w:rsidRDefault="00906BA9" w:rsidP="004B7ED6">
            <w:pPr>
              <w:spacing w:line="360" w:lineRule="auto"/>
              <w:rPr>
                <w:sz w:val="20"/>
                <w:szCs w:val="20"/>
              </w:rPr>
            </w:pPr>
            <w:r w:rsidRPr="00595E58">
              <w:rPr>
                <w:sz w:val="20"/>
                <w:szCs w:val="20"/>
              </w:rPr>
              <w:t>33,95</w:t>
            </w:r>
          </w:p>
        </w:tc>
        <w:tc>
          <w:tcPr>
            <w:tcW w:w="979" w:type="dxa"/>
            <w:vAlign w:val="center"/>
          </w:tcPr>
          <w:p w:rsidR="00906BA9" w:rsidRPr="00595E58" w:rsidRDefault="00906BA9" w:rsidP="00602FAC">
            <w:pPr>
              <w:spacing w:line="360" w:lineRule="auto"/>
              <w:rPr>
                <w:sz w:val="20"/>
                <w:szCs w:val="20"/>
              </w:rPr>
            </w:pPr>
            <w:r w:rsidRPr="00595E58">
              <w:rPr>
                <w:sz w:val="20"/>
                <w:szCs w:val="20"/>
              </w:rPr>
              <w:t>34,07</w:t>
            </w:r>
          </w:p>
        </w:tc>
        <w:tc>
          <w:tcPr>
            <w:tcW w:w="979" w:type="dxa"/>
          </w:tcPr>
          <w:p w:rsidR="00906BA9" w:rsidRPr="00595E58" w:rsidRDefault="00906BA9" w:rsidP="00602FAC">
            <w:pPr>
              <w:spacing w:line="360" w:lineRule="auto"/>
              <w:rPr>
                <w:sz w:val="20"/>
                <w:szCs w:val="20"/>
              </w:rPr>
            </w:pPr>
            <w:r w:rsidRPr="00595E58">
              <w:rPr>
                <w:sz w:val="20"/>
                <w:szCs w:val="20"/>
              </w:rPr>
              <w:t>34,1</w:t>
            </w:r>
          </w:p>
        </w:tc>
        <w:tc>
          <w:tcPr>
            <w:tcW w:w="1092" w:type="dxa"/>
            <w:gridSpan w:val="2"/>
          </w:tcPr>
          <w:p w:rsidR="00906BA9" w:rsidRPr="00595E58" w:rsidRDefault="00906BA9" w:rsidP="00602FAC">
            <w:pPr>
              <w:spacing w:line="360" w:lineRule="auto"/>
              <w:rPr>
                <w:sz w:val="20"/>
                <w:szCs w:val="20"/>
              </w:rPr>
            </w:pPr>
            <w:r w:rsidRPr="00595E58">
              <w:rPr>
                <w:sz w:val="20"/>
                <w:szCs w:val="20"/>
              </w:rPr>
              <w:t>34,36</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10</w:t>
            </w:r>
          </w:p>
        </w:tc>
        <w:tc>
          <w:tcPr>
            <w:tcW w:w="783" w:type="dxa"/>
            <w:vAlign w:val="center"/>
          </w:tcPr>
          <w:p w:rsidR="00906BA9" w:rsidRPr="00595E58" w:rsidRDefault="00906BA9" w:rsidP="004B7ED6">
            <w:pPr>
              <w:spacing w:line="360" w:lineRule="auto"/>
              <w:rPr>
                <w:sz w:val="20"/>
                <w:szCs w:val="20"/>
              </w:rPr>
            </w:pPr>
            <w:r w:rsidRPr="00595E58">
              <w:rPr>
                <w:sz w:val="20"/>
                <w:szCs w:val="20"/>
              </w:rPr>
              <w:t>0,17</w:t>
            </w:r>
          </w:p>
        </w:tc>
        <w:tc>
          <w:tcPr>
            <w:tcW w:w="783" w:type="dxa"/>
            <w:vAlign w:val="center"/>
          </w:tcPr>
          <w:p w:rsidR="00906BA9" w:rsidRPr="00595E58" w:rsidRDefault="00906BA9" w:rsidP="004B7ED6">
            <w:pPr>
              <w:spacing w:line="360" w:lineRule="auto"/>
              <w:rPr>
                <w:sz w:val="20"/>
                <w:szCs w:val="20"/>
              </w:rPr>
            </w:pPr>
            <w:r w:rsidRPr="00595E58">
              <w:rPr>
                <w:sz w:val="20"/>
                <w:szCs w:val="20"/>
              </w:rPr>
              <w:t>2,13</w:t>
            </w:r>
          </w:p>
        </w:tc>
        <w:tc>
          <w:tcPr>
            <w:tcW w:w="979" w:type="dxa"/>
            <w:vAlign w:val="center"/>
          </w:tcPr>
          <w:p w:rsidR="00906BA9" w:rsidRPr="00595E58" w:rsidRDefault="00906BA9" w:rsidP="004B7ED6">
            <w:pPr>
              <w:spacing w:line="360" w:lineRule="auto"/>
              <w:rPr>
                <w:sz w:val="20"/>
                <w:szCs w:val="20"/>
              </w:rPr>
            </w:pPr>
            <w:r w:rsidRPr="00595E58">
              <w:rPr>
                <w:sz w:val="20"/>
                <w:szCs w:val="20"/>
              </w:rPr>
              <w:t>2,31</w:t>
            </w:r>
          </w:p>
        </w:tc>
        <w:tc>
          <w:tcPr>
            <w:tcW w:w="979" w:type="dxa"/>
            <w:vAlign w:val="center"/>
          </w:tcPr>
          <w:p w:rsidR="00906BA9" w:rsidRPr="00595E58" w:rsidRDefault="00906BA9" w:rsidP="004B7ED6">
            <w:pPr>
              <w:spacing w:line="360" w:lineRule="auto"/>
              <w:rPr>
                <w:sz w:val="20"/>
                <w:szCs w:val="20"/>
              </w:rPr>
            </w:pPr>
            <w:r w:rsidRPr="00595E58">
              <w:rPr>
                <w:sz w:val="20"/>
                <w:szCs w:val="20"/>
              </w:rPr>
              <w:t>2,58</w:t>
            </w:r>
          </w:p>
        </w:tc>
        <w:tc>
          <w:tcPr>
            <w:tcW w:w="783" w:type="dxa"/>
            <w:vAlign w:val="center"/>
          </w:tcPr>
          <w:p w:rsidR="00906BA9" w:rsidRPr="00595E58" w:rsidRDefault="00906BA9" w:rsidP="004B7ED6">
            <w:pPr>
              <w:spacing w:line="360" w:lineRule="auto"/>
              <w:rPr>
                <w:sz w:val="20"/>
                <w:szCs w:val="20"/>
              </w:rPr>
            </w:pPr>
            <w:r w:rsidRPr="00595E58">
              <w:rPr>
                <w:sz w:val="20"/>
                <w:szCs w:val="20"/>
              </w:rPr>
              <w:t>3,01</w:t>
            </w:r>
          </w:p>
        </w:tc>
        <w:tc>
          <w:tcPr>
            <w:tcW w:w="834" w:type="dxa"/>
            <w:vAlign w:val="center"/>
          </w:tcPr>
          <w:p w:rsidR="00906BA9" w:rsidRPr="00595E58" w:rsidRDefault="00906BA9" w:rsidP="004B7ED6">
            <w:pPr>
              <w:spacing w:line="360" w:lineRule="auto"/>
              <w:rPr>
                <w:sz w:val="20"/>
                <w:szCs w:val="20"/>
              </w:rPr>
            </w:pPr>
            <w:r w:rsidRPr="00595E58">
              <w:rPr>
                <w:sz w:val="20"/>
                <w:szCs w:val="20"/>
              </w:rPr>
              <w:t>3,12</w:t>
            </w:r>
          </w:p>
        </w:tc>
        <w:tc>
          <w:tcPr>
            <w:tcW w:w="934" w:type="dxa"/>
            <w:vAlign w:val="center"/>
          </w:tcPr>
          <w:p w:rsidR="00906BA9" w:rsidRPr="00595E58" w:rsidRDefault="00906BA9" w:rsidP="004B7ED6">
            <w:pPr>
              <w:spacing w:line="360" w:lineRule="auto"/>
              <w:rPr>
                <w:sz w:val="20"/>
                <w:szCs w:val="20"/>
              </w:rPr>
            </w:pPr>
            <w:r w:rsidRPr="00595E58">
              <w:rPr>
                <w:sz w:val="20"/>
                <w:szCs w:val="20"/>
              </w:rPr>
              <w:t>3,9</w:t>
            </w:r>
          </w:p>
        </w:tc>
        <w:tc>
          <w:tcPr>
            <w:tcW w:w="871" w:type="dxa"/>
            <w:vAlign w:val="center"/>
          </w:tcPr>
          <w:p w:rsidR="00906BA9" w:rsidRPr="00595E58" w:rsidRDefault="00906BA9" w:rsidP="004B7ED6">
            <w:pPr>
              <w:spacing w:line="360" w:lineRule="auto"/>
              <w:rPr>
                <w:sz w:val="20"/>
                <w:szCs w:val="20"/>
              </w:rPr>
            </w:pPr>
            <w:r w:rsidRPr="00595E58">
              <w:rPr>
                <w:sz w:val="20"/>
                <w:szCs w:val="20"/>
              </w:rPr>
              <w:t>33,46</w:t>
            </w:r>
          </w:p>
        </w:tc>
        <w:tc>
          <w:tcPr>
            <w:tcW w:w="979" w:type="dxa"/>
            <w:vAlign w:val="center"/>
          </w:tcPr>
          <w:p w:rsidR="00906BA9" w:rsidRPr="00595E58" w:rsidRDefault="00906BA9" w:rsidP="004B7ED6">
            <w:pPr>
              <w:spacing w:line="360" w:lineRule="auto"/>
              <w:rPr>
                <w:sz w:val="20"/>
                <w:szCs w:val="20"/>
              </w:rPr>
            </w:pPr>
            <w:r w:rsidRPr="00595E58">
              <w:rPr>
                <w:sz w:val="20"/>
                <w:szCs w:val="20"/>
              </w:rPr>
              <w:t>34,15</w:t>
            </w:r>
          </w:p>
        </w:tc>
        <w:tc>
          <w:tcPr>
            <w:tcW w:w="783" w:type="dxa"/>
            <w:vAlign w:val="center"/>
          </w:tcPr>
          <w:p w:rsidR="00906BA9" w:rsidRPr="00595E58" w:rsidRDefault="00906BA9" w:rsidP="004B7ED6">
            <w:pPr>
              <w:spacing w:line="360" w:lineRule="auto"/>
              <w:rPr>
                <w:sz w:val="20"/>
                <w:szCs w:val="20"/>
              </w:rPr>
            </w:pPr>
            <w:r w:rsidRPr="00595E58">
              <w:rPr>
                <w:sz w:val="20"/>
                <w:szCs w:val="20"/>
              </w:rPr>
              <w:t>34,21</w:t>
            </w:r>
          </w:p>
        </w:tc>
        <w:tc>
          <w:tcPr>
            <w:tcW w:w="979" w:type="dxa"/>
            <w:vAlign w:val="center"/>
          </w:tcPr>
          <w:p w:rsidR="00906BA9" w:rsidRPr="00595E58" w:rsidRDefault="00906BA9" w:rsidP="004B7ED6">
            <w:pPr>
              <w:spacing w:line="360" w:lineRule="auto"/>
              <w:rPr>
                <w:sz w:val="20"/>
                <w:szCs w:val="20"/>
              </w:rPr>
            </w:pPr>
            <w:r w:rsidRPr="00595E58">
              <w:rPr>
                <w:sz w:val="20"/>
                <w:szCs w:val="20"/>
              </w:rPr>
              <w:t>34,3</w:t>
            </w:r>
          </w:p>
        </w:tc>
        <w:tc>
          <w:tcPr>
            <w:tcW w:w="979" w:type="dxa"/>
            <w:vAlign w:val="center"/>
          </w:tcPr>
          <w:p w:rsidR="00906BA9" w:rsidRPr="00595E58" w:rsidRDefault="00906BA9" w:rsidP="00602FAC">
            <w:pPr>
              <w:spacing w:line="360" w:lineRule="auto"/>
              <w:rPr>
                <w:sz w:val="20"/>
                <w:szCs w:val="20"/>
              </w:rPr>
            </w:pPr>
            <w:r w:rsidRPr="00595E58">
              <w:rPr>
                <w:sz w:val="20"/>
                <w:szCs w:val="20"/>
              </w:rPr>
              <w:t>34,43</w:t>
            </w:r>
          </w:p>
        </w:tc>
        <w:tc>
          <w:tcPr>
            <w:tcW w:w="979" w:type="dxa"/>
          </w:tcPr>
          <w:p w:rsidR="00906BA9" w:rsidRPr="00595E58" w:rsidRDefault="00906BA9" w:rsidP="00602FAC">
            <w:pPr>
              <w:spacing w:line="360" w:lineRule="auto"/>
              <w:rPr>
                <w:sz w:val="20"/>
                <w:szCs w:val="20"/>
              </w:rPr>
            </w:pPr>
            <w:r w:rsidRPr="00595E58">
              <w:rPr>
                <w:sz w:val="20"/>
                <w:szCs w:val="20"/>
              </w:rPr>
              <w:t>34,5</w:t>
            </w:r>
          </w:p>
        </w:tc>
        <w:tc>
          <w:tcPr>
            <w:tcW w:w="1092" w:type="dxa"/>
            <w:gridSpan w:val="2"/>
          </w:tcPr>
          <w:p w:rsidR="00906BA9" w:rsidRPr="00595E58" w:rsidRDefault="00906BA9" w:rsidP="00602FAC">
            <w:pPr>
              <w:spacing w:line="360" w:lineRule="auto"/>
              <w:rPr>
                <w:sz w:val="20"/>
                <w:szCs w:val="20"/>
              </w:rPr>
            </w:pPr>
            <w:r w:rsidRPr="00595E58">
              <w:rPr>
                <w:sz w:val="20"/>
                <w:szCs w:val="20"/>
              </w:rPr>
              <w:t>34,75</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20</w:t>
            </w:r>
          </w:p>
        </w:tc>
        <w:tc>
          <w:tcPr>
            <w:tcW w:w="783" w:type="dxa"/>
            <w:vAlign w:val="center"/>
          </w:tcPr>
          <w:p w:rsidR="00906BA9" w:rsidRPr="00595E58" w:rsidRDefault="00906BA9" w:rsidP="004B7ED6">
            <w:pPr>
              <w:spacing w:line="360" w:lineRule="auto"/>
              <w:rPr>
                <w:sz w:val="20"/>
                <w:szCs w:val="20"/>
              </w:rPr>
            </w:pPr>
            <w:r w:rsidRPr="00595E58">
              <w:rPr>
                <w:sz w:val="20"/>
                <w:szCs w:val="20"/>
              </w:rPr>
              <w:t>-0,23</w:t>
            </w:r>
          </w:p>
        </w:tc>
        <w:tc>
          <w:tcPr>
            <w:tcW w:w="783" w:type="dxa"/>
            <w:vAlign w:val="center"/>
          </w:tcPr>
          <w:p w:rsidR="00906BA9" w:rsidRPr="00595E58" w:rsidRDefault="00906BA9" w:rsidP="004B7ED6">
            <w:pPr>
              <w:spacing w:line="360" w:lineRule="auto"/>
              <w:rPr>
                <w:sz w:val="20"/>
                <w:szCs w:val="20"/>
              </w:rPr>
            </w:pPr>
            <w:r w:rsidRPr="00595E58">
              <w:rPr>
                <w:sz w:val="20"/>
                <w:szCs w:val="20"/>
              </w:rPr>
              <w:t>1,718</w:t>
            </w:r>
          </w:p>
        </w:tc>
        <w:tc>
          <w:tcPr>
            <w:tcW w:w="979" w:type="dxa"/>
            <w:vAlign w:val="center"/>
          </w:tcPr>
          <w:p w:rsidR="00906BA9" w:rsidRPr="00595E58" w:rsidRDefault="00906BA9" w:rsidP="004B7ED6">
            <w:pPr>
              <w:spacing w:line="360" w:lineRule="auto"/>
              <w:rPr>
                <w:sz w:val="20"/>
                <w:szCs w:val="20"/>
              </w:rPr>
            </w:pPr>
            <w:r w:rsidRPr="00595E58">
              <w:rPr>
                <w:sz w:val="20"/>
                <w:szCs w:val="20"/>
              </w:rPr>
              <w:t>1,96</w:t>
            </w:r>
          </w:p>
        </w:tc>
        <w:tc>
          <w:tcPr>
            <w:tcW w:w="979" w:type="dxa"/>
            <w:vAlign w:val="center"/>
          </w:tcPr>
          <w:p w:rsidR="00906BA9" w:rsidRPr="00595E58" w:rsidRDefault="00906BA9" w:rsidP="004B7ED6">
            <w:pPr>
              <w:spacing w:line="360" w:lineRule="auto"/>
              <w:rPr>
                <w:sz w:val="20"/>
                <w:szCs w:val="20"/>
              </w:rPr>
            </w:pPr>
            <w:r w:rsidRPr="00595E58">
              <w:rPr>
                <w:sz w:val="20"/>
                <w:szCs w:val="20"/>
              </w:rPr>
              <w:t>2,24</w:t>
            </w:r>
          </w:p>
        </w:tc>
        <w:tc>
          <w:tcPr>
            <w:tcW w:w="783" w:type="dxa"/>
            <w:vAlign w:val="center"/>
          </w:tcPr>
          <w:p w:rsidR="00906BA9" w:rsidRPr="00595E58" w:rsidRDefault="00906BA9" w:rsidP="004B7ED6">
            <w:pPr>
              <w:spacing w:line="360" w:lineRule="auto"/>
              <w:rPr>
                <w:sz w:val="20"/>
                <w:szCs w:val="20"/>
              </w:rPr>
            </w:pPr>
            <w:r w:rsidRPr="00595E58">
              <w:rPr>
                <w:sz w:val="20"/>
                <w:szCs w:val="20"/>
              </w:rPr>
              <w:t>2,67</w:t>
            </w:r>
          </w:p>
        </w:tc>
        <w:tc>
          <w:tcPr>
            <w:tcW w:w="834" w:type="dxa"/>
            <w:vAlign w:val="center"/>
          </w:tcPr>
          <w:p w:rsidR="00906BA9" w:rsidRPr="00595E58" w:rsidRDefault="00906BA9" w:rsidP="004B7ED6">
            <w:pPr>
              <w:spacing w:line="360" w:lineRule="auto"/>
              <w:rPr>
                <w:sz w:val="20"/>
                <w:szCs w:val="20"/>
              </w:rPr>
            </w:pPr>
            <w:r w:rsidRPr="00595E58">
              <w:rPr>
                <w:sz w:val="20"/>
                <w:szCs w:val="20"/>
              </w:rPr>
              <w:t>2,78</w:t>
            </w:r>
          </w:p>
        </w:tc>
        <w:tc>
          <w:tcPr>
            <w:tcW w:w="934" w:type="dxa"/>
            <w:vAlign w:val="center"/>
          </w:tcPr>
          <w:p w:rsidR="00906BA9" w:rsidRPr="00595E58" w:rsidRDefault="00906BA9" w:rsidP="004B7ED6">
            <w:pPr>
              <w:spacing w:line="360" w:lineRule="auto"/>
              <w:rPr>
                <w:sz w:val="20"/>
                <w:szCs w:val="20"/>
              </w:rPr>
            </w:pPr>
            <w:r w:rsidRPr="00595E58">
              <w:rPr>
                <w:sz w:val="20"/>
                <w:szCs w:val="20"/>
              </w:rPr>
              <w:t>3,57</w:t>
            </w:r>
          </w:p>
        </w:tc>
        <w:tc>
          <w:tcPr>
            <w:tcW w:w="871" w:type="dxa"/>
            <w:vAlign w:val="center"/>
          </w:tcPr>
          <w:p w:rsidR="00906BA9" w:rsidRPr="00595E58" w:rsidRDefault="00906BA9" w:rsidP="004B7ED6">
            <w:pPr>
              <w:spacing w:line="360" w:lineRule="auto"/>
              <w:rPr>
                <w:sz w:val="20"/>
                <w:szCs w:val="20"/>
              </w:rPr>
            </w:pPr>
            <w:r w:rsidRPr="00595E58">
              <w:rPr>
                <w:sz w:val="20"/>
                <w:szCs w:val="20"/>
              </w:rPr>
              <w:t>33,77</w:t>
            </w:r>
          </w:p>
        </w:tc>
        <w:tc>
          <w:tcPr>
            <w:tcW w:w="979" w:type="dxa"/>
            <w:vAlign w:val="center"/>
          </w:tcPr>
          <w:p w:rsidR="00906BA9" w:rsidRPr="00595E58" w:rsidRDefault="00906BA9" w:rsidP="004B7ED6">
            <w:pPr>
              <w:spacing w:line="360" w:lineRule="auto"/>
              <w:rPr>
                <w:sz w:val="20"/>
                <w:szCs w:val="20"/>
              </w:rPr>
            </w:pPr>
            <w:r w:rsidRPr="00595E58">
              <w:rPr>
                <w:sz w:val="20"/>
                <w:szCs w:val="20"/>
              </w:rPr>
              <w:t>34,5</w:t>
            </w:r>
          </w:p>
        </w:tc>
        <w:tc>
          <w:tcPr>
            <w:tcW w:w="783" w:type="dxa"/>
            <w:vAlign w:val="center"/>
          </w:tcPr>
          <w:p w:rsidR="00906BA9" w:rsidRPr="00595E58" w:rsidRDefault="00906BA9" w:rsidP="004B7ED6">
            <w:pPr>
              <w:spacing w:line="360" w:lineRule="auto"/>
              <w:rPr>
                <w:sz w:val="20"/>
                <w:szCs w:val="20"/>
              </w:rPr>
            </w:pPr>
            <w:r w:rsidRPr="00595E58">
              <w:rPr>
                <w:sz w:val="20"/>
                <w:szCs w:val="20"/>
              </w:rPr>
              <w:t>34,56</w:t>
            </w:r>
          </w:p>
        </w:tc>
        <w:tc>
          <w:tcPr>
            <w:tcW w:w="979" w:type="dxa"/>
            <w:vAlign w:val="center"/>
          </w:tcPr>
          <w:p w:rsidR="00906BA9" w:rsidRPr="00595E58" w:rsidRDefault="00906BA9" w:rsidP="004B7ED6">
            <w:pPr>
              <w:spacing w:line="360" w:lineRule="auto"/>
              <w:rPr>
                <w:sz w:val="20"/>
                <w:szCs w:val="20"/>
              </w:rPr>
            </w:pPr>
            <w:r w:rsidRPr="00595E58">
              <w:rPr>
                <w:sz w:val="20"/>
                <w:szCs w:val="20"/>
              </w:rPr>
              <w:t>34,66</w:t>
            </w:r>
          </w:p>
        </w:tc>
        <w:tc>
          <w:tcPr>
            <w:tcW w:w="979" w:type="dxa"/>
            <w:vAlign w:val="center"/>
          </w:tcPr>
          <w:p w:rsidR="00906BA9" w:rsidRPr="00595E58" w:rsidRDefault="00906BA9" w:rsidP="00602FAC">
            <w:pPr>
              <w:spacing w:line="360" w:lineRule="auto"/>
              <w:rPr>
                <w:sz w:val="20"/>
                <w:szCs w:val="20"/>
              </w:rPr>
            </w:pPr>
            <w:r w:rsidRPr="00595E58">
              <w:rPr>
                <w:sz w:val="20"/>
                <w:szCs w:val="20"/>
              </w:rPr>
              <w:t>34,8</w:t>
            </w:r>
          </w:p>
        </w:tc>
        <w:tc>
          <w:tcPr>
            <w:tcW w:w="979" w:type="dxa"/>
          </w:tcPr>
          <w:p w:rsidR="00906BA9" w:rsidRPr="00595E58" w:rsidRDefault="00906BA9" w:rsidP="00602FAC">
            <w:pPr>
              <w:spacing w:line="360" w:lineRule="auto"/>
              <w:rPr>
                <w:sz w:val="20"/>
                <w:szCs w:val="20"/>
              </w:rPr>
            </w:pPr>
            <w:r w:rsidRPr="00595E58">
              <w:rPr>
                <w:sz w:val="20"/>
                <w:szCs w:val="20"/>
              </w:rPr>
              <w:t>34,84</w:t>
            </w:r>
          </w:p>
        </w:tc>
        <w:tc>
          <w:tcPr>
            <w:tcW w:w="1092" w:type="dxa"/>
            <w:gridSpan w:val="2"/>
          </w:tcPr>
          <w:p w:rsidR="00906BA9" w:rsidRPr="00595E58" w:rsidRDefault="00906BA9" w:rsidP="00602FAC">
            <w:pPr>
              <w:spacing w:line="360" w:lineRule="auto"/>
              <w:rPr>
                <w:sz w:val="20"/>
                <w:szCs w:val="20"/>
              </w:rPr>
            </w:pPr>
            <w:r w:rsidRPr="00595E58">
              <w:rPr>
                <w:sz w:val="20"/>
                <w:szCs w:val="20"/>
              </w:rPr>
              <w:t>35,13</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30</w:t>
            </w:r>
          </w:p>
        </w:tc>
        <w:tc>
          <w:tcPr>
            <w:tcW w:w="783" w:type="dxa"/>
            <w:vAlign w:val="center"/>
          </w:tcPr>
          <w:p w:rsidR="00906BA9" w:rsidRPr="00595E58" w:rsidRDefault="00906BA9" w:rsidP="004B7ED6">
            <w:pPr>
              <w:spacing w:line="360" w:lineRule="auto"/>
              <w:rPr>
                <w:sz w:val="20"/>
                <w:szCs w:val="20"/>
              </w:rPr>
            </w:pPr>
            <w:r w:rsidRPr="00595E58">
              <w:rPr>
                <w:sz w:val="20"/>
                <w:szCs w:val="20"/>
              </w:rPr>
              <w:t>-,063</w:t>
            </w:r>
          </w:p>
        </w:tc>
        <w:tc>
          <w:tcPr>
            <w:tcW w:w="783" w:type="dxa"/>
            <w:vAlign w:val="center"/>
          </w:tcPr>
          <w:p w:rsidR="00906BA9" w:rsidRPr="00595E58" w:rsidRDefault="00906BA9" w:rsidP="004B7ED6">
            <w:pPr>
              <w:spacing w:line="360" w:lineRule="auto"/>
              <w:rPr>
                <w:sz w:val="20"/>
                <w:szCs w:val="20"/>
              </w:rPr>
            </w:pPr>
            <w:r w:rsidRPr="00595E58">
              <w:rPr>
                <w:sz w:val="20"/>
                <w:szCs w:val="20"/>
              </w:rPr>
              <w:t>1,421</w:t>
            </w:r>
          </w:p>
        </w:tc>
        <w:tc>
          <w:tcPr>
            <w:tcW w:w="979" w:type="dxa"/>
            <w:vAlign w:val="center"/>
          </w:tcPr>
          <w:p w:rsidR="00906BA9" w:rsidRPr="00595E58" w:rsidRDefault="00906BA9" w:rsidP="004B7ED6">
            <w:pPr>
              <w:spacing w:line="360" w:lineRule="auto"/>
              <w:rPr>
                <w:sz w:val="20"/>
                <w:szCs w:val="20"/>
              </w:rPr>
            </w:pPr>
            <w:r w:rsidRPr="00595E58">
              <w:rPr>
                <w:sz w:val="20"/>
                <w:szCs w:val="20"/>
              </w:rPr>
              <w:t>1,6</w:t>
            </w:r>
          </w:p>
        </w:tc>
        <w:tc>
          <w:tcPr>
            <w:tcW w:w="979" w:type="dxa"/>
            <w:vAlign w:val="center"/>
          </w:tcPr>
          <w:p w:rsidR="00906BA9" w:rsidRPr="00595E58" w:rsidRDefault="00906BA9" w:rsidP="004B7ED6">
            <w:pPr>
              <w:spacing w:line="360" w:lineRule="auto"/>
              <w:rPr>
                <w:sz w:val="20"/>
                <w:szCs w:val="20"/>
              </w:rPr>
            </w:pPr>
            <w:r w:rsidRPr="00595E58">
              <w:rPr>
                <w:sz w:val="20"/>
                <w:szCs w:val="20"/>
              </w:rPr>
              <w:t>1,89</w:t>
            </w:r>
          </w:p>
        </w:tc>
        <w:tc>
          <w:tcPr>
            <w:tcW w:w="783" w:type="dxa"/>
            <w:vAlign w:val="center"/>
          </w:tcPr>
          <w:p w:rsidR="00906BA9" w:rsidRPr="00595E58" w:rsidRDefault="00906BA9" w:rsidP="004B7ED6">
            <w:pPr>
              <w:spacing w:line="360" w:lineRule="auto"/>
              <w:rPr>
                <w:sz w:val="20"/>
                <w:szCs w:val="20"/>
              </w:rPr>
            </w:pPr>
            <w:r w:rsidRPr="00595E58">
              <w:rPr>
                <w:sz w:val="20"/>
                <w:szCs w:val="20"/>
              </w:rPr>
              <w:t>2,32</w:t>
            </w:r>
          </w:p>
        </w:tc>
        <w:tc>
          <w:tcPr>
            <w:tcW w:w="834" w:type="dxa"/>
            <w:vAlign w:val="center"/>
          </w:tcPr>
          <w:p w:rsidR="00906BA9" w:rsidRPr="00595E58" w:rsidRDefault="00906BA9" w:rsidP="004B7ED6">
            <w:pPr>
              <w:spacing w:line="360" w:lineRule="auto"/>
              <w:rPr>
                <w:sz w:val="20"/>
                <w:szCs w:val="20"/>
              </w:rPr>
            </w:pPr>
            <w:r w:rsidRPr="00595E58">
              <w:rPr>
                <w:sz w:val="20"/>
                <w:szCs w:val="20"/>
              </w:rPr>
              <w:t>2,441</w:t>
            </w:r>
          </w:p>
        </w:tc>
        <w:tc>
          <w:tcPr>
            <w:tcW w:w="934" w:type="dxa"/>
            <w:vAlign w:val="center"/>
          </w:tcPr>
          <w:p w:rsidR="00906BA9" w:rsidRPr="00595E58" w:rsidRDefault="00906BA9" w:rsidP="004B7ED6">
            <w:pPr>
              <w:spacing w:line="360" w:lineRule="auto"/>
              <w:rPr>
                <w:sz w:val="20"/>
                <w:szCs w:val="20"/>
              </w:rPr>
            </w:pPr>
            <w:r w:rsidRPr="00595E58">
              <w:rPr>
                <w:sz w:val="20"/>
                <w:szCs w:val="20"/>
              </w:rPr>
              <w:t>3,23</w:t>
            </w:r>
          </w:p>
        </w:tc>
        <w:tc>
          <w:tcPr>
            <w:tcW w:w="871" w:type="dxa"/>
            <w:vAlign w:val="center"/>
          </w:tcPr>
          <w:p w:rsidR="00906BA9" w:rsidRPr="00595E58" w:rsidRDefault="00906BA9" w:rsidP="004B7ED6">
            <w:pPr>
              <w:spacing w:line="360" w:lineRule="auto"/>
              <w:rPr>
                <w:sz w:val="20"/>
                <w:szCs w:val="20"/>
              </w:rPr>
            </w:pPr>
            <w:r w:rsidRPr="00595E58">
              <w:rPr>
                <w:sz w:val="20"/>
                <w:szCs w:val="20"/>
              </w:rPr>
              <w:t>34,09</w:t>
            </w:r>
          </w:p>
        </w:tc>
        <w:tc>
          <w:tcPr>
            <w:tcW w:w="979" w:type="dxa"/>
            <w:vAlign w:val="center"/>
          </w:tcPr>
          <w:p w:rsidR="00906BA9" w:rsidRPr="00595E58" w:rsidRDefault="00906BA9" w:rsidP="004B7ED6">
            <w:pPr>
              <w:spacing w:line="360" w:lineRule="auto"/>
              <w:rPr>
                <w:sz w:val="20"/>
                <w:szCs w:val="20"/>
              </w:rPr>
            </w:pPr>
            <w:r w:rsidRPr="00595E58">
              <w:rPr>
                <w:sz w:val="20"/>
                <w:szCs w:val="20"/>
              </w:rPr>
              <w:t>34,84</w:t>
            </w:r>
          </w:p>
        </w:tc>
        <w:tc>
          <w:tcPr>
            <w:tcW w:w="783" w:type="dxa"/>
            <w:vAlign w:val="center"/>
          </w:tcPr>
          <w:p w:rsidR="00906BA9" w:rsidRPr="00595E58" w:rsidRDefault="00906BA9" w:rsidP="004B7ED6">
            <w:pPr>
              <w:spacing w:line="360" w:lineRule="auto"/>
              <w:rPr>
                <w:sz w:val="20"/>
                <w:szCs w:val="20"/>
              </w:rPr>
            </w:pPr>
            <w:r w:rsidRPr="00595E58">
              <w:rPr>
                <w:sz w:val="20"/>
                <w:szCs w:val="20"/>
              </w:rPr>
              <w:t>34,91</w:t>
            </w:r>
          </w:p>
        </w:tc>
        <w:tc>
          <w:tcPr>
            <w:tcW w:w="979" w:type="dxa"/>
            <w:vAlign w:val="center"/>
          </w:tcPr>
          <w:p w:rsidR="00906BA9" w:rsidRPr="00595E58" w:rsidRDefault="00906BA9" w:rsidP="004B7ED6">
            <w:pPr>
              <w:spacing w:line="360" w:lineRule="auto"/>
              <w:rPr>
                <w:sz w:val="20"/>
                <w:szCs w:val="20"/>
              </w:rPr>
            </w:pPr>
            <w:r w:rsidRPr="00595E58">
              <w:rPr>
                <w:sz w:val="20"/>
                <w:szCs w:val="20"/>
              </w:rPr>
              <w:t>35,01</w:t>
            </w:r>
          </w:p>
        </w:tc>
        <w:tc>
          <w:tcPr>
            <w:tcW w:w="979" w:type="dxa"/>
            <w:vAlign w:val="center"/>
          </w:tcPr>
          <w:p w:rsidR="00906BA9" w:rsidRPr="00595E58" w:rsidRDefault="00906BA9" w:rsidP="00602FAC">
            <w:pPr>
              <w:spacing w:line="360" w:lineRule="auto"/>
              <w:rPr>
                <w:sz w:val="20"/>
                <w:szCs w:val="20"/>
              </w:rPr>
            </w:pPr>
            <w:r w:rsidRPr="00595E58">
              <w:rPr>
                <w:sz w:val="20"/>
                <w:szCs w:val="20"/>
              </w:rPr>
              <w:t>35,16</w:t>
            </w:r>
          </w:p>
        </w:tc>
        <w:tc>
          <w:tcPr>
            <w:tcW w:w="979" w:type="dxa"/>
          </w:tcPr>
          <w:p w:rsidR="00906BA9" w:rsidRPr="00595E58" w:rsidRDefault="00906BA9" w:rsidP="00602FAC">
            <w:pPr>
              <w:spacing w:line="360" w:lineRule="auto"/>
              <w:rPr>
                <w:sz w:val="20"/>
                <w:szCs w:val="20"/>
              </w:rPr>
            </w:pPr>
            <w:r w:rsidRPr="00595E58">
              <w:rPr>
                <w:sz w:val="20"/>
                <w:szCs w:val="20"/>
              </w:rPr>
              <w:t>35,2</w:t>
            </w:r>
          </w:p>
        </w:tc>
        <w:tc>
          <w:tcPr>
            <w:tcW w:w="1092" w:type="dxa"/>
            <w:gridSpan w:val="2"/>
          </w:tcPr>
          <w:p w:rsidR="00906BA9" w:rsidRPr="00595E58" w:rsidRDefault="00906BA9" w:rsidP="00602FAC">
            <w:pPr>
              <w:spacing w:line="360" w:lineRule="auto"/>
              <w:rPr>
                <w:sz w:val="20"/>
                <w:szCs w:val="20"/>
              </w:rPr>
            </w:pPr>
            <w:r w:rsidRPr="00595E58">
              <w:rPr>
                <w:sz w:val="20"/>
                <w:szCs w:val="20"/>
              </w:rPr>
              <w:t>35,51</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40</w:t>
            </w:r>
          </w:p>
        </w:tc>
        <w:tc>
          <w:tcPr>
            <w:tcW w:w="783" w:type="dxa"/>
            <w:vAlign w:val="center"/>
          </w:tcPr>
          <w:p w:rsidR="00906BA9" w:rsidRPr="00595E58" w:rsidRDefault="00906BA9" w:rsidP="004B7ED6">
            <w:pPr>
              <w:spacing w:line="360" w:lineRule="auto"/>
              <w:rPr>
                <w:sz w:val="20"/>
                <w:szCs w:val="20"/>
              </w:rPr>
            </w:pPr>
            <w:r w:rsidRPr="00595E58">
              <w:rPr>
                <w:sz w:val="20"/>
                <w:szCs w:val="20"/>
              </w:rPr>
              <w:t>-1,62</w:t>
            </w:r>
          </w:p>
        </w:tc>
        <w:tc>
          <w:tcPr>
            <w:tcW w:w="783" w:type="dxa"/>
            <w:vAlign w:val="center"/>
          </w:tcPr>
          <w:p w:rsidR="00906BA9" w:rsidRPr="00595E58" w:rsidRDefault="00906BA9" w:rsidP="004B7ED6">
            <w:pPr>
              <w:spacing w:line="360" w:lineRule="auto"/>
              <w:rPr>
                <w:sz w:val="20"/>
                <w:szCs w:val="20"/>
              </w:rPr>
            </w:pPr>
            <w:r w:rsidRPr="00595E58">
              <w:rPr>
                <w:sz w:val="20"/>
                <w:szCs w:val="20"/>
              </w:rPr>
              <w:t>0,471</w:t>
            </w:r>
          </w:p>
        </w:tc>
        <w:tc>
          <w:tcPr>
            <w:tcW w:w="979" w:type="dxa"/>
            <w:vAlign w:val="center"/>
          </w:tcPr>
          <w:p w:rsidR="00906BA9" w:rsidRPr="00595E58" w:rsidRDefault="00906BA9" w:rsidP="004B7ED6">
            <w:pPr>
              <w:spacing w:line="360" w:lineRule="auto"/>
              <w:rPr>
                <w:sz w:val="20"/>
                <w:szCs w:val="20"/>
              </w:rPr>
            </w:pPr>
            <w:r w:rsidRPr="00595E58">
              <w:rPr>
                <w:sz w:val="20"/>
                <w:szCs w:val="20"/>
              </w:rPr>
              <w:t>0,66</w:t>
            </w:r>
          </w:p>
        </w:tc>
        <w:tc>
          <w:tcPr>
            <w:tcW w:w="979" w:type="dxa"/>
            <w:vAlign w:val="center"/>
          </w:tcPr>
          <w:p w:rsidR="00906BA9" w:rsidRPr="00595E58" w:rsidRDefault="00906BA9" w:rsidP="004B7ED6">
            <w:pPr>
              <w:spacing w:line="360" w:lineRule="auto"/>
              <w:rPr>
                <w:sz w:val="20"/>
                <w:szCs w:val="20"/>
              </w:rPr>
            </w:pPr>
            <w:r w:rsidRPr="00595E58">
              <w:rPr>
                <w:sz w:val="20"/>
                <w:szCs w:val="20"/>
              </w:rPr>
              <w:t>0,94</w:t>
            </w:r>
          </w:p>
        </w:tc>
        <w:tc>
          <w:tcPr>
            <w:tcW w:w="783" w:type="dxa"/>
            <w:vAlign w:val="center"/>
          </w:tcPr>
          <w:p w:rsidR="00906BA9" w:rsidRPr="00595E58" w:rsidRDefault="00906BA9" w:rsidP="004B7ED6">
            <w:pPr>
              <w:spacing w:line="360" w:lineRule="auto"/>
              <w:rPr>
                <w:sz w:val="20"/>
                <w:szCs w:val="20"/>
              </w:rPr>
            </w:pPr>
            <w:r w:rsidRPr="00595E58">
              <w:rPr>
                <w:sz w:val="20"/>
                <w:szCs w:val="20"/>
              </w:rPr>
              <w:t>1,39</w:t>
            </w:r>
          </w:p>
        </w:tc>
        <w:tc>
          <w:tcPr>
            <w:tcW w:w="834" w:type="dxa"/>
            <w:vAlign w:val="center"/>
          </w:tcPr>
          <w:p w:rsidR="00906BA9" w:rsidRPr="00595E58" w:rsidRDefault="00906BA9" w:rsidP="004B7ED6">
            <w:pPr>
              <w:spacing w:line="360" w:lineRule="auto"/>
              <w:rPr>
                <w:sz w:val="20"/>
                <w:szCs w:val="20"/>
              </w:rPr>
            </w:pPr>
            <w:r w:rsidRPr="00595E58">
              <w:rPr>
                <w:sz w:val="20"/>
                <w:szCs w:val="20"/>
              </w:rPr>
              <w:t>1,5</w:t>
            </w:r>
          </w:p>
        </w:tc>
        <w:tc>
          <w:tcPr>
            <w:tcW w:w="934" w:type="dxa"/>
            <w:vAlign w:val="center"/>
          </w:tcPr>
          <w:p w:rsidR="00906BA9" w:rsidRPr="00595E58" w:rsidRDefault="00906BA9" w:rsidP="004B7ED6">
            <w:pPr>
              <w:spacing w:line="360" w:lineRule="auto"/>
              <w:rPr>
                <w:sz w:val="20"/>
                <w:szCs w:val="20"/>
              </w:rPr>
            </w:pPr>
            <w:r w:rsidRPr="00595E58">
              <w:rPr>
                <w:sz w:val="20"/>
                <w:szCs w:val="20"/>
              </w:rPr>
              <w:t>2,31</w:t>
            </w:r>
          </w:p>
        </w:tc>
        <w:tc>
          <w:tcPr>
            <w:tcW w:w="871" w:type="dxa"/>
            <w:vAlign w:val="center"/>
          </w:tcPr>
          <w:p w:rsidR="00906BA9" w:rsidRPr="00595E58" w:rsidRDefault="00906BA9" w:rsidP="004B7ED6">
            <w:pPr>
              <w:spacing w:line="360" w:lineRule="auto"/>
              <w:rPr>
                <w:sz w:val="20"/>
                <w:szCs w:val="20"/>
              </w:rPr>
            </w:pPr>
            <w:r w:rsidRPr="00595E58">
              <w:rPr>
                <w:sz w:val="20"/>
                <w:szCs w:val="20"/>
              </w:rPr>
              <w:t>34,39</w:t>
            </w:r>
          </w:p>
        </w:tc>
        <w:tc>
          <w:tcPr>
            <w:tcW w:w="979" w:type="dxa"/>
            <w:vAlign w:val="center"/>
          </w:tcPr>
          <w:p w:rsidR="00906BA9" w:rsidRPr="00595E58" w:rsidRDefault="00906BA9" w:rsidP="004B7ED6">
            <w:pPr>
              <w:spacing w:line="360" w:lineRule="auto"/>
              <w:rPr>
                <w:sz w:val="20"/>
                <w:szCs w:val="20"/>
              </w:rPr>
            </w:pPr>
            <w:r w:rsidRPr="00595E58">
              <w:rPr>
                <w:sz w:val="20"/>
                <w:szCs w:val="20"/>
              </w:rPr>
              <w:t>35,18</w:t>
            </w:r>
          </w:p>
        </w:tc>
        <w:tc>
          <w:tcPr>
            <w:tcW w:w="783" w:type="dxa"/>
            <w:vAlign w:val="center"/>
          </w:tcPr>
          <w:p w:rsidR="00906BA9" w:rsidRPr="00595E58" w:rsidRDefault="00906BA9" w:rsidP="004B7ED6">
            <w:pPr>
              <w:spacing w:line="360" w:lineRule="auto"/>
              <w:rPr>
                <w:sz w:val="20"/>
                <w:szCs w:val="20"/>
              </w:rPr>
            </w:pPr>
            <w:r w:rsidRPr="00595E58">
              <w:rPr>
                <w:sz w:val="20"/>
                <w:szCs w:val="20"/>
              </w:rPr>
              <w:t>35,25</w:t>
            </w:r>
          </w:p>
        </w:tc>
        <w:tc>
          <w:tcPr>
            <w:tcW w:w="979" w:type="dxa"/>
            <w:vAlign w:val="center"/>
          </w:tcPr>
          <w:p w:rsidR="00906BA9" w:rsidRPr="00595E58" w:rsidRDefault="00906BA9" w:rsidP="004B7ED6">
            <w:pPr>
              <w:spacing w:line="360" w:lineRule="auto"/>
              <w:rPr>
                <w:sz w:val="20"/>
                <w:szCs w:val="20"/>
              </w:rPr>
            </w:pPr>
            <w:r w:rsidRPr="00595E58">
              <w:rPr>
                <w:sz w:val="20"/>
                <w:szCs w:val="20"/>
              </w:rPr>
              <w:t>35,35</w:t>
            </w:r>
          </w:p>
        </w:tc>
        <w:tc>
          <w:tcPr>
            <w:tcW w:w="979" w:type="dxa"/>
            <w:vAlign w:val="center"/>
          </w:tcPr>
          <w:p w:rsidR="00906BA9" w:rsidRPr="00595E58" w:rsidRDefault="00906BA9" w:rsidP="00602FAC">
            <w:pPr>
              <w:spacing w:line="360" w:lineRule="auto"/>
              <w:rPr>
                <w:sz w:val="20"/>
                <w:szCs w:val="20"/>
              </w:rPr>
            </w:pPr>
            <w:r w:rsidRPr="00595E58">
              <w:rPr>
                <w:sz w:val="20"/>
                <w:szCs w:val="20"/>
              </w:rPr>
              <w:t>35,52</w:t>
            </w:r>
          </w:p>
        </w:tc>
        <w:tc>
          <w:tcPr>
            <w:tcW w:w="979" w:type="dxa"/>
          </w:tcPr>
          <w:p w:rsidR="00906BA9" w:rsidRPr="00595E58" w:rsidRDefault="00906BA9" w:rsidP="00602FAC">
            <w:pPr>
              <w:spacing w:line="360" w:lineRule="auto"/>
              <w:rPr>
                <w:sz w:val="20"/>
                <w:szCs w:val="20"/>
              </w:rPr>
            </w:pPr>
            <w:r w:rsidRPr="00595E58">
              <w:rPr>
                <w:sz w:val="20"/>
                <w:szCs w:val="20"/>
              </w:rPr>
              <w:t>35,56</w:t>
            </w:r>
          </w:p>
        </w:tc>
        <w:tc>
          <w:tcPr>
            <w:tcW w:w="1092" w:type="dxa"/>
            <w:gridSpan w:val="2"/>
          </w:tcPr>
          <w:p w:rsidR="00906BA9" w:rsidRPr="00595E58" w:rsidRDefault="00906BA9" w:rsidP="00602FAC">
            <w:pPr>
              <w:spacing w:line="360" w:lineRule="auto"/>
              <w:rPr>
                <w:sz w:val="20"/>
                <w:szCs w:val="20"/>
              </w:rPr>
            </w:pPr>
            <w:r w:rsidRPr="00595E58">
              <w:rPr>
                <w:sz w:val="20"/>
                <w:szCs w:val="20"/>
              </w:rPr>
              <w:t>35,9</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50</w:t>
            </w:r>
          </w:p>
        </w:tc>
        <w:tc>
          <w:tcPr>
            <w:tcW w:w="783" w:type="dxa"/>
            <w:vAlign w:val="center"/>
          </w:tcPr>
          <w:p w:rsidR="00906BA9" w:rsidRPr="00595E58" w:rsidRDefault="00906BA9" w:rsidP="004B7ED6">
            <w:pPr>
              <w:spacing w:line="360" w:lineRule="auto"/>
              <w:rPr>
                <w:sz w:val="20"/>
                <w:szCs w:val="20"/>
              </w:rPr>
            </w:pPr>
            <w:r w:rsidRPr="00595E58">
              <w:rPr>
                <w:sz w:val="20"/>
                <w:szCs w:val="20"/>
              </w:rPr>
              <w:t>-0,56</w:t>
            </w:r>
          </w:p>
        </w:tc>
        <w:tc>
          <w:tcPr>
            <w:tcW w:w="783" w:type="dxa"/>
            <w:vAlign w:val="center"/>
          </w:tcPr>
          <w:p w:rsidR="00906BA9" w:rsidRPr="00595E58" w:rsidRDefault="00906BA9" w:rsidP="004B7ED6">
            <w:pPr>
              <w:spacing w:line="360" w:lineRule="auto"/>
              <w:rPr>
                <w:sz w:val="20"/>
                <w:szCs w:val="20"/>
              </w:rPr>
            </w:pPr>
            <w:r w:rsidRPr="00595E58">
              <w:rPr>
                <w:sz w:val="20"/>
                <w:szCs w:val="20"/>
              </w:rPr>
              <w:t>0,61</w:t>
            </w:r>
          </w:p>
        </w:tc>
        <w:tc>
          <w:tcPr>
            <w:tcW w:w="979" w:type="dxa"/>
            <w:vAlign w:val="center"/>
          </w:tcPr>
          <w:p w:rsidR="00906BA9" w:rsidRPr="00595E58" w:rsidRDefault="00906BA9" w:rsidP="004B7ED6">
            <w:pPr>
              <w:spacing w:line="360" w:lineRule="auto"/>
              <w:rPr>
                <w:sz w:val="20"/>
                <w:szCs w:val="20"/>
              </w:rPr>
            </w:pPr>
            <w:r w:rsidRPr="00595E58">
              <w:rPr>
                <w:sz w:val="20"/>
                <w:szCs w:val="20"/>
              </w:rPr>
              <w:t>0,72</w:t>
            </w:r>
          </w:p>
        </w:tc>
        <w:tc>
          <w:tcPr>
            <w:tcW w:w="979" w:type="dxa"/>
            <w:vAlign w:val="center"/>
          </w:tcPr>
          <w:p w:rsidR="00906BA9" w:rsidRPr="00595E58" w:rsidRDefault="00906BA9" w:rsidP="004B7ED6">
            <w:pPr>
              <w:spacing w:line="360" w:lineRule="auto"/>
              <w:rPr>
                <w:sz w:val="20"/>
                <w:szCs w:val="20"/>
              </w:rPr>
            </w:pPr>
            <w:r w:rsidRPr="00595E58">
              <w:rPr>
                <w:sz w:val="20"/>
                <w:szCs w:val="20"/>
              </w:rPr>
              <w:t>0,87</w:t>
            </w:r>
          </w:p>
        </w:tc>
        <w:tc>
          <w:tcPr>
            <w:tcW w:w="783" w:type="dxa"/>
            <w:vAlign w:val="center"/>
          </w:tcPr>
          <w:p w:rsidR="00906BA9" w:rsidRPr="00595E58" w:rsidRDefault="00906BA9" w:rsidP="004B7ED6">
            <w:pPr>
              <w:spacing w:line="360" w:lineRule="auto"/>
              <w:rPr>
                <w:sz w:val="20"/>
                <w:szCs w:val="20"/>
              </w:rPr>
            </w:pPr>
            <w:r w:rsidRPr="00595E58">
              <w:rPr>
                <w:sz w:val="20"/>
                <w:szCs w:val="20"/>
              </w:rPr>
              <w:t>1,17</w:t>
            </w:r>
          </w:p>
        </w:tc>
        <w:tc>
          <w:tcPr>
            <w:tcW w:w="834" w:type="dxa"/>
            <w:vAlign w:val="center"/>
          </w:tcPr>
          <w:p w:rsidR="00906BA9" w:rsidRPr="00595E58" w:rsidRDefault="00906BA9" w:rsidP="004B7ED6">
            <w:pPr>
              <w:spacing w:line="360" w:lineRule="auto"/>
              <w:rPr>
                <w:sz w:val="20"/>
                <w:szCs w:val="20"/>
              </w:rPr>
            </w:pPr>
            <w:r w:rsidRPr="00595E58">
              <w:rPr>
                <w:sz w:val="20"/>
                <w:szCs w:val="20"/>
              </w:rPr>
              <w:t>1,25</w:t>
            </w:r>
          </w:p>
        </w:tc>
        <w:tc>
          <w:tcPr>
            <w:tcW w:w="934" w:type="dxa"/>
            <w:vAlign w:val="center"/>
          </w:tcPr>
          <w:p w:rsidR="00906BA9" w:rsidRPr="00595E58" w:rsidRDefault="00906BA9" w:rsidP="004B7ED6">
            <w:pPr>
              <w:spacing w:line="360" w:lineRule="auto"/>
              <w:rPr>
                <w:sz w:val="20"/>
                <w:szCs w:val="20"/>
              </w:rPr>
            </w:pPr>
            <w:r w:rsidRPr="00595E58">
              <w:rPr>
                <w:sz w:val="20"/>
                <w:szCs w:val="20"/>
              </w:rPr>
              <w:t>2,03</w:t>
            </w:r>
          </w:p>
        </w:tc>
        <w:tc>
          <w:tcPr>
            <w:tcW w:w="871" w:type="dxa"/>
            <w:vAlign w:val="center"/>
          </w:tcPr>
          <w:p w:rsidR="00906BA9" w:rsidRPr="00595E58" w:rsidRDefault="00906BA9" w:rsidP="004B7ED6">
            <w:pPr>
              <w:spacing w:line="360" w:lineRule="auto"/>
              <w:rPr>
                <w:sz w:val="20"/>
                <w:szCs w:val="20"/>
              </w:rPr>
            </w:pPr>
            <w:r w:rsidRPr="00595E58">
              <w:rPr>
                <w:sz w:val="20"/>
                <w:szCs w:val="20"/>
              </w:rPr>
              <w:t>35,06</w:t>
            </w:r>
          </w:p>
        </w:tc>
        <w:tc>
          <w:tcPr>
            <w:tcW w:w="979" w:type="dxa"/>
            <w:vAlign w:val="center"/>
          </w:tcPr>
          <w:p w:rsidR="00906BA9" w:rsidRPr="00595E58" w:rsidRDefault="00906BA9" w:rsidP="004B7ED6">
            <w:pPr>
              <w:spacing w:line="360" w:lineRule="auto"/>
              <w:rPr>
                <w:sz w:val="20"/>
                <w:szCs w:val="20"/>
              </w:rPr>
            </w:pPr>
            <w:r w:rsidRPr="00595E58">
              <w:rPr>
                <w:sz w:val="20"/>
                <w:szCs w:val="20"/>
              </w:rPr>
              <w:t>35,89</w:t>
            </w:r>
          </w:p>
        </w:tc>
        <w:tc>
          <w:tcPr>
            <w:tcW w:w="783" w:type="dxa"/>
            <w:vAlign w:val="center"/>
          </w:tcPr>
          <w:p w:rsidR="00906BA9" w:rsidRPr="00595E58" w:rsidRDefault="00906BA9" w:rsidP="004B7ED6">
            <w:pPr>
              <w:spacing w:line="360" w:lineRule="auto"/>
              <w:rPr>
                <w:sz w:val="20"/>
                <w:szCs w:val="20"/>
              </w:rPr>
            </w:pPr>
            <w:r w:rsidRPr="00595E58">
              <w:rPr>
                <w:sz w:val="20"/>
                <w:szCs w:val="20"/>
              </w:rPr>
              <w:t>35,96</w:t>
            </w:r>
          </w:p>
        </w:tc>
        <w:tc>
          <w:tcPr>
            <w:tcW w:w="979" w:type="dxa"/>
            <w:vAlign w:val="center"/>
          </w:tcPr>
          <w:p w:rsidR="00906BA9" w:rsidRPr="00595E58" w:rsidRDefault="00906BA9" w:rsidP="004B7ED6">
            <w:pPr>
              <w:spacing w:line="360" w:lineRule="auto"/>
              <w:rPr>
                <w:sz w:val="20"/>
                <w:szCs w:val="20"/>
              </w:rPr>
            </w:pPr>
            <w:r w:rsidRPr="00595E58">
              <w:rPr>
                <w:sz w:val="20"/>
                <w:szCs w:val="20"/>
              </w:rPr>
              <w:t>36,07</w:t>
            </w:r>
          </w:p>
        </w:tc>
        <w:tc>
          <w:tcPr>
            <w:tcW w:w="979" w:type="dxa"/>
            <w:vAlign w:val="center"/>
          </w:tcPr>
          <w:p w:rsidR="00906BA9" w:rsidRPr="00595E58" w:rsidRDefault="00906BA9" w:rsidP="00602FAC">
            <w:pPr>
              <w:spacing w:line="360" w:lineRule="auto"/>
              <w:rPr>
                <w:sz w:val="20"/>
                <w:szCs w:val="20"/>
              </w:rPr>
            </w:pPr>
            <w:r w:rsidRPr="00595E58">
              <w:rPr>
                <w:sz w:val="20"/>
                <w:szCs w:val="20"/>
              </w:rPr>
              <w:t>36,25</w:t>
            </w:r>
          </w:p>
        </w:tc>
        <w:tc>
          <w:tcPr>
            <w:tcW w:w="979" w:type="dxa"/>
          </w:tcPr>
          <w:p w:rsidR="00906BA9" w:rsidRPr="00595E58" w:rsidRDefault="00906BA9" w:rsidP="00602FAC">
            <w:pPr>
              <w:spacing w:line="360" w:lineRule="auto"/>
              <w:rPr>
                <w:sz w:val="20"/>
                <w:szCs w:val="20"/>
              </w:rPr>
            </w:pPr>
            <w:r w:rsidRPr="00595E58">
              <w:rPr>
                <w:sz w:val="20"/>
                <w:szCs w:val="20"/>
              </w:rPr>
              <w:t>36,29</w:t>
            </w:r>
          </w:p>
        </w:tc>
        <w:tc>
          <w:tcPr>
            <w:tcW w:w="1092" w:type="dxa"/>
            <w:gridSpan w:val="2"/>
          </w:tcPr>
          <w:p w:rsidR="00906BA9" w:rsidRPr="00595E58" w:rsidRDefault="00906BA9" w:rsidP="00602FAC">
            <w:pPr>
              <w:spacing w:line="360" w:lineRule="auto"/>
              <w:rPr>
                <w:sz w:val="20"/>
                <w:szCs w:val="20"/>
              </w:rPr>
            </w:pPr>
            <w:r w:rsidRPr="00595E58">
              <w:rPr>
                <w:sz w:val="20"/>
                <w:szCs w:val="20"/>
              </w:rPr>
              <w:t>36,64</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60</w:t>
            </w:r>
          </w:p>
        </w:tc>
        <w:tc>
          <w:tcPr>
            <w:tcW w:w="783" w:type="dxa"/>
            <w:vAlign w:val="center"/>
          </w:tcPr>
          <w:p w:rsidR="00906BA9" w:rsidRPr="00595E58" w:rsidRDefault="00906BA9" w:rsidP="004B7ED6">
            <w:pPr>
              <w:spacing w:line="360" w:lineRule="auto"/>
              <w:rPr>
                <w:sz w:val="20"/>
                <w:szCs w:val="20"/>
              </w:rPr>
            </w:pPr>
            <w:r w:rsidRPr="00595E58">
              <w:rPr>
                <w:sz w:val="20"/>
                <w:szCs w:val="20"/>
              </w:rPr>
              <w:t>2,29</w:t>
            </w:r>
          </w:p>
        </w:tc>
        <w:tc>
          <w:tcPr>
            <w:tcW w:w="783" w:type="dxa"/>
            <w:vAlign w:val="center"/>
          </w:tcPr>
          <w:p w:rsidR="00906BA9" w:rsidRPr="00595E58" w:rsidRDefault="00906BA9" w:rsidP="004B7ED6">
            <w:pPr>
              <w:spacing w:line="360" w:lineRule="auto"/>
              <w:rPr>
                <w:sz w:val="20"/>
                <w:szCs w:val="20"/>
              </w:rPr>
            </w:pPr>
            <w:r w:rsidRPr="00595E58">
              <w:rPr>
                <w:sz w:val="20"/>
                <w:szCs w:val="20"/>
              </w:rPr>
              <w:t>3,44</w:t>
            </w:r>
          </w:p>
        </w:tc>
        <w:tc>
          <w:tcPr>
            <w:tcW w:w="979" w:type="dxa"/>
            <w:vAlign w:val="center"/>
          </w:tcPr>
          <w:p w:rsidR="00906BA9" w:rsidRPr="00595E58" w:rsidRDefault="00906BA9" w:rsidP="004B7ED6">
            <w:pPr>
              <w:spacing w:line="360" w:lineRule="auto"/>
              <w:rPr>
                <w:sz w:val="20"/>
                <w:szCs w:val="20"/>
              </w:rPr>
            </w:pPr>
            <w:r w:rsidRPr="00595E58">
              <w:rPr>
                <w:sz w:val="20"/>
                <w:szCs w:val="20"/>
              </w:rPr>
              <w:t>3,55</w:t>
            </w:r>
          </w:p>
        </w:tc>
        <w:tc>
          <w:tcPr>
            <w:tcW w:w="979" w:type="dxa"/>
            <w:vAlign w:val="center"/>
          </w:tcPr>
          <w:p w:rsidR="00906BA9" w:rsidRPr="00595E58" w:rsidRDefault="00906BA9" w:rsidP="004B7ED6">
            <w:pPr>
              <w:spacing w:line="360" w:lineRule="auto"/>
              <w:rPr>
                <w:sz w:val="20"/>
                <w:szCs w:val="20"/>
              </w:rPr>
            </w:pPr>
            <w:r w:rsidRPr="00595E58">
              <w:rPr>
                <w:sz w:val="20"/>
                <w:szCs w:val="20"/>
              </w:rPr>
              <w:t>3,71</w:t>
            </w:r>
          </w:p>
        </w:tc>
        <w:tc>
          <w:tcPr>
            <w:tcW w:w="783" w:type="dxa"/>
            <w:vAlign w:val="center"/>
          </w:tcPr>
          <w:p w:rsidR="00906BA9" w:rsidRPr="00595E58" w:rsidRDefault="00906BA9" w:rsidP="004B7ED6">
            <w:pPr>
              <w:spacing w:line="360" w:lineRule="auto"/>
              <w:rPr>
                <w:sz w:val="20"/>
                <w:szCs w:val="20"/>
              </w:rPr>
            </w:pPr>
            <w:r w:rsidRPr="00595E58">
              <w:rPr>
                <w:sz w:val="20"/>
                <w:szCs w:val="20"/>
              </w:rPr>
              <w:t>4,02</w:t>
            </w:r>
          </w:p>
        </w:tc>
        <w:tc>
          <w:tcPr>
            <w:tcW w:w="834" w:type="dxa"/>
            <w:vAlign w:val="center"/>
          </w:tcPr>
          <w:p w:rsidR="00906BA9" w:rsidRPr="00595E58" w:rsidRDefault="00906BA9" w:rsidP="004B7ED6">
            <w:pPr>
              <w:spacing w:line="360" w:lineRule="auto"/>
              <w:rPr>
                <w:sz w:val="20"/>
                <w:szCs w:val="20"/>
              </w:rPr>
            </w:pPr>
            <w:r w:rsidRPr="00595E58">
              <w:rPr>
                <w:sz w:val="20"/>
                <w:szCs w:val="20"/>
              </w:rPr>
              <w:t>4,11</w:t>
            </w:r>
          </w:p>
        </w:tc>
        <w:tc>
          <w:tcPr>
            <w:tcW w:w="934" w:type="dxa"/>
            <w:vAlign w:val="center"/>
          </w:tcPr>
          <w:p w:rsidR="00906BA9" w:rsidRPr="00595E58" w:rsidRDefault="00906BA9" w:rsidP="004B7ED6">
            <w:pPr>
              <w:spacing w:line="360" w:lineRule="auto"/>
              <w:rPr>
                <w:sz w:val="20"/>
                <w:szCs w:val="20"/>
              </w:rPr>
            </w:pPr>
            <w:r w:rsidRPr="00595E58">
              <w:rPr>
                <w:sz w:val="20"/>
                <w:szCs w:val="20"/>
              </w:rPr>
              <w:t>4,91</w:t>
            </w:r>
          </w:p>
        </w:tc>
        <w:tc>
          <w:tcPr>
            <w:tcW w:w="871" w:type="dxa"/>
            <w:vAlign w:val="center"/>
          </w:tcPr>
          <w:p w:rsidR="00906BA9" w:rsidRPr="00595E58" w:rsidRDefault="00906BA9" w:rsidP="004B7ED6">
            <w:pPr>
              <w:spacing w:line="360" w:lineRule="auto"/>
              <w:rPr>
                <w:sz w:val="20"/>
                <w:szCs w:val="20"/>
              </w:rPr>
            </w:pPr>
            <w:r w:rsidRPr="00595E58">
              <w:rPr>
                <w:sz w:val="20"/>
                <w:szCs w:val="20"/>
              </w:rPr>
              <w:t>35,89</w:t>
            </w:r>
          </w:p>
        </w:tc>
        <w:tc>
          <w:tcPr>
            <w:tcW w:w="979" w:type="dxa"/>
            <w:vAlign w:val="center"/>
          </w:tcPr>
          <w:p w:rsidR="00906BA9" w:rsidRPr="00595E58" w:rsidRDefault="00906BA9" w:rsidP="004B7ED6">
            <w:pPr>
              <w:spacing w:line="360" w:lineRule="auto"/>
              <w:rPr>
                <w:sz w:val="20"/>
                <w:szCs w:val="20"/>
              </w:rPr>
            </w:pPr>
            <w:r w:rsidRPr="00595E58">
              <w:rPr>
                <w:sz w:val="20"/>
                <w:szCs w:val="20"/>
              </w:rPr>
              <w:t>36,85</w:t>
            </w:r>
          </w:p>
        </w:tc>
        <w:tc>
          <w:tcPr>
            <w:tcW w:w="783" w:type="dxa"/>
            <w:vAlign w:val="center"/>
          </w:tcPr>
          <w:p w:rsidR="00906BA9" w:rsidRPr="00595E58" w:rsidRDefault="00906BA9" w:rsidP="004B7ED6">
            <w:pPr>
              <w:spacing w:line="360" w:lineRule="auto"/>
              <w:rPr>
                <w:sz w:val="20"/>
                <w:szCs w:val="20"/>
              </w:rPr>
            </w:pPr>
            <w:r w:rsidRPr="00595E58">
              <w:rPr>
                <w:sz w:val="20"/>
                <w:szCs w:val="20"/>
              </w:rPr>
              <w:t>36,93</w:t>
            </w:r>
          </w:p>
        </w:tc>
        <w:tc>
          <w:tcPr>
            <w:tcW w:w="979" w:type="dxa"/>
            <w:vAlign w:val="center"/>
          </w:tcPr>
          <w:p w:rsidR="00906BA9" w:rsidRPr="00595E58" w:rsidRDefault="00906BA9" w:rsidP="004B7ED6">
            <w:pPr>
              <w:spacing w:line="360" w:lineRule="auto"/>
              <w:rPr>
                <w:sz w:val="20"/>
                <w:szCs w:val="20"/>
              </w:rPr>
            </w:pPr>
            <w:r w:rsidRPr="00595E58">
              <w:rPr>
                <w:sz w:val="20"/>
                <w:szCs w:val="20"/>
              </w:rPr>
              <w:t>37,04</w:t>
            </w:r>
          </w:p>
        </w:tc>
        <w:tc>
          <w:tcPr>
            <w:tcW w:w="979" w:type="dxa"/>
            <w:vAlign w:val="center"/>
          </w:tcPr>
          <w:p w:rsidR="00906BA9" w:rsidRPr="00595E58" w:rsidRDefault="00906BA9" w:rsidP="00602FAC">
            <w:pPr>
              <w:spacing w:line="360" w:lineRule="auto"/>
              <w:rPr>
                <w:sz w:val="20"/>
                <w:szCs w:val="20"/>
              </w:rPr>
            </w:pPr>
            <w:r w:rsidRPr="00595E58">
              <w:rPr>
                <w:sz w:val="20"/>
                <w:szCs w:val="20"/>
              </w:rPr>
              <w:t>37,23</w:t>
            </w:r>
          </w:p>
        </w:tc>
        <w:tc>
          <w:tcPr>
            <w:tcW w:w="979" w:type="dxa"/>
          </w:tcPr>
          <w:p w:rsidR="00906BA9" w:rsidRPr="00595E58" w:rsidRDefault="00906BA9" w:rsidP="00602FAC">
            <w:pPr>
              <w:spacing w:line="360" w:lineRule="auto"/>
              <w:rPr>
                <w:sz w:val="20"/>
                <w:szCs w:val="20"/>
              </w:rPr>
            </w:pPr>
            <w:r w:rsidRPr="00595E58">
              <w:rPr>
                <w:sz w:val="20"/>
                <w:szCs w:val="20"/>
              </w:rPr>
              <w:t>37,28</w:t>
            </w:r>
          </w:p>
        </w:tc>
        <w:tc>
          <w:tcPr>
            <w:tcW w:w="1092" w:type="dxa"/>
            <w:gridSpan w:val="2"/>
          </w:tcPr>
          <w:p w:rsidR="00906BA9" w:rsidRPr="00595E58" w:rsidRDefault="00906BA9" w:rsidP="00602FAC">
            <w:pPr>
              <w:spacing w:line="360" w:lineRule="auto"/>
              <w:rPr>
                <w:sz w:val="20"/>
                <w:szCs w:val="20"/>
              </w:rPr>
            </w:pPr>
            <w:r w:rsidRPr="00595E58">
              <w:rPr>
                <w:sz w:val="20"/>
                <w:szCs w:val="20"/>
              </w:rPr>
              <w:t>38,66</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70</w:t>
            </w:r>
          </w:p>
        </w:tc>
        <w:tc>
          <w:tcPr>
            <w:tcW w:w="783" w:type="dxa"/>
            <w:vAlign w:val="center"/>
          </w:tcPr>
          <w:p w:rsidR="00906BA9" w:rsidRPr="00595E58" w:rsidRDefault="00906BA9" w:rsidP="004B7ED6">
            <w:pPr>
              <w:spacing w:line="360" w:lineRule="auto"/>
              <w:rPr>
                <w:sz w:val="20"/>
                <w:szCs w:val="20"/>
              </w:rPr>
            </w:pPr>
            <w:r w:rsidRPr="00595E58">
              <w:rPr>
                <w:sz w:val="20"/>
                <w:szCs w:val="20"/>
              </w:rPr>
              <w:t>5,19</w:t>
            </w:r>
          </w:p>
        </w:tc>
        <w:tc>
          <w:tcPr>
            <w:tcW w:w="783" w:type="dxa"/>
            <w:vAlign w:val="center"/>
          </w:tcPr>
          <w:p w:rsidR="00906BA9" w:rsidRPr="00595E58" w:rsidRDefault="00906BA9" w:rsidP="004B7ED6">
            <w:pPr>
              <w:spacing w:line="360" w:lineRule="auto"/>
              <w:rPr>
                <w:sz w:val="20"/>
                <w:szCs w:val="20"/>
              </w:rPr>
            </w:pPr>
            <w:r w:rsidRPr="00595E58">
              <w:rPr>
                <w:sz w:val="20"/>
                <w:szCs w:val="20"/>
              </w:rPr>
              <w:t>6,31</w:t>
            </w:r>
          </w:p>
        </w:tc>
        <w:tc>
          <w:tcPr>
            <w:tcW w:w="979" w:type="dxa"/>
            <w:vAlign w:val="center"/>
          </w:tcPr>
          <w:p w:rsidR="00906BA9" w:rsidRPr="00595E58" w:rsidRDefault="00906BA9" w:rsidP="004B7ED6">
            <w:pPr>
              <w:spacing w:line="360" w:lineRule="auto"/>
              <w:rPr>
                <w:sz w:val="20"/>
                <w:szCs w:val="20"/>
              </w:rPr>
            </w:pPr>
            <w:r w:rsidRPr="00595E58">
              <w:rPr>
                <w:sz w:val="20"/>
                <w:szCs w:val="20"/>
              </w:rPr>
              <w:t>6,43</w:t>
            </w:r>
          </w:p>
        </w:tc>
        <w:tc>
          <w:tcPr>
            <w:tcW w:w="979" w:type="dxa"/>
            <w:vAlign w:val="center"/>
          </w:tcPr>
          <w:p w:rsidR="00906BA9" w:rsidRPr="00595E58" w:rsidRDefault="00906BA9" w:rsidP="004B7ED6">
            <w:pPr>
              <w:spacing w:line="360" w:lineRule="auto"/>
              <w:rPr>
                <w:sz w:val="20"/>
                <w:szCs w:val="20"/>
              </w:rPr>
            </w:pPr>
            <w:r w:rsidRPr="00595E58">
              <w:rPr>
                <w:sz w:val="20"/>
                <w:szCs w:val="20"/>
              </w:rPr>
              <w:t>6,59</w:t>
            </w:r>
          </w:p>
        </w:tc>
        <w:tc>
          <w:tcPr>
            <w:tcW w:w="783" w:type="dxa"/>
            <w:vAlign w:val="center"/>
          </w:tcPr>
          <w:p w:rsidR="00906BA9" w:rsidRPr="00595E58" w:rsidRDefault="00906BA9" w:rsidP="004B7ED6">
            <w:pPr>
              <w:spacing w:line="360" w:lineRule="auto"/>
              <w:rPr>
                <w:sz w:val="20"/>
                <w:szCs w:val="20"/>
              </w:rPr>
            </w:pPr>
            <w:r w:rsidRPr="00595E58">
              <w:rPr>
                <w:sz w:val="20"/>
                <w:szCs w:val="20"/>
              </w:rPr>
              <w:t>6,91</w:t>
            </w:r>
          </w:p>
        </w:tc>
        <w:tc>
          <w:tcPr>
            <w:tcW w:w="834" w:type="dxa"/>
            <w:vAlign w:val="center"/>
          </w:tcPr>
          <w:p w:rsidR="00906BA9" w:rsidRPr="00595E58" w:rsidRDefault="00906BA9" w:rsidP="004B7ED6">
            <w:pPr>
              <w:spacing w:line="360" w:lineRule="auto"/>
              <w:rPr>
                <w:sz w:val="20"/>
                <w:szCs w:val="20"/>
              </w:rPr>
            </w:pPr>
            <w:r w:rsidRPr="00595E58">
              <w:rPr>
                <w:sz w:val="20"/>
                <w:szCs w:val="20"/>
              </w:rPr>
              <w:t>7,0</w:t>
            </w:r>
          </w:p>
        </w:tc>
        <w:tc>
          <w:tcPr>
            <w:tcW w:w="934" w:type="dxa"/>
            <w:vAlign w:val="center"/>
          </w:tcPr>
          <w:p w:rsidR="00906BA9" w:rsidRPr="00595E58" w:rsidRDefault="00906BA9" w:rsidP="004B7ED6">
            <w:pPr>
              <w:spacing w:line="360" w:lineRule="auto"/>
              <w:rPr>
                <w:sz w:val="20"/>
                <w:szCs w:val="20"/>
              </w:rPr>
            </w:pPr>
            <w:r w:rsidRPr="00595E58">
              <w:rPr>
                <w:sz w:val="20"/>
                <w:szCs w:val="20"/>
              </w:rPr>
              <w:t>7,82</w:t>
            </w:r>
          </w:p>
        </w:tc>
        <w:tc>
          <w:tcPr>
            <w:tcW w:w="871" w:type="dxa"/>
            <w:vAlign w:val="center"/>
          </w:tcPr>
          <w:p w:rsidR="00906BA9" w:rsidRPr="00595E58" w:rsidRDefault="00906BA9" w:rsidP="004B7ED6">
            <w:pPr>
              <w:spacing w:line="360" w:lineRule="auto"/>
              <w:rPr>
                <w:sz w:val="20"/>
                <w:szCs w:val="20"/>
              </w:rPr>
            </w:pPr>
            <w:r w:rsidRPr="00595E58">
              <w:rPr>
                <w:sz w:val="20"/>
                <w:szCs w:val="20"/>
              </w:rPr>
              <w:t>36,9</w:t>
            </w:r>
          </w:p>
        </w:tc>
        <w:tc>
          <w:tcPr>
            <w:tcW w:w="979" w:type="dxa"/>
            <w:vAlign w:val="center"/>
          </w:tcPr>
          <w:p w:rsidR="00906BA9" w:rsidRPr="00595E58" w:rsidRDefault="00906BA9" w:rsidP="004B7ED6">
            <w:pPr>
              <w:spacing w:line="360" w:lineRule="auto"/>
              <w:rPr>
                <w:sz w:val="20"/>
                <w:szCs w:val="20"/>
              </w:rPr>
            </w:pPr>
            <w:r w:rsidRPr="00595E58">
              <w:rPr>
                <w:sz w:val="20"/>
                <w:szCs w:val="20"/>
              </w:rPr>
              <w:t>37,81</w:t>
            </w:r>
          </w:p>
        </w:tc>
        <w:tc>
          <w:tcPr>
            <w:tcW w:w="783" w:type="dxa"/>
            <w:vAlign w:val="center"/>
          </w:tcPr>
          <w:p w:rsidR="00906BA9" w:rsidRPr="00595E58" w:rsidRDefault="00906BA9" w:rsidP="004B7ED6">
            <w:pPr>
              <w:spacing w:line="360" w:lineRule="auto"/>
              <w:rPr>
                <w:sz w:val="20"/>
                <w:szCs w:val="20"/>
              </w:rPr>
            </w:pPr>
            <w:r w:rsidRPr="00595E58">
              <w:rPr>
                <w:sz w:val="20"/>
                <w:szCs w:val="20"/>
              </w:rPr>
              <w:t>37,9</w:t>
            </w:r>
          </w:p>
        </w:tc>
        <w:tc>
          <w:tcPr>
            <w:tcW w:w="979" w:type="dxa"/>
            <w:vAlign w:val="center"/>
          </w:tcPr>
          <w:p w:rsidR="00906BA9" w:rsidRPr="00595E58" w:rsidRDefault="00906BA9" w:rsidP="004B7ED6">
            <w:pPr>
              <w:spacing w:line="360" w:lineRule="auto"/>
              <w:rPr>
                <w:sz w:val="20"/>
                <w:szCs w:val="20"/>
              </w:rPr>
            </w:pPr>
            <w:r w:rsidRPr="00595E58">
              <w:rPr>
                <w:sz w:val="20"/>
                <w:szCs w:val="20"/>
              </w:rPr>
              <w:t>38,01</w:t>
            </w:r>
          </w:p>
        </w:tc>
        <w:tc>
          <w:tcPr>
            <w:tcW w:w="979" w:type="dxa"/>
            <w:vAlign w:val="center"/>
          </w:tcPr>
          <w:p w:rsidR="00906BA9" w:rsidRPr="00595E58" w:rsidRDefault="00906BA9" w:rsidP="00602FAC">
            <w:pPr>
              <w:spacing w:line="360" w:lineRule="auto"/>
              <w:rPr>
                <w:sz w:val="20"/>
                <w:szCs w:val="20"/>
              </w:rPr>
            </w:pPr>
            <w:r w:rsidRPr="00595E58">
              <w:rPr>
                <w:sz w:val="20"/>
                <w:szCs w:val="20"/>
              </w:rPr>
              <w:t>38,22</w:t>
            </w:r>
          </w:p>
        </w:tc>
        <w:tc>
          <w:tcPr>
            <w:tcW w:w="979" w:type="dxa"/>
          </w:tcPr>
          <w:p w:rsidR="00906BA9" w:rsidRPr="00595E58" w:rsidRDefault="00906BA9" w:rsidP="00602FAC">
            <w:pPr>
              <w:spacing w:line="360" w:lineRule="auto"/>
              <w:rPr>
                <w:sz w:val="20"/>
                <w:szCs w:val="20"/>
              </w:rPr>
            </w:pPr>
            <w:r w:rsidRPr="00595E58">
              <w:rPr>
                <w:sz w:val="20"/>
                <w:szCs w:val="20"/>
              </w:rPr>
              <w:t>38,27</w:t>
            </w:r>
          </w:p>
        </w:tc>
        <w:tc>
          <w:tcPr>
            <w:tcW w:w="1092" w:type="dxa"/>
            <w:gridSpan w:val="2"/>
          </w:tcPr>
          <w:p w:rsidR="00906BA9" w:rsidRPr="00595E58" w:rsidRDefault="00906BA9" w:rsidP="00602FAC">
            <w:pPr>
              <w:spacing w:line="360" w:lineRule="auto"/>
              <w:rPr>
                <w:sz w:val="20"/>
                <w:szCs w:val="20"/>
              </w:rPr>
            </w:pPr>
            <w:r w:rsidRPr="00595E58">
              <w:rPr>
                <w:sz w:val="20"/>
                <w:szCs w:val="20"/>
              </w:rPr>
              <w:t>38,66</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80</w:t>
            </w:r>
          </w:p>
        </w:tc>
        <w:tc>
          <w:tcPr>
            <w:tcW w:w="783" w:type="dxa"/>
            <w:vAlign w:val="center"/>
          </w:tcPr>
          <w:p w:rsidR="00906BA9" w:rsidRPr="00595E58" w:rsidRDefault="00906BA9" w:rsidP="004B7ED6">
            <w:pPr>
              <w:spacing w:line="360" w:lineRule="auto"/>
              <w:rPr>
                <w:sz w:val="20"/>
                <w:szCs w:val="20"/>
              </w:rPr>
            </w:pPr>
            <w:r w:rsidRPr="00595E58">
              <w:rPr>
                <w:sz w:val="20"/>
                <w:szCs w:val="20"/>
              </w:rPr>
              <w:t>8,22</w:t>
            </w:r>
          </w:p>
        </w:tc>
        <w:tc>
          <w:tcPr>
            <w:tcW w:w="783" w:type="dxa"/>
            <w:vAlign w:val="center"/>
          </w:tcPr>
          <w:p w:rsidR="00906BA9" w:rsidRPr="00595E58" w:rsidRDefault="00906BA9" w:rsidP="004B7ED6">
            <w:pPr>
              <w:spacing w:line="360" w:lineRule="auto"/>
              <w:rPr>
                <w:sz w:val="20"/>
                <w:szCs w:val="20"/>
              </w:rPr>
            </w:pPr>
            <w:r w:rsidRPr="00595E58">
              <w:rPr>
                <w:sz w:val="20"/>
                <w:szCs w:val="20"/>
              </w:rPr>
              <w:t>9,33</w:t>
            </w:r>
          </w:p>
        </w:tc>
        <w:tc>
          <w:tcPr>
            <w:tcW w:w="979" w:type="dxa"/>
            <w:vAlign w:val="center"/>
          </w:tcPr>
          <w:p w:rsidR="00906BA9" w:rsidRPr="00595E58" w:rsidRDefault="00906BA9" w:rsidP="004B7ED6">
            <w:pPr>
              <w:spacing w:line="360" w:lineRule="auto"/>
              <w:rPr>
                <w:sz w:val="20"/>
                <w:szCs w:val="20"/>
              </w:rPr>
            </w:pPr>
            <w:r w:rsidRPr="00595E58">
              <w:rPr>
                <w:sz w:val="20"/>
                <w:szCs w:val="20"/>
              </w:rPr>
              <w:t>9,45</w:t>
            </w:r>
          </w:p>
        </w:tc>
        <w:tc>
          <w:tcPr>
            <w:tcW w:w="979" w:type="dxa"/>
            <w:vAlign w:val="center"/>
          </w:tcPr>
          <w:p w:rsidR="00906BA9" w:rsidRPr="00595E58" w:rsidRDefault="00906BA9" w:rsidP="004B7ED6">
            <w:pPr>
              <w:spacing w:line="360" w:lineRule="auto"/>
              <w:rPr>
                <w:sz w:val="20"/>
                <w:szCs w:val="20"/>
              </w:rPr>
            </w:pPr>
            <w:r w:rsidRPr="00595E58">
              <w:rPr>
                <w:sz w:val="20"/>
                <w:szCs w:val="20"/>
              </w:rPr>
              <w:t>9,62</w:t>
            </w:r>
          </w:p>
        </w:tc>
        <w:tc>
          <w:tcPr>
            <w:tcW w:w="783" w:type="dxa"/>
            <w:vAlign w:val="center"/>
          </w:tcPr>
          <w:p w:rsidR="00906BA9" w:rsidRPr="00595E58" w:rsidRDefault="00906BA9" w:rsidP="004B7ED6">
            <w:pPr>
              <w:spacing w:line="360" w:lineRule="auto"/>
              <w:rPr>
                <w:sz w:val="20"/>
                <w:szCs w:val="20"/>
              </w:rPr>
            </w:pPr>
            <w:r w:rsidRPr="00595E58">
              <w:rPr>
                <w:sz w:val="20"/>
                <w:szCs w:val="20"/>
              </w:rPr>
              <w:t>9,95</w:t>
            </w:r>
          </w:p>
        </w:tc>
        <w:tc>
          <w:tcPr>
            <w:tcW w:w="834" w:type="dxa"/>
            <w:vAlign w:val="center"/>
          </w:tcPr>
          <w:p w:rsidR="00906BA9" w:rsidRPr="00595E58" w:rsidRDefault="00906BA9" w:rsidP="004B7ED6">
            <w:pPr>
              <w:spacing w:line="360" w:lineRule="auto"/>
              <w:rPr>
                <w:sz w:val="20"/>
                <w:szCs w:val="20"/>
              </w:rPr>
            </w:pPr>
            <w:r w:rsidRPr="00595E58">
              <w:rPr>
                <w:sz w:val="20"/>
                <w:szCs w:val="20"/>
              </w:rPr>
              <w:t>10,05</w:t>
            </w:r>
          </w:p>
        </w:tc>
        <w:tc>
          <w:tcPr>
            <w:tcW w:w="934" w:type="dxa"/>
            <w:vAlign w:val="center"/>
          </w:tcPr>
          <w:p w:rsidR="00906BA9" w:rsidRPr="00595E58" w:rsidRDefault="00906BA9" w:rsidP="004B7ED6">
            <w:pPr>
              <w:spacing w:line="360" w:lineRule="auto"/>
              <w:rPr>
                <w:sz w:val="20"/>
                <w:szCs w:val="20"/>
              </w:rPr>
            </w:pPr>
            <w:r w:rsidRPr="00595E58">
              <w:rPr>
                <w:sz w:val="20"/>
                <w:szCs w:val="20"/>
              </w:rPr>
              <w:t>10,88</w:t>
            </w:r>
          </w:p>
        </w:tc>
        <w:tc>
          <w:tcPr>
            <w:tcW w:w="871" w:type="dxa"/>
            <w:vAlign w:val="center"/>
          </w:tcPr>
          <w:p w:rsidR="00906BA9" w:rsidRPr="00595E58" w:rsidRDefault="00906BA9" w:rsidP="004B7ED6">
            <w:pPr>
              <w:spacing w:line="360" w:lineRule="auto"/>
              <w:rPr>
                <w:sz w:val="20"/>
                <w:szCs w:val="20"/>
              </w:rPr>
            </w:pPr>
            <w:r w:rsidRPr="00595E58">
              <w:rPr>
                <w:sz w:val="20"/>
                <w:szCs w:val="20"/>
              </w:rPr>
              <w:t>37,92</w:t>
            </w:r>
          </w:p>
        </w:tc>
        <w:tc>
          <w:tcPr>
            <w:tcW w:w="979" w:type="dxa"/>
            <w:vAlign w:val="center"/>
          </w:tcPr>
          <w:p w:rsidR="00906BA9" w:rsidRPr="00595E58" w:rsidRDefault="00906BA9" w:rsidP="004B7ED6">
            <w:pPr>
              <w:spacing w:line="360" w:lineRule="auto"/>
              <w:rPr>
                <w:sz w:val="20"/>
                <w:szCs w:val="20"/>
              </w:rPr>
            </w:pPr>
            <w:r w:rsidRPr="00595E58">
              <w:rPr>
                <w:sz w:val="20"/>
                <w:szCs w:val="20"/>
              </w:rPr>
              <w:t>38,89</w:t>
            </w:r>
          </w:p>
        </w:tc>
        <w:tc>
          <w:tcPr>
            <w:tcW w:w="783" w:type="dxa"/>
            <w:vAlign w:val="center"/>
          </w:tcPr>
          <w:p w:rsidR="00906BA9" w:rsidRPr="00595E58" w:rsidRDefault="00906BA9" w:rsidP="004B7ED6">
            <w:pPr>
              <w:spacing w:line="360" w:lineRule="auto"/>
              <w:rPr>
                <w:sz w:val="20"/>
                <w:szCs w:val="20"/>
              </w:rPr>
            </w:pPr>
            <w:r w:rsidRPr="00595E58">
              <w:rPr>
                <w:sz w:val="20"/>
                <w:szCs w:val="20"/>
              </w:rPr>
              <w:t>38,99</w:t>
            </w:r>
          </w:p>
        </w:tc>
        <w:tc>
          <w:tcPr>
            <w:tcW w:w="979" w:type="dxa"/>
            <w:vAlign w:val="center"/>
          </w:tcPr>
          <w:p w:rsidR="00906BA9" w:rsidRPr="00595E58" w:rsidRDefault="00906BA9" w:rsidP="004B7ED6">
            <w:pPr>
              <w:spacing w:line="360" w:lineRule="auto"/>
              <w:rPr>
                <w:sz w:val="20"/>
                <w:szCs w:val="20"/>
              </w:rPr>
            </w:pPr>
            <w:r w:rsidRPr="00595E58">
              <w:rPr>
                <w:sz w:val="20"/>
                <w:szCs w:val="20"/>
              </w:rPr>
              <w:t>39,11</w:t>
            </w:r>
          </w:p>
        </w:tc>
        <w:tc>
          <w:tcPr>
            <w:tcW w:w="979" w:type="dxa"/>
            <w:vAlign w:val="center"/>
          </w:tcPr>
          <w:p w:rsidR="00906BA9" w:rsidRPr="00595E58" w:rsidRDefault="00906BA9" w:rsidP="00602FAC">
            <w:pPr>
              <w:spacing w:line="360" w:lineRule="auto"/>
              <w:rPr>
                <w:sz w:val="20"/>
                <w:szCs w:val="20"/>
              </w:rPr>
            </w:pPr>
            <w:r w:rsidRPr="00595E58">
              <w:rPr>
                <w:sz w:val="20"/>
                <w:szCs w:val="20"/>
              </w:rPr>
              <w:t>39,32</w:t>
            </w:r>
          </w:p>
        </w:tc>
        <w:tc>
          <w:tcPr>
            <w:tcW w:w="979" w:type="dxa"/>
          </w:tcPr>
          <w:p w:rsidR="00906BA9" w:rsidRPr="00595E58" w:rsidRDefault="00906BA9" w:rsidP="00602FAC">
            <w:pPr>
              <w:spacing w:line="360" w:lineRule="auto"/>
              <w:rPr>
                <w:sz w:val="20"/>
                <w:szCs w:val="20"/>
              </w:rPr>
            </w:pPr>
            <w:r w:rsidRPr="00595E58">
              <w:rPr>
                <w:sz w:val="20"/>
                <w:szCs w:val="20"/>
              </w:rPr>
              <w:t>39,38</w:t>
            </w:r>
          </w:p>
        </w:tc>
        <w:tc>
          <w:tcPr>
            <w:tcW w:w="1092" w:type="dxa"/>
            <w:gridSpan w:val="2"/>
          </w:tcPr>
          <w:p w:rsidR="00906BA9" w:rsidRPr="00595E58" w:rsidRDefault="00906BA9" w:rsidP="00602FAC">
            <w:pPr>
              <w:spacing w:line="360" w:lineRule="auto"/>
              <w:rPr>
                <w:sz w:val="20"/>
                <w:szCs w:val="20"/>
              </w:rPr>
            </w:pPr>
            <w:r w:rsidRPr="00595E58">
              <w:rPr>
                <w:sz w:val="20"/>
                <w:szCs w:val="20"/>
              </w:rPr>
              <w:t>39,78</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90</w:t>
            </w:r>
          </w:p>
        </w:tc>
        <w:tc>
          <w:tcPr>
            <w:tcW w:w="783" w:type="dxa"/>
            <w:vAlign w:val="center"/>
          </w:tcPr>
          <w:p w:rsidR="00906BA9" w:rsidRPr="00595E58" w:rsidRDefault="00906BA9" w:rsidP="004B7ED6">
            <w:pPr>
              <w:spacing w:line="360" w:lineRule="auto"/>
              <w:rPr>
                <w:sz w:val="20"/>
                <w:szCs w:val="20"/>
              </w:rPr>
            </w:pPr>
            <w:r w:rsidRPr="00595E58">
              <w:rPr>
                <w:sz w:val="20"/>
                <w:szCs w:val="20"/>
              </w:rPr>
              <w:t>11,18</w:t>
            </w:r>
          </w:p>
        </w:tc>
        <w:tc>
          <w:tcPr>
            <w:tcW w:w="783" w:type="dxa"/>
            <w:vAlign w:val="center"/>
          </w:tcPr>
          <w:p w:rsidR="00906BA9" w:rsidRPr="00595E58" w:rsidRDefault="00906BA9" w:rsidP="004B7ED6">
            <w:pPr>
              <w:spacing w:line="360" w:lineRule="auto"/>
              <w:rPr>
                <w:sz w:val="20"/>
                <w:szCs w:val="20"/>
              </w:rPr>
            </w:pPr>
            <w:r w:rsidRPr="00595E58">
              <w:rPr>
                <w:sz w:val="20"/>
                <w:szCs w:val="20"/>
              </w:rPr>
              <w:t>12,28</w:t>
            </w:r>
          </w:p>
        </w:tc>
        <w:tc>
          <w:tcPr>
            <w:tcW w:w="979" w:type="dxa"/>
            <w:vAlign w:val="center"/>
          </w:tcPr>
          <w:p w:rsidR="00906BA9" w:rsidRPr="00595E58" w:rsidRDefault="00906BA9" w:rsidP="004B7ED6">
            <w:pPr>
              <w:spacing w:line="360" w:lineRule="auto"/>
              <w:rPr>
                <w:sz w:val="20"/>
                <w:szCs w:val="20"/>
              </w:rPr>
            </w:pPr>
            <w:r w:rsidRPr="00595E58">
              <w:rPr>
                <w:sz w:val="20"/>
                <w:szCs w:val="20"/>
              </w:rPr>
              <w:t>12,4</w:t>
            </w:r>
          </w:p>
        </w:tc>
        <w:tc>
          <w:tcPr>
            <w:tcW w:w="979" w:type="dxa"/>
            <w:vAlign w:val="center"/>
          </w:tcPr>
          <w:p w:rsidR="00906BA9" w:rsidRPr="00595E58" w:rsidRDefault="00906BA9" w:rsidP="004B7ED6">
            <w:pPr>
              <w:spacing w:line="360" w:lineRule="auto"/>
              <w:rPr>
                <w:sz w:val="20"/>
                <w:szCs w:val="20"/>
              </w:rPr>
            </w:pPr>
            <w:r w:rsidRPr="00595E58">
              <w:rPr>
                <w:sz w:val="20"/>
                <w:szCs w:val="20"/>
              </w:rPr>
              <w:t>12,57</w:t>
            </w:r>
          </w:p>
        </w:tc>
        <w:tc>
          <w:tcPr>
            <w:tcW w:w="783" w:type="dxa"/>
            <w:vAlign w:val="center"/>
          </w:tcPr>
          <w:p w:rsidR="00906BA9" w:rsidRPr="00595E58" w:rsidRDefault="00906BA9" w:rsidP="004B7ED6">
            <w:pPr>
              <w:spacing w:line="360" w:lineRule="auto"/>
              <w:rPr>
                <w:sz w:val="20"/>
                <w:szCs w:val="20"/>
              </w:rPr>
            </w:pPr>
            <w:r w:rsidRPr="00595E58">
              <w:rPr>
                <w:sz w:val="20"/>
                <w:szCs w:val="20"/>
              </w:rPr>
              <w:t>12,92</w:t>
            </w:r>
          </w:p>
        </w:tc>
        <w:tc>
          <w:tcPr>
            <w:tcW w:w="834" w:type="dxa"/>
            <w:vAlign w:val="center"/>
          </w:tcPr>
          <w:p w:rsidR="00906BA9" w:rsidRPr="00595E58" w:rsidRDefault="00906BA9" w:rsidP="004B7ED6">
            <w:pPr>
              <w:spacing w:line="360" w:lineRule="auto"/>
              <w:rPr>
                <w:sz w:val="20"/>
                <w:szCs w:val="20"/>
              </w:rPr>
            </w:pPr>
            <w:r w:rsidRPr="00595E58">
              <w:rPr>
                <w:sz w:val="20"/>
                <w:szCs w:val="20"/>
              </w:rPr>
              <w:t>13,02</w:t>
            </w:r>
          </w:p>
        </w:tc>
        <w:tc>
          <w:tcPr>
            <w:tcW w:w="934" w:type="dxa"/>
            <w:vAlign w:val="center"/>
          </w:tcPr>
          <w:p w:rsidR="00906BA9" w:rsidRPr="00595E58" w:rsidRDefault="00906BA9" w:rsidP="004B7ED6">
            <w:pPr>
              <w:spacing w:line="360" w:lineRule="auto"/>
              <w:rPr>
                <w:sz w:val="20"/>
                <w:szCs w:val="20"/>
              </w:rPr>
            </w:pPr>
            <w:r w:rsidRPr="00595E58">
              <w:rPr>
                <w:sz w:val="20"/>
                <w:szCs w:val="20"/>
              </w:rPr>
              <w:t>13,85</w:t>
            </w:r>
          </w:p>
        </w:tc>
        <w:tc>
          <w:tcPr>
            <w:tcW w:w="871" w:type="dxa"/>
            <w:vAlign w:val="center"/>
          </w:tcPr>
          <w:p w:rsidR="00906BA9" w:rsidRPr="00595E58" w:rsidRDefault="00906BA9" w:rsidP="004B7ED6">
            <w:pPr>
              <w:spacing w:line="360" w:lineRule="auto"/>
              <w:rPr>
                <w:sz w:val="20"/>
                <w:szCs w:val="20"/>
              </w:rPr>
            </w:pPr>
            <w:r w:rsidRPr="00595E58">
              <w:rPr>
                <w:sz w:val="20"/>
                <w:szCs w:val="20"/>
              </w:rPr>
              <w:t>38,88</w:t>
            </w:r>
          </w:p>
        </w:tc>
        <w:tc>
          <w:tcPr>
            <w:tcW w:w="979" w:type="dxa"/>
            <w:vAlign w:val="center"/>
          </w:tcPr>
          <w:p w:rsidR="00906BA9" w:rsidRPr="00595E58" w:rsidRDefault="00906BA9" w:rsidP="004B7ED6">
            <w:pPr>
              <w:spacing w:line="360" w:lineRule="auto"/>
              <w:rPr>
                <w:sz w:val="20"/>
                <w:szCs w:val="20"/>
              </w:rPr>
            </w:pPr>
            <w:r w:rsidRPr="00595E58">
              <w:rPr>
                <w:sz w:val="20"/>
                <w:szCs w:val="20"/>
              </w:rPr>
              <w:t>39,89</w:t>
            </w:r>
          </w:p>
        </w:tc>
        <w:tc>
          <w:tcPr>
            <w:tcW w:w="783" w:type="dxa"/>
            <w:vAlign w:val="center"/>
          </w:tcPr>
          <w:p w:rsidR="00906BA9" w:rsidRPr="00595E58" w:rsidRDefault="00906BA9" w:rsidP="004B7ED6">
            <w:pPr>
              <w:spacing w:line="360" w:lineRule="auto"/>
              <w:rPr>
                <w:sz w:val="20"/>
                <w:szCs w:val="20"/>
              </w:rPr>
            </w:pPr>
            <w:r w:rsidRPr="00595E58">
              <w:rPr>
                <w:sz w:val="20"/>
                <w:szCs w:val="20"/>
              </w:rPr>
              <w:t>39,99</w:t>
            </w:r>
          </w:p>
        </w:tc>
        <w:tc>
          <w:tcPr>
            <w:tcW w:w="979" w:type="dxa"/>
            <w:vAlign w:val="center"/>
          </w:tcPr>
          <w:p w:rsidR="00906BA9" w:rsidRPr="00595E58" w:rsidRDefault="00906BA9" w:rsidP="004B7ED6">
            <w:pPr>
              <w:spacing w:line="360" w:lineRule="auto"/>
              <w:rPr>
                <w:sz w:val="20"/>
                <w:szCs w:val="20"/>
              </w:rPr>
            </w:pPr>
            <w:r w:rsidRPr="00595E58">
              <w:rPr>
                <w:sz w:val="20"/>
                <w:szCs w:val="20"/>
              </w:rPr>
              <w:t>40,12</w:t>
            </w:r>
          </w:p>
        </w:tc>
        <w:tc>
          <w:tcPr>
            <w:tcW w:w="979" w:type="dxa"/>
            <w:vAlign w:val="center"/>
          </w:tcPr>
          <w:p w:rsidR="00906BA9" w:rsidRPr="00595E58" w:rsidRDefault="00906BA9" w:rsidP="00602FAC">
            <w:pPr>
              <w:spacing w:line="360" w:lineRule="auto"/>
              <w:rPr>
                <w:sz w:val="20"/>
                <w:szCs w:val="20"/>
              </w:rPr>
            </w:pPr>
            <w:r w:rsidRPr="00595E58">
              <w:rPr>
                <w:sz w:val="20"/>
                <w:szCs w:val="20"/>
              </w:rPr>
              <w:t>40,34</w:t>
            </w:r>
          </w:p>
        </w:tc>
        <w:tc>
          <w:tcPr>
            <w:tcW w:w="979" w:type="dxa"/>
          </w:tcPr>
          <w:p w:rsidR="00906BA9" w:rsidRPr="00595E58" w:rsidRDefault="00906BA9" w:rsidP="00602FAC">
            <w:pPr>
              <w:spacing w:line="360" w:lineRule="auto"/>
              <w:rPr>
                <w:sz w:val="20"/>
                <w:szCs w:val="20"/>
              </w:rPr>
            </w:pPr>
            <w:r w:rsidRPr="00595E58">
              <w:rPr>
                <w:sz w:val="20"/>
                <w:szCs w:val="20"/>
              </w:rPr>
              <w:t>40,4</w:t>
            </w:r>
          </w:p>
        </w:tc>
        <w:tc>
          <w:tcPr>
            <w:tcW w:w="1092" w:type="dxa"/>
            <w:gridSpan w:val="2"/>
          </w:tcPr>
          <w:p w:rsidR="00906BA9" w:rsidRPr="00595E58" w:rsidRDefault="00906BA9" w:rsidP="00602FAC">
            <w:pPr>
              <w:spacing w:line="360" w:lineRule="auto"/>
              <w:rPr>
                <w:sz w:val="20"/>
                <w:szCs w:val="20"/>
              </w:rPr>
            </w:pPr>
            <w:r w:rsidRPr="00595E58">
              <w:rPr>
                <w:sz w:val="20"/>
                <w:szCs w:val="20"/>
              </w:rPr>
              <w:t>40,82</w:t>
            </w:r>
          </w:p>
        </w:tc>
      </w:tr>
      <w:tr w:rsidR="00595E58" w:rsidRPr="00595E58">
        <w:trPr>
          <w:cantSplit/>
          <w:trHeight w:val="498"/>
        </w:trPr>
        <w:tc>
          <w:tcPr>
            <w:tcW w:w="979" w:type="dxa"/>
            <w:vAlign w:val="center"/>
          </w:tcPr>
          <w:p w:rsidR="00906BA9" w:rsidRPr="00595E58" w:rsidRDefault="00906BA9" w:rsidP="004B7ED6">
            <w:pPr>
              <w:spacing w:line="360" w:lineRule="auto"/>
              <w:rPr>
                <w:sz w:val="20"/>
                <w:szCs w:val="20"/>
              </w:rPr>
            </w:pPr>
            <w:r w:rsidRPr="00595E58">
              <w:rPr>
                <w:sz w:val="20"/>
                <w:szCs w:val="20"/>
              </w:rPr>
              <w:t>100</w:t>
            </w:r>
          </w:p>
        </w:tc>
        <w:tc>
          <w:tcPr>
            <w:tcW w:w="783" w:type="dxa"/>
            <w:vAlign w:val="center"/>
          </w:tcPr>
          <w:p w:rsidR="00906BA9" w:rsidRPr="00595E58" w:rsidRDefault="00906BA9" w:rsidP="004B7ED6">
            <w:pPr>
              <w:spacing w:line="360" w:lineRule="auto"/>
              <w:rPr>
                <w:sz w:val="20"/>
                <w:szCs w:val="20"/>
              </w:rPr>
            </w:pPr>
            <w:r w:rsidRPr="00595E58">
              <w:rPr>
                <w:sz w:val="20"/>
                <w:szCs w:val="20"/>
              </w:rPr>
              <w:t>14,01</w:t>
            </w:r>
          </w:p>
        </w:tc>
        <w:tc>
          <w:tcPr>
            <w:tcW w:w="783" w:type="dxa"/>
            <w:vAlign w:val="center"/>
          </w:tcPr>
          <w:p w:rsidR="00906BA9" w:rsidRPr="00595E58" w:rsidRDefault="00906BA9" w:rsidP="004B7ED6">
            <w:pPr>
              <w:spacing w:line="360" w:lineRule="auto"/>
              <w:rPr>
                <w:sz w:val="20"/>
                <w:szCs w:val="20"/>
              </w:rPr>
            </w:pPr>
            <w:r w:rsidRPr="00595E58">
              <w:rPr>
                <w:sz w:val="20"/>
                <w:szCs w:val="20"/>
              </w:rPr>
              <w:t>15,06</w:t>
            </w:r>
          </w:p>
        </w:tc>
        <w:tc>
          <w:tcPr>
            <w:tcW w:w="979" w:type="dxa"/>
            <w:vAlign w:val="center"/>
          </w:tcPr>
          <w:p w:rsidR="00906BA9" w:rsidRPr="00595E58" w:rsidRDefault="00906BA9" w:rsidP="004B7ED6">
            <w:pPr>
              <w:spacing w:line="360" w:lineRule="auto"/>
              <w:rPr>
                <w:sz w:val="20"/>
                <w:szCs w:val="20"/>
              </w:rPr>
            </w:pPr>
            <w:r w:rsidRPr="00595E58">
              <w:rPr>
                <w:sz w:val="20"/>
                <w:szCs w:val="20"/>
              </w:rPr>
              <w:t>15,18</w:t>
            </w:r>
          </w:p>
        </w:tc>
        <w:tc>
          <w:tcPr>
            <w:tcW w:w="979" w:type="dxa"/>
            <w:vAlign w:val="center"/>
          </w:tcPr>
          <w:p w:rsidR="00906BA9" w:rsidRPr="00595E58" w:rsidRDefault="00906BA9" w:rsidP="004B7ED6">
            <w:pPr>
              <w:spacing w:line="360" w:lineRule="auto"/>
              <w:rPr>
                <w:sz w:val="20"/>
                <w:szCs w:val="20"/>
              </w:rPr>
            </w:pPr>
            <w:r w:rsidRPr="00595E58">
              <w:rPr>
                <w:sz w:val="20"/>
                <w:szCs w:val="20"/>
              </w:rPr>
              <w:t>15,35</w:t>
            </w:r>
          </w:p>
        </w:tc>
        <w:tc>
          <w:tcPr>
            <w:tcW w:w="783" w:type="dxa"/>
            <w:vAlign w:val="center"/>
          </w:tcPr>
          <w:p w:rsidR="00906BA9" w:rsidRPr="00595E58" w:rsidRDefault="00906BA9" w:rsidP="004B7ED6">
            <w:pPr>
              <w:spacing w:line="360" w:lineRule="auto"/>
              <w:rPr>
                <w:sz w:val="20"/>
                <w:szCs w:val="20"/>
              </w:rPr>
            </w:pPr>
            <w:r w:rsidRPr="00595E58">
              <w:rPr>
                <w:sz w:val="20"/>
                <w:szCs w:val="20"/>
              </w:rPr>
              <w:t>15,71</w:t>
            </w:r>
          </w:p>
        </w:tc>
        <w:tc>
          <w:tcPr>
            <w:tcW w:w="834" w:type="dxa"/>
            <w:vAlign w:val="center"/>
          </w:tcPr>
          <w:p w:rsidR="00906BA9" w:rsidRPr="00595E58" w:rsidRDefault="00906BA9" w:rsidP="004B7ED6">
            <w:pPr>
              <w:spacing w:line="360" w:lineRule="auto"/>
              <w:rPr>
                <w:sz w:val="20"/>
                <w:szCs w:val="20"/>
              </w:rPr>
            </w:pPr>
            <w:r w:rsidRPr="00595E58">
              <w:rPr>
                <w:sz w:val="20"/>
                <w:szCs w:val="20"/>
              </w:rPr>
              <w:t>15,81</w:t>
            </w:r>
          </w:p>
        </w:tc>
        <w:tc>
          <w:tcPr>
            <w:tcW w:w="934" w:type="dxa"/>
            <w:vAlign w:val="center"/>
          </w:tcPr>
          <w:p w:rsidR="00906BA9" w:rsidRPr="00595E58" w:rsidRDefault="00906BA9" w:rsidP="004B7ED6">
            <w:pPr>
              <w:spacing w:line="360" w:lineRule="auto"/>
              <w:rPr>
                <w:sz w:val="20"/>
                <w:szCs w:val="20"/>
              </w:rPr>
            </w:pPr>
            <w:r w:rsidRPr="00595E58">
              <w:rPr>
                <w:sz w:val="20"/>
                <w:szCs w:val="20"/>
              </w:rPr>
              <w:t>16,66</w:t>
            </w:r>
          </w:p>
        </w:tc>
        <w:tc>
          <w:tcPr>
            <w:tcW w:w="871" w:type="dxa"/>
            <w:vAlign w:val="center"/>
          </w:tcPr>
          <w:p w:rsidR="00906BA9" w:rsidRPr="00595E58" w:rsidRDefault="00906BA9" w:rsidP="004B7ED6">
            <w:pPr>
              <w:spacing w:line="360" w:lineRule="auto"/>
              <w:rPr>
                <w:sz w:val="20"/>
                <w:szCs w:val="20"/>
              </w:rPr>
            </w:pPr>
            <w:r w:rsidRPr="00595E58">
              <w:rPr>
                <w:sz w:val="20"/>
                <w:szCs w:val="20"/>
              </w:rPr>
              <w:t>39,68</w:t>
            </w:r>
          </w:p>
        </w:tc>
        <w:tc>
          <w:tcPr>
            <w:tcW w:w="979" w:type="dxa"/>
            <w:vAlign w:val="center"/>
          </w:tcPr>
          <w:p w:rsidR="00906BA9" w:rsidRPr="00595E58" w:rsidRDefault="00906BA9" w:rsidP="004B7ED6">
            <w:pPr>
              <w:spacing w:line="360" w:lineRule="auto"/>
              <w:rPr>
                <w:sz w:val="20"/>
                <w:szCs w:val="20"/>
              </w:rPr>
            </w:pPr>
            <w:r w:rsidRPr="00595E58">
              <w:rPr>
                <w:sz w:val="20"/>
                <w:szCs w:val="20"/>
              </w:rPr>
              <w:t>40,71</w:t>
            </w:r>
          </w:p>
        </w:tc>
        <w:tc>
          <w:tcPr>
            <w:tcW w:w="783" w:type="dxa"/>
            <w:vAlign w:val="center"/>
          </w:tcPr>
          <w:p w:rsidR="00906BA9" w:rsidRPr="00595E58" w:rsidRDefault="00906BA9" w:rsidP="004B7ED6">
            <w:pPr>
              <w:spacing w:line="360" w:lineRule="auto"/>
              <w:rPr>
                <w:sz w:val="20"/>
                <w:szCs w:val="20"/>
              </w:rPr>
            </w:pPr>
            <w:r w:rsidRPr="00595E58">
              <w:rPr>
                <w:sz w:val="20"/>
                <w:szCs w:val="20"/>
              </w:rPr>
              <w:t>40,82</w:t>
            </w:r>
          </w:p>
        </w:tc>
        <w:tc>
          <w:tcPr>
            <w:tcW w:w="979" w:type="dxa"/>
            <w:vAlign w:val="center"/>
          </w:tcPr>
          <w:p w:rsidR="00906BA9" w:rsidRPr="00595E58" w:rsidRDefault="00906BA9" w:rsidP="004B7ED6">
            <w:pPr>
              <w:spacing w:line="360" w:lineRule="auto"/>
              <w:rPr>
                <w:sz w:val="20"/>
                <w:szCs w:val="20"/>
              </w:rPr>
            </w:pPr>
            <w:r w:rsidRPr="00595E58">
              <w:rPr>
                <w:sz w:val="20"/>
                <w:szCs w:val="20"/>
              </w:rPr>
              <w:t>40,95</w:t>
            </w:r>
          </w:p>
        </w:tc>
        <w:tc>
          <w:tcPr>
            <w:tcW w:w="979" w:type="dxa"/>
            <w:vAlign w:val="center"/>
          </w:tcPr>
          <w:p w:rsidR="00906BA9" w:rsidRPr="00595E58" w:rsidRDefault="00906BA9" w:rsidP="00602FAC">
            <w:pPr>
              <w:spacing w:line="360" w:lineRule="auto"/>
              <w:rPr>
                <w:sz w:val="20"/>
                <w:szCs w:val="20"/>
              </w:rPr>
            </w:pPr>
            <w:r w:rsidRPr="00595E58">
              <w:rPr>
                <w:sz w:val="20"/>
                <w:szCs w:val="20"/>
              </w:rPr>
              <w:t>41,18</w:t>
            </w:r>
          </w:p>
        </w:tc>
        <w:tc>
          <w:tcPr>
            <w:tcW w:w="979" w:type="dxa"/>
          </w:tcPr>
          <w:p w:rsidR="00906BA9" w:rsidRPr="00595E58" w:rsidRDefault="00906BA9" w:rsidP="00602FAC">
            <w:pPr>
              <w:spacing w:line="360" w:lineRule="auto"/>
              <w:rPr>
                <w:sz w:val="20"/>
                <w:szCs w:val="20"/>
              </w:rPr>
            </w:pPr>
            <w:r w:rsidRPr="00595E58">
              <w:rPr>
                <w:sz w:val="20"/>
                <w:szCs w:val="20"/>
              </w:rPr>
              <w:t>41,24</w:t>
            </w:r>
          </w:p>
        </w:tc>
        <w:tc>
          <w:tcPr>
            <w:tcW w:w="1092" w:type="dxa"/>
            <w:gridSpan w:val="2"/>
          </w:tcPr>
          <w:p w:rsidR="00906BA9" w:rsidRPr="00595E58" w:rsidRDefault="00906BA9" w:rsidP="00602FAC">
            <w:pPr>
              <w:spacing w:line="360" w:lineRule="auto"/>
              <w:rPr>
                <w:sz w:val="20"/>
                <w:szCs w:val="20"/>
              </w:rPr>
            </w:pPr>
            <w:r w:rsidRPr="00595E58">
              <w:rPr>
                <w:sz w:val="20"/>
                <w:szCs w:val="20"/>
              </w:rPr>
              <w:t>41,66</w:t>
            </w:r>
          </w:p>
        </w:tc>
      </w:tr>
    </w:tbl>
    <w:p w:rsidR="00CD0083" w:rsidRPr="00595E58" w:rsidRDefault="00CD0083" w:rsidP="00906BA9">
      <w:pPr>
        <w:shd w:val="clear" w:color="auto" w:fill="FFFFFF"/>
        <w:spacing w:before="19" w:line="360" w:lineRule="auto"/>
        <w:ind w:right="38" w:firstLine="540"/>
        <w:jc w:val="both"/>
        <w:rPr>
          <w:sz w:val="28"/>
          <w:szCs w:val="28"/>
        </w:rPr>
      </w:pPr>
    </w:p>
    <w:p w:rsidR="004B7ED6" w:rsidRPr="00595E58" w:rsidRDefault="004B7ED6" w:rsidP="00906BA9">
      <w:pPr>
        <w:shd w:val="clear" w:color="auto" w:fill="FFFFFF"/>
        <w:spacing w:before="19" w:line="360" w:lineRule="auto"/>
        <w:ind w:right="38" w:firstLine="540"/>
        <w:jc w:val="both"/>
        <w:rPr>
          <w:sz w:val="28"/>
          <w:szCs w:val="28"/>
        </w:rPr>
      </w:pPr>
      <w:r w:rsidRPr="00595E58">
        <w:rPr>
          <w:sz w:val="28"/>
          <w:szCs w:val="28"/>
        </w:rPr>
        <w:t>По результатам таблицы 9 построим график 5.</w:t>
      </w:r>
    </w:p>
    <w:p w:rsidR="00CD0083" w:rsidRPr="00595E58" w:rsidRDefault="00CD0083" w:rsidP="00906BA9">
      <w:pPr>
        <w:shd w:val="clear" w:color="auto" w:fill="FFFFFF"/>
        <w:spacing w:before="19" w:line="360" w:lineRule="auto"/>
        <w:ind w:right="38" w:firstLine="540"/>
        <w:jc w:val="both"/>
        <w:rPr>
          <w:sz w:val="28"/>
          <w:szCs w:val="28"/>
        </w:rPr>
      </w:pPr>
    </w:p>
    <w:p w:rsidR="00595E58" w:rsidRPr="00595E58" w:rsidRDefault="00595E58" w:rsidP="00906BA9">
      <w:pPr>
        <w:shd w:val="clear" w:color="auto" w:fill="FFFFFF"/>
        <w:spacing w:before="19" w:line="360" w:lineRule="auto"/>
        <w:ind w:right="38" w:firstLine="540"/>
        <w:jc w:val="both"/>
        <w:rPr>
          <w:sz w:val="28"/>
          <w:szCs w:val="28"/>
        </w:rPr>
        <w:sectPr w:rsidR="00595E58" w:rsidRPr="00595E58" w:rsidSect="00595E58">
          <w:pgSz w:w="16840" w:h="11907" w:orient="landscape" w:code="9"/>
          <w:pgMar w:top="1134" w:right="851" w:bottom="1134" w:left="1701" w:header="720" w:footer="720" w:gutter="0"/>
          <w:cols w:space="720"/>
          <w:titlePg/>
        </w:sectPr>
      </w:pPr>
    </w:p>
    <w:p w:rsidR="00906BA9" w:rsidRPr="00595E58" w:rsidRDefault="00906BA9" w:rsidP="00906BA9">
      <w:pPr>
        <w:shd w:val="clear" w:color="auto" w:fill="FFFFFF"/>
        <w:spacing w:before="19" w:line="360" w:lineRule="auto"/>
        <w:ind w:right="38" w:firstLine="540"/>
        <w:jc w:val="both"/>
        <w:rPr>
          <w:sz w:val="28"/>
          <w:szCs w:val="28"/>
        </w:rPr>
      </w:pPr>
      <w:r w:rsidRPr="00595E58">
        <w:rPr>
          <w:sz w:val="28"/>
          <w:szCs w:val="28"/>
        </w:rPr>
        <w:t>График 5.</w:t>
      </w:r>
    </w:p>
    <w:p w:rsidR="00906BA9" w:rsidRPr="00595E58" w:rsidRDefault="00A51923" w:rsidP="004B7ED6">
      <w:pPr>
        <w:spacing w:line="360" w:lineRule="auto"/>
        <w:jc w:val="both"/>
        <w:rPr>
          <w:sz w:val="28"/>
          <w:szCs w:val="28"/>
        </w:rPr>
      </w:pPr>
      <w:r w:rsidRPr="00595E58">
        <w:rPr>
          <w:sz w:val="28"/>
          <w:szCs w:val="28"/>
        </w:rPr>
        <w:object w:dxaOrig="12226" w:dyaOrig="7394">
          <v:shape id="_x0000_i1207" type="#_x0000_t75" style="width:611.25pt;height:369.75pt" o:ole="">
            <v:imagedata r:id="rId368" o:title=""/>
          </v:shape>
          <o:OLEObject Type="Embed" ProgID="Excel.Sheet.8" ShapeID="_x0000_i1207" DrawAspect="Content" ObjectID="_1457690512" r:id="rId369">
            <o:FieldCodes>\s</o:FieldCodes>
          </o:OLEObject>
        </w:object>
      </w:r>
    </w:p>
    <w:p w:rsidR="004B7ED6" w:rsidRPr="00595E58" w:rsidRDefault="004B7ED6" w:rsidP="004B7ED6">
      <w:pPr>
        <w:spacing w:line="360" w:lineRule="auto"/>
        <w:jc w:val="both"/>
        <w:rPr>
          <w:sz w:val="28"/>
          <w:szCs w:val="28"/>
        </w:rPr>
      </w:pPr>
    </w:p>
    <w:p w:rsidR="00906BA9" w:rsidRPr="00595E58" w:rsidRDefault="00906BA9" w:rsidP="00906BA9">
      <w:pPr>
        <w:spacing w:line="360" w:lineRule="auto"/>
        <w:ind w:firstLine="540"/>
        <w:jc w:val="both"/>
        <w:rPr>
          <w:sz w:val="28"/>
          <w:szCs w:val="28"/>
        </w:rPr>
        <w:sectPr w:rsidR="00906BA9" w:rsidRPr="00595E58" w:rsidSect="00595E58">
          <w:pgSz w:w="16840" w:h="11907" w:orient="landscape" w:code="9"/>
          <w:pgMar w:top="1134" w:right="851" w:bottom="1134" w:left="1701" w:header="720" w:footer="720" w:gutter="0"/>
          <w:cols w:space="720"/>
          <w:titlePg/>
        </w:sectPr>
      </w:pPr>
    </w:p>
    <w:p w:rsidR="00906BA9" w:rsidRPr="00595E58" w:rsidRDefault="00906BA9" w:rsidP="00906BA9">
      <w:pPr>
        <w:pStyle w:val="23"/>
        <w:spacing w:line="360" w:lineRule="auto"/>
        <w:ind w:firstLine="540"/>
        <w:jc w:val="both"/>
        <w:rPr>
          <w:noProof w:val="0"/>
          <w:sz w:val="28"/>
          <w:szCs w:val="28"/>
        </w:rPr>
      </w:pPr>
      <w:r w:rsidRPr="00595E58">
        <w:rPr>
          <w:noProof w:val="0"/>
          <w:sz w:val="28"/>
          <w:szCs w:val="28"/>
        </w:rPr>
        <w:t>Необходимые для цементирования материалы, цемент (в бункерах смесительных машин) должны быть заблаговременно доставлены на буровую. До начала цементирования цементировочные агрегаты и смесительные машины, которые будут участвовать в операции, должны быть соединены с устьем скважины через цементировочную головку системой трубопроводов. Чтобы ускорить обвязку оборудования используют специальный гидравлический блок манифольда, на котором имеются два коллектора: напорный и раздаточный - для присоединения линии от цементировочных агрегатов, и комплект труб с быстросъемными соединениями. Перед началом цементирования руководитель работ указывает объемы, которые должны быть закачены, последовательность ввода агрегатов и смесительных машин в работу и т.д. На рисунке 2 указана схема обвязки оборудования при цементировании эксплуатационной колонны.</w:t>
      </w:r>
    </w:p>
    <w:p w:rsidR="004B7ED6" w:rsidRPr="00595E58" w:rsidRDefault="004B7ED6" w:rsidP="00906BA9">
      <w:pPr>
        <w:pStyle w:val="23"/>
        <w:spacing w:line="360" w:lineRule="auto"/>
        <w:ind w:firstLine="540"/>
        <w:jc w:val="both"/>
        <w:rPr>
          <w:noProof w:val="0"/>
          <w:sz w:val="28"/>
          <w:szCs w:val="28"/>
        </w:rPr>
      </w:pPr>
    </w:p>
    <w:p w:rsidR="00906BA9" w:rsidRPr="00595E58" w:rsidRDefault="003C1365" w:rsidP="00906BA9">
      <w:pPr>
        <w:pStyle w:val="23"/>
        <w:spacing w:line="360" w:lineRule="auto"/>
        <w:ind w:firstLine="540"/>
        <w:jc w:val="both"/>
        <w:rPr>
          <w:noProof w:val="0"/>
          <w:sz w:val="28"/>
          <w:szCs w:val="28"/>
        </w:rPr>
      </w:pPr>
      <w:r>
        <w:rPr>
          <w:noProof w:val="0"/>
          <w:sz w:val="28"/>
          <w:szCs w:val="28"/>
        </w:rPr>
        <w:pict>
          <v:shape id="_x0000_i1208" type="#_x0000_t75" style="width:261pt;height:240.75pt">
            <v:imagedata r:id="rId370" o:title="" cropbottom="2322f" cropleft="13039f" cropright="10810f"/>
          </v:shape>
        </w:pict>
      </w:r>
    </w:p>
    <w:p w:rsidR="00906BA9" w:rsidRPr="00595E58" w:rsidRDefault="00906BA9" w:rsidP="00906BA9">
      <w:pPr>
        <w:pStyle w:val="23"/>
        <w:spacing w:line="360" w:lineRule="auto"/>
        <w:ind w:firstLine="540"/>
        <w:jc w:val="both"/>
        <w:rPr>
          <w:noProof w:val="0"/>
          <w:sz w:val="28"/>
          <w:szCs w:val="28"/>
        </w:rPr>
      </w:pPr>
      <w:r w:rsidRPr="00595E58">
        <w:rPr>
          <w:noProof w:val="0"/>
          <w:sz w:val="28"/>
          <w:szCs w:val="28"/>
        </w:rPr>
        <w:t>Рис. 2</w:t>
      </w:r>
    </w:p>
    <w:p w:rsidR="00595E58" w:rsidRPr="00595E58" w:rsidRDefault="00595E58" w:rsidP="00906BA9">
      <w:pPr>
        <w:pStyle w:val="23"/>
        <w:spacing w:line="360" w:lineRule="auto"/>
        <w:ind w:firstLine="540"/>
        <w:jc w:val="both"/>
        <w:rPr>
          <w:noProof w:val="0"/>
          <w:sz w:val="28"/>
          <w:szCs w:val="28"/>
        </w:rPr>
      </w:pPr>
    </w:p>
    <w:p w:rsidR="00906BA9" w:rsidRPr="00595E58" w:rsidRDefault="00906BA9" w:rsidP="00906BA9">
      <w:pPr>
        <w:pStyle w:val="23"/>
        <w:spacing w:line="360" w:lineRule="auto"/>
        <w:ind w:firstLine="540"/>
        <w:jc w:val="both"/>
        <w:rPr>
          <w:noProof w:val="0"/>
          <w:sz w:val="28"/>
          <w:szCs w:val="28"/>
        </w:rPr>
      </w:pPr>
      <w:r w:rsidRPr="00595E58">
        <w:rPr>
          <w:noProof w:val="0"/>
          <w:sz w:val="28"/>
          <w:szCs w:val="28"/>
        </w:rPr>
        <w:t>Перед началом операции мерники цементировочных агрегатов 1,2,3,4, заполнены водой, а агрегата 5- продав очной жидкостью. Реагенты, которые требуются для обработки тампонажного раствора, предварительно растворяются в воде или уже перемешаны с сухим цементом.</w:t>
      </w:r>
    </w:p>
    <w:p w:rsidR="00906BA9" w:rsidRPr="00595E58" w:rsidRDefault="00906BA9" w:rsidP="00906BA9">
      <w:pPr>
        <w:pStyle w:val="23"/>
        <w:spacing w:line="360" w:lineRule="auto"/>
        <w:ind w:firstLine="540"/>
        <w:jc w:val="both"/>
        <w:rPr>
          <w:noProof w:val="0"/>
          <w:sz w:val="28"/>
          <w:szCs w:val="28"/>
        </w:rPr>
      </w:pPr>
      <w:r w:rsidRPr="00595E58">
        <w:rPr>
          <w:noProof w:val="0"/>
          <w:sz w:val="28"/>
          <w:szCs w:val="28"/>
        </w:rPr>
        <w:t>На первом этапе цементирования насосы агрегатов 1 и 4 нагнетают воду в смесительные машины 7 и 8, куда одновременно поступает сухая смесь цемента из бункеров. Из смесителя тампонажный раствор поступает в напорный коллектор блока манифольдов (БМ), а потом и в цементировочную головку 6. Сразу же после закачки расчетного объема тампонажного раствора в эксплуатационную колонну краны на нижних боковых отводах цементировочной головки закрывают, а через верхний боковой отвод агрегатом 5 закачивают продавочную жидкость.</w:t>
      </w:r>
    </w:p>
    <w:p w:rsidR="00906BA9" w:rsidRPr="00595E58" w:rsidRDefault="00906BA9" w:rsidP="00906BA9">
      <w:pPr>
        <w:pStyle w:val="23"/>
        <w:spacing w:line="360" w:lineRule="auto"/>
        <w:ind w:firstLine="540"/>
        <w:jc w:val="both"/>
        <w:rPr>
          <w:noProof w:val="0"/>
          <w:sz w:val="28"/>
          <w:szCs w:val="28"/>
        </w:rPr>
      </w:pPr>
      <w:r w:rsidRPr="00595E58">
        <w:rPr>
          <w:noProof w:val="0"/>
          <w:sz w:val="28"/>
          <w:szCs w:val="28"/>
        </w:rPr>
        <w:t>Одновременно промывают насосы, линии обвязки агрегатов и напорный коллектор от оставшегося тампонажного раствора, а мерники цементировочных агрегатов 1,2 заполняют продавочной жидкостью, которую подают насосы через раздаточный коллектор блока манифольдов. После промывки открывают краны на нижних отводах головки 6 и закачивают в колонну продавочную жидкость насосами агрегатов 1,2,3 через напорный коллектор блока манифольдов. Последние несколько м</w:t>
      </w:r>
      <w:r w:rsidRPr="00595E58">
        <w:rPr>
          <w:noProof w:val="0"/>
          <w:sz w:val="28"/>
          <w:szCs w:val="28"/>
          <w:vertAlign w:val="superscript"/>
        </w:rPr>
        <w:t>3</w:t>
      </w:r>
      <w:r w:rsidRPr="00595E58">
        <w:rPr>
          <w:noProof w:val="0"/>
          <w:sz w:val="28"/>
          <w:szCs w:val="28"/>
        </w:rPr>
        <w:t xml:space="preserve"> продавочной жидкости закачивают одним агрегатом, чтобы точно определить посадку продавочной пробки на кольцо-стоп.</w:t>
      </w:r>
    </w:p>
    <w:p w:rsidR="00906BA9" w:rsidRDefault="00906BA9" w:rsidP="00906BA9">
      <w:pPr>
        <w:pStyle w:val="23"/>
        <w:spacing w:line="360" w:lineRule="auto"/>
        <w:ind w:firstLine="540"/>
        <w:jc w:val="both"/>
        <w:rPr>
          <w:noProof w:val="0"/>
          <w:sz w:val="28"/>
          <w:szCs w:val="28"/>
        </w:rPr>
      </w:pPr>
      <w:r w:rsidRPr="00595E58">
        <w:rPr>
          <w:noProof w:val="0"/>
          <w:sz w:val="28"/>
          <w:szCs w:val="28"/>
        </w:rPr>
        <w:t>За плотностью, объемом, давлением следят в станции контроля цементирования. После завершения всех работ скважину оставляют на ОЗЦ.</w:t>
      </w:r>
    </w:p>
    <w:p w:rsidR="005B5871" w:rsidRPr="00595E58" w:rsidRDefault="00B16ACC" w:rsidP="004B7ED6">
      <w:pPr>
        <w:widowControl w:val="0"/>
        <w:autoSpaceDE w:val="0"/>
        <w:autoSpaceDN w:val="0"/>
        <w:adjustRightInd w:val="0"/>
        <w:spacing w:line="360" w:lineRule="auto"/>
        <w:jc w:val="both"/>
        <w:rPr>
          <w:b/>
          <w:bCs/>
          <w:sz w:val="28"/>
          <w:szCs w:val="28"/>
        </w:rPr>
      </w:pPr>
      <w:r>
        <w:rPr>
          <w:sz w:val="28"/>
          <w:szCs w:val="28"/>
        </w:rPr>
        <w:br w:type="page"/>
      </w:r>
      <w:r w:rsidR="003C1365">
        <w:rPr>
          <w:b/>
          <w:bCs/>
          <w:sz w:val="28"/>
          <w:szCs w:val="28"/>
        </w:rPr>
      </w:r>
      <w:r w:rsidR="003C1365">
        <w:rPr>
          <w:b/>
          <w:bCs/>
          <w:sz w:val="28"/>
          <w:szCs w:val="28"/>
        </w:rPr>
        <w:pict>
          <v:group id="_x0000_s1054" editas="canvas" style="width:414pt;height:450pt;mso-position-horizontal-relative:char;mso-position-vertical-relative:line" coordorigin="2241,1674" coordsize="8280,9000">
            <o:lock v:ext="edit" aspectratio="t"/>
            <v:shape id="_x0000_s1055" type="#_x0000_t75" style="position:absolute;left:2241;top:1674;width:8280;height:9000" o:preferrelative="f">
              <v:fill o:detectmouseclick="t"/>
              <v:path o:extrusionok="t" o:connecttype="none"/>
              <o:lock v:ext="edit" text="t"/>
            </v:shape>
            <v:rect id="_x0000_s1056" style="position:absolute;left:5841;top:2574;width:359;height:720"/>
            <v:rect id="_x0000_s1057" style="position:absolute;left:5661;top:4014;width:721;height:1080"/>
            <v:rect id="_x0000_s1058" style="position:absolute;left:5661;top:5094;width:721;height:180"/>
            <v:rect id="_x0000_s1059" style="position:absolute;left:5841;top:4659;width:359;height:359"/>
            <v:rect id="_x0000_s1060" style="position:absolute;left:5841;top:4194;width:360;height:360"/>
            <v:rect id="_x0000_s1061" style="position:absolute;left:5661;top:3834;width:720;height:180"/>
            <v:line id="_x0000_s1062" style="position:absolute;flip:x" from="5121,4554" to="5661,4554"/>
            <v:line id="_x0000_s1063" style="position:absolute;flip:y" from="5121,2934" to="5121,4554"/>
            <v:line id="_x0000_s1064" style="position:absolute;flip:y" from="6920,2934" to="6921,4554"/>
            <v:line id="_x0000_s1065" style="position:absolute;flip:x" from="5121,2934" to="5841,2935"/>
            <v:line id="_x0000_s1066" style="position:absolute;flip:x" from="6201,2934" to="6921,2935"/>
            <v:line id="_x0000_s1067" style="position:absolute;flip:x" from="6381,4553" to="6921,4554"/>
            <v:line id="_x0000_s1068" style="position:absolute;flip:y" from="6021,2214" to="6021,2574"/>
            <v:rect id="_x0000_s1069" style="position:absolute;left:2241;top:6354;width:540;height:900"/>
            <v:rect id="_x0000_s1070" style="position:absolute;left:3141;top:6354;width:540;height:900"/>
            <v:rect id="_x0000_s1071" style="position:absolute;left:4101;top:6354;width:540;height:900"/>
            <v:rect id="_x0000_s1072" style="position:absolute;left:4836;top:6354;width:540;height:900"/>
            <v:rect id="_x0000_s1073" style="position:absolute;left:5586;top:6354;width:540;height:900"/>
            <v:rect id="_x0000_s1074" style="position:absolute;left:6471;top:6354;width:540;height:900"/>
            <v:rect id="_x0000_s1075" style="position:absolute;left:7281;top:6354;width:540;height:900"/>
            <v:rect id="_x0000_s1076" style="position:absolute;left:8181;top:6354;width:540;height:900"/>
            <v:rect id="_x0000_s1077" style="position:absolute;left:9081;top:6354;width:540;height:900"/>
            <v:rect id="_x0000_s1078" style="position:absolute;left:9981;top:6354;width:540;height:900"/>
            <v:line id="_x0000_s1079" style="position:absolute" from="3141,6534" to="3681,6534"/>
            <v:line id="_x0000_s1080" style="position:absolute" from="3411,6354" to="3412,6534"/>
            <v:line id="_x0000_s1081" style="position:absolute" from="4821,6534" to="5361,6535"/>
            <v:line id="_x0000_s1082" style="position:absolute;flip:y" from="5091,6354" to="5092,6534"/>
            <v:line id="_x0000_s1083" style="position:absolute" from="6456,6534" to="6996,6535"/>
            <v:line id="_x0000_s1084" style="position:absolute;flip:y" from="6741,6354" to="6741,6534"/>
            <v:line id="_x0000_s1085" style="position:absolute" from="9981,6534" to="10521,6534"/>
            <v:line id="_x0000_s1086" style="position:absolute" from="9981,6593" to="10521,6594"/>
            <v:line id="_x0000_s1087" style="position:absolute;flip:y" from="10236,6354" to="10237,6534"/>
            <v:line id="_x0000_s1088" style="position:absolute" from="8181,6534" to="8721,6534"/>
            <v:line id="_x0000_s1089" style="position:absolute" from="8451,6354" to="8452,6534"/>
            <v:rect id="_x0000_s1090" style="position:absolute;left:5661;top:7794;width:540;height:900"/>
            <v:rect id="_x0000_s1091" style="position:absolute;left:7281;top:8874;width:540;height:900"/>
            <v:rect id="_x0000_s1092" style="position:absolute;left:8181;top:8874;width:540;height:900"/>
            <v:line id="_x0000_s1093" style="position:absolute" from="5661,7974" to="6201,7974"/>
            <v:line id="_x0000_s1094" style="position:absolute;flip:y" from="5931,7794" to="5932,7974"/>
            <v:line id="_x0000_s1095" style="position:absolute" from="7821,9594" to="8181,9594"/>
            <v:line id="_x0000_s1096" style="position:absolute" from="6201,8514" to="7281,9414"/>
            <v:line id="_x0000_s1097" style="position:absolute;flip:x" from="5121,5274" to="5841,6354"/>
            <v:line id="_x0000_s1098" style="position:absolute" from="6021,5274" to="6741,6354"/>
            <v:line id="_x0000_s1099" style="position:absolute" from="6381,5274" to="8541,6354"/>
            <v:line id="_x0000_s1100" style="position:absolute" from="6381,5094" to="10161,6354"/>
            <v:line id="_x0000_s1101" style="position:absolute;flip:y" from="3321,2214" to="3321,6354"/>
            <v:line id="_x0000_s1102" style="position:absolute" from="3321,2214" to="6021,2214"/>
            <v:line id="_x0000_s1103" style="position:absolute" from="2421,7254" to="5661,8334"/>
            <v:line id="_x0000_s1104" style="position:absolute" from="4221,7254" to="5661,7974"/>
            <v:line id="_x0000_s1105" style="position:absolute" from="5841,7254" to="5841,7794"/>
            <v:line id="_x0000_s1106" style="position:absolute;flip:x" from="6201,7254" to="7281,7974"/>
            <v:line id="_x0000_s1107" style="position:absolute;flip:x" from="6201,7254" to="9261,8154"/>
            <v:line id="_x0000_s1108" style="position:absolute" from="9621,7074" to="9981,7074"/>
            <v:line id="_x0000_s1109" style="position:absolute" from="7821,7074" to="8181,7074"/>
            <v:line id="_x0000_s1110" style="position:absolute" from="2781,7074" to="3141,7075"/>
            <v:line id="_x0000_s1111" style="position:absolute" from="4641,7014" to="4821,7015"/>
            <v:line id="_x0000_s1112" style="position:absolute" from="6111,7074" to="6471,7075"/>
            <v:oval id="_x0000_s1113" style="position:absolute;left:2406;top:6954;width:180;height:180"/>
            <v:oval id="_x0000_s1114" style="position:absolute;left:9261;top:6969;width:180;height:180"/>
            <v:oval id="_x0000_s1115" style="position:absolute;left:7461;top:6969;width:180;height:180"/>
            <v:oval id="_x0000_s1116" style="position:absolute;left:5766;top:6969;width:180;height:180"/>
            <v:oval id="_x0000_s1117" style="position:absolute;left:4266;top:6969;width:180;height:180"/>
            <v:line id="_x0000_s1118" style="position:absolute;flip:y" from="5931,2304" to="6111,2485"/>
            <v:line id="_x0000_s1119" style="position:absolute" from="5916,2304" to="6096,2484"/>
            <v:line id="_x0000_s1120" style="position:absolute;flip:y" from="6486,2844" to="6666,3024"/>
            <v:line id="_x0000_s1121" style="position:absolute;flip:y" from="5481,2844" to="5661,3024"/>
            <v:line id="_x0000_s1122" style="position:absolute;flip:x y" from="5481,2844" to="5661,3024"/>
            <v:line id="_x0000_s1123" style="position:absolute;flip:x y" from="6486,2844" to="6666,3024"/>
            <w10:wrap type="none"/>
            <w10:anchorlock/>
          </v:group>
        </w:pict>
      </w:r>
    </w:p>
    <w:p w:rsidR="00480E26" w:rsidRPr="00595E58" w:rsidRDefault="00480E26" w:rsidP="00480E26">
      <w:pPr>
        <w:widowControl w:val="0"/>
        <w:autoSpaceDE w:val="0"/>
        <w:autoSpaceDN w:val="0"/>
        <w:adjustRightInd w:val="0"/>
        <w:spacing w:line="360" w:lineRule="auto"/>
        <w:ind w:firstLine="540"/>
        <w:jc w:val="both"/>
        <w:rPr>
          <w:sz w:val="28"/>
          <w:szCs w:val="28"/>
        </w:rPr>
      </w:pPr>
      <w:r w:rsidRPr="00595E58">
        <w:rPr>
          <w:sz w:val="28"/>
          <w:szCs w:val="28"/>
        </w:rPr>
        <w:t>Рис. 6 Схема расположения техники для цементирования</w:t>
      </w:r>
    </w:p>
    <w:p w:rsidR="004B7ED6" w:rsidRPr="00595E58" w:rsidRDefault="00B16ACC" w:rsidP="0059651B">
      <w:pPr>
        <w:pStyle w:val="25"/>
        <w:spacing w:line="360" w:lineRule="auto"/>
        <w:ind w:firstLine="540"/>
        <w:jc w:val="both"/>
      </w:pPr>
      <w:r>
        <w:rPr>
          <w:b/>
          <w:bCs/>
        </w:rPr>
        <w:br w:type="page"/>
      </w:r>
      <w:r w:rsidR="003C1365">
        <w:pict>
          <v:shape id="_x0000_i1210" type="#_x0000_t75" style="width:383.25pt;height:392.25pt;mso-wrap-edited:f" wrapcoords="-35 0 -35 21565 21600 21565 21600 0 -35 0" o:allowoverlap="f">
            <v:imagedata r:id="rId371" o:title=""/>
          </v:shape>
        </w:pict>
      </w:r>
    </w:p>
    <w:p w:rsidR="0059651B" w:rsidRPr="00595E58" w:rsidRDefault="0059651B" w:rsidP="0059651B">
      <w:pPr>
        <w:pStyle w:val="25"/>
        <w:spacing w:line="360" w:lineRule="auto"/>
        <w:ind w:firstLine="540"/>
        <w:jc w:val="both"/>
      </w:pPr>
      <w:r w:rsidRPr="00595E58">
        <w:t>Рис. 2.6 Схема обвязки.</w:t>
      </w:r>
    </w:p>
    <w:p w:rsidR="004B7ED6" w:rsidRPr="00595E58" w:rsidRDefault="004B7ED6" w:rsidP="0059651B">
      <w:pPr>
        <w:pStyle w:val="25"/>
        <w:spacing w:line="360" w:lineRule="auto"/>
        <w:ind w:firstLine="540"/>
        <w:jc w:val="both"/>
      </w:pPr>
    </w:p>
    <w:p w:rsidR="0059651B" w:rsidRPr="00595E58" w:rsidRDefault="0059651B" w:rsidP="0059651B">
      <w:pPr>
        <w:pStyle w:val="25"/>
        <w:tabs>
          <w:tab w:val="left" w:pos="1440"/>
        </w:tabs>
        <w:spacing w:line="360" w:lineRule="auto"/>
        <w:ind w:firstLine="540"/>
        <w:jc w:val="both"/>
      </w:pPr>
      <w:r w:rsidRPr="00595E58">
        <w:t>1, 2 – Смесительные машины с цементным и облегченным цементным растворами;</w:t>
      </w:r>
    </w:p>
    <w:p w:rsidR="0059651B" w:rsidRPr="00595E58" w:rsidRDefault="0059651B" w:rsidP="0059651B">
      <w:pPr>
        <w:pStyle w:val="25"/>
        <w:tabs>
          <w:tab w:val="left" w:pos="1260"/>
        </w:tabs>
        <w:spacing w:line="360" w:lineRule="auto"/>
        <w:ind w:firstLine="540"/>
        <w:jc w:val="both"/>
      </w:pPr>
      <w:r w:rsidRPr="00595E58">
        <w:t>3 – ЦА для приготовления</w:t>
      </w:r>
      <w:r w:rsidR="00602FAC" w:rsidRPr="00595E58">
        <w:t xml:space="preserve"> </w:t>
      </w:r>
      <w:r w:rsidRPr="00595E58">
        <w:t>цементного и облегченного цементного раствора;</w:t>
      </w:r>
    </w:p>
    <w:p w:rsidR="0059651B" w:rsidRPr="00595E58" w:rsidRDefault="0059651B" w:rsidP="0059651B">
      <w:pPr>
        <w:pStyle w:val="25"/>
        <w:tabs>
          <w:tab w:val="left" w:pos="1260"/>
        </w:tabs>
        <w:spacing w:line="360" w:lineRule="auto"/>
        <w:ind w:firstLine="540"/>
        <w:jc w:val="both"/>
      </w:pPr>
      <w:r w:rsidRPr="00595E58">
        <w:t>4 – ЦА начинающий продавку;</w:t>
      </w:r>
    </w:p>
    <w:p w:rsidR="0059651B" w:rsidRPr="00595E58" w:rsidRDefault="0059651B" w:rsidP="0059651B">
      <w:pPr>
        <w:pStyle w:val="25"/>
        <w:tabs>
          <w:tab w:val="left" w:pos="1260"/>
        </w:tabs>
        <w:spacing w:line="360" w:lineRule="auto"/>
        <w:ind w:firstLine="540"/>
        <w:jc w:val="both"/>
      </w:pPr>
      <w:r w:rsidRPr="00595E58">
        <w:t>5 – Цементировочная пробка;</w:t>
      </w:r>
    </w:p>
    <w:p w:rsidR="0059651B" w:rsidRPr="00595E58" w:rsidRDefault="0059651B" w:rsidP="0059651B">
      <w:pPr>
        <w:pStyle w:val="25"/>
        <w:tabs>
          <w:tab w:val="left" w:pos="1260"/>
        </w:tabs>
        <w:spacing w:line="360" w:lineRule="auto"/>
        <w:ind w:firstLine="540"/>
        <w:jc w:val="both"/>
      </w:pPr>
      <w:r w:rsidRPr="00595E58">
        <w:t>6 – Цементировочная головка;</w:t>
      </w:r>
    </w:p>
    <w:p w:rsidR="0059651B" w:rsidRPr="00595E58" w:rsidRDefault="0059651B" w:rsidP="0059651B">
      <w:pPr>
        <w:pStyle w:val="25"/>
        <w:tabs>
          <w:tab w:val="left" w:pos="1260"/>
        </w:tabs>
        <w:spacing w:line="360" w:lineRule="auto"/>
        <w:ind w:firstLine="540"/>
        <w:jc w:val="both"/>
      </w:pPr>
      <w:r w:rsidRPr="00595E58">
        <w:t>7 – Блок манифольда;</w:t>
      </w:r>
    </w:p>
    <w:p w:rsidR="0059651B" w:rsidRPr="00595E58" w:rsidRDefault="0059651B" w:rsidP="0059651B">
      <w:pPr>
        <w:pStyle w:val="25"/>
        <w:tabs>
          <w:tab w:val="left" w:pos="1260"/>
        </w:tabs>
        <w:spacing w:line="360" w:lineRule="auto"/>
        <w:ind w:firstLine="540"/>
        <w:jc w:val="both"/>
      </w:pPr>
      <w:r w:rsidRPr="00595E58">
        <w:t>8 – Станция контроля за цементированием.</w:t>
      </w:r>
    </w:p>
    <w:p w:rsidR="0059651B" w:rsidRPr="00595E58" w:rsidRDefault="004B7ED6" w:rsidP="004B7ED6">
      <w:pPr>
        <w:pStyle w:val="34"/>
        <w:widowControl w:val="0"/>
        <w:autoSpaceDE w:val="0"/>
        <w:autoSpaceDN w:val="0"/>
        <w:adjustRightInd w:val="0"/>
        <w:spacing w:line="360" w:lineRule="auto"/>
        <w:ind w:firstLine="540"/>
        <w:rPr>
          <w:b/>
          <w:bCs/>
          <w:sz w:val="28"/>
          <w:szCs w:val="28"/>
        </w:rPr>
      </w:pPr>
      <w:r w:rsidRPr="00595E58">
        <w:rPr>
          <w:b/>
          <w:bCs/>
          <w:sz w:val="28"/>
          <w:szCs w:val="28"/>
        </w:rPr>
        <w:br w:type="page"/>
      </w:r>
      <w:r w:rsidR="00822FC8" w:rsidRPr="00595E58">
        <w:rPr>
          <w:b/>
          <w:bCs/>
          <w:sz w:val="28"/>
          <w:szCs w:val="28"/>
        </w:rPr>
        <w:t>6</w:t>
      </w:r>
      <w:r w:rsidR="00595E58" w:rsidRPr="00595E58">
        <w:rPr>
          <w:b/>
          <w:bCs/>
          <w:sz w:val="28"/>
          <w:szCs w:val="28"/>
        </w:rPr>
        <w:t xml:space="preserve"> </w:t>
      </w:r>
      <w:r w:rsidR="0059651B" w:rsidRPr="00595E58">
        <w:rPr>
          <w:b/>
          <w:bCs/>
          <w:sz w:val="28"/>
          <w:szCs w:val="28"/>
        </w:rPr>
        <w:t>Выбор способа освоения скважины, организация процесса освоения</w:t>
      </w:r>
    </w:p>
    <w:p w:rsidR="0059651B" w:rsidRPr="00595E58" w:rsidRDefault="0059651B" w:rsidP="0059651B">
      <w:pPr>
        <w:widowControl w:val="0"/>
        <w:autoSpaceDE w:val="0"/>
        <w:autoSpaceDN w:val="0"/>
        <w:adjustRightInd w:val="0"/>
        <w:spacing w:line="360" w:lineRule="auto"/>
        <w:ind w:firstLine="540"/>
        <w:jc w:val="both"/>
        <w:rPr>
          <w:sz w:val="28"/>
          <w:szCs w:val="28"/>
        </w:rPr>
      </w:pPr>
    </w:p>
    <w:p w:rsidR="0059651B" w:rsidRPr="00595E58" w:rsidRDefault="0059651B" w:rsidP="0059651B">
      <w:pPr>
        <w:pStyle w:val="ac"/>
        <w:widowControl w:val="0"/>
        <w:tabs>
          <w:tab w:val="left" w:pos="360"/>
        </w:tabs>
        <w:autoSpaceDE w:val="0"/>
        <w:autoSpaceDN w:val="0"/>
        <w:adjustRightInd w:val="0"/>
        <w:spacing w:line="360" w:lineRule="auto"/>
        <w:ind w:firstLine="540"/>
        <w:jc w:val="both"/>
      </w:pPr>
      <w:r w:rsidRPr="00595E58">
        <w:t>По истечении регламентированного срока твердения тампонажного раствора</w:t>
      </w:r>
      <w:r w:rsidR="00602FAC" w:rsidRPr="00595E58">
        <w:t xml:space="preserve"> </w:t>
      </w:r>
      <w:r w:rsidRPr="00595E58">
        <w:t>герметизируют межколонное</w:t>
      </w:r>
      <w:r w:rsidR="00602FAC" w:rsidRPr="00595E58">
        <w:t xml:space="preserve"> </w:t>
      </w:r>
      <w:r w:rsidRPr="00595E58">
        <w:t>пространство с тем, чтобы можно было контролировать давление в нем.</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Обвязку</w:t>
      </w:r>
      <w:r w:rsidR="00602FAC" w:rsidRPr="00595E58">
        <w:rPr>
          <w:sz w:val="28"/>
          <w:szCs w:val="28"/>
        </w:rPr>
        <w:t xml:space="preserve"> </w:t>
      </w:r>
      <w:r w:rsidRPr="00595E58">
        <w:rPr>
          <w:sz w:val="28"/>
          <w:szCs w:val="28"/>
        </w:rPr>
        <w:t>колонн</w:t>
      </w:r>
      <w:r w:rsidR="00602FAC" w:rsidRPr="00595E58">
        <w:rPr>
          <w:sz w:val="28"/>
          <w:szCs w:val="28"/>
        </w:rPr>
        <w:t xml:space="preserve"> </w:t>
      </w:r>
      <w:r w:rsidRPr="00595E58">
        <w:rPr>
          <w:sz w:val="28"/>
          <w:szCs w:val="28"/>
        </w:rPr>
        <w:t>друг</w:t>
      </w:r>
      <w:r w:rsidR="00602FAC" w:rsidRPr="00595E58">
        <w:rPr>
          <w:sz w:val="28"/>
          <w:szCs w:val="28"/>
        </w:rPr>
        <w:t xml:space="preserve"> </w:t>
      </w:r>
      <w:r w:rsidRPr="00595E58">
        <w:rPr>
          <w:sz w:val="28"/>
          <w:szCs w:val="28"/>
        </w:rPr>
        <w:t>с</w:t>
      </w:r>
      <w:r w:rsidR="00602FAC" w:rsidRPr="00595E58">
        <w:rPr>
          <w:sz w:val="28"/>
          <w:szCs w:val="28"/>
        </w:rPr>
        <w:t xml:space="preserve"> </w:t>
      </w:r>
      <w:r w:rsidRPr="00595E58">
        <w:rPr>
          <w:sz w:val="28"/>
          <w:szCs w:val="28"/>
        </w:rPr>
        <w:t>другом</w:t>
      </w:r>
      <w:r w:rsidR="00602FAC" w:rsidRPr="00595E58">
        <w:rPr>
          <w:sz w:val="28"/>
          <w:szCs w:val="28"/>
        </w:rPr>
        <w:t xml:space="preserve"> </w:t>
      </w:r>
      <w:r w:rsidRPr="00595E58">
        <w:rPr>
          <w:sz w:val="28"/>
          <w:szCs w:val="28"/>
        </w:rPr>
        <w:t>производят</w:t>
      </w:r>
      <w:r w:rsidR="00602FAC" w:rsidRPr="00595E58">
        <w:rPr>
          <w:sz w:val="28"/>
          <w:szCs w:val="28"/>
        </w:rPr>
        <w:t xml:space="preserve"> </w:t>
      </w:r>
      <w:r w:rsidRPr="00595E58">
        <w:rPr>
          <w:sz w:val="28"/>
          <w:szCs w:val="28"/>
        </w:rPr>
        <w:t>колонной</w:t>
      </w:r>
      <w:r w:rsidR="00602FAC" w:rsidRPr="00595E58">
        <w:rPr>
          <w:sz w:val="28"/>
          <w:szCs w:val="28"/>
        </w:rPr>
        <w:t xml:space="preserve"> </w:t>
      </w:r>
      <w:r w:rsidRPr="00595E58">
        <w:rPr>
          <w:sz w:val="28"/>
          <w:szCs w:val="28"/>
        </w:rPr>
        <w:t>головкой ОКК1-21-245</w:t>
      </w:r>
      <w:r w:rsidR="00A51923" w:rsidRPr="00595E58">
        <w:rPr>
          <w:sz w:val="28"/>
          <w:szCs w:val="28"/>
        </w:rPr>
        <w:object w:dxaOrig="180" w:dyaOrig="200">
          <v:shape id="_x0000_i1211" type="#_x0000_t75" style="width:9pt;height:9.75pt" o:ole="">
            <v:imagedata r:id="rId372" o:title=""/>
          </v:shape>
          <o:OLEObject Type="Embed" ProgID="Equation.3" ShapeID="_x0000_i1211" DrawAspect="Content" ObjectID="_1457690513" r:id="rId373"/>
        </w:object>
      </w:r>
      <w:r w:rsidRPr="00595E58">
        <w:rPr>
          <w:sz w:val="28"/>
          <w:szCs w:val="28"/>
        </w:rPr>
        <w:t xml:space="preserve"> 146.</w:t>
      </w:r>
      <w:r w:rsidR="00602FAC" w:rsidRPr="00595E58">
        <w:rPr>
          <w:sz w:val="28"/>
          <w:szCs w:val="28"/>
        </w:rPr>
        <w:t xml:space="preserve"> </w:t>
      </w:r>
      <w:r w:rsidRPr="00595E58">
        <w:rPr>
          <w:sz w:val="28"/>
          <w:szCs w:val="28"/>
        </w:rPr>
        <w:t>Перед обвязкой обсадную колонну, которая с момента окончания цементирования должна оставаться подвешенной на крюке буровой установки натягивают с расчетным усилием, а затем при помощи клиньев подвешивают в головке. После подвески на верхний конец колонны навинчивают фланец и соединяют его с фланцем корпуса головки.</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Для освоения в эксплуатационную колонну спускают колонну НКТ. Устье скважины герметизируют при помощи фонтанной арматуры, крестовину, которую ставят на верхний фланец колонной головки. В основе всех способов освоения лежит уменьшение давления столба жидкости в скважине ниже пластового и создании депрессии.</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Вызов притока производят следующим образом:</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1)</w:t>
      </w:r>
      <w:r w:rsidR="00602FAC" w:rsidRPr="00595E58">
        <w:rPr>
          <w:sz w:val="28"/>
          <w:szCs w:val="28"/>
        </w:rPr>
        <w:t xml:space="preserve"> </w:t>
      </w:r>
      <w:r w:rsidRPr="00595E58">
        <w:rPr>
          <w:sz w:val="28"/>
          <w:szCs w:val="28"/>
        </w:rPr>
        <w:t>установить насосный агрегат, смонтировать факельную линию;</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2) присоединить агрегат к нагнетательной линии и затрубному пространству;</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3) опрессовать выкидные и задавочные линии на полуторократное</w:t>
      </w:r>
      <w:r w:rsidR="00602FAC" w:rsidRPr="00595E58">
        <w:rPr>
          <w:sz w:val="28"/>
          <w:szCs w:val="28"/>
        </w:rPr>
        <w:t xml:space="preserve"> </w:t>
      </w:r>
      <w:r w:rsidRPr="00595E58">
        <w:rPr>
          <w:sz w:val="28"/>
          <w:szCs w:val="28"/>
        </w:rPr>
        <w:t>давление от ожидаемого рабочего;</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4) соединить выкидную линию с трубным пространством;</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5) заменить в НКТ скважинную жидкость на облегченную (техническая вода) закачкой ее через затрубное пространство;</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6) перекрыть затрубное пространство задвижкой;</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7) ожидать притока из пласта.</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rPr>
        <w:t>Перфорация обсадной колонны осуществляется перфораторами типа ПК. Перфорационными средами являются:</w:t>
      </w:r>
    </w:p>
    <w:p w:rsidR="0059651B" w:rsidRPr="00595E58" w:rsidRDefault="0059651B" w:rsidP="0059651B">
      <w:pPr>
        <w:widowControl w:val="0"/>
        <w:autoSpaceDE w:val="0"/>
        <w:autoSpaceDN w:val="0"/>
        <w:adjustRightInd w:val="0"/>
        <w:spacing w:line="360" w:lineRule="auto"/>
        <w:ind w:firstLine="540"/>
        <w:jc w:val="both"/>
        <w:rPr>
          <w:sz w:val="28"/>
          <w:szCs w:val="28"/>
        </w:rPr>
      </w:pPr>
      <w:r w:rsidRPr="00595E58">
        <w:rPr>
          <w:sz w:val="28"/>
          <w:szCs w:val="28"/>
          <w:lang w:val="el-GR"/>
        </w:rPr>
        <w:t>б</w:t>
      </w:r>
      <w:r w:rsidRPr="00595E58">
        <w:rPr>
          <w:sz w:val="28"/>
          <w:szCs w:val="28"/>
          <w:vertAlign w:val="subscript"/>
        </w:rPr>
        <w:t>пс</w:t>
      </w:r>
      <w:r w:rsidRPr="00595E58">
        <w:rPr>
          <w:sz w:val="28"/>
          <w:szCs w:val="28"/>
        </w:rPr>
        <w:t>&gt;0,7 – солевой раствор</w:t>
      </w:r>
      <w:r w:rsidR="00602FAC" w:rsidRPr="00595E58">
        <w:rPr>
          <w:sz w:val="28"/>
          <w:szCs w:val="28"/>
        </w:rPr>
        <w:t xml:space="preserve"> </w:t>
      </w:r>
      <w:r w:rsidRPr="00595E58">
        <w:rPr>
          <w:sz w:val="28"/>
          <w:szCs w:val="28"/>
          <w:lang w:val="en-US"/>
        </w:rPr>
        <w:t>NaCl</w:t>
      </w:r>
    </w:p>
    <w:p w:rsidR="0059651B" w:rsidRPr="00595E58" w:rsidRDefault="0059651B" w:rsidP="0059651B">
      <w:pPr>
        <w:spacing w:line="360" w:lineRule="auto"/>
        <w:ind w:firstLine="540"/>
        <w:jc w:val="both"/>
        <w:rPr>
          <w:sz w:val="28"/>
          <w:szCs w:val="28"/>
        </w:rPr>
      </w:pPr>
      <w:r w:rsidRPr="00595E58">
        <w:rPr>
          <w:sz w:val="28"/>
          <w:szCs w:val="28"/>
          <w:lang w:val="el-GR"/>
        </w:rPr>
        <w:t>б</w:t>
      </w:r>
      <w:r w:rsidRPr="00595E58">
        <w:rPr>
          <w:sz w:val="28"/>
          <w:szCs w:val="28"/>
          <w:vertAlign w:val="subscript"/>
        </w:rPr>
        <w:t xml:space="preserve">пс </w:t>
      </w:r>
      <w:r w:rsidR="00A51923" w:rsidRPr="00595E58">
        <w:rPr>
          <w:sz w:val="28"/>
          <w:szCs w:val="28"/>
          <w:vertAlign w:val="subscript"/>
        </w:rPr>
        <w:object w:dxaOrig="200" w:dyaOrig="240">
          <v:shape id="_x0000_i1212" type="#_x0000_t75" style="width:9.75pt;height:12pt" o:ole="">
            <v:imagedata r:id="rId374" o:title=""/>
          </v:shape>
          <o:OLEObject Type="Embed" ProgID="Equation.3" ShapeID="_x0000_i1212" DrawAspect="Content" ObjectID="_1457690514" r:id="rId375"/>
        </w:object>
      </w:r>
      <w:r w:rsidRPr="00595E58">
        <w:rPr>
          <w:sz w:val="28"/>
          <w:szCs w:val="28"/>
        </w:rPr>
        <w:t>0,7 – спецжидкость КПС – 1 (КПС – 1М)</w:t>
      </w:r>
    </w:p>
    <w:p w:rsidR="0059651B" w:rsidRPr="00595E58" w:rsidRDefault="0059651B" w:rsidP="0059651B">
      <w:pPr>
        <w:spacing w:line="360" w:lineRule="auto"/>
        <w:ind w:firstLine="540"/>
        <w:jc w:val="both"/>
        <w:rPr>
          <w:sz w:val="28"/>
          <w:szCs w:val="28"/>
        </w:rPr>
      </w:pPr>
      <w:r w:rsidRPr="00595E58">
        <w:rPr>
          <w:sz w:val="28"/>
          <w:szCs w:val="28"/>
        </w:rPr>
        <w:t xml:space="preserve">Перфорационной средой – раствор </w:t>
      </w:r>
      <w:r w:rsidRPr="00595E58">
        <w:rPr>
          <w:sz w:val="28"/>
          <w:szCs w:val="28"/>
          <w:lang w:val="en-US"/>
        </w:rPr>
        <w:t>NaCl</w:t>
      </w:r>
      <w:r w:rsidRPr="00595E58">
        <w:rPr>
          <w:sz w:val="28"/>
          <w:szCs w:val="28"/>
        </w:rPr>
        <w:t xml:space="preserve"> является солевой раствор, используемый в качестве продавочной жидкости при цементировании эксплуатационной колонны. Кислой перфорационной средой КПС – 1(КПС – 1М) плотностью 1,16г/см</w:t>
      </w:r>
      <w:r w:rsidRPr="00595E58">
        <w:rPr>
          <w:sz w:val="28"/>
          <w:szCs w:val="28"/>
          <w:vertAlign w:val="superscript"/>
        </w:rPr>
        <w:t>3</w:t>
      </w:r>
      <w:r w:rsidR="00602FAC" w:rsidRPr="00595E58">
        <w:rPr>
          <w:sz w:val="28"/>
          <w:szCs w:val="28"/>
        </w:rPr>
        <w:t xml:space="preserve"> </w:t>
      </w:r>
      <w:r w:rsidRPr="00595E58">
        <w:rPr>
          <w:sz w:val="28"/>
          <w:szCs w:val="28"/>
        </w:rPr>
        <w:t>колонна заполняется на 150м выше искусственного забоя (объем 3м</w:t>
      </w:r>
      <w:r w:rsidRPr="00595E58">
        <w:rPr>
          <w:sz w:val="28"/>
          <w:szCs w:val="28"/>
          <w:vertAlign w:val="superscript"/>
        </w:rPr>
        <w:t>3</w:t>
      </w:r>
      <w:r w:rsidRPr="00595E58">
        <w:rPr>
          <w:sz w:val="28"/>
          <w:szCs w:val="28"/>
        </w:rPr>
        <w:t xml:space="preserve">). </w:t>
      </w:r>
    </w:p>
    <w:p w:rsidR="0059651B" w:rsidRPr="00595E58" w:rsidRDefault="0059651B" w:rsidP="0059651B">
      <w:pPr>
        <w:spacing w:line="360" w:lineRule="auto"/>
        <w:ind w:firstLine="540"/>
        <w:jc w:val="both"/>
        <w:rPr>
          <w:sz w:val="28"/>
          <w:szCs w:val="28"/>
        </w:rPr>
      </w:pPr>
      <w:r w:rsidRPr="00595E58">
        <w:rPr>
          <w:sz w:val="28"/>
          <w:szCs w:val="28"/>
        </w:rPr>
        <w:t>Вызов притока осуществляется путем смены солевого раствора на техническую воду с последующей ее аэрацией. При этом допустимой является депрессия раздела «нефть – вода» - 15кгс/см</w:t>
      </w:r>
      <w:r w:rsidRPr="00595E58">
        <w:rPr>
          <w:sz w:val="28"/>
          <w:szCs w:val="28"/>
          <w:vertAlign w:val="superscript"/>
        </w:rPr>
        <w:t>2</w:t>
      </w:r>
      <w:r w:rsidRPr="00595E58">
        <w:rPr>
          <w:sz w:val="28"/>
          <w:szCs w:val="28"/>
        </w:rPr>
        <w:t>, а «газ – нефть» - 7кгс/см</w:t>
      </w:r>
      <w:r w:rsidRPr="00595E58">
        <w:rPr>
          <w:sz w:val="28"/>
          <w:szCs w:val="28"/>
          <w:vertAlign w:val="superscript"/>
        </w:rPr>
        <w:t>2</w:t>
      </w:r>
      <w:r w:rsidRPr="00595E58">
        <w:rPr>
          <w:sz w:val="28"/>
          <w:szCs w:val="28"/>
        </w:rPr>
        <w:t xml:space="preserve"> на каждый метр мощности перемычек.</w:t>
      </w:r>
    </w:p>
    <w:p w:rsidR="0059651B" w:rsidRPr="00595E58" w:rsidRDefault="0059651B" w:rsidP="00822FC8">
      <w:pPr>
        <w:spacing w:line="360" w:lineRule="auto"/>
        <w:ind w:firstLine="540"/>
        <w:jc w:val="both"/>
        <w:rPr>
          <w:sz w:val="28"/>
          <w:szCs w:val="28"/>
        </w:rPr>
      </w:pPr>
      <w:r w:rsidRPr="00595E58">
        <w:rPr>
          <w:sz w:val="28"/>
          <w:szCs w:val="28"/>
        </w:rPr>
        <w:t>Для вызова притока могут быть использованы пенные системы с использованием бустерной насосно – компрессорной установки УНБ–1–160</w:t>
      </w:r>
      <w:r w:rsidR="00A51923" w:rsidRPr="00595E58">
        <w:rPr>
          <w:sz w:val="28"/>
          <w:szCs w:val="28"/>
        </w:rPr>
        <w:object w:dxaOrig="180" w:dyaOrig="200">
          <v:shape id="_x0000_i1213" type="#_x0000_t75" style="width:9pt;height:9.75pt" o:ole="">
            <v:imagedata r:id="rId376" o:title=""/>
          </v:shape>
          <o:OLEObject Type="Embed" ProgID="Equation.3" ShapeID="_x0000_i1213" DrawAspect="Content" ObjectID="_1457690515" r:id="rId377"/>
        </w:object>
      </w:r>
      <w:r w:rsidRPr="00595E58">
        <w:rPr>
          <w:sz w:val="28"/>
          <w:szCs w:val="28"/>
        </w:rPr>
        <w:t>40бк разработанной ЗАО «Бустер – Ранко»</w:t>
      </w:r>
    </w:p>
    <w:p w:rsidR="00822FC8" w:rsidRPr="00595E58" w:rsidRDefault="00822FC8" w:rsidP="00822FC8">
      <w:pPr>
        <w:spacing w:line="360" w:lineRule="auto"/>
        <w:ind w:firstLine="540"/>
        <w:jc w:val="both"/>
        <w:rPr>
          <w:sz w:val="28"/>
          <w:szCs w:val="28"/>
        </w:rPr>
      </w:pPr>
    </w:p>
    <w:p w:rsidR="0059651B" w:rsidRPr="00595E58" w:rsidRDefault="00822FC8" w:rsidP="00822FC8">
      <w:pPr>
        <w:spacing w:line="360" w:lineRule="auto"/>
        <w:ind w:firstLine="540"/>
        <w:jc w:val="center"/>
        <w:rPr>
          <w:sz w:val="28"/>
          <w:szCs w:val="28"/>
        </w:rPr>
      </w:pPr>
      <w:r w:rsidRPr="00595E58">
        <w:rPr>
          <w:sz w:val="28"/>
          <w:szCs w:val="28"/>
        </w:rPr>
        <w:br w:type="page"/>
      </w:r>
      <w:r w:rsidRPr="00595E58">
        <w:rPr>
          <w:b/>
          <w:bCs/>
          <w:color w:val="000000"/>
          <w:sz w:val="28"/>
          <w:szCs w:val="28"/>
        </w:rPr>
        <w:t>7</w:t>
      </w:r>
      <w:r w:rsidR="0059651B" w:rsidRPr="00595E58">
        <w:rPr>
          <w:b/>
          <w:bCs/>
          <w:color w:val="000000"/>
          <w:sz w:val="28"/>
          <w:szCs w:val="28"/>
        </w:rPr>
        <w:t xml:space="preserve"> Охрана труда</w:t>
      </w:r>
    </w:p>
    <w:p w:rsidR="0059651B" w:rsidRPr="00595E58" w:rsidRDefault="0059651B" w:rsidP="0059651B">
      <w:pPr>
        <w:shd w:val="clear" w:color="auto" w:fill="FFFFFF"/>
        <w:spacing w:line="360" w:lineRule="auto"/>
        <w:ind w:firstLine="540"/>
        <w:jc w:val="both"/>
        <w:rPr>
          <w:color w:val="000000"/>
          <w:sz w:val="28"/>
          <w:szCs w:val="28"/>
        </w:rPr>
      </w:pP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Охрана труда - это система правовых, санитарно-гигиенических и организационно- технических мероприятий целью которых является создание комфортных и безопасных условий труда.</w:t>
      </w:r>
    </w:p>
    <w:p w:rsidR="0059651B" w:rsidRPr="00595E58" w:rsidRDefault="0059651B" w:rsidP="0059651B">
      <w:pPr>
        <w:shd w:val="clear" w:color="auto" w:fill="FFFFFF"/>
        <w:spacing w:line="360" w:lineRule="auto"/>
        <w:ind w:right="5" w:firstLine="540"/>
        <w:jc w:val="both"/>
        <w:rPr>
          <w:sz w:val="28"/>
          <w:szCs w:val="28"/>
        </w:rPr>
      </w:pPr>
      <w:r w:rsidRPr="00595E58">
        <w:rPr>
          <w:color w:val="000000"/>
          <w:sz w:val="28"/>
          <w:szCs w:val="28"/>
        </w:rPr>
        <w:t>Основные причины травм и несчастных случаев, встречающихся в УБР, можно подразделить на технические, организационные и санитарно-гигиенические.</w:t>
      </w: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К техническим причинам относят несовершенство или конструктивные недостатки оборудования, несовершенство технологического процесса, рабочего инструмента.</w:t>
      </w:r>
    </w:p>
    <w:p w:rsidR="0059651B" w:rsidRPr="00595E58" w:rsidRDefault="0059651B" w:rsidP="0059651B">
      <w:pPr>
        <w:shd w:val="clear" w:color="auto" w:fill="FFFFFF"/>
        <w:spacing w:line="360" w:lineRule="auto"/>
        <w:ind w:right="5" w:firstLine="540"/>
        <w:jc w:val="both"/>
        <w:rPr>
          <w:sz w:val="28"/>
          <w:szCs w:val="28"/>
        </w:rPr>
      </w:pPr>
      <w:r w:rsidRPr="00595E58">
        <w:rPr>
          <w:color w:val="000000"/>
          <w:sz w:val="28"/>
          <w:szCs w:val="28"/>
        </w:rPr>
        <w:t>К организационным относят: неправильная организация рабочего места, его загроможденность посторонними предметами, нарушение инструкций, применение непригодного инструмента.</w:t>
      </w: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К санитарно-гигиеническим причинам относят: загрязненность производственной среды ядовитыми веществами, нерациональное освещение, шум, вибрация, метеорологические условия.</w:t>
      </w: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Наиболее трудоемкими и травмоопасными операциями в бурении являются СПО, ремонт оборудования и приготовление промывочной жидкости на буровой.</w:t>
      </w: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Основными причинами травм при СПО являются:</w:t>
      </w:r>
    </w:p>
    <w:p w:rsidR="0059651B" w:rsidRPr="00595E58" w:rsidRDefault="0059651B" w:rsidP="0059651B">
      <w:pPr>
        <w:shd w:val="clear" w:color="auto" w:fill="FFFFFF"/>
        <w:spacing w:line="360" w:lineRule="auto"/>
        <w:ind w:firstLine="540"/>
        <w:jc w:val="both"/>
        <w:rPr>
          <w:sz w:val="28"/>
          <w:szCs w:val="28"/>
        </w:rPr>
      </w:pPr>
      <w:r w:rsidRPr="00595E58">
        <w:rPr>
          <w:color w:val="000000"/>
          <w:sz w:val="28"/>
          <w:szCs w:val="28"/>
        </w:rPr>
        <w:t>Несогласованное действие рабочих одной вахты, конструктивные недостатки оборудования и инструмента, нерациональное расположение и загромождение рабочей зоны, недостаточная степень механизации трудоемких процессов, сложная производственная среда. Исходя, из этого применяют мероприятия, устраняющие эти недостатки.</w:t>
      </w:r>
    </w:p>
    <w:p w:rsidR="0059651B" w:rsidRPr="00595E58" w:rsidRDefault="0059651B" w:rsidP="0059651B">
      <w:pPr>
        <w:shd w:val="clear" w:color="auto" w:fill="FFFFFF"/>
        <w:spacing w:line="360" w:lineRule="auto"/>
        <w:ind w:right="5" w:firstLine="540"/>
        <w:jc w:val="both"/>
        <w:rPr>
          <w:sz w:val="28"/>
          <w:szCs w:val="28"/>
        </w:rPr>
      </w:pPr>
      <w:r w:rsidRPr="00595E58">
        <w:rPr>
          <w:color w:val="000000"/>
          <w:sz w:val="28"/>
          <w:szCs w:val="28"/>
        </w:rPr>
        <w:t>Спуск и цементирование обсадных колонн в цикле строительства скважины, травмоопасные и ответственные процессы.</w:t>
      </w:r>
    </w:p>
    <w:p w:rsidR="0059651B" w:rsidRPr="00595E58" w:rsidRDefault="0059651B" w:rsidP="0059651B">
      <w:pPr>
        <w:shd w:val="clear" w:color="auto" w:fill="FFFFFF"/>
        <w:spacing w:line="360" w:lineRule="auto"/>
        <w:ind w:firstLine="540"/>
        <w:jc w:val="both"/>
        <w:rPr>
          <w:color w:val="000000"/>
          <w:sz w:val="28"/>
          <w:szCs w:val="28"/>
        </w:rPr>
      </w:pPr>
      <w:r w:rsidRPr="00595E58">
        <w:rPr>
          <w:color w:val="000000"/>
          <w:sz w:val="28"/>
          <w:szCs w:val="28"/>
        </w:rPr>
        <w:t>Крепление скважины допускается только после проверки мастером и механиком основных узлов вышки, ее вертикальности, надежности талевой системы, лебедки, ротора, фундамента вышки и правильности показаний КИП. Крепление скважины недопустимо без утвержденного главным инженером плана проведения соответствующих работ, акта на опрессовку цементировочной головки и обратных клапанов. Трудоемкость крепления скважины связано с подготовкой обсадных труб к спуску, навинчиванием и цементированием труб, перемещением элеватора на столе ротора, закрытием крышки элеватора, при цементирование скважины трудоемок процесс загрузки цементосмесительной машины.</w:t>
      </w:r>
    </w:p>
    <w:p w:rsidR="0059651B" w:rsidRPr="00595E58" w:rsidRDefault="0059651B" w:rsidP="0059651B">
      <w:pPr>
        <w:shd w:val="clear" w:color="auto" w:fill="FFFFFF"/>
        <w:spacing w:line="360" w:lineRule="auto"/>
        <w:ind w:right="72" w:firstLine="540"/>
        <w:jc w:val="both"/>
        <w:rPr>
          <w:sz w:val="28"/>
          <w:szCs w:val="28"/>
        </w:rPr>
      </w:pPr>
      <w:r w:rsidRPr="00595E58">
        <w:rPr>
          <w:color w:val="000000"/>
          <w:sz w:val="28"/>
          <w:szCs w:val="28"/>
        </w:rPr>
        <w:t>В процессе закачивания цемента в скважине создается очень высокое давление и по этому персонал не должен находиться в опасных зонах, так же запрещены ремонтные работы.</w:t>
      </w:r>
    </w:p>
    <w:p w:rsidR="0059651B" w:rsidRPr="00595E58" w:rsidRDefault="0059651B" w:rsidP="0059651B">
      <w:pPr>
        <w:shd w:val="clear" w:color="auto" w:fill="FFFFFF"/>
        <w:spacing w:line="360" w:lineRule="auto"/>
        <w:ind w:right="62" w:firstLine="540"/>
        <w:jc w:val="both"/>
        <w:rPr>
          <w:sz w:val="28"/>
          <w:szCs w:val="28"/>
        </w:rPr>
      </w:pPr>
      <w:r w:rsidRPr="00595E58">
        <w:rPr>
          <w:color w:val="000000"/>
          <w:sz w:val="28"/>
          <w:szCs w:val="28"/>
        </w:rPr>
        <w:t>При вскрытии продуктивных пластов возможны нефтегазопроявления и одна из опасностей - это наличие сероводорода. При этом следует уделять особое внимание удельному весу промывочной жидкости и других ее параметров. На каждой буровой должны быть приборы - газоанализаторы, противогазы, а также комплект безискрового инструмента.</w:t>
      </w:r>
    </w:p>
    <w:p w:rsidR="0059651B" w:rsidRPr="00595E58" w:rsidRDefault="0059651B" w:rsidP="0059651B">
      <w:pPr>
        <w:shd w:val="clear" w:color="auto" w:fill="FFFFFF"/>
        <w:spacing w:line="360" w:lineRule="auto"/>
        <w:ind w:right="53" w:firstLine="540"/>
        <w:jc w:val="both"/>
        <w:rPr>
          <w:sz w:val="28"/>
          <w:szCs w:val="28"/>
        </w:rPr>
      </w:pPr>
      <w:r w:rsidRPr="00595E58">
        <w:rPr>
          <w:color w:val="000000"/>
          <w:sz w:val="28"/>
          <w:szCs w:val="28"/>
        </w:rPr>
        <w:t>Так же пожароопасная работа с промывочными жидкостями. Необходимо уменьшать температуру промывочной жидкости, не допускать разлива раствора, следить за концентрацией взрывчатых газов.</w:t>
      </w:r>
    </w:p>
    <w:p w:rsidR="00822FC8" w:rsidRPr="00595E58" w:rsidRDefault="00822FC8" w:rsidP="00F3469B">
      <w:pPr>
        <w:widowControl w:val="0"/>
        <w:autoSpaceDE w:val="0"/>
        <w:autoSpaceDN w:val="0"/>
        <w:adjustRightInd w:val="0"/>
        <w:spacing w:line="360" w:lineRule="auto"/>
        <w:ind w:firstLine="540"/>
        <w:jc w:val="both"/>
        <w:rPr>
          <w:b/>
          <w:bCs/>
          <w:sz w:val="28"/>
          <w:szCs w:val="28"/>
        </w:rPr>
      </w:pPr>
    </w:p>
    <w:p w:rsidR="005B5871" w:rsidRPr="00595E58" w:rsidRDefault="00822FC8" w:rsidP="00822FC8">
      <w:pPr>
        <w:widowControl w:val="0"/>
        <w:autoSpaceDE w:val="0"/>
        <w:autoSpaceDN w:val="0"/>
        <w:adjustRightInd w:val="0"/>
        <w:spacing w:line="360" w:lineRule="auto"/>
        <w:ind w:firstLine="540"/>
        <w:jc w:val="center"/>
        <w:rPr>
          <w:rFonts w:eastAsia="MS Mincho"/>
          <w:b/>
          <w:bCs/>
          <w:sz w:val="28"/>
          <w:szCs w:val="28"/>
          <w:lang w:eastAsia="ja-JP"/>
        </w:rPr>
      </w:pPr>
      <w:r w:rsidRPr="00595E58">
        <w:rPr>
          <w:b/>
          <w:bCs/>
          <w:sz w:val="28"/>
          <w:szCs w:val="28"/>
        </w:rPr>
        <w:br w:type="page"/>
      </w:r>
      <w:r w:rsidR="005B5871" w:rsidRPr="00595E58">
        <w:rPr>
          <w:b/>
          <w:bCs/>
          <w:sz w:val="28"/>
          <w:szCs w:val="28"/>
        </w:rPr>
        <w:t>8 Охрана окружающей среды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p>
    <w:p w:rsidR="005B5871" w:rsidRPr="00595E58" w:rsidRDefault="005B5871" w:rsidP="00822FC8">
      <w:pPr>
        <w:widowControl w:val="0"/>
        <w:autoSpaceDE w:val="0"/>
        <w:autoSpaceDN w:val="0"/>
        <w:adjustRightInd w:val="0"/>
        <w:spacing w:line="360" w:lineRule="auto"/>
        <w:ind w:firstLine="540"/>
        <w:rPr>
          <w:rFonts w:eastAsia="MS Mincho"/>
          <w:sz w:val="28"/>
          <w:szCs w:val="28"/>
          <w:lang w:eastAsia="ja-JP"/>
        </w:rPr>
      </w:pPr>
      <w:r w:rsidRPr="00595E58">
        <w:rPr>
          <w:sz w:val="28"/>
          <w:szCs w:val="28"/>
        </w:rPr>
        <w:t>Общие сведения</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Работы по строительству скважин должны осуществляться в соответствии с нормативными документами, инструкциями и правилами по охране окружающей среды</w:t>
      </w:r>
      <w:r w:rsidR="00602FAC" w:rsidRPr="00595E58">
        <w:rPr>
          <w:sz w:val="28"/>
          <w:szCs w:val="28"/>
        </w:rPr>
        <w:t xml:space="preserve"> </w:t>
      </w:r>
      <w:r w:rsidRPr="00595E58">
        <w:rPr>
          <w:sz w:val="28"/>
          <w:szCs w:val="28"/>
        </w:rPr>
        <w:t>с учетом специфических условий района проведения работ.</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 xml:space="preserve">Сведения о районе работ строительства скважин по проекту: сведения о состоянии местности и рельефе; данные о размере отводимых во временное пользование земельных участков; источники водоснабжения, электроэнергия, связи и местных стройматериалов, используемых при строительстве скважин, приведены групповом проекте. </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Проектные технико-технологические решения, направленные на предотвращение загрязнения окружающей среды.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Основные потенциальные источники загрязнения окружающей среды при строительстве скважин:</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буровые растворы, материалы и реагенты для их приготовления и обработки;</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буровые сточные воды (БСВ) и буровой шлам (БШ);</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тампонажные растворы, материалы и реагенты для их приготовления и обработки;</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горючесмазочные материалы (ГСМ);</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пластовые минерализованные воды и продукты освоения скважины (нефть, газ, минерализованные воды);</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 xml:space="preserve"> продукты сгорания топлива при работе двигателей внутреннего сгорания и котельной.</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хозяйственно-бытовые жидкие и твердые отходы;</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загрязненные ливневые сточные воды.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Влияние потенциальных загрязнителей на окружающую среду не одинаково и зависит от:</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типа буровой установки, способа монтажа и привода энергии;</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конструкции скважины;</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применяемого способа бурения;</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продолжительности строительства скважин</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природно-климатических условий района;</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ситуационной и инженерно-геологической характеристики района;</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гидрогеологической характеристики поверхностных вод и состояния почв.</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Охрана почв и водных объектов при строительно-монтажных работах</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Транспортировка бурового оборудования должна осуществляться только по дорогам, соединяющим основную трассу и буровую площадку. В зимнее время года перевозка грузов производится по зимнику, грунтовым дорогам и дорогам с твердым покрытием. В летнее время движение транспорта необходимо производить по грунтовым дорогам и дорогам с твердым покрытием. Расположение трасс перетаскивая бурового оборудования и подъездных дорог, а также их использования согласовываются с местными органами.</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Маршруты перевозки бурового оборудования с разбивкой грузов по видам дорог, периодам года и распределением транспортной техники приведены в рабочем проекте.</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 xml:space="preserve">Конструкция площадки должна соответствовать “Временной схеме расположения оборудования и конструкции площадки”, рельефу местности и типу болот. </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Размещение жилого городка производится за шламовыми амбарами. Подъездная дорога к жилому поселку и сама отсыпная площадка будут являться дамбой, исключающей возможность утечки бурового раствора за пределы кустовой площадки и дополнительным экраном, уменьшающим степень фильтрации буровых растворов в окружающую среду. Этим обеспечивается двойное обвалование кустовой площадки и наружной стороны шламовых амбаров.</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Объемы работ и мероприятий по охране окружающей среды при строительстве площадок и подъездных дорог, а также</w:t>
      </w:r>
      <w:r w:rsidR="00602FAC" w:rsidRPr="00595E58">
        <w:rPr>
          <w:sz w:val="28"/>
          <w:szCs w:val="28"/>
        </w:rPr>
        <w:t xml:space="preserve"> </w:t>
      </w:r>
      <w:r w:rsidRPr="00595E58">
        <w:rPr>
          <w:sz w:val="28"/>
          <w:szCs w:val="28"/>
        </w:rPr>
        <w:t>строительстве и рекультивации шламовых амбаров в этом дополнении не приводятся, а рассмотрены в проекте обустройства месторождения.</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Охрана почв и водных объектов в процессе строительства скважины (бурение, крепление, освоение)</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Конструкция скважины.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Рациональная конструкция скважин обеспечивает качество строительства и надежность и процессе долговременной эксплуатации.</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Она выполняет следующие природные функции:</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охрану от загрязнения поверхностных, грунтовых вод, вод хозяйственно-питьевого назначения путем спуска направления и подъема цементного раствора за ним до устья или по технологии (102);</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охрану недр за счет надежного разобщения водонефтесодержащих горизонтов друг от друга, предупреждения перетоки, перетоки флюидов пластами и через устье, в окружающую среду;</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предупреждает нефтегазоводопроявления и открытые выбросы нефти и газа в окружающую среду путем использования рационального количества обсадных колонн, типов труб, толщин стенок, глубин спуска труб, количества и качества тампонажных растворов, установкой противовыбросового оборудования.</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Для всех колонн высота подъема тампонажного раствора определена технологическими регламентами.</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Буровые растворы.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Выбор типа и параметров буровых растворов и компонентов для его приготовления и обработки является важным фактором, обеспечивающим безаварийную проводку скважины и его природоохранительные функции.</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Для этого предусматриваются следующие технико-технологические решения:</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показатель плотности бурового раствора является основным фактором, обеспечивающим предупреждение нефтегазопроявлений пластовых флюидов в окружающую среду при бурении. В проекте он выбирался в соответствии с регламентом на буровые растворы.</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Экологически малоопасные проектные рецептуры буровых растворов по всем интервалам бурения предотвращают его отрицательное воздействие на окружающую среду. Типы и параметры буровых растворов, а также их компонентной состав и необходимое количество материалов и химреагентов приведены в подразделе “Буровые растворы”.</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Характеристика санитарно-токсилогических и органолептических свойств материалов и химреагентов, используемых в бурении, оценивается по величине предельно допустимой концентрации (ПДК) для различных объектов и в воздухе рабочей зоны природной среды приведена в таблице 2.1. Состав и экологические показатели буровых растворов показаны в таблице 2.1.1.</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Хранение сыпучих материалов и химреагентов предусматривается в закрытом складе с гидроизолированным настилом, возвышающимся над уровнем земли или в помещении емкостного блока;</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 xml:space="preserve">Перевозка материалов и химреагентов должна производится специальным автотранспортом (жидкие-автоцистернами) и в специальной таре, исключающей попадание в окружающую среду; </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Приготовление, обработка и трехступенчатая очистка бурового раствора должны осуществляться с использованием оборудования;</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Производить постоянный долив скважины при подъеме бурового инструмента. Обязательно применение обтиратора для очистки от глинистого раствора бурильных труб. В процессе бурения не допускать утечек из циркуляционной системы и разлива на почву раствора и химреагентов.</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После окончания строительства скважин часть бурового раствора (не менее 120 м</w:t>
      </w:r>
      <w:r w:rsidRPr="00595E58">
        <w:rPr>
          <w:sz w:val="28"/>
          <w:szCs w:val="28"/>
          <w:vertAlign w:val="superscript"/>
        </w:rPr>
        <w:t>3</w:t>
      </w:r>
      <w:r w:rsidRPr="00595E58">
        <w:rPr>
          <w:sz w:val="28"/>
          <w:szCs w:val="28"/>
        </w:rPr>
        <w:t xml:space="preserve">) перевозится на другие кусты или одиночные скважины для повторного использования, а другая утилизуется. </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Тампонажные растворы.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Основной природоохранной функцией тампонажных растворов является изоляция с их помощью флюидосодержащих пластов друг от друга и от дневной поверхности. Настоящим проектом предусмотрены следующие технико-технологические решения, обеспечивающие природоохранные меры для тампонажных растворов и ограничивающие их отрицательное воздействие на окружающую среду:</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интервалы подъема тампонажных растворов за обсадными колоннами выбраны в проекте в соответствии с требованиями “Правил безопасности в нефтяной и газовой промышленности” технологического регламента на крепление скважин и геологической характеристикой разреза месторождения; применение токсичных материалов в процессе цементирования является недопустимым;</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для улучшения сцепления камня со стенками скважины в проекте предусматривается предварительная прокачка нетоксичной буферной жидкости, разрушающей глинистую корку;</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перевозка сухих цементов, глинопорошка и их смесей (для цементирования скважин) до буровой площадки предусматривается спецтранспортом и в спецтаре, исключающей возможность их попадания в окружающую среду.</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Все работы по цементированию обсадных колонн осуществляются с установкой техники на площадке у устья скважины.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Не допускаются разливы жидких отходов цементирования, в том числе загрязненной воды от промывки нагнетательных трубопроводов и техники после цементирования, на буровую площадку. Все сбросы производить в специальный амбар, оборудуемый для сброса гельцементов при бурении первых 4-х скважин куста, а при бурении последующих скважин куста – в амбар предыдущей позиции.</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Горюче-смазочные материалы, продукты испытания скважин и бытовые отходы.</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Горюче-смазочные материалы (ГСМ) и продукты испытания скважины (нефть, газ, пластовые минерализованные воды ) являются потенциально сильными загрязнителями окружающей природной среды. Проектом предусмотрены следующие решения, исключающие попадание их в окружающую среду:</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доставка ГСМ на буровые должна осуществляться спецтранспортом или в герметичных емкостях с последующей закачкой в склад ГСМ. В специальном журнале должен вестись учет прихода и расхода всех видов ГСМ, в т.ч. (отработанных) масел; приемные линии от бойлера до нефтяной емкости оборудуются задвижкой и штуцером для продувки линии сжатым воздухом;</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хранение ГСМ на буровой должно осуществляться в специально оборудованных и герметично обвязанных в блок 3-х емкостях.</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После монтажа вокруг блока 3-х емкостей ГСМ производится обваловка грунтом высотой не менее одного метра;</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хранение солевых растворов для перфорации осуществлять в специально смонтированной для этих целей емкости (50м</w:t>
      </w:r>
      <w:r w:rsidRPr="00595E58">
        <w:rPr>
          <w:sz w:val="28"/>
          <w:szCs w:val="28"/>
          <w:vertAlign w:val="superscript"/>
        </w:rPr>
        <w:t>3</w:t>
      </w:r>
      <w:r w:rsidRPr="00595E58">
        <w:rPr>
          <w:sz w:val="28"/>
          <w:szCs w:val="28"/>
        </w:rPr>
        <w:t>). В процессе испытания обеспечить герметичность всех коммуникаций. В случае обнаружения пропусков принять незамедлительные меры к их устранению;</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освоение скважины производить в специальные емкости и нефтесборные сети;</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не допускать загрязнения и замазученности буровой площадки. Под задвижки ГСМ установить поддоны. Перед демонтажом емкостей ГСМ они полностью освобождаются от остатков, а задвижки закрываются.</w:t>
      </w:r>
    </w:p>
    <w:p w:rsidR="005B5871" w:rsidRPr="00595E58" w:rsidRDefault="005B5871" w:rsidP="00595E58">
      <w:pPr>
        <w:widowControl w:val="0"/>
        <w:numPr>
          <w:ilvl w:val="0"/>
          <w:numId w:val="13"/>
        </w:numPr>
        <w:autoSpaceDE w:val="0"/>
        <w:autoSpaceDN w:val="0"/>
        <w:adjustRightInd w:val="0"/>
        <w:spacing w:line="360" w:lineRule="auto"/>
        <w:ind w:left="0" w:firstLine="540"/>
        <w:jc w:val="both"/>
        <w:rPr>
          <w:rFonts w:eastAsia="MS Mincho"/>
          <w:sz w:val="28"/>
          <w:szCs w:val="28"/>
          <w:lang w:eastAsia="ja-JP"/>
        </w:rPr>
      </w:pPr>
      <w:r w:rsidRPr="00595E58">
        <w:rPr>
          <w:sz w:val="28"/>
          <w:szCs w:val="28"/>
        </w:rPr>
        <w:t>Возможные и при герметизированной системе работы с ГСМ, небольшие утечки удаляются в амбар для гельцемента вместе с грунтом.</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Захоронение твердых бытовых отходов осуществляется на городской или поселковой свалке.</w:t>
      </w:r>
    </w:p>
    <w:p w:rsidR="005B5871" w:rsidRPr="00595E58" w:rsidRDefault="005B5871" w:rsidP="00F3469B">
      <w:pPr>
        <w:widowControl w:val="0"/>
        <w:autoSpaceDE w:val="0"/>
        <w:autoSpaceDN w:val="0"/>
        <w:adjustRightInd w:val="0"/>
        <w:spacing w:line="360" w:lineRule="auto"/>
        <w:ind w:firstLine="540"/>
        <w:jc w:val="both"/>
        <w:rPr>
          <w:rFonts w:eastAsia="MS Mincho"/>
          <w:sz w:val="28"/>
          <w:szCs w:val="28"/>
          <w:lang w:eastAsia="ja-JP"/>
        </w:rPr>
      </w:pPr>
      <w:r w:rsidRPr="00595E58">
        <w:rPr>
          <w:sz w:val="28"/>
          <w:szCs w:val="28"/>
        </w:rPr>
        <w:t>Жидкие отходы кухни-столовой, вагон-душевой и туалета накапливать в выгребных ямах, гидроизолированных пленкой. После окончания строительства куста они должны быть засыпаны торфом и грунтом. Жидкие отходы кухни-столовой и вагон-душевой вывозятся по мере накопления в городскую канализационную сеть.</w:t>
      </w:r>
    </w:p>
    <w:p w:rsidR="00F31A04" w:rsidRPr="00595E58" w:rsidRDefault="00F31A04" w:rsidP="00F3469B">
      <w:pPr>
        <w:tabs>
          <w:tab w:val="left" w:pos="8610"/>
        </w:tabs>
        <w:spacing w:line="360" w:lineRule="auto"/>
        <w:ind w:firstLine="540"/>
        <w:jc w:val="both"/>
        <w:rPr>
          <w:b/>
          <w:bCs/>
          <w:sz w:val="28"/>
          <w:szCs w:val="28"/>
        </w:rPr>
      </w:pPr>
    </w:p>
    <w:p w:rsidR="005B5871" w:rsidRPr="00595E58" w:rsidRDefault="00822FC8" w:rsidP="00822FC8">
      <w:pPr>
        <w:shd w:val="clear" w:color="auto" w:fill="FFFFFF"/>
        <w:spacing w:line="360" w:lineRule="auto"/>
        <w:ind w:right="518" w:firstLine="540"/>
        <w:jc w:val="center"/>
        <w:rPr>
          <w:b/>
          <w:bCs/>
          <w:color w:val="000000"/>
          <w:sz w:val="28"/>
          <w:szCs w:val="28"/>
        </w:rPr>
      </w:pPr>
      <w:r w:rsidRPr="00595E58">
        <w:rPr>
          <w:b/>
          <w:bCs/>
          <w:color w:val="000000"/>
          <w:sz w:val="28"/>
          <w:szCs w:val="28"/>
        </w:rPr>
        <w:br w:type="page"/>
      </w:r>
      <w:r w:rsidR="005B5871" w:rsidRPr="00595E58">
        <w:rPr>
          <w:b/>
          <w:bCs/>
          <w:color w:val="000000"/>
          <w:sz w:val="28"/>
          <w:szCs w:val="28"/>
        </w:rPr>
        <w:t>Литература</w:t>
      </w:r>
    </w:p>
    <w:p w:rsidR="005B5871" w:rsidRPr="00595E58" w:rsidRDefault="005B5871" w:rsidP="00F3469B">
      <w:pPr>
        <w:shd w:val="clear" w:color="auto" w:fill="FFFFFF"/>
        <w:spacing w:line="360" w:lineRule="auto"/>
        <w:ind w:right="518" w:firstLine="540"/>
        <w:jc w:val="both"/>
        <w:rPr>
          <w:color w:val="000000"/>
          <w:sz w:val="28"/>
          <w:szCs w:val="28"/>
        </w:rPr>
      </w:pPr>
    </w:p>
    <w:p w:rsidR="005B5871" w:rsidRPr="00595E58" w:rsidRDefault="005B5871" w:rsidP="00822FC8">
      <w:pPr>
        <w:shd w:val="clear" w:color="auto" w:fill="FFFFFF"/>
        <w:spacing w:line="360" w:lineRule="auto"/>
        <w:rPr>
          <w:sz w:val="28"/>
          <w:szCs w:val="28"/>
        </w:rPr>
      </w:pPr>
      <w:r w:rsidRPr="00595E58">
        <w:rPr>
          <w:color w:val="000000"/>
          <w:sz w:val="28"/>
          <w:szCs w:val="28"/>
        </w:rPr>
        <w:t>1. Материалы собранные при прохождении производственной и преддипломной практики в ОАО “ТЮМЕНБУРГАЗ”</w:t>
      </w:r>
    </w:p>
    <w:p w:rsidR="005B5871" w:rsidRPr="00595E58" w:rsidRDefault="005B5871" w:rsidP="00822FC8">
      <w:pPr>
        <w:shd w:val="clear" w:color="auto" w:fill="FFFFFF"/>
        <w:spacing w:line="360" w:lineRule="auto"/>
        <w:rPr>
          <w:sz w:val="28"/>
          <w:szCs w:val="28"/>
        </w:rPr>
      </w:pPr>
      <w:r w:rsidRPr="00595E58">
        <w:rPr>
          <w:color w:val="000000"/>
          <w:sz w:val="28"/>
          <w:szCs w:val="28"/>
        </w:rPr>
        <w:t>2. К.В.Иогансен «Спутник буровика».</w:t>
      </w:r>
    </w:p>
    <w:p w:rsidR="005B5871" w:rsidRPr="00595E58" w:rsidRDefault="005B5871" w:rsidP="00822FC8">
      <w:pPr>
        <w:shd w:val="clear" w:color="auto" w:fill="FFFFFF"/>
        <w:spacing w:line="360" w:lineRule="auto"/>
        <w:rPr>
          <w:sz w:val="28"/>
          <w:szCs w:val="28"/>
        </w:rPr>
      </w:pPr>
      <w:r w:rsidRPr="00595E58">
        <w:rPr>
          <w:color w:val="000000"/>
          <w:sz w:val="28"/>
          <w:szCs w:val="28"/>
        </w:rPr>
        <w:t>3. А.Г.Калинин</w:t>
      </w:r>
      <w:r w:rsidR="00602FAC" w:rsidRPr="00595E58">
        <w:rPr>
          <w:color w:val="000000"/>
          <w:sz w:val="28"/>
          <w:szCs w:val="28"/>
        </w:rPr>
        <w:t xml:space="preserve"> </w:t>
      </w:r>
      <w:r w:rsidRPr="00595E58">
        <w:rPr>
          <w:color w:val="000000"/>
          <w:sz w:val="28"/>
          <w:szCs w:val="28"/>
        </w:rPr>
        <w:t>Н.А.Григорян</w:t>
      </w:r>
      <w:r w:rsidR="00602FAC" w:rsidRPr="00595E58">
        <w:rPr>
          <w:color w:val="000000"/>
          <w:sz w:val="28"/>
          <w:szCs w:val="28"/>
        </w:rPr>
        <w:t xml:space="preserve"> </w:t>
      </w:r>
      <w:r w:rsidRPr="00595E58">
        <w:rPr>
          <w:color w:val="000000"/>
          <w:sz w:val="28"/>
          <w:szCs w:val="28"/>
        </w:rPr>
        <w:t>Б.3.Султанов</w:t>
      </w:r>
      <w:r w:rsidR="00602FAC" w:rsidRPr="00595E58">
        <w:rPr>
          <w:color w:val="000000"/>
          <w:sz w:val="28"/>
          <w:szCs w:val="28"/>
        </w:rPr>
        <w:t xml:space="preserve"> </w:t>
      </w:r>
      <w:r w:rsidRPr="00595E58">
        <w:rPr>
          <w:color w:val="000000"/>
          <w:sz w:val="28"/>
          <w:szCs w:val="28"/>
        </w:rPr>
        <w:t>Справочник</w:t>
      </w:r>
      <w:r w:rsidR="00602FAC" w:rsidRPr="00595E58">
        <w:rPr>
          <w:color w:val="000000"/>
          <w:sz w:val="28"/>
          <w:szCs w:val="28"/>
        </w:rPr>
        <w:t xml:space="preserve"> </w:t>
      </w:r>
      <w:r w:rsidRPr="00595E58">
        <w:rPr>
          <w:color w:val="000000"/>
          <w:sz w:val="28"/>
          <w:szCs w:val="28"/>
        </w:rPr>
        <w:t>«Бурение</w:t>
      </w:r>
      <w:r w:rsidR="00602FAC" w:rsidRPr="00595E58">
        <w:rPr>
          <w:color w:val="000000"/>
          <w:sz w:val="28"/>
          <w:szCs w:val="28"/>
        </w:rPr>
        <w:t xml:space="preserve"> </w:t>
      </w:r>
      <w:r w:rsidRPr="00595E58">
        <w:rPr>
          <w:color w:val="000000"/>
          <w:sz w:val="28"/>
          <w:szCs w:val="28"/>
        </w:rPr>
        <w:t>наклонных скважин».</w:t>
      </w:r>
    </w:p>
    <w:p w:rsidR="005B5871" w:rsidRPr="00595E58" w:rsidRDefault="005B5871" w:rsidP="00822FC8">
      <w:pPr>
        <w:shd w:val="clear" w:color="auto" w:fill="FFFFFF"/>
        <w:spacing w:line="360" w:lineRule="auto"/>
        <w:rPr>
          <w:sz w:val="28"/>
          <w:szCs w:val="28"/>
        </w:rPr>
      </w:pPr>
      <w:r w:rsidRPr="00595E58">
        <w:rPr>
          <w:color w:val="000000"/>
          <w:sz w:val="28"/>
          <w:szCs w:val="28"/>
        </w:rPr>
        <w:t>4.Е.М.Соловьев «Задачник по заканчиванию скважин».</w:t>
      </w:r>
    </w:p>
    <w:p w:rsidR="005B5871" w:rsidRPr="00595E58" w:rsidRDefault="005B5871" w:rsidP="00822FC8">
      <w:pPr>
        <w:shd w:val="clear" w:color="auto" w:fill="FFFFFF"/>
        <w:spacing w:line="360" w:lineRule="auto"/>
        <w:rPr>
          <w:sz w:val="28"/>
          <w:szCs w:val="28"/>
        </w:rPr>
      </w:pPr>
      <w:r w:rsidRPr="00595E58">
        <w:rPr>
          <w:color w:val="000000"/>
          <w:sz w:val="28"/>
          <w:szCs w:val="28"/>
        </w:rPr>
        <w:t>5.</w:t>
      </w:r>
      <w:r w:rsidR="00602FAC" w:rsidRPr="00595E58">
        <w:rPr>
          <w:color w:val="000000"/>
          <w:sz w:val="28"/>
          <w:szCs w:val="28"/>
        </w:rPr>
        <w:t xml:space="preserve"> </w:t>
      </w:r>
      <w:r w:rsidRPr="00595E58">
        <w:rPr>
          <w:color w:val="000000"/>
          <w:sz w:val="28"/>
          <w:szCs w:val="28"/>
        </w:rPr>
        <w:t>А.Ф.</w:t>
      </w:r>
      <w:r w:rsidR="00602FAC" w:rsidRPr="00595E58">
        <w:rPr>
          <w:color w:val="000000"/>
          <w:sz w:val="28"/>
          <w:szCs w:val="28"/>
        </w:rPr>
        <w:t xml:space="preserve"> </w:t>
      </w:r>
      <w:r w:rsidRPr="00595E58">
        <w:rPr>
          <w:color w:val="000000"/>
          <w:sz w:val="28"/>
          <w:szCs w:val="28"/>
        </w:rPr>
        <w:t>Озеренко,</w:t>
      </w:r>
      <w:r w:rsidR="00602FAC" w:rsidRPr="00595E58">
        <w:rPr>
          <w:color w:val="000000"/>
          <w:sz w:val="28"/>
          <w:szCs w:val="28"/>
        </w:rPr>
        <w:t xml:space="preserve"> </w:t>
      </w:r>
      <w:r w:rsidRPr="00595E58">
        <w:rPr>
          <w:color w:val="000000"/>
          <w:sz w:val="28"/>
          <w:szCs w:val="28"/>
        </w:rPr>
        <w:t>А.К.</w:t>
      </w:r>
      <w:r w:rsidR="00602FAC" w:rsidRPr="00595E58">
        <w:rPr>
          <w:color w:val="000000"/>
          <w:sz w:val="28"/>
          <w:szCs w:val="28"/>
        </w:rPr>
        <w:t xml:space="preserve"> </w:t>
      </w:r>
      <w:r w:rsidRPr="00595E58">
        <w:rPr>
          <w:color w:val="000000"/>
          <w:sz w:val="28"/>
          <w:szCs w:val="28"/>
        </w:rPr>
        <w:t>Куксов</w:t>
      </w:r>
      <w:r w:rsidR="00602FAC" w:rsidRPr="00595E58">
        <w:rPr>
          <w:color w:val="000000"/>
          <w:sz w:val="28"/>
          <w:szCs w:val="28"/>
        </w:rPr>
        <w:t xml:space="preserve"> </w:t>
      </w:r>
      <w:r w:rsidRPr="00595E58">
        <w:rPr>
          <w:color w:val="000000"/>
          <w:sz w:val="28"/>
          <w:szCs w:val="28"/>
        </w:rPr>
        <w:t>и</w:t>
      </w:r>
      <w:r w:rsidR="00602FAC" w:rsidRPr="00595E58">
        <w:rPr>
          <w:color w:val="000000"/>
          <w:sz w:val="28"/>
          <w:szCs w:val="28"/>
        </w:rPr>
        <w:t xml:space="preserve"> </w:t>
      </w:r>
      <w:r w:rsidRPr="00595E58">
        <w:rPr>
          <w:color w:val="000000"/>
          <w:sz w:val="28"/>
          <w:szCs w:val="28"/>
        </w:rPr>
        <w:t>др.,</w:t>
      </w:r>
      <w:r w:rsidR="00602FAC" w:rsidRPr="00595E58">
        <w:rPr>
          <w:color w:val="000000"/>
          <w:sz w:val="28"/>
          <w:szCs w:val="28"/>
        </w:rPr>
        <w:t xml:space="preserve"> </w:t>
      </w:r>
      <w:r w:rsidRPr="00595E58">
        <w:rPr>
          <w:color w:val="000000"/>
          <w:sz w:val="28"/>
          <w:szCs w:val="28"/>
        </w:rPr>
        <w:t>«Предупреждение</w:t>
      </w:r>
      <w:r w:rsidR="00602FAC" w:rsidRPr="00595E58">
        <w:rPr>
          <w:color w:val="000000"/>
          <w:sz w:val="28"/>
          <w:szCs w:val="28"/>
        </w:rPr>
        <w:t xml:space="preserve"> </w:t>
      </w:r>
      <w:r w:rsidRPr="00595E58">
        <w:rPr>
          <w:color w:val="000000"/>
          <w:sz w:val="28"/>
          <w:szCs w:val="28"/>
        </w:rPr>
        <w:t>и</w:t>
      </w:r>
      <w:r w:rsidR="00602FAC" w:rsidRPr="00595E58">
        <w:rPr>
          <w:color w:val="000000"/>
          <w:sz w:val="28"/>
          <w:szCs w:val="28"/>
        </w:rPr>
        <w:t xml:space="preserve"> </w:t>
      </w:r>
      <w:r w:rsidRPr="00595E58">
        <w:rPr>
          <w:color w:val="000000"/>
          <w:sz w:val="28"/>
          <w:szCs w:val="28"/>
        </w:rPr>
        <w:t>ликвидация газопроявлений при бурении скважин».</w:t>
      </w:r>
    </w:p>
    <w:p w:rsidR="005B5871" w:rsidRPr="00595E58" w:rsidRDefault="005B5871" w:rsidP="00822FC8">
      <w:pPr>
        <w:shd w:val="clear" w:color="auto" w:fill="FFFFFF"/>
        <w:spacing w:line="360" w:lineRule="auto"/>
        <w:rPr>
          <w:sz w:val="28"/>
          <w:szCs w:val="28"/>
        </w:rPr>
      </w:pPr>
      <w:r w:rsidRPr="00595E58">
        <w:rPr>
          <w:color w:val="000000"/>
          <w:sz w:val="28"/>
          <w:szCs w:val="28"/>
        </w:rPr>
        <w:t>6. А.И. Булатов, Н.А. Сидоров, «Осложнения при креплении глубоких скважин».</w:t>
      </w:r>
    </w:p>
    <w:p w:rsidR="0035710B" w:rsidRPr="00595E58" w:rsidRDefault="0035710B" w:rsidP="00F3469B">
      <w:pPr>
        <w:pStyle w:val="a5"/>
        <w:tabs>
          <w:tab w:val="left" w:pos="6300"/>
          <w:tab w:val="left" w:pos="6480"/>
        </w:tabs>
        <w:ind w:firstLine="540"/>
        <w:jc w:val="both"/>
        <w:rPr>
          <w:b w:val="0"/>
          <w:bCs w:val="0"/>
          <w:smallCaps/>
          <w:sz w:val="28"/>
          <w:szCs w:val="28"/>
        </w:rPr>
      </w:pPr>
    </w:p>
    <w:p w:rsidR="00602FAC" w:rsidRPr="00595E58" w:rsidRDefault="00822FC8" w:rsidP="00602FAC">
      <w:pPr>
        <w:pStyle w:val="1"/>
        <w:spacing w:line="360" w:lineRule="auto"/>
        <w:ind w:left="360"/>
        <w:jc w:val="center"/>
        <w:rPr>
          <w:rFonts w:ascii="Times New Roman" w:hAnsi="Times New Roman" w:cs="Times New Roman"/>
          <w:b/>
          <w:bCs/>
          <w:color w:val="000000"/>
          <w:sz w:val="28"/>
          <w:szCs w:val="28"/>
        </w:rPr>
      </w:pPr>
      <w:bookmarkStart w:id="0" w:name="_Toc483922515"/>
      <w:r w:rsidRPr="00595E58">
        <w:rPr>
          <w:rFonts w:ascii="Times New Roman" w:hAnsi="Times New Roman" w:cs="Times New Roman"/>
          <w:color w:val="FF0000"/>
          <w:sz w:val="28"/>
          <w:szCs w:val="28"/>
        </w:rPr>
        <w:br w:type="page"/>
      </w:r>
      <w:r w:rsidR="00602FAC" w:rsidRPr="00595E58">
        <w:rPr>
          <w:rFonts w:ascii="Times New Roman" w:hAnsi="Times New Roman" w:cs="Times New Roman"/>
          <w:b/>
          <w:bCs/>
          <w:color w:val="000000"/>
          <w:sz w:val="28"/>
          <w:szCs w:val="28"/>
        </w:rPr>
        <w:t>9 Специальная часть</w:t>
      </w:r>
    </w:p>
    <w:bookmarkEnd w:id="0"/>
    <w:p w:rsidR="00822FC8" w:rsidRPr="00595E58" w:rsidRDefault="00822FC8" w:rsidP="00822FC8"/>
    <w:p w:rsidR="00A735BC" w:rsidRPr="00595E58" w:rsidRDefault="00A735BC" w:rsidP="00F3469B">
      <w:pPr>
        <w:spacing w:line="360" w:lineRule="auto"/>
        <w:ind w:firstLine="540"/>
        <w:jc w:val="both"/>
        <w:rPr>
          <w:sz w:val="28"/>
          <w:szCs w:val="28"/>
        </w:rPr>
      </w:pPr>
      <w:r w:rsidRPr="00595E58">
        <w:rPr>
          <w:sz w:val="28"/>
          <w:szCs w:val="28"/>
        </w:rPr>
        <w:t>Развитие нефте- и газодобывающей промышленности существенно зависит от темпов бурения скважин. Последние значительно сдерживаются авариями и осложнениями, на ликвидацию которых затрачивается 10-12 % общего времени, задалживаемого на бурение скважин.</w:t>
      </w:r>
    </w:p>
    <w:p w:rsidR="00A735BC" w:rsidRPr="00595E58" w:rsidRDefault="00A735BC" w:rsidP="00F3469B">
      <w:pPr>
        <w:spacing w:line="360" w:lineRule="auto"/>
        <w:ind w:firstLine="540"/>
        <w:jc w:val="both"/>
        <w:rPr>
          <w:sz w:val="28"/>
          <w:szCs w:val="28"/>
        </w:rPr>
      </w:pPr>
      <w:r w:rsidRPr="00595E58">
        <w:rPr>
          <w:sz w:val="28"/>
          <w:szCs w:val="28"/>
        </w:rPr>
        <w:t>Буровые организации оснащаются современными буровыми станками, оборудованием, инструментами и приборами. Для осуществления бурения скважин разработаны технологические процессы, обеспечивающие строительство скважин глубинами 7-12 тыс. м. Однако современные техника и технология в процессе бурения используются не всюду правильно, что иногда приводит к нарушениям нормального цикла бурения и возникновению аварий и осложнений. Освоение новых площадей часто сопровождается осложнениями, вызванными незнанием особенностей горно-геологических условий этого региона.</w:t>
      </w:r>
    </w:p>
    <w:p w:rsidR="00A735BC" w:rsidRPr="00595E58" w:rsidRDefault="00A735BC" w:rsidP="00F3469B">
      <w:pPr>
        <w:spacing w:line="360" w:lineRule="auto"/>
        <w:ind w:firstLine="540"/>
        <w:jc w:val="both"/>
        <w:rPr>
          <w:sz w:val="28"/>
          <w:szCs w:val="28"/>
        </w:rPr>
      </w:pPr>
      <w:r w:rsidRPr="00595E58">
        <w:rPr>
          <w:sz w:val="28"/>
          <w:szCs w:val="28"/>
        </w:rPr>
        <w:t>Проблема предотвращения аварий и осложнений по прежнему актуальна. Решение ее позволило бы сэкономить</w:t>
      </w:r>
      <w:r w:rsidR="00602FAC" w:rsidRPr="00595E58">
        <w:rPr>
          <w:sz w:val="28"/>
          <w:szCs w:val="28"/>
        </w:rPr>
        <w:t xml:space="preserve"> </w:t>
      </w:r>
      <w:r w:rsidRPr="00595E58">
        <w:rPr>
          <w:sz w:val="28"/>
          <w:szCs w:val="28"/>
        </w:rPr>
        <w:t>значительные средства, сократить время бурения скважин,</w:t>
      </w:r>
      <w:r w:rsidR="00602FAC" w:rsidRPr="00595E58">
        <w:rPr>
          <w:sz w:val="28"/>
          <w:szCs w:val="28"/>
        </w:rPr>
        <w:t xml:space="preserve"> </w:t>
      </w:r>
      <w:r w:rsidRPr="00595E58">
        <w:rPr>
          <w:sz w:val="28"/>
          <w:szCs w:val="28"/>
        </w:rPr>
        <w:t>повысить технико-экономические показатели.</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Необходимо помнить, что беспечность и пассивность в работе исполнителя — источник аварии. От квалифицированной работы рабочих в первую очередь зависят безаварийное бурение скважин на нефть и газ и исключение осложнений.</w:t>
      </w:r>
    </w:p>
    <w:p w:rsidR="00A735BC" w:rsidRPr="00595E58" w:rsidRDefault="00A735BC" w:rsidP="00F3469B">
      <w:pPr>
        <w:pStyle w:val="20"/>
        <w:spacing w:line="360" w:lineRule="auto"/>
        <w:ind w:firstLine="540"/>
        <w:rPr>
          <w:b/>
          <w:bCs/>
        </w:rPr>
      </w:pPr>
      <w:bookmarkStart w:id="1" w:name="_Toc483922517"/>
      <w:r w:rsidRPr="00595E58">
        <w:rPr>
          <w:b/>
          <w:bCs/>
        </w:rPr>
        <w:t>Виды аварий</w:t>
      </w:r>
      <w:bookmarkEnd w:id="1"/>
    </w:p>
    <w:p w:rsidR="00A735BC" w:rsidRPr="00595E58" w:rsidRDefault="00A735BC" w:rsidP="00F3469B">
      <w:pPr>
        <w:spacing w:line="360" w:lineRule="auto"/>
        <w:ind w:firstLine="540"/>
        <w:jc w:val="both"/>
        <w:rPr>
          <w:sz w:val="28"/>
          <w:szCs w:val="28"/>
        </w:rPr>
      </w:pPr>
      <w:r w:rsidRPr="00595E58">
        <w:rPr>
          <w:sz w:val="28"/>
          <w:szCs w:val="28"/>
        </w:rPr>
        <w:t>В процессе бурения нефтяных и газовых скважин аварией считают нарушение технологического процесса, вызываемое прихватом или поломкой с оставлением в скважине инструментов, элементов бурильной колонны или других предметов, для извлечения которых требуются специальные работы.</w:t>
      </w:r>
    </w:p>
    <w:p w:rsidR="00A735BC" w:rsidRPr="00595E58" w:rsidRDefault="00A735BC" w:rsidP="00F3469B">
      <w:pPr>
        <w:spacing w:line="360" w:lineRule="auto"/>
        <w:ind w:firstLine="540"/>
        <w:jc w:val="both"/>
        <w:rPr>
          <w:sz w:val="28"/>
          <w:szCs w:val="28"/>
        </w:rPr>
      </w:pPr>
      <w:r w:rsidRPr="00595E58">
        <w:rPr>
          <w:sz w:val="28"/>
          <w:szCs w:val="28"/>
        </w:rPr>
        <w:t>Аварии делят на следующие виды: аварии с бурильной колонной, прихваты бурильной колонны, аварии с обсадными колоннами, аварии вследствие неудачного цементирования, аварии с забойными двигателями, аварии с долотами, аварии вследствие падения в скважину посторонних предметов и прочие аварии.</w:t>
      </w:r>
    </w:p>
    <w:p w:rsidR="00A735BC" w:rsidRPr="00595E58" w:rsidRDefault="00A735BC" w:rsidP="00F3469B">
      <w:pPr>
        <w:spacing w:line="360" w:lineRule="auto"/>
        <w:ind w:firstLine="540"/>
        <w:jc w:val="both"/>
        <w:rPr>
          <w:sz w:val="28"/>
          <w:szCs w:val="28"/>
        </w:rPr>
      </w:pPr>
      <w:r w:rsidRPr="00595E58">
        <w:rPr>
          <w:sz w:val="28"/>
          <w:szCs w:val="28"/>
        </w:rPr>
        <w:t>Аварии с обсадными колоннами — аварии со спускаемыми, спущенными или зацементированными обсадными колоннами либо с их частями, вызванные разъединением по резьбовым соединениям, обрывом по сварному шву и телу трубы, смятием или разрывом по телу трубы, прихватом, падением колонны или ее части, повреждением труб при разбуривании цементного стакана, стоп-кольца обратного клапана, направляющей пробки или неисправностью элементов оснастки низа обсадных колонн.</w:t>
      </w:r>
    </w:p>
    <w:p w:rsidR="00A735BC" w:rsidRPr="00595E58" w:rsidRDefault="00A735BC" w:rsidP="00F3469B">
      <w:pPr>
        <w:spacing w:line="360" w:lineRule="auto"/>
        <w:ind w:firstLine="540"/>
        <w:jc w:val="both"/>
        <w:rPr>
          <w:sz w:val="28"/>
          <w:szCs w:val="28"/>
        </w:rPr>
      </w:pPr>
      <w:r w:rsidRPr="00595E58">
        <w:rPr>
          <w:sz w:val="28"/>
          <w:szCs w:val="28"/>
        </w:rPr>
        <w:t>В процессе бурения нефтяных и газовых скважин аварией считают нарушение технологического процесса, вызываемое прихватом или поломкой с оставлением в скважине инструментов, элементов бурильной колонны или других предметов, для извлечения которых требуются специальные работы.</w:t>
      </w:r>
    </w:p>
    <w:p w:rsidR="00A735BC" w:rsidRPr="00595E58" w:rsidRDefault="00A735BC" w:rsidP="00F3469B">
      <w:pPr>
        <w:spacing w:line="360" w:lineRule="auto"/>
        <w:ind w:firstLine="540"/>
        <w:jc w:val="both"/>
        <w:rPr>
          <w:sz w:val="28"/>
          <w:szCs w:val="28"/>
        </w:rPr>
      </w:pPr>
      <w:r w:rsidRPr="00595E58">
        <w:rPr>
          <w:sz w:val="28"/>
          <w:szCs w:val="28"/>
        </w:rPr>
        <w:t>Аварии делят на следующие виды: аварии с бурильной колонной, прихваты бурильной колонны, аварии с обсадными колоннами, аварии вследствие неудачного цементирования, аварии с забойными двигателями, аварии с долотами, аварии вследствие падения в скважину посторонних предметов и прочие аварии.</w:t>
      </w:r>
    </w:p>
    <w:p w:rsidR="00822FC8" w:rsidRPr="00595E58" w:rsidRDefault="00A735BC" w:rsidP="00822FC8">
      <w:pPr>
        <w:spacing w:line="360" w:lineRule="auto"/>
        <w:ind w:firstLine="540"/>
        <w:jc w:val="both"/>
        <w:rPr>
          <w:sz w:val="28"/>
          <w:szCs w:val="28"/>
        </w:rPr>
      </w:pPr>
      <w:r w:rsidRPr="00595E58">
        <w:rPr>
          <w:sz w:val="28"/>
          <w:szCs w:val="28"/>
        </w:rPr>
        <w:t>Аварии с обсадными колоннами — аварии со спускаемыми, спущенными или зацементированными обсадными колоннами либо с их частями, вызванные разъединением по резьбовым соединениям, обрывом по сварному шву и телу трубы, смятием или разрывом по телу трубы, прихватом, падением колонны или ее части, повреждением труб при разбуривании цементного стакана, стоп–кольца обратного клапана, направляющей пробки или неисправностью элементов оснастки низа обсадных колонн.</w:t>
      </w:r>
      <w:bookmarkStart w:id="2" w:name="_Toc483922518"/>
    </w:p>
    <w:p w:rsidR="00A735BC" w:rsidRPr="00595E58" w:rsidRDefault="00A735BC" w:rsidP="00822FC8">
      <w:pPr>
        <w:spacing w:line="360" w:lineRule="auto"/>
        <w:ind w:firstLine="540"/>
        <w:jc w:val="both"/>
        <w:rPr>
          <w:b/>
          <w:bCs/>
          <w:sz w:val="28"/>
          <w:szCs w:val="28"/>
        </w:rPr>
      </w:pPr>
      <w:r w:rsidRPr="00595E58">
        <w:rPr>
          <w:b/>
          <w:bCs/>
          <w:sz w:val="28"/>
          <w:szCs w:val="28"/>
        </w:rPr>
        <w:t>Причины аварии</w:t>
      </w:r>
      <w:bookmarkEnd w:id="2"/>
    </w:p>
    <w:p w:rsidR="00A735BC" w:rsidRPr="00595E58" w:rsidRDefault="00A735BC" w:rsidP="00F3469B">
      <w:pPr>
        <w:spacing w:line="360" w:lineRule="auto"/>
        <w:ind w:firstLine="540"/>
        <w:jc w:val="both"/>
        <w:rPr>
          <w:sz w:val="28"/>
          <w:szCs w:val="28"/>
        </w:rPr>
      </w:pPr>
      <w:r w:rsidRPr="00595E58">
        <w:rPr>
          <w:sz w:val="28"/>
          <w:szCs w:val="28"/>
        </w:rPr>
        <w:t xml:space="preserve"> Аварии возникают в основном вследствие брака в работе исполнителей технологического процесса или изготовителей инструментов, оборудования и механизмов.</w:t>
      </w:r>
    </w:p>
    <w:p w:rsidR="00A735BC" w:rsidRPr="00595E58" w:rsidRDefault="00A735BC" w:rsidP="00F3469B">
      <w:pPr>
        <w:spacing w:line="360" w:lineRule="auto"/>
        <w:ind w:firstLine="540"/>
        <w:jc w:val="both"/>
        <w:rPr>
          <w:sz w:val="28"/>
          <w:szCs w:val="28"/>
        </w:rPr>
      </w:pPr>
      <w:r w:rsidRPr="00595E58">
        <w:rPr>
          <w:sz w:val="28"/>
          <w:szCs w:val="28"/>
        </w:rPr>
        <w:t>Как правило, бракованные изделия спускают в скважину очень редко, так как перед спуском в скважину их проверяют. Невнимательность и небрежность при проверке способствуют увеличению .числа аварий с инструментами, спускаемыми в скважину. Число аварий из-за применения бракованных заводских изделий ежегодно не превышает 3—5 %.</w:t>
      </w:r>
    </w:p>
    <w:p w:rsidR="00A735BC" w:rsidRPr="00595E58" w:rsidRDefault="00A735BC" w:rsidP="00F3469B">
      <w:pPr>
        <w:spacing w:line="360" w:lineRule="auto"/>
        <w:ind w:firstLine="540"/>
        <w:jc w:val="both"/>
        <w:rPr>
          <w:sz w:val="28"/>
          <w:szCs w:val="28"/>
        </w:rPr>
      </w:pPr>
      <w:r w:rsidRPr="00595E58">
        <w:rPr>
          <w:sz w:val="28"/>
          <w:szCs w:val="28"/>
        </w:rPr>
        <w:t>Основное число аварий (на некоторых предприятиях оно достигает до 95% общего числа аварий) происходит вследствие нарушения требований техники и технологии ведения буровых работ, предусмотренных в технических и технологических проектах на строительство скважин.</w:t>
      </w:r>
    </w:p>
    <w:p w:rsidR="00A735BC" w:rsidRPr="00595E58" w:rsidRDefault="00A735BC" w:rsidP="00F3469B">
      <w:pPr>
        <w:spacing w:line="360" w:lineRule="auto"/>
        <w:ind w:firstLine="540"/>
        <w:jc w:val="both"/>
        <w:rPr>
          <w:sz w:val="28"/>
          <w:szCs w:val="28"/>
        </w:rPr>
      </w:pPr>
      <w:r w:rsidRPr="00595E58">
        <w:rPr>
          <w:sz w:val="28"/>
          <w:szCs w:val="28"/>
        </w:rPr>
        <w:t>Беспечность и пассивность отдельных исполнителей, несоблюдение ими требований проектов и инструкций по эксплуатации механизмов—основной источник аварий. Причины аварий прежде всего объясняются недостатками внутри предприятия, несовершенством организации работы по строительству и обеспечения буровой всем необходимым для проводки скважин, отклонением от технологии бурения и требований к эксплуатации механизмов, бурильных колонн, забойных двигателей, инструментов, приборов и т. п.</w:t>
      </w:r>
    </w:p>
    <w:p w:rsidR="00A735BC" w:rsidRPr="00595E58" w:rsidRDefault="00A735BC" w:rsidP="00F3469B">
      <w:pPr>
        <w:pStyle w:val="20"/>
        <w:spacing w:line="360" w:lineRule="auto"/>
        <w:ind w:firstLine="540"/>
        <w:rPr>
          <w:b/>
          <w:bCs/>
        </w:rPr>
      </w:pPr>
      <w:bookmarkStart w:id="3" w:name="_Toc483922519"/>
      <w:r w:rsidRPr="00595E58">
        <w:rPr>
          <w:b/>
          <w:bCs/>
        </w:rPr>
        <w:t>Аварии с обсадными колоннами</w:t>
      </w:r>
      <w:bookmarkEnd w:id="3"/>
    </w:p>
    <w:p w:rsidR="00A735BC" w:rsidRPr="00595E58" w:rsidRDefault="00A735BC" w:rsidP="00F3469B">
      <w:pPr>
        <w:spacing w:line="360" w:lineRule="auto"/>
        <w:ind w:firstLine="540"/>
        <w:jc w:val="both"/>
        <w:rPr>
          <w:sz w:val="28"/>
          <w:szCs w:val="28"/>
        </w:rPr>
      </w:pPr>
      <w:r w:rsidRPr="00595E58">
        <w:rPr>
          <w:sz w:val="28"/>
          <w:szCs w:val="28"/>
        </w:rPr>
        <w:t xml:space="preserve"> Крепление скважин обсадными колоннами—сложный и дорогостоящий процесс.</w:t>
      </w:r>
    </w:p>
    <w:p w:rsidR="00A735BC" w:rsidRPr="00595E58" w:rsidRDefault="00A735BC" w:rsidP="00F3469B">
      <w:pPr>
        <w:spacing w:line="360" w:lineRule="auto"/>
        <w:ind w:firstLine="540"/>
        <w:jc w:val="both"/>
        <w:rPr>
          <w:sz w:val="28"/>
          <w:szCs w:val="28"/>
        </w:rPr>
      </w:pPr>
      <w:r w:rsidRPr="00595E58">
        <w:rPr>
          <w:sz w:val="28"/>
          <w:szCs w:val="28"/>
        </w:rPr>
        <w:t>Геологические факторы, способствующие возникновению аварии при креплении скважин, очень редки.</w:t>
      </w:r>
    </w:p>
    <w:p w:rsidR="00A735BC" w:rsidRPr="00595E58" w:rsidRDefault="00A735BC" w:rsidP="00F3469B">
      <w:pPr>
        <w:spacing w:line="360" w:lineRule="auto"/>
        <w:ind w:firstLine="540"/>
        <w:jc w:val="both"/>
        <w:rPr>
          <w:sz w:val="28"/>
          <w:szCs w:val="28"/>
        </w:rPr>
      </w:pPr>
      <w:r w:rsidRPr="00595E58">
        <w:rPr>
          <w:sz w:val="28"/>
          <w:szCs w:val="28"/>
        </w:rPr>
        <w:t>Основные причины аварий — неудовлетворительная подготовка ствола к спуску обсадной колонны, плохая подготовка труб, стыковочных муфт, разъединителей и другой оснастки обсадной колонны, спускоподъемного оборудования и цементировочной техники, а также несоответствующая технология цементирования.</w:t>
      </w:r>
    </w:p>
    <w:p w:rsidR="00A735BC" w:rsidRPr="00595E58" w:rsidRDefault="00A735BC" w:rsidP="00F3469B">
      <w:pPr>
        <w:spacing w:line="360" w:lineRule="auto"/>
        <w:ind w:firstLine="540"/>
        <w:jc w:val="both"/>
        <w:rPr>
          <w:sz w:val="28"/>
          <w:szCs w:val="28"/>
        </w:rPr>
      </w:pPr>
      <w:r w:rsidRPr="00595E58">
        <w:rPr>
          <w:sz w:val="28"/>
          <w:szCs w:val="28"/>
        </w:rPr>
        <w:t>При креплении скважин встречаются следующие группы аварий.</w:t>
      </w:r>
    </w:p>
    <w:p w:rsidR="00A735BC" w:rsidRPr="00595E58" w:rsidRDefault="00A735BC" w:rsidP="00F3469B">
      <w:pPr>
        <w:spacing w:line="360" w:lineRule="auto"/>
        <w:ind w:firstLine="540"/>
        <w:jc w:val="both"/>
        <w:rPr>
          <w:sz w:val="28"/>
          <w:szCs w:val="28"/>
        </w:rPr>
      </w:pPr>
      <w:r w:rsidRPr="00595E58">
        <w:rPr>
          <w:sz w:val="28"/>
          <w:szCs w:val="28"/>
        </w:rPr>
        <w:t>Прихваты обсадных колонн</w:t>
      </w:r>
    </w:p>
    <w:p w:rsidR="00A735BC" w:rsidRPr="00595E58" w:rsidRDefault="00A735BC" w:rsidP="00F3469B">
      <w:pPr>
        <w:spacing w:line="360" w:lineRule="auto"/>
        <w:ind w:firstLine="540"/>
        <w:jc w:val="both"/>
        <w:rPr>
          <w:sz w:val="28"/>
          <w:szCs w:val="28"/>
        </w:rPr>
      </w:pPr>
      <w:r w:rsidRPr="00595E58">
        <w:rPr>
          <w:sz w:val="28"/>
          <w:szCs w:val="28"/>
        </w:rPr>
        <w:t>Аварии этой группы происходят в интервалах геологического разреза, представленного неустойчивыми породами (глинами, песчаноглинистыми, хемогенными, илистыми породами, аргиллитами или переслаиванием перечисленных пород), бурение в которых сопровождается сужением ствола или обвалом пород.</w:t>
      </w:r>
    </w:p>
    <w:p w:rsidR="00A735BC" w:rsidRPr="00595E58" w:rsidRDefault="00A735BC" w:rsidP="00F3469B">
      <w:pPr>
        <w:spacing w:line="360" w:lineRule="auto"/>
        <w:ind w:firstLine="540"/>
        <w:jc w:val="both"/>
        <w:rPr>
          <w:sz w:val="28"/>
          <w:szCs w:val="28"/>
        </w:rPr>
      </w:pPr>
      <w:r w:rsidRPr="00595E58">
        <w:rPr>
          <w:sz w:val="28"/>
          <w:szCs w:val="28"/>
        </w:rPr>
        <w:t>Наибольшее число прихватов обсадных колонн происходит на новых площадях, где не отработаны технология бурения скважин под обсадные колонны и нерациональна конструкция скважин.</w:t>
      </w:r>
    </w:p>
    <w:p w:rsidR="00A735BC" w:rsidRPr="00595E58" w:rsidRDefault="00A735BC" w:rsidP="00F3469B">
      <w:pPr>
        <w:spacing w:line="360" w:lineRule="auto"/>
        <w:ind w:firstLine="540"/>
        <w:jc w:val="both"/>
        <w:rPr>
          <w:sz w:val="28"/>
          <w:szCs w:val="28"/>
        </w:rPr>
      </w:pPr>
      <w:r w:rsidRPr="00595E58">
        <w:rPr>
          <w:sz w:val="28"/>
          <w:szCs w:val="28"/>
        </w:rPr>
        <w:t>Причины прихватов обсадных колонн — технология, не обеспечивающая создание вертикального ствола с номинальным диаметром, и неудовлетворительная подготовка скважины к спуску колонны. Отступления от отмеченных условий приводят к аварии.</w:t>
      </w:r>
    </w:p>
    <w:p w:rsidR="00A735BC" w:rsidRPr="00595E58" w:rsidRDefault="00A735BC" w:rsidP="00F3469B">
      <w:pPr>
        <w:spacing w:line="360" w:lineRule="auto"/>
        <w:ind w:firstLine="540"/>
        <w:jc w:val="both"/>
        <w:rPr>
          <w:sz w:val="28"/>
          <w:szCs w:val="28"/>
        </w:rPr>
      </w:pPr>
      <w:r w:rsidRPr="00595E58">
        <w:rPr>
          <w:sz w:val="28"/>
          <w:szCs w:val="28"/>
        </w:rPr>
        <w:t xml:space="preserve">Следует обратить внимание на частые случаи аварий с верхней обсадной колонной — кондуктором. Малая длина и кажущаяся простота его функций ведут к несоблюдению требований безаварийной работы в процессе бурения, спуска и цементирования кондуктора, что нередко приводит к тяжелым последствиям. </w:t>
      </w:r>
    </w:p>
    <w:p w:rsidR="00A735BC" w:rsidRPr="00595E58" w:rsidRDefault="00A735BC" w:rsidP="00F3469B">
      <w:pPr>
        <w:spacing w:line="360" w:lineRule="auto"/>
        <w:ind w:firstLine="540"/>
        <w:jc w:val="both"/>
        <w:rPr>
          <w:sz w:val="28"/>
          <w:szCs w:val="28"/>
        </w:rPr>
      </w:pPr>
      <w:r w:rsidRPr="00595E58">
        <w:rPr>
          <w:sz w:val="28"/>
          <w:szCs w:val="28"/>
        </w:rPr>
        <w:t>Обрывы колонн по соединениям труб (резьбовым и сварным)</w:t>
      </w:r>
    </w:p>
    <w:p w:rsidR="00A735BC" w:rsidRPr="00595E58" w:rsidRDefault="00A735BC" w:rsidP="00F3469B">
      <w:pPr>
        <w:spacing w:line="360" w:lineRule="auto"/>
        <w:ind w:firstLine="540"/>
        <w:jc w:val="both"/>
        <w:rPr>
          <w:sz w:val="28"/>
          <w:szCs w:val="28"/>
        </w:rPr>
      </w:pPr>
      <w:r w:rsidRPr="00595E58">
        <w:rPr>
          <w:sz w:val="28"/>
          <w:szCs w:val="28"/>
        </w:rPr>
        <w:t xml:space="preserve"> Разъединение труб обсадной колонны по резьбовым соединениям — распространенная группа аварий при креплении скважин. Наибольшее число их происходит в соединении трубы с муфтой, выполняемом буровой бригадой. В соединениях, выполненных на заводе, также случаются вырывы труб из муфты.</w:t>
      </w:r>
    </w:p>
    <w:p w:rsidR="00A735BC" w:rsidRPr="00595E58" w:rsidRDefault="00A735BC" w:rsidP="00F3469B">
      <w:pPr>
        <w:spacing w:line="360" w:lineRule="auto"/>
        <w:ind w:firstLine="540"/>
        <w:jc w:val="both"/>
        <w:rPr>
          <w:sz w:val="28"/>
          <w:szCs w:val="28"/>
        </w:rPr>
      </w:pPr>
      <w:r w:rsidRPr="00595E58">
        <w:rPr>
          <w:sz w:val="28"/>
          <w:szCs w:val="28"/>
        </w:rPr>
        <w:t xml:space="preserve">В начальный период массового внедрения спуска обсадных колонн с креплением труб между собой с помощью электродуговой сварки были случаи обрыва труб по сварному шву. </w:t>
      </w:r>
    </w:p>
    <w:p w:rsidR="00A735BC" w:rsidRPr="00595E58" w:rsidRDefault="00A735BC" w:rsidP="00F3469B">
      <w:pPr>
        <w:spacing w:line="360" w:lineRule="auto"/>
        <w:ind w:firstLine="540"/>
        <w:jc w:val="both"/>
        <w:rPr>
          <w:sz w:val="28"/>
          <w:szCs w:val="28"/>
        </w:rPr>
      </w:pPr>
      <w:r w:rsidRPr="00595E58">
        <w:rPr>
          <w:sz w:val="28"/>
          <w:szCs w:val="28"/>
        </w:rPr>
        <w:t>В других случаях сварные колонны обрывались из-за непровара шва, разностенности свариваемых труб и их эксцентричности при сварке.</w:t>
      </w:r>
    </w:p>
    <w:p w:rsidR="00A735BC" w:rsidRPr="00595E58" w:rsidRDefault="00A735BC" w:rsidP="00F3469B">
      <w:pPr>
        <w:spacing w:line="360" w:lineRule="auto"/>
        <w:ind w:firstLine="540"/>
        <w:jc w:val="both"/>
        <w:rPr>
          <w:sz w:val="28"/>
          <w:szCs w:val="28"/>
        </w:rPr>
      </w:pPr>
      <w:r w:rsidRPr="00595E58">
        <w:rPr>
          <w:sz w:val="28"/>
          <w:szCs w:val="28"/>
        </w:rPr>
        <w:t>В основном обрыву обсадной колонны в резьбовом соединении или по сварному шву предшествовало расхаживание колонны, так как произошел прихват ее под действием перепада давления либо заклинивание или возникла необходимость в приподъеме ее до выхода муфты из ротора для смены вышестоящей трубы с некачественной трубной резьбой в муфте. При этом усилия при расхаживании были в пределах допустимых норм, но достигали значительных величин. Ствол скважины не был хорошо подготовлен к спуску колонны. Резьбовая часть труб не подвергалась проверке калибрами.</w:t>
      </w:r>
    </w:p>
    <w:p w:rsidR="00A735BC" w:rsidRPr="00595E58" w:rsidRDefault="00A735BC" w:rsidP="00F3469B">
      <w:pPr>
        <w:spacing w:line="360" w:lineRule="auto"/>
        <w:ind w:firstLine="540"/>
        <w:jc w:val="both"/>
        <w:rPr>
          <w:sz w:val="28"/>
          <w:szCs w:val="28"/>
        </w:rPr>
      </w:pPr>
      <w:r w:rsidRPr="00595E58">
        <w:rPr>
          <w:sz w:val="28"/>
          <w:szCs w:val="28"/>
        </w:rPr>
        <w:t>Обрывы труб по резьбовому соединению часто происходят из-за приложения чрезмерных нагрузок, превышающих пределы прочности соединения. Такие нагрузки прилагаются, как правило, при прихвате обсадных колонн.</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При спуске обсадных колонн секциями немало случаев обрыва колонн происходит в результате некачественно нарезанных резьб у разъединительных устройств и специальных переводников. В основном они изготовляются в мастерских буровых предприятий, где зачастую отсутствуют точные измерительные приборы или трубонарезные станки не позволяют нарезать их по соответствующему классу; усугубляется это отсутствием токаря соответствующей квалификации.</w:t>
      </w:r>
    </w:p>
    <w:p w:rsidR="00A735BC" w:rsidRPr="00595E58" w:rsidRDefault="00A735BC" w:rsidP="00F3469B">
      <w:pPr>
        <w:spacing w:line="360" w:lineRule="auto"/>
        <w:ind w:firstLine="540"/>
        <w:jc w:val="both"/>
        <w:rPr>
          <w:sz w:val="28"/>
          <w:szCs w:val="28"/>
        </w:rPr>
      </w:pPr>
      <w:r w:rsidRPr="00595E58">
        <w:rPr>
          <w:sz w:val="28"/>
          <w:szCs w:val="28"/>
        </w:rPr>
        <w:t>Распространены аварии в нижней части уже спущенных и зацементированных обсадных колонн. Обрывы по резьбовым соединениям происходят из-за отсутствия связи низа колонны со стенками скважины (оголение башмака) в результате спуска колонны без приварки нижних труб к муфтам. Эти аварии ускоряются дальнейшим углублением скважины при недостаточно окрепшем цементном камне, разбуриванием оснастки обсадных колонн трех шарошечными долотами, бурением без предохранительных резиновых колец на бурильных трубах при роторном бурении. Отвинчивание и обрыв обсадных труб чаще наблюдаются в искривленных скважинах и приурочены к зоне резкого перегиба ствола.</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Смятие обсадных колонн происходит как при спуске, так и в процессе бурения скважины. В зависимости от сложившихся обстоятельств трубы сминаются по-разному. Отдельные технологические упущения приводят к возникновению наружного избыточного давления, которое вызывает смятие обсадной колонны.</w:t>
      </w:r>
    </w:p>
    <w:p w:rsidR="00A735BC" w:rsidRPr="00595E58" w:rsidRDefault="00A735BC" w:rsidP="00F3469B">
      <w:pPr>
        <w:spacing w:line="360" w:lineRule="auto"/>
        <w:ind w:firstLine="540"/>
        <w:jc w:val="both"/>
        <w:rPr>
          <w:sz w:val="28"/>
          <w:szCs w:val="28"/>
        </w:rPr>
      </w:pPr>
      <w:r w:rsidRPr="00595E58">
        <w:rPr>
          <w:sz w:val="28"/>
          <w:szCs w:val="28"/>
        </w:rPr>
        <w:t>Одна из частых причин смятия обсадных колонн — несвоевременный долив в них бурового раствора при их спуске в скважину.</w:t>
      </w:r>
    </w:p>
    <w:p w:rsidR="00A735BC" w:rsidRPr="00595E58" w:rsidRDefault="00A735BC" w:rsidP="00F3469B">
      <w:pPr>
        <w:spacing w:line="360" w:lineRule="auto"/>
        <w:ind w:firstLine="540"/>
        <w:jc w:val="both"/>
        <w:rPr>
          <w:sz w:val="28"/>
          <w:szCs w:val="28"/>
        </w:rPr>
      </w:pPr>
      <w:r w:rsidRPr="00595E58">
        <w:rPr>
          <w:sz w:val="28"/>
          <w:szCs w:val="28"/>
        </w:rPr>
        <w:t>В скважинах, бурящихся на глубины более 5000 м, для крепления верхней части ствола направлением и кондуктором в качестве обсадных труб часто применяют газопроводные трубы диаметром 720, 630 и 530 мм. Использование таких труб увеличивает число аварий с кондукторами. Недооценка сложности крепления и эксплуатации таких колонн приводит к их смятию.</w:t>
      </w:r>
    </w:p>
    <w:p w:rsidR="00A735BC" w:rsidRPr="00595E58" w:rsidRDefault="00A735BC" w:rsidP="00F3469B">
      <w:pPr>
        <w:pStyle w:val="25"/>
        <w:spacing w:line="360" w:lineRule="auto"/>
        <w:ind w:firstLine="540"/>
        <w:jc w:val="both"/>
      </w:pPr>
      <w:r w:rsidRPr="00595E58">
        <w:t>Разрушение обсадных труб по телу происходит, как правило, в результате механического воздействия на них в уже зацементированной колонне. Трубы таких колонн часто разрушаются при разбуривании цементных стаканов без предварительного удаления кусков металла от узлов оснастки вышестоящей секции (стыковочных устройств, обратных клапанов), а также предметов, случайно упавших через устье в скважину.</w:t>
      </w:r>
    </w:p>
    <w:p w:rsidR="00A735BC" w:rsidRPr="00595E58" w:rsidRDefault="00A735BC" w:rsidP="00F3469B">
      <w:pPr>
        <w:spacing w:line="360" w:lineRule="auto"/>
        <w:ind w:firstLine="540"/>
        <w:jc w:val="both"/>
        <w:rPr>
          <w:sz w:val="28"/>
          <w:szCs w:val="28"/>
        </w:rPr>
      </w:pPr>
      <w:r w:rsidRPr="00595E58">
        <w:rPr>
          <w:sz w:val="28"/>
          <w:szCs w:val="28"/>
        </w:rPr>
        <w:t>Распространены обрывы труб по телу, вызванные повышением внутренних давлений при восстановлении циркуляции во время посадки колонны в шлам или в суженную часть ствола, а также при спуске последней трубы без предварительной промывки забоя.</w:t>
      </w:r>
    </w:p>
    <w:p w:rsidR="00A735BC" w:rsidRPr="00595E58" w:rsidRDefault="00A735BC" w:rsidP="00F3469B">
      <w:pPr>
        <w:spacing w:line="360" w:lineRule="auto"/>
        <w:ind w:firstLine="540"/>
        <w:jc w:val="both"/>
        <w:rPr>
          <w:sz w:val="28"/>
          <w:szCs w:val="28"/>
        </w:rPr>
      </w:pPr>
      <w:r w:rsidRPr="00595E58">
        <w:rPr>
          <w:sz w:val="28"/>
          <w:szCs w:val="28"/>
        </w:rPr>
        <w:t>Трубы часто разрушались в зонах заводского дефекта (плены, раковины, расслоения металла и т. д.), который не был выявлен до спуска трубы путем опрессовки.</w:t>
      </w:r>
    </w:p>
    <w:p w:rsidR="00A735BC" w:rsidRPr="00595E58" w:rsidRDefault="00A735BC" w:rsidP="00F3469B">
      <w:pPr>
        <w:spacing w:line="360" w:lineRule="auto"/>
        <w:ind w:firstLine="540"/>
        <w:jc w:val="both"/>
        <w:rPr>
          <w:sz w:val="28"/>
          <w:szCs w:val="28"/>
        </w:rPr>
      </w:pPr>
      <w:r w:rsidRPr="00595E58">
        <w:rPr>
          <w:sz w:val="28"/>
          <w:szCs w:val="28"/>
        </w:rPr>
        <w:t>Падение обсадных колонн — довольно частое явление, присущее в основном спуску сварных обсадных колонн.</w:t>
      </w:r>
    </w:p>
    <w:p w:rsidR="00A735BC" w:rsidRPr="00595E58" w:rsidRDefault="00A735BC" w:rsidP="00F3469B">
      <w:pPr>
        <w:spacing w:line="360" w:lineRule="auto"/>
        <w:ind w:firstLine="540"/>
        <w:jc w:val="both"/>
        <w:rPr>
          <w:sz w:val="28"/>
          <w:szCs w:val="28"/>
        </w:rPr>
      </w:pPr>
      <w:r w:rsidRPr="00595E58">
        <w:rPr>
          <w:sz w:val="28"/>
          <w:szCs w:val="28"/>
        </w:rPr>
        <w:t>Падения обсадных колонн происходят в результате неисправностей замков элеватора, из-за их самопроизвольного открытия при неожиданной остановке колонны на уступе в скважине. Типовая схема аварии при этом такова: когда обсадная колонна становится на уступ, элеватор по инерции опускается вниз, защелка поднимается и элеватор открывается. При этом колонна срывается с уступа и падает в скважину.</w:t>
      </w:r>
    </w:p>
    <w:p w:rsidR="00A735BC" w:rsidRPr="00595E58" w:rsidRDefault="00A735BC" w:rsidP="00F3469B">
      <w:pPr>
        <w:spacing w:line="360" w:lineRule="auto"/>
        <w:ind w:firstLine="540"/>
        <w:jc w:val="both"/>
        <w:rPr>
          <w:sz w:val="28"/>
          <w:szCs w:val="28"/>
        </w:rPr>
      </w:pPr>
      <w:r w:rsidRPr="00595E58">
        <w:rPr>
          <w:sz w:val="28"/>
          <w:szCs w:val="28"/>
        </w:rPr>
        <w:t>Неосторожная работа двумя элеваторами при спуске колонн также приводит к аварии. Так, при спуске колонны элеватор, на котором подвешена колонна, был установлен на роторе защелкой в сторону порожнего элеватора. После переброски штропов порожний элеватор при подъеме зацепил за защелку элеватора, на котором была подвешена колонна, сломал ее, элеватор раскрылся и колонна упала в скважину Известен случай, когда в скважину,</w:t>
      </w:r>
    </w:p>
    <w:p w:rsidR="00A735BC" w:rsidRPr="00595E58" w:rsidRDefault="00A735BC" w:rsidP="00F3469B">
      <w:pPr>
        <w:spacing w:line="360" w:lineRule="auto"/>
        <w:ind w:firstLine="540"/>
        <w:jc w:val="both"/>
        <w:rPr>
          <w:sz w:val="28"/>
          <w:szCs w:val="28"/>
        </w:rPr>
      </w:pPr>
      <w:r w:rsidRPr="00595E58">
        <w:rPr>
          <w:sz w:val="28"/>
          <w:szCs w:val="28"/>
        </w:rPr>
        <w:t>В соответствии с действующими инструкциями, уложенные на стеллажи трубы, необходимо, помимо других видов проверок, про шаблонировать (протолкнуть через них шаблон). В последующем перед закреплением трубы в элеваторе просмотреть, не находится ли внутри трубы какой-либо предмет. Это правило часто нарушается. Трубы дополнительно не шаблонируются перед их подъемом элеватором, что и приводит к аварии.</w:t>
      </w:r>
    </w:p>
    <w:p w:rsidR="00A735BC" w:rsidRPr="00595E58" w:rsidRDefault="00A735BC" w:rsidP="00F3469B">
      <w:pPr>
        <w:spacing w:line="360" w:lineRule="auto"/>
        <w:ind w:firstLine="540"/>
        <w:jc w:val="both"/>
        <w:rPr>
          <w:sz w:val="28"/>
          <w:szCs w:val="28"/>
        </w:rPr>
      </w:pPr>
      <w:r w:rsidRPr="00595E58">
        <w:rPr>
          <w:sz w:val="28"/>
          <w:szCs w:val="28"/>
        </w:rPr>
        <w:t>Завершающий этап крепления скважины — цементирование. От качества цементирования зависят состояние эксплуатируемой колонны и дальнейшее углубление скважины. Цементирование колонны — это один из сложнейших этапов проводки скважины, для выполнения которого заняты различные службы и множество агрегатов и специальных машин, а также большое число специалистов и рабочих. Точное соблюдение плана по подготовке скважины, оборудования, технологии цементирования — залог успеха в выполнении работ по цементированию. Однако при осуществлении работ по тем или иным причинам допускаются отступления, приводящие к аварии.</w:t>
      </w:r>
    </w:p>
    <w:p w:rsidR="00A735BC" w:rsidRPr="00595E58" w:rsidRDefault="00A735BC" w:rsidP="00F3469B">
      <w:pPr>
        <w:spacing w:line="360" w:lineRule="auto"/>
        <w:ind w:firstLine="540"/>
        <w:jc w:val="both"/>
        <w:rPr>
          <w:sz w:val="28"/>
          <w:szCs w:val="28"/>
        </w:rPr>
      </w:pPr>
      <w:r w:rsidRPr="00595E58">
        <w:rPr>
          <w:sz w:val="28"/>
          <w:szCs w:val="28"/>
        </w:rPr>
        <w:t>Недосмотр за правильностью сборки разъединителей, стыковочных устройств, муфт ступенчатого цементирования, за их опрессовкой и проверкой работы их до спуска в скважину являются причинами многих аварий.</w:t>
      </w:r>
    </w:p>
    <w:p w:rsidR="00A735BC" w:rsidRPr="00595E58" w:rsidRDefault="00A735BC" w:rsidP="00F3469B">
      <w:pPr>
        <w:spacing w:line="360" w:lineRule="auto"/>
        <w:ind w:firstLine="540"/>
        <w:jc w:val="both"/>
        <w:rPr>
          <w:sz w:val="28"/>
          <w:szCs w:val="28"/>
        </w:rPr>
      </w:pPr>
      <w:r w:rsidRPr="00595E58">
        <w:rPr>
          <w:sz w:val="28"/>
          <w:szCs w:val="28"/>
        </w:rPr>
        <w:t>Большую опасность при цементировании представляет разрыв во времени между окончанием закачки цементного раствора и началом его продавки. Как правило, этот разрыв ведет к преждевременному схватыванию раствора и невозможности восстановить циркуляцию. Основное количество таких аварий приходится на спуски секционных колонн, особенно тех, где после закачки цементного раствора, а в некоторых случаях и части продавочной жидкости, останавливают движение раствора на период опускания шара для открытия циркуляционных отверстий в разъединительной муфте.</w:t>
      </w:r>
    </w:p>
    <w:p w:rsidR="00A735BC" w:rsidRPr="00595E58" w:rsidRDefault="00A735BC" w:rsidP="00F3469B">
      <w:pPr>
        <w:spacing w:line="360" w:lineRule="auto"/>
        <w:ind w:firstLine="540"/>
        <w:jc w:val="both"/>
        <w:rPr>
          <w:sz w:val="28"/>
          <w:szCs w:val="28"/>
        </w:rPr>
      </w:pPr>
      <w:r w:rsidRPr="00595E58">
        <w:rPr>
          <w:sz w:val="28"/>
          <w:szCs w:val="28"/>
        </w:rPr>
        <w:t>Цементные стаканы большой высоты остаются в колоннах из-за применения неопрессованных цементировочных головок и нагнетательных линий, на период устранения негерметичности которых вынуждены приостанавливать закачку цементного раствора.</w:t>
      </w:r>
    </w:p>
    <w:p w:rsidR="00822FC8" w:rsidRPr="00595E58" w:rsidRDefault="00A735BC" w:rsidP="00822FC8">
      <w:pPr>
        <w:spacing w:line="360" w:lineRule="auto"/>
        <w:ind w:firstLine="540"/>
        <w:jc w:val="both"/>
        <w:rPr>
          <w:sz w:val="28"/>
          <w:szCs w:val="28"/>
        </w:rPr>
      </w:pPr>
      <w:r w:rsidRPr="00595E58">
        <w:rPr>
          <w:sz w:val="28"/>
          <w:szCs w:val="28"/>
        </w:rPr>
        <w:t>В результате некачественных продавочных пробок, обратных клапанов, вследствие ошибок в расчете количества продавочной жидкости и из-за отсутствия надежных средств по замеру прокачиваемой жидкости. К неудачному цементированию приводит и слабая подготовка бурильных труб к спуску на них секции обсадных колонн.</w:t>
      </w:r>
      <w:bookmarkStart w:id="4" w:name="_Toc483922520"/>
    </w:p>
    <w:p w:rsidR="00A735BC" w:rsidRPr="00595E58" w:rsidRDefault="00A735BC" w:rsidP="00822FC8">
      <w:pPr>
        <w:spacing w:line="360" w:lineRule="auto"/>
        <w:ind w:firstLine="540"/>
        <w:jc w:val="both"/>
        <w:rPr>
          <w:b/>
          <w:bCs/>
          <w:sz w:val="28"/>
          <w:szCs w:val="28"/>
        </w:rPr>
      </w:pPr>
      <w:r w:rsidRPr="00595E58">
        <w:rPr>
          <w:b/>
          <w:bCs/>
          <w:sz w:val="28"/>
          <w:szCs w:val="28"/>
        </w:rPr>
        <w:t>Предупреждение аварии с обсадными колоннами</w:t>
      </w:r>
      <w:bookmarkEnd w:id="4"/>
    </w:p>
    <w:p w:rsidR="00A735BC" w:rsidRPr="00595E58" w:rsidRDefault="00A735BC" w:rsidP="00F3469B">
      <w:pPr>
        <w:spacing w:line="360" w:lineRule="auto"/>
        <w:ind w:firstLine="540"/>
        <w:jc w:val="both"/>
        <w:rPr>
          <w:sz w:val="28"/>
          <w:szCs w:val="28"/>
        </w:rPr>
      </w:pPr>
      <w:r w:rsidRPr="00595E58">
        <w:rPr>
          <w:sz w:val="28"/>
          <w:szCs w:val="28"/>
        </w:rPr>
        <w:t>Дефекты труб являются основной причиной аварий с обсадными колоннами.</w:t>
      </w:r>
    </w:p>
    <w:p w:rsidR="00A735BC" w:rsidRPr="00595E58" w:rsidRDefault="00A735BC" w:rsidP="00F3469B">
      <w:pPr>
        <w:spacing w:line="360" w:lineRule="auto"/>
        <w:ind w:firstLine="540"/>
        <w:jc w:val="both"/>
        <w:rPr>
          <w:sz w:val="28"/>
          <w:szCs w:val="28"/>
        </w:rPr>
      </w:pPr>
      <w:r w:rsidRPr="00595E58">
        <w:rPr>
          <w:sz w:val="28"/>
          <w:szCs w:val="28"/>
        </w:rPr>
        <w:t>По происхождению дефекты труб можно подразделить на три группы.</w:t>
      </w:r>
    </w:p>
    <w:p w:rsidR="00A735BC" w:rsidRPr="00595E58" w:rsidRDefault="00A735BC" w:rsidP="00F3469B">
      <w:pPr>
        <w:spacing w:line="360" w:lineRule="auto"/>
        <w:ind w:firstLine="540"/>
        <w:jc w:val="both"/>
        <w:rPr>
          <w:sz w:val="28"/>
          <w:szCs w:val="28"/>
        </w:rPr>
      </w:pPr>
      <w:r w:rsidRPr="00595E58">
        <w:rPr>
          <w:sz w:val="28"/>
          <w:szCs w:val="28"/>
        </w:rPr>
        <w:t>1. Дефекты металлургического производства - заслои, плены, трещины, несоблюдения требований ГОСТ по прочностным показателям, геометрическим размерам и др.</w:t>
      </w:r>
    </w:p>
    <w:p w:rsidR="00A735BC" w:rsidRPr="00595E58" w:rsidRDefault="00A735BC" w:rsidP="00F3469B">
      <w:pPr>
        <w:spacing w:line="360" w:lineRule="auto"/>
        <w:ind w:firstLine="540"/>
        <w:jc w:val="both"/>
        <w:rPr>
          <w:sz w:val="28"/>
          <w:szCs w:val="28"/>
        </w:rPr>
      </w:pPr>
      <w:r w:rsidRPr="00595E58">
        <w:rPr>
          <w:sz w:val="28"/>
          <w:szCs w:val="28"/>
        </w:rPr>
        <w:t>2. Дефекты, явившиеся результатом несоблюдения правил погрузки, разгрузки и хранения обсадных труб.</w:t>
      </w:r>
    </w:p>
    <w:p w:rsidR="00A735BC" w:rsidRPr="00595E58" w:rsidRDefault="00A735BC" w:rsidP="00F3469B">
      <w:pPr>
        <w:spacing w:line="360" w:lineRule="auto"/>
        <w:ind w:firstLine="540"/>
        <w:jc w:val="both"/>
        <w:rPr>
          <w:sz w:val="28"/>
          <w:szCs w:val="28"/>
        </w:rPr>
      </w:pPr>
      <w:r w:rsidRPr="00595E58">
        <w:rPr>
          <w:sz w:val="28"/>
          <w:szCs w:val="28"/>
        </w:rPr>
        <w:t>3. Дефекты, появившиеся при креплении скважин обсадными колоннами и после завершения этого процесса.</w:t>
      </w:r>
    </w:p>
    <w:p w:rsidR="00A735BC" w:rsidRPr="00595E58" w:rsidRDefault="00A735BC" w:rsidP="00F3469B">
      <w:pPr>
        <w:spacing w:line="360" w:lineRule="auto"/>
        <w:ind w:firstLine="540"/>
        <w:jc w:val="both"/>
        <w:rPr>
          <w:sz w:val="28"/>
          <w:szCs w:val="28"/>
        </w:rPr>
      </w:pPr>
      <w:r w:rsidRPr="00595E58">
        <w:rPr>
          <w:sz w:val="28"/>
          <w:szCs w:val="28"/>
        </w:rPr>
        <w:t>Дефекты по первым двум группам выявляют в результате тщательного наружного осмотра, опрессовки и шаблонирования каждой трубы, а в ряде случаев - с помощью дефектоскопии.</w:t>
      </w:r>
    </w:p>
    <w:p w:rsidR="00A735BC" w:rsidRPr="00595E58" w:rsidRDefault="00A735BC" w:rsidP="00F3469B">
      <w:pPr>
        <w:spacing w:line="360" w:lineRule="auto"/>
        <w:ind w:firstLine="540"/>
        <w:jc w:val="both"/>
        <w:rPr>
          <w:sz w:val="28"/>
          <w:szCs w:val="28"/>
        </w:rPr>
      </w:pPr>
      <w:r w:rsidRPr="00595E58">
        <w:rPr>
          <w:sz w:val="28"/>
          <w:szCs w:val="28"/>
        </w:rPr>
        <w:t>В США, например, применяют ряд методов, направленных на выявление дефектов труб, причем наиболее широкое применение нашли:</w:t>
      </w:r>
    </w:p>
    <w:p w:rsidR="00A735BC" w:rsidRPr="00595E58" w:rsidRDefault="00A735BC" w:rsidP="00F3469B">
      <w:pPr>
        <w:spacing w:line="360" w:lineRule="auto"/>
        <w:ind w:firstLine="540"/>
        <w:jc w:val="both"/>
        <w:rPr>
          <w:sz w:val="28"/>
          <w:szCs w:val="28"/>
        </w:rPr>
      </w:pPr>
      <w:r w:rsidRPr="00595E58">
        <w:rPr>
          <w:sz w:val="28"/>
          <w:szCs w:val="28"/>
        </w:rPr>
        <w:t>магнитоскопический метод, заключающийся в использовании намагниченных порошков; наличие дефекта устанавливают по отсутствию линий магнитного поля, которые образует порошок, нанесенный на наружную поверхность трубы;</w:t>
      </w:r>
    </w:p>
    <w:p w:rsidR="00A735BC" w:rsidRPr="00595E58" w:rsidRDefault="00A735BC" w:rsidP="00F3469B">
      <w:pPr>
        <w:spacing w:line="360" w:lineRule="auto"/>
        <w:ind w:firstLine="540"/>
        <w:jc w:val="both"/>
        <w:rPr>
          <w:sz w:val="28"/>
          <w:szCs w:val="28"/>
        </w:rPr>
      </w:pPr>
      <w:r w:rsidRPr="00595E58">
        <w:rPr>
          <w:sz w:val="28"/>
          <w:szCs w:val="28"/>
        </w:rPr>
        <w:t>метод "проникновения", основанный на заполнении микротрещин флюоресцирующей или радиоактивной краской, нанесенной на поверхность трубы; после очистки поверхности трубы трещины отчетливо видны даже невооруженным глазом;</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рентгеновские исследования и использование проникающих излучений радиоактивных изотопов, что позволяет получить наиболее полное представление о пригодности труб;</w:t>
      </w:r>
    </w:p>
    <w:p w:rsidR="00A735BC" w:rsidRPr="00595E58" w:rsidRDefault="00A735BC" w:rsidP="00F3469B">
      <w:pPr>
        <w:spacing w:line="360" w:lineRule="auto"/>
        <w:ind w:firstLine="540"/>
        <w:jc w:val="both"/>
        <w:rPr>
          <w:sz w:val="28"/>
          <w:szCs w:val="28"/>
        </w:rPr>
      </w:pPr>
      <w:r w:rsidRPr="00595E58">
        <w:rPr>
          <w:sz w:val="28"/>
          <w:szCs w:val="28"/>
        </w:rPr>
        <w:t>ультразвуковой метод, позволяющий выявлять трещины, заслои, неметаллические включения и другие дефекты.</w:t>
      </w:r>
    </w:p>
    <w:p w:rsidR="00A735BC" w:rsidRPr="00595E58" w:rsidRDefault="00A735BC" w:rsidP="00F3469B">
      <w:pPr>
        <w:spacing w:line="360" w:lineRule="auto"/>
        <w:ind w:firstLine="540"/>
        <w:jc w:val="both"/>
        <w:rPr>
          <w:sz w:val="28"/>
          <w:szCs w:val="28"/>
        </w:rPr>
      </w:pPr>
      <w:r w:rsidRPr="00595E58">
        <w:rPr>
          <w:sz w:val="28"/>
          <w:szCs w:val="28"/>
        </w:rPr>
        <w:t>Дефектоскопия дает наиболее объективные данные о пригодности каждой трубы для спуска в скважину. В связи с этим должны быть ускорены работы по конструированию дефектоскопов, обладающих необходимой разрешающей способностью и быстродействием.</w:t>
      </w:r>
    </w:p>
    <w:p w:rsidR="00A735BC" w:rsidRPr="00595E58" w:rsidRDefault="00A735BC" w:rsidP="00F3469B">
      <w:pPr>
        <w:spacing w:line="360" w:lineRule="auto"/>
        <w:ind w:firstLine="540"/>
        <w:jc w:val="both"/>
        <w:rPr>
          <w:sz w:val="28"/>
          <w:szCs w:val="28"/>
        </w:rPr>
      </w:pPr>
      <w:r w:rsidRPr="00595E58">
        <w:rPr>
          <w:sz w:val="28"/>
          <w:szCs w:val="28"/>
        </w:rPr>
        <w:t>Дефекты третьей группы связаны с нарушением наружной и внутренней поверхности, а также с коррозией обсадных труб.</w:t>
      </w:r>
    </w:p>
    <w:p w:rsidR="00A735BC" w:rsidRPr="00595E58" w:rsidRDefault="00A735BC" w:rsidP="00F3469B">
      <w:pPr>
        <w:spacing w:line="360" w:lineRule="auto"/>
        <w:ind w:firstLine="540"/>
        <w:jc w:val="both"/>
        <w:rPr>
          <w:sz w:val="28"/>
          <w:szCs w:val="28"/>
        </w:rPr>
      </w:pPr>
      <w:r w:rsidRPr="00595E58">
        <w:rPr>
          <w:sz w:val="28"/>
          <w:szCs w:val="28"/>
        </w:rPr>
        <w:t>Наружная поверхность труб при спуске их в скважину чаще всего повреждается плашками ключей или клиновых захватов, а также в результате попадания в затрубное пространство посторонних металлических предметов.</w:t>
      </w:r>
    </w:p>
    <w:p w:rsidR="00A735BC" w:rsidRPr="00595E58" w:rsidRDefault="00A735BC" w:rsidP="00F3469B">
      <w:pPr>
        <w:spacing w:line="360" w:lineRule="auto"/>
        <w:ind w:firstLine="540"/>
        <w:jc w:val="both"/>
        <w:rPr>
          <w:sz w:val="28"/>
          <w:szCs w:val="28"/>
        </w:rPr>
      </w:pPr>
      <w:r w:rsidRPr="00595E58">
        <w:rPr>
          <w:sz w:val="28"/>
          <w:szCs w:val="28"/>
        </w:rPr>
        <w:t>Исследование поднимаемых из скважины обсадных колонн и отдельных труб, замеры специальными приборами внутреннего диаметра обсадных колонн,</w:t>
      </w:r>
      <w:r w:rsidR="00602FAC" w:rsidRPr="00595E58">
        <w:rPr>
          <w:sz w:val="28"/>
          <w:szCs w:val="28"/>
        </w:rPr>
        <w:t xml:space="preserve"> </w:t>
      </w:r>
      <w:r w:rsidRPr="00595E58">
        <w:rPr>
          <w:sz w:val="28"/>
          <w:szCs w:val="28"/>
        </w:rPr>
        <w:t>спущенных в скважины, указывают на наличие износа труб по внутренней их поверхности. Этот износ возникает в результате воздействия замковых соединений бурильных колонн, долот, ловильного инструмента, каротажного кабеля, гидроабразивного размыва и других причин [16].</w:t>
      </w:r>
    </w:p>
    <w:p w:rsidR="00A735BC" w:rsidRPr="00595E58" w:rsidRDefault="00A735BC" w:rsidP="00F3469B">
      <w:pPr>
        <w:spacing w:line="360" w:lineRule="auto"/>
        <w:ind w:firstLine="540"/>
        <w:jc w:val="both"/>
        <w:rPr>
          <w:sz w:val="28"/>
          <w:szCs w:val="28"/>
        </w:rPr>
      </w:pPr>
      <w:r w:rsidRPr="00595E58">
        <w:rPr>
          <w:sz w:val="28"/>
          <w:szCs w:val="28"/>
        </w:rPr>
        <w:t>Случаи повреждения обсадных труб при спуске их в скважину довольно часты. Они связаны с тем, что прочность труб, изготовленных из стали марок Е, а также N-80, P-I05 и более высокой прочности, при наличии на их поверхности насечек, рисок, надрезов резко снижается. Обусловлено это тем, что в зоне указанных нарушений поверхности труб происходит концентрация напряжений и последующее хрупкое разрушение металла. Исследования случаев нарушения целостности труб по указанной причине показали, что опасные дефекты возникают вследствие применения недопустимо высоких крутящих моментов при докреплении резьбовых соединений, а также использования сухарей рей, плашек, ключей и клиновых захватов, из-за конструкции насечек которых образуются риски и надрезы.</w:t>
      </w:r>
    </w:p>
    <w:p w:rsidR="00A735BC" w:rsidRPr="00595E58" w:rsidRDefault="00A735BC" w:rsidP="00F3469B">
      <w:pPr>
        <w:spacing w:line="360" w:lineRule="auto"/>
        <w:ind w:firstLine="540"/>
        <w:jc w:val="both"/>
        <w:rPr>
          <w:sz w:val="28"/>
          <w:szCs w:val="28"/>
        </w:rPr>
      </w:pPr>
      <w:r w:rsidRPr="00595E58">
        <w:rPr>
          <w:sz w:val="28"/>
          <w:szCs w:val="28"/>
        </w:rPr>
        <w:t>Предупреждение аварий, связанных с дефектами, появляющимися при свинчивании труб, заключается в контроле с помощью приборов за величиной крутящего момента, которая должна находиться в обусловленных пределах, а также в использовании сухарей, плашек ключей и клиновых захватов, конструкция насечек которых обеспечивает точечный контакт с телом трубы.</w:t>
      </w:r>
    </w:p>
    <w:p w:rsidR="00A735BC" w:rsidRPr="00595E58" w:rsidRDefault="00A735BC" w:rsidP="00F3469B">
      <w:pPr>
        <w:spacing w:line="360" w:lineRule="auto"/>
        <w:ind w:firstLine="540"/>
        <w:jc w:val="both"/>
        <w:rPr>
          <w:sz w:val="28"/>
          <w:szCs w:val="28"/>
        </w:rPr>
      </w:pPr>
      <w:r w:rsidRPr="00595E58">
        <w:rPr>
          <w:sz w:val="28"/>
          <w:szCs w:val="28"/>
        </w:rPr>
        <w:t>До сих пор имеют место случаи срыва резьбовых соединений и падения обсадных колонн в скважину в результате свинчивания нецентрируемых между собой труб, навинчивания сильно раскачивающейся трубы или трубы с искривлением, превышающим допустимое, установленное ГОСТ 632-64.</w:t>
      </w:r>
    </w:p>
    <w:p w:rsidR="00A735BC" w:rsidRPr="00595E58" w:rsidRDefault="00A735BC" w:rsidP="00F3469B">
      <w:pPr>
        <w:spacing w:line="360" w:lineRule="auto"/>
        <w:ind w:firstLine="540"/>
        <w:jc w:val="both"/>
        <w:rPr>
          <w:sz w:val="28"/>
          <w:szCs w:val="28"/>
        </w:rPr>
      </w:pPr>
      <w:r w:rsidRPr="00595E58">
        <w:rPr>
          <w:sz w:val="28"/>
          <w:szCs w:val="28"/>
        </w:rPr>
        <w:t>Аварии подобного рода можно предупредить путем организации тщательного контроля за правильностью выполнения всех операций при спуске обсадных колонн.</w:t>
      </w:r>
    </w:p>
    <w:p w:rsidR="00A735BC" w:rsidRPr="00595E58" w:rsidRDefault="00A735BC" w:rsidP="00F3469B">
      <w:pPr>
        <w:spacing w:line="360" w:lineRule="auto"/>
        <w:ind w:firstLine="540"/>
        <w:jc w:val="both"/>
        <w:rPr>
          <w:sz w:val="28"/>
          <w:szCs w:val="28"/>
        </w:rPr>
      </w:pPr>
      <w:r w:rsidRPr="00595E58">
        <w:rPr>
          <w:sz w:val="28"/>
          <w:szCs w:val="28"/>
        </w:rPr>
        <w:t>В процессе спуска тяжелых обсадных колонн при подвеске их на элеваторах сжатая муфта деформируется в поперечном или продольном направлении. Такая деформация муфты вызывает появление овальности, особенно большой в зоне ее верхнего торца. Эксперименты показали, что это может быть причиной негерметичности резьбового соединения. Для предупреждения таких явлений рекомендуется докреплять резьбовые соединения в скважине сразу после проведения операции по цементированию обсадной колонны [17]. Следует также иметь в виду, что при недостаточном докреплении соединений нижняя часть обсадной колонны может отвернуться, в результате чего возникнет аварийная ситуация.</w:t>
      </w:r>
    </w:p>
    <w:p w:rsidR="00A735BC" w:rsidRPr="00595E58" w:rsidRDefault="00A735BC" w:rsidP="00F3469B">
      <w:pPr>
        <w:spacing w:line="360" w:lineRule="auto"/>
        <w:ind w:firstLine="540"/>
        <w:jc w:val="both"/>
        <w:rPr>
          <w:sz w:val="28"/>
          <w:szCs w:val="28"/>
        </w:rPr>
      </w:pPr>
      <w:r w:rsidRPr="00595E58">
        <w:rPr>
          <w:sz w:val="28"/>
          <w:szCs w:val="28"/>
        </w:rPr>
        <w:t>Для предупреждения повреждений внутренней поверхности обсадных колонн долотами применяют наддолотные центраторы, а также специальные защитные оболочки, которыми оборудуют долота. Предупреждение интенсивного истирания обсадных колонн, как в процессе спуско-подъемных операций, так и при бурении достигается за счет установки на бурильных трубах предохранительных колец.</w:t>
      </w:r>
    </w:p>
    <w:p w:rsidR="00A735BC" w:rsidRPr="00595E58" w:rsidRDefault="00A735BC" w:rsidP="00F3469B">
      <w:pPr>
        <w:spacing w:line="360" w:lineRule="auto"/>
        <w:ind w:firstLine="540"/>
        <w:jc w:val="both"/>
        <w:rPr>
          <w:sz w:val="28"/>
          <w:szCs w:val="28"/>
        </w:rPr>
      </w:pPr>
      <w:r w:rsidRPr="00595E58">
        <w:rPr>
          <w:sz w:val="28"/>
          <w:szCs w:val="28"/>
        </w:rPr>
        <w:t>В зарубежной практике нашли широкое применение разъемные и неразъемные предохранительные кольца, либо зафиксированные на трубах, либо способные вращаться и перемещаться в пределах трубы.</w:t>
      </w:r>
    </w:p>
    <w:p w:rsidR="00A735BC" w:rsidRPr="00595E58" w:rsidRDefault="00A735BC" w:rsidP="00F3469B">
      <w:pPr>
        <w:spacing w:line="360" w:lineRule="auto"/>
        <w:ind w:firstLine="540"/>
        <w:jc w:val="both"/>
        <w:rPr>
          <w:sz w:val="28"/>
          <w:szCs w:val="28"/>
        </w:rPr>
      </w:pPr>
      <w:r w:rsidRPr="00595E58">
        <w:rPr>
          <w:sz w:val="28"/>
          <w:szCs w:val="28"/>
        </w:rPr>
        <w:t>Практика показывает, что особенно большой износ труб за счет их истирания наблюдается в устьевой части обсадной колонны.</w:t>
      </w:r>
    </w:p>
    <w:p w:rsidR="00A735BC" w:rsidRPr="00595E58" w:rsidRDefault="00A735BC" w:rsidP="00F3469B">
      <w:pPr>
        <w:spacing w:line="360" w:lineRule="auto"/>
        <w:ind w:firstLine="540"/>
        <w:jc w:val="both"/>
        <w:rPr>
          <w:sz w:val="28"/>
          <w:szCs w:val="28"/>
        </w:rPr>
      </w:pPr>
      <w:r w:rsidRPr="00595E58">
        <w:rPr>
          <w:sz w:val="28"/>
          <w:szCs w:val="28"/>
        </w:rPr>
        <w:t>Для предупреждения аварий, связанных с износом устьевой части колонны, можно, например, устанавливать толстостенные трубы (из трубных заготовок). Для предупреждения аварий, связанных с износом внутренней поверхности обсадных колонн при бурении глубоких скважин, производить смену верхней секции, которую не цементируют и по мере износа извлекают и заменяют. Одновременно в связи с односторонним износом обсадных труб, обусловленным искривлением ствола и рядом других причин, можно примененить способ распределения износа колонны по ее периметру за счет поворота верхней, сменной секции обсадной колонны в специальном переводнике. Этот способ позволяет повысить надежность и долговечность работы обсадной колонны.</w:t>
      </w:r>
    </w:p>
    <w:p w:rsidR="00A735BC" w:rsidRPr="00595E58" w:rsidRDefault="00A735BC" w:rsidP="00F3469B">
      <w:pPr>
        <w:spacing w:line="360" w:lineRule="auto"/>
        <w:ind w:firstLine="540"/>
        <w:jc w:val="both"/>
        <w:rPr>
          <w:sz w:val="28"/>
          <w:szCs w:val="28"/>
        </w:rPr>
      </w:pPr>
      <w:r w:rsidRPr="00595E58">
        <w:rPr>
          <w:sz w:val="28"/>
          <w:szCs w:val="28"/>
        </w:rPr>
        <w:t>В ряде районов имеют место случаи смятия обсадных колонн в результате пластического течения горных пород и воздействия на колонны полного горного давления. Предупреждение таких аварий заключается в своевременном выявлении в разрезе зон, характеризующихся развитием пластического течения пород, и креплении их обсадными трубами, прочность которых должна обеспечивать устойчивость при воздействия на обсадную колонну полного горного давления.</w:t>
      </w:r>
    </w:p>
    <w:p w:rsidR="00A735BC" w:rsidRPr="00595E58" w:rsidRDefault="00A735BC" w:rsidP="00F3469B">
      <w:pPr>
        <w:spacing w:line="360" w:lineRule="auto"/>
        <w:ind w:firstLine="540"/>
        <w:jc w:val="both"/>
        <w:rPr>
          <w:sz w:val="28"/>
          <w:szCs w:val="28"/>
        </w:rPr>
      </w:pPr>
      <w:r w:rsidRPr="00595E58">
        <w:rPr>
          <w:sz w:val="28"/>
          <w:szCs w:val="28"/>
        </w:rPr>
        <w:t>Все еще возникают аварии в связи со смятием обсадных колонн, спускаемых с обратными клапанами, из-за недолива жидкости в эти колонны. В этих случаях смятие обсадных труб происходит в результате воздействия гидростатического, а также дополнительного гидродинамического давления, возникающего в скважине при разрушении обратного клапана. Смятие обсадных колонн при спуске в подавляющем большинстве случаев сопровождается их прихватом.</w:t>
      </w:r>
    </w:p>
    <w:p w:rsidR="00A735BC" w:rsidRPr="00595E58" w:rsidRDefault="00A735BC" w:rsidP="00F3469B">
      <w:pPr>
        <w:spacing w:line="360" w:lineRule="auto"/>
        <w:ind w:firstLine="540"/>
        <w:jc w:val="both"/>
        <w:rPr>
          <w:sz w:val="28"/>
          <w:szCs w:val="28"/>
        </w:rPr>
      </w:pPr>
      <w:r w:rsidRPr="00595E58">
        <w:rPr>
          <w:sz w:val="28"/>
          <w:szCs w:val="28"/>
        </w:rPr>
        <w:t>Из промысловой практики известно, что в процессе спуска отмечаются случаи недоведения обсадных колонн до намеченной глубины вследствие их прихвата.</w:t>
      </w:r>
    </w:p>
    <w:p w:rsidR="00A735BC" w:rsidRPr="00595E58" w:rsidRDefault="00A735BC" w:rsidP="00F3469B">
      <w:pPr>
        <w:spacing w:line="360" w:lineRule="auto"/>
        <w:ind w:firstLine="540"/>
        <w:jc w:val="both"/>
        <w:rPr>
          <w:sz w:val="28"/>
          <w:szCs w:val="28"/>
        </w:rPr>
      </w:pPr>
      <w:r w:rsidRPr="00595E58">
        <w:rPr>
          <w:sz w:val="28"/>
          <w:szCs w:val="28"/>
        </w:rPr>
        <w:t>Во многих случаях обсадные колонны в процессе их спуска останавливаются на различных глубинах, причем в большинстве случаях обсадные колонны не удается освободить.</w:t>
      </w:r>
    </w:p>
    <w:p w:rsidR="00A735BC" w:rsidRPr="00595E58" w:rsidRDefault="00A735BC" w:rsidP="00F3469B">
      <w:pPr>
        <w:spacing w:line="360" w:lineRule="auto"/>
        <w:ind w:firstLine="540"/>
        <w:jc w:val="both"/>
        <w:rPr>
          <w:sz w:val="28"/>
          <w:szCs w:val="28"/>
        </w:rPr>
      </w:pPr>
      <w:r w:rsidRPr="00595E58">
        <w:rPr>
          <w:sz w:val="28"/>
          <w:szCs w:val="28"/>
        </w:rPr>
        <w:t>Основная их причина по который происходят прихваты, заключающаяся в том, что эффективный диаметр ствола скважины меньше диаметра обсадной колонны. Это является следствием резких перегибов ствола скважины на отдельных участках, образования участков ствола спиральной формы и связано с использованием в компоновке низа бурильной колонны (КНБК) только УБТ круглого сечения.</w:t>
      </w:r>
    </w:p>
    <w:p w:rsidR="00A735BC" w:rsidRPr="00595E58" w:rsidRDefault="00A735BC" w:rsidP="00F3469B">
      <w:pPr>
        <w:spacing w:line="360" w:lineRule="auto"/>
        <w:ind w:firstLine="540"/>
        <w:jc w:val="both"/>
        <w:rPr>
          <w:sz w:val="28"/>
          <w:szCs w:val="28"/>
        </w:rPr>
      </w:pPr>
      <w:r w:rsidRPr="00595E58">
        <w:rPr>
          <w:sz w:val="28"/>
          <w:szCs w:val="28"/>
        </w:rPr>
        <w:t>Эффективный диаметр ствола скважины (D</w:t>
      </w:r>
      <w:r w:rsidRPr="00595E58">
        <w:rPr>
          <w:sz w:val="28"/>
          <w:szCs w:val="28"/>
          <w:vertAlign w:val="subscript"/>
        </w:rPr>
        <w:t>эф</w:t>
      </w:r>
      <w:r w:rsidRPr="00595E58">
        <w:rPr>
          <w:sz w:val="28"/>
          <w:szCs w:val="28"/>
        </w:rPr>
        <w:t>) при использовании УБТ круглого сечения определяют из соотношения [21].</w:t>
      </w:r>
    </w:p>
    <w:p w:rsidR="00822FC8" w:rsidRPr="00595E58" w:rsidRDefault="00822FC8" w:rsidP="00F3469B">
      <w:pPr>
        <w:spacing w:line="360" w:lineRule="auto"/>
        <w:ind w:firstLine="540"/>
        <w:jc w:val="both"/>
        <w:rPr>
          <w:sz w:val="28"/>
          <w:szCs w:val="28"/>
        </w:rPr>
      </w:pPr>
    </w:p>
    <w:p w:rsidR="00A735BC" w:rsidRPr="00595E58" w:rsidRDefault="00595E58" w:rsidP="00F3469B">
      <w:pPr>
        <w:spacing w:line="360" w:lineRule="auto"/>
        <w:ind w:firstLine="540"/>
        <w:jc w:val="both"/>
        <w:rPr>
          <w:sz w:val="28"/>
          <w:szCs w:val="28"/>
        </w:rPr>
      </w:pPr>
      <w:r w:rsidRPr="00595E58">
        <w:rPr>
          <w:sz w:val="28"/>
          <w:szCs w:val="28"/>
        </w:rPr>
        <w:br w:type="page"/>
      </w:r>
      <w:r w:rsidR="00A51923" w:rsidRPr="00595E58">
        <w:rPr>
          <w:sz w:val="28"/>
          <w:szCs w:val="28"/>
        </w:rPr>
        <w:object w:dxaOrig="1540" w:dyaOrig="800">
          <v:shape id="_x0000_i1214" type="#_x0000_t75" style="width:77.25pt;height:39.75pt" o:ole="">
            <v:imagedata r:id="rId378" o:title=""/>
          </v:shape>
          <o:OLEObject Type="Embed" ProgID="Equation.3" ShapeID="_x0000_i1214" DrawAspect="Content" ObjectID="_1457690516" r:id="rId379"/>
        </w:object>
      </w:r>
    </w:p>
    <w:p w:rsidR="00822FC8" w:rsidRPr="00595E58" w:rsidRDefault="00822FC8" w:rsidP="00F3469B">
      <w:pPr>
        <w:spacing w:line="360" w:lineRule="auto"/>
        <w:ind w:firstLine="540"/>
        <w:jc w:val="both"/>
        <w:rPr>
          <w:sz w:val="28"/>
          <w:szCs w:val="28"/>
        </w:rPr>
      </w:pPr>
    </w:p>
    <w:p w:rsidR="00A735BC" w:rsidRPr="00595E58" w:rsidRDefault="00A735BC" w:rsidP="00F3469B">
      <w:pPr>
        <w:spacing w:line="360" w:lineRule="auto"/>
        <w:ind w:firstLine="540"/>
        <w:jc w:val="both"/>
        <w:rPr>
          <w:sz w:val="28"/>
          <w:szCs w:val="28"/>
        </w:rPr>
      </w:pPr>
      <w:r w:rsidRPr="00595E58">
        <w:rPr>
          <w:sz w:val="28"/>
          <w:szCs w:val="28"/>
        </w:rPr>
        <w:t xml:space="preserve">где </w:t>
      </w:r>
      <w:r w:rsidRPr="00595E58">
        <w:rPr>
          <w:sz w:val="28"/>
          <w:szCs w:val="28"/>
        </w:rPr>
        <w:tab/>
      </w:r>
      <w:r w:rsidRPr="00595E58">
        <w:rPr>
          <w:sz w:val="28"/>
          <w:szCs w:val="28"/>
          <w:lang w:val="en-US"/>
        </w:rPr>
        <w:t>D</w:t>
      </w:r>
      <w:r w:rsidRPr="00595E58">
        <w:rPr>
          <w:sz w:val="28"/>
          <w:szCs w:val="28"/>
          <w:vertAlign w:val="subscript"/>
        </w:rPr>
        <w:t>Д</w:t>
      </w:r>
      <w:r w:rsidRPr="00595E58">
        <w:rPr>
          <w:sz w:val="28"/>
          <w:szCs w:val="28"/>
        </w:rPr>
        <w:t xml:space="preserve"> – диаметр долота, мм,</w:t>
      </w:r>
    </w:p>
    <w:p w:rsidR="00A735BC" w:rsidRPr="00595E58" w:rsidRDefault="00A735BC" w:rsidP="00F3469B">
      <w:pPr>
        <w:spacing w:line="360" w:lineRule="auto"/>
        <w:ind w:firstLine="540"/>
        <w:jc w:val="both"/>
        <w:rPr>
          <w:sz w:val="28"/>
          <w:szCs w:val="28"/>
        </w:rPr>
      </w:pPr>
      <w:r w:rsidRPr="00595E58">
        <w:rPr>
          <w:sz w:val="28"/>
          <w:szCs w:val="28"/>
          <w:lang w:val="en-US"/>
        </w:rPr>
        <w:t>D</w:t>
      </w:r>
      <w:r w:rsidRPr="00595E58">
        <w:rPr>
          <w:sz w:val="28"/>
          <w:szCs w:val="28"/>
          <w:vertAlign w:val="subscript"/>
        </w:rPr>
        <w:t>УБТ</w:t>
      </w:r>
      <w:r w:rsidRPr="00595E58">
        <w:rPr>
          <w:sz w:val="28"/>
          <w:szCs w:val="28"/>
        </w:rPr>
        <w:t xml:space="preserve"> – диаметр УБТ.</w:t>
      </w:r>
    </w:p>
    <w:p w:rsidR="00A735BC" w:rsidRPr="00595E58" w:rsidRDefault="00A735BC" w:rsidP="00F3469B">
      <w:pPr>
        <w:spacing w:line="360" w:lineRule="auto"/>
        <w:ind w:firstLine="540"/>
        <w:jc w:val="both"/>
        <w:rPr>
          <w:sz w:val="28"/>
          <w:szCs w:val="28"/>
        </w:rPr>
      </w:pPr>
      <w:r w:rsidRPr="00595E58">
        <w:rPr>
          <w:sz w:val="28"/>
          <w:szCs w:val="28"/>
        </w:rPr>
        <w:t>В результате неточной оценки фактического состояния скважин в ряде случаев для проработки (шаблонирования) стволов используют малоэффективные КНБК.</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По мере увеличения диаметров обсадных колонн (особенно при диаметре 273 мм и более) трудности доведения их до обусловленных глубин возрастали. Это, с одной стороны, связано со значительным ростом жесткости колонн, а с другой - с полной неупорядоченностью в выборе КНБК как при бурении, так и при подготовке ствола скважины к спуску обсадной колонны. Так, было выявлено 13 типов КНБК, используемых при проведении этих работ. Такое разнообразие вариантов КНБК дало возможность сделать обоснованные выводы относительно наиболее эффективных компоновок.</w:t>
      </w:r>
    </w:p>
    <w:p w:rsidR="00A735BC" w:rsidRPr="00595E58" w:rsidRDefault="00A735BC" w:rsidP="00F3469B">
      <w:pPr>
        <w:spacing w:line="360" w:lineRule="auto"/>
        <w:ind w:firstLine="540"/>
        <w:jc w:val="both"/>
        <w:rPr>
          <w:sz w:val="28"/>
          <w:szCs w:val="28"/>
        </w:rPr>
      </w:pPr>
      <w:r w:rsidRPr="00595E58">
        <w:rPr>
          <w:sz w:val="28"/>
          <w:szCs w:val="28"/>
        </w:rPr>
        <w:t>Прохождение обсадных колонн по стволу скважины зависит от их жесткости [7]. Таким образом, для беспрепятственного спуска обсадной колонны на заданную глубину, при прочих равных условиях, необходимо, чтобы жесткость КНБК была не ниже жесткости колонны обсадных труб.</w:t>
      </w:r>
    </w:p>
    <w:p w:rsidR="00A735BC" w:rsidRPr="00595E58" w:rsidRDefault="00A735BC" w:rsidP="00F3469B">
      <w:pPr>
        <w:spacing w:line="360" w:lineRule="auto"/>
        <w:ind w:firstLine="540"/>
        <w:jc w:val="both"/>
        <w:rPr>
          <w:sz w:val="28"/>
          <w:szCs w:val="28"/>
        </w:rPr>
      </w:pPr>
      <w:r w:rsidRPr="00595E58">
        <w:rPr>
          <w:sz w:val="28"/>
          <w:szCs w:val="28"/>
        </w:rPr>
        <w:t>Обычно при расчетах для оценки жесткости КНБК и обсадной колонны используют их отношение:</w:t>
      </w:r>
    </w:p>
    <w:p w:rsidR="00822FC8" w:rsidRPr="00595E58" w:rsidRDefault="00822FC8" w:rsidP="00F3469B">
      <w:pPr>
        <w:spacing w:line="360" w:lineRule="auto"/>
        <w:ind w:firstLine="540"/>
        <w:jc w:val="both"/>
        <w:rPr>
          <w:sz w:val="28"/>
          <w:szCs w:val="28"/>
        </w:rPr>
      </w:pPr>
    </w:p>
    <w:p w:rsidR="00A735BC" w:rsidRPr="00595E58" w:rsidRDefault="00A51923" w:rsidP="00F3469B">
      <w:pPr>
        <w:spacing w:line="360" w:lineRule="auto"/>
        <w:ind w:firstLine="540"/>
        <w:jc w:val="both"/>
        <w:rPr>
          <w:sz w:val="28"/>
          <w:szCs w:val="28"/>
        </w:rPr>
      </w:pPr>
      <w:r w:rsidRPr="00595E58">
        <w:rPr>
          <w:sz w:val="28"/>
          <w:szCs w:val="28"/>
        </w:rPr>
        <w:object w:dxaOrig="2020" w:dyaOrig="780">
          <v:shape id="_x0000_i1215" type="#_x0000_t75" style="width:101.25pt;height:39pt" o:ole="">
            <v:imagedata r:id="rId380" o:title=""/>
          </v:shape>
          <o:OLEObject Type="Embed" ProgID="Equation.3" ShapeID="_x0000_i1215" DrawAspect="Content" ObjectID="_1457690517" r:id="rId381"/>
        </w:object>
      </w:r>
      <w:r w:rsidR="00A735BC" w:rsidRPr="00595E58">
        <w:rPr>
          <w:sz w:val="28"/>
          <w:szCs w:val="28"/>
        </w:rPr>
        <w:t>.</w:t>
      </w:r>
    </w:p>
    <w:p w:rsidR="00595E58" w:rsidRPr="00595E58" w:rsidRDefault="00595E58" w:rsidP="00F3469B">
      <w:pPr>
        <w:spacing w:line="360" w:lineRule="auto"/>
        <w:ind w:firstLine="540"/>
        <w:jc w:val="both"/>
        <w:rPr>
          <w:sz w:val="28"/>
          <w:szCs w:val="28"/>
        </w:rPr>
      </w:pPr>
    </w:p>
    <w:p w:rsidR="00A735BC" w:rsidRPr="00595E58" w:rsidRDefault="00A735BC" w:rsidP="00F3469B">
      <w:pPr>
        <w:spacing w:line="360" w:lineRule="auto"/>
        <w:ind w:firstLine="540"/>
        <w:jc w:val="both"/>
        <w:rPr>
          <w:sz w:val="28"/>
          <w:szCs w:val="28"/>
        </w:rPr>
      </w:pPr>
      <w:r w:rsidRPr="00595E58">
        <w:rPr>
          <w:sz w:val="28"/>
          <w:szCs w:val="28"/>
        </w:rPr>
        <w:t xml:space="preserve">Для решения вопроса о необходимости стабилизации КНБК разработана номограмма (рис.1). Если показатель </w:t>
      </w:r>
      <w:r w:rsidRPr="00595E58">
        <w:rPr>
          <w:sz w:val="28"/>
          <w:szCs w:val="28"/>
          <w:lang w:val="en-US"/>
        </w:rPr>
        <w:t>m</w:t>
      </w:r>
      <w:r w:rsidRPr="00595E58">
        <w:rPr>
          <w:sz w:val="28"/>
          <w:szCs w:val="28"/>
        </w:rPr>
        <w:t>, определенный для конкретных условий, будет находится в зоне А номограммы, стабилизировать КНБК не надо, а при нахождении его в зоне Б стабилизация КНБК обязательна.</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При принятии за основу математической модели с защемленным одним концом в результате расчетов были определены наиболее эффективные КНБК (рис.2).</w:t>
      </w:r>
    </w:p>
    <w:p w:rsidR="00822FC8" w:rsidRPr="00595E58" w:rsidRDefault="00822FC8" w:rsidP="00F3469B">
      <w:pPr>
        <w:pStyle w:val="23"/>
        <w:spacing w:line="360" w:lineRule="auto"/>
        <w:ind w:firstLine="540"/>
        <w:jc w:val="both"/>
        <w:rPr>
          <w:noProof w:val="0"/>
          <w:sz w:val="28"/>
          <w:szCs w:val="28"/>
        </w:rPr>
      </w:pPr>
    </w:p>
    <w:p w:rsidR="00A735BC" w:rsidRPr="00595E58" w:rsidRDefault="00A51923" w:rsidP="00F3469B">
      <w:pPr>
        <w:spacing w:line="360" w:lineRule="auto"/>
        <w:ind w:firstLine="540"/>
        <w:jc w:val="both"/>
        <w:rPr>
          <w:sz w:val="28"/>
          <w:szCs w:val="28"/>
        </w:rPr>
      </w:pPr>
      <w:r w:rsidRPr="00595E58">
        <w:rPr>
          <w:sz w:val="28"/>
          <w:szCs w:val="28"/>
        </w:rPr>
        <w:object w:dxaOrig="4380" w:dyaOrig="6525">
          <v:shape id="_x0000_i1216" type="#_x0000_t75" style="width:240.75pt;height:291pt" o:ole="">
            <v:imagedata r:id="rId382" o:title="" croptop="9612f" cropbottom="7171f" cropleft="2633f" cropright="2813f"/>
          </v:shape>
          <o:OLEObject Type="Embed" ProgID="Unknown" ShapeID="_x0000_i1216" DrawAspect="Content" ObjectID="_1457690518" r:id="rId383"/>
        </w:object>
      </w:r>
    </w:p>
    <w:p w:rsidR="00A735BC" w:rsidRDefault="00A735BC" w:rsidP="00F3469B">
      <w:pPr>
        <w:spacing w:line="360" w:lineRule="auto"/>
        <w:ind w:firstLine="540"/>
        <w:jc w:val="both"/>
        <w:rPr>
          <w:sz w:val="28"/>
          <w:szCs w:val="28"/>
        </w:rPr>
      </w:pPr>
      <w:r w:rsidRPr="00595E58">
        <w:rPr>
          <w:sz w:val="28"/>
          <w:szCs w:val="28"/>
        </w:rPr>
        <w:t>Рисунок 1. Номограмма для определения необходимости стабилизации низа бурильной колонны.</w:t>
      </w:r>
    </w:p>
    <w:p w:rsidR="00A735BC" w:rsidRPr="00595E58" w:rsidRDefault="00B16ACC" w:rsidP="00822FC8">
      <w:pPr>
        <w:spacing w:line="360" w:lineRule="auto"/>
        <w:jc w:val="both"/>
        <w:rPr>
          <w:sz w:val="28"/>
          <w:szCs w:val="28"/>
        </w:rPr>
      </w:pPr>
      <w:r>
        <w:rPr>
          <w:sz w:val="28"/>
          <w:szCs w:val="28"/>
        </w:rPr>
        <w:br w:type="page"/>
      </w:r>
      <w:r w:rsidR="00A51923" w:rsidRPr="00595E58">
        <w:rPr>
          <w:sz w:val="28"/>
          <w:szCs w:val="28"/>
        </w:rPr>
        <w:object w:dxaOrig="5010" w:dyaOrig="3300">
          <v:shape id="_x0000_i1217" type="#_x0000_t75" style="width:444pt;height:270.75pt" o:ole="">
            <v:imagedata r:id="rId384" o:title="" croptop="6653f" cropbottom="10009f" cropleft="1439f" cropright="11577f"/>
          </v:shape>
          <o:OLEObject Type="Embed" ProgID="Unknown" ShapeID="_x0000_i1217" DrawAspect="Content" ObjectID="_1457690519" r:id="rId385"/>
        </w:object>
      </w:r>
    </w:p>
    <w:p w:rsidR="00A735BC" w:rsidRPr="00595E58" w:rsidRDefault="00A735BC" w:rsidP="00F3469B">
      <w:pPr>
        <w:spacing w:line="360" w:lineRule="auto"/>
        <w:ind w:firstLine="540"/>
        <w:jc w:val="both"/>
        <w:rPr>
          <w:sz w:val="28"/>
          <w:szCs w:val="28"/>
        </w:rPr>
      </w:pPr>
      <w:r w:rsidRPr="00595E58">
        <w:rPr>
          <w:sz w:val="28"/>
          <w:szCs w:val="28"/>
        </w:rPr>
        <w:t>Рисунок 2. Различные компоновки низа бурильной колонны.</w:t>
      </w:r>
    </w:p>
    <w:p w:rsidR="00822FC8" w:rsidRPr="00595E58" w:rsidRDefault="00822FC8" w:rsidP="00F3469B">
      <w:pPr>
        <w:spacing w:line="360" w:lineRule="auto"/>
        <w:ind w:firstLine="540"/>
        <w:jc w:val="both"/>
        <w:rPr>
          <w:sz w:val="28"/>
          <w:szCs w:val="28"/>
        </w:rPr>
      </w:pPr>
    </w:p>
    <w:p w:rsidR="00A735BC" w:rsidRPr="00595E58" w:rsidRDefault="00A735BC" w:rsidP="00F3469B">
      <w:pPr>
        <w:spacing w:line="360" w:lineRule="auto"/>
        <w:ind w:firstLine="540"/>
        <w:jc w:val="both"/>
        <w:rPr>
          <w:sz w:val="28"/>
          <w:szCs w:val="28"/>
        </w:rPr>
      </w:pPr>
      <w:r w:rsidRPr="00595E58">
        <w:rPr>
          <w:sz w:val="28"/>
          <w:szCs w:val="28"/>
        </w:rPr>
        <w:t xml:space="preserve">Решение вопроса о выборе конкретного типа КНБК заключается в определении величины </w:t>
      </w:r>
      <w:r w:rsidRPr="00595E58">
        <w:rPr>
          <w:sz w:val="28"/>
          <w:szCs w:val="28"/>
          <w:lang w:val="en-US"/>
        </w:rPr>
        <w:t>m</w:t>
      </w:r>
      <w:r w:rsidRPr="00595E58">
        <w:rPr>
          <w:sz w:val="28"/>
          <w:szCs w:val="28"/>
        </w:rPr>
        <w:t xml:space="preserve"> для применяемого диаметра УБТ и диаметра намеченной к спуску обсадной колонны и нахождение по номограмме (см. рис.1) зоны, в которой находится найденная величина </w:t>
      </w:r>
      <w:r w:rsidRPr="00595E58">
        <w:rPr>
          <w:sz w:val="28"/>
          <w:szCs w:val="28"/>
          <w:lang w:val="en-US"/>
        </w:rPr>
        <w:t>m</w:t>
      </w:r>
      <w:r w:rsidRPr="00595E58">
        <w:rPr>
          <w:sz w:val="28"/>
          <w:szCs w:val="28"/>
        </w:rPr>
        <w:t xml:space="preserve">. Если данная </w:t>
      </w:r>
      <w:r w:rsidRPr="00595E58">
        <w:rPr>
          <w:sz w:val="28"/>
          <w:szCs w:val="28"/>
          <w:lang w:val="en-US"/>
        </w:rPr>
        <w:t>m</w:t>
      </w:r>
      <w:r w:rsidRPr="00595E58">
        <w:rPr>
          <w:sz w:val="28"/>
          <w:szCs w:val="28"/>
        </w:rPr>
        <w:t xml:space="preserve"> располагается в зоне А номограммы, применяют КНБК </w:t>
      </w:r>
      <w:r w:rsidRPr="00595E58">
        <w:rPr>
          <w:sz w:val="28"/>
          <w:szCs w:val="28"/>
          <w:lang w:val="en-US"/>
        </w:rPr>
        <w:t>I</w:t>
      </w:r>
      <w:r w:rsidRPr="00595E58">
        <w:rPr>
          <w:sz w:val="28"/>
          <w:szCs w:val="28"/>
        </w:rPr>
        <w:t xml:space="preserve"> типа, а если Б – </w:t>
      </w:r>
      <w:r w:rsidRPr="00595E58">
        <w:rPr>
          <w:sz w:val="28"/>
          <w:szCs w:val="28"/>
          <w:lang w:val="en-US"/>
        </w:rPr>
        <w:t>II</w:t>
      </w:r>
      <w:r w:rsidRPr="00595E58">
        <w:rPr>
          <w:sz w:val="28"/>
          <w:szCs w:val="28"/>
        </w:rPr>
        <w:t xml:space="preserve"> типа (см. рис.2).</w:t>
      </w:r>
    </w:p>
    <w:p w:rsidR="00A735BC" w:rsidRPr="00595E58" w:rsidRDefault="00A735BC" w:rsidP="00F3469B">
      <w:pPr>
        <w:spacing w:line="360" w:lineRule="auto"/>
        <w:ind w:firstLine="540"/>
        <w:jc w:val="both"/>
        <w:rPr>
          <w:sz w:val="28"/>
          <w:szCs w:val="28"/>
        </w:rPr>
      </w:pPr>
      <w:r w:rsidRPr="00595E58">
        <w:rPr>
          <w:sz w:val="28"/>
          <w:szCs w:val="28"/>
        </w:rPr>
        <w:t>Причиной недоведения обсадных колонн до заданной глубины является неудовлетворительное шаблонирование ствола. Так как во многих случаях подготовка ствола скважины к спуску обсадных колонн состоит лишь в спуске долота на бурильных трубах с УБТ.</w:t>
      </w:r>
    </w:p>
    <w:p w:rsidR="00A735BC" w:rsidRPr="00595E58" w:rsidRDefault="00A735BC" w:rsidP="00F3469B">
      <w:pPr>
        <w:spacing w:line="360" w:lineRule="auto"/>
        <w:ind w:firstLine="540"/>
        <w:jc w:val="both"/>
        <w:rPr>
          <w:sz w:val="28"/>
          <w:szCs w:val="28"/>
        </w:rPr>
      </w:pPr>
      <w:r w:rsidRPr="00595E58">
        <w:rPr>
          <w:sz w:val="28"/>
          <w:szCs w:val="28"/>
        </w:rPr>
        <w:t>Для уменьшения случаев недоведения до заданной глубины обсадных колонн, в частности хвостовиков, из-за прихвата их под действием перепада давления, за рубежом успешно используют трубы со спиральными канавками на наружной поверхности.</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Согласно имеющимся данным, применение колонны труб со спиральными канавками в качестве хвостовика позволяет существенно уменьшить площадь поверхности контакта труб со стенками скважины (примерно на 50%) и благодаря этому значительно сократить число прихватов их под действием перепада давления; существенно повысить качество цементирования за счет лучшего распределения цементного раствора в затрубном пространстве и возможности расхаживания хвостовиков; осуществлять спуск хвостовиков большего наружного диеметра, чем предусматривалось ранее, как в вертикальные, так и в скважины с большим утлом наклона [38].</w:t>
      </w:r>
    </w:p>
    <w:p w:rsidR="00A735BC" w:rsidRPr="00595E58" w:rsidRDefault="00A735BC" w:rsidP="00F3469B">
      <w:pPr>
        <w:spacing w:line="360" w:lineRule="auto"/>
        <w:ind w:firstLine="540"/>
        <w:jc w:val="both"/>
        <w:rPr>
          <w:sz w:val="28"/>
          <w:szCs w:val="28"/>
        </w:rPr>
      </w:pPr>
      <w:r w:rsidRPr="00595E58">
        <w:rPr>
          <w:sz w:val="28"/>
          <w:szCs w:val="28"/>
        </w:rPr>
        <w:t>Одной из причин аварий с обсадными колоннами является низкое качество их цементирования, заключающееся в плохой изоляции нефте-газо- и водоносных пластов и в возникновении вследствие этого перетоков флюидов, а иногда и межколонных проявлений. Если при этом в пластовых флюидах содержатся коррозийные примеси, например,сернистые соединения, происходит интенсивная коррозия металла труб на участках перетока. В связи с этим мероприятиям, проводимым с целью повышения качества цементирования, должно быть уделено особое внимание.</w:t>
      </w:r>
    </w:p>
    <w:p w:rsidR="00A735BC" w:rsidRPr="00595E58" w:rsidRDefault="00A735BC" w:rsidP="00F3469B">
      <w:pPr>
        <w:spacing w:line="360" w:lineRule="auto"/>
        <w:ind w:firstLine="540"/>
        <w:jc w:val="both"/>
        <w:rPr>
          <w:sz w:val="28"/>
          <w:szCs w:val="28"/>
        </w:rPr>
      </w:pPr>
      <w:r w:rsidRPr="00595E58">
        <w:rPr>
          <w:sz w:val="28"/>
          <w:szCs w:val="28"/>
        </w:rPr>
        <w:t>В районах, где при бурении скважин вскрываются породы с высокой температурой, достигающей 180°С и более (Ставропольский и Краснодарский края, и др.), могут возникать аварии, связанные с возникновением в обсадных колоннах дополнительных термических напряжений. Для предупреждения подобных аварий необходимо принимать меры по компенсации этих напряжений как в период ОЗЦ, так и при эксплуатации скважин, особенно газовых [5].</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Следует также иметь в виду, что при большой разности между температурой в скважине и температурой продавочной жидкости вследствие ее нагрева давление в обсадной колонне после цементирования может повыситься сверх допустимого. Для предупреждения нарушения целостности колонны обсадных труб под воздействием этого давления необходимо полностью сбрасывать давление в колонне, если прочность и герметичность обратного клапана допускают это, или систематически сбрасывать давление через один из кранов, установленных на цементировочной головке.</w:t>
      </w:r>
    </w:p>
    <w:p w:rsidR="00A735BC" w:rsidRPr="00595E58" w:rsidRDefault="00A735BC" w:rsidP="00F3469B">
      <w:pPr>
        <w:spacing w:line="360" w:lineRule="auto"/>
        <w:ind w:firstLine="540"/>
        <w:jc w:val="both"/>
        <w:rPr>
          <w:sz w:val="28"/>
          <w:szCs w:val="28"/>
        </w:rPr>
      </w:pPr>
      <w:r w:rsidRPr="00595E58">
        <w:rPr>
          <w:sz w:val="28"/>
          <w:szCs w:val="28"/>
        </w:rPr>
        <w:t>Все работы по креплению скважин следует производить в соответствии с требованиями Инструкции по креплению нефтяных и газовых скважин и других действующих инструкций и технологических регламентов.</w:t>
      </w:r>
    </w:p>
    <w:p w:rsidR="00A735BC" w:rsidRPr="00595E58" w:rsidRDefault="00A735BC" w:rsidP="00F3469B">
      <w:pPr>
        <w:spacing w:line="360" w:lineRule="auto"/>
        <w:ind w:firstLine="540"/>
        <w:jc w:val="both"/>
        <w:rPr>
          <w:sz w:val="28"/>
          <w:szCs w:val="28"/>
        </w:rPr>
      </w:pPr>
      <w:r w:rsidRPr="00595E58">
        <w:rPr>
          <w:sz w:val="28"/>
          <w:szCs w:val="28"/>
        </w:rPr>
        <w:t>Особое внимание необходимо обратить на выполнение нижеприведенных требований, несоблюдение которых приводит к частым авариям, осложнениям и некачественному разобщению продуктивных горизонтов.</w:t>
      </w:r>
    </w:p>
    <w:p w:rsidR="00A735BC" w:rsidRPr="00595E58" w:rsidRDefault="00A735BC" w:rsidP="00F3469B">
      <w:pPr>
        <w:spacing w:line="360" w:lineRule="auto"/>
        <w:ind w:firstLine="540"/>
        <w:jc w:val="both"/>
        <w:rPr>
          <w:sz w:val="28"/>
          <w:szCs w:val="28"/>
        </w:rPr>
      </w:pPr>
      <w:r w:rsidRPr="00595E58">
        <w:rPr>
          <w:sz w:val="28"/>
          <w:szCs w:val="28"/>
        </w:rPr>
        <w:t>Подготовку ствола скважины к спуску колонны, спуск колонны и цементирование надо производить по индивидуальным планам, утвержденным главным инженером и главным геологом объединения.</w:t>
      </w:r>
    </w:p>
    <w:p w:rsidR="00A735BC" w:rsidRPr="00595E58" w:rsidRDefault="00A735BC" w:rsidP="00F3469B">
      <w:pPr>
        <w:spacing w:line="360" w:lineRule="auto"/>
        <w:ind w:firstLine="540"/>
        <w:jc w:val="both"/>
        <w:rPr>
          <w:sz w:val="28"/>
          <w:szCs w:val="28"/>
        </w:rPr>
      </w:pPr>
      <w:r w:rsidRPr="00595E58">
        <w:rPr>
          <w:sz w:val="28"/>
          <w:szCs w:val="28"/>
        </w:rPr>
        <w:t>До начала работ по подготовке скважины к спуску обсадной колонны необходимо проверить состояние фундаментов, оснований, вышки и другого оборудования, а также агрегатов буровой установки. При необходимости следует произвести ремонт и замену неисправного инструмента и оборудования.</w:t>
      </w:r>
    </w:p>
    <w:p w:rsidR="00A735BC" w:rsidRPr="00595E58" w:rsidRDefault="00A735BC" w:rsidP="00F3469B">
      <w:pPr>
        <w:spacing w:line="360" w:lineRule="auto"/>
        <w:ind w:firstLine="540"/>
        <w:jc w:val="both"/>
        <w:rPr>
          <w:sz w:val="28"/>
          <w:szCs w:val="28"/>
        </w:rPr>
      </w:pPr>
      <w:r w:rsidRPr="00595E58">
        <w:rPr>
          <w:sz w:val="28"/>
          <w:szCs w:val="28"/>
        </w:rPr>
        <w:t>Буровые насосы, нагнетательные линии с запорной арматурой и система очистки промывочной жидкости должны обеспечивать его бесперебойную подачу и очистку на различных режимах промывки скважины. Приемные емкости следует очистить от шлама и грязи.</w:t>
      </w:r>
    </w:p>
    <w:p w:rsidR="00A735BC" w:rsidRPr="00595E58" w:rsidRDefault="00A735BC" w:rsidP="00F3469B">
      <w:pPr>
        <w:spacing w:line="360" w:lineRule="auto"/>
        <w:ind w:firstLine="540"/>
        <w:jc w:val="both"/>
        <w:rPr>
          <w:sz w:val="28"/>
          <w:szCs w:val="28"/>
        </w:rPr>
      </w:pPr>
      <w:r w:rsidRPr="00595E58">
        <w:rPr>
          <w:sz w:val="28"/>
          <w:szCs w:val="28"/>
        </w:rPr>
        <w:t>На одном из превенторов</w:t>
      </w:r>
      <w:r w:rsidR="00602FAC" w:rsidRPr="00595E58">
        <w:rPr>
          <w:sz w:val="28"/>
          <w:szCs w:val="28"/>
        </w:rPr>
        <w:t xml:space="preserve"> </w:t>
      </w:r>
      <w:r w:rsidRPr="00595E58">
        <w:rPr>
          <w:sz w:val="28"/>
          <w:szCs w:val="28"/>
        </w:rPr>
        <w:t>необходимо заменить плашки под соответствующий диаметр обсадных труб. В качестве дополнительного средства для герметизации устья на буровой необходимо иметь бурильную трубу под соответствующий диаметр плашек превентора, которая должна быть снабжена шаровым обратным клапаном и переводником для соединения с обсадной колонной</w:t>
      </w:r>
    </w:p>
    <w:p w:rsidR="00A735BC" w:rsidRPr="00595E58" w:rsidRDefault="00A735BC" w:rsidP="00F3469B">
      <w:pPr>
        <w:spacing w:line="360" w:lineRule="auto"/>
        <w:ind w:firstLine="540"/>
        <w:jc w:val="both"/>
        <w:rPr>
          <w:sz w:val="28"/>
          <w:szCs w:val="28"/>
        </w:rPr>
      </w:pPr>
      <w:r w:rsidRPr="00595E58">
        <w:rPr>
          <w:sz w:val="28"/>
          <w:szCs w:val="28"/>
        </w:rPr>
        <w:t>Также надо проверить исправность и точность показаний индикаторов веса, моментомеров и других контрольно-измерительных приборов, при необходимости их следует заменить.</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Подготовленные и проверенные калибрами и шаблонами (табл. 4.1), а также гидравлическим испытанием, согласно требованиям Инструкции по испытанию скважин на герметичность, и обмером на трубных базах трубы па буровой подвергают наружному осмотру, повторному шаблонированию, проверке соответствия их сертификату и заводской маркировке, после чего их укладывают в порядке очередности спуска на мостки.</w:t>
      </w:r>
    </w:p>
    <w:p w:rsidR="00822FC8" w:rsidRPr="00595E58" w:rsidRDefault="00822FC8" w:rsidP="00F3469B">
      <w:pPr>
        <w:spacing w:line="360" w:lineRule="auto"/>
        <w:ind w:firstLine="540"/>
        <w:jc w:val="both"/>
        <w:rPr>
          <w:sz w:val="28"/>
          <w:szCs w:val="28"/>
        </w:rPr>
      </w:pPr>
    </w:p>
    <w:p w:rsidR="00A735BC" w:rsidRPr="00595E58" w:rsidRDefault="00A735BC" w:rsidP="00822FC8">
      <w:pPr>
        <w:spacing w:line="360" w:lineRule="auto"/>
        <w:ind w:firstLine="540"/>
        <w:jc w:val="right"/>
        <w:rPr>
          <w:sz w:val="28"/>
          <w:szCs w:val="28"/>
        </w:rPr>
      </w:pPr>
      <w:r w:rsidRPr="00595E58">
        <w:rPr>
          <w:sz w:val="28"/>
          <w:szCs w:val="28"/>
        </w:rPr>
        <w:t>Таблица</w:t>
      </w:r>
      <w:r w:rsidRPr="00595E58">
        <w:rPr>
          <w:b/>
          <w:bCs/>
          <w:sz w:val="28"/>
          <w:szCs w:val="28"/>
        </w:rPr>
        <w:t xml:space="preserve"> </w:t>
      </w:r>
      <w:r w:rsidR="00EA1D42" w:rsidRPr="00595E58">
        <w:rPr>
          <w:sz w:val="28"/>
          <w:szCs w:val="28"/>
          <w:lang w:val="en-US"/>
        </w:rPr>
        <w:t>9</w:t>
      </w:r>
      <w:r w:rsidRPr="00595E58">
        <w:rPr>
          <w:sz w:val="28"/>
          <w:szCs w:val="28"/>
        </w:rPr>
        <w:t>.1</w:t>
      </w:r>
    </w:p>
    <w:p w:rsidR="00A735BC" w:rsidRPr="00595E58" w:rsidRDefault="00A735BC" w:rsidP="00822FC8">
      <w:pPr>
        <w:spacing w:line="360" w:lineRule="auto"/>
        <w:ind w:firstLine="540"/>
        <w:jc w:val="center"/>
        <w:rPr>
          <w:b/>
          <w:bCs/>
          <w:sz w:val="28"/>
          <w:szCs w:val="28"/>
        </w:rPr>
      </w:pPr>
      <w:r w:rsidRPr="00595E58">
        <w:rPr>
          <w:sz w:val="28"/>
          <w:szCs w:val="28"/>
        </w:rPr>
        <w:t>Размеры шаблонов.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2360"/>
        <w:gridCol w:w="1980"/>
        <w:gridCol w:w="2520"/>
      </w:tblGrid>
      <w:tr w:rsidR="00A735BC" w:rsidRPr="00595E58" w:rsidTr="00B16ACC">
        <w:trPr>
          <w:trHeight w:val="466"/>
          <w:jc w:val="center"/>
        </w:trPr>
        <w:tc>
          <w:tcPr>
            <w:tcW w:w="2360" w:type="dxa"/>
            <w:vAlign w:val="center"/>
          </w:tcPr>
          <w:p w:rsidR="00A735BC" w:rsidRPr="00595E58" w:rsidRDefault="00A735BC" w:rsidP="00822FC8">
            <w:pPr>
              <w:spacing w:line="360" w:lineRule="auto"/>
              <w:rPr>
                <w:color w:val="000000"/>
                <w:sz w:val="20"/>
                <w:szCs w:val="20"/>
              </w:rPr>
            </w:pPr>
            <w:r w:rsidRPr="00595E58">
              <w:rPr>
                <w:color w:val="000000"/>
                <w:sz w:val="20"/>
                <w:szCs w:val="20"/>
              </w:rPr>
              <w:t>Диаметр обсадных труб, мм</w:t>
            </w:r>
          </w:p>
        </w:tc>
        <w:tc>
          <w:tcPr>
            <w:tcW w:w="1980" w:type="dxa"/>
            <w:vAlign w:val="center"/>
          </w:tcPr>
          <w:p w:rsidR="00A735BC" w:rsidRPr="00595E58" w:rsidRDefault="00A735BC" w:rsidP="00822FC8">
            <w:pPr>
              <w:spacing w:line="360" w:lineRule="auto"/>
              <w:rPr>
                <w:color w:val="000000"/>
                <w:sz w:val="20"/>
                <w:szCs w:val="20"/>
              </w:rPr>
            </w:pPr>
            <w:r w:rsidRPr="00595E58">
              <w:rPr>
                <w:color w:val="000000"/>
                <w:sz w:val="20"/>
                <w:szCs w:val="20"/>
              </w:rPr>
              <w:t>Длина шаблона, мм</w:t>
            </w:r>
          </w:p>
        </w:tc>
        <w:tc>
          <w:tcPr>
            <w:tcW w:w="2520" w:type="dxa"/>
            <w:vAlign w:val="center"/>
          </w:tcPr>
          <w:p w:rsidR="00A735BC" w:rsidRPr="00595E58" w:rsidRDefault="00A735BC" w:rsidP="00822FC8">
            <w:pPr>
              <w:spacing w:line="360" w:lineRule="auto"/>
              <w:rPr>
                <w:color w:val="000000"/>
                <w:sz w:val="20"/>
                <w:szCs w:val="20"/>
              </w:rPr>
            </w:pPr>
            <w:r w:rsidRPr="00595E58">
              <w:rPr>
                <w:color w:val="000000"/>
                <w:sz w:val="20"/>
                <w:szCs w:val="20"/>
              </w:rPr>
              <w:t>Наружный диаметр шаблона, мм</w:t>
            </w:r>
          </w:p>
        </w:tc>
      </w:tr>
      <w:tr w:rsidR="00A735BC" w:rsidRPr="00595E58" w:rsidTr="00B16ACC">
        <w:trPr>
          <w:trHeight w:val="192"/>
          <w:jc w:val="center"/>
        </w:trPr>
        <w:tc>
          <w:tcPr>
            <w:tcW w:w="236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114 … 219</w:t>
            </w:r>
          </w:p>
        </w:tc>
        <w:tc>
          <w:tcPr>
            <w:tcW w:w="198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150</w:t>
            </w:r>
          </w:p>
        </w:tc>
        <w:tc>
          <w:tcPr>
            <w:tcW w:w="2520" w:type="dxa"/>
            <w:vAlign w:val="center"/>
          </w:tcPr>
          <w:p w:rsidR="00A735BC" w:rsidRPr="00595E58" w:rsidRDefault="00A735BC" w:rsidP="00822FC8">
            <w:pPr>
              <w:spacing w:line="360" w:lineRule="auto"/>
              <w:rPr>
                <w:color w:val="000000"/>
                <w:sz w:val="20"/>
                <w:szCs w:val="20"/>
              </w:rPr>
            </w:pPr>
            <w:r w:rsidRPr="00595E58">
              <w:rPr>
                <w:color w:val="000000"/>
                <w:sz w:val="20"/>
                <w:szCs w:val="20"/>
              </w:rPr>
              <w:t>111 … 216</w:t>
            </w:r>
          </w:p>
        </w:tc>
      </w:tr>
      <w:tr w:rsidR="00A735BC" w:rsidRPr="00595E58" w:rsidTr="00B16ACC">
        <w:trPr>
          <w:trHeight w:val="283"/>
          <w:jc w:val="center"/>
        </w:trPr>
        <w:tc>
          <w:tcPr>
            <w:tcW w:w="236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245 … 340</w:t>
            </w:r>
          </w:p>
        </w:tc>
        <w:tc>
          <w:tcPr>
            <w:tcW w:w="198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300</w:t>
            </w:r>
          </w:p>
        </w:tc>
        <w:tc>
          <w:tcPr>
            <w:tcW w:w="2520" w:type="dxa"/>
            <w:vAlign w:val="center"/>
          </w:tcPr>
          <w:p w:rsidR="00A735BC" w:rsidRPr="00595E58" w:rsidRDefault="00A735BC" w:rsidP="00822FC8">
            <w:pPr>
              <w:spacing w:line="360" w:lineRule="auto"/>
              <w:rPr>
                <w:color w:val="000000"/>
                <w:sz w:val="20"/>
                <w:szCs w:val="20"/>
              </w:rPr>
            </w:pPr>
            <w:r w:rsidRPr="00595E58">
              <w:rPr>
                <w:color w:val="000000"/>
                <w:sz w:val="20"/>
                <w:szCs w:val="20"/>
              </w:rPr>
              <w:t>241 … 336</w:t>
            </w:r>
          </w:p>
        </w:tc>
      </w:tr>
      <w:tr w:rsidR="00A735BC" w:rsidRPr="00595E58" w:rsidTr="00B16ACC">
        <w:trPr>
          <w:trHeight w:val="203"/>
          <w:jc w:val="center"/>
        </w:trPr>
        <w:tc>
          <w:tcPr>
            <w:tcW w:w="236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407</w:t>
            </w:r>
          </w:p>
        </w:tc>
        <w:tc>
          <w:tcPr>
            <w:tcW w:w="1980" w:type="dxa"/>
            <w:vAlign w:val="center"/>
          </w:tcPr>
          <w:p w:rsidR="00A735BC" w:rsidRPr="00595E58" w:rsidRDefault="00A735BC" w:rsidP="00822FC8">
            <w:pPr>
              <w:spacing w:line="360" w:lineRule="auto"/>
              <w:rPr>
                <w:noProof/>
                <w:color w:val="000000"/>
                <w:sz w:val="20"/>
                <w:szCs w:val="20"/>
              </w:rPr>
            </w:pPr>
            <w:r w:rsidRPr="00595E58">
              <w:rPr>
                <w:noProof/>
                <w:color w:val="000000"/>
                <w:sz w:val="20"/>
                <w:szCs w:val="20"/>
              </w:rPr>
              <w:t>300</w:t>
            </w:r>
          </w:p>
        </w:tc>
        <w:tc>
          <w:tcPr>
            <w:tcW w:w="2520" w:type="dxa"/>
            <w:vAlign w:val="center"/>
          </w:tcPr>
          <w:p w:rsidR="00A735BC" w:rsidRPr="00595E58" w:rsidRDefault="00A735BC" w:rsidP="00822FC8">
            <w:pPr>
              <w:spacing w:line="360" w:lineRule="auto"/>
              <w:rPr>
                <w:color w:val="000000"/>
                <w:sz w:val="20"/>
                <w:szCs w:val="20"/>
              </w:rPr>
            </w:pPr>
            <w:r w:rsidRPr="00595E58">
              <w:rPr>
                <w:color w:val="000000"/>
                <w:sz w:val="20"/>
                <w:szCs w:val="20"/>
              </w:rPr>
              <w:t>402</w:t>
            </w:r>
          </w:p>
        </w:tc>
      </w:tr>
    </w:tbl>
    <w:p w:rsidR="00A735BC" w:rsidRPr="00595E58" w:rsidRDefault="00A735BC" w:rsidP="00F3469B">
      <w:pPr>
        <w:spacing w:line="360" w:lineRule="auto"/>
        <w:ind w:firstLine="540"/>
        <w:jc w:val="both"/>
        <w:rPr>
          <w:b/>
          <w:bCs/>
          <w:sz w:val="28"/>
          <w:szCs w:val="28"/>
        </w:rPr>
      </w:pPr>
    </w:p>
    <w:p w:rsidR="00A735BC" w:rsidRPr="00595E58" w:rsidRDefault="00A735BC" w:rsidP="00F3469B">
      <w:pPr>
        <w:spacing w:before="220" w:line="360" w:lineRule="auto"/>
        <w:ind w:firstLine="540"/>
        <w:jc w:val="both"/>
        <w:rPr>
          <w:sz w:val="28"/>
          <w:szCs w:val="28"/>
        </w:rPr>
      </w:pPr>
      <w:r w:rsidRPr="00595E58">
        <w:rPr>
          <w:sz w:val="28"/>
          <w:szCs w:val="28"/>
        </w:rPr>
        <w:t>Примечание, d - номинальный, внутренний диаметр трубы, мм.</w:t>
      </w:r>
    </w:p>
    <w:p w:rsidR="00A735BC" w:rsidRPr="00595E58" w:rsidRDefault="00A735BC" w:rsidP="00F3469B">
      <w:pPr>
        <w:spacing w:before="20" w:line="360" w:lineRule="auto"/>
        <w:ind w:firstLine="540"/>
        <w:jc w:val="both"/>
        <w:rPr>
          <w:sz w:val="28"/>
          <w:szCs w:val="28"/>
        </w:rPr>
      </w:pPr>
      <w:r w:rsidRPr="00595E58">
        <w:rPr>
          <w:sz w:val="28"/>
          <w:szCs w:val="28"/>
        </w:rPr>
        <w:t>Обсадные трубы, доставленные на буровую, должны соответствовать прочностному расчету и иметь заводской сертификат, а также заводскую маркировку, подтверждающие их соответствие требованиям ГОСТа.</w:t>
      </w:r>
    </w:p>
    <w:p w:rsidR="00A735BC" w:rsidRPr="00595E58" w:rsidRDefault="00A735BC" w:rsidP="00F3469B">
      <w:pPr>
        <w:spacing w:line="360" w:lineRule="auto"/>
        <w:ind w:firstLine="540"/>
        <w:jc w:val="both"/>
        <w:rPr>
          <w:sz w:val="28"/>
          <w:szCs w:val="28"/>
        </w:rPr>
      </w:pPr>
      <w:r w:rsidRPr="00595E58">
        <w:rPr>
          <w:sz w:val="28"/>
          <w:szCs w:val="28"/>
        </w:rPr>
        <w:t>Проверка, опрессовка, сборка и компоновка технологической оснастки должны осуществляться в соответствии с требованиями инструкций по эксплуатации, паспортных характеристик и планов работ на крепление скважин.</w:t>
      </w:r>
    </w:p>
    <w:p w:rsidR="00A735BC" w:rsidRPr="00595E58" w:rsidRDefault="00A735BC" w:rsidP="00F3469B">
      <w:pPr>
        <w:spacing w:line="360" w:lineRule="auto"/>
        <w:ind w:firstLine="540"/>
        <w:jc w:val="both"/>
        <w:rPr>
          <w:sz w:val="28"/>
          <w:szCs w:val="28"/>
        </w:rPr>
      </w:pPr>
      <w:r w:rsidRPr="00595E58">
        <w:rPr>
          <w:sz w:val="28"/>
          <w:szCs w:val="28"/>
        </w:rPr>
        <w:t>В процессе спуска бурильной колонны при последнем рейсе долота производят контрольный замер ее длины. Результаты контрольного замера необходимо отразить в буровом журнале и суточном рапорте бурового мастера.</w:t>
      </w:r>
    </w:p>
    <w:p w:rsidR="00A735BC" w:rsidRPr="00595E58" w:rsidRDefault="00A735BC" w:rsidP="00F3469B">
      <w:pPr>
        <w:spacing w:line="360" w:lineRule="auto"/>
        <w:ind w:firstLine="540"/>
        <w:jc w:val="both"/>
        <w:rPr>
          <w:sz w:val="28"/>
          <w:szCs w:val="28"/>
        </w:rPr>
      </w:pPr>
      <w:r w:rsidRPr="00595E58">
        <w:rPr>
          <w:sz w:val="28"/>
          <w:szCs w:val="28"/>
        </w:rPr>
        <w:t>При проведении последнего рейса долота следует привести параметры промывочной жидкости в скважине и запасных емкостях в соответствие с требованиями ГТН. При этом должна быть замерена температура циркулирующего бурового раствора.</w:t>
      </w:r>
    </w:p>
    <w:p w:rsidR="00A735BC" w:rsidRPr="00595E58" w:rsidRDefault="00A735BC" w:rsidP="00F3469B">
      <w:pPr>
        <w:spacing w:line="360" w:lineRule="auto"/>
        <w:ind w:firstLine="540"/>
        <w:jc w:val="both"/>
        <w:rPr>
          <w:sz w:val="28"/>
          <w:szCs w:val="28"/>
        </w:rPr>
      </w:pPr>
      <w:r w:rsidRPr="00595E58">
        <w:rPr>
          <w:sz w:val="28"/>
          <w:szCs w:val="28"/>
        </w:rPr>
        <w:t>До начала подготовки ствола скважины к спуску обсадной колонны необходимо выполнить комплекс заключительных геофизических исследовании, по результатам которых надо откорректировать глубину установки башмака обсадной колонны, интервалы сужений ствола, объем скважины, интервалы и места установки элементов технологической оснастки.</w:t>
      </w:r>
    </w:p>
    <w:p w:rsidR="00A735BC" w:rsidRPr="00595E58" w:rsidRDefault="00A735BC" w:rsidP="00F3469B">
      <w:pPr>
        <w:spacing w:line="360" w:lineRule="auto"/>
        <w:ind w:firstLine="540"/>
        <w:jc w:val="both"/>
        <w:rPr>
          <w:sz w:val="28"/>
          <w:szCs w:val="28"/>
        </w:rPr>
      </w:pPr>
      <w:r w:rsidRPr="00595E58">
        <w:rPr>
          <w:sz w:val="28"/>
          <w:szCs w:val="28"/>
        </w:rPr>
        <w:t>Ствол скважины прорабатывается в интервалах сужений и калибруется на глубину спуска обсадной колонны компоновками инструмента, обеспечивающими проходимость обсадной колонны.</w:t>
      </w:r>
    </w:p>
    <w:p w:rsidR="00A735BC" w:rsidRPr="00595E58" w:rsidRDefault="00A735BC" w:rsidP="00F3469B">
      <w:pPr>
        <w:spacing w:line="360" w:lineRule="auto"/>
        <w:ind w:firstLine="540"/>
        <w:jc w:val="both"/>
        <w:rPr>
          <w:sz w:val="28"/>
          <w:szCs w:val="28"/>
        </w:rPr>
      </w:pPr>
      <w:r w:rsidRPr="00595E58">
        <w:rPr>
          <w:sz w:val="28"/>
          <w:szCs w:val="28"/>
        </w:rPr>
        <w:t>После калибровки ствол скважин должен быть промыт до полной очистки от шлама и достижения стабильности технологических параметров буровою раствора. Интенсивность промывки определяется Временным руководством по промывке скважин перед спуском обсадных колонн и перед цементированием. При этом во избежание прихвата обсадной колонны от перепада давления в период технологически необходимых остановок плотность бурового раствора должна обеспечивать минимально допустимую репрессию на стенки скважины, а КСК. должен быть равен 0,30 и менее.</w:t>
      </w:r>
    </w:p>
    <w:p w:rsidR="00A735BC" w:rsidRPr="00595E58" w:rsidRDefault="00A735BC" w:rsidP="00F3469B">
      <w:pPr>
        <w:spacing w:line="360" w:lineRule="auto"/>
        <w:ind w:firstLine="540"/>
        <w:jc w:val="both"/>
        <w:rPr>
          <w:sz w:val="28"/>
          <w:szCs w:val="28"/>
        </w:rPr>
      </w:pPr>
      <w:r w:rsidRPr="00595E58">
        <w:rPr>
          <w:sz w:val="28"/>
          <w:szCs w:val="28"/>
        </w:rPr>
        <w:t>Обсадную колонну спускают под руководством ответственного инженерно–технического работника (объединения, УБР, экспедиции). Отступление от плана спуска обсадной колонны или выполнения работ, не предусмотренных планом, не допускается без согласования с лицами, его утвердившими. Обсадные колонны должны спускаться с помощью клиновых захватов (спайдеров) или клиньев для обсадных труб, позволяющих докреплять резьбовые соединения в процессе спуска.</w:t>
      </w:r>
    </w:p>
    <w:p w:rsidR="00A735BC" w:rsidRPr="00595E58" w:rsidRDefault="00A735BC" w:rsidP="00F3469B">
      <w:pPr>
        <w:spacing w:line="360" w:lineRule="auto"/>
        <w:ind w:firstLine="540"/>
        <w:jc w:val="both"/>
        <w:rPr>
          <w:sz w:val="28"/>
          <w:szCs w:val="28"/>
        </w:rPr>
      </w:pPr>
      <w:r w:rsidRPr="00595E58">
        <w:rPr>
          <w:sz w:val="28"/>
          <w:szCs w:val="28"/>
        </w:rPr>
        <w:t>Для обеспечения герметичности резьбовых соединений обсадных колонн применяют следующие специальные смазки: Р-2МВП (ТУ 38-101-332— 73) для скважин с температурой до 100 °С, Р-402 (ТУ 38-10-1708—78) для скважин с температурой до 200 °С, УС-1 (ТУ-38-101-440—74), лента ФУМ (ТУ 6-05-1388—70).</w:t>
      </w:r>
    </w:p>
    <w:p w:rsidR="00A735BC" w:rsidRPr="00595E58" w:rsidRDefault="00A735BC" w:rsidP="00F3469B">
      <w:pPr>
        <w:spacing w:line="360" w:lineRule="auto"/>
        <w:ind w:firstLine="540"/>
        <w:jc w:val="both"/>
        <w:rPr>
          <w:sz w:val="28"/>
          <w:szCs w:val="28"/>
        </w:rPr>
      </w:pPr>
      <w:r w:rsidRPr="00595E58">
        <w:rPr>
          <w:sz w:val="28"/>
          <w:szCs w:val="28"/>
        </w:rPr>
        <w:t>Для обеспечения качественного крепления скважин и разобщения горизонтов в компоновку спускаемых колонн в обязательном порядке включают технологическую оснастку (башмак с направляющей насадкой, обратный клапан типа ЦКОД или тарельчатый клапан, стоп–кольцо, центраторы, скребки, турбулизаторы, заколонные пакеры и другие устройства). Число и глубина установки указанных устройств определяются для каждой скважины в отдельности технологической службой экспедиции и указываются в плане работ на крепление скважины.</w:t>
      </w:r>
    </w:p>
    <w:p w:rsidR="00A735BC" w:rsidRPr="00595E58" w:rsidRDefault="00A735BC" w:rsidP="00F3469B">
      <w:pPr>
        <w:spacing w:line="360" w:lineRule="auto"/>
        <w:ind w:firstLine="540"/>
        <w:jc w:val="both"/>
        <w:rPr>
          <w:sz w:val="28"/>
          <w:szCs w:val="28"/>
        </w:rPr>
      </w:pPr>
      <w:r w:rsidRPr="00595E58">
        <w:rPr>
          <w:sz w:val="28"/>
          <w:szCs w:val="28"/>
        </w:rPr>
        <w:t>Трубы свинчивают круговым ключом, резьбовые соединения закрепляют машинными ключами. Крутящий момент свинчивания контролируют по моментомеру с регистрирующим прибором.</w:t>
      </w:r>
    </w:p>
    <w:p w:rsidR="00A735BC" w:rsidRPr="00595E58" w:rsidRDefault="00A735BC" w:rsidP="00F3469B">
      <w:pPr>
        <w:spacing w:line="360" w:lineRule="auto"/>
        <w:ind w:firstLine="540"/>
        <w:jc w:val="both"/>
        <w:rPr>
          <w:sz w:val="28"/>
          <w:szCs w:val="28"/>
        </w:rPr>
      </w:pPr>
      <w:r w:rsidRPr="00595E58">
        <w:rPr>
          <w:sz w:val="28"/>
          <w:szCs w:val="28"/>
        </w:rPr>
        <w:t>Для толстостенных труб (</w:t>
      </w:r>
      <w:r w:rsidRPr="00595E58">
        <w:rPr>
          <w:sz w:val="28"/>
          <w:szCs w:val="28"/>
        </w:rPr>
        <w:sym w:font="Symbol" w:char="F064"/>
      </w:r>
      <w:r w:rsidRPr="00595E58">
        <w:rPr>
          <w:sz w:val="28"/>
          <w:szCs w:val="28"/>
        </w:rPr>
        <w:t>=12 мм) из стали группы прочности более Е момент свинчивания увеличивается дополнительно на 25 %.</w:t>
      </w:r>
    </w:p>
    <w:p w:rsidR="00A735BC" w:rsidRPr="00595E58" w:rsidRDefault="00A735BC" w:rsidP="00F3469B">
      <w:pPr>
        <w:spacing w:line="360" w:lineRule="auto"/>
        <w:ind w:firstLine="540"/>
        <w:jc w:val="both"/>
        <w:rPr>
          <w:sz w:val="28"/>
          <w:szCs w:val="28"/>
        </w:rPr>
      </w:pPr>
      <w:r w:rsidRPr="00595E58">
        <w:rPr>
          <w:sz w:val="28"/>
          <w:szCs w:val="28"/>
        </w:rPr>
        <w:t>При применении смазки УС-1 момент дополнительно повышают еще на 40 - 60 %. У импортных труб торец муфты точно должен совпадать с основанием треугольника клейма над резьбой трубы.</w:t>
      </w:r>
    </w:p>
    <w:p w:rsidR="00A735BC" w:rsidRPr="00595E58" w:rsidRDefault="00A735BC" w:rsidP="00F3469B">
      <w:pPr>
        <w:spacing w:line="360" w:lineRule="auto"/>
        <w:ind w:firstLine="540"/>
        <w:jc w:val="both"/>
        <w:rPr>
          <w:sz w:val="28"/>
          <w:szCs w:val="28"/>
        </w:rPr>
      </w:pPr>
      <w:r w:rsidRPr="00595E58">
        <w:rPr>
          <w:sz w:val="28"/>
          <w:szCs w:val="28"/>
        </w:rPr>
        <w:t>При использовании обратных клапанов, которые не обеспечивают самозаполнения колонны жидкостью, необходимо регулярно доливать буровой раствор через определенное число спущенных труб, установленное расчетным путем и указанное в плане работ по креплению скважины.</w:t>
      </w:r>
    </w:p>
    <w:p w:rsidR="00A735BC" w:rsidRPr="00595E58" w:rsidRDefault="00A735BC" w:rsidP="00F3469B">
      <w:pPr>
        <w:spacing w:line="360" w:lineRule="auto"/>
        <w:ind w:firstLine="540"/>
        <w:jc w:val="both"/>
        <w:rPr>
          <w:sz w:val="28"/>
          <w:szCs w:val="28"/>
        </w:rPr>
      </w:pPr>
      <w:r w:rsidRPr="00595E58">
        <w:rPr>
          <w:sz w:val="28"/>
          <w:szCs w:val="28"/>
        </w:rPr>
        <w:t>В процессе спуска колонны нужно непрерывно наблюдать за характером вытеснения бурового раствора из скважины. В случае возникновения поглощения и падения уровня жидкости в затрубном пространстве необходимо непрерывно заполнять его буровым раствором.</w:t>
      </w:r>
    </w:p>
    <w:p w:rsidR="00A735BC" w:rsidRPr="00595E58" w:rsidRDefault="00A735BC" w:rsidP="00F3469B">
      <w:pPr>
        <w:spacing w:line="360" w:lineRule="auto"/>
        <w:ind w:firstLine="540"/>
        <w:jc w:val="both"/>
        <w:rPr>
          <w:sz w:val="28"/>
          <w:szCs w:val="28"/>
        </w:rPr>
      </w:pPr>
      <w:r w:rsidRPr="00595E58">
        <w:rPr>
          <w:sz w:val="28"/>
          <w:szCs w:val="28"/>
        </w:rPr>
        <w:t>Для предотвращения прихвата обсадной колонны в процессе заполнения ее жидкостью, восстановления циркуляции и промежуточных промывок колонну необходимо держать на весу и периодически расхаживать.</w:t>
      </w:r>
    </w:p>
    <w:p w:rsidR="00A735BC" w:rsidRPr="00595E58" w:rsidRDefault="00A735BC" w:rsidP="00F3469B">
      <w:pPr>
        <w:spacing w:line="360" w:lineRule="auto"/>
        <w:ind w:firstLine="540"/>
        <w:jc w:val="both"/>
        <w:rPr>
          <w:sz w:val="28"/>
          <w:szCs w:val="28"/>
        </w:rPr>
      </w:pPr>
      <w:r w:rsidRPr="00595E58">
        <w:rPr>
          <w:sz w:val="28"/>
          <w:szCs w:val="28"/>
        </w:rPr>
        <w:t>Во избежание смятия обсадных труб, гидроразрыва пород и поглощении промывочной жидкости скорость спуска колонны в скважину должна быть равномерной и определена расчетным путем. Расчет прилагается к плану работ на крепление скважины.</w:t>
      </w:r>
    </w:p>
    <w:p w:rsidR="00A735BC" w:rsidRPr="00595E58" w:rsidRDefault="00A735BC" w:rsidP="00F3469B">
      <w:pPr>
        <w:spacing w:line="360" w:lineRule="auto"/>
        <w:ind w:firstLine="540"/>
        <w:jc w:val="both"/>
        <w:rPr>
          <w:sz w:val="28"/>
          <w:szCs w:val="28"/>
        </w:rPr>
      </w:pPr>
      <w:r w:rsidRPr="00595E58">
        <w:rPr>
          <w:sz w:val="28"/>
          <w:szCs w:val="28"/>
        </w:rPr>
        <w:t>Верхние концы потайных и нижних секций колонн должны размещаться над зонами осложнений и интервалами зарезки вторых стволов в устойчивых породах, не имеющих каверн и желобных выработок.</w:t>
      </w:r>
    </w:p>
    <w:p w:rsidR="00A735BC" w:rsidRPr="00595E58" w:rsidRDefault="00A735BC" w:rsidP="00F3469B">
      <w:pPr>
        <w:spacing w:line="360" w:lineRule="auto"/>
        <w:ind w:firstLine="540"/>
        <w:jc w:val="both"/>
        <w:rPr>
          <w:sz w:val="28"/>
          <w:szCs w:val="28"/>
        </w:rPr>
      </w:pPr>
      <w:r w:rsidRPr="00595E58">
        <w:rPr>
          <w:sz w:val="28"/>
          <w:szCs w:val="28"/>
        </w:rPr>
        <w:t>Бурильные трубы, используемые при креплении, должны быть проверены на прочность расчетным путем в соответствии с существующей методикой; спрессованы на 1,5-кратное давление от максимально ожидаемого при креплении скважины, но не превышающее допустимое для данного типоразмера труб; прошаблонированы по минимальному внутреннему диаметру и проверены наружным осмотром. При спуске замковые соединения докрепляют машинными ключами.</w:t>
      </w:r>
    </w:p>
    <w:p w:rsidR="00A735BC" w:rsidRPr="00595E58" w:rsidRDefault="00A735BC" w:rsidP="00F3469B">
      <w:pPr>
        <w:spacing w:line="360" w:lineRule="auto"/>
        <w:ind w:firstLine="540"/>
        <w:jc w:val="both"/>
        <w:rPr>
          <w:sz w:val="28"/>
          <w:szCs w:val="28"/>
        </w:rPr>
      </w:pPr>
      <w:r w:rsidRPr="00595E58">
        <w:rPr>
          <w:sz w:val="28"/>
          <w:szCs w:val="28"/>
        </w:rPr>
        <w:t>Хвостовики и секции обсадных колонн должны подвешиваться в стволе скважины и цементироваться в этом состоянии, чтобы избежать изгиба. Разгрузка секций колонны и хвостовика на забой или на ранее спущенную часть обсадной колонны запрещается до окончания срока ОЗЦ.</w:t>
      </w:r>
    </w:p>
    <w:p w:rsidR="00A735BC" w:rsidRPr="00595E58" w:rsidRDefault="00A735BC" w:rsidP="00F3469B">
      <w:pPr>
        <w:spacing w:line="360" w:lineRule="auto"/>
        <w:ind w:firstLine="540"/>
        <w:jc w:val="both"/>
        <w:rPr>
          <w:sz w:val="28"/>
          <w:szCs w:val="28"/>
        </w:rPr>
      </w:pPr>
      <w:r w:rsidRPr="00595E58">
        <w:rPr>
          <w:sz w:val="28"/>
          <w:szCs w:val="28"/>
        </w:rPr>
        <w:t>Спуск хвостовиков и секций обсадных колонн, как правило, должен осуществляться на разъединителях, обеспечивающих вращение верхней части бурильного инструмента, во избежание его прихвата в открытом - стволе скважины.</w:t>
      </w:r>
    </w:p>
    <w:p w:rsidR="00A735BC" w:rsidRPr="00595E58" w:rsidRDefault="00A735BC" w:rsidP="00F3469B">
      <w:pPr>
        <w:spacing w:line="360" w:lineRule="auto"/>
        <w:ind w:firstLine="540"/>
        <w:jc w:val="both"/>
        <w:rPr>
          <w:sz w:val="28"/>
          <w:szCs w:val="28"/>
        </w:rPr>
      </w:pPr>
      <w:r w:rsidRPr="00595E58">
        <w:rPr>
          <w:sz w:val="28"/>
          <w:szCs w:val="28"/>
        </w:rPr>
        <w:t>Скорость спуска потайных нижних секций колонн на бурильных трубах не должна превышать расчетной скорости спуска обсадных труб, а заполнение их промывочной жидкостью должно производиться в сроки, указанные в плане работ на крепление скважины.</w:t>
      </w:r>
    </w:p>
    <w:p w:rsidR="00A735BC" w:rsidRPr="00595E58" w:rsidRDefault="00A735BC" w:rsidP="00F3469B">
      <w:pPr>
        <w:spacing w:line="360" w:lineRule="auto"/>
        <w:ind w:firstLine="540"/>
        <w:jc w:val="both"/>
        <w:rPr>
          <w:sz w:val="28"/>
          <w:szCs w:val="28"/>
        </w:rPr>
      </w:pPr>
      <w:r w:rsidRPr="00595E58">
        <w:rPr>
          <w:sz w:val="28"/>
          <w:szCs w:val="28"/>
        </w:rPr>
        <w:t>Рецептуру тампонажных растворов для конкретных скважин подбирают в производственных лабораториях объединений, а для особо сложных условий цементирования - в лабораториях научно-исследовательских институтов за 5 сут. до начала цементирования. При этом в обязательном порядке особое внимание обращают на совместимость тампонажного раствора с буферной и промывочной жидкостями, применяемыми в процессе бурения.</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Время начала схватывания цементного (тампонажного) раствора должно в 1,5 - 2 раза превышать время, необходимое для цементирования.</w:t>
      </w:r>
    </w:p>
    <w:p w:rsidR="00A735BC" w:rsidRPr="00595E58" w:rsidRDefault="00A735BC" w:rsidP="00F3469B">
      <w:pPr>
        <w:spacing w:line="360" w:lineRule="auto"/>
        <w:ind w:firstLine="540"/>
        <w:jc w:val="both"/>
        <w:rPr>
          <w:sz w:val="28"/>
          <w:szCs w:val="28"/>
        </w:rPr>
      </w:pPr>
      <w:r w:rsidRPr="00595E58">
        <w:rPr>
          <w:sz w:val="28"/>
          <w:szCs w:val="28"/>
        </w:rPr>
        <w:t>Чтобы обеспечить наиболее полное замещение бурового раствора в затрубном пространстве цементным раствором, плотность последнего должна быть больше плотности бурового раствора не менее чем на 0,2 г/см</w:t>
      </w:r>
      <w:r w:rsidRPr="00595E58">
        <w:rPr>
          <w:sz w:val="28"/>
          <w:szCs w:val="28"/>
          <w:vertAlign w:val="superscript"/>
        </w:rPr>
        <w:t>3</w:t>
      </w:r>
      <w:r w:rsidRPr="00595E58">
        <w:rPr>
          <w:sz w:val="28"/>
          <w:szCs w:val="28"/>
        </w:rPr>
        <w:t>.</w:t>
      </w:r>
    </w:p>
    <w:p w:rsidR="00A735BC" w:rsidRPr="00595E58" w:rsidRDefault="00A735BC" w:rsidP="00F3469B">
      <w:pPr>
        <w:spacing w:line="360" w:lineRule="auto"/>
        <w:ind w:firstLine="540"/>
        <w:jc w:val="both"/>
        <w:rPr>
          <w:sz w:val="28"/>
          <w:szCs w:val="28"/>
        </w:rPr>
      </w:pPr>
      <w:r w:rsidRPr="00595E58">
        <w:rPr>
          <w:sz w:val="28"/>
          <w:szCs w:val="28"/>
        </w:rPr>
        <w:t>Тампонажные материалы, необходимая техника и оборудование должны быть доставлены на буровую с таким расчетом, чтобы произвести цементирование скважины сразу же после допуска колонны, промывки и приведения параметров промывочной жидкости в скважине в соответствие с ГТН и планом работ на крепление. Время, необходимое для промывки скважины, в каждом конкретном случае определяется ответственным руковадителем работ по спуску колонны, но оно должно быть не менее одного цикла.</w:t>
      </w:r>
    </w:p>
    <w:p w:rsidR="00A735BC" w:rsidRPr="00595E58" w:rsidRDefault="00A735BC" w:rsidP="00F3469B">
      <w:pPr>
        <w:spacing w:line="360" w:lineRule="auto"/>
        <w:ind w:firstLine="540"/>
        <w:jc w:val="both"/>
        <w:rPr>
          <w:sz w:val="28"/>
          <w:szCs w:val="28"/>
        </w:rPr>
      </w:pPr>
      <w:r w:rsidRPr="00595E58">
        <w:rPr>
          <w:sz w:val="28"/>
          <w:szCs w:val="28"/>
        </w:rPr>
        <w:t>Во время промывки и выравнивания раствора обсадная колонна должна находиться в подвешенном состоянии и периодически расхаживаться.</w:t>
      </w:r>
    </w:p>
    <w:p w:rsidR="00A735BC" w:rsidRPr="00595E58" w:rsidRDefault="00A735BC" w:rsidP="00F3469B">
      <w:pPr>
        <w:spacing w:line="360" w:lineRule="auto"/>
        <w:ind w:firstLine="540"/>
        <w:jc w:val="both"/>
        <w:rPr>
          <w:sz w:val="28"/>
          <w:szCs w:val="28"/>
        </w:rPr>
      </w:pPr>
      <w:r w:rsidRPr="00595E58">
        <w:rPr>
          <w:sz w:val="28"/>
          <w:szCs w:val="28"/>
        </w:rPr>
        <w:t>Контроль и управление процессом цементирования обсадных колонн осуществляют с помощью станции контроля цементирования (СКЦ). Параллельно с работой СКЦ в процессе цементирования необходимо:</w:t>
      </w:r>
    </w:p>
    <w:p w:rsidR="00A735BC" w:rsidRPr="00595E58" w:rsidRDefault="00A735BC" w:rsidP="00F3469B">
      <w:pPr>
        <w:spacing w:line="360" w:lineRule="auto"/>
        <w:ind w:firstLine="540"/>
        <w:jc w:val="both"/>
        <w:rPr>
          <w:sz w:val="28"/>
          <w:szCs w:val="28"/>
        </w:rPr>
      </w:pPr>
      <w:r w:rsidRPr="00595E58">
        <w:rPr>
          <w:noProof/>
          <w:sz w:val="28"/>
          <w:szCs w:val="28"/>
        </w:rPr>
        <w:t>1)</w:t>
      </w:r>
      <w:r w:rsidRPr="00595E58">
        <w:rPr>
          <w:sz w:val="28"/>
          <w:szCs w:val="28"/>
        </w:rPr>
        <w:t xml:space="preserve"> непрерывно замерять плотность тампонажного раствора при его приготовлении и закачивании с помощью ареометра и отбирать пробы из всех бачков, а также из опресненной емкости и блок–манифольда, чтобы исключить отклонения плотности от заданного значения более чем на ±0,08 г/см</w:t>
      </w:r>
      <w:r w:rsidRPr="00595E58">
        <w:rPr>
          <w:sz w:val="28"/>
          <w:szCs w:val="28"/>
          <w:vertAlign w:val="superscript"/>
        </w:rPr>
        <w:t>3</w:t>
      </w:r>
      <w:r w:rsidRPr="00595E58">
        <w:rPr>
          <w:sz w:val="28"/>
          <w:szCs w:val="28"/>
        </w:rPr>
        <w:t xml:space="preserve"> для чистых портландцементов и на ±0,05 г/см</w:t>
      </w:r>
      <w:r w:rsidRPr="00595E58">
        <w:rPr>
          <w:sz w:val="28"/>
          <w:szCs w:val="28"/>
          <w:vertAlign w:val="superscript"/>
        </w:rPr>
        <w:t>3</w:t>
      </w:r>
      <w:r w:rsidRPr="00595E58">
        <w:rPr>
          <w:sz w:val="28"/>
          <w:szCs w:val="28"/>
        </w:rPr>
        <w:t xml:space="preserve"> для утяжеленных и облегченных смесей;</w:t>
      </w:r>
    </w:p>
    <w:p w:rsidR="00A735BC" w:rsidRPr="00595E58" w:rsidRDefault="00A735BC" w:rsidP="00F3469B">
      <w:pPr>
        <w:spacing w:line="360" w:lineRule="auto"/>
        <w:ind w:firstLine="540"/>
        <w:jc w:val="both"/>
        <w:rPr>
          <w:sz w:val="28"/>
          <w:szCs w:val="28"/>
        </w:rPr>
      </w:pPr>
      <w:r w:rsidRPr="00595E58">
        <w:rPr>
          <w:noProof/>
          <w:sz w:val="28"/>
          <w:szCs w:val="28"/>
        </w:rPr>
        <w:t>2)</w:t>
      </w:r>
      <w:r w:rsidRPr="00595E58">
        <w:rPr>
          <w:sz w:val="28"/>
          <w:szCs w:val="28"/>
        </w:rPr>
        <w:t xml:space="preserve"> контролировать давление нагнетания жидкостей в обсадную колонну по манометрам на цементировочных агрегатах и блок–манифольде;</w:t>
      </w:r>
    </w:p>
    <w:p w:rsidR="00A735BC" w:rsidRPr="00595E58" w:rsidRDefault="00A735BC" w:rsidP="00F3469B">
      <w:pPr>
        <w:spacing w:line="360" w:lineRule="auto"/>
        <w:ind w:firstLine="540"/>
        <w:jc w:val="both"/>
        <w:rPr>
          <w:sz w:val="28"/>
          <w:szCs w:val="28"/>
        </w:rPr>
      </w:pPr>
      <w:r w:rsidRPr="00595E58">
        <w:rPr>
          <w:noProof/>
          <w:sz w:val="28"/>
          <w:szCs w:val="28"/>
        </w:rPr>
        <w:t>3)</w:t>
      </w:r>
      <w:r w:rsidRPr="00595E58">
        <w:rPr>
          <w:sz w:val="28"/>
          <w:szCs w:val="28"/>
        </w:rPr>
        <w:t xml:space="preserve"> подсчитывать объем закачиваемой в скважину продавочной жидкости по тарировочным емкостям цементировочных агрегатов;</w:t>
      </w:r>
    </w:p>
    <w:p w:rsidR="00A735BC" w:rsidRPr="00595E58" w:rsidRDefault="00A735BC" w:rsidP="00F3469B">
      <w:pPr>
        <w:spacing w:line="360" w:lineRule="auto"/>
        <w:ind w:firstLine="540"/>
        <w:jc w:val="both"/>
        <w:rPr>
          <w:sz w:val="28"/>
          <w:szCs w:val="28"/>
        </w:rPr>
      </w:pPr>
      <w:r w:rsidRPr="00595E58">
        <w:rPr>
          <w:noProof/>
          <w:sz w:val="28"/>
          <w:szCs w:val="28"/>
        </w:rPr>
        <w:t>4)</w:t>
      </w:r>
      <w:r w:rsidRPr="00595E58">
        <w:rPr>
          <w:sz w:val="28"/>
          <w:szCs w:val="28"/>
        </w:rPr>
        <w:t xml:space="preserve"> визуально контролировать характер циркуляции и корректировать режим работы агрегатов в случае возникновения поглощения в скважине.</w:t>
      </w:r>
    </w:p>
    <w:p w:rsidR="00A735BC" w:rsidRPr="00595E58" w:rsidRDefault="00A735BC" w:rsidP="00F3469B">
      <w:pPr>
        <w:spacing w:line="360" w:lineRule="auto"/>
        <w:ind w:firstLine="540"/>
        <w:jc w:val="both"/>
        <w:rPr>
          <w:sz w:val="28"/>
          <w:szCs w:val="28"/>
        </w:rPr>
      </w:pPr>
      <w:r w:rsidRPr="00595E58">
        <w:rPr>
          <w:sz w:val="28"/>
          <w:szCs w:val="28"/>
        </w:rPr>
        <w:t>Скорость восходящего потока цементного раствора в затрубном пространстве должна быть не ниже скорости подъема промывочной жидкости во время промывки скважины перед цементированием. Закачивание и продавливание тампонажного раствора должны быть непрерывны. Для предотвращения резкого повышения давления «Стоп» последние 1 м</w:t>
      </w:r>
      <w:r w:rsidRPr="00595E58">
        <w:rPr>
          <w:sz w:val="28"/>
          <w:szCs w:val="28"/>
          <w:vertAlign w:val="superscript"/>
        </w:rPr>
        <w:t>3</w:t>
      </w:r>
      <w:r w:rsidRPr="00595E58">
        <w:rPr>
          <w:sz w:val="28"/>
          <w:szCs w:val="28"/>
        </w:rPr>
        <w:t xml:space="preserve"> объема продавочной жидкости следует закачивать одним агрегатом, работающим на первой скорости. Давление «Стоп» не должно превышать фактического давления в конце цементирования на 294 ГПа и быть выше допустимого внутреннего давления для обсадной колонны</w:t>
      </w:r>
    </w:p>
    <w:p w:rsidR="00A735BC" w:rsidRPr="00595E58" w:rsidRDefault="00A735BC" w:rsidP="00F3469B">
      <w:pPr>
        <w:spacing w:line="360" w:lineRule="auto"/>
        <w:ind w:firstLine="540"/>
        <w:jc w:val="both"/>
        <w:rPr>
          <w:sz w:val="28"/>
          <w:szCs w:val="28"/>
        </w:rPr>
      </w:pPr>
      <w:r w:rsidRPr="00595E58">
        <w:rPr>
          <w:sz w:val="28"/>
          <w:szCs w:val="28"/>
        </w:rPr>
        <w:t>Определять объем продавочной жидкости надо с учетом ее сжимаемости. Коэффициент сжимаемости определяется автоматическим устройством АКГ или прибором ВГ Укрниигаза.</w:t>
      </w:r>
    </w:p>
    <w:p w:rsidR="00A735BC" w:rsidRPr="00595E58" w:rsidRDefault="00A735BC" w:rsidP="00F3469B">
      <w:pPr>
        <w:spacing w:line="360" w:lineRule="auto"/>
        <w:ind w:firstLine="540"/>
        <w:jc w:val="both"/>
        <w:rPr>
          <w:sz w:val="28"/>
          <w:szCs w:val="28"/>
        </w:rPr>
      </w:pPr>
      <w:r w:rsidRPr="00595E58">
        <w:rPr>
          <w:sz w:val="28"/>
          <w:szCs w:val="28"/>
        </w:rPr>
        <w:t>После окончания цементирования потайных и нижних секций обсадных колонн, перекрывающих продуктивные горизонты, следует производить непрерывную промывку скважины с необходимым противодавлением в течение времени ОЗЦ. Транспортировочные переводники поднимают из скважины только при отсутствии признаков нефте-, газо-, водопроявлсний.</w:t>
      </w:r>
    </w:p>
    <w:p w:rsidR="00A735BC" w:rsidRPr="00595E58" w:rsidRDefault="00A735BC" w:rsidP="00F3469B">
      <w:pPr>
        <w:pStyle w:val="32"/>
        <w:spacing w:line="360" w:lineRule="auto"/>
        <w:ind w:firstLine="540"/>
      </w:pPr>
      <w:r w:rsidRPr="00595E58">
        <w:t>После цементирования обсадных колонн в один прием и верхних секций или верхних ступеней колонн можно герметизировать устье скважины и создавать избыточное давление в затрубном пространстве на время ОЗЦ. Избыточное давление определяется расчетным путем технологической службой экспедиции и указывается в плане работ на крепление.</w:t>
      </w:r>
    </w:p>
    <w:p w:rsidR="00A735BC" w:rsidRPr="00595E58" w:rsidRDefault="00A735BC" w:rsidP="00F3469B">
      <w:pPr>
        <w:spacing w:line="360" w:lineRule="auto"/>
        <w:ind w:firstLine="540"/>
        <w:jc w:val="both"/>
        <w:rPr>
          <w:sz w:val="28"/>
          <w:szCs w:val="28"/>
        </w:rPr>
      </w:pPr>
      <w:r w:rsidRPr="00595E58">
        <w:rPr>
          <w:sz w:val="28"/>
          <w:szCs w:val="28"/>
        </w:rPr>
        <w:t>По окончании ОЗЦ колонну закрепляют в растянутом состоянии. Величину натяжки определяют расчетом. Разгрузка не зацементированной части колонны до подвески ее на колонной головке запрещается.</w:t>
      </w:r>
    </w:p>
    <w:p w:rsidR="00A735BC" w:rsidRPr="00595E58" w:rsidRDefault="00A735BC" w:rsidP="00F3469B">
      <w:pPr>
        <w:spacing w:line="360" w:lineRule="auto"/>
        <w:ind w:firstLine="540"/>
        <w:jc w:val="both"/>
        <w:rPr>
          <w:sz w:val="28"/>
          <w:szCs w:val="28"/>
        </w:rPr>
      </w:pPr>
      <w:r w:rsidRPr="00595E58">
        <w:rPr>
          <w:sz w:val="28"/>
          <w:szCs w:val="28"/>
        </w:rPr>
        <w:t>После ОЗЦ и оборудования устья скважины обсадную колонну испытывают на герметичность в соответствии с Инструкцией по испытанию скважин на герметичность.</w:t>
      </w:r>
    </w:p>
    <w:p w:rsidR="00A735BC" w:rsidRPr="00595E58" w:rsidRDefault="00A735BC" w:rsidP="00F3469B">
      <w:pPr>
        <w:spacing w:line="360" w:lineRule="auto"/>
        <w:ind w:firstLine="540"/>
        <w:jc w:val="both"/>
        <w:rPr>
          <w:sz w:val="28"/>
          <w:szCs w:val="28"/>
        </w:rPr>
      </w:pPr>
      <w:r w:rsidRPr="00595E58">
        <w:rPr>
          <w:sz w:val="28"/>
          <w:szCs w:val="28"/>
        </w:rPr>
        <w:t>Разбуривание цементных стаканов и элементов технологической</w:t>
      </w:r>
      <w:r w:rsidRPr="00595E58">
        <w:rPr>
          <w:b/>
          <w:bCs/>
          <w:sz w:val="28"/>
          <w:szCs w:val="28"/>
        </w:rPr>
        <w:t xml:space="preserve"> </w:t>
      </w:r>
      <w:r w:rsidRPr="00595E58">
        <w:rPr>
          <w:sz w:val="28"/>
          <w:szCs w:val="28"/>
        </w:rPr>
        <w:t>оснастки в колонне без установленного противовыбросового оборудования и при несоответствии параметров бурового раствора ГТН запрещается.</w:t>
      </w:r>
    </w:p>
    <w:p w:rsidR="00A735BC" w:rsidRPr="00595E58" w:rsidRDefault="00A735BC" w:rsidP="00F3469B">
      <w:pPr>
        <w:pStyle w:val="23"/>
        <w:spacing w:line="360" w:lineRule="auto"/>
        <w:ind w:firstLine="540"/>
        <w:jc w:val="both"/>
        <w:rPr>
          <w:noProof w:val="0"/>
          <w:sz w:val="28"/>
          <w:szCs w:val="28"/>
        </w:rPr>
      </w:pPr>
      <w:r w:rsidRPr="00595E58">
        <w:rPr>
          <w:noProof w:val="0"/>
          <w:sz w:val="28"/>
          <w:szCs w:val="28"/>
        </w:rPr>
        <w:t>Монтировать противовыбросовое оборудование можно через 12 ч после цементирования скважины. Цементные стаканы, цементировочные пробки, упорные кольца, обратные клапаны и башмаки обсадных колонн следует разбуривать специальными долотами фрезерного типа или трехшарошечными долотами.</w:t>
      </w:r>
      <w:bookmarkStart w:id="5" w:name="_GoBack"/>
      <w:bookmarkEnd w:id="5"/>
    </w:p>
    <w:sectPr w:rsidR="00A735BC" w:rsidRPr="00595E58" w:rsidSect="00595E58">
      <w:headerReference w:type="default" r:id="rId386"/>
      <w:footerReference w:type="default" r:id="rId387"/>
      <w:pgSz w:w="11907" w:h="16840" w:code="9"/>
      <w:pgMar w:top="1134" w:right="851" w:bottom="1134" w:left="1701" w:header="720" w:footer="720" w:gutter="0"/>
      <w:pgNumType w:start="3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58" w:rsidRDefault="00595E58">
      <w:r>
        <w:separator/>
      </w:r>
    </w:p>
  </w:endnote>
  <w:endnote w:type="continuationSeparator" w:id="0">
    <w:p w:rsidR="00595E58" w:rsidRDefault="0059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23" w:rsidRDefault="00297623" w:rsidP="004971BE">
    <w:pPr>
      <w:pStyle w:val="ae"/>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16ACC">
      <w:rPr>
        <w:rStyle w:val="ab"/>
        <w:noProof/>
      </w:rPr>
      <w:t>2</w:t>
    </w:r>
    <w:r>
      <w:rPr>
        <w:rStyle w:val="ab"/>
      </w:rPr>
      <w:fldChar w:fldCharType="end"/>
    </w:r>
  </w:p>
  <w:p w:rsidR="00297623" w:rsidRDefault="00297623" w:rsidP="00127E0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23" w:rsidRPr="007E2BFB" w:rsidRDefault="00297623" w:rsidP="007E2BFB">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A9" w:rsidRDefault="00906BA9">
    <w:pPr>
      <w:pStyle w:val="ae"/>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16ACC">
      <w:rPr>
        <w:rStyle w:val="ab"/>
        <w:noProof/>
      </w:rPr>
      <w:t>37</w:t>
    </w:r>
    <w:r>
      <w:rPr>
        <w:rStyle w:val="ab"/>
      </w:rPr>
      <w:fldChar w:fldCharType="end"/>
    </w:r>
  </w:p>
  <w:p w:rsidR="00906BA9" w:rsidRDefault="00906BA9">
    <w:pPr>
      <w:pStyle w:val="ae"/>
      <w:framePr w:wrap="auto" w:vAnchor="text" w:hAnchor="margin" w:xAlign="center" w:y="1"/>
      <w:ind w:right="360"/>
      <w:rPr>
        <w:rStyle w:val="ab"/>
      </w:rPr>
    </w:pPr>
  </w:p>
  <w:p w:rsidR="00906BA9" w:rsidRDefault="00906BA9">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23" w:rsidRDefault="00297623" w:rsidP="00ED57F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58" w:rsidRDefault="00595E58">
      <w:r>
        <w:separator/>
      </w:r>
    </w:p>
  </w:footnote>
  <w:footnote w:type="continuationSeparator" w:id="0">
    <w:p w:rsidR="00595E58" w:rsidRDefault="0059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23" w:rsidRDefault="002976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082B4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FB56D490"/>
    <w:lvl w:ilvl="0">
      <w:start w:val="1"/>
      <w:numFmt w:val="decimal"/>
      <w:pStyle w:val="a"/>
      <w:lvlText w:val="%1."/>
      <w:lvlJc w:val="left"/>
      <w:pPr>
        <w:tabs>
          <w:tab w:val="num" w:pos="360"/>
        </w:tabs>
        <w:ind w:left="360" w:hanging="360"/>
      </w:pPr>
      <w:rPr>
        <w:rFonts w:cs="Times New Roman"/>
      </w:rPr>
    </w:lvl>
  </w:abstractNum>
  <w:abstractNum w:abstractNumId="2">
    <w:nsid w:val="FFFFFF89"/>
    <w:multiLevelType w:val="singleLevel"/>
    <w:tmpl w:val="78B2AC92"/>
    <w:lvl w:ilvl="0">
      <w:start w:val="1"/>
      <w:numFmt w:val="bullet"/>
      <w:pStyle w:val="a0"/>
      <w:lvlText w:val=""/>
      <w:lvlJc w:val="left"/>
      <w:pPr>
        <w:tabs>
          <w:tab w:val="num" w:pos="360"/>
        </w:tabs>
        <w:ind w:left="360" w:hanging="360"/>
      </w:pPr>
      <w:rPr>
        <w:rFonts w:ascii="Symbol" w:hAnsi="Symbol" w:hint="default"/>
      </w:rPr>
    </w:lvl>
  </w:abstractNum>
  <w:abstractNum w:abstractNumId="3">
    <w:nsid w:val="11103A1D"/>
    <w:multiLevelType w:val="multilevel"/>
    <w:tmpl w:val="423080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27827E2"/>
    <w:multiLevelType w:val="multilevel"/>
    <w:tmpl w:val="FE40720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475"/>
        </w:tabs>
        <w:ind w:left="2475"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525"/>
        </w:tabs>
        <w:ind w:left="3525" w:hanging="144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575"/>
        </w:tabs>
        <w:ind w:left="4575" w:hanging="1800"/>
      </w:pPr>
      <w:rPr>
        <w:rFonts w:cs="Times New Roman" w:hint="default"/>
      </w:rPr>
    </w:lvl>
    <w:lvl w:ilvl="8">
      <w:start w:val="1"/>
      <w:numFmt w:val="decimal"/>
      <w:isLgl/>
      <w:lvlText w:val="%1.%2.%3.%4.%5.%6.%7.%8.%9"/>
      <w:lvlJc w:val="left"/>
      <w:pPr>
        <w:tabs>
          <w:tab w:val="num" w:pos="5280"/>
        </w:tabs>
        <w:ind w:left="5280" w:hanging="2160"/>
      </w:pPr>
      <w:rPr>
        <w:rFonts w:cs="Times New Roman" w:hint="default"/>
      </w:rPr>
    </w:lvl>
  </w:abstractNum>
  <w:abstractNum w:abstractNumId="5">
    <w:nsid w:val="1CF80268"/>
    <w:multiLevelType w:val="hybridMultilevel"/>
    <w:tmpl w:val="8514C302"/>
    <w:lvl w:ilvl="0" w:tplc="87AA09F0">
      <w:start w:val="6"/>
      <w:numFmt w:val="bullet"/>
      <w:lvlText w:val="-"/>
      <w:lvlJc w:val="left"/>
      <w:pPr>
        <w:tabs>
          <w:tab w:val="num" w:pos="1066"/>
        </w:tabs>
        <w:ind w:left="1066"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CD97FAB"/>
    <w:multiLevelType w:val="hybridMultilevel"/>
    <w:tmpl w:val="AEB85466"/>
    <w:lvl w:ilvl="0" w:tplc="9E1E8E04">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A2831F9"/>
    <w:multiLevelType w:val="multilevel"/>
    <w:tmpl w:val="FD6246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977"/>
        </w:tabs>
        <w:ind w:left="1977" w:hanging="1080"/>
      </w:pPr>
      <w:rPr>
        <w:rFonts w:cs="Times New Roman" w:hint="default"/>
      </w:rPr>
    </w:lvl>
    <w:lvl w:ilvl="4">
      <w:start w:val="1"/>
      <w:numFmt w:val="decimal"/>
      <w:isLgl/>
      <w:lvlText w:val="%1.%2.%3.%4.%5."/>
      <w:lvlJc w:val="left"/>
      <w:pPr>
        <w:tabs>
          <w:tab w:val="num" w:pos="2156"/>
        </w:tabs>
        <w:ind w:left="2156" w:hanging="1080"/>
      </w:pPr>
      <w:rPr>
        <w:rFonts w:cs="Times New Roman" w:hint="default"/>
      </w:rPr>
    </w:lvl>
    <w:lvl w:ilvl="5">
      <w:start w:val="1"/>
      <w:numFmt w:val="decimal"/>
      <w:isLgl/>
      <w:lvlText w:val="%1.%2.%3.%4.%5.%6."/>
      <w:lvlJc w:val="left"/>
      <w:pPr>
        <w:tabs>
          <w:tab w:val="num" w:pos="2695"/>
        </w:tabs>
        <w:ind w:left="2695" w:hanging="1440"/>
      </w:pPr>
      <w:rPr>
        <w:rFonts w:cs="Times New Roman" w:hint="default"/>
      </w:rPr>
    </w:lvl>
    <w:lvl w:ilvl="6">
      <w:start w:val="1"/>
      <w:numFmt w:val="decimal"/>
      <w:isLgl/>
      <w:lvlText w:val="%1.%2.%3.%4.%5.%6.%7."/>
      <w:lvlJc w:val="left"/>
      <w:pPr>
        <w:tabs>
          <w:tab w:val="num" w:pos="3234"/>
        </w:tabs>
        <w:ind w:left="3234" w:hanging="1800"/>
      </w:pPr>
      <w:rPr>
        <w:rFonts w:cs="Times New Roman" w:hint="default"/>
      </w:rPr>
    </w:lvl>
    <w:lvl w:ilvl="7">
      <w:start w:val="1"/>
      <w:numFmt w:val="decimal"/>
      <w:isLgl/>
      <w:lvlText w:val="%1.%2.%3.%4.%5.%6.%7.%8."/>
      <w:lvlJc w:val="left"/>
      <w:pPr>
        <w:tabs>
          <w:tab w:val="num" w:pos="3413"/>
        </w:tabs>
        <w:ind w:left="3413" w:hanging="1800"/>
      </w:pPr>
      <w:rPr>
        <w:rFonts w:cs="Times New Roman" w:hint="default"/>
      </w:rPr>
    </w:lvl>
    <w:lvl w:ilvl="8">
      <w:start w:val="1"/>
      <w:numFmt w:val="decimal"/>
      <w:isLgl/>
      <w:lvlText w:val="%1.%2.%3.%4.%5.%6.%7.%8.%9."/>
      <w:lvlJc w:val="left"/>
      <w:pPr>
        <w:tabs>
          <w:tab w:val="num" w:pos="3952"/>
        </w:tabs>
        <w:ind w:left="3952" w:hanging="2160"/>
      </w:pPr>
      <w:rPr>
        <w:rFonts w:cs="Times New Roman" w:hint="default"/>
      </w:rPr>
    </w:lvl>
  </w:abstractNum>
  <w:abstractNum w:abstractNumId="8">
    <w:nsid w:val="4FE079B0"/>
    <w:multiLevelType w:val="multilevel"/>
    <w:tmpl w:val="7A00D5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475"/>
        </w:tabs>
        <w:ind w:left="2475"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525"/>
        </w:tabs>
        <w:ind w:left="3525" w:hanging="144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575"/>
        </w:tabs>
        <w:ind w:left="4575" w:hanging="1800"/>
      </w:pPr>
      <w:rPr>
        <w:rFonts w:cs="Times New Roman" w:hint="default"/>
      </w:rPr>
    </w:lvl>
    <w:lvl w:ilvl="8">
      <w:start w:val="1"/>
      <w:numFmt w:val="decimal"/>
      <w:isLgl/>
      <w:lvlText w:val="%1.%2.%3.%4.%5.%6.%7.%8.%9"/>
      <w:lvlJc w:val="left"/>
      <w:pPr>
        <w:tabs>
          <w:tab w:val="num" w:pos="5280"/>
        </w:tabs>
        <w:ind w:left="5280" w:hanging="2160"/>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7"/>
  </w:num>
  <w:num w:numId="11">
    <w:abstractNumId w:val="8"/>
  </w:num>
  <w:num w:numId="12">
    <w:abstractNumId w:val="4"/>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A83"/>
    <w:rsid w:val="00001E27"/>
    <w:rsid w:val="000039C8"/>
    <w:rsid w:val="00006016"/>
    <w:rsid w:val="000220D6"/>
    <w:rsid w:val="00024628"/>
    <w:rsid w:val="00025075"/>
    <w:rsid w:val="000251C0"/>
    <w:rsid w:val="00025E98"/>
    <w:rsid w:val="00027819"/>
    <w:rsid w:val="00027FBF"/>
    <w:rsid w:val="00030EDF"/>
    <w:rsid w:val="00030FEB"/>
    <w:rsid w:val="0003128E"/>
    <w:rsid w:val="00034583"/>
    <w:rsid w:val="00035BAC"/>
    <w:rsid w:val="00044217"/>
    <w:rsid w:val="0004662E"/>
    <w:rsid w:val="00052BCE"/>
    <w:rsid w:val="000646DD"/>
    <w:rsid w:val="00066B4D"/>
    <w:rsid w:val="00070ED6"/>
    <w:rsid w:val="00073ED2"/>
    <w:rsid w:val="000743D8"/>
    <w:rsid w:val="00082380"/>
    <w:rsid w:val="00085429"/>
    <w:rsid w:val="00087789"/>
    <w:rsid w:val="000941EC"/>
    <w:rsid w:val="000963AE"/>
    <w:rsid w:val="00096C7E"/>
    <w:rsid w:val="000A3CCC"/>
    <w:rsid w:val="000A669B"/>
    <w:rsid w:val="000B0BF8"/>
    <w:rsid w:val="000B2E4C"/>
    <w:rsid w:val="000C08DD"/>
    <w:rsid w:val="000C2C3F"/>
    <w:rsid w:val="000C4576"/>
    <w:rsid w:val="000D0417"/>
    <w:rsid w:val="000D07A5"/>
    <w:rsid w:val="000F7461"/>
    <w:rsid w:val="00103880"/>
    <w:rsid w:val="0011112E"/>
    <w:rsid w:val="00113EA7"/>
    <w:rsid w:val="001247A6"/>
    <w:rsid w:val="00124FF4"/>
    <w:rsid w:val="00127E0B"/>
    <w:rsid w:val="00130573"/>
    <w:rsid w:val="00147CA6"/>
    <w:rsid w:val="001560F3"/>
    <w:rsid w:val="0016335B"/>
    <w:rsid w:val="0016427A"/>
    <w:rsid w:val="001654AA"/>
    <w:rsid w:val="00167F17"/>
    <w:rsid w:val="00173CC5"/>
    <w:rsid w:val="00176CDA"/>
    <w:rsid w:val="00181109"/>
    <w:rsid w:val="001821E2"/>
    <w:rsid w:val="001855B0"/>
    <w:rsid w:val="00190AD3"/>
    <w:rsid w:val="00197789"/>
    <w:rsid w:val="001A0DB2"/>
    <w:rsid w:val="001A19BA"/>
    <w:rsid w:val="001A3A29"/>
    <w:rsid w:val="001B042F"/>
    <w:rsid w:val="001B1AA5"/>
    <w:rsid w:val="001B56E0"/>
    <w:rsid w:val="001B6014"/>
    <w:rsid w:val="001B6368"/>
    <w:rsid w:val="001C0844"/>
    <w:rsid w:val="001C5309"/>
    <w:rsid w:val="001C626F"/>
    <w:rsid w:val="001D3546"/>
    <w:rsid w:val="001D6569"/>
    <w:rsid w:val="001D7729"/>
    <w:rsid w:val="001E42A2"/>
    <w:rsid w:val="001F12AC"/>
    <w:rsid w:val="001F1F2A"/>
    <w:rsid w:val="001F3DFA"/>
    <w:rsid w:val="001F723D"/>
    <w:rsid w:val="0020002F"/>
    <w:rsid w:val="00207836"/>
    <w:rsid w:val="002118E0"/>
    <w:rsid w:val="00222D84"/>
    <w:rsid w:val="00224383"/>
    <w:rsid w:val="00230460"/>
    <w:rsid w:val="0023342E"/>
    <w:rsid w:val="002336B3"/>
    <w:rsid w:val="00234B9D"/>
    <w:rsid w:val="00242685"/>
    <w:rsid w:val="002438E6"/>
    <w:rsid w:val="002467D0"/>
    <w:rsid w:val="00251329"/>
    <w:rsid w:val="00254283"/>
    <w:rsid w:val="00256798"/>
    <w:rsid w:val="00257F99"/>
    <w:rsid w:val="00262A89"/>
    <w:rsid w:val="00265341"/>
    <w:rsid w:val="002663DD"/>
    <w:rsid w:val="00267B4F"/>
    <w:rsid w:val="0027308F"/>
    <w:rsid w:val="0028019F"/>
    <w:rsid w:val="00280BFC"/>
    <w:rsid w:val="00292496"/>
    <w:rsid w:val="0029296B"/>
    <w:rsid w:val="00293145"/>
    <w:rsid w:val="00297623"/>
    <w:rsid w:val="002A46EB"/>
    <w:rsid w:val="002A5AEF"/>
    <w:rsid w:val="002A74FD"/>
    <w:rsid w:val="002B08B6"/>
    <w:rsid w:val="002B1376"/>
    <w:rsid w:val="002B1702"/>
    <w:rsid w:val="002B4B76"/>
    <w:rsid w:val="002B578A"/>
    <w:rsid w:val="002B7F8D"/>
    <w:rsid w:val="002C2AA5"/>
    <w:rsid w:val="002C429A"/>
    <w:rsid w:val="002D7A95"/>
    <w:rsid w:val="002E00ED"/>
    <w:rsid w:val="002E36C5"/>
    <w:rsid w:val="002E4FBA"/>
    <w:rsid w:val="002E6B13"/>
    <w:rsid w:val="002E7517"/>
    <w:rsid w:val="002F7CB5"/>
    <w:rsid w:val="00304637"/>
    <w:rsid w:val="00306295"/>
    <w:rsid w:val="00312EA5"/>
    <w:rsid w:val="00317FED"/>
    <w:rsid w:val="0032276D"/>
    <w:rsid w:val="00322DB7"/>
    <w:rsid w:val="003259F0"/>
    <w:rsid w:val="0032627C"/>
    <w:rsid w:val="0033270A"/>
    <w:rsid w:val="00332D88"/>
    <w:rsid w:val="00335436"/>
    <w:rsid w:val="00336E76"/>
    <w:rsid w:val="003409D2"/>
    <w:rsid w:val="00340C95"/>
    <w:rsid w:val="00344DAC"/>
    <w:rsid w:val="00347A24"/>
    <w:rsid w:val="00351A47"/>
    <w:rsid w:val="003539BB"/>
    <w:rsid w:val="0035710B"/>
    <w:rsid w:val="003601F2"/>
    <w:rsid w:val="003738EE"/>
    <w:rsid w:val="00376AC3"/>
    <w:rsid w:val="0038504B"/>
    <w:rsid w:val="00393E21"/>
    <w:rsid w:val="00397FF4"/>
    <w:rsid w:val="003A03E5"/>
    <w:rsid w:val="003A05AB"/>
    <w:rsid w:val="003A3804"/>
    <w:rsid w:val="003A4C9A"/>
    <w:rsid w:val="003A5F06"/>
    <w:rsid w:val="003A75F4"/>
    <w:rsid w:val="003B1763"/>
    <w:rsid w:val="003B1D89"/>
    <w:rsid w:val="003B2F26"/>
    <w:rsid w:val="003B4BFF"/>
    <w:rsid w:val="003C1365"/>
    <w:rsid w:val="003C1A98"/>
    <w:rsid w:val="003C1D54"/>
    <w:rsid w:val="003C23D4"/>
    <w:rsid w:val="003C55F3"/>
    <w:rsid w:val="003C6C91"/>
    <w:rsid w:val="003D13B5"/>
    <w:rsid w:val="003D556F"/>
    <w:rsid w:val="003D6C0E"/>
    <w:rsid w:val="003E1B52"/>
    <w:rsid w:val="003E2CDC"/>
    <w:rsid w:val="003E2ED9"/>
    <w:rsid w:val="003F0F64"/>
    <w:rsid w:val="003F23B9"/>
    <w:rsid w:val="0041103A"/>
    <w:rsid w:val="00416B26"/>
    <w:rsid w:val="00417440"/>
    <w:rsid w:val="004175E6"/>
    <w:rsid w:val="0041784A"/>
    <w:rsid w:val="0042277E"/>
    <w:rsid w:val="00423668"/>
    <w:rsid w:val="00431DD7"/>
    <w:rsid w:val="004325F7"/>
    <w:rsid w:val="004411E4"/>
    <w:rsid w:val="00443CA3"/>
    <w:rsid w:val="00444087"/>
    <w:rsid w:val="004469FF"/>
    <w:rsid w:val="004479C7"/>
    <w:rsid w:val="00447C78"/>
    <w:rsid w:val="00453390"/>
    <w:rsid w:val="004551AA"/>
    <w:rsid w:val="00457B0E"/>
    <w:rsid w:val="00463013"/>
    <w:rsid w:val="00467E73"/>
    <w:rsid w:val="00476317"/>
    <w:rsid w:val="00480E26"/>
    <w:rsid w:val="00486894"/>
    <w:rsid w:val="004914A0"/>
    <w:rsid w:val="004920BA"/>
    <w:rsid w:val="004950A4"/>
    <w:rsid w:val="00495FD3"/>
    <w:rsid w:val="0049616A"/>
    <w:rsid w:val="0049715A"/>
    <w:rsid w:val="004971BE"/>
    <w:rsid w:val="004976B6"/>
    <w:rsid w:val="004A1244"/>
    <w:rsid w:val="004A233B"/>
    <w:rsid w:val="004A2F99"/>
    <w:rsid w:val="004B28A6"/>
    <w:rsid w:val="004B38AE"/>
    <w:rsid w:val="004B3EC3"/>
    <w:rsid w:val="004B441B"/>
    <w:rsid w:val="004B7ED6"/>
    <w:rsid w:val="004C0506"/>
    <w:rsid w:val="004C0847"/>
    <w:rsid w:val="004C1149"/>
    <w:rsid w:val="004C4F7F"/>
    <w:rsid w:val="004D1C16"/>
    <w:rsid w:val="004D2194"/>
    <w:rsid w:val="004F59A2"/>
    <w:rsid w:val="004F6AC8"/>
    <w:rsid w:val="005020B2"/>
    <w:rsid w:val="00503A13"/>
    <w:rsid w:val="00506398"/>
    <w:rsid w:val="005071D0"/>
    <w:rsid w:val="005128D0"/>
    <w:rsid w:val="0051316E"/>
    <w:rsid w:val="00522452"/>
    <w:rsid w:val="00523F9A"/>
    <w:rsid w:val="00524A00"/>
    <w:rsid w:val="00525AA5"/>
    <w:rsid w:val="00526FAB"/>
    <w:rsid w:val="00530629"/>
    <w:rsid w:val="00536E3E"/>
    <w:rsid w:val="00542877"/>
    <w:rsid w:val="00543856"/>
    <w:rsid w:val="005443F4"/>
    <w:rsid w:val="0055366D"/>
    <w:rsid w:val="00553A32"/>
    <w:rsid w:val="005564D1"/>
    <w:rsid w:val="00557AAF"/>
    <w:rsid w:val="00563671"/>
    <w:rsid w:val="00564C18"/>
    <w:rsid w:val="005657B2"/>
    <w:rsid w:val="005715E1"/>
    <w:rsid w:val="00572501"/>
    <w:rsid w:val="00574D11"/>
    <w:rsid w:val="00576CB2"/>
    <w:rsid w:val="005806DB"/>
    <w:rsid w:val="00586B75"/>
    <w:rsid w:val="00587068"/>
    <w:rsid w:val="00592D66"/>
    <w:rsid w:val="005931C2"/>
    <w:rsid w:val="0059332F"/>
    <w:rsid w:val="00595E58"/>
    <w:rsid w:val="0059651B"/>
    <w:rsid w:val="00597082"/>
    <w:rsid w:val="005A07B8"/>
    <w:rsid w:val="005A3A6E"/>
    <w:rsid w:val="005A789D"/>
    <w:rsid w:val="005B1E09"/>
    <w:rsid w:val="005B5871"/>
    <w:rsid w:val="005D4158"/>
    <w:rsid w:val="005D70DF"/>
    <w:rsid w:val="005E2EDB"/>
    <w:rsid w:val="005F268F"/>
    <w:rsid w:val="00601897"/>
    <w:rsid w:val="00602FAC"/>
    <w:rsid w:val="0060510B"/>
    <w:rsid w:val="006056A8"/>
    <w:rsid w:val="0061147B"/>
    <w:rsid w:val="00621792"/>
    <w:rsid w:val="00625249"/>
    <w:rsid w:val="0062571D"/>
    <w:rsid w:val="00625756"/>
    <w:rsid w:val="00635BD7"/>
    <w:rsid w:val="0064432F"/>
    <w:rsid w:val="00661122"/>
    <w:rsid w:val="00664391"/>
    <w:rsid w:val="00665516"/>
    <w:rsid w:val="00674E0F"/>
    <w:rsid w:val="00675A93"/>
    <w:rsid w:val="00677E4B"/>
    <w:rsid w:val="0068176D"/>
    <w:rsid w:val="00683F33"/>
    <w:rsid w:val="00686D3D"/>
    <w:rsid w:val="00693166"/>
    <w:rsid w:val="00697E6A"/>
    <w:rsid w:val="006A5A02"/>
    <w:rsid w:val="006B022B"/>
    <w:rsid w:val="006B251F"/>
    <w:rsid w:val="006B65B6"/>
    <w:rsid w:val="006C1FF2"/>
    <w:rsid w:val="006C5A88"/>
    <w:rsid w:val="006C79CC"/>
    <w:rsid w:val="006E2754"/>
    <w:rsid w:val="006E3CE9"/>
    <w:rsid w:val="006E4CF9"/>
    <w:rsid w:val="006F077C"/>
    <w:rsid w:val="006F189E"/>
    <w:rsid w:val="006F1E94"/>
    <w:rsid w:val="006F3BE6"/>
    <w:rsid w:val="006F4E71"/>
    <w:rsid w:val="0070292E"/>
    <w:rsid w:val="00702AED"/>
    <w:rsid w:val="00711E10"/>
    <w:rsid w:val="00712C9A"/>
    <w:rsid w:val="00722637"/>
    <w:rsid w:val="00726BB8"/>
    <w:rsid w:val="007274B6"/>
    <w:rsid w:val="007324B2"/>
    <w:rsid w:val="00753202"/>
    <w:rsid w:val="00756F27"/>
    <w:rsid w:val="00763A84"/>
    <w:rsid w:val="00764CCB"/>
    <w:rsid w:val="007659F0"/>
    <w:rsid w:val="0077227E"/>
    <w:rsid w:val="00777D83"/>
    <w:rsid w:val="0078325C"/>
    <w:rsid w:val="007842A1"/>
    <w:rsid w:val="00784E2D"/>
    <w:rsid w:val="007903AA"/>
    <w:rsid w:val="0079225F"/>
    <w:rsid w:val="0079401E"/>
    <w:rsid w:val="007A7740"/>
    <w:rsid w:val="007B1D5A"/>
    <w:rsid w:val="007B593C"/>
    <w:rsid w:val="007B5EE2"/>
    <w:rsid w:val="007B77E3"/>
    <w:rsid w:val="007B7AB6"/>
    <w:rsid w:val="007C07B5"/>
    <w:rsid w:val="007C2D52"/>
    <w:rsid w:val="007C4DCF"/>
    <w:rsid w:val="007D23FE"/>
    <w:rsid w:val="007D261D"/>
    <w:rsid w:val="007D5571"/>
    <w:rsid w:val="007E046E"/>
    <w:rsid w:val="007E08F1"/>
    <w:rsid w:val="007E2BFB"/>
    <w:rsid w:val="007E2EE1"/>
    <w:rsid w:val="007E46DF"/>
    <w:rsid w:val="007F0F9E"/>
    <w:rsid w:val="008008AD"/>
    <w:rsid w:val="008100EB"/>
    <w:rsid w:val="00810B72"/>
    <w:rsid w:val="00810FF8"/>
    <w:rsid w:val="008161D5"/>
    <w:rsid w:val="00822688"/>
    <w:rsid w:val="00822F68"/>
    <w:rsid w:val="00822FC8"/>
    <w:rsid w:val="008254CC"/>
    <w:rsid w:val="0082733C"/>
    <w:rsid w:val="00827726"/>
    <w:rsid w:val="00827C7C"/>
    <w:rsid w:val="00832EEE"/>
    <w:rsid w:val="00843BA1"/>
    <w:rsid w:val="008450B2"/>
    <w:rsid w:val="00846A83"/>
    <w:rsid w:val="00852C26"/>
    <w:rsid w:val="00854A29"/>
    <w:rsid w:val="00855437"/>
    <w:rsid w:val="0085682E"/>
    <w:rsid w:val="00856ED7"/>
    <w:rsid w:val="008614F3"/>
    <w:rsid w:val="00862160"/>
    <w:rsid w:val="0086376C"/>
    <w:rsid w:val="008677F0"/>
    <w:rsid w:val="008712A9"/>
    <w:rsid w:val="00875065"/>
    <w:rsid w:val="00876AE7"/>
    <w:rsid w:val="0088563F"/>
    <w:rsid w:val="008879AB"/>
    <w:rsid w:val="00894C83"/>
    <w:rsid w:val="008A1726"/>
    <w:rsid w:val="008A34D4"/>
    <w:rsid w:val="008A4807"/>
    <w:rsid w:val="008C1E4F"/>
    <w:rsid w:val="008C4C4C"/>
    <w:rsid w:val="008D1047"/>
    <w:rsid w:val="008D6ED9"/>
    <w:rsid w:val="008E325D"/>
    <w:rsid w:val="008E3EBB"/>
    <w:rsid w:val="008E48ED"/>
    <w:rsid w:val="008E4962"/>
    <w:rsid w:val="009031E2"/>
    <w:rsid w:val="00903F7F"/>
    <w:rsid w:val="00906BA9"/>
    <w:rsid w:val="00906C0D"/>
    <w:rsid w:val="00907FE0"/>
    <w:rsid w:val="00910D6E"/>
    <w:rsid w:val="009210DC"/>
    <w:rsid w:val="009211A7"/>
    <w:rsid w:val="0092214F"/>
    <w:rsid w:val="00923DBE"/>
    <w:rsid w:val="00927141"/>
    <w:rsid w:val="00930748"/>
    <w:rsid w:val="00932207"/>
    <w:rsid w:val="0093632F"/>
    <w:rsid w:val="009408D3"/>
    <w:rsid w:val="00940D90"/>
    <w:rsid w:val="00941406"/>
    <w:rsid w:val="00942A8A"/>
    <w:rsid w:val="00942DDA"/>
    <w:rsid w:val="00946E7C"/>
    <w:rsid w:val="009508A6"/>
    <w:rsid w:val="00952E2A"/>
    <w:rsid w:val="009548DE"/>
    <w:rsid w:val="00954CC2"/>
    <w:rsid w:val="009553D4"/>
    <w:rsid w:val="00960099"/>
    <w:rsid w:val="009608D5"/>
    <w:rsid w:val="0097747C"/>
    <w:rsid w:val="009869E4"/>
    <w:rsid w:val="00986A91"/>
    <w:rsid w:val="00992F0B"/>
    <w:rsid w:val="009A6C55"/>
    <w:rsid w:val="009A6E60"/>
    <w:rsid w:val="009B11D2"/>
    <w:rsid w:val="009B683A"/>
    <w:rsid w:val="009C27F4"/>
    <w:rsid w:val="009C3910"/>
    <w:rsid w:val="009D5DB4"/>
    <w:rsid w:val="009F51BE"/>
    <w:rsid w:val="009F6282"/>
    <w:rsid w:val="009F6723"/>
    <w:rsid w:val="00A004BC"/>
    <w:rsid w:val="00A07E24"/>
    <w:rsid w:val="00A12709"/>
    <w:rsid w:val="00A14DF0"/>
    <w:rsid w:val="00A23396"/>
    <w:rsid w:val="00A26784"/>
    <w:rsid w:val="00A31189"/>
    <w:rsid w:val="00A367CA"/>
    <w:rsid w:val="00A40318"/>
    <w:rsid w:val="00A45B00"/>
    <w:rsid w:val="00A51923"/>
    <w:rsid w:val="00A51CD8"/>
    <w:rsid w:val="00A52259"/>
    <w:rsid w:val="00A529C9"/>
    <w:rsid w:val="00A55AC8"/>
    <w:rsid w:val="00A613E5"/>
    <w:rsid w:val="00A6324A"/>
    <w:rsid w:val="00A635E1"/>
    <w:rsid w:val="00A64EA5"/>
    <w:rsid w:val="00A65019"/>
    <w:rsid w:val="00A668C5"/>
    <w:rsid w:val="00A72B3A"/>
    <w:rsid w:val="00A735BC"/>
    <w:rsid w:val="00A73F84"/>
    <w:rsid w:val="00A778D7"/>
    <w:rsid w:val="00A8022A"/>
    <w:rsid w:val="00A80F36"/>
    <w:rsid w:val="00A84409"/>
    <w:rsid w:val="00A8486A"/>
    <w:rsid w:val="00A84AF5"/>
    <w:rsid w:val="00A84E28"/>
    <w:rsid w:val="00A93F9C"/>
    <w:rsid w:val="00A95ED7"/>
    <w:rsid w:val="00AA3A19"/>
    <w:rsid w:val="00AA603A"/>
    <w:rsid w:val="00AB592C"/>
    <w:rsid w:val="00AC0C9B"/>
    <w:rsid w:val="00AC4E30"/>
    <w:rsid w:val="00AC56F1"/>
    <w:rsid w:val="00AC6AB4"/>
    <w:rsid w:val="00AD57CB"/>
    <w:rsid w:val="00AD6D7E"/>
    <w:rsid w:val="00AE2443"/>
    <w:rsid w:val="00AF258A"/>
    <w:rsid w:val="00AF53C7"/>
    <w:rsid w:val="00AF5421"/>
    <w:rsid w:val="00AF55D6"/>
    <w:rsid w:val="00B03D21"/>
    <w:rsid w:val="00B056FF"/>
    <w:rsid w:val="00B10307"/>
    <w:rsid w:val="00B13D2D"/>
    <w:rsid w:val="00B16399"/>
    <w:rsid w:val="00B1651E"/>
    <w:rsid w:val="00B16ACC"/>
    <w:rsid w:val="00B22146"/>
    <w:rsid w:val="00B25E01"/>
    <w:rsid w:val="00B32956"/>
    <w:rsid w:val="00B33EDB"/>
    <w:rsid w:val="00B35F57"/>
    <w:rsid w:val="00B4265E"/>
    <w:rsid w:val="00B62F50"/>
    <w:rsid w:val="00B631D7"/>
    <w:rsid w:val="00B71960"/>
    <w:rsid w:val="00B77AEE"/>
    <w:rsid w:val="00B82B07"/>
    <w:rsid w:val="00B83E31"/>
    <w:rsid w:val="00B9028A"/>
    <w:rsid w:val="00B904A1"/>
    <w:rsid w:val="00B90D21"/>
    <w:rsid w:val="00BA0883"/>
    <w:rsid w:val="00BA417B"/>
    <w:rsid w:val="00BB0D3F"/>
    <w:rsid w:val="00BE1A01"/>
    <w:rsid w:val="00BE213B"/>
    <w:rsid w:val="00BE3165"/>
    <w:rsid w:val="00C140FC"/>
    <w:rsid w:val="00C27940"/>
    <w:rsid w:val="00C27C44"/>
    <w:rsid w:val="00C35504"/>
    <w:rsid w:val="00C41338"/>
    <w:rsid w:val="00C43185"/>
    <w:rsid w:val="00C4602C"/>
    <w:rsid w:val="00C5293E"/>
    <w:rsid w:val="00C56C1A"/>
    <w:rsid w:val="00C579DD"/>
    <w:rsid w:val="00C6122A"/>
    <w:rsid w:val="00C61252"/>
    <w:rsid w:val="00C70AC8"/>
    <w:rsid w:val="00C86687"/>
    <w:rsid w:val="00C900FE"/>
    <w:rsid w:val="00CA0605"/>
    <w:rsid w:val="00CA4050"/>
    <w:rsid w:val="00CA7674"/>
    <w:rsid w:val="00CB6545"/>
    <w:rsid w:val="00CC051D"/>
    <w:rsid w:val="00CC35F7"/>
    <w:rsid w:val="00CC778C"/>
    <w:rsid w:val="00CD0083"/>
    <w:rsid w:val="00CD3DC4"/>
    <w:rsid w:val="00CD465C"/>
    <w:rsid w:val="00CD7F62"/>
    <w:rsid w:val="00CE039C"/>
    <w:rsid w:val="00CE10A0"/>
    <w:rsid w:val="00CF24BA"/>
    <w:rsid w:val="00CF3AD6"/>
    <w:rsid w:val="00CF4956"/>
    <w:rsid w:val="00CF5485"/>
    <w:rsid w:val="00CF57B4"/>
    <w:rsid w:val="00D04EB9"/>
    <w:rsid w:val="00D04F19"/>
    <w:rsid w:val="00D1045A"/>
    <w:rsid w:val="00D11DF1"/>
    <w:rsid w:val="00D11F07"/>
    <w:rsid w:val="00D12C9E"/>
    <w:rsid w:val="00D1606A"/>
    <w:rsid w:val="00D16239"/>
    <w:rsid w:val="00D20229"/>
    <w:rsid w:val="00D209B3"/>
    <w:rsid w:val="00D211A4"/>
    <w:rsid w:val="00D240F7"/>
    <w:rsid w:val="00D25BE4"/>
    <w:rsid w:val="00D32DB8"/>
    <w:rsid w:val="00D34373"/>
    <w:rsid w:val="00D42ACA"/>
    <w:rsid w:val="00D46C54"/>
    <w:rsid w:val="00D50344"/>
    <w:rsid w:val="00D50C27"/>
    <w:rsid w:val="00D53159"/>
    <w:rsid w:val="00D60297"/>
    <w:rsid w:val="00D67BF5"/>
    <w:rsid w:val="00D71F19"/>
    <w:rsid w:val="00D72C94"/>
    <w:rsid w:val="00D74B24"/>
    <w:rsid w:val="00D81B43"/>
    <w:rsid w:val="00D84ABC"/>
    <w:rsid w:val="00D8679B"/>
    <w:rsid w:val="00D86A16"/>
    <w:rsid w:val="00D87707"/>
    <w:rsid w:val="00D910D4"/>
    <w:rsid w:val="00DB21D6"/>
    <w:rsid w:val="00DB5D01"/>
    <w:rsid w:val="00DB66AD"/>
    <w:rsid w:val="00DB704D"/>
    <w:rsid w:val="00DC6AC0"/>
    <w:rsid w:val="00DC7D2E"/>
    <w:rsid w:val="00DD6398"/>
    <w:rsid w:val="00DE3B65"/>
    <w:rsid w:val="00DF122E"/>
    <w:rsid w:val="00DF1925"/>
    <w:rsid w:val="00DF26C2"/>
    <w:rsid w:val="00E000E0"/>
    <w:rsid w:val="00E10855"/>
    <w:rsid w:val="00E14E09"/>
    <w:rsid w:val="00E152CD"/>
    <w:rsid w:val="00E22B11"/>
    <w:rsid w:val="00E309AB"/>
    <w:rsid w:val="00E30B6A"/>
    <w:rsid w:val="00E3415D"/>
    <w:rsid w:val="00E3566E"/>
    <w:rsid w:val="00E40F79"/>
    <w:rsid w:val="00E42F41"/>
    <w:rsid w:val="00E50F60"/>
    <w:rsid w:val="00E51079"/>
    <w:rsid w:val="00E54889"/>
    <w:rsid w:val="00E56382"/>
    <w:rsid w:val="00E62038"/>
    <w:rsid w:val="00E65B63"/>
    <w:rsid w:val="00E67276"/>
    <w:rsid w:val="00E7572B"/>
    <w:rsid w:val="00E85240"/>
    <w:rsid w:val="00E9066E"/>
    <w:rsid w:val="00E91ADB"/>
    <w:rsid w:val="00E940B8"/>
    <w:rsid w:val="00E97B3E"/>
    <w:rsid w:val="00EA1D42"/>
    <w:rsid w:val="00EA4163"/>
    <w:rsid w:val="00EA5CC5"/>
    <w:rsid w:val="00EA7FD9"/>
    <w:rsid w:val="00EB424C"/>
    <w:rsid w:val="00EC141A"/>
    <w:rsid w:val="00ED2383"/>
    <w:rsid w:val="00ED57F5"/>
    <w:rsid w:val="00ED65E2"/>
    <w:rsid w:val="00EF2472"/>
    <w:rsid w:val="00EF2CDA"/>
    <w:rsid w:val="00EF4795"/>
    <w:rsid w:val="00EF7A32"/>
    <w:rsid w:val="00F006C6"/>
    <w:rsid w:val="00F0179E"/>
    <w:rsid w:val="00F0612A"/>
    <w:rsid w:val="00F24BA4"/>
    <w:rsid w:val="00F307FC"/>
    <w:rsid w:val="00F31A04"/>
    <w:rsid w:val="00F3469B"/>
    <w:rsid w:val="00F40620"/>
    <w:rsid w:val="00F64E93"/>
    <w:rsid w:val="00F65793"/>
    <w:rsid w:val="00F66420"/>
    <w:rsid w:val="00F667F3"/>
    <w:rsid w:val="00F72071"/>
    <w:rsid w:val="00F76726"/>
    <w:rsid w:val="00F83852"/>
    <w:rsid w:val="00F846ED"/>
    <w:rsid w:val="00F94CED"/>
    <w:rsid w:val="00FA1599"/>
    <w:rsid w:val="00FA2BF5"/>
    <w:rsid w:val="00FB1A52"/>
    <w:rsid w:val="00FC3B26"/>
    <w:rsid w:val="00FC4F09"/>
    <w:rsid w:val="00FD3518"/>
    <w:rsid w:val="00FD42FE"/>
    <w:rsid w:val="00FD5CA7"/>
    <w:rsid w:val="00FD7AA9"/>
    <w:rsid w:val="00FE5348"/>
    <w:rsid w:val="00FE61AF"/>
    <w:rsid w:val="00FE6FD4"/>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7"/>
    <o:shapelayout v:ext="edit">
      <o:idmap v:ext="edit" data="1"/>
    </o:shapelayout>
  </w:shapeDefaults>
  <w:decimalSymbol w:val=","/>
  <w:listSeparator w:val=";"/>
  <w14:defaultImageDpi w14:val="0"/>
  <w15:docId w15:val="{88120EA1-CCC1-47C7-AD9F-C79D374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pPr>
    <w:rPr>
      <w:sz w:val="24"/>
      <w:szCs w:val="24"/>
    </w:rPr>
  </w:style>
  <w:style w:type="paragraph" w:styleId="1">
    <w:name w:val="heading 1"/>
    <w:basedOn w:val="a1"/>
    <w:next w:val="a1"/>
    <w:link w:val="10"/>
    <w:uiPriority w:val="99"/>
    <w:qFormat/>
    <w:pPr>
      <w:keepNext/>
      <w:spacing w:before="240" w:after="60"/>
      <w:outlineLvl w:val="0"/>
    </w:pPr>
    <w:rPr>
      <w:rFonts w:ascii="Arial" w:hAnsi="Arial" w:cs="Arial"/>
      <w:kern w:val="32"/>
      <w:sz w:val="32"/>
      <w:szCs w:val="32"/>
    </w:rPr>
  </w:style>
  <w:style w:type="paragraph" w:styleId="20">
    <w:name w:val="heading 2"/>
    <w:basedOn w:val="a1"/>
    <w:next w:val="a1"/>
    <w:link w:val="21"/>
    <w:uiPriority w:val="99"/>
    <w:qFormat/>
    <w:pPr>
      <w:keepNext/>
      <w:jc w:val="both"/>
      <w:outlineLvl w:val="1"/>
    </w:pPr>
    <w:rPr>
      <w:sz w:val="28"/>
      <w:szCs w:val="28"/>
    </w:rPr>
  </w:style>
  <w:style w:type="paragraph" w:styleId="3">
    <w:name w:val="heading 3"/>
    <w:basedOn w:val="a1"/>
    <w:next w:val="a1"/>
    <w:link w:val="30"/>
    <w:uiPriority w:val="99"/>
    <w:qFormat/>
    <w:pPr>
      <w:keepNext/>
      <w:ind w:firstLine="720"/>
      <w:jc w:val="both"/>
      <w:outlineLvl w:val="2"/>
    </w:pPr>
    <w:rPr>
      <w:sz w:val="28"/>
      <w:szCs w:val="28"/>
    </w:rPr>
  </w:style>
  <w:style w:type="paragraph" w:styleId="4">
    <w:name w:val="heading 4"/>
    <w:basedOn w:val="a1"/>
    <w:next w:val="a1"/>
    <w:link w:val="40"/>
    <w:uiPriority w:val="99"/>
    <w:qFormat/>
    <w:pPr>
      <w:keepNext/>
      <w:ind w:firstLine="720"/>
      <w:jc w:val="right"/>
      <w:outlineLvl w:val="3"/>
    </w:pPr>
    <w:rPr>
      <w:sz w:val="28"/>
      <w:szCs w:val="28"/>
    </w:rPr>
  </w:style>
  <w:style w:type="paragraph" w:styleId="5">
    <w:name w:val="heading 5"/>
    <w:basedOn w:val="a1"/>
    <w:next w:val="a1"/>
    <w:link w:val="50"/>
    <w:uiPriority w:val="99"/>
    <w:qFormat/>
    <w:pPr>
      <w:keepNext/>
      <w:ind w:firstLine="720"/>
      <w:jc w:val="center"/>
      <w:outlineLvl w:val="4"/>
    </w:pPr>
    <w:rPr>
      <w:sz w:val="28"/>
      <w:szCs w:val="28"/>
    </w:rPr>
  </w:style>
  <w:style w:type="paragraph" w:styleId="6">
    <w:name w:val="heading 6"/>
    <w:basedOn w:val="a1"/>
    <w:next w:val="a1"/>
    <w:link w:val="60"/>
    <w:uiPriority w:val="99"/>
    <w:qFormat/>
    <w:pPr>
      <w:keepNext/>
      <w:jc w:val="center"/>
      <w:outlineLvl w:val="5"/>
    </w:pPr>
    <w:rPr>
      <w:sz w:val="28"/>
      <w:szCs w:val="28"/>
    </w:rPr>
  </w:style>
  <w:style w:type="paragraph" w:styleId="7">
    <w:name w:val="heading 7"/>
    <w:basedOn w:val="a1"/>
    <w:next w:val="a1"/>
    <w:link w:val="70"/>
    <w:uiPriority w:val="99"/>
    <w:qFormat/>
    <w:rsid w:val="006B65B6"/>
    <w:pPr>
      <w:spacing w:before="240" w:after="60"/>
      <w:outlineLvl w:val="6"/>
    </w:pPr>
  </w:style>
  <w:style w:type="paragraph" w:styleId="8">
    <w:name w:val="heading 8"/>
    <w:basedOn w:val="a1"/>
    <w:next w:val="a1"/>
    <w:link w:val="80"/>
    <w:uiPriority w:val="99"/>
    <w:qFormat/>
    <w:rsid w:val="00B77AEE"/>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2"/>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2"/>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2"/>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2"/>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2"/>
    <w:link w:val="6"/>
    <w:uiPriority w:val="9"/>
    <w:semiHidden/>
    <w:locked/>
    <w:rPr>
      <w:rFonts w:asciiTheme="minorHAnsi" w:eastAsiaTheme="minorEastAsia" w:hAnsiTheme="minorHAnsi" w:cs="Times New Roman"/>
      <w:b/>
      <w:bCs/>
    </w:rPr>
  </w:style>
  <w:style w:type="character" w:customStyle="1" w:styleId="70">
    <w:name w:val="Заголовок 7 Знак"/>
    <w:basedOn w:val="a2"/>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2"/>
    <w:link w:val="8"/>
    <w:uiPriority w:val="9"/>
    <w:semiHidden/>
    <w:locked/>
    <w:rPr>
      <w:rFonts w:asciiTheme="minorHAnsi" w:eastAsiaTheme="minorEastAsia" w:hAnsiTheme="minorHAnsi" w:cs="Times New Roman"/>
      <w:i/>
      <w:iCs/>
      <w:sz w:val="24"/>
      <w:szCs w:val="24"/>
    </w:rPr>
  </w:style>
  <w:style w:type="paragraph" w:styleId="a0">
    <w:name w:val="List Bullet"/>
    <w:basedOn w:val="a1"/>
    <w:autoRedefine/>
    <w:uiPriority w:val="99"/>
    <w:pPr>
      <w:widowControl w:val="0"/>
      <w:numPr>
        <w:numId w:val="1"/>
      </w:numPr>
      <w:tabs>
        <w:tab w:val="clear" w:pos="360"/>
        <w:tab w:val="num" w:pos="927"/>
      </w:tabs>
      <w:overflowPunct w:val="0"/>
      <w:autoSpaceDE w:val="0"/>
      <w:autoSpaceDN w:val="0"/>
      <w:adjustRightInd w:val="0"/>
      <w:spacing w:line="360" w:lineRule="auto"/>
      <w:ind w:left="0" w:firstLine="567"/>
      <w:jc w:val="both"/>
      <w:textAlignment w:val="baseline"/>
    </w:pPr>
    <w:rPr>
      <w:b/>
      <w:bCs/>
      <w:i/>
      <w:iCs/>
      <w:sz w:val="28"/>
      <w:szCs w:val="28"/>
    </w:rPr>
  </w:style>
  <w:style w:type="paragraph" w:styleId="2">
    <w:name w:val="List Bullet 2"/>
    <w:basedOn w:val="a1"/>
    <w:autoRedefine/>
    <w:uiPriority w:val="99"/>
    <w:pPr>
      <w:widowControl w:val="0"/>
      <w:numPr>
        <w:numId w:val="2"/>
      </w:numPr>
      <w:tabs>
        <w:tab w:val="clear" w:pos="643"/>
        <w:tab w:val="num" w:pos="757"/>
      </w:tabs>
      <w:overflowPunct w:val="0"/>
      <w:autoSpaceDE w:val="0"/>
      <w:autoSpaceDN w:val="0"/>
      <w:adjustRightInd w:val="0"/>
      <w:spacing w:line="360" w:lineRule="auto"/>
      <w:ind w:left="0" w:firstLine="397"/>
      <w:jc w:val="both"/>
      <w:textAlignment w:val="baseline"/>
    </w:pPr>
    <w:rPr>
      <w:sz w:val="28"/>
      <w:szCs w:val="28"/>
    </w:rPr>
  </w:style>
  <w:style w:type="paragraph" w:styleId="a">
    <w:name w:val="List Number"/>
    <w:basedOn w:val="a1"/>
    <w:uiPriority w:val="99"/>
    <w:pPr>
      <w:widowControl w:val="0"/>
      <w:numPr>
        <w:numId w:val="3"/>
      </w:numPr>
      <w:tabs>
        <w:tab w:val="clear" w:pos="360"/>
        <w:tab w:val="num" w:pos="927"/>
      </w:tabs>
      <w:overflowPunct w:val="0"/>
      <w:autoSpaceDE w:val="0"/>
      <w:autoSpaceDN w:val="0"/>
      <w:adjustRightInd w:val="0"/>
      <w:spacing w:line="360" w:lineRule="auto"/>
      <w:ind w:left="0" w:firstLine="567"/>
      <w:jc w:val="both"/>
      <w:textAlignment w:val="baseline"/>
    </w:pPr>
    <w:rPr>
      <w:sz w:val="28"/>
      <w:szCs w:val="28"/>
    </w:rPr>
  </w:style>
  <w:style w:type="paragraph" w:styleId="a5">
    <w:name w:val="Title"/>
    <w:basedOn w:val="a1"/>
    <w:link w:val="a6"/>
    <w:uiPriority w:val="99"/>
    <w:qFormat/>
    <w:pPr>
      <w:widowControl w:val="0"/>
      <w:overflowPunct w:val="0"/>
      <w:autoSpaceDE w:val="0"/>
      <w:autoSpaceDN w:val="0"/>
      <w:adjustRightInd w:val="0"/>
      <w:spacing w:line="360" w:lineRule="auto"/>
      <w:jc w:val="center"/>
      <w:textAlignment w:val="baseline"/>
    </w:pPr>
    <w:rPr>
      <w:b/>
      <w:bCs/>
      <w:sz w:val="32"/>
      <w:szCs w:val="32"/>
    </w:rPr>
  </w:style>
  <w:style w:type="character" w:customStyle="1" w:styleId="a6">
    <w:name w:val="Название Знак"/>
    <w:basedOn w:val="a2"/>
    <w:link w:val="a5"/>
    <w:uiPriority w:val="10"/>
    <w:locked/>
    <w:rPr>
      <w:rFonts w:asciiTheme="majorHAnsi" w:eastAsiaTheme="majorEastAsia" w:hAnsiTheme="majorHAnsi" w:cs="Times New Roman"/>
      <w:b/>
      <w:bCs/>
      <w:kern w:val="28"/>
      <w:sz w:val="32"/>
      <w:szCs w:val="32"/>
    </w:rPr>
  </w:style>
  <w:style w:type="character" w:styleId="a7">
    <w:name w:val="Hyperlink"/>
    <w:basedOn w:val="a2"/>
    <w:uiPriority w:val="99"/>
    <w:rPr>
      <w:rFonts w:cs="Times New Roman"/>
      <w:color w:val="0000FF"/>
      <w:u w:val="single"/>
    </w:rPr>
  </w:style>
  <w:style w:type="paragraph" w:styleId="11">
    <w:name w:val="toc 1"/>
    <w:basedOn w:val="a1"/>
    <w:next w:val="a1"/>
    <w:autoRedefine/>
    <w:uiPriority w:val="99"/>
    <w:semiHidden/>
    <w:pPr>
      <w:spacing w:before="120" w:after="120"/>
    </w:pPr>
    <w:rPr>
      <w:b/>
      <w:bCs/>
      <w:caps/>
    </w:rPr>
  </w:style>
  <w:style w:type="paragraph" w:styleId="22">
    <w:name w:val="toc 2"/>
    <w:basedOn w:val="a1"/>
    <w:next w:val="a1"/>
    <w:autoRedefine/>
    <w:uiPriority w:val="99"/>
    <w:semiHidden/>
    <w:rsid w:val="00CF57B4"/>
    <w:pPr>
      <w:tabs>
        <w:tab w:val="right" w:leader="dot" w:pos="9345"/>
      </w:tabs>
      <w:spacing w:line="360" w:lineRule="auto"/>
      <w:ind w:right="-6" w:firstLine="540"/>
      <w:jc w:val="both"/>
    </w:pPr>
    <w:rPr>
      <w:smallCaps/>
    </w:rPr>
  </w:style>
  <w:style w:type="paragraph" w:styleId="23">
    <w:name w:val="Body Text 2"/>
    <w:basedOn w:val="a1"/>
    <w:link w:val="24"/>
    <w:uiPriority w:val="99"/>
    <w:pPr>
      <w:jc w:val="center"/>
    </w:pPr>
    <w:rPr>
      <w:noProof/>
      <w:sz w:val="20"/>
      <w:szCs w:val="20"/>
    </w:rPr>
  </w:style>
  <w:style w:type="character" w:customStyle="1" w:styleId="24">
    <w:name w:val="Основной текст 2 Знак"/>
    <w:basedOn w:val="a2"/>
    <w:link w:val="23"/>
    <w:uiPriority w:val="99"/>
    <w:semiHidden/>
    <w:locked/>
    <w:rPr>
      <w:rFonts w:cs="Times New Roman"/>
      <w:sz w:val="24"/>
      <w:szCs w:val="24"/>
    </w:rPr>
  </w:style>
  <w:style w:type="character" w:styleId="a8">
    <w:name w:val="Strong"/>
    <w:basedOn w:val="a2"/>
    <w:uiPriority w:val="99"/>
    <w:qFormat/>
    <w:rPr>
      <w:rFonts w:cs="Times New Roman"/>
      <w:b/>
      <w:bCs/>
    </w:rPr>
  </w:style>
  <w:style w:type="paragraph" w:styleId="a9">
    <w:name w:val="header"/>
    <w:basedOn w:val="a1"/>
    <w:link w:val="aa"/>
    <w:uiPriority w:val="99"/>
    <w:pPr>
      <w:tabs>
        <w:tab w:val="center" w:pos="4677"/>
        <w:tab w:val="right" w:pos="9355"/>
      </w:tabs>
    </w:pPr>
  </w:style>
  <w:style w:type="character" w:customStyle="1" w:styleId="aa">
    <w:name w:val="Верхний колонтитул Знак"/>
    <w:basedOn w:val="a2"/>
    <w:link w:val="a9"/>
    <w:uiPriority w:val="99"/>
    <w:semiHidden/>
    <w:locked/>
    <w:rPr>
      <w:rFonts w:cs="Times New Roman"/>
      <w:sz w:val="24"/>
      <w:szCs w:val="24"/>
    </w:rPr>
  </w:style>
  <w:style w:type="character" w:styleId="ab">
    <w:name w:val="page number"/>
    <w:basedOn w:val="a2"/>
    <w:uiPriority w:val="99"/>
    <w:rPr>
      <w:rFonts w:cs="Times New Roman"/>
    </w:rPr>
  </w:style>
  <w:style w:type="paragraph" w:styleId="31">
    <w:name w:val="toc 3"/>
    <w:basedOn w:val="a1"/>
    <w:next w:val="a1"/>
    <w:autoRedefine/>
    <w:uiPriority w:val="99"/>
    <w:semiHidden/>
    <w:pPr>
      <w:ind w:left="480"/>
    </w:pPr>
    <w:rPr>
      <w:i/>
      <w:iCs/>
    </w:rPr>
  </w:style>
  <w:style w:type="paragraph" w:styleId="41">
    <w:name w:val="toc 4"/>
    <w:basedOn w:val="a1"/>
    <w:next w:val="a1"/>
    <w:autoRedefine/>
    <w:uiPriority w:val="99"/>
    <w:semiHidden/>
    <w:pPr>
      <w:ind w:left="720"/>
    </w:pPr>
  </w:style>
  <w:style w:type="paragraph" w:styleId="51">
    <w:name w:val="toc 5"/>
    <w:basedOn w:val="a1"/>
    <w:next w:val="a1"/>
    <w:autoRedefine/>
    <w:uiPriority w:val="99"/>
    <w:semiHidden/>
    <w:pPr>
      <w:ind w:left="960"/>
    </w:pPr>
  </w:style>
  <w:style w:type="paragraph" w:styleId="61">
    <w:name w:val="toc 6"/>
    <w:basedOn w:val="a1"/>
    <w:next w:val="a1"/>
    <w:autoRedefine/>
    <w:uiPriority w:val="99"/>
    <w:semiHidden/>
    <w:pPr>
      <w:ind w:left="1200"/>
    </w:pPr>
  </w:style>
  <w:style w:type="paragraph" w:styleId="71">
    <w:name w:val="toc 7"/>
    <w:basedOn w:val="a1"/>
    <w:next w:val="a1"/>
    <w:autoRedefine/>
    <w:uiPriority w:val="99"/>
    <w:semiHidden/>
    <w:pPr>
      <w:ind w:left="1440"/>
    </w:pPr>
  </w:style>
  <w:style w:type="paragraph" w:styleId="81">
    <w:name w:val="toc 8"/>
    <w:basedOn w:val="a1"/>
    <w:next w:val="a1"/>
    <w:autoRedefine/>
    <w:uiPriority w:val="99"/>
    <w:semiHidden/>
    <w:pPr>
      <w:ind w:left="1680"/>
    </w:pPr>
  </w:style>
  <w:style w:type="paragraph" w:styleId="9">
    <w:name w:val="toc 9"/>
    <w:basedOn w:val="a1"/>
    <w:next w:val="a1"/>
    <w:autoRedefine/>
    <w:uiPriority w:val="99"/>
    <w:semiHidden/>
    <w:pPr>
      <w:ind w:left="1920"/>
    </w:pPr>
  </w:style>
  <w:style w:type="paragraph" w:styleId="25">
    <w:name w:val="Body Text Indent 2"/>
    <w:basedOn w:val="a1"/>
    <w:link w:val="26"/>
    <w:uiPriority w:val="99"/>
    <w:pPr>
      <w:ind w:firstLine="720"/>
    </w:pPr>
    <w:rPr>
      <w:sz w:val="28"/>
      <w:szCs w:val="28"/>
    </w:rPr>
  </w:style>
  <w:style w:type="character" w:customStyle="1" w:styleId="26">
    <w:name w:val="Основной текст с отступом 2 Знак"/>
    <w:basedOn w:val="a2"/>
    <w:link w:val="25"/>
    <w:uiPriority w:val="99"/>
    <w:semiHidden/>
    <w:locked/>
    <w:rPr>
      <w:rFonts w:cs="Times New Roman"/>
      <w:sz w:val="24"/>
      <w:szCs w:val="24"/>
    </w:rPr>
  </w:style>
  <w:style w:type="paragraph" w:styleId="32">
    <w:name w:val="Body Text Indent 3"/>
    <w:basedOn w:val="a1"/>
    <w:link w:val="33"/>
    <w:uiPriority w:val="99"/>
    <w:pPr>
      <w:tabs>
        <w:tab w:val="num" w:pos="0"/>
      </w:tabs>
      <w:ind w:firstLine="1080"/>
      <w:jc w:val="both"/>
    </w:pPr>
    <w:rPr>
      <w:sz w:val="28"/>
      <w:szCs w:val="28"/>
    </w:rPr>
  </w:style>
  <w:style w:type="character" w:customStyle="1" w:styleId="33">
    <w:name w:val="Основной текст с отступом 3 Знак"/>
    <w:basedOn w:val="a2"/>
    <w:link w:val="32"/>
    <w:uiPriority w:val="99"/>
    <w:semiHidden/>
    <w:locked/>
    <w:rPr>
      <w:rFonts w:cs="Times New Roman"/>
      <w:sz w:val="16"/>
      <w:szCs w:val="16"/>
    </w:rPr>
  </w:style>
  <w:style w:type="paragraph" w:styleId="ac">
    <w:name w:val="Body Text"/>
    <w:basedOn w:val="a1"/>
    <w:link w:val="ad"/>
    <w:uiPriority w:val="99"/>
    <w:pPr>
      <w:jc w:val="center"/>
    </w:pPr>
    <w:rPr>
      <w:sz w:val="28"/>
      <w:szCs w:val="28"/>
    </w:rPr>
  </w:style>
  <w:style w:type="character" w:customStyle="1" w:styleId="ad">
    <w:name w:val="Основной текст Знак"/>
    <w:basedOn w:val="a2"/>
    <w:link w:val="ac"/>
    <w:uiPriority w:val="99"/>
    <w:semiHidden/>
    <w:locked/>
    <w:rPr>
      <w:rFonts w:cs="Times New Roman"/>
      <w:sz w:val="24"/>
      <w:szCs w:val="24"/>
    </w:rPr>
  </w:style>
  <w:style w:type="paragraph" w:styleId="34">
    <w:name w:val="Body Text 3"/>
    <w:basedOn w:val="a1"/>
    <w:link w:val="35"/>
    <w:uiPriority w:val="99"/>
    <w:pPr>
      <w:jc w:val="center"/>
    </w:pPr>
  </w:style>
  <w:style w:type="character" w:customStyle="1" w:styleId="35">
    <w:name w:val="Основной текст 3 Знак"/>
    <w:basedOn w:val="a2"/>
    <w:link w:val="34"/>
    <w:uiPriority w:val="99"/>
    <w:semiHidden/>
    <w:locked/>
    <w:rPr>
      <w:rFonts w:cs="Times New Roman"/>
      <w:sz w:val="16"/>
      <w:szCs w:val="16"/>
    </w:rPr>
  </w:style>
  <w:style w:type="paragraph" w:styleId="ae">
    <w:name w:val="footer"/>
    <w:basedOn w:val="a1"/>
    <w:link w:val="af"/>
    <w:uiPriority w:val="99"/>
    <w:pPr>
      <w:tabs>
        <w:tab w:val="center" w:pos="4677"/>
        <w:tab w:val="right" w:pos="9355"/>
      </w:tabs>
    </w:pPr>
  </w:style>
  <w:style w:type="character" w:customStyle="1" w:styleId="af">
    <w:name w:val="Нижний колонтитул Знак"/>
    <w:basedOn w:val="a2"/>
    <w:link w:val="ae"/>
    <w:uiPriority w:val="99"/>
    <w:semiHidden/>
    <w:locked/>
    <w:rPr>
      <w:rFonts w:cs="Times New Roman"/>
      <w:sz w:val="24"/>
      <w:szCs w:val="24"/>
    </w:rPr>
  </w:style>
  <w:style w:type="table" w:styleId="af0">
    <w:name w:val="Table Grid"/>
    <w:basedOn w:val="a3"/>
    <w:uiPriority w:val="99"/>
    <w:rsid w:val="005B587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1"/>
    <w:next w:val="a1"/>
    <w:uiPriority w:val="99"/>
    <w:qFormat/>
    <w:rsid w:val="00B77AE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oleObject" Target="embeddings/oleObject71.bin"/><Relationship Id="rId324" Type="http://schemas.openxmlformats.org/officeDocument/2006/relationships/oleObject" Target="embeddings/oleObject155.bin"/><Relationship Id="rId345" Type="http://schemas.openxmlformats.org/officeDocument/2006/relationships/image" Target="media/image168.wmf"/><Relationship Id="rId366" Type="http://schemas.openxmlformats.org/officeDocument/2006/relationships/oleObject" Target="embeddings/oleObject176.bin"/><Relationship Id="rId387" Type="http://schemas.openxmlformats.org/officeDocument/2006/relationships/footer" Target="footer4.xml"/><Relationship Id="rId170" Type="http://schemas.openxmlformats.org/officeDocument/2006/relationships/image" Target="media/image83.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07.bin"/><Relationship Id="rId247" Type="http://schemas.openxmlformats.org/officeDocument/2006/relationships/image" Target="media/image119.wmf"/><Relationship Id="rId107" Type="http://schemas.openxmlformats.org/officeDocument/2006/relationships/image" Target="media/image52.wmf"/><Relationship Id="rId268" Type="http://schemas.openxmlformats.org/officeDocument/2006/relationships/oleObject" Target="embeddings/oleObject128.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55.bin"/><Relationship Id="rId149" Type="http://schemas.openxmlformats.org/officeDocument/2006/relationships/oleObject" Target="embeddings/oleObject66.bin"/><Relationship Id="rId314" Type="http://schemas.openxmlformats.org/officeDocument/2006/relationships/oleObject" Target="embeddings/oleObject150.bin"/><Relationship Id="rId335" Type="http://schemas.openxmlformats.org/officeDocument/2006/relationships/image" Target="media/image163.wmf"/><Relationship Id="rId356" Type="http://schemas.openxmlformats.org/officeDocument/2006/relationships/oleObject" Target="embeddings/oleObject171.bin"/><Relationship Id="rId377" Type="http://schemas.openxmlformats.org/officeDocument/2006/relationships/oleObject" Target="embeddings/oleObject179.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image" Target="media/image87.wmf"/><Relationship Id="rId216" Type="http://schemas.openxmlformats.org/officeDocument/2006/relationships/oleObject" Target="embeddings/oleObject102.bin"/><Relationship Id="rId237" Type="http://schemas.openxmlformats.org/officeDocument/2006/relationships/image" Target="media/image114.wmf"/><Relationship Id="rId258" Type="http://schemas.openxmlformats.org/officeDocument/2006/relationships/oleObject" Target="embeddings/oleObject123.bin"/><Relationship Id="rId279" Type="http://schemas.openxmlformats.org/officeDocument/2006/relationships/image" Target="media/image135.wmf"/><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1.bin"/><Relationship Id="rId139" Type="http://schemas.openxmlformats.org/officeDocument/2006/relationships/oleObject" Target="embeddings/oleObject61.bin"/><Relationship Id="rId290" Type="http://schemas.openxmlformats.org/officeDocument/2006/relationships/oleObject" Target="embeddings/oleObject139.bin"/><Relationship Id="rId304" Type="http://schemas.openxmlformats.org/officeDocument/2006/relationships/oleObject" Target="embeddings/oleObject145.bin"/><Relationship Id="rId325" Type="http://schemas.openxmlformats.org/officeDocument/2006/relationships/image" Target="media/image158.wmf"/><Relationship Id="rId346" Type="http://schemas.openxmlformats.org/officeDocument/2006/relationships/oleObject" Target="embeddings/oleObject166.bin"/><Relationship Id="rId367" Type="http://schemas.openxmlformats.org/officeDocument/2006/relationships/footer" Target="footer3.xml"/><Relationship Id="rId388"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77.bin"/><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09.wmf"/><Relationship Id="rId248" Type="http://schemas.openxmlformats.org/officeDocument/2006/relationships/oleObject" Target="embeddings/oleObject118.bin"/><Relationship Id="rId269" Type="http://schemas.openxmlformats.org/officeDocument/2006/relationships/image" Target="media/image130.wmf"/><Relationship Id="rId12" Type="http://schemas.openxmlformats.org/officeDocument/2006/relationships/oleObject" Target="embeddings/oleObject1.bin"/><Relationship Id="rId33" Type="http://schemas.openxmlformats.org/officeDocument/2006/relationships/image" Target="media/image14.wmf"/><Relationship Id="rId108" Type="http://schemas.openxmlformats.org/officeDocument/2006/relationships/oleObject" Target="embeddings/oleObject47.bin"/><Relationship Id="rId129" Type="http://schemas.openxmlformats.org/officeDocument/2006/relationships/image" Target="media/image63.wmf"/><Relationship Id="rId280" Type="http://schemas.openxmlformats.org/officeDocument/2006/relationships/oleObject" Target="embeddings/oleObject134.bin"/><Relationship Id="rId315" Type="http://schemas.openxmlformats.org/officeDocument/2006/relationships/image" Target="media/image153.wmf"/><Relationship Id="rId336" Type="http://schemas.openxmlformats.org/officeDocument/2006/relationships/oleObject" Target="embeddings/oleObject161.bin"/><Relationship Id="rId357" Type="http://schemas.openxmlformats.org/officeDocument/2006/relationships/image" Target="media/image174.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1.bin"/><Relationship Id="rId140" Type="http://schemas.openxmlformats.org/officeDocument/2006/relationships/image" Target="media/image68.wmf"/><Relationship Id="rId161" Type="http://schemas.openxmlformats.org/officeDocument/2006/relationships/oleObject" Target="embeddings/oleObject72.bin"/><Relationship Id="rId182" Type="http://schemas.openxmlformats.org/officeDocument/2006/relationships/oleObject" Target="embeddings/oleObject84.bin"/><Relationship Id="rId217" Type="http://schemas.openxmlformats.org/officeDocument/2006/relationships/image" Target="media/image104.wmf"/><Relationship Id="rId378" Type="http://schemas.openxmlformats.org/officeDocument/2006/relationships/image" Target="media/image185.wmf"/><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29.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56.bin"/><Relationship Id="rId347" Type="http://schemas.openxmlformats.org/officeDocument/2006/relationships/image" Target="media/image169.wmf"/><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56.bin"/><Relationship Id="rId151" Type="http://schemas.openxmlformats.org/officeDocument/2006/relationships/oleObject" Target="embeddings/oleObject67.bin"/><Relationship Id="rId368" Type="http://schemas.openxmlformats.org/officeDocument/2006/relationships/image" Target="media/image179.wmf"/><Relationship Id="rId389" Type="http://schemas.openxmlformats.org/officeDocument/2006/relationships/theme" Target="theme/theme1.xml"/><Relationship Id="rId172" Type="http://schemas.openxmlformats.org/officeDocument/2006/relationships/image" Target="media/image84.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08.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4.bin"/><Relationship Id="rId281" Type="http://schemas.openxmlformats.org/officeDocument/2006/relationships/image" Target="media/image136.wmf"/><Relationship Id="rId316" Type="http://schemas.openxmlformats.org/officeDocument/2006/relationships/oleObject" Target="embeddings/oleObject151.bin"/><Relationship Id="rId337" Type="http://schemas.openxmlformats.org/officeDocument/2006/relationships/image" Target="media/image164.wmf"/><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2.bin"/><Relationship Id="rId141" Type="http://schemas.openxmlformats.org/officeDocument/2006/relationships/oleObject" Target="embeddings/oleObject62.bin"/><Relationship Id="rId358" Type="http://schemas.openxmlformats.org/officeDocument/2006/relationships/oleObject" Target="embeddings/oleObject172.bin"/><Relationship Id="rId379" Type="http://schemas.openxmlformats.org/officeDocument/2006/relationships/oleObject" Target="embeddings/oleObject180.bin"/><Relationship Id="rId7" Type="http://schemas.openxmlformats.org/officeDocument/2006/relationships/footer" Target="footer1.xml"/><Relationship Id="rId162" Type="http://schemas.openxmlformats.org/officeDocument/2006/relationships/image" Target="media/image79.wmf"/><Relationship Id="rId183" Type="http://schemas.openxmlformats.org/officeDocument/2006/relationships/image" Target="media/image88.wmf"/><Relationship Id="rId218" Type="http://schemas.openxmlformats.org/officeDocument/2006/relationships/oleObject" Target="embeddings/oleObject103.bin"/><Relationship Id="rId239" Type="http://schemas.openxmlformats.org/officeDocument/2006/relationships/image" Target="media/image115.wmf"/><Relationship Id="rId250" Type="http://schemas.openxmlformats.org/officeDocument/2006/relationships/oleObject" Target="embeddings/oleObject119.bin"/><Relationship Id="rId271" Type="http://schemas.openxmlformats.org/officeDocument/2006/relationships/image" Target="media/image131.wmf"/><Relationship Id="rId292" Type="http://schemas.openxmlformats.org/officeDocument/2006/relationships/oleObject" Target="embeddings/oleObject140.bin"/><Relationship Id="rId306" Type="http://schemas.openxmlformats.org/officeDocument/2006/relationships/oleObject" Target="embeddings/oleObject146.bin"/><Relationship Id="rId24" Type="http://schemas.openxmlformats.org/officeDocument/2006/relationships/oleObject" Target="embeddings/oleObject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_____Microsoft_Excel_97-20032.xls"/><Relationship Id="rId131" Type="http://schemas.openxmlformats.org/officeDocument/2006/relationships/oleObject" Target="embeddings/oleObject57.bin"/><Relationship Id="rId327" Type="http://schemas.openxmlformats.org/officeDocument/2006/relationships/image" Target="media/image159.wmf"/><Relationship Id="rId348" Type="http://schemas.openxmlformats.org/officeDocument/2006/relationships/oleObject" Target="embeddings/oleObject167.bin"/><Relationship Id="rId369" Type="http://schemas.openxmlformats.org/officeDocument/2006/relationships/oleObject" Target="embeddings/_____Microsoft_Excel_97-20035.xls"/><Relationship Id="rId152" Type="http://schemas.openxmlformats.org/officeDocument/2006/relationships/image" Target="media/image74.wmf"/><Relationship Id="rId173" Type="http://schemas.openxmlformats.org/officeDocument/2006/relationships/oleObject" Target="embeddings/oleObject78.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0.wmf"/><Relationship Id="rId380" Type="http://schemas.openxmlformats.org/officeDocument/2006/relationships/image" Target="media/image186.wmf"/><Relationship Id="rId240" Type="http://schemas.openxmlformats.org/officeDocument/2006/relationships/oleObject" Target="embeddings/oleObject114.bin"/><Relationship Id="rId261" Type="http://schemas.openxmlformats.org/officeDocument/2006/relationships/image" Target="media/image126.wmf"/><Relationship Id="rId14" Type="http://schemas.openxmlformats.org/officeDocument/2006/relationships/oleObject" Target="embeddings/oleObject2.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3.bin"/><Relationship Id="rId282" Type="http://schemas.openxmlformats.org/officeDocument/2006/relationships/oleObject" Target="embeddings/oleObject135.bin"/><Relationship Id="rId317" Type="http://schemas.openxmlformats.org/officeDocument/2006/relationships/image" Target="media/image154.wmf"/><Relationship Id="rId338" Type="http://schemas.openxmlformats.org/officeDocument/2006/relationships/oleObject" Target="embeddings/oleObject162.bin"/><Relationship Id="rId359" Type="http://schemas.openxmlformats.org/officeDocument/2006/relationships/image" Target="media/image175.wmf"/><Relationship Id="rId8" Type="http://schemas.openxmlformats.org/officeDocument/2006/relationships/footer" Target="footer2.xml"/><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3.bin"/><Relationship Id="rId184" Type="http://schemas.openxmlformats.org/officeDocument/2006/relationships/oleObject" Target="embeddings/oleObject85.bin"/><Relationship Id="rId219" Type="http://schemas.openxmlformats.org/officeDocument/2006/relationships/image" Target="media/image105.wmf"/><Relationship Id="rId370" Type="http://schemas.openxmlformats.org/officeDocument/2006/relationships/image" Target="media/image180.wmf"/><Relationship Id="rId230" Type="http://schemas.openxmlformats.org/officeDocument/2006/relationships/oleObject" Target="embeddings/oleObject109.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oleObject" Target="embeddings/oleObject130.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57.bin"/><Relationship Id="rId349" Type="http://schemas.openxmlformats.org/officeDocument/2006/relationships/image" Target="media/image170.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68.bin"/><Relationship Id="rId174" Type="http://schemas.openxmlformats.org/officeDocument/2006/relationships/oleObject" Target="embeddings/oleObject79.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73.bin"/><Relationship Id="rId381" Type="http://schemas.openxmlformats.org/officeDocument/2006/relationships/oleObject" Target="embeddings/oleObject181.bin"/><Relationship Id="rId220" Type="http://schemas.openxmlformats.org/officeDocument/2006/relationships/oleObject" Target="embeddings/oleObject104.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oleObject" Target="embeddings/oleObject125.bin"/><Relationship Id="rId283" Type="http://schemas.openxmlformats.org/officeDocument/2006/relationships/image" Target="media/image137.wmf"/><Relationship Id="rId318" Type="http://schemas.openxmlformats.org/officeDocument/2006/relationships/oleObject" Target="embeddings/oleObject152.bin"/><Relationship Id="rId339" Type="http://schemas.openxmlformats.org/officeDocument/2006/relationships/image" Target="media/image165.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_____Microsoft_Excel_97-20033.xls"/><Relationship Id="rId143" Type="http://schemas.openxmlformats.org/officeDocument/2006/relationships/oleObject" Target="embeddings/oleObject63.bin"/><Relationship Id="rId164" Type="http://schemas.openxmlformats.org/officeDocument/2006/relationships/image" Target="media/image80.wmf"/><Relationship Id="rId185" Type="http://schemas.openxmlformats.org/officeDocument/2006/relationships/oleObject" Target="embeddings/oleObject86.bin"/><Relationship Id="rId350" Type="http://schemas.openxmlformats.org/officeDocument/2006/relationships/oleObject" Target="embeddings/oleObject168.bin"/><Relationship Id="rId371" Type="http://schemas.openxmlformats.org/officeDocument/2006/relationships/image" Target="media/image181.png"/><Relationship Id="rId9" Type="http://schemas.openxmlformats.org/officeDocument/2006/relationships/image" Target="media/image1.gif"/><Relationship Id="rId210" Type="http://schemas.openxmlformats.org/officeDocument/2006/relationships/oleObject" Target="embeddings/oleObject99.bin"/><Relationship Id="rId26" Type="http://schemas.openxmlformats.org/officeDocument/2006/relationships/oleObject" Target="embeddings/oleObject8.bin"/><Relationship Id="rId231" Type="http://schemas.openxmlformats.org/officeDocument/2006/relationships/image" Target="media/image111.wmf"/><Relationship Id="rId252" Type="http://schemas.openxmlformats.org/officeDocument/2006/relationships/oleObject" Target="embeddings/oleObject120.bin"/><Relationship Id="rId273" Type="http://schemas.openxmlformats.org/officeDocument/2006/relationships/image" Target="media/image132.wmf"/><Relationship Id="rId294" Type="http://schemas.openxmlformats.org/officeDocument/2006/relationships/oleObject" Target="embeddings/oleObject141.bin"/><Relationship Id="rId308" Type="http://schemas.openxmlformats.org/officeDocument/2006/relationships/oleObject" Target="embeddings/oleObject147.bin"/><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oleObject" Target="embeddings/oleObject163.bin"/><Relationship Id="rId361" Type="http://schemas.openxmlformats.org/officeDocument/2006/relationships/image" Target="media/image176.wmf"/><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image" Target="media/image187.wmf"/><Relationship Id="rId16" Type="http://schemas.openxmlformats.org/officeDocument/2006/relationships/oleObject" Target="embeddings/oleObject3.bin"/><Relationship Id="rId221" Type="http://schemas.openxmlformats.org/officeDocument/2006/relationships/image" Target="media/image106.wmf"/><Relationship Id="rId242" Type="http://schemas.openxmlformats.org/officeDocument/2006/relationships/oleObject" Target="embeddings/oleObject115.bin"/><Relationship Id="rId263" Type="http://schemas.openxmlformats.org/officeDocument/2006/relationships/image" Target="media/image127.wmf"/><Relationship Id="rId284" Type="http://schemas.openxmlformats.org/officeDocument/2006/relationships/oleObject" Target="embeddings/oleObject136.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oleObject" Target="embeddings/oleObject158.bin"/><Relationship Id="rId90" Type="http://schemas.openxmlformats.org/officeDocument/2006/relationships/oleObject" Target="embeddings/oleObject39.bin"/><Relationship Id="rId165" Type="http://schemas.openxmlformats.org/officeDocument/2006/relationships/oleObject" Target="embeddings/oleObject74.bin"/><Relationship Id="rId186" Type="http://schemas.openxmlformats.org/officeDocument/2006/relationships/oleObject" Target="embeddings/oleObject87.bin"/><Relationship Id="rId351" Type="http://schemas.openxmlformats.org/officeDocument/2006/relationships/image" Target="media/image171.wmf"/><Relationship Id="rId372" Type="http://schemas.openxmlformats.org/officeDocument/2006/relationships/image" Target="media/image182.wmf"/><Relationship Id="rId211" Type="http://schemas.openxmlformats.org/officeDocument/2006/relationships/image" Target="media/image101.wmf"/><Relationship Id="rId232" Type="http://schemas.openxmlformats.org/officeDocument/2006/relationships/oleObject" Target="embeddings/oleObject110.bin"/><Relationship Id="rId253" Type="http://schemas.openxmlformats.org/officeDocument/2006/relationships/image" Target="media/image122.wmf"/><Relationship Id="rId274" Type="http://schemas.openxmlformats.org/officeDocument/2006/relationships/oleObject" Target="embeddings/oleObject131.bin"/><Relationship Id="rId295" Type="http://schemas.openxmlformats.org/officeDocument/2006/relationships/image" Target="media/image143.e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image" Target="media/image65.wmf"/><Relationship Id="rId320" Type="http://schemas.openxmlformats.org/officeDocument/2006/relationships/oleObject" Target="embeddings/oleObject153.bin"/><Relationship Id="rId80" Type="http://schemas.openxmlformats.org/officeDocument/2006/relationships/oleObject" Target="embeddings/oleObject34.bin"/><Relationship Id="rId155" Type="http://schemas.openxmlformats.org/officeDocument/2006/relationships/oleObject" Target="embeddings/oleObject69.bin"/><Relationship Id="rId176" Type="http://schemas.openxmlformats.org/officeDocument/2006/relationships/oleObject" Target="embeddings/oleObject80.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74.bin"/><Relationship Id="rId383" Type="http://schemas.openxmlformats.org/officeDocument/2006/relationships/oleObject" Target="embeddings/oleObject182.bin"/><Relationship Id="rId201" Type="http://schemas.openxmlformats.org/officeDocument/2006/relationships/image" Target="media/image96.wmf"/><Relationship Id="rId222" Type="http://schemas.openxmlformats.org/officeDocument/2006/relationships/oleObject" Target="embeddings/oleObject105.bin"/><Relationship Id="rId243" Type="http://schemas.openxmlformats.org/officeDocument/2006/relationships/image" Target="media/image117.wmf"/><Relationship Id="rId264" Type="http://schemas.openxmlformats.org/officeDocument/2006/relationships/oleObject" Target="embeddings/oleObject126.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53.bin"/><Relationship Id="rId310" Type="http://schemas.openxmlformats.org/officeDocument/2006/relationships/oleObject" Target="embeddings/oleObject148.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4.bin"/><Relationship Id="rId166" Type="http://schemas.openxmlformats.org/officeDocument/2006/relationships/image" Target="media/image81.wmf"/><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69.bin"/><Relationship Id="rId373" Type="http://schemas.openxmlformats.org/officeDocument/2006/relationships/oleObject" Target="embeddings/oleObject177.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2.wmf"/><Relationship Id="rId254" Type="http://schemas.openxmlformats.org/officeDocument/2006/relationships/oleObject" Target="embeddings/oleObject121.bin"/><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image" Target="media/image133.wmf"/><Relationship Id="rId296" Type="http://schemas.openxmlformats.org/officeDocument/2006/relationships/oleObject" Target="embeddings/_____Microsoft_Excel_97-20034.xls"/><Relationship Id="rId300" Type="http://schemas.openxmlformats.org/officeDocument/2006/relationships/oleObject" Target="embeddings/oleObject143.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59.bin"/><Relationship Id="rId156" Type="http://schemas.openxmlformats.org/officeDocument/2006/relationships/image" Target="media/image76.wmf"/><Relationship Id="rId177" Type="http://schemas.openxmlformats.org/officeDocument/2006/relationships/oleObject" Target="embeddings/oleObject81.bin"/><Relationship Id="rId198" Type="http://schemas.openxmlformats.org/officeDocument/2006/relationships/oleObject" Target="embeddings/oleObject93.bin"/><Relationship Id="rId321" Type="http://schemas.openxmlformats.org/officeDocument/2006/relationships/image" Target="media/image156.wmf"/><Relationship Id="rId342" Type="http://schemas.openxmlformats.org/officeDocument/2006/relationships/oleObject" Target="embeddings/oleObject164.bin"/><Relationship Id="rId363" Type="http://schemas.openxmlformats.org/officeDocument/2006/relationships/image" Target="media/image177.wmf"/><Relationship Id="rId384" Type="http://schemas.openxmlformats.org/officeDocument/2006/relationships/image" Target="media/image188.wmf"/><Relationship Id="rId202" Type="http://schemas.openxmlformats.org/officeDocument/2006/relationships/oleObject" Target="embeddings/oleObject95.bin"/><Relationship Id="rId223" Type="http://schemas.openxmlformats.org/officeDocument/2006/relationships/image" Target="media/image107.wmf"/><Relationship Id="rId244" Type="http://schemas.openxmlformats.org/officeDocument/2006/relationships/oleObject" Target="embeddings/oleObject116.bin"/><Relationship Id="rId18" Type="http://schemas.openxmlformats.org/officeDocument/2006/relationships/oleObject" Target="embeddings/oleObject4.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oleObject" Target="embeddings/oleObject137.bin"/><Relationship Id="rId50" Type="http://schemas.openxmlformats.org/officeDocument/2006/relationships/oleObject" Target="embeddings/oleObject20.bin"/><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5.bin"/><Relationship Id="rId188" Type="http://schemas.openxmlformats.org/officeDocument/2006/relationships/oleObject" Target="embeddings/oleObject88.bin"/><Relationship Id="rId311" Type="http://schemas.openxmlformats.org/officeDocument/2006/relationships/image" Target="media/image151.wmf"/><Relationship Id="rId332" Type="http://schemas.openxmlformats.org/officeDocument/2006/relationships/oleObject" Target="embeddings/oleObject159.bin"/><Relationship Id="rId353" Type="http://schemas.openxmlformats.org/officeDocument/2006/relationships/image" Target="media/image172.wmf"/><Relationship Id="rId374" Type="http://schemas.openxmlformats.org/officeDocument/2006/relationships/image" Target="media/image183.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2.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2.bin"/><Relationship Id="rId297" Type="http://schemas.openxmlformats.org/officeDocument/2006/relationships/image" Target="media/image144.wmf"/><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0.bin"/><Relationship Id="rId178" Type="http://schemas.openxmlformats.org/officeDocument/2006/relationships/oleObject" Target="embeddings/oleObject82.bin"/><Relationship Id="rId301" Type="http://schemas.openxmlformats.org/officeDocument/2006/relationships/image" Target="media/image146.wmf"/><Relationship Id="rId322" Type="http://schemas.openxmlformats.org/officeDocument/2006/relationships/oleObject" Target="embeddings/oleObject154.bin"/><Relationship Id="rId343" Type="http://schemas.openxmlformats.org/officeDocument/2006/relationships/image" Target="media/image167.wmf"/><Relationship Id="rId364" Type="http://schemas.openxmlformats.org/officeDocument/2006/relationships/oleObject" Target="embeddings/oleObject175.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83.bin"/><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18.wmf"/><Relationship Id="rId266" Type="http://schemas.openxmlformats.org/officeDocument/2006/relationships/oleObject" Target="embeddings/oleObject127.bin"/><Relationship Id="rId287" Type="http://schemas.openxmlformats.org/officeDocument/2006/relationships/image" Target="media/image139.wmf"/><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54.bin"/><Relationship Id="rId147" Type="http://schemas.openxmlformats.org/officeDocument/2006/relationships/oleObject" Target="embeddings/oleObject65.bin"/><Relationship Id="rId168" Type="http://schemas.openxmlformats.org/officeDocument/2006/relationships/image" Target="media/image82.wmf"/><Relationship Id="rId312" Type="http://schemas.openxmlformats.org/officeDocument/2006/relationships/oleObject" Target="embeddings/oleObject149.bin"/><Relationship Id="rId333" Type="http://schemas.openxmlformats.org/officeDocument/2006/relationships/image" Target="media/image162.wmf"/><Relationship Id="rId354" Type="http://schemas.openxmlformats.org/officeDocument/2006/relationships/oleObject" Target="embeddings/oleObject170.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0.wmf"/><Relationship Id="rId375" Type="http://schemas.openxmlformats.org/officeDocument/2006/relationships/oleObject" Target="embeddings/oleObject178.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3.wmf"/><Relationship Id="rId256" Type="http://schemas.openxmlformats.org/officeDocument/2006/relationships/oleObject" Target="embeddings/oleObject122.bin"/><Relationship Id="rId277" Type="http://schemas.openxmlformats.org/officeDocument/2006/relationships/image" Target="media/image134.wmf"/><Relationship Id="rId298" Type="http://schemas.openxmlformats.org/officeDocument/2006/relationships/oleObject" Target="embeddings/oleObject142.bin"/><Relationship Id="rId116" Type="http://schemas.openxmlformats.org/officeDocument/2006/relationships/oleObject" Target="embeddings/oleObject50.bin"/><Relationship Id="rId137" Type="http://schemas.openxmlformats.org/officeDocument/2006/relationships/oleObject" Target="embeddings/oleObject60.bin"/><Relationship Id="rId158" Type="http://schemas.openxmlformats.org/officeDocument/2006/relationships/image" Target="media/image77.wmf"/><Relationship Id="rId302" Type="http://schemas.openxmlformats.org/officeDocument/2006/relationships/oleObject" Target="embeddings/oleObject144.bin"/><Relationship Id="rId323" Type="http://schemas.openxmlformats.org/officeDocument/2006/relationships/image" Target="media/image157.wmf"/><Relationship Id="rId344" Type="http://schemas.openxmlformats.org/officeDocument/2006/relationships/oleObject" Target="embeddings/oleObject165.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image" Target="media/image178.wmf"/><Relationship Id="rId386" Type="http://schemas.openxmlformats.org/officeDocument/2006/relationships/header" Target="header1.xml"/><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08.wmf"/><Relationship Id="rId246" Type="http://schemas.openxmlformats.org/officeDocument/2006/relationships/oleObject" Target="embeddings/oleObject117.bin"/><Relationship Id="rId267" Type="http://schemas.openxmlformats.org/officeDocument/2006/relationships/image" Target="media/image129.wmf"/><Relationship Id="rId288" Type="http://schemas.openxmlformats.org/officeDocument/2006/relationships/oleObject" Target="embeddings/oleObject138.bin"/><Relationship Id="rId106" Type="http://schemas.openxmlformats.org/officeDocument/2006/relationships/oleObject" Target="embeddings/oleObject46.bin"/><Relationship Id="rId127" Type="http://schemas.openxmlformats.org/officeDocument/2006/relationships/image" Target="media/image62.wmf"/><Relationship Id="rId313" Type="http://schemas.openxmlformats.org/officeDocument/2006/relationships/image" Target="media/image152.wmf"/><Relationship Id="rId10" Type="http://schemas.openxmlformats.org/officeDocument/2006/relationships/image" Target="media/image2.gi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oleObject" Target="embeddings/_____Microsoft_Excel_97-20031.xls"/><Relationship Id="rId148" Type="http://schemas.openxmlformats.org/officeDocument/2006/relationships/image" Target="media/image72.wmf"/><Relationship Id="rId169" Type="http://schemas.openxmlformats.org/officeDocument/2006/relationships/oleObject" Target="embeddings/oleObject76.bin"/><Relationship Id="rId334" Type="http://schemas.openxmlformats.org/officeDocument/2006/relationships/oleObject" Target="embeddings/oleObject160.bin"/><Relationship Id="rId355" Type="http://schemas.openxmlformats.org/officeDocument/2006/relationships/image" Target="media/image173.wmf"/><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3.wmf"/><Relationship Id="rId236" Type="http://schemas.openxmlformats.org/officeDocument/2006/relationships/oleObject" Target="embeddings/oleObject112.bin"/><Relationship Id="rId257" Type="http://schemas.openxmlformats.org/officeDocument/2006/relationships/image" Target="media/image124.wmf"/><Relationship Id="rId278" Type="http://schemas.openxmlformats.org/officeDocument/2006/relationships/oleObject" Target="embeddings/oleObject133.bin"/><Relationship Id="rId30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13544</Words>
  <Characters>77201</Characters>
  <Application>Microsoft Office Word</Application>
  <DocSecurity>0</DocSecurity>
  <Lines>643</Lines>
  <Paragraphs>181</Paragraphs>
  <ScaleCrop>false</ScaleCrop>
  <Company>USPTU</Company>
  <LinksUpToDate>false</LinksUpToDate>
  <CharactersWithSpaces>90564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Lena</dc:creator>
  <cp:keywords/>
  <dc:description/>
  <cp:lastModifiedBy>admin</cp:lastModifiedBy>
  <cp:revision>2</cp:revision>
  <cp:lastPrinted>2002-12-10T16:07:00Z</cp:lastPrinted>
  <dcterms:created xsi:type="dcterms:W3CDTF">2014-03-30T10:03:00Z</dcterms:created>
  <dcterms:modified xsi:type="dcterms:W3CDTF">2014-03-30T10:03:00Z</dcterms:modified>
</cp:coreProperties>
</file>