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253" w:rsidRDefault="00BD1253" w:rsidP="00663717">
      <w:pPr>
        <w:jc w:val="both"/>
        <w:rPr>
          <w:sz w:val="28"/>
          <w:szCs w:val="28"/>
        </w:rPr>
      </w:pPr>
    </w:p>
    <w:p w:rsidR="00F336BE" w:rsidRDefault="00243FDA" w:rsidP="00663717">
      <w:pPr>
        <w:jc w:val="both"/>
        <w:rPr>
          <w:sz w:val="28"/>
          <w:szCs w:val="28"/>
        </w:rPr>
      </w:pPr>
      <w:r w:rsidRPr="00583581">
        <w:rPr>
          <w:sz w:val="28"/>
          <w:szCs w:val="28"/>
        </w:rPr>
        <w:t xml:space="preserve">ФГОУ ВПО БАШКИРСКИЙ ИНСТИТУТ ФИЗИЧЕСКОЙ КУЛЬТУРЫ </w:t>
      </w:r>
      <w:r w:rsidR="00F336BE">
        <w:rPr>
          <w:sz w:val="28"/>
          <w:szCs w:val="28"/>
        </w:rPr>
        <w:t xml:space="preserve">    </w:t>
      </w:r>
    </w:p>
    <w:p w:rsidR="00243FDA" w:rsidRPr="00583581" w:rsidRDefault="00F336BE" w:rsidP="00663717">
      <w:pPr>
        <w:jc w:val="both"/>
        <w:rPr>
          <w:sz w:val="28"/>
          <w:szCs w:val="28"/>
        </w:rPr>
      </w:pPr>
      <w:r>
        <w:rPr>
          <w:sz w:val="28"/>
          <w:szCs w:val="28"/>
        </w:rPr>
        <w:t xml:space="preserve">                                           </w:t>
      </w:r>
      <w:r w:rsidR="00243FDA" w:rsidRPr="00583581">
        <w:rPr>
          <w:sz w:val="28"/>
          <w:szCs w:val="28"/>
        </w:rPr>
        <w:t>(ФИЛИАЛ Урал ГУФК)</w:t>
      </w:r>
    </w:p>
    <w:p w:rsidR="00243FDA" w:rsidRPr="00583581" w:rsidRDefault="00F336BE" w:rsidP="00663717">
      <w:pPr>
        <w:jc w:val="both"/>
        <w:rPr>
          <w:sz w:val="28"/>
          <w:szCs w:val="28"/>
        </w:rPr>
      </w:pPr>
      <w:r>
        <w:rPr>
          <w:sz w:val="28"/>
          <w:szCs w:val="28"/>
        </w:rPr>
        <w:t xml:space="preserve">                                      </w:t>
      </w:r>
      <w:r w:rsidR="00243FDA" w:rsidRPr="00583581">
        <w:rPr>
          <w:sz w:val="28"/>
          <w:szCs w:val="28"/>
        </w:rPr>
        <w:t>Факультет сервиса и туризма</w:t>
      </w:r>
    </w:p>
    <w:p w:rsidR="00243FDA" w:rsidRPr="00F336BE" w:rsidRDefault="00F336BE" w:rsidP="00F336BE">
      <w:pPr>
        <w:jc w:val="both"/>
        <w:rPr>
          <w:sz w:val="28"/>
          <w:szCs w:val="28"/>
        </w:rPr>
      </w:pPr>
      <w:r>
        <w:rPr>
          <w:sz w:val="28"/>
          <w:szCs w:val="28"/>
        </w:rPr>
        <w:t xml:space="preserve">                           </w:t>
      </w:r>
      <w:r w:rsidRPr="00F336BE">
        <w:rPr>
          <w:sz w:val="28"/>
          <w:szCs w:val="28"/>
        </w:rPr>
        <w:t xml:space="preserve">Кафедра </w:t>
      </w:r>
      <w:r w:rsidRPr="00F336BE">
        <w:rPr>
          <w:sz w:val="28"/>
        </w:rPr>
        <w:t>технологии и организации сервиса</w:t>
      </w:r>
    </w:p>
    <w:p w:rsidR="00243FDA" w:rsidRPr="00583581" w:rsidRDefault="00F336BE" w:rsidP="00663717">
      <w:pPr>
        <w:jc w:val="both"/>
        <w:rPr>
          <w:sz w:val="28"/>
          <w:szCs w:val="28"/>
        </w:rPr>
      </w:pPr>
      <w:r>
        <w:rPr>
          <w:sz w:val="28"/>
          <w:szCs w:val="28"/>
        </w:rPr>
        <w:t xml:space="preserve">                                       </w:t>
      </w:r>
      <w:r w:rsidR="00243FDA" w:rsidRPr="00583581">
        <w:rPr>
          <w:sz w:val="28"/>
          <w:szCs w:val="28"/>
        </w:rPr>
        <w:t>Дисцип</w:t>
      </w:r>
      <w:r>
        <w:rPr>
          <w:sz w:val="28"/>
          <w:szCs w:val="28"/>
        </w:rPr>
        <w:t>лина: Страноведение</w:t>
      </w:r>
    </w:p>
    <w:p w:rsidR="00243FDA" w:rsidRPr="00CD5D27" w:rsidRDefault="00243FDA" w:rsidP="00663717">
      <w:pPr>
        <w:jc w:val="both"/>
      </w:pPr>
    </w:p>
    <w:p w:rsidR="00243FDA" w:rsidRPr="00CD5D27" w:rsidRDefault="00243FDA" w:rsidP="00663717">
      <w:pPr>
        <w:pStyle w:val="a3"/>
        <w:spacing w:line="360" w:lineRule="auto"/>
        <w:ind w:firstLine="0"/>
        <w:jc w:val="both"/>
        <w:rPr>
          <w:color w:val="000000"/>
          <w:sz w:val="28"/>
          <w:szCs w:val="28"/>
        </w:rPr>
      </w:pPr>
    </w:p>
    <w:p w:rsidR="00243FDA" w:rsidRPr="00CD5D27" w:rsidRDefault="00243FDA" w:rsidP="00663717">
      <w:pPr>
        <w:pStyle w:val="a3"/>
        <w:spacing w:line="360" w:lineRule="auto"/>
        <w:ind w:firstLine="0"/>
        <w:jc w:val="both"/>
        <w:rPr>
          <w:color w:val="000000"/>
          <w:sz w:val="28"/>
          <w:szCs w:val="28"/>
        </w:rPr>
      </w:pPr>
    </w:p>
    <w:p w:rsidR="001A6722" w:rsidRDefault="00F336BE" w:rsidP="00663717">
      <w:pPr>
        <w:pStyle w:val="a3"/>
        <w:spacing w:line="360" w:lineRule="auto"/>
        <w:ind w:firstLine="0"/>
        <w:jc w:val="both"/>
        <w:rPr>
          <w:b/>
          <w:color w:val="000000"/>
          <w:sz w:val="28"/>
          <w:szCs w:val="28"/>
        </w:rPr>
      </w:pPr>
      <w:r>
        <w:rPr>
          <w:b/>
          <w:color w:val="000000"/>
          <w:sz w:val="28"/>
          <w:szCs w:val="28"/>
        </w:rPr>
        <w:t xml:space="preserve">                                               </w:t>
      </w:r>
    </w:p>
    <w:p w:rsidR="001A6722" w:rsidRDefault="001A6722" w:rsidP="00663717">
      <w:pPr>
        <w:pStyle w:val="a3"/>
        <w:spacing w:line="360" w:lineRule="auto"/>
        <w:ind w:firstLine="0"/>
        <w:jc w:val="both"/>
        <w:rPr>
          <w:b/>
          <w:color w:val="000000"/>
          <w:sz w:val="28"/>
          <w:szCs w:val="28"/>
        </w:rPr>
      </w:pPr>
    </w:p>
    <w:p w:rsidR="00243FDA" w:rsidRPr="00CD5D27" w:rsidRDefault="001A6722" w:rsidP="00663717">
      <w:pPr>
        <w:pStyle w:val="a3"/>
        <w:spacing w:line="360" w:lineRule="auto"/>
        <w:ind w:firstLine="0"/>
        <w:jc w:val="both"/>
        <w:rPr>
          <w:b/>
          <w:color w:val="000000"/>
          <w:sz w:val="28"/>
          <w:szCs w:val="28"/>
        </w:rPr>
      </w:pPr>
      <w:r>
        <w:rPr>
          <w:b/>
          <w:color w:val="000000"/>
          <w:sz w:val="28"/>
          <w:szCs w:val="28"/>
        </w:rPr>
        <w:t xml:space="preserve">                                                 </w:t>
      </w:r>
      <w:r w:rsidR="00F336BE">
        <w:rPr>
          <w:b/>
          <w:color w:val="000000"/>
          <w:sz w:val="28"/>
          <w:szCs w:val="28"/>
        </w:rPr>
        <w:t xml:space="preserve">   </w:t>
      </w:r>
      <w:r w:rsidR="00243FDA" w:rsidRPr="00CD5D27">
        <w:rPr>
          <w:b/>
          <w:color w:val="000000"/>
          <w:sz w:val="28"/>
          <w:szCs w:val="28"/>
        </w:rPr>
        <w:t>Курсовая работа</w:t>
      </w:r>
    </w:p>
    <w:p w:rsidR="00243FDA" w:rsidRPr="00CD5D27" w:rsidRDefault="00F336BE" w:rsidP="00663717">
      <w:pPr>
        <w:pStyle w:val="a3"/>
        <w:spacing w:line="360" w:lineRule="auto"/>
        <w:ind w:firstLine="0"/>
        <w:jc w:val="both"/>
        <w:rPr>
          <w:b/>
          <w:color w:val="000000"/>
          <w:sz w:val="28"/>
          <w:szCs w:val="28"/>
        </w:rPr>
      </w:pPr>
      <w:r>
        <w:rPr>
          <w:b/>
          <w:color w:val="000000"/>
          <w:sz w:val="28"/>
          <w:szCs w:val="28"/>
        </w:rPr>
        <w:t xml:space="preserve">             </w:t>
      </w:r>
      <w:r w:rsidR="00593CBA">
        <w:rPr>
          <w:b/>
          <w:color w:val="000000"/>
          <w:sz w:val="28"/>
          <w:szCs w:val="28"/>
        </w:rPr>
        <w:t>АНАЛИЗ ОСОБЕННОСТЕЙ И ФАКТОРОВ РАЗВИТИЯ</w:t>
      </w:r>
    </w:p>
    <w:p w:rsidR="00243FDA" w:rsidRPr="00CD5D27" w:rsidRDefault="00593CBA" w:rsidP="00663717">
      <w:pPr>
        <w:pStyle w:val="a3"/>
        <w:spacing w:line="360" w:lineRule="auto"/>
        <w:ind w:firstLine="0"/>
        <w:jc w:val="both"/>
        <w:rPr>
          <w:b/>
          <w:color w:val="000000"/>
          <w:sz w:val="28"/>
          <w:szCs w:val="28"/>
        </w:rPr>
      </w:pPr>
      <w:r>
        <w:rPr>
          <w:b/>
          <w:color w:val="000000"/>
          <w:sz w:val="28"/>
          <w:szCs w:val="28"/>
        </w:rPr>
        <w:t xml:space="preserve">                      ТУРИСТИЧЕСКОЙ ИНДУСТРИИ В ТУРЦИИ</w:t>
      </w:r>
    </w:p>
    <w:p w:rsidR="00243FDA" w:rsidRPr="00CD5D27" w:rsidRDefault="00243FDA" w:rsidP="00663717">
      <w:pPr>
        <w:pStyle w:val="a3"/>
        <w:spacing w:line="360" w:lineRule="auto"/>
        <w:ind w:firstLine="0"/>
        <w:jc w:val="both"/>
        <w:rPr>
          <w:color w:val="000000"/>
          <w:sz w:val="28"/>
          <w:szCs w:val="28"/>
        </w:rPr>
      </w:pPr>
    </w:p>
    <w:p w:rsidR="00243FDA" w:rsidRPr="00CD5D27" w:rsidRDefault="00243FDA" w:rsidP="00663717">
      <w:pPr>
        <w:pStyle w:val="a3"/>
        <w:spacing w:line="360" w:lineRule="auto"/>
        <w:ind w:firstLine="0"/>
        <w:jc w:val="both"/>
        <w:rPr>
          <w:color w:val="000000"/>
          <w:sz w:val="28"/>
          <w:szCs w:val="28"/>
        </w:rPr>
      </w:pPr>
    </w:p>
    <w:p w:rsidR="00243FDA" w:rsidRDefault="00243FDA" w:rsidP="00663717">
      <w:pPr>
        <w:jc w:val="both"/>
      </w:pPr>
      <w:r>
        <w:t xml:space="preserve">                                                                                        </w:t>
      </w:r>
    </w:p>
    <w:p w:rsidR="00243FDA" w:rsidRDefault="00243FDA" w:rsidP="00663717">
      <w:pPr>
        <w:jc w:val="both"/>
      </w:pPr>
    </w:p>
    <w:p w:rsidR="00243FDA" w:rsidRDefault="00243FDA" w:rsidP="00663717">
      <w:pPr>
        <w:jc w:val="both"/>
      </w:pPr>
    </w:p>
    <w:p w:rsidR="00243FDA" w:rsidRDefault="00243FDA" w:rsidP="00663717">
      <w:pPr>
        <w:jc w:val="both"/>
      </w:pPr>
    </w:p>
    <w:p w:rsidR="00F336BE" w:rsidRDefault="00243FDA" w:rsidP="00663717">
      <w:pPr>
        <w:jc w:val="both"/>
        <w:rPr>
          <w:sz w:val="28"/>
          <w:szCs w:val="28"/>
        </w:rPr>
      </w:pPr>
      <w:r w:rsidRPr="00583581">
        <w:rPr>
          <w:sz w:val="28"/>
          <w:szCs w:val="28"/>
        </w:rPr>
        <w:t xml:space="preserve">                                                        </w:t>
      </w:r>
      <w:r>
        <w:rPr>
          <w:sz w:val="28"/>
          <w:szCs w:val="28"/>
        </w:rPr>
        <w:t xml:space="preserve">         </w:t>
      </w:r>
    </w:p>
    <w:p w:rsidR="00F336BE" w:rsidRDefault="00F336BE" w:rsidP="00663717">
      <w:pPr>
        <w:jc w:val="both"/>
        <w:rPr>
          <w:sz w:val="28"/>
          <w:szCs w:val="28"/>
        </w:rPr>
      </w:pPr>
    </w:p>
    <w:p w:rsidR="00F336BE" w:rsidRDefault="00F336BE" w:rsidP="00663717">
      <w:pPr>
        <w:jc w:val="both"/>
        <w:rPr>
          <w:sz w:val="28"/>
          <w:szCs w:val="28"/>
        </w:rPr>
      </w:pPr>
    </w:p>
    <w:p w:rsidR="00243FDA" w:rsidRPr="00583581" w:rsidRDefault="00F336BE" w:rsidP="00663717">
      <w:pPr>
        <w:jc w:val="both"/>
        <w:rPr>
          <w:sz w:val="28"/>
          <w:szCs w:val="28"/>
        </w:rPr>
      </w:pPr>
      <w:r>
        <w:rPr>
          <w:sz w:val="28"/>
          <w:szCs w:val="28"/>
        </w:rPr>
        <w:t xml:space="preserve">                                                                </w:t>
      </w:r>
      <w:r w:rsidR="00243FDA">
        <w:rPr>
          <w:sz w:val="28"/>
          <w:szCs w:val="28"/>
        </w:rPr>
        <w:t xml:space="preserve"> </w:t>
      </w:r>
      <w:r w:rsidR="00243FDA" w:rsidRPr="00583581">
        <w:rPr>
          <w:sz w:val="28"/>
          <w:szCs w:val="28"/>
        </w:rPr>
        <w:t>Чиглинцева Светлана Александровна</w:t>
      </w:r>
    </w:p>
    <w:p w:rsidR="00243FDA" w:rsidRPr="00583581" w:rsidRDefault="00243FDA" w:rsidP="00663717">
      <w:pPr>
        <w:jc w:val="both"/>
        <w:rPr>
          <w:sz w:val="28"/>
          <w:szCs w:val="28"/>
        </w:rPr>
      </w:pPr>
      <w:r w:rsidRPr="00583581">
        <w:rPr>
          <w:sz w:val="28"/>
          <w:szCs w:val="28"/>
        </w:rPr>
        <w:t xml:space="preserve">                                                              </w:t>
      </w:r>
      <w:r>
        <w:rPr>
          <w:sz w:val="28"/>
          <w:szCs w:val="28"/>
        </w:rPr>
        <w:t xml:space="preserve">    </w:t>
      </w:r>
      <w:r w:rsidR="00593CBA">
        <w:rPr>
          <w:sz w:val="28"/>
          <w:szCs w:val="28"/>
        </w:rPr>
        <w:t xml:space="preserve">Студентка </w:t>
      </w:r>
      <w:r w:rsidR="00593CBA" w:rsidRPr="00593CBA">
        <w:rPr>
          <w:sz w:val="28"/>
          <w:szCs w:val="28"/>
        </w:rPr>
        <w:t>4</w:t>
      </w:r>
      <w:r w:rsidR="00593CBA">
        <w:rPr>
          <w:sz w:val="28"/>
          <w:szCs w:val="28"/>
        </w:rPr>
        <w:t xml:space="preserve"> курса, </w:t>
      </w:r>
      <w:r w:rsidR="00593CBA" w:rsidRPr="00593CBA">
        <w:rPr>
          <w:sz w:val="28"/>
          <w:szCs w:val="28"/>
        </w:rPr>
        <w:t>4</w:t>
      </w:r>
      <w:r w:rsidRPr="00583581">
        <w:rPr>
          <w:sz w:val="28"/>
          <w:szCs w:val="28"/>
        </w:rPr>
        <w:t>3 группы</w:t>
      </w:r>
    </w:p>
    <w:p w:rsidR="00243FDA" w:rsidRPr="00593CBA" w:rsidRDefault="00243FDA" w:rsidP="00663717">
      <w:pPr>
        <w:jc w:val="both"/>
        <w:rPr>
          <w:sz w:val="28"/>
          <w:szCs w:val="28"/>
        </w:rPr>
      </w:pPr>
      <w:r w:rsidRPr="00583581">
        <w:rPr>
          <w:sz w:val="28"/>
          <w:szCs w:val="28"/>
        </w:rPr>
        <w:t xml:space="preserve">                                                         </w:t>
      </w:r>
      <w:r>
        <w:rPr>
          <w:sz w:val="28"/>
          <w:szCs w:val="28"/>
        </w:rPr>
        <w:t xml:space="preserve">        </w:t>
      </w:r>
      <w:r w:rsidRPr="00583581">
        <w:rPr>
          <w:sz w:val="28"/>
          <w:szCs w:val="28"/>
        </w:rPr>
        <w:t xml:space="preserve"> </w:t>
      </w:r>
      <w:r>
        <w:rPr>
          <w:sz w:val="28"/>
          <w:szCs w:val="28"/>
        </w:rPr>
        <w:t>Научный руководитель:</w:t>
      </w:r>
      <w:r w:rsidR="00593CBA" w:rsidRPr="00593CBA">
        <w:rPr>
          <w:sz w:val="28"/>
          <w:szCs w:val="28"/>
        </w:rPr>
        <w:t xml:space="preserve"> </w:t>
      </w:r>
      <w:r w:rsidR="00593CBA">
        <w:rPr>
          <w:sz w:val="28"/>
          <w:szCs w:val="28"/>
        </w:rPr>
        <w:t>Н</w:t>
      </w:r>
      <w:r>
        <w:rPr>
          <w:sz w:val="28"/>
          <w:szCs w:val="28"/>
        </w:rPr>
        <w:t>.В.</w:t>
      </w:r>
      <w:r w:rsidR="00593CBA">
        <w:rPr>
          <w:sz w:val="28"/>
          <w:szCs w:val="28"/>
        </w:rPr>
        <w:t>Рапопорт</w:t>
      </w:r>
    </w:p>
    <w:p w:rsidR="001A6722" w:rsidRDefault="001A6722" w:rsidP="00663717">
      <w:pPr>
        <w:pStyle w:val="a3"/>
        <w:spacing w:line="360" w:lineRule="auto"/>
        <w:ind w:firstLine="0"/>
        <w:jc w:val="both"/>
        <w:rPr>
          <w:color w:val="000000"/>
          <w:sz w:val="28"/>
          <w:szCs w:val="28"/>
        </w:rPr>
      </w:pPr>
    </w:p>
    <w:p w:rsidR="001A6722" w:rsidRDefault="001A6722" w:rsidP="00663717">
      <w:pPr>
        <w:pStyle w:val="a3"/>
        <w:spacing w:line="360" w:lineRule="auto"/>
        <w:ind w:firstLine="0"/>
        <w:jc w:val="both"/>
        <w:rPr>
          <w:color w:val="000000"/>
          <w:sz w:val="28"/>
          <w:szCs w:val="28"/>
        </w:rPr>
      </w:pPr>
    </w:p>
    <w:p w:rsidR="001A6722" w:rsidRDefault="001A6722" w:rsidP="00663717">
      <w:pPr>
        <w:pStyle w:val="a3"/>
        <w:spacing w:line="360" w:lineRule="auto"/>
        <w:ind w:firstLine="0"/>
        <w:jc w:val="both"/>
        <w:rPr>
          <w:color w:val="000000"/>
          <w:sz w:val="28"/>
          <w:szCs w:val="28"/>
        </w:rPr>
      </w:pPr>
    </w:p>
    <w:p w:rsidR="001A6722" w:rsidRDefault="001A6722" w:rsidP="00663717">
      <w:pPr>
        <w:pStyle w:val="a3"/>
        <w:spacing w:line="360" w:lineRule="auto"/>
        <w:ind w:firstLine="0"/>
        <w:jc w:val="both"/>
        <w:rPr>
          <w:color w:val="000000"/>
          <w:sz w:val="28"/>
          <w:szCs w:val="28"/>
        </w:rPr>
      </w:pPr>
    </w:p>
    <w:p w:rsidR="001A6722" w:rsidRDefault="001A6722" w:rsidP="00663717">
      <w:pPr>
        <w:pStyle w:val="a3"/>
        <w:spacing w:line="360" w:lineRule="auto"/>
        <w:ind w:firstLine="0"/>
        <w:jc w:val="both"/>
        <w:rPr>
          <w:color w:val="000000"/>
          <w:sz w:val="28"/>
          <w:szCs w:val="28"/>
        </w:rPr>
      </w:pPr>
    </w:p>
    <w:p w:rsidR="001A6722" w:rsidRDefault="001A6722" w:rsidP="00663717">
      <w:pPr>
        <w:pStyle w:val="a3"/>
        <w:spacing w:line="360" w:lineRule="auto"/>
        <w:ind w:firstLine="0"/>
        <w:jc w:val="both"/>
        <w:rPr>
          <w:color w:val="000000"/>
          <w:sz w:val="28"/>
          <w:szCs w:val="28"/>
        </w:rPr>
      </w:pPr>
    </w:p>
    <w:p w:rsidR="00243FDA" w:rsidRPr="00583581" w:rsidRDefault="001A6722" w:rsidP="00663717">
      <w:pPr>
        <w:pStyle w:val="a3"/>
        <w:spacing w:line="360" w:lineRule="auto"/>
        <w:ind w:firstLine="0"/>
        <w:jc w:val="both"/>
        <w:rPr>
          <w:color w:val="000000"/>
          <w:sz w:val="28"/>
          <w:szCs w:val="28"/>
        </w:rPr>
      </w:pPr>
      <w:r>
        <w:rPr>
          <w:color w:val="000000"/>
          <w:sz w:val="28"/>
          <w:szCs w:val="28"/>
        </w:rPr>
        <w:t xml:space="preserve">                                                  </w:t>
      </w:r>
      <w:r w:rsidR="00F336BE">
        <w:rPr>
          <w:color w:val="000000"/>
          <w:sz w:val="28"/>
          <w:szCs w:val="28"/>
        </w:rPr>
        <w:t xml:space="preserve">      Уфа</w:t>
      </w:r>
      <w:r w:rsidR="00243FDA">
        <w:rPr>
          <w:color w:val="000000"/>
          <w:sz w:val="28"/>
          <w:szCs w:val="28"/>
        </w:rPr>
        <w:t xml:space="preserve"> </w:t>
      </w:r>
      <w:smartTag w:uri="urn:schemas-microsoft-com:office:smarttags" w:element="metricconverter">
        <w:smartTagPr>
          <w:attr w:name="ProductID" w:val="2010 г"/>
        </w:smartTagPr>
        <w:r w:rsidR="00243FDA">
          <w:rPr>
            <w:color w:val="000000"/>
            <w:sz w:val="28"/>
            <w:szCs w:val="28"/>
          </w:rPr>
          <w:t>2010</w:t>
        </w:r>
        <w:r w:rsidR="00F336BE">
          <w:rPr>
            <w:color w:val="000000"/>
            <w:sz w:val="28"/>
            <w:szCs w:val="28"/>
          </w:rPr>
          <w:t xml:space="preserve"> г</w:t>
        </w:r>
      </w:smartTag>
      <w:r w:rsidR="00F336BE">
        <w:rPr>
          <w:color w:val="000000"/>
          <w:sz w:val="28"/>
          <w:szCs w:val="28"/>
        </w:rPr>
        <w:t>.</w:t>
      </w:r>
    </w:p>
    <w:p w:rsidR="00243FDA" w:rsidRDefault="00243FDA" w:rsidP="00663717">
      <w:pPr>
        <w:jc w:val="both"/>
      </w:pPr>
    </w:p>
    <w:p w:rsidR="00BA2054" w:rsidRDefault="006C0912" w:rsidP="002A46CE">
      <w:pPr>
        <w:pStyle w:val="14"/>
      </w:pPr>
      <w:r>
        <w:t xml:space="preserve">                                          </w:t>
      </w:r>
      <w:r w:rsidR="00BA2054">
        <w:t xml:space="preserve">                </w:t>
      </w:r>
      <w:r w:rsidR="002B2823">
        <w:t>СОД</w:t>
      </w:r>
      <w:r w:rsidR="00F336BE">
        <w:t>ЕРЖА</w:t>
      </w:r>
      <w:r w:rsidR="00BA2054" w:rsidRPr="000C58EB">
        <w:t>НИЕ</w:t>
      </w:r>
    </w:p>
    <w:p w:rsidR="006C0912" w:rsidRPr="000C58EB" w:rsidRDefault="006C0912" w:rsidP="006C0912">
      <w:pPr>
        <w:shd w:val="clear" w:color="auto" w:fill="FFFFFF"/>
        <w:tabs>
          <w:tab w:val="left" w:pos="9180"/>
        </w:tabs>
        <w:spacing w:line="360" w:lineRule="auto"/>
        <w:jc w:val="both"/>
        <w:rPr>
          <w:sz w:val="28"/>
          <w:szCs w:val="28"/>
        </w:rPr>
      </w:pPr>
    </w:p>
    <w:p w:rsidR="00BA2054" w:rsidRPr="002A46CE" w:rsidRDefault="00BA2054" w:rsidP="00663717">
      <w:pPr>
        <w:shd w:val="clear" w:color="auto" w:fill="FFFFFF"/>
        <w:tabs>
          <w:tab w:val="left" w:pos="9180"/>
        </w:tabs>
        <w:spacing w:line="360" w:lineRule="auto"/>
        <w:jc w:val="both"/>
        <w:rPr>
          <w:rStyle w:val="140"/>
        </w:rPr>
      </w:pPr>
      <w:r w:rsidRPr="002A46CE">
        <w:rPr>
          <w:rStyle w:val="140"/>
        </w:rPr>
        <w:t>ВВЕДЕНИЕ</w:t>
      </w:r>
      <w:r w:rsidRPr="000C58EB">
        <w:rPr>
          <w:b/>
          <w:sz w:val="28"/>
          <w:szCs w:val="28"/>
        </w:rPr>
        <w:t>.</w:t>
      </w:r>
      <w:r w:rsidRPr="002A46CE">
        <w:rPr>
          <w:rStyle w:val="140"/>
        </w:rPr>
        <w:t>.................................</w:t>
      </w:r>
      <w:r w:rsidR="00E525BB" w:rsidRPr="002A46CE">
        <w:rPr>
          <w:rStyle w:val="140"/>
        </w:rPr>
        <w:t>...</w:t>
      </w:r>
      <w:r w:rsidRPr="002A46CE">
        <w:rPr>
          <w:rStyle w:val="140"/>
        </w:rPr>
        <w:t>...........................................................</w:t>
      </w:r>
      <w:r w:rsidR="00354A84">
        <w:rPr>
          <w:rStyle w:val="140"/>
        </w:rPr>
        <w:t>....</w:t>
      </w:r>
      <w:r w:rsidRPr="002A46CE">
        <w:rPr>
          <w:rStyle w:val="140"/>
        </w:rPr>
        <w:t>..............3</w:t>
      </w:r>
    </w:p>
    <w:p w:rsidR="00BA2054" w:rsidRDefault="00217768" w:rsidP="00663717">
      <w:pPr>
        <w:shd w:val="clear" w:color="auto" w:fill="FFFFFF"/>
        <w:tabs>
          <w:tab w:val="left" w:pos="9180"/>
        </w:tabs>
        <w:spacing w:line="360" w:lineRule="auto"/>
        <w:jc w:val="both"/>
        <w:rPr>
          <w:bCs/>
          <w:sz w:val="28"/>
          <w:szCs w:val="28"/>
        </w:rPr>
      </w:pPr>
      <w:r>
        <w:rPr>
          <w:bCs/>
          <w:sz w:val="28"/>
          <w:szCs w:val="28"/>
        </w:rPr>
        <w:t>ГЛАВА</w:t>
      </w:r>
      <w:r w:rsidR="00A63D1C">
        <w:rPr>
          <w:bCs/>
          <w:sz w:val="28"/>
          <w:szCs w:val="28"/>
        </w:rPr>
        <w:t xml:space="preserve"> </w:t>
      </w:r>
      <w:r>
        <w:rPr>
          <w:bCs/>
          <w:sz w:val="28"/>
          <w:szCs w:val="28"/>
        </w:rPr>
        <w:t>1.</w:t>
      </w:r>
      <w:r w:rsidRPr="00217768">
        <w:rPr>
          <w:bCs/>
          <w:sz w:val="28"/>
          <w:szCs w:val="28"/>
        </w:rPr>
        <w:t xml:space="preserve"> </w:t>
      </w:r>
      <w:r w:rsidR="00BA2054">
        <w:rPr>
          <w:bCs/>
          <w:sz w:val="28"/>
          <w:szCs w:val="28"/>
        </w:rPr>
        <w:t>СТРАН</w:t>
      </w:r>
      <w:r>
        <w:rPr>
          <w:bCs/>
          <w:sz w:val="28"/>
          <w:szCs w:val="28"/>
        </w:rPr>
        <w:t>ОВЕДЧЕСКАЯ</w:t>
      </w:r>
      <w:r w:rsidRPr="00217768">
        <w:rPr>
          <w:bCs/>
          <w:sz w:val="28"/>
          <w:szCs w:val="28"/>
        </w:rPr>
        <w:t xml:space="preserve"> </w:t>
      </w:r>
      <w:r w:rsidR="00BA2054">
        <w:rPr>
          <w:bCs/>
          <w:sz w:val="28"/>
          <w:szCs w:val="28"/>
        </w:rPr>
        <w:t>ХАРАКТЕРИСТИКА ТУРИСТКО-РЕКРЕАЦИОННЫХ РЕСУРСОВ СТРАНЫ……………………………………</w:t>
      </w:r>
      <w:r>
        <w:rPr>
          <w:bCs/>
          <w:sz w:val="28"/>
          <w:szCs w:val="28"/>
        </w:rPr>
        <w:t>…</w:t>
      </w:r>
      <w:r w:rsidR="00BA2054">
        <w:rPr>
          <w:bCs/>
          <w:sz w:val="28"/>
          <w:szCs w:val="28"/>
        </w:rPr>
        <w:t>5</w:t>
      </w:r>
    </w:p>
    <w:p w:rsidR="00BA2054" w:rsidRDefault="00BA2054" w:rsidP="00663717">
      <w:pPr>
        <w:numPr>
          <w:ilvl w:val="1"/>
          <w:numId w:val="3"/>
        </w:numPr>
        <w:shd w:val="clear" w:color="auto" w:fill="FFFFFF"/>
        <w:tabs>
          <w:tab w:val="left" w:pos="9180"/>
        </w:tabs>
        <w:spacing w:line="360" w:lineRule="auto"/>
        <w:jc w:val="both"/>
        <w:rPr>
          <w:bCs/>
          <w:sz w:val="28"/>
          <w:szCs w:val="28"/>
        </w:rPr>
      </w:pPr>
      <w:r>
        <w:rPr>
          <w:bCs/>
          <w:sz w:val="28"/>
          <w:szCs w:val="28"/>
        </w:rPr>
        <w:t xml:space="preserve">Общая характеристика </w:t>
      </w:r>
      <w:r w:rsidR="00B4769E">
        <w:rPr>
          <w:bCs/>
          <w:sz w:val="28"/>
          <w:szCs w:val="28"/>
        </w:rPr>
        <w:t>страны…</w:t>
      </w:r>
      <w:r>
        <w:rPr>
          <w:bCs/>
          <w:sz w:val="28"/>
          <w:szCs w:val="28"/>
        </w:rPr>
        <w:t>…………........................................</w:t>
      </w:r>
      <w:r w:rsidR="00B4769E" w:rsidRPr="00B4769E">
        <w:rPr>
          <w:bCs/>
          <w:sz w:val="28"/>
          <w:szCs w:val="28"/>
        </w:rPr>
        <w:t>......</w:t>
      </w:r>
      <w:r w:rsidR="00B4769E" w:rsidRPr="00217768">
        <w:rPr>
          <w:bCs/>
          <w:sz w:val="28"/>
          <w:szCs w:val="28"/>
        </w:rPr>
        <w:t>.</w:t>
      </w:r>
      <w:r w:rsidR="00217768" w:rsidRPr="00217768">
        <w:rPr>
          <w:bCs/>
          <w:sz w:val="28"/>
          <w:szCs w:val="28"/>
        </w:rPr>
        <w:t>...</w:t>
      </w:r>
      <w:r w:rsidR="00217768">
        <w:rPr>
          <w:bCs/>
          <w:sz w:val="28"/>
          <w:szCs w:val="28"/>
          <w:lang w:val="en-US"/>
        </w:rPr>
        <w:t>.</w:t>
      </w:r>
      <w:r>
        <w:rPr>
          <w:bCs/>
          <w:sz w:val="28"/>
          <w:szCs w:val="28"/>
        </w:rPr>
        <w:t>5</w:t>
      </w:r>
    </w:p>
    <w:p w:rsidR="00BA2054" w:rsidRDefault="00BA2054" w:rsidP="00663717">
      <w:pPr>
        <w:numPr>
          <w:ilvl w:val="1"/>
          <w:numId w:val="3"/>
        </w:numPr>
        <w:shd w:val="clear" w:color="auto" w:fill="FFFFFF"/>
        <w:tabs>
          <w:tab w:val="left" w:pos="9180"/>
        </w:tabs>
        <w:spacing w:line="360" w:lineRule="auto"/>
        <w:jc w:val="both"/>
        <w:rPr>
          <w:bCs/>
          <w:sz w:val="28"/>
          <w:szCs w:val="28"/>
        </w:rPr>
      </w:pPr>
      <w:r>
        <w:rPr>
          <w:bCs/>
          <w:sz w:val="28"/>
          <w:szCs w:val="28"/>
        </w:rPr>
        <w:t>Природные условия и ресурсы Турции…………………………………</w:t>
      </w:r>
      <w:r w:rsidR="00217768">
        <w:rPr>
          <w:bCs/>
          <w:sz w:val="28"/>
          <w:szCs w:val="28"/>
        </w:rPr>
        <w:t>….</w:t>
      </w:r>
      <w:r w:rsidR="00B05ECC">
        <w:rPr>
          <w:bCs/>
          <w:sz w:val="28"/>
          <w:szCs w:val="28"/>
        </w:rPr>
        <w:t>7</w:t>
      </w:r>
    </w:p>
    <w:p w:rsidR="00BA2054" w:rsidRDefault="00BA2054" w:rsidP="00663717">
      <w:pPr>
        <w:numPr>
          <w:ilvl w:val="1"/>
          <w:numId w:val="3"/>
        </w:numPr>
        <w:shd w:val="clear" w:color="auto" w:fill="FFFFFF"/>
        <w:tabs>
          <w:tab w:val="left" w:pos="9180"/>
        </w:tabs>
        <w:spacing w:line="360" w:lineRule="auto"/>
        <w:jc w:val="both"/>
        <w:rPr>
          <w:bCs/>
          <w:sz w:val="28"/>
          <w:szCs w:val="28"/>
        </w:rPr>
      </w:pPr>
      <w:r>
        <w:rPr>
          <w:bCs/>
          <w:sz w:val="28"/>
          <w:szCs w:val="28"/>
        </w:rPr>
        <w:t>История и культура Турции……………………………………………</w:t>
      </w:r>
      <w:r w:rsidR="00217768">
        <w:rPr>
          <w:bCs/>
          <w:sz w:val="28"/>
          <w:szCs w:val="28"/>
          <w:lang w:val="en-US"/>
        </w:rPr>
        <w:t>…</w:t>
      </w:r>
      <w:r>
        <w:rPr>
          <w:bCs/>
          <w:sz w:val="28"/>
          <w:szCs w:val="28"/>
        </w:rPr>
        <w:t>.</w:t>
      </w:r>
      <w:r w:rsidR="00E525BB">
        <w:rPr>
          <w:bCs/>
          <w:sz w:val="28"/>
          <w:szCs w:val="28"/>
        </w:rPr>
        <w:t>.</w:t>
      </w:r>
      <w:r w:rsidR="00B05ECC">
        <w:rPr>
          <w:bCs/>
          <w:sz w:val="28"/>
          <w:szCs w:val="28"/>
        </w:rPr>
        <w:t>13</w:t>
      </w:r>
    </w:p>
    <w:p w:rsidR="00BA2054" w:rsidRDefault="00BA2054" w:rsidP="00663717">
      <w:pPr>
        <w:numPr>
          <w:ilvl w:val="1"/>
          <w:numId w:val="3"/>
        </w:numPr>
        <w:shd w:val="clear" w:color="auto" w:fill="FFFFFF"/>
        <w:tabs>
          <w:tab w:val="left" w:pos="9180"/>
        </w:tabs>
        <w:spacing w:line="360" w:lineRule="auto"/>
        <w:jc w:val="both"/>
        <w:rPr>
          <w:bCs/>
          <w:sz w:val="28"/>
          <w:szCs w:val="28"/>
        </w:rPr>
      </w:pPr>
      <w:r>
        <w:rPr>
          <w:bCs/>
          <w:sz w:val="28"/>
          <w:szCs w:val="28"/>
        </w:rPr>
        <w:t>Экономико-географическое положение государства…………………</w:t>
      </w:r>
      <w:r w:rsidR="00217768">
        <w:rPr>
          <w:bCs/>
          <w:sz w:val="28"/>
          <w:szCs w:val="28"/>
          <w:lang w:val="en-US"/>
        </w:rPr>
        <w:t>…</w:t>
      </w:r>
      <w:r>
        <w:rPr>
          <w:bCs/>
          <w:sz w:val="28"/>
          <w:szCs w:val="28"/>
        </w:rPr>
        <w:t>.17</w:t>
      </w:r>
    </w:p>
    <w:p w:rsidR="00BA2054" w:rsidRDefault="00BA2054" w:rsidP="00663717">
      <w:pPr>
        <w:numPr>
          <w:ilvl w:val="1"/>
          <w:numId w:val="3"/>
        </w:numPr>
        <w:shd w:val="clear" w:color="auto" w:fill="FFFFFF"/>
        <w:tabs>
          <w:tab w:val="left" w:pos="9180"/>
        </w:tabs>
        <w:spacing w:line="360" w:lineRule="auto"/>
        <w:jc w:val="both"/>
        <w:rPr>
          <w:bCs/>
          <w:sz w:val="28"/>
          <w:szCs w:val="28"/>
        </w:rPr>
      </w:pPr>
      <w:r>
        <w:rPr>
          <w:bCs/>
          <w:sz w:val="28"/>
          <w:szCs w:val="28"/>
        </w:rPr>
        <w:t>Экологическое состояние страны………………………………………</w:t>
      </w:r>
      <w:r w:rsidR="00217768">
        <w:rPr>
          <w:bCs/>
          <w:sz w:val="28"/>
          <w:szCs w:val="28"/>
          <w:lang w:val="en-US"/>
        </w:rPr>
        <w:t>…</w:t>
      </w:r>
      <w:r>
        <w:rPr>
          <w:bCs/>
          <w:sz w:val="28"/>
          <w:szCs w:val="28"/>
        </w:rPr>
        <w:t>.23</w:t>
      </w:r>
    </w:p>
    <w:p w:rsidR="00BA2054" w:rsidRDefault="00BA2054" w:rsidP="00663717">
      <w:pPr>
        <w:shd w:val="clear" w:color="auto" w:fill="FFFFFF"/>
        <w:tabs>
          <w:tab w:val="left" w:pos="9180"/>
        </w:tabs>
        <w:spacing w:line="360" w:lineRule="auto"/>
        <w:ind w:left="75"/>
        <w:jc w:val="both"/>
        <w:rPr>
          <w:bCs/>
          <w:sz w:val="28"/>
          <w:szCs w:val="28"/>
        </w:rPr>
      </w:pPr>
      <w:r>
        <w:rPr>
          <w:bCs/>
          <w:sz w:val="28"/>
          <w:szCs w:val="28"/>
        </w:rPr>
        <w:t>ГЛАВА 2. ДОСТОПРИМЕЧАТЕЛЬНСОТИ И ОСНОВНЫЕ КУРОРТЫ ТУ</w:t>
      </w:r>
      <w:r w:rsidR="00354A84">
        <w:rPr>
          <w:bCs/>
          <w:sz w:val="28"/>
          <w:szCs w:val="28"/>
        </w:rPr>
        <w:t>РЦИИ…………………………………………………………………………</w:t>
      </w:r>
      <w:r w:rsidR="00217768">
        <w:rPr>
          <w:bCs/>
          <w:sz w:val="28"/>
          <w:szCs w:val="28"/>
        </w:rPr>
        <w:t>…</w:t>
      </w:r>
      <w:r>
        <w:rPr>
          <w:bCs/>
          <w:sz w:val="28"/>
          <w:szCs w:val="28"/>
        </w:rPr>
        <w:t>26</w:t>
      </w:r>
    </w:p>
    <w:p w:rsidR="00BA2054" w:rsidRDefault="00BA2054" w:rsidP="00663717">
      <w:pPr>
        <w:shd w:val="clear" w:color="auto" w:fill="FFFFFF"/>
        <w:tabs>
          <w:tab w:val="left" w:pos="9180"/>
        </w:tabs>
        <w:spacing w:line="360" w:lineRule="auto"/>
        <w:ind w:left="75"/>
        <w:jc w:val="both"/>
        <w:rPr>
          <w:bCs/>
          <w:sz w:val="28"/>
          <w:szCs w:val="28"/>
        </w:rPr>
      </w:pPr>
      <w:r>
        <w:rPr>
          <w:bCs/>
          <w:sz w:val="28"/>
          <w:szCs w:val="28"/>
        </w:rPr>
        <w:t>2.1. Основные виды туризма в Турции………………………………………</w:t>
      </w:r>
      <w:r w:rsidR="00217768">
        <w:rPr>
          <w:bCs/>
          <w:sz w:val="28"/>
          <w:szCs w:val="28"/>
        </w:rPr>
        <w:t>…</w:t>
      </w:r>
      <w:r w:rsidR="00217768" w:rsidRPr="00217768">
        <w:rPr>
          <w:bCs/>
          <w:sz w:val="28"/>
          <w:szCs w:val="28"/>
        </w:rPr>
        <w:t>...</w:t>
      </w:r>
      <w:r>
        <w:rPr>
          <w:bCs/>
          <w:sz w:val="28"/>
          <w:szCs w:val="28"/>
        </w:rPr>
        <w:t>26</w:t>
      </w:r>
    </w:p>
    <w:p w:rsidR="00BA2054" w:rsidRDefault="00BA2054" w:rsidP="00663717">
      <w:pPr>
        <w:shd w:val="clear" w:color="auto" w:fill="FFFFFF"/>
        <w:tabs>
          <w:tab w:val="left" w:pos="9180"/>
        </w:tabs>
        <w:spacing w:line="360" w:lineRule="auto"/>
        <w:ind w:left="75"/>
        <w:jc w:val="both"/>
        <w:rPr>
          <w:bCs/>
          <w:sz w:val="28"/>
          <w:szCs w:val="28"/>
        </w:rPr>
      </w:pPr>
      <w:r>
        <w:rPr>
          <w:bCs/>
          <w:sz w:val="28"/>
          <w:szCs w:val="28"/>
        </w:rPr>
        <w:t>2.2. Курорты Турции и их особенности………………………………………</w:t>
      </w:r>
      <w:r w:rsidR="00217768">
        <w:rPr>
          <w:bCs/>
          <w:sz w:val="28"/>
          <w:szCs w:val="28"/>
        </w:rPr>
        <w:t>….</w:t>
      </w:r>
      <w:r>
        <w:rPr>
          <w:bCs/>
          <w:sz w:val="28"/>
          <w:szCs w:val="28"/>
        </w:rPr>
        <w:t>28</w:t>
      </w:r>
    </w:p>
    <w:p w:rsidR="00BA2054" w:rsidRDefault="00BA2054" w:rsidP="00663717">
      <w:pPr>
        <w:shd w:val="clear" w:color="auto" w:fill="FFFFFF"/>
        <w:tabs>
          <w:tab w:val="left" w:pos="9180"/>
        </w:tabs>
        <w:spacing w:line="360" w:lineRule="auto"/>
        <w:ind w:left="75"/>
        <w:jc w:val="both"/>
        <w:rPr>
          <w:bCs/>
          <w:sz w:val="28"/>
          <w:szCs w:val="28"/>
        </w:rPr>
      </w:pPr>
      <w:r>
        <w:rPr>
          <w:bCs/>
          <w:sz w:val="28"/>
          <w:szCs w:val="28"/>
        </w:rPr>
        <w:t>2.3 Достопримечательности Турции………………………….………………</w:t>
      </w:r>
      <w:r w:rsidR="00217768">
        <w:rPr>
          <w:bCs/>
          <w:sz w:val="28"/>
          <w:szCs w:val="28"/>
          <w:lang w:val="en-US"/>
        </w:rPr>
        <w:t>…</w:t>
      </w:r>
      <w:r w:rsidR="00354A84">
        <w:rPr>
          <w:bCs/>
          <w:sz w:val="28"/>
          <w:szCs w:val="28"/>
        </w:rPr>
        <w:t>.36</w:t>
      </w:r>
    </w:p>
    <w:p w:rsidR="00BA2054" w:rsidRDefault="00BA2054" w:rsidP="00663717">
      <w:pPr>
        <w:shd w:val="clear" w:color="auto" w:fill="FFFFFF"/>
        <w:tabs>
          <w:tab w:val="left" w:pos="9180"/>
        </w:tabs>
        <w:spacing w:line="360" w:lineRule="auto"/>
        <w:ind w:left="75"/>
        <w:jc w:val="both"/>
        <w:rPr>
          <w:bCs/>
          <w:sz w:val="28"/>
          <w:szCs w:val="28"/>
        </w:rPr>
      </w:pPr>
      <w:r>
        <w:rPr>
          <w:bCs/>
          <w:sz w:val="28"/>
          <w:szCs w:val="28"/>
        </w:rPr>
        <w:t>ГЛАВА 3. АНАЛИЗ ПРЕДЛОЖЕНИЙ ТУРОПЕРАТОРОВ ПО ТУРЦИИ…………………………………………………………………………</w:t>
      </w:r>
      <w:r w:rsidR="00217768">
        <w:rPr>
          <w:bCs/>
          <w:sz w:val="28"/>
          <w:szCs w:val="28"/>
        </w:rPr>
        <w:t>…</w:t>
      </w:r>
      <w:r>
        <w:rPr>
          <w:bCs/>
          <w:sz w:val="28"/>
          <w:szCs w:val="28"/>
        </w:rPr>
        <w:t>49 3.1.</w:t>
      </w:r>
      <w:r w:rsidR="00A30F13">
        <w:rPr>
          <w:bCs/>
          <w:sz w:val="28"/>
          <w:szCs w:val="28"/>
        </w:rPr>
        <w:t xml:space="preserve"> </w:t>
      </w:r>
      <w:r w:rsidR="00A30F13" w:rsidRPr="00A30F13">
        <w:rPr>
          <w:bCs/>
          <w:sz w:val="28"/>
          <w:szCs w:val="28"/>
        </w:rPr>
        <w:t xml:space="preserve"> </w:t>
      </w:r>
      <w:r>
        <w:rPr>
          <w:bCs/>
          <w:sz w:val="28"/>
          <w:szCs w:val="28"/>
        </w:rPr>
        <w:t xml:space="preserve">Перспективы </w:t>
      </w:r>
      <w:r w:rsidR="00A30F13">
        <w:rPr>
          <w:bCs/>
          <w:sz w:val="28"/>
          <w:szCs w:val="28"/>
        </w:rPr>
        <w:t>развития туризма в Турции………………</w:t>
      </w:r>
      <w:r>
        <w:rPr>
          <w:bCs/>
          <w:sz w:val="28"/>
          <w:szCs w:val="28"/>
        </w:rPr>
        <w:t>………………</w:t>
      </w:r>
      <w:r w:rsidR="00A30F13" w:rsidRPr="00A30F13">
        <w:rPr>
          <w:bCs/>
          <w:sz w:val="28"/>
          <w:szCs w:val="28"/>
        </w:rPr>
        <w:t>.</w:t>
      </w:r>
      <w:r w:rsidR="00A30F13" w:rsidRPr="00217768">
        <w:rPr>
          <w:bCs/>
          <w:sz w:val="28"/>
          <w:szCs w:val="28"/>
        </w:rPr>
        <w:t>.</w:t>
      </w:r>
      <w:r w:rsidR="00A30F13" w:rsidRPr="00A30F13">
        <w:rPr>
          <w:bCs/>
          <w:sz w:val="28"/>
          <w:szCs w:val="28"/>
        </w:rPr>
        <w:t>49</w:t>
      </w:r>
      <w:r>
        <w:rPr>
          <w:bCs/>
          <w:sz w:val="28"/>
          <w:szCs w:val="28"/>
        </w:rPr>
        <w:t xml:space="preserve"> 3.2.  Предложение туров туроператорами в Турции…………………………</w:t>
      </w:r>
      <w:r w:rsidR="00B05ECC">
        <w:rPr>
          <w:bCs/>
          <w:sz w:val="28"/>
          <w:szCs w:val="28"/>
        </w:rPr>
        <w:t>…</w:t>
      </w:r>
      <w:r>
        <w:rPr>
          <w:bCs/>
          <w:sz w:val="28"/>
          <w:szCs w:val="28"/>
        </w:rPr>
        <w:t>.53</w:t>
      </w:r>
    </w:p>
    <w:p w:rsidR="00BA2054" w:rsidRPr="002A46CE" w:rsidRDefault="00BA2054" w:rsidP="00663717">
      <w:pPr>
        <w:spacing w:line="360" w:lineRule="auto"/>
        <w:jc w:val="both"/>
        <w:rPr>
          <w:rStyle w:val="140"/>
        </w:rPr>
      </w:pPr>
      <w:r w:rsidRPr="002A46CE">
        <w:rPr>
          <w:rStyle w:val="140"/>
        </w:rPr>
        <w:t xml:space="preserve"> 3.3.</w:t>
      </w:r>
      <w:r w:rsidRPr="000D754D">
        <w:rPr>
          <w:b/>
          <w:sz w:val="28"/>
          <w:szCs w:val="28"/>
        </w:rPr>
        <w:t xml:space="preserve"> </w:t>
      </w:r>
      <w:r w:rsidRPr="002A46CE">
        <w:rPr>
          <w:rStyle w:val="140"/>
        </w:rPr>
        <w:t>Целевая аудитория. SWOT</w:t>
      </w:r>
      <w:r w:rsidR="00945BC2">
        <w:rPr>
          <w:rStyle w:val="140"/>
        </w:rPr>
        <w:t xml:space="preserve">  и </w:t>
      </w:r>
      <w:r w:rsidR="00945BC2">
        <w:rPr>
          <w:rStyle w:val="140"/>
          <w:lang w:val="en-US"/>
        </w:rPr>
        <w:t>PEST</w:t>
      </w:r>
      <w:r w:rsidR="00945BC2" w:rsidRPr="00945BC2">
        <w:rPr>
          <w:rStyle w:val="140"/>
        </w:rPr>
        <w:t xml:space="preserve"> </w:t>
      </w:r>
      <w:r w:rsidR="00945BC2">
        <w:rPr>
          <w:rStyle w:val="140"/>
        </w:rPr>
        <w:t>анализ.…</w:t>
      </w:r>
      <w:r w:rsidRPr="002A46CE">
        <w:rPr>
          <w:rStyle w:val="140"/>
        </w:rPr>
        <w:t>…………………………</w:t>
      </w:r>
      <w:r w:rsidR="00217768">
        <w:rPr>
          <w:rStyle w:val="140"/>
        </w:rPr>
        <w:t>…</w:t>
      </w:r>
      <w:r w:rsidR="00217768" w:rsidRPr="00217768">
        <w:rPr>
          <w:rStyle w:val="140"/>
        </w:rPr>
        <w:t>..</w:t>
      </w:r>
      <w:r w:rsidRPr="002A46CE">
        <w:rPr>
          <w:rStyle w:val="140"/>
        </w:rPr>
        <w:t>.60</w:t>
      </w:r>
    </w:p>
    <w:p w:rsidR="00217768" w:rsidRPr="00217768" w:rsidRDefault="00BA2054" w:rsidP="00021A8B">
      <w:pPr>
        <w:shd w:val="clear" w:color="auto" w:fill="FFFFFF"/>
        <w:tabs>
          <w:tab w:val="left" w:pos="9180"/>
        </w:tabs>
        <w:spacing w:line="360" w:lineRule="auto"/>
        <w:ind w:left="75"/>
        <w:jc w:val="both"/>
        <w:rPr>
          <w:bCs/>
          <w:sz w:val="28"/>
          <w:szCs w:val="28"/>
        </w:rPr>
      </w:pPr>
      <w:r>
        <w:rPr>
          <w:bCs/>
          <w:sz w:val="28"/>
          <w:szCs w:val="28"/>
        </w:rPr>
        <w:t>ЗАКЛЮЧЕНИЕ………………………………………………………………...</w:t>
      </w:r>
      <w:r w:rsidR="00217768" w:rsidRPr="00217768">
        <w:rPr>
          <w:bCs/>
          <w:sz w:val="28"/>
          <w:szCs w:val="28"/>
        </w:rPr>
        <w:t>....</w:t>
      </w:r>
      <w:r w:rsidR="00B05ECC">
        <w:rPr>
          <w:bCs/>
          <w:sz w:val="28"/>
          <w:szCs w:val="28"/>
        </w:rPr>
        <w:t>.64</w:t>
      </w:r>
    </w:p>
    <w:p w:rsidR="00BA2054" w:rsidRDefault="00217768" w:rsidP="00021A8B">
      <w:pPr>
        <w:shd w:val="clear" w:color="auto" w:fill="FFFFFF"/>
        <w:tabs>
          <w:tab w:val="left" w:pos="9180"/>
        </w:tabs>
        <w:spacing w:line="360" w:lineRule="auto"/>
        <w:ind w:left="75"/>
        <w:jc w:val="both"/>
        <w:rPr>
          <w:bCs/>
          <w:sz w:val="28"/>
          <w:szCs w:val="28"/>
        </w:rPr>
      </w:pPr>
      <w:r>
        <w:rPr>
          <w:bCs/>
          <w:sz w:val="28"/>
          <w:szCs w:val="28"/>
          <w:lang w:val="en-US"/>
        </w:rPr>
        <w:t>C</w:t>
      </w:r>
      <w:r w:rsidR="00021A8B">
        <w:rPr>
          <w:bCs/>
          <w:sz w:val="28"/>
          <w:szCs w:val="28"/>
        </w:rPr>
        <w:t>ПИСОК ИСПОЛЬЗОВАННЫХ ИСТОЧНИКОВ……………………</w:t>
      </w:r>
      <w:r w:rsidRPr="00217768">
        <w:rPr>
          <w:bCs/>
          <w:sz w:val="28"/>
          <w:szCs w:val="28"/>
        </w:rPr>
        <w:t>..</w:t>
      </w:r>
      <w:r w:rsidR="00021A8B">
        <w:rPr>
          <w:bCs/>
          <w:sz w:val="28"/>
          <w:szCs w:val="28"/>
        </w:rPr>
        <w:t>….</w:t>
      </w:r>
      <w:r w:rsidR="00BA2054">
        <w:rPr>
          <w:bCs/>
          <w:sz w:val="28"/>
          <w:szCs w:val="28"/>
        </w:rPr>
        <w:t>…</w:t>
      </w:r>
      <w:r w:rsidR="00B05ECC">
        <w:rPr>
          <w:bCs/>
          <w:sz w:val="28"/>
          <w:szCs w:val="28"/>
        </w:rPr>
        <w:t>…66</w:t>
      </w:r>
    </w:p>
    <w:p w:rsidR="00BA2054" w:rsidRPr="000C58EB" w:rsidRDefault="00BA2054" w:rsidP="00663717">
      <w:pPr>
        <w:shd w:val="clear" w:color="auto" w:fill="FFFFFF"/>
        <w:tabs>
          <w:tab w:val="left" w:pos="9180"/>
        </w:tabs>
        <w:spacing w:line="360" w:lineRule="auto"/>
        <w:ind w:left="75"/>
        <w:jc w:val="both"/>
        <w:rPr>
          <w:bCs/>
          <w:sz w:val="28"/>
          <w:szCs w:val="28"/>
        </w:rPr>
      </w:pPr>
      <w:r>
        <w:rPr>
          <w:bCs/>
          <w:sz w:val="28"/>
          <w:szCs w:val="28"/>
        </w:rPr>
        <w:t>ПРИЛОЖЕНИЯ………………………………………………………………</w:t>
      </w:r>
      <w:r w:rsidR="00217768" w:rsidRPr="00217768">
        <w:rPr>
          <w:bCs/>
          <w:sz w:val="28"/>
          <w:szCs w:val="28"/>
        </w:rPr>
        <w:t>…</w:t>
      </w:r>
      <w:r>
        <w:rPr>
          <w:bCs/>
          <w:sz w:val="28"/>
          <w:szCs w:val="28"/>
        </w:rPr>
        <w:t>…67</w:t>
      </w: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p>
    <w:p w:rsidR="00BA2054" w:rsidRDefault="00BA2054" w:rsidP="00663717">
      <w:pPr>
        <w:jc w:val="both"/>
      </w:pPr>
      <w:r>
        <w:t xml:space="preserve">        </w:t>
      </w:r>
    </w:p>
    <w:p w:rsidR="00801142" w:rsidRPr="00021A8B" w:rsidRDefault="00BA2054" w:rsidP="00663717">
      <w:pPr>
        <w:jc w:val="both"/>
      </w:pPr>
      <w:r>
        <w:t xml:space="preserve">      </w:t>
      </w:r>
      <w:r w:rsidR="007249EF">
        <w:t xml:space="preserve">                                                       </w:t>
      </w:r>
    </w:p>
    <w:p w:rsidR="00801142" w:rsidRPr="00021A8B" w:rsidRDefault="00801142" w:rsidP="00663717">
      <w:pPr>
        <w:jc w:val="both"/>
      </w:pPr>
    </w:p>
    <w:p w:rsidR="007249EF" w:rsidRPr="0040582A" w:rsidRDefault="00801142" w:rsidP="00663717">
      <w:pPr>
        <w:jc w:val="both"/>
        <w:rPr>
          <w:b/>
          <w:sz w:val="28"/>
          <w:szCs w:val="28"/>
        </w:rPr>
      </w:pPr>
      <w:r w:rsidRPr="00021A8B">
        <w:t xml:space="preserve">                                                            </w:t>
      </w:r>
      <w:r w:rsidR="007249EF">
        <w:t xml:space="preserve">   </w:t>
      </w:r>
      <w:r w:rsidR="007249EF" w:rsidRPr="0040582A">
        <w:rPr>
          <w:b/>
          <w:sz w:val="28"/>
          <w:szCs w:val="28"/>
        </w:rPr>
        <w:t>ВВЕДЕНИЕ</w:t>
      </w:r>
    </w:p>
    <w:p w:rsidR="0040582A" w:rsidRDefault="0040582A" w:rsidP="00663717">
      <w:pPr>
        <w:jc w:val="both"/>
        <w:rPr>
          <w:b/>
        </w:rPr>
      </w:pPr>
    </w:p>
    <w:p w:rsidR="0040582A" w:rsidRDefault="0040582A" w:rsidP="00663717">
      <w:pPr>
        <w:jc w:val="both"/>
        <w:rPr>
          <w:b/>
        </w:rPr>
      </w:pPr>
    </w:p>
    <w:p w:rsidR="007249EF" w:rsidRDefault="007249EF" w:rsidP="00663717">
      <w:pPr>
        <w:jc w:val="both"/>
      </w:pPr>
    </w:p>
    <w:p w:rsidR="007249EF" w:rsidRPr="001C7936" w:rsidRDefault="007249EF" w:rsidP="00663717">
      <w:pPr>
        <w:shd w:val="clear" w:color="auto" w:fill="FFFFFF"/>
        <w:spacing w:line="360" w:lineRule="auto"/>
        <w:ind w:firstLine="709"/>
        <w:jc w:val="both"/>
        <w:rPr>
          <w:sz w:val="28"/>
          <w:szCs w:val="28"/>
        </w:rPr>
      </w:pPr>
      <w:r w:rsidRPr="001C7936">
        <w:rPr>
          <w:sz w:val="28"/>
          <w:szCs w:val="28"/>
        </w:rPr>
        <w:t xml:space="preserve">В общем списке наиболее посещаемых стран Турция занимает едва ли не первое место. Ежегодно, на территорию этой страны съезжаются 46% от общего числа туристов всего мира, в том числе из различных регионов </w:t>
      </w:r>
      <w:r w:rsidR="00343D7D">
        <w:rPr>
          <w:sz w:val="28"/>
          <w:szCs w:val="28"/>
        </w:rPr>
        <w:t xml:space="preserve">     </w:t>
      </w:r>
      <w:r w:rsidRPr="001C7936">
        <w:rPr>
          <w:sz w:val="28"/>
          <w:szCs w:val="28"/>
        </w:rPr>
        <w:t>РФ-12%.</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 xml:space="preserve">В чем заключается интерес к стране? </w:t>
      </w:r>
      <w:r w:rsidR="00663717" w:rsidRPr="001C7936">
        <w:rPr>
          <w:sz w:val="28"/>
          <w:szCs w:val="28"/>
        </w:rPr>
        <w:t>Всем известно, что Турция</w:t>
      </w:r>
      <w:r w:rsidR="00663717">
        <w:rPr>
          <w:sz w:val="28"/>
          <w:szCs w:val="28"/>
        </w:rPr>
        <w:t xml:space="preserve"> </w:t>
      </w:r>
      <w:r w:rsidR="00663717" w:rsidRPr="001C7936">
        <w:rPr>
          <w:sz w:val="28"/>
          <w:szCs w:val="28"/>
        </w:rPr>
        <w:t>- это рай для покупок, т.е</w:t>
      </w:r>
      <w:r w:rsidR="00663717">
        <w:rPr>
          <w:sz w:val="28"/>
          <w:szCs w:val="28"/>
        </w:rPr>
        <w:t>.</w:t>
      </w:r>
      <w:r w:rsidR="00663717" w:rsidRPr="001C7936">
        <w:rPr>
          <w:sz w:val="28"/>
          <w:szCs w:val="28"/>
        </w:rPr>
        <w:t xml:space="preserve"> очень популярны shop-туры. </w:t>
      </w:r>
      <w:r w:rsidRPr="001C7936">
        <w:rPr>
          <w:sz w:val="28"/>
          <w:szCs w:val="28"/>
        </w:rPr>
        <w:t xml:space="preserve">Кожа, золота и конечно </w:t>
      </w:r>
      <w:r w:rsidR="00663717" w:rsidRPr="001C7936">
        <w:rPr>
          <w:sz w:val="28"/>
          <w:szCs w:val="28"/>
        </w:rPr>
        <w:t>же,</w:t>
      </w:r>
      <w:r w:rsidRPr="001C7936">
        <w:rPr>
          <w:sz w:val="28"/>
          <w:szCs w:val="28"/>
        </w:rPr>
        <w:t xml:space="preserve"> текстиль. Помимо shop-туров, эта страна привлекает туристов со всего мира еще и тем</w:t>
      </w:r>
      <w:r w:rsidR="00663717" w:rsidRPr="001C7936">
        <w:rPr>
          <w:sz w:val="28"/>
          <w:szCs w:val="28"/>
        </w:rPr>
        <w:t>,</w:t>
      </w:r>
      <w:r w:rsidRPr="001C7936">
        <w:rPr>
          <w:sz w:val="28"/>
          <w:szCs w:val="28"/>
        </w:rPr>
        <w:t xml:space="preserve"> что она славится высоким комфортом отелей, отличным сервисом и, самое главное, очень древними памятниками истории и архитектуры.</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Актуальность данной темы заключается в том, Турция также является культурно-исторической страной и весьма привлекательна в экскурсионной сфере.</w:t>
      </w:r>
    </w:p>
    <w:p w:rsidR="007249EF" w:rsidRPr="001C7936" w:rsidRDefault="00801142" w:rsidP="00663717">
      <w:pPr>
        <w:shd w:val="clear" w:color="auto" w:fill="FFFFFF"/>
        <w:spacing w:line="360" w:lineRule="auto"/>
        <w:ind w:firstLine="709"/>
        <w:jc w:val="both"/>
        <w:rPr>
          <w:sz w:val="28"/>
          <w:szCs w:val="28"/>
        </w:rPr>
      </w:pPr>
      <w:r>
        <w:rPr>
          <w:sz w:val="28"/>
          <w:szCs w:val="28"/>
        </w:rPr>
        <w:t>Основная цель данной работы</w:t>
      </w:r>
      <w:r w:rsidR="00343D7D">
        <w:rPr>
          <w:sz w:val="28"/>
          <w:szCs w:val="28"/>
        </w:rPr>
        <w:t xml:space="preserve"> </w:t>
      </w:r>
      <w:r>
        <w:rPr>
          <w:sz w:val="28"/>
          <w:szCs w:val="28"/>
        </w:rPr>
        <w:t>─</w:t>
      </w:r>
      <w:r w:rsidR="00343D7D">
        <w:rPr>
          <w:sz w:val="28"/>
          <w:szCs w:val="28"/>
        </w:rPr>
        <w:t xml:space="preserve"> </w:t>
      </w:r>
      <w:r w:rsidR="007249EF" w:rsidRPr="001C7936">
        <w:rPr>
          <w:sz w:val="28"/>
          <w:szCs w:val="28"/>
        </w:rPr>
        <w:t>исследовать какими ресурсами обладает Турция, а также охарактеризовать современное состояние индустрии туризма.</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Это позволит увеличить поток российских туристов въезжающих в Турцию с познавательными, лечебно-оздоровительными, экскурсионными и другими целями, что приведет к взаимному сотрудничеству двух стран.</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Для решения данной задачи в курсовой работе были использованы различные источники, такие как: энциклопедические издания, статистические данные научных статей, учебные пособия, путеводители, справочники, серверы сети Интернет.</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Предметом исследования данной курсовой работы являются</w:t>
      </w:r>
      <w:r w:rsidR="00F35562" w:rsidRPr="001C7936">
        <w:rPr>
          <w:sz w:val="28"/>
          <w:szCs w:val="28"/>
        </w:rPr>
        <w:t xml:space="preserve">  особенности страны и р</w:t>
      </w:r>
      <w:r w:rsidR="00311396" w:rsidRPr="001C7936">
        <w:rPr>
          <w:sz w:val="28"/>
          <w:szCs w:val="28"/>
        </w:rPr>
        <w:t>азвитие туристической индустрии</w:t>
      </w:r>
      <w:r w:rsidRPr="001C7936">
        <w:rPr>
          <w:sz w:val="28"/>
          <w:szCs w:val="28"/>
        </w:rPr>
        <w:t>.</w:t>
      </w:r>
    </w:p>
    <w:p w:rsidR="007249EF" w:rsidRPr="001C7936" w:rsidRDefault="00F35562" w:rsidP="00663717">
      <w:pPr>
        <w:shd w:val="clear" w:color="auto" w:fill="FFFFFF"/>
        <w:spacing w:line="360" w:lineRule="auto"/>
        <w:ind w:firstLine="709"/>
        <w:jc w:val="both"/>
        <w:rPr>
          <w:sz w:val="28"/>
          <w:szCs w:val="28"/>
        </w:rPr>
      </w:pPr>
      <w:r w:rsidRPr="001C7936">
        <w:rPr>
          <w:sz w:val="28"/>
          <w:szCs w:val="28"/>
        </w:rPr>
        <w:t>Объект исследования – Турция</w:t>
      </w:r>
      <w:r w:rsidR="007249EF" w:rsidRPr="001C7936">
        <w:rPr>
          <w:sz w:val="28"/>
          <w:szCs w:val="28"/>
        </w:rPr>
        <w:t>.</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Для достижения поставленной цели необходимо решить следующие задачи:</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Провести туристич</w:t>
      </w:r>
      <w:r w:rsidR="00F35562" w:rsidRPr="001C7936">
        <w:rPr>
          <w:sz w:val="28"/>
          <w:szCs w:val="28"/>
        </w:rPr>
        <w:t>еский анализ государства Турции</w:t>
      </w:r>
      <w:r w:rsidRPr="001C7936">
        <w:rPr>
          <w:sz w:val="28"/>
          <w:szCs w:val="28"/>
        </w:rPr>
        <w:t>.</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Описать экскурсионные и культурно-исторические объекты.</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Сравнить экскурсионные т</w:t>
      </w:r>
      <w:r w:rsidR="00311396" w:rsidRPr="001C7936">
        <w:rPr>
          <w:sz w:val="28"/>
          <w:szCs w:val="28"/>
        </w:rPr>
        <w:t>уры двух туроператоров по Турции</w:t>
      </w:r>
      <w:r w:rsidRPr="001C7936">
        <w:rPr>
          <w:sz w:val="28"/>
          <w:szCs w:val="28"/>
        </w:rPr>
        <w:t>.</w:t>
      </w:r>
    </w:p>
    <w:p w:rsidR="00311396" w:rsidRPr="001C7936" w:rsidRDefault="00311396" w:rsidP="00663717">
      <w:pPr>
        <w:shd w:val="clear" w:color="auto" w:fill="FFFFFF"/>
        <w:spacing w:line="360" w:lineRule="auto"/>
        <w:ind w:firstLine="709"/>
        <w:jc w:val="both"/>
        <w:rPr>
          <w:sz w:val="28"/>
          <w:szCs w:val="28"/>
        </w:rPr>
      </w:pPr>
      <w:r w:rsidRPr="001C7936">
        <w:rPr>
          <w:sz w:val="28"/>
          <w:szCs w:val="28"/>
        </w:rPr>
        <w:t>Определить факторы развития.</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Исходя из целей и задач, была выбрана следующая структура работы: введение, три главы, заключение, библиография и приложения.</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В первой главе рассматривае</w:t>
      </w:r>
      <w:r w:rsidR="00311396" w:rsidRPr="001C7936">
        <w:rPr>
          <w:sz w:val="28"/>
          <w:szCs w:val="28"/>
        </w:rPr>
        <w:t>тся общая характеристика Турции</w:t>
      </w:r>
      <w:r w:rsidRPr="001C7936">
        <w:rPr>
          <w:sz w:val="28"/>
          <w:szCs w:val="28"/>
        </w:rPr>
        <w:t>. Ее географическое положение, административное деление, площадь, пограничные территории. Также были изучены природные ресурсы, историко-культурное наследие района и его экологическое состояние.</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Во второй главе опис</w:t>
      </w:r>
      <w:r w:rsidR="00311396" w:rsidRPr="001C7936">
        <w:rPr>
          <w:sz w:val="28"/>
          <w:szCs w:val="28"/>
        </w:rPr>
        <w:t>ываются основные курорты Турции</w:t>
      </w:r>
      <w:r w:rsidRPr="001C7936">
        <w:rPr>
          <w:sz w:val="28"/>
          <w:szCs w:val="28"/>
        </w:rPr>
        <w:t xml:space="preserve"> и  достопримечательности страны.</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В третьей главе проводится сравнительный анализ двух туроператоров, кот</w:t>
      </w:r>
      <w:r w:rsidR="00311396" w:rsidRPr="001C7936">
        <w:rPr>
          <w:sz w:val="28"/>
          <w:szCs w:val="28"/>
        </w:rPr>
        <w:t>орые специализируются по Турции</w:t>
      </w:r>
      <w:r w:rsidRPr="001C7936">
        <w:rPr>
          <w:sz w:val="28"/>
          <w:szCs w:val="28"/>
        </w:rPr>
        <w:t>.</w:t>
      </w:r>
    </w:p>
    <w:p w:rsidR="007249EF" w:rsidRPr="001C7936" w:rsidRDefault="007249EF" w:rsidP="00663717">
      <w:pPr>
        <w:shd w:val="clear" w:color="auto" w:fill="FFFFFF"/>
        <w:spacing w:line="360" w:lineRule="auto"/>
        <w:ind w:firstLine="709"/>
        <w:jc w:val="both"/>
        <w:rPr>
          <w:sz w:val="28"/>
          <w:szCs w:val="28"/>
        </w:rPr>
      </w:pPr>
      <w:r w:rsidRPr="001C7936">
        <w:rPr>
          <w:sz w:val="28"/>
          <w:szCs w:val="28"/>
        </w:rPr>
        <w:t>Практическая значимость курсовой работы состоит в выявлении наиболее</w:t>
      </w:r>
      <w:r w:rsidR="00311396" w:rsidRPr="001C7936">
        <w:rPr>
          <w:sz w:val="28"/>
          <w:szCs w:val="28"/>
        </w:rPr>
        <w:t xml:space="preserve"> выгодных предложений по Турции</w:t>
      </w:r>
      <w:r w:rsidRPr="001C7936">
        <w:rPr>
          <w:sz w:val="28"/>
          <w:szCs w:val="28"/>
        </w:rPr>
        <w:t>.</w:t>
      </w: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9553B7" w:rsidRPr="001C7936" w:rsidRDefault="009553B7" w:rsidP="00663717">
      <w:pPr>
        <w:shd w:val="clear" w:color="auto" w:fill="FFFFFF"/>
        <w:spacing w:line="360" w:lineRule="auto"/>
        <w:ind w:firstLine="709"/>
        <w:jc w:val="both"/>
        <w:rPr>
          <w:sz w:val="28"/>
          <w:szCs w:val="28"/>
        </w:rPr>
      </w:pPr>
    </w:p>
    <w:p w:rsidR="001C7936" w:rsidRDefault="001C7936" w:rsidP="00663717">
      <w:pPr>
        <w:jc w:val="both"/>
        <w:rPr>
          <w:sz w:val="28"/>
          <w:szCs w:val="28"/>
        </w:rPr>
      </w:pPr>
    </w:p>
    <w:p w:rsidR="00343D7D" w:rsidRDefault="00343D7D" w:rsidP="00663717">
      <w:pPr>
        <w:jc w:val="both"/>
        <w:rPr>
          <w:sz w:val="28"/>
          <w:szCs w:val="28"/>
        </w:rPr>
      </w:pPr>
    </w:p>
    <w:p w:rsidR="00343D7D" w:rsidRDefault="00343D7D" w:rsidP="00663717">
      <w:pPr>
        <w:jc w:val="both"/>
        <w:rPr>
          <w:sz w:val="28"/>
          <w:szCs w:val="28"/>
        </w:rPr>
      </w:pPr>
    </w:p>
    <w:p w:rsidR="00343D7D" w:rsidRDefault="00343D7D" w:rsidP="00663717">
      <w:pPr>
        <w:jc w:val="both"/>
        <w:rPr>
          <w:b/>
          <w:bCs/>
          <w:sz w:val="28"/>
          <w:szCs w:val="28"/>
        </w:rPr>
      </w:pPr>
      <w:r>
        <w:rPr>
          <w:b/>
          <w:bCs/>
          <w:sz w:val="28"/>
          <w:szCs w:val="28"/>
        </w:rPr>
        <w:t xml:space="preserve">                  </w:t>
      </w:r>
      <w:r w:rsidR="009553B7" w:rsidRPr="00343D7D">
        <w:rPr>
          <w:b/>
          <w:bCs/>
          <w:sz w:val="28"/>
          <w:szCs w:val="28"/>
        </w:rPr>
        <w:t>Г</w:t>
      </w:r>
      <w:r>
        <w:rPr>
          <w:b/>
          <w:bCs/>
          <w:sz w:val="28"/>
          <w:szCs w:val="28"/>
        </w:rPr>
        <w:t xml:space="preserve">ЛАВА 1. </w:t>
      </w:r>
      <w:r w:rsidR="009553B7" w:rsidRPr="00343D7D">
        <w:rPr>
          <w:b/>
          <w:bCs/>
          <w:sz w:val="28"/>
          <w:szCs w:val="28"/>
        </w:rPr>
        <w:t xml:space="preserve">СТРАНОВЕДЧЕСКАЯ ХАРАКТЕРИСТИКА </w:t>
      </w:r>
    </w:p>
    <w:p w:rsidR="009553B7" w:rsidRPr="00343D7D" w:rsidRDefault="00343D7D" w:rsidP="00663717">
      <w:pPr>
        <w:jc w:val="both"/>
        <w:rPr>
          <w:b/>
          <w:bCs/>
          <w:sz w:val="28"/>
          <w:szCs w:val="28"/>
        </w:rPr>
      </w:pPr>
      <w:r>
        <w:rPr>
          <w:b/>
          <w:bCs/>
          <w:sz w:val="28"/>
          <w:szCs w:val="28"/>
        </w:rPr>
        <w:t xml:space="preserve">                </w:t>
      </w:r>
      <w:r w:rsidR="009553B7" w:rsidRPr="00343D7D">
        <w:rPr>
          <w:b/>
          <w:bCs/>
          <w:sz w:val="28"/>
          <w:szCs w:val="28"/>
        </w:rPr>
        <w:t>ТУРИСТКО</w:t>
      </w:r>
      <w:r>
        <w:rPr>
          <w:b/>
          <w:bCs/>
          <w:sz w:val="28"/>
          <w:szCs w:val="28"/>
        </w:rPr>
        <w:t xml:space="preserve"> </w:t>
      </w:r>
      <w:r w:rsidR="009553B7" w:rsidRPr="00343D7D">
        <w:rPr>
          <w:b/>
          <w:bCs/>
          <w:sz w:val="28"/>
          <w:szCs w:val="28"/>
        </w:rPr>
        <w:t>-</w:t>
      </w:r>
      <w:r>
        <w:rPr>
          <w:b/>
          <w:bCs/>
          <w:sz w:val="28"/>
          <w:szCs w:val="28"/>
        </w:rPr>
        <w:t xml:space="preserve"> </w:t>
      </w:r>
      <w:r w:rsidR="009553B7" w:rsidRPr="00343D7D">
        <w:rPr>
          <w:b/>
          <w:bCs/>
          <w:sz w:val="28"/>
          <w:szCs w:val="28"/>
        </w:rPr>
        <w:t>РЕКРЕАЦИОННЫХ РЕСУРСОВ СТРАНЫ</w:t>
      </w:r>
    </w:p>
    <w:p w:rsidR="009553B7" w:rsidRDefault="009553B7" w:rsidP="00663717">
      <w:pPr>
        <w:jc w:val="both"/>
        <w:rPr>
          <w:bCs/>
          <w:sz w:val="28"/>
          <w:szCs w:val="28"/>
        </w:rPr>
      </w:pPr>
    </w:p>
    <w:p w:rsidR="007249EF" w:rsidRPr="001C7936" w:rsidRDefault="009553B7" w:rsidP="00663717">
      <w:pPr>
        <w:numPr>
          <w:ilvl w:val="1"/>
          <w:numId w:val="5"/>
        </w:numPr>
        <w:jc w:val="both"/>
        <w:rPr>
          <w:bCs/>
          <w:sz w:val="28"/>
          <w:szCs w:val="28"/>
        </w:rPr>
      </w:pPr>
      <w:r w:rsidRPr="001C7936">
        <w:rPr>
          <w:bCs/>
          <w:sz w:val="28"/>
          <w:szCs w:val="28"/>
        </w:rPr>
        <w:t>Общая характеристика страны</w:t>
      </w:r>
    </w:p>
    <w:p w:rsidR="001C7936" w:rsidRDefault="001C7936" w:rsidP="00663717">
      <w:pPr>
        <w:spacing w:line="360" w:lineRule="auto"/>
        <w:jc w:val="both"/>
        <w:rPr>
          <w:sz w:val="28"/>
          <w:szCs w:val="28"/>
        </w:rPr>
      </w:pPr>
    </w:p>
    <w:p w:rsidR="001C7936" w:rsidRPr="001C7936" w:rsidRDefault="00343D7D" w:rsidP="00663717">
      <w:pPr>
        <w:shd w:val="clear" w:color="auto" w:fill="FFFFFF"/>
        <w:spacing w:line="360" w:lineRule="auto"/>
        <w:ind w:firstLine="709"/>
        <w:jc w:val="both"/>
        <w:rPr>
          <w:sz w:val="28"/>
          <w:szCs w:val="28"/>
        </w:rPr>
      </w:pPr>
      <w:r>
        <w:rPr>
          <w:sz w:val="28"/>
          <w:szCs w:val="28"/>
        </w:rPr>
        <w:t xml:space="preserve">Турция это </w:t>
      </w:r>
      <w:r w:rsidR="009553B7" w:rsidRPr="001C7936">
        <w:rPr>
          <w:sz w:val="28"/>
          <w:szCs w:val="28"/>
        </w:rPr>
        <w:t>Мекка летнего отдыха для туристов из СНГ. Туристический бизнес Турции развивается семимильными шагами. Ещё в начале 90-х годов отдых в Турции был дорогим эксклюзивом и имел этничес</w:t>
      </w:r>
      <w:r w:rsidR="005B5AE7">
        <w:rPr>
          <w:sz w:val="28"/>
          <w:szCs w:val="28"/>
        </w:rPr>
        <w:t xml:space="preserve">кий оттенок. Сейчас – </w:t>
      </w:r>
      <w:r w:rsidR="001C7936" w:rsidRPr="001C7936">
        <w:rPr>
          <w:sz w:val="28"/>
          <w:szCs w:val="28"/>
        </w:rPr>
        <w:t xml:space="preserve">это серия </w:t>
      </w:r>
      <w:r w:rsidR="009553B7" w:rsidRPr="001C7936">
        <w:rPr>
          <w:sz w:val="28"/>
          <w:szCs w:val="28"/>
        </w:rPr>
        <w:t>современных курортов, на которых отдыхает вся Европа</w:t>
      </w:r>
      <w:r w:rsidR="001C7936" w:rsidRPr="001C7936">
        <w:rPr>
          <w:sz w:val="28"/>
          <w:szCs w:val="28"/>
        </w:rPr>
        <w:t>.</w:t>
      </w:r>
    </w:p>
    <w:p w:rsidR="001C7936" w:rsidRPr="001C7936" w:rsidRDefault="001C7936" w:rsidP="00663717">
      <w:pPr>
        <w:shd w:val="clear" w:color="auto" w:fill="FFFFFF"/>
        <w:spacing w:line="360" w:lineRule="auto"/>
        <w:ind w:firstLine="709"/>
        <w:jc w:val="both"/>
        <w:rPr>
          <w:sz w:val="28"/>
        </w:rPr>
      </w:pPr>
      <w:r w:rsidRPr="001C7936">
        <w:rPr>
          <w:sz w:val="28"/>
          <w:szCs w:val="28"/>
        </w:rPr>
        <w:t xml:space="preserve">Официальное название </w:t>
      </w:r>
      <w:r w:rsidRPr="001C7936">
        <w:rPr>
          <w:sz w:val="28"/>
        </w:rPr>
        <w:t>– Турецкая республика (</w:t>
      </w:r>
      <w:r w:rsidR="00663717">
        <w:rPr>
          <w:sz w:val="28"/>
          <w:lang w:val="en-US"/>
        </w:rPr>
        <w:t>Turk</w:t>
      </w:r>
      <w:r w:rsidR="00663717" w:rsidRPr="001C7936">
        <w:rPr>
          <w:sz w:val="28"/>
          <w:lang w:val="en-US"/>
        </w:rPr>
        <w:t>ye</w:t>
      </w:r>
      <w:r w:rsidRPr="001C7936">
        <w:rPr>
          <w:sz w:val="28"/>
        </w:rPr>
        <w:t xml:space="preserve"> Cumhuriyeti). Столица – Анкара. Крупнейшие города – Стамбул, Анкара, Измир. Глава государства – президент. Законодательная власть принадлежит однопалатному парламенту (Великое национальное собрание). Президент избирается парламентом сроком на семь лет. С 2002 года президентом стал Ахмед Неждет-Сезер. В административном отношении Турция делится на 75 провинций, объединенных в 7 географических областей. Государственный язык – турецкий, относящийся к алтайской макросемье языков, тюркская группа. Официальная религия – ислам (суннитского толка) отделена от государства. Денежная единица – турецкая лира. С 1952 года Турция – член НАТО. </w:t>
      </w:r>
    </w:p>
    <w:p w:rsidR="001C7936" w:rsidRPr="001C7936" w:rsidRDefault="001C7936" w:rsidP="00663717">
      <w:pPr>
        <w:shd w:val="clear" w:color="auto" w:fill="FFFFFF"/>
        <w:spacing w:line="360" w:lineRule="auto"/>
        <w:ind w:firstLine="709"/>
        <w:jc w:val="both"/>
        <w:rPr>
          <w:sz w:val="28"/>
        </w:rPr>
      </w:pPr>
      <w:r w:rsidRPr="001C7936">
        <w:rPr>
          <w:sz w:val="28"/>
        </w:rPr>
        <w:t>Выгодное географическое положение Турции сыграло большую роль в историческом развитии страны. Расположенная частично в Европе (юго-восточная часть Балканского полуострова) –</w:t>
      </w:r>
      <w:r w:rsidR="005B5AE7">
        <w:rPr>
          <w:sz w:val="28"/>
        </w:rPr>
        <w:t xml:space="preserve"> </w:t>
      </w:r>
      <w:r w:rsidRPr="001C7936">
        <w:rPr>
          <w:sz w:val="28"/>
        </w:rPr>
        <w:t xml:space="preserve">3 % территории и основной частью в Азии (полуостров Малая Азия), Турция издавна служила своего рода местом между ними. Азиатская и Европейская части страны разделены Мраморным морем и проливами Босфор и Дарданеллы. Мост через Босфор и Стамбуле является </w:t>
      </w:r>
      <w:r w:rsidR="00663717" w:rsidRPr="001C7936">
        <w:rPr>
          <w:sz w:val="28"/>
        </w:rPr>
        <w:t>символом,</w:t>
      </w:r>
      <w:r w:rsidRPr="001C7936">
        <w:rPr>
          <w:sz w:val="28"/>
        </w:rPr>
        <w:t xml:space="preserve"> соединяющим две части света – Европу и Азию. Территория государства составляет 800 тысяч км</w:t>
      </w:r>
      <w:r w:rsidRPr="001C7936">
        <w:rPr>
          <w:sz w:val="28"/>
          <w:vertAlign w:val="superscript"/>
        </w:rPr>
        <w:t>2</w:t>
      </w:r>
      <w:r w:rsidRPr="001C7936">
        <w:rPr>
          <w:sz w:val="28"/>
        </w:rPr>
        <w:t>. Большая часть Турции омывается морями: Черным с севера, Эгейским и Мраморным с запада, Средиземным с юга.</w:t>
      </w:r>
    </w:p>
    <w:p w:rsidR="001C7936" w:rsidRPr="001C7936" w:rsidRDefault="001C7936" w:rsidP="00663717">
      <w:pPr>
        <w:shd w:val="clear" w:color="auto" w:fill="FFFFFF"/>
        <w:spacing w:line="360" w:lineRule="auto"/>
        <w:ind w:firstLine="709"/>
        <w:jc w:val="both"/>
        <w:rPr>
          <w:sz w:val="28"/>
        </w:rPr>
      </w:pPr>
      <w:r w:rsidRPr="001C7936">
        <w:rPr>
          <w:sz w:val="28"/>
        </w:rPr>
        <w:t xml:space="preserve">В Европе Турция граничит с Болгарией и Грецией, в Азии – с Грузией, Арменией, Ираном, Ираком, и Сирией. На 1-ом Географическом Конгрессе, собравшемся в 1941-ом году, в результате долгих работ, Турция была разделена на семь географических зон. Четырем из них даны были названия, граничащих с ними морей (Черноморье, Мармара, Эгейский и Средиземноморский районы). Оставшиеся три района были именованы по их местонахождению в Анатолии (Внутренняя Анатолия, Восточная Анатолия и Юго-Восточная Анатолия). Турция находится на возвышенности, большую часть ее территории занимают горы; вместе с этим имеется также большое количество различных равнинных зон, таких как низменности, плато и впадины. Основные горные </w:t>
      </w:r>
      <w:r w:rsidR="00663717" w:rsidRPr="001C7936">
        <w:rPr>
          <w:sz w:val="28"/>
        </w:rPr>
        <w:t>массивы,</w:t>
      </w:r>
      <w:r w:rsidRPr="001C7936">
        <w:rPr>
          <w:sz w:val="28"/>
        </w:rPr>
        <w:t xml:space="preserve"> вычерчивающие широкие полукруги, расположенные на севере и на юге Турции. На севере расположены Северные Анатолийские горы, а на юге – Торосы. Высочайшая ширина Турции – Большой Арарат (</w:t>
      </w:r>
      <w:smartTag w:uri="urn:schemas-microsoft-com:office:smarttags" w:element="metricconverter">
        <w:smartTagPr>
          <w:attr w:name="ProductID" w:val="5137 м"/>
        </w:smartTagPr>
        <w:r w:rsidRPr="001C7936">
          <w:rPr>
            <w:sz w:val="28"/>
          </w:rPr>
          <w:t>5137 м</w:t>
        </w:r>
      </w:smartTag>
      <w:r w:rsidRPr="001C7936">
        <w:rPr>
          <w:sz w:val="28"/>
        </w:rPr>
        <w:t>.) и потухший вулкан рядом с ним – гора Сюпхан, расположены в Восточной Анатолии. В западной части высота гор намного ниже. В Эгейском районе и в Мармаре гор очень мало.</w:t>
      </w:r>
    </w:p>
    <w:p w:rsidR="001C7936" w:rsidRPr="001C7936" w:rsidRDefault="001C7936" w:rsidP="00663717">
      <w:pPr>
        <w:shd w:val="clear" w:color="auto" w:fill="FFFFFF"/>
        <w:spacing w:line="360" w:lineRule="auto"/>
        <w:ind w:firstLine="709"/>
        <w:jc w:val="both"/>
        <w:rPr>
          <w:sz w:val="28"/>
        </w:rPr>
      </w:pPr>
      <w:r w:rsidRPr="001C7936">
        <w:rPr>
          <w:sz w:val="28"/>
        </w:rPr>
        <w:t xml:space="preserve">Турция с трех сторон окружена морями – Черным, Эгейским, Средиземным. Мраморное море, соединяющие Черное море со Средиземным, полностью находится внутри Турецких границ. </w:t>
      </w:r>
    </w:p>
    <w:p w:rsidR="001C7936" w:rsidRPr="001C7936" w:rsidRDefault="001C7936" w:rsidP="00663717">
      <w:pPr>
        <w:shd w:val="clear" w:color="auto" w:fill="FFFFFF"/>
        <w:spacing w:line="360" w:lineRule="auto"/>
        <w:ind w:firstLine="709"/>
        <w:jc w:val="both"/>
        <w:rPr>
          <w:sz w:val="28"/>
        </w:rPr>
      </w:pPr>
      <w:r w:rsidRPr="001C7936">
        <w:rPr>
          <w:sz w:val="28"/>
        </w:rPr>
        <w:t xml:space="preserve">Население страны – около 60 млн. человек, в основном турки, около 10 млн. населения составляют курды, арабы, греки, армяне, испанские евреи и другие народы. Население Турции очень молодое. Турция является одной из стран мира, которая стремительно урбанизируется. Кроме </w:t>
      </w:r>
      <w:r w:rsidR="00663717" w:rsidRPr="001C7936">
        <w:rPr>
          <w:sz w:val="28"/>
        </w:rPr>
        <w:t>того,</w:t>
      </w:r>
      <w:r w:rsidRPr="001C7936">
        <w:rPr>
          <w:sz w:val="28"/>
        </w:rPr>
        <w:t xml:space="preserve"> наблюдается уплотнения населения вокруг рек и </w:t>
      </w:r>
      <w:r w:rsidR="00663717" w:rsidRPr="001C7936">
        <w:rPr>
          <w:sz w:val="28"/>
        </w:rPr>
        <w:t>долин,</w:t>
      </w:r>
      <w:r w:rsidRPr="001C7936">
        <w:rPr>
          <w:sz w:val="28"/>
        </w:rPr>
        <w:t xml:space="preserve"> пригодных для сельского хозяйства.</w:t>
      </w:r>
    </w:p>
    <w:p w:rsidR="009553B7" w:rsidRPr="001C7936" w:rsidRDefault="009553B7" w:rsidP="00663717">
      <w:pPr>
        <w:shd w:val="clear" w:color="auto" w:fill="FFFFFF"/>
        <w:spacing w:line="360" w:lineRule="auto"/>
        <w:ind w:firstLine="709"/>
        <w:jc w:val="both"/>
        <w:rPr>
          <w:rFonts w:ascii="Arial" w:hAnsi="Arial" w:cs="Arial"/>
          <w:sz w:val="28"/>
          <w:szCs w:val="20"/>
        </w:rPr>
      </w:pPr>
    </w:p>
    <w:p w:rsidR="005B5AE7" w:rsidRDefault="005B5AE7" w:rsidP="00663717">
      <w:pPr>
        <w:pStyle w:val="a4"/>
        <w:jc w:val="both"/>
        <w:rPr>
          <w:b/>
          <w:sz w:val="28"/>
          <w:szCs w:val="28"/>
        </w:rPr>
      </w:pPr>
    </w:p>
    <w:p w:rsidR="005B5AE7" w:rsidRDefault="005B5AE7" w:rsidP="00663717">
      <w:pPr>
        <w:pStyle w:val="a4"/>
        <w:jc w:val="both"/>
        <w:rPr>
          <w:b/>
          <w:sz w:val="28"/>
          <w:szCs w:val="28"/>
        </w:rPr>
      </w:pPr>
    </w:p>
    <w:p w:rsidR="005B5AE7" w:rsidRDefault="005B5AE7" w:rsidP="00663717">
      <w:pPr>
        <w:pStyle w:val="a4"/>
        <w:jc w:val="both"/>
        <w:rPr>
          <w:b/>
          <w:sz w:val="28"/>
          <w:szCs w:val="28"/>
        </w:rPr>
      </w:pPr>
    </w:p>
    <w:p w:rsidR="005B5AE7" w:rsidRDefault="005B5AE7" w:rsidP="00663717">
      <w:pPr>
        <w:pStyle w:val="a4"/>
        <w:jc w:val="both"/>
        <w:rPr>
          <w:b/>
          <w:sz w:val="28"/>
          <w:szCs w:val="28"/>
        </w:rPr>
      </w:pPr>
    </w:p>
    <w:p w:rsidR="002A46CE" w:rsidRDefault="002A46CE" w:rsidP="00663717">
      <w:pPr>
        <w:pStyle w:val="a4"/>
        <w:jc w:val="both"/>
        <w:rPr>
          <w:b/>
          <w:sz w:val="28"/>
          <w:szCs w:val="28"/>
        </w:rPr>
      </w:pPr>
    </w:p>
    <w:p w:rsidR="002A46CE" w:rsidRDefault="002A46CE" w:rsidP="00663717">
      <w:pPr>
        <w:pStyle w:val="a4"/>
        <w:jc w:val="both"/>
        <w:rPr>
          <w:b/>
          <w:sz w:val="28"/>
          <w:szCs w:val="28"/>
        </w:rPr>
      </w:pPr>
    </w:p>
    <w:p w:rsidR="00377D99" w:rsidRDefault="00377D99" w:rsidP="00663717">
      <w:pPr>
        <w:pStyle w:val="a4"/>
        <w:jc w:val="both"/>
        <w:rPr>
          <w:b/>
          <w:sz w:val="28"/>
          <w:szCs w:val="28"/>
        </w:rPr>
      </w:pPr>
      <w:r w:rsidRPr="00377D99">
        <w:rPr>
          <w:b/>
          <w:sz w:val="28"/>
          <w:szCs w:val="28"/>
        </w:rPr>
        <w:t>1</w:t>
      </w:r>
      <w:r>
        <w:rPr>
          <w:b/>
          <w:sz w:val="28"/>
          <w:szCs w:val="28"/>
        </w:rPr>
        <w:t>.2 Природные условия и ресурсы Т</w:t>
      </w:r>
      <w:r w:rsidRPr="00377D99">
        <w:rPr>
          <w:b/>
          <w:sz w:val="28"/>
          <w:szCs w:val="28"/>
        </w:rPr>
        <w:t>урции</w:t>
      </w:r>
    </w:p>
    <w:p w:rsidR="00377D99" w:rsidRPr="00377D99" w:rsidRDefault="005B5AE7" w:rsidP="00663717">
      <w:pPr>
        <w:shd w:val="clear" w:color="auto" w:fill="FFFFFF"/>
        <w:spacing w:line="360" w:lineRule="auto"/>
        <w:ind w:firstLine="709"/>
        <w:jc w:val="both"/>
        <w:rPr>
          <w:sz w:val="28"/>
        </w:rPr>
      </w:pPr>
      <w:r>
        <w:rPr>
          <w:sz w:val="28"/>
        </w:rPr>
        <w:t xml:space="preserve">При взгляде </w:t>
      </w:r>
      <w:r w:rsidR="00377D99" w:rsidRPr="00377D99">
        <w:rPr>
          <w:sz w:val="28"/>
        </w:rPr>
        <w:t>на географическую карту Турции об</w:t>
      </w:r>
      <w:r w:rsidR="00BC1105">
        <w:rPr>
          <w:sz w:val="28"/>
        </w:rPr>
        <w:t>ращает на себя внимание обилие го</w:t>
      </w:r>
      <w:r w:rsidR="00377D99" w:rsidRPr="00377D99">
        <w:rPr>
          <w:sz w:val="28"/>
        </w:rPr>
        <w:t>р и плоскогорий. Расчлененность страны обусловливает вертикальную зональность природных ландшафтов, разнообразие дикорастущих и культурных растений, по богатству которых турецкая территория уступает, быть может, лишь разнообразию флоры Кавказа.</w:t>
      </w:r>
    </w:p>
    <w:p w:rsidR="00377D99" w:rsidRPr="00377D99" w:rsidRDefault="00377D99" w:rsidP="00663717">
      <w:pPr>
        <w:shd w:val="clear" w:color="auto" w:fill="FFFFFF"/>
        <w:spacing w:line="360" w:lineRule="auto"/>
        <w:ind w:firstLine="709"/>
        <w:jc w:val="both"/>
        <w:rPr>
          <w:sz w:val="28"/>
        </w:rPr>
      </w:pPr>
      <w:r w:rsidRPr="00377D99">
        <w:rPr>
          <w:sz w:val="28"/>
        </w:rPr>
        <w:t>В Турции сочетаются высокие, расчлененные ущелья и увенчанные снежными вершинами горные хребты с глубокими котловинами, обширные сухие нагорья с вечнозелеными приморскими равнинами, утопающими в богатой субтропической растительности.</w:t>
      </w:r>
    </w:p>
    <w:p w:rsidR="00377D99" w:rsidRPr="00377D99" w:rsidRDefault="00377D99" w:rsidP="00663717">
      <w:pPr>
        <w:shd w:val="clear" w:color="auto" w:fill="FFFFFF"/>
        <w:spacing w:line="360" w:lineRule="auto"/>
        <w:ind w:firstLine="709"/>
        <w:jc w:val="both"/>
        <w:rPr>
          <w:sz w:val="28"/>
        </w:rPr>
      </w:pPr>
      <w:r w:rsidRPr="00377D99">
        <w:rPr>
          <w:sz w:val="28"/>
        </w:rPr>
        <w:t xml:space="preserve">По характеру рельефа Турция — горная страна: средняя высота ее над уровнем моря около </w:t>
      </w:r>
      <w:smartTag w:uri="urn:schemas-microsoft-com:office:smarttags" w:element="metricconverter">
        <w:smartTagPr>
          <w:attr w:name="ProductID" w:val="1000 м"/>
        </w:smartTagPr>
        <w:r w:rsidRPr="00377D99">
          <w:rPr>
            <w:sz w:val="28"/>
          </w:rPr>
          <w:t>1000 м</w:t>
        </w:r>
      </w:smartTag>
      <w:r w:rsidRPr="00377D99">
        <w:rPr>
          <w:sz w:val="28"/>
        </w:rPr>
        <w:t>. Почти вся территория занята Малоазиатским нагорьем, в составе которого различаются окраинные Горы (Понтийские и Тавр) и расположенное между ними Анатолийское плоскогорье. Низменных равнин в стране мало, они приурочены к отдельным участкам морских побережий и к устьям рек.</w:t>
      </w:r>
    </w:p>
    <w:p w:rsidR="00377D99" w:rsidRPr="00377D99" w:rsidRDefault="00377D99" w:rsidP="00663717">
      <w:pPr>
        <w:shd w:val="clear" w:color="auto" w:fill="FFFFFF"/>
        <w:spacing w:line="360" w:lineRule="auto"/>
        <w:ind w:firstLine="709"/>
        <w:jc w:val="both"/>
        <w:rPr>
          <w:sz w:val="28"/>
        </w:rPr>
      </w:pPr>
      <w:r w:rsidRPr="00377D99">
        <w:rPr>
          <w:sz w:val="28"/>
        </w:rPr>
        <w:t xml:space="preserve">Понтийские горы протянулись параллельно берегу Черного моря более чем на 1000км. На востоке они доходят до границы с Советским Союзом, на западе — до равнины в низовьях р. Сакарья Понтийские горы не представляют непрерывной цепи и разделяются глубокими межгорными долинами или цепочками котловин на несколько гряд, идущих параллельно береговой линии. На севере Понтийские горы круто спускаются к Черному морю, оставляя узкую прибрежную полоску шириной в 5 — </w:t>
      </w:r>
      <w:smartTag w:uri="urn:schemas-microsoft-com:office:smarttags" w:element="metricconverter">
        <w:smartTagPr>
          <w:attr w:name="ProductID" w:val="10 км"/>
        </w:smartTagPr>
        <w:r w:rsidRPr="00377D99">
          <w:rPr>
            <w:sz w:val="28"/>
          </w:rPr>
          <w:t>10 км</w:t>
        </w:r>
      </w:smartTag>
      <w:r w:rsidRPr="00377D99">
        <w:rPr>
          <w:sz w:val="28"/>
        </w:rPr>
        <w:t>. Лишь у устья крупных рек Кызыл-Ирмак, Ешиль-Ирмак и Сакарья прибрежная равнина расширяется до 60 —70 км.</w:t>
      </w:r>
    </w:p>
    <w:p w:rsidR="00377D99" w:rsidRPr="00377D99" w:rsidRDefault="00377D99" w:rsidP="00663717">
      <w:pPr>
        <w:shd w:val="clear" w:color="auto" w:fill="FFFFFF"/>
        <w:spacing w:line="360" w:lineRule="auto"/>
        <w:ind w:firstLine="709"/>
        <w:jc w:val="both"/>
        <w:rPr>
          <w:sz w:val="28"/>
        </w:rPr>
      </w:pPr>
      <w:r w:rsidRPr="00377D99">
        <w:rPr>
          <w:sz w:val="28"/>
        </w:rPr>
        <w:t xml:space="preserve">Средняя высота Понтийских гор около </w:t>
      </w:r>
      <w:smartTag w:uri="urn:schemas-microsoft-com:office:smarttags" w:element="metricconverter">
        <w:smartTagPr>
          <w:attr w:name="ProductID" w:val="2500 м"/>
        </w:smartTagPr>
        <w:r w:rsidRPr="00377D99">
          <w:rPr>
            <w:sz w:val="28"/>
          </w:rPr>
          <w:t>2500 м</w:t>
        </w:r>
      </w:smartTag>
      <w:r w:rsidRPr="00377D99">
        <w:rPr>
          <w:sz w:val="28"/>
        </w:rPr>
        <w:t xml:space="preserve">. В восточной части горные хребты достигают наибольшей высоты (гора Качкар, </w:t>
      </w:r>
      <w:smartTag w:uri="urn:schemas-microsoft-com:office:smarttags" w:element="metricconverter">
        <w:smartTagPr>
          <w:attr w:name="ProductID" w:val="3931 м"/>
        </w:smartTagPr>
        <w:r w:rsidRPr="00377D99">
          <w:rPr>
            <w:sz w:val="28"/>
          </w:rPr>
          <w:t>3931 м</w:t>
        </w:r>
      </w:smartTag>
      <w:r w:rsidRPr="00377D99">
        <w:rPr>
          <w:sz w:val="28"/>
        </w:rPr>
        <w:t xml:space="preserve">); очень крутые склоны, альпийские гребни я отсутствие сквозных долин делают эти горы труднопроходимыми. К </w:t>
      </w:r>
      <w:r w:rsidR="00663717" w:rsidRPr="00377D99">
        <w:rPr>
          <w:sz w:val="28"/>
        </w:rPr>
        <w:t>западу,</w:t>
      </w:r>
      <w:r w:rsidRPr="00377D99">
        <w:rPr>
          <w:sz w:val="28"/>
        </w:rPr>
        <w:t xml:space="preserve"> Понтийские горы понижаются до </w:t>
      </w:r>
      <w:smartTag w:uri="urn:schemas-microsoft-com:office:smarttags" w:element="metricconverter">
        <w:smartTagPr>
          <w:attr w:name="ProductID" w:val="900 м"/>
        </w:smartTagPr>
        <w:r w:rsidRPr="00377D99">
          <w:rPr>
            <w:sz w:val="28"/>
          </w:rPr>
          <w:t>900 м</w:t>
        </w:r>
      </w:smartTag>
      <w:r w:rsidRPr="00377D99">
        <w:rPr>
          <w:sz w:val="28"/>
        </w:rPr>
        <w:t xml:space="preserve">, максимальная высота их там не превышает </w:t>
      </w:r>
      <w:smartTag w:uri="urn:schemas-microsoft-com:office:smarttags" w:element="metricconverter">
        <w:smartTagPr>
          <w:attr w:name="ProductID" w:val="2000 м"/>
        </w:smartTagPr>
        <w:r w:rsidRPr="00377D99">
          <w:rPr>
            <w:sz w:val="28"/>
          </w:rPr>
          <w:t>2000 м</w:t>
        </w:r>
      </w:smartTag>
      <w:r w:rsidRPr="00377D99">
        <w:rPr>
          <w:sz w:val="28"/>
        </w:rPr>
        <w:t>.</w:t>
      </w:r>
    </w:p>
    <w:p w:rsidR="00377D99" w:rsidRPr="00377D99" w:rsidRDefault="00377D99" w:rsidP="00663717">
      <w:pPr>
        <w:shd w:val="clear" w:color="auto" w:fill="FFFFFF"/>
        <w:spacing w:line="360" w:lineRule="auto"/>
        <w:ind w:firstLine="709"/>
        <w:jc w:val="both"/>
        <w:rPr>
          <w:sz w:val="28"/>
        </w:rPr>
      </w:pPr>
      <w:r w:rsidRPr="00377D99">
        <w:rPr>
          <w:sz w:val="28"/>
        </w:rPr>
        <w:t>На юге Турции, вдоль Средиземноморскою побережья, протянулась сложная горная система под общим названием Тавр (Торос). В силу больших внутренних различий ее разделяют на три части: Западный, Центральный и Восточный Тавр.</w:t>
      </w:r>
    </w:p>
    <w:p w:rsidR="00377D99" w:rsidRPr="00377D99" w:rsidRDefault="00377D99" w:rsidP="00663717">
      <w:pPr>
        <w:shd w:val="clear" w:color="auto" w:fill="FFFFFF"/>
        <w:spacing w:line="360" w:lineRule="auto"/>
        <w:ind w:firstLine="709"/>
        <w:jc w:val="both"/>
        <w:rPr>
          <w:sz w:val="28"/>
        </w:rPr>
      </w:pPr>
      <w:r w:rsidRPr="00377D99">
        <w:rPr>
          <w:sz w:val="28"/>
        </w:rPr>
        <w:t xml:space="preserve">Западный Тавр — горная система, дугой охватывающая залив и низменность Анталья. На западе и востоке залива горы далеко вдаются в море, занимая Ликийский и Киликийский полуострова. Довольно высокие горные хребты (Бедаг, </w:t>
      </w:r>
      <w:smartTag w:uri="urn:schemas-microsoft-com:office:smarttags" w:element="metricconverter">
        <w:smartTagPr>
          <w:attr w:name="ProductID" w:val="3086 м"/>
        </w:smartTagPr>
        <w:r w:rsidRPr="00377D99">
          <w:rPr>
            <w:sz w:val="28"/>
          </w:rPr>
          <w:t>3086 м</w:t>
        </w:r>
      </w:smartTag>
      <w:r w:rsidRPr="00377D99">
        <w:rPr>
          <w:sz w:val="28"/>
        </w:rPr>
        <w:t xml:space="preserve">; Эльмалы, </w:t>
      </w:r>
      <w:smartTag w:uri="urn:schemas-microsoft-com:office:smarttags" w:element="metricconverter">
        <w:smartTagPr>
          <w:attr w:name="ProductID" w:val="3073 м"/>
        </w:smartTagPr>
        <w:r w:rsidRPr="00377D99">
          <w:rPr>
            <w:sz w:val="28"/>
          </w:rPr>
          <w:t>3073 м</w:t>
        </w:r>
      </w:smartTag>
      <w:r w:rsidRPr="00377D99">
        <w:rPr>
          <w:sz w:val="28"/>
        </w:rPr>
        <w:t xml:space="preserve">) разделены глубокими долинами, изрезаны каньонами. Между хребтами Западного Тавра, особенно на севере его, расположены группы озер и глубоких котловин (пресные озера: Бейшехир, Эгридир, Сугла, соленые: </w:t>
      </w:r>
      <w:r w:rsidR="00663717" w:rsidRPr="00377D99">
        <w:rPr>
          <w:sz w:val="28"/>
        </w:rPr>
        <w:t>Аджигель,</w:t>
      </w:r>
      <w:r w:rsidR="00663717">
        <w:rPr>
          <w:sz w:val="28"/>
        </w:rPr>
        <w:t xml:space="preserve"> </w:t>
      </w:r>
      <w:r w:rsidR="00663717" w:rsidRPr="00377D99">
        <w:rPr>
          <w:sz w:val="28"/>
        </w:rPr>
        <w:t xml:space="preserve">Акшехир; котловина Испарта и др.). Давшие этому району название “турецкая страна озер”. </w:t>
      </w:r>
      <w:r w:rsidRPr="00377D99">
        <w:rPr>
          <w:sz w:val="28"/>
        </w:rPr>
        <w:t>Несколько обособленно расположены хребты Султан (</w:t>
      </w:r>
      <w:smartTag w:uri="urn:schemas-microsoft-com:office:smarttags" w:element="metricconverter">
        <w:smartTagPr>
          <w:attr w:name="ProductID" w:val="2581 м"/>
        </w:smartTagPr>
        <w:r w:rsidRPr="00377D99">
          <w:rPr>
            <w:sz w:val="28"/>
          </w:rPr>
          <w:t>2581 м</w:t>
        </w:r>
      </w:smartTag>
      <w:r w:rsidRPr="00377D99">
        <w:rPr>
          <w:sz w:val="28"/>
        </w:rPr>
        <w:t>) и. Эгрибурун, имеющие необычное для Западного Тавра простирание с юго-востока на северо-запад.</w:t>
      </w:r>
    </w:p>
    <w:p w:rsidR="00377D99" w:rsidRPr="00377D99" w:rsidRDefault="00377D99" w:rsidP="00663717">
      <w:pPr>
        <w:shd w:val="clear" w:color="auto" w:fill="FFFFFF"/>
        <w:spacing w:line="360" w:lineRule="auto"/>
        <w:ind w:firstLine="709"/>
        <w:jc w:val="both"/>
        <w:rPr>
          <w:sz w:val="28"/>
        </w:rPr>
      </w:pPr>
      <w:r w:rsidRPr="00377D99">
        <w:rPr>
          <w:sz w:val="28"/>
        </w:rPr>
        <w:t xml:space="preserve">Центральный Тавр выделяется среди соседних отрезков Тавра наибольшей высотой и альпийским типом рельефа. Высота многих хребтов здесь превышает </w:t>
      </w:r>
      <w:smartTag w:uri="urn:schemas-microsoft-com:office:smarttags" w:element="metricconverter">
        <w:smartTagPr>
          <w:attr w:name="ProductID" w:val="3000 м"/>
        </w:smartTagPr>
        <w:r w:rsidRPr="00377D99">
          <w:rPr>
            <w:sz w:val="28"/>
          </w:rPr>
          <w:t>3000 м</w:t>
        </w:r>
      </w:smartTag>
      <w:r w:rsidRPr="00377D99">
        <w:rPr>
          <w:sz w:val="28"/>
        </w:rPr>
        <w:t xml:space="preserve">. На западе к юго-западе Центральный Тавр близко подходит к Средиземноморскому побережью, круто обрываясь в море. Лишь в некоторых местах на побережье имеются узкие полоски аллювиальных равнин, как это можно наблюдать в районах Анамура, Аланьи, Силифке и Финике. Примерно у города Мерсин горы резко поворачивают на северо-восток, оставляя к югу от себя обширную аллювиальную Аданскую равнину. </w:t>
      </w:r>
      <w:r w:rsidR="00663717" w:rsidRPr="00377D99">
        <w:rPr>
          <w:sz w:val="28"/>
        </w:rPr>
        <w:t>Юго-западную</w:t>
      </w:r>
      <w:r w:rsidRPr="00377D99">
        <w:rPr>
          <w:sz w:val="28"/>
        </w:rPr>
        <w:t xml:space="preserve"> приморскую часть Аданской равнины называют Чукурова, северо-восточную</w:t>
      </w:r>
      <w:r w:rsidR="00BC1105">
        <w:rPr>
          <w:sz w:val="28"/>
        </w:rPr>
        <w:t xml:space="preserve"> </w:t>
      </w:r>
      <w:r w:rsidRPr="00377D99">
        <w:rPr>
          <w:sz w:val="28"/>
        </w:rPr>
        <w:t>— Юкарыова.</w:t>
      </w:r>
    </w:p>
    <w:p w:rsidR="00377D99" w:rsidRPr="00377D99" w:rsidRDefault="00377D99" w:rsidP="00663717">
      <w:pPr>
        <w:shd w:val="clear" w:color="auto" w:fill="FFFFFF"/>
        <w:spacing w:line="360" w:lineRule="auto"/>
        <w:ind w:firstLine="709"/>
        <w:jc w:val="both"/>
        <w:rPr>
          <w:sz w:val="28"/>
        </w:rPr>
      </w:pPr>
      <w:r w:rsidRPr="00377D99">
        <w:rPr>
          <w:sz w:val="28"/>
        </w:rPr>
        <w:t>Северо-восточное продолжение Тавра, занятое хребтами Бинбога и Тахталы, известно еще под названием Антитавра. Эти хребты простираются с юго-запада на северо-восток и, понижаясь, сливаются с плоскогорьем Узуняйла.</w:t>
      </w:r>
    </w:p>
    <w:p w:rsidR="00377D99" w:rsidRPr="00377D99" w:rsidRDefault="00377D99" w:rsidP="00663717">
      <w:pPr>
        <w:shd w:val="clear" w:color="auto" w:fill="FFFFFF"/>
        <w:spacing w:line="360" w:lineRule="auto"/>
        <w:ind w:firstLine="709"/>
        <w:jc w:val="both"/>
        <w:rPr>
          <w:sz w:val="28"/>
        </w:rPr>
      </w:pPr>
      <w:r w:rsidRPr="00377D99">
        <w:rPr>
          <w:sz w:val="28"/>
        </w:rPr>
        <w:t>Восточный Тавр протянулся к югу от р</w:t>
      </w:r>
      <w:r w:rsidR="00663717" w:rsidRPr="00377D99">
        <w:rPr>
          <w:sz w:val="28"/>
        </w:rPr>
        <w:t>. М</w:t>
      </w:r>
      <w:r w:rsidRPr="00377D99">
        <w:rPr>
          <w:sz w:val="28"/>
        </w:rPr>
        <w:t xml:space="preserve">урат и оз. Baн до восточных границ страны. Восточная часть его (район Хакяри) наиболее высокая; высота горных вершин здесь приближается к </w:t>
      </w:r>
      <w:smartTag w:uri="urn:schemas-microsoft-com:office:smarttags" w:element="metricconverter">
        <w:smartTagPr>
          <w:attr w:name="ProductID" w:val="4000 м"/>
        </w:smartTagPr>
        <w:r w:rsidRPr="00377D99">
          <w:rPr>
            <w:sz w:val="28"/>
          </w:rPr>
          <w:t>4000 м</w:t>
        </w:r>
      </w:smartTag>
      <w:r w:rsidRPr="00377D99">
        <w:rPr>
          <w:sz w:val="28"/>
        </w:rPr>
        <w:t>, а в горном узле Джило превышает ее (</w:t>
      </w:r>
      <w:smartTag w:uri="urn:schemas-microsoft-com:office:smarttags" w:element="metricconverter">
        <w:smartTagPr>
          <w:attr w:name="ProductID" w:val="4168 м"/>
        </w:smartTagPr>
        <w:r w:rsidRPr="00377D99">
          <w:rPr>
            <w:sz w:val="28"/>
          </w:rPr>
          <w:t>4168 м</w:t>
        </w:r>
      </w:smartTag>
      <w:r w:rsidRPr="00377D99">
        <w:rPr>
          <w:sz w:val="28"/>
        </w:rPr>
        <w:t>). Хребет прорезан глубокими ущельями рек Евфрата и Тигра, служащими важными путями сообщения.</w:t>
      </w:r>
    </w:p>
    <w:p w:rsidR="00377D99" w:rsidRPr="00377D99" w:rsidRDefault="00377D99" w:rsidP="00663717">
      <w:pPr>
        <w:shd w:val="clear" w:color="auto" w:fill="FFFFFF"/>
        <w:spacing w:line="360" w:lineRule="auto"/>
        <w:ind w:firstLine="709"/>
        <w:jc w:val="both"/>
        <w:rPr>
          <w:sz w:val="28"/>
        </w:rPr>
      </w:pPr>
      <w:r w:rsidRPr="00377D99">
        <w:rPr>
          <w:sz w:val="28"/>
        </w:rPr>
        <w:t>К югу от Восточного Тавра раскинулась обширная Диярбакырская котловина, постепенно понижающаяся на юг к Месопотамской равнине, лежащей уже за пределами Турции.</w:t>
      </w:r>
    </w:p>
    <w:p w:rsidR="00377D99" w:rsidRPr="00377D99" w:rsidRDefault="00377D99" w:rsidP="00663717">
      <w:pPr>
        <w:shd w:val="clear" w:color="auto" w:fill="FFFFFF"/>
        <w:spacing w:line="360" w:lineRule="auto"/>
        <w:ind w:firstLine="709"/>
        <w:jc w:val="both"/>
        <w:rPr>
          <w:sz w:val="28"/>
        </w:rPr>
      </w:pPr>
      <w:r w:rsidRPr="00377D99">
        <w:rPr>
          <w:sz w:val="28"/>
        </w:rPr>
        <w:t xml:space="preserve">Расположенное между окраинными горами Анатолийское плоскогорье принято разделять на Внутреннюю Анатолию и Восточную Анатолию. Первая из них представляет более пониженную часть плоскогорья. Она состоит из ряда бес сточных котловин, среди которых высятся наподобие островов лишь отдельные изолированные низкогорные кряжи. Высоты здесь увеличиваются с запада на восток с 800—1200 м до </w:t>
      </w:r>
      <w:smartTag w:uri="urn:schemas-microsoft-com:office:smarttags" w:element="metricconverter">
        <w:smartTagPr>
          <w:attr w:name="ProductID" w:val="1500 м"/>
        </w:smartTagPr>
        <w:r w:rsidRPr="00377D99">
          <w:rPr>
            <w:sz w:val="28"/>
          </w:rPr>
          <w:t>1500 м</w:t>
        </w:r>
      </w:smartTag>
      <w:r w:rsidRPr="00377D99">
        <w:rPr>
          <w:sz w:val="28"/>
        </w:rPr>
        <w:t xml:space="preserve">. На одном из таких плато, на высоте </w:t>
      </w:r>
      <w:smartTag w:uri="urn:schemas-microsoft-com:office:smarttags" w:element="metricconverter">
        <w:smartTagPr>
          <w:attr w:name="ProductID" w:val="850 м"/>
        </w:smartTagPr>
        <w:r w:rsidRPr="00377D99">
          <w:rPr>
            <w:sz w:val="28"/>
          </w:rPr>
          <w:t>850 м</w:t>
        </w:r>
      </w:smartTag>
      <w:r w:rsidRPr="00377D99">
        <w:rPr>
          <w:sz w:val="28"/>
        </w:rPr>
        <w:t>. расположена столица Турции</w:t>
      </w:r>
      <w:r w:rsidR="001125F4">
        <w:rPr>
          <w:sz w:val="28"/>
        </w:rPr>
        <w:t xml:space="preserve"> </w:t>
      </w:r>
      <w:r w:rsidRPr="00377D99">
        <w:rPr>
          <w:sz w:val="28"/>
        </w:rPr>
        <w:t>—</w:t>
      </w:r>
      <w:r w:rsidR="001125F4">
        <w:rPr>
          <w:sz w:val="28"/>
        </w:rPr>
        <w:t xml:space="preserve"> </w:t>
      </w:r>
      <w:r w:rsidRPr="00377D99">
        <w:rPr>
          <w:sz w:val="28"/>
        </w:rPr>
        <w:t xml:space="preserve">Анкара. В южной части плоскогорья возвышается ряд древних вулканов. В центре и на юге Внутренней Анатолии многочисленны озера и болота, обычно соленые, часто с меняющимися очертаниями. В центре плоскогорья, на высоте около </w:t>
      </w:r>
      <w:smartTag w:uri="urn:schemas-microsoft-com:office:smarttags" w:element="metricconverter">
        <w:smartTagPr>
          <w:attr w:name="ProductID" w:val="1000 м"/>
        </w:smartTagPr>
        <w:r w:rsidRPr="00377D99">
          <w:rPr>
            <w:sz w:val="28"/>
          </w:rPr>
          <w:t>1000 м</w:t>
        </w:r>
      </w:smartTag>
      <w:r w:rsidRPr="00377D99">
        <w:rPr>
          <w:sz w:val="28"/>
        </w:rPr>
        <w:t>, находится второе по величине в Турции (после оз. Ван) оз. Туз, известное исключительной соленостью вод. Летом озеро высыхает, и дно покрывается коркой соли.</w:t>
      </w:r>
    </w:p>
    <w:p w:rsidR="00377D99" w:rsidRPr="00377D99" w:rsidRDefault="00377D99" w:rsidP="00663717">
      <w:pPr>
        <w:shd w:val="clear" w:color="auto" w:fill="FFFFFF"/>
        <w:spacing w:line="360" w:lineRule="auto"/>
        <w:ind w:firstLine="709"/>
        <w:jc w:val="both"/>
        <w:rPr>
          <w:sz w:val="28"/>
        </w:rPr>
      </w:pPr>
      <w:r w:rsidRPr="00377D99">
        <w:rPr>
          <w:sz w:val="28"/>
        </w:rPr>
        <w:t xml:space="preserve">Восточная Анатолия расположена между Понтийскими горами на севере и Восточным Тавром на юге. На западе ее отделяет от Внутренней Анатолии хребет Акдаг. Восточная Анатолия занята высокими горами, в среднем от 1500 до </w:t>
      </w:r>
      <w:smartTag w:uri="urn:schemas-microsoft-com:office:smarttags" w:element="metricconverter">
        <w:smartTagPr>
          <w:attr w:name="ProductID" w:val="20110 м"/>
        </w:smartTagPr>
        <w:r w:rsidRPr="00377D99">
          <w:rPr>
            <w:sz w:val="28"/>
          </w:rPr>
          <w:t>20110 м</w:t>
        </w:r>
      </w:smartTag>
      <w:r w:rsidRPr="00377D99">
        <w:rPr>
          <w:sz w:val="28"/>
        </w:rPr>
        <w:t>. Здесь высокие нагорья сочетаются с глубокими котловинами. Сами горы имеют характер отдельных массивов, а также длинных цепей. Недалеко от границы с Арменией возвышается массив Большой Арарат, потухший вулкан, самая высокая точка Турции (</w:t>
      </w:r>
      <w:smartTag w:uri="urn:schemas-microsoft-com:office:smarttags" w:element="metricconverter">
        <w:smartTagPr>
          <w:attr w:name="ProductID" w:val="5165 м"/>
        </w:smartTagPr>
        <w:r w:rsidRPr="00377D99">
          <w:rPr>
            <w:sz w:val="28"/>
          </w:rPr>
          <w:t>5165 м</w:t>
        </w:r>
      </w:smartTag>
      <w:r w:rsidRPr="00377D99">
        <w:rPr>
          <w:sz w:val="28"/>
        </w:rPr>
        <w:t xml:space="preserve">). </w:t>
      </w:r>
      <w:r w:rsidR="001125F4" w:rsidRPr="00377D99">
        <w:rPr>
          <w:sz w:val="28"/>
        </w:rPr>
        <w:t>Характ</w:t>
      </w:r>
      <w:r w:rsidR="001125F4">
        <w:rPr>
          <w:sz w:val="28"/>
        </w:rPr>
        <w:t xml:space="preserve">ерная особенность этого массива </w:t>
      </w:r>
      <w:r w:rsidR="001125F4" w:rsidRPr="00377D99">
        <w:rPr>
          <w:sz w:val="28"/>
        </w:rPr>
        <w:t xml:space="preserve">строго конусообразная форма. </w:t>
      </w:r>
      <w:r w:rsidRPr="00377D99">
        <w:rPr>
          <w:sz w:val="28"/>
        </w:rPr>
        <w:t>Вершина конуса покрыта мощной снежной шапкой. Рядом с Большим Араратом возвышается Малый Арарат (3925)</w:t>
      </w:r>
      <w:r w:rsidR="00BC1105">
        <w:rPr>
          <w:sz w:val="28"/>
        </w:rPr>
        <w:t>.</w:t>
      </w:r>
    </w:p>
    <w:p w:rsidR="00377D99" w:rsidRPr="00377D99" w:rsidRDefault="00377D99" w:rsidP="00663717">
      <w:pPr>
        <w:shd w:val="clear" w:color="auto" w:fill="FFFFFF"/>
        <w:spacing w:line="360" w:lineRule="auto"/>
        <w:ind w:firstLine="709"/>
        <w:jc w:val="both"/>
        <w:rPr>
          <w:sz w:val="28"/>
        </w:rPr>
      </w:pPr>
      <w:r w:rsidRPr="00377D99">
        <w:rPr>
          <w:sz w:val="28"/>
        </w:rPr>
        <w:t xml:space="preserve">В Восточной Анатолии на высоте </w:t>
      </w:r>
      <w:smartTag w:uri="urn:schemas-microsoft-com:office:smarttags" w:element="metricconverter">
        <w:smartTagPr>
          <w:attr w:name="ProductID" w:val="1720 м"/>
        </w:smartTagPr>
        <w:r w:rsidRPr="00377D99">
          <w:rPr>
            <w:sz w:val="28"/>
          </w:rPr>
          <w:t>1720 м</w:t>
        </w:r>
      </w:smartTag>
      <w:r w:rsidRPr="00377D99">
        <w:rPr>
          <w:sz w:val="28"/>
        </w:rPr>
        <w:t xml:space="preserve"> живописно раскинулось окруженное горами бессточное оз. Ван. Яркая синева водного зеркала в сочетании со снежными шапками прилегающих гор оставляют незабываемое впечатление. </w:t>
      </w:r>
    </w:p>
    <w:p w:rsidR="00377D99" w:rsidRPr="00377D99" w:rsidRDefault="00377D99" w:rsidP="00663717">
      <w:pPr>
        <w:shd w:val="clear" w:color="auto" w:fill="FFFFFF"/>
        <w:spacing w:line="360" w:lineRule="auto"/>
        <w:ind w:firstLine="709"/>
        <w:jc w:val="both"/>
        <w:rPr>
          <w:sz w:val="28"/>
        </w:rPr>
      </w:pPr>
      <w:r w:rsidRPr="00377D99">
        <w:rPr>
          <w:sz w:val="28"/>
        </w:rPr>
        <w:t>На западе Турции отчетливо выделяется горный район Западной Анатолии, включающий прибрежные части Эгейского и Мраморного морей. В Западной Анатолии горные кряжи чередуются с глубокими, широко открытыми в сторону Эгейского моря долинами рек. Перпендикулярное к морским побережьям простирание горных хребтов вызвало здесь большую изрезанность берегов Мраморного и особенно Эгейского морей.</w:t>
      </w:r>
    </w:p>
    <w:p w:rsidR="00377D99" w:rsidRPr="00377D99" w:rsidRDefault="00377D99" w:rsidP="00663717">
      <w:pPr>
        <w:shd w:val="clear" w:color="auto" w:fill="FFFFFF"/>
        <w:spacing w:line="360" w:lineRule="auto"/>
        <w:ind w:firstLine="709"/>
        <w:jc w:val="both"/>
        <w:rPr>
          <w:sz w:val="28"/>
        </w:rPr>
      </w:pPr>
      <w:r w:rsidRPr="00377D99">
        <w:rPr>
          <w:sz w:val="28"/>
        </w:rPr>
        <w:t xml:space="preserve">Хребты Западной Анатолии большей частью </w:t>
      </w:r>
      <w:r w:rsidR="001125F4" w:rsidRPr="00377D99">
        <w:rPr>
          <w:sz w:val="28"/>
        </w:rPr>
        <w:t>средневысотные</w:t>
      </w:r>
      <w:r w:rsidRPr="00377D99">
        <w:rPr>
          <w:sz w:val="28"/>
        </w:rPr>
        <w:t xml:space="preserve">; отдельные же из них, например гора Улудаг (Малый Олимп), достигает почти </w:t>
      </w:r>
      <w:smartTag w:uri="urn:schemas-microsoft-com:office:smarttags" w:element="metricconverter">
        <w:smartTagPr>
          <w:attr w:name="ProductID" w:val="2500 м"/>
        </w:smartTagPr>
        <w:r w:rsidRPr="00377D99">
          <w:rPr>
            <w:sz w:val="28"/>
          </w:rPr>
          <w:t>2500 м</w:t>
        </w:r>
      </w:smartTag>
      <w:r w:rsidRPr="00377D99">
        <w:rPr>
          <w:sz w:val="28"/>
        </w:rPr>
        <w:t xml:space="preserve">. Улудаг, большую часть </w:t>
      </w:r>
      <w:r w:rsidR="001125F4" w:rsidRPr="00377D99">
        <w:rPr>
          <w:sz w:val="28"/>
        </w:rPr>
        <w:t>года,</w:t>
      </w:r>
      <w:r w:rsidRPr="00377D99">
        <w:rPr>
          <w:sz w:val="28"/>
        </w:rPr>
        <w:t xml:space="preserve"> покрытая снегом, является наиболее живописным местом Северо-Западной Турции.</w:t>
      </w:r>
    </w:p>
    <w:p w:rsidR="00377D99" w:rsidRPr="00377D99" w:rsidRDefault="00377D99" w:rsidP="00663717">
      <w:pPr>
        <w:shd w:val="clear" w:color="auto" w:fill="FFFFFF"/>
        <w:spacing w:line="360" w:lineRule="auto"/>
        <w:ind w:firstLine="709"/>
        <w:jc w:val="both"/>
        <w:rPr>
          <w:sz w:val="28"/>
        </w:rPr>
      </w:pPr>
      <w:r w:rsidRPr="00377D99">
        <w:rPr>
          <w:sz w:val="28"/>
        </w:rPr>
        <w:t>В пределах Западной Анатолии, вдоль южного берега Мраморного моря, протянулась цепь приморских равнин с лагунными пресными озерами: Апольонт, Изник, Маньяс, Сапанджа.</w:t>
      </w:r>
    </w:p>
    <w:p w:rsidR="00377D99" w:rsidRPr="00377D99" w:rsidRDefault="00377D99" w:rsidP="00663717">
      <w:pPr>
        <w:shd w:val="clear" w:color="auto" w:fill="FFFFFF"/>
        <w:spacing w:line="360" w:lineRule="auto"/>
        <w:ind w:firstLine="709"/>
        <w:jc w:val="both"/>
        <w:rPr>
          <w:sz w:val="28"/>
        </w:rPr>
      </w:pPr>
      <w:r w:rsidRPr="00377D99">
        <w:rPr>
          <w:sz w:val="28"/>
        </w:rPr>
        <w:t xml:space="preserve">Природные ресурсы Турции ещё недостаточно изучены, тем не </w:t>
      </w:r>
      <w:r w:rsidR="001125F4" w:rsidRPr="00377D99">
        <w:rPr>
          <w:sz w:val="28"/>
        </w:rPr>
        <w:t>менее,</w:t>
      </w:r>
      <w:r w:rsidRPr="00377D99">
        <w:rPr>
          <w:sz w:val="28"/>
        </w:rPr>
        <w:t xml:space="preserve"> там обнаружены большие запасы разнообразных полезных ископаемых. В недрах страны залегают каменный и бурый уголь, нефть, различные рудные ископаемые: железо, свинец, цинк, марганец, ртуть, сурьма, молибден. По запасам хромовой руды Турция занимает второе место в капиталистическом мире. Здесь имеются богатейшие залежи вольфрама, известно около ста месторождений меди. Из нерудных ископаемых известны месторождения селитры, серы, мрамора, морской ненки, поваренной соли. Естественной солеварней, снабжающей солью всю Турцию, является оз</w:t>
      </w:r>
      <w:r w:rsidR="001125F4" w:rsidRPr="00377D99">
        <w:rPr>
          <w:sz w:val="28"/>
        </w:rPr>
        <w:t>. Т</w:t>
      </w:r>
      <w:r w:rsidRPr="00377D99">
        <w:rPr>
          <w:sz w:val="28"/>
        </w:rPr>
        <w:t>уз. Территория Турции находится в пределах субтропического климатического пояса. Однако горный, сильно расчлененный рельеф и очень сложная циркуляция воздушных масс обусловили большое разнообразие климатических районов</w:t>
      </w:r>
    </w:p>
    <w:p w:rsidR="00377D99" w:rsidRPr="00377D99" w:rsidRDefault="00377D99" w:rsidP="00663717">
      <w:pPr>
        <w:shd w:val="clear" w:color="auto" w:fill="FFFFFF"/>
        <w:spacing w:line="360" w:lineRule="auto"/>
        <w:ind w:firstLine="709"/>
        <w:jc w:val="both"/>
        <w:rPr>
          <w:sz w:val="28"/>
        </w:rPr>
      </w:pPr>
      <w:r w:rsidRPr="00377D99">
        <w:rPr>
          <w:sz w:val="28"/>
        </w:rPr>
        <w:t>Черноморское побережье Турции отличается умеренно теплым климатом, характеризующимся большой влажностью, сравнительно равномерным распределением осадков по сезонам года, жарким летом и прохладной зимой. Средняя температура января на побережье -1-5, +7°, июля +22, +24°. Высокие Понтийские горы зимой защищают Черноморское побережье от воздействия холодных воздушных масс внутренних районов страны, а Черное море умеряет влияние холодных северных ветров. Кроме того, восточная часть Черноморского побережья защищена от проникновения холодных ветров высокими Кавказскими горами.</w:t>
      </w:r>
    </w:p>
    <w:p w:rsidR="00377D99" w:rsidRPr="00377D99" w:rsidRDefault="00377D99" w:rsidP="00663717">
      <w:pPr>
        <w:shd w:val="clear" w:color="auto" w:fill="FFFFFF"/>
        <w:spacing w:line="360" w:lineRule="auto"/>
        <w:ind w:firstLine="709"/>
        <w:jc w:val="both"/>
        <w:rPr>
          <w:sz w:val="28"/>
        </w:rPr>
      </w:pPr>
      <w:r w:rsidRPr="00377D99">
        <w:rPr>
          <w:sz w:val="28"/>
        </w:rPr>
        <w:t xml:space="preserve">Черноморское побережье получает наибольшее количество осадков, чем оно также во многом обязано высоким Понтийским горам. В восточной части побережья выпадает до </w:t>
      </w:r>
      <w:smartTag w:uri="urn:schemas-microsoft-com:office:smarttags" w:element="metricconverter">
        <w:smartTagPr>
          <w:attr w:name="ProductID" w:val="2500 мм"/>
        </w:smartTagPr>
        <w:r w:rsidRPr="00377D99">
          <w:rPr>
            <w:sz w:val="28"/>
          </w:rPr>
          <w:t>2500 мм</w:t>
        </w:r>
      </w:smartTag>
      <w:r w:rsidRPr="00377D99">
        <w:rPr>
          <w:sz w:val="28"/>
        </w:rPr>
        <w:t xml:space="preserve"> осадков в год. В западных районах побережья осадков меньше—700—800 мм. Южные склоны Понтийских гор отличаются большей сухостью, чем северные наветренные склоны. Обильные осадки на северных склонах во все времена года вызваны господствующими в стране северо-западными ветрами, дующими с Черного моря, и со средиземноморскими циклонами.</w:t>
      </w:r>
    </w:p>
    <w:p w:rsidR="00377D99" w:rsidRPr="00377D99" w:rsidRDefault="00377D99" w:rsidP="00663717">
      <w:pPr>
        <w:shd w:val="clear" w:color="auto" w:fill="FFFFFF"/>
        <w:spacing w:line="360" w:lineRule="auto"/>
        <w:ind w:firstLine="709"/>
        <w:jc w:val="both"/>
        <w:rPr>
          <w:sz w:val="28"/>
        </w:rPr>
      </w:pPr>
      <w:r w:rsidRPr="00377D99">
        <w:rPr>
          <w:sz w:val="28"/>
        </w:rPr>
        <w:t xml:space="preserve">Довольно широкая полоса побережья Эгейского моря и совсем узкое Средиземноморское побережье отличаются типично средиземноморским климатом с характерными для него жарким сухим летом и теплой дождливой зимой. Средняя температура самого жаркого месяца (июль или август) в Адане достигает +28° и самого холодного (январь или февраль) +10°. В восточных, более гористых, районах лето прохладное, зимой случаются заморозки. Количество выпадающих осадков на побережье Эгейского моря 500—800 мм в год; 1000— </w:t>
      </w:r>
      <w:smartTag w:uri="urn:schemas-microsoft-com:office:smarttags" w:element="metricconverter">
        <w:smartTagPr>
          <w:attr w:name="ProductID" w:val="1500 мм"/>
        </w:smartTagPr>
        <w:r w:rsidRPr="00377D99">
          <w:rPr>
            <w:sz w:val="28"/>
          </w:rPr>
          <w:t>1500 мм</w:t>
        </w:r>
      </w:smartTag>
      <w:r w:rsidRPr="00377D99">
        <w:rPr>
          <w:sz w:val="28"/>
        </w:rPr>
        <w:t xml:space="preserve"> — в западной чисти Тавра (на наветренных склонах) и до </w:t>
      </w:r>
      <w:smartTag w:uri="urn:schemas-microsoft-com:office:smarttags" w:element="metricconverter">
        <w:smartTagPr>
          <w:attr w:name="ProductID" w:val="500 мм"/>
        </w:smartTagPr>
        <w:r w:rsidRPr="00377D99">
          <w:rPr>
            <w:sz w:val="28"/>
          </w:rPr>
          <w:t>500 мм</w:t>
        </w:r>
      </w:smartTag>
      <w:r w:rsidRPr="00377D99">
        <w:rPr>
          <w:sz w:val="28"/>
        </w:rPr>
        <w:t xml:space="preserve"> — в восточной.</w:t>
      </w:r>
    </w:p>
    <w:p w:rsidR="00377D99" w:rsidRPr="00377D99" w:rsidRDefault="00377D99" w:rsidP="00663717">
      <w:pPr>
        <w:shd w:val="clear" w:color="auto" w:fill="FFFFFF"/>
        <w:spacing w:line="360" w:lineRule="auto"/>
        <w:ind w:firstLine="709"/>
        <w:jc w:val="both"/>
        <w:rPr>
          <w:sz w:val="28"/>
        </w:rPr>
      </w:pPr>
      <w:r w:rsidRPr="00377D99">
        <w:rPr>
          <w:sz w:val="28"/>
        </w:rPr>
        <w:t>Север Западной Анатолии, подверженный влиянию теплого Мраморного моря (температура верхнего слоя воды летом около +25С, зимой около +8) отличается благоприятными для сельского хозяйства климатическими условиями. Берега и острова Мраморного мор</w:t>
      </w:r>
      <w:r w:rsidR="001125F4" w:rsidRPr="00377D99">
        <w:rPr>
          <w:sz w:val="28"/>
        </w:rPr>
        <w:t>я -</w:t>
      </w:r>
      <w:r w:rsidRPr="00377D99">
        <w:rPr>
          <w:sz w:val="28"/>
        </w:rPr>
        <w:t xml:space="preserve"> любимое место отдыха жителей Стамбула и окрестных городов. Весной, когда на Черноморском побережье еще холодно, в Мраморном море уже можно купаться.</w:t>
      </w:r>
    </w:p>
    <w:p w:rsidR="00377D99" w:rsidRPr="00377D99" w:rsidRDefault="00377D99" w:rsidP="00663717">
      <w:pPr>
        <w:shd w:val="clear" w:color="auto" w:fill="FFFFFF"/>
        <w:spacing w:line="360" w:lineRule="auto"/>
        <w:ind w:firstLine="709"/>
        <w:jc w:val="both"/>
        <w:rPr>
          <w:sz w:val="28"/>
        </w:rPr>
      </w:pPr>
      <w:r w:rsidRPr="00377D99">
        <w:rPr>
          <w:sz w:val="28"/>
        </w:rPr>
        <w:t>Территория Турции, за исключением Анатолийского плоскогорья, покрыта густой речной сетью. Но все реки имеют горный характер, изобилуют водопадами, порогами и поэтому несудоходны. Однако велико значение рек, как возможных источников гидроэнергии, пока еще очень слабо используемых. Частично поверхностные воды Турции используются для орошения.</w:t>
      </w:r>
    </w:p>
    <w:p w:rsidR="00377D99" w:rsidRPr="00377D99" w:rsidRDefault="00377D99" w:rsidP="00663717">
      <w:pPr>
        <w:shd w:val="clear" w:color="auto" w:fill="FFFFFF"/>
        <w:spacing w:line="360" w:lineRule="auto"/>
        <w:ind w:firstLine="709"/>
        <w:jc w:val="both"/>
        <w:rPr>
          <w:sz w:val="28"/>
        </w:rPr>
      </w:pPr>
      <w:r w:rsidRPr="00377D99">
        <w:rPr>
          <w:sz w:val="28"/>
        </w:rPr>
        <w:t>Сток рек отличается крайней неравномерностью. В дождливые сезоны и в период таяния снега многие реки превращаются в бурные потоки и создают угрозу наводнения, а в обычно засушливый летний и осенний сезоны сильно мелеют; самые мелкие из них часто пересыхают совсем.</w:t>
      </w:r>
    </w:p>
    <w:p w:rsidR="00377D99" w:rsidRPr="00377D99" w:rsidRDefault="00377D99" w:rsidP="00663717">
      <w:pPr>
        <w:shd w:val="clear" w:color="auto" w:fill="FFFFFF"/>
        <w:spacing w:line="360" w:lineRule="auto"/>
        <w:ind w:firstLine="709"/>
        <w:jc w:val="both"/>
        <w:rPr>
          <w:sz w:val="28"/>
        </w:rPr>
      </w:pPr>
      <w:r w:rsidRPr="00377D99">
        <w:rPr>
          <w:sz w:val="28"/>
        </w:rPr>
        <w:t>В горах Турции берут начало крупнейшие реки Юго-Западнои Азии: Евфрат, зарождающийся в Восточной Анатолии, и Тигр, стекающий с Армянского нагорья.</w:t>
      </w:r>
    </w:p>
    <w:p w:rsidR="00377D99" w:rsidRPr="00377D99" w:rsidRDefault="00377D99" w:rsidP="00663717">
      <w:pPr>
        <w:shd w:val="clear" w:color="auto" w:fill="FFFFFF"/>
        <w:spacing w:line="360" w:lineRule="auto"/>
        <w:ind w:firstLine="709"/>
        <w:jc w:val="both"/>
        <w:rPr>
          <w:sz w:val="28"/>
        </w:rPr>
      </w:pPr>
      <w:r w:rsidRPr="00377D99">
        <w:rPr>
          <w:sz w:val="28"/>
        </w:rPr>
        <w:t>Флора Турции включает около 6700 видов растений, из них большая часть—это представители семейств сложноцветных, бобовых и крестоцветных. Более трети видов растений эндемичны для Турции. Особенно много эндемиков среди ксерофнльных растений: астрагалов, акантолимонов, кузиний. Немало также эндемичных реликтов третичного времени: бальзамное дерево и др.</w:t>
      </w:r>
    </w:p>
    <w:p w:rsidR="00377D99" w:rsidRDefault="00377D99" w:rsidP="00663717">
      <w:pPr>
        <w:shd w:val="clear" w:color="auto" w:fill="FFFFFF"/>
        <w:spacing w:line="360" w:lineRule="auto"/>
        <w:ind w:firstLine="709"/>
        <w:jc w:val="both"/>
        <w:rPr>
          <w:sz w:val="28"/>
        </w:rPr>
      </w:pPr>
      <w:r w:rsidRPr="00377D99">
        <w:rPr>
          <w:sz w:val="28"/>
        </w:rPr>
        <w:t>Растительный покров Турции весьма разнообразен. Он изменяется в зависимости от климатических условий и рельефа местности. Значительные изменения в естественный растительный мир Турции внес человек: обширные пространства степей распаханы, нанесен большой урон лесам, особенно в Западной Анатолии — наиболее населенной части Турции.</w:t>
      </w:r>
    </w:p>
    <w:p w:rsidR="00527202" w:rsidRDefault="00527202" w:rsidP="00663717">
      <w:pPr>
        <w:shd w:val="clear" w:color="auto" w:fill="FFFFFF"/>
        <w:spacing w:line="360" w:lineRule="auto"/>
        <w:ind w:firstLine="709"/>
        <w:jc w:val="both"/>
        <w:rPr>
          <w:sz w:val="28"/>
          <w:lang w:val="en-US"/>
        </w:rPr>
      </w:pPr>
    </w:p>
    <w:p w:rsidR="00F65E6B" w:rsidRDefault="00F65E6B" w:rsidP="00663717">
      <w:pPr>
        <w:shd w:val="clear" w:color="auto" w:fill="FFFFFF"/>
        <w:spacing w:line="360" w:lineRule="auto"/>
        <w:ind w:firstLine="709"/>
        <w:jc w:val="both"/>
        <w:rPr>
          <w:sz w:val="28"/>
          <w:lang w:val="en-US"/>
        </w:rPr>
      </w:pPr>
    </w:p>
    <w:p w:rsidR="002A46CE" w:rsidRDefault="002A46CE" w:rsidP="00663717">
      <w:pPr>
        <w:shd w:val="clear" w:color="auto" w:fill="FFFFFF"/>
        <w:spacing w:line="360" w:lineRule="auto"/>
        <w:jc w:val="both"/>
        <w:rPr>
          <w:b/>
          <w:sz w:val="28"/>
        </w:rPr>
      </w:pPr>
    </w:p>
    <w:p w:rsidR="002A46CE" w:rsidRDefault="002A46CE" w:rsidP="00663717">
      <w:pPr>
        <w:shd w:val="clear" w:color="auto" w:fill="FFFFFF"/>
        <w:spacing w:line="360" w:lineRule="auto"/>
        <w:jc w:val="both"/>
        <w:rPr>
          <w:b/>
          <w:sz w:val="28"/>
        </w:rPr>
      </w:pPr>
    </w:p>
    <w:p w:rsidR="002A46CE" w:rsidRDefault="002A46CE" w:rsidP="00663717">
      <w:pPr>
        <w:shd w:val="clear" w:color="auto" w:fill="FFFFFF"/>
        <w:spacing w:line="360" w:lineRule="auto"/>
        <w:jc w:val="both"/>
        <w:rPr>
          <w:b/>
          <w:sz w:val="28"/>
        </w:rPr>
      </w:pPr>
    </w:p>
    <w:p w:rsidR="002A46CE" w:rsidRDefault="002A46CE" w:rsidP="00663717">
      <w:pPr>
        <w:shd w:val="clear" w:color="auto" w:fill="FFFFFF"/>
        <w:spacing w:line="360" w:lineRule="auto"/>
        <w:jc w:val="both"/>
        <w:rPr>
          <w:b/>
          <w:sz w:val="28"/>
        </w:rPr>
      </w:pPr>
    </w:p>
    <w:p w:rsidR="00F65E6B" w:rsidRPr="00BA2054" w:rsidRDefault="00BA2054" w:rsidP="00663717">
      <w:pPr>
        <w:shd w:val="clear" w:color="auto" w:fill="FFFFFF"/>
        <w:spacing w:line="360" w:lineRule="auto"/>
        <w:jc w:val="both"/>
        <w:rPr>
          <w:b/>
          <w:sz w:val="28"/>
        </w:rPr>
      </w:pPr>
      <w:r w:rsidRPr="00BA2054">
        <w:rPr>
          <w:b/>
          <w:sz w:val="28"/>
        </w:rPr>
        <w:t>1.3.</w:t>
      </w:r>
      <w:r w:rsidR="00F65E6B" w:rsidRPr="00BA2054">
        <w:rPr>
          <w:b/>
          <w:sz w:val="28"/>
        </w:rPr>
        <w:t>История и культура Турции</w:t>
      </w:r>
    </w:p>
    <w:p w:rsidR="002A46CE" w:rsidRDefault="002A46CE" w:rsidP="00663717">
      <w:pPr>
        <w:shd w:val="clear" w:color="auto" w:fill="FFFFFF"/>
        <w:spacing w:line="360" w:lineRule="auto"/>
        <w:ind w:firstLine="709"/>
        <w:jc w:val="both"/>
        <w:rPr>
          <w:sz w:val="28"/>
        </w:rPr>
      </w:pPr>
    </w:p>
    <w:p w:rsidR="005C612F" w:rsidRPr="005C612F" w:rsidRDefault="005C612F" w:rsidP="00663717">
      <w:pPr>
        <w:shd w:val="clear" w:color="auto" w:fill="FFFFFF"/>
        <w:spacing w:line="360" w:lineRule="auto"/>
        <w:ind w:firstLine="709"/>
        <w:jc w:val="both"/>
        <w:rPr>
          <w:sz w:val="28"/>
        </w:rPr>
      </w:pPr>
      <w:r w:rsidRPr="005C612F">
        <w:rPr>
          <w:sz w:val="28"/>
        </w:rPr>
        <w:t>Турецкое господство возникло в Малой Азии в конце 13- нач. 14 вв. В результате завоевательных войн сложилась обширная Османская империя (14-16 вв.), которая вступила в первую мировую война на стороне германского блока и потерпела поражение согласно Мудросскому перемирию. 30 сентября она прекратила свое существование.</w:t>
      </w:r>
    </w:p>
    <w:p w:rsidR="005C612F" w:rsidRPr="005C612F" w:rsidRDefault="005C612F" w:rsidP="00663717">
      <w:pPr>
        <w:shd w:val="clear" w:color="auto" w:fill="FFFFFF"/>
        <w:spacing w:line="360" w:lineRule="auto"/>
        <w:ind w:firstLine="709"/>
        <w:jc w:val="both"/>
        <w:rPr>
          <w:sz w:val="28"/>
        </w:rPr>
      </w:pPr>
      <w:r w:rsidRPr="005C612F">
        <w:rPr>
          <w:sz w:val="28"/>
        </w:rPr>
        <w:t xml:space="preserve">К концу 19-ная 20 вв. Турция была превращена в полуколонию европейских держав. Буржуазная миадотурецкая революция </w:t>
      </w:r>
      <w:smartTag w:uri="urn:schemas-microsoft-com:office:smarttags" w:element="metricconverter">
        <w:smartTagPr>
          <w:attr w:name="ProductID" w:val="1908 г"/>
        </w:smartTagPr>
        <w:r w:rsidRPr="005C612F">
          <w:rPr>
            <w:sz w:val="28"/>
          </w:rPr>
          <w:t>1908 г</w:t>
        </w:r>
      </w:smartTag>
      <w:r w:rsidRPr="005C612F">
        <w:rPr>
          <w:sz w:val="28"/>
        </w:rPr>
        <w:t xml:space="preserve">. привела к свержению </w:t>
      </w:r>
      <w:r w:rsidR="001125F4" w:rsidRPr="005C612F">
        <w:rPr>
          <w:sz w:val="28"/>
        </w:rPr>
        <w:t>деспотического</w:t>
      </w:r>
      <w:r w:rsidRPr="005C612F">
        <w:rPr>
          <w:sz w:val="28"/>
        </w:rPr>
        <w:t xml:space="preserve"> режима султана и установлению конституционной монархии. После 1-ой мировой войны державы Атланты приступили к разделу территорий Турции.</w:t>
      </w:r>
    </w:p>
    <w:p w:rsidR="005C612F" w:rsidRPr="005C612F" w:rsidRDefault="005C612F" w:rsidP="00663717">
      <w:pPr>
        <w:shd w:val="clear" w:color="auto" w:fill="FFFFFF"/>
        <w:spacing w:line="360" w:lineRule="auto"/>
        <w:ind w:firstLine="709"/>
        <w:jc w:val="both"/>
        <w:rPr>
          <w:sz w:val="28"/>
        </w:rPr>
      </w:pPr>
      <w:r w:rsidRPr="005C612F">
        <w:rPr>
          <w:sz w:val="28"/>
        </w:rPr>
        <w:t xml:space="preserve">В </w:t>
      </w:r>
      <w:smartTag w:uri="urn:schemas-microsoft-com:office:smarttags" w:element="metricconverter">
        <w:smartTagPr>
          <w:attr w:name="ProductID" w:val="1919 г"/>
        </w:smartTagPr>
        <w:r w:rsidRPr="005C612F">
          <w:rPr>
            <w:sz w:val="28"/>
          </w:rPr>
          <w:t>1919 г</w:t>
        </w:r>
      </w:smartTag>
      <w:r w:rsidRPr="005C612F">
        <w:rPr>
          <w:sz w:val="28"/>
        </w:rPr>
        <w:t xml:space="preserve">. в Анталье Мустафа Кемаль, лидер национального освободительного движения, энергично принялся за организацию </w:t>
      </w:r>
      <w:r w:rsidR="001125F4" w:rsidRPr="005C612F">
        <w:rPr>
          <w:sz w:val="28"/>
        </w:rPr>
        <w:t>борьбы</w:t>
      </w:r>
      <w:r w:rsidRPr="005C612F">
        <w:rPr>
          <w:sz w:val="28"/>
        </w:rPr>
        <w:t xml:space="preserve"> против оккупантов, за создание нового государства, 23 апреля </w:t>
      </w:r>
      <w:smartTag w:uri="urn:schemas-microsoft-com:office:smarttags" w:element="metricconverter">
        <w:smartTagPr>
          <w:attr w:name="ProductID" w:val="1920 г"/>
        </w:smartTagPr>
        <w:r w:rsidRPr="005C612F">
          <w:rPr>
            <w:sz w:val="28"/>
          </w:rPr>
          <w:t>1920 г</w:t>
        </w:r>
      </w:smartTag>
      <w:r w:rsidRPr="005C612F">
        <w:rPr>
          <w:sz w:val="28"/>
        </w:rPr>
        <w:t>. в Анкаре собрался новый парламент - Великое национальное собрание Турции (ВНСТ). Оно провозгласило себя единственной законной властью в Турции.</w:t>
      </w:r>
    </w:p>
    <w:p w:rsidR="005C612F" w:rsidRPr="005C612F" w:rsidRDefault="005C612F" w:rsidP="00663717">
      <w:pPr>
        <w:shd w:val="clear" w:color="auto" w:fill="FFFFFF"/>
        <w:spacing w:line="360" w:lineRule="auto"/>
        <w:ind w:firstLine="709"/>
        <w:jc w:val="both"/>
        <w:rPr>
          <w:sz w:val="28"/>
        </w:rPr>
      </w:pPr>
      <w:r w:rsidRPr="005C612F">
        <w:rPr>
          <w:sz w:val="28"/>
        </w:rPr>
        <w:t xml:space="preserve">Унизительный характер Северного </w:t>
      </w:r>
      <w:r w:rsidR="001125F4" w:rsidRPr="005C612F">
        <w:rPr>
          <w:sz w:val="28"/>
        </w:rPr>
        <w:t>договора</w:t>
      </w:r>
      <w:r w:rsidRPr="005C612F">
        <w:rPr>
          <w:sz w:val="28"/>
        </w:rPr>
        <w:t xml:space="preserve"> активизировал национально освободительное движение. Опирались на дружбу и военную мощь СССР. Турция нанесла решающий удар по </w:t>
      </w:r>
      <w:r w:rsidR="001125F4" w:rsidRPr="005C612F">
        <w:rPr>
          <w:sz w:val="28"/>
        </w:rPr>
        <w:t>войскам</w:t>
      </w:r>
      <w:r w:rsidRPr="005C612F">
        <w:rPr>
          <w:sz w:val="28"/>
        </w:rPr>
        <w:t xml:space="preserve"> Анланты. В результате Турция стала независимым суверенным государством.</w:t>
      </w:r>
    </w:p>
    <w:p w:rsidR="005C612F" w:rsidRPr="005C612F" w:rsidRDefault="005C612F" w:rsidP="00663717">
      <w:pPr>
        <w:shd w:val="clear" w:color="auto" w:fill="FFFFFF"/>
        <w:spacing w:line="360" w:lineRule="auto"/>
        <w:ind w:firstLine="709"/>
        <w:jc w:val="both"/>
        <w:rPr>
          <w:sz w:val="28"/>
        </w:rPr>
      </w:pPr>
      <w:r w:rsidRPr="005C612F">
        <w:rPr>
          <w:sz w:val="28"/>
        </w:rPr>
        <w:t xml:space="preserve">После окончания войны за независимость началась борьба за упрочнение государственного строя. Была </w:t>
      </w:r>
      <w:r w:rsidR="001125F4" w:rsidRPr="005C612F">
        <w:rPr>
          <w:sz w:val="28"/>
        </w:rPr>
        <w:t>создана</w:t>
      </w:r>
      <w:r w:rsidRPr="005C612F">
        <w:rPr>
          <w:sz w:val="28"/>
        </w:rPr>
        <w:t xml:space="preserve"> народная партия кемалистов во главе с Кемалем, которая одержала победу на выборах в ВНСТ. Продолжая буржуазные мероприятия в стране, 29 октября </w:t>
      </w:r>
      <w:smartTag w:uri="urn:schemas-microsoft-com:office:smarttags" w:element="metricconverter">
        <w:smartTagPr>
          <w:attr w:name="ProductID" w:val="1923 г"/>
        </w:smartTagPr>
        <w:r w:rsidRPr="005C612F">
          <w:rPr>
            <w:sz w:val="28"/>
          </w:rPr>
          <w:t>1923 г</w:t>
        </w:r>
      </w:smartTag>
      <w:r w:rsidRPr="005C612F">
        <w:rPr>
          <w:sz w:val="28"/>
        </w:rPr>
        <w:t xml:space="preserve">. Турция стала республикой, а первым президентом был избран Мустаф Кемаль Ататюрк (1923-1938). Созданная им буржуазно-националистическая народно республиканская партия продержалась у власти до </w:t>
      </w:r>
      <w:smartTag w:uri="urn:schemas-microsoft-com:office:smarttags" w:element="metricconverter">
        <w:smartTagPr>
          <w:attr w:name="ProductID" w:val="1950 г"/>
        </w:smartTagPr>
        <w:r w:rsidRPr="005C612F">
          <w:rPr>
            <w:sz w:val="28"/>
          </w:rPr>
          <w:t>1950 г</w:t>
        </w:r>
      </w:smartTag>
      <w:r w:rsidRPr="005C612F">
        <w:rPr>
          <w:sz w:val="28"/>
        </w:rPr>
        <w:t>.</w:t>
      </w:r>
    </w:p>
    <w:p w:rsidR="005C612F" w:rsidRPr="005C612F" w:rsidRDefault="005C612F" w:rsidP="00663717">
      <w:pPr>
        <w:shd w:val="clear" w:color="auto" w:fill="FFFFFF"/>
        <w:spacing w:line="360" w:lineRule="auto"/>
        <w:ind w:firstLine="709"/>
        <w:jc w:val="both"/>
        <w:rPr>
          <w:sz w:val="28"/>
        </w:rPr>
      </w:pPr>
      <w:r w:rsidRPr="005C612F">
        <w:rPr>
          <w:sz w:val="28"/>
        </w:rPr>
        <w:t xml:space="preserve">Во 2-ой мировой войне объявила нейтралитет, но помогала фашистской Германии. </w:t>
      </w:r>
      <w:smartTag w:uri="urn:schemas-microsoft-com:office:smarttags" w:element="metricconverter">
        <w:smartTagPr>
          <w:attr w:name="ProductID" w:val="1952 г"/>
        </w:smartTagPr>
        <w:r w:rsidRPr="005C612F">
          <w:rPr>
            <w:sz w:val="28"/>
          </w:rPr>
          <w:t>1952 г</w:t>
        </w:r>
      </w:smartTag>
      <w:r w:rsidRPr="005C612F">
        <w:rPr>
          <w:sz w:val="28"/>
        </w:rPr>
        <w:t>. вступила в НАТО, а 1955 - в СЕНТО.</w:t>
      </w:r>
    </w:p>
    <w:p w:rsidR="005C612F" w:rsidRDefault="005C612F" w:rsidP="00663717">
      <w:pPr>
        <w:shd w:val="clear" w:color="auto" w:fill="FFFFFF"/>
        <w:spacing w:line="360" w:lineRule="auto"/>
        <w:ind w:firstLine="709"/>
        <w:jc w:val="both"/>
      </w:pPr>
      <w:r w:rsidRPr="002A46CE">
        <w:rPr>
          <w:rStyle w:val="140"/>
        </w:rPr>
        <w:t xml:space="preserve">Односторонняя политика привела к росту недовольства социальных слоев общества. В </w:t>
      </w:r>
      <w:smartTag w:uri="urn:schemas-microsoft-com:office:smarttags" w:element="metricconverter">
        <w:smartTagPr>
          <w:attr w:name="ProductID" w:val="1960 г"/>
        </w:smartTagPr>
        <w:r w:rsidRPr="002A46CE">
          <w:rPr>
            <w:rStyle w:val="140"/>
          </w:rPr>
          <w:t>1960 г</w:t>
        </w:r>
      </w:smartTag>
      <w:r w:rsidRPr="002A46CE">
        <w:rPr>
          <w:rStyle w:val="140"/>
        </w:rPr>
        <w:t>. произошел государственный переворот, приведший к принятию новой конституции и активизации политической деятельности</w:t>
      </w:r>
      <w:r>
        <w:t>.</w:t>
      </w:r>
    </w:p>
    <w:p w:rsidR="00527202" w:rsidRDefault="005C612F" w:rsidP="00663717">
      <w:pPr>
        <w:shd w:val="clear" w:color="auto" w:fill="FFFFFF"/>
        <w:spacing w:line="360" w:lineRule="auto"/>
        <w:ind w:firstLine="709"/>
        <w:jc w:val="both"/>
        <w:rPr>
          <w:sz w:val="28"/>
        </w:rPr>
      </w:pPr>
      <w:r w:rsidRPr="005C612F">
        <w:rPr>
          <w:sz w:val="28"/>
        </w:rPr>
        <w:t>Музеи и исторические памятники</w:t>
      </w:r>
    </w:p>
    <w:p w:rsidR="005C612F" w:rsidRPr="005C612F" w:rsidRDefault="005C612F" w:rsidP="00663717">
      <w:pPr>
        <w:shd w:val="clear" w:color="auto" w:fill="FFFFFF"/>
        <w:spacing w:line="360" w:lineRule="auto"/>
        <w:jc w:val="both"/>
        <w:rPr>
          <w:sz w:val="28"/>
        </w:rPr>
      </w:pPr>
      <w:r w:rsidRPr="005C612F">
        <w:rPr>
          <w:sz w:val="28"/>
        </w:rPr>
        <w:t xml:space="preserve">В начале 90-х годов в 53 городах Турции </w:t>
      </w:r>
      <w:r w:rsidR="001125F4" w:rsidRPr="005C612F">
        <w:rPr>
          <w:sz w:val="28"/>
        </w:rPr>
        <w:t>функционировал</w:t>
      </w:r>
      <w:r w:rsidRPr="005C612F">
        <w:rPr>
          <w:sz w:val="28"/>
        </w:rPr>
        <w:t xml:space="preserve"> 131 музей. В музейных коллекциях содержаться 2,2 млн. единиц хранения: археологические находки, предметы материальной культуры, монеты, иконописные таблички, образцы искусства каллиграфов, архивные документы, рукописи. Ежегодно коллекции музеев пополняются в среднем на 50 тыс. экспонатов.</w:t>
      </w:r>
    </w:p>
    <w:p w:rsidR="005C612F" w:rsidRPr="005C612F" w:rsidRDefault="005C612F" w:rsidP="00663717">
      <w:pPr>
        <w:shd w:val="clear" w:color="auto" w:fill="FFFFFF"/>
        <w:spacing w:line="360" w:lineRule="auto"/>
        <w:ind w:firstLine="709"/>
        <w:jc w:val="both"/>
        <w:rPr>
          <w:sz w:val="28"/>
        </w:rPr>
      </w:pPr>
      <w:r w:rsidRPr="005C612F">
        <w:rPr>
          <w:sz w:val="28"/>
        </w:rPr>
        <w:t>Кроме того, под охраной государства находится 13,6 тыс. недвижимых объектов культуры: военные сооружения, ритуальные и административные здания, архитектурные ансамбли, памятники природы и др.</w:t>
      </w:r>
    </w:p>
    <w:p w:rsidR="005C612F" w:rsidRPr="005C612F" w:rsidRDefault="001125F4" w:rsidP="00663717">
      <w:pPr>
        <w:shd w:val="clear" w:color="auto" w:fill="FFFFFF"/>
        <w:spacing w:line="360" w:lineRule="auto"/>
        <w:ind w:firstLine="709"/>
        <w:jc w:val="both"/>
        <w:rPr>
          <w:sz w:val="28"/>
        </w:rPr>
      </w:pPr>
      <w:r w:rsidRPr="005C612F">
        <w:rPr>
          <w:sz w:val="28"/>
        </w:rPr>
        <w:t>Ежегодно музей посещают около 10 мл</w:t>
      </w:r>
      <w:r>
        <w:rPr>
          <w:sz w:val="28"/>
        </w:rPr>
        <w:t>н. человек (музей в Амасье, архе</w:t>
      </w:r>
      <w:r w:rsidRPr="005C612F">
        <w:rPr>
          <w:sz w:val="28"/>
        </w:rPr>
        <w:t>ологический музей в Эвкишехире, в Стамбуле, музей анатолийской цивилизации в Анкаре, морской музей в Стамбуле и т.д.)</w:t>
      </w:r>
    </w:p>
    <w:p w:rsidR="005C612F" w:rsidRPr="005C612F" w:rsidRDefault="00527202" w:rsidP="00663717">
      <w:pPr>
        <w:shd w:val="clear" w:color="auto" w:fill="FFFFFF"/>
        <w:spacing w:line="360" w:lineRule="auto"/>
        <w:jc w:val="both"/>
        <w:rPr>
          <w:sz w:val="28"/>
        </w:rPr>
      </w:pPr>
      <w:r>
        <w:rPr>
          <w:sz w:val="28"/>
        </w:rPr>
        <w:t xml:space="preserve">        </w:t>
      </w:r>
      <w:r w:rsidR="005C612F" w:rsidRPr="005C612F">
        <w:rPr>
          <w:sz w:val="28"/>
        </w:rPr>
        <w:t>Исторические памятники</w:t>
      </w:r>
    </w:p>
    <w:p w:rsidR="005C612F" w:rsidRPr="005C612F" w:rsidRDefault="005C612F" w:rsidP="00663717">
      <w:pPr>
        <w:shd w:val="clear" w:color="auto" w:fill="FFFFFF"/>
        <w:spacing w:line="360" w:lineRule="auto"/>
        <w:jc w:val="both"/>
        <w:rPr>
          <w:sz w:val="28"/>
        </w:rPr>
      </w:pPr>
      <w:r w:rsidRPr="005C612F">
        <w:rPr>
          <w:sz w:val="28"/>
        </w:rPr>
        <w:t>Земля Малой Азии за весь период существования цивилизации дала человечеству целый ряд культур мирового и местного значения.</w:t>
      </w:r>
    </w:p>
    <w:p w:rsidR="005C612F" w:rsidRPr="005C612F" w:rsidRDefault="005C612F" w:rsidP="00663717">
      <w:pPr>
        <w:shd w:val="clear" w:color="auto" w:fill="FFFFFF"/>
        <w:spacing w:line="360" w:lineRule="auto"/>
        <w:ind w:firstLine="709"/>
        <w:jc w:val="both"/>
        <w:rPr>
          <w:sz w:val="28"/>
        </w:rPr>
      </w:pPr>
      <w:r w:rsidRPr="005C612F">
        <w:rPr>
          <w:sz w:val="28"/>
        </w:rPr>
        <w:t>Памятники существовавших ранее культур можно ныне увидеть в музеях и многочисленных городах-музеях на территории современной Турции.</w:t>
      </w:r>
    </w:p>
    <w:p w:rsidR="005C612F" w:rsidRPr="005C612F" w:rsidRDefault="005C612F" w:rsidP="00663717">
      <w:pPr>
        <w:shd w:val="clear" w:color="auto" w:fill="FFFFFF"/>
        <w:spacing w:line="360" w:lineRule="auto"/>
        <w:ind w:firstLine="709"/>
        <w:jc w:val="both"/>
        <w:rPr>
          <w:sz w:val="28"/>
        </w:rPr>
      </w:pPr>
      <w:r w:rsidRPr="005C612F">
        <w:rPr>
          <w:sz w:val="28"/>
        </w:rPr>
        <w:t>Аланджахеюк - загородная резиденция хеттских царей, знаменитая “воротами сфинкса”.</w:t>
      </w:r>
    </w:p>
    <w:p w:rsidR="005C612F" w:rsidRPr="005C612F" w:rsidRDefault="00527202" w:rsidP="00663717">
      <w:pPr>
        <w:shd w:val="clear" w:color="auto" w:fill="FFFFFF"/>
        <w:spacing w:line="360" w:lineRule="auto"/>
        <w:ind w:firstLine="709"/>
        <w:jc w:val="both"/>
        <w:rPr>
          <w:sz w:val="28"/>
        </w:rPr>
      </w:pPr>
      <w:r>
        <w:rPr>
          <w:sz w:val="28"/>
        </w:rPr>
        <w:t xml:space="preserve">Эфес – </w:t>
      </w:r>
      <w:r w:rsidR="005C612F" w:rsidRPr="005C612F">
        <w:rPr>
          <w:sz w:val="28"/>
        </w:rPr>
        <w:t>древнегреческий городок. Известный как куль</w:t>
      </w:r>
      <w:r>
        <w:rPr>
          <w:sz w:val="28"/>
        </w:rPr>
        <w:t xml:space="preserve">турный центр поклонения богине </w:t>
      </w:r>
      <w:r w:rsidR="005C612F" w:rsidRPr="005C612F">
        <w:rPr>
          <w:sz w:val="28"/>
        </w:rPr>
        <w:t>плодородия Артемиде, где был построен храм Артемиды (одно из семи чудес света).</w:t>
      </w:r>
    </w:p>
    <w:p w:rsidR="005C612F" w:rsidRPr="005C612F" w:rsidRDefault="005C612F" w:rsidP="00663717">
      <w:pPr>
        <w:shd w:val="clear" w:color="auto" w:fill="FFFFFF"/>
        <w:spacing w:line="360" w:lineRule="auto"/>
        <w:ind w:firstLine="709"/>
        <w:jc w:val="both"/>
        <w:rPr>
          <w:sz w:val="28"/>
        </w:rPr>
      </w:pPr>
      <w:r w:rsidRPr="005C612F">
        <w:rPr>
          <w:sz w:val="28"/>
        </w:rPr>
        <w:t xml:space="preserve">В </w:t>
      </w:r>
      <w:smartTag w:uri="urn:schemas-microsoft-com:office:smarttags" w:element="metricconverter">
        <w:smartTagPr>
          <w:attr w:name="ProductID" w:val="7 км"/>
        </w:smartTagPr>
        <w:r w:rsidRPr="005C612F">
          <w:rPr>
            <w:sz w:val="28"/>
          </w:rPr>
          <w:t>7 км</w:t>
        </w:r>
      </w:smartTag>
      <w:r w:rsidRPr="005C612F">
        <w:rPr>
          <w:sz w:val="28"/>
        </w:rPr>
        <w:t xml:space="preserve"> от развалин Эфеса на склоне расположен Дом Девы Марии - часовня, где по легенде провела последние годы мать Иисуса.</w:t>
      </w:r>
    </w:p>
    <w:p w:rsidR="005C612F" w:rsidRPr="005C612F" w:rsidRDefault="005C612F" w:rsidP="00663717">
      <w:pPr>
        <w:shd w:val="clear" w:color="auto" w:fill="FFFFFF"/>
        <w:spacing w:line="360" w:lineRule="auto"/>
        <w:ind w:firstLine="709"/>
        <w:jc w:val="both"/>
        <w:rPr>
          <w:sz w:val="28"/>
        </w:rPr>
      </w:pPr>
      <w:r w:rsidRPr="005C612F">
        <w:rPr>
          <w:sz w:val="28"/>
        </w:rPr>
        <w:t xml:space="preserve">Бодрум </w:t>
      </w:r>
      <w:r w:rsidR="00527202">
        <w:rPr>
          <w:sz w:val="28"/>
        </w:rPr>
        <w:t>–</w:t>
      </w:r>
      <w:r w:rsidRPr="005C612F">
        <w:rPr>
          <w:sz w:val="28"/>
        </w:rPr>
        <w:t xml:space="preserve"> древнегреческий город, известен надгробным памятником Мавзола (одно из семи чудес света). Общая высота памятников </w:t>
      </w:r>
      <w:smartTag w:uri="urn:schemas-microsoft-com:office:smarttags" w:element="metricconverter">
        <w:smartTagPr>
          <w:attr w:name="ProductID" w:val="40 м"/>
        </w:smartTagPr>
        <w:r w:rsidRPr="005C612F">
          <w:rPr>
            <w:sz w:val="28"/>
          </w:rPr>
          <w:t>40 м</w:t>
        </w:r>
      </w:smartTag>
      <w:r w:rsidRPr="005C612F">
        <w:rPr>
          <w:sz w:val="28"/>
        </w:rPr>
        <w:t>.</w:t>
      </w:r>
    </w:p>
    <w:p w:rsidR="005C612F" w:rsidRPr="005C612F" w:rsidRDefault="00527202" w:rsidP="00663717">
      <w:pPr>
        <w:shd w:val="clear" w:color="auto" w:fill="FFFFFF"/>
        <w:spacing w:line="360" w:lineRule="auto"/>
        <w:ind w:firstLine="709"/>
        <w:jc w:val="both"/>
        <w:rPr>
          <w:sz w:val="28"/>
        </w:rPr>
      </w:pPr>
      <w:r>
        <w:rPr>
          <w:sz w:val="28"/>
        </w:rPr>
        <w:t xml:space="preserve">Измир – </w:t>
      </w:r>
      <w:r w:rsidR="005C612F" w:rsidRPr="005C612F">
        <w:rPr>
          <w:sz w:val="28"/>
        </w:rPr>
        <w:t>древнегреческий город, по легенде его основами воинственные племена Амазонок. Предполагаемая родина автора “Илиады” и “Одиссеи” Гомера.</w:t>
      </w:r>
      <w:r w:rsidR="00C17812">
        <w:rPr>
          <w:sz w:val="28"/>
        </w:rPr>
        <w:t xml:space="preserve"> </w:t>
      </w:r>
      <w:r w:rsidR="005C612F" w:rsidRPr="005C612F">
        <w:rPr>
          <w:sz w:val="28"/>
        </w:rPr>
        <w:t xml:space="preserve">Стамбул - крупнейший город Турции (основан </w:t>
      </w:r>
      <w:smartTag w:uri="urn:schemas-microsoft-com:office:smarttags" w:element="metricconverter">
        <w:smartTagPr>
          <w:attr w:name="ProductID" w:val="660 г"/>
        </w:smartTagPr>
        <w:r w:rsidR="005C612F" w:rsidRPr="005C612F">
          <w:rPr>
            <w:sz w:val="28"/>
          </w:rPr>
          <w:t>660 г</w:t>
        </w:r>
      </w:smartTag>
      <w:r w:rsidR="005C612F" w:rsidRPr="005C612F">
        <w:rPr>
          <w:sz w:val="28"/>
        </w:rPr>
        <w:t>. до н.э.</w:t>
      </w:r>
      <w:r w:rsidR="00663717" w:rsidRPr="005C612F">
        <w:rPr>
          <w:sz w:val="28"/>
        </w:rPr>
        <w:t>)</w:t>
      </w:r>
      <w:r w:rsidR="005C612F" w:rsidRPr="005C612F">
        <w:rPr>
          <w:sz w:val="28"/>
        </w:rPr>
        <w:t xml:space="preserve"> Современный город расположен на двух берегах Босфора.</w:t>
      </w:r>
    </w:p>
    <w:p w:rsidR="005C612F" w:rsidRPr="005C612F" w:rsidRDefault="005C612F" w:rsidP="00663717">
      <w:pPr>
        <w:shd w:val="clear" w:color="auto" w:fill="FFFFFF"/>
        <w:spacing w:line="360" w:lineRule="auto"/>
        <w:jc w:val="both"/>
        <w:rPr>
          <w:sz w:val="28"/>
        </w:rPr>
      </w:pPr>
      <w:r w:rsidRPr="005C612F">
        <w:rPr>
          <w:sz w:val="28"/>
        </w:rPr>
        <w:t>Архитектура, изобразительное искусство</w:t>
      </w:r>
    </w:p>
    <w:p w:rsidR="005C612F" w:rsidRPr="005C612F" w:rsidRDefault="005C612F" w:rsidP="00663717">
      <w:pPr>
        <w:shd w:val="clear" w:color="auto" w:fill="FFFFFF"/>
        <w:spacing w:line="360" w:lineRule="auto"/>
        <w:jc w:val="both"/>
        <w:rPr>
          <w:sz w:val="28"/>
        </w:rPr>
      </w:pPr>
      <w:r w:rsidRPr="005C612F">
        <w:rPr>
          <w:sz w:val="28"/>
        </w:rPr>
        <w:t>На территории Турции сохраняются многочисленные памятники первобытного искусства и искусства древневосточных деспотий.</w:t>
      </w:r>
    </w:p>
    <w:p w:rsidR="005C612F" w:rsidRPr="005C612F" w:rsidRDefault="005C612F" w:rsidP="00663717">
      <w:pPr>
        <w:shd w:val="clear" w:color="auto" w:fill="FFFFFF"/>
        <w:spacing w:line="360" w:lineRule="auto"/>
        <w:ind w:firstLine="709"/>
        <w:jc w:val="both"/>
        <w:rPr>
          <w:sz w:val="28"/>
        </w:rPr>
      </w:pPr>
      <w:r w:rsidRPr="005C612F">
        <w:rPr>
          <w:sz w:val="28"/>
        </w:rPr>
        <w:t>В древности возводились шатровые постройки наподобие кочевых юрт, украшенных куполами. Строительным материалом служили высушенные на солнце кирпичи, камень.</w:t>
      </w:r>
    </w:p>
    <w:p w:rsidR="005C612F" w:rsidRPr="005C612F" w:rsidRDefault="005C612F" w:rsidP="00663717">
      <w:pPr>
        <w:shd w:val="clear" w:color="auto" w:fill="FFFFFF"/>
        <w:spacing w:line="360" w:lineRule="auto"/>
        <w:ind w:firstLine="709"/>
        <w:jc w:val="both"/>
        <w:rPr>
          <w:sz w:val="28"/>
        </w:rPr>
      </w:pPr>
      <w:r w:rsidRPr="005C612F">
        <w:rPr>
          <w:sz w:val="28"/>
        </w:rPr>
        <w:t>С привнесением ислама появились культовые сооружения, а также надгробная архитектура.</w:t>
      </w:r>
    </w:p>
    <w:p w:rsidR="005C612F" w:rsidRPr="005C612F" w:rsidRDefault="005C612F" w:rsidP="00663717">
      <w:pPr>
        <w:shd w:val="clear" w:color="auto" w:fill="FFFFFF"/>
        <w:spacing w:line="360" w:lineRule="auto"/>
        <w:ind w:firstLine="709"/>
        <w:jc w:val="both"/>
        <w:rPr>
          <w:sz w:val="28"/>
        </w:rPr>
      </w:pPr>
      <w:r w:rsidRPr="005C612F">
        <w:rPr>
          <w:sz w:val="28"/>
        </w:rPr>
        <w:t xml:space="preserve">Наивысший расцвет турецкой архитектуры приходится на османский период. Различают четыре этапа развития: ранний (1300-1453), классический (1453-1720), третий этап характеризуется влиянием Запада (1720-1890), неоклассицизм (1890-1930). После </w:t>
      </w:r>
      <w:smartTag w:uri="urn:schemas-microsoft-com:office:smarttags" w:element="metricconverter">
        <w:smartTagPr>
          <w:attr w:name="ProductID" w:val="1950 г"/>
        </w:smartTagPr>
        <w:r w:rsidRPr="005C612F">
          <w:rPr>
            <w:sz w:val="28"/>
          </w:rPr>
          <w:t>1950 г</w:t>
        </w:r>
      </w:smartTag>
      <w:r w:rsidRPr="005C612F">
        <w:rPr>
          <w:sz w:val="28"/>
        </w:rPr>
        <w:t>. главенствующим стилем становится модернизм (градостроение).</w:t>
      </w:r>
    </w:p>
    <w:p w:rsidR="005C612F" w:rsidRPr="005C612F" w:rsidRDefault="005C612F" w:rsidP="00663717">
      <w:pPr>
        <w:shd w:val="clear" w:color="auto" w:fill="FFFFFF"/>
        <w:spacing w:line="360" w:lineRule="auto"/>
        <w:ind w:firstLine="709"/>
        <w:jc w:val="both"/>
        <w:rPr>
          <w:sz w:val="28"/>
        </w:rPr>
      </w:pPr>
      <w:r w:rsidRPr="005C612F">
        <w:rPr>
          <w:sz w:val="28"/>
        </w:rPr>
        <w:t>В 70-80-х г</w:t>
      </w:r>
      <w:r w:rsidR="00C17812">
        <w:rPr>
          <w:sz w:val="28"/>
        </w:rPr>
        <w:t>.г. прослеживаются попытки реста</w:t>
      </w:r>
      <w:r w:rsidRPr="005C612F">
        <w:rPr>
          <w:sz w:val="28"/>
        </w:rPr>
        <w:t>врации зданий, синтезируются старинные архитектурные формы с современными техническими возможностями.</w:t>
      </w:r>
    </w:p>
    <w:p w:rsidR="005C612F" w:rsidRPr="00C17812" w:rsidRDefault="005C612F" w:rsidP="00663717">
      <w:pPr>
        <w:shd w:val="clear" w:color="auto" w:fill="FFFFFF"/>
        <w:spacing w:line="360" w:lineRule="auto"/>
        <w:jc w:val="both"/>
        <w:rPr>
          <w:sz w:val="28"/>
        </w:rPr>
      </w:pPr>
      <w:r w:rsidRPr="00C17812">
        <w:rPr>
          <w:sz w:val="28"/>
        </w:rPr>
        <w:t>Живопись</w:t>
      </w:r>
    </w:p>
    <w:p w:rsidR="005C612F" w:rsidRPr="005C612F" w:rsidRDefault="005C612F" w:rsidP="00663717">
      <w:pPr>
        <w:shd w:val="clear" w:color="auto" w:fill="FFFFFF"/>
        <w:spacing w:line="360" w:lineRule="auto"/>
        <w:ind w:firstLine="709"/>
        <w:jc w:val="both"/>
        <w:rPr>
          <w:sz w:val="28"/>
        </w:rPr>
      </w:pPr>
      <w:r w:rsidRPr="005C612F">
        <w:rPr>
          <w:sz w:val="28"/>
        </w:rPr>
        <w:t xml:space="preserve">До принятия ислама живопись в среде </w:t>
      </w:r>
      <w:r w:rsidR="00663717" w:rsidRPr="005C612F">
        <w:rPr>
          <w:sz w:val="28"/>
        </w:rPr>
        <w:t>тюркских</w:t>
      </w:r>
      <w:r w:rsidRPr="005C612F">
        <w:rPr>
          <w:sz w:val="28"/>
        </w:rPr>
        <w:t xml:space="preserve"> племен была представлена в виде </w:t>
      </w:r>
      <w:r w:rsidR="00663717" w:rsidRPr="005C612F">
        <w:rPr>
          <w:sz w:val="28"/>
        </w:rPr>
        <w:t>тканой</w:t>
      </w:r>
      <w:r w:rsidRPr="005C612F">
        <w:rPr>
          <w:sz w:val="28"/>
        </w:rPr>
        <w:t xml:space="preserve"> одежды ковров, изделий из кожи, дерева и т.д.</w:t>
      </w:r>
    </w:p>
    <w:p w:rsidR="005C612F" w:rsidRPr="005C612F" w:rsidRDefault="005C612F" w:rsidP="00663717">
      <w:pPr>
        <w:shd w:val="clear" w:color="auto" w:fill="FFFFFF"/>
        <w:spacing w:line="360" w:lineRule="auto"/>
        <w:ind w:firstLine="709"/>
        <w:jc w:val="both"/>
        <w:rPr>
          <w:sz w:val="28"/>
        </w:rPr>
      </w:pPr>
      <w:r w:rsidRPr="005C612F">
        <w:rPr>
          <w:sz w:val="28"/>
        </w:rPr>
        <w:t>После принятия ислама живопись в основном развивались в жанре крижской миниатюры, реалистические, отличаются глубокими, яркими и чистыми тонами.</w:t>
      </w:r>
    </w:p>
    <w:p w:rsidR="005C612F" w:rsidRPr="005C612F" w:rsidRDefault="005C612F" w:rsidP="00663717">
      <w:pPr>
        <w:shd w:val="clear" w:color="auto" w:fill="FFFFFF"/>
        <w:spacing w:line="360" w:lineRule="auto"/>
        <w:ind w:firstLine="709"/>
        <w:jc w:val="both"/>
        <w:rPr>
          <w:sz w:val="28"/>
        </w:rPr>
      </w:pPr>
      <w:r w:rsidRPr="005C612F">
        <w:rPr>
          <w:sz w:val="28"/>
        </w:rPr>
        <w:t>Со стороны западной культуры влияние было оказано в эпоху султана Махмеда II Фатих (15 век). Позже в 18-19 веках живопись стала преподаваться в военных и технических школах. В конце XIX века впервые зафиксировано использование законов перспективы, светотени и объемного изображения. Основным жанром становиться пейзаж.</w:t>
      </w:r>
    </w:p>
    <w:p w:rsidR="005C612F" w:rsidRDefault="005C612F" w:rsidP="00663717">
      <w:pPr>
        <w:shd w:val="clear" w:color="auto" w:fill="FFFFFF"/>
        <w:spacing w:line="360" w:lineRule="auto"/>
        <w:jc w:val="both"/>
        <w:rPr>
          <w:sz w:val="28"/>
        </w:rPr>
      </w:pPr>
      <w:r w:rsidRPr="005C612F">
        <w:rPr>
          <w:sz w:val="28"/>
        </w:rPr>
        <w:t>Стали организов</w:t>
      </w:r>
      <w:r w:rsidR="00C17812">
        <w:rPr>
          <w:sz w:val="28"/>
        </w:rPr>
        <w:t xml:space="preserve">ываться общедоступные выставки. В </w:t>
      </w:r>
      <w:smartTag w:uri="urn:schemas-microsoft-com:office:smarttags" w:element="metricconverter">
        <w:smartTagPr>
          <w:attr w:name="ProductID" w:val="1883 г"/>
        </w:smartTagPr>
        <w:r w:rsidR="00C17812">
          <w:rPr>
            <w:sz w:val="28"/>
          </w:rPr>
          <w:t xml:space="preserve">1883 </w:t>
        </w:r>
        <w:r w:rsidRPr="005C612F">
          <w:rPr>
            <w:sz w:val="28"/>
          </w:rPr>
          <w:t>г</w:t>
        </w:r>
      </w:smartTag>
      <w:r w:rsidR="00C17812">
        <w:rPr>
          <w:sz w:val="28"/>
        </w:rPr>
        <w:t xml:space="preserve">. – </w:t>
      </w:r>
      <w:r w:rsidRPr="005C612F">
        <w:rPr>
          <w:sz w:val="28"/>
        </w:rPr>
        <w:t xml:space="preserve">открылась первая школа “изящных искусств” (университет Мимара Синана в Стамбуле). В </w:t>
      </w:r>
      <w:smartTag w:uri="urn:schemas-microsoft-com:office:smarttags" w:element="metricconverter">
        <w:smartTagPr>
          <w:attr w:name="ProductID" w:val="1937 г"/>
        </w:smartTagPr>
        <w:r w:rsidRPr="005C612F">
          <w:rPr>
            <w:sz w:val="28"/>
          </w:rPr>
          <w:t>1937 г</w:t>
        </w:r>
      </w:smartTag>
      <w:r w:rsidR="00C17812">
        <w:rPr>
          <w:sz w:val="28"/>
        </w:rPr>
        <w:t xml:space="preserve">. – </w:t>
      </w:r>
      <w:r w:rsidRPr="005C612F">
        <w:rPr>
          <w:sz w:val="28"/>
        </w:rPr>
        <w:t>первый Государственный музей живописи.</w:t>
      </w:r>
    </w:p>
    <w:p w:rsidR="005C612F" w:rsidRPr="005C612F" w:rsidRDefault="005C612F" w:rsidP="00663717">
      <w:pPr>
        <w:shd w:val="clear" w:color="auto" w:fill="FFFFFF"/>
        <w:tabs>
          <w:tab w:val="left" w:pos="4500"/>
        </w:tabs>
        <w:spacing w:line="360" w:lineRule="auto"/>
        <w:ind w:firstLine="709"/>
        <w:jc w:val="both"/>
        <w:rPr>
          <w:sz w:val="28"/>
        </w:rPr>
      </w:pPr>
      <w:r w:rsidRPr="00BA2054">
        <w:rPr>
          <w:sz w:val="28"/>
        </w:rPr>
        <w:t xml:space="preserve">Турецкая кулинария со времён Османской империи впитала в себя лучшие достижения тюркской, армянской, греческой, арабской кухни, что стало причиной её необычайного богатства и разнообразия. Кочевой образ жизни древних турков, неразрывно связанный с </w:t>
      </w:r>
      <w:r w:rsidRPr="00D22728">
        <w:rPr>
          <w:sz w:val="28"/>
        </w:rPr>
        <w:t>животноводством</w:t>
      </w:r>
      <w:r w:rsidRPr="00BA2054">
        <w:rPr>
          <w:sz w:val="28"/>
        </w:rPr>
        <w:t xml:space="preserve">, обусловил большое разнообразие мясных блюд, наиболее известными из которых являются </w:t>
      </w:r>
      <w:r w:rsidRPr="00D22728">
        <w:rPr>
          <w:sz w:val="28"/>
        </w:rPr>
        <w:t>шиш-кебаб</w:t>
      </w:r>
      <w:r w:rsidRPr="00BA2054">
        <w:rPr>
          <w:sz w:val="28"/>
        </w:rPr>
        <w:t xml:space="preserve"> (ягнёнок на вертеле) и кебабпчис. По той же причине </w:t>
      </w:r>
      <w:r w:rsidRPr="00D22728">
        <w:rPr>
          <w:sz w:val="28"/>
        </w:rPr>
        <w:t>йогурт</w:t>
      </w:r>
      <w:r w:rsidRPr="00BA2054">
        <w:rPr>
          <w:sz w:val="28"/>
        </w:rPr>
        <w:t xml:space="preserve"> прочно вошёл в число традиционных приправ к кушаньям (таким, как </w:t>
      </w:r>
      <w:r w:rsidRPr="00D22728">
        <w:rPr>
          <w:sz w:val="28"/>
        </w:rPr>
        <w:t>Манты</w:t>
      </w:r>
      <w:r w:rsidRPr="00BA2054">
        <w:rPr>
          <w:sz w:val="28"/>
        </w:rPr>
        <w:t xml:space="preserve">), а также в качестве самостоятельного напитка. Под влиянием итальянской кухни, получила большое распространение так называемая турецкая </w:t>
      </w:r>
      <w:r w:rsidRPr="00D22728">
        <w:rPr>
          <w:sz w:val="28"/>
        </w:rPr>
        <w:t>пицца</w:t>
      </w:r>
      <w:r w:rsidRPr="00BA2054">
        <w:rPr>
          <w:sz w:val="28"/>
        </w:rPr>
        <w:t xml:space="preserve">. </w:t>
      </w:r>
      <w:r w:rsidRPr="00D22728">
        <w:rPr>
          <w:sz w:val="28"/>
        </w:rPr>
        <w:t>Оливковое масло</w:t>
      </w:r>
      <w:r w:rsidRPr="00BA2054">
        <w:rPr>
          <w:sz w:val="28"/>
        </w:rPr>
        <w:t xml:space="preserve"> является </w:t>
      </w:r>
      <w:r w:rsidRPr="00D22728">
        <w:rPr>
          <w:sz w:val="28"/>
        </w:rPr>
        <w:t>ингредиентом</w:t>
      </w:r>
      <w:r w:rsidRPr="00BA2054">
        <w:rPr>
          <w:sz w:val="28"/>
        </w:rPr>
        <w:t xml:space="preserve"> многих турецких</w:t>
      </w:r>
      <w:r w:rsidRPr="005C612F">
        <w:rPr>
          <w:sz w:val="28"/>
        </w:rPr>
        <w:t xml:space="preserve"> блюд и широко используется в приготовлении пищи.</w:t>
      </w:r>
    </w:p>
    <w:p w:rsidR="005C612F" w:rsidRPr="00BA2054" w:rsidRDefault="005C612F" w:rsidP="00663717">
      <w:pPr>
        <w:shd w:val="clear" w:color="auto" w:fill="FFFFFF"/>
        <w:spacing w:line="360" w:lineRule="auto"/>
        <w:ind w:firstLine="709"/>
        <w:jc w:val="both"/>
        <w:rPr>
          <w:color w:val="000000"/>
          <w:sz w:val="28"/>
        </w:rPr>
      </w:pPr>
      <w:r w:rsidRPr="002A46CE">
        <w:rPr>
          <w:rStyle w:val="140"/>
        </w:rPr>
        <w:t xml:space="preserve">Со времён Османской империи, в турецкой кухне параллельно развивались две традиции: простонародная и придворная. В то время как обычная пища крестьян и животноводов была сравнительно простой и лёгкой для приготовления, придворная кухня турецких султанов отличалась особой изысканностью и аристократичностью. Эта изысканность выражалась в потрясающем многообразии блюд, которое отчасти достигалось мастерским использованием всевозможных соусов и специй. Со временем, эти две традиции слились </w:t>
      </w:r>
      <w:r w:rsidR="00663717" w:rsidRPr="002A46CE">
        <w:rPr>
          <w:rStyle w:val="140"/>
        </w:rPr>
        <w:t>воедино,</w:t>
      </w:r>
      <w:r w:rsidRPr="002A46CE">
        <w:rPr>
          <w:rStyle w:val="140"/>
        </w:rPr>
        <w:t xml:space="preserve"> и современная турецкая кухня включает в себя как сравнительно простые блюда, так и блюда, требующие особого мастерства и незаурядного кулинарного искусства. </w:t>
      </w:r>
      <w:r w:rsidRPr="00BA2054">
        <w:rPr>
          <w:color w:val="000000"/>
          <w:sz w:val="28"/>
        </w:rPr>
        <w:t xml:space="preserve">Один лишь </w:t>
      </w:r>
      <w:r w:rsidRPr="00D22728">
        <w:rPr>
          <w:sz w:val="28"/>
        </w:rPr>
        <w:t>баклажан</w:t>
      </w:r>
      <w:r w:rsidRPr="00BA2054">
        <w:rPr>
          <w:color w:val="000000"/>
          <w:sz w:val="28"/>
        </w:rPr>
        <w:t xml:space="preserve"> в качестве основного блюда может быть приготовлен десятками различных способов. Существует множество способов приготовления мяса, рыбы, овощей, пряностей и фруктов.</w:t>
      </w:r>
    </w:p>
    <w:p w:rsidR="005C612F" w:rsidRPr="00BA2054" w:rsidRDefault="005C612F" w:rsidP="00663717">
      <w:pPr>
        <w:shd w:val="clear" w:color="auto" w:fill="FFFFFF"/>
        <w:spacing w:line="360" w:lineRule="auto"/>
        <w:ind w:firstLine="709"/>
        <w:jc w:val="both"/>
        <w:rPr>
          <w:color w:val="000000"/>
          <w:sz w:val="28"/>
        </w:rPr>
      </w:pPr>
      <w:r w:rsidRPr="00BA2054">
        <w:rPr>
          <w:color w:val="000000"/>
          <w:sz w:val="28"/>
        </w:rPr>
        <w:t xml:space="preserve">Особой </w:t>
      </w:r>
      <w:r w:rsidR="00663717" w:rsidRPr="00BA2054">
        <w:rPr>
          <w:color w:val="000000"/>
          <w:sz w:val="28"/>
        </w:rPr>
        <w:t>популярностью,</w:t>
      </w:r>
      <w:r w:rsidRPr="00BA2054">
        <w:rPr>
          <w:color w:val="000000"/>
          <w:sz w:val="28"/>
        </w:rPr>
        <w:t xml:space="preserve"> как в Турции, так и в мире пользуются турецкие сладости и </w:t>
      </w:r>
      <w:r w:rsidRPr="00D22728">
        <w:rPr>
          <w:sz w:val="28"/>
        </w:rPr>
        <w:t>десерты</w:t>
      </w:r>
      <w:r w:rsidRPr="00BA2054">
        <w:rPr>
          <w:color w:val="000000"/>
          <w:sz w:val="28"/>
        </w:rPr>
        <w:t>. Местные десерты обычно сладкие (часто пропитаны медом) и зачастую состоят из фруктов, орехов и печенья в заманчивых сочетаниях.</w:t>
      </w:r>
    </w:p>
    <w:p w:rsidR="00C17812" w:rsidRDefault="005C612F" w:rsidP="00663717">
      <w:pPr>
        <w:shd w:val="clear" w:color="auto" w:fill="FFFFFF"/>
        <w:spacing w:line="360" w:lineRule="auto"/>
        <w:ind w:firstLine="709"/>
        <w:jc w:val="both"/>
        <w:rPr>
          <w:color w:val="000000"/>
          <w:sz w:val="28"/>
        </w:rPr>
      </w:pPr>
      <w:r w:rsidRPr="00BA2054">
        <w:rPr>
          <w:color w:val="000000"/>
          <w:sz w:val="28"/>
        </w:rPr>
        <w:t xml:space="preserve">Среди напитков популярны </w:t>
      </w:r>
      <w:r w:rsidRPr="00D22728">
        <w:rPr>
          <w:sz w:val="28"/>
        </w:rPr>
        <w:t>чай</w:t>
      </w:r>
      <w:r w:rsidRPr="00BA2054">
        <w:rPr>
          <w:color w:val="000000"/>
          <w:sz w:val="28"/>
        </w:rPr>
        <w:t xml:space="preserve"> и турецкий </w:t>
      </w:r>
      <w:r w:rsidRPr="00D22728">
        <w:rPr>
          <w:sz w:val="28"/>
        </w:rPr>
        <w:t>кофе</w:t>
      </w:r>
      <w:r w:rsidRPr="00BA2054">
        <w:rPr>
          <w:color w:val="000000"/>
          <w:sz w:val="28"/>
        </w:rPr>
        <w:t>, а также местные вина.</w:t>
      </w:r>
      <w:r w:rsidR="00BA2054">
        <w:rPr>
          <w:color w:val="000000"/>
          <w:sz w:val="28"/>
        </w:rPr>
        <w:t xml:space="preserve"> Ракы</w:t>
      </w:r>
      <w:r w:rsidRPr="00BA2054">
        <w:rPr>
          <w:color w:val="000000"/>
          <w:sz w:val="28"/>
        </w:rPr>
        <w:t xml:space="preserve"> — виноградное </w:t>
      </w:r>
      <w:r w:rsidRPr="00D22728">
        <w:rPr>
          <w:sz w:val="28"/>
        </w:rPr>
        <w:t>бренди</w:t>
      </w:r>
      <w:r w:rsidRPr="00BA2054">
        <w:rPr>
          <w:color w:val="000000"/>
          <w:sz w:val="28"/>
        </w:rPr>
        <w:t xml:space="preserve"> с </w:t>
      </w:r>
      <w:r w:rsidRPr="00D22728">
        <w:rPr>
          <w:sz w:val="28"/>
        </w:rPr>
        <w:t>анисовым</w:t>
      </w:r>
      <w:r w:rsidRPr="00BA2054">
        <w:rPr>
          <w:color w:val="000000"/>
          <w:sz w:val="28"/>
        </w:rPr>
        <w:t xml:space="preserve"> запахом — также пользуется успехом.</w:t>
      </w:r>
    </w:p>
    <w:p w:rsidR="00C17812" w:rsidRDefault="00C17812" w:rsidP="00663717">
      <w:pPr>
        <w:shd w:val="clear" w:color="auto" w:fill="FFFFFF"/>
        <w:spacing w:line="360" w:lineRule="auto"/>
        <w:ind w:firstLine="709"/>
        <w:jc w:val="both"/>
        <w:rPr>
          <w:color w:val="000000"/>
          <w:sz w:val="28"/>
        </w:rPr>
      </w:pPr>
    </w:p>
    <w:p w:rsidR="00C17812" w:rsidRPr="00BA2054" w:rsidRDefault="00C17812" w:rsidP="00663717">
      <w:pPr>
        <w:shd w:val="clear" w:color="auto" w:fill="FFFFFF"/>
        <w:spacing w:line="360" w:lineRule="auto"/>
        <w:ind w:firstLine="709"/>
        <w:jc w:val="both"/>
        <w:rPr>
          <w:color w:val="000000"/>
          <w:sz w:val="28"/>
        </w:rPr>
      </w:pPr>
    </w:p>
    <w:p w:rsidR="00E137FA" w:rsidRPr="00BA2054" w:rsidRDefault="00E137FA" w:rsidP="00663717">
      <w:pPr>
        <w:numPr>
          <w:ilvl w:val="1"/>
          <w:numId w:val="6"/>
        </w:numPr>
        <w:shd w:val="clear" w:color="auto" w:fill="FFFFFF"/>
        <w:spacing w:line="360" w:lineRule="auto"/>
        <w:jc w:val="both"/>
        <w:rPr>
          <w:b/>
          <w:color w:val="000000"/>
          <w:sz w:val="28"/>
        </w:rPr>
      </w:pPr>
      <w:r w:rsidRPr="00BA2054">
        <w:rPr>
          <w:b/>
          <w:color w:val="000000"/>
          <w:sz w:val="28"/>
        </w:rPr>
        <w:t xml:space="preserve"> Экономико-географическое положение Турции</w:t>
      </w:r>
    </w:p>
    <w:p w:rsidR="00C17812" w:rsidRDefault="00C17812" w:rsidP="00663717">
      <w:pPr>
        <w:shd w:val="clear" w:color="auto" w:fill="FFFFFF"/>
        <w:spacing w:line="360" w:lineRule="auto"/>
        <w:ind w:firstLine="709"/>
        <w:jc w:val="both"/>
        <w:rPr>
          <w:sz w:val="28"/>
        </w:rPr>
      </w:pPr>
    </w:p>
    <w:p w:rsidR="006446F6" w:rsidRPr="006446F6" w:rsidRDefault="006446F6" w:rsidP="00663717">
      <w:pPr>
        <w:shd w:val="clear" w:color="auto" w:fill="FFFFFF"/>
        <w:spacing w:line="360" w:lineRule="auto"/>
        <w:ind w:firstLine="709"/>
        <w:jc w:val="both"/>
        <w:rPr>
          <w:sz w:val="28"/>
        </w:rPr>
      </w:pPr>
      <w:r w:rsidRPr="006446F6">
        <w:rPr>
          <w:sz w:val="28"/>
        </w:rPr>
        <w:t>География Турции</w:t>
      </w:r>
    </w:p>
    <w:p w:rsidR="006446F6" w:rsidRPr="006446F6" w:rsidRDefault="006446F6" w:rsidP="00663717">
      <w:pPr>
        <w:shd w:val="clear" w:color="auto" w:fill="FFFFFF"/>
        <w:spacing w:line="360" w:lineRule="auto"/>
        <w:ind w:firstLine="709"/>
        <w:jc w:val="both"/>
        <w:rPr>
          <w:sz w:val="28"/>
        </w:rPr>
      </w:pPr>
      <w:r w:rsidRPr="006446F6">
        <w:rPr>
          <w:sz w:val="28"/>
        </w:rPr>
        <w:t xml:space="preserve">ТУРЦИЯ, Турецкая Республика, государство на Ближнем Востоке. Большая часть ее территории находится в Азии (Анатолия на п-ове Малая Азия), а меньшая - в Европе (Восточная Фракия). Эти части разделены проливом Дарданеллы (длина </w:t>
      </w:r>
      <w:smartTag w:uri="urn:schemas-microsoft-com:office:smarttags" w:element="metricconverter">
        <w:smartTagPr>
          <w:attr w:name="ProductID" w:val="64 км"/>
        </w:smartTagPr>
        <w:r w:rsidRPr="006446F6">
          <w:rPr>
            <w:sz w:val="28"/>
          </w:rPr>
          <w:t>64 км</w:t>
        </w:r>
      </w:smartTag>
      <w:r w:rsidRPr="006446F6">
        <w:rPr>
          <w:sz w:val="28"/>
        </w:rPr>
        <w:t>), Мраморным морем и проливом Босфор (</w:t>
      </w:r>
      <w:smartTag w:uri="urn:schemas-microsoft-com:office:smarttags" w:element="metricconverter">
        <w:smartTagPr>
          <w:attr w:name="ProductID" w:val="32 км"/>
        </w:smartTagPr>
        <w:r w:rsidRPr="006446F6">
          <w:rPr>
            <w:sz w:val="28"/>
          </w:rPr>
          <w:t>32 км</w:t>
        </w:r>
      </w:smartTag>
      <w:r w:rsidRPr="006446F6">
        <w:rPr>
          <w:sz w:val="28"/>
        </w:rPr>
        <w:t>), которые имеют важное стратегическое значение и образуют водный путь, соединяющий Черное море со Средиземным. Современная Турция, чьим предшественником была 600-летняя Османская империя, появилась на политической карте мира после Первой мировой войны.</w:t>
      </w:r>
    </w:p>
    <w:p w:rsidR="006446F6" w:rsidRPr="006446F6" w:rsidRDefault="006446F6" w:rsidP="00663717">
      <w:pPr>
        <w:shd w:val="clear" w:color="auto" w:fill="FFFFFF"/>
        <w:spacing w:line="360" w:lineRule="auto"/>
        <w:ind w:firstLine="709"/>
        <w:jc w:val="both"/>
        <w:rPr>
          <w:sz w:val="28"/>
        </w:rPr>
      </w:pPr>
      <w:r w:rsidRPr="006446F6">
        <w:rPr>
          <w:sz w:val="28"/>
        </w:rPr>
        <w:t xml:space="preserve">Турция раскинулась с запада на восток примерно на </w:t>
      </w:r>
      <w:smartTag w:uri="urn:schemas-microsoft-com:office:smarttags" w:element="metricconverter">
        <w:smartTagPr>
          <w:attr w:name="ProductID" w:val="1450 км"/>
        </w:smartTagPr>
        <w:r w:rsidRPr="006446F6">
          <w:rPr>
            <w:sz w:val="28"/>
          </w:rPr>
          <w:t>1450 км</w:t>
        </w:r>
      </w:smartTag>
      <w:r w:rsidR="00C17812">
        <w:rPr>
          <w:sz w:val="28"/>
        </w:rPr>
        <w:t xml:space="preserve">, а с севера на юг – </w:t>
      </w:r>
      <w:r w:rsidRPr="006446F6">
        <w:rPr>
          <w:sz w:val="28"/>
        </w:rPr>
        <w:t xml:space="preserve">на </w:t>
      </w:r>
      <w:smartTag w:uri="urn:schemas-microsoft-com:office:smarttags" w:element="metricconverter">
        <w:smartTagPr>
          <w:attr w:name="ProductID" w:val="480 км"/>
        </w:smartTagPr>
        <w:r w:rsidRPr="006446F6">
          <w:rPr>
            <w:sz w:val="28"/>
          </w:rPr>
          <w:t>480 км</w:t>
        </w:r>
      </w:smartTag>
      <w:r w:rsidRPr="006446F6">
        <w:rPr>
          <w:sz w:val="28"/>
        </w:rPr>
        <w:t xml:space="preserve">. Сухопутная граница имеет длину </w:t>
      </w:r>
      <w:smartTag w:uri="urn:schemas-microsoft-com:office:smarttags" w:element="metricconverter">
        <w:smartTagPr>
          <w:attr w:name="ProductID" w:val="2628 км"/>
        </w:smartTagPr>
        <w:r w:rsidRPr="006446F6">
          <w:rPr>
            <w:sz w:val="28"/>
          </w:rPr>
          <w:t>2628 км</w:t>
        </w:r>
      </w:smartTag>
      <w:r w:rsidRPr="006446F6">
        <w:rPr>
          <w:sz w:val="28"/>
        </w:rPr>
        <w:t xml:space="preserve">, а береговая линия </w:t>
      </w:r>
      <w:r w:rsidR="00C17812">
        <w:rPr>
          <w:sz w:val="28"/>
        </w:rPr>
        <w:t xml:space="preserve">– </w:t>
      </w:r>
      <w:smartTag w:uri="urn:schemas-microsoft-com:office:smarttags" w:element="metricconverter">
        <w:smartTagPr>
          <w:attr w:name="ProductID" w:val="7168 км"/>
        </w:smartTagPr>
        <w:r w:rsidRPr="006446F6">
          <w:rPr>
            <w:sz w:val="28"/>
          </w:rPr>
          <w:t>7168 км</w:t>
        </w:r>
      </w:smartTag>
      <w:r w:rsidRPr="006446F6">
        <w:rPr>
          <w:sz w:val="28"/>
        </w:rPr>
        <w:t xml:space="preserve">. Европейская часть страны, площадью 23764 кв. км, граничит на севере с Болгарией, омывается водами Черного моря и пролива Босфор на востоке и Мраморного моря и пролива Дарданеллы на юге, а на западе соседствует с Грецией и обладает выходом к Эгейскому морю. Азиатская часть Турции, площадью 755 688 кв. км, на севере широким фронтом обращена к Черному морю и граничит с Грузией и далее на восток с Арменией, на очень малом протяжении с Азербайджаном и с Ираном, а на юге с Ираком и Сирией. Южные рубежи образованы в основном </w:t>
      </w:r>
      <w:r w:rsidR="00C17812">
        <w:rPr>
          <w:sz w:val="28"/>
        </w:rPr>
        <w:t xml:space="preserve">Средиземным морем, западные – </w:t>
      </w:r>
      <w:r w:rsidRPr="006446F6">
        <w:rPr>
          <w:sz w:val="28"/>
        </w:rPr>
        <w:t>Эгейским морем. Население страны в 1997 составляло 62,8 млн. человек и на 90% размещалось в ее азиатской части. Столица государства - Анкара.</w:t>
      </w:r>
    </w:p>
    <w:p w:rsidR="00E137FA" w:rsidRPr="006446F6" w:rsidRDefault="00E137FA" w:rsidP="00663717">
      <w:pPr>
        <w:shd w:val="clear" w:color="auto" w:fill="FFFFFF"/>
        <w:spacing w:line="360" w:lineRule="auto"/>
        <w:jc w:val="both"/>
        <w:rPr>
          <w:sz w:val="28"/>
        </w:rPr>
      </w:pPr>
      <w:r w:rsidRPr="006446F6">
        <w:rPr>
          <w:sz w:val="28"/>
        </w:rPr>
        <w:t>Экономика Турции</w:t>
      </w:r>
    </w:p>
    <w:p w:rsidR="00E137FA" w:rsidRPr="006446F6" w:rsidRDefault="00E137FA" w:rsidP="00663717">
      <w:pPr>
        <w:shd w:val="clear" w:color="auto" w:fill="FFFFFF"/>
        <w:spacing w:line="360" w:lineRule="auto"/>
        <w:ind w:firstLine="709"/>
        <w:jc w:val="both"/>
        <w:rPr>
          <w:sz w:val="28"/>
        </w:rPr>
      </w:pPr>
      <w:r w:rsidRPr="006446F6">
        <w:rPr>
          <w:sz w:val="28"/>
        </w:rPr>
        <w:t xml:space="preserve">Экономика после провозглашения республики. Объявив своей </w:t>
      </w:r>
      <w:r w:rsidR="00663717" w:rsidRPr="006446F6">
        <w:rPr>
          <w:sz w:val="28"/>
        </w:rPr>
        <w:t>целью,</w:t>
      </w:r>
      <w:r w:rsidRPr="006446F6">
        <w:rPr>
          <w:sz w:val="28"/>
        </w:rPr>
        <w:t xml:space="preserve"> создание современного светского государства западного типа, Мустафа Кемаль Ататюрк сделал упор на прогрессивные реформы в экономике. Турецкое государство приобрело железные дороги, сооруженные европейскими компаниями еще в период Османской империи, проложило новые и соединило их в единую национальную сеть. Оно включилось в строительство промышленных объектов и организовало банковскую систему, призванную сделать Турцию независимой от зарубежных финансовых учреждений.</w:t>
      </w:r>
    </w:p>
    <w:p w:rsidR="00E137FA" w:rsidRPr="006446F6" w:rsidRDefault="00E137FA" w:rsidP="00663717">
      <w:pPr>
        <w:shd w:val="clear" w:color="auto" w:fill="FFFFFF"/>
        <w:spacing w:line="360" w:lineRule="auto"/>
        <w:ind w:firstLine="709"/>
        <w:jc w:val="both"/>
        <w:rPr>
          <w:sz w:val="28"/>
        </w:rPr>
      </w:pPr>
      <w:r w:rsidRPr="006446F6">
        <w:rPr>
          <w:sz w:val="28"/>
        </w:rPr>
        <w:t>В первое десятилетие после провозглашения республики Ататюрк в решении задачи экономического развития полагался на частную инициативу, однако в стране отсутствовал класс предпринимателей, а в торговых операциях на территории Османской империи на протяжении столетий доминировали национальные меньшинства и иностранцы. К тому же многие греки, армяне и евреи эмигрировали из страны. Великая депрессия 1929-1939 сократила турецкий экспорт, что негативно отразилось на национальной экономике.</w:t>
      </w:r>
    </w:p>
    <w:p w:rsidR="00E137FA" w:rsidRPr="006446F6" w:rsidRDefault="00E137FA" w:rsidP="00663717">
      <w:pPr>
        <w:shd w:val="clear" w:color="auto" w:fill="FFFFFF"/>
        <w:spacing w:line="360" w:lineRule="auto"/>
        <w:ind w:firstLine="709"/>
        <w:jc w:val="both"/>
        <w:rPr>
          <w:sz w:val="28"/>
        </w:rPr>
      </w:pPr>
      <w:r w:rsidRPr="006446F6">
        <w:rPr>
          <w:sz w:val="28"/>
        </w:rPr>
        <w:t>В начале 1930-х годов власти активно приступили к стимулированию хозяйственного развития. Для ускорения индустриализации государство строило заводы, шахты и электростанции. Эта политика, известная как этатизм, предусматривала создание специальных государственных экономических структур, наиболее важными из которых были «Сумербанк» и «Этибанк», контролировавшие государственные предприятия в обрабатывающей и добывающей промышленности (а также в энергетике).</w:t>
      </w:r>
    </w:p>
    <w:p w:rsidR="00E137FA" w:rsidRPr="006446F6" w:rsidRDefault="00E137FA" w:rsidP="00663717">
      <w:pPr>
        <w:shd w:val="clear" w:color="auto" w:fill="FFFFFF"/>
        <w:spacing w:line="360" w:lineRule="auto"/>
        <w:ind w:firstLine="709"/>
        <w:jc w:val="both"/>
        <w:rPr>
          <w:sz w:val="28"/>
        </w:rPr>
      </w:pPr>
      <w:r w:rsidRPr="006446F6">
        <w:rPr>
          <w:sz w:val="28"/>
        </w:rPr>
        <w:t>Курс на активное вмешательство государства в экономическую жизнь продолжался вплоть до начала 1990-х годов, когда правительство перешло к политике приватизации.</w:t>
      </w:r>
    </w:p>
    <w:p w:rsidR="00E137FA" w:rsidRPr="006446F6" w:rsidRDefault="00663717" w:rsidP="00663717">
      <w:pPr>
        <w:shd w:val="clear" w:color="auto" w:fill="FFFFFF"/>
        <w:spacing w:line="360" w:lineRule="auto"/>
        <w:ind w:firstLine="709"/>
        <w:jc w:val="both"/>
        <w:rPr>
          <w:sz w:val="28"/>
        </w:rPr>
      </w:pPr>
      <w:r w:rsidRPr="006446F6">
        <w:rPr>
          <w:sz w:val="28"/>
        </w:rPr>
        <w:t xml:space="preserve">Экономическое </w:t>
      </w:r>
      <w:r>
        <w:rPr>
          <w:sz w:val="28"/>
        </w:rPr>
        <w:t>развитие страны было замедлено в</w:t>
      </w:r>
      <w:r w:rsidRPr="006446F6">
        <w:rPr>
          <w:sz w:val="28"/>
        </w:rPr>
        <w:t xml:space="preserve">торой мировой войной. </w:t>
      </w:r>
      <w:r w:rsidR="00E137FA" w:rsidRPr="006446F6">
        <w:rPr>
          <w:sz w:val="28"/>
        </w:rPr>
        <w:t>После 1948 Турция получила от США, западноевропейских стран и Международного банка реконструкции и развития в виде помощи и займов несколько миллиардов долларов. С середины 1950-х годов Турции были предоставлены значительные займы европейскими странами, в частности Германией и Великобританией. При иностранном содействии, прежде всего со стороны США, удалось улучшить сеть шоссейных дорог, подключивших к общенациональной транспортной системе малодоступные районы.</w:t>
      </w:r>
    </w:p>
    <w:p w:rsidR="00E137FA" w:rsidRPr="006446F6" w:rsidRDefault="00E137FA" w:rsidP="00663717">
      <w:pPr>
        <w:shd w:val="clear" w:color="auto" w:fill="FFFFFF"/>
        <w:spacing w:line="360" w:lineRule="auto"/>
        <w:ind w:firstLine="709"/>
        <w:jc w:val="both"/>
        <w:rPr>
          <w:sz w:val="28"/>
        </w:rPr>
      </w:pPr>
      <w:r w:rsidRPr="006446F6">
        <w:rPr>
          <w:sz w:val="28"/>
        </w:rPr>
        <w:t xml:space="preserve">Существенные капиталовложения были также сделаны в энергетику, добычу угля, ирригацию и в новые предприятия отраслей </w:t>
      </w:r>
      <w:r w:rsidR="00C17812">
        <w:rPr>
          <w:sz w:val="28"/>
        </w:rPr>
        <w:t xml:space="preserve">обрабатывающей промышленности – </w:t>
      </w:r>
      <w:r w:rsidRPr="006446F6">
        <w:rPr>
          <w:sz w:val="28"/>
        </w:rPr>
        <w:t>текстильные, сахарные и цементные. В течение 1950-х годов экономический рост составлял в среднем 6,3% в год, однако быстрый подъем в начале 1950-х годов сменился периодом инфляции, экономических неурядиц и относительного застоя в конце 1950-х годов.</w:t>
      </w:r>
    </w:p>
    <w:p w:rsidR="00E137FA" w:rsidRPr="006446F6" w:rsidRDefault="00E137FA" w:rsidP="00663717">
      <w:pPr>
        <w:shd w:val="clear" w:color="auto" w:fill="FFFFFF"/>
        <w:spacing w:line="360" w:lineRule="auto"/>
        <w:ind w:firstLine="709"/>
        <w:jc w:val="both"/>
        <w:rPr>
          <w:sz w:val="28"/>
        </w:rPr>
      </w:pPr>
      <w:r w:rsidRPr="006446F6">
        <w:rPr>
          <w:sz w:val="28"/>
        </w:rPr>
        <w:t>После военного переворота 1960, частично ставшего реакцией на неясные результаты хаотичной и непоследовательной экономической политики, Турция вступила в период планового развития. В период 1-го пятилетнего плана (1963-1967) среднегодовой рост ускорился и составлял 6,7%, что было все же ниже планового показателя. Объем капиталовложений также не достиг 20% от ВВП.</w:t>
      </w:r>
    </w:p>
    <w:p w:rsidR="00E137FA" w:rsidRPr="006446F6" w:rsidRDefault="00E137FA" w:rsidP="00663717">
      <w:pPr>
        <w:shd w:val="clear" w:color="auto" w:fill="FFFFFF"/>
        <w:spacing w:line="360" w:lineRule="auto"/>
        <w:ind w:firstLine="709"/>
        <w:jc w:val="both"/>
        <w:rPr>
          <w:sz w:val="28"/>
        </w:rPr>
      </w:pPr>
      <w:r w:rsidRPr="006446F6">
        <w:rPr>
          <w:sz w:val="28"/>
        </w:rPr>
        <w:t xml:space="preserve">В период 2-го пятилетнего плана (1968-1972) инвестиционный процесс протекал медленнее, чем намечалось, тем не </w:t>
      </w:r>
      <w:r w:rsidR="00663717" w:rsidRPr="006446F6">
        <w:rPr>
          <w:sz w:val="28"/>
        </w:rPr>
        <w:t>менее,</w:t>
      </w:r>
      <w:r w:rsidRPr="006446F6">
        <w:rPr>
          <w:sz w:val="28"/>
        </w:rPr>
        <w:t xml:space="preserve"> удалось достичь поставленной цели: обеспечить ежегодное увеличение ВВП на 7%. Третьим пятилетним планом (1973-1977) этот показатель предусматривался приблизительно на уровне 8% ВВП, но реально составил ок. 6,5%.</w:t>
      </w:r>
    </w:p>
    <w:p w:rsidR="00E137FA" w:rsidRPr="006446F6" w:rsidRDefault="00E137FA" w:rsidP="00663717">
      <w:pPr>
        <w:shd w:val="clear" w:color="auto" w:fill="FFFFFF"/>
        <w:spacing w:line="360" w:lineRule="auto"/>
        <w:ind w:firstLine="709"/>
        <w:jc w:val="both"/>
        <w:rPr>
          <w:sz w:val="28"/>
        </w:rPr>
      </w:pPr>
      <w:r w:rsidRPr="006446F6">
        <w:rPr>
          <w:sz w:val="28"/>
        </w:rPr>
        <w:t>Во второй половине 1970-х годов прилив капиталовложений в экономику и ее развитие замедлились, распространенной стала безработица. Причиной кризиса отчасти явился мировой спад середины 1970-х годов, который привел к резкому снижению поступления в страну денежных средств от турецких мигрантов в Западной Европе, а отчасти удорожание импорта, например нефти и готовых изделий.</w:t>
      </w:r>
    </w:p>
    <w:p w:rsidR="00E137FA" w:rsidRPr="006446F6" w:rsidRDefault="00E137FA" w:rsidP="00663717">
      <w:pPr>
        <w:shd w:val="clear" w:color="auto" w:fill="FFFFFF"/>
        <w:spacing w:line="360" w:lineRule="auto"/>
        <w:ind w:firstLine="709"/>
        <w:jc w:val="both"/>
        <w:rPr>
          <w:sz w:val="28"/>
        </w:rPr>
      </w:pPr>
      <w:r w:rsidRPr="006446F6">
        <w:rPr>
          <w:sz w:val="28"/>
        </w:rPr>
        <w:t>Турция оказалась в тисках громадного внешнего долга, который не могла выплатить без получения новых займов от Международного валютного фонда (МВФ) и США.</w:t>
      </w:r>
    </w:p>
    <w:p w:rsidR="00E137FA" w:rsidRPr="006446F6" w:rsidRDefault="00E137FA" w:rsidP="00663717">
      <w:pPr>
        <w:shd w:val="clear" w:color="auto" w:fill="FFFFFF"/>
        <w:spacing w:line="360" w:lineRule="auto"/>
        <w:ind w:firstLine="709"/>
        <w:jc w:val="both"/>
        <w:rPr>
          <w:sz w:val="28"/>
        </w:rPr>
      </w:pPr>
      <w:r w:rsidRPr="006446F6">
        <w:rPr>
          <w:sz w:val="28"/>
        </w:rPr>
        <w:t>С 1980 по 1987 годовое значение роста ВВП колебалось между 3,3% и 8,1%, но в 1988 сократилось до 2,5%, а в 1989 - до 1,1%, после чего правительство ввело ограничения, направленные на замедление инфляции. После снижения показателя до 0,9% в 1990, что было связано с войной в Персидском заливе (1990-1991), ВВП Турции начал постепенно увеличиваться: в 1995 на 8,1%, в 1996 - на 7,1 и в 1997 - на 8%.</w:t>
      </w:r>
    </w:p>
    <w:p w:rsidR="00E137FA" w:rsidRPr="006446F6" w:rsidRDefault="00E137FA" w:rsidP="00663717">
      <w:pPr>
        <w:shd w:val="clear" w:color="auto" w:fill="FFFFFF"/>
        <w:spacing w:line="360" w:lineRule="auto"/>
        <w:ind w:firstLine="709"/>
        <w:jc w:val="both"/>
        <w:rPr>
          <w:sz w:val="28"/>
        </w:rPr>
      </w:pPr>
      <w:r w:rsidRPr="006446F6">
        <w:rPr>
          <w:sz w:val="28"/>
        </w:rPr>
        <w:t xml:space="preserve">Сельское хозяйство. В 1994 аграрный сектор экономики, включая лесное и рыбное хозяйство, обеспечивал создание 15,7% ВВП и давал рабочие места ок. 40% трудоспособного населения страны. На Анатолийском плоскогорье, где традиционно выращивают зерновые и разводят скот, большинство крестьян являются </w:t>
      </w:r>
      <w:r w:rsidR="00663717" w:rsidRPr="006446F6">
        <w:rPr>
          <w:sz w:val="28"/>
        </w:rPr>
        <w:t>собственниками,</w:t>
      </w:r>
      <w:r w:rsidRPr="006446F6">
        <w:rPr>
          <w:sz w:val="28"/>
        </w:rPr>
        <w:t xml:space="preserve"> по крайней </w:t>
      </w:r>
      <w:r w:rsidR="00663717" w:rsidRPr="006446F6">
        <w:rPr>
          <w:sz w:val="28"/>
        </w:rPr>
        <w:t>мере,</w:t>
      </w:r>
      <w:r w:rsidRPr="006446F6">
        <w:rPr>
          <w:sz w:val="28"/>
        </w:rPr>
        <w:t xml:space="preserve"> части обрабатываемых ими площадей. В более богатых прибрежных районах, в частности на побережье Эгейского моря, распространены крупные землевладения, в которых применяется труд наемных сельскохозяйственных рабочих. В этих районах возделывают такие товарные культуры, как хлопчатник, табак и плодовые.</w:t>
      </w:r>
    </w:p>
    <w:p w:rsidR="00E137FA" w:rsidRPr="006446F6" w:rsidRDefault="00E137FA" w:rsidP="00663717">
      <w:pPr>
        <w:shd w:val="clear" w:color="auto" w:fill="FFFFFF"/>
        <w:spacing w:line="360" w:lineRule="auto"/>
        <w:ind w:firstLine="709"/>
        <w:jc w:val="both"/>
        <w:rPr>
          <w:sz w:val="28"/>
        </w:rPr>
      </w:pPr>
      <w:r w:rsidRPr="006446F6">
        <w:rPr>
          <w:sz w:val="28"/>
        </w:rPr>
        <w:t>В целом по стране почти 10% крестьянских семей располагают лишь небольшими земельными участками или вообще не имеют земли. Требования проведения аграрной реформы особенно сильны в Восточной Турции. В 1973 правительство приняло программу, по которой 3,2 млн. га земель намечалось перераспределить среди приблизительно 500 тыс. безземельных крестьян в течение следующих 15 лет. 1/4 этих земель находилась в частном владении, а остальная часть принадлежала государству. Однако вследствие политической нестабильности в 1970-х годах программа не была выполнена.</w:t>
      </w:r>
    </w:p>
    <w:p w:rsidR="00E137FA" w:rsidRPr="006446F6" w:rsidRDefault="00E137FA" w:rsidP="00663717">
      <w:pPr>
        <w:shd w:val="clear" w:color="auto" w:fill="FFFFFF"/>
        <w:spacing w:line="360" w:lineRule="auto"/>
        <w:ind w:firstLine="709"/>
        <w:jc w:val="both"/>
        <w:rPr>
          <w:sz w:val="28"/>
        </w:rPr>
      </w:pPr>
      <w:r w:rsidRPr="006446F6">
        <w:rPr>
          <w:sz w:val="28"/>
        </w:rPr>
        <w:t>Производство зерновых и животноводство обеспечивают 2/3 всей сельскохозяйственной продукции. Обе отрасли развиты преимущественно на Анатолийском плоскогорье, где активно идет внедрение улучшенных семян, минеральных удобрений и породистого скота. Сбор зерновых в 1995 составил в целом ок. 28 млн. т, из которых примерно 2/3 приходились на пшеницу и 1/4 - на рожь.</w:t>
      </w:r>
    </w:p>
    <w:p w:rsidR="00E137FA" w:rsidRPr="006446F6" w:rsidRDefault="00E137FA" w:rsidP="00663717">
      <w:pPr>
        <w:shd w:val="clear" w:color="auto" w:fill="FFFFFF"/>
        <w:spacing w:line="360" w:lineRule="auto"/>
        <w:ind w:firstLine="709"/>
        <w:jc w:val="both"/>
        <w:rPr>
          <w:sz w:val="28"/>
        </w:rPr>
      </w:pPr>
      <w:r w:rsidRPr="006446F6">
        <w:rPr>
          <w:sz w:val="28"/>
        </w:rPr>
        <w:t xml:space="preserve">Животноводство остается важнейшей </w:t>
      </w:r>
      <w:r w:rsidR="00663717" w:rsidRPr="006446F6">
        <w:rPr>
          <w:sz w:val="28"/>
        </w:rPr>
        <w:t>отраслью,</w:t>
      </w:r>
      <w:r w:rsidRPr="006446F6">
        <w:rPr>
          <w:sz w:val="28"/>
        </w:rPr>
        <w:t xml:space="preserve"> прежде всего в горных восточных районах, где занятие земледелием ограничено из-за сложных природных условий. В 1994 в Турции насчитывалось 36 млн. голов овец, от которых получают шерсть для ковроткачества, а также шкуры и мясо. Стадо крупного рогатого скота, составлявшее 12 млн. голов, содержалось ради молока, мяса и шкур. В стране имелось 10 млн. коз, из которых 1/4 приходилась на ангорских, дающих мохер.</w:t>
      </w:r>
    </w:p>
    <w:p w:rsidR="00E137FA" w:rsidRPr="006446F6" w:rsidRDefault="00E137FA" w:rsidP="00663717">
      <w:pPr>
        <w:shd w:val="clear" w:color="auto" w:fill="FFFFFF"/>
        <w:spacing w:line="360" w:lineRule="auto"/>
        <w:ind w:firstLine="709"/>
        <w:jc w:val="both"/>
        <w:rPr>
          <w:sz w:val="28"/>
        </w:rPr>
      </w:pPr>
      <w:r w:rsidRPr="006446F6">
        <w:rPr>
          <w:sz w:val="28"/>
        </w:rPr>
        <w:t>Оставшаяся 1/3 аграрной продукции практически в равных долях формируется за счет сборов фруктов и овощей и урожая технических культур, основу которого составляют хлопок (837 тыс. т в 1995), табак (178 тыс. т) и сахарная свекла (11,7 млн. т).</w:t>
      </w:r>
    </w:p>
    <w:p w:rsidR="00E137FA" w:rsidRPr="006446F6" w:rsidRDefault="00E137FA" w:rsidP="00663717">
      <w:pPr>
        <w:shd w:val="clear" w:color="auto" w:fill="FFFFFF"/>
        <w:spacing w:line="360" w:lineRule="auto"/>
        <w:ind w:firstLine="709"/>
        <w:jc w:val="both"/>
        <w:rPr>
          <w:sz w:val="28"/>
        </w:rPr>
      </w:pPr>
      <w:r w:rsidRPr="006446F6">
        <w:rPr>
          <w:sz w:val="28"/>
        </w:rPr>
        <w:t>Обрабатывающая промышленность и энергетика. В течение 1950-1960-х годов индустриализация страны протекала быстрыми темпами. В 1970-х годах в обрабатывающих отраслях было занято приблизительно 15% всей рабочей силы, в 1993 - 21%, а их доля в ВВП возросла с 12% в 1952 до 30,6% в 1995. До 1996, когда Турция подписала таможенное соглашение с Европейским союзом, промышленность страны была в значительной части защищена от иностранной конкуренции тарифами и квотами, из-за чего цены на большинство местных товаров были искусственно завышены.</w:t>
      </w:r>
    </w:p>
    <w:p w:rsidR="00E137FA" w:rsidRPr="006446F6" w:rsidRDefault="00E137FA" w:rsidP="00663717">
      <w:pPr>
        <w:shd w:val="clear" w:color="auto" w:fill="FFFFFF"/>
        <w:spacing w:line="360" w:lineRule="auto"/>
        <w:ind w:firstLine="709"/>
        <w:jc w:val="both"/>
        <w:rPr>
          <w:sz w:val="28"/>
        </w:rPr>
      </w:pPr>
      <w:r w:rsidRPr="006446F6">
        <w:rPr>
          <w:sz w:val="28"/>
        </w:rPr>
        <w:t>Около 3/4 всего индустриального производства и занятого в нем населения сосредоточены в Стамбуле и Измире и в примыкающих к этим городам прибрежных районах Мраморного и Эгейского морей. Другими важнейшими промышленными центрами являются Анкара, район Чукурова, а также Зонгулдак на побережье Черного моря, где добывается каменный уголь и поблизости, в Карабюке и Эрегли, выросли два крупных металлургических комбината. В 1993 выплавка стали достигла ок. 10,3 млн. т.</w:t>
      </w:r>
    </w:p>
    <w:p w:rsidR="00E137FA" w:rsidRPr="006446F6" w:rsidRDefault="00E137FA" w:rsidP="00663717">
      <w:pPr>
        <w:shd w:val="clear" w:color="auto" w:fill="FFFFFF"/>
        <w:spacing w:line="360" w:lineRule="auto"/>
        <w:ind w:firstLine="709"/>
        <w:jc w:val="both"/>
        <w:rPr>
          <w:sz w:val="28"/>
        </w:rPr>
      </w:pPr>
      <w:r w:rsidRPr="006446F6">
        <w:rPr>
          <w:sz w:val="28"/>
        </w:rPr>
        <w:t>По всей стране разбросано множество небольших предприятий, которые также вносят серьезный вклад в производство. Ведущими отраслями турецкой промышленности являются текстильная и пищевая.</w:t>
      </w:r>
    </w:p>
    <w:p w:rsidR="00E137FA" w:rsidRPr="006446F6" w:rsidRDefault="00E137FA" w:rsidP="00663717">
      <w:pPr>
        <w:shd w:val="clear" w:color="auto" w:fill="FFFFFF"/>
        <w:spacing w:line="360" w:lineRule="auto"/>
        <w:ind w:firstLine="709"/>
        <w:jc w:val="both"/>
        <w:rPr>
          <w:sz w:val="28"/>
        </w:rPr>
      </w:pPr>
      <w:r w:rsidRPr="006446F6">
        <w:rPr>
          <w:sz w:val="28"/>
        </w:rPr>
        <w:t xml:space="preserve">Выработка электроэнергии возросла с 4 млрд. кВт/ч в 1963 до 86,3 млрд. кВт/ч в 1995. Большая ее часть потребляется промышленными предприятиями, но увеличивается ее потребление на бытовые нужды. Населенные пункты, включая сельские, как </w:t>
      </w:r>
      <w:r w:rsidR="00663717" w:rsidRPr="006446F6">
        <w:rPr>
          <w:sz w:val="28"/>
        </w:rPr>
        <w:t>правило,</w:t>
      </w:r>
      <w:r w:rsidRPr="006446F6">
        <w:rPr>
          <w:sz w:val="28"/>
        </w:rPr>
        <w:t xml:space="preserve"> электрифицированы. В 1995 3/5 всей электроэнергии страны производилось на тепловых электростанциях, а остальная часть - на гидростанциях. Крупнейшими гидроэнергетическими объектами в Турции стали ГЭС Кебан на р. Евфрат и ГЭС Хирфанлы на р. Кызыл-Ырмак, вступившие в строй в начале 1970-х годов.</w:t>
      </w:r>
    </w:p>
    <w:p w:rsidR="00E137FA" w:rsidRPr="006446F6" w:rsidRDefault="00E137FA" w:rsidP="00663717">
      <w:pPr>
        <w:shd w:val="clear" w:color="auto" w:fill="FFFFFF"/>
        <w:spacing w:line="360" w:lineRule="auto"/>
        <w:ind w:firstLine="709"/>
        <w:jc w:val="both"/>
        <w:rPr>
          <w:sz w:val="28"/>
        </w:rPr>
      </w:pPr>
      <w:r w:rsidRPr="006446F6">
        <w:rPr>
          <w:sz w:val="28"/>
        </w:rPr>
        <w:t>Горнодобывающая промышленность. Турция богата полезными ископаемыми. Среди них особенно важны черный и бурый уголь, хромиты, медная и железная руда, также добываются свинцовые и цинковые руды и сера. В 1950 на юго-востоке Анатолии была найдена нефть, а в 1994 было произведено 3,7 млн. т. нефти. Большая часть ввозимой сырой нефти перерабатывается на заводах в Мерсине и Измите.</w:t>
      </w:r>
    </w:p>
    <w:p w:rsidR="00E137FA" w:rsidRPr="006446F6" w:rsidRDefault="00E137FA" w:rsidP="00663717">
      <w:pPr>
        <w:shd w:val="clear" w:color="auto" w:fill="FFFFFF"/>
        <w:spacing w:line="360" w:lineRule="auto"/>
        <w:ind w:firstLine="709"/>
        <w:jc w:val="both"/>
        <w:rPr>
          <w:sz w:val="28"/>
        </w:rPr>
      </w:pPr>
      <w:r w:rsidRPr="006446F6">
        <w:rPr>
          <w:sz w:val="28"/>
        </w:rPr>
        <w:t>Транспорт. Протяженность государственных железных дорог Турции в 1994 составляла 10,4 тыс. км. Они напрямую связаны с рельсовой сетью Сирии, Ирана и европейских стран. Шоссейных дорог с твердым покрытием в 1995 насчитывалось ок. 46 тыс. км, а парк легковых автомобилей превысил 3 млн. единиц. В 1992 торговый флот Турции имел водоизмещение порядка 3 млн. т. Внутренние и международные воздушные перевозки осуществляют фирма «Турецкие авиалинии» и несколько частных авиакомпаний. Аэропорты Стамбула и Анкары обслуживает несколько десятков международных авиалиний.</w:t>
      </w:r>
    </w:p>
    <w:p w:rsidR="00E137FA" w:rsidRPr="006446F6" w:rsidRDefault="00E137FA" w:rsidP="00663717">
      <w:pPr>
        <w:shd w:val="clear" w:color="auto" w:fill="FFFFFF"/>
        <w:spacing w:line="360" w:lineRule="auto"/>
        <w:ind w:firstLine="709"/>
        <w:jc w:val="both"/>
        <w:rPr>
          <w:sz w:val="28"/>
        </w:rPr>
      </w:pPr>
      <w:r w:rsidRPr="006446F6">
        <w:rPr>
          <w:sz w:val="28"/>
        </w:rPr>
        <w:t>Внешняя торговля и внешние платежи. В 1995 экспорт Турции составил 21,6 млрд. долл., а импорт - 35,7 млрд. долл. Помимо ежегодных расходов на покрытие большого торгового дефицита, страна в 1990-1995 выплатила 28,3 млрд. долл. по иностранным долгам. В 1995 денежные переводы от выехавших на работу в Европу турецких граждан составили 3,3 млрд. долл. На протяжении 1970-х, 1980-х и 1990-х годов Турция сталкивалась с серьезными трудностями по выполнению своих обязательств перед иностранными кредиторами. Для получения новых займов она была вынуждена принять жесткую экономическую программу, предложенную Международным валютным фондом.</w:t>
      </w:r>
    </w:p>
    <w:p w:rsidR="00E137FA" w:rsidRPr="006446F6" w:rsidRDefault="003A2339" w:rsidP="00663717">
      <w:pPr>
        <w:shd w:val="clear" w:color="auto" w:fill="FFFFFF"/>
        <w:spacing w:line="360" w:lineRule="auto"/>
        <w:ind w:firstLine="709"/>
        <w:jc w:val="both"/>
        <w:rPr>
          <w:sz w:val="28"/>
        </w:rPr>
      </w:pPr>
      <w:r>
        <w:rPr>
          <w:sz w:val="28"/>
        </w:rPr>
        <w:t>В 1994 около</w:t>
      </w:r>
      <w:r w:rsidR="00E137FA" w:rsidRPr="006446F6">
        <w:rPr>
          <w:sz w:val="28"/>
        </w:rPr>
        <w:t xml:space="preserve"> 22% турецкого экспорта формировали сельскохозяйственные товары, в частности хлопок, орехи, табак, сушеные фрукты, продукция животноводства и мохер. Остальные 78% приходились на полезные ископаемые, в частности на рафинированную медь и хромовую руду, а также на промышленные изделия, в основном текстиль. В структуре ввоза в 1994 преобладали промышленные товары и сырье для индустриальных предприятий, а также топливо. Нефть и газ составили 16% импорта, машин</w:t>
      </w:r>
      <w:r>
        <w:rPr>
          <w:sz w:val="28"/>
        </w:rPr>
        <w:t xml:space="preserve">ы и транспортное оборудование – 34, железо и сталь – </w:t>
      </w:r>
      <w:r w:rsidR="00E137FA" w:rsidRPr="006446F6">
        <w:rPr>
          <w:sz w:val="28"/>
        </w:rPr>
        <w:t>16</w:t>
      </w:r>
      <w:r>
        <w:rPr>
          <w:sz w:val="28"/>
        </w:rPr>
        <w:t>, а потребительские товары –</w:t>
      </w:r>
      <w:r w:rsidR="00E137FA" w:rsidRPr="006446F6">
        <w:rPr>
          <w:sz w:val="28"/>
        </w:rPr>
        <w:t xml:space="preserve"> менее 30%.</w:t>
      </w:r>
    </w:p>
    <w:p w:rsidR="002A46CE" w:rsidRDefault="00663717" w:rsidP="002A46CE">
      <w:pPr>
        <w:shd w:val="clear" w:color="auto" w:fill="FFFFFF"/>
        <w:spacing w:line="360" w:lineRule="auto"/>
        <w:ind w:firstLine="709"/>
        <w:jc w:val="both"/>
        <w:rPr>
          <w:sz w:val="28"/>
        </w:rPr>
      </w:pPr>
      <w:r w:rsidRPr="006446F6">
        <w:rPr>
          <w:sz w:val="28"/>
        </w:rPr>
        <w:t>В 1994 1/2 всего оборота внешней торговли Турции приходилось</w:t>
      </w:r>
      <w:r>
        <w:rPr>
          <w:sz w:val="28"/>
        </w:rPr>
        <w:t xml:space="preserve"> </w:t>
      </w:r>
      <w:r w:rsidRPr="006446F6">
        <w:rPr>
          <w:sz w:val="28"/>
        </w:rPr>
        <w:t>на страны Европейского союза, приблизительно по 10% - на долю США и арабских стран.</w:t>
      </w:r>
    </w:p>
    <w:p w:rsidR="002A46CE" w:rsidRDefault="002A46CE" w:rsidP="002A46CE">
      <w:pPr>
        <w:shd w:val="clear" w:color="auto" w:fill="FFFFFF"/>
        <w:spacing w:line="360" w:lineRule="auto"/>
        <w:jc w:val="both"/>
        <w:rPr>
          <w:sz w:val="28"/>
        </w:rPr>
      </w:pPr>
    </w:p>
    <w:p w:rsidR="002A46CE" w:rsidRDefault="002A46CE" w:rsidP="002A46CE">
      <w:pPr>
        <w:shd w:val="clear" w:color="auto" w:fill="FFFFFF"/>
        <w:spacing w:line="360" w:lineRule="auto"/>
        <w:jc w:val="both"/>
        <w:rPr>
          <w:sz w:val="28"/>
        </w:rPr>
      </w:pPr>
    </w:p>
    <w:p w:rsidR="006446F6" w:rsidRPr="002A46CE" w:rsidRDefault="006446F6" w:rsidP="002A46CE">
      <w:pPr>
        <w:shd w:val="clear" w:color="auto" w:fill="FFFFFF"/>
        <w:spacing w:line="360" w:lineRule="auto"/>
        <w:jc w:val="both"/>
        <w:rPr>
          <w:rStyle w:val="140"/>
        </w:rPr>
      </w:pPr>
      <w:r w:rsidRPr="00BA2054">
        <w:rPr>
          <w:b/>
          <w:sz w:val="28"/>
        </w:rPr>
        <w:t>1.5 Экологическое состояние страны</w:t>
      </w:r>
    </w:p>
    <w:p w:rsidR="002A46CE" w:rsidRDefault="002A46CE" w:rsidP="00663717">
      <w:pPr>
        <w:shd w:val="clear" w:color="auto" w:fill="FFFFFF"/>
        <w:spacing w:line="360" w:lineRule="auto"/>
        <w:ind w:firstLine="709"/>
        <w:jc w:val="both"/>
        <w:rPr>
          <w:sz w:val="28"/>
        </w:rPr>
      </w:pPr>
    </w:p>
    <w:p w:rsidR="00E47B15" w:rsidRPr="00E47B15" w:rsidRDefault="00E47B15" w:rsidP="00663717">
      <w:pPr>
        <w:shd w:val="clear" w:color="auto" w:fill="FFFFFF"/>
        <w:spacing w:line="360" w:lineRule="auto"/>
        <w:ind w:firstLine="709"/>
        <w:jc w:val="both"/>
        <w:rPr>
          <w:sz w:val="28"/>
        </w:rPr>
      </w:pPr>
      <w:r w:rsidRPr="00E47B15">
        <w:rPr>
          <w:sz w:val="28"/>
        </w:rPr>
        <w:t>Благодаря самобытному природному ландшафту и климату состояние экологии в Турции можно считать удовлетворительным, но правительство, муниципалитеты и жители страны не собираются останавливаться на достигнутом.</w:t>
      </w:r>
    </w:p>
    <w:p w:rsidR="00E47B15" w:rsidRPr="00E47B15" w:rsidRDefault="00E47B15" w:rsidP="00663717">
      <w:pPr>
        <w:shd w:val="clear" w:color="auto" w:fill="FFFFFF"/>
        <w:spacing w:line="360" w:lineRule="auto"/>
        <w:ind w:firstLine="709"/>
        <w:jc w:val="both"/>
        <w:rPr>
          <w:sz w:val="28"/>
        </w:rPr>
      </w:pPr>
      <w:r w:rsidRPr="00E47B15">
        <w:rPr>
          <w:sz w:val="28"/>
        </w:rPr>
        <w:t>Независимый контроль за состоянием окружающей среды постоянно проводят активисты международной организации Гринпис и местные общественные организации. Примером может послужить деятельность общественной организации по защите земель от эрозии, которая наблюдалась во многих районах страны.</w:t>
      </w:r>
    </w:p>
    <w:p w:rsidR="00E47B15" w:rsidRPr="00E47B15" w:rsidRDefault="00E47B15" w:rsidP="00663717">
      <w:pPr>
        <w:shd w:val="clear" w:color="auto" w:fill="FFFFFF"/>
        <w:spacing w:line="360" w:lineRule="auto"/>
        <w:ind w:firstLine="709"/>
        <w:jc w:val="both"/>
        <w:rPr>
          <w:sz w:val="28"/>
        </w:rPr>
      </w:pPr>
      <w:r w:rsidRPr="00E47B15">
        <w:rPr>
          <w:sz w:val="28"/>
        </w:rPr>
        <w:t>После большой разъяснительной и организационной работы население приняло активное участие в решении этой проблемы, высажены были миллионы кустарников и деревьев и работа продолжается. Для стимулирования улучшения озеленения городов и так уже очень зеленых саженцы предоставляются бесплатно.</w:t>
      </w:r>
    </w:p>
    <w:p w:rsidR="00E47B15" w:rsidRPr="00E47B15" w:rsidRDefault="00E47B15" w:rsidP="00663717">
      <w:pPr>
        <w:shd w:val="clear" w:color="auto" w:fill="FFFFFF"/>
        <w:spacing w:line="360" w:lineRule="auto"/>
        <w:ind w:firstLine="709"/>
        <w:jc w:val="both"/>
        <w:rPr>
          <w:sz w:val="28"/>
        </w:rPr>
      </w:pPr>
      <w:r w:rsidRPr="00E47B15">
        <w:rPr>
          <w:sz w:val="28"/>
        </w:rPr>
        <w:t>Государственные органы Турции проводит большую и постоянную работу по защите окружающей среды, принимаются законы по борьбе с браконьерством, по контролю за выбросами промышленных предприятий. Каждый город должен быть оснащен эффективной системой очистки канализационных стоков. Все законы предусматривают жесткую ответственность за их несоблюдение.</w:t>
      </w:r>
    </w:p>
    <w:p w:rsidR="00E47B15" w:rsidRPr="00E47B15" w:rsidRDefault="00E47B15" w:rsidP="00663717">
      <w:pPr>
        <w:shd w:val="clear" w:color="auto" w:fill="FFFFFF"/>
        <w:spacing w:line="360" w:lineRule="auto"/>
        <w:ind w:firstLine="709"/>
        <w:jc w:val="both"/>
        <w:rPr>
          <w:sz w:val="28"/>
        </w:rPr>
      </w:pPr>
      <w:r w:rsidRPr="00E47B15">
        <w:rPr>
          <w:sz w:val="28"/>
        </w:rPr>
        <w:t>Для отопления в Турции используется только природный газ и высококачественный уголь, а продукты сгорания подвергаются тщательному контролю с целью уменьшения их неблагоприятного воздействия на природу. Самые высокие штрафы установлены за превышение норм содержания вредных веществ в выхлопах автомобилей.</w:t>
      </w:r>
    </w:p>
    <w:p w:rsidR="00E47B15" w:rsidRPr="00E47B15" w:rsidRDefault="008502D1" w:rsidP="00663717">
      <w:pPr>
        <w:shd w:val="clear" w:color="auto" w:fill="FFFFFF"/>
        <w:spacing w:line="360" w:lineRule="auto"/>
        <w:ind w:firstLine="709"/>
        <w:jc w:val="both"/>
        <w:rPr>
          <w:sz w:val="28"/>
        </w:rPr>
      </w:pPr>
      <w:r>
        <w:rPr>
          <w:sz w:val="28"/>
        </w:rPr>
        <w:t>Не</w:t>
      </w:r>
      <w:r w:rsidR="00E47B15" w:rsidRPr="00E47B15">
        <w:rPr>
          <w:sz w:val="28"/>
        </w:rPr>
        <w:t>смотря на то, что турки – заядлые курильщики, курение в закрытых помещениях общественных зданий, аэропортов, больниц и государственных учреждений запрещено.</w:t>
      </w:r>
    </w:p>
    <w:p w:rsidR="00E47B15" w:rsidRPr="00E47B15" w:rsidRDefault="00E47B15" w:rsidP="00663717">
      <w:pPr>
        <w:shd w:val="clear" w:color="auto" w:fill="FFFFFF"/>
        <w:spacing w:line="360" w:lineRule="auto"/>
        <w:ind w:firstLine="709"/>
        <w:jc w:val="both"/>
        <w:rPr>
          <w:sz w:val="28"/>
        </w:rPr>
      </w:pPr>
      <w:r w:rsidRPr="00E47B15">
        <w:rPr>
          <w:sz w:val="28"/>
        </w:rPr>
        <w:t>На экологию морей, омывающих Турцию, оказывает положительное влияние тотальный контроль за исправностью кораблей, проходящих по проливам Босфор и Дарданеллы.</w:t>
      </w:r>
    </w:p>
    <w:p w:rsidR="00E47B15" w:rsidRPr="00E47B15" w:rsidRDefault="00E47B15" w:rsidP="00663717">
      <w:pPr>
        <w:shd w:val="clear" w:color="auto" w:fill="FFFFFF"/>
        <w:spacing w:line="360" w:lineRule="auto"/>
        <w:ind w:firstLine="709"/>
        <w:jc w:val="both"/>
        <w:rPr>
          <w:sz w:val="28"/>
        </w:rPr>
      </w:pPr>
      <w:r w:rsidRPr="00E47B15">
        <w:rPr>
          <w:sz w:val="28"/>
        </w:rPr>
        <w:t>В случае обнаружения утечки нефтепродуктов или сбрасывание мусора судам предъявляются большие штрафные санкции или запрещается прохождение проливов. Защитники природы активно выступают за запрет прохождения груженых танкеров через проливы для предотвращения возможных экологических катастроф в случае их аварий и разлива большого количества нефти. Строительство нефтепроводов по дну Черного моря позволит снизить нагрузку на проливы и еще улучшит состояние экологии Турции.</w:t>
      </w:r>
    </w:p>
    <w:p w:rsidR="00E47B15" w:rsidRPr="00E47B15" w:rsidRDefault="00E47B15" w:rsidP="00663717">
      <w:pPr>
        <w:shd w:val="clear" w:color="auto" w:fill="FFFFFF"/>
        <w:spacing w:line="360" w:lineRule="auto"/>
        <w:ind w:firstLine="709"/>
        <w:jc w:val="both"/>
        <w:rPr>
          <w:sz w:val="28"/>
        </w:rPr>
      </w:pPr>
      <w:r w:rsidRPr="00E47B15">
        <w:rPr>
          <w:sz w:val="28"/>
        </w:rPr>
        <w:t>Защита природы начинается с изучения в начальной школе специального учебника по сохранению флоры и фауны в стране.</w:t>
      </w:r>
    </w:p>
    <w:p w:rsidR="00E47B15" w:rsidRPr="00E47B15" w:rsidRDefault="00E47B15" w:rsidP="00663717">
      <w:pPr>
        <w:shd w:val="clear" w:color="auto" w:fill="FFFFFF"/>
        <w:spacing w:line="360" w:lineRule="auto"/>
        <w:ind w:firstLine="709"/>
        <w:jc w:val="both"/>
        <w:rPr>
          <w:sz w:val="28"/>
        </w:rPr>
      </w:pPr>
      <w:r w:rsidRPr="00E47B15">
        <w:rPr>
          <w:sz w:val="28"/>
        </w:rPr>
        <w:t>Все эти усилия правительства Турции и ее граждан положительно сказываются на состоянии экологической обстановки в стране, на растительный и животный мир. Некоторые виды растений и животных встречаются только на турецкой территории и охраняются особенно тщательно.</w:t>
      </w:r>
      <w:r w:rsidRPr="00E47B15">
        <w:rPr>
          <w:sz w:val="28"/>
        </w:rPr>
        <w:br/>
        <w:t>Не смотря на благополучное состояние экологии в стране, жители Турции не собираются останавливаться на достигнутом и постоянно работают над ее улучшением.</w:t>
      </w:r>
    </w:p>
    <w:p w:rsidR="00E47B15" w:rsidRPr="00E47B15" w:rsidRDefault="00E47B15" w:rsidP="00663717">
      <w:pPr>
        <w:shd w:val="clear" w:color="auto" w:fill="FFFFFF"/>
        <w:spacing w:line="360" w:lineRule="auto"/>
        <w:ind w:firstLine="709"/>
        <w:jc w:val="both"/>
        <w:rPr>
          <w:sz w:val="28"/>
        </w:rPr>
      </w:pPr>
    </w:p>
    <w:p w:rsidR="00E137FA" w:rsidRPr="006446F6" w:rsidRDefault="00E137FA" w:rsidP="00663717">
      <w:pPr>
        <w:shd w:val="clear" w:color="auto" w:fill="FFFFFF"/>
        <w:spacing w:line="360" w:lineRule="auto"/>
        <w:ind w:firstLine="709"/>
        <w:jc w:val="both"/>
        <w:rPr>
          <w:sz w:val="28"/>
        </w:rPr>
      </w:pPr>
    </w:p>
    <w:p w:rsidR="00E137FA" w:rsidRPr="005C612F" w:rsidRDefault="00E137FA" w:rsidP="00663717">
      <w:pPr>
        <w:shd w:val="clear" w:color="auto" w:fill="FFFFFF"/>
        <w:spacing w:line="360" w:lineRule="auto"/>
        <w:jc w:val="both"/>
        <w:rPr>
          <w:sz w:val="28"/>
        </w:rPr>
      </w:pPr>
    </w:p>
    <w:p w:rsidR="005C612F" w:rsidRDefault="005C612F" w:rsidP="00663717">
      <w:pPr>
        <w:shd w:val="clear" w:color="auto" w:fill="FFFFFF"/>
        <w:spacing w:line="360" w:lineRule="auto"/>
        <w:ind w:firstLine="709"/>
        <w:jc w:val="both"/>
        <w:rPr>
          <w:sz w:val="28"/>
        </w:rPr>
      </w:pPr>
    </w:p>
    <w:p w:rsidR="006B2CA1" w:rsidRDefault="006B2CA1" w:rsidP="00663717">
      <w:pPr>
        <w:shd w:val="clear" w:color="auto" w:fill="FFFFFF"/>
        <w:spacing w:line="360" w:lineRule="auto"/>
        <w:ind w:firstLine="709"/>
        <w:jc w:val="both"/>
        <w:rPr>
          <w:sz w:val="28"/>
        </w:rPr>
      </w:pPr>
    </w:p>
    <w:p w:rsidR="006B2CA1" w:rsidRDefault="006B2CA1" w:rsidP="00663717">
      <w:pPr>
        <w:shd w:val="clear" w:color="auto" w:fill="FFFFFF"/>
        <w:spacing w:line="360" w:lineRule="auto"/>
        <w:ind w:firstLine="709"/>
        <w:jc w:val="both"/>
        <w:rPr>
          <w:sz w:val="28"/>
        </w:rPr>
      </w:pPr>
    </w:p>
    <w:p w:rsidR="00753AD8" w:rsidRDefault="00753AD8" w:rsidP="00663717">
      <w:pPr>
        <w:shd w:val="clear" w:color="auto" w:fill="FFFFFF"/>
        <w:tabs>
          <w:tab w:val="left" w:pos="9180"/>
        </w:tabs>
        <w:spacing w:line="360" w:lineRule="auto"/>
        <w:jc w:val="both"/>
        <w:rPr>
          <w:sz w:val="28"/>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4C704C" w:rsidRDefault="004C704C" w:rsidP="00663717">
      <w:pPr>
        <w:shd w:val="clear" w:color="auto" w:fill="FFFFFF"/>
        <w:tabs>
          <w:tab w:val="left" w:pos="9180"/>
        </w:tabs>
        <w:spacing w:line="360" w:lineRule="auto"/>
        <w:jc w:val="both"/>
        <w:rPr>
          <w:b/>
          <w:bCs/>
          <w:sz w:val="28"/>
          <w:szCs w:val="28"/>
          <w:lang w:val="en-US"/>
        </w:rPr>
      </w:pPr>
    </w:p>
    <w:p w:rsidR="00753AD8" w:rsidRDefault="00BA2054" w:rsidP="00663717">
      <w:pPr>
        <w:shd w:val="clear" w:color="auto" w:fill="FFFFFF"/>
        <w:tabs>
          <w:tab w:val="left" w:pos="9180"/>
        </w:tabs>
        <w:spacing w:line="360" w:lineRule="auto"/>
        <w:jc w:val="both"/>
        <w:rPr>
          <w:b/>
          <w:bCs/>
          <w:sz w:val="28"/>
          <w:szCs w:val="28"/>
        </w:rPr>
      </w:pPr>
      <w:r w:rsidRPr="00753AD8">
        <w:rPr>
          <w:b/>
          <w:bCs/>
          <w:sz w:val="28"/>
          <w:szCs w:val="28"/>
        </w:rPr>
        <w:t>ГЛАВА 2. ДОСТОПРИМЕЧАТЕЛЬН</w:t>
      </w:r>
      <w:r w:rsidR="006B2CA1" w:rsidRPr="00753AD8">
        <w:rPr>
          <w:b/>
          <w:bCs/>
          <w:sz w:val="28"/>
          <w:szCs w:val="28"/>
        </w:rPr>
        <w:t>О</w:t>
      </w:r>
      <w:r w:rsidRPr="00753AD8">
        <w:rPr>
          <w:b/>
          <w:bCs/>
          <w:sz w:val="28"/>
          <w:szCs w:val="28"/>
        </w:rPr>
        <w:t>С</w:t>
      </w:r>
      <w:r w:rsidR="006B2CA1" w:rsidRPr="00753AD8">
        <w:rPr>
          <w:b/>
          <w:bCs/>
          <w:sz w:val="28"/>
          <w:szCs w:val="28"/>
        </w:rPr>
        <w:t xml:space="preserve">ТИ И ОСНОВНЫЕ КУРОРТЫ </w:t>
      </w:r>
      <w:r w:rsidR="00753AD8">
        <w:rPr>
          <w:b/>
          <w:bCs/>
          <w:sz w:val="28"/>
          <w:szCs w:val="28"/>
        </w:rPr>
        <w:t xml:space="preserve">    </w:t>
      </w:r>
    </w:p>
    <w:p w:rsidR="006B2CA1" w:rsidRPr="00753AD8" w:rsidRDefault="00753AD8" w:rsidP="00663717">
      <w:pPr>
        <w:shd w:val="clear" w:color="auto" w:fill="FFFFFF"/>
        <w:tabs>
          <w:tab w:val="left" w:pos="9180"/>
        </w:tabs>
        <w:spacing w:line="360" w:lineRule="auto"/>
        <w:jc w:val="both"/>
        <w:rPr>
          <w:b/>
          <w:bCs/>
          <w:sz w:val="28"/>
          <w:szCs w:val="28"/>
        </w:rPr>
      </w:pPr>
      <w:r>
        <w:rPr>
          <w:b/>
          <w:bCs/>
          <w:sz w:val="28"/>
          <w:szCs w:val="28"/>
        </w:rPr>
        <w:t xml:space="preserve">                                                         </w:t>
      </w:r>
      <w:r w:rsidR="006B2CA1" w:rsidRPr="00753AD8">
        <w:rPr>
          <w:b/>
          <w:bCs/>
          <w:sz w:val="28"/>
          <w:szCs w:val="28"/>
        </w:rPr>
        <w:t>ТУРЦИИ.</w:t>
      </w:r>
    </w:p>
    <w:p w:rsidR="00753AD8" w:rsidRDefault="00753AD8" w:rsidP="00663717">
      <w:pPr>
        <w:shd w:val="clear" w:color="auto" w:fill="FFFFFF"/>
        <w:spacing w:line="360" w:lineRule="auto"/>
        <w:ind w:firstLine="709"/>
        <w:jc w:val="both"/>
        <w:rPr>
          <w:b/>
          <w:bCs/>
          <w:sz w:val="28"/>
          <w:szCs w:val="28"/>
        </w:rPr>
      </w:pPr>
    </w:p>
    <w:p w:rsidR="003379AB" w:rsidRDefault="006B2CA1" w:rsidP="00663717">
      <w:pPr>
        <w:shd w:val="clear" w:color="auto" w:fill="FFFFFF"/>
        <w:spacing w:line="360" w:lineRule="auto"/>
        <w:ind w:firstLine="709"/>
        <w:jc w:val="both"/>
        <w:rPr>
          <w:b/>
          <w:bCs/>
          <w:sz w:val="28"/>
          <w:szCs w:val="28"/>
        </w:rPr>
      </w:pPr>
      <w:r w:rsidRPr="00BA2054">
        <w:rPr>
          <w:b/>
          <w:bCs/>
          <w:sz w:val="28"/>
          <w:szCs w:val="28"/>
        </w:rPr>
        <w:t>2.1. Основные виды туризма в Турции.</w:t>
      </w:r>
    </w:p>
    <w:p w:rsidR="003379AB" w:rsidRPr="003379AB" w:rsidRDefault="003379AB" w:rsidP="00663717">
      <w:pPr>
        <w:shd w:val="clear" w:color="auto" w:fill="FFFFFF"/>
        <w:spacing w:line="360" w:lineRule="auto"/>
        <w:ind w:firstLine="709"/>
        <w:jc w:val="both"/>
        <w:rPr>
          <w:bCs/>
          <w:sz w:val="28"/>
          <w:szCs w:val="28"/>
        </w:rPr>
      </w:pPr>
    </w:p>
    <w:p w:rsidR="009C047A" w:rsidRDefault="006B2CA1" w:rsidP="002A46CE">
      <w:pPr>
        <w:pStyle w:val="14"/>
      </w:pPr>
      <w:r w:rsidRPr="003379AB">
        <w:rPr>
          <w:rStyle w:val="a9"/>
          <w:b w:val="0"/>
          <w:szCs w:val="28"/>
        </w:rPr>
        <w:t>Пляжный</w:t>
      </w:r>
      <w:r w:rsidRPr="00BC24D4">
        <w:rPr>
          <w:rStyle w:val="a9"/>
          <w:szCs w:val="28"/>
        </w:rPr>
        <w:t xml:space="preserve"> </w:t>
      </w:r>
      <w:r w:rsidR="00753AD8" w:rsidRPr="002A46CE">
        <w:rPr>
          <w:rStyle w:val="140"/>
        </w:rPr>
        <w:br/>
        <w:t xml:space="preserve">     </w:t>
      </w:r>
      <w:r w:rsidRPr="002A46CE">
        <w:rPr>
          <w:rStyle w:val="140"/>
        </w:rPr>
        <w:t xml:space="preserve">Безусловно, основной вид туризма в Турции – </w:t>
      </w:r>
      <w:r w:rsidRPr="003379AB">
        <w:rPr>
          <w:rStyle w:val="a9"/>
          <w:b w:val="0"/>
          <w:szCs w:val="28"/>
        </w:rPr>
        <w:t>пляжный отдых</w:t>
      </w:r>
      <w:r w:rsidRPr="002A46CE">
        <w:rPr>
          <w:rStyle w:val="140"/>
        </w:rPr>
        <w:t>. По количеству туристов страна является одним из мировых лидеров и безусловным авторитетом на Средиземноморье. Этот статус Турции удалось получить благодаря огромному количеству курортов мирового уровня, а также оптимальн</w:t>
      </w:r>
      <w:r w:rsidR="00BC24D4" w:rsidRPr="002A46CE">
        <w:rPr>
          <w:rStyle w:val="140"/>
        </w:rPr>
        <w:t xml:space="preserve">ому сочетанию цены и качества. </w:t>
      </w:r>
      <w:r w:rsidRPr="002A46CE">
        <w:rPr>
          <w:rStyle w:val="140"/>
        </w:rPr>
        <w:t>На побережье Эгейского моря пляжи от природы в основном галечные, на Средиземном встречаются разные. Нередко на галечные пляжи насыпают песок. Все пляжи чистые. Промышленные предприятия в курортной зоне отсутствуют. Медузы и акулы в здешних водах не наблюдаются. При этом курорты отнюдь не являются однообразными</w:t>
      </w:r>
      <w:r w:rsidR="00BC24D4" w:rsidRPr="002A46CE">
        <w:rPr>
          <w:rStyle w:val="140"/>
        </w:rPr>
        <w:t>, в каждом есть своя изюминка</w:t>
      </w:r>
      <w:r w:rsidR="003379AB" w:rsidRPr="002A46CE">
        <w:rPr>
          <w:rStyle w:val="140"/>
        </w:rPr>
        <w:t xml:space="preserve">. </w:t>
      </w:r>
      <w:r w:rsidRPr="002A46CE">
        <w:rPr>
          <w:rStyle w:val="140"/>
        </w:rPr>
        <w:t xml:space="preserve">В Турции довольно популярен </w:t>
      </w:r>
      <w:r w:rsidRPr="003379AB">
        <w:rPr>
          <w:rStyle w:val="a9"/>
          <w:b w:val="0"/>
          <w:szCs w:val="28"/>
        </w:rPr>
        <w:t>дайвинг</w:t>
      </w:r>
      <w:r w:rsidRPr="003379AB">
        <w:rPr>
          <w:b/>
        </w:rPr>
        <w:t>.</w:t>
      </w:r>
      <w:r w:rsidRPr="002A46CE">
        <w:rPr>
          <w:rStyle w:val="140"/>
        </w:rPr>
        <w:t xml:space="preserve"> Кораллами здешние воды, к сожалению, обделены. В этом плане Турция проигрывает Египту. Но и здесь посмотреть есть на что. В первую очередь – это подводные пещеры. В Кемере также можно погрузиться к затонувшему французскому военному судну. Другими привлекательными местами для да</w:t>
      </w:r>
      <w:r w:rsidR="003379AB" w:rsidRPr="002A46CE">
        <w:rPr>
          <w:rStyle w:val="140"/>
        </w:rPr>
        <w:t>йвинга являются Калкан, Мерсин.</w:t>
      </w:r>
      <w:r w:rsidRPr="002A46CE">
        <w:rPr>
          <w:rStyle w:val="140"/>
        </w:rPr>
        <w:br/>
      </w:r>
      <w:r w:rsidRPr="003379AB">
        <w:rPr>
          <w:rStyle w:val="a9"/>
          <w:b w:val="0"/>
          <w:szCs w:val="28"/>
        </w:rPr>
        <w:t>Экскурсионный</w:t>
      </w:r>
      <w:r w:rsidR="00BC24D4" w:rsidRPr="002A46CE">
        <w:rPr>
          <w:rStyle w:val="140"/>
        </w:rPr>
        <w:br/>
      </w:r>
      <w:r w:rsidRPr="002A46CE">
        <w:rPr>
          <w:rStyle w:val="140"/>
        </w:rPr>
        <w:t xml:space="preserve">В Турции сохранилось огромное множество исторических памятников, принадлежащих различным цивилизациям и культурам. Чего стоит только один из величайших городов мира – </w:t>
      </w:r>
      <w:r w:rsidRPr="003379AB">
        <w:rPr>
          <w:rStyle w:val="a9"/>
          <w:b w:val="0"/>
          <w:szCs w:val="28"/>
        </w:rPr>
        <w:t>Стамбул</w:t>
      </w:r>
      <w:r w:rsidRPr="002A46CE">
        <w:rPr>
          <w:rStyle w:val="140"/>
        </w:rPr>
        <w:t xml:space="preserve">. Весьма популярны экскурсии в природные феномены – </w:t>
      </w:r>
      <w:r w:rsidRPr="003379AB">
        <w:rPr>
          <w:rStyle w:val="a9"/>
          <w:b w:val="0"/>
          <w:szCs w:val="28"/>
        </w:rPr>
        <w:t>Памуккале</w:t>
      </w:r>
      <w:r w:rsidRPr="003379AB">
        <w:rPr>
          <w:b/>
        </w:rPr>
        <w:t xml:space="preserve"> </w:t>
      </w:r>
      <w:r w:rsidRPr="002A46CE">
        <w:rPr>
          <w:rStyle w:val="140"/>
        </w:rPr>
        <w:t>и</w:t>
      </w:r>
      <w:r w:rsidRPr="003379AB">
        <w:rPr>
          <w:b/>
        </w:rPr>
        <w:t xml:space="preserve"> </w:t>
      </w:r>
      <w:r w:rsidRPr="003379AB">
        <w:rPr>
          <w:rStyle w:val="a9"/>
          <w:b w:val="0"/>
          <w:szCs w:val="28"/>
        </w:rPr>
        <w:t>Каппадокию</w:t>
      </w:r>
      <w:r w:rsidRPr="002A46CE">
        <w:rPr>
          <w:rStyle w:val="140"/>
        </w:rPr>
        <w:t>. Для тех же, кто предпочитает надолго от пляжей не удаляться, найдутся достопримечательности и в окрестностях каждого курорта.</w:t>
      </w:r>
      <w:r w:rsidRPr="002A46CE">
        <w:rPr>
          <w:rStyle w:val="140"/>
        </w:rPr>
        <w:br/>
      </w:r>
      <w:r w:rsidRPr="002A46CE">
        <w:rPr>
          <w:rStyle w:val="140"/>
        </w:rPr>
        <w:br/>
      </w:r>
      <w:r w:rsidRPr="008F1C5B">
        <w:rPr>
          <w:rStyle w:val="a9"/>
          <w:b w:val="0"/>
          <w:szCs w:val="28"/>
        </w:rPr>
        <w:t>Оздоровительный</w:t>
      </w:r>
      <w:r w:rsidR="00BC24D4" w:rsidRPr="008F1C5B">
        <w:rPr>
          <w:b/>
        </w:rPr>
        <w:br/>
      </w:r>
      <w:r w:rsidRPr="002A46CE">
        <w:rPr>
          <w:rStyle w:val="140"/>
        </w:rPr>
        <w:t>Безусловно, оздоровительный отдых – не самая популярная цель поездок в Турцию. Тем не менее, в стране находится несколько известн</w:t>
      </w:r>
      <w:r w:rsidR="00BC24D4" w:rsidRPr="002A46CE">
        <w:rPr>
          <w:rStyle w:val="140"/>
        </w:rPr>
        <w:t xml:space="preserve">ых бальнеологических курортов. </w:t>
      </w:r>
      <w:r w:rsidRPr="002A46CE">
        <w:rPr>
          <w:rStyle w:val="140"/>
        </w:rPr>
        <w:t xml:space="preserve">Особняком, естественно, стоит всемирно известный </w:t>
      </w:r>
      <w:r w:rsidRPr="008F1C5B">
        <w:rPr>
          <w:rStyle w:val="a9"/>
          <w:b w:val="0"/>
          <w:szCs w:val="28"/>
        </w:rPr>
        <w:t>Памуккале</w:t>
      </w:r>
      <w:r w:rsidRPr="002A46CE">
        <w:rPr>
          <w:rStyle w:val="140"/>
        </w:rPr>
        <w:t>. Местные источники не только создают потрясающие пейзажи, но и лечат заболевания сердечно-сосудистой системы, нервной системы, опорно-двигательного аппарата, почек и мочевыводящих путей, гинекологические з</w:t>
      </w:r>
      <w:r w:rsidR="00BC24D4" w:rsidRPr="002A46CE">
        <w:rPr>
          <w:rStyle w:val="140"/>
        </w:rPr>
        <w:t>аболевания и заболевания кожи.</w:t>
      </w:r>
      <w:r w:rsidR="00BC24D4" w:rsidRPr="002A46CE">
        <w:rPr>
          <w:rStyle w:val="140"/>
        </w:rPr>
        <w:br/>
      </w:r>
      <w:r w:rsidRPr="002A46CE">
        <w:rPr>
          <w:rStyle w:val="140"/>
        </w:rPr>
        <w:t xml:space="preserve">На берегу Эгейского моря находится бальнеоклиматический курорт </w:t>
      </w:r>
      <w:r w:rsidRPr="008F1C5B">
        <w:rPr>
          <w:rStyle w:val="a9"/>
          <w:b w:val="0"/>
          <w:szCs w:val="28"/>
        </w:rPr>
        <w:t>Чешме</w:t>
      </w:r>
      <w:r w:rsidRPr="002A46CE">
        <w:rPr>
          <w:rStyle w:val="140"/>
        </w:rPr>
        <w:t xml:space="preserve">. Неподалеку от Стамбула, в весьма живописной местности, расположен бальнеологический курорт </w:t>
      </w:r>
      <w:r w:rsidRPr="008F1C5B">
        <w:rPr>
          <w:rStyle w:val="a9"/>
          <w:b w:val="0"/>
          <w:szCs w:val="28"/>
        </w:rPr>
        <w:t>Ялова</w:t>
      </w:r>
      <w:r w:rsidRPr="002A46CE">
        <w:rPr>
          <w:rStyle w:val="140"/>
        </w:rPr>
        <w:t xml:space="preserve">. Еще одним бальнеологическим курортом является один из крупнейших городов Турции – </w:t>
      </w:r>
      <w:r w:rsidRPr="008F1C5B">
        <w:rPr>
          <w:rStyle w:val="a9"/>
          <w:b w:val="0"/>
          <w:szCs w:val="28"/>
        </w:rPr>
        <w:t>Бурса</w:t>
      </w:r>
      <w:r w:rsidRPr="002A46CE">
        <w:rPr>
          <w:rStyle w:val="140"/>
        </w:rPr>
        <w:t>.</w:t>
      </w:r>
      <w:r w:rsidRPr="002A46CE">
        <w:rPr>
          <w:rStyle w:val="140"/>
        </w:rPr>
        <w:br/>
      </w:r>
      <w:r w:rsidRPr="008F1C5B">
        <w:rPr>
          <w:rStyle w:val="a9"/>
          <w:b w:val="0"/>
          <w:szCs w:val="28"/>
        </w:rPr>
        <w:t>Экотуризм</w:t>
      </w:r>
      <w:r w:rsidR="00BC24D4" w:rsidRPr="008F1C5B">
        <w:rPr>
          <w:b/>
        </w:rPr>
        <w:br/>
      </w:r>
      <w:r w:rsidRPr="002A46CE">
        <w:rPr>
          <w:rStyle w:val="140"/>
        </w:rPr>
        <w:t xml:space="preserve">Безусловным центром экотуризма в Турции является </w:t>
      </w:r>
      <w:r w:rsidRPr="008F1C5B">
        <w:rPr>
          <w:rStyle w:val="a9"/>
          <w:b w:val="0"/>
          <w:szCs w:val="28"/>
        </w:rPr>
        <w:t>Каппадокия</w:t>
      </w:r>
      <w:r w:rsidRPr="002A46CE">
        <w:rPr>
          <w:rStyle w:val="140"/>
        </w:rPr>
        <w:t>. Здешние пейзажи, пещеры и подземные города не оставят путешественника равнодушным. Многие любители экотуризма отправляются целенаправленно именно сюда, минуя турецкие пляжи. Довольно популярно исследова</w:t>
      </w:r>
      <w:r w:rsidR="008F1C5B" w:rsidRPr="002A46CE">
        <w:rPr>
          <w:rStyle w:val="140"/>
        </w:rPr>
        <w:t xml:space="preserve">ние </w:t>
      </w:r>
      <w:r w:rsidR="00BC24D4" w:rsidRPr="002A46CE">
        <w:rPr>
          <w:rStyle w:val="140"/>
        </w:rPr>
        <w:t>на велосипедах.</w:t>
      </w:r>
      <w:r w:rsidR="00BC24D4" w:rsidRPr="002A46CE">
        <w:rPr>
          <w:rStyle w:val="140"/>
        </w:rPr>
        <w:br/>
      </w:r>
      <w:r w:rsidRPr="002A46CE">
        <w:rPr>
          <w:rStyle w:val="140"/>
        </w:rPr>
        <w:t xml:space="preserve">Еще одним центром экотуризма в Турции является все тот же </w:t>
      </w:r>
      <w:r w:rsidRPr="008F1C5B">
        <w:rPr>
          <w:rStyle w:val="a9"/>
          <w:b w:val="0"/>
          <w:szCs w:val="28"/>
        </w:rPr>
        <w:t>Памуккале</w:t>
      </w:r>
      <w:r w:rsidRPr="008F1C5B">
        <w:rPr>
          <w:b/>
        </w:rPr>
        <w:t>.</w:t>
      </w:r>
      <w:r w:rsidRPr="002A46CE">
        <w:rPr>
          <w:rStyle w:val="140"/>
        </w:rPr>
        <w:t xml:space="preserve"> Из-за огромного количества туристов, желающих побродить по здешним местам, все чаще звучат намерения турков временно закрыть это чудо природы для посещений</w:t>
      </w:r>
      <w:r w:rsidR="00BC24D4" w:rsidRPr="002A46CE">
        <w:rPr>
          <w:rStyle w:val="140"/>
        </w:rPr>
        <w:t xml:space="preserve"> и дать ему пару лет «отдыха».</w:t>
      </w:r>
      <w:r w:rsidR="00BC24D4" w:rsidRPr="002A46CE">
        <w:rPr>
          <w:rStyle w:val="140"/>
        </w:rPr>
        <w:br/>
      </w:r>
      <w:r w:rsidRPr="002A46CE">
        <w:rPr>
          <w:rStyle w:val="140"/>
        </w:rPr>
        <w:t xml:space="preserve">Весьма популярен в Турции </w:t>
      </w:r>
      <w:r w:rsidRPr="008F1C5B">
        <w:rPr>
          <w:rStyle w:val="a9"/>
          <w:b w:val="0"/>
          <w:szCs w:val="28"/>
        </w:rPr>
        <w:t>рафтинг</w:t>
      </w:r>
      <w:r w:rsidRPr="002A46CE">
        <w:rPr>
          <w:rStyle w:val="140"/>
        </w:rPr>
        <w:t xml:space="preserve">. Сплавами по горным рекам руководят опытные инструкторы. Довольно распространены </w:t>
      </w:r>
      <w:r w:rsidRPr="008F1C5B">
        <w:rPr>
          <w:rStyle w:val="a9"/>
          <w:b w:val="0"/>
          <w:szCs w:val="28"/>
        </w:rPr>
        <w:t>джип сафари</w:t>
      </w:r>
      <w:r w:rsidRPr="00BC24D4">
        <w:t xml:space="preserve">. Как правило, туристам предлагают отправиться в путешествие </w:t>
      </w:r>
      <w:r w:rsidR="008F1C5B">
        <w:t xml:space="preserve">по горным серпантинам к местам, </w:t>
      </w:r>
      <w:r w:rsidR="009C047A">
        <w:t>нетронутым человеком.</w:t>
      </w:r>
    </w:p>
    <w:p w:rsidR="00F65E6B" w:rsidRPr="003379AB" w:rsidRDefault="006B2CA1" w:rsidP="002A46CE">
      <w:pPr>
        <w:pStyle w:val="14"/>
        <w:rPr>
          <w:b/>
          <w:bCs/>
        </w:rPr>
      </w:pPr>
      <w:r w:rsidRPr="00BC24D4">
        <w:t>Зимний отдых в Турции пока не так популярен, как на европейских курортах. Весьма молоды и сами местные курорты. Тем не менее, они вполне соответствуют мировым стандартам и являются более дешевыми. Благодаря этому их популя</w:t>
      </w:r>
      <w:r w:rsidR="00BC24D4">
        <w:t xml:space="preserve">рность с каждым годом растет. </w:t>
      </w:r>
      <w:r w:rsidR="00BC24D4">
        <w:br/>
      </w:r>
      <w:r w:rsidRPr="00BC24D4">
        <w:t xml:space="preserve">Наилучшие шансы стать самым притягательным местом в Турции для любителей горнолыжного отдыха имеет </w:t>
      </w:r>
      <w:r w:rsidRPr="00A84A0B">
        <w:rPr>
          <w:rStyle w:val="a9"/>
          <w:b w:val="0"/>
          <w:szCs w:val="28"/>
        </w:rPr>
        <w:t>Паландокен</w:t>
      </w:r>
      <w:r w:rsidRPr="002A46CE">
        <w:t xml:space="preserve">. Это самый молодой из горнолыжных курортов в стране, отлично оснащен. Находится на северо-востоке страны, в самом высоком горном массиве Турции - Армянском нагорье. Всего в </w:t>
      </w:r>
      <w:smartTag w:uri="urn:schemas-microsoft-com:office:smarttags" w:element="metricconverter">
        <w:smartTagPr>
          <w:attr w:name="ProductID" w:val="5 км"/>
        </w:smartTagPr>
        <w:r w:rsidRPr="002A46CE">
          <w:t>5 км</w:t>
        </w:r>
      </w:smartTag>
      <w:r w:rsidRPr="002A46CE">
        <w:t xml:space="preserve"> от него расположен крупный город Эрзурум, располагающий собственным аэропортом. В этих же горах находится еще одно популярное место для любителей зимнего отдыха – </w:t>
      </w:r>
      <w:r w:rsidRPr="00A84A0B">
        <w:rPr>
          <w:rStyle w:val="a9"/>
          <w:b w:val="0"/>
          <w:szCs w:val="28"/>
        </w:rPr>
        <w:t>Сарыкамыш</w:t>
      </w:r>
      <w:r w:rsidR="00BC24D4" w:rsidRPr="002A46CE">
        <w:t>.</w:t>
      </w:r>
      <w:r w:rsidR="00BC24D4" w:rsidRPr="002A46CE">
        <w:br/>
      </w:r>
      <w:r w:rsidRPr="002A46CE">
        <w:t xml:space="preserve">Самый популярный горнолыжный курорт на западе Турции – </w:t>
      </w:r>
      <w:r w:rsidRPr="00A84A0B">
        <w:rPr>
          <w:rStyle w:val="a9"/>
          <w:b w:val="0"/>
          <w:szCs w:val="28"/>
        </w:rPr>
        <w:t>Улудаг</w:t>
      </w:r>
      <w:r w:rsidRPr="002A46CE">
        <w:t xml:space="preserve">. Он расположен неподалеку от Бурсы, и в </w:t>
      </w:r>
      <w:smartTag w:uri="urn:schemas-microsoft-com:office:smarttags" w:element="metricconverter">
        <w:smartTagPr>
          <w:attr w:name="ProductID" w:val="170 км"/>
        </w:smartTagPr>
        <w:r w:rsidRPr="002A46CE">
          <w:t>170 км</w:t>
        </w:r>
      </w:smartTag>
      <w:r w:rsidRPr="002A46CE">
        <w:t xml:space="preserve"> от Стамбула. Считается фешенебельным и, по турецким меркам, дорогим.</w:t>
      </w:r>
    </w:p>
    <w:p w:rsidR="00A84A0B" w:rsidRDefault="00A84A0B" w:rsidP="00663717">
      <w:pPr>
        <w:jc w:val="both"/>
        <w:rPr>
          <w:sz w:val="28"/>
          <w:szCs w:val="28"/>
          <w:lang w:val="en-US"/>
        </w:rPr>
      </w:pPr>
    </w:p>
    <w:p w:rsidR="00A84A0B" w:rsidRDefault="00A84A0B" w:rsidP="00663717">
      <w:pPr>
        <w:jc w:val="both"/>
        <w:rPr>
          <w:sz w:val="28"/>
          <w:szCs w:val="28"/>
          <w:lang w:val="en-US"/>
        </w:rPr>
      </w:pPr>
    </w:p>
    <w:p w:rsidR="00C54980" w:rsidRPr="002A46CE" w:rsidRDefault="00A84A0B" w:rsidP="00663717">
      <w:pPr>
        <w:jc w:val="both"/>
        <w:rPr>
          <w:b/>
          <w:sz w:val="28"/>
          <w:szCs w:val="28"/>
        </w:rPr>
      </w:pPr>
      <w:r w:rsidRPr="002A46CE">
        <w:rPr>
          <w:rStyle w:val="140"/>
        </w:rPr>
        <w:t>2</w:t>
      </w:r>
      <w:r w:rsidR="00C54980" w:rsidRPr="00BC24D4">
        <w:rPr>
          <w:b/>
          <w:sz w:val="28"/>
          <w:szCs w:val="28"/>
        </w:rPr>
        <w:t xml:space="preserve">.2. </w:t>
      </w:r>
      <w:r>
        <w:rPr>
          <w:b/>
          <w:sz w:val="28"/>
          <w:szCs w:val="28"/>
        </w:rPr>
        <w:t>Курорты Турции и их особенности</w:t>
      </w:r>
    </w:p>
    <w:p w:rsidR="00C54980" w:rsidRDefault="00C54980" w:rsidP="00663717">
      <w:pPr>
        <w:jc w:val="both"/>
        <w:rPr>
          <w:sz w:val="28"/>
          <w:szCs w:val="28"/>
        </w:rPr>
      </w:pPr>
    </w:p>
    <w:p w:rsidR="00BC24D4" w:rsidRPr="002A46CE" w:rsidRDefault="00C54980" w:rsidP="002A46CE">
      <w:pPr>
        <w:shd w:val="clear" w:color="auto" w:fill="FFFFFF"/>
        <w:spacing w:line="360" w:lineRule="auto"/>
        <w:jc w:val="both"/>
        <w:rPr>
          <w:rStyle w:val="140"/>
        </w:rPr>
      </w:pPr>
      <w:r w:rsidRPr="00A84A0B">
        <w:rPr>
          <w:rStyle w:val="a9"/>
          <w:b w:val="0"/>
          <w:sz w:val="28"/>
          <w:szCs w:val="28"/>
        </w:rPr>
        <w:t>Стамбул</w:t>
      </w:r>
      <w:r w:rsidRPr="002A46CE">
        <w:rPr>
          <w:rStyle w:val="140"/>
        </w:rPr>
        <w:t xml:space="preserve"> – один из величайших городов мира, столица двух могущественных империй. Расположен в двух частях света – Европе и Азии. Первый город в мире, население которого превысило миллион человек. Стамбул представляет собой фактически неделимый памятник мировой истории и культуры.</w:t>
      </w:r>
      <w:r w:rsidRPr="002A46CE">
        <w:rPr>
          <w:rStyle w:val="140"/>
        </w:rPr>
        <w:br/>
      </w:r>
      <w:r w:rsidRPr="00A84A0B">
        <w:rPr>
          <w:rStyle w:val="a9"/>
          <w:b w:val="0"/>
          <w:sz w:val="28"/>
          <w:szCs w:val="28"/>
        </w:rPr>
        <w:t>Анкара</w:t>
      </w:r>
      <w:r w:rsidRPr="00A84A0B">
        <w:rPr>
          <w:b/>
          <w:sz w:val="28"/>
        </w:rPr>
        <w:t xml:space="preserve"> </w:t>
      </w:r>
      <w:r w:rsidRPr="002A46CE">
        <w:rPr>
          <w:rStyle w:val="140"/>
        </w:rPr>
        <w:t>– столица Турции, один из древнейших и второй по величине город страны. Исторический, культурный, политический и промышленный центр. Множество памятников архитектуры и музеев.</w:t>
      </w:r>
      <w:r w:rsidRPr="002A46CE">
        <w:rPr>
          <w:rStyle w:val="140"/>
        </w:rPr>
        <w:br/>
      </w:r>
      <w:r w:rsidRPr="00A84A0B">
        <w:rPr>
          <w:rStyle w:val="a9"/>
          <w:b w:val="0"/>
          <w:sz w:val="28"/>
          <w:szCs w:val="28"/>
        </w:rPr>
        <w:t>Измир</w:t>
      </w:r>
      <w:r w:rsidRPr="002A46CE">
        <w:rPr>
          <w:rStyle w:val="140"/>
        </w:rPr>
        <w:t xml:space="preserve"> (Смирна) – курорт и порт на побережье Эгейского моря. Один из крупнейших городов Турции. Предполагаемая родина Гомера. Расположен в изогнутой бухте, окружен горами. Множество достопримечательностей. Главные из них – 25-метровая башня с часами на площади Конак и византийский замок Кадифекале на горе Пагос, в окрестностях Измира.</w:t>
      </w:r>
      <w:r w:rsidRPr="002A46CE">
        <w:rPr>
          <w:rStyle w:val="140"/>
        </w:rPr>
        <w:br/>
      </w:r>
      <w:r w:rsidRPr="00A84A0B">
        <w:rPr>
          <w:rStyle w:val="a9"/>
          <w:b w:val="0"/>
          <w:sz w:val="28"/>
          <w:szCs w:val="28"/>
        </w:rPr>
        <w:t>Бурса</w:t>
      </w:r>
      <w:r w:rsidRPr="002A46CE">
        <w:rPr>
          <w:rStyle w:val="140"/>
        </w:rPr>
        <w:t xml:space="preserve"> – один из крупнейших городов Турции, расположенный на северо-западе страны. Промышленный и туристический центр. Бывшая столица Османской империи. Туристов привлекает термальными источниками, архитектурой, музеями и расположенным неподалеку горнолыжным курортом Улудаг.</w:t>
      </w:r>
      <w:r w:rsidRPr="002A46CE">
        <w:rPr>
          <w:rStyle w:val="140"/>
        </w:rPr>
        <w:br/>
      </w:r>
      <w:r w:rsidRPr="00A84A0B">
        <w:rPr>
          <w:rStyle w:val="a9"/>
          <w:b w:val="0"/>
          <w:sz w:val="28"/>
          <w:szCs w:val="28"/>
        </w:rPr>
        <w:t>Анталия</w:t>
      </w:r>
      <w:r w:rsidRPr="002A46CE">
        <w:rPr>
          <w:rStyle w:val="140"/>
        </w:rPr>
        <w:t xml:space="preserve"> – крупнейший туристический центр Турции, с более чем 2-милионным населением и собственным аэропортом. Расположен в заливе Анталия, на побережье Средиземного моря, на довольно узкой полосе между морем и подступающими к нему горами. Крупный морской порт. По устоявшемуся мнению – самый красивый город на юге Турции. Чистейшая вода и красивейшее побережье. Пляжи здесь есть как песчаные, так и галечные. В городе расположен огромный </w:t>
      </w:r>
      <w:r w:rsidRPr="00C54980">
        <w:rPr>
          <w:rStyle w:val="a9"/>
          <w:sz w:val="28"/>
          <w:szCs w:val="28"/>
        </w:rPr>
        <w:t>Акваленд</w:t>
      </w:r>
      <w:r w:rsidRPr="002A46CE">
        <w:rPr>
          <w:rStyle w:val="140"/>
        </w:rPr>
        <w:t>, множество отелей, дискотек, баров, ресторанов, спортивных комплексов. Помимо этого, Анталия – один из древнейших городов Турции, с множеством сохранившихся памятников архитектуры.</w:t>
      </w:r>
      <w:r w:rsidRPr="002A46CE">
        <w:rPr>
          <w:rStyle w:val="140"/>
        </w:rPr>
        <w:br/>
      </w:r>
      <w:r w:rsidRPr="00A84A0B">
        <w:rPr>
          <w:rStyle w:val="a9"/>
          <w:b w:val="0"/>
          <w:sz w:val="28"/>
          <w:szCs w:val="28"/>
        </w:rPr>
        <w:t>Алания</w:t>
      </w:r>
      <w:r w:rsidRPr="00A84A0B">
        <w:rPr>
          <w:b/>
          <w:sz w:val="28"/>
        </w:rPr>
        <w:t xml:space="preserve"> </w:t>
      </w:r>
      <w:r w:rsidRPr="002A46CE">
        <w:rPr>
          <w:rStyle w:val="140"/>
        </w:rPr>
        <w:t>– популярный курорт на побережье Средиземного моря, в восточной части залива Анталия. Самый южный курорт Турции. Небольшой городок, расположившийся на мысе, у подножья Таврских гор, посреди цитрусовых садов. Изначально был построен пиратами в качестве собственной базы. Отличные песчаные пляжи, незаурядный аквапарк. Отели в Алании есть как фешенебельные, так и «экономичные». Набирают популярность экстремальные виды отдыха – р</w:t>
      </w:r>
      <w:r w:rsidR="00BC24D4" w:rsidRPr="002A46CE">
        <w:rPr>
          <w:rStyle w:val="140"/>
        </w:rPr>
        <w:t xml:space="preserve">афтинг, треккинг и альпинизм. </w:t>
      </w:r>
      <w:r w:rsidR="00BC24D4" w:rsidRPr="002A46CE">
        <w:rPr>
          <w:rStyle w:val="140"/>
        </w:rPr>
        <w:br/>
      </w:r>
      <w:r w:rsidRPr="002A46CE">
        <w:rPr>
          <w:rStyle w:val="140"/>
        </w:rPr>
        <w:t xml:space="preserve">Со времен пиратов в Алании сохранились сторожевые башни и крепостные стены. Пощадило время и здешнюю горную крепость сельджуков, а также византийскую крепость. Нельзя не отметить в качестве достопримечательности и сам старый город Алании как таковой. Большой популярностью у туристов пользуется сталактитовая пещера Дамлаташ, воздух в которой обладает целебными свойствами (лечит астму и другие респираторные заболевания). Алания позиционируется как </w:t>
      </w:r>
      <w:r w:rsidRPr="00A84A0B">
        <w:rPr>
          <w:rStyle w:val="a9"/>
          <w:b w:val="0"/>
          <w:sz w:val="28"/>
          <w:szCs w:val="28"/>
        </w:rPr>
        <w:t>семейный курорт</w:t>
      </w:r>
      <w:r w:rsidRPr="002A46CE">
        <w:rPr>
          <w:rStyle w:val="140"/>
        </w:rPr>
        <w:t>. Его курортная зона также включает в себя районы Инджекум, Конакли, Карабурун, Авсаллар и Махмутлар.</w:t>
      </w:r>
      <w:r w:rsidRPr="002A46CE">
        <w:rPr>
          <w:rStyle w:val="140"/>
        </w:rPr>
        <w:br/>
      </w:r>
      <w:r w:rsidRPr="00A84A0B">
        <w:rPr>
          <w:rStyle w:val="a9"/>
          <w:b w:val="0"/>
          <w:sz w:val="28"/>
          <w:szCs w:val="28"/>
        </w:rPr>
        <w:t>Кемер</w:t>
      </w:r>
      <w:r w:rsidRPr="00A84A0B">
        <w:rPr>
          <w:b/>
          <w:sz w:val="28"/>
        </w:rPr>
        <w:t xml:space="preserve"> </w:t>
      </w:r>
      <w:r w:rsidRPr="002A46CE">
        <w:rPr>
          <w:rStyle w:val="140"/>
        </w:rPr>
        <w:t xml:space="preserve">– один из крупнейших пляжных курортов Турции, выросший на месте небольшого рыбацкого поселка. Расположен в </w:t>
      </w:r>
      <w:smartTag w:uri="urn:schemas-microsoft-com:office:smarttags" w:element="metricconverter">
        <w:smartTagPr>
          <w:attr w:name="ProductID" w:val="42 км"/>
        </w:smartTagPr>
        <w:r w:rsidRPr="002A46CE">
          <w:rPr>
            <w:rStyle w:val="140"/>
          </w:rPr>
          <w:t>42 км</w:t>
        </w:r>
      </w:smartTag>
      <w:r w:rsidRPr="002A46CE">
        <w:rPr>
          <w:rStyle w:val="140"/>
        </w:rPr>
        <w:t xml:space="preserve"> к юго-западу от Анталии, в очень живописном месте. </w:t>
      </w:r>
      <w:r w:rsidR="00663717" w:rsidRPr="002A46CE">
        <w:rPr>
          <w:rStyle w:val="140"/>
        </w:rPr>
        <w:t>Таврийские</w:t>
      </w:r>
      <w:r w:rsidRPr="002A46CE">
        <w:rPr>
          <w:rStyle w:val="140"/>
        </w:rPr>
        <w:t xml:space="preserve"> горы в этой местности подступают к самому морю. А на их склонах, среди сосновых лесов, расположено множество отелей, клубов, баров, дискотек. Отели здесь есть самого различного уровня – от шикарных 5-звездочных до весьма скромных. Пляжи от природы – галечные, некоторые отели поверх гальки насыпают песок. Температура в Кемере немного ниже, чем в других курортах в районе Анталии. Это связано с особенностями микроклимата. Купальный сезон нач</w:t>
      </w:r>
      <w:r w:rsidR="00BC24D4" w:rsidRPr="002A46CE">
        <w:rPr>
          <w:rStyle w:val="140"/>
        </w:rPr>
        <w:t xml:space="preserve">инается не в апреле, а в мае. </w:t>
      </w:r>
      <w:r w:rsidRPr="002A46CE">
        <w:rPr>
          <w:rStyle w:val="140"/>
        </w:rPr>
        <w:t>Кемер является одним из крупнейших яхтенных портов Турции. В местной гавани швартуются самые шикарные яхты. А сама пристань является гордостью города. Кемер в Турции является одним из наиболее популярных мест для дайвинга. Любителей этого занятия в здешних водах дополнительно привлекает затонувшее французское военное судно. Неподалеку от Кемера лежат руины древнего портового города Фазелиса. По одной из легенд, именно здесь был похоронен знаменитый полко</w:t>
      </w:r>
      <w:r w:rsidR="00BC24D4" w:rsidRPr="002A46CE">
        <w:rPr>
          <w:rStyle w:val="140"/>
        </w:rPr>
        <w:t xml:space="preserve">водец Александр Македонский.  </w:t>
      </w:r>
      <w:r w:rsidRPr="002A46CE">
        <w:rPr>
          <w:rStyle w:val="140"/>
        </w:rPr>
        <w:t xml:space="preserve">Кемер позиционируется как </w:t>
      </w:r>
      <w:r w:rsidRPr="00A84A0B">
        <w:rPr>
          <w:rStyle w:val="a9"/>
          <w:b w:val="0"/>
          <w:sz w:val="28"/>
          <w:szCs w:val="28"/>
        </w:rPr>
        <w:t>молодежный курорт</w:t>
      </w:r>
      <w:r w:rsidRPr="002A46CE">
        <w:rPr>
          <w:rStyle w:val="140"/>
        </w:rPr>
        <w:t xml:space="preserve"> с бурной ночной жизнью. Его курортная зона также включает в себя районы Бельдиби, Гейнюк, Кириш, Чамьюва и Текирова.</w:t>
      </w:r>
      <w:r w:rsidRPr="002A46CE">
        <w:rPr>
          <w:rStyle w:val="140"/>
        </w:rPr>
        <w:br/>
      </w:r>
      <w:r w:rsidRPr="00A84A0B">
        <w:rPr>
          <w:rStyle w:val="a9"/>
          <w:b w:val="0"/>
          <w:sz w:val="28"/>
          <w:szCs w:val="28"/>
        </w:rPr>
        <w:t>Белек</w:t>
      </w:r>
      <w:r w:rsidRPr="002A46CE">
        <w:rPr>
          <w:rStyle w:val="140"/>
        </w:rPr>
        <w:t xml:space="preserve"> – самый молодой пляжный курорт Турции. Расположен в </w:t>
      </w:r>
      <w:smartTag w:uri="urn:schemas-microsoft-com:office:smarttags" w:element="metricconverter">
        <w:smartTagPr>
          <w:attr w:name="ProductID" w:val="25 км"/>
        </w:smartTagPr>
        <w:r w:rsidRPr="002A46CE">
          <w:rPr>
            <w:rStyle w:val="140"/>
          </w:rPr>
          <w:t>25 км</w:t>
        </w:r>
      </w:smartTag>
      <w:r w:rsidRPr="002A46CE">
        <w:rPr>
          <w:rStyle w:val="140"/>
        </w:rPr>
        <w:t xml:space="preserve"> к востоку от Анталии. </w:t>
      </w:r>
      <w:r w:rsidRPr="00A84A0B">
        <w:rPr>
          <w:rStyle w:val="a9"/>
          <w:b w:val="0"/>
          <w:sz w:val="28"/>
          <w:szCs w:val="28"/>
        </w:rPr>
        <w:t>Самый элитный и дорогой курорт в Турции</w:t>
      </w:r>
      <w:r w:rsidRPr="002A46CE">
        <w:rPr>
          <w:rStyle w:val="140"/>
        </w:rPr>
        <w:t>. Окружен эвкалиптовыми, кедровыми и сосновыми лесами. Отели здесь 4* и 5*, с незаурядной архитектурой, современнейшей инфраструктурой и большими садами. Пляжи в Белеке песчаные, чистые и широкие. Курорт имеет репутацию одного из наиболее популярных гольф-центров в мире. Здешние поля для гольфа лучшие в Азии. Да и в целом Белек является одним из лучших вариантов для любителей спорта. Наиболее популярными здесь являются: виндсерфинг, парасейлинг, водные лыжи, футбол, волейбол, баскетбол, теннис.</w:t>
      </w:r>
      <w:r w:rsidRPr="002A46CE">
        <w:rPr>
          <w:rStyle w:val="140"/>
        </w:rPr>
        <w:br/>
        <w:t xml:space="preserve">Сиде – крупный курорт на Средиземном море, в </w:t>
      </w:r>
      <w:smartTag w:uri="urn:schemas-microsoft-com:office:smarttags" w:element="metricconverter">
        <w:smartTagPr>
          <w:attr w:name="ProductID" w:val="75 км"/>
        </w:smartTagPr>
        <w:r w:rsidRPr="002A46CE">
          <w:rPr>
            <w:rStyle w:val="140"/>
          </w:rPr>
          <w:t>75 км</w:t>
        </w:r>
      </w:smartTag>
      <w:r w:rsidRPr="002A46CE">
        <w:rPr>
          <w:rStyle w:val="140"/>
        </w:rPr>
        <w:t xml:space="preserve"> к востоку от Анталии. Находится на живописном полуострове. Один из древнейших городов Турции. В свое время был пристанищем пиратов и крупным центром работорговли. Песчаные пляжи уходят в обе стороны от города. Более популярные и многолюдные расположены на западе, более «спокойные» – на востоке. Разветвленная инфраструктура в Сиде соседствует с множеством сохранившихся памятников архитектуры римского и греческого периода. Среди них: античный театр, вмещавший до 20 тысяч зрителей, храмы Афины и Аполлона, статуя императора Веспасиана, некрополь, превращенная в музей римская баня. Неподалеку от города находится живописный </w:t>
      </w:r>
      <w:r w:rsidRPr="00C54980">
        <w:rPr>
          <w:rStyle w:val="a9"/>
          <w:sz w:val="28"/>
          <w:szCs w:val="28"/>
        </w:rPr>
        <w:t xml:space="preserve">водопад </w:t>
      </w:r>
      <w:r w:rsidRPr="00A84A0B">
        <w:rPr>
          <w:rStyle w:val="a9"/>
          <w:b w:val="0"/>
          <w:sz w:val="28"/>
          <w:szCs w:val="28"/>
        </w:rPr>
        <w:t>Манавгат</w:t>
      </w:r>
      <w:r w:rsidR="00BC24D4" w:rsidRPr="002A46CE">
        <w:rPr>
          <w:rStyle w:val="140"/>
        </w:rPr>
        <w:t xml:space="preserve">. </w:t>
      </w:r>
      <w:r w:rsidRPr="002A46CE">
        <w:rPr>
          <w:rStyle w:val="140"/>
        </w:rPr>
        <w:t>Курортная зона Сиде включает в себя районы Манавгат, Титрейенгель, Кумкей, Соргун и Чолаклы.</w:t>
      </w:r>
      <w:r w:rsidRPr="002A46CE">
        <w:rPr>
          <w:rStyle w:val="140"/>
        </w:rPr>
        <w:br/>
      </w:r>
      <w:r w:rsidRPr="00A84A0B">
        <w:rPr>
          <w:rStyle w:val="a9"/>
          <w:b w:val="0"/>
          <w:sz w:val="28"/>
          <w:szCs w:val="28"/>
        </w:rPr>
        <w:t>Мармарис</w:t>
      </w:r>
      <w:r w:rsidRPr="002A46CE">
        <w:rPr>
          <w:rStyle w:val="140"/>
        </w:rPr>
        <w:t xml:space="preserve"> – наиболее популярный пляжный курорт Турции на побережье Эгейского моря, крупный порт. Расположен в узком заливе, с тремя островами и множеством укромных бухт. Имеет самую длинную набережную среди турецких курортов. Окружен плотным кольцом сосновых лесов. Именно в районе Мармариса воды Эгейского моря встречаются с водами Средиземного в самой большой в мире природной гавани. Считается самым европейским из курортов Турции. Чистейший воздух и вода. Широко разветвленная сеть увеселительных заведений, с бурлящей ночной жизнью. Температура воздуха в Мармарисе немного ниже, в сравнении с районом Анталии, что весьма кстати в жаркие летние месяцы. На курорте имеется два аквапарка. Есть возможности для дайвинга, рафтинга. Популярны джип сафари. Мармарис позиционируется как </w:t>
      </w:r>
      <w:r w:rsidRPr="00A84A0B">
        <w:rPr>
          <w:rStyle w:val="a9"/>
          <w:b w:val="0"/>
          <w:sz w:val="28"/>
          <w:szCs w:val="28"/>
        </w:rPr>
        <w:t>молодежный курорт</w:t>
      </w:r>
      <w:r w:rsidR="00BC24D4" w:rsidRPr="002A46CE">
        <w:rPr>
          <w:rStyle w:val="140"/>
        </w:rPr>
        <w:t xml:space="preserve">. </w:t>
      </w:r>
      <w:r w:rsidRPr="002A46CE">
        <w:rPr>
          <w:rStyle w:val="140"/>
        </w:rPr>
        <w:t xml:space="preserve">Являясь портовым городом, Мармарис предоставляет шикарные возможности для прогулок на яхтах. Благо дело, отправиться есть куда - островов в окрестностях города хватает. Чего стоит только расположившийся напротив Мармариса легендарный греческий </w:t>
      </w:r>
      <w:r w:rsidRPr="00A84A0B">
        <w:rPr>
          <w:rStyle w:val="a9"/>
          <w:b w:val="0"/>
          <w:sz w:val="28"/>
          <w:szCs w:val="28"/>
        </w:rPr>
        <w:t>остров Родос</w:t>
      </w:r>
      <w:r w:rsidRPr="002A46CE">
        <w:rPr>
          <w:rStyle w:val="140"/>
        </w:rPr>
        <w:t xml:space="preserve">. Еще один известный остров – Седир, который также известен как </w:t>
      </w:r>
      <w:r w:rsidRPr="00A84A0B">
        <w:rPr>
          <w:rStyle w:val="a9"/>
          <w:b w:val="0"/>
          <w:sz w:val="28"/>
          <w:szCs w:val="28"/>
        </w:rPr>
        <w:t>остров Клеопатры</w:t>
      </w:r>
      <w:r w:rsidRPr="002A46CE">
        <w:rPr>
          <w:rStyle w:val="140"/>
        </w:rPr>
        <w:t>. Здесь некогда находилась</w:t>
      </w:r>
      <w:r w:rsidR="00BC24D4" w:rsidRPr="002A46CE">
        <w:rPr>
          <w:rStyle w:val="140"/>
        </w:rPr>
        <w:t xml:space="preserve"> резиденция египетской царицы.</w:t>
      </w:r>
      <w:r w:rsidR="00BC24D4" w:rsidRPr="002A46CE">
        <w:rPr>
          <w:rStyle w:val="140"/>
        </w:rPr>
        <w:br/>
      </w:r>
      <w:r w:rsidRPr="002A46CE">
        <w:rPr>
          <w:rStyle w:val="140"/>
        </w:rPr>
        <w:t xml:space="preserve">Одной из главных достопримечательностей Мармариса является красивейший </w:t>
      </w:r>
      <w:r w:rsidRPr="00A84A0B">
        <w:rPr>
          <w:rStyle w:val="a9"/>
          <w:b w:val="0"/>
          <w:sz w:val="28"/>
          <w:szCs w:val="28"/>
        </w:rPr>
        <w:t>парк Ататюрк</w:t>
      </w:r>
      <w:r w:rsidRPr="002A46CE">
        <w:rPr>
          <w:rStyle w:val="140"/>
        </w:rPr>
        <w:t xml:space="preserve">, наполненный запахом лаванды и прочими головокружительными ароматами. В городе также сохранился </w:t>
      </w:r>
      <w:r w:rsidRPr="00A84A0B">
        <w:rPr>
          <w:rStyle w:val="a9"/>
          <w:b w:val="0"/>
          <w:sz w:val="28"/>
          <w:szCs w:val="28"/>
        </w:rPr>
        <w:t>замок Караван-сарай</w:t>
      </w:r>
      <w:r w:rsidRPr="002A46CE">
        <w:rPr>
          <w:rStyle w:val="140"/>
        </w:rPr>
        <w:t>, построенный султаном Сулейманом Великолепным, собравшим здесь 200 тыс. воинов для захвата Родоса. Сейчас в замке находится археологический музей. Множество исторических достопримечательностей находится в окрестностях Мармариса.</w:t>
      </w:r>
      <w:r w:rsidRPr="002A46CE">
        <w:rPr>
          <w:rStyle w:val="140"/>
        </w:rPr>
        <w:br/>
      </w:r>
      <w:r w:rsidRPr="00A84A0B">
        <w:rPr>
          <w:rStyle w:val="a9"/>
          <w:b w:val="0"/>
          <w:sz w:val="28"/>
          <w:szCs w:val="28"/>
        </w:rPr>
        <w:t>Кушадасы</w:t>
      </w:r>
      <w:r w:rsidRPr="00A84A0B">
        <w:rPr>
          <w:b/>
          <w:sz w:val="28"/>
        </w:rPr>
        <w:t xml:space="preserve"> </w:t>
      </w:r>
      <w:r w:rsidRPr="002A46CE">
        <w:rPr>
          <w:rStyle w:val="140"/>
        </w:rPr>
        <w:t xml:space="preserve">– крупный молодой курорт на побережье Эгейского моря, в </w:t>
      </w:r>
      <w:smartTag w:uri="urn:schemas-microsoft-com:office:smarttags" w:element="metricconverter">
        <w:smartTagPr>
          <w:attr w:name="ProductID" w:val="90 км"/>
        </w:smartTagPr>
        <w:r w:rsidRPr="002A46CE">
          <w:rPr>
            <w:rStyle w:val="140"/>
          </w:rPr>
          <w:t>90 км</w:t>
        </w:r>
      </w:smartTag>
      <w:r w:rsidRPr="002A46CE">
        <w:rPr>
          <w:rStyle w:val="140"/>
        </w:rPr>
        <w:t xml:space="preserve"> к югу от Измира. Расположен на берегу живописного залива. Одно из древнейших поселений Турции. Пляжи широкие песчаные, изредка встречаются платформы. Чистое море. Отели очень приличного уровня. При этом они более дешевые, нежели в Анталии. Отличное место для активного занятия спортом - виндсерфингом, водными лыжами, пляжным волейболом, теннисом. Несколько аквапарков. Неповторимое зрелище из себя представляет закат в Кушадасы, переливающийся множеством цветов. Купальный сезон здесь довольно</w:t>
      </w:r>
      <w:r w:rsidR="00BC24D4" w:rsidRPr="002A46CE">
        <w:rPr>
          <w:rStyle w:val="140"/>
        </w:rPr>
        <w:t xml:space="preserve"> короткий – с июня по август. </w:t>
      </w:r>
      <w:r w:rsidR="00BC24D4" w:rsidRPr="002A46CE">
        <w:rPr>
          <w:rStyle w:val="140"/>
        </w:rPr>
        <w:br/>
      </w:r>
      <w:r w:rsidRPr="002A46CE">
        <w:rPr>
          <w:rStyle w:val="140"/>
        </w:rPr>
        <w:t xml:space="preserve">Фундамент нынешнего города был заложен венецианцами и генуэзцами. От них в городе сохранилась главная достопримечательность - пиратская крепость на Птичьем острове. Почему пиратская? «Благодаря» известнейшему разбойнику своих времен – Барбоссе, с двумя своими братьями, которые избрали своим пристанищем именно Кушадасы. В окрестностях города имеется множество памятников античности. В частности - города Эфес, Дидима, Приена и Милет.     </w:t>
      </w:r>
      <w:r w:rsidRPr="002A46CE">
        <w:rPr>
          <w:rStyle w:val="140"/>
        </w:rPr>
        <w:br/>
      </w:r>
      <w:r w:rsidRPr="00A84A0B">
        <w:rPr>
          <w:rStyle w:val="a9"/>
          <w:b w:val="0"/>
          <w:sz w:val="28"/>
          <w:szCs w:val="28"/>
        </w:rPr>
        <w:t>Бодрум</w:t>
      </w:r>
      <w:r w:rsidRPr="00A84A0B">
        <w:rPr>
          <w:b/>
          <w:sz w:val="28"/>
        </w:rPr>
        <w:t xml:space="preserve"> </w:t>
      </w:r>
      <w:r w:rsidRPr="002A46CE">
        <w:rPr>
          <w:rStyle w:val="140"/>
        </w:rPr>
        <w:t xml:space="preserve">– популярный курорт на побережье Эгейского моря. Красивейший город, известный в древности как Галикарнас. Расположен на полуострове, севернее Мармариса. </w:t>
      </w:r>
      <w:r w:rsidRPr="00A84A0B">
        <w:rPr>
          <w:rStyle w:val="a9"/>
          <w:b w:val="0"/>
          <w:sz w:val="28"/>
          <w:szCs w:val="28"/>
        </w:rPr>
        <w:t>Имеет репутацию самого «тусовочного» курорта Турции</w:t>
      </w:r>
      <w:r w:rsidRPr="00C54980">
        <w:rPr>
          <w:rStyle w:val="a9"/>
          <w:sz w:val="28"/>
          <w:szCs w:val="28"/>
        </w:rPr>
        <w:t>,</w:t>
      </w:r>
      <w:r w:rsidRPr="002A46CE">
        <w:rPr>
          <w:rStyle w:val="140"/>
        </w:rPr>
        <w:t xml:space="preserve"> с бурлящей через край ночной жизнью. Самая высокая концентрация баров, ресторанов, ночных клубов и дискотек. Место отдыха турецкой «богемы». Основную часть туристов составляют англичане, французы, скандинавы. Пляжи широкие, галечные или искусственные песчаные. Отели самого разного уровня. Расположены не в самом Бодруме, а в многочисленных бухтах полуострова. От них до города от 10 до 40 минут езды. Отличное место для любителей водных видов спорта, в частности – серфинга и кайтинга. Хороший вариант для дайвинга. В здешних водах покоится множество античных кораблей, а на острове Орак находятся необычные подводные пещеры. В городе расположена одна из лучших яхтенных пристаней в Турции, что располагае</w:t>
      </w:r>
      <w:r w:rsidR="00BC24D4" w:rsidRPr="002A46CE">
        <w:rPr>
          <w:rStyle w:val="140"/>
        </w:rPr>
        <w:t xml:space="preserve">т к прогулкам вдоль побережья. </w:t>
      </w:r>
      <w:r w:rsidRPr="002A46CE">
        <w:rPr>
          <w:rStyle w:val="140"/>
        </w:rPr>
        <w:t>Бодрум представляет собой музей античности под открытым небом. В самом центре города, на мысе, возвышается крепость XV века, построенная рыцарями ордена Госпитальеров из камней, оставшихся на развалинах Галикарнасского мавзолея. Сейчас это музей и популярное место для прогулок. Сохранились также фрагмент стен древнего Галикарнаса (ворота Миндоса) и античный театр.</w:t>
      </w:r>
      <w:r w:rsidRPr="002A46CE">
        <w:rPr>
          <w:rStyle w:val="140"/>
        </w:rPr>
        <w:br/>
      </w:r>
      <w:r w:rsidRPr="00A84A0B">
        <w:rPr>
          <w:rStyle w:val="a9"/>
          <w:b w:val="0"/>
          <w:sz w:val="28"/>
          <w:szCs w:val="28"/>
        </w:rPr>
        <w:t>Фетхие</w:t>
      </w:r>
      <w:r w:rsidRPr="002A46CE">
        <w:rPr>
          <w:rStyle w:val="140"/>
        </w:rPr>
        <w:t xml:space="preserve"> – курорт в одноименном заливе, на побережье Эгейского моря. Расположен в окружении сосновых и кедровых лесов. Фетхие также называют «бирюзовым побережьем». Имеет репутацию элитного и дорогого. Во многом благодаря нескольким отелям экстра-класса, расположенным в отдельных бухтах, занимающим большие территории, имеющим собственные пляжи и сосредоточенную в отелях индустрию развлечений. В самом городе отелей нет. Часть из них расположена поблизости от города, к востоку и северу от него. Именно здесь находятся два элитных отеля - Hill Side Beach и Letoonia Club Hotel. В первом на пляже насыпной</w:t>
      </w:r>
      <w:r w:rsidR="00BC24D4" w:rsidRPr="002A46CE">
        <w:rPr>
          <w:rStyle w:val="140"/>
        </w:rPr>
        <w:t xml:space="preserve"> песок, во втором – платформа. </w:t>
      </w:r>
      <w:r w:rsidRPr="002A46CE">
        <w:rPr>
          <w:rStyle w:val="140"/>
        </w:rPr>
        <w:t xml:space="preserve">Другая группа отелей расположена на большем отдалении от Фетхие, </w:t>
      </w:r>
      <w:r w:rsidRPr="00A84A0B">
        <w:rPr>
          <w:rStyle w:val="a9"/>
          <w:b w:val="0"/>
          <w:sz w:val="28"/>
          <w:szCs w:val="28"/>
        </w:rPr>
        <w:t>в бухте Олюдениз</w:t>
      </w:r>
      <w:r w:rsidRPr="002A46CE">
        <w:rPr>
          <w:rStyle w:val="140"/>
        </w:rPr>
        <w:t xml:space="preserve"> (на юге). Здесь пляжи муниципальные, не очень широкие. От края бухты в море уходит широкая песчаная коса, которая создает закрытую от течений и ветров бухту, в которой, благодаря более теплой воде, можно купаться даже зимой. Этот песчаный пляж-полуостров называют пляжем К</w:t>
      </w:r>
      <w:r w:rsidR="00BC24D4" w:rsidRPr="002A46CE">
        <w:rPr>
          <w:rStyle w:val="140"/>
        </w:rPr>
        <w:t xml:space="preserve">леопатры или островом Черепах. </w:t>
      </w:r>
      <w:r w:rsidRPr="002A46CE">
        <w:rPr>
          <w:rStyle w:val="140"/>
        </w:rPr>
        <w:t>Множество островов и бухт в окрестностях Фетхие располагает к яхтенному туризму. Также здешние места популярны для</w:t>
      </w:r>
      <w:r w:rsidR="00BC24D4" w:rsidRPr="002A46CE">
        <w:rPr>
          <w:rStyle w:val="140"/>
        </w:rPr>
        <w:t xml:space="preserve"> любителей парапланеризма.    </w:t>
      </w:r>
      <w:r w:rsidRPr="002A46CE">
        <w:rPr>
          <w:rStyle w:val="140"/>
        </w:rPr>
        <w:t xml:space="preserve">В Фетхие сохранились останки разрушенного землетрясением древнего античного города Телмессос, над которыми возвышаются </w:t>
      </w:r>
      <w:r w:rsidR="00663717" w:rsidRPr="002A46CE">
        <w:rPr>
          <w:rStyle w:val="140"/>
        </w:rPr>
        <w:t>стены,</w:t>
      </w:r>
      <w:r w:rsidRPr="002A46CE">
        <w:rPr>
          <w:rStyle w:val="140"/>
        </w:rPr>
        <w:t xml:space="preserve"> возведенной рыцарями средневековой крепости. Твердо устоял перед силами природы ансамбль скальных гробниц, окружающий город.</w:t>
      </w:r>
      <w:r w:rsidR="00BC24D4" w:rsidRPr="002A46CE">
        <w:rPr>
          <w:rStyle w:val="140"/>
        </w:rPr>
        <w:t xml:space="preserve"> </w:t>
      </w:r>
      <w:r w:rsidRPr="00A84A0B">
        <w:rPr>
          <w:rStyle w:val="a9"/>
          <w:b w:val="0"/>
          <w:sz w:val="28"/>
          <w:szCs w:val="28"/>
        </w:rPr>
        <w:t>Памуккале</w:t>
      </w:r>
      <w:r w:rsidRPr="002A46CE">
        <w:rPr>
          <w:rStyle w:val="140"/>
        </w:rPr>
        <w:t xml:space="preserve"> – курорт и одна из главных достопримечательностей Турции. Находится далеко от пляжей, в глубине территории западной части страны. В первую очередь Памуккале знаменит своими белыми известняковыми трассами с водоемами, расположенными на склоне горы. Это чудо природы было образовано насыщенными кальцием термальными источниками, которые тысячелетиями стекали с горы, образуя белоснежные отложения. Также местные источники обладают целебными свойствами. В Памуккале лечат заболевания сердечно-сосудистой системы, нервной системы, опорно-двигательного аппарата, почек и мочевыводящих путей, гинекологические заболевания и заболевания кожи. Помимо этого, в окрестностях Памуккале находятся руины древнего города Иераполиса. Курорт фактически равноудален от всех центров пляжного отдыха.</w:t>
      </w:r>
      <w:r w:rsidRPr="002A46CE">
        <w:rPr>
          <w:rStyle w:val="140"/>
        </w:rPr>
        <w:br/>
      </w:r>
      <w:r w:rsidRPr="00A84A0B">
        <w:rPr>
          <w:rStyle w:val="a9"/>
          <w:b w:val="0"/>
          <w:sz w:val="28"/>
          <w:szCs w:val="28"/>
        </w:rPr>
        <w:t>Паландокен</w:t>
      </w:r>
      <w:r w:rsidRPr="002A46CE">
        <w:rPr>
          <w:rStyle w:val="140"/>
        </w:rPr>
        <w:t xml:space="preserve"> – горнолыжный курорт на северо-востоке Турции, самый молодой и самый спортивный. Находится всего в </w:t>
      </w:r>
      <w:smartTag w:uri="urn:schemas-microsoft-com:office:smarttags" w:element="metricconverter">
        <w:smartTagPr>
          <w:attr w:name="ProductID" w:val="5 км"/>
        </w:smartTagPr>
        <w:r w:rsidRPr="002A46CE">
          <w:rPr>
            <w:rStyle w:val="140"/>
          </w:rPr>
          <w:t>5 км</w:t>
        </w:r>
      </w:smartTag>
      <w:r w:rsidRPr="002A46CE">
        <w:rPr>
          <w:rStyle w:val="140"/>
        </w:rPr>
        <w:t xml:space="preserve"> от крупного города Эрзурум, в котором имеется свой аэропорт. Курорт отлично оснащен, стремительно набирает популярность и имеет хорошие перспективы развития. Горнолыжная зона находится на высоте 2150-</w:t>
      </w:r>
      <w:smartTag w:uri="urn:schemas-microsoft-com:office:smarttags" w:element="metricconverter">
        <w:smartTagPr>
          <w:attr w:name="ProductID" w:val="3200 м"/>
        </w:smartTagPr>
        <w:r w:rsidRPr="002A46CE">
          <w:rPr>
            <w:rStyle w:val="140"/>
          </w:rPr>
          <w:t>3200 м</w:t>
        </w:r>
      </w:smartTag>
      <w:r w:rsidRPr="002A46CE">
        <w:rPr>
          <w:rStyle w:val="140"/>
        </w:rPr>
        <w:t xml:space="preserve">. Трассы различной сложности. Общая протяженность – </w:t>
      </w:r>
      <w:smartTag w:uri="urn:schemas-microsoft-com:office:smarttags" w:element="metricconverter">
        <w:smartTagPr>
          <w:attr w:name="ProductID" w:val="30 км"/>
        </w:smartTagPr>
        <w:r w:rsidRPr="002A46CE">
          <w:rPr>
            <w:rStyle w:val="140"/>
          </w:rPr>
          <w:t>30 км</w:t>
        </w:r>
      </w:smartTag>
      <w:r w:rsidRPr="002A46CE">
        <w:rPr>
          <w:rStyle w:val="140"/>
        </w:rPr>
        <w:t>. У подножия горы расположен отель. Здесь можно отдохнуть и перекусить. Кафетерии находятся и непосредственно на спусках. Сезон начинается в ноябре и заканчивается в апреле.</w:t>
      </w:r>
    </w:p>
    <w:p w:rsidR="00C54980" w:rsidRPr="002A46CE" w:rsidRDefault="00C54980" w:rsidP="00663717">
      <w:pPr>
        <w:shd w:val="clear" w:color="auto" w:fill="FFFFFF"/>
        <w:spacing w:line="360" w:lineRule="auto"/>
        <w:jc w:val="both"/>
        <w:rPr>
          <w:rStyle w:val="140"/>
        </w:rPr>
      </w:pPr>
      <w:r w:rsidRPr="00A84A0B">
        <w:rPr>
          <w:rStyle w:val="a9"/>
          <w:b w:val="0"/>
          <w:sz w:val="28"/>
          <w:szCs w:val="28"/>
        </w:rPr>
        <w:t>Сарыкамыш</w:t>
      </w:r>
      <w:r w:rsidRPr="002A46CE">
        <w:rPr>
          <w:rStyle w:val="140"/>
        </w:rPr>
        <w:t xml:space="preserve"> – горнолыжный курорт на северо-востоке Турции, к востоку от Эрзурума. Трассы с пологими склонами. Снег в изобилии с октября по апрель. Горнолыжная зона на высоте 2170-</w:t>
      </w:r>
      <w:smartTag w:uri="urn:schemas-microsoft-com:office:smarttags" w:element="metricconverter">
        <w:smartTagPr>
          <w:attr w:name="ProductID" w:val="2700 м"/>
        </w:smartTagPr>
        <w:r w:rsidRPr="002A46CE">
          <w:rPr>
            <w:rStyle w:val="140"/>
          </w:rPr>
          <w:t>2700 м</w:t>
        </w:r>
      </w:smartTag>
      <w:r w:rsidRPr="002A46CE">
        <w:rPr>
          <w:rStyle w:val="140"/>
        </w:rPr>
        <w:t xml:space="preserve">. Общая протяженность трасс – </w:t>
      </w:r>
      <w:smartTag w:uri="urn:schemas-microsoft-com:office:smarttags" w:element="metricconverter">
        <w:smartTagPr>
          <w:attr w:name="ProductID" w:val="16300 м"/>
        </w:smartTagPr>
        <w:r w:rsidRPr="002A46CE">
          <w:rPr>
            <w:rStyle w:val="140"/>
          </w:rPr>
          <w:t>16300 м</w:t>
        </w:r>
      </w:smartTag>
      <w:r w:rsidRPr="002A46CE">
        <w:rPr>
          <w:rStyle w:val="140"/>
        </w:rPr>
        <w:t xml:space="preserve">. Недостаток курорта – относительная удаленность от аэропортов. Ближайший находится в городе Карс, в </w:t>
      </w:r>
      <w:smartTag w:uri="urn:schemas-microsoft-com:office:smarttags" w:element="metricconverter">
        <w:smartTagPr>
          <w:attr w:name="ProductID" w:val="50 км"/>
        </w:smartTagPr>
        <w:r w:rsidRPr="002A46CE">
          <w:rPr>
            <w:rStyle w:val="140"/>
          </w:rPr>
          <w:t>50 км</w:t>
        </w:r>
      </w:smartTag>
      <w:r w:rsidRPr="002A46CE">
        <w:rPr>
          <w:rStyle w:val="140"/>
        </w:rPr>
        <w:t xml:space="preserve"> от Сарыкамыша.</w:t>
      </w:r>
      <w:r w:rsidRPr="002A46CE">
        <w:rPr>
          <w:rStyle w:val="140"/>
        </w:rPr>
        <w:br/>
      </w:r>
      <w:r w:rsidRPr="00A84A0B">
        <w:rPr>
          <w:rStyle w:val="a9"/>
          <w:b w:val="0"/>
          <w:sz w:val="28"/>
          <w:szCs w:val="28"/>
        </w:rPr>
        <w:t>Улудаг</w:t>
      </w:r>
      <w:r w:rsidRPr="002A46CE">
        <w:rPr>
          <w:rStyle w:val="140"/>
        </w:rPr>
        <w:t xml:space="preserve"> - самый популярный горнолыжный курорт на западе Турции. Расположен в национальном парке, в </w:t>
      </w:r>
      <w:smartTag w:uri="urn:schemas-microsoft-com:office:smarttags" w:element="metricconverter">
        <w:smartTagPr>
          <w:attr w:name="ProductID" w:val="35 км"/>
        </w:smartTagPr>
        <w:r w:rsidRPr="002A46CE">
          <w:rPr>
            <w:rStyle w:val="140"/>
          </w:rPr>
          <w:t>35 км</w:t>
        </w:r>
      </w:smartTag>
      <w:r w:rsidRPr="002A46CE">
        <w:rPr>
          <w:rStyle w:val="140"/>
        </w:rPr>
        <w:t xml:space="preserve"> от Бурсы и в </w:t>
      </w:r>
      <w:smartTag w:uri="urn:schemas-microsoft-com:office:smarttags" w:element="metricconverter">
        <w:smartTagPr>
          <w:attr w:name="ProductID" w:val="170 км"/>
        </w:smartTagPr>
        <w:r w:rsidRPr="002A46CE">
          <w:rPr>
            <w:rStyle w:val="140"/>
          </w:rPr>
          <w:t>170 км</w:t>
        </w:r>
      </w:smartTag>
      <w:r w:rsidRPr="002A46CE">
        <w:rPr>
          <w:rStyle w:val="140"/>
        </w:rPr>
        <w:t xml:space="preserve"> от Стамбула. Считается фешенебельным и, по турецким меркам, дорогим. Напоминает альпийские курорты. Трассы преимущественно простые и средние. Работают детские клубы со снежными горками и санями. Помимо трасс, в Улудаге много ресторанов, дискотек и ночных клубов. Сезон длится 120 дней.</w:t>
      </w:r>
      <w:r w:rsidRPr="002A46CE">
        <w:rPr>
          <w:rStyle w:val="140"/>
        </w:rPr>
        <w:br/>
      </w:r>
      <w:r w:rsidRPr="00A84A0B">
        <w:rPr>
          <w:rStyle w:val="a9"/>
          <w:b w:val="0"/>
          <w:sz w:val="28"/>
          <w:szCs w:val="28"/>
        </w:rPr>
        <w:t>Эрджияс</w:t>
      </w:r>
      <w:r w:rsidRPr="00A84A0B">
        <w:rPr>
          <w:b/>
          <w:sz w:val="28"/>
        </w:rPr>
        <w:t xml:space="preserve"> </w:t>
      </w:r>
      <w:r w:rsidRPr="002A46CE">
        <w:rPr>
          <w:rStyle w:val="140"/>
        </w:rPr>
        <w:t xml:space="preserve">– горнолыжный курорт, расположенный в вулканических горах Эрджияс, в центральной Турции, на востоке Каппадокии. Ранее одноименный курорту вулкан залил окрестные территории лавой, а теперь служит во благо любителям зимнего отдыха. В </w:t>
      </w:r>
      <w:smartTag w:uri="urn:schemas-microsoft-com:office:smarttags" w:element="metricconverter">
        <w:smartTagPr>
          <w:attr w:name="ProductID" w:val="25 км"/>
        </w:smartTagPr>
        <w:r w:rsidRPr="002A46CE">
          <w:rPr>
            <w:rStyle w:val="140"/>
          </w:rPr>
          <w:t>25 км</w:t>
        </w:r>
      </w:smartTag>
      <w:r w:rsidRPr="002A46CE">
        <w:rPr>
          <w:rStyle w:val="140"/>
        </w:rPr>
        <w:t xml:space="preserve"> к северу находится крупный город Кайсери. Сезон длится с ноября по апрель. Горнолыжная зона находится на высоте 2200-</w:t>
      </w:r>
      <w:smartTag w:uri="urn:schemas-microsoft-com:office:smarttags" w:element="metricconverter">
        <w:smartTagPr>
          <w:attr w:name="ProductID" w:val="3100 м"/>
        </w:smartTagPr>
        <w:r w:rsidRPr="002A46CE">
          <w:rPr>
            <w:rStyle w:val="140"/>
          </w:rPr>
          <w:t>3100 м</w:t>
        </w:r>
      </w:smartTag>
      <w:r w:rsidRPr="002A46CE">
        <w:rPr>
          <w:rStyle w:val="140"/>
        </w:rPr>
        <w:t>. Хорошо развита инфраструктура.</w:t>
      </w:r>
      <w:r w:rsidRPr="002A46CE">
        <w:rPr>
          <w:rStyle w:val="140"/>
        </w:rPr>
        <w:br/>
      </w:r>
      <w:r w:rsidRPr="00A84A0B">
        <w:rPr>
          <w:rStyle w:val="a9"/>
          <w:b w:val="0"/>
          <w:sz w:val="28"/>
          <w:szCs w:val="28"/>
        </w:rPr>
        <w:t>Кайсери</w:t>
      </w:r>
      <w:r w:rsidRPr="002A46CE">
        <w:rPr>
          <w:rStyle w:val="140"/>
        </w:rPr>
        <w:t xml:space="preserve"> – крупный город и горнолыжный курорт в Каппадокии, в центральной Турции. Расположен в районе бывшего могучего вулкана Эрджияс. Является одним из наиболее многолюдных горнолыжных курортов Турции.  </w:t>
      </w:r>
      <w:r w:rsidRPr="002A46CE">
        <w:rPr>
          <w:rStyle w:val="140"/>
        </w:rPr>
        <w:br/>
      </w:r>
      <w:r w:rsidRPr="00A84A0B">
        <w:rPr>
          <w:rStyle w:val="a9"/>
          <w:b w:val="0"/>
          <w:sz w:val="28"/>
          <w:szCs w:val="28"/>
        </w:rPr>
        <w:t>Саклыкент</w:t>
      </w:r>
      <w:r w:rsidRPr="002A46CE">
        <w:rPr>
          <w:rStyle w:val="140"/>
        </w:rPr>
        <w:t xml:space="preserve"> – небольшой горнолыжный курорт в </w:t>
      </w:r>
      <w:smartTag w:uri="urn:schemas-microsoft-com:office:smarttags" w:element="metricconverter">
        <w:smartTagPr>
          <w:attr w:name="ProductID" w:val="50 км"/>
        </w:smartTagPr>
        <w:r w:rsidRPr="002A46CE">
          <w:rPr>
            <w:rStyle w:val="140"/>
          </w:rPr>
          <w:t>50 км</w:t>
        </w:r>
      </w:smartTag>
      <w:r w:rsidRPr="002A46CE">
        <w:rPr>
          <w:rStyle w:val="140"/>
        </w:rPr>
        <w:t xml:space="preserve"> к западу от Анталии, в горах Бейдаглары. Сезон здесь длится до апреля. В Анталии, которая находится всего в часе езды, в это время уже купаются. То есть, в этой местности весной можно прекрасно чередовать рассекание горнолыжных спусков с купанием в теплом море и загоранием на горячем песке. Горнолыжная зона в Саклыкенте расположена на высоте 2000-</w:t>
      </w:r>
      <w:smartTag w:uri="urn:schemas-microsoft-com:office:smarttags" w:element="metricconverter">
        <w:smartTagPr>
          <w:attr w:name="ProductID" w:val="2400 м"/>
        </w:smartTagPr>
        <w:r w:rsidRPr="002A46CE">
          <w:rPr>
            <w:rStyle w:val="140"/>
          </w:rPr>
          <w:t>2400 м</w:t>
        </w:r>
      </w:smartTag>
      <w:r w:rsidRPr="002A46CE">
        <w:rPr>
          <w:rStyle w:val="140"/>
        </w:rPr>
        <w:t xml:space="preserve">. Трасс здесь всего две – легкая и средняя. </w:t>
      </w:r>
      <w:r w:rsidRPr="002A46CE">
        <w:rPr>
          <w:rStyle w:val="140"/>
        </w:rPr>
        <w:br/>
      </w:r>
      <w:r w:rsidRPr="00A84A0B">
        <w:rPr>
          <w:rStyle w:val="a9"/>
          <w:b w:val="0"/>
          <w:sz w:val="28"/>
          <w:szCs w:val="28"/>
        </w:rPr>
        <w:t>Карталкая</w:t>
      </w:r>
      <w:r w:rsidRPr="002A46CE">
        <w:rPr>
          <w:rStyle w:val="140"/>
        </w:rPr>
        <w:t xml:space="preserve"> – горнолыжный курорт на севере Турции к юго-востоку от Болу. Здешняя нетронутая горная целина притягивает к себе любителей сноуборда. Трассы в Карталкае довольно простые. Есть детские школы. На склонах расположено много кафетериев. </w:t>
      </w:r>
      <w:r w:rsidRPr="002A46CE">
        <w:rPr>
          <w:rStyle w:val="140"/>
        </w:rPr>
        <w:br/>
      </w:r>
      <w:r w:rsidRPr="00A84A0B">
        <w:rPr>
          <w:rStyle w:val="a9"/>
          <w:b w:val="0"/>
          <w:sz w:val="28"/>
          <w:szCs w:val="28"/>
        </w:rPr>
        <w:t>Чешме</w:t>
      </w:r>
      <w:r w:rsidRPr="002A46CE">
        <w:rPr>
          <w:rStyle w:val="140"/>
        </w:rPr>
        <w:t xml:space="preserve"> – бальнеоклиматический курорт на побережье Эгейского моря, к западу от Измира. С помощью ванн с водой из здешних минеральных источников лечат заболевания опорно-двигательного аппарата, органов дыхания, нервной системы. Мягкий климат и песчаные пляжи используют для климатотерапии.</w:t>
      </w:r>
      <w:r w:rsidRPr="002A46CE">
        <w:rPr>
          <w:rStyle w:val="140"/>
        </w:rPr>
        <w:br/>
      </w:r>
      <w:r w:rsidRPr="00A84A0B">
        <w:rPr>
          <w:rStyle w:val="a9"/>
          <w:b w:val="0"/>
          <w:sz w:val="28"/>
          <w:szCs w:val="28"/>
        </w:rPr>
        <w:t>Ялова</w:t>
      </w:r>
      <w:r w:rsidRPr="002A46CE">
        <w:rPr>
          <w:rStyle w:val="140"/>
        </w:rPr>
        <w:t xml:space="preserve"> – бальнеологический курорт в живописной местности, в </w:t>
      </w:r>
      <w:smartTag w:uri="urn:schemas-microsoft-com:office:smarttags" w:element="metricconverter">
        <w:smartTagPr>
          <w:attr w:name="ProductID" w:val="60 км"/>
        </w:smartTagPr>
        <w:r w:rsidRPr="002A46CE">
          <w:rPr>
            <w:rStyle w:val="140"/>
          </w:rPr>
          <w:t>60 км</w:t>
        </w:r>
      </w:smartTag>
      <w:r w:rsidRPr="002A46CE">
        <w:rPr>
          <w:rStyle w:val="140"/>
        </w:rPr>
        <w:t xml:space="preserve"> к югу от Стамбула. С помощью местных термальных источников лечат заболевания органов пищеварения, кожи, опорно-двигательного аппарата, мочеполовой системы, гинекологические заболевания.</w:t>
      </w:r>
    </w:p>
    <w:p w:rsidR="00A84A0B" w:rsidRDefault="00A84A0B" w:rsidP="00663717">
      <w:pPr>
        <w:shd w:val="clear" w:color="auto" w:fill="FFFFFF"/>
        <w:spacing w:line="360" w:lineRule="auto"/>
        <w:jc w:val="both"/>
        <w:rPr>
          <w:sz w:val="28"/>
          <w:lang w:val="en-US"/>
        </w:rPr>
      </w:pPr>
    </w:p>
    <w:p w:rsidR="00A84A0B" w:rsidRPr="00A84A0B" w:rsidRDefault="00A84A0B" w:rsidP="00663717">
      <w:pPr>
        <w:shd w:val="clear" w:color="auto" w:fill="FFFFFF"/>
        <w:spacing w:line="360" w:lineRule="auto"/>
        <w:jc w:val="both"/>
        <w:rPr>
          <w:sz w:val="28"/>
          <w:lang w:val="en-US"/>
        </w:rPr>
      </w:pPr>
    </w:p>
    <w:p w:rsidR="00C54980" w:rsidRPr="00BC24D4" w:rsidRDefault="00C54980" w:rsidP="00663717">
      <w:pPr>
        <w:shd w:val="clear" w:color="auto" w:fill="FFFFFF"/>
        <w:spacing w:line="360" w:lineRule="auto"/>
        <w:jc w:val="both"/>
        <w:rPr>
          <w:b/>
          <w:sz w:val="28"/>
        </w:rPr>
      </w:pPr>
      <w:r w:rsidRPr="00BC24D4">
        <w:rPr>
          <w:b/>
          <w:sz w:val="28"/>
        </w:rPr>
        <w:t>2.3 Достопримечательности Турции</w:t>
      </w:r>
    </w:p>
    <w:p w:rsidR="00C54980" w:rsidRPr="002A46CE" w:rsidRDefault="00C54980" w:rsidP="004C704C">
      <w:pPr>
        <w:shd w:val="clear" w:color="auto" w:fill="FFFFFF"/>
        <w:spacing w:line="360" w:lineRule="auto"/>
        <w:jc w:val="both"/>
        <w:rPr>
          <w:rStyle w:val="140"/>
        </w:rPr>
      </w:pPr>
      <w:r>
        <w:br/>
      </w:r>
      <w:r w:rsidRPr="002A46CE">
        <w:rPr>
          <w:rStyle w:val="140"/>
        </w:rPr>
        <w:t xml:space="preserve">Турция, как страна с богатейшей историей, обладает множеством достопримечательностей, относящихся к греческому периоду, временам Византийской и Османской империй. Немало в стране и объектов природного происхождения, как магнитом манящих туристов. </w:t>
      </w:r>
      <w:r w:rsidRPr="00A84A0B">
        <w:rPr>
          <w:rStyle w:val="a9"/>
          <w:b w:val="0"/>
          <w:sz w:val="28"/>
        </w:rPr>
        <w:t>Наиболее посещаемыми достопримечательностями в Турции являются Памуккале и Каппадокия</w:t>
      </w:r>
      <w:r w:rsidRPr="002A46CE">
        <w:rPr>
          <w:rStyle w:val="140"/>
        </w:rPr>
        <w:t>.</w:t>
      </w:r>
      <w:r w:rsidRPr="002A46CE">
        <w:rPr>
          <w:rStyle w:val="140"/>
        </w:rPr>
        <w:br/>
      </w:r>
      <w:r w:rsidRPr="00A84A0B">
        <w:rPr>
          <w:rStyle w:val="a9"/>
          <w:b w:val="0"/>
          <w:sz w:val="28"/>
        </w:rPr>
        <w:t>Памуккале</w:t>
      </w:r>
      <w:r w:rsidRPr="002A46CE">
        <w:rPr>
          <w:rStyle w:val="140"/>
        </w:rPr>
        <w:t xml:space="preserve"> – самая популярная достопримечательность Турции. Одно из чудес природы, поражающих своей красотой. Насыщенные кальцием термальные источники, стекая с горы в течение тысячелетий, благодаря отложению солей, образовали на склонах огромные белоснежные известняковые террасы (травертины) с небольшими водоемами. Здешние источники обладают лечебными свойствами. Неподалеку от Памуккале находятся руины древнего города Иераполиса, включенные в списо</w:t>
      </w:r>
      <w:r w:rsidR="00BC24D4" w:rsidRPr="002A46CE">
        <w:rPr>
          <w:rStyle w:val="140"/>
        </w:rPr>
        <w:t xml:space="preserve">к Всемирного наследия ЮНЕСКО. </w:t>
      </w:r>
      <w:r w:rsidRPr="002A46CE">
        <w:rPr>
          <w:rStyle w:val="140"/>
        </w:rPr>
        <w:t xml:space="preserve">Памуккале находится далеко от пляжей, в глубине территории западной части страны. Практически равноудален от всех основных пляжных курортов Турции, что делает его общедоступным. </w:t>
      </w:r>
      <w:r w:rsidR="00663717" w:rsidRPr="002A46CE">
        <w:rPr>
          <w:rStyle w:val="140"/>
        </w:rPr>
        <w:t xml:space="preserve">При этом на экскурсию в Памуккале придется потратить минимум один целый день. </w:t>
      </w:r>
      <w:r w:rsidRPr="002A46CE">
        <w:rPr>
          <w:rStyle w:val="140"/>
        </w:rPr>
        <w:t xml:space="preserve">Дорога к нему пролегает через горы и занимает порядка 5 часов в одну сторону. И это </w:t>
      </w:r>
      <w:r w:rsidR="00663717" w:rsidRPr="002A46CE">
        <w:rPr>
          <w:rStyle w:val="140"/>
        </w:rPr>
        <w:t>только,</w:t>
      </w:r>
      <w:r w:rsidRPr="002A46CE">
        <w:rPr>
          <w:rStyle w:val="140"/>
        </w:rPr>
        <w:t xml:space="preserve"> по словам организаторов экскурсий. На деле же зачастую путешествие затягивается. Как правило, туристам предлагается на выбор однодневная или двухдневная экскурсии. Однозначного совета по длительности путешествия на этот счет не существует. Одни говорят, что за один день не успеешь все посмотреть, другие утверждают, что и за один день так устанешь, что второго не захочется. В последнее время активизировались разговоры о том, что, в связи с огромным наплывом туристов, Памуккале полностью закроют на «отдых», дабы полностью не потерять это чудо природы.</w:t>
      </w:r>
      <w:r w:rsidRPr="002A46CE">
        <w:rPr>
          <w:rStyle w:val="140"/>
        </w:rPr>
        <w:br/>
      </w:r>
      <w:r w:rsidRPr="00A84A0B">
        <w:rPr>
          <w:rStyle w:val="a9"/>
          <w:b w:val="0"/>
          <w:sz w:val="28"/>
        </w:rPr>
        <w:t>Каппадокия</w:t>
      </w:r>
      <w:r w:rsidRPr="002A46CE">
        <w:rPr>
          <w:rStyle w:val="140"/>
        </w:rPr>
        <w:t xml:space="preserve"> – уникальный регион в центральной Турции, с невероятными пейзажами природного и рукотворного происхождения. Сначала извержение местного вулкана Эрджияс десятки миллионов лет назад обильно залило близлежащие территории лавой. Это извержение считается одним из мощнейших на Земле. В последующие миллионы лет дожди, ветра, половодья и другие силы природы постепенно разрушали и «модернизировали» слой лавы, который превратился в итоге в мягкую, податливую субстанцию. В результате, в Каппадокии образовалось множество долин, расщелин, каньонов и хо</w:t>
      </w:r>
      <w:r w:rsidR="002C04EF" w:rsidRPr="002A46CE">
        <w:rPr>
          <w:rStyle w:val="140"/>
        </w:rPr>
        <w:t xml:space="preserve">лмов самых замысловатых форм. </w:t>
      </w:r>
      <w:r w:rsidR="002C04EF" w:rsidRPr="002A46CE">
        <w:rPr>
          <w:rStyle w:val="140"/>
        </w:rPr>
        <w:br/>
      </w:r>
      <w:r w:rsidRPr="002A46CE">
        <w:rPr>
          <w:rStyle w:val="140"/>
        </w:rPr>
        <w:t xml:space="preserve">Позднее на этой территории освоился человек, по достоинству оценив податливость местных пород. Как следствие, за века в Каппадокии были вырублены не только пещеры, но и целые подземные, и не только, города. В последствии этот регион стал христианским центром. Уже известным способом были построены сотни церквей и монастырей. Здесь же местные жители, с помощью построенных лабиринтов и защитных сооружений, </w:t>
      </w:r>
      <w:r w:rsidR="002C04EF" w:rsidRPr="002A46CE">
        <w:rPr>
          <w:rStyle w:val="140"/>
        </w:rPr>
        <w:t>оборонялись от набегов арабов.</w:t>
      </w:r>
      <w:r w:rsidR="002C04EF" w:rsidRPr="002A46CE">
        <w:rPr>
          <w:rStyle w:val="140"/>
        </w:rPr>
        <w:br/>
      </w:r>
      <w:r w:rsidRPr="002A46CE">
        <w:rPr>
          <w:rStyle w:val="140"/>
        </w:rPr>
        <w:t xml:space="preserve">Многие любители экотуризма отправляются целенаправленно именно в Каппадокию, минуя турецкие пляжи. Довольно популярно исследование здешних достопримечательностей на велосипедах. Экскурсии в Каппадокию более удобны с пляжных курортов Средиземноморья. Побережье Эгейского моря значительно более удалено. </w:t>
      </w:r>
      <w:r w:rsidRPr="002A46CE">
        <w:rPr>
          <w:rStyle w:val="140"/>
        </w:rPr>
        <w:br/>
      </w:r>
      <w:r w:rsidRPr="008B79BA">
        <w:rPr>
          <w:rStyle w:val="a9"/>
          <w:b w:val="0"/>
          <w:sz w:val="28"/>
        </w:rPr>
        <w:t>Главный город Турции – Стамбул</w:t>
      </w:r>
      <w:r w:rsidRPr="002A46CE">
        <w:rPr>
          <w:rStyle w:val="140"/>
        </w:rPr>
        <w:t xml:space="preserve"> – уступает пальму первенства по уровню популярности у туристов, отдыхающих на пляжных курортах, Памуккале и Каппадокии. Но связано это, в первую очередь, с его удаленностью. Сам же по себе Стамбул является одним из величайших городов мира. За свою долгую историю на протяжении тысячелетий был столицей двух великих империй – Византийской (имея название Константинополь) и Османской. Стамбул расположен сразу в двух частях света – Европе и Азии, разделенных проливом Босфор. Город представляет собой фактически неделимый памятник ми</w:t>
      </w:r>
      <w:r w:rsidR="002C04EF" w:rsidRPr="002A46CE">
        <w:rPr>
          <w:rStyle w:val="140"/>
        </w:rPr>
        <w:t xml:space="preserve">ровой истории и культуры. </w:t>
      </w:r>
      <w:r w:rsidR="002C04EF" w:rsidRPr="002A46CE">
        <w:rPr>
          <w:rStyle w:val="140"/>
        </w:rPr>
        <w:br/>
      </w:r>
      <w:r w:rsidRPr="002A46CE">
        <w:rPr>
          <w:rStyle w:val="140"/>
        </w:rPr>
        <w:t xml:space="preserve">Главные </w:t>
      </w:r>
      <w:r w:rsidRPr="008B79BA">
        <w:rPr>
          <w:rStyle w:val="a9"/>
          <w:b w:val="0"/>
          <w:sz w:val="28"/>
        </w:rPr>
        <w:t>достопримечательности Стамбула</w:t>
      </w:r>
      <w:r w:rsidR="002C04EF" w:rsidRPr="002A46CE">
        <w:rPr>
          <w:rStyle w:val="140"/>
        </w:rPr>
        <w:t>:</w:t>
      </w:r>
      <w:r w:rsidR="002C04EF" w:rsidRPr="002A46CE">
        <w:rPr>
          <w:rStyle w:val="140"/>
        </w:rPr>
        <w:br/>
      </w:r>
      <w:r w:rsidRPr="002A46CE">
        <w:rPr>
          <w:rStyle w:val="140"/>
        </w:rPr>
        <w:t xml:space="preserve">- </w:t>
      </w:r>
      <w:r w:rsidRPr="008B79BA">
        <w:rPr>
          <w:rStyle w:val="a9"/>
          <w:b w:val="0"/>
          <w:sz w:val="28"/>
        </w:rPr>
        <w:t>Храм Святой Софии</w:t>
      </w:r>
      <w:r w:rsidRPr="002A46CE">
        <w:rPr>
          <w:rStyle w:val="140"/>
        </w:rPr>
        <w:t xml:space="preserve">. Имеет статус главной архитектурной достопримечательности Стамбула. А в таком городе это дорогого стоит. Создан императором Константином в IV веке. Позднее был реконструирован, а при турках «оттюнингован» под мечеть. Являлся уникальным сооружением своей эпохи и до сих пор остается одним из самых известных в мире. Стал эталоном для церковной архитектуры. Знаменитые памятники Древней Руси – София Киевская и София Новгородская - были задуманы как копии храма Святой Софии. Высота его купола – </w:t>
      </w:r>
      <w:smartTag w:uri="urn:schemas-microsoft-com:office:smarttags" w:element="metricconverter">
        <w:smartTagPr>
          <w:attr w:name="ProductID" w:val="55 м"/>
        </w:smartTagPr>
        <w:r w:rsidRPr="002A46CE">
          <w:rPr>
            <w:rStyle w:val="140"/>
          </w:rPr>
          <w:t>55 м</w:t>
        </w:r>
      </w:smartTag>
      <w:r w:rsidRPr="002A46CE">
        <w:rPr>
          <w:rStyle w:val="140"/>
        </w:rPr>
        <w:t xml:space="preserve">, диаметр – </w:t>
      </w:r>
      <w:smartTag w:uri="urn:schemas-microsoft-com:office:smarttags" w:element="metricconverter">
        <w:smartTagPr>
          <w:attr w:name="ProductID" w:val="31 м"/>
        </w:smartTagPr>
        <w:r w:rsidRPr="002A46CE">
          <w:rPr>
            <w:rStyle w:val="140"/>
          </w:rPr>
          <w:t>31 м</w:t>
        </w:r>
      </w:smartTag>
      <w:r w:rsidRPr="002A46CE">
        <w:rPr>
          <w:rStyle w:val="140"/>
        </w:rPr>
        <w:t>. Для своего времени это было чудо инженерной техники. Сегодня храм</w:t>
      </w:r>
      <w:r w:rsidR="002C04EF" w:rsidRPr="002A46CE">
        <w:rPr>
          <w:rStyle w:val="140"/>
        </w:rPr>
        <w:t xml:space="preserve"> Святой Софии является музеем.</w:t>
      </w:r>
      <w:r w:rsidR="002C04EF" w:rsidRPr="002A46CE">
        <w:rPr>
          <w:rStyle w:val="140"/>
        </w:rPr>
        <w:br/>
      </w:r>
      <w:r w:rsidRPr="002A46CE">
        <w:rPr>
          <w:rStyle w:val="140"/>
        </w:rPr>
        <w:t xml:space="preserve">- </w:t>
      </w:r>
      <w:r w:rsidRPr="008B79BA">
        <w:rPr>
          <w:rStyle w:val="a9"/>
          <w:b w:val="0"/>
          <w:sz w:val="28"/>
        </w:rPr>
        <w:t>Дворец Топкапы</w:t>
      </w:r>
      <w:r w:rsidRPr="002A46CE">
        <w:rPr>
          <w:rStyle w:val="140"/>
        </w:rPr>
        <w:t xml:space="preserve">. Резиденция султанов Османской империи с XV по XIX век. Для посетителей открыты: роскошные покои замка; гарем; библиотека Ахмета III с бесценной коллекцией древних рукописей; павильон Святой Мантии, в котором хранятся вещи, связанные с пророком Мухаммедом; красивейший дворцовый сад. </w:t>
      </w:r>
      <w:r w:rsidR="00663717" w:rsidRPr="002A46CE">
        <w:rPr>
          <w:rStyle w:val="140"/>
        </w:rPr>
        <w:t>Во</w:t>
      </w:r>
      <w:r w:rsidRPr="002A46CE">
        <w:rPr>
          <w:rStyle w:val="140"/>
        </w:rPr>
        <w:t xml:space="preserve"> дворце выставлен ряд экспозиций: одежда султанов и их приближенных; ювелирные изделия; изделия их хрусталя</w:t>
      </w:r>
      <w:r w:rsidR="002C04EF" w:rsidRPr="002A46CE">
        <w:rPr>
          <w:rStyle w:val="140"/>
        </w:rPr>
        <w:t>, серебра, китайского фарфора.</w:t>
      </w:r>
      <w:r w:rsidR="002C04EF" w:rsidRPr="002A46CE">
        <w:rPr>
          <w:rStyle w:val="140"/>
        </w:rPr>
        <w:br/>
      </w:r>
      <w:r w:rsidRPr="002A46CE">
        <w:rPr>
          <w:rStyle w:val="140"/>
        </w:rPr>
        <w:t xml:space="preserve">- </w:t>
      </w:r>
      <w:r w:rsidRPr="008B79BA">
        <w:rPr>
          <w:rStyle w:val="a9"/>
          <w:b w:val="0"/>
          <w:sz w:val="28"/>
        </w:rPr>
        <w:t xml:space="preserve">Мечеть </w:t>
      </w:r>
      <w:r w:rsidR="00663717" w:rsidRPr="008B79BA">
        <w:rPr>
          <w:rStyle w:val="a9"/>
          <w:b w:val="0"/>
          <w:sz w:val="28"/>
        </w:rPr>
        <w:t>Ахмеде</w:t>
      </w:r>
      <w:r w:rsidRPr="008B79BA">
        <w:rPr>
          <w:b/>
          <w:sz w:val="28"/>
        </w:rPr>
        <w:t xml:space="preserve"> (</w:t>
      </w:r>
      <w:r w:rsidRPr="008B79BA">
        <w:rPr>
          <w:rStyle w:val="a9"/>
          <w:b w:val="0"/>
          <w:sz w:val="28"/>
        </w:rPr>
        <w:t>«Голубая мечеть»</w:t>
      </w:r>
      <w:r w:rsidRPr="002A46CE">
        <w:rPr>
          <w:rStyle w:val="140"/>
        </w:rPr>
        <w:t xml:space="preserve">, XVII век). Одна из красивейших и самая большая мечеть Стамбула. Построена на месте дворца византийского императора. Находится неподалеку от храма святой Софии. Получила свое второе название благодаря стенам, покрытым с внутренней стороны плиткой легко голубого цвета, отражающей солнечные лучи. Этот эффект </w:t>
      </w:r>
      <w:r w:rsidR="002C04EF" w:rsidRPr="002A46CE">
        <w:rPr>
          <w:rStyle w:val="140"/>
        </w:rPr>
        <w:t>придает мечети особый антураж.</w:t>
      </w:r>
      <w:r w:rsidR="002C04EF" w:rsidRPr="002A46CE">
        <w:rPr>
          <w:rStyle w:val="140"/>
        </w:rPr>
        <w:br/>
      </w:r>
      <w:r w:rsidRPr="002A46CE">
        <w:rPr>
          <w:rStyle w:val="140"/>
        </w:rPr>
        <w:t xml:space="preserve">- </w:t>
      </w:r>
      <w:r w:rsidRPr="008B79BA">
        <w:rPr>
          <w:rStyle w:val="a9"/>
          <w:b w:val="0"/>
          <w:sz w:val="28"/>
        </w:rPr>
        <w:t>Мечеть Сулеймание</w:t>
      </w:r>
      <w:r w:rsidRPr="002A46CE">
        <w:rPr>
          <w:rStyle w:val="140"/>
        </w:rPr>
        <w:t xml:space="preserve"> (XVI век). По устоявшемуся мнению – красивейшая мечеть Стамбула. Была построена величайшим архитектором Золотого века Османской империи – Синаном. Помимо самой мечети, комплекс включает в себя четыре медресе, медицинскую школу, турецкие бани, кухни, карав</w:t>
      </w:r>
      <w:r w:rsidR="002C04EF" w:rsidRPr="002A46CE">
        <w:rPr>
          <w:rStyle w:val="140"/>
        </w:rPr>
        <w:t xml:space="preserve">ан-сарай, приют для бедняков. </w:t>
      </w:r>
      <w:r w:rsidR="002C04EF" w:rsidRPr="002A46CE">
        <w:rPr>
          <w:rStyle w:val="140"/>
        </w:rPr>
        <w:br/>
      </w:r>
      <w:r w:rsidRPr="002A46CE">
        <w:rPr>
          <w:rStyle w:val="140"/>
        </w:rPr>
        <w:t xml:space="preserve">- </w:t>
      </w:r>
      <w:r w:rsidRPr="008B79BA">
        <w:rPr>
          <w:rStyle w:val="a9"/>
          <w:b w:val="0"/>
          <w:sz w:val="28"/>
        </w:rPr>
        <w:t>Церковь Святого Спасителя</w:t>
      </w:r>
      <w:r w:rsidRPr="002A46CE">
        <w:rPr>
          <w:rStyle w:val="140"/>
        </w:rPr>
        <w:t xml:space="preserve"> (XI век) – второй по значимости христианский памятник Стамбула. Сохранились фрески и мозаики периода расцвета иск</w:t>
      </w:r>
      <w:r w:rsidR="002C04EF" w:rsidRPr="002A46CE">
        <w:rPr>
          <w:rStyle w:val="140"/>
        </w:rPr>
        <w:t>усства в Византийской империи.</w:t>
      </w:r>
      <w:r w:rsidR="002C04EF" w:rsidRPr="002A46CE">
        <w:rPr>
          <w:rStyle w:val="140"/>
        </w:rPr>
        <w:br/>
      </w:r>
      <w:r w:rsidRPr="002A46CE">
        <w:rPr>
          <w:rStyle w:val="140"/>
        </w:rPr>
        <w:t xml:space="preserve">- </w:t>
      </w:r>
      <w:r w:rsidRPr="008B79BA">
        <w:rPr>
          <w:rStyle w:val="a9"/>
          <w:b w:val="0"/>
          <w:sz w:val="28"/>
        </w:rPr>
        <w:t>Дворец Бейлербеи</w:t>
      </w:r>
      <w:r w:rsidRPr="002A46CE">
        <w:rPr>
          <w:rStyle w:val="140"/>
        </w:rPr>
        <w:t xml:space="preserve"> (XIX век). Построен султаном Абулазизом в качестве летней резиденции. Часто предоставлялся в качестве места проживани</w:t>
      </w:r>
      <w:r w:rsidR="002C04EF" w:rsidRPr="002A46CE">
        <w:rPr>
          <w:rStyle w:val="140"/>
        </w:rPr>
        <w:t>я почетным иностранным гостям.</w:t>
      </w:r>
      <w:r w:rsidR="002C04EF" w:rsidRPr="002A46CE">
        <w:rPr>
          <w:rStyle w:val="140"/>
        </w:rPr>
        <w:br/>
      </w:r>
      <w:r w:rsidRPr="002A46CE">
        <w:rPr>
          <w:rStyle w:val="140"/>
        </w:rPr>
        <w:t xml:space="preserve">- </w:t>
      </w:r>
      <w:r w:rsidRPr="008B79BA">
        <w:rPr>
          <w:rStyle w:val="a9"/>
          <w:b w:val="0"/>
          <w:sz w:val="28"/>
        </w:rPr>
        <w:t>Дворец Долмабахче</w:t>
      </w:r>
      <w:r w:rsidRPr="002A46CE">
        <w:rPr>
          <w:rStyle w:val="140"/>
        </w:rPr>
        <w:t xml:space="preserve"> (XIX век). Построен султаном Абдулмеджитом I. Главная достопримечательность – громадная люстра, весом 4,5 тонны, которая находится в зале для торжественных приемов. Также дворец Долмабахче известен тем, что здесь 10 ноября </w:t>
      </w:r>
      <w:smartTag w:uri="urn:schemas-microsoft-com:office:smarttags" w:element="metricconverter">
        <w:smartTagPr>
          <w:attr w:name="ProductID" w:val="1938 г"/>
        </w:smartTagPr>
        <w:r w:rsidRPr="002A46CE">
          <w:rPr>
            <w:rStyle w:val="140"/>
          </w:rPr>
          <w:t>1938 г</w:t>
        </w:r>
      </w:smartTag>
      <w:r w:rsidRPr="002A46CE">
        <w:rPr>
          <w:rStyle w:val="140"/>
        </w:rPr>
        <w:t>. умер основатель Турец</w:t>
      </w:r>
      <w:r w:rsidR="002C04EF" w:rsidRPr="002A46CE">
        <w:rPr>
          <w:rStyle w:val="140"/>
        </w:rPr>
        <w:t>кой республики Кемаль Ататюрк.</w:t>
      </w:r>
      <w:r w:rsidR="002C04EF" w:rsidRPr="002A46CE">
        <w:rPr>
          <w:rStyle w:val="140"/>
        </w:rPr>
        <w:br/>
      </w:r>
      <w:r w:rsidRPr="002A46CE">
        <w:rPr>
          <w:rStyle w:val="140"/>
        </w:rPr>
        <w:t xml:space="preserve">- </w:t>
      </w:r>
      <w:r w:rsidRPr="008B79BA">
        <w:rPr>
          <w:rStyle w:val="a9"/>
          <w:b w:val="0"/>
          <w:sz w:val="28"/>
        </w:rPr>
        <w:t>Дворец Еребатан</w:t>
      </w:r>
      <w:r w:rsidRPr="002A46CE">
        <w:rPr>
          <w:rStyle w:val="140"/>
        </w:rPr>
        <w:t xml:space="preserve"> (VI век). Популярен благодаря уникал</w:t>
      </w:r>
      <w:r w:rsidR="002C04EF" w:rsidRPr="002A46CE">
        <w:rPr>
          <w:rStyle w:val="140"/>
        </w:rPr>
        <w:t>ьному водоему времен Византии.</w:t>
      </w:r>
      <w:r w:rsidR="002C04EF" w:rsidRPr="002A46CE">
        <w:rPr>
          <w:rStyle w:val="140"/>
        </w:rPr>
        <w:br/>
      </w:r>
      <w:r w:rsidRPr="002A46CE">
        <w:rPr>
          <w:rStyle w:val="140"/>
        </w:rPr>
        <w:t xml:space="preserve">- </w:t>
      </w:r>
      <w:r w:rsidRPr="008B79BA">
        <w:rPr>
          <w:rStyle w:val="a9"/>
          <w:b w:val="0"/>
          <w:sz w:val="28"/>
        </w:rPr>
        <w:t>Дворец Йылдыз</w:t>
      </w:r>
      <w:r w:rsidRPr="002A46CE">
        <w:rPr>
          <w:rStyle w:val="140"/>
        </w:rPr>
        <w:t xml:space="preserve"> (конец XIX век). Крупный архитектурный комплекс. Состоит из нескольких павильонов, мечетей, большого парка с множеством экзотических раст</w:t>
      </w:r>
      <w:r w:rsidR="002C04EF" w:rsidRPr="002A46CE">
        <w:rPr>
          <w:rStyle w:val="140"/>
        </w:rPr>
        <w:t>ений, собранных со всего мира.</w:t>
      </w:r>
      <w:r w:rsidR="002C04EF" w:rsidRPr="002A46CE">
        <w:rPr>
          <w:rStyle w:val="140"/>
        </w:rPr>
        <w:br/>
      </w:r>
      <w:r w:rsidRPr="002A46CE">
        <w:rPr>
          <w:rStyle w:val="140"/>
        </w:rPr>
        <w:t>- Дворец Долма Багген</w:t>
      </w:r>
      <w:r w:rsidR="002C04EF" w:rsidRPr="002A46CE">
        <w:rPr>
          <w:rStyle w:val="140"/>
        </w:rPr>
        <w:t xml:space="preserve"> (XIX век).</w:t>
      </w:r>
      <w:r w:rsidR="002C04EF" w:rsidRPr="002A46CE">
        <w:rPr>
          <w:rStyle w:val="140"/>
        </w:rPr>
        <w:br/>
      </w:r>
      <w:r w:rsidRPr="002A46CE">
        <w:rPr>
          <w:rStyle w:val="140"/>
        </w:rPr>
        <w:t>-</w:t>
      </w:r>
      <w:r w:rsidR="004C704C" w:rsidRPr="002A46CE">
        <w:rPr>
          <w:rStyle w:val="140"/>
        </w:rPr>
        <w:t xml:space="preserve"> </w:t>
      </w:r>
      <w:r w:rsidRPr="002A46CE">
        <w:rPr>
          <w:rStyle w:val="140"/>
        </w:rPr>
        <w:t>Замок Едикюль</w:t>
      </w:r>
      <w:r w:rsidR="002C04EF" w:rsidRPr="002A46CE">
        <w:rPr>
          <w:rStyle w:val="140"/>
        </w:rPr>
        <w:t>.</w:t>
      </w:r>
      <w:r w:rsidR="002C04EF" w:rsidRPr="002A46CE">
        <w:rPr>
          <w:rStyle w:val="140"/>
        </w:rPr>
        <w:br/>
      </w:r>
      <w:r w:rsidRPr="002A46CE">
        <w:rPr>
          <w:rStyle w:val="140"/>
        </w:rPr>
        <w:t>- Галатская башня</w:t>
      </w:r>
      <w:r w:rsidR="002C04EF" w:rsidRPr="002A46CE">
        <w:rPr>
          <w:rStyle w:val="140"/>
        </w:rPr>
        <w:t>.</w:t>
      </w:r>
      <w:r w:rsidR="002C04EF" w:rsidRPr="002A46CE">
        <w:rPr>
          <w:rStyle w:val="140"/>
        </w:rPr>
        <w:br/>
      </w:r>
      <w:r w:rsidRPr="002A46CE">
        <w:rPr>
          <w:rStyle w:val="140"/>
        </w:rPr>
        <w:t>- Останки византийской крепости</w:t>
      </w:r>
      <w:r w:rsidR="002C04EF" w:rsidRPr="002A46CE">
        <w:rPr>
          <w:rStyle w:val="140"/>
        </w:rPr>
        <w:t>.</w:t>
      </w:r>
      <w:r w:rsidR="002C04EF" w:rsidRPr="002A46CE">
        <w:rPr>
          <w:rStyle w:val="140"/>
        </w:rPr>
        <w:br/>
      </w:r>
      <w:r w:rsidRPr="002A46CE">
        <w:rPr>
          <w:rStyle w:val="140"/>
        </w:rPr>
        <w:t xml:space="preserve">- </w:t>
      </w:r>
      <w:r w:rsidRPr="008B79BA">
        <w:rPr>
          <w:rStyle w:val="a9"/>
          <w:b w:val="0"/>
          <w:sz w:val="28"/>
        </w:rPr>
        <w:t>Крепость Румели Хисары</w:t>
      </w:r>
      <w:r w:rsidRPr="002A46CE">
        <w:rPr>
          <w:rStyle w:val="140"/>
        </w:rPr>
        <w:t xml:space="preserve"> (XV век). Была воздвигнута на берегу Босфора с целью блокироват</w:t>
      </w:r>
      <w:r w:rsidR="002C04EF" w:rsidRPr="002A46CE">
        <w:rPr>
          <w:rStyle w:val="140"/>
        </w:rPr>
        <w:t xml:space="preserve">ь осажденный Константинополь. </w:t>
      </w:r>
      <w:r w:rsidR="002C04EF" w:rsidRPr="002A46CE">
        <w:rPr>
          <w:rStyle w:val="140"/>
        </w:rPr>
        <w:br/>
      </w:r>
      <w:r w:rsidRPr="002A46CE">
        <w:rPr>
          <w:rStyle w:val="140"/>
        </w:rPr>
        <w:t xml:space="preserve">- </w:t>
      </w:r>
      <w:r w:rsidRPr="008B79BA">
        <w:rPr>
          <w:rStyle w:val="a9"/>
          <w:b w:val="0"/>
          <w:sz w:val="28"/>
        </w:rPr>
        <w:t>Мост через Босфор</w:t>
      </w:r>
      <w:r w:rsidRPr="002A46CE">
        <w:rPr>
          <w:rStyle w:val="140"/>
        </w:rPr>
        <w:t>. Четвертый по длине мост в мире. Соединяет Европейскую и Азиатскую части Турции. На берегу Босфора возвышается величественный Египетский обелиск Дикилиташ, воздви</w:t>
      </w:r>
      <w:r w:rsidR="002C04EF" w:rsidRPr="002A46CE">
        <w:rPr>
          <w:rStyle w:val="140"/>
        </w:rPr>
        <w:t xml:space="preserve">гнутый фараоном Тутмосом III. </w:t>
      </w:r>
      <w:r w:rsidR="002C04EF" w:rsidRPr="002A46CE">
        <w:rPr>
          <w:rStyle w:val="140"/>
        </w:rPr>
        <w:br/>
      </w:r>
      <w:r w:rsidRPr="002A46CE">
        <w:rPr>
          <w:rStyle w:val="140"/>
        </w:rPr>
        <w:t xml:space="preserve">- </w:t>
      </w:r>
      <w:r w:rsidRPr="008B79BA">
        <w:rPr>
          <w:rStyle w:val="a9"/>
          <w:b w:val="0"/>
          <w:sz w:val="28"/>
        </w:rPr>
        <w:t>Подземные водохранилища</w:t>
      </w:r>
      <w:r w:rsidR="004C704C" w:rsidRPr="002A46CE">
        <w:rPr>
          <w:rStyle w:val="140"/>
        </w:rPr>
        <w:t>.</w:t>
      </w:r>
      <w:r w:rsidR="004C704C" w:rsidRPr="002A46CE">
        <w:rPr>
          <w:rStyle w:val="140"/>
        </w:rPr>
        <w:br/>
      </w:r>
      <w:r w:rsidRPr="002A46CE">
        <w:rPr>
          <w:rStyle w:val="140"/>
        </w:rPr>
        <w:t xml:space="preserve">- </w:t>
      </w:r>
      <w:r w:rsidRPr="008B79BA">
        <w:rPr>
          <w:rStyle w:val="a9"/>
          <w:b w:val="0"/>
          <w:sz w:val="28"/>
        </w:rPr>
        <w:t>Ипподром</w:t>
      </w:r>
      <w:r w:rsidRPr="002A46CE">
        <w:rPr>
          <w:rStyle w:val="140"/>
        </w:rPr>
        <w:t>. Во времена Византии служил центром важнейших спортивных и политических событий Константинополя. Фактически выполнял роль местного Колизея. Существенно</w:t>
      </w:r>
      <w:r w:rsidR="002C04EF" w:rsidRPr="002A46CE">
        <w:rPr>
          <w:rStyle w:val="140"/>
        </w:rPr>
        <w:t xml:space="preserve"> пострадал в турецкий период. </w:t>
      </w:r>
      <w:r w:rsidR="002C04EF" w:rsidRPr="002A46CE">
        <w:rPr>
          <w:rStyle w:val="140"/>
        </w:rPr>
        <w:br/>
      </w:r>
      <w:r w:rsidRPr="002A46CE">
        <w:rPr>
          <w:rStyle w:val="140"/>
        </w:rPr>
        <w:t xml:space="preserve">- </w:t>
      </w:r>
      <w:r w:rsidRPr="008B79BA">
        <w:rPr>
          <w:rStyle w:val="a9"/>
          <w:b w:val="0"/>
          <w:sz w:val="28"/>
        </w:rPr>
        <w:t>Павильон Айналы Кавак</w:t>
      </w:r>
      <w:r w:rsidRPr="008B79BA">
        <w:rPr>
          <w:b/>
          <w:sz w:val="28"/>
        </w:rPr>
        <w:t xml:space="preserve"> (</w:t>
      </w:r>
      <w:r w:rsidRPr="008B79BA">
        <w:rPr>
          <w:rStyle w:val="a9"/>
          <w:b w:val="0"/>
          <w:sz w:val="28"/>
        </w:rPr>
        <w:t>«Зеркальный Тополь»</w:t>
      </w:r>
      <w:r w:rsidRPr="002A46CE">
        <w:rPr>
          <w:rStyle w:val="140"/>
        </w:rPr>
        <w:t xml:space="preserve">, XVIII век). В этом летнем помещении в </w:t>
      </w:r>
      <w:smartTag w:uri="urn:schemas-microsoft-com:office:smarttags" w:element="metricconverter">
        <w:smartTagPr>
          <w:attr w:name="ProductID" w:val="1718 г"/>
        </w:smartTagPr>
        <w:r w:rsidRPr="002A46CE">
          <w:rPr>
            <w:rStyle w:val="140"/>
          </w:rPr>
          <w:t>1718 г</w:t>
        </w:r>
      </w:smartTag>
      <w:r w:rsidRPr="002A46CE">
        <w:rPr>
          <w:rStyle w:val="140"/>
        </w:rPr>
        <w:t>. были установлены многочисленные зеркала, преподнесенные венецианцами в качестве подарка т</w:t>
      </w:r>
      <w:r w:rsidR="002C04EF" w:rsidRPr="002A46CE">
        <w:rPr>
          <w:rStyle w:val="140"/>
        </w:rPr>
        <w:t>урецкому султану.</w:t>
      </w:r>
      <w:r w:rsidR="002C04EF" w:rsidRPr="002A46CE">
        <w:rPr>
          <w:rStyle w:val="140"/>
        </w:rPr>
        <w:br/>
      </w:r>
      <w:r w:rsidRPr="002A46CE">
        <w:rPr>
          <w:rStyle w:val="140"/>
        </w:rPr>
        <w:t xml:space="preserve">- </w:t>
      </w:r>
      <w:r w:rsidR="008B79BA">
        <w:rPr>
          <w:rStyle w:val="a9"/>
          <w:b w:val="0"/>
          <w:sz w:val="28"/>
        </w:rPr>
        <w:t>Флория –</w:t>
      </w:r>
      <w:r w:rsidR="008B79BA" w:rsidRPr="008B79BA">
        <w:rPr>
          <w:rStyle w:val="a9"/>
          <w:b w:val="0"/>
          <w:sz w:val="28"/>
        </w:rPr>
        <w:t xml:space="preserve"> </w:t>
      </w:r>
      <w:r w:rsidRPr="008B79BA">
        <w:rPr>
          <w:rStyle w:val="a9"/>
          <w:b w:val="0"/>
          <w:sz w:val="28"/>
        </w:rPr>
        <w:t>Приморский павильон Ататюрка</w:t>
      </w:r>
      <w:r w:rsidRPr="008B79BA">
        <w:rPr>
          <w:b/>
          <w:sz w:val="28"/>
        </w:rPr>
        <w:t xml:space="preserve"> </w:t>
      </w:r>
      <w:r w:rsidRPr="002A46CE">
        <w:rPr>
          <w:rStyle w:val="140"/>
        </w:rPr>
        <w:t>(</w:t>
      </w:r>
      <w:smartTag w:uri="urn:schemas-microsoft-com:office:smarttags" w:element="metricconverter">
        <w:smartTagPr>
          <w:attr w:name="ProductID" w:val="1935 г"/>
        </w:smartTagPr>
        <w:r w:rsidRPr="002A46CE">
          <w:rPr>
            <w:rStyle w:val="140"/>
          </w:rPr>
          <w:t>1935 г</w:t>
        </w:r>
      </w:smartTag>
      <w:r w:rsidRPr="002A46CE">
        <w:rPr>
          <w:rStyle w:val="140"/>
        </w:rPr>
        <w:t>.). Бывшая летняя резиденция турецких президентов, с роскошными интер</w:t>
      </w:r>
      <w:r w:rsidR="002C04EF" w:rsidRPr="002A46CE">
        <w:rPr>
          <w:rStyle w:val="140"/>
        </w:rPr>
        <w:t>ьерами образца начала XX века.</w:t>
      </w:r>
      <w:r w:rsidR="002C04EF" w:rsidRPr="002A46CE">
        <w:rPr>
          <w:rStyle w:val="140"/>
        </w:rPr>
        <w:br/>
      </w:r>
      <w:r w:rsidRPr="002A46CE">
        <w:rPr>
          <w:rStyle w:val="140"/>
        </w:rPr>
        <w:t xml:space="preserve">- </w:t>
      </w:r>
      <w:r w:rsidRPr="008B79BA">
        <w:rPr>
          <w:rStyle w:val="a9"/>
          <w:b w:val="0"/>
          <w:sz w:val="28"/>
        </w:rPr>
        <w:t>Мечеть Фатиха</w:t>
      </w:r>
      <w:r w:rsidRPr="002A46CE">
        <w:rPr>
          <w:rStyle w:val="140"/>
        </w:rPr>
        <w:t xml:space="preserve"> (XV век). Получила свое название в честь султана, завоевавшего столицу Византийской империи – Константинополь. Включает в себя мечеть, медресе, госпиталь, библиотеку, турецкую баню, ка</w:t>
      </w:r>
      <w:r w:rsidR="002C04EF" w:rsidRPr="002A46CE">
        <w:rPr>
          <w:rStyle w:val="140"/>
        </w:rPr>
        <w:t>раван-сарай, приют для бедных.</w:t>
      </w:r>
      <w:r w:rsidR="002C04EF" w:rsidRPr="002A46CE">
        <w:rPr>
          <w:rStyle w:val="140"/>
        </w:rPr>
        <w:br/>
      </w:r>
      <w:r w:rsidRPr="002A46CE">
        <w:rPr>
          <w:rStyle w:val="140"/>
        </w:rPr>
        <w:t xml:space="preserve">- </w:t>
      </w:r>
      <w:r w:rsidRPr="008B79BA">
        <w:rPr>
          <w:rStyle w:val="a9"/>
          <w:b w:val="0"/>
          <w:sz w:val="28"/>
        </w:rPr>
        <w:t>Мечеть Эйюпа</w:t>
      </w:r>
      <w:r w:rsidRPr="002A46CE">
        <w:rPr>
          <w:rStyle w:val="140"/>
        </w:rPr>
        <w:t xml:space="preserve"> (XV век). Первая мечеть, возведенная в Константинополе после взятия его мусульманами в </w:t>
      </w:r>
      <w:smartTag w:uri="urn:schemas-microsoft-com:office:smarttags" w:element="metricconverter">
        <w:smartTagPr>
          <w:attr w:name="ProductID" w:val="1453 г"/>
        </w:smartTagPr>
        <w:r w:rsidRPr="002A46CE">
          <w:rPr>
            <w:rStyle w:val="140"/>
          </w:rPr>
          <w:t>1453 г</w:t>
        </w:r>
      </w:smartTag>
      <w:r w:rsidRPr="002A46CE">
        <w:rPr>
          <w:rStyle w:val="140"/>
        </w:rPr>
        <w:t>. Построена на месте, где, по приданию, погиб знаменосец пророка Мухаммеда, при штурме Константинополя последователями пророка в 670 году. Является для мусульман особой святыней и пр</w:t>
      </w:r>
      <w:r w:rsidR="002C04EF" w:rsidRPr="002A46CE">
        <w:rPr>
          <w:rStyle w:val="140"/>
        </w:rPr>
        <w:t>ивлекает множество паломников.</w:t>
      </w:r>
      <w:r w:rsidR="002C04EF" w:rsidRPr="002A46CE">
        <w:rPr>
          <w:rStyle w:val="140"/>
        </w:rPr>
        <w:br/>
      </w:r>
      <w:r w:rsidRPr="002A46CE">
        <w:rPr>
          <w:rStyle w:val="140"/>
        </w:rPr>
        <w:t xml:space="preserve">- </w:t>
      </w:r>
      <w:r w:rsidRPr="008B79BA">
        <w:rPr>
          <w:rStyle w:val="a9"/>
          <w:b w:val="0"/>
          <w:sz w:val="28"/>
        </w:rPr>
        <w:t>Мечеть Соколлу Мехмета Паши</w:t>
      </w:r>
      <w:r w:rsidRPr="002A46CE">
        <w:rPr>
          <w:rStyle w:val="140"/>
        </w:rPr>
        <w:t xml:space="preserve"> (XVI век). Еще одно творение знаменитого архитектора Синана. Считается образцом клас</w:t>
      </w:r>
      <w:r w:rsidR="002C04EF" w:rsidRPr="002A46CE">
        <w:rPr>
          <w:rStyle w:val="140"/>
        </w:rPr>
        <w:t>сической турецкой архитектуры.</w:t>
      </w:r>
      <w:r w:rsidR="002C04EF" w:rsidRPr="002A46CE">
        <w:rPr>
          <w:rStyle w:val="140"/>
        </w:rPr>
        <w:br/>
      </w:r>
      <w:r w:rsidRPr="002A46CE">
        <w:rPr>
          <w:rStyle w:val="140"/>
        </w:rPr>
        <w:t xml:space="preserve">- </w:t>
      </w:r>
      <w:r w:rsidRPr="008B79BA">
        <w:rPr>
          <w:rStyle w:val="a9"/>
          <w:b w:val="0"/>
          <w:sz w:val="28"/>
        </w:rPr>
        <w:t>Мечеть Михримах Султан</w:t>
      </w:r>
      <w:r w:rsidRPr="002A46CE">
        <w:rPr>
          <w:rStyle w:val="140"/>
        </w:rPr>
        <w:t xml:space="preserve"> (XVI век). Построена Синаном для дочери султана Сулейма</w:t>
      </w:r>
      <w:r w:rsidR="002C04EF" w:rsidRPr="002A46CE">
        <w:rPr>
          <w:rStyle w:val="140"/>
        </w:rPr>
        <w:t xml:space="preserve">на Прекрасного. Носит ее имя. </w:t>
      </w:r>
      <w:r w:rsidR="002C04EF" w:rsidRPr="002A46CE">
        <w:rPr>
          <w:rStyle w:val="140"/>
        </w:rPr>
        <w:br/>
      </w:r>
      <w:r w:rsidRPr="002A46CE">
        <w:rPr>
          <w:rStyle w:val="140"/>
        </w:rPr>
        <w:t xml:space="preserve">- </w:t>
      </w:r>
      <w:r w:rsidRPr="008B79BA">
        <w:rPr>
          <w:rStyle w:val="a9"/>
          <w:b w:val="0"/>
          <w:sz w:val="28"/>
        </w:rPr>
        <w:t>Археологический музей</w:t>
      </w:r>
      <w:r w:rsidRPr="002A46CE">
        <w:rPr>
          <w:rStyle w:val="140"/>
        </w:rPr>
        <w:t xml:space="preserve">. В нем находится множество археологических находок, относящихся к древним цивилизациям. Также в археологическом музее находится такой ценный экспонат, как </w:t>
      </w:r>
      <w:r w:rsidRPr="008B79BA">
        <w:rPr>
          <w:b/>
          <w:sz w:val="28"/>
        </w:rPr>
        <w:t>с</w:t>
      </w:r>
      <w:r w:rsidRPr="008B79BA">
        <w:rPr>
          <w:rStyle w:val="a9"/>
          <w:b w:val="0"/>
          <w:sz w:val="28"/>
        </w:rPr>
        <w:t>аркофаг Александра Македонского</w:t>
      </w:r>
      <w:r w:rsidR="002C04EF" w:rsidRPr="002A46CE">
        <w:rPr>
          <w:rStyle w:val="140"/>
        </w:rPr>
        <w:t>.</w:t>
      </w:r>
      <w:r w:rsidR="002C04EF" w:rsidRPr="002A46CE">
        <w:rPr>
          <w:rStyle w:val="140"/>
        </w:rPr>
        <w:br/>
      </w:r>
      <w:r w:rsidRPr="002A46CE">
        <w:rPr>
          <w:rStyle w:val="140"/>
        </w:rPr>
        <w:t xml:space="preserve">- </w:t>
      </w:r>
      <w:r w:rsidRPr="008B79BA">
        <w:rPr>
          <w:rStyle w:val="a9"/>
          <w:b w:val="0"/>
          <w:sz w:val="28"/>
        </w:rPr>
        <w:t>Военный музей</w:t>
      </w:r>
      <w:r w:rsidRPr="002A46CE">
        <w:rPr>
          <w:rStyle w:val="140"/>
        </w:rPr>
        <w:t>. Обладает богатой коллекцией военного снаряжения турецких армий. Днем в музее военный оркестр играет марши.</w:t>
      </w:r>
      <w:r w:rsidRPr="002A46CE">
        <w:rPr>
          <w:rStyle w:val="140"/>
        </w:rPr>
        <w:br/>
        <w:t xml:space="preserve">- </w:t>
      </w:r>
      <w:r w:rsidRPr="008B79BA">
        <w:rPr>
          <w:rStyle w:val="a9"/>
          <w:b w:val="0"/>
          <w:sz w:val="28"/>
        </w:rPr>
        <w:t>Морской музей</w:t>
      </w:r>
      <w:r w:rsidRPr="002A46CE">
        <w:rPr>
          <w:rStyle w:val="140"/>
        </w:rPr>
        <w:t>. Посвящен истории турецкого военного флота.</w:t>
      </w:r>
      <w:r w:rsidRPr="002A46CE">
        <w:rPr>
          <w:rStyle w:val="140"/>
        </w:rPr>
        <w:br/>
        <w:t xml:space="preserve">- </w:t>
      </w:r>
      <w:r w:rsidRPr="008B79BA">
        <w:rPr>
          <w:rStyle w:val="a9"/>
          <w:b w:val="0"/>
          <w:sz w:val="28"/>
        </w:rPr>
        <w:t>Музей города</w:t>
      </w:r>
      <w:r w:rsidRPr="002A46CE">
        <w:rPr>
          <w:rStyle w:val="140"/>
        </w:rPr>
        <w:t>. Располагается в садах Йылдыз. Здесь находится множество документов, повествующих об истории Стамбула, начиная с момента его завоевания туркам</w:t>
      </w:r>
      <w:r w:rsidR="002C04EF" w:rsidRPr="002A46CE">
        <w:rPr>
          <w:rStyle w:val="140"/>
        </w:rPr>
        <w:t>и.</w:t>
      </w:r>
      <w:r w:rsidR="002C04EF" w:rsidRPr="002A46CE">
        <w:rPr>
          <w:rStyle w:val="140"/>
        </w:rPr>
        <w:br/>
      </w:r>
      <w:r w:rsidRPr="002A46CE">
        <w:rPr>
          <w:rStyle w:val="140"/>
        </w:rPr>
        <w:t xml:space="preserve">- </w:t>
      </w:r>
      <w:r w:rsidRPr="008B79BA">
        <w:rPr>
          <w:rStyle w:val="a9"/>
          <w:b w:val="0"/>
          <w:sz w:val="28"/>
        </w:rPr>
        <w:t>Музей ковров</w:t>
      </w:r>
      <w:r w:rsidRPr="002A46CE">
        <w:rPr>
          <w:rStyle w:val="140"/>
        </w:rPr>
        <w:t>. Обладает богатейшей коллекцией ковров, собранной со всех уголков Турции. Находится</w:t>
      </w:r>
      <w:r w:rsidR="002C04EF" w:rsidRPr="002A46CE">
        <w:rPr>
          <w:rStyle w:val="140"/>
        </w:rPr>
        <w:t xml:space="preserve"> неподалеку от Голубой мечети.</w:t>
      </w:r>
      <w:r w:rsidR="002C04EF" w:rsidRPr="002A46CE">
        <w:rPr>
          <w:rStyle w:val="140"/>
        </w:rPr>
        <w:br/>
      </w:r>
      <w:r w:rsidRPr="002A46CE">
        <w:rPr>
          <w:rStyle w:val="140"/>
        </w:rPr>
        <w:t xml:space="preserve">- </w:t>
      </w:r>
      <w:r w:rsidRPr="008B79BA">
        <w:rPr>
          <w:rStyle w:val="a9"/>
          <w:b w:val="0"/>
          <w:sz w:val="28"/>
        </w:rPr>
        <w:t>Музей керамики</w:t>
      </w:r>
      <w:r w:rsidRPr="002A46CE">
        <w:rPr>
          <w:rStyle w:val="140"/>
        </w:rPr>
        <w:t>. Здесь выставлена керамика XVI века, фаянсовые и гончарные изделия времен сельджуков и Османской империи. Музей расположен в старинном павильоне Чинили Кёшк, который был построен в XV веке с</w:t>
      </w:r>
      <w:r w:rsidR="002C04EF" w:rsidRPr="002A46CE">
        <w:rPr>
          <w:rStyle w:val="140"/>
        </w:rPr>
        <w:t>ултаном Мехметом Завоевателем.</w:t>
      </w:r>
      <w:r w:rsidR="002C04EF" w:rsidRPr="002A46CE">
        <w:rPr>
          <w:rStyle w:val="140"/>
        </w:rPr>
        <w:br/>
      </w:r>
      <w:r w:rsidRPr="002A46CE">
        <w:rPr>
          <w:rStyle w:val="140"/>
        </w:rPr>
        <w:t xml:space="preserve">- </w:t>
      </w:r>
      <w:r w:rsidRPr="008B79BA">
        <w:rPr>
          <w:rStyle w:val="a9"/>
          <w:b w:val="0"/>
          <w:sz w:val="28"/>
        </w:rPr>
        <w:t>Музей мозаики</w:t>
      </w:r>
      <w:r w:rsidRPr="002A46CE">
        <w:rPr>
          <w:rStyle w:val="140"/>
        </w:rPr>
        <w:t>. В нем собраны подлинные мозайчатые полы из дворцов византи</w:t>
      </w:r>
      <w:r w:rsidR="002C04EF" w:rsidRPr="002A46CE">
        <w:rPr>
          <w:rStyle w:val="140"/>
        </w:rPr>
        <w:t xml:space="preserve">йских императоров V-VI веков. </w:t>
      </w:r>
      <w:r w:rsidR="002C04EF" w:rsidRPr="002A46CE">
        <w:rPr>
          <w:rStyle w:val="140"/>
        </w:rPr>
        <w:br/>
      </w:r>
      <w:r w:rsidRPr="002A46CE">
        <w:rPr>
          <w:rStyle w:val="140"/>
        </w:rPr>
        <w:t xml:space="preserve">- </w:t>
      </w:r>
      <w:r w:rsidRPr="008B79BA">
        <w:rPr>
          <w:rStyle w:val="a9"/>
          <w:b w:val="0"/>
          <w:sz w:val="28"/>
        </w:rPr>
        <w:t>Музей турецкого и исламского искусств</w:t>
      </w:r>
      <w:r w:rsidRPr="002A46CE">
        <w:rPr>
          <w:rStyle w:val="140"/>
        </w:rPr>
        <w:t>. Расположен в бывшей резиденции султана Сулеймана Прекрасного (XVI век), которая является одним из величайших сооруж</w:t>
      </w:r>
      <w:r w:rsidR="002C04EF" w:rsidRPr="002A46CE">
        <w:rPr>
          <w:rStyle w:val="140"/>
        </w:rPr>
        <w:t>ений времен Османской империи.</w:t>
      </w:r>
      <w:r w:rsidR="002C04EF" w:rsidRPr="002A46CE">
        <w:rPr>
          <w:rStyle w:val="140"/>
        </w:rPr>
        <w:br/>
      </w:r>
      <w:r w:rsidRPr="002A46CE">
        <w:rPr>
          <w:rStyle w:val="140"/>
        </w:rPr>
        <w:t xml:space="preserve">- </w:t>
      </w:r>
      <w:r w:rsidRPr="008B79BA">
        <w:rPr>
          <w:rStyle w:val="a9"/>
          <w:b w:val="0"/>
          <w:sz w:val="28"/>
        </w:rPr>
        <w:t>Дом-музей Кемаля Ататюрка</w:t>
      </w:r>
      <w:r w:rsidR="002C04EF" w:rsidRPr="002A46CE">
        <w:rPr>
          <w:rStyle w:val="140"/>
        </w:rPr>
        <w:t>.</w:t>
      </w:r>
      <w:r w:rsidR="002C04EF" w:rsidRPr="002A46CE">
        <w:rPr>
          <w:rStyle w:val="140"/>
        </w:rPr>
        <w:br/>
      </w:r>
      <w:r w:rsidRPr="002A46CE">
        <w:rPr>
          <w:rStyle w:val="140"/>
        </w:rPr>
        <w:t xml:space="preserve">- </w:t>
      </w:r>
      <w:r w:rsidRPr="008B79BA">
        <w:rPr>
          <w:rStyle w:val="a9"/>
          <w:b w:val="0"/>
          <w:sz w:val="28"/>
        </w:rPr>
        <w:t>Большой базар</w:t>
      </w:r>
      <w:r w:rsidRPr="002A46CE">
        <w:rPr>
          <w:rStyle w:val="140"/>
        </w:rPr>
        <w:t xml:space="preserve"> – самый крупный в мире рынок. Площадь - 200 тыс. м2. О</w:t>
      </w:r>
      <w:r w:rsidR="002C04EF" w:rsidRPr="002A46CE">
        <w:rPr>
          <w:rStyle w:val="140"/>
        </w:rPr>
        <w:t>коло 5000 магазинов и лавок.</w:t>
      </w:r>
      <w:r w:rsidR="002C04EF" w:rsidRPr="002A46CE">
        <w:rPr>
          <w:rStyle w:val="140"/>
        </w:rPr>
        <w:br/>
      </w:r>
      <w:r w:rsidRPr="002A46CE">
        <w:rPr>
          <w:rStyle w:val="140"/>
        </w:rPr>
        <w:t xml:space="preserve">- </w:t>
      </w:r>
      <w:r w:rsidRPr="008B79BA">
        <w:rPr>
          <w:rStyle w:val="a9"/>
          <w:b w:val="0"/>
          <w:sz w:val="28"/>
        </w:rPr>
        <w:t>Татилья</w:t>
      </w:r>
      <w:r w:rsidRPr="002A46CE">
        <w:rPr>
          <w:rStyle w:val="140"/>
        </w:rPr>
        <w:t xml:space="preserve"> – турецкий Диснейленд. Крупнейший в Европе и четвертый по величине в мире парк развлечений для детей и взрослых. </w:t>
      </w:r>
      <w:r w:rsidRPr="002A46CE">
        <w:rPr>
          <w:rStyle w:val="140"/>
        </w:rPr>
        <w:br/>
      </w:r>
      <w:r w:rsidRPr="008B79BA">
        <w:rPr>
          <w:rStyle w:val="a9"/>
          <w:b w:val="0"/>
          <w:sz w:val="28"/>
        </w:rPr>
        <w:t>Анкара</w:t>
      </w:r>
      <w:r w:rsidRPr="002A46CE">
        <w:rPr>
          <w:rStyle w:val="140"/>
        </w:rPr>
        <w:t xml:space="preserve"> </w:t>
      </w:r>
      <w:r w:rsidR="008B79BA" w:rsidRPr="002A46CE">
        <w:rPr>
          <w:rStyle w:val="140"/>
        </w:rPr>
        <w:t>–</w:t>
      </w:r>
      <w:r w:rsidRPr="002A46CE">
        <w:rPr>
          <w:rStyle w:val="140"/>
        </w:rPr>
        <w:t xml:space="preserve"> один из древнейших городов Турции, находившийся на перекрестке важных торговых путей. Со времен войны за независимость в </w:t>
      </w:r>
      <w:smartTag w:uri="urn:schemas-microsoft-com:office:smarttags" w:element="metricconverter">
        <w:smartTagPr>
          <w:attr w:name="ProductID" w:val="1920 г"/>
        </w:smartTagPr>
        <w:r w:rsidRPr="002A46CE">
          <w:rPr>
            <w:rStyle w:val="140"/>
          </w:rPr>
          <w:t>1920 г</w:t>
        </w:r>
      </w:smartTag>
      <w:r w:rsidRPr="002A46CE">
        <w:rPr>
          <w:rStyle w:val="140"/>
        </w:rPr>
        <w:t xml:space="preserve">. – политический центр страны. Вотчина и последние пристанище лидера освободительного движения Турции – Кемаля Ататюрка. Одной из главных достопримечательностей Анкары является его мавзолей. Большой популярностью пользуется и </w:t>
      </w:r>
      <w:r w:rsidRPr="008B79BA">
        <w:rPr>
          <w:rStyle w:val="a9"/>
          <w:b w:val="0"/>
          <w:sz w:val="28"/>
        </w:rPr>
        <w:t>президентский особняк Ататюрка</w:t>
      </w:r>
      <w:r w:rsidR="002C04EF" w:rsidRPr="002A46CE">
        <w:rPr>
          <w:rStyle w:val="140"/>
        </w:rPr>
        <w:t xml:space="preserve">. </w:t>
      </w:r>
      <w:r w:rsidR="002C04EF" w:rsidRPr="002A46CE">
        <w:rPr>
          <w:rStyle w:val="140"/>
        </w:rPr>
        <w:br/>
      </w:r>
      <w:r w:rsidRPr="002A46CE">
        <w:rPr>
          <w:rStyle w:val="140"/>
        </w:rPr>
        <w:t xml:space="preserve">Другие притягательные для туристов объекты: </w:t>
      </w:r>
      <w:r w:rsidRPr="008B79BA">
        <w:rPr>
          <w:rStyle w:val="a9"/>
          <w:b w:val="0"/>
          <w:sz w:val="28"/>
        </w:rPr>
        <w:t>византийская цитадель Хизар</w:t>
      </w:r>
      <w:r w:rsidRPr="002A46CE">
        <w:rPr>
          <w:rStyle w:val="140"/>
        </w:rPr>
        <w:t xml:space="preserve">; расположенный вокруг Хизара старый город; </w:t>
      </w:r>
      <w:r w:rsidRPr="008B79BA">
        <w:rPr>
          <w:rStyle w:val="a9"/>
          <w:b w:val="0"/>
          <w:sz w:val="28"/>
        </w:rPr>
        <w:t>музей Анатолийских цивилизаций</w:t>
      </w:r>
      <w:r w:rsidRPr="002A46CE">
        <w:rPr>
          <w:rStyle w:val="140"/>
        </w:rPr>
        <w:t>; мечеть Алладина; мечеть Хаджибайрам. Наиболее древние постройки Анкары сохранились с римских времен - храм Рома и Августа, колона Юлиана, римские бани.</w:t>
      </w:r>
      <w:r w:rsidRPr="002A46CE">
        <w:rPr>
          <w:rStyle w:val="140"/>
        </w:rPr>
        <w:br/>
      </w:r>
      <w:r w:rsidRPr="008B79BA">
        <w:rPr>
          <w:rStyle w:val="a9"/>
          <w:b w:val="0"/>
          <w:sz w:val="28"/>
        </w:rPr>
        <w:t>Анталия</w:t>
      </w:r>
      <w:r w:rsidR="002C04EF" w:rsidRPr="002A46CE">
        <w:rPr>
          <w:rStyle w:val="140"/>
        </w:rPr>
        <w:br/>
      </w:r>
      <w:r w:rsidRPr="002A46CE">
        <w:rPr>
          <w:rStyle w:val="140"/>
        </w:rPr>
        <w:t xml:space="preserve">Уже сам по себе является достопримечательностью как крупнейший курорт Турции. Помимо этого, Анталия – один из древнейших городов страны, с множеством сохранившихся памятников архитектуры. Одним из современных объектов, заслуживающих отдельного внимания, является </w:t>
      </w:r>
      <w:r w:rsidRPr="008B79BA">
        <w:rPr>
          <w:rStyle w:val="a9"/>
          <w:b w:val="0"/>
          <w:sz w:val="28"/>
        </w:rPr>
        <w:t>Акваленд Анталии</w:t>
      </w:r>
      <w:r w:rsidRPr="008B79BA">
        <w:rPr>
          <w:b/>
          <w:sz w:val="28"/>
        </w:rPr>
        <w:t xml:space="preserve"> </w:t>
      </w:r>
      <w:r w:rsidRPr="002A46CE">
        <w:rPr>
          <w:rStyle w:val="140"/>
        </w:rPr>
        <w:t>– один из крупнейших в мире. На его территории также расположен дельфинарий. Ночью Акваленд превращается Дисколенд. В окрестных горах расположены живописные</w:t>
      </w:r>
      <w:r w:rsidR="002C04EF" w:rsidRPr="002A46CE">
        <w:rPr>
          <w:rStyle w:val="140"/>
        </w:rPr>
        <w:t xml:space="preserve"> водопады и карстовые водоемы.</w:t>
      </w:r>
      <w:r w:rsidR="002C04EF" w:rsidRPr="002A46CE">
        <w:rPr>
          <w:rStyle w:val="140"/>
        </w:rPr>
        <w:br/>
      </w:r>
      <w:r w:rsidRPr="002A46CE">
        <w:rPr>
          <w:rStyle w:val="140"/>
        </w:rPr>
        <w:t xml:space="preserve">Архитектурный интерес представляет собой старый город. Визитной карточкой Анталии в этом плане является </w:t>
      </w:r>
      <w:r w:rsidRPr="008B79BA">
        <w:rPr>
          <w:rStyle w:val="a9"/>
          <w:b w:val="0"/>
          <w:sz w:val="28"/>
        </w:rPr>
        <w:t>Минарет Йивли</w:t>
      </w:r>
      <w:r w:rsidRPr="002A46CE">
        <w:rPr>
          <w:rStyle w:val="140"/>
        </w:rPr>
        <w:t xml:space="preserve"> (XIII век). Среди других примечательных объектов: Ворота Адриана (II век до н.э.); Часовая башня Саат Кулеси; мечеть Текели Мехмет Паши; Памятник и дом-музей Ататюрка; Башня Хыдырлык; Музей археологии.</w:t>
      </w:r>
      <w:r w:rsidRPr="002A46CE">
        <w:rPr>
          <w:rStyle w:val="140"/>
        </w:rPr>
        <w:br/>
      </w:r>
      <w:r w:rsidRPr="008B79BA">
        <w:rPr>
          <w:rStyle w:val="a9"/>
          <w:b w:val="0"/>
          <w:sz w:val="28"/>
        </w:rPr>
        <w:t>Кемер</w:t>
      </w:r>
      <w:r w:rsidR="004C704C">
        <w:rPr>
          <w:b/>
          <w:sz w:val="28"/>
        </w:rPr>
        <w:t>.</w:t>
      </w:r>
      <w:r w:rsidR="004C704C" w:rsidRPr="004C704C">
        <w:rPr>
          <w:b/>
          <w:sz w:val="28"/>
        </w:rPr>
        <w:t xml:space="preserve"> </w:t>
      </w:r>
      <w:r w:rsidR="00663717" w:rsidRPr="002A46CE">
        <w:rPr>
          <w:rStyle w:val="140"/>
        </w:rPr>
        <w:t>Н</w:t>
      </w:r>
      <w:r w:rsidRPr="002A46CE">
        <w:rPr>
          <w:rStyle w:val="140"/>
        </w:rPr>
        <w:t xml:space="preserve">еподалеку от Кемера лежат </w:t>
      </w:r>
      <w:r w:rsidRPr="008B79BA">
        <w:rPr>
          <w:rStyle w:val="a9"/>
          <w:b w:val="0"/>
          <w:sz w:val="28"/>
        </w:rPr>
        <w:t>руины древнего портового города Фазелиса</w:t>
      </w:r>
      <w:r w:rsidRPr="002A46CE">
        <w:rPr>
          <w:rStyle w:val="140"/>
        </w:rPr>
        <w:t>. От него сохранились остатки портовых стен, амфитеатра, мощеная дорога, ведущая к арке Адриана, акрополь, развалины водопроводов, базарных площадей и бань. По одной из легенд, именно здесь был похоронен знаменитый пол</w:t>
      </w:r>
      <w:r w:rsidR="002C04EF" w:rsidRPr="002A46CE">
        <w:rPr>
          <w:rStyle w:val="140"/>
        </w:rPr>
        <w:t>ководец Александр Македонский.</w:t>
      </w:r>
      <w:r w:rsidR="002C04EF" w:rsidRPr="002A46CE">
        <w:rPr>
          <w:rStyle w:val="140"/>
        </w:rPr>
        <w:br/>
      </w:r>
      <w:r w:rsidRPr="002A46CE">
        <w:rPr>
          <w:rStyle w:val="140"/>
        </w:rPr>
        <w:t xml:space="preserve">У подножия горы Олимпос сохранились руины еще одного древнего города с таким же названием. </w:t>
      </w:r>
      <w:r w:rsidRPr="008B79BA">
        <w:rPr>
          <w:rStyle w:val="a9"/>
          <w:b w:val="0"/>
          <w:sz w:val="28"/>
        </w:rPr>
        <w:t>Город Олимпос</w:t>
      </w:r>
      <w:r w:rsidRPr="002A46CE">
        <w:rPr>
          <w:rStyle w:val="140"/>
        </w:rPr>
        <w:t xml:space="preserve"> был основан еще в III веке до н.э. До прихода римлян служил пиратской резиденцией. До наших дней сохранились развалины бань и базилики, многочисленные над</w:t>
      </w:r>
      <w:r w:rsidR="002C04EF" w:rsidRPr="002A46CE">
        <w:rPr>
          <w:rStyle w:val="140"/>
        </w:rPr>
        <w:t>гробные памятники и саркофаги.</w:t>
      </w:r>
      <w:r w:rsidR="002C04EF" w:rsidRPr="002A46CE">
        <w:rPr>
          <w:rStyle w:val="140"/>
        </w:rPr>
        <w:br/>
      </w:r>
      <w:r w:rsidRPr="002A46CE">
        <w:rPr>
          <w:rStyle w:val="140"/>
        </w:rPr>
        <w:t>Для любителей дайвинга достопримечательностью в водах Кемера является затонувшее французское военное судно.</w:t>
      </w:r>
      <w:r w:rsidRPr="002A46CE">
        <w:rPr>
          <w:rStyle w:val="140"/>
        </w:rPr>
        <w:br/>
      </w:r>
      <w:r w:rsidRPr="008B79BA">
        <w:rPr>
          <w:rStyle w:val="a9"/>
          <w:b w:val="0"/>
          <w:sz w:val="28"/>
        </w:rPr>
        <w:t>Алания</w:t>
      </w:r>
      <w:r w:rsidR="002C04EF" w:rsidRPr="002A46CE">
        <w:rPr>
          <w:rStyle w:val="140"/>
        </w:rPr>
        <w:br/>
      </w:r>
      <w:r w:rsidRPr="002A46CE">
        <w:rPr>
          <w:rStyle w:val="140"/>
        </w:rPr>
        <w:t xml:space="preserve">Бывшее пристанище пиратов. С тех времен в Алании сохранились сторожевые башни и крепостные стены. Устояли под прессом времени и </w:t>
      </w:r>
      <w:r w:rsidRPr="008B79BA">
        <w:rPr>
          <w:rStyle w:val="a9"/>
          <w:b w:val="0"/>
          <w:sz w:val="28"/>
        </w:rPr>
        <w:t>византийская крепость</w:t>
      </w:r>
      <w:r w:rsidRPr="002A46CE">
        <w:rPr>
          <w:rStyle w:val="140"/>
        </w:rPr>
        <w:t xml:space="preserve"> XIII века на вершине горы, </w:t>
      </w:r>
      <w:r w:rsidRPr="008B79BA">
        <w:rPr>
          <w:rStyle w:val="a9"/>
          <w:b w:val="0"/>
          <w:sz w:val="28"/>
        </w:rPr>
        <w:t>Красная башня</w:t>
      </w:r>
      <w:r w:rsidRPr="002A46CE">
        <w:rPr>
          <w:rStyle w:val="140"/>
        </w:rPr>
        <w:t xml:space="preserve">, а также </w:t>
      </w:r>
      <w:r w:rsidRPr="008B79BA">
        <w:rPr>
          <w:b/>
          <w:sz w:val="28"/>
        </w:rPr>
        <w:t>г</w:t>
      </w:r>
      <w:r w:rsidRPr="008B79BA">
        <w:rPr>
          <w:rStyle w:val="a9"/>
          <w:b w:val="0"/>
          <w:sz w:val="28"/>
        </w:rPr>
        <w:t>орная крепость сельджуков</w:t>
      </w:r>
      <w:r w:rsidRPr="002A46CE">
        <w:rPr>
          <w:rStyle w:val="140"/>
        </w:rPr>
        <w:t xml:space="preserve">. Большой популярностью у туристов пользуется сталактитовая </w:t>
      </w:r>
      <w:r w:rsidRPr="008B79BA">
        <w:rPr>
          <w:rStyle w:val="a9"/>
          <w:b w:val="0"/>
          <w:sz w:val="28"/>
        </w:rPr>
        <w:t>пещера Дамлаташ</w:t>
      </w:r>
      <w:r w:rsidRPr="002A46CE">
        <w:rPr>
          <w:rStyle w:val="140"/>
        </w:rPr>
        <w:t>, воздух в которой обладает целебными свойствами (лечит астму и другие респираторные заболевания). Немалый интерес представляют местные судоверфи.</w:t>
      </w:r>
      <w:r w:rsidRPr="002A46CE">
        <w:rPr>
          <w:rStyle w:val="140"/>
        </w:rPr>
        <w:br/>
      </w:r>
      <w:r w:rsidRPr="008B79BA">
        <w:rPr>
          <w:rStyle w:val="a9"/>
          <w:b w:val="0"/>
          <w:sz w:val="28"/>
        </w:rPr>
        <w:t>Белек</w:t>
      </w:r>
      <w:r w:rsidR="002C04EF" w:rsidRPr="002A46CE">
        <w:rPr>
          <w:rStyle w:val="140"/>
        </w:rPr>
        <w:br/>
      </w:r>
      <w:r w:rsidRPr="002A46CE">
        <w:rPr>
          <w:rStyle w:val="140"/>
        </w:rPr>
        <w:t xml:space="preserve">Главной визитной карточкой Белека являются первоклассные </w:t>
      </w:r>
      <w:r w:rsidRPr="008B79BA">
        <w:rPr>
          <w:rStyle w:val="a9"/>
          <w:b w:val="0"/>
          <w:sz w:val="28"/>
        </w:rPr>
        <w:t>поля для гольфа</w:t>
      </w:r>
      <w:r w:rsidRPr="002A46CE">
        <w:rPr>
          <w:rStyle w:val="140"/>
        </w:rPr>
        <w:t>. Совсем неподалеку расположены достопримечательности, относящиеся к «собственности» Анталии и Сиде.</w:t>
      </w:r>
      <w:r w:rsidRPr="002A46CE">
        <w:rPr>
          <w:rStyle w:val="140"/>
        </w:rPr>
        <w:br/>
      </w:r>
      <w:r w:rsidRPr="003A3934">
        <w:rPr>
          <w:rStyle w:val="a9"/>
          <w:b w:val="0"/>
          <w:sz w:val="28"/>
        </w:rPr>
        <w:t>Сиде</w:t>
      </w:r>
      <w:r w:rsidRPr="002A46CE">
        <w:rPr>
          <w:rStyle w:val="140"/>
        </w:rPr>
        <w:t xml:space="preserve"> - один из древнейших городов Турции. В свое время был пристанищем пиратов и крупным центром работорговли. В городе сохранилось много памятников архитектуры римского и греческого периодов. Среди них: </w:t>
      </w:r>
      <w:r w:rsidRPr="003A3934">
        <w:rPr>
          <w:rStyle w:val="a9"/>
          <w:b w:val="0"/>
          <w:sz w:val="28"/>
        </w:rPr>
        <w:t>античный театр</w:t>
      </w:r>
      <w:r w:rsidRPr="002A46CE">
        <w:rPr>
          <w:rStyle w:val="140"/>
        </w:rPr>
        <w:t xml:space="preserve">, вмещавший до 20 тысяч зрителей, </w:t>
      </w:r>
      <w:r w:rsidRPr="003A3934">
        <w:rPr>
          <w:rStyle w:val="a9"/>
          <w:b w:val="0"/>
          <w:sz w:val="28"/>
        </w:rPr>
        <w:t>храмы Афины и Аполлона</w:t>
      </w:r>
      <w:r w:rsidRPr="003A3934">
        <w:rPr>
          <w:b/>
          <w:sz w:val="28"/>
        </w:rPr>
        <w:t xml:space="preserve">, </w:t>
      </w:r>
      <w:r w:rsidRPr="003A3934">
        <w:rPr>
          <w:rStyle w:val="a9"/>
          <w:b w:val="0"/>
          <w:sz w:val="28"/>
        </w:rPr>
        <w:t>статуя императора Веспасиана</w:t>
      </w:r>
      <w:r w:rsidRPr="002A46CE">
        <w:rPr>
          <w:rStyle w:val="140"/>
        </w:rPr>
        <w:t xml:space="preserve">, некрополь, превращенная в музей римская баня. Неподалеку от города находится живописный </w:t>
      </w:r>
      <w:r w:rsidRPr="003A3934">
        <w:rPr>
          <w:rStyle w:val="a9"/>
          <w:b w:val="0"/>
          <w:sz w:val="28"/>
        </w:rPr>
        <w:t>водопад Манавгат</w:t>
      </w:r>
      <w:r w:rsidRPr="002A46CE">
        <w:rPr>
          <w:rStyle w:val="140"/>
        </w:rPr>
        <w:t xml:space="preserve">. На полпути между Сиде и Анталией расположен </w:t>
      </w:r>
      <w:r w:rsidRPr="003A3934">
        <w:rPr>
          <w:rStyle w:val="a9"/>
          <w:b w:val="0"/>
          <w:sz w:val="28"/>
        </w:rPr>
        <w:t>древний город Аспендос</w:t>
      </w:r>
      <w:r w:rsidRPr="002A46CE">
        <w:rPr>
          <w:rStyle w:val="140"/>
        </w:rPr>
        <w:t>, основанный колонистами после Троянской войны. В нем сохранилось немало красивейших памятников архитектуры, а античный театр используется до сих пор.</w:t>
      </w:r>
      <w:r w:rsidRPr="002A46CE">
        <w:rPr>
          <w:rStyle w:val="140"/>
        </w:rPr>
        <w:br/>
      </w:r>
      <w:r w:rsidRPr="003A3934">
        <w:rPr>
          <w:rStyle w:val="a9"/>
          <w:b w:val="0"/>
          <w:sz w:val="28"/>
        </w:rPr>
        <w:t>Измир</w:t>
      </w:r>
      <w:r w:rsidRPr="002A46CE">
        <w:rPr>
          <w:rStyle w:val="140"/>
        </w:rPr>
        <w:t xml:space="preserve"> (бывшая Смирна) – один из древнейших городов не только Турции, но и всего Средиземноморья. Несмотря на непростую судьбу, в нем сохранилось немало памятников архитектуры. В частности, это построенный 2 тысячи лет назад </w:t>
      </w:r>
      <w:r w:rsidRPr="003A3934">
        <w:rPr>
          <w:rStyle w:val="a9"/>
          <w:b w:val="0"/>
          <w:sz w:val="28"/>
        </w:rPr>
        <w:t>замок Кадифекале</w:t>
      </w:r>
      <w:r w:rsidRPr="002A46CE">
        <w:rPr>
          <w:rStyle w:val="140"/>
        </w:rPr>
        <w:t xml:space="preserve"> на горе Пагос, </w:t>
      </w:r>
      <w:r w:rsidRPr="003A3934">
        <w:rPr>
          <w:rStyle w:val="a9"/>
          <w:b w:val="0"/>
          <w:sz w:val="28"/>
        </w:rPr>
        <w:t xml:space="preserve">статуи Посейдона, </w:t>
      </w:r>
      <w:r w:rsidR="00663717" w:rsidRPr="003A3934">
        <w:rPr>
          <w:rStyle w:val="a9"/>
          <w:b w:val="0"/>
          <w:sz w:val="28"/>
        </w:rPr>
        <w:t>Деметра</w:t>
      </w:r>
      <w:r w:rsidRPr="003A3934">
        <w:rPr>
          <w:rStyle w:val="a9"/>
          <w:b w:val="0"/>
          <w:sz w:val="28"/>
        </w:rPr>
        <w:t xml:space="preserve"> и Артемиды</w:t>
      </w:r>
      <w:r w:rsidRPr="002A46CE">
        <w:rPr>
          <w:rStyle w:val="140"/>
        </w:rPr>
        <w:t xml:space="preserve">. Более современным символом города является </w:t>
      </w:r>
      <w:r w:rsidRPr="003A3934">
        <w:rPr>
          <w:rStyle w:val="a9"/>
          <w:b w:val="0"/>
          <w:sz w:val="28"/>
        </w:rPr>
        <w:t>25-метровая башня с часами</w:t>
      </w:r>
      <w:r w:rsidR="002C04EF" w:rsidRPr="002A46CE">
        <w:rPr>
          <w:rStyle w:val="140"/>
        </w:rPr>
        <w:t xml:space="preserve"> на площади Конак.</w:t>
      </w:r>
      <w:r w:rsidR="002C04EF" w:rsidRPr="002A46CE">
        <w:rPr>
          <w:rStyle w:val="140"/>
        </w:rPr>
        <w:br/>
      </w:r>
      <w:r w:rsidRPr="002A46CE">
        <w:rPr>
          <w:rStyle w:val="140"/>
        </w:rPr>
        <w:t>К достопримечательностям также относят Парк культуры, бани Дианы и лечебные термальные источники "Ба</w:t>
      </w:r>
      <w:r w:rsidR="002C04EF" w:rsidRPr="002A46CE">
        <w:rPr>
          <w:rStyle w:val="140"/>
        </w:rPr>
        <w:t>лчова" (источники Агамемнона).</w:t>
      </w:r>
      <w:r w:rsidR="002C04EF" w:rsidRPr="002A46CE">
        <w:rPr>
          <w:rStyle w:val="140"/>
        </w:rPr>
        <w:br/>
      </w:r>
      <w:r w:rsidRPr="002A46CE">
        <w:rPr>
          <w:rStyle w:val="140"/>
        </w:rPr>
        <w:t xml:space="preserve">Город Измир считается родиной легендарного поэта античности – Гомера. Именно он воспел в своей «Илиаде» битву за величественную некогда Трою. А относительно недавно современным туристам добавил красочных впечатлений об этом городе известный голливудский продукт с Брэдом Питтом, Орландо Блумом и Эриком Баной в главных ролях. </w:t>
      </w:r>
      <w:r w:rsidRPr="003A3934">
        <w:rPr>
          <w:rStyle w:val="a9"/>
          <w:b w:val="0"/>
          <w:sz w:val="28"/>
        </w:rPr>
        <w:t>Руины Трои</w:t>
      </w:r>
      <w:r w:rsidRPr="002A46CE">
        <w:rPr>
          <w:rStyle w:val="140"/>
        </w:rPr>
        <w:t xml:space="preserve"> находятся к северу от Измира. Чуть ближе в том же направлении расположена турецкая деревня Бергама, являвшаяся ранее античным городом Пергамом. Здесь, вокруг акрополя, сохранились руины знаменитой библиотеки, театра, храмов Трои и Диониса, а также Большого алтаря Зевса.</w:t>
      </w:r>
      <w:r w:rsidRPr="002A46CE">
        <w:rPr>
          <w:rStyle w:val="140"/>
        </w:rPr>
        <w:br/>
      </w:r>
      <w:r w:rsidRPr="003A3934">
        <w:rPr>
          <w:rStyle w:val="a9"/>
          <w:b w:val="0"/>
          <w:sz w:val="28"/>
        </w:rPr>
        <w:t>Мармарис</w:t>
      </w:r>
      <w:r w:rsidRPr="002A46CE">
        <w:rPr>
          <w:rStyle w:val="140"/>
        </w:rPr>
        <w:t xml:space="preserve"> славится своей природной красотой. Также город обладает самой длинной в Турции набережной. В самом Мармарисе сохранился </w:t>
      </w:r>
      <w:r w:rsidRPr="003A3934">
        <w:rPr>
          <w:rStyle w:val="a9"/>
          <w:b w:val="0"/>
          <w:sz w:val="28"/>
        </w:rPr>
        <w:t>замок Караван-сарай</w:t>
      </w:r>
      <w:r w:rsidRPr="002A46CE">
        <w:rPr>
          <w:rStyle w:val="140"/>
        </w:rPr>
        <w:t xml:space="preserve"> (XVI век), возведенный Сулейманом Великолепным. Сейчас в нем находится археологический музей Мармариса. Еще одной достопримечательностью курорта является </w:t>
      </w:r>
      <w:r w:rsidRPr="003A3934">
        <w:rPr>
          <w:rStyle w:val="a9"/>
          <w:b w:val="0"/>
          <w:sz w:val="28"/>
        </w:rPr>
        <w:t>парк Ататюрк</w:t>
      </w:r>
      <w:r w:rsidRPr="002A46CE">
        <w:rPr>
          <w:rStyle w:val="140"/>
        </w:rPr>
        <w:t xml:space="preserve"> с его</w:t>
      </w:r>
      <w:r w:rsidR="002C04EF" w:rsidRPr="002A46CE">
        <w:rPr>
          <w:rStyle w:val="140"/>
        </w:rPr>
        <w:t xml:space="preserve"> восхитительными ароматами. </w:t>
      </w:r>
      <w:r w:rsidRPr="002A46CE">
        <w:rPr>
          <w:rStyle w:val="140"/>
        </w:rPr>
        <w:t xml:space="preserve">Еще больше притягательных для туристов мест находится в окрестностях или неподалеку от Мармариса. Это </w:t>
      </w:r>
      <w:r w:rsidRPr="003A3934">
        <w:rPr>
          <w:rStyle w:val="a9"/>
          <w:b w:val="0"/>
          <w:sz w:val="28"/>
        </w:rPr>
        <w:t xml:space="preserve">древние города Эфес, Приена </w:t>
      </w:r>
      <w:r w:rsidRPr="003A3934">
        <w:rPr>
          <w:b/>
          <w:sz w:val="28"/>
        </w:rPr>
        <w:t>и</w:t>
      </w:r>
      <w:r w:rsidRPr="003A3934">
        <w:rPr>
          <w:rStyle w:val="a9"/>
          <w:b w:val="0"/>
          <w:sz w:val="28"/>
        </w:rPr>
        <w:t xml:space="preserve"> Милет</w:t>
      </w:r>
      <w:r w:rsidRPr="002A46CE">
        <w:rPr>
          <w:rStyle w:val="140"/>
        </w:rPr>
        <w:t xml:space="preserve">, развалины храма Афродиты в Книде. Неподалеку находится остров Седир </w:t>
      </w:r>
      <w:r w:rsidRPr="003A3934">
        <w:rPr>
          <w:b/>
          <w:sz w:val="28"/>
        </w:rPr>
        <w:t>(</w:t>
      </w:r>
      <w:r w:rsidRPr="003A3934">
        <w:rPr>
          <w:rStyle w:val="a9"/>
          <w:b w:val="0"/>
          <w:sz w:val="28"/>
        </w:rPr>
        <w:t>остров Клеопатры</w:t>
      </w:r>
      <w:r w:rsidRPr="003A3934">
        <w:rPr>
          <w:b/>
          <w:sz w:val="28"/>
        </w:rPr>
        <w:t>)</w:t>
      </w:r>
      <w:r w:rsidRPr="002A46CE">
        <w:rPr>
          <w:rStyle w:val="140"/>
        </w:rPr>
        <w:t>, где некогда находилась резиденция египетской царицы.</w:t>
      </w:r>
      <w:r w:rsidR="002C04EF" w:rsidRPr="002A46CE">
        <w:rPr>
          <w:rStyle w:val="140"/>
        </w:rPr>
        <w:t xml:space="preserve"> </w:t>
      </w:r>
      <w:r w:rsidRPr="002A46CE">
        <w:rPr>
          <w:rStyle w:val="140"/>
        </w:rPr>
        <w:t xml:space="preserve">Напротив Мармариса расположен легендарный греческий </w:t>
      </w:r>
      <w:r w:rsidRPr="003A3934">
        <w:rPr>
          <w:rStyle w:val="a9"/>
          <w:b w:val="0"/>
          <w:sz w:val="28"/>
        </w:rPr>
        <w:t>остров Родос</w:t>
      </w:r>
      <w:r w:rsidRPr="002A46CE">
        <w:rPr>
          <w:rStyle w:val="140"/>
        </w:rPr>
        <w:t>. Потрясающе красивый и сохранивший множество памятников архитектуры различных эпох.</w:t>
      </w:r>
    </w:p>
    <w:p w:rsidR="004C704C" w:rsidRPr="004C704C" w:rsidRDefault="00C54980" w:rsidP="004C704C">
      <w:pPr>
        <w:shd w:val="clear" w:color="auto" w:fill="FFFFFF"/>
        <w:spacing w:line="360" w:lineRule="auto"/>
        <w:jc w:val="both"/>
        <w:rPr>
          <w:sz w:val="28"/>
        </w:rPr>
      </w:pPr>
      <w:r w:rsidRPr="003A3934">
        <w:rPr>
          <w:rStyle w:val="a9"/>
          <w:b w:val="0"/>
          <w:sz w:val="28"/>
        </w:rPr>
        <w:t>Кушадасы</w:t>
      </w:r>
    </w:p>
    <w:p w:rsidR="002C04EF" w:rsidRPr="003A3934" w:rsidRDefault="00C54980" w:rsidP="002A46CE">
      <w:pPr>
        <w:pStyle w:val="14"/>
        <w:rPr>
          <w:lang w:val="en-US"/>
        </w:rPr>
      </w:pPr>
      <w:r w:rsidRPr="002A46CE">
        <w:rPr>
          <w:rStyle w:val="140"/>
        </w:rPr>
        <w:t xml:space="preserve">Фундамент нынешнего Кушадасы был заложен венецианцами и генуэзцами. Главная достопримечательность города - </w:t>
      </w:r>
      <w:r w:rsidRPr="003A3934">
        <w:rPr>
          <w:rStyle w:val="a9"/>
          <w:b w:val="0"/>
        </w:rPr>
        <w:t>пиратская крепость</w:t>
      </w:r>
      <w:r w:rsidRPr="002A46CE">
        <w:rPr>
          <w:rStyle w:val="140"/>
        </w:rPr>
        <w:t xml:space="preserve"> на Птичьем острове. В окрестностях имеется множество памятников античности. В частности - города </w:t>
      </w:r>
      <w:r w:rsidRPr="003A3934">
        <w:rPr>
          <w:rStyle w:val="a9"/>
          <w:b w:val="0"/>
        </w:rPr>
        <w:t>Эфес</w:t>
      </w:r>
      <w:r w:rsidRPr="002A46CE">
        <w:rPr>
          <w:rStyle w:val="140"/>
        </w:rPr>
        <w:t xml:space="preserve"> (буквально под боком), </w:t>
      </w:r>
      <w:r w:rsidRPr="003A3934">
        <w:rPr>
          <w:rStyle w:val="a9"/>
          <w:b w:val="0"/>
        </w:rPr>
        <w:t>Дидима</w:t>
      </w:r>
      <w:r w:rsidRPr="003A3934">
        <w:rPr>
          <w:b/>
        </w:rPr>
        <w:t xml:space="preserve">, </w:t>
      </w:r>
      <w:r w:rsidRPr="003A3934">
        <w:rPr>
          <w:rStyle w:val="a9"/>
          <w:b w:val="0"/>
        </w:rPr>
        <w:t>Приена</w:t>
      </w:r>
      <w:r w:rsidRPr="003A3934">
        <w:rPr>
          <w:b/>
        </w:rPr>
        <w:t xml:space="preserve"> и </w:t>
      </w:r>
      <w:r w:rsidRPr="003A3934">
        <w:rPr>
          <w:rStyle w:val="a9"/>
          <w:b w:val="0"/>
        </w:rPr>
        <w:t>Милет</w:t>
      </w:r>
      <w:r w:rsidRPr="003A3934">
        <w:rPr>
          <w:b/>
        </w:rPr>
        <w:t>.</w:t>
      </w:r>
      <w:r w:rsidRPr="002A46CE">
        <w:rPr>
          <w:rStyle w:val="140"/>
        </w:rPr>
        <w:t xml:space="preserve"> Ряд сельджукско-османских памятников архитектуры сохранилось в соседнем </w:t>
      </w:r>
      <w:r w:rsidRPr="003A3934">
        <w:rPr>
          <w:rStyle w:val="a9"/>
          <w:b w:val="0"/>
        </w:rPr>
        <w:t>Сельчуке</w:t>
      </w:r>
      <w:r w:rsidRPr="002A46CE">
        <w:rPr>
          <w:rStyle w:val="140"/>
        </w:rPr>
        <w:t xml:space="preserve">. </w:t>
      </w:r>
      <w:r w:rsidR="00663717" w:rsidRPr="002A46CE">
        <w:rPr>
          <w:rStyle w:val="140"/>
        </w:rPr>
        <w:t>Буквально,</w:t>
      </w:r>
      <w:r w:rsidRPr="002A46CE">
        <w:rPr>
          <w:rStyle w:val="140"/>
        </w:rPr>
        <w:t xml:space="preserve"> напротив, в Эгейском море, расположен греческий остров Самос. Относительно недалеко находятся развалины легендарной Трои. </w:t>
      </w:r>
      <w:r w:rsidRPr="002A46CE">
        <w:rPr>
          <w:rStyle w:val="140"/>
        </w:rPr>
        <w:br/>
      </w:r>
      <w:r w:rsidRPr="003A3934">
        <w:rPr>
          <w:rStyle w:val="a9"/>
          <w:b w:val="0"/>
        </w:rPr>
        <w:t>Бодрум</w:t>
      </w:r>
      <w:r w:rsidRPr="002A46CE">
        <w:rPr>
          <w:rStyle w:val="140"/>
        </w:rPr>
        <w:t xml:space="preserve"> построен на месте древнего города Галикарнаса, захваченного и разрушенного Александром Македонским. Здесь некогда располагалось одно из семи чудес света – </w:t>
      </w:r>
      <w:r w:rsidRPr="003A3934">
        <w:rPr>
          <w:rStyle w:val="a9"/>
          <w:b w:val="0"/>
        </w:rPr>
        <w:t>Галикарнасский мавзолей</w:t>
      </w:r>
      <w:r w:rsidRPr="002A46CE">
        <w:rPr>
          <w:rStyle w:val="140"/>
        </w:rPr>
        <w:t>. Сейчас на его месте находится небольшой музей, в котором, в частно</w:t>
      </w:r>
      <w:r w:rsidR="002C04EF" w:rsidRPr="002A46CE">
        <w:rPr>
          <w:rStyle w:val="140"/>
        </w:rPr>
        <w:t xml:space="preserve">сти, выставлен макет мавзолея. </w:t>
      </w:r>
      <w:r w:rsidRPr="002A46CE">
        <w:rPr>
          <w:rStyle w:val="140"/>
        </w:rPr>
        <w:t xml:space="preserve">В самом центре Бодрума на мысе возвышается </w:t>
      </w:r>
      <w:r w:rsidRPr="003A3934">
        <w:rPr>
          <w:rStyle w:val="a9"/>
          <w:b w:val="0"/>
        </w:rPr>
        <w:t>крепость святого Петра</w:t>
      </w:r>
      <w:r w:rsidRPr="002A46CE">
        <w:rPr>
          <w:rStyle w:val="140"/>
        </w:rPr>
        <w:t xml:space="preserve"> (XV века), построенная рыцарями ордена Госпитальеров из камней, оставшихся на развалинах Галикарнасского мавзолея – усыпальницы персидского царя Мавсола. Сейчас в ней расположился </w:t>
      </w:r>
      <w:r w:rsidRPr="003A3934">
        <w:rPr>
          <w:rStyle w:val="a9"/>
          <w:b w:val="0"/>
        </w:rPr>
        <w:t>крупнейший в мире музей подводной археологии</w:t>
      </w:r>
      <w:r w:rsidRPr="002A46CE">
        <w:rPr>
          <w:rStyle w:val="140"/>
        </w:rPr>
        <w:t xml:space="preserve">, а сам район крепости является популярным местом для прогулок. Сохранились также фрагмент стен древнего Галикарнаса </w:t>
      </w:r>
      <w:r w:rsidRPr="003A3934">
        <w:rPr>
          <w:b/>
        </w:rPr>
        <w:t>(</w:t>
      </w:r>
      <w:r w:rsidRPr="003A3934">
        <w:rPr>
          <w:rStyle w:val="a9"/>
          <w:b w:val="0"/>
        </w:rPr>
        <w:t>ворота Миндоса</w:t>
      </w:r>
      <w:r w:rsidRPr="003A3934">
        <w:rPr>
          <w:b/>
        </w:rPr>
        <w:t>)</w:t>
      </w:r>
      <w:r w:rsidRPr="002A46CE">
        <w:rPr>
          <w:rStyle w:val="140"/>
        </w:rPr>
        <w:t xml:space="preserve"> и </w:t>
      </w:r>
      <w:r w:rsidRPr="003A3934">
        <w:rPr>
          <w:rStyle w:val="a9"/>
          <w:b w:val="0"/>
        </w:rPr>
        <w:t>античный театр</w:t>
      </w:r>
      <w:r w:rsidR="002C04EF" w:rsidRPr="002A46CE">
        <w:rPr>
          <w:rStyle w:val="140"/>
        </w:rPr>
        <w:t>.</w:t>
      </w:r>
      <w:r w:rsidR="002C04EF" w:rsidRPr="002A46CE">
        <w:rPr>
          <w:rStyle w:val="140"/>
        </w:rPr>
        <w:br/>
      </w:r>
      <w:r w:rsidRPr="002A46CE">
        <w:rPr>
          <w:rStyle w:val="140"/>
        </w:rPr>
        <w:t xml:space="preserve">Одна из популярных экскурсий для отдыхающих в Бодруме – посещение храма Аполлона в Дидиме. Когда-то это грандиознейшее сооружение не уступало по роскоши храму Артемиды в Эфесе - одному из семи чудес света. Особый интерес у туристов вызывает </w:t>
      </w:r>
      <w:r w:rsidRPr="003A3934">
        <w:rPr>
          <w:rStyle w:val="a9"/>
          <w:b w:val="0"/>
        </w:rPr>
        <w:t>скульптура Медузы-Горгоны</w:t>
      </w:r>
      <w:r w:rsidRPr="002A46CE">
        <w:rPr>
          <w:rStyle w:val="140"/>
        </w:rPr>
        <w:t xml:space="preserve">. </w:t>
      </w:r>
      <w:r w:rsidRPr="002A46CE">
        <w:rPr>
          <w:rStyle w:val="140"/>
        </w:rPr>
        <w:br/>
      </w:r>
      <w:r w:rsidR="002C04EF" w:rsidRPr="002A46CE">
        <w:rPr>
          <w:rStyle w:val="140"/>
        </w:rPr>
        <w:t xml:space="preserve">В </w:t>
      </w:r>
      <w:r w:rsidRPr="003A3934">
        <w:rPr>
          <w:rStyle w:val="a9"/>
          <w:b w:val="0"/>
        </w:rPr>
        <w:t>Фетхие</w:t>
      </w:r>
      <w:r w:rsidRPr="002A46CE">
        <w:rPr>
          <w:rStyle w:val="140"/>
        </w:rPr>
        <w:t xml:space="preserve"> сохранились </w:t>
      </w:r>
      <w:r w:rsidRPr="003A3934">
        <w:rPr>
          <w:rStyle w:val="a9"/>
          <w:b w:val="0"/>
        </w:rPr>
        <w:t>останки</w:t>
      </w:r>
      <w:r w:rsidRPr="003A3934">
        <w:rPr>
          <w:b/>
        </w:rPr>
        <w:t xml:space="preserve"> </w:t>
      </w:r>
      <w:r w:rsidRPr="003A3934">
        <w:rPr>
          <w:rStyle w:val="a9"/>
          <w:b w:val="0"/>
        </w:rPr>
        <w:t>древнего античного города Телмессос</w:t>
      </w:r>
      <w:r w:rsidRPr="002A46CE">
        <w:rPr>
          <w:rStyle w:val="140"/>
        </w:rPr>
        <w:t xml:space="preserve">, разрушенного землетрясением. Над ними возвышается возведенная рыцарями средневековая крепость. Перед природным катаклизмом устоял </w:t>
      </w:r>
      <w:r w:rsidRPr="003A3934">
        <w:rPr>
          <w:rStyle w:val="a9"/>
          <w:b w:val="0"/>
        </w:rPr>
        <w:t>ансамбль скальных гробниц</w:t>
      </w:r>
      <w:r w:rsidR="002C04EF" w:rsidRPr="002A46CE">
        <w:rPr>
          <w:rStyle w:val="140"/>
        </w:rPr>
        <w:t xml:space="preserve">, окружающий город. </w:t>
      </w:r>
      <w:r w:rsidRPr="002A46CE">
        <w:rPr>
          <w:rStyle w:val="140"/>
        </w:rPr>
        <w:t xml:space="preserve">Фетхие также известен тем, что здесь, в весьма живописном месте, находится </w:t>
      </w:r>
      <w:r w:rsidRPr="003A3934">
        <w:rPr>
          <w:b/>
        </w:rPr>
        <w:t>б</w:t>
      </w:r>
      <w:r w:rsidRPr="003A3934">
        <w:rPr>
          <w:rStyle w:val="a9"/>
          <w:b w:val="0"/>
        </w:rPr>
        <w:t>ухта, в которой купаться можно круглый год</w:t>
      </w:r>
      <w:r w:rsidRPr="002A46CE">
        <w:rPr>
          <w:rStyle w:val="140"/>
        </w:rPr>
        <w:t>.</w:t>
      </w:r>
      <w:r w:rsidRPr="002A46CE">
        <w:rPr>
          <w:rStyle w:val="140"/>
        </w:rPr>
        <w:br/>
      </w:r>
      <w:r w:rsidRPr="003A3934">
        <w:rPr>
          <w:rStyle w:val="a9"/>
          <w:b w:val="0"/>
        </w:rPr>
        <w:t>Бурса</w:t>
      </w:r>
      <w:r w:rsidRPr="002A46CE">
        <w:rPr>
          <w:rStyle w:val="140"/>
        </w:rPr>
        <w:t xml:space="preserve"> является бывшей столицей Османской империи. Здесь были похоронены первые ее правители. Главными архитектурными достопримечательностями города являются: </w:t>
      </w:r>
      <w:r w:rsidRPr="003A3934">
        <w:rPr>
          <w:rStyle w:val="a9"/>
          <w:b w:val="0"/>
        </w:rPr>
        <w:t>Зелёная мечеть</w:t>
      </w:r>
      <w:r w:rsidRPr="003A3934">
        <w:rPr>
          <w:b/>
        </w:rPr>
        <w:t xml:space="preserve">, </w:t>
      </w:r>
      <w:r w:rsidRPr="003A3934">
        <w:rPr>
          <w:rStyle w:val="a9"/>
          <w:b w:val="0"/>
        </w:rPr>
        <w:t>Большая мечеть</w:t>
      </w:r>
      <w:r w:rsidRPr="002A46CE">
        <w:rPr>
          <w:rStyle w:val="140"/>
        </w:rPr>
        <w:t xml:space="preserve"> (Улу джамии), </w:t>
      </w:r>
      <w:r w:rsidRPr="003A3934">
        <w:rPr>
          <w:rStyle w:val="a9"/>
          <w:b w:val="0"/>
        </w:rPr>
        <w:t>Зелёный мавзолей</w:t>
      </w:r>
      <w:r w:rsidRPr="002A46CE">
        <w:rPr>
          <w:rStyle w:val="140"/>
        </w:rPr>
        <w:t xml:space="preserve"> (Ешил турбе), комплекс султана Орхана. Немалый интерес представляют местные музеи - археологический, турецкого исламского искусства, Османский дом XVII века и дом Ататюрка. Также туристов привлекают местные термальные источники и расположенный неподалеку фешенебельный горнолыжный курорт Улудаг.</w:t>
      </w:r>
      <w:r w:rsidRPr="002A46CE">
        <w:rPr>
          <w:rStyle w:val="140"/>
        </w:rPr>
        <w:br/>
      </w:r>
      <w:r w:rsidRPr="003A3934">
        <w:rPr>
          <w:rStyle w:val="a9"/>
          <w:b w:val="0"/>
        </w:rPr>
        <w:t>Конья</w:t>
      </w:r>
      <w:r w:rsidRPr="002A46CE">
        <w:rPr>
          <w:rStyle w:val="140"/>
        </w:rPr>
        <w:t xml:space="preserve"> - один из древнейших городов Турции. Еще в четвертом тысячелетии до нашей эры был частью хеттского царства. При османской империи был центром дервишей и святым городом, центром паломничества. В городе сохранилось множество памятников архитектуры. Центр города представляет собой </w:t>
      </w:r>
      <w:r w:rsidRPr="003A3934">
        <w:rPr>
          <w:rStyle w:val="a9"/>
          <w:b w:val="0"/>
        </w:rPr>
        <w:t>пример уникальной сельджукской архитектуры</w:t>
      </w:r>
      <w:r w:rsidRPr="002A46CE">
        <w:rPr>
          <w:rStyle w:val="140"/>
        </w:rPr>
        <w:t xml:space="preserve">. Одной из главных достопримечательностей является </w:t>
      </w:r>
      <w:r w:rsidRPr="003A3934">
        <w:rPr>
          <w:rStyle w:val="a9"/>
          <w:b w:val="0"/>
        </w:rPr>
        <w:t>Музей Мевляны</w:t>
      </w:r>
      <w:r w:rsidRPr="002A46CE">
        <w:rPr>
          <w:rStyle w:val="140"/>
        </w:rPr>
        <w:t>, в котором и сейчас проводятся фестивали дервишей. Является центром паломничества. Среди других интересных для туриста объектов следует отметить: мечеть Селимийе (XVI век); мечеть Алаэттина (XIII век); мечеть и могилу Шемса Тебризимогила; исторический и краеведческий музей Коюноглу; археологический музей.</w:t>
      </w:r>
      <w:r w:rsidRPr="002A46CE">
        <w:rPr>
          <w:rStyle w:val="140"/>
        </w:rPr>
        <w:br/>
        <w:t xml:space="preserve">В Адане достопримечательностями являются: </w:t>
      </w:r>
      <w:r w:rsidRPr="003A3934">
        <w:rPr>
          <w:rStyle w:val="a9"/>
          <w:b w:val="0"/>
        </w:rPr>
        <w:t>большой каменный мост</w:t>
      </w:r>
      <w:r w:rsidRPr="002A46CE">
        <w:rPr>
          <w:rStyle w:val="140"/>
        </w:rPr>
        <w:t xml:space="preserve"> римского периода (II век); </w:t>
      </w:r>
      <w:r w:rsidRPr="003A3934">
        <w:rPr>
          <w:rStyle w:val="a9"/>
          <w:b w:val="0"/>
        </w:rPr>
        <w:t>руины замка</w:t>
      </w:r>
      <w:r w:rsidRPr="003A3934">
        <w:rPr>
          <w:b/>
        </w:rPr>
        <w:t xml:space="preserve"> </w:t>
      </w:r>
      <w:r w:rsidRPr="002A46CE">
        <w:rPr>
          <w:rStyle w:val="140"/>
        </w:rPr>
        <w:t>(VIII век); мечеть Эски-Яг; археологический музей.</w:t>
      </w:r>
      <w:r w:rsidRPr="002A46CE">
        <w:rPr>
          <w:rStyle w:val="140"/>
        </w:rPr>
        <w:br/>
      </w:r>
      <w:r w:rsidRPr="003A3934">
        <w:rPr>
          <w:rStyle w:val="a9"/>
          <w:b w:val="0"/>
        </w:rPr>
        <w:t>Кайсери</w:t>
      </w:r>
      <w:r w:rsidRPr="002A46CE">
        <w:rPr>
          <w:rStyle w:val="140"/>
        </w:rPr>
        <w:t xml:space="preserve"> – бывшая </w:t>
      </w:r>
      <w:r w:rsidRPr="003A3934">
        <w:rPr>
          <w:rStyle w:val="a9"/>
          <w:b w:val="0"/>
        </w:rPr>
        <w:t>резиденция каппадокийских царей</w:t>
      </w:r>
      <w:r w:rsidRPr="002A46CE">
        <w:rPr>
          <w:rStyle w:val="140"/>
        </w:rPr>
        <w:t>. Находится в уникальной природно-исторической области Каппадокия, поражающей своими пейзажами.</w:t>
      </w:r>
      <w:r w:rsidRPr="002A46CE">
        <w:rPr>
          <w:rStyle w:val="140"/>
        </w:rPr>
        <w:br/>
      </w:r>
      <w:r w:rsidRPr="003A3934">
        <w:rPr>
          <w:rStyle w:val="a9"/>
          <w:b w:val="0"/>
        </w:rPr>
        <w:t>Эфес</w:t>
      </w:r>
      <w:r w:rsidR="003A3934" w:rsidRPr="003A3934">
        <w:rPr>
          <w:b/>
        </w:rPr>
        <w:t xml:space="preserve"> </w:t>
      </w:r>
      <w:r w:rsidR="003A3934" w:rsidRPr="002A46CE">
        <w:rPr>
          <w:rStyle w:val="140"/>
        </w:rPr>
        <w:t xml:space="preserve">– </w:t>
      </w:r>
      <w:r w:rsidRPr="002A46CE">
        <w:rPr>
          <w:rStyle w:val="140"/>
        </w:rPr>
        <w:t xml:space="preserve">один из древнейших городов Турции, заложенный еще в VI веке до н.э. Расположен рядом с крупным курортом Кушадасы. В свое время был вторым по размеру и значению городом Римской империи, после самого Рима. На сегодняшний день </w:t>
      </w:r>
      <w:r w:rsidRPr="003A3934">
        <w:rPr>
          <w:rStyle w:val="a9"/>
          <w:b w:val="0"/>
        </w:rPr>
        <w:t>является самым крупным античным городом</w:t>
      </w:r>
      <w:r w:rsidRPr="00C54980">
        <w:rPr>
          <w:rStyle w:val="a9"/>
        </w:rPr>
        <w:t xml:space="preserve"> </w:t>
      </w:r>
      <w:r w:rsidRPr="003A3934">
        <w:rPr>
          <w:rStyle w:val="a9"/>
          <w:b w:val="0"/>
        </w:rPr>
        <w:t>в мире</w:t>
      </w:r>
      <w:r w:rsidRPr="002A46CE">
        <w:rPr>
          <w:rStyle w:val="140"/>
        </w:rPr>
        <w:t xml:space="preserve">. В Эфесе отлично сохранилась основная структура древнего античного города. Здесь было расположено </w:t>
      </w:r>
      <w:r w:rsidRPr="003A3934">
        <w:rPr>
          <w:rStyle w:val="a9"/>
          <w:b w:val="0"/>
        </w:rPr>
        <w:t>одно из семи чудес света</w:t>
      </w:r>
      <w:r w:rsidRPr="003A3934">
        <w:rPr>
          <w:b/>
        </w:rPr>
        <w:t xml:space="preserve"> – </w:t>
      </w:r>
      <w:r w:rsidRPr="003A3934">
        <w:rPr>
          <w:rStyle w:val="a9"/>
          <w:b w:val="0"/>
        </w:rPr>
        <w:t>храм Артемиды</w:t>
      </w:r>
      <w:r w:rsidRPr="002A46CE">
        <w:rPr>
          <w:rStyle w:val="140"/>
        </w:rPr>
        <w:t>, богини плодородия. Он, к сожалению, не сохранился. Но другие уникальные памятники архитектуры дожили до наших дней. Среди них: фасад античной библиотеки Цельсия, две Агоры, амфитеатр на 24 тысячи человек, одеон (Малый театр), акрополь, фонтан императора Адриана, акведук, римские бани, Дом любви, Дома богачей («Дома на с</w:t>
      </w:r>
      <w:r w:rsidR="002C04EF" w:rsidRPr="002A46CE">
        <w:rPr>
          <w:rStyle w:val="140"/>
        </w:rPr>
        <w:t xml:space="preserve">клоне холма»), улица Куретов.  </w:t>
      </w:r>
      <w:r w:rsidRPr="002A46CE">
        <w:rPr>
          <w:rStyle w:val="140"/>
        </w:rPr>
        <w:t>Также Эфес известен как место, в котором прожила последние годы Пресвятая Дева Мария, мать Иисуса. Здесь даже сохранился ее домик.</w:t>
      </w:r>
      <w:r w:rsidRPr="002A46CE">
        <w:rPr>
          <w:rStyle w:val="140"/>
        </w:rPr>
        <w:br/>
      </w:r>
      <w:r w:rsidRPr="003A3934">
        <w:rPr>
          <w:rStyle w:val="a9"/>
          <w:b w:val="0"/>
        </w:rPr>
        <w:t>Троя</w:t>
      </w:r>
      <w:r w:rsidR="003A3934" w:rsidRPr="002A46CE">
        <w:rPr>
          <w:rStyle w:val="140"/>
        </w:rPr>
        <w:t xml:space="preserve"> – </w:t>
      </w:r>
      <w:r w:rsidRPr="002A46CE">
        <w:rPr>
          <w:rStyle w:val="140"/>
        </w:rPr>
        <w:t xml:space="preserve">величественный город, битву за который воспел в «Илиаде» легендарный поэт </w:t>
      </w:r>
      <w:r w:rsidRPr="003A3934">
        <w:rPr>
          <w:rStyle w:val="a9"/>
          <w:b w:val="0"/>
        </w:rPr>
        <w:t>Гомер</w:t>
      </w:r>
      <w:r w:rsidRPr="002A46CE">
        <w:rPr>
          <w:rStyle w:val="140"/>
        </w:rPr>
        <w:t>. Долгое время Троя считалась лишь красивой легендой. Но тождество гомеровских описаний Трои и холма Гисырлык было доказано в XIX веке немецким археологом-любителем Генрихом Шлиманом. На месте, указанном Гомером, было обнаружено сразу несколько древних поселений. Период их существования ох</w:t>
      </w:r>
      <w:r w:rsidR="002C04EF" w:rsidRPr="002A46CE">
        <w:rPr>
          <w:rStyle w:val="140"/>
        </w:rPr>
        <w:t xml:space="preserve">ватывает почти 3 тысячелетия. </w:t>
      </w:r>
      <w:r w:rsidR="002C04EF" w:rsidRPr="002A46CE">
        <w:rPr>
          <w:rStyle w:val="140"/>
        </w:rPr>
        <w:br/>
      </w:r>
      <w:r w:rsidRPr="002A46CE">
        <w:rPr>
          <w:rStyle w:val="140"/>
        </w:rPr>
        <w:t xml:space="preserve">Описанная Гомером Троянская война имела место в XIII веке до н.э. После нее афиняне разграбили и разрушили Трою. От величественного города до наших дней сохранилось не так уж много объектов-свидетелей легендарных событий. Частично уцелела </w:t>
      </w:r>
      <w:r w:rsidRPr="00EC74E5">
        <w:rPr>
          <w:rStyle w:val="a9"/>
          <w:b w:val="0"/>
        </w:rPr>
        <w:t>въездная</w:t>
      </w:r>
      <w:r w:rsidRPr="00C54980">
        <w:rPr>
          <w:rStyle w:val="a9"/>
        </w:rPr>
        <w:t xml:space="preserve"> </w:t>
      </w:r>
      <w:r w:rsidRPr="00EC74E5">
        <w:rPr>
          <w:rStyle w:val="a9"/>
          <w:b w:val="0"/>
        </w:rPr>
        <w:t>наклонная эстакада</w:t>
      </w:r>
      <w:r w:rsidRPr="00EC74E5">
        <w:rPr>
          <w:b/>
        </w:rPr>
        <w:t xml:space="preserve">, </w:t>
      </w:r>
      <w:r w:rsidRPr="00EC74E5">
        <w:rPr>
          <w:rStyle w:val="a9"/>
          <w:b w:val="0"/>
        </w:rPr>
        <w:t>городской вал</w:t>
      </w:r>
      <w:r w:rsidRPr="00EC74E5">
        <w:rPr>
          <w:b/>
        </w:rPr>
        <w:t>,</w:t>
      </w:r>
      <w:r w:rsidRPr="002A46CE">
        <w:rPr>
          <w:rStyle w:val="140"/>
        </w:rPr>
        <w:t xml:space="preserve"> акрополь, храм Афины. Для туристов поставили большого </w:t>
      </w:r>
      <w:r w:rsidRPr="00EE3E6C">
        <w:rPr>
          <w:rStyle w:val="a9"/>
          <w:b w:val="0"/>
        </w:rPr>
        <w:t>Троянского коня</w:t>
      </w:r>
      <w:r w:rsidRPr="002A46CE">
        <w:rPr>
          <w:rStyle w:val="140"/>
        </w:rPr>
        <w:t xml:space="preserve">. О былом величии города поведают в местном музее. </w:t>
      </w:r>
      <w:r w:rsidRPr="002A46CE">
        <w:rPr>
          <w:rStyle w:val="140"/>
        </w:rPr>
        <w:br/>
      </w:r>
      <w:r w:rsidRPr="00EE3E6C">
        <w:rPr>
          <w:rStyle w:val="a9"/>
          <w:b w:val="0"/>
        </w:rPr>
        <w:t>Аспендос</w:t>
      </w:r>
    </w:p>
    <w:p w:rsidR="002C04EF" w:rsidRPr="002A46CE" w:rsidRDefault="00C54980" w:rsidP="002A46CE">
      <w:pPr>
        <w:pStyle w:val="14"/>
      </w:pPr>
      <w:r w:rsidRPr="00C54980">
        <w:t xml:space="preserve">Древний город, расположенный между Анталией и Сиде. Основан колонистами после Троянской войны. В Аспендосе сохранилось немало красивейших памятников архитектуры. Главный из них - </w:t>
      </w:r>
      <w:r w:rsidRPr="00EE3E6C">
        <w:rPr>
          <w:rStyle w:val="a9"/>
          <w:b w:val="0"/>
        </w:rPr>
        <w:t>античный театр-дворец</w:t>
      </w:r>
      <w:r w:rsidRPr="002A46CE">
        <w:t>, который был построен архитектором Зеноном во II веке и используется до сих пор. Также здесь сохранился арочный римский акведук.</w:t>
      </w:r>
      <w:r w:rsidRPr="002A46CE">
        <w:br/>
      </w:r>
      <w:r w:rsidRPr="00EE3E6C">
        <w:rPr>
          <w:rStyle w:val="a9"/>
          <w:b w:val="0"/>
        </w:rPr>
        <w:t>Бергама (Пергам, Перге)</w:t>
      </w:r>
      <w:r w:rsidR="002C04EF" w:rsidRPr="002A46CE">
        <w:br/>
      </w:r>
      <w:r w:rsidRPr="002A46CE">
        <w:t xml:space="preserve">Примерно на полпути из Измира в Трою расположена турецкая деревня </w:t>
      </w:r>
      <w:r w:rsidRPr="00EE3E6C">
        <w:rPr>
          <w:rStyle w:val="a9"/>
          <w:b w:val="0"/>
        </w:rPr>
        <w:t>Бергама</w:t>
      </w:r>
      <w:r w:rsidRPr="002A46CE">
        <w:t xml:space="preserve">, являвшаяся ранее античным городом Пергамом. Здесь, вокруг акрополя, сохранились </w:t>
      </w:r>
      <w:r w:rsidRPr="00EE3E6C">
        <w:rPr>
          <w:rStyle w:val="a9"/>
          <w:b w:val="0"/>
        </w:rPr>
        <w:t>руины знаменитой библиотеки</w:t>
      </w:r>
      <w:r w:rsidRPr="00EE3E6C">
        <w:rPr>
          <w:b/>
        </w:rPr>
        <w:t xml:space="preserve">, </w:t>
      </w:r>
      <w:r w:rsidRPr="00EE3E6C">
        <w:rPr>
          <w:rStyle w:val="a9"/>
          <w:b w:val="0"/>
        </w:rPr>
        <w:t>театра</w:t>
      </w:r>
      <w:r w:rsidRPr="002A46CE">
        <w:t xml:space="preserve">, храмов Деметры, Трои и Диониса, а также </w:t>
      </w:r>
      <w:r w:rsidRPr="00EE3E6C">
        <w:rPr>
          <w:rStyle w:val="a9"/>
          <w:b w:val="0"/>
        </w:rPr>
        <w:t>Большого алтаря Зевса</w:t>
      </w:r>
      <w:r w:rsidRPr="002A46CE">
        <w:t>.</w:t>
      </w:r>
      <w:r w:rsidRPr="002A46CE">
        <w:br/>
      </w:r>
      <w:r w:rsidRPr="00EE3E6C">
        <w:rPr>
          <w:rStyle w:val="a9"/>
          <w:b w:val="0"/>
        </w:rPr>
        <w:t>Милет</w:t>
      </w:r>
      <w:r w:rsidRPr="002A46CE">
        <w:t xml:space="preserve"> – древний город неподалеку от курорта Кушадасы. Главной достопримечательностью является хорошо сохранившийся </w:t>
      </w:r>
      <w:r w:rsidRPr="00EE3E6C">
        <w:rPr>
          <w:rStyle w:val="a9"/>
          <w:b w:val="0"/>
        </w:rPr>
        <w:t>театр</w:t>
      </w:r>
      <w:r w:rsidRPr="002A46CE">
        <w:t xml:space="preserve"> (VI век до н.э.), расположенный на высоком холме и рассчитанный на 25 тыс. зрителей. Также сохранились и другие памятники архитектуры, построенные до нашей эры: </w:t>
      </w:r>
      <w:r w:rsidRPr="00EE3E6C">
        <w:rPr>
          <w:rStyle w:val="a9"/>
          <w:b w:val="0"/>
        </w:rPr>
        <w:t>храм Аполлона Дельфийского</w:t>
      </w:r>
      <w:r w:rsidRPr="002A46CE">
        <w:t xml:space="preserve">, Термы Фаустины, </w:t>
      </w:r>
      <w:r w:rsidRPr="00EE3E6C">
        <w:rPr>
          <w:rStyle w:val="a9"/>
          <w:b w:val="0"/>
        </w:rPr>
        <w:t>стадион</w:t>
      </w:r>
      <w:r w:rsidRPr="002A46CE">
        <w:t xml:space="preserve"> на 15 тыс. зрителей, южная Агора, Булевтерий, ф</w:t>
      </w:r>
      <w:r w:rsidRPr="00EE3E6C">
        <w:rPr>
          <w:rStyle w:val="a9"/>
          <w:b w:val="0"/>
        </w:rPr>
        <w:t>рагменты двух огромнейших статуй львов</w:t>
      </w:r>
      <w:r w:rsidRPr="002A46CE">
        <w:t>, охранявших вход в местную гавань.</w:t>
      </w:r>
      <w:r w:rsidRPr="002A46CE">
        <w:br/>
      </w:r>
      <w:r w:rsidRPr="00EE3E6C">
        <w:rPr>
          <w:rStyle w:val="a9"/>
          <w:b w:val="0"/>
        </w:rPr>
        <w:t>Термессос</w:t>
      </w:r>
      <w:r w:rsidRPr="002A46CE">
        <w:t xml:space="preserve"> – древний античный город, расположенный в </w:t>
      </w:r>
      <w:smartTag w:uri="urn:schemas-microsoft-com:office:smarttags" w:element="metricconverter">
        <w:smartTagPr>
          <w:attr w:name="ProductID" w:val="30 км"/>
        </w:smartTagPr>
        <w:r w:rsidRPr="002A46CE">
          <w:t>30 км</w:t>
        </w:r>
      </w:smartTag>
      <w:r w:rsidRPr="002A46CE">
        <w:t xml:space="preserve"> от Алании. Единственный в регионе, который не покорился Александру Македонскому. Сохранилось немало памятников архитектуры римского и греческого периодов. Очень хорошо сохранились </w:t>
      </w:r>
      <w:r w:rsidRPr="00427FAE">
        <w:rPr>
          <w:rStyle w:val="a9"/>
          <w:b w:val="0"/>
        </w:rPr>
        <w:t>театр</w:t>
      </w:r>
      <w:r w:rsidRPr="002A46CE">
        <w:t xml:space="preserve"> и </w:t>
      </w:r>
      <w:r w:rsidRPr="00427FAE">
        <w:rPr>
          <w:rStyle w:val="a9"/>
          <w:b w:val="0"/>
        </w:rPr>
        <w:t>каменные дороги</w:t>
      </w:r>
      <w:r w:rsidRPr="002A46CE">
        <w:t xml:space="preserve">. Интерес также представляют 6 храмов и </w:t>
      </w:r>
      <w:r w:rsidRPr="00427FAE">
        <w:rPr>
          <w:rStyle w:val="a9"/>
          <w:b w:val="0"/>
        </w:rPr>
        <w:t>выдолбленные в скале резервуары для воды и масла</w:t>
      </w:r>
      <w:r w:rsidRPr="002A46CE">
        <w:t>.</w:t>
      </w:r>
    </w:p>
    <w:p w:rsidR="00C54980" w:rsidRPr="002A46CE" w:rsidRDefault="00C54980" w:rsidP="00663717">
      <w:pPr>
        <w:shd w:val="clear" w:color="auto" w:fill="FFFFFF"/>
        <w:spacing w:line="360" w:lineRule="auto"/>
        <w:jc w:val="both"/>
        <w:rPr>
          <w:rStyle w:val="140"/>
        </w:rPr>
      </w:pPr>
      <w:r w:rsidRPr="00427FAE">
        <w:rPr>
          <w:rStyle w:val="a9"/>
          <w:b w:val="0"/>
          <w:sz w:val="28"/>
        </w:rPr>
        <w:t>Антакья (Антиохия)</w:t>
      </w:r>
      <w:r w:rsidR="002C04EF" w:rsidRPr="002A46CE">
        <w:rPr>
          <w:rStyle w:val="140"/>
        </w:rPr>
        <w:br/>
      </w:r>
      <w:r w:rsidRPr="002A46CE">
        <w:rPr>
          <w:rStyle w:val="140"/>
        </w:rPr>
        <w:t xml:space="preserve">Один из древнейших городов Турции. В свое время являлся третьим по величине городом Римской империи. В Антакье сохранились </w:t>
      </w:r>
      <w:r w:rsidRPr="00427FAE">
        <w:rPr>
          <w:rStyle w:val="a9"/>
          <w:b w:val="0"/>
          <w:sz w:val="28"/>
        </w:rPr>
        <w:t>останки римских храмов, театров, катакомб, акведуков</w:t>
      </w:r>
      <w:r w:rsidRPr="002A46CE">
        <w:rPr>
          <w:rStyle w:val="140"/>
        </w:rPr>
        <w:t xml:space="preserve">. В городе также находится </w:t>
      </w:r>
      <w:r w:rsidRPr="00427FAE">
        <w:rPr>
          <w:b/>
          <w:sz w:val="28"/>
        </w:rPr>
        <w:t>г</w:t>
      </w:r>
      <w:r w:rsidRPr="00427FAE">
        <w:rPr>
          <w:rStyle w:val="a9"/>
          <w:b w:val="0"/>
          <w:sz w:val="28"/>
        </w:rPr>
        <w:t>рот святого Петра</w:t>
      </w:r>
      <w:r w:rsidRPr="002A46CE">
        <w:rPr>
          <w:rStyle w:val="140"/>
        </w:rPr>
        <w:t>, в котором апостол читал проповеди. Неподалеку от него крестоносцами в XII и XIII веках были возведены церкви. Местный археологический музей обладает второй по величине в мире коллекцией античных мозаик.</w:t>
      </w:r>
      <w:r w:rsidRPr="002A46CE">
        <w:rPr>
          <w:rStyle w:val="140"/>
        </w:rPr>
        <w:br/>
      </w:r>
      <w:r w:rsidRPr="00427FAE">
        <w:rPr>
          <w:rStyle w:val="a9"/>
          <w:b w:val="0"/>
          <w:sz w:val="28"/>
        </w:rPr>
        <w:t>Кекова</w:t>
      </w:r>
      <w:r w:rsidRPr="002A46CE">
        <w:rPr>
          <w:rStyle w:val="140"/>
        </w:rPr>
        <w:t xml:space="preserve"> – остров и одноименная бухта на юге Турции. В результате землетрясения, располагавшийся в северной части острова город византийской эпохи частично ушел под воду. Та же судьба постигла более древние здешние города. Подобный расклад делает незабываемой прогулку на яхте в кристально чистых водах, посреди развалин и древних саркофагов.</w:t>
      </w:r>
      <w:r w:rsidRPr="002A46CE">
        <w:rPr>
          <w:rStyle w:val="140"/>
        </w:rPr>
        <w:br/>
      </w:r>
      <w:r w:rsidRPr="00427FAE">
        <w:rPr>
          <w:rStyle w:val="a9"/>
          <w:b w:val="0"/>
          <w:sz w:val="28"/>
        </w:rPr>
        <w:t>Мира</w:t>
      </w:r>
      <w:r w:rsidR="00427FAE" w:rsidRPr="002A46CE">
        <w:rPr>
          <w:rStyle w:val="140"/>
        </w:rPr>
        <w:t xml:space="preserve"> – </w:t>
      </w:r>
      <w:r w:rsidRPr="002A46CE">
        <w:rPr>
          <w:rStyle w:val="140"/>
        </w:rPr>
        <w:t xml:space="preserve">древняя столица Ликии, расположенная на юге Турции. Здешние достопримечательности – </w:t>
      </w:r>
      <w:r w:rsidRPr="00427FAE">
        <w:rPr>
          <w:rStyle w:val="a9"/>
          <w:b w:val="0"/>
          <w:sz w:val="28"/>
        </w:rPr>
        <w:t>вырубленные в скалах гробницы</w:t>
      </w:r>
      <w:r w:rsidRPr="002A46CE">
        <w:rPr>
          <w:rStyle w:val="140"/>
        </w:rPr>
        <w:t xml:space="preserve"> эпохи ликийского союза и </w:t>
      </w:r>
      <w:r w:rsidRPr="00427FAE">
        <w:rPr>
          <w:rStyle w:val="a9"/>
          <w:b w:val="0"/>
          <w:sz w:val="28"/>
        </w:rPr>
        <w:t>греко-римский театр</w:t>
      </w:r>
      <w:r w:rsidRPr="002A46CE">
        <w:rPr>
          <w:rStyle w:val="140"/>
        </w:rPr>
        <w:t xml:space="preserve">. В Мире также находится </w:t>
      </w:r>
      <w:r w:rsidRPr="00427FAE">
        <w:rPr>
          <w:rStyle w:val="a9"/>
          <w:b w:val="0"/>
          <w:sz w:val="28"/>
        </w:rPr>
        <w:t>церковь святого Николая</w:t>
      </w:r>
      <w:r w:rsidRPr="002A46CE">
        <w:rPr>
          <w:rStyle w:val="140"/>
        </w:rPr>
        <w:t>, родившегося и похороненного в здешних местах. Она является местом паломничества многих христиан.</w:t>
      </w:r>
      <w:r w:rsidRPr="002A46CE">
        <w:rPr>
          <w:rStyle w:val="140"/>
        </w:rPr>
        <w:br/>
      </w:r>
      <w:r w:rsidRPr="00427FAE">
        <w:rPr>
          <w:rStyle w:val="a9"/>
          <w:b w:val="0"/>
          <w:sz w:val="28"/>
        </w:rPr>
        <w:t>Дидима</w:t>
      </w:r>
      <w:r w:rsidR="002C04EF" w:rsidRPr="002A46CE">
        <w:rPr>
          <w:rStyle w:val="140"/>
        </w:rPr>
        <w:br/>
      </w:r>
      <w:r w:rsidRPr="002A46CE">
        <w:rPr>
          <w:rStyle w:val="140"/>
        </w:rPr>
        <w:t xml:space="preserve">Древний город на побережье Эгейского моря, неподалеку от курорта Кушадасы. В Дидиме находится один из величайших памятников античности и священное место – </w:t>
      </w:r>
      <w:r w:rsidRPr="00427FAE">
        <w:rPr>
          <w:rStyle w:val="a9"/>
          <w:b w:val="0"/>
          <w:sz w:val="28"/>
        </w:rPr>
        <w:t>храм Аполлона</w:t>
      </w:r>
      <w:r w:rsidRPr="002A46CE">
        <w:rPr>
          <w:rStyle w:val="140"/>
        </w:rPr>
        <w:t>.</w:t>
      </w:r>
      <w:r w:rsidRPr="002A46CE">
        <w:rPr>
          <w:rStyle w:val="140"/>
        </w:rPr>
        <w:br/>
      </w:r>
      <w:r w:rsidR="004C704C" w:rsidRPr="002A46CE">
        <w:rPr>
          <w:rStyle w:val="140"/>
        </w:rPr>
        <w:t xml:space="preserve">Река </w:t>
      </w:r>
      <w:r w:rsidRPr="002A46CE">
        <w:rPr>
          <w:rStyle w:val="140"/>
        </w:rPr>
        <w:t>Даламан</w:t>
      </w:r>
      <w:r w:rsidRPr="002A46CE">
        <w:rPr>
          <w:rStyle w:val="140"/>
        </w:rPr>
        <w:br/>
        <w:t>Историко-природный заповедник. Известен как место обитания множества уникальных речных и морских черепах. Также является грязевым лечебным курортом.</w:t>
      </w:r>
    </w:p>
    <w:p w:rsidR="006A7C89" w:rsidRDefault="006A7C89" w:rsidP="00663717">
      <w:pPr>
        <w:shd w:val="clear" w:color="auto" w:fill="FFFFFF"/>
        <w:spacing w:line="360" w:lineRule="auto"/>
        <w:jc w:val="both"/>
        <w:rPr>
          <w:sz w:val="28"/>
        </w:rPr>
      </w:pPr>
    </w:p>
    <w:p w:rsidR="00BA2054" w:rsidRDefault="00BA2054" w:rsidP="00663717">
      <w:pPr>
        <w:shd w:val="clear" w:color="auto" w:fill="FFFFFF"/>
        <w:spacing w:line="360" w:lineRule="auto"/>
        <w:jc w:val="both"/>
        <w:rPr>
          <w:sz w:val="28"/>
        </w:rPr>
      </w:pPr>
    </w:p>
    <w:p w:rsidR="00BA2054" w:rsidRDefault="00BA2054" w:rsidP="00663717">
      <w:pPr>
        <w:shd w:val="clear" w:color="auto" w:fill="FFFFFF"/>
        <w:spacing w:line="360" w:lineRule="auto"/>
        <w:jc w:val="both"/>
        <w:rPr>
          <w:b/>
          <w:sz w:val="28"/>
        </w:rPr>
      </w:pPr>
    </w:p>
    <w:p w:rsidR="004C704C" w:rsidRDefault="00427FAE" w:rsidP="00663717">
      <w:pPr>
        <w:shd w:val="clear" w:color="auto" w:fill="FFFFFF"/>
        <w:spacing w:line="360" w:lineRule="auto"/>
        <w:jc w:val="both"/>
        <w:rPr>
          <w:b/>
          <w:sz w:val="28"/>
          <w:lang w:val="en-US"/>
        </w:rPr>
      </w:pPr>
      <w:r w:rsidRPr="00427FAE">
        <w:rPr>
          <w:b/>
          <w:sz w:val="28"/>
        </w:rPr>
        <w:t xml:space="preserve">         </w:t>
      </w: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C704C" w:rsidRDefault="004C704C" w:rsidP="00663717">
      <w:pPr>
        <w:shd w:val="clear" w:color="auto" w:fill="FFFFFF"/>
        <w:spacing w:line="360" w:lineRule="auto"/>
        <w:jc w:val="both"/>
        <w:rPr>
          <w:b/>
          <w:sz w:val="28"/>
          <w:lang w:val="en-US"/>
        </w:rPr>
      </w:pPr>
    </w:p>
    <w:p w:rsidR="00427FAE" w:rsidRPr="00427FAE" w:rsidRDefault="004C704C" w:rsidP="00663717">
      <w:pPr>
        <w:shd w:val="clear" w:color="auto" w:fill="FFFFFF"/>
        <w:spacing w:line="360" w:lineRule="auto"/>
        <w:jc w:val="both"/>
        <w:rPr>
          <w:b/>
          <w:sz w:val="28"/>
        </w:rPr>
      </w:pPr>
      <w:r>
        <w:rPr>
          <w:b/>
          <w:sz w:val="28"/>
          <w:lang w:val="en-US"/>
        </w:rPr>
        <w:t xml:space="preserve">       </w:t>
      </w:r>
      <w:r w:rsidR="00427FAE" w:rsidRPr="00427FAE">
        <w:rPr>
          <w:b/>
          <w:sz w:val="28"/>
        </w:rPr>
        <w:t xml:space="preserve">  </w:t>
      </w:r>
      <w:r w:rsidR="00BC24D4" w:rsidRPr="002C04EF">
        <w:rPr>
          <w:b/>
          <w:sz w:val="28"/>
        </w:rPr>
        <w:t>ГЛАВА 3. АНАЛИЗ ПРЕДЛ</w:t>
      </w:r>
      <w:r w:rsidR="00427FAE">
        <w:rPr>
          <w:b/>
          <w:sz w:val="28"/>
        </w:rPr>
        <w:t>ОЖЕН</w:t>
      </w:r>
      <w:r w:rsidR="00BF3891">
        <w:rPr>
          <w:b/>
          <w:sz w:val="28"/>
        </w:rPr>
        <w:t xml:space="preserve">ИЙ ТУРОПЕРАТОРОВ ПО </w:t>
      </w:r>
      <w:r w:rsidR="00427FAE" w:rsidRPr="00427FAE">
        <w:rPr>
          <w:b/>
          <w:sz w:val="28"/>
        </w:rPr>
        <w:t xml:space="preserve"> </w:t>
      </w:r>
    </w:p>
    <w:p w:rsidR="00BC24D4" w:rsidRPr="00BF3891" w:rsidRDefault="00427FAE" w:rsidP="00663717">
      <w:pPr>
        <w:shd w:val="clear" w:color="auto" w:fill="FFFFFF"/>
        <w:spacing w:line="360" w:lineRule="auto"/>
        <w:jc w:val="both"/>
        <w:rPr>
          <w:b/>
          <w:sz w:val="28"/>
        </w:rPr>
      </w:pPr>
      <w:r w:rsidRPr="00427FAE">
        <w:rPr>
          <w:b/>
          <w:sz w:val="28"/>
        </w:rPr>
        <w:t xml:space="preserve">                                      </w:t>
      </w:r>
      <w:r>
        <w:rPr>
          <w:b/>
          <w:sz w:val="28"/>
          <w:lang w:val="en-US"/>
        </w:rPr>
        <w:t xml:space="preserve">                   </w:t>
      </w:r>
      <w:r w:rsidRPr="00427FAE">
        <w:rPr>
          <w:b/>
          <w:sz w:val="28"/>
        </w:rPr>
        <w:t xml:space="preserve"> </w:t>
      </w:r>
      <w:r w:rsidR="00BF3891">
        <w:rPr>
          <w:b/>
          <w:sz w:val="28"/>
        </w:rPr>
        <w:t>ТУРЦИИ</w:t>
      </w:r>
    </w:p>
    <w:p w:rsidR="00BC24D4" w:rsidRPr="002C04EF" w:rsidRDefault="00BC24D4" w:rsidP="00663717">
      <w:pPr>
        <w:shd w:val="clear" w:color="auto" w:fill="FFFFFF"/>
        <w:spacing w:line="360" w:lineRule="auto"/>
        <w:ind w:firstLine="709"/>
        <w:jc w:val="both"/>
        <w:rPr>
          <w:sz w:val="28"/>
        </w:rPr>
      </w:pPr>
    </w:p>
    <w:p w:rsidR="00BC24D4" w:rsidRDefault="00BC24D4" w:rsidP="00663717">
      <w:pPr>
        <w:shd w:val="clear" w:color="auto" w:fill="FFFFFF"/>
        <w:spacing w:line="360" w:lineRule="auto"/>
        <w:jc w:val="both"/>
        <w:rPr>
          <w:b/>
          <w:sz w:val="28"/>
        </w:rPr>
      </w:pPr>
      <w:r w:rsidRPr="002C04EF">
        <w:rPr>
          <w:b/>
          <w:sz w:val="28"/>
        </w:rPr>
        <w:t>3.1. Перспе</w:t>
      </w:r>
      <w:r w:rsidR="00BF3891">
        <w:rPr>
          <w:b/>
          <w:sz w:val="28"/>
        </w:rPr>
        <w:t>ктивы развития туризма в Турции</w:t>
      </w:r>
    </w:p>
    <w:p w:rsidR="001900BD" w:rsidRDefault="001900BD" w:rsidP="00663717">
      <w:pPr>
        <w:shd w:val="clear" w:color="auto" w:fill="FFFFFF"/>
        <w:spacing w:line="360" w:lineRule="auto"/>
        <w:jc w:val="both"/>
        <w:rPr>
          <w:sz w:val="28"/>
          <w:szCs w:val="28"/>
        </w:rPr>
      </w:pPr>
    </w:p>
    <w:p w:rsidR="00752B70" w:rsidRPr="00752B70" w:rsidRDefault="001900BD" w:rsidP="00752B70">
      <w:pPr>
        <w:pStyle w:val="14"/>
      </w:pPr>
      <w:r w:rsidRPr="00466367">
        <w:t>Рассмотрим особенности туризма Турции</w:t>
      </w:r>
    </w:p>
    <w:p w:rsidR="00752B70" w:rsidRDefault="00752B70" w:rsidP="00752B70">
      <w:pPr>
        <w:pStyle w:val="14"/>
        <w:rPr>
          <w:lang w:val="en-US"/>
        </w:rPr>
      </w:pPr>
      <w:r>
        <w:rPr>
          <w:lang w:val="en-US"/>
        </w:rPr>
        <w:t xml:space="preserve">                                                                                                                    </w:t>
      </w:r>
      <w:r w:rsidR="00427FAE">
        <w:t>Таблица</w:t>
      </w:r>
      <w:r w:rsidR="001900BD" w:rsidRPr="00466367">
        <w:t xml:space="preserve"> 1</w:t>
      </w:r>
      <w:r w:rsidR="00427FAE">
        <w:t>.</w:t>
      </w:r>
      <w:r w:rsidR="001900BD" w:rsidRPr="00466367">
        <w:t xml:space="preserve"> </w:t>
      </w:r>
    </w:p>
    <w:p w:rsidR="001900BD" w:rsidRPr="00752B70" w:rsidRDefault="001900BD" w:rsidP="00752B70">
      <w:pPr>
        <w:pStyle w:val="14"/>
      </w:pPr>
      <w:r w:rsidRPr="00466367">
        <w:t>Десятка стран, принимающих наибольшее число туристов в мире (200</w:t>
      </w:r>
      <w:r>
        <w:t>8</w:t>
      </w:r>
      <w:r w:rsidRPr="00466367">
        <w:t>)</w:t>
      </w:r>
    </w:p>
    <w:tbl>
      <w:tblPr>
        <w:tblStyle w:val="ac"/>
        <w:tblW w:w="0" w:type="auto"/>
        <w:tblInd w:w="709" w:type="dxa"/>
        <w:tblLook w:val="0000" w:firstRow="0" w:lastRow="0" w:firstColumn="0" w:lastColumn="0" w:noHBand="0" w:noVBand="0"/>
      </w:tblPr>
      <w:tblGrid>
        <w:gridCol w:w="466"/>
        <w:gridCol w:w="1634"/>
        <w:gridCol w:w="2987"/>
        <w:gridCol w:w="1611"/>
      </w:tblGrid>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Государство</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Количество туристов (млн. чел.)</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Доля в мире (%)</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Франция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76,0</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9,4</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Испания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55,6</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6,9</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США</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49,4</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6,1</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Китай</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46,8</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5,8</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5.</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Италия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36,5</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4,5</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6.</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Великобритания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30,0</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3,7</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7.</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Мексика</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21,9</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2,7</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8.</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Германия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21,5</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2,7</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9.</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Турция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20,3</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2,5</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10.</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Австрия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20,0</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2,5</w:t>
            </w:r>
          </w:p>
        </w:tc>
      </w:tr>
    </w:tbl>
    <w:p w:rsidR="001900BD" w:rsidRPr="00466367" w:rsidRDefault="001900BD" w:rsidP="00663717">
      <w:pPr>
        <w:tabs>
          <w:tab w:val="left" w:pos="2445"/>
        </w:tabs>
        <w:suppressAutoHyphens/>
        <w:spacing w:line="360" w:lineRule="auto"/>
        <w:ind w:firstLine="709"/>
        <w:jc w:val="both"/>
        <w:rPr>
          <w:sz w:val="28"/>
          <w:szCs w:val="28"/>
        </w:rPr>
      </w:pPr>
    </w:p>
    <w:p w:rsidR="00752B70" w:rsidRDefault="00752B70" w:rsidP="00663717">
      <w:pPr>
        <w:tabs>
          <w:tab w:val="left" w:pos="2445"/>
        </w:tabs>
        <w:suppressAutoHyphens/>
        <w:spacing w:line="360" w:lineRule="auto"/>
        <w:jc w:val="both"/>
        <w:rPr>
          <w:sz w:val="28"/>
          <w:szCs w:val="28"/>
          <w:lang w:val="en-US"/>
        </w:rPr>
      </w:pPr>
      <w:r>
        <w:rPr>
          <w:sz w:val="28"/>
          <w:szCs w:val="28"/>
          <w:lang w:val="en-US"/>
        </w:rPr>
        <w:t xml:space="preserve">                                                                                                                     </w:t>
      </w:r>
      <w:r w:rsidR="00427FAE">
        <w:rPr>
          <w:sz w:val="28"/>
          <w:szCs w:val="28"/>
        </w:rPr>
        <w:t>Таблица</w:t>
      </w:r>
      <w:r w:rsidR="001900BD" w:rsidRPr="00466367">
        <w:rPr>
          <w:sz w:val="28"/>
          <w:szCs w:val="28"/>
        </w:rPr>
        <w:t xml:space="preserve"> 2</w:t>
      </w:r>
      <w:r w:rsidR="00427FAE">
        <w:rPr>
          <w:sz w:val="28"/>
          <w:szCs w:val="28"/>
        </w:rPr>
        <w:t>.</w:t>
      </w:r>
      <w:r w:rsidR="001900BD" w:rsidRPr="00466367">
        <w:rPr>
          <w:sz w:val="28"/>
          <w:szCs w:val="28"/>
        </w:rPr>
        <w:t xml:space="preserve"> </w:t>
      </w:r>
    </w:p>
    <w:p w:rsidR="001900BD" w:rsidRPr="00466367" w:rsidRDefault="001900BD" w:rsidP="00663717">
      <w:pPr>
        <w:tabs>
          <w:tab w:val="left" w:pos="2445"/>
        </w:tabs>
        <w:suppressAutoHyphens/>
        <w:spacing w:line="360" w:lineRule="auto"/>
        <w:jc w:val="both"/>
        <w:rPr>
          <w:sz w:val="28"/>
          <w:szCs w:val="28"/>
        </w:rPr>
      </w:pPr>
      <w:r w:rsidRPr="00466367">
        <w:rPr>
          <w:sz w:val="28"/>
          <w:szCs w:val="28"/>
        </w:rPr>
        <w:t>Десятка стран, получающих наибольш</w:t>
      </w:r>
      <w:r w:rsidR="003C5F34">
        <w:rPr>
          <w:sz w:val="28"/>
          <w:szCs w:val="28"/>
        </w:rPr>
        <w:t>ий туристский доход в мире (2008</w:t>
      </w:r>
      <w:r w:rsidRPr="00466367">
        <w:rPr>
          <w:sz w:val="28"/>
          <w:szCs w:val="28"/>
        </w:rPr>
        <w:t>)</w:t>
      </w:r>
    </w:p>
    <w:tbl>
      <w:tblPr>
        <w:tblStyle w:val="ac"/>
        <w:tblW w:w="0" w:type="auto"/>
        <w:tblInd w:w="709" w:type="dxa"/>
        <w:tblLook w:val="0000" w:firstRow="0" w:lastRow="0" w:firstColumn="0" w:lastColumn="0" w:noHBand="0" w:noVBand="0"/>
      </w:tblPr>
      <w:tblGrid>
        <w:gridCol w:w="416"/>
        <w:gridCol w:w="1634"/>
        <w:gridCol w:w="1247"/>
        <w:gridCol w:w="1611"/>
      </w:tblGrid>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Государство</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Млрд. долл.</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Доля в мире</w:t>
            </w:r>
            <w:r w:rsidRPr="00427FAE">
              <w:rPr>
                <w:bCs/>
                <w:sz w:val="20"/>
                <w:szCs w:val="28"/>
              </w:rPr>
              <w:t xml:space="preserve"> (%)</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США</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81,7</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12,0</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Испания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47,9</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7,0</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Франция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42,3</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6,2</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Италия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35,4</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5,2</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5</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Великобритания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30,4</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4,4</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6</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Китай</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29,3</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4,3</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7</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Германия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29,2</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4,3</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8</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Турция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18,2</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2,7</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9</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Австрия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15,5</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2,3</w:t>
            </w:r>
          </w:p>
        </w:tc>
      </w:tr>
      <w:tr w:rsidR="001900BD" w:rsidRPr="00466367">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10</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Австралия</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14,9</w:t>
            </w:r>
          </w:p>
        </w:tc>
        <w:tc>
          <w:tcPr>
            <w:tcW w:w="0" w:type="auto"/>
            <w:tcBorders>
              <w:top w:val="single" w:sz="4" w:space="0" w:color="auto"/>
              <w:left w:val="single" w:sz="4" w:space="0" w:color="auto"/>
              <w:bottom w:val="single" w:sz="4" w:space="0" w:color="auto"/>
              <w:right w:val="single" w:sz="4" w:space="0" w:color="auto"/>
            </w:tcBorders>
          </w:tcPr>
          <w:p w:rsidR="001900BD" w:rsidRPr="00466367" w:rsidRDefault="001900BD" w:rsidP="00663717">
            <w:pPr>
              <w:tabs>
                <w:tab w:val="left" w:pos="2445"/>
              </w:tabs>
              <w:suppressAutoHyphens/>
              <w:spacing w:line="360" w:lineRule="auto"/>
              <w:jc w:val="both"/>
              <w:rPr>
                <w:sz w:val="20"/>
                <w:szCs w:val="28"/>
              </w:rPr>
            </w:pPr>
            <w:r w:rsidRPr="00466367">
              <w:rPr>
                <w:bCs/>
                <w:sz w:val="20"/>
                <w:szCs w:val="28"/>
              </w:rPr>
              <w:t>2,2</w:t>
            </w:r>
          </w:p>
        </w:tc>
      </w:tr>
    </w:tbl>
    <w:p w:rsidR="001900BD" w:rsidRPr="00466367" w:rsidRDefault="001900BD" w:rsidP="00663717">
      <w:pPr>
        <w:tabs>
          <w:tab w:val="left" w:pos="1155"/>
        </w:tabs>
        <w:suppressAutoHyphens/>
        <w:spacing w:line="360" w:lineRule="auto"/>
        <w:ind w:firstLine="709"/>
        <w:jc w:val="both"/>
        <w:rPr>
          <w:sz w:val="28"/>
          <w:szCs w:val="28"/>
        </w:rPr>
      </w:pPr>
    </w:p>
    <w:p w:rsidR="001900BD" w:rsidRDefault="001900BD" w:rsidP="00663717">
      <w:pPr>
        <w:suppressAutoHyphens/>
        <w:spacing w:line="360" w:lineRule="auto"/>
        <w:ind w:firstLine="709"/>
        <w:jc w:val="both"/>
        <w:rPr>
          <w:sz w:val="28"/>
          <w:szCs w:val="28"/>
        </w:rPr>
      </w:pPr>
      <w:r w:rsidRPr="00466367">
        <w:rPr>
          <w:sz w:val="28"/>
          <w:szCs w:val="28"/>
        </w:rPr>
        <w:t>По данным</w:t>
      </w:r>
      <w:r>
        <w:rPr>
          <w:sz w:val="28"/>
          <w:szCs w:val="28"/>
        </w:rPr>
        <w:t xml:space="preserve"> </w:t>
      </w:r>
      <w:r w:rsidR="00427FAE">
        <w:rPr>
          <w:sz w:val="28"/>
          <w:szCs w:val="28"/>
        </w:rPr>
        <w:t>Т</w:t>
      </w:r>
      <w:r w:rsidR="003C5F34">
        <w:rPr>
          <w:sz w:val="28"/>
          <w:szCs w:val="28"/>
        </w:rPr>
        <w:t>аблицы 1, Турция в 2008</w:t>
      </w:r>
      <w:r w:rsidRPr="00466367">
        <w:rPr>
          <w:sz w:val="28"/>
          <w:szCs w:val="28"/>
        </w:rPr>
        <w:t xml:space="preserve"> году входит в десятку стран, лидирующих по принятию наибольшего числа туристов, и зан</w:t>
      </w:r>
      <w:r w:rsidR="00427FAE">
        <w:rPr>
          <w:sz w:val="28"/>
          <w:szCs w:val="28"/>
        </w:rPr>
        <w:t>имает девятое место. По данным Т</w:t>
      </w:r>
      <w:r w:rsidRPr="00466367">
        <w:rPr>
          <w:sz w:val="28"/>
          <w:szCs w:val="28"/>
        </w:rPr>
        <w:t>аблицы 2, можно заметить, что она так же входит в десятку стран, получающих наибольший туристский доход, и занимает восьмое место. Эти показатели играют важную роль в развитии туризма в стране.</w:t>
      </w:r>
    </w:p>
    <w:p w:rsidR="00752B70" w:rsidRDefault="00752B70" w:rsidP="00752B70">
      <w:pPr>
        <w:tabs>
          <w:tab w:val="left" w:pos="2445"/>
        </w:tabs>
        <w:suppressAutoHyphens/>
        <w:spacing w:line="360" w:lineRule="auto"/>
        <w:jc w:val="both"/>
        <w:rPr>
          <w:sz w:val="28"/>
          <w:szCs w:val="28"/>
          <w:lang w:val="en-US"/>
        </w:rPr>
      </w:pPr>
    </w:p>
    <w:p w:rsidR="00752B70" w:rsidRDefault="00752B70" w:rsidP="00752B70">
      <w:pPr>
        <w:tabs>
          <w:tab w:val="left" w:pos="2445"/>
        </w:tabs>
        <w:suppressAutoHyphens/>
        <w:spacing w:line="360" w:lineRule="auto"/>
        <w:jc w:val="both"/>
        <w:rPr>
          <w:sz w:val="28"/>
          <w:szCs w:val="28"/>
          <w:lang w:val="en-US"/>
        </w:rPr>
      </w:pPr>
      <w:r>
        <w:rPr>
          <w:sz w:val="28"/>
          <w:szCs w:val="28"/>
          <w:lang w:val="en-US"/>
        </w:rPr>
        <w:t xml:space="preserve">                                                                                                                       </w:t>
      </w:r>
      <w:r w:rsidR="00427FAE">
        <w:rPr>
          <w:sz w:val="28"/>
          <w:szCs w:val="28"/>
        </w:rPr>
        <w:t>Таблица</w:t>
      </w:r>
      <w:r w:rsidR="001900BD" w:rsidRPr="00466367">
        <w:rPr>
          <w:sz w:val="28"/>
          <w:szCs w:val="28"/>
        </w:rPr>
        <w:t xml:space="preserve"> 3</w:t>
      </w:r>
      <w:r w:rsidR="00427FAE">
        <w:rPr>
          <w:sz w:val="28"/>
          <w:szCs w:val="28"/>
        </w:rPr>
        <w:t>.</w:t>
      </w:r>
      <w:r w:rsidR="001900BD" w:rsidRPr="00466367">
        <w:rPr>
          <w:sz w:val="28"/>
          <w:szCs w:val="28"/>
        </w:rPr>
        <w:t xml:space="preserve"> </w:t>
      </w:r>
    </w:p>
    <w:p w:rsidR="001900BD" w:rsidRPr="00466367" w:rsidRDefault="001900BD" w:rsidP="00752B70">
      <w:pPr>
        <w:tabs>
          <w:tab w:val="left" w:pos="2445"/>
        </w:tabs>
        <w:suppressAutoHyphens/>
        <w:spacing w:line="360" w:lineRule="auto"/>
        <w:jc w:val="both"/>
        <w:rPr>
          <w:sz w:val="28"/>
          <w:szCs w:val="28"/>
        </w:rPr>
      </w:pPr>
      <w:r w:rsidRPr="00466367">
        <w:rPr>
          <w:bCs/>
          <w:sz w:val="28"/>
          <w:szCs w:val="28"/>
        </w:rPr>
        <w:t xml:space="preserve">Прибытие </w:t>
      </w:r>
      <w:r>
        <w:rPr>
          <w:bCs/>
          <w:sz w:val="28"/>
          <w:szCs w:val="28"/>
        </w:rPr>
        <w:t xml:space="preserve">туристов в Турцию по цели в </w:t>
      </w:r>
      <w:smartTag w:uri="urn:schemas-microsoft-com:office:smarttags" w:element="metricconverter">
        <w:smartTagPr>
          <w:attr w:name="ProductID" w:val="2008 г"/>
        </w:smartTagPr>
        <w:r>
          <w:rPr>
            <w:bCs/>
            <w:sz w:val="28"/>
            <w:szCs w:val="28"/>
          </w:rPr>
          <w:t>2008</w:t>
        </w:r>
        <w:r w:rsidRPr="00466367">
          <w:rPr>
            <w:bCs/>
            <w:sz w:val="28"/>
            <w:szCs w:val="28"/>
          </w:rPr>
          <w:t xml:space="preserve"> г</w:t>
        </w:r>
      </w:smartTag>
      <w:r w:rsidRPr="00466367">
        <w:rPr>
          <w:bCs/>
          <w:sz w:val="28"/>
          <w:szCs w:val="28"/>
        </w:rPr>
        <w:t>.</w:t>
      </w:r>
    </w:p>
    <w:tbl>
      <w:tblPr>
        <w:tblStyle w:val="ac"/>
        <w:tblW w:w="0" w:type="auto"/>
        <w:tblInd w:w="709" w:type="dxa"/>
        <w:tblLook w:val="0000" w:firstRow="0" w:lastRow="0" w:firstColumn="0" w:lastColumn="0" w:noHBand="0" w:noVBand="0"/>
      </w:tblPr>
      <w:tblGrid>
        <w:gridCol w:w="3291"/>
        <w:gridCol w:w="1059"/>
      </w:tblGrid>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Цель посещения</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Всего (%)</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Отдых и</w:t>
            </w:r>
            <w:r>
              <w:rPr>
                <w:sz w:val="20"/>
                <w:szCs w:val="28"/>
              </w:rPr>
              <w:t xml:space="preserve"> </w:t>
            </w:r>
            <w:r w:rsidRPr="00466367">
              <w:rPr>
                <w:sz w:val="20"/>
                <w:szCs w:val="28"/>
              </w:rPr>
              <w:t>развлечение</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35,7</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Посещение родственников и друзей</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24,3</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Деловые встречи, конференции</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10,7</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Поиск работы</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4,6</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Образование</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3,2</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Религиозные цели</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2,0</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Оздоровление</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1,2</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Шоппинг</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0,6</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Спортивные мероприятия</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0,2</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Другие</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17,5</w:t>
            </w:r>
          </w:p>
        </w:tc>
      </w:tr>
      <w:tr w:rsidR="001900BD" w:rsidRPr="00466367">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sz w:val="20"/>
                <w:szCs w:val="28"/>
              </w:rPr>
            </w:pPr>
            <w:r w:rsidRPr="00466367">
              <w:rPr>
                <w:sz w:val="20"/>
                <w:szCs w:val="28"/>
              </w:rPr>
              <w:t>Общее количество</w:t>
            </w:r>
          </w:p>
        </w:tc>
        <w:tc>
          <w:tcPr>
            <w:tcW w:w="0" w:type="auto"/>
            <w:tcBorders>
              <w:top w:val="single" w:sz="4" w:space="0" w:color="auto"/>
              <w:left w:val="single" w:sz="4" w:space="0" w:color="auto"/>
              <w:bottom w:val="single" w:sz="4" w:space="0" w:color="auto"/>
              <w:right w:val="single" w:sz="4" w:space="0" w:color="auto"/>
            </w:tcBorders>
            <w:noWrap/>
          </w:tcPr>
          <w:p w:rsidR="001900BD" w:rsidRPr="00466367" w:rsidRDefault="001900BD" w:rsidP="00663717">
            <w:pPr>
              <w:suppressAutoHyphens/>
              <w:spacing w:line="360" w:lineRule="auto"/>
              <w:jc w:val="both"/>
              <w:rPr>
                <w:bCs/>
                <w:sz w:val="20"/>
                <w:szCs w:val="28"/>
              </w:rPr>
            </w:pPr>
            <w:r w:rsidRPr="00466367">
              <w:rPr>
                <w:bCs/>
                <w:sz w:val="20"/>
                <w:szCs w:val="28"/>
              </w:rPr>
              <w:t>100,0</w:t>
            </w:r>
          </w:p>
        </w:tc>
      </w:tr>
    </w:tbl>
    <w:p w:rsidR="001900BD" w:rsidRDefault="001900BD" w:rsidP="00663717">
      <w:pPr>
        <w:tabs>
          <w:tab w:val="left" w:pos="1155"/>
        </w:tabs>
        <w:suppressAutoHyphens/>
        <w:spacing w:line="360" w:lineRule="auto"/>
        <w:ind w:firstLine="709"/>
        <w:jc w:val="both"/>
        <w:rPr>
          <w:sz w:val="28"/>
          <w:szCs w:val="28"/>
        </w:rPr>
      </w:pPr>
    </w:p>
    <w:p w:rsidR="001900BD" w:rsidRPr="00466367" w:rsidRDefault="001900BD" w:rsidP="00663717">
      <w:pPr>
        <w:tabs>
          <w:tab w:val="left" w:pos="1155"/>
        </w:tabs>
        <w:suppressAutoHyphens/>
        <w:spacing w:line="360" w:lineRule="auto"/>
        <w:ind w:firstLine="709"/>
        <w:jc w:val="both"/>
        <w:rPr>
          <w:sz w:val="28"/>
          <w:szCs w:val="28"/>
        </w:rPr>
      </w:pPr>
    </w:p>
    <w:p w:rsidR="00427FAE" w:rsidRDefault="001900BD" w:rsidP="00663717">
      <w:pPr>
        <w:suppressAutoHyphens/>
        <w:spacing w:line="360" w:lineRule="auto"/>
        <w:ind w:firstLine="709"/>
        <w:jc w:val="both"/>
        <w:rPr>
          <w:sz w:val="28"/>
        </w:rPr>
      </w:pPr>
      <w:r w:rsidRPr="00466367">
        <w:rPr>
          <w:sz w:val="28"/>
          <w:lang w:val="en-US"/>
        </w:rPr>
        <w:object w:dxaOrig="793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57.5pt" o:ole="">
            <v:imagedata r:id="rId7" o:title=""/>
          </v:shape>
          <o:OLEObject Type="Embed" ProgID="MSGraph.Chart.8" ShapeID="_x0000_i1025" DrawAspect="Content" ObjectID="_1469511757" r:id="rId8">
            <o:FieldCodes>\s</o:FieldCodes>
          </o:OLEObject>
        </w:object>
      </w:r>
    </w:p>
    <w:p w:rsidR="001900BD" w:rsidRPr="00427FAE" w:rsidRDefault="003C5F34" w:rsidP="00663717">
      <w:pPr>
        <w:suppressAutoHyphens/>
        <w:spacing w:line="360" w:lineRule="auto"/>
        <w:jc w:val="both"/>
        <w:rPr>
          <w:sz w:val="28"/>
        </w:rPr>
      </w:pPr>
      <w:r>
        <w:rPr>
          <w:sz w:val="28"/>
          <w:szCs w:val="28"/>
        </w:rPr>
        <w:t>Рис</w:t>
      </w:r>
      <w:r w:rsidR="00427FAE">
        <w:rPr>
          <w:sz w:val="28"/>
          <w:szCs w:val="28"/>
        </w:rPr>
        <w:t>.</w:t>
      </w:r>
      <w:r>
        <w:rPr>
          <w:sz w:val="28"/>
          <w:szCs w:val="28"/>
        </w:rPr>
        <w:t xml:space="preserve"> 1</w:t>
      </w:r>
      <w:r w:rsidR="001900BD" w:rsidRPr="00466367">
        <w:rPr>
          <w:sz w:val="28"/>
          <w:szCs w:val="28"/>
        </w:rPr>
        <w:t>. Доля видов транспорта в перевозке пассажиров в Турции</w:t>
      </w:r>
      <w:r w:rsidR="001900BD" w:rsidRPr="0079077B">
        <w:rPr>
          <w:sz w:val="28"/>
          <w:szCs w:val="28"/>
        </w:rPr>
        <w:t xml:space="preserve"> </w:t>
      </w:r>
      <w:r>
        <w:rPr>
          <w:sz w:val="28"/>
          <w:szCs w:val="28"/>
        </w:rPr>
        <w:t xml:space="preserve">в </w:t>
      </w:r>
      <w:smartTag w:uri="urn:schemas-microsoft-com:office:smarttags" w:element="metricconverter">
        <w:smartTagPr>
          <w:attr w:name="ProductID" w:val="2008 г"/>
        </w:smartTagPr>
        <w:r>
          <w:rPr>
            <w:sz w:val="28"/>
            <w:szCs w:val="28"/>
          </w:rPr>
          <w:t>2008</w:t>
        </w:r>
        <w:r w:rsidR="001900BD" w:rsidRPr="00466367">
          <w:rPr>
            <w:sz w:val="28"/>
            <w:szCs w:val="28"/>
          </w:rPr>
          <w:t xml:space="preserve"> г</w:t>
        </w:r>
      </w:smartTag>
      <w:r w:rsidR="001900BD" w:rsidRPr="00466367">
        <w:rPr>
          <w:sz w:val="28"/>
          <w:szCs w:val="28"/>
        </w:rPr>
        <w:t>.</w:t>
      </w:r>
      <w:r w:rsidR="001900BD">
        <w:rPr>
          <w:sz w:val="28"/>
          <w:szCs w:val="28"/>
        </w:rPr>
        <w:t xml:space="preserve"> </w:t>
      </w:r>
      <w:r w:rsidR="001900BD" w:rsidRPr="00466367">
        <w:rPr>
          <w:sz w:val="28"/>
          <w:szCs w:val="28"/>
        </w:rPr>
        <w:t>(%)</w:t>
      </w:r>
    </w:p>
    <w:p w:rsidR="001900BD" w:rsidRPr="00466367" w:rsidRDefault="001900BD" w:rsidP="00663717">
      <w:pPr>
        <w:suppressAutoHyphens/>
        <w:spacing w:line="360" w:lineRule="auto"/>
        <w:ind w:firstLine="709"/>
        <w:jc w:val="both"/>
        <w:rPr>
          <w:sz w:val="28"/>
          <w:szCs w:val="28"/>
        </w:rPr>
      </w:pPr>
    </w:p>
    <w:p w:rsidR="00427FAE" w:rsidRDefault="00427FAE" w:rsidP="00663717">
      <w:pPr>
        <w:suppressAutoHyphens/>
        <w:spacing w:line="360" w:lineRule="auto"/>
        <w:ind w:firstLine="709"/>
        <w:jc w:val="both"/>
        <w:rPr>
          <w:sz w:val="28"/>
          <w:szCs w:val="28"/>
        </w:rPr>
      </w:pPr>
    </w:p>
    <w:p w:rsidR="001900BD" w:rsidRDefault="00427FAE" w:rsidP="00663717">
      <w:pPr>
        <w:suppressAutoHyphens/>
        <w:spacing w:line="360" w:lineRule="auto"/>
        <w:ind w:firstLine="709"/>
        <w:jc w:val="both"/>
        <w:rPr>
          <w:sz w:val="28"/>
          <w:szCs w:val="28"/>
        </w:rPr>
      </w:pPr>
      <w:r>
        <w:rPr>
          <w:sz w:val="28"/>
          <w:szCs w:val="28"/>
        </w:rPr>
        <w:t>По данным Таблицы 3 и Рисунка 1 видно</w:t>
      </w:r>
      <w:r w:rsidR="001900BD" w:rsidRPr="00466367">
        <w:rPr>
          <w:sz w:val="28"/>
          <w:szCs w:val="28"/>
        </w:rPr>
        <w:t>, что основными целями тур</w:t>
      </w:r>
      <w:r w:rsidR="00D20077">
        <w:rPr>
          <w:sz w:val="28"/>
          <w:szCs w:val="28"/>
        </w:rPr>
        <w:t xml:space="preserve">истских прибытий в Турцию в </w:t>
      </w:r>
      <w:smartTag w:uri="urn:schemas-microsoft-com:office:smarttags" w:element="metricconverter">
        <w:smartTagPr>
          <w:attr w:name="ProductID" w:val="2008 г"/>
        </w:smartTagPr>
        <w:r w:rsidR="00D20077">
          <w:rPr>
            <w:sz w:val="28"/>
            <w:szCs w:val="28"/>
          </w:rPr>
          <w:t>2008</w:t>
        </w:r>
        <w:r w:rsidR="001900BD" w:rsidRPr="00466367">
          <w:rPr>
            <w:sz w:val="28"/>
            <w:szCs w:val="28"/>
          </w:rPr>
          <w:t xml:space="preserve"> г</w:t>
        </w:r>
      </w:smartTag>
      <w:r w:rsidR="001900BD" w:rsidRPr="00466367">
        <w:rPr>
          <w:sz w:val="28"/>
          <w:szCs w:val="28"/>
        </w:rPr>
        <w:t>. являлись отдых и посещение родственников и друзей. Абсолютное большинство туристов в воспользовались воздушным</w:t>
      </w:r>
      <w:r w:rsidR="001900BD">
        <w:rPr>
          <w:sz w:val="28"/>
          <w:szCs w:val="28"/>
        </w:rPr>
        <w:t xml:space="preserve"> </w:t>
      </w:r>
      <w:r w:rsidR="001900BD" w:rsidRPr="00466367">
        <w:rPr>
          <w:sz w:val="28"/>
          <w:szCs w:val="28"/>
        </w:rPr>
        <w:t>и автомобильным видами транспорта.</w:t>
      </w:r>
    </w:p>
    <w:p w:rsidR="00710C62" w:rsidRDefault="00710C62" w:rsidP="00663717">
      <w:pPr>
        <w:suppressAutoHyphens/>
        <w:spacing w:line="360" w:lineRule="auto"/>
        <w:ind w:firstLine="709"/>
        <w:jc w:val="both"/>
        <w:rPr>
          <w:sz w:val="28"/>
          <w:szCs w:val="28"/>
        </w:rPr>
      </w:pPr>
    </w:p>
    <w:p w:rsidR="00710C62" w:rsidRPr="00466367" w:rsidRDefault="00710C62" w:rsidP="00663717">
      <w:pPr>
        <w:suppressAutoHyphens/>
        <w:spacing w:line="360" w:lineRule="auto"/>
        <w:ind w:firstLine="709"/>
        <w:jc w:val="both"/>
        <w:rPr>
          <w:sz w:val="28"/>
          <w:szCs w:val="28"/>
        </w:rPr>
      </w:pPr>
    </w:p>
    <w:p w:rsidR="001900BD" w:rsidRPr="00F441C3" w:rsidRDefault="00F441C3" w:rsidP="00F441C3">
      <w:pPr>
        <w:suppressAutoHyphens/>
        <w:spacing w:line="360" w:lineRule="auto"/>
        <w:jc w:val="both"/>
        <w:rPr>
          <w:bCs/>
          <w:sz w:val="28"/>
          <w:szCs w:val="28"/>
        </w:rPr>
      </w:pPr>
      <w:r w:rsidRPr="00466367">
        <w:rPr>
          <w:bCs/>
          <w:sz w:val="28"/>
          <w:szCs w:val="28"/>
        </w:rPr>
        <w:object w:dxaOrig="8104" w:dyaOrig="3946">
          <v:shape id="_x0000_i1026" type="#_x0000_t75" style="width:405pt;height:197.25pt" o:ole="">
            <v:imagedata r:id="rId9" o:title=""/>
          </v:shape>
          <o:OLEObject Type="Embed" ProgID="MSGraph.Chart.8" ShapeID="_x0000_i1026" DrawAspect="Content" ObjectID="_1469511758" r:id="rId10">
            <o:FieldCodes>\s</o:FieldCodes>
          </o:OLEObject>
        </w:object>
      </w:r>
      <w:r w:rsidR="00427FAE" w:rsidRPr="00F441C3">
        <w:rPr>
          <w:sz w:val="28"/>
          <w:szCs w:val="28"/>
        </w:rPr>
        <w:t>Р</w:t>
      </w:r>
      <w:r w:rsidR="00752B70" w:rsidRPr="00F441C3">
        <w:rPr>
          <w:sz w:val="28"/>
          <w:szCs w:val="28"/>
        </w:rPr>
        <w:t xml:space="preserve">исунок </w:t>
      </w:r>
      <w:r w:rsidR="001900BD" w:rsidRPr="00F441C3">
        <w:rPr>
          <w:sz w:val="28"/>
          <w:szCs w:val="28"/>
        </w:rPr>
        <w:t xml:space="preserve">2. Размещение иностранных резидентов в Турции, в зависимости от типа жилья (%), </w:t>
      </w:r>
      <w:smartTag w:uri="urn:schemas-microsoft-com:office:smarttags" w:element="metricconverter">
        <w:smartTagPr>
          <w:attr w:name="ProductID" w:val="2007 г"/>
        </w:smartTagPr>
        <w:r w:rsidR="001900BD" w:rsidRPr="00F441C3">
          <w:rPr>
            <w:sz w:val="28"/>
            <w:szCs w:val="28"/>
          </w:rPr>
          <w:t>2007 г</w:t>
        </w:r>
      </w:smartTag>
      <w:r w:rsidR="001900BD" w:rsidRPr="00F441C3">
        <w:rPr>
          <w:sz w:val="28"/>
          <w:szCs w:val="28"/>
        </w:rPr>
        <w:t>.</w:t>
      </w:r>
    </w:p>
    <w:p w:rsidR="00710C62" w:rsidRDefault="00710C62" w:rsidP="00663717">
      <w:pPr>
        <w:shd w:val="clear" w:color="auto" w:fill="FFFFFF"/>
        <w:spacing w:line="360" w:lineRule="auto"/>
        <w:ind w:firstLine="709"/>
        <w:jc w:val="both"/>
        <w:rPr>
          <w:sz w:val="28"/>
          <w:szCs w:val="28"/>
        </w:rPr>
      </w:pPr>
    </w:p>
    <w:p w:rsidR="001900BD" w:rsidRPr="00710C62" w:rsidRDefault="001900BD" w:rsidP="00663717">
      <w:pPr>
        <w:shd w:val="clear" w:color="auto" w:fill="FFFFFF"/>
        <w:spacing w:line="360" w:lineRule="auto"/>
        <w:ind w:firstLine="709"/>
        <w:jc w:val="both"/>
        <w:rPr>
          <w:sz w:val="28"/>
          <w:szCs w:val="28"/>
        </w:rPr>
      </w:pPr>
      <w:r w:rsidRPr="00466367">
        <w:rPr>
          <w:sz w:val="28"/>
          <w:szCs w:val="28"/>
        </w:rPr>
        <w:t>По данн</w:t>
      </w:r>
      <w:r w:rsidR="000E23C4">
        <w:rPr>
          <w:sz w:val="28"/>
          <w:szCs w:val="28"/>
        </w:rPr>
        <w:t>ым Р</w:t>
      </w:r>
      <w:r>
        <w:rPr>
          <w:sz w:val="28"/>
          <w:szCs w:val="28"/>
        </w:rPr>
        <w:t>исунка 2</w:t>
      </w:r>
      <w:r w:rsidRPr="00466367">
        <w:rPr>
          <w:sz w:val="28"/>
          <w:szCs w:val="28"/>
        </w:rPr>
        <w:t xml:space="preserve"> можно заметить, что большинство туристов предпочитают останавливаться в отелях и пансионах (43,2%), далее следует частный сектор (28,5%), остановки</w:t>
      </w:r>
      <w:r w:rsidR="000E23C4">
        <w:rPr>
          <w:sz w:val="28"/>
          <w:szCs w:val="28"/>
        </w:rPr>
        <w:t xml:space="preserve"> у родственников и друзей (23%)</w:t>
      </w:r>
      <w:r w:rsidRPr="00466367">
        <w:rPr>
          <w:sz w:val="28"/>
          <w:szCs w:val="28"/>
        </w:rPr>
        <w:t>,</w:t>
      </w:r>
      <w:r w:rsidR="000E23C4">
        <w:rPr>
          <w:sz w:val="28"/>
          <w:szCs w:val="28"/>
        </w:rPr>
        <w:t xml:space="preserve"> </w:t>
      </w:r>
      <w:r w:rsidRPr="00466367">
        <w:rPr>
          <w:sz w:val="28"/>
          <w:szCs w:val="28"/>
        </w:rPr>
        <w:t xml:space="preserve">съемное </w:t>
      </w:r>
      <w:r w:rsidRPr="00710C62">
        <w:rPr>
          <w:sz w:val="28"/>
          <w:szCs w:val="28"/>
        </w:rPr>
        <w:t>жилье (3,1%) и др.</w:t>
      </w:r>
    </w:p>
    <w:p w:rsidR="003C5F34" w:rsidRPr="00710C62" w:rsidRDefault="00D20077" w:rsidP="00663717">
      <w:pPr>
        <w:shd w:val="clear" w:color="auto" w:fill="FFFFFF"/>
        <w:spacing w:line="360" w:lineRule="auto"/>
        <w:ind w:firstLine="709"/>
        <w:jc w:val="both"/>
        <w:rPr>
          <w:sz w:val="28"/>
          <w:szCs w:val="28"/>
        </w:rPr>
      </w:pPr>
      <w:r w:rsidRPr="00710C62">
        <w:rPr>
          <w:sz w:val="28"/>
          <w:szCs w:val="28"/>
        </w:rPr>
        <w:t>К</w:t>
      </w:r>
      <w:r w:rsidR="003C5F34" w:rsidRPr="00710C62">
        <w:rPr>
          <w:sz w:val="28"/>
          <w:szCs w:val="28"/>
        </w:rPr>
        <w:t>оличество туристов, посетив</w:t>
      </w:r>
      <w:r w:rsidR="004B01D3" w:rsidRPr="00710C62">
        <w:rPr>
          <w:sz w:val="28"/>
          <w:szCs w:val="28"/>
        </w:rPr>
        <w:t>ших страну в январе-августе 2008</w:t>
      </w:r>
      <w:r w:rsidR="000E23C4">
        <w:rPr>
          <w:sz w:val="28"/>
          <w:szCs w:val="28"/>
        </w:rPr>
        <w:t xml:space="preserve"> года, увеличилось на 7,</w:t>
      </w:r>
      <w:r w:rsidR="003C5F34" w:rsidRPr="00710C62">
        <w:rPr>
          <w:sz w:val="28"/>
          <w:szCs w:val="28"/>
        </w:rPr>
        <w:t>6% по сравнению с аналогичным периодом предыдущего года и достигло 8,82 миллиона человек. Согласно представленным данным Министерства туриз</w:t>
      </w:r>
      <w:r w:rsidR="004B01D3" w:rsidRPr="00710C62">
        <w:rPr>
          <w:sz w:val="28"/>
          <w:szCs w:val="28"/>
        </w:rPr>
        <w:t>ма Турции, только в августе 2008</w:t>
      </w:r>
      <w:r w:rsidR="003C5F34" w:rsidRPr="00710C62">
        <w:rPr>
          <w:sz w:val="28"/>
          <w:szCs w:val="28"/>
        </w:rPr>
        <w:t xml:space="preserve"> года количество иностранных туристов возросло на 19,3% или 1,91 миллиона человек. Большая часть гостей Турции – 23% от их общего числа – приходится на долю жителей Германии. Росс</w:t>
      </w:r>
      <w:r w:rsidR="000E23C4">
        <w:rPr>
          <w:sz w:val="28"/>
          <w:szCs w:val="28"/>
        </w:rPr>
        <w:t xml:space="preserve">ияне составляют 19%, британцы – </w:t>
      </w:r>
      <w:r w:rsidR="003C5F34" w:rsidRPr="00710C62">
        <w:rPr>
          <w:sz w:val="28"/>
          <w:szCs w:val="28"/>
        </w:rPr>
        <w:t xml:space="preserve">9,3%. </w:t>
      </w:r>
    </w:p>
    <w:p w:rsidR="003C5F34" w:rsidRPr="00710C62" w:rsidRDefault="00D22728" w:rsidP="00663717">
      <w:pPr>
        <w:shd w:val="clear" w:color="auto" w:fill="FFFFFF"/>
        <w:spacing w:line="360" w:lineRule="auto"/>
        <w:ind w:firstLine="709"/>
        <w:jc w:val="both"/>
        <w:rPr>
          <w:sz w:val="28"/>
          <w:szCs w:val="28"/>
        </w:rPr>
      </w:pPr>
      <w:r>
        <w:rPr>
          <w:sz w:val="28"/>
          <w:szCs w:val="28"/>
        </w:rPr>
        <w:pict>
          <v:shape id="_x0000_i1027" type="#_x0000_t75" style="width:423.75pt;height:316.5pt">
            <v:imagedata r:id="rId11" o:title="367539"/>
          </v:shape>
        </w:pict>
      </w:r>
    </w:p>
    <w:p w:rsidR="001900BD" w:rsidRPr="00710C62" w:rsidRDefault="000E23C4" w:rsidP="00663717">
      <w:pPr>
        <w:shd w:val="clear" w:color="auto" w:fill="FFFFFF"/>
        <w:spacing w:line="360" w:lineRule="auto"/>
        <w:jc w:val="both"/>
        <w:rPr>
          <w:color w:val="000000"/>
          <w:sz w:val="28"/>
          <w:szCs w:val="28"/>
        </w:rPr>
      </w:pPr>
      <w:r w:rsidRPr="002A46CE">
        <w:rPr>
          <w:rStyle w:val="140"/>
        </w:rPr>
        <w:t xml:space="preserve">      </w:t>
      </w:r>
      <w:r w:rsidR="003C5F34" w:rsidRPr="002A46CE">
        <w:rPr>
          <w:rStyle w:val="140"/>
        </w:rPr>
        <w:t>В текущем году Турция рассчитывает привлечь 13-14 миллионов туристов, доход от которых, по оценкам местных властей, составит 10 миллиардов долларов. Туризм занимает значительное место в международных отноше</w:t>
      </w:r>
      <w:r w:rsidR="003C5F34" w:rsidRPr="002A46CE">
        <w:rPr>
          <w:rStyle w:val="140"/>
        </w:rPr>
        <w:softHyphen/>
        <w:t>ниях. Около 500 млн. человек ежегодно посещают зарубежные страны в туристических целях. Международный туризм является не только популярным видом отдыха, но и активно развивающейся сферой мировой экономики</w:t>
      </w:r>
      <w:r w:rsidR="004B01D3" w:rsidRPr="002A46CE">
        <w:rPr>
          <w:rStyle w:val="140"/>
        </w:rPr>
        <w:t>.</w:t>
      </w:r>
      <w:r w:rsidRPr="002A46CE">
        <w:rPr>
          <w:rStyle w:val="140"/>
        </w:rPr>
        <w:t xml:space="preserve"> Более </w:t>
      </w:r>
      <w:r w:rsidR="00663717" w:rsidRPr="002A46CE">
        <w:rPr>
          <w:rStyle w:val="140"/>
        </w:rPr>
        <w:t>того,</w:t>
      </w:r>
      <w:r w:rsidRPr="002A46CE">
        <w:rPr>
          <w:rStyle w:val="140"/>
        </w:rPr>
        <w:t xml:space="preserve"> существует немаловажный факт, что</w:t>
      </w:r>
      <w:r w:rsidR="00D20077" w:rsidRPr="002A46CE">
        <w:rPr>
          <w:rStyle w:val="140"/>
        </w:rPr>
        <w:t xml:space="preserve"> </w:t>
      </w:r>
      <w:r w:rsidR="00D20077" w:rsidRPr="00710C62">
        <w:rPr>
          <w:rStyle w:val="not4bbtext"/>
          <w:sz w:val="28"/>
          <w:szCs w:val="28"/>
        </w:rPr>
        <w:t xml:space="preserve">Россия и Турция приняли решение об отмене виз </w:t>
      </w:r>
      <w:r>
        <w:rPr>
          <w:rStyle w:val="not4bbtext"/>
          <w:color w:val="000000"/>
          <w:sz w:val="28"/>
          <w:szCs w:val="28"/>
        </w:rPr>
        <w:t xml:space="preserve">13.05.2010 </w:t>
      </w:r>
      <w:r w:rsidR="00D20077" w:rsidRPr="00710C62">
        <w:rPr>
          <w:rStyle w:val="not4bbtext"/>
          <w:color w:val="000000"/>
          <w:sz w:val="28"/>
          <w:szCs w:val="28"/>
        </w:rPr>
        <w:t>г</w:t>
      </w:r>
      <w:r w:rsidR="00D20077" w:rsidRPr="00710C62">
        <w:rPr>
          <w:rStyle w:val="not4bbtext"/>
          <w:bCs/>
          <w:color w:val="000000"/>
          <w:sz w:val="28"/>
          <w:szCs w:val="28"/>
        </w:rPr>
        <w:t>.</w:t>
      </w:r>
      <w:r w:rsidR="00D20077" w:rsidRPr="00710C62">
        <w:rPr>
          <w:rStyle w:val="not4bbtext"/>
          <w:bCs/>
          <w:sz w:val="28"/>
          <w:szCs w:val="28"/>
        </w:rPr>
        <w:t xml:space="preserve"> </w:t>
      </w:r>
      <w:r w:rsidR="00D20077" w:rsidRPr="002A46CE">
        <w:rPr>
          <w:rStyle w:val="140"/>
        </w:rPr>
        <w:br/>
      </w:r>
      <w:r w:rsidR="00D20077" w:rsidRPr="00710C62">
        <w:rPr>
          <w:rStyle w:val="bbtext"/>
          <w:sz w:val="28"/>
          <w:szCs w:val="28"/>
        </w:rPr>
        <w:t xml:space="preserve">Соответствующие документы подписаны по итогам встречи в среду в Анкаре президента РФ Дмитрия Медведева и премьера Турции Реджепа Тайипа Эрдогана. Как сообщил ранее Д.Медведев, соглашение об условиях взаимных поездок граждан двух стран (предусматривающее отмену виз) распространяется на всех россиян, которые будут приезжать в </w:t>
      </w:r>
      <w:r w:rsidR="00D20077" w:rsidRPr="00D22728">
        <w:rPr>
          <w:sz w:val="28"/>
          <w:szCs w:val="28"/>
        </w:rPr>
        <w:t>Турцию</w:t>
      </w:r>
      <w:r w:rsidR="00D20077" w:rsidRPr="00710C62">
        <w:rPr>
          <w:rStyle w:val="bbtext"/>
          <w:sz w:val="28"/>
          <w:szCs w:val="28"/>
        </w:rPr>
        <w:t xml:space="preserve"> на срок до 30 дней, то есть, прежде всего, на туристов. </w:t>
      </w:r>
      <w:r w:rsidR="00D20077" w:rsidRPr="002A46CE">
        <w:rPr>
          <w:rStyle w:val="140"/>
        </w:rPr>
        <w:br/>
      </w:r>
      <w:r w:rsidR="00D20077" w:rsidRPr="00710C62">
        <w:rPr>
          <w:rStyle w:val="bbtext"/>
          <w:sz w:val="28"/>
          <w:szCs w:val="28"/>
        </w:rPr>
        <w:t>Соглашение об отмене визового режима вступит в силу одновременно с двусторонним соглашением о реадмиссии (взаимной выдаче незаконных мигрантов), и это произойдет в ближайшее время. До настоящего времени стоимость турецкой визы для россиян составляет $20, ее можно получить (в виде вклеенной в паспорт марки) непосредственно по прибытии в Турцию.</w:t>
      </w:r>
    </w:p>
    <w:p w:rsidR="006A7C89" w:rsidRDefault="006A7C89" w:rsidP="00663717">
      <w:pPr>
        <w:suppressAutoHyphens/>
        <w:spacing w:line="360" w:lineRule="auto"/>
        <w:ind w:firstLine="709"/>
        <w:jc w:val="both"/>
        <w:rPr>
          <w:sz w:val="28"/>
          <w:szCs w:val="28"/>
        </w:rPr>
      </w:pPr>
    </w:p>
    <w:p w:rsidR="000E23C4" w:rsidRDefault="000E23C4" w:rsidP="00663717">
      <w:pPr>
        <w:suppressAutoHyphens/>
        <w:spacing w:line="360" w:lineRule="auto"/>
        <w:ind w:firstLine="709"/>
        <w:jc w:val="both"/>
        <w:rPr>
          <w:sz w:val="28"/>
          <w:szCs w:val="28"/>
        </w:rPr>
      </w:pPr>
    </w:p>
    <w:p w:rsidR="00710C62" w:rsidRPr="000E23C4" w:rsidRDefault="00710C62" w:rsidP="00663717">
      <w:pPr>
        <w:suppressAutoHyphens/>
        <w:spacing w:line="360" w:lineRule="auto"/>
        <w:ind w:firstLine="709"/>
        <w:jc w:val="both"/>
        <w:rPr>
          <w:b/>
          <w:sz w:val="28"/>
          <w:szCs w:val="28"/>
        </w:rPr>
      </w:pPr>
      <w:r w:rsidRPr="000E23C4">
        <w:rPr>
          <w:b/>
          <w:sz w:val="28"/>
          <w:szCs w:val="28"/>
        </w:rPr>
        <w:t>3.2.</w:t>
      </w:r>
      <w:r w:rsidR="006A7C89" w:rsidRPr="000E23C4">
        <w:rPr>
          <w:b/>
          <w:sz w:val="28"/>
          <w:szCs w:val="28"/>
        </w:rPr>
        <w:t xml:space="preserve"> Предложение туров туроператорами</w:t>
      </w:r>
    </w:p>
    <w:p w:rsidR="000E23C4" w:rsidRDefault="000E23C4" w:rsidP="00663717">
      <w:pPr>
        <w:shd w:val="clear" w:color="auto" w:fill="FFFFFF"/>
        <w:spacing w:line="360" w:lineRule="auto"/>
        <w:ind w:firstLine="709"/>
        <w:jc w:val="both"/>
        <w:rPr>
          <w:rStyle w:val="a9"/>
          <w:sz w:val="28"/>
        </w:rPr>
      </w:pPr>
    </w:p>
    <w:p w:rsidR="00125F08" w:rsidRPr="006A7C89" w:rsidRDefault="00710C62" w:rsidP="00663717">
      <w:pPr>
        <w:shd w:val="clear" w:color="auto" w:fill="FFFFFF"/>
        <w:spacing w:line="360" w:lineRule="auto"/>
        <w:ind w:firstLine="709"/>
        <w:jc w:val="both"/>
        <w:rPr>
          <w:sz w:val="28"/>
          <w:szCs w:val="28"/>
        </w:rPr>
      </w:pPr>
      <w:r w:rsidRPr="000E23C4">
        <w:rPr>
          <w:rStyle w:val="a9"/>
          <w:b w:val="0"/>
          <w:sz w:val="28"/>
        </w:rPr>
        <w:t>Турция</w:t>
      </w:r>
      <w:r w:rsidRPr="006A7C89">
        <w:rPr>
          <w:sz w:val="28"/>
        </w:rPr>
        <w:t xml:space="preserve"> -  это самое популярное массовое направление, и если вы считаете, что кроме моря там делать абсолютно нечего. Турция — страна некогда великих цивилизаций, которые оставили после себя помимо заснеженных гор, теплого моря и ласкового климата огромное количество архитектурных памятников. К тому же, отдыхать там зимой едва ли не приятнее, чем летом. Во-первых, не так жарко (а при экскурсионных поездках по городам и весям знойной Турции это важно). Во-вторых, сезон на горнолыжных курортах в самом разгаре: значит, совместить осмотр, например, Каппадокийских богатств и катание на лыжах легче легкого. И, в-третьих, зимой на побережье Турции по-прежнему работает немало отелей, которые помимо отменной турецкой кухни предлагают своим гостям гольф, теннис, талассотерапию, закрытые бассейны и чистый морской воздух. Ах да! к тому же все это гораздо дешевле, чем неделя в Альпах или любой европейской столице.</w:t>
      </w:r>
      <w:r w:rsidR="00125F08" w:rsidRPr="006A7C89">
        <w:rPr>
          <w:sz w:val="28"/>
          <w:szCs w:val="28"/>
        </w:rPr>
        <w:t xml:space="preserve"> Рекреационная база курортов представлена как фешенебельными отелями, роскошными виллами, так и экономичными апарт отелями,  и т.д., пользующимися большой популярностью у молодежи и больших семей. </w:t>
      </w:r>
    </w:p>
    <w:p w:rsidR="006F10B5" w:rsidRPr="006A7C89" w:rsidRDefault="00125F08" w:rsidP="00663717">
      <w:pPr>
        <w:shd w:val="clear" w:color="auto" w:fill="FFFFFF"/>
        <w:spacing w:line="360" w:lineRule="auto"/>
        <w:ind w:firstLine="709"/>
        <w:jc w:val="both"/>
        <w:rPr>
          <w:sz w:val="28"/>
        </w:rPr>
      </w:pPr>
      <w:r w:rsidRPr="006A7C89">
        <w:rPr>
          <w:sz w:val="28"/>
        </w:rPr>
        <w:t xml:space="preserve">   Существует достаточно много туроператоров, специа</w:t>
      </w:r>
      <w:r w:rsidR="000E23C4">
        <w:rPr>
          <w:sz w:val="28"/>
        </w:rPr>
        <w:t>лизирующихся на Турции.</w:t>
      </w:r>
      <w:r w:rsidRPr="006A7C89">
        <w:rPr>
          <w:sz w:val="28"/>
        </w:rPr>
        <w:t xml:space="preserve"> Наиболее известные и проверенные временем это – «</w:t>
      </w:r>
      <w:r w:rsidRPr="006A7C89">
        <w:rPr>
          <w:sz w:val="28"/>
          <w:lang w:val="en-US"/>
        </w:rPr>
        <w:t>Tez</w:t>
      </w:r>
      <w:r w:rsidRPr="006A7C89">
        <w:rPr>
          <w:sz w:val="28"/>
        </w:rPr>
        <w:t xml:space="preserve"> </w:t>
      </w:r>
      <w:r w:rsidRPr="006A7C89">
        <w:rPr>
          <w:sz w:val="28"/>
          <w:lang w:val="en-US"/>
        </w:rPr>
        <w:t>tour</w:t>
      </w:r>
      <w:r w:rsidRPr="006A7C89">
        <w:rPr>
          <w:sz w:val="28"/>
        </w:rPr>
        <w:t>», «</w:t>
      </w:r>
      <w:r w:rsidRPr="006A7C89">
        <w:rPr>
          <w:sz w:val="28"/>
          <w:lang w:val="en-US"/>
        </w:rPr>
        <w:t>Pegas</w:t>
      </w:r>
      <w:r w:rsidRPr="006A7C89">
        <w:rPr>
          <w:sz w:val="28"/>
        </w:rPr>
        <w:t xml:space="preserve"> </w:t>
      </w:r>
      <w:r w:rsidRPr="006A7C89">
        <w:rPr>
          <w:sz w:val="28"/>
          <w:lang w:val="en-US"/>
        </w:rPr>
        <w:t>touristik</w:t>
      </w:r>
      <w:r w:rsidRPr="006A7C89">
        <w:rPr>
          <w:sz w:val="28"/>
        </w:rPr>
        <w:t>», «</w:t>
      </w:r>
      <w:r w:rsidRPr="006A7C89">
        <w:rPr>
          <w:sz w:val="28"/>
          <w:lang w:val="en-US"/>
        </w:rPr>
        <w:t>Coral</w:t>
      </w:r>
      <w:r w:rsidRPr="006A7C89">
        <w:rPr>
          <w:sz w:val="28"/>
        </w:rPr>
        <w:t xml:space="preserve"> </w:t>
      </w:r>
      <w:r w:rsidRPr="006A7C89">
        <w:rPr>
          <w:sz w:val="28"/>
          <w:lang w:val="en-US"/>
        </w:rPr>
        <w:t>travel</w:t>
      </w:r>
      <w:r w:rsidR="006A7C89">
        <w:rPr>
          <w:sz w:val="28"/>
        </w:rPr>
        <w:t>»</w:t>
      </w:r>
      <w:r w:rsidRPr="006A7C89">
        <w:rPr>
          <w:sz w:val="28"/>
        </w:rPr>
        <w:t>.</w:t>
      </w:r>
      <w:bookmarkStart w:id="0" w:name="msg3997"/>
      <w:bookmarkEnd w:id="0"/>
    </w:p>
    <w:p w:rsidR="006F10B5" w:rsidRDefault="006F10B5" w:rsidP="00663717">
      <w:pPr>
        <w:spacing w:line="360" w:lineRule="auto"/>
        <w:jc w:val="both"/>
        <w:rPr>
          <w:rFonts w:cs="Tahoma"/>
        </w:rPr>
      </w:pPr>
    </w:p>
    <w:p w:rsidR="006A7C89" w:rsidRPr="000E23C4" w:rsidRDefault="006F10B5" w:rsidP="00663717">
      <w:pPr>
        <w:spacing w:line="360" w:lineRule="auto"/>
        <w:ind w:firstLine="709"/>
        <w:jc w:val="both"/>
        <w:rPr>
          <w:sz w:val="28"/>
        </w:rPr>
      </w:pPr>
      <w:r w:rsidRPr="000E23C4">
        <w:rPr>
          <w:sz w:val="28"/>
        </w:rPr>
        <w:t xml:space="preserve">TEZ TOUR </w:t>
      </w:r>
    </w:p>
    <w:p w:rsidR="006F10B5" w:rsidRPr="00705E21" w:rsidRDefault="006F10B5" w:rsidP="00663717">
      <w:pPr>
        <w:shd w:val="clear" w:color="auto" w:fill="FFFFFF"/>
        <w:spacing w:line="360" w:lineRule="auto"/>
        <w:ind w:firstLine="709"/>
        <w:jc w:val="both"/>
        <w:rPr>
          <w:rFonts w:cs="Tahoma"/>
          <w:color w:val="000000"/>
          <w:sz w:val="28"/>
          <w:szCs w:val="28"/>
        </w:rPr>
      </w:pPr>
      <w:r w:rsidRPr="00705E21">
        <w:rPr>
          <w:color w:val="000000"/>
          <w:sz w:val="28"/>
        </w:rPr>
        <w:t xml:space="preserve">Компания TEZ TOUR является одной из ведущих туристических компаний в России и лидером по отправке российских туристов за рубеж. TEZ TOUR основан в 1994 году, сегодня в его ассортименте  двенадцать направлений: </w:t>
      </w:r>
      <w:r w:rsidRPr="00D22728">
        <w:rPr>
          <w:bCs/>
          <w:sz w:val="28"/>
        </w:rPr>
        <w:t>Турция</w:t>
      </w:r>
      <w:r w:rsidRPr="000E23C4">
        <w:rPr>
          <w:color w:val="000000"/>
          <w:sz w:val="28"/>
        </w:rPr>
        <w:t xml:space="preserve"> </w:t>
      </w:r>
      <w:r w:rsidRPr="00705E21">
        <w:rPr>
          <w:color w:val="000000"/>
          <w:sz w:val="28"/>
        </w:rPr>
        <w:t xml:space="preserve">(с 1994 года), </w:t>
      </w:r>
      <w:r w:rsidRPr="00D22728">
        <w:rPr>
          <w:bCs/>
          <w:sz w:val="28"/>
        </w:rPr>
        <w:t>Таиланд</w:t>
      </w:r>
      <w:r w:rsidRPr="00705E21">
        <w:rPr>
          <w:color w:val="000000"/>
          <w:sz w:val="28"/>
        </w:rPr>
        <w:t xml:space="preserve"> (с 1997 года), </w:t>
      </w:r>
      <w:r w:rsidRPr="00D22728">
        <w:rPr>
          <w:bCs/>
          <w:sz w:val="28"/>
        </w:rPr>
        <w:t>Египет</w:t>
      </w:r>
      <w:r w:rsidRPr="00705E21">
        <w:rPr>
          <w:color w:val="000000"/>
          <w:sz w:val="28"/>
        </w:rPr>
        <w:t xml:space="preserve"> (с 1999 года), </w:t>
      </w:r>
      <w:r w:rsidRPr="00D22728">
        <w:rPr>
          <w:bCs/>
          <w:sz w:val="28"/>
        </w:rPr>
        <w:t>Испания</w:t>
      </w:r>
      <w:r w:rsidRPr="00705E21">
        <w:rPr>
          <w:color w:val="000000"/>
          <w:sz w:val="28"/>
        </w:rPr>
        <w:t xml:space="preserve"> (с 2003 года), </w:t>
      </w:r>
      <w:r w:rsidRPr="00D22728">
        <w:rPr>
          <w:bCs/>
          <w:sz w:val="28"/>
        </w:rPr>
        <w:t>Куба</w:t>
      </w:r>
      <w:r w:rsidRPr="00705E21">
        <w:rPr>
          <w:color w:val="000000"/>
          <w:sz w:val="28"/>
        </w:rPr>
        <w:t xml:space="preserve"> и </w:t>
      </w:r>
      <w:r w:rsidRPr="00D22728">
        <w:rPr>
          <w:bCs/>
          <w:sz w:val="28"/>
        </w:rPr>
        <w:t>Доминикана</w:t>
      </w:r>
      <w:r w:rsidRPr="000E23C4">
        <w:rPr>
          <w:color w:val="000000"/>
          <w:sz w:val="28"/>
        </w:rPr>
        <w:t xml:space="preserve"> </w:t>
      </w:r>
      <w:r w:rsidRPr="00705E21">
        <w:rPr>
          <w:color w:val="000000"/>
          <w:sz w:val="28"/>
        </w:rPr>
        <w:t xml:space="preserve">(с 2004 года), </w:t>
      </w:r>
      <w:r w:rsidRPr="00D22728">
        <w:rPr>
          <w:bCs/>
          <w:sz w:val="28"/>
        </w:rPr>
        <w:t>Мальдивы</w:t>
      </w:r>
      <w:r w:rsidRPr="00705E21">
        <w:rPr>
          <w:color w:val="000000"/>
          <w:sz w:val="28"/>
        </w:rPr>
        <w:t xml:space="preserve"> и </w:t>
      </w:r>
      <w:r w:rsidRPr="00D22728">
        <w:rPr>
          <w:bCs/>
          <w:sz w:val="28"/>
        </w:rPr>
        <w:t>Шри-Ланка</w:t>
      </w:r>
      <w:r w:rsidRPr="00705E21">
        <w:rPr>
          <w:color w:val="000000"/>
          <w:sz w:val="28"/>
        </w:rPr>
        <w:t xml:space="preserve"> (с 2007 года), </w:t>
      </w:r>
      <w:r w:rsidRPr="00D22728">
        <w:rPr>
          <w:bCs/>
          <w:sz w:val="28"/>
        </w:rPr>
        <w:t>Греция</w:t>
      </w:r>
      <w:r w:rsidRPr="00705E21">
        <w:rPr>
          <w:color w:val="000000"/>
          <w:sz w:val="28"/>
        </w:rPr>
        <w:t xml:space="preserve"> (с 2008 года), </w:t>
      </w:r>
      <w:r w:rsidRPr="00D22728">
        <w:rPr>
          <w:bCs/>
          <w:sz w:val="28"/>
        </w:rPr>
        <w:t>Австрия</w:t>
      </w:r>
      <w:r w:rsidRPr="00705E21">
        <w:rPr>
          <w:color w:val="000000"/>
          <w:sz w:val="28"/>
        </w:rPr>
        <w:t xml:space="preserve"> и </w:t>
      </w:r>
      <w:r w:rsidRPr="00D22728">
        <w:rPr>
          <w:bCs/>
          <w:sz w:val="28"/>
        </w:rPr>
        <w:t>Андорра</w:t>
      </w:r>
      <w:r w:rsidRPr="00705E21">
        <w:rPr>
          <w:color w:val="000000"/>
          <w:sz w:val="28"/>
        </w:rPr>
        <w:t xml:space="preserve"> (с 2009 года), </w:t>
      </w:r>
      <w:r w:rsidRPr="00D22728">
        <w:rPr>
          <w:bCs/>
          <w:sz w:val="28"/>
        </w:rPr>
        <w:t>ОАЭ</w:t>
      </w:r>
      <w:r w:rsidRPr="000E23C4">
        <w:rPr>
          <w:color w:val="000000"/>
          <w:sz w:val="28"/>
        </w:rPr>
        <w:t xml:space="preserve">, </w:t>
      </w:r>
      <w:r w:rsidRPr="00D22728">
        <w:rPr>
          <w:bCs/>
          <w:sz w:val="28"/>
        </w:rPr>
        <w:t>Бразилия</w:t>
      </w:r>
      <w:r w:rsidRPr="00D22728">
        <w:rPr>
          <w:sz w:val="28"/>
        </w:rPr>
        <w:t xml:space="preserve"> и </w:t>
      </w:r>
      <w:r w:rsidRPr="00D22728">
        <w:rPr>
          <w:bCs/>
          <w:sz w:val="28"/>
        </w:rPr>
        <w:t>Мексика</w:t>
      </w:r>
      <w:r w:rsidRPr="00705E21">
        <w:rPr>
          <w:color w:val="000000"/>
          <w:sz w:val="28"/>
        </w:rPr>
        <w:t xml:space="preserve"> (с 2010 года). </w:t>
      </w:r>
    </w:p>
    <w:p w:rsidR="007E37A5" w:rsidRDefault="006F10B5" w:rsidP="00663717">
      <w:pPr>
        <w:shd w:val="clear" w:color="auto" w:fill="FFFFFF"/>
        <w:spacing w:line="360" w:lineRule="auto"/>
        <w:ind w:firstLine="709"/>
        <w:jc w:val="both"/>
        <w:rPr>
          <w:color w:val="000000"/>
          <w:sz w:val="28"/>
        </w:rPr>
      </w:pPr>
      <w:r w:rsidRPr="00705E21">
        <w:rPr>
          <w:color w:val="000000"/>
          <w:sz w:val="28"/>
        </w:rPr>
        <w:t xml:space="preserve">Во всех странах наших  клиентов обслуживают </w:t>
      </w:r>
      <w:r w:rsidRPr="00D22728">
        <w:rPr>
          <w:sz w:val="28"/>
        </w:rPr>
        <w:t>собственные принимающие офисы</w:t>
      </w:r>
      <w:r w:rsidR="007E37A5" w:rsidRPr="00D22728">
        <w:rPr>
          <w:sz w:val="28"/>
        </w:rPr>
        <w:t xml:space="preserve"> </w:t>
      </w:r>
      <w:r w:rsidR="007E37A5">
        <w:rPr>
          <w:color w:val="000000"/>
          <w:sz w:val="28"/>
          <w:lang w:val="en-US"/>
        </w:rPr>
        <w:t>Tez</w:t>
      </w:r>
      <w:r w:rsidR="007E37A5" w:rsidRPr="007E37A5">
        <w:rPr>
          <w:color w:val="000000"/>
          <w:sz w:val="28"/>
        </w:rPr>
        <w:t xml:space="preserve"> </w:t>
      </w:r>
      <w:r w:rsidR="007E37A5">
        <w:rPr>
          <w:color w:val="000000"/>
          <w:sz w:val="28"/>
          <w:lang w:val="en-US"/>
        </w:rPr>
        <w:t>tour</w:t>
      </w:r>
      <w:r w:rsidR="007E37A5">
        <w:rPr>
          <w:color w:val="000000"/>
          <w:sz w:val="28"/>
        </w:rPr>
        <w:t>.</w:t>
      </w:r>
      <w:r w:rsidRPr="00D22728">
        <w:rPr>
          <w:sz w:val="28"/>
        </w:rPr>
        <w:t xml:space="preserve"> </w:t>
      </w:r>
      <w:r w:rsidRPr="00705E21">
        <w:rPr>
          <w:color w:val="000000"/>
          <w:sz w:val="28"/>
        </w:rPr>
        <w:t>Их работ</w:t>
      </w:r>
      <w:r w:rsidR="007E37A5">
        <w:rPr>
          <w:color w:val="000000"/>
          <w:sz w:val="28"/>
        </w:rPr>
        <w:t>а строится по одному принципу –</w:t>
      </w:r>
    </w:p>
    <w:p w:rsidR="006F10B5" w:rsidRPr="00705E21" w:rsidRDefault="007E37A5" w:rsidP="00663717">
      <w:pPr>
        <w:shd w:val="clear" w:color="auto" w:fill="FFFFFF"/>
        <w:spacing w:line="360" w:lineRule="auto"/>
        <w:jc w:val="both"/>
        <w:rPr>
          <w:color w:val="000000"/>
          <w:sz w:val="28"/>
        </w:rPr>
      </w:pPr>
      <w:r>
        <w:rPr>
          <w:color w:val="000000"/>
          <w:sz w:val="28"/>
        </w:rPr>
        <w:t xml:space="preserve"> </w:t>
      </w:r>
      <w:r w:rsidR="006F10B5" w:rsidRPr="00705E21">
        <w:rPr>
          <w:color w:val="000000"/>
          <w:sz w:val="28"/>
        </w:rPr>
        <w:t>служба бронирования подтверждает места в отелях, операционный отдел обеспечивает трансферы и экскурсионное обслуживание, а сотрудники отдела guest relation помогают клиентам чувствовать себя как дома.</w:t>
      </w:r>
      <w:r>
        <w:rPr>
          <w:color w:val="000000"/>
          <w:sz w:val="28"/>
        </w:rPr>
        <w:t xml:space="preserve"> Это позволяет </w:t>
      </w: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делать отдых туристов качественным и комфортным.</w:t>
      </w:r>
    </w:p>
    <w:p w:rsidR="006F10B5" w:rsidRPr="00705E21" w:rsidRDefault="007E37A5" w:rsidP="00663717">
      <w:pPr>
        <w:shd w:val="clear" w:color="auto" w:fill="FFFFFF"/>
        <w:spacing w:line="360" w:lineRule="auto"/>
        <w:jc w:val="both"/>
        <w:rPr>
          <w:color w:val="000000"/>
          <w:sz w:val="28"/>
        </w:rPr>
      </w:pPr>
      <w:r>
        <w:rPr>
          <w:color w:val="000000"/>
          <w:sz w:val="28"/>
        </w:rPr>
        <w:t xml:space="preserve">Всего в состав </w:t>
      </w: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входит более 20 международных компаний, работающих </w:t>
      </w:r>
      <w:r>
        <w:rPr>
          <w:color w:val="000000"/>
          <w:sz w:val="28"/>
        </w:rPr>
        <w:t xml:space="preserve">на отправку и прием туристов. </w:t>
      </w:r>
      <w:r>
        <w:rPr>
          <w:color w:val="000000"/>
          <w:sz w:val="28"/>
          <w:lang w:val="en-US"/>
        </w:rPr>
        <w:t>Tez</w:t>
      </w:r>
      <w:r w:rsidRPr="007E37A5">
        <w:rPr>
          <w:color w:val="000000"/>
          <w:sz w:val="28"/>
        </w:rPr>
        <w:t xml:space="preserve"> </w:t>
      </w:r>
      <w:r>
        <w:rPr>
          <w:color w:val="000000"/>
          <w:sz w:val="28"/>
          <w:lang w:val="en-US"/>
        </w:rPr>
        <w:t>tour</w:t>
      </w:r>
      <w:r>
        <w:rPr>
          <w:color w:val="000000"/>
          <w:sz w:val="28"/>
        </w:rPr>
        <w:t xml:space="preserve"> отправляет</w:t>
      </w:r>
      <w:r w:rsidR="006F10B5" w:rsidRPr="00705E21">
        <w:rPr>
          <w:color w:val="000000"/>
          <w:sz w:val="28"/>
        </w:rPr>
        <w:t xml:space="preserve"> туристов из России, Болгарии, Румынии, Украины, Латвии, Литвы, Белоруссии, Эстонии, Молдави</w:t>
      </w:r>
      <w:r>
        <w:rPr>
          <w:color w:val="000000"/>
          <w:sz w:val="28"/>
        </w:rPr>
        <w:t>и, Казахстана, Армении и Грузии. П</w:t>
      </w:r>
      <w:r w:rsidR="006F10B5" w:rsidRPr="00705E21">
        <w:rPr>
          <w:color w:val="000000"/>
          <w:sz w:val="28"/>
        </w:rPr>
        <w:t>рофиль — массовый туризм. Профессионально работая с большими потоками туристов и хорошо разбираясь в сит</w:t>
      </w:r>
      <w:r>
        <w:rPr>
          <w:color w:val="000000"/>
          <w:sz w:val="28"/>
        </w:rPr>
        <w:t>уации на туристическом рынке, они выбирают</w:t>
      </w:r>
      <w:r w:rsidR="006F10B5" w:rsidRPr="00705E21">
        <w:rPr>
          <w:color w:val="000000"/>
          <w:sz w:val="28"/>
        </w:rPr>
        <w:t xml:space="preserve"> надежные</w:t>
      </w:r>
      <w:r w:rsidR="006A7C89" w:rsidRPr="00705E21">
        <w:rPr>
          <w:color w:val="000000"/>
          <w:sz w:val="28"/>
        </w:rPr>
        <w:t xml:space="preserve"> авиакомпании и лучшие отели. С</w:t>
      </w:r>
      <w:r w:rsidR="006F10B5" w:rsidRPr="00705E21">
        <w:rPr>
          <w:color w:val="000000"/>
          <w:sz w:val="28"/>
        </w:rPr>
        <w:t>пособны предложить широкие возможности для отдыха туристов, организовать выезд на семинар или конференцию, детский отдых, VIP-туры.</w:t>
      </w:r>
      <w:r>
        <w:rPr>
          <w:color w:val="000000"/>
          <w:sz w:val="28"/>
        </w:rPr>
        <w:t xml:space="preserve"> </w:t>
      </w: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имеет заслуженную репутацию одной из самых высокотехнологичных компаний на российском туристическом рынке. Работа офисов максимально взаимосвязана и автоматизирована, система онлайн-бронирования прогрессивна и удобна в использовании. Полная компьютеризация и отлаженная система работы не допускают поте</w:t>
      </w:r>
      <w:r>
        <w:rPr>
          <w:color w:val="000000"/>
          <w:sz w:val="28"/>
        </w:rPr>
        <w:t>рь информации. Это позволяет компании</w:t>
      </w:r>
      <w:r w:rsidR="006F10B5" w:rsidRPr="00705E21">
        <w:rPr>
          <w:color w:val="000000"/>
          <w:sz w:val="28"/>
        </w:rPr>
        <w:t xml:space="preserve"> бесперебойно и четко обслуживать тысячи агентств даже в пик туристического сезона.</w:t>
      </w:r>
      <w:r>
        <w:rPr>
          <w:color w:val="000000"/>
          <w:sz w:val="28"/>
        </w:rPr>
        <w:t xml:space="preserve"> Компания работает</w:t>
      </w:r>
      <w:r w:rsidR="006F10B5" w:rsidRPr="00705E21">
        <w:rPr>
          <w:color w:val="000000"/>
          <w:sz w:val="28"/>
        </w:rPr>
        <w:t xml:space="preserve"> только с проверенными и надежными партнерами. Авиаперевозки осуществляются крупнейшими авиакомпаниями мира с современным авиапарком. Среди них «Аэрофлот», «Трансаэро», «Атлант-Союз», ГТК «Россия», Thai Airways, Emirates, QATAR AIRWAYS, Air Baltic и другие. </w:t>
      </w:r>
    </w:p>
    <w:p w:rsidR="006F10B5" w:rsidRPr="00705E21" w:rsidRDefault="007E37A5" w:rsidP="00663717">
      <w:pPr>
        <w:shd w:val="clear" w:color="auto" w:fill="FFFFFF"/>
        <w:spacing w:line="360" w:lineRule="auto"/>
        <w:ind w:firstLine="709"/>
        <w:jc w:val="both"/>
        <w:rPr>
          <w:color w:val="000000"/>
          <w:sz w:val="28"/>
        </w:rPr>
      </w:pPr>
      <w:r>
        <w:rPr>
          <w:color w:val="000000"/>
          <w:sz w:val="28"/>
        </w:rPr>
        <w:t xml:space="preserve">В отельной сфере </w:t>
      </w:r>
      <w:r w:rsidR="006F10B5" w:rsidRPr="00705E21">
        <w:rPr>
          <w:color w:val="000000"/>
          <w:sz w:val="28"/>
        </w:rPr>
        <w:t xml:space="preserve">партнеры – ведущие цепочки гостиниц, среди них Marriott, Sheraton, Le Meridien, Sol Melia, Princess, Hilton, Iberostar, Four Seasons и др.   </w:t>
      </w:r>
    </w:p>
    <w:p w:rsidR="006F10B5" w:rsidRPr="00705E21" w:rsidRDefault="007E37A5" w:rsidP="00663717">
      <w:pPr>
        <w:shd w:val="clear" w:color="auto" w:fill="FFFFFF"/>
        <w:spacing w:line="360" w:lineRule="auto"/>
        <w:ind w:firstLine="709"/>
        <w:jc w:val="both"/>
        <w:rPr>
          <w:color w:val="000000"/>
          <w:sz w:val="28"/>
        </w:rPr>
      </w:pP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уделяет особое внимание контролю качества предостав</w:t>
      </w:r>
      <w:r>
        <w:rPr>
          <w:color w:val="000000"/>
          <w:sz w:val="28"/>
        </w:rPr>
        <w:t xml:space="preserve">ляемых услуг на всех этапах, </w:t>
      </w:r>
      <w:r w:rsidR="006F10B5" w:rsidRPr="00705E21">
        <w:rPr>
          <w:color w:val="000000"/>
          <w:sz w:val="28"/>
        </w:rPr>
        <w:t xml:space="preserve">тщательно отслеживаем каждую заявку </w:t>
      </w:r>
      <w:r>
        <w:rPr>
          <w:color w:val="000000"/>
          <w:sz w:val="28"/>
        </w:rPr>
        <w:t xml:space="preserve">с момента поступления в </w:t>
      </w: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до возвращения туриста домой.</w:t>
      </w:r>
      <w:r>
        <w:rPr>
          <w:color w:val="000000"/>
          <w:sz w:val="28"/>
        </w:rPr>
        <w:t xml:space="preserve"> </w:t>
      </w:r>
      <w:r w:rsidR="006F10B5" w:rsidRPr="00705E21">
        <w:rPr>
          <w:color w:val="000000"/>
          <w:sz w:val="28"/>
        </w:rPr>
        <w:t>Каждое направление компании непрерывно развивается, и в этот процесс вовлечены все партнеры, не г</w:t>
      </w:r>
      <w:r>
        <w:rPr>
          <w:color w:val="000000"/>
          <w:sz w:val="28"/>
        </w:rPr>
        <w:t xml:space="preserve">оворя уже о сотрудниках </w:t>
      </w:r>
      <w:r>
        <w:rPr>
          <w:color w:val="000000"/>
          <w:sz w:val="28"/>
          <w:lang w:val="en-US"/>
        </w:rPr>
        <w:t>Tez</w:t>
      </w:r>
      <w:r w:rsidRPr="007E37A5">
        <w:rPr>
          <w:color w:val="000000"/>
          <w:sz w:val="28"/>
        </w:rPr>
        <w:t xml:space="preserve"> </w:t>
      </w:r>
      <w:r>
        <w:rPr>
          <w:color w:val="000000"/>
          <w:sz w:val="28"/>
          <w:lang w:val="en-US"/>
        </w:rPr>
        <w:t>tour</w:t>
      </w:r>
      <w:r w:rsidR="006F10B5" w:rsidRPr="00705E21">
        <w:rPr>
          <w:color w:val="000000"/>
          <w:sz w:val="28"/>
        </w:rPr>
        <w:t xml:space="preserve">. Так </w:t>
      </w:r>
      <w:r>
        <w:rPr>
          <w:color w:val="000000"/>
          <w:sz w:val="28"/>
        </w:rPr>
        <w:t xml:space="preserve">что компания результатами общей </w:t>
      </w:r>
      <w:r w:rsidR="006F10B5" w:rsidRPr="00705E21">
        <w:rPr>
          <w:color w:val="000000"/>
          <w:sz w:val="28"/>
        </w:rPr>
        <w:t>работы постоянно подтверждает свой слоган — Высокие Технологии Туризма.</w:t>
      </w:r>
    </w:p>
    <w:p w:rsidR="006F10B5" w:rsidRPr="007E37A5" w:rsidRDefault="007E37A5" w:rsidP="00663717">
      <w:pPr>
        <w:shd w:val="clear" w:color="auto" w:fill="FFFFFF"/>
        <w:spacing w:line="360" w:lineRule="auto"/>
        <w:jc w:val="both"/>
        <w:rPr>
          <w:color w:val="000000"/>
          <w:sz w:val="28"/>
        </w:rPr>
      </w:pPr>
      <w:r>
        <w:rPr>
          <w:bCs/>
          <w:color w:val="000000"/>
          <w:sz w:val="28"/>
        </w:rPr>
        <w:t xml:space="preserve">Признание и награды </w:t>
      </w:r>
      <w:r>
        <w:rPr>
          <w:color w:val="000000"/>
          <w:sz w:val="28"/>
          <w:lang w:val="en-US"/>
        </w:rPr>
        <w:t>Tez</w:t>
      </w:r>
      <w:r w:rsidRPr="007E37A5">
        <w:rPr>
          <w:color w:val="000000"/>
          <w:sz w:val="28"/>
        </w:rPr>
        <w:t xml:space="preserve"> </w:t>
      </w:r>
      <w:r>
        <w:rPr>
          <w:color w:val="000000"/>
          <w:sz w:val="28"/>
          <w:lang w:val="en-US"/>
        </w:rPr>
        <w:t>tour</w:t>
      </w:r>
    </w:p>
    <w:p w:rsidR="006F10B5" w:rsidRPr="00705E21" w:rsidRDefault="006F10B5" w:rsidP="00663717">
      <w:pPr>
        <w:shd w:val="clear" w:color="auto" w:fill="FFFFFF"/>
        <w:spacing w:line="360" w:lineRule="auto"/>
        <w:jc w:val="both"/>
        <w:rPr>
          <w:color w:val="000000"/>
          <w:sz w:val="28"/>
        </w:rPr>
      </w:pPr>
      <w:r w:rsidRPr="00705E21">
        <w:rPr>
          <w:color w:val="000000"/>
          <w:sz w:val="28"/>
        </w:rPr>
        <w:t>обладатель ордена "</w:t>
      </w:r>
      <w:r w:rsidRPr="00D22728">
        <w:rPr>
          <w:sz w:val="28"/>
        </w:rPr>
        <w:t>За профессиональную честь, достоинство и почетную деловую репутацию III степени</w:t>
      </w:r>
      <w:r w:rsidRPr="007E37A5">
        <w:rPr>
          <w:color w:val="000000"/>
          <w:sz w:val="28"/>
        </w:rPr>
        <w:t>"</w:t>
      </w:r>
      <w:r w:rsidRPr="00705E21">
        <w:rPr>
          <w:color w:val="000000"/>
          <w:sz w:val="28"/>
        </w:rPr>
        <w:t xml:space="preserve"> </w:t>
      </w:r>
    </w:p>
    <w:p w:rsidR="006F10B5" w:rsidRPr="00705E21" w:rsidRDefault="006F10B5" w:rsidP="00663717">
      <w:pPr>
        <w:shd w:val="clear" w:color="auto" w:fill="FFFFFF"/>
        <w:spacing w:line="360" w:lineRule="auto"/>
        <w:jc w:val="both"/>
        <w:rPr>
          <w:color w:val="000000"/>
          <w:sz w:val="28"/>
        </w:rPr>
      </w:pPr>
      <w:r w:rsidRPr="00705E21">
        <w:rPr>
          <w:color w:val="000000"/>
          <w:sz w:val="28"/>
        </w:rPr>
        <w:t>победитель национальной премии "</w:t>
      </w:r>
      <w:r w:rsidRPr="00D22728">
        <w:rPr>
          <w:sz w:val="28"/>
        </w:rPr>
        <w:t>Народная марка/Марка №1 в России</w:t>
      </w:r>
      <w:r w:rsidRPr="007E37A5">
        <w:rPr>
          <w:color w:val="000000"/>
          <w:sz w:val="28"/>
        </w:rPr>
        <w:t>"</w:t>
      </w:r>
      <w:r w:rsidRPr="00705E21">
        <w:rPr>
          <w:color w:val="000000"/>
          <w:sz w:val="28"/>
        </w:rPr>
        <w:t xml:space="preserve"> в номинации "Туроператор"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победитель премии </w:t>
      </w:r>
      <w:r w:rsidRPr="00D22728">
        <w:rPr>
          <w:sz w:val="28"/>
        </w:rPr>
        <w:t>Friends of Thailand Awards 2008</w:t>
      </w:r>
      <w:r w:rsidRPr="00705E21">
        <w:rPr>
          <w:color w:val="000000"/>
          <w:sz w:val="28"/>
        </w:rPr>
        <w:t xml:space="preserve"> в номинации "Международный туроператор"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победитель исследования "Ридерз Дайджест" в номинации "Туроператор" в </w:t>
      </w:r>
      <w:r w:rsidRPr="00D22728">
        <w:rPr>
          <w:sz w:val="28"/>
        </w:rPr>
        <w:t>2008</w:t>
      </w:r>
      <w:r w:rsidRPr="00705E21">
        <w:rPr>
          <w:color w:val="000000"/>
          <w:sz w:val="28"/>
        </w:rPr>
        <w:t xml:space="preserve">, </w:t>
      </w:r>
      <w:r w:rsidRPr="00D22728">
        <w:rPr>
          <w:sz w:val="28"/>
        </w:rPr>
        <w:t>2009</w:t>
      </w:r>
      <w:r w:rsidRPr="00705E21">
        <w:rPr>
          <w:color w:val="000000"/>
          <w:sz w:val="28"/>
        </w:rPr>
        <w:t xml:space="preserve"> и 2010 году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победитель конкурса "Выбор года" в 2005, </w:t>
      </w:r>
      <w:r w:rsidRPr="00D22728">
        <w:rPr>
          <w:sz w:val="28"/>
        </w:rPr>
        <w:t>2006</w:t>
      </w:r>
      <w:r w:rsidRPr="007E37A5">
        <w:rPr>
          <w:color w:val="000000"/>
          <w:sz w:val="28"/>
        </w:rPr>
        <w:t xml:space="preserve"> </w:t>
      </w:r>
      <w:r w:rsidRPr="00705E21">
        <w:rPr>
          <w:color w:val="000000"/>
          <w:sz w:val="28"/>
        </w:rPr>
        <w:t>году (Украина), в 2007 году (</w:t>
      </w:r>
      <w:r w:rsidRPr="00D22728">
        <w:rPr>
          <w:sz w:val="28"/>
        </w:rPr>
        <w:t>Украина</w:t>
      </w:r>
      <w:r w:rsidRPr="00705E21">
        <w:rPr>
          <w:color w:val="000000"/>
          <w:sz w:val="28"/>
        </w:rPr>
        <w:t xml:space="preserve"> и </w:t>
      </w:r>
      <w:r w:rsidRPr="00D22728">
        <w:rPr>
          <w:sz w:val="28"/>
        </w:rPr>
        <w:t>Белоруссия</w:t>
      </w:r>
      <w:r w:rsidRPr="00705E21">
        <w:rPr>
          <w:color w:val="000000"/>
          <w:sz w:val="28"/>
        </w:rPr>
        <w:t>), в 2008 году (</w:t>
      </w:r>
      <w:r w:rsidRPr="00D22728">
        <w:rPr>
          <w:sz w:val="28"/>
        </w:rPr>
        <w:t>Украина</w:t>
      </w:r>
      <w:r w:rsidRPr="00705E21">
        <w:rPr>
          <w:color w:val="000000"/>
          <w:sz w:val="28"/>
        </w:rPr>
        <w:t xml:space="preserve"> и </w:t>
      </w:r>
      <w:r w:rsidRPr="00D22728">
        <w:rPr>
          <w:sz w:val="28"/>
        </w:rPr>
        <w:t>Белоруссия</w:t>
      </w:r>
      <w:r w:rsidRPr="00705E21">
        <w:rPr>
          <w:color w:val="000000"/>
          <w:sz w:val="28"/>
        </w:rPr>
        <w:t>) и  в 2009 году (</w:t>
      </w:r>
      <w:r w:rsidRPr="00D22728">
        <w:rPr>
          <w:sz w:val="28"/>
        </w:rPr>
        <w:t>Украина</w:t>
      </w:r>
      <w:r w:rsidRPr="00705E21">
        <w:rPr>
          <w:color w:val="000000"/>
          <w:sz w:val="28"/>
        </w:rPr>
        <w:t xml:space="preserve"> и </w:t>
      </w:r>
      <w:r w:rsidRPr="00D22728">
        <w:rPr>
          <w:sz w:val="28"/>
        </w:rPr>
        <w:t>Белоруссия</w:t>
      </w:r>
      <w:r w:rsidRPr="00705E21">
        <w:rPr>
          <w:color w:val="000000"/>
          <w:sz w:val="28"/>
        </w:rPr>
        <w:t xml:space="preserve">) в номинации "Туроператор года"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обладатель награды Министерства туризма Египта за </w:t>
      </w:r>
      <w:r w:rsidRPr="00D22728">
        <w:rPr>
          <w:sz w:val="28"/>
        </w:rPr>
        <w:t>2008</w:t>
      </w:r>
      <w:r w:rsidRPr="00705E21">
        <w:rPr>
          <w:color w:val="000000"/>
          <w:sz w:val="28"/>
        </w:rPr>
        <w:t xml:space="preserve"> и </w:t>
      </w:r>
      <w:r w:rsidRPr="00D22728">
        <w:rPr>
          <w:sz w:val="28"/>
        </w:rPr>
        <w:t>2009</w:t>
      </w:r>
      <w:r w:rsidRPr="007E37A5">
        <w:rPr>
          <w:color w:val="000000"/>
          <w:sz w:val="28"/>
        </w:rPr>
        <w:t xml:space="preserve"> </w:t>
      </w:r>
      <w:r w:rsidRPr="00705E21">
        <w:rPr>
          <w:color w:val="000000"/>
          <w:sz w:val="28"/>
        </w:rPr>
        <w:t xml:space="preserve">год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член Международной Туристической Организации (WTO)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член Ассоциации туроператоров России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член Международной Ассоциации Воздушного Транспорта </w:t>
      </w:r>
    </w:p>
    <w:p w:rsidR="006F10B5" w:rsidRPr="00705E21" w:rsidRDefault="006F10B5" w:rsidP="00663717">
      <w:pPr>
        <w:shd w:val="clear" w:color="auto" w:fill="FFFFFF"/>
        <w:spacing w:line="360" w:lineRule="auto"/>
        <w:jc w:val="both"/>
        <w:rPr>
          <w:color w:val="000000"/>
          <w:sz w:val="28"/>
        </w:rPr>
      </w:pPr>
      <w:r w:rsidRPr="00705E21">
        <w:rPr>
          <w:color w:val="000000"/>
          <w:sz w:val="28"/>
        </w:rPr>
        <w:t xml:space="preserve">официальный агент национального перевозчика «Аэрофлот — российские авиалинии» </w:t>
      </w:r>
    </w:p>
    <w:p w:rsidR="00B64514" w:rsidRPr="00705E21" w:rsidRDefault="00B64514" w:rsidP="00663717">
      <w:pPr>
        <w:shd w:val="clear" w:color="auto" w:fill="FFFFFF"/>
        <w:spacing w:line="360" w:lineRule="auto"/>
        <w:ind w:firstLine="709"/>
        <w:jc w:val="both"/>
        <w:rPr>
          <w:color w:val="000000"/>
          <w:sz w:val="28"/>
        </w:rPr>
      </w:pPr>
    </w:p>
    <w:p w:rsidR="000A50E8" w:rsidRDefault="000A50E8" w:rsidP="00663717">
      <w:pPr>
        <w:shd w:val="clear" w:color="auto" w:fill="FFFFFF"/>
        <w:spacing w:line="360" w:lineRule="auto"/>
        <w:ind w:firstLine="709"/>
        <w:jc w:val="both"/>
        <w:rPr>
          <w:color w:val="000000"/>
          <w:sz w:val="28"/>
        </w:rPr>
      </w:pPr>
    </w:p>
    <w:p w:rsidR="00694D88" w:rsidRDefault="00694D88" w:rsidP="00663717">
      <w:pPr>
        <w:shd w:val="clear" w:color="auto" w:fill="FFFFFF"/>
        <w:spacing w:line="360" w:lineRule="auto"/>
        <w:ind w:firstLine="709"/>
        <w:jc w:val="both"/>
        <w:rPr>
          <w:color w:val="000000"/>
          <w:sz w:val="28"/>
        </w:rPr>
      </w:pPr>
    </w:p>
    <w:p w:rsidR="00B64514" w:rsidRPr="00694D88" w:rsidRDefault="00B64514" w:rsidP="00663717">
      <w:pPr>
        <w:shd w:val="clear" w:color="auto" w:fill="FFFFFF"/>
        <w:spacing w:line="360" w:lineRule="auto"/>
        <w:ind w:firstLine="709"/>
        <w:jc w:val="both"/>
        <w:rPr>
          <w:color w:val="000000"/>
          <w:sz w:val="28"/>
        </w:rPr>
      </w:pPr>
      <w:r w:rsidRPr="00705E21">
        <w:rPr>
          <w:color w:val="000000"/>
          <w:sz w:val="28"/>
          <w:lang w:val="en-US"/>
        </w:rPr>
        <w:t>Coral</w:t>
      </w:r>
      <w:r w:rsidRPr="00694D88">
        <w:rPr>
          <w:color w:val="000000"/>
          <w:sz w:val="28"/>
        </w:rPr>
        <w:t xml:space="preserve"> </w:t>
      </w:r>
      <w:r w:rsidRPr="00705E21">
        <w:rPr>
          <w:color w:val="000000"/>
          <w:sz w:val="28"/>
          <w:lang w:val="en-US"/>
        </w:rPr>
        <w:t>travel</w:t>
      </w:r>
    </w:p>
    <w:p w:rsidR="0093123E" w:rsidRPr="0093123E" w:rsidRDefault="00694D88" w:rsidP="00663717">
      <w:pPr>
        <w:shd w:val="clear" w:color="auto" w:fill="FFFFFF"/>
        <w:spacing w:line="360" w:lineRule="auto"/>
        <w:ind w:firstLine="709"/>
        <w:jc w:val="both"/>
        <w:rPr>
          <w:color w:val="000000"/>
          <w:sz w:val="28"/>
        </w:rPr>
      </w:pPr>
      <w:r>
        <w:rPr>
          <w:rStyle w:val="a9"/>
          <w:b w:val="0"/>
          <w:color w:val="000000"/>
          <w:sz w:val="28"/>
        </w:rPr>
        <w:t xml:space="preserve">Марка </w:t>
      </w:r>
      <w:r w:rsidRPr="00705E21">
        <w:rPr>
          <w:color w:val="000000"/>
          <w:sz w:val="28"/>
          <w:lang w:val="en-US"/>
        </w:rPr>
        <w:t>Coral</w:t>
      </w:r>
      <w:r w:rsidR="00FE3900" w:rsidRPr="00BA2054">
        <w:rPr>
          <w:rStyle w:val="a9"/>
          <w:b w:val="0"/>
          <w:color w:val="000000"/>
          <w:sz w:val="28"/>
        </w:rPr>
        <w:t xml:space="preserve"> появилась в России в начале </w:t>
      </w:r>
      <w:smartTag w:uri="urn:schemas-microsoft-com:office:smarttags" w:element="metricconverter">
        <w:smartTagPr>
          <w:attr w:name="ProductID" w:val="1995 г"/>
        </w:smartTagPr>
        <w:r w:rsidR="00FE3900" w:rsidRPr="00BA2054">
          <w:rPr>
            <w:rStyle w:val="a9"/>
            <w:b w:val="0"/>
            <w:color w:val="000000"/>
            <w:sz w:val="28"/>
          </w:rPr>
          <w:t>1995 г</w:t>
        </w:r>
      </w:smartTag>
      <w:r w:rsidR="00FE3900" w:rsidRPr="00BA2054">
        <w:rPr>
          <w:rStyle w:val="a9"/>
          <w:b w:val="0"/>
          <w:color w:val="000000"/>
          <w:sz w:val="28"/>
        </w:rPr>
        <w:t>. Обладая богатым профессиональным опытом в сфере выездного туризма и многолетним стажем работы, компания по праву считается одним из ведущих туроператоров России и предлагает на российском туристском рынке только высококачес</w:t>
      </w:r>
      <w:r>
        <w:rPr>
          <w:rStyle w:val="a9"/>
          <w:b w:val="0"/>
          <w:color w:val="000000"/>
          <w:sz w:val="28"/>
        </w:rPr>
        <w:t xml:space="preserve">твенный турпродукт. </w:t>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BA2054">
        <w:rPr>
          <w:rStyle w:val="a9"/>
          <w:b w:val="0"/>
          <w:color w:val="000000"/>
          <w:sz w:val="28"/>
        </w:rPr>
        <w:t xml:space="preserve"> — член международного холдинга OTI</w:t>
      </w:r>
      <w:r>
        <w:rPr>
          <w:rStyle w:val="a9"/>
          <w:b w:val="0"/>
          <w:color w:val="000000"/>
          <w:sz w:val="28"/>
        </w:rPr>
        <w:t>.</w:t>
      </w:r>
      <w:r w:rsidR="00B64514" w:rsidRPr="00BA2054">
        <w:rPr>
          <w:color w:val="000000"/>
          <w:sz w:val="28"/>
        </w:rPr>
        <w:br/>
      </w:r>
      <w:r w:rsidR="00FE3900" w:rsidRPr="00705E21">
        <w:rPr>
          <w:color w:val="000000"/>
          <w:sz w:val="28"/>
        </w:rPr>
        <w:t xml:space="preserve">В течение последнего 10-летия, прогнозируя общие тенденции развития российского рынка выездного туризма и, соответственно, изменения </w:t>
      </w:r>
      <w:r>
        <w:rPr>
          <w:color w:val="000000"/>
          <w:sz w:val="28"/>
        </w:rPr>
        <w:t xml:space="preserve">в структуре спроса,  </w:t>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705E21">
        <w:rPr>
          <w:color w:val="000000"/>
          <w:sz w:val="28"/>
        </w:rPr>
        <w:t xml:space="preserve"> регулярно демонстрирует значительно большее увеличение объемов, чем средние показатели по рынку в целом. По объемам продаж компания в </w:t>
      </w:r>
      <w:smartTag w:uri="urn:schemas-microsoft-com:office:smarttags" w:element="metricconverter">
        <w:smartTagPr>
          <w:attr w:name="ProductID" w:val="2009 г"/>
        </w:smartTagPr>
        <w:r w:rsidR="00FE3900" w:rsidRPr="00705E21">
          <w:rPr>
            <w:color w:val="000000"/>
            <w:sz w:val="28"/>
          </w:rPr>
          <w:t>2009 г</w:t>
        </w:r>
      </w:smartTag>
      <w:r w:rsidR="00FE3900" w:rsidRPr="00705E21">
        <w:rPr>
          <w:color w:val="000000"/>
          <w:sz w:val="28"/>
        </w:rPr>
        <w:t>. вошла в тройку самых крупных российских туроператоров. Согласно данным независимого опрос</w:t>
      </w:r>
      <w:r>
        <w:rPr>
          <w:color w:val="000000"/>
          <w:sz w:val="28"/>
        </w:rPr>
        <w:t xml:space="preserve">а ROMIR MONITORING, </w:t>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705E21">
        <w:rPr>
          <w:color w:val="000000"/>
          <w:sz w:val="28"/>
        </w:rPr>
        <w:t xml:space="preserve"> является одним из трех лидеров по спонтанной узнава</w:t>
      </w:r>
      <w:r w:rsidR="00B64514" w:rsidRPr="00705E21">
        <w:rPr>
          <w:color w:val="000000"/>
          <w:sz w:val="28"/>
        </w:rPr>
        <w:t>емости на российском туррынке.</w:t>
      </w:r>
      <w:r w:rsidR="00B64514" w:rsidRPr="00705E21">
        <w:rPr>
          <w:color w:val="000000"/>
          <w:sz w:val="28"/>
        </w:rPr>
        <w:br/>
      </w:r>
      <w:r>
        <w:rPr>
          <w:color w:val="000000"/>
          <w:sz w:val="28"/>
        </w:rPr>
        <w:t xml:space="preserve">Кроме того, марка </w:t>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705E21">
        <w:rPr>
          <w:color w:val="000000"/>
          <w:sz w:val="28"/>
        </w:rPr>
        <w:t xml:space="preserve"> занимает ведущие позиции на украинском тур</w:t>
      </w:r>
      <w:r w:rsidR="0093123E">
        <w:rPr>
          <w:color w:val="000000"/>
          <w:sz w:val="28"/>
        </w:rPr>
        <w:t xml:space="preserve">истическом </w:t>
      </w:r>
      <w:r w:rsidR="00FE3900" w:rsidRPr="00705E21">
        <w:rPr>
          <w:color w:val="000000"/>
          <w:sz w:val="28"/>
        </w:rPr>
        <w:t>рынк</w:t>
      </w:r>
      <w:r>
        <w:rPr>
          <w:color w:val="000000"/>
          <w:sz w:val="28"/>
        </w:rPr>
        <w:t xml:space="preserve">е выездного туризма. Компания </w:t>
      </w:r>
      <w:r w:rsidRPr="00705E21">
        <w:rPr>
          <w:color w:val="000000"/>
          <w:sz w:val="28"/>
          <w:lang w:val="en-US"/>
        </w:rPr>
        <w:t>Coral</w:t>
      </w:r>
      <w:r w:rsidRPr="00694D88">
        <w:rPr>
          <w:color w:val="000000"/>
          <w:sz w:val="28"/>
        </w:rPr>
        <w:t xml:space="preserve"> </w:t>
      </w:r>
      <w:r w:rsidRPr="00705E21">
        <w:rPr>
          <w:color w:val="000000"/>
          <w:sz w:val="28"/>
          <w:lang w:val="en-US"/>
        </w:rPr>
        <w:t>travel</w:t>
      </w:r>
      <w:r w:rsidRPr="00705E21">
        <w:rPr>
          <w:color w:val="000000"/>
          <w:sz w:val="28"/>
        </w:rPr>
        <w:t xml:space="preserve"> </w:t>
      </w:r>
      <w:r>
        <w:rPr>
          <w:color w:val="000000"/>
          <w:sz w:val="28"/>
        </w:rPr>
        <w:t xml:space="preserve">- </w:t>
      </w:r>
      <w:r w:rsidR="00FE3900" w:rsidRPr="00705E21">
        <w:rPr>
          <w:color w:val="000000"/>
          <w:sz w:val="28"/>
        </w:rPr>
        <w:t xml:space="preserve">Украина в </w:t>
      </w:r>
      <w:smartTag w:uri="urn:schemas-microsoft-com:office:smarttags" w:element="metricconverter">
        <w:smartTagPr>
          <w:attr w:name="ProductID" w:val="2009 г"/>
        </w:smartTagPr>
        <w:r w:rsidR="00FE3900" w:rsidRPr="00705E21">
          <w:rPr>
            <w:color w:val="000000"/>
            <w:sz w:val="28"/>
          </w:rPr>
          <w:t>2009 г</w:t>
        </w:r>
      </w:smartTag>
      <w:r w:rsidR="00FE3900" w:rsidRPr="00705E21">
        <w:rPr>
          <w:color w:val="000000"/>
          <w:sz w:val="28"/>
        </w:rPr>
        <w:t>. отправила на отдых свыше 85 тыс. туристо</w:t>
      </w:r>
      <w:r>
        <w:rPr>
          <w:color w:val="000000"/>
          <w:sz w:val="28"/>
        </w:rPr>
        <w:t xml:space="preserve">в из Украины. Планы </w:t>
      </w:r>
      <w:r w:rsidRPr="00705E21">
        <w:rPr>
          <w:color w:val="000000"/>
          <w:sz w:val="28"/>
          <w:lang w:val="en-US"/>
        </w:rPr>
        <w:t>Coral</w:t>
      </w:r>
      <w:r w:rsidRPr="00694D88">
        <w:rPr>
          <w:color w:val="000000"/>
          <w:sz w:val="28"/>
        </w:rPr>
        <w:t xml:space="preserve"> </w:t>
      </w:r>
      <w:r w:rsidRPr="00705E21">
        <w:rPr>
          <w:color w:val="000000"/>
          <w:sz w:val="28"/>
          <w:lang w:val="en-US"/>
        </w:rPr>
        <w:t>travel</w:t>
      </w:r>
      <w:r w:rsidR="0093123E">
        <w:rPr>
          <w:color w:val="000000"/>
          <w:sz w:val="28"/>
        </w:rPr>
        <w:t xml:space="preserve"> – </w:t>
      </w:r>
      <w:r w:rsidR="00FE3900" w:rsidRPr="00705E21">
        <w:rPr>
          <w:color w:val="000000"/>
          <w:sz w:val="28"/>
        </w:rPr>
        <w:t xml:space="preserve">Украина на </w:t>
      </w:r>
      <w:smartTag w:uri="urn:schemas-microsoft-com:office:smarttags" w:element="metricconverter">
        <w:smartTagPr>
          <w:attr w:name="ProductID" w:val="2010 г"/>
        </w:smartTagPr>
        <w:r w:rsidR="00FE3900" w:rsidRPr="00705E21">
          <w:rPr>
            <w:color w:val="000000"/>
            <w:sz w:val="28"/>
          </w:rPr>
          <w:t>2010 г</w:t>
        </w:r>
      </w:smartTag>
      <w:r w:rsidR="00FE3900" w:rsidRPr="00705E21">
        <w:rPr>
          <w:color w:val="000000"/>
          <w:sz w:val="28"/>
        </w:rPr>
        <w:t>. – более 120 тыс. туристов, осуществляются вылеты из 6 городов Украины – Киева, Одессы, Харькова, Донецка, Запорожья и Львова по направлениям Турция и Египет, предлагаются туры в ОАЭ с вылетом из Киева и более 10 экзотических на</w:t>
      </w:r>
      <w:r>
        <w:rPr>
          <w:color w:val="000000"/>
          <w:sz w:val="28"/>
        </w:rPr>
        <w:t>правлений с вылетом из Москвы.</w:t>
      </w:r>
      <w:r>
        <w:rPr>
          <w:color w:val="000000"/>
          <w:sz w:val="28"/>
        </w:rPr>
        <w:br/>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705E21">
        <w:rPr>
          <w:color w:val="000000"/>
          <w:sz w:val="28"/>
        </w:rPr>
        <w:t xml:space="preserve"> предлагает лучшие курорты и отели в 17 странах мира – Турции, Испании, Египте, Таиланде, Тунисе, Марокко, Израиле, ОАЭ, Китае, Кубе, Доминиканской Республике, Индонезии, Мальдивах, Вьетнаме, Сейшелах, Шри-Ланке, Сингапуре. Идет постоянная работа по открытию новых направлений. Туроператор организует групповые и индивидуальные туры на базе собственных чартерных программ и регулярных рейсов, а также активно занимается развитием incentive-, congress-, VIP-, спортивного и дру</w:t>
      </w:r>
      <w:r w:rsidR="0093123E">
        <w:rPr>
          <w:color w:val="000000"/>
          <w:sz w:val="28"/>
        </w:rPr>
        <w:t xml:space="preserve">гих видов туризма.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FE3900" w:rsidRPr="00705E21">
        <w:rPr>
          <w:color w:val="000000"/>
          <w:sz w:val="28"/>
        </w:rPr>
        <w:t xml:space="preserve"> реализует свой турпродукт с</w:t>
      </w:r>
      <w:r w:rsidR="0093123E">
        <w:rPr>
          <w:color w:val="000000"/>
          <w:sz w:val="28"/>
        </w:rPr>
        <w:t>овместно с компанией O</w:t>
      </w:r>
      <w:r w:rsidR="0093123E">
        <w:rPr>
          <w:color w:val="000000"/>
          <w:sz w:val="28"/>
          <w:lang w:val="en-US"/>
        </w:rPr>
        <w:t>deon</w:t>
      </w:r>
      <w:r w:rsidR="0093123E" w:rsidRPr="0093123E">
        <w:rPr>
          <w:color w:val="000000"/>
          <w:sz w:val="28"/>
        </w:rPr>
        <w:t xml:space="preserve"> </w:t>
      </w:r>
      <w:r w:rsidR="0093123E">
        <w:rPr>
          <w:color w:val="000000"/>
          <w:sz w:val="28"/>
          <w:lang w:val="en-US"/>
        </w:rPr>
        <w:t>tours</w:t>
      </w:r>
      <w:r w:rsidR="00FE3900" w:rsidRPr="00705E21">
        <w:rPr>
          <w:color w:val="000000"/>
          <w:sz w:val="28"/>
        </w:rPr>
        <w:t>,</w:t>
      </w:r>
      <w:r w:rsidR="0093123E">
        <w:rPr>
          <w:color w:val="000000"/>
          <w:sz w:val="28"/>
        </w:rPr>
        <w:t xml:space="preserve"> также принадлежащей O</w:t>
      </w:r>
      <w:r w:rsidR="0093123E">
        <w:rPr>
          <w:color w:val="000000"/>
          <w:sz w:val="28"/>
          <w:lang w:val="en-US"/>
        </w:rPr>
        <w:t>ti</w:t>
      </w:r>
      <w:r w:rsidR="0093123E">
        <w:rPr>
          <w:color w:val="000000"/>
          <w:sz w:val="28"/>
        </w:rPr>
        <w:t xml:space="preserve"> H</w:t>
      </w:r>
      <w:r w:rsidR="0093123E">
        <w:rPr>
          <w:color w:val="000000"/>
          <w:sz w:val="28"/>
          <w:lang w:val="en-US"/>
        </w:rPr>
        <w:t>olding</w:t>
      </w:r>
      <w:r w:rsidR="00FE3900" w:rsidRPr="00705E21">
        <w:rPr>
          <w:color w:val="000000"/>
          <w:sz w:val="28"/>
        </w:rPr>
        <w:t xml:space="preserve"> и получившей международный сертификат ISO 9001:2000 международной организации по сертификации BVQI за качество управления. Обслуживая сегмент туристов с доходами среднего и вы</w:t>
      </w:r>
      <w:r w:rsidR="0093123E">
        <w:rPr>
          <w:color w:val="000000"/>
          <w:sz w:val="28"/>
        </w:rPr>
        <w:t xml:space="preserve">ше среднего уровня,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FE3900" w:rsidRPr="00705E21">
        <w:rPr>
          <w:color w:val="000000"/>
          <w:sz w:val="28"/>
        </w:rPr>
        <w:t xml:space="preserve"> стремится к 100%-му удовлетворению запросов всех своих клиентов.</w:t>
      </w:r>
      <w:r w:rsidR="0093123E">
        <w:rPr>
          <w:color w:val="000000"/>
          <w:sz w:val="28"/>
        </w:rPr>
        <w:br/>
      </w:r>
      <w:r w:rsidR="00FE3900" w:rsidRPr="00705E21">
        <w:rPr>
          <w:color w:val="000000"/>
          <w:sz w:val="28"/>
        </w:rPr>
        <w:t xml:space="preserve">Сегодня компания отправляет на отдых более 700 тысяч туристов в год. Осуществляются программы авиаперевозок на чартерной и регулярной основе из всех аэропортов Москвы и более чем из 28 городов Российской Федерации. Функционируют 2 туроператорских офиса в Москве и 15 офисов – в регионах Российской Федерации. В связи с расширением деятельности ежегодно открываются новые офисы. В </w:t>
      </w:r>
      <w:smartTag w:uri="urn:schemas-microsoft-com:office:smarttags" w:element="metricconverter">
        <w:smartTagPr>
          <w:attr w:name="ProductID" w:val="2010 г"/>
        </w:smartTagPr>
        <w:r w:rsidR="00FE3900" w:rsidRPr="00705E21">
          <w:rPr>
            <w:color w:val="000000"/>
            <w:sz w:val="28"/>
          </w:rPr>
          <w:t>2010 г</w:t>
        </w:r>
      </w:smartTag>
      <w:r w:rsidR="0093123E">
        <w:rPr>
          <w:color w:val="000000"/>
          <w:sz w:val="28"/>
        </w:rPr>
        <w:t xml:space="preserve">. открыта компания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93123E">
        <w:rPr>
          <w:color w:val="000000"/>
          <w:sz w:val="28"/>
        </w:rPr>
        <w:t xml:space="preserve"> –</w:t>
      </w:r>
      <w:r w:rsidR="0093123E" w:rsidRPr="0093123E">
        <w:rPr>
          <w:color w:val="000000"/>
          <w:sz w:val="28"/>
        </w:rPr>
        <w:t xml:space="preserve"> </w:t>
      </w:r>
      <w:r w:rsidR="0093123E">
        <w:rPr>
          <w:color w:val="000000"/>
          <w:sz w:val="28"/>
        </w:rPr>
        <w:t>Белоруссия.</w:t>
      </w:r>
      <w:r w:rsidR="0093123E" w:rsidRPr="0093123E">
        <w:rPr>
          <w:color w:val="000000"/>
          <w:sz w:val="28"/>
        </w:rPr>
        <w:t xml:space="preserve"> </w:t>
      </w:r>
      <w:r w:rsidR="00FE3900" w:rsidRPr="00705E21">
        <w:rPr>
          <w:color w:val="000000"/>
          <w:sz w:val="28"/>
        </w:rPr>
        <w:t>В компании уделяют огромное внимание системе управления качеством и человечес</w:t>
      </w:r>
      <w:r w:rsidR="0093123E">
        <w:rPr>
          <w:color w:val="000000"/>
          <w:sz w:val="28"/>
        </w:rPr>
        <w:t xml:space="preserve">ким ресурсам. Бренд </w:t>
      </w:r>
      <w:r w:rsidR="0093123E">
        <w:rPr>
          <w:color w:val="000000"/>
          <w:sz w:val="28"/>
          <w:lang w:val="en-US"/>
        </w:rPr>
        <w:t>Coral</w:t>
      </w:r>
      <w:r w:rsidR="00FE3900" w:rsidRPr="00705E21">
        <w:rPr>
          <w:color w:val="000000"/>
          <w:sz w:val="28"/>
        </w:rPr>
        <w:t xml:space="preserve"> позиционируется на российском рынке как марка надежности и качества, что накладывает особую ответственность на деятельность компании и является стимулом для дальнейшего</w:t>
      </w:r>
      <w:r w:rsidR="0093123E">
        <w:rPr>
          <w:color w:val="000000"/>
          <w:sz w:val="28"/>
        </w:rPr>
        <w:t xml:space="preserve"> развития и совершенствования.</w:t>
      </w:r>
      <w:r w:rsidR="0093123E">
        <w:rPr>
          <w:color w:val="000000"/>
          <w:sz w:val="28"/>
        </w:rPr>
        <w:br/>
        <w:t>Компания</w:t>
      </w:r>
      <w:r w:rsidR="0093123E" w:rsidRPr="0093123E">
        <w:rPr>
          <w:color w:val="000000"/>
          <w:sz w:val="28"/>
        </w:rPr>
        <w:t xml:space="preserve">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FE3900" w:rsidRPr="00705E21">
        <w:rPr>
          <w:color w:val="000000"/>
          <w:sz w:val="28"/>
        </w:rPr>
        <w:t xml:space="preserve"> (Россия, Украина) принадлежит крупной меж</w:t>
      </w:r>
      <w:r w:rsidR="0093123E">
        <w:rPr>
          <w:color w:val="000000"/>
          <w:sz w:val="28"/>
        </w:rPr>
        <w:t>дународной структуре O</w:t>
      </w:r>
      <w:r w:rsidR="0093123E">
        <w:rPr>
          <w:color w:val="000000"/>
          <w:sz w:val="28"/>
          <w:lang w:val="en-US"/>
        </w:rPr>
        <w:t>ti</w:t>
      </w:r>
      <w:r w:rsidR="0093123E" w:rsidRPr="0093123E">
        <w:rPr>
          <w:color w:val="000000"/>
          <w:sz w:val="28"/>
        </w:rPr>
        <w:t xml:space="preserve"> </w:t>
      </w:r>
      <w:r w:rsidR="0093123E">
        <w:rPr>
          <w:color w:val="000000"/>
          <w:sz w:val="28"/>
          <w:lang w:val="en-US"/>
        </w:rPr>
        <w:t>holding</w:t>
      </w:r>
      <w:r w:rsidR="00FE3900" w:rsidRPr="00705E21">
        <w:rPr>
          <w:color w:val="000000"/>
          <w:sz w:val="28"/>
        </w:rPr>
        <w:t>, которая такж</w:t>
      </w:r>
      <w:r w:rsidR="0093123E">
        <w:rPr>
          <w:color w:val="000000"/>
          <w:sz w:val="28"/>
        </w:rPr>
        <w:t>е владеет компаниями O</w:t>
      </w:r>
      <w:r w:rsidR="0093123E">
        <w:rPr>
          <w:color w:val="000000"/>
          <w:sz w:val="28"/>
          <w:lang w:val="en-US"/>
        </w:rPr>
        <w:t>deon</w:t>
      </w:r>
      <w:r w:rsidR="0093123E" w:rsidRPr="0093123E">
        <w:rPr>
          <w:color w:val="000000"/>
          <w:sz w:val="28"/>
        </w:rPr>
        <w:t xml:space="preserve"> </w:t>
      </w:r>
      <w:r w:rsidR="0093123E">
        <w:rPr>
          <w:color w:val="000000"/>
          <w:sz w:val="28"/>
          <w:lang w:val="en-US"/>
        </w:rPr>
        <w:t>tours</w:t>
      </w:r>
      <w:r w:rsidR="0093123E">
        <w:rPr>
          <w:color w:val="000000"/>
          <w:sz w:val="28"/>
        </w:rPr>
        <w:t xml:space="preserve"> (Турция, Египет), S</w:t>
      </w:r>
      <w:r w:rsidR="0093123E">
        <w:rPr>
          <w:color w:val="000000"/>
          <w:sz w:val="28"/>
          <w:lang w:val="en-US"/>
        </w:rPr>
        <w:t>unmar</w:t>
      </w:r>
      <w:r w:rsidR="0093123E" w:rsidRPr="0093123E">
        <w:rPr>
          <w:color w:val="000000"/>
          <w:sz w:val="28"/>
        </w:rPr>
        <w:t xml:space="preserve"> </w:t>
      </w:r>
      <w:r w:rsidR="0093123E">
        <w:rPr>
          <w:color w:val="000000"/>
          <w:sz w:val="28"/>
          <w:lang w:val="en-US"/>
        </w:rPr>
        <w:t>tour</w:t>
      </w:r>
      <w:r w:rsidR="0093123E">
        <w:rPr>
          <w:color w:val="000000"/>
          <w:sz w:val="28"/>
        </w:rPr>
        <w:t xml:space="preserve"> (Россия), A-</w:t>
      </w:r>
      <w:r w:rsidR="0093123E">
        <w:rPr>
          <w:color w:val="000000"/>
          <w:sz w:val="28"/>
          <w:lang w:val="en-US"/>
        </w:rPr>
        <w:t>Class</w:t>
      </w:r>
      <w:r w:rsidR="0093123E" w:rsidRPr="0093123E">
        <w:rPr>
          <w:color w:val="000000"/>
          <w:sz w:val="28"/>
        </w:rPr>
        <w:t xml:space="preserve"> </w:t>
      </w:r>
      <w:r w:rsidR="0093123E">
        <w:rPr>
          <w:color w:val="000000"/>
          <w:sz w:val="28"/>
          <w:lang w:val="en-US"/>
        </w:rPr>
        <w:t>travel</w:t>
      </w:r>
      <w:r w:rsidR="0093123E">
        <w:rPr>
          <w:color w:val="000000"/>
          <w:sz w:val="28"/>
        </w:rPr>
        <w:t xml:space="preserve"> (Россия, Турция), B</w:t>
      </w:r>
      <w:r w:rsidR="0093123E">
        <w:rPr>
          <w:color w:val="000000"/>
          <w:sz w:val="28"/>
          <w:lang w:val="en-US"/>
        </w:rPr>
        <w:t>lue</w:t>
      </w:r>
      <w:r w:rsidR="0093123E" w:rsidRPr="0093123E">
        <w:rPr>
          <w:color w:val="000000"/>
          <w:sz w:val="28"/>
        </w:rPr>
        <w:t xml:space="preserve"> </w:t>
      </w:r>
      <w:r w:rsidR="0093123E">
        <w:rPr>
          <w:color w:val="000000"/>
          <w:sz w:val="28"/>
          <w:lang w:val="en-US"/>
        </w:rPr>
        <w:t>sky</w:t>
      </w:r>
      <w:r w:rsidR="0093123E">
        <w:rPr>
          <w:color w:val="000000"/>
          <w:sz w:val="28"/>
        </w:rPr>
        <w:t xml:space="preserve"> (Россия), W</w:t>
      </w:r>
      <w:r w:rsidR="0093123E">
        <w:rPr>
          <w:color w:val="000000"/>
          <w:sz w:val="28"/>
          <w:lang w:val="en-US"/>
        </w:rPr>
        <w:t>ezyr</w:t>
      </w:r>
      <w:r w:rsidR="0093123E" w:rsidRPr="0093123E">
        <w:rPr>
          <w:color w:val="000000"/>
          <w:sz w:val="28"/>
        </w:rPr>
        <w:t xml:space="preserve"> </w:t>
      </w:r>
      <w:r w:rsidR="0093123E">
        <w:rPr>
          <w:color w:val="000000"/>
          <w:sz w:val="28"/>
          <w:lang w:val="en-US"/>
        </w:rPr>
        <w:t>holidays</w:t>
      </w:r>
      <w:r w:rsidR="00FE3900" w:rsidRPr="00705E21">
        <w:rPr>
          <w:color w:val="000000"/>
          <w:sz w:val="28"/>
        </w:rPr>
        <w:t xml:space="preserve"> </w:t>
      </w:r>
      <w:r w:rsidR="0093123E">
        <w:rPr>
          <w:color w:val="000000"/>
          <w:sz w:val="28"/>
        </w:rPr>
        <w:t xml:space="preserve">(Польша), </w:t>
      </w:r>
      <w:r w:rsidR="0093123E">
        <w:rPr>
          <w:color w:val="000000"/>
          <w:sz w:val="28"/>
          <w:lang w:val="en-US"/>
        </w:rPr>
        <w:t>Holiday</w:t>
      </w:r>
      <w:r w:rsidR="0093123E">
        <w:rPr>
          <w:color w:val="000000"/>
          <w:sz w:val="28"/>
        </w:rPr>
        <w:t xml:space="preserve"> </w:t>
      </w:r>
      <w:r w:rsidR="0093123E">
        <w:rPr>
          <w:color w:val="000000"/>
          <w:sz w:val="28"/>
          <w:lang w:val="en-US"/>
        </w:rPr>
        <w:t>market</w:t>
      </w:r>
      <w:r w:rsidR="0093123E">
        <w:rPr>
          <w:color w:val="000000"/>
          <w:sz w:val="28"/>
        </w:rPr>
        <w:t xml:space="preserve"> </w:t>
      </w:r>
      <w:r w:rsidR="0093123E">
        <w:rPr>
          <w:color w:val="000000"/>
          <w:sz w:val="28"/>
          <w:lang w:val="en-US"/>
        </w:rPr>
        <w:t>service</w:t>
      </w:r>
      <w:r w:rsidR="00FE3900" w:rsidRPr="00705E21">
        <w:rPr>
          <w:color w:val="000000"/>
          <w:sz w:val="28"/>
        </w:rPr>
        <w:t xml:space="preserve"> (Тур</w:t>
      </w:r>
      <w:r w:rsidR="0093123E">
        <w:rPr>
          <w:color w:val="000000"/>
          <w:sz w:val="28"/>
        </w:rPr>
        <w:t>ция), O</w:t>
      </w:r>
      <w:r w:rsidR="0093123E">
        <w:rPr>
          <w:color w:val="000000"/>
          <w:sz w:val="28"/>
          <w:lang w:val="en-US"/>
        </w:rPr>
        <w:t>tium</w:t>
      </w:r>
      <w:r w:rsidR="0093123E" w:rsidRPr="0093123E">
        <w:rPr>
          <w:color w:val="000000"/>
          <w:sz w:val="28"/>
        </w:rPr>
        <w:t xml:space="preserve"> </w:t>
      </w:r>
      <w:r w:rsidR="0093123E">
        <w:rPr>
          <w:color w:val="000000"/>
          <w:sz w:val="28"/>
          <w:lang w:val="en-US"/>
        </w:rPr>
        <w:t>hotels</w:t>
      </w:r>
      <w:r w:rsidR="0093123E">
        <w:rPr>
          <w:color w:val="000000"/>
          <w:sz w:val="28"/>
        </w:rPr>
        <w:t xml:space="preserve"> (Турция), O</w:t>
      </w:r>
      <w:r w:rsidR="0093123E">
        <w:rPr>
          <w:color w:val="000000"/>
          <w:sz w:val="28"/>
          <w:lang w:val="en-US"/>
        </w:rPr>
        <w:t>gd</w:t>
      </w:r>
      <w:r w:rsidR="0093123E">
        <w:rPr>
          <w:color w:val="000000"/>
          <w:sz w:val="28"/>
        </w:rPr>
        <w:t xml:space="preserve"> </w:t>
      </w:r>
      <w:r w:rsidR="0093123E">
        <w:rPr>
          <w:color w:val="000000"/>
          <w:sz w:val="28"/>
          <w:lang w:val="en-US"/>
        </w:rPr>
        <w:t>security</w:t>
      </w:r>
      <w:r w:rsidR="0093123E">
        <w:rPr>
          <w:color w:val="000000"/>
          <w:sz w:val="28"/>
        </w:rPr>
        <w:t xml:space="preserve"> &amp; </w:t>
      </w:r>
      <w:r w:rsidR="0093123E">
        <w:rPr>
          <w:color w:val="000000"/>
          <w:sz w:val="28"/>
          <w:lang w:val="en-US"/>
        </w:rPr>
        <w:t>consultansy</w:t>
      </w:r>
      <w:r w:rsidR="00FE3900" w:rsidRPr="00705E21">
        <w:rPr>
          <w:color w:val="000000"/>
          <w:sz w:val="28"/>
        </w:rPr>
        <w:t xml:space="preserve"> (Турция). Общий штат сотрудников холдинга составляет более 3000 чел. Б</w:t>
      </w:r>
      <w:r w:rsidR="0093123E">
        <w:rPr>
          <w:color w:val="000000"/>
          <w:sz w:val="28"/>
        </w:rPr>
        <w:t>изнес всех участников группы O</w:t>
      </w:r>
      <w:r w:rsidR="0093123E">
        <w:rPr>
          <w:color w:val="000000"/>
          <w:sz w:val="28"/>
          <w:lang w:val="en-US"/>
        </w:rPr>
        <w:t>ti</w:t>
      </w:r>
      <w:r w:rsidR="00FE3900" w:rsidRPr="00705E21">
        <w:rPr>
          <w:color w:val="000000"/>
          <w:sz w:val="28"/>
        </w:rPr>
        <w:t xml:space="preserve"> развивается быстрыми темпами благодаря использованию современных высоких технологий, профессиональному подходу к делу и постоянному контролю н</w:t>
      </w:r>
      <w:r w:rsidR="0093123E">
        <w:rPr>
          <w:color w:val="000000"/>
          <w:sz w:val="28"/>
        </w:rPr>
        <w:t xml:space="preserve">ад качество Миссия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93123E" w:rsidRPr="00705E21">
        <w:rPr>
          <w:color w:val="000000"/>
          <w:sz w:val="28"/>
        </w:rPr>
        <w:t xml:space="preserve"> </w:t>
      </w:r>
      <w:r w:rsidR="00FE3900" w:rsidRPr="00705E21">
        <w:rPr>
          <w:color w:val="000000"/>
          <w:sz w:val="28"/>
        </w:rPr>
        <w:t>заключается в том, чтобы максимально способствовать созданию цивилизованного туристского рынка, где отношения в цепочке клиент — агент — оператор основаны на взаимном доверии и уважении. Конечная цель деятельности компании — сделать качественный отдых доступным для всех категорий населения стр</w:t>
      </w:r>
      <w:r w:rsidR="0093123E">
        <w:rPr>
          <w:color w:val="000000"/>
          <w:sz w:val="28"/>
        </w:rPr>
        <w:t xml:space="preserve">аны. </w:t>
      </w:r>
      <w:r w:rsidR="0093123E">
        <w:rPr>
          <w:color w:val="000000"/>
          <w:sz w:val="28"/>
        </w:rPr>
        <w:br/>
        <w:t>Основная цель</w:t>
      </w:r>
      <w:r w:rsidR="0093123E" w:rsidRPr="0093123E">
        <w:rPr>
          <w:color w:val="000000"/>
          <w:sz w:val="28"/>
        </w:rPr>
        <w:t xml:space="preserve">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FE3900" w:rsidRPr="00705E21">
        <w:rPr>
          <w:color w:val="000000"/>
          <w:sz w:val="28"/>
        </w:rPr>
        <w:t xml:space="preserve"> — дальнейшее повышение эффективности деятельности компании и ее конкурентоспособности на рынке, что предполагает целенаправленную работу по четырем направлениям: </w:t>
      </w:r>
      <w:r w:rsidR="0093123E" w:rsidRPr="0093123E">
        <w:rPr>
          <w:color w:val="000000"/>
          <w:sz w:val="28"/>
        </w:rPr>
        <w:t xml:space="preserve">   </w:t>
      </w:r>
    </w:p>
    <w:p w:rsidR="0093123E" w:rsidRPr="0093123E" w:rsidRDefault="0093123E" w:rsidP="00663717">
      <w:pPr>
        <w:shd w:val="clear" w:color="auto" w:fill="FFFFFF"/>
        <w:spacing w:line="360" w:lineRule="auto"/>
        <w:jc w:val="both"/>
        <w:rPr>
          <w:color w:val="000000"/>
          <w:sz w:val="28"/>
        </w:rPr>
      </w:pPr>
      <w:r w:rsidRPr="0093123E">
        <w:rPr>
          <w:color w:val="000000"/>
          <w:sz w:val="28"/>
        </w:rPr>
        <w:t xml:space="preserve">- </w:t>
      </w:r>
      <w:r w:rsidR="00FE3900" w:rsidRPr="00705E21">
        <w:rPr>
          <w:color w:val="000000"/>
          <w:sz w:val="28"/>
        </w:rPr>
        <w:t>управление ожиданиями рынка посредством укрепления лояльности к продукту компании и проведения эффективных мероприятий по дальнейшему пов</w:t>
      </w:r>
      <w:r>
        <w:rPr>
          <w:color w:val="000000"/>
          <w:sz w:val="28"/>
        </w:rPr>
        <w:t xml:space="preserve">ышению узнаваемости бренда </w:t>
      </w:r>
      <w:r w:rsidRPr="0093123E">
        <w:rPr>
          <w:color w:val="000000"/>
          <w:sz w:val="28"/>
        </w:rPr>
        <w:t xml:space="preserve"> </w:t>
      </w:r>
      <w:r w:rsidRPr="00705E21">
        <w:rPr>
          <w:color w:val="000000"/>
          <w:sz w:val="28"/>
          <w:lang w:val="en-US"/>
        </w:rPr>
        <w:t>Coral</w:t>
      </w:r>
      <w:r w:rsidR="00FE3900" w:rsidRPr="00705E21">
        <w:rPr>
          <w:color w:val="000000"/>
          <w:sz w:val="28"/>
        </w:rPr>
        <w:t>;</w:t>
      </w:r>
    </w:p>
    <w:p w:rsidR="00FE3900" w:rsidRPr="00705E21" w:rsidRDefault="0093123E" w:rsidP="00663717">
      <w:pPr>
        <w:shd w:val="clear" w:color="auto" w:fill="FFFFFF"/>
        <w:spacing w:line="360" w:lineRule="auto"/>
        <w:jc w:val="both"/>
        <w:rPr>
          <w:color w:val="000000"/>
          <w:sz w:val="28"/>
        </w:rPr>
      </w:pPr>
      <w:r w:rsidRPr="0093123E">
        <w:rPr>
          <w:color w:val="000000"/>
          <w:sz w:val="28"/>
        </w:rPr>
        <w:t xml:space="preserve">- </w:t>
      </w:r>
      <w:r w:rsidR="00FE3900" w:rsidRPr="00705E21">
        <w:rPr>
          <w:color w:val="000000"/>
          <w:sz w:val="28"/>
        </w:rPr>
        <w:t>улучшение показателей деятельности компании за счет более высоких объемов продаж и дифференциации турпродукта, постоянного мониторинга текущего положения дел на рынке и оперативной корректировки планов;</w:t>
      </w:r>
    </w:p>
    <w:p w:rsidR="00FE3900" w:rsidRPr="00705E21" w:rsidRDefault="0093123E" w:rsidP="00663717">
      <w:pPr>
        <w:shd w:val="clear" w:color="auto" w:fill="FFFFFF"/>
        <w:spacing w:line="360" w:lineRule="auto"/>
        <w:jc w:val="both"/>
        <w:rPr>
          <w:color w:val="000000"/>
          <w:sz w:val="28"/>
        </w:rPr>
      </w:pPr>
      <w:r w:rsidRPr="0093123E">
        <w:rPr>
          <w:color w:val="000000"/>
          <w:sz w:val="28"/>
        </w:rPr>
        <w:t xml:space="preserve"> - </w:t>
      </w:r>
      <w:r w:rsidR="00FE3900" w:rsidRPr="00705E21">
        <w:rPr>
          <w:color w:val="000000"/>
          <w:sz w:val="28"/>
        </w:rPr>
        <w:t>повышение качества управления компанией путем эффективного планирования и повышения точности прогнозов результатов деятельности.</w:t>
      </w:r>
    </w:p>
    <w:p w:rsidR="0093123E" w:rsidRPr="0093123E" w:rsidRDefault="0093123E" w:rsidP="00663717">
      <w:pPr>
        <w:shd w:val="clear" w:color="auto" w:fill="FFFFFF"/>
        <w:spacing w:line="360" w:lineRule="auto"/>
        <w:jc w:val="both"/>
        <w:rPr>
          <w:color w:val="000000"/>
          <w:sz w:val="28"/>
        </w:rPr>
      </w:pPr>
      <w:r w:rsidRPr="0093123E">
        <w:rPr>
          <w:color w:val="000000"/>
          <w:sz w:val="28"/>
        </w:rPr>
        <w:t xml:space="preserve"> - </w:t>
      </w:r>
      <w:r w:rsidR="00FE3900" w:rsidRPr="00705E21">
        <w:rPr>
          <w:color w:val="000000"/>
          <w:sz w:val="28"/>
        </w:rPr>
        <w:t>работа по самым высоким мировым стандартам, внедрение инновационных туристских технологий, без которых невозможно поступательное движение вперед.</w:t>
      </w:r>
      <w:r w:rsidRPr="0093123E">
        <w:rPr>
          <w:color w:val="000000"/>
          <w:sz w:val="28"/>
        </w:rPr>
        <w:t xml:space="preserve"> </w:t>
      </w:r>
      <w:r>
        <w:rPr>
          <w:color w:val="000000"/>
          <w:sz w:val="28"/>
        </w:rPr>
        <w:t xml:space="preserve">В дальнейших планах </w:t>
      </w:r>
      <w:r w:rsidRPr="00705E21">
        <w:rPr>
          <w:color w:val="000000"/>
          <w:sz w:val="28"/>
          <w:lang w:val="en-US"/>
        </w:rPr>
        <w:t>Coral</w:t>
      </w:r>
      <w:r w:rsidRPr="00694D88">
        <w:rPr>
          <w:color w:val="000000"/>
          <w:sz w:val="28"/>
        </w:rPr>
        <w:t xml:space="preserve"> </w:t>
      </w:r>
      <w:r w:rsidRPr="00705E21">
        <w:rPr>
          <w:color w:val="000000"/>
          <w:sz w:val="28"/>
          <w:lang w:val="en-US"/>
        </w:rPr>
        <w:t>travel</w:t>
      </w:r>
      <w:r w:rsidR="00FE3900" w:rsidRPr="00705E21">
        <w:rPr>
          <w:color w:val="000000"/>
          <w:sz w:val="28"/>
        </w:rPr>
        <w:t xml:space="preserve"> — увеличение доли, занимаемой компанией на рынке, расширение бизнеса за счет повышения качества, развития новых направлений и расширения ассор</w:t>
      </w:r>
      <w:r w:rsidR="00B64514" w:rsidRPr="00705E21">
        <w:rPr>
          <w:color w:val="000000"/>
          <w:sz w:val="28"/>
        </w:rPr>
        <w:t>тимента предоставляемых услуг.</w:t>
      </w:r>
    </w:p>
    <w:p w:rsidR="00B64514" w:rsidRPr="0093123E" w:rsidRDefault="00B64514" w:rsidP="002A46CE">
      <w:pPr>
        <w:pStyle w:val="14"/>
        <w:rPr>
          <w:color w:val="000000"/>
        </w:rPr>
      </w:pPr>
      <w:r w:rsidRPr="0093123E">
        <w:t>Награды</w:t>
      </w:r>
    </w:p>
    <w:p w:rsidR="00FE3900" w:rsidRPr="00705E21" w:rsidRDefault="00FE3900" w:rsidP="00663717">
      <w:pPr>
        <w:jc w:val="both"/>
        <w:rPr>
          <w:sz w:val="28"/>
          <w:szCs w:val="28"/>
        </w:rPr>
      </w:pPr>
      <w:r w:rsidRPr="00705E21">
        <w:rPr>
          <w:sz w:val="28"/>
          <w:szCs w:val="28"/>
        </w:rPr>
        <w:t>«За лучший благотворительный проект»</w:t>
      </w:r>
    </w:p>
    <w:p w:rsidR="00FE3900" w:rsidRPr="00705E21" w:rsidRDefault="00FE3900" w:rsidP="00663717">
      <w:pPr>
        <w:jc w:val="both"/>
        <w:rPr>
          <w:sz w:val="28"/>
          <w:szCs w:val="28"/>
        </w:rPr>
      </w:pPr>
      <w:r w:rsidRPr="00705E21">
        <w:rPr>
          <w:sz w:val="28"/>
          <w:szCs w:val="28"/>
        </w:rPr>
        <w:t>«За надежность и стабильность в работе»</w:t>
      </w:r>
    </w:p>
    <w:p w:rsidR="00804C29" w:rsidRPr="002A46CE" w:rsidRDefault="00FE3900" w:rsidP="00663717">
      <w:pPr>
        <w:jc w:val="both"/>
        <w:rPr>
          <w:rStyle w:val="140"/>
        </w:rPr>
      </w:pPr>
      <w:r w:rsidRPr="002A46CE">
        <w:rPr>
          <w:rStyle w:val="140"/>
        </w:rPr>
        <w:t xml:space="preserve"> </w:t>
      </w:r>
      <w:r w:rsidR="0093123E" w:rsidRPr="00705E21">
        <w:rPr>
          <w:color w:val="000000"/>
          <w:sz w:val="28"/>
          <w:lang w:val="en-US"/>
        </w:rPr>
        <w:t>Coral</w:t>
      </w:r>
      <w:r w:rsidR="0093123E" w:rsidRPr="00694D88">
        <w:rPr>
          <w:color w:val="000000"/>
          <w:sz w:val="28"/>
        </w:rPr>
        <w:t xml:space="preserve"> </w:t>
      </w:r>
      <w:r w:rsidR="0093123E" w:rsidRPr="00705E21">
        <w:rPr>
          <w:color w:val="000000"/>
          <w:sz w:val="28"/>
          <w:lang w:val="en-US"/>
        </w:rPr>
        <w:t>travel</w:t>
      </w:r>
      <w:r w:rsidR="0093123E" w:rsidRPr="002A46CE">
        <w:rPr>
          <w:rStyle w:val="140"/>
        </w:rPr>
        <w:t xml:space="preserve"> </w:t>
      </w:r>
      <w:r w:rsidRPr="002A46CE">
        <w:rPr>
          <w:rStyle w:val="140"/>
        </w:rPr>
        <w:t>- лауреат национальной туристской премии</w:t>
      </w:r>
      <w:r w:rsidR="0093123E" w:rsidRPr="002A46CE">
        <w:rPr>
          <w:rStyle w:val="140"/>
        </w:rPr>
        <w:t xml:space="preserve"> имени Юрия Сенкевича. </w:t>
      </w:r>
      <w:r w:rsidR="00B64514" w:rsidRPr="002A46CE">
        <w:rPr>
          <w:rStyle w:val="140"/>
        </w:rPr>
        <w:t>27.09.2009</w:t>
      </w:r>
      <w:r w:rsidRPr="002A46CE">
        <w:rPr>
          <w:rStyle w:val="140"/>
        </w:rPr>
        <w:t xml:space="preserve"> г. Москва, «Президент-Отель»</w:t>
      </w:r>
    </w:p>
    <w:p w:rsidR="00FE3900" w:rsidRPr="00705E21" w:rsidRDefault="00FE3900" w:rsidP="00663717">
      <w:pPr>
        <w:jc w:val="both"/>
        <w:rPr>
          <w:sz w:val="28"/>
          <w:szCs w:val="28"/>
        </w:rPr>
      </w:pPr>
      <w:r w:rsidRPr="00705E21">
        <w:rPr>
          <w:sz w:val="28"/>
          <w:szCs w:val="28"/>
        </w:rPr>
        <w:t>11-й международная выставка</w:t>
      </w:r>
      <w:r w:rsidRPr="00705E21">
        <w:rPr>
          <w:sz w:val="28"/>
          <w:szCs w:val="28"/>
        </w:rPr>
        <w:br/>
      </w:r>
      <w:r w:rsidR="00B64514" w:rsidRPr="00705E21">
        <w:rPr>
          <w:sz w:val="28"/>
          <w:szCs w:val="28"/>
        </w:rPr>
        <w:t>«Отдых/Leisure - 2009»</w:t>
      </w:r>
      <w:r w:rsidR="00B64514" w:rsidRPr="00705E21">
        <w:rPr>
          <w:sz w:val="28"/>
          <w:szCs w:val="28"/>
        </w:rPr>
        <w:br/>
        <w:t>21.09.2009</w:t>
      </w:r>
      <w:r w:rsidRPr="00705E21">
        <w:rPr>
          <w:sz w:val="28"/>
          <w:szCs w:val="28"/>
        </w:rPr>
        <w:t xml:space="preserve"> г. Москва</w:t>
      </w:r>
    </w:p>
    <w:p w:rsidR="00FE3900" w:rsidRPr="0093123E" w:rsidRDefault="00FE3900" w:rsidP="00663717">
      <w:pPr>
        <w:jc w:val="both"/>
        <w:rPr>
          <w:color w:val="000000"/>
          <w:sz w:val="28"/>
          <w:szCs w:val="28"/>
        </w:rPr>
      </w:pPr>
      <w:r w:rsidRPr="0093123E">
        <w:rPr>
          <w:color w:val="000000"/>
          <w:sz w:val="28"/>
          <w:szCs w:val="28"/>
        </w:rPr>
        <w:t>«Лучшие из Лучших»</w:t>
      </w:r>
    </w:p>
    <w:p w:rsidR="00FE3900" w:rsidRPr="0093123E" w:rsidRDefault="00B64514" w:rsidP="00663717">
      <w:pPr>
        <w:jc w:val="both"/>
        <w:rPr>
          <w:color w:val="000000"/>
          <w:sz w:val="28"/>
          <w:szCs w:val="28"/>
        </w:rPr>
      </w:pPr>
      <w:r w:rsidRPr="0093123E">
        <w:rPr>
          <w:color w:val="000000"/>
          <w:sz w:val="28"/>
          <w:szCs w:val="28"/>
        </w:rPr>
        <w:t>«Лидеры туриндустрии - 2008</w:t>
      </w:r>
      <w:r w:rsidR="00FE3900" w:rsidRPr="0093123E">
        <w:rPr>
          <w:color w:val="000000"/>
          <w:sz w:val="28"/>
          <w:szCs w:val="28"/>
        </w:rPr>
        <w:t>»</w:t>
      </w:r>
    </w:p>
    <w:p w:rsidR="00804C29" w:rsidRPr="00804C29" w:rsidRDefault="00FE3900" w:rsidP="002A46CE">
      <w:pPr>
        <w:pStyle w:val="14"/>
      </w:pPr>
      <w:r w:rsidRPr="00705E21">
        <w:t>Орден III степени «За профессиональную честь, достоинство и почётн</w:t>
      </w:r>
      <w:r w:rsidR="00804C29">
        <w:t>ую деловую репутацию»</w:t>
      </w:r>
    </w:p>
    <w:p w:rsidR="00FE3900" w:rsidRPr="00705E21" w:rsidRDefault="00B64514" w:rsidP="00663717">
      <w:pPr>
        <w:jc w:val="both"/>
        <w:rPr>
          <w:sz w:val="28"/>
          <w:szCs w:val="28"/>
        </w:rPr>
      </w:pPr>
      <w:r w:rsidRPr="00705E21">
        <w:rPr>
          <w:sz w:val="28"/>
          <w:szCs w:val="28"/>
        </w:rPr>
        <w:t>02.12.2008</w:t>
      </w:r>
      <w:r w:rsidR="00FE3900" w:rsidRPr="00705E21">
        <w:rPr>
          <w:sz w:val="28"/>
          <w:szCs w:val="28"/>
        </w:rPr>
        <w:t xml:space="preserve"> г. Москва, «Президент-Отель»</w:t>
      </w:r>
    </w:p>
    <w:p w:rsidR="00FE3900" w:rsidRPr="00804C29" w:rsidRDefault="00FE3900" w:rsidP="002A46CE">
      <w:pPr>
        <w:pStyle w:val="14"/>
      </w:pPr>
      <w:r w:rsidRPr="00705E21">
        <w:t>Бриллиантовая звезда</w:t>
      </w:r>
      <w:r w:rsidRPr="00705E21">
        <w:br/>
        <w:t>«За к</w:t>
      </w:r>
      <w:r w:rsidR="00B64514" w:rsidRPr="00705E21">
        <w:t>ачество обслуживания»</w:t>
      </w:r>
      <w:r w:rsidR="00B64514" w:rsidRPr="00705E21">
        <w:br/>
        <w:t>26.11.2008</w:t>
      </w:r>
      <w:r w:rsidR="00804C29">
        <w:t xml:space="preserve"> г</w:t>
      </w:r>
      <w:r w:rsidR="00663717">
        <w:t>. М</w:t>
      </w:r>
      <w:r w:rsidR="00804C29">
        <w:t>осква</w:t>
      </w:r>
      <w:r w:rsidR="00804C29">
        <w:br/>
        <w:t>O</w:t>
      </w:r>
      <w:r w:rsidR="00804C29">
        <w:rPr>
          <w:lang w:val="en-US"/>
        </w:rPr>
        <w:t>deon</w:t>
      </w:r>
      <w:r w:rsidR="00804C29" w:rsidRPr="00804C29">
        <w:t xml:space="preserve"> </w:t>
      </w:r>
      <w:r w:rsidR="00804C29">
        <w:rPr>
          <w:lang w:val="en-US"/>
        </w:rPr>
        <w:t>tours</w:t>
      </w:r>
    </w:p>
    <w:p w:rsidR="00FE3900" w:rsidRDefault="00FE3900" w:rsidP="00663717">
      <w:pPr>
        <w:jc w:val="both"/>
      </w:pPr>
    </w:p>
    <w:p w:rsidR="00FE3900" w:rsidRDefault="00FE3900" w:rsidP="00663717">
      <w:pPr>
        <w:jc w:val="both"/>
      </w:pPr>
    </w:p>
    <w:p w:rsidR="00FE3900" w:rsidRPr="00804C29" w:rsidRDefault="00FE3900" w:rsidP="00663717">
      <w:pPr>
        <w:jc w:val="both"/>
        <w:rPr>
          <w:color w:val="000000"/>
          <w:sz w:val="28"/>
          <w:szCs w:val="28"/>
        </w:rPr>
      </w:pPr>
      <w:r w:rsidRPr="00804C29">
        <w:rPr>
          <w:color w:val="000000"/>
          <w:sz w:val="28"/>
          <w:szCs w:val="28"/>
        </w:rPr>
        <w:t>«Лучшие в России»</w:t>
      </w:r>
    </w:p>
    <w:p w:rsidR="00FE3900" w:rsidRPr="00804C29" w:rsidRDefault="00FE3900" w:rsidP="00663717">
      <w:pPr>
        <w:jc w:val="both"/>
        <w:rPr>
          <w:color w:val="000000"/>
          <w:sz w:val="28"/>
          <w:szCs w:val="28"/>
        </w:rPr>
      </w:pPr>
      <w:r w:rsidRPr="00804C29">
        <w:rPr>
          <w:color w:val="000000"/>
          <w:sz w:val="28"/>
          <w:szCs w:val="28"/>
        </w:rPr>
        <w:t>«Лучшие в России»</w:t>
      </w:r>
    </w:p>
    <w:p w:rsidR="00FE3900" w:rsidRPr="00804C29" w:rsidRDefault="00FE3900" w:rsidP="00663717">
      <w:pPr>
        <w:jc w:val="both"/>
        <w:rPr>
          <w:color w:val="000000"/>
          <w:sz w:val="28"/>
          <w:szCs w:val="28"/>
        </w:rPr>
      </w:pPr>
      <w:r w:rsidRPr="00804C29">
        <w:rPr>
          <w:color w:val="000000"/>
          <w:sz w:val="28"/>
          <w:szCs w:val="28"/>
        </w:rPr>
        <w:t>«Лучшие из Лучших»</w:t>
      </w:r>
    </w:p>
    <w:p w:rsidR="00FE3900" w:rsidRPr="00705E21" w:rsidRDefault="00FE3900" w:rsidP="002A46CE">
      <w:pPr>
        <w:pStyle w:val="14"/>
      </w:pPr>
      <w:r w:rsidRPr="00705E21">
        <w:t>Свидетельство участника смотра</w:t>
      </w:r>
    </w:p>
    <w:p w:rsidR="00FE3900" w:rsidRPr="00705E21" w:rsidRDefault="00FE3900" w:rsidP="00663717">
      <w:pPr>
        <w:jc w:val="both"/>
        <w:rPr>
          <w:sz w:val="28"/>
          <w:szCs w:val="28"/>
        </w:rPr>
      </w:pPr>
      <w:r w:rsidRPr="00705E21">
        <w:rPr>
          <w:sz w:val="28"/>
          <w:szCs w:val="28"/>
        </w:rPr>
        <w:t>Диплом за активное участие в формировании цивилизованного потребительского рынка России</w:t>
      </w:r>
    </w:p>
    <w:p w:rsidR="00FE3900" w:rsidRPr="00705E21" w:rsidRDefault="00FE3900" w:rsidP="00663717">
      <w:pPr>
        <w:jc w:val="both"/>
        <w:rPr>
          <w:sz w:val="28"/>
          <w:szCs w:val="28"/>
        </w:rPr>
      </w:pPr>
      <w:r w:rsidRPr="00705E21">
        <w:rPr>
          <w:sz w:val="28"/>
          <w:szCs w:val="28"/>
        </w:rPr>
        <w:t>Медаль «Профессионал России»</w:t>
      </w:r>
      <w:r w:rsidRPr="00705E21">
        <w:rPr>
          <w:sz w:val="28"/>
          <w:szCs w:val="28"/>
        </w:rPr>
        <w:br/>
        <w:t>12.05.2004 г. Москва, «Президент-Отель»</w:t>
      </w:r>
    </w:p>
    <w:p w:rsidR="00FE3900" w:rsidRPr="00705E21" w:rsidRDefault="00FE3900" w:rsidP="00663717">
      <w:pPr>
        <w:jc w:val="both"/>
        <w:rPr>
          <w:sz w:val="28"/>
          <w:szCs w:val="28"/>
          <w:lang w:val="en-US"/>
        </w:rPr>
      </w:pPr>
      <w:r w:rsidRPr="00705E21">
        <w:rPr>
          <w:sz w:val="28"/>
          <w:szCs w:val="28"/>
          <w:lang w:val="en-US"/>
        </w:rPr>
        <w:t>«International Award For Touris</w:t>
      </w:r>
      <w:r w:rsidR="00B64514" w:rsidRPr="00705E21">
        <w:rPr>
          <w:sz w:val="28"/>
          <w:szCs w:val="28"/>
          <w:lang w:val="en-US"/>
        </w:rPr>
        <w:t>t, Hotel and Catering Industry»</w:t>
      </w:r>
      <w:r w:rsidRPr="00705E21">
        <w:rPr>
          <w:sz w:val="28"/>
          <w:szCs w:val="28"/>
          <w:lang w:val="en-US"/>
        </w:rPr>
        <w:t> </w:t>
      </w:r>
    </w:p>
    <w:p w:rsidR="00804C29" w:rsidRDefault="00804C29" w:rsidP="00663717">
      <w:pPr>
        <w:spacing w:line="360" w:lineRule="auto"/>
        <w:jc w:val="both"/>
        <w:rPr>
          <w:sz w:val="28"/>
          <w:szCs w:val="28"/>
          <w:lang w:val="en-US"/>
        </w:rPr>
      </w:pPr>
    </w:p>
    <w:p w:rsidR="00B81576" w:rsidRDefault="00B81576" w:rsidP="00663717">
      <w:pPr>
        <w:spacing w:line="360" w:lineRule="auto"/>
        <w:jc w:val="both"/>
        <w:rPr>
          <w:sz w:val="28"/>
        </w:rPr>
      </w:pPr>
      <w:r>
        <w:rPr>
          <w:sz w:val="28"/>
        </w:rPr>
        <w:t xml:space="preserve">Таблица 3.   </w:t>
      </w:r>
      <w:r w:rsidR="00804C29" w:rsidRPr="00804C29">
        <w:rPr>
          <w:sz w:val="28"/>
        </w:rPr>
        <w:t xml:space="preserve"> </w:t>
      </w:r>
      <w:r w:rsidR="00D337F4" w:rsidRPr="000A781C">
        <w:rPr>
          <w:sz w:val="28"/>
        </w:rPr>
        <w:t>Сравнительная характерис</w:t>
      </w:r>
      <w:r w:rsidR="00A056BE">
        <w:rPr>
          <w:sz w:val="28"/>
        </w:rPr>
        <w:t xml:space="preserve">тика двух туров от разных </w:t>
      </w:r>
      <w:r>
        <w:rPr>
          <w:sz w:val="28"/>
        </w:rPr>
        <w:t xml:space="preserve">  </w:t>
      </w:r>
    </w:p>
    <w:p w:rsidR="00D337F4" w:rsidRPr="00B81576" w:rsidRDefault="00B81576" w:rsidP="00663717">
      <w:pPr>
        <w:spacing w:line="360" w:lineRule="auto"/>
        <w:jc w:val="both"/>
        <w:rPr>
          <w:sz w:val="28"/>
        </w:rPr>
      </w:pPr>
      <w:r>
        <w:rPr>
          <w:sz w:val="28"/>
        </w:rPr>
        <w:t xml:space="preserve">                                            </w:t>
      </w:r>
      <w:r w:rsidR="00A056BE">
        <w:rPr>
          <w:sz w:val="28"/>
        </w:rPr>
        <w:t>туропера</w:t>
      </w:r>
      <w:r w:rsidR="00D337F4" w:rsidRPr="000A781C">
        <w:rPr>
          <w:sz w:val="28"/>
        </w:rPr>
        <w:t>торов в</w:t>
      </w:r>
      <w:r w:rsidR="00D337F4">
        <w:rPr>
          <w:sz w:val="28"/>
        </w:rPr>
        <w:t xml:space="preserve"> </w:t>
      </w:r>
      <w:r w:rsidR="00804C29" w:rsidRPr="00804C29">
        <w:rPr>
          <w:sz w:val="28"/>
        </w:rPr>
        <w:t xml:space="preserve"> </w:t>
      </w:r>
      <w:r w:rsidR="00D337F4">
        <w:rPr>
          <w:sz w:val="28"/>
        </w:rPr>
        <w:t>Турцию.</w:t>
      </w:r>
    </w:p>
    <w:p w:rsidR="00D337F4" w:rsidRDefault="00D337F4" w:rsidP="00663717">
      <w:pPr>
        <w:spacing w:line="360" w:lineRule="auto"/>
        <w:ind w:firstLine="900"/>
        <w:jc w:val="both"/>
        <w:rPr>
          <w:sz w:val="28"/>
          <w:szCs w:val="28"/>
        </w:rPr>
      </w:pPr>
    </w:p>
    <w:tbl>
      <w:tblPr>
        <w:tblStyle w:val="ac"/>
        <w:tblW w:w="0" w:type="auto"/>
        <w:tblInd w:w="-72" w:type="dxa"/>
        <w:tblLook w:val="01E0" w:firstRow="1" w:lastRow="1" w:firstColumn="1" w:lastColumn="1" w:noHBand="0" w:noVBand="0"/>
      </w:tblPr>
      <w:tblGrid>
        <w:gridCol w:w="3420"/>
        <w:gridCol w:w="3032"/>
        <w:gridCol w:w="3191"/>
      </w:tblGrid>
      <w:tr w:rsidR="00D337F4">
        <w:tc>
          <w:tcPr>
            <w:tcW w:w="3420" w:type="dxa"/>
          </w:tcPr>
          <w:p w:rsidR="00D337F4" w:rsidRDefault="00663717" w:rsidP="00663717">
            <w:pPr>
              <w:spacing w:line="360" w:lineRule="auto"/>
              <w:jc w:val="both"/>
              <w:rPr>
                <w:sz w:val="28"/>
                <w:szCs w:val="28"/>
              </w:rPr>
            </w:pPr>
            <w:r>
              <w:rPr>
                <w:sz w:val="28"/>
                <w:szCs w:val="28"/>
              </w:rPr>
              <w:t xml:space="preserve">Москва-Анталия </w:t>
            </w:r>
            <w:r w:rsidR="00A056BE">
              <w:rPr>
                <w:sz w:val="28"/>
                <w:szCs w:val="28"/>
              </w:rPr>
              <w:t>(Сиде</w:t>
            </w:r>
            <w:r>
              <w:rPr>
                <w:sz w:val="28"/>
                <w:szCs w:val="28"/>
              </w:rPr>
              <w:t>) - М</w:t>
            </w:r>
            <w:r w:rsidR="00D337F4">
              <w:rPr>
                <w:sz w:val="28"/>
                <w:szCs w:val="28"/>
              </w:rPr>
              <w:t>осква</w:t>
            </w:r>
          </w:p>
          <w:p w:rsidR="00D337F4" w:rsidRDefault="00D337F4" w:rsidP="00663717">
            <w:pPr>
              <w:spacing w:line="360" w:lineRule="auto"/>
              <w:jc w:val="both"/>
              <w:rPr>
                <w:sz w:val="28"/>
                <w:szCs w:val="28"/>
              </w:rPr>
            </w:pPr>
            <w:r>
              <w:rPr>
                <w:sz w:val="28"/>
                <w:szCs w:val="28"/>
              </w:rPr>
              <w:t>(8 дней / 7 ночей)</w:t>
            </w:r>
          </w:p>
        </w:tc>
        <w:tc>
          <w:tcPr>
            <w:tcW w:w="3032" w:type="dxa"/>
          </w:tcPr>
          <w:p w:rsidR="00D337F4" w:rsidRDefault="00D337F4" w:rsidP="00663717">
            <w:pPr>
              <w:spacing w:line="360" w:lineRule="auto"/>
              <w:jc w:val="both"/>
              <w:rPr>
                <w:sz w:val="28"/>
                <w:szCs w:val="28"/>
              </w:rPr>
            </w:pPr>
            <w:r>
              <w:rPr>
                <w:sz w:val="28"/>
                <w:szCs w:val="28"/>
              </w:rPr>
              <w:t>Тез тур</w:t>
            </w:r>
          </w:p>
        </w:tc>
        <w:tc>
          <w:tcPr>
            <w:tcW w:w="3191" w:type="dxa"/>
          </w:tcPr>
          <w:p w:rsidR="00D337F4" w:rsidRDefault="00804C29" w:rsidP="00663717">
            <w:pPr>
              <w:spacing w:line="360" w:lineRule="auto"/>
              <w:jc w:val="both"/>
              <w:rPr>
                <w:sz w:val="28"/>
                <w:szCs w:val="28"/>
              </w:rPr>
            </w:pPr>
            <w:r w:rsidRPr="00705E21">
              <w:rPr>
                <w:color w:val="000000"/>
                <w:sz w:val="28"/>
                <w:lang w:val="en-US"/>
              </w:rPr>
              <w:t>Coral</w:t>
            </w:r>
            <w:r w:rsidRPr="00694D88">
              <w:rPr>
                <w:color w:val="000000"/>
                <w:sz w:val="28"/>
              </w:rPr>
              <w:t xml:space="preserve"> </w:t>
            </w:r>
            <w:r w:rsidRPr="00705E21">
              <w:rPr>
                <w:color w:val="000000"/>
                <w:sz w:val="28"/>
                <w:lang w:val="en-US"/>
              </w:rPr>
              <w:t>travel</w:t>
            </w:r>
          </w:p>
        </w:tc>
      </w:tr>
      <w:tr w:rsidR="00D337F4">
        <w:tc>
          <w:tcPr>
            <w:tcW w:w="3420" w:type="dxa"/>
          </w:tcPr>
          <w:p w:rsidR="00D337F4" w:rsidRDefault="00D337F4" w:rsidP="00663717">
            <w:pPr>
              <w:spacing w:line="360" w:lineRule="auto"/>
              <w:jc w:val="both"/>
              <w:rPr>
                <w:sz w:val="28"/>
                <w:szCs w:val="28"/>
              </w:rPr>
            </w:pPr>
            <w:r>
              <w:rPr>
                <w:sz w:val="28"/>
                <w:szCs w:val="28"/>
              </w:rPr>
              <w:t>Проживание в отеле 5*</w:t>
            </w:r>
          </w:p>
          <w:p w:rsidR="00D337F4" w:rsidRPr="001E0A54" w:rsidRDefault="00A056BE" w:rsidP="00663717">
            <w:pPr>
              <w:spacing w:line="360" w:lineRule="auto"/>
              <w:jc w:val="both"/>
              <w:rPr>
                <w:sz w:val="28"/>
                <w:szCs w:val="28"/>
              </w:rPr>
            </w:pPr>
            <w:r w:rsidRPr="002A46CE">
              <w:rPr>
                <w:rStyle w:val="140"/>
              </w:rPr>
              <w:t>Номер</w:t>
            </w:r>
            <w:r>
              <w:t xml:space="preserve"> </w:t>
            </w:r>
            <w:r w:rsidRPr="002A46CE">
              <w:rPr>
                <w:rStyle w:val="140"/>
              </w:rPr>
              <w:t xml:space="preserve">hotel standard rooms  </w:t>
            </w:r>
            <w:r w:rsidR="00D337F4" w:rsidRPr="002A46CE">
              <w:rPr>
                <w:rStyle w:val="140"/>
              </w:rPr>
              <w:t>2 pax</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Default="00D337F4" w:rsidP="00663717">
            <w:pPr>
              <w:spacing w:line="360" w:lineRule="auto"/>
              <w:jc w:val="both"/>
              <w:rPr>
                <w:sz w:val="28"/>
                <w:szCs w:val="28"/>
              </w:rPr>
            </w:pPr>
            <w:r>
              <w:rPr>
                <w:sz w:val="28"/>
                <w:szCs w:val="28"/>
              </w:rPr>
              <w:t>Авиаперелет</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Pr="001E0A54" w:rsidRDefault="00D337F4" w:rsidP="00663717">
            <w:pPr>
              <w:spacing w:line="360" w:lineRule="auto"/>
              <w:jc w:val="both"/>
              <w:rPr>
                <w:sz w:val="28"/>
                <w:szCs w:val="28"/>
              </w:rPr>
            </w:pPr>
            <w:r>
              <w:rPr>
                <w:sz w:val="28"/>
                <w:szCs w:val="28"/>
              </w:rPr>
              <w:t xml:space="preserve">Трансфер: </w:t>
            </w:r>
            <w:r w:rsidRPr="001E0A54">
              <w:rPr>
                <w:sz w:val="28"/>
                <w:szCs w:val="28"/>
              </w:rPr>
              <w:t>аэропорт-отель-аэропорт</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Pr="00A056BE" w:rsidRDefault="00D337F4" w:rsidP="00663717">
            <w:pPr>
              <w:spacing w:line="360" w:lineRule="auto"/>
              <w:jc w:val="both"/>
              <w:rPr>
                <w:sz w:val="28"/>
                <w:szCs w:val="28"/>
              </w:rPr>
            </w:pPr>
            <w:r w:rsidRPr="001E0A54">
              <w:rPr>
                <w:sz w:val="28"/>
                <w:szCs w:val="28"/>
              </w:rPr>
              <w:t xml:space="preserve">питание: </w:t>
            </w:r>
            <w:r w:rsidR="00A056BE" w:rsidRPr="00A056BE">
              <w:rPr>
                <w:sz w:val="28"/>
                <w:szCs w:val="28"/>
              </w:rPr>
              <w:t>ULTRA ALL INCLUSIVE</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Pr="001E0A54" w:rsidRDefault="00A056BE" w:rsidP="00663717">
            <w:pPr>
              <w:spacing w:line="360" w:lineRule="auto"/>
              <w:jc w:val="both"/>
              <w:rPr>
                <w:sz w:val="28"/>
                <w:szCs w:val="28"/>
              </w:rPr>
            </w:pPr>
            <w:r>
              <w:rPr>
                <w:sz w:val="28"/>
                <w:szCs w:val="28"/>
              </w:rPr>
              <w:t>Медицинская</w:t>
            </w:r>
            <w:r w:rsidR="00D337F4">
              <w:rPr>
                <w:sz w:val="28"/>
                <w:szCs w:val="28"/>
              </w:rPr>
              <w:t xml:space="preserve"> с</w:t>
            </w:r>
            <w:r w:rsidR="00D337F4" w:rsidRPr="001E0A54">
              <w:rPr>
                <w:sz w:val="28"/>
                <w:szCs w:val="28"/>
              </w:rPr>
              <w:t>траховка</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Default="00D337F4" w:rsidP="00663717">
            <w:pPr>
              <w:spacing w:line="360" w:lineRule="auto"/>
              <w:jc w:val="both"/>
              <w:rPr>
                <w:sz w:val="28"/>
                <w:szCs w:val="28"/>
              </w:rPr>
            </w:pPr>
            <w:r>
              <w:rPr>
                <w:sz w:val="28"/>
                <w:szCs w:val="28"/>
              </w:rPr>
              <w:t>Услуги гида</w:t>
            </w:r>
          </w:p>
        </w:tc>
        <w:tc>
          <w:tcPr>
            <w:tcW w:w="3032" w:type="dxa"/>
          </w:tcPr>
          <w:p w:rsidR="00D337F4" w:rsidRDefault="00D337F4" w:rsidP="00663717">
            <w:pPr>
              <w:spacing w:line="360" w:lineRule="auto"/>
              <w:jc w:val="both"/>
              <w:rPr>
                <w:sz w:val="28"/>
                <w:szCs w:val="28"/>
              </w:rPr>
            </w:pPr>
            <w:r>
              <w:rPr>
                <w:sz w:val="28"/>
                <w:szCs w:val="28"/>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Default="00D337F4" w:rsidP="00663717">
            <w:pPr>
              <w:spacing w:line="360" w:lineRule="auto"/>
              <w:jc w:val="both"/>
              <w:rPr>
                <w:sz w:val="28"/>
                <w:szCs w:val="28"/>
              </w:rPr>
            </w:pPr>
            <w:r>
              <w:rPr>
                <w:sz w:val="28"/>
                <w:szCs w:val="28"/>
              </w:rPr>
              <w:t>Страховка от невыезда</w:t>
            </w:r>
          </w:p>
        </w:tc>
        <w:tc>
          <w:tcPr>
            <w:tcW w:w="3032" w:type="dxa"/>
          </w:tcPr>
          <w:p w:rsidR="00D337F4" w:rsidRPr="000A781C" w:rsidRDefault="00D337F4" w:rsidP="00663717">
            <w:pPr>
              <w:spacing w:line="360" w:lineRule="auto"/>
              <w:jc w:val="both"/>
              <w:rPr>
                <w:sz w:val="28"/>
                <w:szCs w:val="28"/>
              </w:rPr>
            </w:pPr>
            <w:r>
              <w:rPr>
                <w:sz w:val="28"/>
                <w:szCs w:val="28"/>
                <w:lang w:val="en-US"/>
              </w:rPr>
              <w:t>+</w:t>
            </w:r>
          </w:p>
        </w:tc>
        <w:tc>
          <w:tcPr>
            <w:tcW w:w="3191" w:type="dxa"/>
          </w:tcPr>
          <w:p w:rsidR="00D337F4" w:rsidRDefault="00D337F4" w:rsidP="00663717">
            <w:pPr>
              <w:spacing w:line="360" w:lineRule="auto"/>
              <w:jc w:val="both"/>
              <w:rPr>
                <w:sz w:val="28"/>
                <w:szCs w:val="28"/>
              </w:rPr>
            </w:pPr>
            <w:r>
              <w:rPr>
                <w:sz w:val="28"/>
                <w:szCs w:val="28"/>
              </w:rPr>
              <w:t>-</w:t>
            </w:r>
          </w:p>
        </w:tc>
      </w:tr>
      <w:tr w:rsidR="00D337F4">
        <w:tc>
          <w:tcPr>
            <w:tcW w:w="3420" w:type="dxa"/>
          </w:tcPr>
          <w:p w:rsidR="00D337F4" w:rsidRDefault="00D337F4" w:rsidP="00663717">
            <w:pPr>
              <w:spacing w:line="360" w:lineRule="auto"/>
              <w:jc w:val="both"/>
              <w:rPr>
                <w:sz w:val="28"/>
                <w:szCs w:val="28"/>
              </w:rPr>
            </w:pPr>
            <w:r>
              <w:rPr>
                <w:sz w:val="28"/>
                <w:szCs w:val="28"/>
              </w:rPr>
              <w:t>Виза</w:t>
            </w:r>
          </w:p>
        </w:tc>
        <w:tc>
          <w:tcPr>
            <w:tcW w:w="3032" w:type="dxa"/>
          </w:tcPr>
          <w:p w:rsidR="00D337F4" w:rsidRDefault="00A056BE" w:rsidP="00663717">
            <w:pPr>
              <w:spacing w:line="360" w:lineRule="auto"/>
              <w:jc w:val="both"/>
              <w:rPr>
                <w:sz w:val="28"/>
                <w:szCs w:val="28"/>
              </w:rPr>
            </w:pPr>
            <w:r>
              <w:rPr>
                <w:sz w:val="28"/>
                <w:szCs w:val="28"/>
              </w:rPr>
              <w:t>+</w:t>
            </w:r>
          </w:p>
        </w:tc>
        <w:tc>
          <w:tcPr>
            <w:tcW w:w="3191" w:type="dxa"/>
          </w:tcPr>
          <w:p w:rsidR="00D337F4" w:rsidRDefault="00A056BE" w:rsidP="00663717">
            <w:pPr>
              <w:spacing w:line="360" w:lineRule="auto"/>
              <w:jc w:val="both"/>
              <w:rPr>
                <w:sz w:val="28"/>
                <w:szCs w:val="28"/>
              </w:rPr>
            </w:pPr>
            <w:r>
              <w:rPr>
                <w:sz w:val="28"/>
                <w:szCs w:val="28"/>
              </w:rPr>
              <w:t>+</w:t>
            </w:r>
          </w:p>
        </w:tc>
      </w:tr>
      <w:tr w:rsidR="00D337F4">
        <w:tc>
          <w:tcPr>
            <w:tcW w:w="3420" w:type="dxa"/>
          </w:tcPr>
          <w:p w:rsidR="00D337F4" w:rsidRPr="0022594A" w:rsidRDefault="00D337F4" w:rsidP="00663717">
            <w:pPr>
              <w:spacing w:line="360" w:lineRule="auto"/>
              <w:jc w:val="both"/>
              <w:rPr>
                <w:sz w:val="28"/>
                <w:szCs w:val="28"/>
              </w:rPr>
            </w:pPr>
            <w:r>
              <w:rPr>
                <w:sz w:val="28"/>
                <w:szCs w:val="28"/>
              </w:rPr>
              <w:t>Стоимость</w:t>
            </w:r>
          </w:p>
        </w:tc>
        <w:tc>
          <w:tcPr>
            <w:tcW w:w="3032" w:type="dxa"/>
          </w:tcPr>
          <w:p w:rsidR="00D337F4" w:rsidRPr="00A056BE" w:rsidRDefault="00D337F4" w:rsidP="00663717">
            <w:pPr>
              <w:spacing w:line="360" w:lineRule="auto"/>
              <w:jc w:val="both"/>
              <w:rPr>
                <w:sz w:val="28"/>
                <w:szCs w:val="28"/>
              </w:rPr>
            </w:pPr>
            <w:r w:rsidRPr="00D15B99">
              <w:rPr>
                <w:sz w:val="28"/>
                <w:szCs w:val="28"/>
              </w:rPr>
              <w:t xml:space="preserve"> </w:t>
            </w:r>
            <w:r w:rsidR="00A056BE">
              <w:rPr>
                <w:sz w:val="28"/>
                <w:szCs w:val="28"/>
              </w:rPr>
              <w:t>21300 руб.</w:t>
            </w:r>
          </w:p>
        </w:tc>
        <w:tc>
          <w:tcPr>
            <w:tcW w:w="3191" w:type="dxa"/>
          </w:tcPr>
          <w:p w:rsidR="00D337F4" w:rsidRPr="00A056BE" w:rsidRDefault="00A056BE" w:rsidP="00663717">
            <w:pPr>
              <w:spacing w:line="360" w:lineRule="auto"/>
              <w:jc w:val="both"/>
              <w:rPr>
                <w:sz w:val="28"/>
                <w:szCs w:val="28"/>
              </w:rPr>
            </w:pPr>
            <w:r w:rsidRPr="00A056BE">
              <w:rPr>
                <w:sz w:val="28"/>
                <w:szCs w:val="28"/>
              </w:rPr>
              <w:t>18777 руб.</w:t>
            </w:r>
          </w:p>
        </w:tc>
      </w:tr>
    </w:tbl>
    <w:p w:rsidR="00D337F4" w:rsidRDefault="00D337F4" w:rsidP="00663717">
      <w:pPr>
        <w:spacing w:line="360" w:lineRule="auto"/>
        <w:ind w:firstLine="900"/>
        <w:jc w:val="both"/>
        <w:rPr>
          <w:sz w:val="28"/>
          <w:szCs w:val="28"/>
        </w:rPr>
      </w:pPr>
    </w:p>
    <w:p w:rsidR="00B81576" w:rsidRDefault="00B81576" w:rsidP="00663717">
      <w:pPr>
        <w:spacing w:line="360" w:lineRule="auto"/>
        <w:ind w:firstLine="540"/>
        <w:jc w:val="both"/>
        <w:rPr>
          <w:b/>
          <w:sz w:val="28"/>
          <w:szCs w:val="28"/>
        </w:rPr>
      </w:pPr>
    </w:p>
    <w:p w:rsidR="000D754D" w:rsidRDefault="000D754D" w:rsidP="002A46CE">
      <w:pPr>
        <w:spacing w:line="360" w:lineRule="auto"/>
        <w:jc w:val="both"/>
        <w:rPr>
          <w:b/>
          <w:sz w:val="28"/>
          <w:szCs w:val="28"/>
        </w:rPr>
      </w:pPr>
      <w:r>
        <w:rPr>
          <w:b/>
          <w:sz w:val="28"/>
          <w:szCs w:val="28"/>
        </w:rPr>
        <w:t>3.3</w:t>
      </w:r>
      <w:r w:rsidRPr="00102516">
        <w:rPr>
          <w:b/>
          <w:sz w:val="28"/>
          <w:szCs w:val="28"/>
        </w:rPr>
        <w:t xml:space="preserve">. Целевая аудитория. </w:t>
      </w:r>
      <w:r w:rsidRPr="00102516">
        <w:rPr>
          <w:b/>
          <w:sz w:val="28"/>
          <w:szCs w:val="28"/>
          <w:lang w:val="en-US"/>
        </w:rPr>
        <w:t>SWOT</w:t>
      </w:r>
      <w:r w:rsidR="008D7D94">
        <w:rPr>
          <w:b/>
          <w:sz w:val="28"/>
          <w:szCs w:val="28"/>
        </w:rPr>
        <w:t xml:space="preserve"> и </w:t>
      </w:r>
      <w:smartTag w:uri="urn:schemas-microsoft-com:office:smarttags" w:element="place">
        <w:r w:rsidR="008D7D94">
          <w:rPr>
            <w:b/>
            <w:sz w:val="28"/>
            <w:szCs w:val="28"/>
            <w:lang w:val="en-US"/>
          </w:rPr>
          <w:t>PEST</w:t>
        </w:r>
      </w:smartTag>
      <w:r w:rsidR="00BA2054">
        <w:rPr>
          <w:b/>
          <w:sz w:val="28"/>
          <w:szCs w:val="28"/>
        </w:rPr>
        <w:t xml:space="preserve"> </w:t>
      </w:r>
      <w:r w:rsidRPr="00102516">
        <w:rPr>
          <w:b/>
          <w:sz w:val="28"/>
          <w:szCs w:val="28"/>
        </w:rPr>
        <w:t>анализ</w:t>
      </w:r>
    </w:p>
    <w:p w:rsidR="00E525BB" w:rsidRDefault="00E525BB" w:rsidP="00663717">
      <w:pPr>
        <w:spacing w:line="360" w:lineRule="auto"/>
        <w:ind w:firstLine="540"/>
        <w:jc w:val="both"/>
        <w:rPr>
          <w:b/>
          <w:sz w:val="28"/>
          <w:szCs w:val="28"/>
        </w:rPr>
      </w:pPr>
    </w:p>
    <w:p w:rsidR="000D754D" w:rsidRPr="00E525BB" w:rsidRDefault="00E525BB" w:rsidP="002A46CE">
      <w:pPr>
        <w:pStyle w:val="14"/>
      </w:pPr>
      <w:bookmarkStart w:id="1" w:name="form"/>
      <w:r>
        <w:t xml:space="preserve">У Турции есть своя целевая аудитория, в первую очередь это люди которые  любят совмещать качественный и недорогой отдых. </w:t>
      </w:r>
      <w:r w:rsidR="000D754D">
        <w:t>Курорты Анталии</w:t>
      </w:r>
      <w:r w:rsidR="000D754D" w:rsidRPr="00BF62D9">
        <w:t xml:space="preserve"> неоднократно признаны одними из лучших, в то же время на </w:t>
      </w:r>
      <w:r w:rsidR="000D754D">
        <w:t>курортах Анталии</w:t>
      </w:r>
      <w:r>
        <w:t xml:space="preserve"> можно найти приемлемые </w:t>
      </w:r>
      <w:r w:rsidR="000D754D" w:rsidRPr="00BF62D9">
        <w:t>цены д</w:t>
      </w:r>
      <w:r w:rsidR="000D754D">
        <w:t>л</w:t>
      </w:r>
      <w:r w:rsidR="002D7272">
        <w:t>я любого бюджета летнего отдыха. Вот поэтому отдых</w:t>
      </w:r>
      <w:r w:rsidR="000D754D">
        <w:t xml:space="preserve"> в Турции так  ценится п</w:t>
      </w:r>
      <w:r w:rsidR="000D754D" w:rsidRPr="00BF62D9">
        <w:t>о всей Европе</w:t>
      </w:r>
      <w:r w:rsidR="002D7272">
        <w:t>.</w:t>
      </w:r>
      <w:r>
        <w:t xml:space="preserve"> Безусловно, люди сюда возвращаются, познакомится с древнеликийской цивилизацией, а потом продолжить своё путешествие дальше в </w:t>
      </w:r>
      <w:r w:rsidR="00752B70">
        <w:t>Каппадокию</w:t>
      </w:r>
      <w:r>
        <w:t xml:space="preserve">, погулять по подземным пещерам и посетить древние храмы. Можно отнести к целевой аудитории поклонников безмятежного отдыха, любителей экзотики, экстремалов, семейные пары и молодежь. </w:t>
      </w:r>
    </w:p>
    <w:p w:rsidR="000D754D" w:rsidRPr="00BF62D9" w:rsidRDefault="000D754D" w:rsidP="00663717">
      <w:pPr>
        <w:pStyle w:val="a4"/>
        <w:jc w:val="both"/>
        <w:rPr>
          <w:sz w:val="28"/>
          <w:szCs w:val="28"/>
        </w:rPr>
      </w:pPr>
      <w:r>
        <w:rPr>
          <w:rFonts w:ascii="Arial" w:hAnsi="Arial" w:cs="Arial"/>
          <w:color w:val="404040"/>
          <w:sz w:val="18"/>
          <w:szCs w:val="18"/>
        </w:rPr>
        <w:t>  </w:t>
      </w:r>
      <w:r w:rsidRPr="00BF62D9">
        <w:rPr>
          <w:sz w:val="28"/>
          <w:szCs w:val="28"/>
        </w:rPr>
        <w:t>Вот лишь несколько причин, объя</w:t>
      </w:r>
      <w:r>
        <w:rPr>
          <w:sz w:val="28"/>
          <w:szCs w:val="28"/>
        </w:rPr>
        <w:t>сняющих общую любовь к анталийским летним</w:t>
      </w:r>
      <w:r w:rsidRPr="00BF62D9">
        <w:rPr>
          <w:sz w:val="28"/>
          <w:szCs w:val="28"/>
        </w:rPr>
        <w:t xml:space="preserve"> курортам:</w:t>
      </w:r>
    </w:p>
    <w:p w:rsidR="000D754D" w:rsidRPr="00BF62D9" w:rsidRDefault="000D754D" w:rsidP="00663717">
      <w:pPr>
        <w:numPr>
          <w:ilvl w:val="0"/>
          <w:numId w:val="15"/>
        </w:numPr>
        <w:spacing w:before="100" w:beforeAutospacing="1" w:after="100" w:afterAutospacing="1"/>
        <w:jc w:val="both"/>
        <w:rPr>
          <w:sz w:val="28"/>
          <w:szCs w:val="28"/>
        </w:rPr>
      </w:pPr>
      <w:r>
        <w:rPr>
          <w:sz w:val="28"/>
          <w:szCs w:val="28"/>
        </w:rPr>
        <w:t>в Турции</w:t>
      </w:r>
      <w:r w:rsidRPr="00BF62D9">
        <w:rPr>
          <w:sz w:val="28"/>
          <w:szCs w:val="28"/>
        </w:rPr>
        <w:t xml:space="preserve"> нахо</w:t>
      </w:r>
      <w:r>
        <w:rPr>
          <w:sz w:val="28"/>
          <w:szCs w:val="28"/>
        </w:rPr>
        <w:t xml:space="preserve">дятся одни из лучших пляжных центров </w:t>
      </w:r>
    </w:p>
    <w:p w:rsidR="000D754D" w:rsidRPr="00BF62D9" w:rsidRDefault="000D754D" w:rsidP="00663717">
      <w:pPr>
        <w:numPr>
          <w:ilvl w:val="0"/>
          <w:numId w:val="15"/>
        </w:numPr>
        <w:spacing w:before="100" w:beforeAutospacing="1" w:after="100" w:afterAutospacing="1"/>
        <w:jc w:val="both"/>
        <w:rPr>
          <w:sz w:val="28"/>
          <w:szCs w:val="28"/>
        </w:rPr>
      </w:pPr>
      <w:r w:rsidRPr="00BF62D9">
        <w:rPr>
          <w:sz w:val="28"/>
          <w:szCs w:val="28"/>
        </w:rPr>
        <w:t>непревзойденный, ставший уже нарицательным</w:t>
      </w:r>
      <w:r>
        <w:rPr>
          <w:sz w:val="28"/>
          <w:szCs w:val="28"/>
        </w:rPr>
        <w:t xml:space="preserve">, уровень сервиса - в </w:t>
      </w:r>
      <w:r w:rsidRPr="00BF62D9">
        <w:rPr>
          <w:sz w:val="28"/>
          <w:szCs w:val="28"/>
        </w:rPr>
        <w:t xml:space="preserve"> о</w:t>
      </w:r>
      <w:r>
        <w:rPr>
          <w:sz w:val="28"/>
          <w:szCs w:val="28"/>
        </w:rPr>
        <w:t>телях, ресторанах, спа</w:t>
      </w:r>
      <w:r w:rsidRPr="00BF62D9">
        <w:rPr>
          <w:sz w:val="28"/>
          <w:szCs w:val="28"/>
        </w:rPr>
        <w:t>, повсюду</w:t>
      </w:r>
    </w:p>
    <w:p w:rsidR="000D754D" w:rsidRPr="00BF62D9" w:rsidRDefault="00663717" w:rsidP="00663717">
      <w:pPr>
        <w:numPr>
          <w:ilvl w:val="0"/>
          <w:numId w:val="15"/>
        </w:numPr>
        <w:spacing w:before="100" w:beforeAutospacing="1" w:after="100" w:afterAutospacing="1"/>
        <w:jc w:val="both"/>
        <w:rPr>
          <w:sz w:val="28"/>
          <w:szCs w:val="28"/>
        </w:rPr>
      </w:pPr>
      <w:r w:rsidRPr="00BF62D9">
        <w:rPr>
          <w:sz w:val="28"/>
          <w:szCs w:val="28"/>
        </w:rPr>
        <w:t xml:space="preserve">самые </w:t>
      </w:r>
      <w:r>
        <w:rPr>
          <w:sz w:val="28"/>
          <w:szCs w:val="28"/>
        </w:rPr>
        <w:t>широкие возможности досуга кроме отдыха в отеле, особые уют и радушие. Масса экскурсий.</w:t>
      </w:r>
    </w:p>
    <w:p w:rsidR="000D754D" w:rsidRPr="00BF62D9" w:rsidRDefault="000D754D" w:rsidP="00663717">
      <w:pPr>
        <w:numPr>
          <w:ilvl w:val="0"/>
          <w:numId w:val="15"/>
        </w:numPr>
        <w:spacing w:before="100" w:beforeAutospacing="1" w:after="100" w:afterAutospacing="1"/>
        <w:jc w:val="both"/>
        <w:rPr>
          <w:sz w:val="28"/>
          <w:szCs w:val="28"/>
        </w:rPr>
      </w:pPr>
      <w:r w:rsidRPr="00BF62D9">
        <w:rPr>
          <w:sz w:val="28"/>
          <w:szCs w:val="28"/>
        </w:rPr>
        <w:t>великолепная природа горных долин, в которые хоче</w:t>
      </w:r>
      <w:r>
        <w:rPr>
          <w:sz w:val="28"/>
          <w:szCs w:val="28"/>
        </w:rPr>
        <w:t>т</w:t>
      </w:r>
      <w:r w:rsidRPr="00BF62D9">
        <w:rPr>
          <w:sz w:val="28"/>
          <w:szCs w:val="28"/>
        </w:rPr>
        <w:t>ся возвращаться снова и снова</w:t>
      </w:r>
    </w:p>
    <w:p w:rsidR="000D754D" w:rsidRDefault="000D754D" w:rsidP="00663717">
      <w:pPr>
        <w:numPr>
          <w:ilvl w:val="0"/>
          <w:numId w:val="15"/>
        </w:numPr>
        <w:spacing w:before="100" w:beforeAutospacing="1" w:after="100" w:afterAutospacing="1"/>
        <w:jc w:val="both"/>
        <w:rPr>
          <w:sz w:val="28"/>
          <w:szCs w:val="28"/>
        </w:rPr>
      </w:pPr>
      <w:r w:rsidRPr="00BF62D9">
        <w:rPr>
          <w:sz w:val="28"/>
          <w:szCs w:val="28"/>
        </w:rPr>
        <w:t>хорошее соотношение цены и качества отдыха</w:t>
      </w:r>
    </w:p>
    <w:p w:rsidR="000D754D" w:rsidRPr="00BF62D9" w:rsidRDefault="000D754D" w:rsidP="00663717">
      <w:pPr>
        <w:numPr>
          <w:ilvl w:val="0"/>
          <w:numId w:val="15"/>
        </w:numPr>
        <w:spacing w:before="100" w:beforeAutospacing="1" w:after="100" w:afterAutospacing="1"/>
        <w:jc w:val="both"/>
        <w:rPr>
          <w:sz w:val="28"/>
          <w:szCs w:val="28"/>
        </w:rPr>
      </w:pPr>
      <w:r>
        <w:rPr>
          <w:sz w:val="28"/>
          <w:szCs w:val="28"/>
        </w:rPr>
        <w:t>возможности зимнего горнолыжного отдыха</w:t>
      </w:r>
    </w:p>
    <w:p w:rsidR="000D754D" w:rsidRDefault="000D754D" w:rsidP="00663717">
      <w:pPr>
        <w:pStyle w:val="a4"/>
        <w:ind w:firstLine="720"/>
        <w:jc w:val="both"/>
        <w:rPr>
          <w:sz w:val="28"/>
          <w:szCs w:val="28"/>
        </w:rPr>
      </w:pPr>
      <w:r>
        <w:rPr>
          <w:sz w:val="28"/>
          <w:szCs w:val="28"/>
        </w:rPr>
        <w:t>Поэт</w:t>
      </w:r>
      <w:r w:rsidR="002D7272">
        <w:rPr>
          <w:sz w:val="28"/>
          <w:szCs w:val="28"/>
        </w:rPr>
        <w:t>ому туры в Турцию подойдут всем</w:t>
      </w:r>
      <w:r>
        <w:rPr>
          <w:sz w:val="28"/>
          <w:szCs w:val="28"/>
        </w:rPr>
        <w:t>.</w:t>
      </w:r>
    </w:p>
    <w:p w:rsidR="000D754D" w:rsidRDefault="000D754D" w:rsidP="00663717">
      <w:pPr>
        <w:pStyle w:val="z-0"/>
        <w:jc w:val="both"/>
      </w:pPr>
      <w:r>
        <w:t>Конец формы</w:t>
      </w:r>
    </w:p>
    <w:bookmarkEnd w:id="1"/>
    <w:p w:rsidR="000D754D" w:rsidRDefault="000D754D" w:rsidP="00663717">
      <w:pPr>
        <w:spacing w:line="360" w:lineRule="auto"/>
        <w:ind w:firstLine="540"/>
        <w:jc w:val="both"/>
        <w:rPr>
          <w:sz w:val="28"/>
          <w:szCs w:val="28"/>
        </w:rPr>
      </w:pPr>
    </w:p>
    <w:p w:rsidR="000D754D" w:rsidRPr="00A54E77" w:rsidRDefault="002D7272" w:rsidP="00663717">
      <w:pPr>
        <w:spacing w:line="360" w:lineRule="auto"/>
        <w:ind w:firstLine="540"/>
        <w:jc w:val="both"/>
        <w:rPr>
          <w:sz w:val="28"/>
          <w:szCs w:val="28"/>
        </w:rPr>
      </w:pPr>
      <w:r>
        <w:rPr>
          <w:sz w:val="28"/>
          <w:szCs w:val="28"/>
        </w:rPr>
        <w:t>Таблица 4</w:t>
      </w:r>
      <w:r w:rsidR="000D754D">
        <w:rPr>
          <w:sz w:val="28"/>
          <w:szCs w:val="28"/>
        </w:rPr>
        <w:t>.</w:t>
      </w:r>
      <w:r>
        <w:rPr>
          <w:sz w:val="28"/>
          <w:szCs w:val="28"/>
        </w:rPr>
        <w:t xml:space="preserve"> </w:t>
      </w:r>
      <w:r w:rsidR="000D754D" w:rsidRPr="00A54E77">
        <w:rPr>
          <w:sz w:val="28"/>
          <w:szCs w:val="28"/>
        </w:rPr>
        <w:t>SWOT-анализ</w:t>
      </w:r>
    </w:p>
    <w:p w:rsidR="000D754D" w:rsidRDefault="000D754D" w:rsidP="00663717">
      <w:pPr>
        <w:spacing w:line="360" w:lineRule="auto"/>
        <w:ind w:firstLine="540"/>
        <w:jc w:val="both"/>
        <w:rPr>
          <w:sz w:val="28"/>
          <w:szCs w:val="28"/>
        </w:rPr>
      </w:pPr>
      <w:r w:rsidRPr="00A54E77">
        <w:rPr>
          <w:sz w:val="28"/>
          <w:szCs w:val="28"/>
        </w:rPr>
        <w:t>Цель SWOT-анализа – предоставить выводы о сильных и слабых сторонах деятельности организации в связи с внешними возможностями и угрозами.</w:t>
      </w:r>
    </w:p>
    <w:p w:rsidR="000D754D" w:rsidRDefault="000D754D" w:rsidP="00663717">
      <w:pPr>
        <w:spacing w:line="360" w:lineRule="auto"/>
        <w:jc w:val="both"/>
        <w:rPr>
          <w:sz w:val="28"/>
          <w:szCs w:val="28"/>
        </w:rPr>
      </w:pPr>
    </w:p>
    <w:tbl>
      <w:tblPr>
        <w:tblStyle w:val="ac"/>
        <w:tblW w:w="0" w:type="auto"/>
        <w:tblLook w:val="01E0" w:firstRow="1" w:lastRow="1" w:firstColumn="1" w:lastColumn="1" w:noHBand="0" w:noVBand="0"/>
      </w:tblPr>
      <w:tblGrid>
        <w:gridCol w:w="4785"/>
        <w:gridCol w:w="4786"/>
      </w:tblGrid>
      <w:tr w:rsidR="000D754D">
        <w:tc>
          <w:tcPr>
            <w:tcW w:w="4785" w:type="dxa"/>
          </w:tcPr>
          <w:p w:rsidR="000D754D" w:rsidRPr="00AB227A" w:rsidRDefault="000D754D" w:rsidP="00663717">
            <w:pPr>
              <w:spacing w:line="360" w:lineRule="auto"/>
              <w:jc w:val="both"/>
              <w:rPr>
                <w:sz w:val="28"/>
                <w:szCs w:val="28"/>
              </w:rPr>
            </w:pPr>
            <w:r w:rsidRPr="00AB227A">
              <w:rPr>
                <w:sz w:val="28"/>
                <w:szCs w:val="28"/>
              </w:rPr>
              <w:t>Преимущества (сильные стороны)</w:t>
            </w:r>
          </w:p>
        </w:tc>
        <w:tc>
          <w:tcPr>
            <w:tcW w:w="4786" w:type="dxa"/>
          </w:tcPr>
          <w:p w:rsidR="000D754D" w:rsidRPr="00AB227A" w:rsidRDefault="000D754D" w:rsidP="00663717">
            <w:pPr>
              <w:spacing w:line="360" w:lineRule="auto"/>
              <w:jc w:val="both"/>
              <w:rPr>
                <w:sz w:val="28"/>
                <w:szCs w:val="28"/>
              </w:rPr>
            </w:pPr>
            <w:r w:rsidRPr="00AB227A">
              <w:rPr>
                <w:sz w:val="28"/>
                <w:szCs w:val="28"/>
              </w:rPr>
              <w:t>Недостатки (слабые стороны)</w:t>
            </w:r>
          </w:p>
        </w:tc>
      </w:tr>
      <w:tr w:rsidR="000D754D">
        <w:tc>
          <w:tcPr>
            <w:tcW w:w="4785" w:type="dxa"/>
          </w:tcPr>
          <w:p w:rsidR="000D754D" w:rsidRPr="00827945" w:rsidRDefault="000D754D" w:rsidP="00663717">
            <w:pPr>
              <w:spacing w:line="360" w:lineRule="auto"/>
              <w:jc w:val="both"/>
              <w:rPr>
                <w:sz w:val="28"/>
                <w:szCs w:val="28"/>
              </w:rPr>
            </w:pPr>
            <w:r w:rsidRPr="00827945">
              <w:rPr>
                <w:sz w:val="28"/>
                <w:szCs w:val="28"/>
              </w:rPr>
              <w:t>1.Значительный природно-экологический, историко-культурный и рекреационный потенциал.</w:t>
            </w:r>
          </w:p>
          <w:p w:rsidR="000D754D" w:rsidRPr="00AA5872" w:rsidRDefault="000D754D" w:rsidP="00663717">
            <w:pPr>
              <w:spacing w:line="360" w:lineRule="auto"/>
              <w:jc w:val="both"/>
              <w:rPr>
                <w:sz w:val="28"/>
                <w:szCs w:val="28"/>
                <w:lang w:val="en-US"/>
              </w:rPr>
            </w:pPr>
            <w:r w:rsidRPr="00AA5872">
              <w:rPr>
                <w:sz w:val="28"/>
                <w:szCs w:val="28"/>
                <w:lang w:val="en-US"/>
              </w:rPr>
              <w:t xml:space="preserve">2. </w:t>
            </w:r>
            <w:r w:rsidRPr="00827945">
              <w:rPr>
                <w:sz w:val="28"/>
                <w:szCs w:val="28"/>
              </w:rPr>
              <w:t>Наличие</w:t>
            </w:r>
            <w:r w:rsidRPr="00AA5872">
              <w:rPr>
                <w:sz w:val="28"/>
                <w:szCs w:val="28"/>
                <w:lang w:val="en-US"/>
              </w:rPr>
              <w:t xml:space="preserve"> </w:t>
            </w:r>
            <w:r w:rsidR="00AA5872">
              <w:rPr>
                <w:sz w:val="28"/>
                <w:szCs w:val="28"/>
              </w:rPr>
              <w:t>системы</w:t>
            </w:r>
            <w:r w:rsidR="00AA5872" w:rsidRPr="00AA5872">
              <w:rPr>
                <w:sz w:val="28"/>
                <w:szCs w:val="28"/>
                <w:lang w:val="en-US"/>
              </w:rPr>
              <w:t xml:space="preserve"> </w:t>
            </w:r>
            <w:r w:rsidR="00AA5872">
              <w:rPr>
                <w:sz w:val="28"/>
                <w:szCs w:val="28"/>
                <w:lang w:val="en-US"/>
              </w:rPr>
              <w:t>ultra all inclusive</w:t>
            </w:r>
            <w:r w:rsidRPr="00AA5872">
              <w:rPr>
                <w:sz w:val="28"/>
                <w:szCs w:val="28"/>
                <w:lang w:val="en-US"/>
              </w:rPr>
              <w:t>.</w:t>
            </w:r>
          </w:p>
          <w:p w:rsidR="000D754D" w:rsidRPr="00827945" w:rsidRDefault="000D754D" w:rsidP="00663717">
            <w:pPr>
              <w:spacing w:line="360" w:lineRule="auto"/>
              <w:jc w:val="both"/>
              <w:rPr>
                <w:sz w:val="28"/>
                <w:szCs w:val="28"/>
              </w:rPr>
            </w:pPr>
            <w:r w:rsidRPr="00827945">
              <w:rPr>
                <w:sz w:val="28"/>
                <w:szCs w:val="28"/>
              </w:rPr>
              <w:t>3. Наличие общественных и коммерческих организаций, которые могут содействовать развитию туризма.</w:t>
            </w:r>
          </w:p>
          <w:p w:rsidR="000D754D" w:rsidRPr="00827945" w:rsidRDefault="000D754D" w:rsidP="00663717">
            <w:pPr>
              <w:spacing w:line="360" w:lineRule="auto"/>
              <w:jc w:val="both"/>
              <w:rPr>
                <w:sz w:val="28"/>
                <w:szCs w:val="28"/>
              </w:rPr>
            </w:pPr>
            <w:r w:rsidRPr="00827945">
              <w:rPr>
                <w:sz w:val="28"/>
                <w:szCs w:val="28"/>
              </w:rPr>
              <w:t>4.</w:t>
            </w:r>
            <w:r w:rsidR="002D7272">
              <w:rPr>
                <w:sz w:val="28"/>
                <w:szCs w:val="28"/>
              </w:rPr>
              <w:t xml:space="preserve"> </w:t>
            </w:r>
            <w:r w:rsidRPr="00827945">
              <w:rPr>
                <w:sz w:val="28"/>
                <w:szCs w:val="28"/>
              </w:rPr>
              <w:t xml:space="preserve">Проведение массовых мероприятий делового и развлекательного плана </w:t>
            </w:r>
            <w:r w:rsidR="00A133CF">
              <w:rPr>
                <w:sz w:val="28"/>
                <w:szCs w:val="28"/>
              </w:rPr>
              <w:t>(</w:t>
            </w:r>
            <w:r w:rsidR="00AA5872">
              <w:rPr>
                <w:sz w:val="28"/>
                <w:szCs w:val="28"/>
              </w:rPr>
              <w:t>хорошая анимация</w:t>
            </w:r>
            <w:r w:rsidR="00AA5872" w:rsidRPr="00AA5872">
              <w:rPr>
                <w:sz w:val="28"/>
                <w:szCs w:val="28"/>
              </w:rPr>
              <w:t>)</w:t>
            </w:r>
            <w:r w:rsidR="002D7272">
              <w:rPr>
                <w:sz w:val="28"/>
                <w:szCs w:val="28"/>
              </w:rPr>
              <w:t>.</w:t>
            </w:r>
            <w:r w:rsidRPr="00827945">
              <w:rPr>
                <w:sz w:val="28"/>
                <w:szCs w:val="28"/>
              </w:rPr>
              <w:t xml:space="preserve">  </w:t>
            </w:r>
          </w:p>
          <w:p w:rsidR="000D754D" w:rsidRDefault="000D754D" w:rsidP="00663717">
            <w:pPr>
              <w:spacing w:line="360" w:lineRule="auto"/>
              <w:jc w:val="both"/>
              <w:rPr>
                <w:sz w:val="28"/>
                <w:szCs w:val="28"/>
              </w:rPr>
            </w:pPr>
            <w:r w:rsidRPr="00827945">
              <w:rPr>
                <w:sz w:val="28"/>
                <w:szCs w:val="28"/>
              </w:rPr>
              <w:t>5.</w:t>
            </w:r>
            <w:r w:rsidR="002D7272">
              <w:rPr>
                <w:sz w:val="28"/>
                <w:szCs w:val="28"/>
              </w:rPr>
              <w:t xml:space="preserve"> </w:t>
            </w:r>
            <w:r w:rsidRPr="00827945">
              <w:rPr>
                <w:sz w:val="28"/>
                <w:szCs w:val="28"/>
              </w:rPr>
              <w:t>Повышение конкурентоспособност</w:t>
            </w:r>
            <w:r w:rsidR="00A133CF">
              <w:rPr>
                <w:sz w:val="28"/>
                <w:szCs w:val="28"/>
              </w:rPr>
              <w:t>и туристской индустрии Турции</w:t>
            </w:r>
            <w:r w:rsidRPr="00827945">
              <w:rPr>
                <w:sz w:val="28"/>
                <w:szCs w:val="28"/>
              </w:rPr>
              <w:t xml:space="preserve"> путем проведения целенаправленной рынка.</w:t>
            </w:r>
          </w:p>
          <w:p w:rsidR="00867EBD" w:rsidRPr="00F365FA" w:rsidRDefault="00867EBD" w:rsidP="00663717">
            <w:pPr>
              <w:spacing w:line="360" w:lineRule="auto"/>
              <w:jc w:val="both"/>
              <w:rPr>
                <w:sz w:val="28"/>
                <w:szCs w:val="28"/>
              </w:rPr>
            </w:pPr>
            <w:r>
              <w:rPr>
                <w:sz w:val="28"/>
                <w:szCs w:val="28"/>
              </w:rPr>
              <w:t>6. Отмена визы</w:t>
            </w:r>
            <w:r w:rsidR="002D7272">
              <w:rPr>
                <w:sz w:val="28"/>
                <w:szCs w:val="28"/>
              </w:rPr>
              <w:t>.</w:t>
            </w:r>
          </w:p>
        </w:tc>
        <w:tc>
          <w:tcPr>
            <w:tcW w:w="4786" w:type="dxa"/>
          </w:tcPr>
          <w:p w:rsidR="00CA2651" w:rsidRPr="00CA2651" w:rsidRDefault="000D754D" w:rsidP="00663717">
            <w:pPr>
              <w:spacing w:before="100" w:beforeAutospacing="1" w:after="100" w:afterAutospacing="1"/>
              <w:jc w:val="both"/>
              <w:rPr>
                <w:sz w:val="28"/>
                <w:szCs w:val="28"/>
              </w:rPr>
            </w:pPr>
            <w:r w:rsidRPr="00827945">
              <w:rPr>
                <w:sz w:val="28"/>
                <w:szCs w:val="28"/>
              </w:rPr>
              <w:t>1.</w:t>
            </w:r>
            <w:r w:rsidR="00CA2651" w:rsidRPr="00A133CF">
              <w:rPr>
                <w:sz w:val="28"/>
                <w:szCs w:val="28"/>
              </w:rPr>
              <w:t xml:space="preserve"> </w:t>
            </w:r>
            <w:r w:rsidR="00CA2651">
              <w:rPr>
                <w:sz w:val="28"/>
                <w:szCs w:val="28"/>
              </w:rPr>
              <w:t>Сезонность отдыха</w:t>
            </w:r>
            <w:r w:rsidR="002D7272">
              <w:rPr>
                <w:sz w:val="28"/>
                <w:szCs w:val="28"/>
              </w:rPr>
              <w:t>.</w:t>
            </w:r>
          </w:p>
          <w:p w:rsidR="000D754D" w:rsidRPr="00827945" w:rsidRDefault="002D7272" w:rsidP="00663717">
            <w:pPr>
              <w:spacing w:before="100" w:beforeAutospacing="1" w:after="100" w:afterAutospacing="1"/>
              <w:jc w:val="both"/>
              <w:rPr>
                <w:sz w:val="28"/>
                <w:szCs w:val="28"/>
              </w:rPr>
            </w:pPr>
            <w:r>
              <w:rPr>
                <w:sz w:val="28"/>
                <w:szCs w:val="28"/>
              </w:rPr>
              <w:t>2. Н</w:t>
            </w:r>
            <w:r w:rsidR="00A133CF">
              <w:rPr>
                <w:sz w:val="28"/>
                <w:szCs w:val="28"/>
              </w:rPr>
              <w:t>е всегда качественный сервис</w:t>
            </w:r>
            <w:r>
              <w:rPr>
                <w:sz w:val="28"/>
                <w:szCs w:val="28"/>
              </w:rPr>
              <w:t>.</w:t>
            </w:r>
          </w:p>
          <w:p w:rsidR="000D754D" w:rsidRDefault="000D754D" w:rsidP="00663717">
            <w:pPr>
              <w:spacing w:before="100" w:beforeAutospacing="1" w:after="100" w:afterAutospacing="1"/>
              <w:jc w:val="both"/>
              <w:rPr>
                <w:sz w:val="28"/>
                <w:szCs w:val="28"/>
              </w:rPr>
            </w:pPr>
          </w:p>
        </w:tc>
      </w:tr>
      <w:tr w:rsidR="000D754D">
        <w:tc>
          <w:tcPr>
            <w:tcW w:w="4785" w:type="dxa"/>
          </w:tcPr>
          <w:p w:rsidR="000D754D" w:rsidRPr="00AB227A" w:rsidRDefault="000D754D" w:rsidP="00663717">
            <w:pPr>
              <w:spacing w:line="360" w:lineRule="auto"/>
              <w:jc w:val="both"/>
              <w:rPr>
                <w:sz w:val="28"/>
                <w:szCs w:val="28"/>
              </w:rPr>
            </w:pPr>
            <w:r w:rsidRPr="00AB227A">
              <w:rPr>
                <w:sz w:val="28"/>
                <w:szCs w:val="28"/>
              </w:rPr>
              <w:t>Возможности</w:t>
            </w:r>
          </w:p>
        </w:tc>
        <w:tc>
          <w:tcPr>
            <w:tcW w:w="4786" w:type="dxa"/>
          </w:tcPr>
          <w:p w:rsidR="000D754D" w:rsidRPr="00AB227A" w:rsidRDefault="000D754D" w:rsidP="00663717">
            <w:pPr>
              <w:spacing w:line="360" w:lineRule="auto"/>
              <w:jc w:val="both"/>
              <w:rPr>
                <w:sz w:val="28"/>
                <w:szCs w:val="28"/>
              </w:rPr>
            </w:pPr>
            <w:r>
              <w:rPr>
                <w:sz w:val="28"/>
                <w:szCs w:val="28"/>
              </w:rPr>
              <w:t xml:space="preserve">  </w:t>
            </w:r>
            <w:r w:rsidRPr="00AB227A">
              <w:rPr>
                <w:sz w:val="28"/>
                <w:szCs w:val="28"/>
              </w:rPr>
              <w:t>Угрозы</w:t>
            </w:r>
          </w:p>
        </w:tc>
      </w:tr>
      <w:tr w:rsidR="000D754D">
        <w:tc>
          <w:tcPr>
            <w:tcW w:w="4785" w:type="dxa"/>
          </w:tcPr>
          <w:p w:rsidR="000D754D" w:rsidRDefault="000D754D" w:rsidP="00663717">
            <w:pPr>
              <w:spacing w:before="100" w:beforeAutospacing="1" w:after="100" w:afterAutospacing="1"/>
              <w:jc w:val="both"/>
              <w:rPr>
                <w:sz w:val="28"/>
                <w:szCs w:val="28"/>
              </w:rPr>
            </w:pPr>
            <w:r w:rsidRPr="00827945">
              <w:rPr>
                <w:sz w:val="28"/>
                <w:szCs w:val="28"/>
              </w:rPr>
              <w:t>1.Географическое положение, позволяющее привлекать туристов (за счет</w:t>
            </w:r>
            <w:r w:rsidR="00867EBD">
              <w:rPr>
                <w:sz w:val="28"/>
                <w:szCs w:val="28"/>
              </w:rPr>
              <w:t xml:space="preserve"> бол</w:t>
            </w:r>
            <w:r w:rsidR="002D7272">
              <w:rPr>
                <w:sz w:val="28"/>
                <w:szCs w:val="28"/>
              </w:rPr>
              <w:t>ьшого количества отдыхающих из Р</w:t>
            </w:r>
            <w:r w:rsidR="00867EBD">
              <w:rPr>
                <w:sz w:val="28"/>
                <w:szCs w:val="28"/>
              </w:rPr>
              <w:t>оссии</w:t>
            </w:r>
            <w:r w:rsidRPr="00827945">
              <w:rPr>
                <w:sz w:val="28"/>
                <w:szCs w:val="28"/>
              </w:rPr>
              <w:t xml:space="preserve">). </w:t>
            </w:r>
          </w:p>
          <w:p w:rsidR="000D754D" w:rsidRPr="00827945" w:rsidRDefault="000D754D" w:rsidP="00663717">
            <w:pPr>
              <w:spacing w:before="100" w:beforeAutospacing="1" w:after="100" w:afterAutospacing="1"/>
              <w:jc w:val="both"/>
              <w:rPr>
                <w:sz w:val="28"/>
                <w:szCs w:val="28"/>
              </w:rPr>
            </w:pPr>
            <w:r w:rsidRPr="00827945">
              <w:rPr>
                <w:sz w:val="28"/>
                <w:szCs w:val="28"/>
              </w:rPr>
              <w:t>2.</w:t>
            </w:r>
            <w:r w:rsidR="002D7272">
              <w:rPr>
                <w:sz w:val="28"/>
                <w:szCs w:val="28"/>
              </w:rPr>
              <w:t xml:space="preserve"> С</w:t>
            </w:r>
            <w:r w:rsidRPr="00827945">
              <w:rPr>
                <w:sz w:val="28"/>
                <w:szCs w:val="28"/>
              </w:rPr>
              <w:t>табильная социально-экономическая ситуация в стране, способствующие формированию спроса на тур</w:t>
            </w:r>
            <w:r w:rsidR="002D7272">
              <w:rPr>
                <w:sz w:val="28"/>
                <w:szCs w:val="28"/>
              </w:rPr>
              <w:t xml:space="preserve">истические </w:t>
            </w:r>
            <w:r w:rsidRPr="00827945">
              <w:rPr>
                <w:sz w:val="28"/>
                <w:szCs w:val="28"/>
              </w:rPr>
              <w:t xml:space="preserve">услуги. </w:t>
            </w:r>
          </w:p>
          <w:p w:rsidR="000D754D" w:rsidRPr="00E67415" w:rsidRDefault="000D754D" w:rsidP="002A46CE">
            <w:pPr>
              <w:pStyle w:val="14"/>
            </w:pPr>
            <w:r w:rsidRPr="00827945">
              <w:t>3.</w:t>
            </w:r>
            <w:r w:rsidR="00867EBD">
              <w:t xml:space="preserve"> Неугасающий ин</w:t>
            </w:r>
            <w:r w:rsidR="00705E21">
              <w:t>терес к Т</w:t>
            </w:r>
            <w:r w:rsidR="00867EBD">
              <w:t>урции</w:t>
            </w:r>
            <w:r w:rsidR="002D7272">
              <w:t>.</w:t>
            </w:r>
          </w:p>
        </w:tc>
        <w:tc>
          <w:tcPr>
            <w:tcW w:w="4786" w:type="dxa"/>
          </w:tcPr>
          <w:p w:rsidR="000D754D" w:rsidRDefault="000D754D" w:rsidP="00663717">
            <w:pPr>
              <w:spacing w:before="100" w:beforeAutospacing="1" w:after="100" w:afterAutospacing="1"/>
              <w:jc w:val="both"/>
              <w:rPr>
                <w:sz w:val="28"/>
                <w:szCs w:val="28"/>
              </w:rPr>
            </w:pPr>
            <w:r w:rsidRPr="00827945">
              <w:rPr>
                <w:sz w:val="28"/>
                <w:szCs w:val="28"/>
              </w:rPr>
              <w:t>1.</w:t>
            </w:r>
            <w:r w:rsidR="002D7272">
              <w:rPr>
                <w:sz w:val="28"/>
                <w:szCs w:val="28"/>
              </w:rPr>
              <w:t xml:space="preserve"> </w:t>
            </w:r>
            <w:r w:rsidRPr="00827945">
              <w:rPr>
                <w:sz w:val="28"/>
                <w:szCs w:val="28"/>
              </w:rPr>
              <w:t>Растущая конкуренция среди</w:t>
            </w:r>
            <w:r w:rsidR="00A133CF">
              <w:rPr>
                <w:sz w:val="28"/>
                <w:szCs w:val="28"/>
              </w:rPr>
              <w:t xml:space="preserve"> других туристских регионов.</w:t>
            </w:r>
          </w:p>
          <w:p w:rsidR="000D754D" w:rsidRPr="00827945" w:rsidRDefault="000D754D" w:rsidP="00663717">
            <w:pPr>
              <w:spacing w:before="100" w:beforeAutospacing="1" w:after="100" w:afterAutospacing="1"/>
              <w:jc w:val="both"/>
              <w:rPr>
                <w:sz w:val="28"/>
                <w:szCs w:val="28"/>
              </w:rPr>
            </w:pPr>
            <w:r w:rsidRPr="00827945">
              <w:rPr>
                <w:sz w:val="28"/>
                <w:szCs w:val="28"/>
              </w:rPr>
              <w:t>2.</w:t>
            </w:r>
            <w:r w:rsidR="002D7272">
              <w:rPr>
                <w:sz w:val="28"/>
                <w:szCs w:val="28"/>
              </w:rPr>
              <w:t xml:space="preserve"> </w:t>
            </w:r>
            <w:r w:rsidRPr="00827945">
              <w:rPr>
                <w:sz w:val="28"/>
                <w:szCs w:val="28"/>
              </w:rPr>
              <w:t xml:space="preserve">Риск снижения туристского потока, из-за возможности получения комфортного отдыха </w:t>
            </w:r>
            <w:r w:rsidR="00867EBD">
              <w:rPr>
                <w:sz w:val="28"/>
                <w:szCs w:val="28"/>
              </w:rPr>
              <w:t>в другой стране.</w:t>
            </w:r>
          </w:p>
          <w:p w:rsidR="000D754D" w:rsidRDefault="000D754D" w:rsidP="00663717">
            <w:pPr>
              <w:spacing w:before="100" w:beforeAutospacing="1" w:after="100" w:afterAutospacing="1"/>
              <w:jc w:val="both"/>
              <w:rPr>
                <w:sz w:val="28"/>
                <w:szCs w:val="28"/>
              </w:rPr>
            </w:pPr>
          </w:p>
        </w:tc>
      </w:tr>
    </w:tbl>
    <w:p w:rsidR="000D754D" w:rsidRDefault="000D754D" w:rsidP="00663717">
      <w:pPr>
        <w:spacing w:line="360" w:lineRule="auto"/>
        <w:ind w:firstLine="540"/>
        <w:jc w:val="both"/>
        <w:rPr>
          <w:bCs/>
          <w:sz w:val="28"/>
          <w:szCs w:val="28"/>
        </w:rPr>
      </w:pPr>
    </w:p>
    <w:p w:rsidR="008D7D94" w:rsidRPr="008D7D94" w:rsidRDefault="008D7D94" w:rsidP="008D7D94">
      <w:pPr>
        <w:spacing w:line="360" w:lineRule="auto"/>
        <w:ind w:firstLine="540"/>
        <w:jc w:val="both"/>
        <w:rPr>
          <w:sz w:val="28"/>
        </w:rPr>
      </w:pPr>
      <w:smartTag w:uri="urn:schemas-microsoft-com:office:smarttags" w:element="place">
        <w:r w:rsidRPr="008D7D94">
          <w:rPr>
            <w:sz w:val="28"/>
            <w:lang w:val="en-US"/>
          </w:rPr>
          <w:t>PEST</w:t>
        </w:r>
      </w:smartTag>
      <w:r w:rsidRPr="008D7D94">
        <w:rPr>
          <w:sz w:val="28"/>
        </w:rPr>
        <w:t xml:space="preserve"> анализ:</w:t>
      </w:r>
      <w:r w:rsidRPr="008D7D94">
        <w:rPr>
          <w:sz w:val="28"/>
        </w:rPr>
        <w:tab/>
      </w:r>
    </w:p>
    <w:p w:rsidR="008D7D94" w:rsidRPr="008D7D94" w:rsidRDefault="008D7D94" w:rsidP="008D7D94">
      <w:pPr>
        <w:spacing w:line="360" w:lineRule="auto"/>
        <w:ind w:firstLine="540"/>
        <w:jc w:val="both"/>
        <w:rPr>
          <w:sz w:val="28"/>
        </w:rPr>
      </w:pPr>
      <w:r w:rsidRPr="008D7D94">
        <w:rPr>
          <w:sz w:val="28"/>
        </w:rPr>
        <w:t>Политические факторы:</w:t>
      </w:r>
    </w:p>
    <w:p w:rsidR="008D7D94" w:rsidRPr="008D7D94" w:rsidRDefault="008D7D94" w:rsidP="008D7D94">
      <w:pPr>
        <w:spacing w:line="360" w:lineRule="auto"/>
        <w:ind w:firstLine="540"/>
        <w:jc w:val="both"/>
        <w:rPr>
          <w:sz w:val="28"/>
        </w:rPr>
      </w:pPr>
      <w:r w:rsidRPr="008D7D94">
        <w:rPr>
          <w:sz w:val="28"/>
        </w:rPr>
        <w:t xml:space="preserve">1)Для граждан РФ виза в Турцию отменена с 13/10/2010. </w:t>
      </w:r>
    </w:p>
    <w:p w:rsidR="008D7D94" w:rsidRPr="008D7D94" w:rsidRDefault="008D7D94" w:rsidP="008D7D94">
      <w:pPr>
        <w:spacing w:line="360" w:lineRule="auto"/>
        <w:ind w:firstLine="540"/>
        <w:jc w:val="both"/>
        <w:rPr>
          <w:sz w:val="28"/>
        </w:rPr>
      </w:pPr>
      <w:r w:rsidRPr="008D7D94">
        <w:rPr>
          <w:sz w:val="28"/>
        </w:rPr>
        <w:t xml:space="preserve">2)Иммигрировать в Турцию гражданам России довольно просто. </w:t>
      </w:r>
    </w:p>
    <w:p w:rsidR="008D7D94" w:rsidRPr="008D7D94" w:rsidRDefault="008D7D94" w:rsidP="008D7D94">
      <w:pPr>
        <w:spacing w:line="360" w:lineRule="auto"/>
        <w:ind w:firstLine="540"/>
        <w:jc w:val="both"/>
        <w:rPr>
          <w:sz w:val="28"/>
        </w:rPr>
      </w:pPr>
      <w:r w:rsidRPr="008D7D94">
        <w:rPr>
          <w:sz w:val="28"/>
        </w:rPr>
        <w:t>3) В Турции низкий уровень преступности. Тяжкие преступления  здесь особенно редки. Жизнь в Турции можно считать спокойной и тихой. Анталийское побережье средиземного моря считается самым безопасным.</w:t>
      </w:r>
    </w:p>
    <w:p w:rsidR="008D7D94" w:rsidRPr="008D7D94" w:rsidRDefault="008D7D94" w:rsidP="008D7D94">
      <w:pPr>
        <w:spacing w:line="360" w:lineRule="auto"/>
        <w:ind w:firstLine="540"/>
        <w:jc w:val="both"/>
        <w:rPr>
          <w:sz w:val="28"/>
        </w:rPr>
      </w:pPr>
      <w:r w:rsidRPr="008D7D94">
        <w:rPr>
          <w:sz w:val="28"/>
        </w:rPr>
        <w:t>4) В настоящее время в Турции государственная политика в области окружающей среды считается передовой, хотя ее осуществление и обеспечение соблюдения природоохранного законодательства далеки от идеальных. Законы, касающиеся лесов, водных объектов и живой природы, вступили в силу в 1930-х годах. Турция добилась значительных институциональных достижений в области экологического дизайна и в осуществлении экологической политики.</w:t>
      </w:r>
    </w:p>
    <w:p w:rsidR="008D7D94" w:rsidRPr="008D7D94" w:rsidRDefault="008D7D94" w:rsidP="008D7D94">
      <w:pPr>
        <w:spacing w:line="360" w:lineRule="auto"/>
        <w:ind w:firstLine="540"/>
        <w:jc w:val="both"/>
        <w:rPr>
          <w:sz w:val="28"/>
        </w:rPr>
      </w:pPr>
      <w:r w:rsidRPr="008D7D94">
        <w:rPr>
          <w:sz w:val="28"/>
        </w:rPr>
        <w:t>5) Судебная система в Турции состоит из уголовно-гражданских судов правосудия, административных и специальных судов. По организационно-функциональным признакам суды подразделяются на ряд категорий и звеньев.</w:t>
      </w:r>
    </w:p>
    <w:p w:rsidR="008D7D94" w:rsidRPr="008D7D94" w:rsidRDefault="008D7D94" w:rsidP="008D7D94">
      <w:pPr>
        <w:spacing w:line="360" w:lineRule="auto"/>
        <w:ind w:firstLine="540"/>
        <w:jc w:val="both"/>
        <w:rPr>
          <w:sz w:val="28"/>
        </w:rPr>
      </w:pPr>
      <w:r w:rsidRPr="008D7D94">
        <w:rPr>
          <w:sz w:val="28"/>
        </w:rPr>
        <w:t>Экономические факторы:</w:t>
      </w:r>
    </w:p>
    <w:p w:rsidR="008D7D94" w:rsidRPr="008D7D94" w:rsidRDefault="008D7D94" w:rsidP="008D7D94">
      <w:pPr>
        <w:spacing w:line="360" w:lineRule="auto"/>
        <w:ind w:firstLine="540"/>
        <w:jc w:val="both"/>
        <w:rPr>
          <w:sz w:val="28"/>
        </w:rPr>
      </w:pPr>
      <w:r w:rsidRPr="008D7D94">
        <w:rPr>
          <w:sz w:val="28"/>
        </w:rPr>
        <w:t>1)</w:t>
      </w:r>
      <w:r w:rsidRPr="008D7D94">
        <w:rPr>
          <w:b/>
          <w:bCs/>
          <w:sz w:val="28"/>
        </w:rPr>
        <w:t xml:space="preserve"> </w:t>
      </w:r>
      <w:r w:rsidRPr="008D7D94">
        <w:rPr>
          <w:bCs/>
          <w:sz w:val="28"/>
        </w:rPr>
        <w:t>Внешний</w:t>
      </w:r>
      <w:r w:rsidRPr="008D7D94">
        <w:rPr>
          <w:sz w:val="28"/>
        </w:rPr>
        <w:t xml:space="preserve"> </w:t>
      </w:r>
      <w:r w:rsidRPr="008D7D94">
        <w:rPr>
          <w:bCs/>
          <w:sz w:val="28"/>
        </w:rPr>
        <w:t>долг</w:t>
      </w:r>
      <w:r w:rsidRPr="008D7D94">
        <w:rPr>
          <w:sz w:val="28"/>
        </w:rPr>
        <w:t xml:space="preserve"> </w:t>
      </w:r>
      <w:r w:rsidRPr="008D7D94">
        <w:rPr>
          <w:bCs/>
          <w:sz w:val="28"/>
        </w:rPr>
        <w:t>Турции</w:t>
      </w:r>
      <w:r w:rsidRPr="008D7D94">
        <w:rPr>
          <w:sz w:val="28"/>
        </w:rPr>
        <w:t xml:space="preserve"> составляет $266 миллиардов..</w:t>
      </w:r>
    </w:p>
    <w:p w:rsidR="008D7D94" w:rsidRPr="008D7D94" w:rsidRDefault="008D7D94" w:rsidP="008D7D94">
      <w:pPr>
        <w:spacing w:line="360" w:lineRule="auto"/>
        <w:ind w:firstLine="540"/>
        <w:jc w:val="both"/>
        <w:rPr>
          <w:sz w:val="28"/>
        </w:rPr>
      </w:pPr>
      <w:r w:rsidRPr="008D7D94">
        <w:rPr>
          <w:sz w:val="28"/>
        </w:rPr>
        <w:t>2) Тесные торговые отношения с С.Ш.А., Россией, Германией.</w:t>
      </w:r>
    </w:p>
    <w:p w:rsidR="008D7D94" w:rsidRPr="008D7D94" w:rsidRDefault="008D7D94" w:rsidP="008D7D94">
      <w:pPr>
        <w:spacing w:line="360" w:lineRule="auto"/>
        <w:ind w:firstLine="540"/>
        <w:jc w:val="both"/>
        <w:rPr>
          <w:sz w:val="28"/>
        </w:rPr>
      </w:pPr>
      <w:r w:rsidRPr="008D7D94">
        <w:rPr>
          <w:sz w:val="28"/>
        </w:rPr>
        <w:t>3) Импорт - $136 млрд в 2009 году — машины и оборудование, химпродукты, нефть, комплектующие к автомобилям, электроника.</w:t>
      </w:r>
    </w:p>
    <w:p w:rsidR="008D7D94" w:rsidRPr="008D7D94" w:rsidRDefault="008D7D94" w:rsidP="008D7D94">
      <w:pPr>
        <w:spacing w:line="360" w:lineRule="auto"/>
        <w:ind w:firstLine="540"/>
        <w:jc w:val="both"/>
        <w:rPr>
          <w:sz w:val="28"/>
        </w:rPr>
      </w:pPr>
      <w:r w:rsidRPr="008D7D94">
        <w:rPr>
          <w:sz w:val="28"/>
        </w:rPr>
        <w:t xml:space="preserve">4)Экспорт - $159 млрд в </w:t>
      </w:r>
      <w:r w:rsidRPr="00D22728">
        <w:rPr>
          <w:sz w:val="28"/>
        </w:rPr>
        <w:t>2009 году</w:t>
      </w:r>
      <w:r w:rsidRPr="008D7D94">
        <w:rPr>
          <w:sz w:val="28"/>
        </w:rPr>
        <w:t> — транспортные средства, соевые бобы, текстиль, автомобили, фрукты.</w:t>
      </w:r>
    </w:p>
    <w:p w:rsidR="008D7D94" w:rsidRPr="008D7D94" w:rsidRDefault="008D7D94" w:rsidP="008D7D94">
      <w:pPr>
        <w:spacing w:line="360" w:lineRule="auto"/>
        <w:ind w:firstLine="540"/>
        <w:jc w:val="both"/>
        <w:rPr>
          <w:sz w:val="28"/>
        </w:rPr>
      </w:pPr>
      <w:r w:rsidRPr="008D7D94">
        <w:rPr>
          <w:sz w:val="28"/>
        </w:rPr>
        <w:t xml:space="preserve">5) 4,2 % в </w:t>
      </w:r>
      <w:r w:rsidRPr="00D22728">
        <w:rPr>
          <w:sz w:val="28"/>
        </w:rPr>
        <w:t>2009 году</w:t>
      </w:r>
      <w:r w:rsidRPr="00D8013A">
        <w:rPr>
          <w:sz w:val="28"/>
        </w:rPr>
        <w:t>.</w:t>
      </w:r>
      <w:r w:rsidRPr="008D7D94">
        <w:rPr>
          <w:sz w:val="28"/>
        </w:rPr>
        <w:t xml:space="preserve"> 5,9 % в 2008 году.</w:t>
      </w:r>
    </w:p>
    <w:p w:rsidR="008D7D94" w:rsidRPr="008D7D94" w:rsidRDefault="008D7D94" w:rsidP="008D7D94">
      <w:pPr>
        <w:spacing w:line="360" w:lineRule="auto"/>
        <w:ind w:firstLine="540"/>
        <w:jc w:val="both"/>
        <w:rPr>
          <w:sz w:val="28"/>
        </w:rPr>
      </w:pPr>
      <w:r w:rsidRPr="008D7D94">
        <w:rPr>
          <w:sz w:val="28"/>
        </w:rPr>
        <w:t xml:space="preserve">6) В </w:t>
      </w:r>
      <w:r w:rsidRPr="00D22728">
        <w:rPr>
          <w:sz w:val="28"/>
        </w:rPr>
        <w:t>2008 году</w:t>
      </w:r>
      <w:r w:rsidRPr="008D7D94">
        <w:rPr>
          <w:sz w:val="28"/>
        </w:rPr>
        <w:t xml:space="preserve"> в Турции 18 % населения проживало за чертой бедности.</w:t>
      </w:r>
    </w:p>
    <w:p w:rsidR="008D7D94" w:rsidRPr="008D7D94" w:rsidRDefault="008D7D94" w:rsidP="008D7D94">
      <w:pPr>
        <w:spacing w:line="360" w:lineRule="auto"/>
        <w:ind w:firstLine="540"/>
        <w:jc w:val="both"/>
        <w:rPr>
          <w:sz w:val="28"/>
          <w:szCs w:val="28"/>
        </w:rPr>
      </w:pPr>
      <w:r w:rsidRPr="008D7D94">
        <w:rPr>
          <w:sz w:val="28"/>
          <w:szCs w:val="28"/>
        </w:rPr>
        <w:t xml:space="preserve">     7) ВВП $2 024 миллиарда в </w:t>
      </w:r>
      <w:r w:rsidRPr="008D7D94">
        <w:rPr>
          <w:color w:val="000000"/>
          <w:sz w:val="28"/>
          <w:szCs w:val="28"/>
        </w:rPr>
        <w:t>2009 году</w:t>
      </w:r>
      <w:r w:rsidRPr="008D7D94">
        <w:rPr>
          <w:sz w:val="28"/>
          <w:szCs w:val="28"/>
        </w:rPr>
        <w:t xml:space="preserve"> (10-е место в мире). На душу              населения — 10,2 тыс. долл. (101-е место в мире).</w:t>
      </w:r>
    </w:p>
    <w:p w:rsidR="008D7D94" w:rsidRPr="008D7D94" w:rsidRDefault="008D7D94" w:rsidP="008D7D94">
      <w:pPr>
        <w:spacing w:line="360" w:lineRule="auto"/>
        <w:ind w:firstLine="540"/>
        <w:jc w:val="both"/>
        <w:rPr>
          <w:sz w:val="28"/>
          <w:szCs w:val="28"/>
        </w:rPr>
      </w:pPr>
      <w:r w:rsidRPr="008D7D94">
        <w:rPr>
          <w:sz w:val="28"/>
          <w:szCs w:val="28"/>
        </w:rPr>
        <w:t>Сельское хозяйство — 67,5 %</w:t>
      </w:r>
    </w:p>
    <w:p w:rsidR="008D7D94" w:rsidRPr="008D7D94" w:rsidRDefault="008D7D94" w:rsidP="008D7D94">
      <w:pPr>
        <w:spacing w:line="360" w:lineRule="auto"/>
        <w:ind w:firstLine="540"/>
        <w:jc w:val="both"/>
        <w:rPr>
          <w:sz w:val="28"/>
          <w:szCs w:val="28"/>
        </w:rPr>
      </w:pPr>
      <w:r w:rsidRPr="008D7D94">
        <w:rPr>
          <w:sz w:val="28"/>
          <w:szCs w:val="28"/>
        </w:rPr>
        <w:t>Промышленность — 25,8 %</w:t>
      </w:r>
    </w:p>
    <w:p w:rsidR="008D7D94" w:rsidRPr="008D7D94" w:rsidRDefault="008D7D94" w:rsidP="008D7D94">
      <w:pPr>
        <w:spacing w:line="360" w:lineRule="auto"/>
        <w:ind w:firstLine="540"/>
        <w:jc w:val="both"/>
        <w:rPr>
          <w:sz w:val="28"/>
          <w:szCs w:val="28"/>
        </w:rPr>
      </w:pPr>
      <w:r w:rsidRPr="008D7D94">
        <w:rPr>
          <w:sz w:val="28"/>
          <w:szCs w:val="28"/>
        </w:rPr>
        <w:t>Услуги — 6,7 %</w:t>
      </w:r>
    </w:p>
    <w:p w:rsidR="008D7D94" w:rsidRPr="008D7D94" w:rsidRDefault="008D7D94" w:rsidP="008D7D94">
      <w:pPr>
        <w:spacing w:line="360" w:lineRule="auto"/>
        <w:ind w:firstLine="540"/>
        <w:jc w:val="both"/>
        <w:rPr>
          <w:sz w:val="28"/>
        </w:rPr>
      </w:pPr>
      <w:r w:rsidRPr="008D7D94">
        <w:rPr>
          <w:sz w:val="28"/>
          <w:szCs w:val="28"/>
        </w:rPr>
        <w:t xml:space="preserve">8)Формальностей очень много вот некоторые из них. </w:t>
      </w:r>
    </w:p>
    <w:p w:rsidR="008D7D94" w:rsidRPr="008D7D94" w:rsidRDefault="008D7D94" w:rsidP="008D7D94">
      <w:pPr>
        <w:spacing w:line="360" w:lineRule="auto"/>
        <w:ind w:firstLine="540"/>
        <w:jc w:val="both"/>
        <w:rPr>
          <w:sz w:val="28"/>
        </w:rPr>
      </w:pPr>
      <w:r w:rsidRPr="008D7D94">
        <w:rPr>
          <w:sz w:val="28"/>
        </w:rPr>
        <w:t>Социокультурные тенденции:</w:t>
      </w:r>
    </w:p>
    <w:p w:rsidR="008D7D94" w:rsidRPr="008D7D94" w:rsidRDefault="008D7D94" w:rsidP="008D7D94">
      <w:pPr>
        <w:spacing w:line="360" w:lineRule="auto"/>
        <w:ind w:firstLine="540"/>
        <w:jc w:val="both"/>
        <w:rPr>
          <w:sz w:val="28"/>
        </w:rPr>
      </w:pPr>
      <w:r w:rsidRPr="008D7D94">
        <w:rPr>
          <w:sz w:val="28"/>
        </w:rPr>
        <w:t>1)Турчане люди простые и не пафосные, тут нет «ярмарки тщеславия».</w:t>
      </w:r>
    </w:p>
    <w:p w:rsidR="008D7D94" w:rsidRPr="008D7D94" w:rsidRDefault="008D7D94" w:rsidP="008D7D94">
      <w:pPr>
        <w:spacing w:line="360" w:lineRule="auto"/>
        <w:ind w:firstLine="540"/>
        <w:jc w:val="both"/>
        <w:rPr>
          <w:sz w:val="28"/>
        </w:rPr>
      </w:pPr>
      <w:r w:rsidRPr="008D7D94">
        <w:rPr>
          <w:sz w:val="28"/>
        </w:rPr>
        <w:t>2).</w:t>
      </w:r>
    </w:p>
    <w:p w:rsidR="008D7D94" w:rsidRPr="008D7D94" w:rsidRDefault="008D7D94" w:rsidP="008D7D94">
      <w:pPr>
        <w:spacing w:line="360" w:lineRule="auto"/>
        <w:ind w:firstLine="540"/>
        <w:jc w:val="both"/>
        <w:rPr>
          <w:sz w:val="28"/>
        </w:rPr>
      </w:pPr>
      <w:r w:rsidRPr="008D7D94">
        <w:rPr>
          <w:sz w:val="28"/>
        </w:rPr>
        <w:t>3)Религия.</w:t>
      </w:r>
    </w:p>
    <w:p w:rsidR="008D7D94" w:rsidRPr="008D7D94" w:rsidRDefault="008D7D94" w:rsidP="008D7D94">
      <w:pPr>
        <w:spacing w:line="360" w:lineRule="auto"/>
        <w:ind w:firstLine="540"/>
        <w:jc w:val="both"/>
        <w:rPr>
          <w:sz w:val="28"/>
        </w:rPr>
      </w:pPr>
      <w:r w:rsidRPr="008D7D94">
        <w:rPr>
          <w:sz w:val="28"/>
        </w:rPr>
        <w:t>Около 99% населения страны — мусульмане, однако большинство из них более чем умеренны в своих религиозных убеждениях, по сравнению с соседями на Ближнем Востоке.</w:t>
      </w:r>
    </w:p>
    <w:p w:rsidR="008D7D94" w:rsidRPr="008D7D94" w:rsidRDefault="008D7D94" w:rsidP="008D7D94">
      <w:pPr>
        <w:spacing w:line="360" w:lineRule="auto"/>
        <w:ind w:firstLine="540"/>
        <w:jc w:val="both"/>
        <w:rPr>
          <w:sz w:val="28"/>
        </w:rPr>
      </w:pPr>
    </w:p>
    <w:p w:rsidR="00D337F4" w:rsidRDefault="00D337F4" w:rsidP="00663717">
      <w:pPr>
        <w:spacing w:line="360" w:lineRule="auto"/>
        <w:ind w:firstLine="900"/>
        <w:jc w:val="both"/>
        <w:rPr>
          <w:sz w:val="28"/>
          <w:szCs w:val="28"/>
        </w:rPr>
      </w:pPr>
    </w:p>
    <w:p w:rsidR="00D337F4" w:rsidRDefault="00D337F4" w:rsidP="00663717">
      <w:pPr>
        <w:spacing w:line="360" w:lineRule="auto"/>
        <w:ind w:firstLine="900"/>
        <w:jc w:val="both"/>
        <w:rPr>
          <w:sz w:val="28"/>
          <w:szCs w:val="28"/>
        </w:rPr>
      </w:pPr>
    </w:p>
    <w:p w:rsidR="00125F08" w:rsidRPr="00A2212E" w:rsidRDefault="00125F08" w:rsidP="00663717">
      <w:pPr>
        <w:spacing w:line="360" w:lineRule="auto"/>
        <w:ind w:firstLine="708"/>
        <w:jc w:val="both"/>
        <w:rPr>
          <w:sz w:val="28"/>
          <w:szCs w:val="28"/>
        </w:rPr>
      </w:pPr>
    </w:p>
    <w:p w:rsidR="002A46CE" w:rsidRDefault="004C704C" w:rsidP="00663717">
      <w:pPr>
        <w:shd w:val="clear" w:color="auto" w:fill="FFFFFF"/>
        <w:spacing w:line="360" w:lineRule="auto"/>
        <w:jc w:val="both"/>
        <w:rPr>
          <w:rStyle w:val="140"/>
        </w:rPr>
      </w:pPr>
      <w:r w:rsidRPr="002A46CE">
        <w:rPr>
          <w:rStyle w:val="140"/>
        </w:rPr>
        <w:t xml:space="preserve">                                                      </w:t>
      </w:r>
    </w:p>
    <w:p w:rsidR="008D7D94" w:rsidRDefault="002A46CE" w:rsidP="00663717">
      <w:pPr>
        <w:shd w:val="clear" w:color="auto" w:fill="FFFFFF"/>
        <w:spacing w:line="360" w:lineRule="auto"/>
        <w:jc w:val="both"/>
        <w:rPr>
          <w:rStyle w:val="140"/>
          <w:lang w:val="en-US"/>
        </w:rPr>
      </w:pPr>
      <w:r>
        <w:rPr>
          <w:rStyle w:val="140"/>
        </w:rPr>
        <w:t xml:space="preserve">                                                </w:t>
      </w: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8D7D94" w:rsidRDefault="008D7D94" w:rsidP="00663717">
      <w:pPr>
        <w:shd w:val="clear" w:color="auto" w:fill="FFFFFF"/>
        <w:spacing w:line="360" w:lineRule="auto"/>
        <w:jc w:val="both"/>
        <w:rPr>
          <w:rStyle w:val="140"/>
          <w:lang w:val="en-US"/>
        </w:rPr>
      </w:pPr>
    </w:p>
    <w:p w:rsidR="00BC24D4" w:rsidRPr="002C04EF" w:rsidRDefault="008D7D94" w:rsidP="00663717">
      <w:pPr>
        <w:shd w:val="clear" w:color="auto" w:fill="FFFFFF"/>
        <w:spacing w:line="360" w:lineRule="auto"/>
        <w:jc w:val="both"/>
        <w:rPr>
          <w:b/>
          <w:bCs/>
          <w:sz w:val="28"/>
        </w:rPr>
      </w:pPr>
      <w:r>
        <w:rPr>
          <w:rStyle w:val="140"/>
          <w:lang w:val="en-US"/>
        </w:rPr>
        <w:t xml:space="preserve">                                                </w:t>
      </w:r>
      <w:r w:rsidR="002A46CE">
        <w:rPr>
          <w:rStyle w:val="140"/>
        </w:rPr>
        <w:t xml:space="preserve">     </w:t>
      </w:r>
      <w:r w:rsidR="00BC24D4" w:rsidRPr="002C04EF">
        <w:rPr>
          <w:b/>
          <w:bCs/>
          <w:sz w:val="28"/>
        </w:rPr>
        <w:t>ЗАКЛЮЧЕНИЕ</w:t>
      </w:r>
    </w:p>
    <w:p w:rsidR="00BC24D4" w:rsidRPr="002C04EF" w:rsidRDefault="00BC24D4" w:rsidP="00663717">
      <w:pPr>
        <w:shd w:val="clear" w:color="auto" w:fill="FFFFFF"/>
        <w:spacing w:line="360" w:lineRule="auto"/>
        <w:ind w:firstLine="709"/>
        <w:jc w:val="both"/>
        <w:rPr>
          <w:b/>
          <w:bCs/>
          <w:sz w:val="28"/>
        </w:rPr>
      </w:pPr>
    </w:p>
    <w:p w:rsidR="00BC24D4" w:rsidRPr="002C04EF" w:rsidRDefault="00BC24D4" w:rsidP="00663717">
      <w:pPr>
        <w:shd w:val="clear" w:color="auto" w:fill="FFFFFF"/>
        <w:spacing w:line="360" w:lineRule="auto"/>
        <w:ind w:firstLine="709"/>
        <w:jc w:val="both"/>
        <w:rPr>
          <w:sz w:val="28"/>
        </w:rPr>
      </w:pPr>
      <w:r w:rsidRPr="002C04EF">
        <w:rPr>
          <w:sz w:val="28"/>
        </w:rPr>
        <w:t>Представленная  курсовая  работа по  теме «</w:t>
      </w:r>
      <w:r w:rsidR="002D7272">
        <w:rPr>
          <w:sz w:val="28"/>
        </w:rPr>
        <w:t xml:space="preserve"> А</w:t>
      </w:r>
      <w:r w:rsidR="004E2DCB">
        <w:rPr>
          <w:sz w:val="28"/>
        </w:rPr>
        <w:t>нализ и особенности факторов развития индустрии туризма в Турции</w:t>
      </w:r>
      <w:r w:rsidRPr="002C04EF">
        <w:rPr>
          <w:sz w:val="28"/>
        </w:rPr>
        <w:t>» состоит  из  введения,  трех  глав,  заключения, библиографии и приложения.</w:t>
      </w:r>
    </w:p>
    <w:p w:rsidR="00BC24D4" w:rsidRPr="002C04EF" w:rsidRDefault="00BC24D4" w:rsidP="009A76FD">
      <w:pPr>
        <w:shd w:val="clear" w:color="auto" w:fill="FFFFFF"/>
        <w:spacing w:line="360" w:lineRule="auto"/>
        <w:jc w:val="both"/>
        <w:rPr>
          <w:sz w:val="28"/>
        </w:rPr>
      </w:pPr>
      <w:r w:rsidRPr="002C04EF">
        <w:rPr>
          <w:sz w:val="28"/>
        </w:rPr>
        <w:t>В первой главе рассматривается общая характеристик</w:t>
      </w:r>
      <w:r w:rsidR="004E2DCB">
        <w:rPr>
          <w:sz w:val="28"/>
        </w:rPr>
        <w:t>а Турции</w:t>
      </w:r>
      <w:r w:rsidRPr="002C04EF">
        <w:rPr>
          <w:sz w:val="28"/>
        </w:rPr>
        <w:t>. Ее географическое положение, административное деление, площадь, пограничные территории. Также были изучены природные ресурсы, историко-культурное наследие района и его экологическое состояние.</w:t>
      </w:r>
    </w:p>
    <w:p w:rsidR="00BC24D4" w:rsidRPr="002C04EF" w:rsidRDefault="00BC24D4" w:rsidP="009A76FD">
      <w:pPr>
        <w:shd w:val="clear" w:color="auto" w:fill="FFFFFF"/>
        <w:spacing w:line="360" w:lineRule="auto"/>
        <w:jc w:val="both"/>
        <w:rPr>
          <w:sz w:val="28"/>
        </w:rPr>
      </w:pPr>
      <w:r w:rsidRPr="002C04EF">
        <w:rPr>
          <w:sz w:val="28"/>
        </w:rPr>
        <w:t>Во второй главе опис</w:t>
      </w:r>
      <w:r w:rsidR="004E2DCB">
        <w:rPr>
          <w:sz w:val="28"/>
        </w:rPr>
        <w:t>ываются основные курорты Турции</w:t>
      </w:r>
      <w:r w:rsidRPr="002C04EF">
        <w:rPr>
          <w:sz w:val="28"/>
        </w:rPr>
        <w:t xml:space="preserve"> и  достопримечательности страны.</w:t>
      </w:r>
    </w:p>
    <w:p w:rsidR="00BC24D4" w:rsidRPr="002C04EF" w:rsidRDefault="00BC24D4" w:rsidP="009A76FD">
      <w:pPr>
        <w:shd w:val="clear" w:color="auto" w:fill="FFFFFF"/>
        <w:spacing w:line="360" w:lineRule="auto"/>
        <w:jc w:val="both"/>
        <w:rPr>
          <w:sz w:val="28"/>
        </w:rPr>
      </w:pPr>
      <w:r w:rsidRPr="002C04EF">
        <w:rPr>
          <w:sz w:val="28"/>
        </w:rPr>
        <w:t>В третьей главе проводится сравнительный анализ двух туроператоров, кот</w:t>
      </w:r>
      <w:r w:rsidR="004E2DCB">
        <w:rPr>
          <w:sz w:val="28"/>
        </w:rPr>
        <w:t>орые специализируются по Турции</w:t>
      </w:r>
      <w:r w:rsidRPr="002C04EF">
        <w:rPr>
          <w:sz w:val="28"/>
        </w:rPr>
        <w:t>.</w:t>
      </w:r>
    </w:p>
    <w:p w:rsidR="00BC24D4" w:rsidRPr="002C04EF" w:rsidRDefault="00BC24D4" w:rsidP="009A76FD">
      <w:pPr>
        <w:shd w:val="clear" w:color="auto" w:fill="FFFFFF"/>
        <w:spacing w:line="360" w:lineRule="auto"/>
        <w:jc w:val="both"/>
        <w:rPr>
          <w:sz w:val="28"/>
        </w:rPr>
      </w:pPr>
      <w:r w:rsidRPr="002C04EF">
        <w:rPr>
          <w:sz w:val="28"/>
        </w:rPr>
        <w:t>Целью данной работы является ознакомление с достопримечательностями страны и с ее культурой.</w:t>
      </w:r>
    </w:p>
    <w:p w:rsidR="00BC24D4" w:rsidRPr="002C04EF" w:rsidRDefault="00BC24D4" w:rsidP="009A76FD">
      <w:pPr>
        <w:shd w:val="clear" w:color="auto" w:fill="FFFFFF"/>
        <w:spacing w:line="360" w:lineRule="auto"/>
        <w:jc w:val="both"/>
        <w:rPr>
          <w:sz w:val="28"/>
        </w:rPr>
      </w:pPr>
      <w:r w:rsidRPr="002C04EF">
        <w:rPr>
          <w:sz w:val="28"/>
        </w:rPr>
        <w:t>Предметом исследования данной курсовой работы являются туристическ</w:t>
      </w:r>
      <w:r w:rsidR="004E2DCB">
        <w:rPr>
          <w:sz w:val="28"/>
        </w:rPr>
        <w:t>ие достопримечательности Турции</w:t>
      </w:r>
      <w:r w:rsidRPr="002C04EF">
        <w:rPr>
          <w:sz w:val="28"/>
        </w:rPr>
        <w:t>.</w:t>
      </w:r>
    </w:p>
    <w:p w:rsidR="00BC24D4" w:rsidRPr="002C04EF" w:rsidRDefault="004E2DCB" w:rsidP="009A76FD">
      <w:pPr>
        <w:shd w:val="clear" w:color="auto" w:fill="FFFFFF"/>
        <w:spacing w:line="360" w:lineRule="auto"/>
        <w:jc w:val="both"/>
        <w:rPr>
          <w:sz w:val="28"/>
        </w:rPr>
      </w:pPr>
      <w:r>
        <w:rPr>
          <w:sz w:val="28"/>
        </w:rPr>
        <w:t>Объект исследования – Турция</w:t>
      </w:r>
      <w:r w:rsidR="00BC24D4" w:rsidRPr="002C04EF">
        <w:rPr>
          <w:sz w:val="28"/>
        </w:rPr>
        <w:t>.</w:t>
      </w:r>
    </w:p>
    <w:p w:rsidR="00BC24D4" w:rsidRPr="002C04EF" w:rsidRDefault="00BC24D4" w:rsidP="009A76FD">
      <w:pPr>
        <w:shd w:val="clear" w:color="auto" w:fill="FFFFFF"/>
        <w:spacing w:line="360" w:lineRule="auto"/>
        <w:jc w:val="both"/>
        <w:rPr>
          <w:sz w:val="28"/>
        </w:rPr>
      </w:pPr>
      <w:r w:rsidRPr="002C04EF">
        <w:rPr>
          <w:sz w:val="28"/>
        </w:rPr>
        <w:t xml:space="preserve">Для достижения поставленной цели были решены следующие задачи: </w:t>
      </w:r>
    </w:p>
    <w:p w:rsidR="00BC24D4" w:rsidRPr="002C04EF" w:rsidRDefault="00BC24D4" w:rsidP="00663717">
      <w:pPr>
        <w:shd w:val="clear" w:color="auto" w:fill="FFFFFF"/>
        <w:spacing w:line="360" w:lineRule="auto"/>
        <w:ind w:firstLine="709"/>
        <w:jc w:val="both"/>
        <w:rPr>
          <w:sz w:val="28"/>
        </w:rPr>
      </w:pPr>
      <w:r w:rsidRPr="002C04EF">
        <w:rPr>
          <w:sz w:val="28"/>
        </w:rPr>
        <w:t xml:space="preserve">          1) Провести туристич</w:t>
      </w:r>
      <w:r w:rsidR="004E2DCB">
        <w:rPr>
          <w:sz w:val="28"/>
        </w:rPr>
        <w:t>еский анализ государства Турция</w:t>
      </w:r>
      <w:r w:rsidRPr="002C04EF">
        <w:rPr>
          <w:sz w:val="28"/>
        </w:rPr>
        <w:t>.</w:t>
      </w:r>
    </w:p>
    <w:p w:rsidR="00BC24D4" w:rsidRPr="002C04EF" w:rsidRDefault="00BC24D4" w:rsidP="00663717">
      <w:pPr>
        <w:shd w:val="clear" w:color="auto" w:fill="FFFFFF"/>
        <w:spacing w:line="360" w:lineRule="auto"/>
        <w:ind w:firstLine="709"/>
        <w:jc w:val="both"/>
        <w:rPr>
          <w:sz w:val="28"/>
        </w:rPr>
      </w:pPr>
      <w:r w:rsidRPr="002C04EF">
        <w:rPr>
          <w:sz w:val="28"/>
        </w:rPr>
        <w:t xml:space="preserve">          2) Описать экскурсионные и культурно-исторические объекты.</w:t>
      </w:r>
    </w:p>
    <w:p w:rsidR="00BC24D4" w:rsidRPr="002C04EF" w:rsidRDefault="00BC24D4" w:rsidP="00663717">
      <w:pPr>
        <w:shd w:val="clear" w:color="auto" w:fill="FFFFFF"/>
        <w:spacing w:line="360" w:lineRule="auto"/>
        <w:ind w:firstLine="709"/>
        <w:jc w:val="both"/>
        <w:rPr>
          <w:sz w:val="28"/>
        </w:rPr>
      </w:pPr>
      <w:r w:rsidRPr="002C04EF">
        <w:rPr>
          <w:sz w:val="28"/>
        </w:rPr>
        <w:t xml:space="preserve">          3) Сравнить экскурсионные ту</w:t>
      </w:r>
      <w:r w:rsidR="004E2DCB">
        <w:rPr>
          <w:sz w:val="28"/>
        </w:rPr>
        <w:t>ры двух туроператоров по Турции</w:t>
      </w:r>
      <w:r w:rsidRPr="002C04EF">
        <w:rPr>
          <w:sz w:val="28"/>
        </w:rPr>
        <w:t>.</w:t>
      </w:r>
    </w:p>
    <w:p w:rsidR="00BC24D4" w:rsidRPr="002C04EF" w:rsidRDefault="00BC24D4" w:rsidP="009A76FD">
      <w:pPr>
        <w:shd w:val="clear" w:color="auto" w:fill="FFFFFF"/>
        <w:spacing w:line="360" w:lineRule="auto"/>
        <w:jc w:val="both"/>
        <w:rPr>
          <w:sz w:val="28"/>
        </w:rPr>
      </w:pPr>
      <w:r w:rsidRPr="002C04EF">
        <w:rPr>
          <w:sz w:val="28"/>
        </w:rPr>
        <w:t>Актуальность данной</w:t>
      </w:r>
      <w:r w:rsidR="004E2DCB">
        <w:rPr>
          <w:sz w:val="28"/>
        </w:rPr>
        <w:t xml:space="preserve"> темы заключается в том, Турция</w:t>
      </w:r>
      <w:r w:rsidRPr="002C04EF">
        <w:rPr>
          <w:sz w:val="28"/>
        </w:rPr>
        <w:t xml:space="preserve"> является культурно-исторической страной и привлекательна в экскурсионной сфере.</w:t>
      </w:r>
    </w:p>
    <w:p w:rsidR="00BC24D4" w:rsidRPr="002C04EF" w:rsidRDefault="00BC24D4" w:rsidP="009A76FD">
      <w:pPr>
        <w:shd w:val="clear" w:color="auto" w:fill="FFFFFF"/>
        <w:spacing w:line="360" w:lineRule="auto"/>
        <w:jc w:val="both"/>
        <w:rPr>
          <w:sz w:val="28"/>
        </w:rPr>
      </w:pPr>
      <w:r w:rsidRPr="002C04EF">
        <w:rPr>
          <w:sz w:val="28"/>
        </w:rPr>
        <w:t>Эмпирическую базу исследования составили материалы сети Интернет и периодической печати.</w:t>
      </w:r>
    </w:p>
    <w:p w:rsidR="00BC24D4" w:rsidRPr="002C04EF" w:rsidRDefault="004E2DCB" w:rsidP="009A76FD">
      <w:pPr>
        <w:shd w:val="clear" w:color="auto" w:fill="FFFFFF"/>
        <w:spacing w:line="360" w:lineRule="auto"/>
        <w:jc w:val="both"/>
        <w:rPr>
          <w:bCs/>
          <w:sz w:val="28"/>
        </w:rPr>
      </w:pPr>
      <w:r>
        <w:rPr>
          <w:bCs/>
          <w:sz w:val="28"/>
        </w:rPr>
        <w:t>Турция</w:t>
      </w:r>
      <w:r w:rsidR="00BC24D4" w:rsidRPr="002C04EF">
        <w:rPr>
          <w:bCs/>
          <w:sz w:val="28"/>
        </w:rPr>
        <w:t xml:space="preserve"> — уникальная и удивительная страна с богатейш</w:t>
      </w:r>
      <w:r w:rsidR="009A76FD">
        <w:rPr>
          <w:bCs/>
          <w:sz w:val="28"/>
        </w:rPr>
        <w:t>ей историей древних цивилизаций</w:t>
      </w:r>
      <w:r w:rsidR="00BC24D4" w:rsidRPr="002C04EF">
        <w:rPr>
          <w:bCs/>
          <w:sz w:val="28"/>
        </w:rPr>
        <w:t xml:space="preserve">. </w:t>
      </w:r>
    </w:p>
    <w:p w:rsidR="00BC24D4" w:rsidRPr="002C04EF" w:rsidRDefault="004E2DCB" w:rsidP="009A76FD">
      <w:pPr>
        <w:shd w:val="clear" w:color="auto" w:fill="FFFFFF"/>
        <w:spacing w:line="360" w:lineRule="auto"/>
        <w:jc w:val="both"/>
        <w:rPr>
          <w:bCs/>
          <w:sz w:val="28"/>
        </w:rPr>
      </w:pPr>
      <w:r>
        <w:rPr>
          <w:bCs/>
          <w:sz w:val="28"/>
        </w:rPr>
        <w:t>Турция</w:t>
      </w:r>
      <w:r w:rsidR="00BC24D4" w:rsidRPr="002C04EF">
        <w:rPr>
          <w:bCs/>
          <w:sz w:val="28"/>
        </w:rPr>
        <w:t xml:space="preserve"> – это солнц</w:t>
      </w:r>
      <w:r w:rsidR="009A76FD">
        <w:rPr>
          <w:bCs/>
          <w:sz w:val="28"/>
        </w:rPr>
        <w:t xml:space="preserve">е и синее море, песчаные и галечные пляжи, высокие горы и сосновые леса </w:t>
      </w:r>
      <w:r w:rsidR="00BC24D4" w:rsidRPr="002C04EF">
        <w:rPr>
          <w:bCs/>
          <w:sz w:val="28"/>
        </w:rPr>
        <w:t>.</w:t>
      </w:r>
    </w:p>
    <w:p w:rsidR="004E2DCB" w:rsidRDefault="004E2DCB" w:rsidP="009A76FD">
      <w:pPr>
        <w:shd w:val="clear" w:color="auto" w:fill="FFFFFF"/>
        <w:spacing w:line="360" w:lineRule="auto"/>
        <w:jc w:val="both"/>
        <w:rPr>
          <w:bCs/>
          <w:sz w:val="28"/>
        </w:rPr>
      </w:pPr>
      <w:r>
        <w:rPr>
          <w:bCs/>
          <w:sz w:val="28"/>
        </w:rPr>
        <w:t>Турция</w:t>
      </w:r>
      <w:r w:rsidR="00BC24D4" w:rsidRPr="002C04EF">
        <w:rPr>
          <w:bCs/>
          <w:sz w:val="28"/>
        </w:rPr>
        <w:t xml:space="preserve"> </w:t>
      </w:r>
      <w:r w:rsidR="00BC24D4" w:rsidRPr="002C04EF">
        <w:rPr>
          <w:sz w:val="28"/>
        </w:rPr>
        <w:t xml:space="preserve">– </w:t>
      </w:r>
      <w:r w:rsidR="00BC24D4" w:rsidRPr="002C04EF">
        <w:rPr>
          <w:bCs/>
          <w:sz w:val="28"/>
        </w:rPr>
        <w:t>это страна великолепных, всемирно изве</w:t>
      </w:r>
      <w:r>
        <w:rPr>
          <w:bCs/>
          <w:sz w:val="28"/>
        </w:rPr>
        <w:t xml:space="preserve">стных курортов. </w:t>
      </w:r>
    </w:p>
    <w:p w:rsidR="00BC24D4" w:rsidRDefault="004E2DCB" w:rsidP="009A76FD">
      <w:pPr>
        <w:shd w:val="clear" w:color="auto" w:fill="FFFFFF"/>
        <w:spacing w:line="360" w:lineRule="auto"/>
        <w:jc w:val="both"/>
        <w:rPr>
          <w:bCs/>
          <w:sz w:val="28"/>
        </w:rPr>
      </w:pPr>
      <w:r>
        <w:rPr>
          <w:bCs/>
          <w:sz w:val="28"/>
        </w:rPr>
        <w:t>Турция</w:t>
      </w:r>
      <w:r w:rsidR="00BC24D4" w:rsidRPr="002C04EF">
        <w:rPr>
          <w:bCs/>
          <w:sz w:val="28"/>
        </w:rPr>
        <w:t xml:space="preserve"> </w:t>
      </w:r>
      <w:r w:rsidR="00BC24D4" w:rsidRPr="002C04EF">
        <w:rPr>
          <w:sz w:val="28"/>
        </w:rPr>
        <w:t xml:space="preserve">– </w:t>
      </w:r>
      <w:r w:rsidR="00BC24D4" w:rsidRPr="002C04EF">
        <w:rPr>
          <w:bCs/>
          <w:sz w:val="28"/>
        </w:rPr>
        <w:t>это кухня, славящаяся своими тра</w:t>
      </w:r>
      <w:r>
        <w:rPr>
          <w:bCs/>
          <w:sz w:val="28"/>
        </w:rPr>
        <w:t xml:space="preserve">дициями во всем мире. </w:t>
      </w:r>
      <w:r>
        <w:rPr>
          <w:bCs/>
          <w:sz w:val="28"/>
        </w:rPr>
        <w:br/>
        <w:t>Турция</w:t>
      </w:r>
      <w:r w:rsidR="00BC24D4" w:rsidRPr="002C04EF">
        <w:rPr>
          <w:bCs/>
          <w:sz w:val="28"/>
        </w:rPr>
        <w:t xml:space="preserve"> </w:t>
      </w:r>
      <w:r w:rsidR="00BC24D4" w:rsidRPr="002C04EF">
        <w:rPr>
          <w:sz w:val="28"/>
        </w:rPr>
        <w:t xml:space="preserve">– </w:t>
      </w:r>
      <w:r w:rsidR="00BC24D4" w:rsidRPr="002C04EF">
        <w:rPr>
          <w:bCs/>
          <w:sz w:val="28"/>
        </w:rPr>
        <w:t>это поразительное разнообразие, которое трудно себе представить заранее: здесь есть города-мегаполи</w:t>
      </w:r>
      <w:r w:rsidR="009A76FD">
        <w:rPr>
          <w:bCs/>
          <w:sz w:val="28"/>
        </w:rPr>
        <w:t xml:space="preserve">сы и развалины римской империи, </w:t>
      </w:r>
      <w:r w:rsidR="00BC24D4" w:rsidRPr="002C04EF">
        <w:rPr>
          <w:bCs/>
          <w:sz w:val="28"/>
        </w:rPr>
        <w:t>ультрасовременные отели и археологические памя</w:t>
      </w:r>
      <w:r w:rsidR="009A76FD">
        <w:rPr>
          <w:bCs/>
          <w:sz w:val="28"/>
        </w:rPr>
        <w:t xml:space="preserve">тники древнейших </w:t>
      </w:r>
      <w:r w:rsidR="00BC24D4" w:rsidRPr="002C04EF">
        <w:rPr>
          <w:bCs/>
          <w:sz w:val="28"/>
        </w:rPr>
        <w:t xml:space="preserve">культур, роскошные пляжи и заснеженные вулканы, засушливый север и расцветающие весной долины, пустыни и утопающие в зелени тропические леса. </w:t>
      </w:r>
    </w:p>
    <w:p w:rsidR="009A76FD" w:rsidRPr="00AB679A" w:rsidRDefault="009A76FD" w:rsidP="009A76FD">
      <w:pPr>
        <w:shd w:val="clear" w:color="auto" w:fill="FFFFFF"/>
        <w:spacing w:line="360" w:lineRule="auto"/>
        <w:jc w:val="both"/>
        <w:rPr>
          <w:bCs/>
          <w:color w:val="000000"/>
          <w:sz w:val="28"/>
        </w:rPr>
      </w:pPr>
      <w:r w:rsidRPr="009A76FD">
        <w:rPr>
          <w:rStyle w:val="a9"/>
          <w:b w:val="0"/>
          <w:iCs/>
          <w:color w:val="000000"/>
          <w:sz w:val="28"/>
        </w:rPr>
        <w:t>Отдых в Турции – это отличные отели</w:t>
      </w:r>
      <w:r w:rsidRPr="009A76FD">
        <w:rPr>
          <w:rStyle w:val="a9"/>
          <w:b w:val="0"/>
          <w:color w:val="000000"/>
          <w:sz w:val="28"/>
        </w:rPr>
        <w:t>,</w:t>
      </w:r>
      <w:r w:rsidRPr="009A76FD">
        <w:rPr>
          <w:color w:val="000000"/>
          <w:sz w:val="28"/>
        </w:rPr>
        <w:t xml:space="preserve"> высококвалифицированное обслуживание, русскоязычные гиды, разнооб</w:t>
      </w:r>
      <w:r>
        <w:rPr>
          <w:color w:val="000000"/>
          <w:sz w:val="28"/>
        </w:rPr>
        <w:t xml:space="preserve">разие экскурсий, </w:t>
      </w:r>
      <w:r w:rsidRPr="009A76FD">
        <w:rPr>
          <w:color w:val="000000"/>
          <w:sz w:val="28"/>
        </w:rPr>
        <w:t>пляжный отдых и все виды водного спорта, отменная кухня</w:t>
      </w:r>
      <w:r w:rsidR="00AB679A">
        <w:rPr>
          <w:color w:val="000000"/>
          <w:sz w:val="28"/>
        </w:rPr>
        <w:t>, интересный Турции ш</w:t>
      </w:r>
      <w:r w:rsidRPr="009A76FD">
        <w:rPr>
          <w:color w:val="000000"/>
          <w:sz w:val="28"/>
        </w:rPr>
        <w:t>о</w:t>
      </w:r>
      <w:r>
        <w:rPr>
          <w:color w:val="000000"/>
          <w:sz w:val="28"/>
        </w:rPr>
        <w:t>п</w:t>
      </w:r>
      <w:r w:rsidRPr="009A76FD">
        <w:rPr>
          <w:color w:val="000000"/>
          <w:sz w:val="28"/>
        </w:rPr>
        <w:t>пинг, богатая ночная жизнь</w:t>
      </w:r>
      <w:r>
        <w:rPr>
          <w:color w:val="000000"/>
          <w:sz w:val="28"/>
        </w:rPr>
        <w:t>. В перспективе развития горнолыжные курорты</w:t>
      </w:r>
      <w:r w:rsidR="00AB679A">
        <w:rPr>
          <w:color w:val="000000"/>
          <w:sz w:val="28"/>
        </w:rPr>
        <w:t xml:space="preserve"> </w:t>
      </w:r>
      <w:r>
        <w:rPr>
          <w:color w:val="000000"/>
          <w:sz w:val="28"/>
        </w:rPr>
        <w:t xml:space="preserve"> которые сейчас уже заработали свою целевую </w:t>
      </w:r>
      <w:r w:rsidR="00AB679A">
        <w:rPr>
          <w:color w:val="000000"/>
          <w:sz w:val="28"/>
        </w:rPr>
        <w:t>аудиторию, в том числе и туристов из</w:t>
      </w:r>
      <w:r>
        <w:rPr>
          <w:color w:val="000000"/>
          <w:sz w:val="28"/>
        </w:rPr>
        <w:t xml:space="preserve"> России.</w:t>
      </w:r>
      <w:r w:rsidR="00AB679A">
        <w:rPr>
          <w:color w:val="000000"/>
          <w:sz w:val="28"/>
        </w:rPr>
        <w:t xml:space="preserve"> Также Россияне полюбили Турцию за отличное соотношение цены и качества и систему </w:t>
      </w:r>
      <w:r w:rsidR="00AB679A">
        <w:rPr>
          <w:color w:val="000000"/>
          <w:sz w:val="28"/>
          <w:lang w:val="en-US"/>
        </w:rPr>
        <w:t>ultra</w:t>
      </w:r>
      <w:r w:rsidR="00AB679A" w:rsidRPr="00AB679A">
        <w:rPr>
          <w:color w:val="000000"/>
          <w:sz w:val="28"/>
        </w:rPr>
        <w:t xml:space="preserve"> </w:t>
      </w:r>
      <w:r w:rsidR="00AB679A">
        <w:rPr>
          <w:color w:val="000000"/>
          <w:sz w:val="28"/>
          <w:lang w:val="en-US"/>
        </w:rPr>
        <w:t>all</w:t>
      </w:r>
      <w:r w:rsidR="00AB679A" w:rsidRPr="00AB679A">
        <w:rPr>
          <w:color w:val="000000"/>
          <w:sz w:val="28"/>
        </w:rPr>
        <w:t xml:space="preserve"> </w:t>
      </w:r>
      <w:r w:rsidR="00AB679A">
        <w:rPr>
          <w:color w:val="000000"/>
          <w:sz w:val="28"/>
          <w:lang w:val="en-US"/>
        </w:rPr>
        <w:t>inclusive</w:t>
      </w:r>
      <w:r w:rsidR="00AB679A" w:rsidRPr="00AB679A">
        <w:rPr>
          <w:color w:val="000000"/>
          <w:sz w:val="28"/>
        </w:rPr>
        <w:t>.</w:t>
      </w:r>
      <w:r w:rsidR="00AB679A">
        <w:rPr>
          <w:color w:val="000000"/>
          <w:sz w:val="28"/>
        </w:rPr>
        <w:t xml:space="preserve"> Также такие регионы как Мармарис, Бодрум, Фетхие были относительно недавно представлены на российском туррынке, что является безусловно положительной стороной. Поехать на отдых в Турцию проще чем в какую-либо другую страну, здесь наш российский турист</w:t>
      </w:r>
      <w:r w:rsidR="00776C81">
        <w:rPr>
          <w:color w:val="000000"/>
          <w:sz w:val="28"/>
        </w:rPr>
        <w:t xml:space="preserve"> ощущает себя очень комфортно, как чувствует себя дома.</w:t>
      </w:r>
    </w:p>
    <w:p w:rsidR="00BC24D4" w:rsidRPr="002C04EF" w:rsidRDefault="004E2DCB" w:rsidP="009A76FD">
      <w:pPr>
        <w:shd w:val="clear" w:color="auto" w:fill="FFFFFF"/>
        <w:spacing w:line="360" w:lineRule="auto"/>
        <w:jc w:val="both"/>
        <w:rPr>
          <w:bCs/>
          <w:sz w:val="28"/>
        </w:rPr>
      </w:pPr>
      <w:r>
        <w:rPr>
          <w:bCs/>
          <w:sz w:val="28"/>
        </w:rPr>
        <w:t>Гордость Турции – древняя столица Стамбул</w:t>
      </w:r>
      <w:r w:rsidR="00BC24D4" w:rsidRPr="002C04EF">
        <w:rPr>
          <w:bCs/>
          <w:sz w:val="28"/>
        </w:rPr>
        <w:t>, крупный мегаполис, где воплотились богатая культура и история страны, сосредоточились современные финансовые центры.</w:t>
      </w:r>
    </w:p>
    <w:p w:rsidR="004B7D09" w:rsidRPr="004B7D09" w:rsidRDefault="00BC24D4" w:rsidP="004B7D09">
      <w:pPr>
        <w:shd w:val="clear" w:color="auto" w:fill="FFFFFF"/>
        <w:spacing w:line="360" w:lineRule="auto"/>
        <w:jc w:val="both"/>
        <w:rPr>
          <w:color w:val="000000"/>
          <w:sz w:val="28"/>
          <w:szCs w:val="28"/>
        </w:rPr>
      </w:pPr>
      <w:r w:rsidRPr="004B7D09">
        <w:rPr>
          <w:color w:val="000000"/>
          <w:sz w:val="28"/>
        </w:rPr>
        <w:t>В ходе достаточного изучения страны, выявления ее ресурсов, экологического состояния, был составлен анализ по турам двух туроператоров и выявлена разница в ценах.</w:t>
      </w:r>
      <w:r w:rsidR="004B7D09" w:rsidRPr="004B7D09">
        <w:rPr>
          <w:color w:val="000000"/>
          <w:sz w:val="28"/>
          <w:szCs w:val="28"/>
        </w:rPr>
        <w:t xml:space="preserve"> Вывод по главам: в</w:t>
      </w:r>
      <w:r w:rsidR="004B7D09" w:rsidRPr="004B7D09">
        <w:rPr>
          <w:color w:val="000000"/>
          <w:sz w:val="28"/>
        </w:rPr>
        <w:t xml:space="preserve"> ходе работы было выявлено</w:t>
      </w:r>
      <w:r w:rsidR="004B7D09" w:rsidRPr="004B7D09">
        <w:rPr>
          <w:color w:val="000000"/>
          <w:sz w:val="28"/>
          <w:szCs w:val="28"/>
        </w:rPr>
        <w:t>, что</w:t>
      </w:r>
      <w:r w:rsidR="004B7D09" w:rsidRPr="004B7D09">
        <w:rPr>
          <w:color w:val="000000"/>
          <w:sz w:val="28"/>
        </w:rPr>
        <w:t xml:space="preserve"> Турция</w:t>
      </w:r>
      <w:r w:rsidR="004B7D09" w:rsidRPr="004B7D09">
        <w:rPr>
          <w:color w:val="000000"/>
          <w:sz w:val="28"/>
          <w:szCs w:val="28"/>
        </w:rPr>
        <w:t>, имеет уникальные прир</w:t>
      </w:r>
      <w:r w:rsidR="004B7D09" w:rsidRPr="004B7D09">
        <w:rPr>
          <w:color w:val="000000"/>
          <w:sz w:val="28"/>
        </w:rPr>
        <w:t>одно-</w:t>
      </w:r>
      <w:r w:rsidR="004B7D09" w:rsidRPr="004B7D09">
        <w:rPr>
          <w:color w:val="000000"/>
          <w:sz w:val="28"/>
          <w:szCs w:val="28"/>
        </w:rPr>
        <w:t>климатические условия, исторические и природные  достопримечательности этой страны создают потенциал для развития высокоэффективного, конкурентоспособного туристско</w:t>
      </w:r>
      <w:r w:rsidR="004B7D09" w:rsidRPr="004B7D09">
        <w:rPr>
          <w:color w:val="000000"/>
          <w:sz w:val="28"/>
        </w:rPr>
        <w:t>-</w:t>
      </w:r>
      <w:r w:rsidR="004B7D09" w:rsidRPr="004B7D09">
        <w:rPr>
          <w:color w:val="000000"/>
          <w:sz w:val="28"/>
          <w:szCs w:val="28"/>
        </w:rPr>
        <w:t>рекреационного комплекса.</w:t>
      </w:r>
    </w:p>
    <w:p w:rsidR="000009E0" w:rsidRDefault="00BC24D4" w:rsidP="00663717">
      <w:pPr>
        <w:shd w:val="clear" w:color="auto" w:fill="FFFFFF"/>
        <w:spacing w:line="360" w:lineRule="auto"/>
        <w:jc w:val="both"/>
        <w:rPr>
          <w:sz w:val="28"/>
        </w:rPr>
      </w:pPr>
      <w:r w:rsidRPr="002C04EF">
        <w:rPr>
          <w:sz w:val="28"/>
        </w:rPr>
        <w:t>Таким образом, поставленная в начале раб</w:t>
      </w:r>
      <w:r w:rsidR="000009E0">
        <w:rPr>
          <w:sz w:val="28"/>
        </w:rPr>
        <w:t>оты цель была выполнена.</w:t>
      </w:r>
    </w:p>
    <w:p w:rsidR="000009E0" w:rsidRDefault="000009E0" w:rsidP="00663717">
      <w:pPr>
        <w:shd w:val="clear" w:color="auto" w:fill="FFFFFF"/>
        <w:spacing w:line="360" w:lineRule="auto"/>
        <w:jc w:val="both"/>
        <w:rPr>
          <w:sz w:val="28"/>
        </w:rPr>
      </w:pPr>
    </w:p>
    <w:p w:rsidR="000009E0" w:rsidRDefault="000009E0" w:rsidP="00663717">
      <w:pPr>
        <w:shd w:val="clear" w:color="auto" w:fill="FFFFFF"/>
        <w:spacing w:line="360" w:lineRule="auto"/>
        <w:jc w:val="both"/>
        <w:rPr>
          <w:sz w:val="28"/>
        </w:rPr>
      </w:pPr>
    </w:p>
    <w:p w:rsidR="008A540B" w:rsidRPr="000009E0" w:rsidRDefault="000009E0" w:rsidP="00663717">
      <w:pPr>
        <w:shd w:val="clear" w:color="auto" w:fill="FFFFFF"/>
        <w:spacing w:line="360" w:lineRule="auto"/>
        <w:jc w:val="both"/>
        <w:rPr>
          <w:sz w:val="28"/>
        </w:rPr>
      </w:pPr>
      <w:r>
        <w:rPr>
          <w:sz w:val="28"/>
        </w:rPr>
        <w:t xml:space="preserve">                              </w:t>
      </w:r>
      <w:r w:rsidR="002D7272">
        <w:rPr>
          <w:sz w:val="28"/>
        </w:rPr>
        <w:t>СПИСОК ИСПОЛЬЗУЕМЫХ ИСТОЧНИКОВ.</w:t>
      </w:r>
    </w:p>
    <w:p w:rsidR="002A46CE" w:rsidRDefault="002A46CE" w:rsidP="00663717">
      <w:pPr>
        <w:shd w:val="clear" w:color="auto" w:fill="FFFFFF"/>
        <w:spacing w:line="360" w:lineRule="auto"/>
        <w:ind w:firstLine="709"/>
        <w:jc w:val="both"/>
        <w:rPr>
          <w:sz w:val="28"/>
        </w:rPr>
      </w:pPr>
    </w:p>
    <w:p w:rsidR="008A540B" w:rsidRPr="002D7272" w:rsidRDefault="008A540B" w:rsidP="00663717">
      <w:pPr>
        <w:shd w:val="clear" w:color="auto" w:fill="FFFFFF"/>
        <w:spacing w:line="360" w:lineRule="auto"/>
        <w:ind w:firstLine="709"/>
        <w:jc w:val="both"/>
        <w:rPr>
          <w:sz w:val="28"/>
        </w:rPr>
      </w:pPr>
      <w:r w:rsidRPr="002D7272">
        <w:rPr>
          <w:sz w:val="28"/>
        </w:rPr>
        <w:t xml:space="preserve">1. </w:t>
      </w:r>
      <w:r w:rsidRPr="00D22728">
        <w:rPr>
          <w:sz w:val="28"/>
        </w:rPr>
        <w:t>Генш</w:t>
      </w:r>
      <w:r w:rsidRPr="002D7272">
        <w:rPr>
          <w:sz w:val="28"/>
        </w:rPr>
        <w:t xml:space="preserve"> К. Л. Турция. Т.1-3. –  Москва: Изд-во </w:t>
      </w:r>
      <w:r w:rsidRPr="00D22728">
        <w:rPr>
          <w:sz w:val="28"/>
        </w:rPr>
        <w:t>АСТ</w:t>
      </w:r>
      <w:r w:rsidRPr="002D7272">
        <w:rPr>
          <w:sz w:val="28"/>
        </w:rPr>
        <w:t xml:space="preserve">, </w:t>
      </w:r>
      <w:r w:rsidRPr="00D22728">
        <w:rPr>
          <w:sz w:val="28"/>
        </w:rPr>
        <w:t>Восток-Запад</w:t>
      </w:r>
      <w:r w:rsidRPr="002D7272">
        <w:rPr>
          <w:sz w:val="28"/>
        </w:rPr>
        <w:t>, 2007. – 193с.</w:t>
      </w:r>
    </w:p>
    <w:p w:rsidR="002D7272" w:rsidRPr="002D7272" w:rsidRDefault="008A540B" w:rsidP="00663717">
      <w:pPr>
        <w:shd w:val="clear" w:color="auto" w:fill="FFFFFF"/>
        <w:spacing w:line="360" w:lineRule="auto"/>
        <w:ind w:firstLine="709"/>
        <w:jc w:val="both"/>
        <w:rPr>
          <w:sz w:val="28"/>
        </w:rPr>
      </w:pPr>
      <w:r w:rsidRPr="002D7272">
        <w:rPr>
          <w:bCs/>
          <w:sz w:val="28"/>
        </w:rPr>
        <w:t xml:space="preserve">2.Голубева В. Л. Рекреационная география: </w:t>
      </w:r>
      <w:r w:rsidRPr="002D7272">
        <w:rPr>
          <w:sz w:val="28"/>
        </w:rPr>
        <w:t>Учебное пособие. – М.: Просвещение, 2001.</w:t>
      </w:r>
      <w:r w:rsidR="002D7272">
        <w:rPr>
          <w:sz w:val="28"/>
        </w:rPr>
        <w:t xml:space="preserve"> – 28</w:t>
      </w:r>
    </w:p>
    <w:p w:rsidR="008A540B" w:rsidRPr="002D7272" w:rsidRDefault="008A540B" w:rsidP="00663717">
      <w:pPr>
        <w:shd w:val="clear" w:color="auto" w:fill="FFFFFF"/>
        <w:spacing w:line="360" w:lineRule="auto"/>
        <w:ind w:firstLine="709"/>
        <w:jc w:val="both"/>
        <w:rPr>
          <w:sz w:val="28"/>
        </w:rPr>
      </w:pPr>
      <w:r w:rsidRPr="002D7272">
        <w:rPr>
          <w:sz w:val="28"/>
        </w:rPr>
        <w:t>3.Денисова Е.Н. От финансовой стабилизации к экономическому росту: опыт  Турции - МЭ и МО, 1996.</w:t>
      </w:r>
      <w:r w:rsidR="00716545">
        <w:rPr>
          <w:sz w:val="28"/>
        </w:rPr>
        <w:t xml:space="preserve"> – </w:t>
      </w:r>
      <w:r w:rsidRPr="002D7272">
        <w:rPr>
          <w:sz w:val="28"/>
        </w:rPr>
        <w:t>107с.</w:t>
      </w:r>
    </w:p>
    <w:p w:rsidR="008A540B" w:rsidRPr="002D7272" w:rsidRDefault="008A540B" w:rsidP="00663717">
      <w:pPr>
        <w:shd w:val="clear" w:color="auto" w:fill="FFFFFF"/>
        <w:spacing w:line="360" w:lineRule="auto"/>
        <w:ind w:firstLine="709"/>
        <w:jc w:val="both"/>
        <w:rPr>
          <w:sz w:val="28"/>
        </w:rPr>
      </w:pPr>
      <w:r w:rsidRPr="002D7272">
        <w:rPr>
          <w:sz w:val="28"/>
        </w:rPr>
        <w:t>4. Э. Джилберт. Тайны сельджуков: Учебное пособие. – М.: Просвещение, 2000. – 156с.</w:t>
      </w:r>
    </w:p>
    <w:p w:rsidR="008A540B" w:rsidRPr="002D7272" w:rsidRDefault="008A540B" w:rsidP="00663717">
      <w:pPr>
        <w:shd w:val="clear" w:color="auto" w:fill="FFFFFF"/>
        <w:spacing w:line="360" w:lineRule="auto"/>
        <w:ind w:firstLine="709"/>
        <w:jc w:val="both"/>
        <w:rPr>
          <w:sz w:val="28"/>
        </w:rPr>
      </w:pPr>
      <w:r w:rsidRPr="002D7272">
        <w:rPr>
          <w:sz w:val="28"/>
        </w:rPr>
        <w:t>5.Дмитревский Ю.Д. Туристские районы мира: Учебное пособие.- Смоленск: Изд-во СГУ, 2000.</w:t>
      </w:r>
      <w:r w:rsidR="00716545">
        <w:rPr>
          <w:sz w:val="28"/>
        </w:rPr>
        <w:t xml:space="preserve"> – </w:t>
      </w:r>
      <w:r w:rsidRPr="002D7272">
        <w:rPr>
          <w:sz w:val="28"/>
        </w:rPr>
        <w:t xml:space="preserve"> 224с.</w:t>
      </w:r>
    </w:p>
    <w:p w:rsidR="008A540B" w:rsidRPr="002D7272" w:rsidRDefault="008A540B" w:rsidP="00663717">
      <w:pPr>
        <w:shd w:val="clear" w:color="auto" w:fill="FFFFFF"/>
        <w:spacing w:line="360" w:lineRule="auto"/>
        <w:ind w:firstLine="709"/>
        <w:jc w:val="both"/>
        <w:rPr>
          <w:sz w:val="28"/>
        </w:rPr>
      </w:pPr>
      <w:r w:rsidRPr="002D7272">
        <w:rPr>
          <w:sz w:val="28"/>
        </w:rPr>
        <w:t>6. Максаковский В.П. Географическая картина мира. Т.1-3 – Ярославль: Изд-во ЯрГУ, 1993-1996. –  657с.</w:t>
      </w:r>
    </w:p>
    <w:p w:rsidR="008A540B" w:rsidRPr="002D7272" w:rsidRDefault="00175FDE" w:rsidP="00663717">
      <w:pPr>
        <w:shd w:val="clear" w:color="auto" w:fill="FFFFFF"/>
        <w:spacing w:line="360" w:lineRule="auto"/>
        <w:ind w:firstLine="709"/>
        <w:jc w:val="both"/>
        <w:rPr>
          <w:sz w:val="28"/>
        </w:rPr>
      </w:pPr>
      <w:r w:rsidRPr="002D7272">
        <w:rPr>
          <w:sz w:val="28"/>
        </w:rPr>
        <w:t>7.</w:t>
      </w:r>
      <w:r w:rsidR="008A540B" w:rsidRPr="002D7272">
        <w:rPr>
          <w:sz w:val="28"/>
        </w:rPr>
        <w:t>Машбиц Я.Г. Основы страноведения: Учебное пособие. – М.: Просвещение, 1999. – 268с.</w:t>
      </w:r>
    </w:p>
    <w:p w:rsidR="008A540B" w:rsidRPr="002D7272" w:rsidRDefault="00175FDE" w:rsidP="00663717">
      <w:pPr>
        <w:shd w:val="clear" w:color="auto" w:fill="FFFFFF"/>
        <w:spacing w:line="360" w:lineRule="auto"/>
        <w:ind w:firstLine="709"/>
        <w:jc w:val="both"/>
        <w:rPr>
          <w:sz w:val="28"/>
        </w:rPr>
      </w:pPr>
      <w:r w:rsidRPr="002D7272">
        <w:rPr>
          <w:sz w:val="28"/>
        </w:rPr>
        <w:t>8.</w:t>
      </w:r>
      <w:r w:rsidR="008A540B" w:rsidRPr="002D7272">
        <w:rPr>
          <w:sz w:val="28"/>
        </w:rPr>
        <w:t xml:space="preserve">Менеджмент туризма: туризм и отраслевые системы: Учебник.- М.: Финансы и статистика, 2001. –  272с. </w:t>
      </w:r>
    </w:p>
    <w:p w:rsidR="008A540B" w:rsidRPr="002D7272" w:rsidRDefault="00175FDE" w:rsidP="00663717">
      <w:pPr>
        <w:shd w:val="clear" w:color="auto" w:fill="FFFFFF"/>
        <w:spacing w:line="360" w:lineRule="auto"/>
        <w:ind w:firstLine="709"/>
        <w:jc w:val="both"/>
        <w:rPr>
          <w:sz w:val="28"/>
        </w:rPr>
      </w:pPr>
      <w:r w:rsidRPr="002D7272">
        <w:rPr>
          <w:sz w:val="28"/>
        </w:rPr>
        <w:t>9." Турция</w:t>
      </w:r>
      <w:r w:rsidR="008A540B" w:rsidRPr="002D7272">
        <w:rPr>
          <w:sz w:val="28"/>
        </w:rPr>
        <w:t xml:space="preserve"> ", Л.Н.Максименко М.: Мысль,  1983. – 183с.</w:t>
      </w:r>
    </w:p>
    <w:p w:rsidR="008A540B" w:rsidRPr="002D7272" w:rsidRDefault="00175FDE" w:rsidP="00663717">
      <w:pPr>
        <w:shd w:val="clear" w:color="auto" w:fill="FFFFFF"/>
        <w:spacing w:line="360" w:lineRule="auto"/>
        <w:jc w:val="both"/>
        <w:rPr>
          <w:sz w:val="28"/>
        </w:rPr>
      </w:pPr>
      <w:r w:rsidRPr="002D7272">
        <w:rPr>
          <w:sz w:val="28"/>
        </w:rPr>
        <w:t xml:space="preserve">         10.</w:t>
      </w:r>
      <w:r w:rsidR="008A540B" w:rsidRPr="002D7272">
        <w:rPr>
          <w:sz w:val="28"/>
        </w:rPr>
        <w:t>"Мировой  рынок и развивающиеся страны",  сборник научных трудов. М.: Финансы СССР, 1991</w:t>
      </w:r>
    </w:p>
    <w:p w:rsidR="008A540B" w:rsidRPr="002D7272" w:rsidRDefault="00175FDE" w:rsidP="00663717">
      <w:pPr>
        <w:shd w:val="clear" w:color="auto" w:fill="FFFFFF"/>
        <w:spacing w:line="360" w:lineRule="auto"/>
        <w:ind w:firstLine="709"/>
        <w:jc w:val="both"/>
        <w:rPr>
          <w:sz w:val="28"/>
        </w:rPr>
      </w:pPr>
      <w:r w:rsidRPr="002D7272">
        <w:rPr>
          <w:sz w:val="28"/>
        </w:rPr>
        <w:t xml:space="preserve">11. </w:t>
      </w:r>
      <w:r w:rsidR="008A540B" w:rsidRPr="002D7272">
        <w:rPr>
          <w:sz w:val="28"/>
        </w:rPr>
        <w:t>Страны и народы: В 20 томах. – М., 1978-1985. – 180с.</w:t>
      </w:r>
    </w:p>
    <w:p w:rsidR="008A540B" w:rsidRPr="002D7272" w:rsidRDefault="00175FDE" w:rsidP="00663717">
      <w:pPr>
        <w:shd w:val="clear" w:color="auto" w:fill="FFFFFF"/>
        <w:spacing w:line="360" w:lineRule="auto"/>
        <w:ind w:firstLine="709"/>
        <w:jc w:val="both"/>
        <w:rPr>
          <w:sz w:val="28"/>
        </w:rPr>
      </w:pPr>
      <w:r w:rsidRPr="002D7272">
        <w:rPr>
          <w:sz w:val="28"/>
        </w:rPr>
        <w:t xml:space="preserve">12. </w:t>
      </w:r>
      <w:r w:rsidR="008A540B" w:rsidRPr="002D7272">
        <w:rPr>
          <w:sz w:val="28"/>
        </w:rPr>
        <w:t>Страны мира (Краткий экономико-политический справочник).</w:t>
      </w:r>
    </w:p>
    <w:p w:rsidR="008A540B" w:rsidRPr="002D7272" w:rsidRDefault="00175FDE" w:rsidP="00663717">
      <w:pPr>
        <w:shd w:val="clear" w:color="auto" w:fill="FFFFFF"/>
        <w:spacing w:line="360" w:lineRule="auto"/>
        <w:ind w:firstLine="709"/>
        <w:jc w:val="both"/>
        <w:rPr>
          <w:sz w:val="28"/>
        </w:rPr>
      </w:pPr>
      <w:r w:rsidRPr="002D7272">
        <w:rPr>
          <w:sz w:val="28"/>
        </w:rPr>
        <w:t xml:space="preserve">13. </w:t>
      </w:r>
      <w:r w:rsidR="008A540B" w:rsidRPr="002D7272">
        <w:rPr>
          <w:sz w:val="28"/>
        </w:rPr>
        <w:t>“Страны мира” энциклопедия, Смоленск Русеч 2002. – 230с.</w:t>
      </w:r>
    </w:p>
    <w:p w:rsidR="008A540B" w:rsidRPr="002D7272" w:rsidRDefault="00175FDE" w:rsidP="00663717">
      <w:pPr>
        <w:shd w:val="clear" w:color="auto" w:fill="FFFFFF"/>
        <w:spacing w:line="360" w:lineRule="auto"/>
        <w:ind w:firstLine="709"/>
        <w:jc w:val="both"/>
        <w:rPr>
          <w:sz w:val="28"/>
        </w:rPr>
      </w:pPr>
      <w:r w:rsidRPr="002D7272">
        <w:rPr>
          <w:sz w:val="28"/>
        </w:rPr>
        <w:t xml:space="preserve">14. </w:t>
      </w:r>
      <w:r w:rsidR="008A540B" w:rsidRPr="002D7272">
        <w:rPr>
          <w:sz w:val="28"/>
        </w:rPr>
        <w:t xml:space="preserve">Турбизнес [Электронный ресурс]: Ежемесячный туристский журнал/ Электрон. журнал. – М., 1998-2006. </w:t>
      </w:r>
      <w:r w:rsidR="008A540B" w:rsidRPr="002D7272">
        <w:rPr>
          <w:sz w:val="28"/>
          <w:lang w:val="en-US"/>
        </w:rPr>
        <w:t>URL</w:t>
      </w:r>
      <w:r w:rsidR="008A540B" w:rsidRPr="002D7272">
        <w:rPr>
          <w:sz w:val="28"/>
        </w:rPr>
        <w:t>: http://www.tourbus.ru. (дата обращения: 01.11.2009).</w:t>
      </w:r>
    </w:p>
    <w:p w:rsidR="00C54980" w:rsidRDefault="00175FDE" w:rsidP="002A46CE">
      <w:pPr>
        <w:shd w:val="clear" w:color="auto" w:fill="FFFFFF"/>
        <w:spacing w:line="360" w:lineRule="auto"/>
        <w:ind w:firstLine="709"/>
        <w:jc w:val="both"/>
        <w:rPr>
          <w:sz w:val="28"/>
          <w:lang w:val="en-US"/>
        </w:rPr>
      </w:pPr>
      <w:r w:rsidRPr="002D7272">
        <w:rPr>
          <w:sz w:val="28"/>
        </w:rPr>
        <w:t>15. Тучнин Р. “Многоликая Турция</w:t>
      </w:r>
      <w:r w:rsidR="008A540B" w:rsidRPr="002D7272">
        <w:rPr>
          <w:sz w:val="28"/>
        </w:rPr>
        <w:t>”. Учебное пособие.- Смоленск: Изд-во СГУ, 1999.- 230с.</w:t>
      </w:r>
    </w:p>
    <w:p w:rsidR="00A5474A" w:rsidRDefault="00A5474A" w:rsidP="002A46CE">
      <w:pPr>
        <w:shd w:val="clear" w:color="auto" w:fill="FFFFFF"/>
        <w:spacing w:line="360" w:lineRule="auto"/>
        <w:ind w:firstLine="709"/>
        <w:jc w:val="both"/>
        <w:rPr>
          <w:sz w:val="28"/>
          <w:lang w:val="en-US"/>
        </w:rPr>
      </w:pPr>
    </w:p>
    <w:p w:rsidR="00A5474A" w:rsidRDefault="00A5474A" w:rsidP="002A46CE">
      <w:pPr>
        <w:shd w:val="clear" w:color="auto" w:fill="FFFFFF"/>
        <w:spacing w:line="360" w:lineRule="auto"/>
        <w:ind w:firstLine="709"/>
        <w:jc w:val="both"/>
        <w:rPr>
          <w:sz w:val="28"/>
        </w:rPr>
      </w:pPr>
      <w:r>
        <w:rPr>
          <w:sz w:val="28"/>
        </w:rPr>
        <w:t xml:space="preserve">                                                                                              ПРИЛОЖЕНИЕ 1</w:t>
      </w:r>
    </w:p>
    <w:p w:rsidR="00A5474A" w:rsidRDefault="00D22728" w:rsidP="002A46CE">
      <w:pPr>
        <w:shd w:val="clear" w:color="auto" w:fill="FFFFFF"/>
        <w:spacing w:line="360" w:lineRule="auto"/>
        <w:ind w:firstLine="709"/>
        <w:jc w:val="both"/>
        <w:rPr>
          <w:sz w:val="28"/>
        </w:rPr>
      </w:pPr>
      <w:r>
        <w:rPr>
          <w:noProof/>
          <w:sz w:val="28"/>
        </w:rPr>
        <w:pict>
          <v:shape id="_x0000_s1028" type="#_x0000_t75" style="position:absolute;left:0;text-align:left;margin-left:-45pt;margin-top:23.7pt;width:531pt;height:6in;z-index:-251658752" wrapcoords="-22 0 -22 21562 21600 21562 21600 0 -22 0">
            <v:imagedata r:id="rId12" o:title="geogrmapbig"/>
            <w10:wrap type="tight"/>
          </v:shape>
        </w:pict>
      </w:r>
    </w:p>
    <w:p w:rsidR="00A5474A" w:rsidRP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r>
        <w:rPr>
          <w:sz w:val="28"/>
          <w:lang w:val="en-US"/>
        </w:rPr>
        <w:t xml:space="preserve">                 </w:t>
      </w:r>
      <w:r>
        <w:rPr>
          <w:sz w:val="28"/>
        </w:rPr>
        <w:t xml:space="preserve">           </w:t>
      </w:r>
      <w:r>
        <w:rPr>
          <w:sz w:val="28"/>
          <w:lang w:val="en-US"/>
        </w:rPr>
        <w:t xml:space="preserve"> </w:t>
      </w:r>
      <w:r>
        <w:rPr>
          <w:sz w:val="28"/>
        </w:rPr>
        <w:t>Рисунок 1 – карта Турции</w:t>
      </w: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p>
    <w:p w:rsidR="00A5474A" w:rsidRDefault="00A5474A" w:rsidP="002A46CE">
      <w:pPr>
        <w:shd w:val="clear" w:color="auto" w:fill="FFFFFF"/>
        <w:spacing w:line="360" w:lineRule="auto"/>
        <w:ind w:firstLine="709"/>
        <w:jc w:val="both"/>
        <w:rPr>
          <w:sz w:val="28"/>
        </w:rPr>
      </w:pPr>
      <w:r>
        <w:rPr>
          <w:sz w:val="28"/>
        </w:rPr>
        <w:t xml:space="preserve">                                                                                              ПРИЛОЖЕНИЕ 2</w:t>
      </w:r>
    </w:p>
    <w:p w:rsidR="00A5474A" w:rsidRDefault="00D22728" w:rsidP="00A5474A">
      <w:pPr>
        <w:shd w:val="clear" w:color="auto" w:fill="FFFFFF"/>
        <w:spacing w:line="360" w:lineRule="auto"/>
        <w:ind w:left="-360" w:firstLine="540"/>
        <w:jc w:val="both"/>
        <w:rPr>
          <w:sz w:val="28"/>
        </w:rPr>
      </w:pPr>
      <w:r>
        <w:rPr>
          <w:sz w:val="28"/>
        </w:rPr>
        <w:pict>
          <v:shape id="_x0000_i1028" type="#_x0000_t75" style="width:447.75pt;height:258pt">
            <v:imagedata r:id="rId13" o:title="12284294431763345801eer_Flag_of_Turkey"/>
          </v:shape>
        </w:pict>
      </w:r>
    </w:p>
    <w:p w:rsidR="00A5474A" w:rsidRDefault="00A5474A" w:rsidP="00A5474A">
      <w:pPr>
        <w:shd w:val="clear" w:color="auto" w:fill="FFFFFF"/>
        <w:spacing w:line="360" w:lineRule="auto"/>
        <w:ind w:left="-360" w:firstLine="540"/>
        <w:jc w:val="both"/>
        <w:rPr>
          <w:sz w:val="28"/>
        </w:rPr>
      </w:pPr>
    </w:p>
    <w:p w:rsidR="00A5474A" w:rsidRDefault="00A5474A" w:rsidP="00A5474A">
      <w:pPr>
        <w:shd w:val="clear" w:color="auto" w:fill="FFFFFF"/>
        <w:spacing w:line="360" w:lineRule="auto"/>
        <w:ind w:left="-360" w:firstLine="540"/>
        <w:jc w:val="both"/>
        <w:rPr>
          <w:sz w:val="28"/>
        </w:rPr>
      </w:pPr>
      <w:r>
        <w:rPr>
          <w:sz w:val="28"/>
        </w:rPr>
        <w:t xml:space="preserve">                                            Рисунок 2 – флаг Турции</w:t>
      </w:r>
    </w:p>
    <w:p w:rsidR="00A5474A" w:rsidRDefault="00A5474A" w:rsidP="00A5474A">
      <w:pPr>
        <w:shd w:val="clear" w:color="auto" w:fill="FFFFFF"/>
        <w:spacing w:line="360" w:lineRule="auto"/>
        <w:ind w:left="-360" w:firstLine="540"/>
        <w:jc w:val="both"/>
        <w:rPr>
          <w:sz w:val="28"/>
        </w:rPr>
      </w:pPr>
    </w:p>
    <w:p w:rsidR="009B1090" w:rsidRDefault="00D22728" w:rsidP="009B1090">
      <w:pPr>
        <w:shd w:val="clear" w:color="auto" w:fill="FFFFFF"/>
        <w:spacing w:line="360" w:lineRule="auto"/>
        <w:ind w:left="-360" w:firstLine="540"/>
        <w:jc w:val="both"/>
        <w:rPr>
          <w:sz w:val="28"/>
        </w:rPr>
      </w:pPr>
      <w:r>
        <w:rPr>
          <w:sz w:val="28"/>
        </w:rPr>
        <w:pict>
          <v:shape id="_x0000_i1029" type="#_x0000_t75" style="width:390.75pt;height:307.5pt">
            <v:imagedata r:id="rId14" o:title="clip_image002"/>
          </v:shape>
        </w:pict>
      </w:r>
    </w:p>
    <w:p w:rsidR="00A5474A" w:rsidRPr="00A5474A" w:rsidRDefault="009B1090" w:rsidP="00882C2E">
      <w:pPr>
        <w:shd w:val="clear" w:color="auto" w:fill="FFFFFF"/>
        <w:spacing w:line="360" w:lineRule="auto"/>
        <w:ind w:left="-360" w:firstLine="540"/>
        <w:jc w:val="both"/>
        <w:rPr>
          <w:sz w:val="28"/>
        </w:rPr>
      </w:pPr>
      <w:r>
        <w:rPr>
          <w:sz w:val="28"/>
        </w:rPr>
        <w:t xml:space="preserve">                                           Рисунок 3 – герб Турции</w:t>
      </w:r>
      <w:bookmarkStart w:id="2" w:name="_GoBack"/>
      <w:bookmarkEnd w:id="2"/>
    </w:p>
    <w:sectPr w:rsidR="00A5474A" w:rsidRPr="00A5474A" w:rsidSect="004C704C">
      <w:headerReference w:type="even" r:id="rId15"/>
      <w:headerReference w:type="default" r:id="rId1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BE" w:rsidRDefault="00F90DBE">
      <w:r>
        <w:separator/>
      </w:r>
    </w:p>
  </w:endnote>
  <w:endnote w:type="continuationSeparator" w:id="0">
    <w:p w:rsidR="00F90DBE" w:rsidRDefault="00F9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BE" w:rsidRDefault="00F90DBE">
      <w:r>
        <w:separator/>
      </w:r>
    </w:p>
  </w:footnote>
  <w:footnote w:type="continuationSeparator" w:id="0">
    <w:p w:rsidR="00F90DBE" w:rsidRDefault="00F9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29" w:rsidRDefault="00537629" w:rsidP="00405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7629" w:rsidRDefault="005376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29" w:rsidRDefault="00537629" w:rsidP="007628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1253">
      <w:rPr>
        <w:rStyle w:val="a6"/>
        <w:noProof/>
      </w:rPr>
      <w:t>2</w:t>
    </w:r>
    <w:r>
      <w:rPr>
        <w:rStyle w:val="a6"/>
      </w:rPr>
      <w:fldChar w:fldCharType="end"/>
    </w:r>
  </w:p>
  <w:p w:rsidR="00537629" w:rsidRDefault="005376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6AB9"/>
    <w:multiLevelType w:val="multilevel"/>
    <w:tmpl w:val="FFB42D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1A653C19"/>
    <w:multiLevelType w:val="multilevel"/>
    <w:tmpl w:val="FFB42D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E276FBC"/>
    <w:multiLevelType w:val="multilevel"/>
    <w:tmpl w:val="ACD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70EA5"/>
    <w:multiLevelType w:val="multilevel"/>
    <w:tmpl w:val="C46C1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75"/>
        </w:tabs>
        <w:ind w:left="37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44B5B"/>
    <w:multiLevelType w:val="multilevel"/>
    <w:tmpl w:val="59C4299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15A185D"/>
    <w:multiLevelType w:val="multilevel"/>
    <w:tmpl w:val="B24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27AD1"/>
    <w:multiLevelType w:val="multilevel"/>
    <w:tmpl w:val="3D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E507BC"/>
    <w:multiLevelType w:val="hybridMultilevel"/>
    <w:tmpl w:val="BB6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351444"/>
    <w:multiLevelType w:val="multilevel"/>
    <w:tmpl w:val="477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491678"/>
    <w:multiLevelType w:val="multilevel"/>
    <w:tmpl w:val="5D0E64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0">
    <w:nsid w:val="529F6FBA"/>
    <w:multiLevelType w:val="multilevel"/>
    <w:tmpl w:val="FEB27B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3A633E"/>
    <w:multiLevelType w:val="hybridMultilevel"/>
    <w:tmpl w:val="EB46A1A2"/>
    <w:lvl w:ilvl="0" w:tplc="019AEE9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
    <w:nsid w:val="56C046D8"/>
    <w:multiLevelType w:val="multilevel"/>
    <w:tmpl w:val="FEB27B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7F4F08"/>
    <w:multiLevelType w:val="hybridMultilevel"/>
    <w:tmpl w:val="769842C4"/>
    <w:lvl w:ilvl="0" w:tplc="11E4A4A2">
      <w:start w:val="1"/>
      <w:numFmt w:val="decimal"/>
      <w:lvlText w:val="%1."/>
      <w:lvlJc w:val="left"/>
      <w:pPr>
        <w:tabs>
          <w:tab w:val="num" w:pos="1069"/>
        </w:tabs>
        <w:ind w:left="1069"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274760"/>
    <w:multiLevelType w:val="multilevel"/>
    <w:tmpl w:val="CA40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7D6948"/>
    <w:multiLevelType w:val="multilevel"/>
    <w:tmpl w:val="88662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9"/>
  </w:num>
  <w:num w:numId="4">
    <w:abstractNumId w:val="11"/>
  </w:num>
  <w:num w:numId="5">
    <w:abstractNumId w:val="10"/>
  </w:num>
  <w:num w:numId="6">
    <w:abstractNumId w:val="4"/>
  </w:num>
  <w:num w:numId="7">
    <w:abstractNumId w:val="13"/>
  </w:num>
  <w:num w:numId="8">
    <w:abstractNumId w:val="14"/>
  </w:num>
  <w:num w:numId="9">
    <w:abstractNumId w:val="15"/>
  </w:num>
  <w:num w:numId="10">
    <w:abstractNumId w:val="8"/>
  </w:num>
  <w:num w:numId="11">
    <w:abstractNumId w:val="2"/>
  </w:num>
  <w:num w:numId="12">
    <w:abstractNumId w:val="5"/>
  </w:num>
  <w:num w:numId="13">
    <w:abstractNumId w:val="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DA"/>
    <w:rsid w:val="000009E0"/>
    <w:rsid w:val="00021A8B"/>
    <w:rsid w:val="00073106"/>
    <w:rsid w:val="000A50E8"/>
    <w:rsid w:val="000C58EB"/>
    <w:rsid w:val="000D754D"/>
    <w:rsid w:val="000E23C4"/>
    <w:rsid w:val="001004A5"/>
    <w:rsid w:val="001125F4"/>
    <w:rsid w:val="00125F08"/>
    <w:rsid w:val="00175FDE"/>
    <w:rsid w:val="00177920"/>
    <w:rsid w:val="001900BD"/>
    <w:rsid w:val="001A6722"/>
    <w:rsid w:val="001C7936"/>
    <w:rsid w:val="00200145"/>
    <w:rsid w:val="00217768"/>
    <w:rsid w:val="00243FDA"/>
    <w:rsid w:val="00262B8D"/>
    <w:rsid w:val="002A46CE"/>
    <w:rsid w:val="002B2823"/>
    <w:rsid w:val="002C04EF"/>
    <w:rsid w:val="002D7272"/>
    <w:rsid w:val="002F13BC"/>
    <w:rsid w:val="002F5C69"/>
    <w:rsid w:val="00311396"/>
    <w:rsid w:val="003379AB"/>
    <w:rsid w:val="00343D7D"/>
    <w:rsid w:val="00354A84"/>
    <w:rsid w:val="00377D99"/>
    <w:rsid w:val="003A2339"/>
    <w:rsid w:val="003A3934"/>
    <w:rsid w:val="003C5F34"/>
    <w:rsid w:val="0040582A"/>
    <w:rsid w:val="00427FAE"/>
    <w:rsid w:val="004B01D3"/>
    <w:rsid w:val="004B7D09"/>
    <w:rsid w:val="004C704C"/>
    <w:rsid w:val="004E2DCB"/>
    <w:rsid w:val="00527202"/>
    <w:rsid w:val="00537629"/>
    <w:rsid w:val="00593CBA"/>
    <w:rsid w:val="005B5AE7"/>
    <w:rsid w:val="005C612F"/>
    <w:rsid w:val="006446F6"/>
    <w:rsid w:val="00663717"/>
    <w:rsid w:val="00694D88"/>
    <w:rsid w:val="006A7C89"/>
    <w:rsid w:val="006B2CA1"/>
    <w:rsid w:val="006C0912"/>
    <w:rsid w:val="006F10B5"/>
    <w:rsid w:val="00705E21"/>
    <w:rsid w:val="00710C62"/>
    <w:rsid w:val="00710D3A"/>
    <w:rsid w:val="00716545"/>
    <w:rsid w:val="007249EF"/>
    <w:rsid w:val="00745975"/>
    <w:rsid w:val="007509FE"/>
    <w:rsid w:val="00752B70"/>
    <w:rsid w:val="00753AD8"/>
    <w:rsid w:val="0076283D"/>
    <w:rsid w:val="00776C81"/>
    <w:rsid w:val="007E37A5"/>
    <w:rsid w:val="00801142"/>
    <w:rsid w:val="00804C29"/>
    <w:rsid w:val="008502D1"/>
    <w:rsid w:val="00866D82"/>
    <w:rsid w:val="00867EBD"/>
    <w:rsid w:val="00882C2E"/>
    <w:rsid w:val="008A540B"/>
    <w:rsid w:val="008B79BA"/>
    <w:rsid w:val="008D7D94"/>
    <w:rsid w:val="008F1C5B"/>
    <w:rsid w:val="0093123E"/>
    <w:rsid w:val="00945BC2"/>
    <w:rsid w:val="009553B7"/>
    <w:rsid w:val="00995AC6"/>
    <w:rsid w:val="009A76FD"/>
    <w:rsid w:val="009B1090"/>
    <w:rsid w:val="009C047A"/>
    <w:rsid w:val="00A056BE"/>
    <w:rsid w:val="00A133CF"/>
    <w:rsid w:val="00A30F13"/>
    <w:rsid w:val="00A5474A"/>
    <w:rsid w:val="00A63D1C"/>
    <w:rsid w:val="00A813E3"/>
    <w:rsid w:val="00A84A0B"/>
    <w:rsid w:val="00AA55E6"/>
    <w:rsid w:val="00AA5872"/>
    <w:rsid w:val="00AB2954"/>
    <w:rsid w:val="00AB679A"/>
    <w:rsid w:val="00AC7EE6"/>
    <w:rsid w:val="00B05ECC"/>
    <w:rsid w:val="00B33818"/>
    <w:rsid w:val="00B4769E"/>
    <w:rsid w:val="00B64514"/>
    <w:rsid w:val="00B81576"/>
    <w:rsid w:val="00BA2054"/>
    <w:rsid w:val="00BC1105"/>
    <w:rsid w:val="00BC24D4"/>
    <w:rsid w:val="00BD1253"/>
    <w:rsid w:val="00BF3891"/>
    <w:rsid w:val="00C0057E"/>
    <w:rsid w:val="00C17812"/>
    <w:rsid w:val="00C54980"/>
    <w:rsid w:val="00CA2651"/>
    <w:rsid w:val="00CA4FEA"/>
    <w:rsid w:val="00D20077"/>
    <w:rsid w:val="00D22728"/>
    <w:rsid w:val="00D3184D"/>
    <w:rsid w:val="00D337F4"/>
    <w:rsid w:val="00D4346C"/>
    <w:rsid w:val="00D54777"/>
    <w:rsid w:val="00D8013A"/>
    <w:rsid w:val="00E137FA"/>
    <w:rsid w:val="00E46047"/>
    <w:rsid w:val="00E47B15"/>
    <w:rsid w:val="00E525BB"/>
    <w:rsid w:val="00E85925"/>
    <w:rsid w:val="00EC74E5"/>
    <w:rsid w:val="00EE3E6C"/>
    <w:rsid w:val="00F336BE"/>
    <w:rsid w:val="00F35562"/>
    <w:rsid w:val="00F4218C"/>
    <w:rsid w:val="00F441C3"/>
    <w:rsid w:val="00F65E6B"/>
    <w:rsid w:val="00F90DBE"/>
    <w:rsid w:val="00FE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4"/>
    <o:shapelayout v:ext="edit">
      <o:idmap v:ext="edit" data="1"/>
    </o:shapelayout>
  </w:shapeDefaults>
  <w:decimalSymbol w:val=","/>
  <w:listSeparator w:val=";"/>
  <w15:chartTrackingRefBased/>
  <w15:docId w15:val="{2C36DDCD-2AF8-47A1-AC0B-AB6B0740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B7"/>
    <w:rPr>
      <w:sz w:val="24"/>
      <w:szCs w:val="24"/>
    </w:rPr>
  </w:style>
  <w:style w:type="paragraph" w:styleId="3">
    <w:name w:val="heading 3"/>
    <w:basedOn w:val="a"/>
    <w:qFormat/>
    <w:rsid w:val="006F10B5"/>
    <w:pPr>
      <w:spacing w:before="100" w:beforeAutospacing="1" w:after="100" w:afterAutospacing="1"/>
      <w:outlineLvl w:val="2"/>
    </w:pPr>
    <w:rPr>
      <w:b/>
      <w:bCs/>
      <w:sz w:val="27"/>
      <w:szCs w:val="27"/>
    </w:rPr>
  </w:style>
  <w:style w:type="paragraph" w:styleId="4">
    <w:name w:val="heading 4"/>
    <w:basedOn w:val="a"/>
    <w:qFormat/>
    <w:rsid w:val="006F10B5"/>
    <w:pPr>
      <w:spacing w:before="100" w:beforeAutospacing="1" w:after="100" w:afterAutospacing="1"/>
      <w:outlineLvl w:val="3"/>
    </w:pPr>
    <w:rPr>
      <w:b/>
      <w:bCs/>
    </w:rPr>
  </w:style>
  <w:style w:type="paragraph" w:styleId="5">
    <w:name w:val="heading 5"/>
    <w:basedOn w:val="a"/>
    <w:next w:val="a"/>
    <w:qFormat/>
    <w:rsid w:val="00FE39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43FDA"/>
    <w:pPr>
      <w:spacing w:before="120"/>
      <w:ind w:firstLine="426"/>
    </w:pPr>
    <w:rPr>
      <w:szCs w:val="20"/>
    </w:rPr>
  </w:style>
  <w:style w:type="paragraph" w:styleId="a4">
    <w:name w:val="Normal (Web)"/>
    <w:basedOn w:val="a"/>
    <w:rsid w:val="000C58EB"/>
    <w:pPr>
      <w:spacing w:before="100" w:beforeAutospacing="1" w:after="100" w:afterAutospacing="1"/>
    </w:pPr>
  </w:style>
  <w:style w:type="paragraph" w:styleId="a5">
    <w:name w:val="header"/>
    <w:basedOn w:val="a"/>
    <w:rsid w:val="00AA55E6"/>
    <w:pPr>
      <w:tabs>
        <w:tab w:val="center" w:pos="4677"/>
        <w:tab w:val="right" w:pos="9355"/>
      </w:tabs>
    </w:pPr>
  </w:style>
  <w:style w:type="character" w:styleId="a6">
    <w:name w:val="page number"/>
    <w:basedOn w:val="a0"/>
    <w:rsid w:val="00AA55E6"/>
  </w:style>
  <w:style w:type="paragraph" w:styleId="a7">
    <w:name w:val="footer"/>
    <w:basedOn w:val="a"/>
    <w:rsid w:val="00AA55E6"/>
    <w:pPr>
      <w:tabs>
        <w:tab w:val="center" w:pos="4677"/>
        <w:tab w:val="right" w:pos="9355"/>
      </w:tabs>
    </w:pPr>
  </w:style>
  <w:style w:type="character" w:styleId="a8">
    <w:name w:val="Hyperlink"/>
    <w:basedOn w:val="a0"/>
    <w:rsid w:val="005C612F"/>
    <w:rPr>
      <w:color w:val="0000FF"/>
      <w:u w:val="single"/>
    </w:rPr>
  </w:style>
  <w:style w:type="character" w:styleId="a9">
    <w:name w:val="Strong"/>
    <w:basedOn w:val="a0"/>
    <w:qFormat/>
    <w:rsid w:val="006B2CA1"/>
    <w:rPr>
      <w:b/>
      <w:bCs/>
    </w:rPr>
  </w:style>
  <w:style w:type="paragraph" w:customStyle="1" w:styleId="main">
    <w:name w:val="main"/>
    <w:basedOn w:val="a"/>
    <w:rsid w:val="00BC24D4"/>
    <w:rPr>
      <w:color w:val="000000"/>
      <w:sz w:val="18"/>
      <w:szCs w:val="18"/>
    </w:rPr>
  </w:style>
  <w:style w:type="paragraph" w:customStyle="1" w:styleId="text">
    <w:name w:val="text"/>
    <w:basedOn w:val="a"/>
    <w:rsid w:val="00BC24D4"/>
    <w:rPr>
      <w:rFonts w:ascii="Verdana" w:hAnsi="Verdana"/>
      <w:color w:val="000000"/>
      <w:sz w:val="15"/>
      <w:szCs w:val="15"/>
    </w:rPr>
  </w:style>
  <w:style w:type="paragraph" w:styleId="aa">
    <w:name w:val="Title"/>
    <w:basedOn w:val="a"/>
    <w:qFormat/>
    <w:rsid w:val="00BC24D4"/>
    <w:pPr>
      <w:jc w:val="center"/>
    </w:pPr>
    <w:rPr>
      <w:rFonts w:ascii="Arial" w:hAnsi="Arial"/>
      <w:b/>
      <w:sz w:val="28"/>
      <w:szCs w:val="20"/>
      <w:lang w:val="es-MX" w:eastAsia="es-MX"/>
    </w:rPr>
  </w:style>
  <w:style w:type="paragraph" w:styleId="HTML">
    <w:name w:val="HTML Preformatted"/>
    <w:basedOn w:val="a"/>
    <w:rsid w:val="00BC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Body Text"/>
    <w:basedOn w:val="a"/>
    <w:rsid w:val="00BC24D4"/>
    <w:pPr>
      <w:spacing w:after="120"/>
    </w:pPr>
    <w:rPr>
      <w:sz w:val="28"/>
      <w:szCs w:val="28"/>
    </w:rPr>
  </w:style>
  <w:style w:type="table" w:styleId="ac">
    <w:name w:val="Table Grid"/>
    <w:basedOn w:val="a1"/>
    <w:rsid w:val="0019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4bbtext">
    <w:name w:val="not4bbtext"/>
    <w:basedOn w:val="a0"/>
    <w:rsid w:val="00D20077"/>
  </w:style>
  <w:style w:type="character" w:customStyle="1" w:styleId="bbtext">
    <w:name w:val="bbtext"/>
    <w:basedOn w:val="a0"/>
    <w:rsid w:val="00D20077"/>
  </w:style>
  <w:style w:type="character" w:customStyle="1" w:styleId="razdhead">
    <w:name w:val="razd_head"/>
    <w:basedOn w:val="a0"/>
    <w:rsid w:val="006F10B5"/>
  </w:style>
  <w:style w:type="paragraph" w:customStyle="1" w:styleId="hidden">
    <w:name w:val="hidden"/>
    <w:basedOn w:val="a"/>
    <w:rsid w:val="00FE3900"/>
    <w:pPr>
      <w:spacing w:before="100" w:beforeAutospacing="1" w:after="100" w:afterAutospacing="1"/>
    </w:pPr>
  </w:style>
  <w:style w:type="paragraph" w:styleId="z-">
    <w:name w:val="HTML Top of Form"/>
    <w:basedOn w:val="a"/>
    <w:next w:val="a"/>
    <w:hidden/>
    <w:rsid w:val="000D754D"/>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D754D"/>
    <w:pPr>
      <w:pBdr>
        <w:top w:val="single" w:sz="6" w:space="1" w:color="auto"/>
      </w:pBdr>
      <w:jc w:val="center"/>
    </w:pPr>
    <w:rPr>
      <w:rFonts w:ascii="Arial" w:hAnsi="Arial" w:cs="Arial"/>
      <w:vanish/>
      <w:sz w:val="16"/>
      <w:szCs w:val="16"/>
    </w:rPr>
  </w:style>
  <w:style w:type="paragraph" w:customStyle="1" w:styleId="1">
    <w:name w:val="Стиль1"/>
    <w:basedOn w:val="a"/>
    <w:rsid w:val="001A6722"/>
    <w:pPr>
      <w:shd w:val="clear" w:color="auto" w:fill="FFFFFF"/>
      <w:spacing w:before="240" w:after="240" w:line="480" w:lineRule="auto"/>
      <w:jc w:val="both"/>
    </w:pPr>
    <w:rPr>
      <w:sz w:val="28"/>
    </w:rPr>
  </w:style>
  <w:style w:type="paragraph" w:customStyle="1" w:styleId="14">
    <w:name w:val="Стиль 14 пт"/>
    <w:next w:val="ad"/>
    <w:link w:val="140"/>
    <w:rsid w:val="002A46CE"/>
    <w:pPr>
      <w:shd w:val="clear" w:color="auto" w:fill="FFFFFF"/>
      <w:spacing w:line="360" w:lineRule="auto"/>
      <w:jc w:val="both"/>
    </w:pPr>
    <w:rPr>
      <w:sz w:val="28"/>
      <w:szCs w:val="24"/>
    </w:rPr>
  </w:style>
  <w:style w:type="character" w:customStyle="1" w:styleId="140">
    <w:name w:val="Стиль 14 пт Знак"/>
    <w:basedOn w:val="a0"/>
    <w:link w:val="14"/>
    <w:rsid w:val="002A46CE"/>
    <w:rPr>
      <w:sz w:val="28"/>
      <w:szCs w:val="24"/>
      <w:lang w:val="ru-RU" w:eastAsia="ru-RU" w:bidi="ar-SA"/>
    </w:rPr>
  </w:style>
  <w:style w:type="paragraph" w:styleId="ae">
    <w:name w:val="Balloon Text"/>
    <w:basedOn w:val="a"/>
    <w:semiHidden/>
    <w:rsid w:val="00B05ECC"/>
    <w:rPr>
      <w:rFonts w:ascii="Tahoma" w:hAnsi="Tahoma" w:cs="Tahoma"/>
      <w:sz w:val="16"/>
      <w:szCs w:val="16"/>
    </w:rPr>
  </w:style>
  <w:style w:type="paragraph" w:styleId="ad">
    <w:name w:val="Plain Text"/>
    <w:basedOn w:val="a"/>
    <w:rsid w:val="002A46C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435">
      <w:bodyDiv w:val="1"/>
      <w:marLeft w:val="0"/>
      <w:marRight w:val="0"/>
      <w:marTop w:val="0"/>
      <w:marBottom w:val="0"/>
      <w:divBdr>
        <w:top w:val="none" w:sz="0" w:space="0" w:color="auto"/>
        <w:left w:val="none" w:sz="0" w:space="0" w:color="auto"/>
        <w:bottom w:val="none" w:sz="0" w:space="0" w:color="auto"/>
        <w:right w:val="none" w:sz="0" w:space="0" w:color="auto"/>
      </w:divBdr>
      <w:divsChild>
        <w:div w:id="343477697">
          <w:marLeft w:val="0"/>
          <w:marRight w:val="0"/>
          <w:marTop w:val="0"/>
          <w:marBottom w:val="0"/>
          <w:divBdr>
            <w:top w:val="none" w:sz="0" w:space="0" w:color="auto"/>
            <w:left w:val="none" w:sz="0" w:space="0" w:color="auto"/>
            <w:bottom w:val="none" w:sz="0" w:space="0" w:color="auto"/>
            <w:right w:val="none" w:sz="0" w:space="0" w:color="auto"/>
          </w:divBdr>
        </w:div>
        <w:div w:id="1821144653">
          <w:marLeft w:val="0"/>
          <w:marRight w:val="0"/>
          <w:marTop w:val="0"/>
          <w:marBottom w:val="0"/>
          <w:divBdr>
            <w:top w:val="none" w:sz="0" w:space="0" w:color="auto"/>
            <w:left w:val="none" w:sz="0" w:space="0" w:color="auto"/>
            <w:bottom w:val="none" w:sz="0" w:space="0" w:color="auto"/>
            <w:right w:val="none" w:sz="0" w:space="0" w:color="auto"/>
          </w:divBdr>
          <w:divsChild>
            <w:div w:id="804660399">
              <w:marLeft w:val="0"/>
              <w:marRight w:val="0"/>
              <w:marTop w:val="0"/>
              <w:marBottom w:val="0"/>
              <w:divBdr>
                <w:top w:val="none" w:sz="0" w:space="0" w:color="auto"/>
                <w:left w:val="none" w:sz="0" w:space="0" w:color="auto"/>
                <w:bottom w:val="none" w:sz="0" w:space="0" w:color="auto"/>
                <w:right w:val="none" w:sz="0" w:space="0" w:color="auto"/>
              </w:divBdr>
              <w:divsChild>
                <w:div w:id="64423968">
                  <w:marLeft w:val="0"/>
                  <w:marRight w:val="0"/>
                  <w:marTop w:val="0"/>
                  <w:marBottom w:val="0"/>
                  <w:divBdr>
                    <w:top w:val="none" w:sz="0" w:space="0" w:color="auto"/>
                    <w:left w:val="none" w:sz="0" w:space="0" w:color="auto"/>
                    <w:bottom w:val="none" w:sz="0" w:space="0" w:color="auto"/>
                    <w:right w:val="none" w:sz="0" w:space="0" w:color="auto"/>
                  </w:divBdr>
                </w:div>
              </w:divsChild>
            </w:div>
            <w:div w:id="9068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7762">
      <w:bodyDiv w:val="1"/>
      <w:marLeft w:val="0"/>
      <w:marRight w:val="0"/>
      <w:marTop w:val="0"/>
      <w:marBottom w:val="0"/>
      <w:divBdr>
        <w:top w:val="none" w:sz="0" w:space="0" w:color="auto"/>
        <w:left w:val="none" w:sz="0" w:space="0" w:color="auto"/>
        <w:bottom w:val="none" w:sz="0" w:space="0" w:color="auto"/>
        <w:right w:val="none" w:sz="0" w:space="0" w:color="auto"/>
      </w:divBdr>
    </w:div>
    <w:div w:id="362288817">
      <w:bodyDiv w:val="1"/>
      <w:marLeft w:val="0"/>
      <w:marRight w:val="0"/>
      <w:marTop w:val="0"/>
      <w:marBottom w:val="0"/>
      <w:divBdr>
        <w:top w:val="none" w:sz="0" w:space="0" w:color="auto"/>
        <w:left w:val="none" w:sz="0" w:space="0" w:color="auto"/>
        <w:bottom w:val="none" w:sz="0" w:space="0" w:color="auto"/>
        <w:right w:val="none" w:sz="0" w:space="0" w:color="auto"/>
      </w:divBdr>
    </w:div>
    <w:div w:id="363216794">
      <w:bodyDiv w:val="1"/>
      <w:marLeft w:val="0"/>
      <w:marRight w:val="0"/>
      <w:marTop w:val="0"/>
      <w:marBottom w:val="0"/>
      <w:divBdr>
        <w:top w:val="none" w:sz="0" w:space="0" w:color="auto"/>
        <w:left w:val="none" w:sz="0" w:space="0" w:color="auto"/>
        <w:bottom w:val="none" w:sz="0" w:space="0" w:color="auto"/>
        <w:right w:val="none" w:sz="0" w:space="0" w:color="auto"/>
      </w:divBdr>
    </w:div>
    <w:div w:id="713391686">
      <w:bodyDiv w:val="1"/>
      <w:marLeft w:val="0"/>
      <w:marRight w:val="0"/>
      <w:marTop w:val="0"/>
      <w:marBottom w:val="0"/>
      <w:divBdr>
        <w:top w:val="none" w:sz="0" w:space="0" w:color="auto"/>
        <w:left w:val="none" w:sz="0" w:space="0" w:color="auto"/>
        <w:bottom w:val="none" w:sz="0" w:space="0" w:color="auto"/>
        <w:right w:val="none" w:sz="0" w:space="0" w:color="auto"/>
      </w:divBdr>
    </w:div>
    <w:div w:id="855966006">
      <w:bodyDiv w:val="1"/>
      <w:marLeft w:val="0"/>
      <w:marRight w:val="0"/>
      <w:marTop w:val="0"/>
      <w:marBottom w:val="0"/>
      <w:divBdr>
        <w:top w:val="none" w:sz="0" w:space="0" w:color="auto"/>
        <w:left w:val="none" w:sz="0" w:space="0" w:color="auto"/>
        <w:bottom w:val="none" w:sz="0" w:space="0" w:color="auto"/>
        <w:right w:val="none" w:sz="0" w:space="0" w:color="auto"/>
      </w:divBdr>
    </w:div>
    <w:div w:id="903374466">
      <w:bodyDiv w:val="1"/>
      <w:marLeft w:val="0"/>
      <w:marRight w:val="0"/>
      <w:marTop w:val="0"/>
      <w:marBottom w:val="0"/>
      <w:divBdr>
        <w:top w:val="none" w:sz="0" w:space="0" w:color="auto"/>
        <w:left w:val="none" w:sz="0" w:space="0" w:color="auto"/>
        <w:bottom w:val="none" w:sz="0" w:space="0" w:color="auto"/>
        <w:right w:val="none" w:sz="0" w:space="0" w:color="auto"/>
      </w:divBdr>
      <w:divsChild>
        <w:div w:id="159271662">
          <w:marLeft w:val="200"/>
          <w:marRight w:val="200"/>
          <w:marTop w:val="0"/>
          <w:marBottom w:val="150"/>
          <w:divBdr>
            <w:top w:val="none" w:sz="0" w:space="0" w:color="auto"/>
            <w:left w:val="none" w:sz="0" w:space="0" w:color="auto"/>
            <w:bottom w:val="none" w:sz="0" w:space="0" w:color="auto"/>
            <w:right w:val="none" w:sz="0" w:space="0" w:color="auto"/>
          </w:divBdr>
        </w:div>
        <w:div w:id="206189322">
          <w:marLeft w:val="200"/>
          <w:marRight w:val="200"/>
          <w:marTop w:val="0"/>
          <w:marBottom w:val="150"/>
          <w:divBdr>
            <w:top w:val="none" w:sz="0" w:space="0" w:color="auto"/>
            <w:left w:val="none" w:sz="0" w:space="0" w:color="auto"/>
            <w:bottom w:val="none" w:sz="0" w:space="0" w:color="auto"/>
            <w:right w:val="none" w:sz="0" w:space="0" w:color="auto"/>
          </w:divBdr>
        </w:div>
        <w:div w:id="246352796">
          <w:marLeft w:val="200"/>
          <w:marRight w:val="200"/>
          <w:marTop w:val="0"/>
          <w:marBottom w:val="150"/>
          <w:divBdr>
            <w:top w:val="none" w:sz="0" w:space="0" w:color="auto"/>
            <w:left w:val="none" w:sz="0" w:space="0" w:color="auto"/>
            <w:bottom w:val="none" w:sz="0" w:space="0" w:color="auto"/>
            <w:right w:val="none" w:sz="0" w:space="0" w:color="auto"/>
          </w:divBdr>
        </w:div>
        <w:div w:id="305206108">
          <w:marLeft w:val="200"/>
          <w:marRight w:val="200"/>
          <w:marTop w:val="0"/>
          <w:marBottom w:val="150"/>
          <w:divBdr>
            <w:top w:val="none" w:sz="0" w:space="0" w:color="auto"/>
            <w:left w:val="none" w:sz="0" w:space="0" w:color="auto"/>
            <w:bottom w:val="none" w:sz="0" w:space="0" w:color="auto"/>
            <w:right w:val="none" w:sz="0" w:space="0" w:color="auto"/>
          </w:divBdr>
        </w:div>
        <w:div w:id="716243576">
          <w:marLeft w:val="200"/>
          <w:marRight w:val="200"/>
          <w:marTop w:val="0"/>
          <w:marBottom w:val="150"/>
          <w:divBdr>
            <w:top w:val="none" w:sz="0" w:space="0" w:color="auto"/>
            <w:left w:val="none" w:sz="0" w:space="0" w:color="auto"/>
            <w:bottom w:val="none" w:sz="0" w:space="0" w:color="auto"/>
            <w:right w:val="none" w:sz="0" w:space="0" w:color="auto"/>
          </w:divBdr>
        </w:div>
        <w:div w:id="728843900">
          <w:marLeft w:val="200"/>
          <w:marRight w:val="200"/>
          <w:marTop w:val="0"/>
          <w:marBottom w:val="150"/>
          <w:divBdr>
            <w:top w:val="none" w:sz="0" w:space="0" w:color="auto"/>
            <w:left w:val="none" w:sz="0" w:space="0" w:color="auto"/>
            <w:bottom w:val="none" w:sz="0" w:space="0" w:color="auto"/>
            <w:right w:val="none" w:sz="0" w:space="0" w:color="auto"/>
          </w:divBdr>
        </w:div>
        <w:div w:id="752236144">
          <w:marLeft w:val="200"/>
          <w:marRight w:val="200"/>
          <w:marTop w:val="0"/>
          <w:marBottom w:val="150"/>
          <w:divBdr>
            <w:top w:val="none" w:sz="0" w:space="0" w:color="auto"/>
            <w:left w:val="none" w:sz="0" w:space="0" w:color="auto"/>
            <w:bottom w:val="none" w:sz="0" w:space="0" w:color="auto"/>
            <w:right w:val="none" w:sz="0" w:space="0" w:color="auto"/>
          </w:divBdr>
        </w:div>
        <w:div w:id="818040972">
          <w:marLeft w:val="200"/>
          <w:marRight w:val="200"/>
          <w:marTop w:val="0"/>
          <w:marBottom w:val="150"/>
          <w:divBdr>
            <w:top w:val="none" w:sz="0" w:space="0" w:color="auto"/>
            <w:left w:val="none" w:sz="0" w:space="0" w:color="auto"/>
            <w:bottom w:val="none" w:sz="0" w:space="0" w:color="auto"/>
            <w:right w:val="none" w:sz="0" w:space="0" w:color="auto"/>
          </w:divBdr>
        </w:div>
        <w:div w:id="926575837">
          <w:marLeft w:val="200"/>
          <w:marRight w:val="200"/>
          <w:marTop w:val="0"/>
          <w:marBottom w:val="150"/>
          <w:divBdr>
            <w:top w:val="none" w:sz="0" w:space="0" w:color="auto"/>
            <w:left w:val="none" w:sz="0" w:space="0" w:color="auto"/>
            <w:bottom w:val="none" w:sz="0" w:space="0" w:color="auto"/>
            <w:right w:val="none" w:sz="0" w:space="0" w:color="auto"/>
          </w:divBdr>
        </w:div>
        <w:div w:id="1004358285">
          <w:marLeft w:val="200"/>
          <w:marRight w:val="200"/>
          <w:marTop w:val="0"/>
          <w:marBottom w:val="150"/>
          <w:divBdr>
            <w:top w:val="none" w:sz="0" w:space="0" w:color="auto"/>
            <w:left w:val="none" w:sz="0" w:space="0" w:color="auto"/>
            <w:bottom w:val="none" w:sz="0" w:space="0" w:color="auto"/>
            <w:right w:val="none" w:sz="0" w:space="0" w:color="auto"/>
          </w:divBdr>
        </w:div>
        <w:div w:id="1126898413">
          <w:marLeft w:val="200"/>
          <w:marRight w:val="200"/>
          <w:marTop w:val="0"/>
          <w:marBottom w:val="150"/>
          <w:divBdr>
            <w:top w:val="none" w:sz="0" w:space="0" w:color="auto"/>
            <w:left w:val="none" w:sz="0" w:space="0" w:color="auto"/>
            <w:bottom w:val="none" w:sz="0" w:space="0" w:color="auto"/>
            <w:right w:val="none" w:sz="0" w:space="0" w:color="auto"/>
          </w:divBdr>
        </w:div>
        <w:div w:id="1223709650">
          <w:marLeft w:val="200"/>
          <w:marRight w:val="200"/>
          <w:marTop w:val="0"/>
          <w:marBottom w:val="150"/>
          <w:divBdr>
            <w:top w:val="none" w:sz="0" w:space="0" w:color="auto"/>
            <w:left w:val="none" w:sz="0" w:space="0" w:color="auto"/>
            <w:bottom w:val="none" w:sz="0" w:space="0" w:color="auto"/>
            <w:right w:val="none" w:sz="0" w:space="0" w:color="auto"/>
          </w:divBdr>
        </w:div>
        <w:div w:id="1886402077">
          <w:marLeft w:val="200"/>
          <w:marRight w:val="200"/>
          <w:marTop w:val="0"/>
          <w:marBottom w:val="150"/>
          <w:divBdr>
            <w:top w:val="none" w:sz="0" w:space="0" w:color="auto"/>
            <w:left w:val="none" w:sz="0" w:space="0" w:color="auto"/>
            <w:bottom w:val="none" w:sz="0" w:space="0" w:color="auto"/>
            <w:right w:val="none" w:sz="0" w:space="0" w:color="auto"/>
          </w:divBdr>
        </w:div>
        <w:div w:id="2018455947">
          <w:marLeft w:val="200"/>
          <w:marRight w:val="200"/>
          <w:marTop w:val="0"/>
          <w:marBottom w:val="150"/>
          <w:divBdr>
            <w:top w:val="none" w:sz="0" w:space="0" w:color="auto"/>
            <w:left w:val="none" w:sz="0" w:space="0" w:color="auto"/>
            <w:bottom w:val="none" w:sz="0" w:space="0" w:color="auto"/>
            <w:right w:val="none" w:sz="0" w:space="0" w:color="auto"/>
          </w:divBdr>
        </w:div>
      </w:divsChild>
    </w:div>
    <w:div w:id="1151093314">
      <w:bodyDiv w:val="1"/>
      <w:marLeft w:val="0"/>
      <w:marRight w:val="0"/>
      <w:marTop w:val="0"/>
      <w:marBottom w:val="0"/>
      <w:divBdr>
        <w:top w:val="none" w:sz="0" w:space="0" w:color="auto"/>
        <w:left w:val="none" w:sz="0" w:space="0" w:color="auto"/>
        <w:bottom w:val="none" w:sz="0" w:space="0" w:color="auto"/>
        <w:right w:val="none" w:sz="0" w:space="0" w:color="auto"/>
      </w:divBdr>
    </w:div>
    <w:div w:id="1163205843">
      <w:bodyDiv w:val="1"/>
      <w:marLeft w:val="0"/>
      <w:marRight w:val="0"/>
      <w:marTop w:val="0"/>
      <w:marBottom w:val="0"/>
      <w:divBdr>
        <w:top w:val="none" w:sz="0" w:space="0" w:color="auto"/>
        <w:left w:val="none" w:sz="0" w:space="0" w:color="auto"/>
        <w:bottom w:val="none" w:sz="0" w:space="0" w:color="auto"/>
        <w:right w:val="none" w:sz="0" w:space="0" w:color="auto"/>
      </w:divBdr>
    </w:div>
    <w:div w:id="1229808487">
      <w:bodyDiv w:val="1"/>
      <w:marLeft w:val="0"/>
      <w:marRight w:val="0"/>
      <w:marTop w:val="0"/>
      <w:marBottom w:val="0"/>
      <w:divBdr>
        <w:top w:val="none" w:sz="0" w:space="0" w:color="auto"/>
        <w:left w:val="none" w:sz="0" w:space="0" w:color="auto"/>
        <w:bottom w:val="none" w:sz="0" w:space="0" w:color="auto"/>
        <w:right w:val="none" w:sz="0" w:space="0" w:color="auto"/>
      </w:divBdr>
    </w:div>
    <w:div w:id="1315455265">
      <w:bodyDiv w:val="1"/>
      <w:marLeft w:val="0"/>
      <w:marRight w:val="0"/>
      <w:marTop w:val="0"/>
      <w:marBottom w:val="0"/>
      <w:divBdr>
        <w:top w:val="none" w:sz="0" w:space="0" w:color="auto"/>
        <w:left w:val="none" w:sz="0" w:space="0" w:color="auto"/>
        <w:bottom w:val="none" w:sz="0" w:space="0" w:color="auto"/>
        <w:right w:val="none" w:sz="0" w:space="0" w:color="auto"/>
      </w:divBdr>
    </w:div>
    <w:div w:id="1318798681">
      <w:bodyDiv w:val="1"/>
      <w:marLeft w:val="0"/>
      <w:marRight w:val="0"/>
      <w:marTop w:val="0"/>
      <w:marBottom w:val="0"/>
      <w:divBdr>
        <w:top w:val="none" w:sz="0" w:space="0" w:color="auto"/>
        <w:left w:val="none" w:sz="0" w:space="0" w:color="auto"/>
        <w:bottom w:val="none" w:sz="0" w:space="0" w:color="auto"/>
        <w:right w:val="none" w:sz="0" w:space="0" w:color="auto"/>
      </w:divBdr>
      <w:divsChild>
        <w:div w:id="33314750">
          <w:marLeft w:val="0"/>
          <w:marRight w:val="0"/>
          <w:marTop w:val="0"/>
          <w:marBottom w:val="0"/>
          <w:divBdr>
            <w:top w:val="none" w:sz="0" w:space="0" w:color="auto"/>
            <w:left w:val="none" w:sz="0" w:space="0" w:color="auto"/>
            <w:bottom w:val="none" w:sz="0" w:space="0" w:color="auto"/>
            <w:right w:val="none" w:sz="0" w:space="0" w:color="auto"/>
          </w:divBdr>
        </w:div>
        <w:div w:id="76291011">
          <w:marLeft w:val="0"/>
          <w:marRight w:val="0"/>
          <w:marTop w:val="0"/>
          <w:marBottom w:val="0"/>
          <w:divBdr>
            <w:top w:val="none" w:sz="0" w:space="0" w:color="auto"/>
            <w:left w:val="none" w:sz="0" w:space="0" w:color="auto"/>
            <w:bottom w:val="none" w:sz="0" w:space="0" w:color="auto"/>
            <w:right w:val="none" w:sz="0" w:space="0" w:color="auto"/>
          </w:divBdr>
        </w:div>
        <w:div w:id="201405698">
          <w:marLeft w:val="0"/>
          <w:marRight w:val="0"/>
          <w:marTop w:val="0"/>
          <w:marBottom w:val="0"/>
          <w:divBdr>
            <w:top w:val="none" w:sz="0" w:space="0" w:color="auto"/>
            <w:left w:val="none" w:sz="0" w:space="0" w:color="auto"/>
            <w:bottom w:val="none" w:sz="0" w:space="0" w:color="auto"/>
            <w:right w:val="none" w:sz="0" w:space="0" w:color="auto"/>
          </w:divBdr>
        </w:div>
        <w:div w:id="230046820">
          <w:marLeft w:val="0"/>
          <w:marRight w:val="0"/>
          <w:marTop w:val="0"/>
          <w:marBottom w:val="0"/>
          <w:divBdr>
            <w:top w:val="none" w:sz="0" w:space="0" w:color="auto"/>
            <w:left w:val="none" w:sz="0" w:space="0" w:color="auto"/>
            <w:bottom w:val="none" w:sz="0" w:space="0" w:color="auto"/>
            <w:right w:val="none" w:sz="0" w:space="0" w:color="auto"/>
          </w:divBdr>
        </w:div>
        <w:div w:id="239363671">
          <w:marLeft w:val="0"/>
          <w:marRight w:val="0"/>
          <w:marTop w:val="0"/>
          <w:marBottom w:val="0"/>
          <w:divBdr>
            <w:top w:val="none" w:sz="0" w:space="0" w:color="auto"/>
            <w:left w:val="none" w:sz="0" w:space="0" w:color="auto"/>
            <w:bottom w:val="none" w:sz="0" w:space="0" w:color="auto"/>
            <w:right w:val="none" w:sz="0" w:space="0" w:color="auto"/>
          </w:divBdr>
        </w:div>
        <w:div w:id="322707974">
          <w:marLeft w:val="0"/>
          <w:marRight w:val="0"/>
          <w:marTop w:val="0"/>
          <w:marBottom w:val="0"/>
          <w:divBdr>
            <w:top w:val="none" w:sz="0" w:space="0" w:color="auto"/>
            <w:left w:val="none" w:sz="0" w:space="0" w:color="auto"/>
            <w:bottom w:val="none" w:sz="0" w:space="0" w:color="auto"/>
            <w:right w:val="none" w:sz="0" w:space="0" w:color="auto"/>
          </w:divBdr>
        </w:div>
        <w:div w:id="423574120">
          <w:marLeft w:val="0"/>
          <w:marRight w:val="0"/>
          <w:marTop w:val="0"/>
          <w:marBottom w:val="0"/>
          <w:divBdr>
            <w:top w:val="none" w:sz="0" w:space="0" w:color="auto"/>
            <w:left w:val="none" w:sz="0" w:space="0" w:color="auto"/>
            <w:bottom w:val="none" w:sz="0" w:space="0" w:color="auto"/>
            <w:right w:val="none" w:sz="0" w:space="0" w:color="auto"/>
          </w:divBdr>
        </w:div>
        <w:div w:id="431511626">
          <w:marLeft w:val="0"/>
          <w:marRight w:val="0"/>
          <w:marTop w:val="0"/>
          <w:marBottom w:val="0"/>
          <w:divBdr>
            <w:top w:val="none" w:sz="0" w:space="0" w:color="auto"/>
            <w:left w:val="none" w:sz="0" w:space="0" w:color="auto"/>
            <w:bottom w:val="none" w:sz="0" w:space="0" w:color="auto"/>
            <w:right w:val="none" w:sz="0" w:space="0" w:color="auto"/>
          </w:divBdr>
        </w:div>
        <w:div w:id="538013009">
          <w:marLeft w:val="0"/>
          <w:marRight w:val="0"/>
          <w:marTop w:val="0"/>
          <w:marBottom w:val="0"/>
          <w:divBdr>
            <w:top w:val="none" w:sz="0" w:space="0" w:color="auto"/>
            <w:left w:val="none" w:sz="0" w:space="0" w:color="auto"/>
            <w:bottom w:val="none" w:sz="0" w:space="0" w:color="auto"/>
            <w:right w:val="none" w:sz="0" w:space="0" w:color="auto"/>
          </w:divBdr>
        </w:div>
        <w:div w:id="608784463">
          <w:marLeft w:val="0"/>
          <w:marRight w:val="0"/>
          <w:marTop w:val="0"/>
          <w:marBottom w:val="0"/>
          <w:divBdr>
            <w:top w:val="none" w:sz="0" w:space="0" w:color="auto"/>
            <w:left w:val="none" w:sz="0" w:space="0" w:color="auto"/>
            <w:bottom w:val="none" w:sz="0" w:space="0" w:color="auto"/>
            <w:right w:val="none" w:sz="0" w:space="0" w:color="auto"/>
          </w:divBdr>
        </w:div>
        <w:div w:id="763888455">
          <w:marLeft w:val="0"/>
          <w:marRight w:val="0"/>
          <w:marTop w:val="0"/>
          <w:marBottom w:val="0"/>
          <w:divBdr>
            <w:top w:val="none" w:sz="0" w:space="0" w:color="auto"/>
            <w:left w:val="none" w:sz="0" w:space="0" w:color="auto"/>
            <w:bottom w:val="none" w:sz="0" w:space="0" w:color="auto"/>
            <w:right w:val="none" w:sz="0" w:space="0" w:color="auto"/>
          </w:divBdr>
        </w:div>
        <w:div w:id="903485328">
          <w:marLeft w:val="0"/>
          <w:marRight w:val="0"/>
          <w:marTop w:val="0"/>
          <w:marBottom w:val="0"/>
          <w:divBdr>
            <w:top w:val="none" w:sz="0" w:space="0" w:color="auto"/>
            <w:left w:val="none" w:sz="0" w:space="0" w:color="auto"/>
            <w:bottom w:val="none" w:sz="0" w:space="0" w:color="auto"/>
            <w:right w:val="none" w:sz="0" w:space="0" w:color="auto"/>
          </w:divBdr>
        </w:div>
        <w:div w:id="909772138">
          <w:marLeft w:val="0"/>
          <w:marRight w:val="0"/>
          <w:marTop w:val="0"/>
          <w:marBottom w:val="0"/>
          <w:divBdr>
            <w:top w:val="none" w:sz="0" w:space="0" w:color="auto"/>
            <w:left w:val="none" w:sz="0" w:space="0" w:color="auto"/>
            <w:bottom w:val="none" w:sz="0" w:space="0" w:color="auto"/>
            <w:right w:val="none" w:sz="0" w:space="0" w:color="auto"/>
          </w:divBdr>
        </w:div>
        <w:div w:id="974339442">
          <w:marLeft w:val="0"/>
          <w:marRight w:val="0"/>
          <w:marTop w:val="0"/>
          <w:marBottom w:val="0"/>
          <w:divBdr>
            <w:top w:val="none" w:sz="0" w:space="0" w:color="auto"/>
            <w:left w:val="none" w:sz="0" w:space="0" w:color="auto"/>
            <w:bottom w:val="none" w:sz="0" w:space="0" w:color="auto"/>
            <w:right w:val="none" w:sz="0" w:space="0" w:color="auto"/>
          </w:divBdr>
        </w:div>
        <w:div w:id="1033723295">
          <w:marLeft w:val="0"/>
          <w:marRight w:val="0"/>
          <w:marTop w:val="0"/>
          <w:marBottom w:val="0"/>
          <w:divBdr>
            <w:top w:val="none" w:sz="0" w:space="0" w:color="auto"/>
            <w:left w:val="none" w:sz="0" w:space="0" w:color="auto"/>
            <w:bottom w:val="none" w:sz="0" w:space="0" w:color="auto"/>
            <w:right w:val="none" w:sz="0" w:space="0" w:color="auto"/>
          </w:divBdr>
        </w:div>
        <w:div w:id="1177497999">
          <w:marLeft w:val="0"/>
          <w:marRight w:val="0"/>
          <w:marTop w:val="0"/>
          <w:marBottom w:val="0"/>
          <w:divBdr>
            <w:top w:val="none" w:sz="0" w:space="0" w:color="auto"/>
            <w:left w:val="none" w:sz="0" w:space="0" w:color="auto"/>
            <w:bottom w:val="none" w:sz="0" w:space="0" w:color="auto"/>
            <w:right w:val="none" w:sz="0" w:space="0" w:color="auto"/>
          </w:divBdr>
        </w:div>
        <w:div w:id="1236357238">
          <w:marLeft w:val="0"/>
          <w:marRight w:val="0"/>
          <w:marTop w:val="0"/>
          <w:marBottom w:val="0"/>
          <w:divBdr>
            <w:top w:val="none" w:sz="0" w:space="0" w:color="auto"/>
            <w:left w:val="none" w:sz="0" w:space="0" w:color="auto"/>
            <w:bottom w:val="none" w:sz="0" w:space="0" w:color="auto"/>
            <w:right w:val="none" w:sz="0" w:space="0" w:color="auto"/>
          </w:divBdr>
        </w:div>
        <w:div w:id="1326393213">
          <w:marLeft w:val="0"/>
          <w:marRight w:val="0"/>
          <w:marTop w:val="0"/>
          <w:marBottom w:val="0"/>
          <w:divBdr>
            <w:top w:val="none" w:sz="0" w:space="0" w:color="auto"/>
            <w:left w:val="none" w:sz="0" w:space="0" w:color="auto"/>
            <w:bottom w:val="none" w:sz="0" w:space="0" w:color="auto"/>
            <w:right w:val="none" w:sz="0" w:space="0" w:color="auto"/>
          </w:divBdr>
        </w:div>
        <w:div w:id="1340543134">
          <w:marLeft w:val="0"/>
          <w:marRight w:val="0"/>
          <w:marTop w:val="0"/>
          <w:marBottom w:val="0"/>
          <w:divBdr>
            <w:top w:val="none" w:sz="0" w:space="0" w:color="auto"/>
            <w:left w:val="none" w:sz="0" w:space="0" w:color="auto"/>
            <w:bottom w:val="none" w:sz="0" w:space="0" w:color="auto"/>
            <w:right w:val="none" w:sz="0" w:space="0" w:color="auto"/>
          </w:divBdr>
        </w:div>
        <w:div w:id="1454716589">
          <w:marLeft w:val="0"/>
          <w:marRight w:val="0"/>
          <w:marTop w:val="0"/>
          <w:marBottom w:val="0"/>
          <w:divBdr>
            <w:top w:val="none" w:sz="0" w:space="0" w:color="auto"/>
            <w:left w:val="none" w:sz="0" w:space="0" w:color="auto"/>
            <w:bottom w:val="none" w:sz="0" w:space="0" w:color="auto"/>
            <w:right w:val="none" w:sz="0" w:space="0" w:color="auto"/>
          </w:divBdr>
        </w:div>
        <w:div w:id="1464345601">
          <w:marLeft w:val="0"/>
          <w:marRight w:val="0"/>
          <w:marTop w:val="0"/>
          <w:marBottom w:val="0"/>
          <w:divBdr>
            <w:top w:val="none" w:sz="0" w:space="0" w:color="auto"/>
            <w:left w:val="none" w:sz="0" w:space="0" w:color="auto"/>
            <w:bottom w:val="none" w:sz="0" w:space="0" w:color="auto"/>
            <w:right w:val="none" w:sz="0" w:space="0" w:color="auto"/>
          </w:divBdr>
        </w:div>
        <w:div w:id="1535195562">
          <w:marLeft w:val="0"/>
          <w:marRight w:val="0"/>
          <w:marTop w:val="0"/>
          <w:marBottom w:val="0"/>
          <w:divBdr>
            <w:top w:val="none" w:sz="0" w:space="0" w:color="auto"/>
            <w:left w:val="none" w:sz="0" w:space="0" w:color="auto"/>
            <w:bottom w:val="none" w:sz="0" w:space="0" w:color="auto"/>
            <w:right w:val="none" w:sz="0" w:space="0" w:color="auto"/>
          </w:divBdr>
        </w:div>
        <w:div w:id="1558010790">
          <w:marLeft w:val="0"/>
          <w:marRight w:val="0"/>
          <w:marTop w:val="0"/>
          <w:marBottom w:val="0"/>
          <w:divBdr>
            <w:top w:val="none" w:sz="0" w:space="0" w:color="auto"/>
            <w:left w:val="none" w:sz="0" w:space="0" w:color="auto"/>
            <w:bottom w:val="none" w:sz="0" w:space="0" w:color="auto"/>
            <w:right w:val="none" w:sz="0" w:space="0" w:color="auto"/>
          </w:divBdr>
        </w:div>
        <w:div w:id="1576159210">
          <w:marLeft w:val="0"/>
          <w:marRight w:val="0"/>
          <w:marTop w:val="0"/>
          <w:marBottom w:val="0"/>
          <w:divBdr>
            <w:top w:val="none" w:sz="0" w:space="0" w:color="auto"/>
            <w:left w:val="none" w:sz="0" w:space="0" w:color="auto"/>
            <w:bottom w:val="none" w:sz="0" w:space="0" w:color="auto"/>
            <w:right w:val="none" w:sz="0" w:space="0" w:color="auto"/>
          </w:divBdr>
        </w:div>
        <w:div w:id="1636988870">
          <w:marLeft w:val="0"/>
          <w:marRight w:val="0"/>
          <w:marTop w:val="0"/>
          <w:marBottom w:val="0"/>
          <w:divBdr>
            <w:top w:val="none" w:sz="0" w:space="0" w:color="auto"/>
            <w:left w:val="none" w:sz="0" w:space="0" w:color="auto"/>
            <w:bottom w:val="none" w:sz="0" w:space="0" w:color="auto"/>
            <w:right w:val="none" w:sz="0" w:space="0" w:color="auto"/>
          </w:divBdr>
        </w:div>
        <w:div w:id="1638335065">
          <w:marLeft w:val="0"/>
          <w:marRight w:val="0"/>
          <w:marTop w:val="0"/>
          <w:marBottom w:val="0"/>
          <w:divBdr>
            <w:top w:val="none" w:sz="0" w:space="0" w:color="auto"/>
            <w:left w:val="none" w:sz="0" w:space="0" w:color="auto"/>
            <w:bottom w:val="none" w:sz="0" w:space="0" w:color="auto"/>
            <w:right w:val="none" w:sz="0" w:space="0" w:color="auto"/>
          </w:divBdr>
        </w:div>
        <w:div w:id="1751658291">
          <w:marLeft w:val="0"/>
          <w:marRight w:val="0"/>
          <w:marTop w:val="0"/>
          <w:marBottom w:val="0"/>
          <w:divBdr>
            <w:top w:val="none" w:sz="0" w:space="0" w:color="auto"/>
            <w:left w:val="none" w:sz="0" w:space="0" w:color="auto"/>
            <w:bottom w:val="none" w:sz="0" w:space="0" w:color="auto"/>
            <w:right w:val="none" w:sz="0" w:space="0" w:color="auto"/>
          </w:divBdr>
        </w:div>
        <w:div w:id="1785269309">
          <w:marLeft w:val="0"/>
          <w:marRight w:val="0"/>
          <w:marTop w:val="0"/>
          <w:marBottom w:val="0"/>
          <w:divBdr>
            <w:top w:val="none" w:sz="0" w:space="0" w:color="auto"/>
            <w:left w:val="none" w:sz="0" w:space="0" w:color="auto"/>
            <w:bottom w:val="none" w:sz="0" w:space="0" w:color="auto"/>
            <w:right w:val="none" w:sz="0" w:space="0" w:color="auto"/>
          </w:divBdr>
        </w:div>
        <w:div w:id="1816139023">
          <w:marLeft w:val="0"/>
          <w:marRight w:val="0"/>
          <w:marTop w:val="0"/>
          <w:marBottom w:val="0"/>
          <w:divBdr>
            <w:top w:val="none" w:sz="0" w:space="0" w:color="auto"/>
            <w:left w:val="none" w:sz="0" w:space="0" w:color="auto"/>
            <w:bottom w:val="none" w:sz="0" w:space="0" w:color="auto"/>
            <w:right w:val="none" w:sz="0" w:space="0" w:color="auto"/>
          </w:divBdr>
        </w:div>
        <w:div w:id="1845702272">
          <w:marLeft w:val="0"/>
          <w:marRight w:val="0"/>
          <w:marTop w:val="0"/>
          <w:marBottom w:val="0"/>
          <w:divBdr>
            <w:top w:val="none" w:sz="0" w:space="0" w:color="auto"/>
            <w:left w:val="none" w:sz="0" w:space="0" w:color="auto"/>
            <w:bottom w:val="none" w:sz="0" w:space="0" w:color="auto"/>
            <w:right w:val="none" w:sz="0" w:space="0" w:color="auto"/>
          </w:divBdr>
        </w:div>
        <w:div w:id="1863086054">
          <w:marLeft w:val="0"/>
          <w:marRight w:val="0"/>
          <w:marTop w:val="0"/>
          <w:marBottom w:val="0"/>
          <w:divBdr>
            <w:top w:val="none" w:sz="0" w:space="0" w:color="auto"/>
            <w:left w:val="none" w:sz="0" w:space="0" w:color="auto"/>
            <w:bottom w:val="none" w:sz="0" w:space="0" w:color="auto"/>
            <w:right w:val="none" w:sz="0" w:space="0" w:color="auto"/>
          </w:divBdr>
        </w:div>
        <w:div w:id="2074885447">
          <w:marLeft w:val="0"/>
          <w:marRight w:val="0"/>
          <w:marTop w:val="0"/>
          <w:marBottom w:val="0"/>
          <w:divBdr>
            <w:top w:val="none" w:sz="0" w:space="0" w:color="auto"/>
            <w:left w:val="none" w:sz="0" w:space="0" w:color="auto"/>
            <w:bottom w:val="none" w:sz="0" w:space="0" w:color="auto"/>
            <w:right w:val="none" w:sz="0" w:space="0" w:color="auto"/>
          </w:divBdr>
        </w:div>
        <w:div w:id="2099476631">
          <w:marLeft w:val="0"/>
          <w:marRight w:val="0"/>
          <w:marTop w:val="0"/>
          <w:marBottom w:val="0"/>
          <w:divBdr>
            <w:top w:val="none" w:sz="0" w:space="0" w:color="auto"/>
            <w:left w:val="none" w:sz="0" w:space="0" w:color="auto"/>
            <w:bottom w:val="none" w:sz="0" w:space="0" w:color="auto"/>
            <w:right w:val="none" w:sz="0" w:space="0" w:color="auto"/>
          </w:divBdr>
        </w:div>
      </w:divsChild>
    </w:div>
    <w:div w:id="1319043507">
      <w:bodyDiv w:val="1"/>
      <w:marLeft w:val="0"/>
      <w:marRight w:val="0"/>
      <w:marTop w:val="0"/>
      <w:marBottom w:val="0"/>
      <w:divBdr>
        <w:top w:val="none" w:sz="0" w:space="0" w:color="auto"/>
        <w:left w:val="none" w:sz="0" w:space="0" w:color="auto"/>
        <w:bottom w:val="none" w:sz="0" w:space="0" w:color="auto"/>
        <w:right w:val="none" w:sz="0" w:space="0" w:color="auto"/>
      </w:divBdr>
    </w:div>
    <w:div w:id="1320576629">
      <w:bodyDiv w:val="1"/>
      <w:marLeft w:val="0"/>
      <w:marRight w:val="0"/>
      <w:marTop w:val="0"/>
      <w:marBottom w:val="0"/>
      <w:divBdr>
        <w:top w:val="none" w:sz="0" w:space="0" w:color="auto"/>
        <w:left w:val="none" w:sz="0" w:space="0" w:color="auto"/>
        <w:bottom w:val="none" w:sz="0" w:space="0" w:color="auto"/>
        <w:right w:val="none" w:sz="0" w:space="0" w:color="auto"/>
      </w:divBdr>
      <w:divsChild>
        <w:div w:id="1372655999">
          <w:marLeft w:val="0"/>
          <w:marRight w:val="0"/>
          <w:marTop w:val="0"/>
          <w:marBottom w:val="0"/>
          <w:divBdr>
            <w:top w:val="none" w:sz="0" w:space="0" w:color="auto"/>
            <w:left w:val="none" w:sz="0" w:space="0" w:color="auto"/>
            <w:bottom w:val="none" w:sz="0" w:space="0" w:color="auto"/>
            <w:right w:val="none" w:sz="0" w:space="0" w:color="auto"/>
          </w:divBdr>
        </w:div>
      </w:divsChild>
    </w:div>
    <w:div w:id="1372538933">
      <w:bodyDiv w:val="1"/>
      <w:marLeft w:val="0"/>
      <w:marRight w:val="0"/>
      <w:marTop w:val="0"/>
      <w:marBottom w:val="0"/>
      <w:divBdr>
        <w:top w:val="none" w:sz="0" w:space="0" w:color="auto"/>
        <w:left w:val="none" w:sz="0" w:space="0" w:color="auto"/>
        <w:bottom w:val="none" w:sz="0" w:space="0" w:color="auto"/>
        <w:right w:val="none" w:sz="0" w:space="0" w:color="auto"/>
      </w:divBdr>
    </w:div>
    <w:div w:id="1605767071">
      <w:bodyDiv w:val="1"/>
      <w:marLeft w:val="0"/>
      <w:marRight w:val="0"/>
      <w:marTop w:val="0"/>
      <w:marBottom w:val="0"/>
      <w:divBdr>
        <w:top w:val="none" w:sz="0" w:space="0" w:color="auto"/>
        <w:left w:val="none" w:sz="0" w:space="0" w:color="auto"/>
        <w:bottom w:val="none" w:sz="0" w:space="0" w:color="auto"/>
        <w:right w:val="none" w:sz="0" w:space="0" w:color="auto"/>
      </w:divBdr>
      <w:divsChild>
        <w:div w:id="1485438992">
          <w:marLeft w:val="0"/>
          <w:marRight w:val="0"/>
          <w:marTop w:val="0"/>
          <w:marBottom w:val="0"/>
          <w:divBdr>
            <w:top w:val="none" w:sz="0" w:space="0" w:color="auto"/>
            <w:left w:val="none" w:sz="0" w:space="0" w:color="auto"/>
            <w:bottom w:val="none" w:sz="0" w:space="0" w:color="auto"/>
            <w:right w:val="none" w:sz="0" w:space="0" w:color="auto"/>
          </w:divBdr>
        </w:div>
      </w:divsChild>
    </w:div>
    <w:div w:id="1745447477">
      <w:bodyDiv w:val="1"/>
      <w:marLeft w:val="0"/>
      <w:marRight w:val="0"/>
      <w:marTop w:val="0"/>
      <w:marBottom w:val="0"/>
      <w:divBdr>
        <w:top w:val="none" w:sz="0" w:space="0" w:color="auto"/>
        <w:left w:val="none" w:sz="0" w:space="0" w:color="auto"/>
        <w:bottom w:val="none" w:sz="0" w:space="0" w:color="auto"/>
        <w:right w:val="none" w:sz="0" w:space="0" w:color="auto"/>
      </w:divBdr>
      <w:divsChild>
        <w:div w:id="1382243944">
          <w:marLeft w:val="0"/>
          <w:marRight w:val="0"/>
          <w:marTop w:val="0"/>
          <w:marBottom w:val="0"/>
          <w:divBdr>
            <w:top w:val="none" w:sz="0" w:space="0" w:color="auto"/>
            <w:left w:val="none" w:sz="0" w:space="0" w:color="auto"/>
            <w:bottom w:val="none" w:sz="0" w:space="0" w:color="auto"/>
            <w:right w:val="none" w:sz="0" w:space="0" w:color="auto"/>
          </w:divBdr>
        </w:div>
      </w:divsChild>
    </w:div>
    <w:div w:id="1794591966">
      <w:bodyDiv w:val="1"/>
      <w:marLeft w:val="0"/>
      <w:marRight w:val="0"/>
      <w:marTop w:val="0"/>
      <w:marBottom w:val="0"/>
      <w:divBdr>
        <w:top w:val="none" w:sz="0" w:space="0" w:color="auto"/>
        <w:left w:val="none" w:sz="0" w:space="0" w:color="auto"/>
        <w:bottom w:val="none" w:sz="0" w:space="0" w:color="auto"/>
        <w:right w:val="none" w:sz="0" w:space="0" w:color="auto"/>
      </w:divBdr>
    </w:div>
    <w:div w:id="1920408666">
      <w:bodyDiv w:val="1"/>
      <w:marLeft w:val="0"/>
      <w:marRight w:val="0"/>
      <w:marTop w:val="0"/>
      <w:marBottom w:val="0"/>
      <w:divBdr>
        <w:top w:val="none" w:sz="0" w:space="0" w:color="auto"/>
        <w:left w:val="none" w:sz="0" w:space="0" w:color="auto"/>
        <w:bottom w:val="none" w:sz="0" w:space="0" w:color="auto"/>
        <w:right w:val="none" w:sz="0" w:space="0" w:color="auto"/>
      </w:divBdr>
    </w:div>
    <w:div w:id="2026320028">
      <w:bodyDiv w:val="1"/>
      <w:marLeft w:val="0"/>
      <w:marRight w:val="0"/>
      <w:marTop w:val="0"/>
      <w:marBottom w:val="0"/>
      <w:divBdr>
        <w:top w:val="none" w:sz="0" w:space="0" w:color="auto"/>
        <w:left w:val="none" w:sz="0" w:space="0" w:color="auto"/>
        <w:bottom w:val="none" w:sz="0" w:space="0" w:color="auto"/>
        <w:right w:val="none" w:sz="0" w:space="0" w:color="auto"/>
      </w:divBdr>
      <w:divsChild>
        <w:div w:id="1536502139">
          <w:marLeft w:val="0"/>
          <w:marRight w:val="0"/>
          <w:marTop w:val="0"/>
          <w:marBottom w:val="0"/>
          <w:divBdr>
            <w:top w:val="none" w:sz="0" w:space="0" w:color="auto"/>
            <w:left w:val="none" w:sz="0" w:space="0" w:color="auto"/>
            <w:bottom w:val="none" w:sz="0" w:space="0" w:color="auto"/>
            <w:right w:val="none" w:sz="0" w:space="0" w:color="auto"/>
          </w:divBdr>
        </w:div>
        <w:div w:id="1961450191">
          <w:marLeft w:val="0"/>
          <w:marRight w:val="0"/>
          <w:marTop w:val="0"/>
          <w:marBottom w:val="0"/>
          <w:divBdr>
            <w:top w:val="none" w:sz="0" w:space="0" w:color="auto"/>
            <w:left w:val="none" w:sz="0" w:space="0" w:color="auto"/>
            <w:bottom w:val="none" w:sz="0" w:space="0" w:color="auto"/>
            <w:right w:val="none" w:sz="0" w:space="0" w:color="auto"/>
          </w:divBdr>
        </w:div>
      </w:divsChild>
    </w:div>
    <w:div w:id="20637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16193</Words>
  <Characters>92302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ФГОУ ВПО БАШКИРСКИЙ ИНСТИТУТ ФИЗИЧЕСКОЙ КУЛЬТУРЫ (ФИЛИАЛ Урал ГУФК)</vt:lpstr>
    </vt:vector>
  </TitlesOfParts>
  <Company>Tycoon</Company>
  <LinksUpToDate>false</LinksUpToDate>
  <CharactersWithSpaces>108279</CharactersWithSpaces>
  <SharedDoc>false</SharedDoc>
  <HLinks>
    <vt:vector size="324" baseType="variant">
      <vt:variant>
        <vt:i4>5242959</vt:i4>
      </vt:variant>
      <vt:variant>
        <vt:i4>165</vt:i4>
      </vt:variant>
      <vt:variant>
        <vt:i4>0</vt:i4>
      </vt:variant>
      <vt:variant>
        <vt:i4>5</vt:i4>
      </vt:variant>
      <vt:variant>
        <vt:lpwstr>http://www.ozon.ru/context/detail/id/1949348/</vt:lpwstr>
      </vt:variant>
      <vt:variant>
        <vt:lpwstr/>
      </vt:variant>
      <vt:variant>
        <vt:i4>4849733</vt:i4>
      </vt:variant>
      <vt:variant>
        <vt:i4>162</vt:i4>
      </vt:variant>
      <vt:variant>
        <vt:i4>0</vt:i4>
      </vt:variant>
      <vt:variant>
        <vt:i4>5</vt:i4>
      </vt:variant>
      <vt:variant>
        <vt:lpwstr>http://www.ozon.ru/context/detail/id/855962/</vt:lpwstr>
      </vt:variant>
      <vt:variant>
        <vt:lpwstr/>
      </vt:variant>
      <vt:variant>
        <vt:i4>8257593</vt:i4>
      </vt:variant>
      <vt:variant>
        <vt:i4>159</vt:i4>
      </vt:variant>
      <vt:variant>
        <vt:i4>0</vt:i4>
      </vt:variant>
      <vt:variant>
        <vt:i4>5</vt:i4>
      </vt:variant>
      <vt:variant>
        <vt:lpwstr>http://www.ozon.ru/context/detail/id/3139093/</vt:lpwstr>
      </vt:variant>
      <vt:variant>
        <vt:lpwstr>persons#persons</vt:lpwstr>
      </vt:variant>
      <vt:variant>
        <vt:i4>7733328</vt:i4>
      </vt:variant>
      <vt:variant>
        <vt:i4>156</vt:i4>
      </vt:variant>
      <vt:variant>
        <vt:i4>0</vt:i4>
      </vt:variant>
      <vt:variant>
        <vt:i4>5</vt:i4>
      </vt:variant>
      <vt:variant>
        <vt:lpwstr>http://ru.wikipedia.org/wiki/2009_%D0%B3%D0%BE%D0%B4</vt:lpwstr>
      </vt:variant>
      <vt:variant>
        <vt:lpwstr/>
      </vt:variant>
      <vt:variant>
        <vt:i4>7733329</vt:i4>
      </vt:variant>
      <vt:variant>
        <vt:i4>153</vt:i4>
      </vt:variant>
      <vt:variant>
        <vt:i4>0</vt:i4>
      </vt:variant>
      <vt:variant>
        <vt:i4>5</vt:i4>
      </vt:variant>
      <vt:variant>
        <vt:lpwstr>http://ru.wikipedia.org/wiki/2008_%D0%B3%D0%BE%D0%B4</vt:lpwstr>
      </vt:variant>
      <vt:variant>
        <vt:lpwstr/>
      </vt:variant>
      <vt:variant>
        <vt:i4>7733328</vt:i4>
      </vt:variant>
      <vt:variant>
        <vt:i4>150</vt:i4>
      </vt:variant>
      <vt:variant>
        <vt:i4>0</vt:i4>
      </vt:variant>
      <vt:variant>
        <vt:i4>5</vt:i4>
      </vt:variant>
      <vt:variant>
        <vt:lpwstr>http://ru.wikipedia.org/wiki/2009_%D0%B3%D0%BE%D0%B4</vt:lpwstr>
      </vt:variant>
      <vt:variant>
        <vt:lpwstr/>
      </vt:variant>
      <vt:variant>
        <vt:i4>7733328</vt:i4>
      </vt:variant>
      <vt:variant>
        <vt:i4>147</vt:i4>
      </vt:variant>
      <vt:variant>
        <vt:i4>0</vt:i4>
      </vt:variant>
      <vt:variant>
        <vt:i4>5</vt:i4>
      </vt:variant>
      <vt:variant>
        <vt:lpwstr>http://ru.wikipedia.org/wiki/2009_%D0%B3%D0%BE%D0%B4</vt:lpwstr>
      </vt:variant>
      <vt:variant>
        <vt:lpwstr/>
      </vt:variant>
      <vt:variant>
        <vt:i4>2752637</vt:i4>
      </vt:variant>
      <vt:variant>
        <vt:i4>144</vt:i4>
      </vt:variant>
      <vt:variant>
        <vt:i4>0</vt:i4>
      </vt:variant>
      <vt:variant>
        <vt:i4>5</vt:i4>
      </vt:variant>
      <vt:variant>
        <vt:lpwstr>http://www.coral.ru/main/coral/events/event001.aspx</vt:lpwstr>
      </vt:variant>
      <vt:variant>
        <vt:lpwstr/>
      </vt:variant>
      <vt:variant>
        <vt:i4>2687101</vt:i4>
      </vt:variant>
      <vt:variant>
        <vt:i4>141</vt:i4>
      </vt:variant>
      <vt:variant>
        <vt:i4>0</vt:i4>
      </vt:variant>
      <vt:variant>
        <vt:i4>5</vt:i4>
      </vt:variant>
      <vt:variant>
        <vt:lpwstr>http://www.coral.ru/main/coral/events/event002.aspx</vt:lpwstr>
      </vt:variant>
      <vt:variant>
        <vt:lpwstr/>
      </vt:variant>
      <vt:variant>
        <vt:i4>2621565</vt:i4>
      </vt:variant>
      <vt:variant>
        <vt:i4>138</vt:i4>
      </vt:variant>
      <vt:variant>
        <vt:i4>0</vt:i4>
      </vt:variant>
      <vt:variant>
        <vt:i4>5</vt:i4>
      </vt:variant>
      <vt:variant>
        <vt:lpwstr>http://www.coral.ru/main/coral/events/event003.aspx</vt:lpwstr>
      </vt:variant>
      <vt:variant>
        <vt:lpwstr/>
      </vt:variant>
      <vt:variant>
        <vt:i4>2293885</vt:i4>
      </vt:variant>
      <vt:variant>
        <vt:i4>135</vt:i4>
      </vt:variant>
      <vt:variant>
        <vt:i4>0</vt:i4>
      </vt:variant>
      <vt:variant>
        <vt:i4>5</vt:i4>
      </vt:variant>
      <vt:variant>
        <vt:lpwstr>http://www.coral.ru/main/coral/events/event008.aspx</vt:lpwstr>
      </vt:variant>
      <vt:variant>
        <vt:lpwstr/>
      </vt:variant>
      <vt:variant>
        <vt:i4>2752637</vt:i4>
      </vt:variant>
      <vt:variant>
        <vt:i4>132</vt:i4>
      </vt:variant>
      <vt:variant>
        <vt:i4>0</vt:i4>
      </vt:variant>
      <vt:variant>
        <vt:i4>5</vt:i4>
      </vt:variant>
      <vt:variant>
        <vt:lpwstr>http://www.coral.ru/main/coral/events/event001.aspx</vt:lpwstr>
      </vt:variant>
      <vt:variant>
        <vt:lpwstr/>
      </vt:variant>
      <vt:variant>
        <vt:i4>4587577</vt:i4>
      </vt:variant>
      <vt:variant>
        <vt:i4>129</vt:i4>
      </vt:variant>
      <vt:variant>
        <vt:i4>0</vt:i4>
      </vt:variant>
      <vt:variant>
        <vt:i4>5</vt:i4>
      </vt:variant>
      <vt:variant>
        <vt:lpwstr>http://www.teztour.com/book/vc/site_c/s/i-feed/ab_company/tez_raiting/msg822218864658724091</vt:lpwstr>
      </vt:variant>
      <vt:variant>
        <vt:lpwstr/>
      </vt:variant>
      <vt:variant>
        <vt:i4>4718646</vt:i4>
      </vt:variant>
      <vt:variant>
        <vt:i4>126</vt:i4>
      </vt:variant>
      <vt:variant>
        <vt:i4>0</vt:i4>
      </vt:variant>
      <vt:variant>
        <vt:i4>5</vt:i4>
      </vt:variant>
      <vt:variant>
        <vt:lpwstr>http://www.teztour.com/book/vc/site_c/s/i-feed/ab_company/tez_raiting/msg45684</vt:lpwstr>
      </vt:variant>
      <vt:variant>
        <vt:lpwstr/>
      </vt:variant>
      <vt:variant>
        <vt:i4>8323087</vt:i4>
      </vt:variant>
      <vt:variant>
        <vt:i4>123</vt:i4>
      </vt:variant>
      <vt:variant>
        <vt:i4>0</vt:i4>
      </vt:variant>
      <vt:variant>
        <vt:i4>5</vt:i4>
      </vt:variant>
      <vt:variant>
        <vt:lpwstr>http://www.teztour.com/book/vc/site_c/s/i-feed/ab_company/tez_raiting/msg8058259354071835747</vt:lpwstr>
      </vt:variant>
      <vt:variant>
        <vt:lpwstr/>
      </vt:variant>
      <vt:variant>
        <vt:i4>4718648</vt:i4>
      </vt:variant>
      <vt:variant>
        <vt:i4>120</vt:i4>
      </vt:variant>
      <vt:variant>
        <vt:i4>0</vt:i4>
      </vt:variant>
      <vt:variant>
        <vt:i4>5</vt:i4>
      </vt:variant>
      <vt:variant>
        <vt:lpwstr>http://www.teztour.com/book/vc/site_c/s/i-feed/ab_company/tez_raiting/msg142750</vt:lpwstr>
      </vt:variant>
      <vt:variant>
        <vt:lpwstr/>
      </vt:variant>
      <vt:variant>
        <vt:i4>5308460</vt:i4>
      </vt:variant>
      <vt:variant>
        <vt:i4>117</vt:i4>
      </vt:variant>
      <vt:variant>
        <vt:i4>0</vt:i4>
      </vt:variant>
      <vt:variant>
        <vt:i4>5</vt:i4>
      </vt:variant>
      <vt:variant>
        <vt:lpwstr>http://www.teztour.com/book/vc/site_c/s/i-feed/ab_company/tez_raiting/msg49025?city=345</vt:lpwstr>
      </vt:variant>
      <vt:variant>
        <vt:lpwstr/>
      </vt:variant>
      <vt:variant>
        <vt:i4>4718694</vt:i4>
      </vt:variant>
      <vt:variant>
        <vt:i4>114</vt:i4>
      </vt:variant>
      <vt:variant>
        <vt:i4>0</vt:i4>
      </vt:variant>
      <vt:variant>
        <vt:i4>5</vt:i4>
      </vt:variant>
      <vt:variant>
        <vt:lpwstr>http://www.teztour.com/book/vc/site_c/s/i-feed/press-release/msg149930</vt:lpwstr>
      </vt:variant>
      <vt:variant>
        <vt:lpwstr/>
      </vt:variant>
      <vt:variant>
        <vt:i4>4390967</vt:i4>
      </vt:variant>
      <vt:variant>
        <vt:i4>111</vt:i4>
      </vt:variant>
      <vt:variant>
        <vt:i4>0</vt:i4>
      </vt:variant>
      <vt:variant>
        <vt:i4>5</vt:i4>
      </vt:variant>
      <vt:variant>
        <vt:lpwstr>http://www.teztour.com/book/vc/site_c/s/i-feed/ab_company/tez_raiting/msg88540</vt:lpwstr>
      </vt:variant>
      <vt:variant>
        <vt:lpwstr/>
      </vt:variant>
      <vt:variant>
        <vt:i4>4456509</vt:i4>
      </vt:variant>
      <vt:variant>
        <vt:i4>108</vt:i4>
      </vt:variant>
      <vt:variant>
        <vt:i4>0</vt:i4>
      </vt:variant>
      <vt:variant>
        <vt:i4>5</vt:i4>
      </vt:variant>
      <vt:variant>
        <vt:lpwstr>http://www.teztour.com/book/vc/site_c/s/i-feed/ab_company/tez_raiting/msg86604</vt:lpwstr>
      </vt:variant>
      <vt:variant>
        <vt:lpwstr/>
      </vt:variant>
      <vt:variant>
        <vt:i4>4259896</vt:i4>
      </vt:variant>
      <vt:variant>
        <vt:i4>105</vt:i4>
      </vt:variant>
      <vt:variant>
        <vt:i4>0</vt:i4>
      </vt:variant>
      <vt:variant>
        <vt:i4>5</vt:i4>
      </vt:variant>
      <vt:variant>
        <vt:lpwstr>http://www.teztour.com/book/vc/site_c/s/i-feed/ab_company/tez_raiting/msg81423</vt:lpwstr>
      </vt:variant>
      <vt:variant>
        <vt:lpwstr/>
      </vt:variant>
      <vt:variant>
        <vt:i4>4259894</vt:i4>
      </vt:variant>
      <vt:variant>
        <vt:i4>102</vt:i4>
      </vt:variant>
      <vt:variant>
        <vt:i4>0</vt:i4>
      </vt:variant>
      <vt:variant>
        <vt:i4>5</vt:i4>
      </vt:variant>
      <vt:variant>
        <vt:lpwstr>http://www.teztour.com/book/vc/site_c/s/i-feed/ab_company/tez_raiting/msg18759</vt:lpwstr>
      </vt:variant>
      <vt:variant>
        <vt:lpwstr/>
      </vt:variant>
      <vt:variant>
        <vt:i4>4325439</vt:i4>
      </vt:variant>
      <vt:variant>
        <vt:i4>99</vt:i4>
      </vt:variant>
      <vt:variant>
        <vt:i4>0</vt:i4>
      </vt:variant>
      <vt:variant>
        <vt:i4>5</vt:i4>
      </vt:variant>
      <vt:variant>
        <vt:lpwstr>http://www.teztour.com/book/vc/site_c/s/i-feed/ab_company/tez_raiting/msg124697</vt:lpwstr>
      </vt:variant>
      <vt:variant>
        <vt:lpwstr/>
      </vt:variant>
      <vt:variant>
        <vt:i4>4915259</vt:i4>
      </vt:variant>
      <vt:variant>
        <vt:i4>96</vt:i4>
      </vt:variant>
      <vt:variant>
        <vt:i4>0</vt:i4>
      </vt:variant>
      <vt:variant>
        <vt:i4>5</vt:i4>
      </vt:variant>
      <vt:variant>
        <vt:lpwstr>http://www.teztour.com/book/vc/site_c/s/i-feed/ab_company/tez_raiting/msg998940</vt:lpwstr>
      </vt:variant>
      <vt:variant>
        <vt:lpwstr/>
      </vt:variant>
      <vt:variant>
        <vt:i4>5177401</vt:i4>
      </vt:variant>
      <vt:variant>
        <vt:i4>93</vt:i4>
      </vt:variant>
      <vt:variant>
        <vt:i4>0</vt:i4>
      </vt:variant>
      <vt:variant>
        <vt:i4>5</vt:i4>
      </vt:variant>
      <vt:variant>
        <vt:lpwstr>http://www.teztour.com/book/vc/site_c/s/i-feed/ab_company/tez_raiting/msg92008</vt:lpwstr>
      </vt:variant>
      <vt:variant>
        <vt:lpwstr/>
      </vt:variant>
      <vt:variant>
        <vt:i4>5177442</vt:i4>
      </vt:variant>
      <vt:variant>
        <vt:i4>90</vt:i4>
      </vt:variant>
      <vt:variant>
        <vt:i4>0</vt:i4>
      </vt:variant>
      <vt:variant>
        <vt:i4>5</vt:i4>
      </vt:variant>
      <vt:variant>
        <vt:lpwstr>http://teztour.com/book/vc/site_c/s/i-feed/ab_company/tez_raiting/msg100000</vt:lpwstr>
      </vt:variant>
      <vt:variant>
        <vt:lpwstr/>
      </vt:variant>
      <vt:variant>
        <vt:i4>4456560</vt:i4>
      </vt:variant>
      <vt:variant>
        <vt:i4>87</vt:i4>
      </vt:variant>
      <vt:variant>
        <vt:i4>0</vt:i4>
      </vt:variant>
      <vt:variant>
        <vt:i4>5</vt:i4>
      </vt:variant>
      <vt:variant>
        <vt:lpwstr>http://www.teztour.com/book/vc/site/s/i-feed/g_zarubofis</vt:lpwstr>
      </vt:variant>
      <vt:variant>
        <vt:lpwstr/>
      </vt:variant>
      <vt:variant>
        <vt:i4>8126561</vt:i4>
      </vt:variant>
      <vt:variant>
        <vt:i4>84</vt:i4>
      </vt:variant>
      <vt:variant>
        <vt:i4>0</vt:i4>
      </vt:variant>
      <vt:variant>
        <vt:i4>5</vt:i4>
      </vt:variant>
      <vt:variant>
        <vt:lpwstr>http://www.teztour.com/book/vc/site_c/s/i-page/america_latina</vt:lpwstr>
      </vt:variant>
      <vt:variant>
        <vt:lpwstr/>
      </vt:variant>
      <vt:variant>
        <vt:i4>56</vt:i4>
      </vt:variant>
      <vt:variant>
        <vt:i4>81</vt:i4>
      </vt:variant>
      <vt:variant>
        <vt:i4>0</vt:i4>
      </vt:variant>
      <vt:variant>
        <vt:i4>5</vt:i4>
      </vt:variant>
      <vt:variant>
        <vt:lpwstr>http://www.teztour.com/book/vc/site_c/i-country/7067149?country=7067149</vt:lpwstr>
      </vt:variant>
      <vt:variant>
        <vt:lpwstr/>
      </vt:variant>
      <vt:variant>
        <vt:i4>6750291</vt:i4>
      </vt:variant>
      <vt:variant>
        <vt:i4>78</vt:i4>
      </vt:variant>
      <vt:variant>
        <vt:i4>0</vt:i4>
      </vt:variant>
      <vt:variant>
        <vt:i4>5</vt:i4>
      </vt:variant>
      <vt:variant>
        <vt:lpwstr>http://www.teztour.com/book/vc/site_c/i-country/257195?country=257195</vt:lpwstr>
      </vt:variant>
      <vt:variant>
        <vt:lpwstr/>
      </vt:variant>
      <vt:variant>
        <vt:i4>6881371</vt:i4>
      </vt:variant>
      <vt:variant>
        <vt:i4>75</vt:i4>
      </vt:variant>
      <vt:variant>
        <vt:i4>0</vt:i4>
      </vt:variant>
      <vt:variant>
        <vt:i4>5</vt:i4>
      </vt:variant>
      <vt:variant>
        <vt:lpwstr>http://www.teztour.com/book/vc/site_c/i-country/147573?country=147573</vt:lpwstr>
      </vt:variant>
      <vt:variant>
        <vt:lpwstr/>
      </vt:variant>
      <vt:variant>
        <vt:i4>57</vt:i4>
      </vt:variant>
      <vt:variant>
        <vt:i4>72</vt:i4>
      </vt:variant>
      <vt:variant>
        <vt:i4>0</vt:i4>
      </vt:variant>
      <vt:variant>
        <vt:i4>5</vt:i4>
      </vt:variant>
      <vt:variant>
        <vt:lpwstr>http://www.teztour.com/book/vc/site_c/i-country/7067498?country=7067498</vt:lpwstr>
      </vt:variant>
      <vt:variant>
        <vt:lpwstr/>
      </vt:variant>
      <vt:variant>
        <vt:i4>7012447</vt:i4>
      </vt:variant>
      <vt:variant>
        <vt:i4>69</vt:i4>
      </vt:variant>
      <vt:variant>
        <vt:i4>0</vt:i4>
      </vt:variant>
      <vt:variant>
        <vt:i4>5</vt:i4>
      </vt:variant>
      <vt:variant>
        <vt:lpwstr>http://www.teztour.com/book/vc/site_c/i-country/138865?country=138865</vt:lpwstr>
      </vt:variant>
      <vt:variant>
        <vt:lpwstr/>
      </vt:variant>
      <vt:variant>
        <vt:i4>7209050</vt:i4>
      </vt:variant>
      <vt:variant>
        <vt:i4>66</vt:i4>
      </vt:variant>
      <vt:variant>
        <vt:i4>0</vt:i4>
      </vt:variant>
      <vt:variant>
        <vt:i4>5</vt:i4>
      </vt:variant>
      <vt:variant>
        <vt:lpwstr>http://www.teztour.com/book/vc/site_c/i-country/166775?country=166775</vt:lpwstr>
      </vt:variant>
      <vt:variant>
        <vt:lpwstr/>
      </vt:variant>
      <vt:variant>
        <vt:i4>7077980</vt:i4>
      </vt:variant>
      <vt:variant>
        <vt:i4>63</vt:i4>
      </vt:variant>
      <vt:variant>
        <vt:i4>0</vt:i4>
      </vt:variant>
      <vt:variant>
        <vt:i4>5</vt:i4>
      </vt:variant>
      <vt:variant>
        <vt:lpwstr>http://www.teztour.com/book/vc/site_c/i-country/111241?country=111241</vt:lpwstr>
      </vt:variant>
      <vt:variant>
        <vt:lpwstr/>
      </vt:variant>
      <vt:variant>
        <vt:i4>7209048</vt:i4>
      </vt:variant>
      <vt:variant>
        <vt:i4>60</vt:i4>
      </vt:variant>
      <vt:variant>
        <vt:i4>0</vt:i4>
      </vt:variant>
      <vt:variant>
        <vt:i4>5</vt:i4>
      </vt:variant>
      <vt:variant>
        <vt:lpwstr>http://www.teztour.com/book/vc/site_c/i-country/111137?country=111137</vt:lpwstr>
      </vt:variant>
      <vt:variant>
        <vt:lpwstr/>
      </vt:variant>
      <vt:variant>
        <vt:i4>6815834</vt:i4>
      </vt:variant>
      <vt:variant>
        <vt:i4>57</vt:i4>
      </vt:variant>
      <vt:variant>
        <vt:i4>0</vt:i4>
      </vt:variant>
      <vt:variant>
        <vt:i4>5</vt:i4>
      </vt:variant>
      <vt:variant>
        <vt:lpwstr>http://www.teztour.com/book/vc/site_c/i-country/5733?country=5733</vt:lpwstr>
      </vt:variant>
      <vt:variant>
        <vt:lpwstr/>
      </vt:variant>
      <vt:variant>
        <vt:i4>6881370</vt:i4>
      </vt:variant>
      <vt:variant>
        <vt:i4>54</vt:i4>
      </vt:variant>
      <vt:variant>
        <vt:i4>0</vt:i4>
      </vt:variant>
      <vt:variant>
        <vt:i4>5</vt:i4>
      </vt:variant>
      <vt:variant>
        <vt:lpwstr>http://www.teztour.com/book/vc/site_c/i-country/5732?country=5732</vt:lpwstr>
      </vt:variant>
      <vt:variant>
        <vt:lpwstr/>
      </vt:variant>
      <vt:variant>
        <vt:i4>52</vt:i4>
      </vt:variant>
      <vt:variant>
        <vt:i4>51</vt:i4>
      </vt:variant>
      <vt:variant>
        <vt:i4>0</vt:i4>
      </vt:variant>
      <vt:variant>
        <vt:i4>5</vt:i4>
      </vt:variant>
      <vt:variant>
        <vt:lpwstr>http://www.teztour.com/book/vc/site_c/i-country/12695?country=12695</vt:lpwstr>
      </vt:variant>
      <vt:variant>
        <vt:lpwstr/>
      </vt:variant>
      <vt:variant>
        <vt:i4>7209051</vt:i4>
      </vt:variant>
      <vt:variant>
        <vt:i4>48</vt:i4>
      </vt:variant>
      <vt:variant>
        <vt:i4>0</vt:i4>
      </vt:variant>
      <vt:variant>
        <vt:i4>5</vt:i4>
      </vt:variant>
      <vt:variant>
        <vt:lpwstr>http://www.teztour.com/book/vc/site_c/i-country/1104?country=1104</vt:lpwstr>
      </vt:variant>
      <vt:variant>
        <vt:lpwstr/>
      </vt:variant>
      <vt:variant>
        <vt:i4>4194331</vt:i4>
      </vt:variant>
      <vt:variant>
        <vt:i4>45</vt:i4>
      </vt:variant>
      <vt:variant>
        <vt:i4>0</vt:i4>
      </vt:variant>
      <vt:variant>
        <vt:i4>5</vt:i4>
      </vt:variant>
      <vt:variant>
        <vt:lpwstr>http://www.turizm.ru/turkey/</vt:lpwstr>
      </vt:variant>
      <vt:variant>
        <vt:lpwstr/>
      </vt:variant>
      <vt:variant>
        <vt:i4>524354</vt:i4>
      </vt:variant>
      <vt:variant>
        <vt:i4>36</vt:i4>
      </vt:variant>
      <vt:variant>
        <vt:i4>0</vt:i4>
      </vt:variant>
      <vt:variant>
        <vt:i4>5</vt:i4>
      </vt:variant>
      <vt:variant>
        <vt:lpwstr>http://ru.wikipedia.org/wiki/%D0%90%D0%BD%D0%B8%D1%81</vt:lpwstr>
      </vt:variant>
      <vt:variant>
        <vt:lpwstr/>
      </vt:variant>
      <vt:variant>
        <vt:i4>524362</vt:i4>
      </vt:variant>
      <vt:variant>
        <vt:i4>33</vt:i4>
      </vt:variant>
      <vt:variant>
        <vt:i4>0</vt:i4>
      </vt:variant>
      <vt:variant>
        <vt:i4>5</vt:i4>
      </vt:variant>
      <vt:variant>
        <vt:lpwstr>http://ru.wikipedia.org/wiki/%D0%91%D1%80%D0%B5%D0%BD%D0%B4%D0%B8</vt:lpwstr>
      </vt:variant>
      <vt:variant>
        <vt:lpwstr/>
      </vt:variant>
      <vt:variant>
        <vt:i4>524318</vt:i4>
      </vt:variant>
      <vt:variant>
        <vt:i4>30</vt:i4>
      </vt:variant>
      <vt:variant>
        <vt:i4>0</vt:i4>
      </vt:variant>
      <vt:variant>
        <vt:i4>5</vt:i4>
      </vt:variant>
      <vt:variant>
        <vt:lpwstr>http://ru.wikipedia.org/wiki/%D0%9A%D0%BE%D1%84%D0%B5</vt:lpwstr>
      </vt:variant>
      <vt:variant>
        <vt:lpwstr/>
      </vt:variant>
      <vt:variant>
        <vt:i4>8126568</vt:i4>
      </vt:variant>
      <vt:variant>
        <vt:i4>27</vt:i4>
      </vt:variant>
      <vt:variant>
        <vt:i4>0</vt:i4>
      </vt:variant>
      <vt:variant>
        <vt:i4>5</vt:i4>
      </vt:variant>
      <vt:variant>
        <vt:lpwstr>http://ru.wikipedia.org/wiki/%D0%A7%D0%B0%D0%B9</vt:lpwstr>
      </vt:variant>
      <vt:variant>
        <vt:lpwstr/>
      </vt:variant>
      <vt:variant>
        <vt:i4>524315</vt:i4>
      </vt:variant>
      <vt:variant>
        <vt:i4>24</vt:i4>
      </vt:variant>
      <vt:variant>
        <vt:i4>0</vt:i4>
      </vt:variant>
      <vt:variant>
        <vt:i4>5</vt:i4>
      </vt:variant>
      <vt:variant>
        <vt:lpwstr>http://ru.wikipedia.org/wiki/%D0%94%D0%B5%D1%81%D0%B5%D1%80%D1%82</vt:lpwstr>
      </vt:variant>
      <vt:variant>
        <vt:lpwstr/>
      </vt:variant>
      <vt:variant>
        <vt:i4>5439514</vt:i4>
      </vt:variant>
      <vt:variant>
        <vt:i4>21</vt:i4>
      </vt:variant>
      <vt:variant>
        <vt:i4>0</vt:i4>
      </vt:variant>
      <vt:variant>
        <vt:i4>5</vt:i4>
      </vt:variant>
      <vt:variant>
        <vt:lpwstr>http://ru.wikipedia.org/wiki/%D0%91%D0%B0%D0%BA%D0%BB%D0%B0%D0%B6%D0%B0%D0%BD</vt:lpwstr>
      </vt:variant>
      <vt:variant>
        <vt:lpwstr/>
      </vt:variant>
      <vt:variant>
        <vt:i4>5439513</vt:i4>
      </vt:variant>
      <vt:variant>
        <vt:i4>18</vt:i4>
      </vt:variant>
      <vt:variant>
        <vt:i4>0</vt:i4>
      </vt:variant>
      <vt:variant>
        <vt:i4>5</vt:i4>
      </vt:variant>
      <vt:variant>
        <vt:lpwstr>http://ru.wikipedia.org/wiki/%D0%98%D0%BD%D0%B3%D1%80%D0%B5%D0%B4%D0%B8%D0%B5%D0%BD%D1%82</vt:lpwstr>
      </vt:variant>
      <vt:variant>
        <vt:lpwstr/>
      </vt:variant>
      <vt:variant>
        <vt:i4>6225960</vt:i4>
      </vt:variant>
      <vt:variant>
        <vt:i4>15</vt:i4>
      </vt:variant>
      <vt:variant>
        <vt:i4>0</vt:i4>
      </vt:variant>
      <vt:variant>
        <vt:i4>5</vt:i4>
      </vt:variant>
      <vt:variant>
        <vt:lpwstr>http://ru.wikipedia.org/wiki/%D0%9E%D0%BB%D0%B8%D0%B2%D0%BA%D0%BE%D0%B2%D0%BE%D0%B5_%D0%BC%D0%B0%D1%81%D0%BB%D0%BE</vt:lpwstr>
      </vt:variant>
      <vt:variant>
        <vt:lpwstr/>
      </vt:variant>
      <vt:variant>
        <vt:i4>2359345</vt:i4>
      </vt:variant>
      <vt:variant>
        <vt:i4>12</vt:i4>
      </vt:variant>
      <vt:variant>
        <vt:i4>0</vt:i4>
      </vt:variant>
      <vt:variant>
        <vt:i4>5</vt:i4>
      </vt:variant>
      <vt:variant>
        <vt:lpwstr>http://ru.wikipedia.org/wiki/%D0%9F%D0%B8%D1%86%D1%86%D0%B0</vt:lpwstr>
      </vt:variant>
      <vt:variant>
        <vt:lpwstr/>
      </vt:variant>
      <vt:variant>
        <vt:i4>2359402</vt:i4>
      </vt:variant>
      <vt:variant>
        <vt:i4>9</vt:i4>
      </vt:variant>
      <vt:variant>
        <vt:i4>0</vt:i4>
      </vt:variant>
      <vt:variant>
        <vt:i4>5</vt:i4>
      </vt:variant>
      <vt:variant>
        <vt:lpwstr>http://ru.wikipedia.org/wiki/%D0%9C%D0%B0%D0%BD%D1%82%D1%8B</vt:lpwstr>
      </vt:variant>
      <vt:variant>
        <vt:lpwstr/>
      </vt:variant>
      <vt:variant>
        <vt:i4>524354</vt:i4>
      </vt:variant>
      <vt:variant>
        <vt:i4>6</vt:i4>
      </vt:variant>
      <vt:variant>
        <vt:i4>0</vt:i4>
      </vt:variant>
      <vt:variant>
        <vt:i4>5</vt:i4>
      </vt:variant>
      <vt:variant>
        <vt:lpwstr>http://ru.wikipedia.org/wiki/%D0%99%D0%BE%D0%B3%D1%83%D1%80%D1%82</vt:lpwstr>
      </vt:variant>
      <vt:variant>
        <vt:lpwstr/>
      </vt:variant>
      <vt:variant>
        <vt:i4>3080224</vt:i4>
      </vt:variant>
      <vt:variant>
        <vt:i4>3</vt:i4>
      </vt:variant>
      <vt:variant>
        <vt:i4>0</vt:i4>
      </vt:variant>
      <vt:variant>
        <vt:i4>5</vt:i4>
      </vt:variant>
      <vt:variant>
        <vt:lpwstr>http://ru.wikipedia.org/wiki/%D0%A8%D0%B8%D1%88-%D0%BA%D0%B5%D0%B1%D0%B0%D0%B1</vt:lpwstr>
      </vt:variant>
      <vt:variant>
        <vt:lpwstr/>
      </vt:variant>
      <vt:variant>
        <vt:i4>524310</vt:i4>
      </vt:variant>
      <vt:variant>
        <vt:i4>0</vt:i4>
      </vt:variant>
      <vt:variant>
        <vt:i4>0</vt:i4>
      </vt:variant>
      <vt:variant>
        <vt:i4>5</vt:i4>
      </vt:variant>
      <vt:variant>
        <vt:lpwstr>http://ru.wikipedia.org/wiki/%D0%96%D0%B8%D0%B2%D0%BE%D1%82%D0%BD%D0%BE%D0%B2%D0%BE%D0%B4%D1%81%D1%82%D0%B2%D0%BE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БАШКИРСКИЙ ИНСТИТУТ ФИЗИЧЕСКОЙ КУЛЬТУРЫ (ФИЛИАЛ Урал ГУФК)</dc:title>
  <dc:subject/>
  <dc:creator>Admin</dc:creator>
  <cp:keywords/>
  <dc:description/>
  <cp:lastModifiedBy>Irina</cp:lastModifiedBy>
  <cp:revision>2</cp:revision>
  <cp:lastPrinted>2010-11-30T16:13:00Z</cp:lastPrinted>
  <dcterms:created xsi:type="dcterms:W3CDTF">2014-08-14T05:56:00Z</dcterms:created>
  <dcterms:modified xsi:type="dcterms:W3CDTF">2014-08-14T05:56:00Z</dcterms:modified>
</cp:coreProperties>
</file>