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0D" w:rsidRDefault="00BF250D" w:rsidP="00BF250D">
      <w:pPr>
        <w:pStyle w:val="af8"/>
      </w:pPr>
      <w:bookmarkStart w:id="0" w:name="_Toc272320907"/>
      <w:r w:rsidRPr="00BF250D">
        <w:t>Содержание</w:t>
      </w:r>
      <w:bookmarkEnd w:id="0"/>
    </w:p>
    <w:p w:rsidR="00BF250D" w:rsidRPr="00BF250D" w:rsidRDefault="00BF250D" w:rsidP="00BF250D">
      <w:pPr>
        <w:pStyle w:val="af8"/>
      </w:pPr>
    </w:p>
    <w:p w:rsidR="00666BEE" w:rsidRDefault="00A8455C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zCs w:val="28"/>
          <w:lang w:eastAsia="ru-RU"/>
        </w:rPr>
        <w:fldChar w:fldCharType="separate"/>
      </w:r>
      <w:r w:rsidR="00666BEE" w:rsidRPr="00D17AE0">
        <w:rPr>
          <w:rStyle w:val="afe"/>
          <w:noProof/>
          <w:lang w:val="en-US"/>
        </w:rPr>
        <w:t>Введение</w:t>
      </w:r>
    </w:p>
    <w:p w:rsidR="00666BEE" w:rsidRDefault="00F8236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41520" w:history="1">
        <w:r w:rsidR="00666BEE" w:rsidRPr="008543C9">
          <w:rPr>
            <w:rStyle w:val="afe"/>
            <w:noProof/>
          </w:rPr>
          <w:t>Глава 1. Сущность, цели и критерии позиционирования</w:t>
        </w:r>
      </w:hyperlink>
    </w:p>
    <w:p w:rsidR="00666BEE" w:rsidRDefault="00666BE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17AE0">
        <w:rPr>
          <w:rStyle w:val="afe"/>
          <w:noProof/>
        </w:rPr>
        <w:t>1.1 Сущность, цели и основные требования эффективного позиционирования</w:t>
      </w:r>
    </w:p>
    <w:p w:rsidR="00666BEE" w:rsidRDefault="00F8236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41522" w:history="1">
        <w:r w:rsidR="00666BEE" w:rsidRPr="008543C9">
          <w:rPr>
            <w:rStyle w:val="afe"/>
            <w:noProof/>
          </w:rPr>
          <w:t>1.2 Критерии позиционирования</w:t>
        </w:r>
      </w:hyperlink>
    </w:p>
    <w:p w:rsidR="00666BEE" w:rsidRDefault="00666BE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17AE0">
        <w:rPr>
          <w:rStyle w:val="afe"/>
          <w:noProof/>
        </w:rPr>
        <w:t>Глава 2. Стратегии и методика позиционирования</w:t>
      </w:r>
    </w:p>
    <w:p w:rsidR="00666BEE" w:rsidRDefault="00F8236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41524" w:history="1">
        <w:r w:rsidR="00666BEE" w:rsidRPr="008543C9">
          <w:rPr>
            <w:rStyle w:val="afe"/>
            <w:noProof/>
          </w:rPr>
          <w:t>2.1 Стратегии позиционирования</w:t>
        </w:r>
      </w:hyperlink>
    </w:p>
    <w:p w:rsidR="00666BEE" w:rsidRDefault="00666BE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17AE0">
        <w:rPr>
          <w:rStyle w:val="afe"/>
          <w:noProof/>
        </w:rPr>
        <w:t>2.2 Методика позиционирования</w:t>
      </w:r>
    </w:p>
    <w:p w:rsidR="00666BEE" w:rsidRDefault="00F8236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41526" w:history="1">
        <w:r w:rsidR="00666BEE" w:rsidRPr="008543C9">
          <w:rPr>
            <w:rStyle w:val="afe"/>
            <w:noProof/>
          </w:rPr>
          <w:t>Глава 3. Позиционирование товара на примере ОАО "Хлебообъединение "Восход"</w:t>
        </w:r>
      </w:hyperlink>
    </w:p>
    <w:p w:rsidR="00666BEE" w:rsidRDefault="00666BE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17AE0">
        <w:rPr>
          <w:rStyle w:val="afe"/>
          <w:noProof/>
        </w:rPr>
        <w:t>3.1 Сегментирование потребителей</w:t>
      </w:r>
    </w:p>
    <w:p w:rsidR="00666BEE" w:rsidRDefault="00F8236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41528" w:history="1">
        <w:r w:rsidR="00666BEE" w:rsidRPr="008543C9">
          <w:rPr>
            <w:rStyle w:val="afe"/>
            <w:noProof/>
          </w:rPr>
          <w:t>3.2 Выбор критериев позиционирования</w:t>
        </w:r>
      </w:hyperlink>
    </w:p>
    <w:p w:rsidR="00666BEE" w:rsidRDefault="00666BE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17AE0">
        <w:rPr>
          <w:rStyle w:val="afe"/>
          <w:noProof/>
        </w:rPr>
        <w:t>3.3 Выбор стратегии позиционирования</w:t>
      </w:r>
    </w:p>
    <w:p w:rsidR="00666BEE" w:rsidRDefault="00F8236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41530" w:history="1">
        <w:r w:rsidR="00666BEE" w:rsidRPr="008543C9">
          <w:rPr>
            <w:rStyle w:val="afe"/>
            <w:noProof/>
          </w:rPr>
          <w:t>Заключение</w:t>
        </w:r>
      </w:hyperlink>
    </w:p>
    <w:p w:rsidR="00666BEE" w:rsidRDefault="00666BEE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17AE0">
        <w:rPr>
          <w:rStyle w:val="afe"/>
          <w:noProof/>
        </w:rPr>
        <w:t>Список литературы</w:t>
      </w:r>
    </w:p>
    <w:p w:rsidR="00BF250D" w:rsidRDefault="00A8455C" w:rsidP="00BF250D">
      <w:pPr>
        <w:pStyle w:val="1"/>
      </w:pPr>
      <w:r>
        <w:rPr>
          <w:rFonts w:ascii="Times New Roman" w:hAnsi="Times New Roman"/>
          <w:b w:val="0"/>
          <w:i w:val="0"/>
          <w:szCs w:val="28"/>
          <w:lang w:eastAsia="ru-RU"/>
        </w:rPr>
        <w:fldChar w:fldCharType="end"/>
      </w:r>
      <w:r w:rsidR="004F2C9B" w:rsidRPr="00BF250D">
        <w:br w:type="page"/>
      </w:r>
      <w:bookmarkStart w:id="1" w:name="_Toc295241519"/>
      <w:r w:rsidR="00BF250D" w:rsidRPr="00BF250D">
        <w:rPr>
          <w:lang w:val="en-US"/>
        </w:rPr>
        <w:t>Введение</w:t>
      </w:r>
      <w:bookmarkEnd w:id="1"/>
    </w:p>
    <w:p w:rsidR="00BF250D" w:rsidRPr="00BF250D" w:rsidRDefault="00BF250D" w:rsidP="00BF250D">
      <w:pPr>
        <w:rPr>
          <w:lang w:eastAsia="en-US"/>
        </w:rPr>
      </w:pPr>
    </w:p>
    <w:p w:rsidR="00BF250D" w:rsidRPr="00BF250D" w:rsidRDefault="00BE7DD7" w:rsidP="00BF250D">
      <w:pPr>
        <w:tabs>
          <w:tab w:val="left" w:pos="726"/>
        </w:tabs>
      </w:pPr>
      <w:r w:rsidRPr="00BF250D">
        <w:t>В</w:t>
      </w:r>
      <w:r w:rsidR="00BF250D" w:rsidRPr="00BF250D">
        <w:t xml:space="preserve"> </w:t>
      </w:r>
      <w:r w:rsidRPr="00BF250D">
        <w:t>современных</w:t>
      </w:r>
      <w:r w:rsidR="00BF250D" w:rsidRPr="00BF250D">
        <w:t xml:space="preserve"> </w:t>
      </w:r>
      <w:r w:rsidRPr="00BF250D">
        <w:t>условиях</w:t>
      </w:r>
      <w:r w:rsidR="00BF250D" w:rsidRPr="00BF250D">
        <w:t xml:space="preserve"> </w:t>
      </w:r>
      <w:r w:rsidR="00B81989" w:rsidRPr="00BF250D">
        <w:t>все</w:t>
      </w:r>
      <w:r w:rsidR="00BF250D" w:rsidRPr="00BF250D">
        <w:t xml:space="preserve"> </w:t>
      </w:r>
      <w:r w:rsidR="00B81989" w:rsidRPr="00BF250D">
        <w:t>более</w:t>
      </w:r>
      <w:r w:rsidR="00BF250D" w:rsidRPr="00BF250D">
        <w:t xml:space="preserve"> </w:t>
      </w:r>
      <w:r w:rsidR="00B81989" w:rsidRPr="00BF250D">
        <w:t>усиливающейся</w:t>
      </w:r>
      <w:r w:rsidR="00BF250D" w:rsidRPr="00BF250D">
        <w:t xml:space="preserve"> </w:t>
      </w:r>
      <w:r w:rsidR="00B81989" w:rsidRPr="00BF250D">
        <w:t>и</w:t>
      </w:r>
      <w:r w:rsidR="00BF250D" w:rsidRPr="00BF250D">
        <w:t xml:space="preserve"> </w:t>
      </w:r>
      <w:r w:rsidR="00B81989" w:rsidRPr="00BF250D">
        <w:t>ужесточающейся</w:t>
      </w:r>
      <w:r w:rsidR="00BF250D" w:rsidRPr="00BF250D">
        <w:t xml:space="preserve"> </w:t>
      </w:r>
      <w:r w:rsidR="00B81989" w:rsidRPr="00BF250D">
        <w:t>конкуренции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рынке</w:t>
      </w:r>
      <w:r w:rsidR="00BF250D" w:rsidRPr="00BF250D">
        <w:t xml:space="preserve"> </w:t>
      </w:r>
      <w:r w:rsidRPr="00BF250D">
        <w:t>организациям</w:t>
      </w:r>
      <w:r w:rsidR="00BF250D" w:rsidRPr="00BF250D">
        <w:t xml:space="preserve"> </w:t>
      </w:r>
      <w:r w:rsidRPr="00BF250D">
        <w:t>становится</w:t>
      </w:r>
      <w:r w:rsidR="00BF250D" w:rsidRPr="00BF250D">
        <w:t xml:space="preserve"> </w:t>
      </w:r>
      <w:r w:rsidRPr="00BF250D">
        <w:t>все</w:t>
      </w:r>
      <w:r w:rsidR="00BF250D" w:rsidRPr="00BF250D">
        <w:t xml:space="preserve"> </w:t>
      </w:r>
      <w:r w:rsidRPr="00BF250D">
        <w:t>сложнее</w:t>
      </w:r>
      <w:r w:rsidR="00BF250D" w:rsidRPr="00BF250D">
        <w:t xml:space="preserve"> </w:t>
      </w:r>
      <w:r w:rsidRPr="00BF250D">
        <w:t>завоевывать</w:t>
      </w:r>
      <w:r w:rsidR="00BF250D" w:rsidRPr="00BF250D">
        <w:t xml:space="preserve"> </w:t>
      </w:r>
      <w:r w:rsidRPr="00BF250D">
        <w:t>потребителей</w:t>
      </w:r>
      <w:r w:rsidR="00BF250D" w:rsidRPr="00BF250D">
        <w:t xml:space="preserve">. </w:t>
      </w:r>
      <w:r w:rsidR="00C46369" w:rsidRPr="00BF250D">
        <w:t>Потребители</w:t>
      </w:r>
      <w:r w:rsidR="00BF250D" w:rsidRPr="00BF250D">
        <w:t xml:space="preserve"> </w:t>
      </w:r>
      <w:r w:rsidR="00C46369" w:rsidRPr="00BF250D">
        <w:t>часто</w:t>
      </w:r>
      <w:r w:rsidR="00BF250D" w:rsidRPr="00BF250D">
        <w:t xml:space="preserve"> </w:t>
      </w:r>
      <w:r w:rsidR="00C46369" w:rsidRPr="00BF250D">
        <w:t>оказываются</w:t>
      </w:r>
      <w:r w:rsidR="00BF250D" w:rsidRPr="00BF250D">
        <w:t xml:space="preserve"> </w:t>
      </w:r>
      <w:r w:rsidR="00C46369" w:rsidRPr="00BF250D">
        <w:t>заваленными</w:t>
      </w:r>
      <w:r w:rsidR="00BF250D" w:rsidRPr="00BF250D">
        <w:t xml:space="preserve"> </w:t>
      </w:r>
      <w:r w:rsidR="00B81989" w:rsidRPr="00BF250D">
        <w:t>большим</w:t>
      </w:r>
      <w:r w:rsidR="00BF250D" w:rsidRPr="00BF250D">
        <w:t xml:space="preserve"> </w:t>
      </w:r>
      <w:r w:rsidR="00B81989" w:rsidRPr="00BF250D">
        <w:t>объемом</w:t>
      </w:r>
      <w:r w:rsidR="00BF250D" w:rsidRPr="00BF250D">
        <w:t xml:space="preserve"> </w:t>
      </w:r>
      <w:r w:rsidR="00C46369" w:rsidRPr="00BF250D">
        <w:t>разнообразной</w:t>
      </w:r>
      <w:r w:rsidR="00BF250D" w:rsidRPr="00BF250D">
        <w:t xml:space="preserve"> </w:t>
      </w:r>
      <w:r w:rsidR="00B81989" w:rsidRPr="00BF250D">
        <w:t>рекламной</w:t>
      </w:r>
      <w:r w:rsidR="00BF250D" w:rsidRPr="00BF250D">
        <w:t xml:space="preserve"> </w:t>
      </w:r>
      <w:r w:rsidR="00C46369" w:rsidRPr="00BF250D">
        <w:t>информацией</w:t>
      </w:r>
      <w:r w:rsidR="00BF250D" w:rsidRPr="00BF250D">
        <w:t xml:space="preserve"> </w:t>
      </w:r>
      <w:r w:rsidR="00C46369" w:rsidRPr="00BF250D">
        <w:t>относительно</w:t>
      </w:r>
      <w:r w:rsidR="00BF250D" w:rsidRPr="00BF250D">
        <w:t xml:space="preserve"> </w:t>
      </w:r>
      <w:r w:rsidR="00C46369" w:rsidRPr="00BF250D">
        <w:t>товаров</w:t>
      </w:r>
      <w:r w:rsidR="00BF250D" w:rsidRPr="00BF250D">
        <w:t xml:space="preserve"> </w:t>
      </w:r>
      <w:r w:rsidR="00C46369" w:rsidRPr="00BF250D">
        <w:t>и</w:t>
      </w:r>
      <w:r w:rsidR="00BF250D" w:rsidRPr="00BF250D">
        <w:t xml:space="preserve"> </w:t>
      </w:r>
      <w:r w:rsidR="00C46369" w:rsidRPr="00BF250D">
        <w:t>услуг</w:t>
      </w:r>
      <w:r w:rsidR="00BF250D" w:rsidRPr="00BF250D">
        <w:t xml:space="preserve">. </w:t>
      </w:r>
      <w:r w:rsidR="00B81989" w:rsidRPr="00BF250D">
        <w:t>Естественная</w:t>
      </w:r>
      <w:r w:rsidR="00BF250D" w:rsidRPr="00BF250D">
        <w:t xml:space="preserve"> </w:t>
      </w:r>
      <w:r w:rsidR="00B81989" w:rsidRPr="00BF250D">
        <w:t>реакция</w:t>
      </w:r>
      <w:r w:rsidR="00BF250D" w:rsidRPr="00BF250D">
        <w:t xml:space="preserve"> </w:t>
      </w:r>
      <w:r w:rsidR="00B81989" w:rsidRPr="00BF250D">
        <w:t>сознание</w:t>
      </w:r>
      <w:r w:rsidR="00BF250D" w:rsidRPr="00BF250D">
        <w:t xml:space="preserve"> </w:t>
      </w:r>
      <w:r w:rsidR="00B81989" w:rsidRPr="00BF250D">
        <w:t>потребителя</w:t>
      </w:r>
      <w:r w:rsidR="00BF250D" w:rsidRPr="00BF250D">
        <w:t xml:space="preserve"> </w:t>
      </w:r>
      <w:r w:rsidR="00B81989" w:rsidRPr="00BF250D">
        <w:t>в</w:t>
      </w:r>
      <w:r w:rsidR="00BF250D" w:rsidRPr="00BF250D">
        <w:t xml:space="preserve"> </w:t>
      </w:r>
      <w:r w:rsidR="00B81989" w:rsidRPr="00BF250D">
        <w:t>таких</w:t>
      </w:r>
      <w:r w:rsidR="00BF250D" w:rsidRPr="00BF250D">
        <w:t xml:space="preserve"> </w:t>
      </w:r>
      <w:r w:rsidR="00B81989" w:rsidRPr="00BF250D">
        <w:t>условиях</w:t>
      </w:r>
      <w:r w:rsidR="00BF250D" w:rsidRPr="00BF250D">
        <w:t xml:space="preserve"> - </w:t>
      </w:r>
      <w:r w:rsidR="00B81989" w:rsidRPr="00BF250D">
        <w:t>это</w:t>
      </w:r>
      <w:r w:rsidR="00BF250D" w:rsidRPr="00BF250D">
        <w:t xml:space="preserve"> </w:t>
      </w:r>
      <w:r w:rsidR="00B81989" w:rsidRPr="00BF250D">
        <w:t>защита</w:t>
      </w:r>
      <w:r w:rsidR="00BF250D" w:rsidRPr="00BF250D">
        <w:t xml:space="preserve"> </w:t>
      </w:r>
      <w:r w:rsidR="00B81989" w:rsidRPr="00BF250D">
        <w:t>путем</w:t>
      </w:r>
      <w:r w:rsidR="00BF250D" w:rsidRPr="00BF250D">
        <w:t xml:space="preserve"> </w:t>
      </w:r>
      <w:r w:rsidR="00B81989" w:rsidRPr="00BF250D">
        <w:t>фильтрация</w:t>
      </w:r>
      <w:r w:rsidR="00BF250D" w:rsidRPr="00BF250D">
        <w:t xml:space="preserve"> </w:t>
      </w:r>
      <w:r w:rsidR="00B81989" w:rsidRPr="00BF250D">
        <w:t>поступающей</w:t>
      </w:r>
      <w:r w:rsidR="00BF250D" w:rsidRPr="00BF250D">
        <w:t xml:space="preserve"> </w:t>
      </w:r>
      <w:r w:rsidR="00B81989" w:rsidRPr="00BF250D">
        <w:t>информации</w:t>
      </w:r>
      <w:r w:rsidR="00BF250D" w:rsidRPr="00BF250D">
        <w:t>.</w:t>
      </w:r>
    </w:p>
    <w:p w:rsidR="00BF250D" w:rsidRPr="00BF250D" w:rsidRDefault="00C46369" w:rsidP="00BF250D">
      <w:pPr>
        <w:tabs>
          <w:tab w:val="left" w:pos="726"/>
        </w:tabs>
      </w:pPr>
      <w:r w:rsidRPr="00BF250D">
        <w:t>Для</w:t>
      </w:r>
      <w:r w:rsidR="00BF250D" w:rsidRPr="00BF250D">
        <w:t xml:space="preserve"> </w:t>
      </w:r>
      <w:r w:rsidRPr="00BF250D">
        <w:t>того,</w:t>
      </w:r>
      <w:r w:rsidR="00BF250D" w:rsidRPr="00BF250D">
        <w:t xml:space="preserve"> </w:t>
      </w:r>
      <w:r w:rsidRPr="00BF250D">
        <w:t>чтобы</w:t>
      </w:r>
      <w:r w:rsidR="00BF250D" w:rsidRPr="00BF250D">
        <w:t xml:space="preserve"> </w:t>
      </w:r>
      <w:r w:rsidRPr="00BF250D">
        <w:t>упростить</w:t>
      </w:r>
      <w:r w:rsidR="00BF250D" w:rsidRPr="00BF250D">
        <w:t xml:space="preserve"> </w:t>
      </w:r>
      <w:r w:rsidRPr="00BF250D">
        <w:t>процесс</w:t>
      </w:r>
      <w:r w:rsidR="00BF250D" w:rsidRPr="00BF250D">
        <w:t xml:space="preserve"> </w:t>
      </w:r>
      <w:r w:rsidRPr="00BF250D">
        <w:t>принятия</w:t>
      </w:r>
      <w:r w:rsidR="00BF250D" w:rsidRPr="00BF250D">
        <w:t xml:space="preserve"> </w:t>
      </w:r>
      <w:r w:rsidRPr="00BF250D">
        <w:t>решения</w:t>
      </w:r>
      <w:r w:rsidR="00BF250D" w:rsidRPr="00BF250D">
        <w:t xml:space="preserve"> </w:t>
      </w:r>
      <w:r w:rsidRPr="00BF250D">
        <w:t>о</w:t>
      </w:r>
      <w:r w:rsidR="00BF250D" w:rsidRPr="00BF250D">
        <w:t xml:space="preserve"> </w:t>
      </w:r>
      <w:r w:rsidRPr="00BF250D">
        <w:t>покупке,</w:t>
      </w:r>
      <w:r w:rsidR="00BF250D" w:rsidRPr="00BF250D">
        <w:t xml:space="preserve"> </w:t>
      </w:r>
      <w:r w:rsidRPr="00BF250D">
        <w:t>потребители</w:t>
      </w:r>
      <w:r w:rsidR="00BF250D" w:rsidRPr="00BF250D">
        <w:t xml:space="preserve"> </w:t>
      </w:r>
      <w:r w:rsidRPr="00BF250D">
        <w:t>обычно</w:t>
      </w:r>
      <w:r w:rsidR="00BF250D" w:rsidRPr="00BF250D">
        <w:t xml:space="preserve"> </w:t>
      </w:r>
      <w:r w:rsidRPr="00BF250D">
        <w:t>распределяют</w:t>
      </w:r>
      <w:r w:rsidR="00BF250D" w:rsidRPr="00BF250D">
        <w:t xml:space="preserve"> </w:t>
      </w:r>
      <w:r w:rsidRPr="00BF250D">
        <w:t>разные</w:t>
      </w:r>
      <w:r w:rsidR="00BF250D" w:rsidRPr="00BF250D">
        <w:t xml:space="preserve"> </w:t>
      </w:r>
      <w:r w:rsidRPr="00BF250D">
        <w:t>товары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услуги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целому</w:t>
      </w:r>
      <w:r w:rsidR="00BF250D" w:rsidRPr="00BF250D">
        <w:t xml:space="preserve"> </w:t>
      </w:r>
      <w:r w:rsidRPr="00BF250D">
        <w:t>ряду</w:t>
      </w:r>
      <w:r w:rsidR="00BF250D" w:rsidRPr="00BF250D">
        <w:t xml:space="preserve"> </w:t>
      </w:r>
      <w:r w:rsidRPr="00BF250D">
        <w:t>категорий</w:t>
      </w:r>
      <w:r w:rsidR="00BF250D" w:rsidRPr="00BF250D">
        <w:t xml:space="preserve"> -</w:t>
      </w:r>
      <w:r w:rsidR="00BF250D">
        <w:t xml:space="preserve"> "</w:t>
      </w:r>
      <w:r w:rsidRPr="00BF250D">
        <w:t>позиционируют</w:t>
      </w:r>
      <w:r w:rsidR="00BF250D">
        <w:t xml:space="preserve">" </w:t>
      </w:r>
      <w:r w:rsidRPr="00BF250D">
        <w:t>в</w:t>
      </w:r>
      <w:r w:rsidR="00BF250D" w:rsidRPr="00BF250D">
        <w:t xml:space="preserve"> </w:t>
      </w:r>
      <w:r w:rsidRPr="00BF250D">
        <w:t>своем</w:t>
      </w:r>
      <w:r w:rsidR="00BF250D" w:rsidRPr="00BF250D">
        <w:t xml:space="preserve"> </w:t>
      </w:r>
      <w:r w:rsidRPr="00BF250D">
        <w:t>сознании</w:t>
      </w:r>
      <w:r w:rsidR="00BF250D" w:rsidRPr="00BF250D">
        <w:t xml:space="preserve"> </w:t>
      </w:r>
      <w:r w:rsidRPr="00BF250D">
        <w:t>те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иные</w:t>
      </w:r>
      <w:r w:rsidR="00BF250D" w:rsidRPr="00BF250D">
        <w:t xml:space="preserve"> </w:t>
      </w:r>
      <w:r w:rsidRPr="00BF250D">
        <w:t>товары,</w:t>
      </w:r>
      <w:r w:rsidR="00BF250D" w:rsidRPr="00BF250D">
        <w:t xml:space="preserve"> </w:t>
      </w:r>
      <w:r w:rsidRPr="00BF250D">
        <w:t>услуги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компании</w:t>
      </w:r>
      <w:r w:rsidR="00BF250D" w:rsidRPr="00BF250D">
        <w:t xml:space="preserve">. </w:t>
      </w:r>
      <w:r w:rsidR="00B81989" w:rsidRPr="00BF250D">
        <w:t>Покупатель</w:t>
      </w:r>
      <w:r w:rsidR="00BF250D" w:rsidRPr="00BF250D">
        <w:t xml:space="preserve"> </w:t>
      </w:r>
      <w:r w:rsidR="00B81989" w:rsidRPr="00BF250D">
        <w:t>способен</w:t>
      </w:r>
      <w:r w:rsidR="00BF250D" w:rsidRPr="00BF250D">
        <w:t xml:space="preserve"> </w:t>
      </w:r>
      <w:r w:rsidR="00B81989" w:rsidRPr="00BF250D">
        <w:t>запомнить</w:t>
      </w:r>
      <w:r w:rsidR="00BF250D" w:rsidRPr="00BF250D">
        <w:t xml:space="preserve"> </w:t>
      </w:r>
      <w:r w:rsidR="00B81989" w:rsidRPr="00BF250D">
        <w:t>не</w:t>
      </w:r>
      <w:r w:rsidR="00BF250D" w:rsidRPr="00BF250D">
        <w:t xml:space="preserve"> </w:t>
      </w:r>
      <w:r w:rsidR="00B81989" w:rsidRPr="00BF250D">
        <w:t>более</w:t>
      </w:r>
      <w:r w:rsidR="00BF250D" w:rsidRPr="00BF250D">
        <w:t xml:space="preserve"> </w:t>
      </w:r>
      <w:r w:rsidR="00B81989" w:rsidRPr="00BF250D">
        <w:t>семи</w:t>
      </w:r>
      <w:r w:rsidR="00BF250D" w:rsidRPr="00BF250D">
        <w:t xml:space="preserve"> </w:t>
      </w:r>
      <w:r w:rsidR="00B81989" w:rsidRPr="00BF250D">
        <w:t>торговых</w:t>
      </w:r>
      <w:r w:rsidR="00BF250D" w:rsidRPr="00BF250D">
        <w:t xml:space="preserve"> </w:t>
      </w:r>
      <w:r w:rsidR="00B81989" w:rsidRPr="00BF250D">
        <w:t>марок</w:t>
      </w:r>
      <w:r w:rsidR="00BF250D" w:rsidRPr="00BF250D">
        <w:t xml:space="preserve"> </w:t>
      </w:r>
      <w:r w:rsidR="00B81989" w:rsidRPr="00BF250D">
        <w:t>в</w:t>
      </w:r>
      <w:r w:rsidR="00BF250D" w:rsidRPr="00BF250D">
        <w:t xml:space="preserve"> </w:t>
      </w:r>
      <w:r w:rsidR="00B81989" w:rsidRPr="00BF250D">
        <w:t>каждой</w:t>
      </w:r>
      <w:r w:rsidR="00BF250D" w:rsidRPr="00BF250D">
        <w:t xml:space="preserve"> </w:t>
      </w:r>
      <w:r w:rsidR="00B81989" w:rsidRPr="00BF250D">
        <w:t>товарной</w:t>
      </w:r>
      <w:r w:rsidR="00BF250D" w:rsidRPr="00BF250D">
        <w:t xml:space="preserve"> </w:t>
      </w:r>
      <w:r w:rsidR="00B81989" w:rsidRPr="00BF250D">
        <w:t>группе,</w:t>
      </w:r>
      <w:r w:rsidR="00BF250D" w:rsidRPr="00BF250D">
        <w:t xml:space="preserve"> </w:t>
      </w:r>
      <w:r w:rsidR="00B81989" w:rsidRPr="00BF250D">
        <w:t>чаще</w:t>
      </w:r>
      <w:r w:rsidR="00BF250D" w:rsidRPr="00BF250D">
        <w:t xml:space="preserve"> </w:t>
      </w:r>
      <w:r w:rsidR="00B81989" w:rsidRPr="00BF250D">
        <w:t>всего</w:t>
      </w:r>
      <w:r w:rsidR="00BF250D" w:rsidRPr="00BF250D">
        <w:t xml:space="preserve"> </w:t>
      </w:r>
      <w:r w:rsidR="00B81989" w:rsidRPr="00BF250D">
        <w:t>запоминается</w:t>
      </w:r>
      <w:r w:rsidR="00BF250D" w:rsidRPr="00BF250D">
        <w:t xml:space="preserve"> </w:t>
      </w:r>
      <w:r w:rsidR="00B81989" w:rsidRPr="00BF250D">
        <w:t>3-4</w:t>
      </w:r>
      <w:r w:rsidR="00BF250D" w:rsidRPr="00BF250D">
        <w:t xml:space="preserve">. </w:t>
      </w:r>
      <w:r w:rsidRPr="00BF250D">
        <w:t>Позиция,</w:t>
      </w:r>
      <w:r w:rsidR="00BF250D" w:rsidRPr="00BF250D">
        <w:t xml:space="preserve"> </w:t>
      </w:r>
      <w:r w:rsidRPr="00BF250D">
        <w:t>отводимая</w:t>
      </w:r>
      <w:r w:rsidR="00BF250D" w:rsidRPr="00BF250D">
        <w:t xml:space="preserve"> </w:t>
      </w:r>
      <w:r w:rsidRPr="00BF250D">
        <w:t>какому-либо</w:t>
      </w:r>
      <w:r w:rsidR="00BF250D" w:rsidRPr="00BF250D">
        <w:t xml:space="preserve"> </w:t>
      </w:r>
      <w:r w:rsidRPr="00BF250D">
        <w:t>товару,</w:t>
      </w:r>
      <w:r w:rsidR="00BF250D" w:rsidRPr="00BF250D">
        <w:t xml:space="preserve"> </w:t>
      </w:r>
      <w:r w:rsidRPr="00BF250D">
        <w:t>представляет</w:t>
      </w:r>
      <w:r w:rsidR="00BF250D" w:rsidRPr="00BF250D">
        <w:t xml:space="preserve"> </w:t>
      </w:r>
      <w:r w:rsidRPr="00BF250D">
        <w:t>собой</w:t>
      </w:r>
      <w:r w:rsidR="00BF250D" w:rsidRPr="00BF250D">
        <w:t xml:space="preserve"> </w:t>
      </w:r>
      <w:r w:rsidRPr="00BF250D">
        <w:t>сложный</w:t>
      </w:r>
      <w:r w:rsidR="00BF250D" w:rsidRPr="00BF250D">
        <w:t xml:space="preserve"> </w:t>
      </w:r>
      <w:r w:rsidRPr="00BF250D">
        <w:t>набор</w:t>
      </w:r>
      <w:r w:rsidR="00BF250D" w:rsidRPr="00BF250D">
        <w:t xml:space="preserve"> </w:t>
      </w:r>
      <w:r w:rsidRPr="00BF250D">
        <w:t>восприятий,</w:t>
      </w:r>
      <w:r w:rsidR="00BF250D" w:rsidRPr="00BF250D">
        <w:t xml:space="preserve"> </w:t>
      </w:r>
      <w:r w:rsidRPr="00BF250D">
        <w:t>впечатлений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ощущений,</w:t>
      </w:r>
      <w:r w:rsidR="00BF250D" w:rsidRPr="00BF250D">
        <w:t xml:space="preserve"> </w:t>
      </w:r>
      <w:r w:rsidRPr="00BF250D">
        <w:t>складывающихся</w:t>
      </w:r>
      <w:r w:rsidR="00BF250D" w:rsidRPr="00BF250D">
        <w:t xml:space="preserve"> </w:t>
      </w:r>
      <w:r w:rsidRPr="00BF250D">
        <w:t>у</w:t>
      </w:r>
      <w:r w:rsidR="00BF250D" w:rsidRPr="00BF250D">
        <w:t xml:space="preserve"> </w:t>
      </w:r>
      <w:r w:rsidRPr="00BF250D">
        <w:t>потребителя</w:t>
      </w:r>
      <w:r w:rsidR="00BF250D" w:rsidRPr="00BF250D">
        <w:t xml:space="preserve"> </w:t>
      </w:r>
      <w:r w:rsidRPr="00BF250D">
        <w:t>при</w:t>
      </w:r>
      <w:r w:rsidR="00BF250D" w:rsidRPr="00BF250D">
        <w:t xml:space="preserve"> </w:t>
      </w:r>
      <w:r w:rsidRPr="00BF250D">
        <w:t>сравнении</w:t>
      </w:r>
      <w:r w:rsidR="00BF250D" w:rsidRPr="00BF250D">
        <w:t xml:space="preserve"> </w:t>
      </w:r>
      <w:r w:rsidRPr="00BF250D">
        <w:t>данного</w:t>
      </w:r>
      <w:r w:rsidR="00BF250D" w:rsidRPr="00BF250D">
        <w:t xml:space="preserve"> </w:t>
      </w:r>
      <w:r w:rsidRPr="00BF250D">
        <w:t>товара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товарами</w:t>
      </w:r>
      <w:r w:rsidR="00BF250D" w:rsidRPr="00BF250D">
        <w:t xml:space="preserve"> </w:t>
      </w:r>
      <w:r w:rsidRPr="00BF250D">
        <w:t>конкурентов</w:t>
      </w:r>
      <w:r w:rsidR="00BF250D" w:rsidRPr="00BF250D">
        <w:t xml:space="preserve">. </w:t>
      </w:r>
      <w:r w:rsidRPr="00BF250D">
        <w:t>Так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иначе,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помощью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без</w:t>
      </w:r>
      <w:r w:rsidR="00BF250D" w:rsidRPr="00BF250D">
        <w:t xml:space="preserve"> </w:t>
      </w:r>
      <w:r w:rsidRPr="00BF250D">
        <w:t>помощи</w:t>
      </w:r>
      <w:r w:rsidR="00BF250D" w:rsidRPr="00BF250D">
        <w:t xml:space="preserve"> </w:t>
      </w:r>
      <w:r w:rsidRPr="00BF250D">
        <w:t>маркетологов,</w:t>
      </w:r>
      <w:r w:rsidR="00BF250D" w:rsidRPr="00BF250D">
        <w:t xml:space="preserve"> </w:t>
      </w:r>
      <w:r w:rsidRPr="00BF250D">
        <w:t>потребители</w:t>
      </w:r>
      <w:r w:rsidR="00BF250D" w:rsidRPr="00BF250D">
        <w:t xml:space="preserve"> </w:t>
      </w:r>
      <w:r w:rsidRPr="00BF250D">
        <w:t>осуществляют</w:t>
      </w:r>
      <w:r w:rsidR="00BF250D" w:rsidRPr="00BF250D">
        <w:t xml:space="preserve"> </w:t>
      </w:r>
      <w:r w:rsidRPr="00BF250D">
        <w:t>позиционирование</w:t>
      </w:r>
      <w:r w:rsidR="00BF250D" w:rsidRPr="00BF250D">
        <w:t xml:space="preserve"> </w:t>
      </w:r>
      <w:r w:rsidRPr="00BF250D">
        <w:t>товаров</w:t>
      </w:r>
      <w:r w:rsidR="00BF250D" w:rsidRPr="00BF250D">
        <w:t xml:space="preserve">. </w:t>
      </w:r>
      <w:r w:rsidRPr="00BF250D">
        <w:t>Но</w:t>
      </w:r>
      <w:r w:rsidR="00BF250D" w:rsidRPr="00BF250D">
        <w:t xml:space="preserve"> </w:t>
      </w:r>
      <w:r w:rsidRPr="00BF250D">
        <w:t>те,</w:t>
      </w:r>
      <w:r w:rsidR="00BF250D" w:rsidRPr="00BF250D">
        <w:t xml:space="preserve"> </w:t>
      </w:r>
      <w:r w:rsidRPr="00BF250D">
        <w:t>кто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желает</w:t>
      </w:r>
      <w:r w:rsidR="00BF250D" w:rsidRPr="00BF250D">
        <w:t xml:space="preserve"> </w:t>
      </w:r>
      <w:r w:rsidRPr="00BF250D">
        <w:t>оставлять</w:t>
      </w:r>
      <w:r w:rsidR="00BF250D" w:rsidRPr="00BF250D">
        <w:t xml:space="preserve"> </w:t>
      </w:r>
      <w:r w:rsidRPr="00BF250D">
        <w:t>процесс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своих</w:t>
      </w:r>
      <w:r w:rsidR="00BF250D" w:rsidRPr="00BF250D">
        <w:t xml:space="preserve"> </w:t>
      </w:r>
      <w:r w:rsidRPr="00BF250D">
        <w:t>товаров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волю</w:t>
      </w:r>
      <w:r w:rsidR="00BF250D" w:rsidRPr="00BF250D">
        <w:t xml:space="preserve"> </w:t>
      </w:r>
      <w:r w:rsidRPr="00BF250D">
        <w:t>случая,</w:t>
      </w:r>
      <w:r w:rsidR="00BF250D" w:rsidRPr="00BF250D">
        <w:t xml:space="preserve"> </w:t>
      </w:r>
      <w:r w:rsidRPr="00BF250D">
        <w:t>должны</w:t>
      </w:r>
      <w:r w:rsidR="00BF250D" w:rsidRPr="00BF250D">
        <w:t xml:space="preserve"> </w:t>
      </w:r>
      <w:r w:rsidRPr="00BF250D">
        <w:t>планировать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разрабатывать</w:t>
      </w:r>
      <w:r w:rsidR="00BF250D" w:rsidRPr="00BF250D">
        <w:t xml:space="preserve"> </w:t>
      </w:r>
      <w:r w:rsidRPr="00BF250D">
        <w:t>маркетинговые</w:t>
      </w:r>
      <w:r w:rsidR="00BF250D" w:rsidRPr="00BF250D">
        <w:t xml:space="preserve"> </w:t>
      </w:r>
      <w:r w:rsidRPr="00BF250D">
        <w:t>программы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целью</w:t>
      </w:r>
      <w:r w:rsidR="00BF250D" w:rsidRPr="00BF250D">
        <w:t xml:space="preserve"> </w:t>
      </w:r>
      <w:r w:rsidRPr="00BF250D">
        <w:t>занятия</w:t>
      </w:r>
      <w:r w:rsidR="00BF250D" w:rsidRPr="00BF250D">
        <w:t xml:space="preserve"> </w:t>
      </w:r>
      <w:r w:rsidRPr="00BF250D">
        <w:t>именно</w:t>
      </w:r>
      <w:r w:rsidR="00BF250D" w:rsidRPr="00BF250D">
        <w:t xml:space="preserve"> </w:t>
      </w:r>
      <w:r w:rsidRPr="00BF250D">
        <w:t>тех</w:t>
      </w:r>
      <w:r w:rsidR="00BF250D" w:rsidRPr="00BF250D">
        <w:t xml:space="preserve"> </w:t>
      </w:r>
      <w:r w:rsidRPr="00BF250D">
        <w:t>позиций,</w:t>
      </w:r>
      <w:r w:rsidR="00BF250D" w:rsidRPr="00BF250D">
        <w:t xml:space="preserve"> </w:t>
      </w:r>
      <w:r w:rsidRPr="00BF250D">
        <w:t>которые</w:t>
      </w:r>
      <w:r w:rsidR="00BF250D" w:rsidRPr="00BF250D">
        <w:t xml:space="preserve"> </w:t>
      </w:r>
      <w:r w:rsidRPr="00BF250D">
        <w:t>обеспечили</w:t>
      </w:r>
      <w:r w:rsidR="00BF250D" w:rsidRPr="00BF250D">
        <w:t xml:space="preserve"> </w:t>
      </w:r>
      <w:r w:rsidRPr="00BF250D">
        <w:t>бы</w:t>
      </w:r>
      <w:r w:rsidR="00BF250D" w:rsidRPr="00BF250D">
        <w:t xml:space="preserve"> </w:t>
      </w:r>
      <w:r w:rsidRPr="00BF250D">
        <w:t>их</w:t>
      </w:r>
      <w:r w:rsidR="00BF250D" w:rsidRPr="00BF250D">
        <w:t xml:space="preserve"> </w:t>
      </w:r>
      <w:r w:rsidRPr="00BF250D">
        <w:t>товарам</w:t>
      </w:r>
      <w:r w:rsidR="00BF250D" w:rsidRPr="00BF250D">
        <w:t xml:space="preserve"> </w:t>
      </w:r>
      <w:r w:rsidRPr="00BF250D">
        <w:t>наибольшее</w:t>
      </w:r>
      <w:r w:rsidR="00BF250D" w:rsidRPr="00BF250D">
        <w:t xml:space="preserve"> </w:t>
      </w:r>
      <w:r w:rsidRPr="00BF250D">
        <w:t>преимущество</w:t>
      </w:r>
      <w:r w:rsidR="00BF250D" w:rsidRPr="00BF250D">
        <w:t>.</w:t>
      </w:r>
    </w:p>
    <w:p w:rsidR="00BF250D" w:rsidRPr="00BF250D" w:rsidRDefault="003940A6" w:rsidP="00BF250D">
      <w:pPr>
        <w:tabs>
          <w:tab w:val="left" w:pos="726"/>
        </w:tabs>
      </w:pPr>
      <w:r w:rsidRPr="00BF250D">
        <w:t>Позиционирование</w:t>
      </w:r>
      <w:r w:rsidR="00BF250D" w:rsidRPr="00BF250D">
        <w:t xml:space="preserve"> </w:t>
      </w:r>
      <w:r w:rsidRPr="00BF250D">
        <w:t>продукта</w:t>
      </w:r>
      <w:r w:rsidR="00BF250D" w:rsidRPr="00BF250D">
        <w:t xml:space="preserve"> </w:t>
      </w:r>
      <w:r w:rsidRPr="00BF250D">
        <w:t>является</w:t>
      </w:r>
      <w:r w:rsidR="00BF250D" w:rsidRPr="00BF250D">
        <w:t xml:space="preserve"> </w:t>
      </w:r>
      <w:r w:rsidRPr="00BF250D">
        <w:t>одним</w:t>
      </w:r>
      <w:r w:rsidR="00BF250D" w:rsidRPr="00BF250D">
        <w:t xml:space="preserve"> </w:t>
      </w:r>
      <w:r w:rsidRPr="00BF250D">
        <w:t>из</w:t>
      </w:r>
      <w:r w:rsidR="00BF250D" w:rsidRPr="00BF250D">
        <w:t xml:space="preserve"> </w:t>
      </w:r>
      <w:r w:rsidRPr="00BF250D">
        <w:t>важнейших</w:t>
      </w:r>
      <w:r w:rsidR="00BF250D" w:rsidRPr="00BF250D">
        <w:t xml:space="preserve"> </w:t>
      </w:r>
      <w:r w:rsidRPr="00BF250D">
        <w:t>этапов</w:t>
      </w:r>
      <w:r w:rsidR="00BF250D" w:rsidRPr="00BF250D">
        <w:t xml:space="preserve"> </w:t>
      </w:r>
      <w:r w:rsidRPr="00BF250D">
        <w:t>разработки</w:t>
      </w:r>
      <w:r w:rsidR="00BF250D" w:rsidRPr="00BF250D">
        <w:t xml:space="preserve"> </w:t>
      </w:r>
      <w:r w:rsidRPr="00BF250D">
        <w:t>маркетинговой</w:t>
      </w:r>
      <w:r w:rsidR="00BF250D" w:rsidRPr="00BF250D">
        <w:t xml:space="preserve"> </w:t>
      </w:r>
      <w:r w:rsidRPr="00BF250D">
        <w:t>стратегии</w:t>
      </w:r>
      <w:r w:rsidR="00BF250D" w:rsidRPr="00BF250D">
        <w:t xml:space="preserve"> </w:t>
      </w:r>
      <w:r w:rsidRPr="00BF250D">
        <w:t>компании</w:t>
      </w:r>
      <w:r w:rsidR="00BF250D" w:rsidRPr="00BF250D">
        <w:t>.</w:t>
      </w:r>
    </w:p>
    <w:p w:rsidR="00BF250D" w:rsidRPr="00BF250D" w:rsidRDefault="00B81989" w:rsidP="00BF250D">
      <w:pPr>
        <w:tabs>
          <w:tab w:val="left" w:pos="726"/>
        </w:tabs>
      </w:pPr>
      <w:r w:rsidRPr="00BF250D">
        <w:t>Целью</w:t>
      </w:r>
      <w:r w:rsidR="00BF250D" w:rsidRPr="00BF250D">
        <w:t xml:space="preserve"> </w:t>
      </w:r>
      <w:r w:rsidRPr="00BF250D">
        <w:t>курсовой</w:t>
      </w:r>
      <w:r w:rsidR="00BF250D" w:rsidRPr="00BF250D">
        <w:t xml:space="preserve"> </w:t>
      </w:r>
      <w:r w:rsidRPr="00BF250D">
        <w:t>работы</w:t>
      </w:r>
      <w:r w:rsidR="00BF250D" w:rsidRPr="00BF250D">
        <w:t xml:space="preserve"> </w:t>
      </w:r>
      <w:r w:rsidRPr="00BF250D">
        <w:t>является</w:t>
      </w:r>
      <w:r w:rsidR="00BF250D" w:rsidRPr="00BF250D">
        <w:t xml:space="preserve"> </w:t>
      </w:r>
      <w:r w:rsidR="00D76995" w:rsidRPr="00BF250D">
        <w:t>исследование</w:t>
      </w:r>
      <w:r w:rsidR="00BF250D" w:rsidRPr="00BF250D">
        <w:t xml:space="preserve"> </w:t>
      </w:r>
      <w:r w:rsidRPr="00BF250D">
        <w:t>особенностей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товара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рынке,</w:t>
      </w:r>
      <w:r w:rsidR="00BF250D" w:rsidRPr="00BF250D">
        <w:t xml:space="preserve"> </w:t>
      </w:r>
      <w:r w:rsidRPr="00BF250D">
        <w:t>его</w:t>
      </w:r>
      <w:r w:rsidR="00BF250D" w:rsidRPr="00BF250D">
        <w:t xml:space="preserve"> </w:t>
      </w:r>
      <w:r w:rsidRPr="00BF250D">
        <w:t>сущности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критериев</w:t>
      </w:r>
      <w:r w:rsidR="00BF250D" w:rsidRPr="00BF250D">
        <w:t>.</w:t>
      </w:r>
    </w:p>
    <w:p w:rsidR="00BF250D" w:rsidRPr="00BF250D" w:rsidRDefault="00B81989" w:rsidP="00BF250D">
      <w:pPr>
        <w:tabs>
          <w:tab w:val="left" w:pos="726"/>
        </w:tabs>
      </w:pPr>
      <w:r w:rsidRPr="00BF250D">
        <w:t>Задачи</w:t>
      </w:r>
      <w:r w:rsidR="00BF250D" w:rsidRPr="00BF250D">
        <w:t xml:space="preserve"> </w:t>
      </w:r>
      <w:r w:rsidRPr="00BF250D">
        <w:t>курсовой</w:t>
      </w:r>
      <w:r w:rsidR="00BF250D" w:rsidRPr="00BF250D">
        <w:t xml:space="preserve"> </w:t>
      </w:r>
      <w:r w:rsidRPr="00BF250D">
        <w:t>работы</w:t>
      </w:r>
      <w:r w:rsidR="00BF250D" w:rsidRPr="00BF250D">
        <w:t>:</w:t>
      </w:r>
      <w:r w:rsidR="00BF250D">
        <w:t xml:space="preserve"> </w:t>
      </w:r>
      <w:r w:rsidR="00B519DB" w:rsidRPr="00BF250D">
        <w:t>исследовать</w:t>
      </w:r>
      <w:r w:rsidR="00BF250D" w:rsidRPr="00BF250D">
        <w:t xml:space="preserve"> </w:t>
      </w:r>
      <w:r w:rsidR="00B519DB" w:rsidRPr="00BF250D">
        <w:t>сущность</w:t>
      </w:r>
      <w:r w:rsidR="00BF250D" w:rsidRPr="00BF250D">
        <w:t xml:space="preserve"> </w:t>
      </w:r>
      <w:r w:rsidR="00B519DB" w:rsidRPr="00BF250D">
        <w:t>и</w:t>
      </w:r>
      <w:r w:rsidR="00BF250D" w:rsidRPr="00BF250D">
        <w:t xml:space="preserve"> </w:t>
      </w:r>
      <w:r w:rsidR="00D76995" w:rsidRPr="00BF250D">
        <w:t>цели</w:t>
      </w:r>
      <w:r w:rsidR="00BF250D" w:rsidRPr="00BF250D">
        <w:t xml:space="preserve"> </w:t>
      </w:r>
      <w:r w:rsidR="00B519DB" w:rsidRPr="00BF250D">
        <w:t>п</w:t>
      </w:r>
      <w:r w:rsidR="00D76995" w:rsidRPr="00BF250D">
        <w:t>озиционирования</w:t>
      </w:r>
      <w:r w:rsidR="00BF250D" w:rsidRPr="00BF250D">
        <w:t>;</w:t>
      </w:r>
      <w:r w:rsidR="00BF250D">
        <w:t xml:space="preserve"> </w:t>
      </w:r>
      <w:r w:rsidR="00B519DB" w:rsidRPr="00BF250D">
        <w:t>исследовать</w:t>
      </w:r>
      <w:r w:rsidR="00BF250D" w:rsidRPr="00BF250D">
        <w:t xml:space="preserve"> </w:t>
      </w:r>
      <w:r w:rsidR="00B519DB" w:rsidRPr="00BF250D">
        <w:t>критерии</w:t>
      </w:r>
      <w:r w:rsidR="00BF250D" w:rsidRPr="00BF250D">
        <w:t xml:space="preserve"> </w:t>
      </w:r>
      <w:r w:rsidR="00D76995" w:rsidRPr="00BF250D">
        <w:t>позиционирования</w:t>
      </w:r>
      <w:r w:rsidR="00BF250D" w:rsidRPr="00BF250D">
        <w:t>;</w:t>
      </w:r>
      <w:r w:rsidR="00BF250D">
        <w:t xml:space="preserve"> </w:t>
      </w:r>
      <w:r w:rsidR="00D76995" w:rsidRPr="00BF250D">
        <w:t>исследовать</w:t>
      </w:r>
      <w:r w:rsidR="00BF250D" w:rsidRPr="00BF250D">
        <w:t xml:space="preserve"> </w:t>
      </w:r>
      <w:r w:rsidR="00D76995" w:rsidRPr="00BF250D">
        <w:t>стратегии</w:t>
      </w:r>
      <w:r w:rsidR="00BF250D" w:rsidRPr="00BF250D">
        <w:t xml:space="preserve"> </w:t>
      </w:r>
      <w:r w:rsidR="0001689C" w:rsidRPr="00BF250D">
        <w:t>и</w:t>
      </w:r>
      <w:r w:rsidR="00BF250D" w:rsidRPr="00BF250D">
        <w:t xml:space="preserve"> </w:t>
      </w:r>
      <w:r w:rsidR="0001689C" w:rsidRPr="00BF250D">
        <w:t>методики</w:t>
      </w:r>
      <w:r w:rsidR="00BF250D" w:rsidRPr="00BF250D">
        <w:t xml:space="preserve"> </w:t>
      </w:r>
      <w:r w:rsidR="00D76995" w:rsidRPr="00BF250D">
        <w:t>позиционирования</w:t>
      </w:r>
      <w:r w:rsidR="00BF250D" w:rsidRPr="00BF250D">
        <w:t>;</w:t>
      </w:r>
      <w:r w:rsidR="00BF250D">
        <w:t xml:space="preserve"> </w:t>
      </w:r>
      <w:r w:rsidR="00D76995" w:rsidRPr="00BF250D">
        <w:t>разработать</w:t>
      </w:r>
      <w:r w:rsidR="00BF250D" w:rsidRPr="00BF250D">
        <w:t xml:space="preserve"> </w:t>
      </w:r>
      <w:r w:rsidR="00D76995" w:rsidRPr="00BF250D">
        <w:t>несколько</w:t>
      </w:r>
      <w:r w:rsidR="00BF250D" w:rsidRPr="00BF250D">
        <w:t xml:space="preserve"> </w:t>
      </w:r>
      <w:r w:rsidR="00D76995" w:rsidRPr="00BF250D">
        <w:t>вариантов</w:t>
      </w:r>
      <w:r w:rsidR="00BF250D" w:rsidRPr="00BF250D">
        <w:t xml:space="preserve"> </w:t>
      </w:r>
      <w:r w:rsidR="00D76995" w:rsidRPr="00BF250D">
        <w:t>позиционирования</w:t>
      </w:r>
      <w:r w:rsidR="00BF250D" w:rsidRPr="00BF250D">
        <w:t>.</w:t>
      </w:r>
    </w:p>
    <w:p w:rsidR="00BF250D" w:rsidRPr="00BF250D" w:rsidRDefault="00BF250D" w:rsidP="00BF250D">
      <w:pPr>
        <w:pStyle w:val="1"/>
      </w:pPr>
      <w:r>
        <w:br w:type="page"/>
      </w:r>
      <w:bookmarkStart w:id="2" w:name="_Toc295241520"/>
      <w:r w:rsidRPr="00BF250D">
        <w:t>Глава 1. Сущность, цели и критерии позиционирования</w:t>
      </w:r>
      <w:bookmarkEnd w:id="2"/>
    </w:p>
    <w:p w:rsidR="00BF250D" w:rsidRDefault="00BF250D" w:rsidP="00BF250D">
      <w:pPr>
        <w:pStyle w:val="1"/>
      </w:pPr>
    </w:p>
    <w:p w:rsidR="00BF250D" w:rsidRPr="00BF250D" w:rsidRDefault="0007146D" w:rsidP="00BF250D">
      <w:pPr>
        <w:pStyle w:val="1"/>
      </w:pPr>
      <w:bookmarkStart w:id="3" w:name="_Toc295241521"/>
      <w:r w:rsidRPr="00BF250D">
        <w:t>1</w:t>
      </w:r>
      <w:r w:rsidR="00BF250D">
        <w:t>.1</w:t>
      </w:r>
      <w:r w:rsidR="00BF250D" w:rsidRPr="00BF250D">
        <w:t xml:space="preserve"> </w:t>
      </w:r>
      <w:r w:rsidRPr="00BF250D">
        <w:t>Сущность,</w:t>
      </w:r>
      <w:r w:rsidR="00BF250D" w:rsidRPr="00BF250D">
        <w:t xml:space="preserve"> </w:t>
      </w:r>
      <w:r w:rsidRPr="00BF250D">
        <w:t>цели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основные</w:t>
      </w:r>
      <w:r w:rsidR="00BF250D" w:rsidRPr="00BF250D">
        <w:t xml:space="preserve"> </w:t>
      </w:r>
      <w:r w:rsidRPr="00BF250D">
        <w:t>требования</w:t>
      </w:r>
      <w:r w:rsidR="00BF250D" w:rsidRPr="00BF250D">
        <w:t xml:space="preserve"> </w:t>
      </w:r>
      <w:r w:rsidRPr="00BF250D">
        <w:t>эффективного</w:t>
      </w:r>
      <w:r w:rsidR="00BF250D" w:rsidRPr="00BF250D">
        <w:t xml:space="preserve"> </w:t>
      </w:r>
      <w:r w:rsidR="004F2C9B" w:rsidRPr="00BF250D">
        <w:t>позиционирования</w:t>
      </w:r>
      <w:bookmarkEnd w:id="3"/>
    </w:p>
    <w:p w:rsidR="00BF250D" w:rsidRDefault="00BF250D" w:rsidP="00BF250D">
      <w:pPr>
        <w:tabs>
          <w:tab w:val="left" w:pos="726"/>
        </w:tabs>
      </w:pPr>
    </w:p>
    <w:p w:rsidR="00BF250D" w:rsidRPr="00BF250D" w:rsidRDefault="00E06AB7" w:rsidP="00BF250D">
      <w:pPr>
        <w:tabs>
          <w:tab w:val="left" w:pos="726"/>
        </w:tabs>
      </w:pPr>
      <w:r w:rsidRPr="00BF250D">
        <w:t>Общая</w:t>
      </w:r>
      <w:r w:rsidR="00BF250D" w:rsidRPr="00BF250D">
        <w:t xml:space="preserve"> </w:t>
      </w:r>
      <w:r w:rsidRPr="00BF250D">
        <w:t>концепция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впервые</w:t>
      </w:r>
      <w:r w:rsidR="00BF250D" w:rsidRPr="00BF250D">
        <w:t xml:space="preserve"> </w:t>
      </w:r>
      <w:r w:rsidR="00FD1710" w:rsidRPr="00BF250D">
        <w:t>была</w:t>
      </w:r>
      <w:r w:rsidR="00BF250D" w:rsidRPr="00BF250D">
        <w:t xml:space="preserve"> </w:t>
      </w:r>
      <w:r w:rsidR="00FD1710" w:rsidRPr="00BF250D">
        <w:t>сформулирована</w:t>
      </w:r>
      <w:r w:rsidR="00BF250D" w:rsidRPr="00BF250D">
        <w:t xml:space="preserve"> </w:t>
      </w:r>
      <w:r w:rsidRPr="00BF250D">
        <w:t>Э</w:t>
      </w:r>
      <w:r w:rsidR="00BF250D" w:rsidRPr="00BF250D">
        <w:t xml:space="preserve">. </w:t>
      </w:r>
      <w:r w:rsidRPr="00BF250D">
        <w:t>Райсом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Дж</w:t>
      </w:r>
      <w:r w:rsidR="00BF250D" w:rsidRPr="00BF250D">
        <w:t xml:space="preserve">. </w:t>
      </w:r>
      <w:r w:rsidRPr="00BF250D">
        <w:t>Траутом</w:t>
      </w:r>
      <w:r w:rsidR="00BF250D" w:rsidRPr="00BF250D">
        <w:t xml:space="preserve"> </w:t>
      </w:r>
      <w:r w:rsidR="00FD1710" w:rsidRPr="00BF250D">
        <w:t>в</w:t>
      </w:r>
      <w:r w:rsidR="00BF250D" w:rsidRPr="00BF250D">
        <w:t xml:space="preserve"> </w:t>
      </w:r>
      <w:r w:rsidR="00FD1710" w:rsidRPr="00BF250D">
        <w:t>1972</w:t>
      </w:r>
      <w:r w:rsidR="00BF250D" w:rsidRPr="00BF250D">
        <w:t xml:space="preserve"> </w:t>
      </w:r>
      <w:r w:rsidR="00FD1710" w:rsidRPr="00BF250D">
        <w:t>году</w:t>
      </w:r>
      <w:r w:rsidR="00BF250D" w:rsidRPr="00BF250D">
        <w:t xml:space="preserve">. </w:t>
      </w:r>
      <w:r w:rsidR="00C058E9" w:rsidRPr="00BF250D">
        <w:t>Они</w:t>
      </w:r>
      <w:r w:rsidR="00BF250D" w:rsidRPr="00BF250D">
        <w:t xml:space="preserve"> </w:t>
      </w:r>
      <w:r w:rsidRPr="00BF250D">
        <w:t>предполагал</w:t>
      </w:r>
      <w:r w:rsidR="00C058E9" w:rsidRPr="00BF250D">
        <w:t>и</w:t>
      </w:r>
      <w:r w:rsidRPr="00BF250D">
        <w:t>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условиях</w:t>
      </w:r>
      <w:r w:rsidR="00BF250D" w:rsidRPr="00BF250D">
        <w:t xml:space="preserve"> </w:t>
      </w:r>
      <w:r w:rsidRPr="00BF250D">
        <w:t>избыточного</w:t>
      </w:r>
      <w:r w:rsidR="00BF250D" w:rsidRPr="00BF250D">
        <w:t xml:space="preserve"> </w:t>
      </w:r>
      <w:r w:rsidRPr="00BF250D">
        <w:t>предложения</w:t>
      </w:r>
      <w:r w:rsidR="00BF250D" w:rsidRPr="00BF250D">
        <w:t xml:space="preserve"> </w:t>
      </w:r>
      <w:r w:rsidRPr="00BF250D">
        <w:t>восприятие</w:t>
      </w:r>
      <w:r w:rsidR="00BF250D" w:rsidRPr="00BF250D">
        <w:t xml:space="preserve"> </w:t>
      </w:r>
      <w:r w:rsidRPr="00BF250D">
        <w:t>потребителей,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правило,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способно</w:t>
      </w:r>
      <w:r w:rsidR="00BF250D" w:rsidRPr="00BF250D">
        <w:t xml:space="preserve"> </w:t>
      </w:r>
      <w:r w:rsidRPr="00BF250D">
        <w:t>эффективно</w:t>
      </w:r>
      <w:r w:rsidR="00BF250D" w:rsidRPr="00BF250D">
        <w:t xml:space="preserve"> </w:t>
      </w:r>
      <w:r w:rsidRPr="00BF250D">
        <w:t>воспринимать</w:t>
      </w:r>
      <w:r w:rsidR="00BF250D" w:rsidRPr="00BF250D">
        <w:t xml:space="preserve"> </w:t>
      </w:r>
      <w:r w:rsidRPr="00BF250D">
        <w:t>очередной</w:t>
      </w:r>
      <w:r w:rsidR="00BF250D" w:rsidRPr="00BF250D">
        <w:t xml:space="preserve"> </w:t>
      </w:r>
      <w:r w:rsidRPr="00BF250D">
        <w:t>новый</w:t>
      </w:r>
      <w:r w:rsidR="00BF250D" w:rsidRPr="00BF250D">
        <w:t xml:space="preserve"> </w:t>
      </w:r>
      <w:r w:rsidRPr="00BF250D">
        <w:t>товар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услугу</w:t>
      </w:r>
      <w:r w:rsidR="00BF250D" w:rsidRPr="00BF250D">
        <w:t xml:space="preserve">. </w:t>
      </w:r>
      <w:r w:rsidRPr="00BF250D">
        <w:t>Для</w:t>
      </w:r>
      <w:r w:rsidR="00BF250D" w:rsidRPr="00BF250D">
        <w:t xml:space="preserve"> </w:t>
      </w:r>
      <w:r w:rsidRPr="00BF250D">
        <w:t>того</w:t>
      </w:r>
      <w:r w:rsidR="00BF250D" w:rsidRPr="00BF250D">
        <w:t xml:space="preserve"> </w:t>
      </w:r>
      <w:r w:rsidRPr="00BF250D">
        <w:t>чтобы</w:t>
      </w:r>
      <w:r w:rsidR="00BF250D" w:rsidRPr="00BF250D">
        <w:t xml:space="preserve"> </w:t>
      </w:r>
      <w:r w:rsidRPr="00BF250D">
        <w:t>потребитель</w:t>
      </w:r>
      <w:r w:rsidR="00BF250D" w:rsidRPr="00BF250D">
        <w:t xml:space="preserve"> </w:t>
      </w:r>
      <w:r w:rsidRPr="00BF250D">
        <w:t>смог</w:t>
      </w:r>
      <w:r w:rsidR="00BF250D" w:rsidRPr="00BF250D">
        <w:t xml:space="preserve"> </w:t>
      </w:r>
      <w:r w:rsidRPr="00BF250D">
        <w:t>зафиксировать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своем</w:t>
      </w:r>
      <w:r w:rsidR="00BF250D" w:rsidRPr="00BF250D">
        <w:t xml:space="preserve"> </w:t>
      </w:r>
      <w:r w:rsidRPr="00BF250D">
        <w:t>сознании</w:t>
      </w:r>
      <w:r w:rsidR="00BF250D" w:rsidRPr="00BF250D">
        <w:t xml:space="preserve"> </w:t>
      </w:r>
      <w:r w:rsidRPr="00BF250D">
        <w:t>новый</w:t>
      </w:r>
      <w:r w:rsidR="00BF250D" w:rsidRPr="00BF250D">
        <w:t xml:space="preserve"> </w:t>
      </w:r>
      <w:r w:rsidRPr="00BF250D">
        <w:t>продукт,</w:t>
      </w:r>
      <w:r w:rsidR="00BF250D" w:rsidRPr="00BF250D">
        <w:t xml:space="preserve"> </w:t>
      </w:r>
      <w:r w:rsidRPr="00BF250D">
        <w:t>необходимо</w:t>
      </w:r>
      <w:r w:rsidR="00BF250D" w:rsidRPr="00BF250D">
        <w:t xml:space="preserve"> </w:t>
      </w:r>
      <w:r w:rsidRPr="00BF250D">
        <w:t>освободить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него</w:t>
      </w:r>
      <w:r w:rsidR="00BF250D" w:rsidRPr="00BF250D">
        <w:t xml:space="preserve"> </w:t>
      </w:r>
      <w:r w:rsidRPr="00BF250D">
        <w:t>место,</w:t>
      </w:r>
      <w:r w:rsidR="00BF250D" w:rsidRPr="00BF250D">
        <w:t xml:space="preserve"> </w:t>
      </w:r>
      <w:r w:rsidRPr="00BF250D">
        <w:t>обобщив</w:t>
      </w:r>
      <w:r w:rsidR="00BF250D" w:rsidRPr="00BF250D">
        <w:t xml:space="preserve"> </w:t>
      </w:r>
      <w:r w:rsidRPr="00BF250D">
        <w:t>и,</w:t>
      </w:r>
      <w:r w:rsidR="00BF250D" w:rsidRPr="00BF250D">
        <w:t xml:space="preserve"> </w:t>
      </w:r>
      <w:r w:rsidRPr="00BF250D">
        <w:t>соответственно,</w:t>
      </w:r>
      <w:r w:rsidR="00BF250D" w:rsidRPr="00BF250D">
        <w:t xml:space="preserve"> </w:t>
      </w:r>
      <w:r w:rsidRPr="00BF250D">
        <w:t>уплотнив</w:t>
      </w:r>
      <w:r w:rsidR="00BF250D" w:rsidRPr="00BF250D">
        <w:t xml:space="preserve"> </w:t>
      </w:r>
      <w:r w:rsidRPr="00BF250D">
        <w:t>его</w:t>
      </w:r>
      <w:r w:rsidR="00BF250D" w:rsidRPr="00BF250D">
        <w:t xml:space="preserve"> </w:t>
      </w:r>
      <w:r w:rsidRPr="00BF250D">
        <w:t>знания</w:t>
      </w:r>
      <w:r w:rsidR="00BF250D" w:rsidRPr="00BF250D">
        <w:t xml:space="preserve"> </w:t>
      </w:r>
      <w:r w:rsidRPr="00BF250D">
        <w:t>об</w:t>
      </w:r>
      <w:r w:rsidR="00BF250D" w:rsidRPr="00BF250D">
        <w:t xml:space="preserve"> </w:t>
      </w:r>
      <w:r w:rsidRPr="00BF250D">
        <w:t>аналогичных</w:t>
      </w:r>
      <w:r w:rsidR="00BF250D" w:rsidRPr="00BF250D">
        <w:t xml:space="preserve"> </w:t>
      </w:r>
      <w:r w:rsidRPr="00BF250D">
        <w:t>товарах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услугах</w:t>
      </w:r>
      <w:r w:rsidR="00BF250D" w:rsidRPr="00BF250D">
        <w:t>.</w:t>
      </w:r>
    </w:p>
    <w:p w:rsidR="00BF250D" w:rsidRPr="00BF250D" w:rsidRDefault="007C3E60" w:rsidP="00BF250D">
      <w:pPr>
        <w:tabs>
          <w:tab w:val="left" w:pos="726"/>
        </w:tabs>
        <w:rPr>
          <w:bCs/>
        </w:rPr>
      </w:pPr>
      <w:r w:rsidRPr="00BF250D">
        <w:rPr>
          <w:bCs/>
        </w:rPr>
        <w:t>Стратегическая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позиция</w:t>
      </w:r>
      <w:r w:rsidR="00BF250D" w:rsidRPr="00BF250D">
        <w:rPr>
          <w:bCs/>
        </w:rPr>
        <w:t xml:space="preserve"> </w:t>
      </w:r>
      <w:r w:rsidRPr="00BF250D">
        <w:rPr>
          <w:bCs/>
        </w:rPr>
        <w:t>должна</w:t>
      </w:r>
      <w:r w:rsidR="00BF250D" w:rsidRPr="00BF250D">
        <w:rPr>
          <w:bCs/>
        </w:rPr>
        <w:t xml:space="preserve"> </w:t>
      </w:r>
      <w:r w:rsidRPr="00BF250D">
        <w:rPr>
          <w:bCs/>
        </w:rPr>
        <w:t>быть</w:t>
      </w:r>
      <w:r w:rsidR="00BF250D" w:rsidRPr="00BF250D">
        <w:rPr>
          <w:bCs/>
        </w:rPr>
        <w:t xml:space="preserve"> </w:t>
      </w:r>
      <w:r w:rsidRPr="00BF250D">
        <w:rPr>
          <w:bCs/>
        </w:rPr>
        <w:t>значимой</w:t>
      </w:r>
      <w:r w:rsidR="00BF250D" w:rsidRPr="00BF250D">
        <w:rPr>
          <w:bCs/>
        </w:rPr>
        <w:t xml:space="preserve"> </w:t>
      </w:r>
      <w:r w:rsidRPr="00BF250D">
        <w:rPr>
          <w:bCs/>
        </w:rPr>
        <w:t>для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покупателей,</w:t>
      </w:r>
      <w:r w:rsidR="00BF250D" w:rsidRPr="00BF250D">
        <w:rPr>
          <w:bCs/>
        </w:rPr>
        <w:t xml:space="preserve"> </w:t>
      </w:r>
      <w:r w:rsidRPr="00BF250D">
        <w:rPr>
          <w:bCs/>
        </w:rPr>
        <w:t>отличать</w:t>
      </w:r>
      <w:r w:rsidR="00BF250D" w:rsidRPr="00BF250D">
        <w:rPr>
          <w:bCs/>
        </w:rPr>
        <w:t xml:space="preserve"> </w:t>
      </w:r>
      <w:r w:rsidRPr="00BF250D">
        <w:rPr>
          <w:bCs/>
        </w:rPr>
        <w:t>фирму</w:t>
      </w:r>
      <w:r w:rsidR="00BF250D" w:rsidRPr="00BF250D">
        <w:rPr>
          <w:bCs/>
        </w:rPr>
        <w:t xml:space="preserve"> </w:t>
      </w:r>
      <w:r w:rsidRPr="00BF250D">
        <w:rPr>
          <w:bCs/>
        </w:rPr>
        <w:t>от</w:t>
      </w:r>
      <w:r w:rsidR="00BF250D" w:rsidRPr="00BF250D">
        <w:rPr>
          <w:bCs/>
        </w:rPr>
        <w:t xml:space="preserve"> </w:t>
      </w:r>
      <w:r w:rsidRPr="00BF250D">
        <w:rPr>
          <w:bCs/>
        </w:rPr>
        <w:t>ее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конкурентов,</w:t>
      </w:r>
      <w:r w:rsidR="00BF250D" w:rsidRPr="00BF250D">
        <w:rPr>
          <w:bCs/>
        </w:rPr>
        <w:t xml:space="preserve"> </w:t>
      </w:r>
      <w:r w:rsidRPr="00BF250D">
        <w:rPr>
          <w:bCs/>
        </w:rPr>
        <w:t>отражать</w:t>
      </w:r>
      <w:r w:rsidR="00BF250D" w:rsidRPr="00BF250D">
        <w:rPr>
          <w:bCs/>
        </w:rPr>
        <w:t xml:space="preserve"> </w:t>
      </w:r>
      <w:r w:rsidRPr="00BF250D">
        <w:rPr>
          <w:bCs/>
        </w:rPr>
        <w:t>стратегию</w:t>
      </w:r>
      <w:r w:rsidR="00BF250D" w:rsidRPr="00BF250D">
        <w:rPr>
          <w:bCs/>
        </w:rPr>
        <w:t xml:space="preserve"> </w:t>
      </w:r>
      <w:r w:rsidRPr="00BF250D">
        <w:rPr>
          <w:bCs/>
        </w:rPr>
        <w:t>бизнеса</w:t>
      </w:r>
      <w:r w:rsidR="00BF250D" w:rsidRPr="00BF250D">
        <w:rPr>
          <w:bCs/>
        </w:rPr>
        <w:t xml:space="preserve"> </w:t>
      </w:r>
      <w:r w:rsidRPr="00BF250D">
        <w:rPr>
          <w:bCs/>
        </w:rPr>
        <w:t>в</w:t>
      </w:r>
      <w:r w:rsidR="00BF250D" w:rsidRPr="00BF250D">
        <w:rPr>
          <w:bCs/>
        </w:rPr>
        <w:t xml:space="preserve"> </w:t>
      </w:r>
      <w:r w:rsidRPr="00BF250D">
        <w:rPr>
          <w:bCs/>
        </w:rPr>
        <w:t>целом</w:t>
      </w:r>
      <w:r w:rsidR="00BF250D" w:rsidRPr="00BF250D">
        <w:rPr>
          <w:bCs/>
        </w:rPr>
        <w:t xml:space="preserve"> </w:t>
      </w:r>
      <w:r w:rsidRPr="00BF250D">
        <w:rPr>
          <w:bCs/>
        </w:rPr>
        <w:t>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поддержив</w:t>
      </w:r>
      <w:r w:rsidR="000350AC" w:rsidRPr="00BF250D">
        <w:rPr>
          <w:bCs/>
        </w:rPr>
        <w:t>аться</w:t>
      </w:r>
      <w:r w:rsidR="00BF250D" w:rsidRPr="00BF250D">
        <w:rPr>
          <w:bCs/>
        </w:rPr>
        <w:t xml:space="preserve"> </w:t>
      </w:r>
      <w:r w:rsidR="000350AC" w:rsidRPr="00BF250D">
        <w:rPr>
          <w:bCs/>
        </w:rPr>
        <w:t>ею</w:t>
      </w:r>
      <w:r w:rsidR="00BF250D" w:rsidRPr="00BF250D">
        <w:rPr>
          <w:bCs/>
        </w:rPr>
        <w:t xml:space="preserve"> [</w:t>
      </w:r>
      <w:r w:rsidR="00611EC6" w:rsidRPr="00BF250D">
        <w:rPr>
          <w:bCs/>
        </w:rPr>
        <w:t>1</w:t>
      </w:r>
      <w:r w:rsidRPr="00BF250D">
        <w:rPr>
          <w:bCs/>
        </w:rPr>
        <w:t>,</w:t>
      </w:r>
      <w:r w:rsidR="00BF250D" w:rsidRPr="00BF250D">
        <w:rPr>
          <w:bCs/>
        </w:rPr>
        <w:t xml:space="preserve"> </w:t>
      </w:r>
      <w:r w:rsidRPr="00BF250D">
        <w:rPr>
          <w:bCs/>
        </w:rPr>
        <w:t>с</w:t>
      </w:r>
      <w:r w:rsidR="00BF250D">
        <w:rPr>
          <w:bCs/>
        </w:rPr>
        <w:t>.3</w:t>
      </w:r>
      <w:r w:rsidRPr="00BF250D">
        <w:rPr>
          <w:bCs/>
        </w:rPr>
        <w:t>41</w:t>
      </w:r>
      <w:r w:rsidR="00BF250D" w:rsidRPr="00BF250D">
        <w:rPr>
          <w:bCs/>
        </w:rPr>
        <w:t>].</w:t>
      </w:r>
    </w:p>
    <w:p w:rsidR="00BF250D" w:rsidRPr="00BF250D" w:rsidRDefault="00C058E9" w:rsidP="00BF250D">
      <w:pPr>
        <w:tabs>
          <w:tab w:val="left" w:pos="726"/>
        </w:tabs>
        <w:rPr>
          <w:bCs/>
        </w:rPr>
      </w:pPr>
      <w:r w:rsidRPr="00BF250D">
        <w:rPr>
          <w:bCs/>
        </w:rPr>
        <w:t>Позиция</w:t>
      </w:r>
      <w:r w:rsidR="00BF250D" w:rsidRPr="00BF250D">
        <w:rPr>
          <w:bCs/>
        </w:rPr>
        <w:t xml:space="preserve"> </w:t>
      </w:r>
      <w:r w:rsidRPr="00BF250D">
        <w:rPr>
          <w:bCs/>
        </w:rPr>
        <w:t>товара</w:t>
      </w:r>
      <w:r w:rsidR="00BF250D" w:rsidRPr="00BF250D">
        <w:rPr>
          <w:bCs/>
        </w:rPr>
        <w:t xml:space="preserve"> - </w:t>
      </w:r>
      <w:r w:rsidRPr="00BF250D">
        <w:rPr>
          <w:bCs/>
        </w:rPr>
        <w:t>место,</w:t>
      </w:r>
      <w:r w:rsidR="00BF250D" w:rsidRPr="00BF250D">
        <w:rPr>
          <w:bCs/>
        </w:rPr>
        <w:t xml:space="preserve"> </w:t>
      </w:r>
      <w:r w:rsidRPr="00BF250D">
        <w:rPr>
          <w:bCs/>
        </w:rPr>
        <w:t>занимаемое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данным</w:t>
      </w:r>
      <w:r w:rsidR="00BF250D" w:rsidRPr="00BF250D">
        <w:rPr>
          <w:bCs/>
        </w:rPr>
        <w:t xml:space="preserve"> </w:t>
      </w:r>
      <w:r w:rsidRPr="00BF250D">
        <w:rPr>
          <w:bCs/>
        </w:rPr>
        <w:t>товаром</w:t>
      </w:r>
      <w:r w:rsidR="00BF250D" w:rsidRPr="00BF250D">
        <w:rPr>
          <w:bCs/>
        </w:rPr>
        <w:t xml:space="preserve"> </w:t>
      </w:r>
      <w:r w:rsidRPr="00BF250D">
        <w:rPr>
          <w:bCs/>
        </w:rPr>
        <w:t>в</w:t>
      </w:r>
      <w:r w:rsidR="00BF250D" w:rsidRPr="00BF250D">
        <w:rPr>
          <w:bCs/>
        </w:rPr>
        <w:t xml:space="preserve"> </w:t>
      </w:r>
      <w:r w:rsidRPr="00BF250D">
        <w:rPr>
          <w:bCs/>
        </w:rPr>
        <w:t>сознании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потребителей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</w:t>
      </w:r>
      <w:r w:rsidR="00BF250D" w:rsidRPr="00BF250D">
        <w:rPr>
          <w:bCs/>
        </w:rPr>
        <w:t xml:space="preserve"> </w:t>
      </w:r>
      <w:r w:rsidRPr="00BF250D">
        <w:rPr>
          <w:bCs/>
        </w:rPr>
        <w:t>сравнению</w:t>
      </w:r>
      <w:r w:rsidR="00BF250D" w:rsidRPr="00BF250D">
        <w:rPr>
          <w:bCs/>
        </w:rPr>
        <w:t xml:space="preserve"> </w:t>
      </w:r>
      <w:r w:rsidRPr="00BF250D">
        <w:rPr>
          <w:bCs/>
        </w:rPr>
        <w:t>с</w:t>
      </w:r>
      <w:r w:rsidR="00BF250D" w:rsidRPr="00BF250D">
        <w:rPr>
          <w:bCs/>
        </w:rPr>
        <w:t xml:space="preserve"> </w:t>
      </w:r>
      <w:r w:rsidRPr="00BF250D">
        <w:rPr>
          <w:bCs/>
        </w:rPr>
        <w:t>аналогичными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конкурирующими</w:t>
      </w:r>
      <w:r w:rsidR="00BF250D" w:rsidRPr="00BF250D">
        <w:rPr>
          <w:bCs/>
        </w:rPr>
        <w:t xml:space="preserve"> </w:t>
      </w:r>
      <w:r w:rsidRPr="00BF250D">
        <w:rPr>
          <w:bCs/>
        </w:rPr>
        <w:t>товарами</w:t>
      </w:r>
      <w:r w:rsidR="00BF250D" w:rsidRPr="00BF250D">
        <w:rPr>
          <w:bCs/>
        </w:rPr>
        <w:t xml:space="preserve"> [</w:t>
      </w:r>
      <w:r w:rsidR="00611EC6" w:rsidRPr="00BF250D">
        <w:rPr>
          <w:bCs/>
        </w:rPr>
        <w:t>4</w:t>
      </w:r>
      <w:r w:rsidR="002764AD" w:rsidRPr="00BF250D">
        <w:rPr>
          <w:bCs/>
        </w:rPr>
        <w:t>,</w:t>
      </w:r>
      <w:r w:rsidR="00BF250D" w:rsidRPr="00BF250D">
        <w:rPr>
          <w:bCs/>
        </w:rPr>
        <w:t xml:space="preserve"> </w:t>
      </w:r>
      <w:r w:rsidR="002764AD" w:rsidRPr="00BF250D">
        <w:rPr>
          <w:bCs/>
        </w:rPr>
        <w:t>с</w:t>
      </w:r>
      <w:r w:rsidR="00BF250D">
        <w:rPr>
          <w:bCs/>
        </w:rPr>
        <w:t>.4</w:t>
      </w:r>
      <w:r w:rsidR="002764AD" w:rsidRPr="00BF250D">
        <w:rPr>
          <w:bCs/>
        </w:rPr>
        <w:t>26</w:t>
      </w:r>
      <w:r w:rsidR="00BF250D" w:rsidRPr="00BF250D">
        <w:rPr>
          <w:bCs/>
        </w:rPr>
        <w:t>].</w:t>
      </w:r>
    </w:p>
    <w:p w:rsidR="00BF250D" w:rsidRPr="00BF250D" w:rsidRDefault="00C058E9" w:rsidP="00BF250D">
      <w:pPr>
        <w:tabs>
          <w:tab w:val="left" w:pos="726"/>
        </w:tabs>
        <w:rPr>
          <w:bCs/>
        </w:rPr>
      </w:pPr>
      <w:r w:rsidRPr="00BF250D">
        <w:rPr>
          <w:bCs/>
        </w:rPr>
        <w:t>Позиционирование</w:t>
      </w:r>
      <w:r w:rsidR="00BF250D" w:rsidRPr="00BF250D">
        <w:rPr>
          <w:bCs/>
        </w:rPr>
        <w:t xml:space="preserve"> </w:t>
      </w:r>
      <w:r w:rsidRPr="00BF250D">
        <w:rPr>
          <w:bCs/>
        </w:rPr>
        <w:t>товара</w:t>
      </w:r>
      <w:r w:rsidR="00BF250D" w:rsidRPr="00BF250D">
        <w:rPr>
          <w:bCs/>
        </w:rPr>
        <w:t xml:space="preserve"> - </w:t>
      </w:r>
      <w:r w:rsidRPr="00BF250D">
        <w:rPr>
          <w:bCs/>
        </w:rPr>
        <w:t>это</w:t>
      </w:r>
      <w:r w:rsidR="00BF250D" w:rsidRPr="00BF250D">
        <w:rPr>
          <w:bCs/>
        </w:rPr>
        <w:t xml:space="preserve"> </w:t>
      </w:r>
      <w:r w:rsidRPr="00BF250D">
        <w:rPr>
          <w:bCs/>
        </w:rPr>
        <w:t>способ,</w:t>
      </w:r>
      <w:r w:rsidR="00BF250D" w:rsidRPr="00BF250D">
        <w:rPr>
          <w:bCs/>
        </w:rPr>
        <w:t xml:space="preserve"> </w:t>
      </w:r>
      <w:r w:rsidRPr="00BF250D">
        <w:rPr>
          <w:bCs/>
        </w:rPr>
        <w:t>в</w:t>
      </w:r>
      <w:r w:rsidR="00BF250D" w:rsidRPr="00BF250D">
        <w:rPr>
          <w:bCs/>
        </w:rPr>
        <w:t xml:space="preserve"> </w:t>
      </w:r>
      <w:r w:rsidRPr="00BF250D">
        <w:rPr>
          <w:bCs/>
        </w:rPr>
        <w:t>соответствии</w:t>
      </w:r>
      <w:r w:rsidR="00BF250D" w:rsidRPr="00BF250D">
        <w:rPr>
          <w:bCs/>
        </w:rPr>
        <w:t xml:space="preserve"> </w:t>
      </w:r>
      <w:r w:rsidRPr="00BF250D">
        <w:rPr>
          <w:bCs/>
        </w:rPr>
        <w:t>с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которым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потребители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идентифицируют</w:t>
      </w:r>
      <w:r w:rsidR="00BF250D" w:rsidRPr="00BF250D">
        <w:rPr>
          <w:bCs/>
        </w:rPr>
        <w:t xml:space="preserve"> </w:t>
      </w:r>
      <w:r w:rsidRPr="00BF250D">
        <w:rPr>
          <w:bCs/>
        </w:rPr>
        <w:t>тот</w:t>
      </w:r>
      <w:r w:rsidR="00BF250D" w:rsidRPr="00BF250D">
        <w:rPr>
          <w:bCs/>
        </w:rPr>
        <w:t xml:space="preserve"> </w:t>
      </w:r>
      <w:r w:rsidRPr="00BF250D">
        <w:rPr>
          <w:bCs/>
        </w:rPr>
        <w:t>или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иной</w:t>
      </w:r>
      <w:r w:rsidR="00BF250D" w:rsidRPr="00BF250D">
        <w:rPr>
          <w:bCs/>
        </w:rPr>
        <w:t xml:space="preserve"> </w:t>
      </w:r>
      <w:r w:rsidRPr="00BF250D">
        <w:rPr>
          <w:bCs/>
        </w:rPr>
        <w:t>товар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</w:t>
      </w:r>
      <w:r w:rsidR="00BF250D" w:rsidRPr="00BF250D">
        <w:rPr>
          <w:bCs/>
        </w:rPr>
        <w:t xml:space="preserve"> </w:t>
      </w:r>
      <w:r w:rsidRPr="00BF250D">
        <w:rPr>
          <w:bCs/>
        </w:rPr>
        <w:t>его</w:t>
      </w:r>
      <w:r w:rsidR="00BF250D" w:rsidRPr="00BF250D">
        <w:rPr>
          <w:bCs/>
        </w:rPr>
        <w:t xml:space="preserve"> </w:t>
      </w:r>
      <w:r w:rsidRPr="00BF250D">
        <w:rPr>
          <w:bCs/>
        </w:rPr>
        <w:t>важнейшим</w:t>
      </w:r>
      <w:r w:rsidR="00BF250D" w:rsidRPr="00BF250D">
        <w:rPr>
          <w:bCs/>
        </w:rPr>
        <w:t xml:space="preserve"> </w:t>
      </w:r>
      <w:r w:rsidRPr="00BF250D">
        <w:rPr>
          <w:bCs/>
        </w:rPr>
        <w:t>характеристикам</w:t>
      </w:r>
      <w:r w:rsidR="00BF250D" w:rsidRPr="00BF250D">
        <w:rPr>
          <w:bCs/>
        </w:rPr>
        <w:t>.</w:t>
      </w:r>
    </w:p>
    <w:p w:rsidR="00BF250D" w:rsidRPr="00BF250D" w:rsidRDefault="009C41EF" w:rsidP="00BF250D">
      <w:pPr>
        <w:tabs>
          <w:tab w:val="left" w:pos="726"/>
        </w:tabs>
        <w:rPr>
          <w:bCs/>
        </w:rPr>
      </w:pPr>
      <w:r w:rsidRPr="00BF250D">
        <w:rPr>
          <w:bCs/>
        </w:rPr>
        <w:t>Позиционирование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направлено</w:t>
      </w:r>
      <w:r w:rsidR="00BF250D" w:rsidRPr="00BF250D">
        <w:rPr>
          <w:bCs/>
        </w:rPr>
        <w:t xml:space="preserve"> </w:t>
      </w:r>
      <w:r w:rsidRPr="00BF250D">
        <w:rPr>
          <w:bCs/>
        </w:rPr>
        <w:t>на</w:t>
      </w:r>
      <w:r w:rsidR="00BF250D" w:rsidRPr="00BF250D">
        <w:rPr>
          <w:bCs/>
        </w:rPr>
        <w:t xml:space="preserve"> </w:t>
      </w:r>
      <w:r w:rsidRPr="00BF250D">
        <w:rPr>
          <w:bCs/>
        </w:rPr>
        <w:t>завоевание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определенной</w:t>
      </w:r>
      <w:r w:rsidR="00BF250D" w:rsidRPr="00BF250D">
        <w:rPr>
          <w:bCs/>
        </w:rPr>
        <w:t xml:space="preserve"> </w:t>
      </w:r>
      <w:r w:rsidRPr="00BF250D">
        <w:rPr>
          <w:bCs/>
        </w:rPr>
        <w:t>ниши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в</w:t>
      </w:r>
      <w:r w:rsidR="00BF250D" w:rsidRPr="00BF250D">
        <w:rPr>
          <w:bCs/>
        </w:rPr>
        <w:t xml:space="preserve"> </w:t>
      </w:r>
      <w:r w:rsidRPr="00BF250D">
        <w:rPr>
          <w:bCs/>
        </w:rPr>
        <w:t>восприятии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потребителей</w:t>
      </w:r>
      <w:r w:rsidR="00BF250D" w:rsidRPr="00BF250D">
        <w:rPr>
          <w:bCs/>
        </w:rPr>
        <w:t xml:space="preserve">. </w:t>
      </w:r>
      <w:r w:rsidRPr="00BF250D">
        <w:rPr>
          <w:bCs/>
        </w:rPr>
        <w:t>Иными</w:t>
      </w:r>
      <w:r w:rsidR="00BF250D" w:rsidRPr="00BF250D">
        <w:rPr>
          <w:bCs/>
        </w:rPr>
        <w:t xml:space="preserve"> </w:t>
      </w:r>
      <w:r w:rsidRPr="00BF250D">
        <w:rPr>
          <w:bCs/>
        </w:rPr>
        <w:t>словами,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позиция</w:t>
      </w:r>
      <w:r w:rsidR="00BF250D" w:rsidRPr="00BF250D">
        <w:rPr>
          <w:bCs/>
        </w:rPr>
        <w:t xml:space="preserve"> </w:t>
      </w:r>
      <w:r w:rsidRPr="00BF250D">
        <w:rPr>
          <w:bCs/>
        </w:rPr>
        <w:t>бренда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компании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должна</w:t>
      </w:r>
      <w:r w:rsidR="00BF250D" w:rsidRPr="00BF250D">
        <w:rPr>
          <w:bCs/>
        </w:rPr>
        <w:t xml:space="preserve"> </w:t>
      </w:r>
      <w:r w:rsidRPr="00BF250D">
        <w:rPr>
          <w:bCs/>
        </w:rPr>
        <w:t>не</w:t>
      </w:r>
      <w:r w:rsidR="00BF250D" w:rsidRPr="00BF250D">
        <w:rPr>
          <w:bCs/>
        </w:rPr>
        <w:t xml:space="preserve"> </w:t>
      </w:r>
      <w:r w:rsidRPr="00BF250D">
        <w:rPr>
          <w:bCs/>
        </w:rPr>
        <w:t>смешиваться</w:t>
      </w:r>
      <w:r w:rsidR="00BF250D" w:rsidRPr="00BF250D">
        <w:rPr>
          <w:bCs/>
        </w:rPr>
        <w:t xml:space="preserve"> </w:t>
      </w:r>
      <w:r w:rsidRPr="00BF250D">
        <w:rPr>
          <w:bCs/>
        </w:rPr>
        <w:t>в</w:t>
      </w:r>
      <w:r w:rsidR="00BF250D" w:rsidRPr="00BF250D">
        <w:rPr>
          <w:bCs/>
        </w:rPr>
        <w:t xml:space="preserve"> </w:t>
      </w:r>
      <w:r w:rsidRPr="00BF250D">
        <w:rPr>
          <w:bCs/>
        </w:rPr>
        <w:t>восприятии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потребителя</w:t>
      </w:r>
      <w:r w:rsidR="00BF250D" w:rsidRPr="00BF250D">
        <w:rPr>
          <w:bCs/>
        </w:rPr>
        <w:t xml:space="preserve"> </w:t>
      </w:r>
      <w:r w:rsidRPr="00BF250D">
        <w:rPr>
          <w:bCs/>
        </w:rPr>
        <w:t>с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конкурентными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предложениями,</w:t>
      </w:r>
      <w:r w:rsidR="00BF250D" w:rsidRPr="00BF250D">
        <w:rPr>
          <w:bCs/>
        </w:rPr>
        <w:t xml:space="preserve"> </w:t>
      </w:r>
      <w:r w:rsidRPr="00BF250D">
        <w:rPr>
          <w:bCs/>
        </w:rPr>
        <w:t>а</w:t>
      </w:r>
      <w:r w:rsidR="00BF250D" w:rsidRPr="00BF250D">
        <w:rPr>
          <w:bCs/>
        </w:rPr>
        <w:t xml:space="preserve"> </w:t>
      </w:r>
      <w:r w:rsidRPr="00BF250D">
        <w:rPr>
          <w:bCs/>
        </w:rPr>
        <w:t>занимать</w:t>
      </w:r>
      <w:r w:rsidR="00BF250D" w:rsidRPr="00BF250D">
        <w:rPr>
          <w:bCs/>
        </w:rPr>
        <w:t xml:space="preserve"> </w:t>
      </w:r>
      <w:r w:rsidRPr="00BF250D">
        <w:rPr>
          <w:bCs/>
        </w:rPr>
        <w:t>свое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обособленное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место,</w:t>
      </w:r>
      <w:r w:rsidR="00BF250D" w:rsidRPr="00BF250D">
        <w:rPr>
          <w:bCs/>
        </w:rPr>
        <w:t xml:space="preserve"> </w:t>
      </w:r>
      <w:r w:rsidRPr="00BF250D">
        <w:rPr>
          <w:bCs/>
        </w:rPr>
        <w:t>отличное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от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конкурентов</w:t>
      </w:r>
      <w:r w:rsidR="00BF250D" w:rsidRPr="00BF250D">
        <w:rPr>
          <w:bCs/>
        </w:rPr>
        <w:t xml:space="preserve"> [</w:t>
      </w:r>
      <w:r w:rsidR="00611EC6" w:rsidRPr="00BF250D">
        <w:rPr>
          <w:bCs/>
        </w:rPr>
        <w:t>8</w:t>
      </w:r>
      <w:r w:rsidR="00667BA8" w:rsidRPr="00BF250D">
        <w:rPr>
          <w:bCs/>
        </w:rPr>
        <w:t>,</w:t>
      </w:r>
      <w:r w:rsidR="00BF250D" w:rsidRPr="00BF250D">
        <w:rPr>
          <w:bCs/>
        </w:rPr>
        <w:t xml:space="preserve"> </w:t>
      </w:r>
      <w:r w:rsidR="00667BA8" w:rsidRPr="00BF250D">
        <w:rPr>
          <w:bCs/>
        </w:rPr>
        <w:t>с</w:t>
      </w:r>
      <w:r w:rsidR="00BF250D">
        <w:rPr>
          <w:bCs/>
        </w:rPr>
        <w:t>. 19</w:t>
      </w:r>
      <w:r w:rsidR="00667BA8" w:rsidRPr="00BF250D">
        <w:rPr>
          <w:bCs/>
        </w:rPr>
        <w:t>9</w:t>
      </w:r>
      <w:r w:rsidR="00BF250D" w:rsidRPr="00BF250D">
        <w:rPr>
          <w:bCs/>
        </w:rPr>
        <w:t>].</w:t>
      </w:r>
    </w:p>
    <w:p w:rsidR="00BF250D" w:rsidRPr="00BF250D" w:rsidRDefault="00C058E9" w:rsidP="00BF250D">
      <w:pPr>
        <w:tabs>
          <w:tab w:val="left" w:pos="726"/>
        </w:tabs>
        <w:rPr>
          <w:bCs/>
        </w:rPr>
      </w:pPr>
      <w:r w:rsidRPr="00BF250D">
        <w:rPr>
          <w:bCs/>
        </w:rPr>
        <w:t>Цель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позиционирования</w:t>
      </w:r>
      <w:r w:rsidR="00BF250D" w:rsidRPr="00BF250D">
        <w:rPr>
          <w:bCs/>
        </w:rPr>
        <w:t xml:space="preserve"> - </w:t>
      </w:r>
      <w:r w:rsidRPr="00BF250D">
        <w:rPr>
          <w:bCs/>
        </w:rPr>
        <w:t>помочь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потенциальным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потребителям</w:t>
      </w:r>
      <w:r w:rsidR="00BF250D" w:rsidRPr="00BF250D">
        <w:rPr>
          <w:bCs/>
        </w:rPr>
        <w:t xml:space="preserve"> </w:t>
      </w:r>
      <w:r w:rsidRPr="00BF250D">
        <w:rPr>
          <w:bCs/>
        </w:rPr>
        <w:t>выделить</w:t>
      </w:r>
      <w:r w:rsidR="00BF250D" w:rsidRPr="00BF250D">
        <w:rPr>
          <w:bCs/>
        </w:rPr>
        <w:t xml:space="preserve"> </w:t>
      </w:r>
      <w:r w:rsidRPr="00BF250D">
        <w:rPr>
          <w:bCs/>
        </w:rPr>
        <w:t>данный</w:t>
      </w:r>
      <w:r w:rsidR="00BF250D" w:rsidRPr="00BF250D">
        <w:rPr>
          <w:bCs/>
        </w:rPr>
        <w:t xml:space="preserve"> </w:t>
      </w:r>
      <w:r w:rsidRPr="00BF250D">
        <w:rPr>
          <w:bCs/>
        </w:rPr>
        <w:t>товар</w:t>
      </w:r>
      <w:r w:rsidR="00BF250D" w:rsidRPr="00BF250D">
        <w:rPr>
          <w:bCs/>
        </w:rPr>
        <w:t xml:space="preserve"> </w:t>
      </w:r>
      <w:r w:rsidRPr="00BF250D">
        <w:rPr>
          <w:bCs/>
        </w:rPr>
        <w:t>среди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аналогов</w:t>
      </w:r>
      <w:r w:rsidR="00BF250D" w:rsidRPr="00BF250D">
        <w:rPr>
          <w:bCs/>
        </w:rPr>
        <w:t xml:space="preserve"> </w:t>
      </w:r>
      <w:r w:rsidRPr="00BF250D">
        <w:rPr>
          <w:bCs/>
        </w:rPr>
        <w:t>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отдать</w:t>
      </w:r>
      <w:r w:rsidR="00BF250D" w:rsidRPr="00BF250D">
        <w:rPr>
          <w:bCs/>
        </w:rPr>
        <w:t xml:space="preserve"> </w:t>
      </w:r>
      <w:r w:rsidRPr="00BF250D">
        <w:rPr>
          <w:bCs/>
        </w:rPr>
        <w:t>ему</w:t>
      </w:r>
      <w:r w:rsidR="00BF250D" w:rsidRPr="00BF250D">
        <w:rPr>
          <w:bCs/>
        </w:rPr>
        <w:t xml:space="preserve"> </w:t>
      </w:r>
      <w:r w:rsidRPr="00BF250D">
        <w:rPr>
          <w:bCs/>
        </w:rPr>
        <w:t>предпочтение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при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покупке</w:t>
      </w:r>
      <w:r w:rsidR="00BF250D" w:rsidRPr="00BF250D">
        <w:rPr>
          <w:bCs/>
        </w:rPr>
        <w:t>.</w:t>
      </w:r>
    </w:p>
    <w:p w:rsidR="00BF250D" w:rsidRPr="00BF250D" w:rsidRDefault="00667BA8" w:rsidP="00BF250D">
      <w:pPr>
        <w:tabs>
          <w:tab w:val="left" w:pos="726"/>
        </w:tabs>
        <w:rPr>
          <w:bCs/>
        </w:rPr>
      </w:pPr>
      <w:r w:rsidRPr="00BF250D">
        <w:rPr>
          <w:bCs/>
        </w:rPr>
        <w:t>Основные</w:t>
      </w:r>
      <w:r w:rsidR="00BF250D" w:rsidRPr="00BF250D">
        <w:rPr>
          <w:bCs/>
        </w:rPr>
        <w:t xml:space="preserve"> </w:t>
      </w:r>
      <w:r w:rsidRPr="00BF250D">
        <w:rPr>
          <w:bCs/>
        </w:rPr>
        <w:t>требования</w:t>
      </w:r>
      <w:r w:rsidR="00BF250D" w:rsidRPr="00BF250D">
        <w:rPr>
          <w:bCs/>
        </w:rPr>
        <w:t xml:space="preserve"> </w:t>
      </w:r>
      <w:r w:rsidRPr="00BF250D">
        <w:rPr>
          <w:bCs/>
        </w:rPr>
        <w:t>к</w:t>
      </w:r>
      <w:r w:rsidR="00BF250D" w:rsidRPr="00BF250D">
        <w:rPr>
          <w:bCs/>
        </w:rPr>
        <w:t xml:space="preserve"> </w:t>
      </w:r>
      <w:r w:rsidR="00611EC6" w:rsidRPr="00BF250D">
        <w:rPr>
          <w:bCs/>
        </w:rPr>
        <w:t>эффективному</w:t>
      </w:r>
      <w:r w:rsidR="00BF250D" w:rsidRPr="00BF250D">
        <w:rPr>
          <w:bCs/>
        </w:rPr>
        <w:t xml:space="preserve"> </w:t>
      </w:r>
      <w:r w:rsidR="00611EC6" w:rsidRPr="00BF250D">
        <w:rPr>
          <w:bCs/>
        </w:rPr>
        <w:t>позиционированию</w:t>
      </w:r>
      <w:r w:rsidR="00BF250D" w:rsidRPr="00BF250D">
        <w:rPr>
          <w:bCs/>
        </w:rPr>
        <w:t xml:space="preserve"> [</w:t>
      </w:r>
      <w:r w:rsidR="00611EC6" w:rsidRPr="00BF250D">
        <w:rPr>
          <w:bCs/>
        </w:rPr>
        <w:t>8</w:t>
      </w:r>
      <w:r w:rsidRPr="00BF250D">
        <w:rPr>
          <w:bCs/>
        </w:rPr>
        <w:t>,</w:t>
      </w:r>
      <w:r w:rsidR="00BF250D" w:rsidRPr="00BF250D">
        <w:rPr>
          <w:bCs/>
        </w:rPr>
        <w:t xml:space="preserve"> </w:t>
      </w:r>
      <w:r w:rsidRPr="00BF250D">
        <w:rPr>
          <w:bCs/>
        </w:rPr>
        <w:t>с</w:t>
      </w:r>
      <w:r w:rsidR="00BF250D">
        <w:rPr>
          <w:bCs/>
        </w:rPr>
        <w:t>. 19</w:t>
      </w:r>
      <w:r w:rsidRPr="00BF250D">
        <w:rPr>
          <w:bCs/>
        </w:rPr>
        <w:t>9</w:t>
      </w:r>
      <w:r w:rsidR="00BF250D" w:rsidRPr="00BF250D">
        <w:rPr>
          <w:bCs/>
        </w:rPr>
        <w:t>]:</w:t>
      </w:r>
    </w:p>
    <w:p w:rsidR="00BF250D" w:rsidRPr="00BF250D" w:rsidRDefault="00667BA8" w:rsidP="00BF250D">
      <w:pPr>
        <w:numPr>
          <w:ilvl w:val="0"/>
          <w:numId w:val="2"/>
        </w:numPr>
        <w:tabs>
          <w:tab w:val="clear" w:pos="2138"/>
          <w:tab w:val="left" w:pos="726"/>
        </w:tabs>
        <w:ind w:left="0" w:firstLine="709"/>
        <w:rPr>
          <w:bCs/>
        </w:rPr>
      </w:pPr>
      <w:r w:rsidRPr="00BF250D">
        <w:rPr>
          <w:bCs/>
        </w:rPr>
        <w:t>актуальность</w:t>
      </w:r>
      <w:r w:rsidR="00BF250D" w:rsidRPr="00BF250D">
        <w:rPr>
          <w:bCs/>
        </w:rPr>
        <w:t xml:space="preserve"> - </w:t>
      </w:r>
      <w:r w:rsidRPr="00BF250D">
        <w:rPr>
          <w:bCs/>
        </w:rPr>
        <w:t>позиция</w:t>
      </w:r>
      <w:r w:rsidR="00BF250D" w:rsidRPr="00BF250D">
        <w:rPr>
          <w:bCs/>
        </w:rPr>
        <w:t xml:space="preserve"> </w:t>
      </w:r>
      <w:r w:rsidRPr="00BF250D">
        <w:rPr>
          <w:bCs/>
        </w:rPr>
        <w:t>бренда</w:t>
      </w:r>
      <w:r w:rsidR="00BF250D" w:rsidRPr="00BF250D">
        <w:rPr>
          <w:bCs/>
        </w:rPr>
        <w:t xml:space="preserve"> </w:t>
      </w:r>
      <w:r w:rsidRPr="00BF250D">
        <w:rPr>
          <w:bCs/>
        </w:rPr>
        <w:t>должна</w:t>
      </w:r>
      <w:r w:rsidR="00BF250D" w:rsidRPr="00BF250D">
        <w:rPr>
          <w:bCs/>
        </w:rPr>
        <w:t xml:space="preserve"> </w:t>
      </w:r>
      <w:r w:rsidRPr="00BF250D">
        <w:rPr>
          <w:bCs/>
        </w:rPr>
        <w:t>соответствовать</w:t>
      </w:r>
      <w:r w:rsidR="00BF250D" w:rsidRPr="00BF250D">
        <w:rPr>
          <w:bCs/>
        </w:rPr>
        <w:t xml:space="preserve"> </w:t>
      </w:r>
      <w:r w:rsidRPr="00BF250D">
        <w:rPr>
          <w:bCs/>
        </w:rPr>
        <w:t>запросам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потребителей</w:t>
      </w:r>
      <w:r w:rsidR="00BF250D" w:rsidRPr="00BF250D">
        <w:rPr>
          <w:bCs/>
        </w:rPr>
        <w:t>;</w:t>
      </w:r>
    </w:p>
    <w:p w:rsidR="00BF250D" w:rsidRPr="00BF250D" w:rsidRDefault="00667BA8" w:rsidP="00BF250D">
      <w:pPr>
        <w:numPr>
          <w:ilvl w:val="0"/>
          <w:numId w:val="2"/>
        </w:numPr>
        <w:tabs>
          <w:tab w:val="clear" w:pos="2138"/>
          <w:tab w:val="left" w:pos="726"/>
        </w:tabs>
        <w:ind w:left="0" w:firstLine="709"/>
        <w:rPr>
          <w:bCs/>
        </w:rPr>
      </w:pPr>
      <w:r w:rsidRPr="00BF250D">
        <w:rPr>
          <w:bCs/>
        </w:rPr>
        <w:t>простота</w:t>
      </w:r>
      <w:r w:rsidR="00BF250D" w:rsidRPr="00BF250D">
        <w:rPr>
          <w:bCs/>
        </w:rPr>
        <w:t xml:space="preserve"> - </w:t>
      </w:r>
      <w:r w:rsidRPr="00BF250D">
        <w:rPr>
          <w:bCs/>
        </w:rPr>
        <w:t>позиционируемые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выгоды</w:t>
      </w:r>
      <w:r w:rsidR="00BF250D" w:rsidRPr="00BF250D">
        <w:rPr>
          <w:bCs/>
        </w:rPr>
        <w:t xml:space="preserve"> </w:t>
      </w:r>
      <w:r w:rsidRPr="00BF250D">
        <w:rPr>
          <w:bCs/>
        </w:rPr>
        <w:t>и</w:t>
      </w:r>
      <w:r w:rsidR="00BF250D" w:rsidRPr="00BF250D">
        <w:rPr>
          <w:bCs/>
        </w:rPr>
        <w:t xml:space="preserve"> </w:t>
      </w:r>
      <w:r w:rsidRPr="00BF250D">
        <w:rPr>
          <w:bCs/>
        </w:rPr>
        <w:t>уникальные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преимущества</w:t>
      </w:r>
      <w:r w:rsidR="00BF250D" w:rsidRPr="00BF250D">
        <w:rPr>
          <w:bCs/>
        </w:rPr>
        <w:t xml:space="preserve"> </w:t>
      </w:r>
      <w:r w:rsidRPr="00BF250D">
        <w:rPr>
          <w:bCs/>
        </w:rPr>
        <w:t>должны</w:t>
      </w:r>
      <w:r w:rsidR="00BF250D" w:rsidRPr="00BF250D">
        <w:rPr>
          <w:bCs/>
        </w:rPr>
        <w:t xml:space="preserve"> </w:t>
      </w:r>
      <w:r w:rsidRPr="00BF250D">
        <w:rPr>
          <w:bCs/>
        </w:rPr>
        <w:t>быть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понятны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потребителям</w:t>
      </w:r>
      <w:r w:rsidR="00BF250D" w:rsidRPr="00BF250D">
        <w:rPr>
          <w:bCs/>
        </w:rPr>
        <w:t>;</w:t>
      </w:r>
    </w:p>
    <w:p w:rsidR="00BF250D" w:rsidRPr="00BF250D" w:rsidRDefault="00667BA8" w:rsidP="00BF250D">
      <w:pPr>
        <w:numPr>
          <w:ilvl w:val="0"/>
          <w:numId w:val="2"/>
        </w:numPr>
        <w:tabs>
          <w:tab w:val="clear" w:pos="2138"/>
          <w:tab w:val="left" w:pos="726"/>
        </w:tabs>
        <w:ind w:left="0" w:firstLine="709"/>
        <w:rPr>
          <w:bCs/>
        </w:rPr>
      </w:pPr>
      <w:r w:rsidRPr="00BF250D">
        <w:rPr>
          <w:bCs/>
        </w:rPr>
        <w:t>отличие</w:t>
      </w:r>
      <w:r w:rsidR="00BF250D" w:rsidRPr="00BF250D">
        <w:rPr>
          <w:bCs/>
        </w:rPr>
        <w:t xml:space="preserve"> - </w:t>
      </w:r>
      <w:r w:rsidRPr="00BF250D">
        <w:rPr>
          <w:bCs/>
        </w:rPr>
        <w:t>позиция</w:t>
      </w:r>
      <w:r w:rsidR="00BF250D" w:rsidRPr="00BF250D">
        <w:rPr>
          <w:bCs/>
        </w:rPr>
        <w:t xml:space="preserve"> </w:t>
      </w:r>
      <w:r w:rsidRPr="00BF250D">
        <w:rPr>
          <w:bCs/>
        </w:rPr>
        <w:t>бренда</w:t>
      </w:r>
      <w:r w:rsidR="00BF250D" w:rsidRPr="00BF250D">
        <w:rPr>
          <w:bCs/>
        </w:rPr>
        <w:t xml:space="preserve"> </w:t>
      </w:r>
      <w:r w:rsidRPr="00BF250D">
        <w:rPr>
          <w:bCs/>
        </w:rPr>
        <w:t>должна</w:t>
      </w:r>
      <w:r w:rsidR="00BF250D" w:rsidRPr="00BF250D">
        <w:rPr>
          <w:bCs/>
        </w:rPr>
        <w:t xml:space="preserve"> </w:t>
      </w:r>
      <w:r w:rsidRPr="00BF250D">
        <w:rPr>
          <w:bCs/>
        </w:rPr>
        <w:t>представлять</w:t>
      </w:r>
      <w:r w:rsidR="00BF250D" w:rsidRPr="00BF250D">
        <w:rPr>
          <w:bCs/>
        </w:rPr>
        <w:t xml:space="preserve"> </w:t>
      </w:r>
      <w:r w:rsidRPr="00BF250D">
        <w:rPr>
          <w:bCs/>
        </w:rPr>
        <w:t>его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конкурентные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преимущества</w:t>
      </w:r>
      <w:r w:rsidR="00BF250D" w:rsidRPr="00BF250D">
        <w:rPr>
          <w:bCs/>
        </w:rPr>
        <w:t xml:space="preserve"> </w:t>
      </w:r>
      <w:r w:rsidRPr="00BF250D">
        <w:rPr>
          <w:bCs/>
        </w:rPr>
        <w:t>содержать</w:t>
      </w:r>
      <w:r w:rsidR="00BF250D" w:rsidRPr="00BF250D">
        <w:rPr>
          <w:bCs/>
        </w:rPr>
        <w:t xml:space="preserve"> </w:t>
      </w:r>
      <w:r w:rsidRPr="00BF250D">
        <w:rPr>
          <w:bCs/>
        </w:rPr>
        <w:t>основные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отличия</w:t>
      </w:r>
      <w:r w:rsidR="00BF250D" w:rsidRPr="00BF250D">
        <w:rPr>
          <w:bCs/>
        </w:rPr>
        <w:t xml:space="preserve"> </w:t>
      </w:r>
      <w:r w:rsidRPr="00BF250D">
        <w:rPr>
          <w:bCs/>
        </w:rPr>
        <w:t>от</w:t>
      </w:r>
      <w:r w:rsidR="00BF250D" w:rsidRPr="00BF250D">
        <w:rPr>
          <w:bCs/>
        </w:rPr>
        <w:t xml:space="preserve"> </w:t>
      </w:r>
      <w:r w:rsidRPr="00BF250D">
        <w:rPr>
          <w:bCs/>
        </w:rPr>
        <w:t>аналогичных</w:t>
      </w:r>
      <w:r w:rsidR="00BF250D" w:rsidRPr="00BF250D">
        <w:rPr>
          <w:bCs/>
        </w:rPr>
        <w:t xml:space="preserve"> </w:t>
      </w:r>
      <w:r w:rsidRPr="00BF250D">
        <w:rPr>
          <w:bCs/>
        </w:rPr>
        <w:t>марочных</w:t>
      </w:r>
      <w:r w:rsidR="00BF250D" w:rsidRPr="00BF250D">
        <w:rPr>
          <w:bCs/>
        </w:rPr>
        <w:t xml:space="preserve"> </w:t>
      </w:r>
      <w:r w:rsidRPr="00BF250D">
        <w:rPr>
          <w:bCs/>
        </w:rPr>
        <w:t>товаров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конкурентов</w:t>
      </w:r>
      <w:r w:rsidR="00BF250D" w:rsidRPr="00BF250D">
        <w:rPr>
          <w:bCs/>
        </w:rPr>
        <w:t>;</w:t>
      </w:r>
    </w:p>
    <w:p w:rsidR="00BF250D" w:rsidRPr="00BF250D" w:rsidRDefault="00667BA8" w:rsidP="00BF250D">
      <w:pPr>
        <w:numPr>
          <w:ilvl w:val="0"/>
          <w:numId w:val="2"/>
        </w:numPr>
        <w:tabs>
          <w:tab w:val="clear" w:pos="2138"/>
          <w:tab w:val="left" w:pos="726"/>
        </w:tabs>
        <w:ind w:left="0" w:firstLine="709"/>
        <w:rPr>
          <w:bCs/>
        </w:rPr>
      </w:pPr>
      <w:r w:rsidRPr="00BF250D">
        <w:rPr>
          <w:bCs/>
        </w:rPr>
        <w:t>последовательность</w:t>
      </w:r>
      <w:r w:rsidR="00BF250D" w:rsidRPr="00BF250D">
        <w:rPr>
          <w:bCs/>
        </w:rPr>
        <w:t xml:space="preserve"> - </w:t>
      </w:r>
      <w:r w:rsidRPr="00BF250D">
        <w:rPr>
          <w:bCs/>
        </w:rPr>
        <w:t>все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маркетинговые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коммуникации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должны</w:t>
      </w:r>
      <w:r w:rsidR="00BF250D" w:rsidRPr="00BF250D">
        <w:rPr>
          <w:bCs/>
        </w:rPr>
        <w:t xml:space="preserve"> </w:t>
      </w:r>
      <w:r w:rsidRPr="00BF250D">
        <w:rPr>
          <w:bCs/>
        </w:rPr>
        <w:t>отражать</w:t>
      </w:r>
      <w:r w:rsidR="00BF250D" w:rsidRPr="00BF250D">
        <w:rPr>
          <w:bCs/>
        </w:rPr>
        <w:t xml:space="preserve"> </w:t>
      </w:r>
      <w:r w:rsidRPr="00BF250D">
        <w:rPr>
          <w:bCs/>
        </w:rPr>
        <w:t>основную</w:t>
      </w:r>
      <w:r w:rsidR="00BF250D" w:rsidRPr="00BF250D">
        <w:rPr>
          <w:bCs/>
        </w:rPr>
        <w:t xml:space="preserve"> </w:t>
      </w:r>
      <w:r w:rsidRPr="00BF250D">
        <w:rPr>
          <w:bCs/>
        </w:rPr>
        <w:t>идею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позиционирования</w:t>
      </w:r>
      <w:r w:rsidR="00BF250D" w:rsidRPr="00BF250D">
        <w:rPr>
          <w:bCs/>
        </w:rPr>
        <w:t>;</w:t>
      </w:r>
    </w:p>
    <w:p w:rsidR="00BF250D" w:rsidRPr="00BF250D" w:rsidRDefault="00667BA8" w:rsidP="00BF250D">
      <w:pPr>
        <w:numPr>
          <w:ilvl w:val="0"/>
          <w:numId w:val="2"/>
        </w:numPr>
        <w:tabs>
          <w:tab w:val="clear" w:pos="2138"/>
          <w:tab w:val="left" w:pos="726"/>
        </w:tabs>
        <w:ind w:left="0" w:firstLine="709"/>
        <w:rPr>
          <w:bCs/>
        </w:rPr>
      </w:pPr>
      <w:r w:rsidRPr="00BF250D">
        <w:rPr>
          <w:bCs/>
        </w:rPr>
        <w:t>постоянство</w:t>
      </w:r>
      <w:r w:rsidR="00BF250D" w:rsidRPr="00BF250D">
        <w:rPr>
          <w:bCs/>
        </w:rPr>
        <w:t xml:space="preserve"> - </w:t>
      </w:r>
      <w:r w:rsidRPr="00BF250D">
        <w:rPr>
          <w:bCs/>
        </w:rPr>
        <w:t>позиция</w:t>
      </w:r>
      <w:r w:rsidR="00BF250D" w:rsidRPr="00BF250D">
        <w:rPr>
          <w:bCs/>
        </w:rPr>
        <w:t xml:space="preserve"> </w:t>
      </w:r>
      <w:r w:rsidRPr="00BF250D">
        <w:rPr>
          <w:bCs/>
        </w:rPr>
        <w:t>не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должна</w:t>
      </w:r>
      <w:r w:rsidR="00BF250D" w:rsidRPr="00BF250D">
        <w:rPr>
          <w:bCs/>
        </w:rPr>
        <w:t xml:space="preserve"> </w:t>
      </w:r>
      <w:r w:rsidRPr="00BF250D">
        <w:rPr>
          <w:bCs/>
        </w:rPr>
        <w:t>серьезно</w:t>
      </w:r>
      <w:r w:rsidR="00BF250D" w:rsidRPr="00BF250D">
        <w:rPr>
          <w:bCs/>
        </w:rPr>
        <w:t xml:space="preserve"> </w:t>
      </w:r>
      <w:r w:rsidRPr="00BF250D">
        <w:rPr>
          <w:bCs/>
        </w:rPr>
        <w:t>изменяться</w:t>
      </w:r>
      <w:r w:rsidR="00BF250D" w:rsidRPr="00BF250D">
        <w:rPr>
          <w:bCs/>
        </w:rPr>
        <w:t xml:space="preserve"> </w:t>
      </w:r>
      <w:r w:rsidRPr="00BF250D">
        <w:rPr>
          <w:bCs/>
        </w:rPr>
        <w:t>на</w:t>
      </w:r>
      <w:r w:rsidR="00BF250D" w:rsidRPr="00BF250D">
        <w:rPr>
          <w:bCs/>
        </w:rPr>
        <w:t xml:space="preserve"> </w:t>
      </w:r>
      <w:r w:rsidRPr="00BF250D">
        <w:rPr>
          <w:bCs/>
        </w:rPr>
        <w:t>протяжении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длительного</w:t>
      </w:r>
      <w:r w:rsidR="00BF250D" w:rsidRPr="00BF250D">
        <w:rPr>
          <w:bCs/>
        </w:rPr>
        <w:t xml:space="preserve"> </w:t>
      </w:r>
      <w:r w:rsidRPr="00BF250D">
        <w:rPr>
          <w:bCs/>
        </w:rPr>
        <w:t>времени</w:t>
      </w:r>
      <w:r w:rsidR="00BF250D">
        <w:rPr>
          <w:bCs/>
        </w:rPr>
        <w:t xml:space="preserve"> (</w:t>
      </w:r>
      <w:r w:rsidRPr="00BF250D">
        <w:rPr>
          <w:bCs/>
        </w:rPr>
        <w:t>особенно</w:t>
      </w:r>
      <w:r w:rsidR="00BF250D" w:rsidRPr="00BF250D">
        <w:rPr>
          <w:bCs/>
        </w:rPr>
        <w:t xml:space="preserve"> </w:t>
      </w:r>
      <w:r w:rsidRPr="00BF250D">
        <w:rPr>
          <w:bCs/>
        </w:rPr>
        <w:t>это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положение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касается</w:t>
      </w:r>
      <w:r w:rsidR="00BF250D" w:rsidRPr="00BF250D">
        <w:rPr>
          <w:bCs/>
        </w:rPr>
        <w:t xml:space="preserve"> </w:t>
      </w:r>
      <w:r w:rsidRPr="00BF250D">
        <w:rPr>
          <w:bCs/>
        </w:rPr>
        <w:t>марок,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которые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заняли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в</w:t>
      </w:r>
      <w:r w:rsidR="00BF250D" w:rsidRPr="00BF250D">
        <w:rPr>
          <w:bCs/>
        </w:rPr>
        <w:t xml:space="preserve"> </w:t>
      </w:r>
      <w:r w:rsidRPr="00BF250D">
        <w:rPr>
          <w:bCs/>
        </w:rPr>
        <w:t>своей</w:t>
      </w:r>
      <w:r w:rsidR="00BF250D" w:rsidRPr="00BF250D">
        <w:rPr>
          <w:bCs/>
        </w:rPr>
        <w:t xml:space="preserve"> </w:t>
      </w:r>
      <w:r w:rsidRPr="00BF250D">
        <w:rPr>
          <w:bCs/>
        </w:rPr>
        <w:t>товарной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категории</w:t>
      </w:r>
      <w:r w:rsidR="00BF250D" w:rsidRPr="00BF250D">
        <w:rPr>
          <w:bCs/>
        </w:rPr>
        <w:t xml:space="preserve"> </w:t>
      </w:r>
      <w:r w:rsidRPr="00BF250D">
        <w:rPr>
          <w:bCs/>
        </w:rPr>
        <w:t>центровую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позицию</w:t>
      </w:r>
      <w:r w:rsidR="00BF250D" w:rsidRPr="00BF250D">
        <w:rPr>
          <w:bCs/>
        </w:rPr>
        <w:t>).</w:t>
      </w:r>
    </w:p>
    <w:p w:rsidR="00BF250D" w:rsidRPr="00BF250D" w:rsidRDefault="004B2F5A" w:rsidP="00BF250D">
      <w:pPr>
        <w:tabs>
          <w:tab w:val="left" w:pos="726"/>
        </w:tabs>
        <w:rPr>
          <w:bCs/>
        </w:rPr>
      </w:pPr>
      <w:r w:rsidRPr="00BF250D">
        <w:rPr>
          <w:bCs/>
        </w:rPr>
        <w:t>Процесс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позиционирования</w:t>
      </w:r>
      <w:r w:rsidR="00BF250D" w:rsidRPr="00BF250D">
        <w:rPr>
          <w:bCs/>
        </w:rPr>
        <w:t xml:space="preserve"> </w:t>
      </w:r>
      <w:r w:rsidRPr="00BF250D">
        <w:rPr>
          <w:bCs/>
        </w:rPr>
        <w:t>состоит</w:t>
      </w:r>
      <w:r w:rsidR="00BF250D" w:rsidRPr="00BF250D">
        <w:rPr>
          <w:bCs/>
        </w:rPr>
        <w:t xml:space="preserve"> </w:t>
      </w:r>
      <w:r w:rsidRPr="00BF250D">
        <w:rPr>
          <w:bCs/>
        </w:rPr>
        <w:t>из</w:t>
      </w:r>
      <w:r w:rsidR="00BF250D" w:rsidRPr="00BF250D">
        <w:rPr>
          <w:bCs/>
        </w:rPr>
        <w:t xml:space="preserve"> </w:t>
      </w:r>
      <w:r w:rsidRPr="00BF250D">
        <w:rPr>
          <w:bCs/>
        </w:rPr>
        <w:t>следующих</w:t>
      </w:r>
      <w:r w:rsidR="00BF250D" w:rsidRPr="00BF250D">
        <w:rPr>
          <w:bCs/>
        </w:rPr>
        <w:t xml:space="preserve"> </w:t>
      </w:r>
      <w:r w:rsidRPr="00BF250D">
        <w:rPr>
          <w:bCs/>
        </w:rPr>
        <w:t>этапов</w:t>
      </w:r>
      <w:r w:rsidR="00BF250D" w:rsidRPr="00BF250D">
        <w:rPr>
          <w:bCs/>
        </w:rPr>
        <w:t>:</w:t>
      </w:r>
    </w:p>
    <w:p w:rsidR="00BF250D" w:rsidRPr="00BF250D" w:rsidRDefault="002F40D7" w:rsidP="00BF250D">
      <w:pPr>
        <w:numPr>
          <w:ilvl w:val="1"/>
          <w:numId w:val="2"/>
        </w:numPr>
        <w:tabs>
          <w:tab w:val="clear" w:pos="2149"/>
          <w:tab w:val="left" w:pos="726"/>
        </w:tabs>
        <w:ind w:left="0" w:firstLine="709"/>
      </w:pPr>
      <w:r w:rsidRPr="00BF250D">
        <w:rPr>
          <w:bCs/>
        </w:rPr>
        <w:t>описание</w:t>
      </w:r>
      <w:r w:rsidR="00BF250D" w:rsidRPr="00BF250D">
        <w:rPr>
          <w:bCs/>
        </w:rPr>
        <w:t xml:space="preserve"> </w:t>
      </w:r>
      <w:r w:rsidRPr="00BF250D">
        <w:t>видения</w:t>
      </w:r>
      <w:r w:rsidR="00BF250D" w:rsidRPr="00BF250D">
        <w:t xml:space="preserve"> </w:t>
      </w:r>
      <w:r w:rsidRPr="00BF250D">
        <w:t>ТМ,</w:t>
      </w:r>
    </w:p>
    <w:p w:rsidR="00BF250D" w:rsidRPr="00BF250D" w:rsidRDefault="002F40D7" w:rsidP="00BF250D">
      <w:pPr>
        <w:numPr>
          <w:ilvl w:val="1"/>
          <w:numId w:val="2"/>
        </w:numPr>
        <w:tabs>
          <w:tab w:val="clear" w:pos="2149"/>
          <w:tab w:val="left" w:pos="726"/>
        </w:tabs>
        <w:ind w:left="0" w:firstLine="709"/>
      </w:pPr>
      <w:r w:rsidRPr="00BF250D">
        <w:t>анализ</w:t>
      </w:r>
      <w:r w:rsidR="00BF250D" w:rsidRPr="00BF250D">
        <w:t xml:space="preserve"> </w:t>
      </w:r>
      <w:r w:rsidRPr="00BF250D">
        <w:t>рынка,</w:t>
      </w:r>
    </w:p>
    <w:p w:rsidR="00BF250D" w:rsidRPr="00BF250D" w:rsidRDefault="002F40D7" w:rsidP="00BF250D">
      <w:pPr>
        <w:numPr>
          <w:ilvl w:val="1"/>
          <w:numId w:val="2"/>
        </w:numPr>
        <w:tabs>
          <w:tab w:val="clear" w:pos="2149"/>
          <w:tab w:val="left" w:pos="726"/>
        </w:tabs>
        <w:ind w:left="0" w:firstLine="709"/>
      </w:pPr>
      <w:r w:rsidRPr="00BF250D">
        <w:t>сегментация,</w:t>
      </w:r>
    </w:p>
    <w:p w:rsidR="00BF250D" w:rsidRPr="00BF250D" w:rsidRDefault="002F40D7" w:rsidP="00BF250D">
      <w:pPr>
        <w:numPr>
          <w:ilvl w:val="1"/>
          <w:numId w:val="2"/>
        </w:numPr>
        <w:tabs>
          <w:tab w:val="clear" w:pos="2149"/>
          <w:tab w:val="left" w:pos="726"/>
        </w:tabs>
        <w:ind w:left="0" w:firstLine="709"/>
      </w:pPr>
      <w:r w:rsidRPr="00BF250D">
        <w:t>позиционирование,</w:t>
      </w:r>
    </w:p>
    <w:p w:rsidR="00BF250D" w:rsidRPr="00BF250D" w:rsidRDefault="002F40D7" w:rsidP="00BF250D">
      <w:pPr>
        <w:numPr>
          <w:ilvl w:val="1"/>
          <w:numId w:val="2"/>
        </w:numPr>
        <w:tabs>
          <w:tab w:val="clear" w:pos="2149"/>
          <w:tab w:val="left" w:pos="726"/>
        </w:tabs>
        <w:ind w:left="0" w:firstLine="709"/>
        <w:rPr>
          <w:bCs/>
        </w:rPr>
      </w:pPr>
      <w:r w:rsidRPr="00BF250D">
        <w:t>разработка</w:t>
      </w:r>
      <w:r w:rsidR="00BF250D" w:rsidRPr="00BF250D">
        <w:t xml:space="preserve"> </w:t>
      </w:r>
      <w:r w:rsidRPr="00BF250D">
        <w:rPr>
          <w:bCs/>
        </w:rPr>
        <w:t>наименования,</w:t>
      </w:r>
      <w:r w:rsidR="00BF250D" w:rsidRPr="00BF250D">
        <w:rPr>
          <w:bCs/>
        </w:rPr>
        <w:t xml:space="preserve"> </w:t>
      </w:r>
      <w:r w:rsidRPr="00BF250D">
        <w:rPr>
          <w:bCs/>
        </w:rPr>
        <w:t>фирменного</w:t>
      </w:r>
      <w:r w:rsidR="00BF250D" w:rsidRPr="00BF250D">
        <w:rPr>
          <w:bCs/>
        </w:rPr>
        <w:t xml:space="preserve"> </w:t>
      </w:r>
      <w:r w:rsidRPr="00BF250D">
        <w:rPr>
          <w:bCs/>
        </w:rPr>
        <w:t>стиля,</w:t>
      </w:r>
      <w:r w:rsidR="00BF250D" w:rsidRPr="00BF250D">
        <w:rPr>
          <w:bCs/>
        </w:rPr>
        <w:t xml:space="preserve"> </w:t>
      </w:r>
      <w:r w:rsidRPr="00BF250D">
        <w:rPr>
          <w:bCs/>
        </w:rPr>
        <w:t>упаковки,</w:t>
      </w:r>
    </w:p>
    <w:p w:rsidR="00BF250D" w:rsidRPr="00BF250D" w:rsidRDefault="002F40D7" w:rsidP="00BF250D">
      <w:pPr>
        <w:numPr>
          <w:ilvl w:val="1"/>
          <w:numId w:val="2"/>
        </w:numPr>
        <w:tabs>
          <w:tab w:val="clear" w:pos="2149"/>
          <w:tab w:val="left" w:pos="726"/>
        </w:tabs>
        <w:ind w:left="0" w:firstLine="709"/>
        <w:rPr>
          <w:bCs/>
        </w:rPr>
      </w:pPr>
      <w:r w:rsidRPr="00BF250D">
        <w:rPr>
          <w:bCs/>
        </w:rPr>
        <w:t>разработка</w:t>
      </w:r>
      <w:r w:rsidR="00BF250D" w:rsidRPr="00BF250D">
        <w:rPr>
          <w:bCs/>
        </w:rPr>
        <w:t xml:space="preserve"> </w:t>
      </w:r>
      <w:r w:rsidRPr="00BF250D">
        <w:rPr>
          <w:bCs/>
        </w:rPr>
        <w:t>творческой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концепции,</w:t>
      </w:r>
    </w:p>
    <w:p w:rsidR="00BF250D" w:rsidRPr="00BF250D" w:rsidRDefault="002F40D7" w:rsidP="00BF250D">
      <w:pPr>
        <w:numPr>
          <w:ilvl w:val="1"/>
          <w:numId w:val="2"/>
        </w:numPr>
        <w:tabs>
          <w:tab w:val="clear" w:pos="2149"/>
          <w:tab w:val="left" w:pos="726"/>
        </w:tabs>
        <w:ind w:left="0" w:firstLine="709"/>
        <w:rPr>
          <w:bCs/>
        </w:rPr>
      </w:pPr>
      <w:r w:rsidRPr="00BF250D">
        <w:rPr>
          <w:bCs/>
        </w:rPr>
        <w:t>разработка</w:t>
      </w:r>
      <w:r w:rsidR="00BF250D" w:rsidRPr="00BF250D">
        <w:rPr>
          <w:bCs/>
        </w:rPr>
        <w:t xml:space="preserve"> </w:t>
      </w:r>
      <w:r w:rsidRPr="00BF250D">
        <w:rPr>
          <w:bCs/>
        </w:rPr>
        <w:t>и</w:t>
      </w:r>
      <w:r w:rsidR="00BF250D" w:rsidRPr="00BF250D">
        <w:rPr>
          <w:bCs/>
        </w:rPr>
        <w:t xml:space="preserve"> </w:t>
      </w:r>
      <w:r w:rsidRPr="00BF250D">
        <w:rPr>
          <w:bCs/>
        </w:rPr>
        <w:t>реализация</w:t>
      </w:r>
      <w:r w:rsidR="00BF250D" w:rsidRPr="00BF250D">
        <w:rPr>
          <w:bCs/>
        </w:rPr>
        <w:t xml:space="preserve"> </w:t>
      </w:r>
      <w:r w:rsidRPr="00BF250D">
        <w:rPr>
          <w:bCs/>
        </w:rPr>
        <w:t>рекламной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кампании,</w:t>
      </w:r>
    </w:p>
    <w:p w:rsidR="00BF250D" w:rsidRPr="00BF250D" w:rsidRDefault="002F40D7" w:rsidP="00BF250D">
      <w:pPr>
        <w:numPr>
          <w:ilvl w:val="1"/>
          <w:numId w:val="2"/>
        </w:numPr>
        <w:tabs>
          <w:tab w:val="clear" w:pos="2149"/>
          <w:tab w:val="left" w:pos="726"/>
        </w:tabs>
        <w:ind w:left="0" w:firstLine="709"/>
        <w:rPr>
          <w:bCs/>
        </w:rPr>
      </w:pPr>
      <w:r w:rsidRPr="00BF250D">
        <w:rPr>
          <w:bCs/>
        </w:rPr>
        <w:t>оценка</w:t>
      </w:r>
      <w:r w:rsidR="00BF250D" w:rsidRPr="00BF250D">
        <w:rPr>
          <w:bCs/>
        </w:rPr>
        <w:t xml:space="preserve"> </w:t>
      </w:r>
      <w:r w:rsidRPr="00BF250D">
        <w:rPr>
          <w:bCs/>
        </w:rPr>
        <w:t>результатов,</w:t>
      </w:r>
    </w:p>
    <w:p w:rsidR="002F40D7" w:rsidRPr="00BF250D" w:rsidRDefault="002F40D7" w:rsidP="00BF250D">
      <w:pPr>
        <w:numPr>
          <w:ilvl w:val="1"/>
          <w:numId w:val="2"/>
        </w:numPr>
        <w:tabs>
          <w:tab w:val="clear" w:pos="2149"/>
          <w:tab w:val="left" w:pos="726"/>
        </w:tabs>
        <w:ind w:left="0" w:firstLine="709"/>
        <w:rPr>
          <w:bCs/>
        </w:rPr>
      </w:pPr>
      <w:r w:rsidRPr="00BF250D">
        <w:rPr>
          <w:bCs/>
        </w:rPr>
        <w:t>коррекция,</w:t>
      </w:r>
    </w:p>
    <w:p w:rsidR="00BF250D" w:rsidRPr="00BF250D" w:rsidRDefault="004B2F5A" w:rsidP="00BF250D">
      <w:pPr>
        <w:numPr>
          <w:ilvl w:val="1"/>
          <w:numId w:val="2"/>
        </w:numPr>
        <w:tabs>
          <w:tab w:val="clear" w:pos="2149"/>
          <w:tab w:val="left" w:pos="726"/>
        </w:tabs>
        <w:ind w:left="0" w:firstLine="709"/>
        <w:rPr>
          <w:bCs/>
        </w:rPr>
      </w:pPr>
      <w:r w:rsidRPr="00BF250D">
        <w:rPr>
          <w:bCs/>
        </w:rPr>
        <w:t>анализ</w:t>
      </w:r>
      <w:r w:rsidR="00BF250D" w:rsidRPr="00BF250D">
        <w:rPr>
          <w:bCs/>
        </w:rPr>
        <w:t xml:space="preserve"> </w:t>
      </w:r>
      <w:r w:rsidRPr="00BF250D">
        <w:rPr>
          <w:bCs/>
        </w:rPr>
        <w:t>рынка</w:t>
      </w:r>
      <w:r w:rsidR="00BF250D" w:rsidRPr="00BF250D">
        <w:rPr>
          <w:bCs/>
        </w:rPr>
        <w:t>.</w:t>
      </w:r>
    </w:p>
    <w:p w:rsidR="00BF250D" w:rsidRDefault="00BF250D" w:rsidP="00BF250D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</w:rPr>
      </w:pPr>
    </w:p>
    <w:p w:rsidR="00BF250D" w:rsidRDefault="004F2C9B" w:rsidP="00BF250D">
      <w:pPr>
        <w:pStyle w:val="1"/>
      </w:pPr>
      <w:bookmarkStart w:id="4" w:name="_Toc295241522"/>
      <w:r w:rsidRPr="00BF250D">
        <w:t>1</w:t>
      </w:r>
      <w:r w:rsidR="00BF250D">
        <w:t>.2</w:t>
      </w:r>
      <w:r w:rsidR="00BF250D" w:rsidRPr="00BF250D">
        <w:t xml:space="preserve"> </w:t>
      </w:r>
      <w:r w:rsidR="009F06D8" w:rsidRPr="00BF250D">
        <w:t>Критерии</w:t>
      </w:r>
      <w:r w:rsidR="00BF250D" w:rsidRPr="00BF250D">
        <w:t xml:space="preserve"> </w:t>
      </w:r>
      <w:r w:rsidRPr="00BF250D">
        <w:t>позиционирования</w:t>
      </w:r>
      <w:bookmarkEnd w:id="4"/>
    </w:p>
    <w:p w:rsidR="00BF250D" w:rsidRPr="00BF250D" w:rsidRDefault="00BF250D" w:rsidP="00BF250D">
      <w:pPr>
        <w:rPr>
          <w:lang w:eastAsia="en-US"/>
        </w:rPr>
      </w:pPr>
    </w:p>
    <w:p w:rsidR="00BF250D" w:rsidRDefault="00D3001F" w:rsidP="00BF250D">
      <w:pPr>
        <w:tabs>
          <w:tab w:val="left" w:pos="726"/>
        </w:tabs>
      </w:pPr>
      <w:r w:rsidRPr="00BF250D">
        <w:t>После</w:t>
      </w:r>
      <w:r w:rsidR="00BF250D" w:rsidRPr="00BF250D">
        <w:t xml:space="preserve"> </w:t>
      </w:r>
      <w:r w:rsidRPr="00BF250D">
        <w:t>определения</w:t>
      </w:r>
      <w:r w:rsidR="00BF250D" w:rsidRPr="00BF250D">
        <w:t xml:space="preserve"> </w:t>
      </w:r>
      <w:r w:rsidRPr="00BF250D">
        <w:t>компанией</w:t>
      </w:r>
      <w:r w:rsidR="00BF250D" w:rsidRPr="00BF250D">
        <w:t xml:space="preserve"> </w:t>
      </w:r>
      <w:r w:rsidRPr="00BF250D">
        <w:t>целевых</w:t>
      </w:r>
      <w:r w:rsidR="00BF250D" w:rsidRPr="00BF250D">
        <w:t xml:space="preserve"> </w:t>
      </w:r>
      <w:r w:rsidRPr="00BF250D">
        <w:t>сегментов</w:t>
      </w:r>
      <w:r w:rsidR="00BF250D" w:rsidRPr="00BF250D">
        <w:t xml:space="preserve"> </w:t>
      </w:r>
      <w:r w:rsidRPr="00BF250D">
        <w:t>рынка,</w:t>
      </w:r>
      <w:r w:rsidR="00BF250D" w:rsidRPr="00BF250D">
        <w:t xml:space="preserve"> </w:t>
      </w:r>
      <w:r w:rsidRPr="00BF250D">
        <w:t>приступают</w:t>
      </w:r>
      <w:r w:rsidR="00BF250D" w:rsidRPr="00BF250D">
        <w:t xml:space="preserve"> </w:t>
      </w:r>
      <w:r w:rsidRPr="00BF250D">
        <w:t>к</w:t>
      </w:r>
      <w:r w:rsidR="00BF250D" w:rsidRPr="00BF250D">
        <w:t xml:space="preserve"> </w:t>
      </w:r>
      <w:r w:rsidRPr="00BF250D">
        <w:t>поиску</w:t>
      </w:r>
      <w:r w:rsidR="00BF250D" w:rsidRPr="00BF250D">
        <w:t xml:space="preserve"> </w:t>
      </w:r>
      <w:r w:rsidRPr="00BF250D">
        <w:t>позиционирующей</w:t>
      </w:r>
      <w:r w:rsidR="00BF250D" w:rsidRPr="00BF250D">
        <w:t xml:space="preserve"> </w:t>
      </w:r>
      <w:r w:rsidRPr="00BF250D">
        <w:t>идеи,</w:t>
      </w:r>
      <w:r w:rsidR="00BF250D" w:rsidRPr="00BF250D">
        <w:t xml:space="preserve"> </w:t>
      </w:r>
      <w:r w:rsidRPr="00BF250D">
        <w:t>которая</w:t>
      </w:r>
      <w:r w:rsidR="00BF250D" w:rsidRPr="00BF250D">
        <w:t xml:space="preserve"> </w:t>
      </w:r>
      <w:r w:rsidRPr="00BF250D">
        <w:t>ляжет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основу</w:t>
      </w:r>
      <w:r w:rsidR="00BF250D" w:rsidRPr="00BF250D">
        <w:t xml:space="preserve"> </w:t>
      </w:r>
      <w:r w:rsidRPr="00BF250D">
        <w:t>желаемой</w:t>
      </w:r>
      <w:r w:rsidR="00BF250D" w:rsidRPr="00BF250D">
        <w:t xml:space="preserve"> </w:t>
      </w:r>
      <w:r w:rsidRPr="00BF250D">
        <w:t>позиции</w:t>
      </w:r>
      <w:r w:rsidR="00BF250D" w:rsidRPr="00BF250D">
        <w:t xml:space="preserve">. </w:t>
      </w:r>
      <w:r w:rsidR="00032091" w:rsidRPr="00BF250D">
        <w:t>Выделяют</w:t>
      </w:r>
      <w:r w:rsidR="00BF250D" w:rsidRPr="00BF250D">
        <w:t xml:space="preserve"> </w:t>
      </w:r>
      <w:r w:rsidR="00032091" w:rsidRPr="00BF250D">
        <w:t>следующие</w:t>
      </w:r>
      <w:r w:rsidR="00BF250D" w:rsidRPr="00BF250D">
        <w:t xml:space="preserve"> </w:t>
      </w:r>
      <w:r w:rsidR="00032091" w:rsidRPr="00BF250D">
        <w:t>критерии</w:t>
      </w:r>
      <w:r w:rsidR="00BF250D" w:rsidRPr="00BF250D">
        <w:t xml:space="preserve"> </w:t>
      </w:r>
      <w:r w:rsidR="00032091" w:rsidRPr="00BF250D">
        <w:t>позиционирования</w:t>
      </w:r>
      <w:r w:rsidR="00BF250D" w:rsidRPr="00BF250D">
        <w:t>:</w:t>
      </w:r>
    </w:p>
    <w:p w:rsidR="00666BEE" w:rsidRPr="00666BEE" w:rsidRDefault="00666BEE" w:rsidP="00666BEE">
      <w:pPr>
        <w:pStyle w:val="af7"/>
      </w:pPr>
      <w:r w:rsidRPr="00666BEE">
        <w:t>позиционирование товар рынок потребитель</w:t>
      </w:r>
    </w:p>
    <w:p w:rsidR="00BF250D" w:rsidRPr="00BF250D" w:rsidRDefault="00032091" w:rsidP="00BF250D">
      <w:pPr>
        <w:tabs>
          <w:tab w:val="left" w:pos="726"/>
        </w:tabs>
      </w:pPr>
      <w:r w:rsidRPr="00BF250D">
        <w:t>1</w:t>
      </w:r>
      <w:r w:rsidR="00BF250D" w:rsidRPr="00BF250D">
        <w:t xml:space="preserve">. </w:t>
      </w:r>
      <w:r w:rsidRPr="00BF250D">
        <w:t>По</w:t>
      </w:r>
      <w:r w:rsidR="00BF250D" w:rsidRPr="00BF250D">
        <w:t xml:space="preserve"> </w:t>
      </w:r>
      <w:r w:rsidRPr="00BF250D">
        <w:t>атрибутам</w:t>
      </w:r>
      <w:r w:rsidR="00BF250D" w:rsidRPr="00BF250D">
        <w:t xml:space="preserve"> - </w:t>
      </w:r>
      <w:r w:rsidR="000F6F66" w:rsidRPr="00BF250D">
        <w:t>э</w:t>
      </w:r>
      <w:r w:rsidRPr="00BF250D">
        <w:t>то</w:t>
      </w:r>
      <w:r w:rsidR="00BF250D" w:rsidRPr="00BF250D">
        <w:t xml:space="preserve"> </w:t>
      </w:r>
      <w:r w:rsidRPr="00BF250D">
        <w:t>достаточно</w:t>
      </w:r>
      <w:r w:rsidR="00BF250D" w:rsidRPr="00BF250D">
        <w:t xml:space="preserve"> </w:t>
      </w:r>
      <w:r w:rsidRPr="00BF250D">
        <w:t>распространенный</w:t>
      </w:r>
      <w:r w:rsidR="00BF250D" w:rsidRPr="00BF250D">
        <w:t xml:space="preserve"> </w:t>
      </w:r>
      <w:r w:rsidRPr="00BF250D">
        <w:t>вид</w:t>
      </w:r>
      <w:r w:rsidR="00BF250D" w:rsidRPr="00BF250D">
        <w:t xml:space="preserve"> </w:t>
      </w:r>
      <w:r w:rsidRPr="00BF250D">
        <w:t>позиционирования,</w:t>
      </w:r>
      <w:r w:rsidR="00BF250D" w:rsidRPr="00BF250D">
        <w:t xml:space="preserve"> </w:t>
      </w:r>
      <w:r w:rsidRPr="00BF250D">
        <w:t>который,</w:t>
      </w:r>
      <w:r w:rsidR="00BF250D" w:rsidRPr="00BF250D">
        <w:t xml:space="preserve"> </w:t>
      </w:r>
      <w:r w:rsidRPr="00BF250D">
        <w:t>правда,</w:t>
      </w:r>
      <w:r w:rsidR="00BF250D" w:rsidRPr="00BF250D">
        <w:t xml:space="preserve"> </w:t>
      </w:r>
      <w:r w:rsidRPr="00BF250D">
        <w:t>подходит</w:t>
      </w:r>
      <w:r w:rsidR="00BF250D" w:rsidRPr="00BF250D">
        <w:t xml:space="preserve"> </w:t>
      </w:r>
      <w:r w:rsidRPr="00BF250D">
        <w:t>далеко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всем</w:t>
      </w:r>
      <w:r w:rsidR="00BF250D" w:rsidRPr="00BF250D">
        <w:t xml:space="preserve"> </w:t>
      </w:r>
      <w:r w:rsidRPr="00BF250D">
        <w:t>продуктам</w:t>
      </w:r>
      <w:r w:rsidR="00BF250D" w:rsidRPr="00BF250D">
        <w:t xml:space="preserve">. </w:t>
      </w:r>
      <w:r w:rsidRPr="00BF250D">
        <w:t>Суть</w:t>
      </w:r>
      <w:r w:rsidR="00BF250D" w:rsidRPr="00BF250D">
        <w:t xml:space="preserve"> </w:t>
      </w:r>
      <w:r w:rsidRPr="00BF250D">
        <w:t>заключается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том,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компания</w:t>
      </w:r>
      <w:r w:rsidR="00BF250D" w:rsidRPr="00BF250D">
        <w:t xml:space="preserve"> </w:t>
      </w:r>
      <w:r w:rsidRPr="00BF250D">
        <w:t>находит</w:t>
      </w:r>
      <w:r w:rsidR="00BF250D" w:rsidRPr="00BF250D">
        <w:t xml:space="preserve"> </w:t>
      </w:r>
      <w:r w:rsidRPr="00BF250D">
        <w:t>какой-либо</w:t>
      </w:r>
      <w:r w:rsidR="00BF250D" w:rsidRPr="00BF250D">
        <w:t xml:space="preserve"> </w:t>
      </w:r>
      <w:r w:rsidRPr="00BF250D">
        <w:t>атрибут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св</w:t>
      </w:r>
      <w:r w:rsidR="00034F56" w:rsidRPr="00BF250D">
        <w:t>язывает</w:t>
      </w:r>
      <w:r w:rsidR="00BF250D" w:rsidRPr="00BF250D">
        <w:t xml:space="preserve"> </w:t>
      </w:r>
      <w:r w:rsidR="00034F56" w:rsidRPr="00BF250D">
        <w:t>его</w:t>
      </w:r>
      <w:r w:rsidR="00BF250D" w:rsidRPr="00BF250D">
        <w:t xml:space="preserve"> </w:t>
      </w:r>
      <w:r w:rsidR="00034F56" w:rsidRPr="00BF250D">
        <w:t>со</w:t>
      </w:r>
      <w:r w:rsidR="00BF250D" w:rsidRPr="00BF250D">
        <w:t xml:space="preserve"> </w:t>
      </w:r>
      <w:r w:rsidR="00034F56" w:rsidRPr="00BF250D">
        <w:t>своим</w:t>
      </w:r>
      <w:r w:rsidR="00BF250D" w:rsidRPr="00BF250D">
        <w:t xml:space="preserve"> </w:t>
      </w:r>
      <w:r w:rsidR="00034F56" w:rsidRPr="00BF250D">
        <w:t>продуктом</w:t>
      </w:r>
      <w:r w:rsidR="00BF250D" w:rsidRPr="00BF250D">
        <w:t>.</w:t>
      </w:r>
    </w:p>
    <w:p w:rsidR="00BF250D" w:rsidRPr="00BF250D" w:rsidRDefault="002149FB" w:rsidP="00BF250D">
      <w:pPr>
        <w:tabs>
          <w:tab w:val="left" w:pos="726"/>
        </w:tabs>
      </w:pPr>
      <w:r w:rsidRPr="00BF250D">
        <w:t>Под</w:t>
      </w:r>
      <w:r w:rsidR="00BF250D" w:rsidRPr="00BF250D">
        <w:t xml:space="preserve"> </w:t>
      </w:r>
      <w:r w:rsidRPr="00BF250D">
        <w:t>атрибутом</w:t>
      </w:r>
      <w:r w:rsidR="00BF250D">
        <w:t xml:space="preserve"> (</w:t>
      </w:r>
      <w:r w:rsidRPr="00BF250D">
        <w:t>свойством</w:t>
      </w:r>
      <w:r w:rsidR="00BF250D" w:rsidRPr="00BF250D">
        <w:t xml:space="preserve">) </w:t>
      </w:r>
      <w:r w:rsidRPr="00BF250D">
        <w:t>понимается</w:t>
      </w:r>
      <w:r w:rsidR="00BF250D" w:rsidRPr="00BF250D">
        <w:t xml:space="preserve"> </w:t>
      </w:r>
      <w:r w:rsidRPr="00BF250D">
        <w:t>характерная</w:t>
      </w:r>
      <w:r w:rsidR="00BF250D" w:rsidRPr="00BF250D">
        <w:t xml:space="preserve"> </w:t>
      </w:r>
      <w:r w:rsidRPr="00BF250D">
        <w:t>особенность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отличительная</w:t>
      </w:r>
      <w:r w:rsidR="00BF250D" w:rsidRPr="00BF250D">
        <w:t xml:space="preserve"> </w:t>
      </w:r>
      <w:r w:rsidRPr="00BF250D">
        <w:t>черта,</w:t>
      </w:r>
      <w:r w:rsidR="00BF250D" w:rsidRPr="00BF250D">
        <w:t xml:space="preserve"> </w:t>
      </w:r>
      <w:r w:rsidRPr="00BF250D">
        <w:t>человека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предмета</w:t>
      </w:r>
      <w:r w:rsidR="00BF250D" w:rsidRPr="00BF250D">
        <w:t xml:space="preserve"> [</w:t>
      </w:r>
      <w:r w:rsidR="003F2BB3" w:rsidRPr="00BF250D">
        <w:t>10,</w:t>
      </w:r>
      <w:r w:rsidR="00BF250D" w:rsidRPr="00BF250D">
        <w:t xml:space="preserve"> </w:t>
      </w:r>
      <w:r w:rsidR="003F2BB3" w:rsidRPr="00BF250D">
        <w:t>с</w:t>
      </w:r>
      <w:r w:rsidR="00BF250D">
        <w:t>.1</w:t>
      </w:r>
      <w:r w:rsidR="003F2BB3" w:rsidRPr="00BF250D">
        <w:t>12</w:t>
      </w:r>
      <w:r w:rsidR="00BF250D" w:rsidRPr="00BF250D">
        <w:t xml:space="preserve">]. </w:t>
      </w:r>
      <w:r w:rsidR="003F2BB3" w:rsidRPr="00BF250D">
        <w:t>Каждый</w:t>
      </w:r>
      <w:r w:rsidR="00BF250D" w:rsidRPr="00BF250D">
        <w:t xml:space="preserve"> </w:t>
      </w:r>
      <w:r w:rsidR="003F2BB3" w:rsidRPr="00BF250D">
        <w:t>товар</w:t>
      </w:r>
      <w:r w:rsidR="00BF250D" w:rsidRPr="00BF250D">
        <w:t xml:space="preserve"> </w:t>
      </w:r>
      <w:r w:rsidR="003F2BB3" w:rsidRPr="00BF250D">
        <w:t>в</w:t>
      </w:r>
      <w:r w:rsidR="00BF250D" w:rsidRPr="00BF250D">
        <w:t xml:space="preserve"> </w:t>
      </w:r>
      <w:r w:rsidR="003F2BB3" w:rsidRPr="00BF250D">
        <w:t>зависимости</w:t>
      </w:r>
      <w:r w:rsidR="00BF250D" w:rsidRPr="00BF250D">
        <w:t xml:space="preserve"> </w:t>
      </w:r>
      <w:r w:rsidR="003F2BB3" w:rsidRPr="00BF250D">
        <w:t>от</w:t>
      </w:r>
      <w:r w:rsidR="00BF250D" w:rsidRPr="00BF250D">
        <w:t xml:space="preserve"> </w:t>
      </w:r>
      <w:r w:rsidR="003F2BB3" w:rsidRPr="00BF250D">
        <w:t>товарной</w:t>
      </w:r>
      <w:r w:rsidR="00BF250D" w:rsidRPr="00BF250D">
        <w:t xml:space="preserve"> </w:t>
      </w:r>
      <w:r w:rsidR="003F2BB3" w:rsidRPr="00BF250D">
        <w:t>категории</w:t>
      </w:r>
      <w:r w:rsidR="00BF250D" w:rsidRPr="00BF250D">
        <w:t xml:space="preserve"> </w:t>
      </w:r>
      <w:r w:rsidR="003F2BB3" w:rsidRPr="00BF250D">
        <w:t>обладает</w:t>
      </w:r>
      <w:r w:rsidR="00BF250D" w:rsidRPr="00BF250D">
        <w:t xml:space="preserve"> </w:t>
      </w:r>
      <w:r w:rsidR="003F2BB3" w:rsidRPr="00BF250D">
        <w:t>совокупностью</w:t>
      </w:r>
      <w:r w:rsidR="00BF250D" w:rsidRPr="00BF250D">
        <w:t xml:space="preserve"> </w:t>
      </w:r>
      <w:r w:rsidR="003F2BB3" w:rsidRPr="00BF250D">
        <w:t>различных</w:t>
      </w:r>
      <w:r w:rsidR="00BF250D" w:rsidRPr="00BF250D">
        <w:t xml:space="preserve"> </w:t>
      </w:r>
      <w:r w:rsidR="003F2BB3" w:rsidRPr="00BF250D">
        <w:t>атрибутов,</w:t>
      </w:r>
      <w:r w:rsidR="00BF250D" w:rsidRPr="00BF250D">
        <w:t xml:space="preserve"> </w:t>
      </w:r>
      <w:r w:rsidR="003544DA" w:rsidRPr="00BF250D">
        <w:t>которые</w:t>
      </w:r>
      <w:r w:rsidR="00BF250D" w:rsidRPr="00BF250D">
        <w:t xml:space="preserve"> </w:t>
      </w:r>
      <w:r w:rsidR="003544DA" w:rsidRPr="00BF250D">
        <w:t>классифицируются</w:t>
      </w:r>
      <w:r w:rsidR="00BF250D" w:rsidRPr="00BF250D">
        <w:t xml:space="preserve"> </w:t>
      </w:r>
      <w:r w:rsidR="003544DA" w:rsidRPr="00BF250D">
        <w:t>следующим</w:t>
      </w:r>
      <w:r w:rsidR="00BF250D" w:rsidRPr="00BF250D">
        <w:t xml:space="preserve"> </w:t>
      </w:r>
      <w:r w:rsidR="003544DA" w:rsidRPr="00BF250D">
        <w:t>образом</w:t>
      </w:r>
      <w:r w:rsidR="00BF250D" w:rsidRPr="00BF250D">
        <w:t>:</w:t>
      </w:r>
    </w:p>
    <w:p w:rsidR="00BF250D" w:rsidRPr="00BF250D" w:rsidRDefault="003544DA" w:rsidP="00BF250D">
      <w:pPr>
        <w:numPr>
          <w:ilvl w:val="0"/>
          <w:numId w:val="3"/>
        </w:numPr>
        <w:tabs>
          <w:tab w:val="clear" w:pos="2138"/>
          <w:tab w:val="left" w:pos="726"/>
        </w:tabs>
        <w:ind w:left="0" w:firstLine="709"/>
      </w:pPr>
      <w:r w:rsidRPr="00BF250D">
        <w:rPr>
          <w:i/>
          <w:iCs/>
        </w:rPr>
        <w:t>простые</w:t>
      </w:r>
      <w:r w:rsidR="00BF250D" w:rsidRPr="00BF250D">
        <w:rPr>
          <w:i/>
          <w:iCs/>
        </w:rPr>
        <w:t xml:space="preserve"> </w:t>
      </w:r>
      <w:r w:rsidRPr="00BF250D">
        <w:rPr>
          <w:i/>
          <w:iCs/>
        </w:rPr>
        <w:t>основанные</w:t>
      </w:r>
      <w:r w:rsidR="00BF250D" w:rsidRPr="00BF250D">
        <w:rPr>
          <w:i/>
          <w:iCs/>
        </w:rPr>
        <w:t xml:space="preserve"> </w:t>
      </w:r>
      <w:r w:rsidRPr="00BF250D">
        <w:rPr>
          <w:i/>
          <w:iCs/>
        </w:rPr>
        <w:t>на</w:t>
      </w:r>
      <w:r w:rsidR="00BF250D" w:rsidRPr="00BF250D">
        <w:rPr>
          <w:i/>
          <w:iCs/>
        </w:rPr>
        <w:t xml:space="preserve"> </w:t>
      </w:r>
      <w:r w:rsidRPr="00BF250D">
        <w:rPr>
          <w:i/>
          <w:iCs/>
        </w:rPr>
        <w:t>физических</w:t>
      </w:r>
      <w:r w:rsidR="00BF250D" w:rsidRPr="00BF250D">
        <w:rPr>
          <w:i/>
          <w:iCs/>
        </w:rPr>
        <w:t xml:space="preserve"> </w:t>
      </w:r>
      <w:r w:rsidRPr="00BF250D">
        <w:rPr>
          <w:i/>
          <w:iCs/>
        </w:rPr>
        <w:t>свойствах</w:t>
      </w:r>
      <w:r w:rsidR="00BF250D" w:rsidRPr="00BF250D">
        <w:rPr>
          <w:i/>
          <w:iCs/>
        </w:rPr>
        <w:t xml:space="preserve"> </w:t>
      </w:r>
      <w:r w:rsidRPr="00BF250D">
        <w:rPr>
          <w:i/>
          <w:iCs/>
        </w:rPr>
        <w:t>атрибуты</w:t>
      </w:r>
      <w:r w:rsidR="00BF250D" w:rsidRPr="00BF250D">
        <w:rPr>
          <w:i/>
          <w:iCs/>
        </w:rPr>
        <w:t xml:space="preserve">. </w:t>
      </w:r>
      <w:r w:rsidRPr="00BF250D">
        <w:t>Они</w:t>
      </w:r>
      <w:r w:rsidR="00BF250D" w:rsidRPr="00BF250D">
        <w:t xml:space="preserve"> </w:t>
      </w:r>
      <w:r w:rsidRPr="00BF250D">
        <w:t>напрямую</w:t>
      </w:r>
      <w:r w:rsidR="00BF250D" w:rsidRPr="00BF250D">
        <w:t xml:space="preserve"> </w:t>
      </w:r>
      <w:r w:rsidRPr="00BF250D">
        <w:t>связаны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одними</w:t>
      </w:r>
      <w:r w:rsidR="00BF250D" w:rsidRPr="00BF250D">
        <w:t xml:space="preserve"> </w:t>
      </w:r>
      <w:r w:rsidRPr="00BF250D">
        <w:t>физическими</w:t>
      </w:r>
      <w:r w:rsidR="00BF250D" w:rsidRPr="00BF250D">
        <w:t xml:space="preserve"> </w:t>
      </w:r>
      <w:r w:rsidRPr="00BF250D">
        <w:t>показателями</w:t>
      </w:r>
      <w:r w:rsidR="00BF250D" w:rsidRPr="00BF250D">
        <w:t xml:space="preserve"> </w:t>
      </w:r>
      <w:r w:rsidRPr="00BF250D">
        <w:t>товара,</w:t>
      </w:r>
      <w:r w:rsidR="00BF250D" w:rsidRPr="00BF250D">
        <w:t xml:space="preserve"> </w:t>
      </w:r>
      <w:r w:rsidRPr="00BF250D">
        <w:t>такими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цена,</w:t>
      </w:r>
      <w:r w:rsidR="00BF250D" w:rsidRPr="00BF250D">
        <w:t xml:space="preserve"> </w:t>
      </w:r>
      <w:r w:rsidRPr="00BF250D">
        <w:t>качество,</w:t>
      </w:r>
      <w:r w:rsidR="00BF250D" w:rsidRPr="00BF250D">
        <w:t xml:space="preserve"> </w:t>
      </w:r>
      <w:r w:rsidRPr="00BF250D">
        <w:t>мощность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размер</w:t>
      </w:r>
      <w:r w:rsidR="00BF250D" w:rsidRPr="00BF250D">
        <w:t>;</w:t>
      </w:r>
    </w:p>
    <w:p w:rsidR="00BF250D" w:rsidRPr="00BF250D" w:rsidRDefault="003544DA" w:rsidP="00BF250D">
      <w:pPr>
        <w:numPr>
          <w:ilvl w:val="0"/>
          <w:numId w:val="3"/>
        </w:numPr>
        <w:tabs>
          <w:tab w:val="clear" w:pos="2138"/>
          <w:tab w:val="left" w:pos="726"/>
        </w:tabs>
        <w:ind w:left="0" w:firstLine="709"/>
      </w:pPr>
      <w:r w:rsidRPr="00BF250D">
        <w:rPr>
          <w:i/>
          <w:iCs/>
        </w:rPr>
        <w:t>сложные</w:t>
      </w:r>
      <w:r w:rsidR="00BF250D" w:rsidRPr="00BF250D">
        <w:rPr>
          <w:i/>
          <w:iCs/>
        </w:rPr>
        <w:t xml:space="preserve"> </w:t>
      </w:r>
      <w:r w:rsidRPr="00BF250D">
        <w:rPr>
          <w:i/>
          <w:iCs/>
        </w:rPr>
        <w:t>основанные</w:t>
      </w:r>
      <w:r w:rsidR="00BF250D" w:rsidRPr="00BF250D">
        <w:rPr>
          <w:i/>
          <w:iCs/>
        </w:rPr>
        <w:t xml:space="preserve"> </w:t>
      </w:r>
      <w:r w:rsidRPr="00BF250D">
        <w:rPr>
          <w:i/>
          <w:iCs/>
        </w:rPr>
        <w:t>на</w:t>
      </w:r>
      <w:r w:rsidR="00BF250D" w:rsidRPr="00BF250D">
        <w:rPr>
          <w:i/>
          <w:iCs/>
        </w:rPr>
        <w:t xml:space="preserve"> </w:t>
      </w:r>
      <w:r w:rsidRPr="00BF250D">
        <w:rPr>
          <w:i/>
          <w:iCs/>
        </w:rPr>
        <w:t>физических</w:t>
      </w:r>
      <w:r w:rsidR="00BF250D" w:rsidRPr="00BF250D">
        <w:rPr>
          <w:i/>
          <w:iCs/>
        </w:rPr>
        <w:t xml:space="preserve"> </w:t>
      </w:r>
      <w:r w:rsidRPr="00BF250D">
        <w:rPr>
          <w:i/>
          <w:iCs/>
        </w:rPr>
        <w:t>свойствах</w:t>
      </w:r>
      <w:r w:rsidR="00BF250D" w:rsidRPr="00BF250D">
        <w:rPr>
          <w:i/>
          <w:iCs/>
        </w:rPr>
        <w:t xml:space="preserve"> </w:t>
      </w:r>
      <w:r w:rsidRPr="00BF250D">
        <w:rPr>
          <w:i/>
          <w:iCs/>
        </w:rPr>
        <w:t>атрибуты</w:t>
      </w:r>
      <w:r w:rsidR="00BF250D" w:rsidRPr="00BF250D">
        <w:rPr>
          <w:i/>
          <w:iCs/>
        </w:rPr>
        <w:t xml:space="preserve">. </w:t>
      </w:r>
      <w:r w:rsidRPr="00BF250D">
        <w:t>Из-за</w:t>
      </w:r>
      <w:r w:rsidR="00BF250D" w:rsidRPr="00BF250D">
        <w:t xml:space="preserve"> </w:t>
      </w:r>
      <w:r w:rsidRPr="00BF250D">
        <w:t>наличия</w:t>
      </w:r>
      <w:r w:rsidR="00BF250D" w:rsidRPr="00BF250D">
        <w:t xml:space="preserve"> </w:t>
      </w:r>
      <w:r w:rsidRPr="00BF250D">
        <w:t>большого</w:t>
      </w:r>
      <w:r w:rsidR="00BF250D" w:rsidRPr="00BF250D">
        <w:t xml:space="preserve"> </w:t>
      </w:r>
      <w:r w:rsidRPr="00BF250D">
        <w:t>числа</w:t>
      </w:r>
      <w:r w:rsidR="00BF250D" w:rsidRPr="00BF250D">
        <w:t xml:space="preserve"> </w:t>
      </w:r>
      <w:r w:rsidRPr="00BF250D">
        <w:t>физических</w:t>
      </w:r>
      <w:r w:rsidR="00BF250D" w:rsidRPr="00BF250D">
        <w:t xml:space="preserve"> </w:t>
      </w:r>
      <w:r w:rsidRPr="00BF250D">
        <w:t>характеристик</w:t>
      </w:r>
      <w:r w:rsidR="00BF250D" w:rsidRPr="00BF250D">
        <w:t xml:space="preserve"> </w:t>
      </w:r>
      <w:r w:rsidRPr="00BF250D">
        <w:t>потребители</w:t>
      </w:r>
      <w:r w:rsidR="00BF250D" w:rsidRPr="00BF250D">
        <w:t xml:space="preserve"> </w:t>
      </w:r>
      <w:r w:rsidRPr="00BF250D">
        <w:t>могут</w:t>
      </w:r>
      <w:r w:rsidR="00BF250D" w:rsidRPr="00BF250D">
        <w:t xml:space="preserve"> </w:t>
      </w:r>
      <w:r w:rsidRPr="00BF250D">
        <w:t>использовать</w:t>
      </w:r>
      <w:r w:rsidR="00BF250D" w:rsidRPr="00BF250D">
        <w:t xml:space="preserve"> </w:t>
      </w:r>
      <w:r w:rsidRPr="00BF250D">
        <w:t>составные</w:t>
      </w:r>
      <w:r w:rsidR="00BF250D" w:rsidRPr="00BF250D">
        <w:t xml:space="preserve"> </w:t>
      </w:r>
      <w:r w:rsidRPr="00BF250D">
        <w:t>атрибуты,</w:t>
      </w:r>
      <w:r w:rsidR="00BF250D" w:rsidRPr="00BF250D">
        <w:t xml:space="preserve"> </w:t>
      </w:r>
      <w:r w:rsidRPr="00BF250D">
        <w:t>чтобы</w:t>
      </w:r>
      <w:r w:rsidR="00BF250D" w:rsidRPr="00BF250D">
        <w:t xml:space="preserve"> </w:t>
      </w:r>
      <w:r w:rsidRPr="00BF250D">
        <w:t>оценивать</w:t>
      </w:r>
      <w:r w:rsidR="00BF250D" w:rsidRPr="00BF250D">
        <w:t xml:space="preserve"> </w:t>
      </w:r>
      <w:r w:rsidRPr="00BF250D">
        <w:t>конкурентные</w:t>
      </w:r>
      <w:r w:rsidR="00BF250D" w:rsidRPr="00BF250D">
        <w:t xml:space="preserve"> </w:t>
      </w:r>
      <w:r w:rsidRPr="00BF250D">
        <w:t>предложения</w:t>
      </w:r>
      <w:r w:rsidR="00BF250D" w:rsidRPr="00BF250D">
        <w:t xml:space="preserve">. </w:t>
      </w:r>
      <w:r w:rsidRPr="00BF250D">
        <w:t>Создание</w:t>
      </w:r>
      <w:r w:rsidR="00BF250D" w:rsidRPr="00BF250D">
        <w:t xml:space="preserve"> </w:t>
      </w:r>
      <w:r w:rsidRPr="00BF250D">
        <w:t>таких</w:t>
      </w:r>
      <w:r w:rsidR="00BF250D" w:rsidRPr="00BF250D">
        <w:t xml:space="preserve"> </w:t>
      </w:r>
      <w:r w:rsidRPr="00BF250D">
        <w:t>суммарных</w:t>
      </w:r>
      <w:r w:rsidR="00BF250D" w:rsidRPr="00BF250D">
        <w:t xml:space="preserve"> </w:t>
      </w:r>
      <w:r w:rsidRPr="00BF250D">
        <w:t>показателей</w:t>
      </w:r>
      <w:r w:rsidR="00BF250D" w:rsidRPr="00BF250D">
        <w:t xml:space="preserve"> </w:t>
      </w:r>
      <w:r w:rsidRPr="00BF250D">
        <w:t>обычно</w:t>
      </w:r>
      <w:r w:rsidR="00BF250D" w:rsidRPr="00BF250D">
        <w:t xml:space="preserve"> </w:t>
      </w:r>
      <w:r w:rsidRPr="00BF250D">
        <w:t>является</w:t>
      </w:r>
      <w:r w:rsidR="00BF250D" w:rsidRPr="00BF250D">
        <w:t xml:space="preserve"> </w:t>
      </w:r>
      <w:r w:rsidRPr="00BF250D">
        <w:t>субъективным</w:t>
      </w:r>
      <w:r w:rsidR="00BF250D" w:rsidRPr="00BF250D">
        <w:t xml:space="preserve"> </w:t>
      </w:r>
      <w:r w:rsidRPr="00BF250D">
        <w:t>вследствие</w:t>
      </w:r>
      <w:r w:rsidR="00BF250D" w:rsidRPr="00BF250D">
        <w:t xml:space="preserve"> </w:t>
      </w:r>
      <w:r w:rsidRPr="00BF250D">
        <w:t>различного</w:t>
      </w:r>
      <w:r w:rsidR="00BF250D" w:rsidRPr="00BF250D">
        <w:t xml:space="preserve"> </w:t>
      </w:r>
      <w:r w:rsidRPr="00BF250D">
        <w:t>относительного</w:t>
      </w:r>
      <w:r w:rsidR="00BF250D" w:rsidRPr="00BF250D">
        <w:t xml:space="preserve"> </w:t>
      </w:r>
      <w:r w:rsidRPr="00BF250D">
        <w:t>значения,</w:t>
      </w:r>
      <w:r w:rsidR="00BF250D" w:rsidRPr="00BF250D">
        <w:t xml:space="preserve"> </w:t>
      </w:r>
      <w:r w:rsidRPr="00BF250D">
        <w:t>придаваемого</w:t>
      </w:r>
      <w:r w:rsidR="00BF250D" w:rsidRPr="00BF250D">
        <w:t xml:space="preserve"> </w:t>
      </w:r>
      <w:r w:rsidRPr="00BF250D">
        <w:t>разным</w:t>
      </w:r>
      <w:r w:rsidR="00BF250D" w:rsidRPr="00BF250D">
        <w:t xml:space="preserve"> </w:t>
      </w:r>
      <w:r w:rsidRPr="00BF250D">
        <w:t>признакам</w:t>
      </w:r>
      <w:r w:rsidR="00BF250D" w:rsidRPr="00BF250D">
        <w:t xml:space="preserve">. </w:t>
      </w:r>
      <w:r w:rsidRPr="00BF250D">
        <w:t>Примерами</w:t>
      </w:r>
      <w:r w:rsidR="00BF250D" w:rsidRPr="00BF250D">
        <w:t xml:space="preserve"> </w:t>
      </w:r>
      <w:r w:rsidRPr="00BF250D">
        <w:t>составных</w:t>
      </w:r>
      <w:r w:rsidR="00BF250D" w:rsidRPr="00BF250D">
        <w:t xml:space="preserve"> </w:t>
      </w:r>
      <w:r w:rsidRPr="00BF250D">
        <w:t>атрибутов</w:t>
      </w:r>
      <w:r w:rsidR="00BF250D" w:rsidRPr="00BF250D">
        <w:t xml:space="preserve"> </w:t>
      </w:r>
      <w:r w:rsidRPr="00BF250D">
        <w:t>являются</w:t>
      </w:r>
      <w:r w:rsidR="00BF250D" w:rsidRPr="00BF250D">
        <w:t xml:space="preserve"> </w:t>
      </w:r>
      <w:r w:rsidRPr="00BF250D">
        <w:t>быстродействие</w:t>
      </w:r>
      <w:r w:rsidR="00BF250D" w:rsidRPr="00BF250D">
        <w:t xml:space="preserve"> </w:t>
      </w:r>
      <w:r w:rsidRPr="00BF250D">
        <w:t>компьютера,</w:t>
      </w:r>
      <w:r w:rsidR="00BF250D" w:rsidRPr="00BF250D">
        <w:t xml:space="preserve"> </w:t>
      </w:r>
      <w:r w:rsidRPr="00BF250D">
        <w:t>вместимость</w:t>
      </w:r>
      <w:r w:rsidR="00BF250D" w:rsidRPr="00BF250D">
        <w:t xml:space="preserve"> </w:t>
      </w:r>
      <w:r w:rsidRPr="00BF250D">
        <w:t>автомобиля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дружественность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отношению</w:t>
      </w:r>
      <w:r w:rsidR="00BF250D" w:rsidRPr="00BF250D">
        <w:t xml:space="preserve"> </w:t>
      </w:r>
      <w:r w:rsidRPr="00BF250D">
        <w:t>к</w:t>
      </w:r>
      <w:r w:rsidR="00BF250D" w:rsidRPr="00BF250D">
        <w:t xml:space="preserve"> </w:t>
      </w:r>
      <w:r w:rsidRPr="00BF250D">
        <w:t>пользователю</w:t>
      </w:r>
      <w:r w:rsidR="00BF250D" w:rsidRPr="00BF250D">
        <w:t xml:space="preserve"> </w:t>
      </w:r>
      <w:r w:rsidRPr="00BF250D">
        <w:t>товара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услуги</w:t>
      </w:r>
      <w:r w:rsidR="00BF250D" w:rsidRPr="00BF250D">
        <w:t>;</w:t>
      </w:r>
    </w:p>
    <w:p w:rsidR="00BF250D" w:rsidRPr="00BF250D" w:rsidRDefault="003544DA" w:rsidP="00BF250D">
      <w:pPr>
        <w:numPr>
          <w:ilvl w:val="0"/>
          <w:numId w:val="3"/>
        </w:numPr>
        <w:tabs>
          <w:tab w:val="clear" w:pos="2138"/>
          <w:tab w:val="left" w:pos="726"/>
        </w:tabs>
        <w:ind w:left="0" w:firstLine="709"/>
      </w:pPr>
      <w:r w:rsidRPr="00BF250D">
        <w:rPr>
          <w:i/>
          <w:iCs/>
        </w:rPr>
        <w:t>по</w:t>
      </w:r>
      <w:r w:rsidR="00BF250D" w:rsidRPr="00BF250D">
        <w:rPr>
          <w:i/>
          <w:iCs/>
        </w:rPr>
        <w:t xml:space="preserve"> </w:t>
      </w:r>
      <w:r w:rsidRPr="00BF250D">
        <w:rPr>
          <w:i/>
          <w:iCs/>
        </w:rPr>
        <w:t>существу,</w:t>
      </w:r>
      <w:r w:rsidR="00BF250D" w:rsidRPr="00BF250D">
        <w:rPr>
          <w:i/>
          <w:iCs/>
        </w:rPr>
        <w:t xml:space="preserve"> </w:t>
      </w:r>
      <w:r w:rsidRPr="00BF250D">
        <w:rPr>
          <w:i/>
          <w:iCs/>
        </w:rPr>
        <w:t>абстрактные</w:t>
      </w:r>
      <w:r w:rsidR="00BF250D" w:rsidRPr="00BF250D">
        <w:rPr>
          <w:i/>
          <w:iCs/>
        </w:rPr>
        <w:t xml:space="preserve"> </w:t>
      </w:r>
      <w:r w:rsidRPr="00BF250D">
        <w:rPr>
          <w:i/>
          <w:iCs/>
        </w:rPr>
        <w:t>атрибуты</w:t>
      </w:r>
      <w:r w:rsidR="00BF250D" w:rsidRPr="00BF250D">
        <w:rPr>
          <w:i/>
          <w:iCs/>
        </w:rPr>
        <w:t xml:space="preserve">. </w:t>
      </w:r>
      <w:r w:rsidRPr="00BF250D">
        <w:t>Хотя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эти</w:t>
      </w:r>
      <w:r w:rsidR="00BF250D" w:rsidRPr="00BF250D">
        <w:t xml:space="preserve"> </w:t>
      </w:r>
      <w:r w:rsidRPr="00BF250D">
        <w:t>атрибуты</w:t>
      </w:r>
      <w:r w:rsidR="00BF250D" w:rsidRPr="00BF250D">
        <w:t xml:space="preserve"> </w:t>
      </w:r>
      <w:r w:rsidRPr="00BF250D">
        <w:t>восприятия</w:t>
      </w:r>
      <w:r w:rsidR="00BF250D" w:rsidRPr="00BF250D">
        <w:t xml:space="preserve"> </w:t>
      </w:r>
      <w:r w:rsidRPr="00BF250D">
        <w:t>оказывают</w:t>
      </w:r>
      <w:r w:rsidR="00BF250D" w:rsidRPr="00BF250D">
        <w:t xml:space="preserve"> </w:t>
      </w:r>
      <w:r w:rsidRPr="00BF250D">
        <w:t>влияние</w:t>
      </w:r>
      <w:r w:rsidR="00BF250D" w:rsidRPr="00BF250D">
        <w:t xml:space="preserve"> </w:t>
      </w:r>
      <w:r w:rsidRPr="00BF250D">
        <w:t>физические</w:t>
      </w:r>
      <w:r w:rsidR="00BF250D" w:rsidRPr="00BF250D">
        <w:t xml:space="preserve"> </w:t>
      </w:r>
      <w:r w:rsidRPr="00BF250D">
        <w:t>характеристики,</w:t>
      </w:r>
      <w:r w:rsidR="00BF250D" w:rsidRPr="00BF250D">
        <w:t xml:space="preserve"> </w:t>
      </w:r>
      <w:r w:rsidRPr="00BF250D">
        <w:t>они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связаны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ними</w:t>
      </w:r>
      <w:r w:rsidR="00BF250D" w:rsidRPr="00BF250D">
        <w:t xml:space="preserve"> </w:t>
      </w:r>
      <w:r w:rsidRPr="00BF250D">
        <w:t>напрямую</w:t>
      </w:r>
      <w:r w:rsidR="00BF250D" w:rsidRPr="00BF250D">
        <w:t xml:space="preserve">. </w:t>
      </w:r>
      <w:r w:rsidRPr="00BF250D">
        <w:t>В</w:t>
      </w:r>
      <w:r w:rsidR="00BF250D" w:rsidRPr="00BF250D">
        <w:t xml:space="preserve"> </w:t>
      </w:r>
      <w:r w:rsidRPr="00BF250D">
        <w:t>качестве</w:t>
      </w:r>
      <w:r w:rsidR="00BF250D" w:rsidRPr="00BF250D">
        <w:t xml:space="preserve"> </w:t>
      </w:r>
      <w:r w:rsidRPr="00BF250D">
        <w:t>примеров</w:t>
      </w:r>
      <w:r w:rsidR="00BF250D" w:rsidRPr="00BF250D">
        <w:t xml:space="preserve"> </w:t>
      </w:r>
      <w:r w:rsidRPr="00BF250D">
        <w:t>можно</w:t>
      </w:r>
      <w:r w:rsidR="00BF250D" w:rsidRPr="00BF250D">
        <w:t xml:space="preserve"> </w:t>
      </w:r>
      <w:r w:rsidRPr="00BF250D">
        <w:t>назвать</w:t>
      </w:r>
      <w:r w:rsidR="00BF250D" w:rsidRPr="00BF250D">
        <w:t xml:space="preserve"> </w:t>
      </w:r>
      <w:r w:rsidRPr="00BF250D">
        <w:t>плотность</w:t>
      </w:r>
      <w:r w:rsidR="00BF250D" w:rsidRPr="00BF250D">
        <w:t xml:space="preserve"> </w:t>
      </w:r>
      <w:r w:rsidRPr="00BF250D">
        <w:t>пива,</w:t>
      </w:r>
      <w:r w:rsidR="00BF250D" w:rsidRPr="00BF250D">
        <w:t xml:space="preserve"> </w:t>
      </w:r>
      <w:r w:rsidRPr="00BF250D">
        <w:t>сексуальную</w:t>
      </w:r>
      <w:r w:rsidR="00BF250D" w:rsidRPr="00BF250D">
        <w:t xml:space="preserve"> </w:t>
      </w:r>
      <w:r w:rsidRPr="00BF250D">
        <w:t>привлекательность</w:t>
      </w:r>
      <w:r w:rsidR="00BF250D" w:rsidRPr="00BF250D">
        <w:t xml:space="preserve"> </w:t>
      </w:r>
      <w:r w:rsidRPr="00BF250D">
        <w:t>парфюмерии,</w:t>
      </w:r>
      <w:r w:rsidR="00BF250D" w:rsidRPr="00BF250D">
        <w:t xml:space="preserve"> </w:t>
      </w:r>
      <w:r w:rsidRPr="00BF250D">
        <w:t>качество</w:t>
      </w:r>
      <w:r w:rsidR="00BF250D" w:rsidRPr="00BF250D">
        <w:t xml:space="preserve"> </w:t>
      </w:r>
      <w:r w:rsidRPr="00BF250D">
        <w:t>французского</w:t>
      </w:r>
      <w:r w:rsidR="00BF250D" w:rsidRPr="00BF250D">
        <w:t xml:space="preserve"> </w:t>
      </w:r>
      <w:r w:rsidRPr="00BF250D">
        <w:t>вина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престиж</w:t>
      </w:r>
      <w:r w:rsidR="00BF250D" w:rsidRPr="00BF250D">
        <w:t xml:space="preserve"> </w:t>
      </w:r>
      <w:r w:rsidRPr="00BF250D">
        <w:t>автомобиля</w:t>
      </w:r>
      <w:r w:rsidR="00BF250D" w:rsidRPr="00BF250D">
        <w:t xml:space="preserve">. </w:t>
      </w:r>
      <w:r w:rsidRPr="00BF250D">
        <w:t>Все</w:t>
      </w:r>
      <w:r w:rsidR="00BF250D" w:rsidRPr="00BF250D">
        <w:t xml:space="preserve"> </w:t>
      </w:r>
      <w:r w:rsidRPr="00BF250D">
        <w:t>эти</w:t>
      </w:r>
      <w:r w:rsidR="00BF250D" w:rsidRPr="00BF250D">
        <w:t xml:space="preserve"> </w:t>
      </w:r>
      <w:r w:rsidRPr="00BF250D">
        <w:t>атрибуты</w:t>
      </w:r>
      <w:r w:rsidR="00BF250D" w:rsidRPr="00BF250D">
        <w:t xml:space="preserve"> </w:t>
      </w:r>
      <w:r w:rsidRPr="00BF250D">
        <w:t>являются</w:t>
      </w:r>
      <w:r w:rsidR="00BF250D" w:rsidRPr="00BF250D">
        <w:t xml:space="preserve"> </w:t>
      </w:r>
      <w:r w:rsidRPr="00BF250D">
        <w:t>весьма</w:t>
      </w:r>
      <w:r w:rsidR="00BF250D" w:rsidRPr="00BF250D">
        <w:t xml:space="preserve"> </w:t>
      </w:r>
      <w:r w:rsidRPr="00BF250D">
        <w:t>субъективными,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их</w:t>
      </w:r>
      <w:r w:rsidR="00BF250D" w:rsidRPr="00BF250D">
        <w:t xml:space="preserve"> </w:t>
      </w:r>
      <w:r w:rsidRPr="00BF250D">
        <w:t>трудно</w:t>
      </w:r>
      <w:r w:rsidR="00BF250D" w:rsidRPr="00BF250D">
        <w:t xml:space="preserve"> </w:t>
      </w:r>
      <w:r w:rsidRPr="00BF250D">
        <w:t>связать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физическими</w:t>
      </w:r>
      <w:r w:rsidR="00BF250D" w:rsidRPr="00BF250D">
        <w:t xml:space="preserve"> </w:t>
      </w:r>
      <w:r w:rsidRPr="00BF250D">
        <w:t>характеристиками,</w:t>
      </w:r>
      <w:r w:rsidR="00BF250D" w:rsidRPr="00BF250D">
        <w:t xml:space="preserve"> </w:t>
      </w:r>
      <w:r w:rsidRPr="00BF250D">
        <w:t>кроме</w:t>
      </w:r>
      <w:r w:rsidR="00BF250D" w:rsidRPr="00BF250D">
        <w:t xml:space="preserve"> </w:t>
      </w:r>
      <w:r w:rsidRPr="00BF250D">
        <w:t>тех,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известны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опыту</w:t>
      </w:r>
      <w:r w:rsidR="00BF250D" w:rsidRPr="00BF250D">
        <w:t>.</w:t>
      </w:r>
    </w:p>
    <w:p w:rsidR="00BF250D" w:rsidRPr="00BF250D" w:rsidRDefault="003544DA" w:rsidP="00BF250D">
      <w:pPr>
        <w:tabs>
          <w:tab w:val="left" w:pos="726"/>
        </w:tabs>
      </w:pPr>
      <w:r w:rsidRPr="00BF250D">
        <w:t>Важность</w:t>
      </w:r>
      <w:r w:rsidR="00BF250D" w:rsidRPr="00BF250D">
        <w:t xml:space="preserve"> </w:t>
      </w:r>
      <w:r w:rsidRPr="00BF250D">
        <w:t>атрибутов</w:t>
      </w:r>
      <w:r w:rsidR="00BF250D" w:rsidRPr="00BF250D">
        <w:t xml:space="preserve"> </w:t>
      </w:r>
      <w:r w:rsidRPr="00BF250D">
        <w:t>восприятия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их</w:t>
      </w:r>
      <w:r w:rsidR="00BF250D" w:rsidRPr="00BF250D">
        <w:t xml:space="preserve"> </w:t>
      </w:r>
      <w:r w:rsidRPr="00BF250D">
        <w:t>субъективной</w:t>
      </w:r>
      <w:r w:rsidR="00BF250D" w:rsidRPr="00BF250D">
        <w:t xml:space="preserve"> </w:t>
      </w:r>
      <w:r w:rsidRPr="00BF250D">
        <w:t>составляющей</w:t>
      </w:r>
      <w:r w:rsidR="00BF250D" w:rsidRPr="00BF250D">
        <w:t xml:space="preserve"> </w:t>
      </w:r>
      <w:r w:rsidRPr="00BF250D">
        <w:t>меняется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зависимости</w:t>
      </w:r>
      <w:r w:rsidR="00BF250D" w:rsidRPr="00BF250D">
        <w:t xml:space="preserve"> </w:t>
      </w:r>
      <w:r w:rsidRPr="00BF250D">
        <w:t>от</w:t>
      </w:r>
      <w:r w:rsidR="00BF250D" w:rsidRPr="00BF250D">
        <w:t xml:space="preserve"> </w:t>
      </w:r>
      <w:r w:rsidRPr="00BF250D">
        <w:t>потребителей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классов</w:t>
      </w:r>
      <w:r w:rsidR="00BF250D" w:rsidRPr="00BF250D">
        <w:t xml:space="preserve"> </w:t>
      </w:r>
      <w:r w:rsidRPr="00BF250D">
        <w:t>продуктов</w:t>
      </w:r>
      <w:r w:rsidR="00BF250D" w:rsidRPr="00BF250D">
        <w:t xml:space="preserve">. </w:t>
      </w:r>
      <w:r w:rsidRPr="00BF250D">
        <w:t>Так,</w:t>
      </w:r>
      <w:r w:rsidR="00BF250D" w:rsidRPr="00BF250D">
        <w:t xml:space="preserve"> </w:t>
      </w:r>
      <w:r w:rsidRPr="00BF250D">
        <w:t>можно</w:t>
      </w:r>
      <w:r w:rsidR="00BF250D" w:rsidRPr="00BF250D">
        <w:t xml:space="preserve"> </w:t>
      </w:r>
      <w:r w:rsidRPr="00BF250D">
        <w:t>утверждать,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потребители,</w:t>
      </w:r>
      <w:r w:rsidR="00BF250D" w:rsidRPr="00BF250D">
        <w:t xml:space="preserve"> </w:t>
      </w:r>
      <w:r w:rsidRPr="00BF250D">
        <w:t>знакомые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данным</w:t>
      </w:r>
      <w:r w:rsidR="00BF250D" w:rsidRPr="00BF250D">
        <w:t xml:space="preserve"> </w:t>
      </w:r>
      <w:r w:rsidRPr="00BF250D">
        <w:t>классом</w:t>
      </w:r>
      <w:r w:rsidR="00BF250D" w:rsidRPr="00BF250D">
        <w:t xml:space="preserve"> </w:t>
      </w:r>
      <w:r w:rsidRPr="00BF250D">
        <w:t>товаров,</w:t>
      </w:r>
      <w:r w:rsidR="00BF250D" w:rsidRPr="00BF250D">
        <w:t xml:space="preserve"> </w:t>
      </w:r>
      <w:r w:rsidRPr="00BF250D">
        <w:t>склонны</w:t>
      </w:r>
      <w:r w:rsidR="00BF250D" w:rsidRPr="00BF250D">
        <w:t xml:space="preserve"> </w:t>
      </w:r>
      <w:r w:rsidRPr="00BF250D">
        <w:t>полагаться</w:t>
      </w:r>
      <w:r w:rsidR="00BF250D" w:rsidRPr="00BF250D">
        <w:t xml:space="preserve"> </w:t>
      </w:r>
      <w:r w:rsidR="00D7583A" w:rsidRPr="00BF250D">
        <w:t>больше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физические</w:t>
      </w:r>
      <w:r w:rsidR="00BF250D" w:rsidRPr="00BF250D">
        <w:t xml:space="preserve"> </w:t>
      </w:r>
      <w:r w:rsidRPr="00BF250D">
        <w:t>характеристики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меньше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атрибуты</w:t>
      </w:r>
      <w:r w:rsidR="00BF250D" w:rsidRPr="00BF250D">
        <w:t xml:space="preserve"> </w:t>
      </w:r>
      <w:r w:rsidRPr="00BF250D">
        <w:t>восприятия,</w:t>
      </w:r>
      <w:r w:rsidR="00BF250D" w:rsidRPr="00BF250D">
        <w:t xml:space="preserve"> </w:t>
      </w:r>
      <w:r w:rsidRPr="00BF250D">
        <w:t>чем</w:t>
      </w:r>
      <w:r w:rsidR="00BF250D" w:rsidRPr="00BF250D">
        <w:t xml:space="preserve"> </w:t>
      </w:r>
      <w:r w:rsidRPr="00BF250D">
        <w:t>потребители,</w:t>
      </w:r>
      <w:r w:rsidR="00BF250D" w:rsidRPr="00BF250D">
        <w:t xml:space="preserve"> </w:t>
      </w:r>
      <w:r w:rsidRPr="00BF250D">
        <w:t>которые</w:t>
      </w:r>
      <w:r w:rsidR="00BF250D" w:rsidRPr="00BF250D">
        <w:t xml:space="preserve"> </w:t>
      </w:r>
      <w:r w:rsidRPr="00BF250D">
        <w:t>меньше</w:t>
      </w:r>
      <w:r w:rsidR="00BF250D" w:rsidRPr="00BF250D">
        <w:t xml:space="preserve"> </w:t>
      </w:r>
      <w:r w:rsidRPr="00BF250D">
        <w:t>знакомы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этим</w:t>
      </w:r>
      <w:r w:rsidR="00BF250D" w:rsidRPr="00BF250D">
        <w:t xml:space="preserve"> </w:t>
      </w:r>
      <w:r w:rsidRPr="00BF250D">
        <w:t>классом</w:t>
      </w:r>
      <w:r w:rsidR="00BF250D" w:rsidRPr="00BF250D">
        <w:t xml:space="preserve"> </w:t>
      </w:r>
      <w:r w:rsidRPr="00BF250D">
        <w:t>товаров</w:t>
      </w:r>
      <w:r w:rsidR="00BF250D" w:rsidRPr="00BF250D">
        <w:t xml:space="preserve">. </w:t>
      </w:r>
      <w:r w:rsidRPr="00BF250D">
        <w:t>Также</w:t>
      </w:r>
      <w:r w:rsidR="00BF250D" w:rsidRPr="00BF250D">
        <w:t xml:space="preserve"> </w:t>
      </w:r>
      <w:r w:rsidRPr="00BF250D">
        <w:t>можно</w:t>
      </w:r>
      <w:r w:rsidR="00BF250D" w:rsidRPr="00BF250D">
        <w:t xml:space="preserve"> </w:t>
      </w:r>
      <w:r w:rsidRPr="00BF250D">
        <w:t>доказать,</w:t>
      </w:r>
      <w:r w:rsidR="00BF250D" w:rsidRPr="00BF250D">
        <w:t xml:space="preserve"> </w:t>
      </w:r>
      <w:r w:rsidRPr="00BF250D">
        <w:t>что,</w:t>
      </w:r>
      <w:r w:rsidR="00BF250D" w:rsidRPr="00BF250D">
        <w:t xml:space="preserve"> </w:t>
      </w:r>
      <w:r w:rsidRPr="00BF250D">
        <w:t>хотя</w:t>
      </w:r>
      <w:r w:rsidR="00BF250D" w:rsidRPr="00BF250D">
        <w:t xml:space="preserve"> </w:t>
      </w:r>
      <w:r w:rsidRPr="00BF250D">
        <w:t>позиционирование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основе</w:t>
      </w:r>
      <w:r w:rsidR="00BF250D" w:rsidRPr="00BF250D">
        <w:t xml:space="preserve"> </w:t>
      </w:r>
      <w:r w:rsidRPr="00BF250D">
        <w:t>восприятия</w:t>
      </w:r>
      <w:r w:rsidR="00BF250D" w:rsidRPr="00BF250D">
        <w:t xml:space="preserve"> </w:t>
      </w:r>
      <w:r w:rsidRPr="00BF250D">
        <w:t>товара</w:t>
      </w:r>
      <w:r w:rsidR="00BF250D" w:rsidRPr="00BF250D">
        <w:t xml:space="preserve"> </w:t>
      </w:r>
      <w:r w:rsidRPr="00BF250D">
        <w:t>является</w:t>
      </w:r>
      <w:r w:rsidR="00BF250D" w:rsidRPr="00BF250D">
        <w:t xml:space="preserve"> </w:t>
      </w:r>
      <w:r w:rsidRPr="00BF250D">
        <w:t>важным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потребительских</w:t>
      </w:r>
      <w:r w:rsidR="00BF250D" w:rsidRPr="00BF250D">
        <w:t xml:space="preserve"> </w:t>
      </w:r>
      <w:r w:rsidRPr="00BF250D">
        <w:t>товаров</w:t>
      </w:r>
      <w:r w:rsidR="00BF250D" w:rsidRPr="00BF250D">
        <w:t xml:space="preserve"> </w:t>
      </w:r>
      <w:r w:rsidRPr="00BF250D">
        <w:t>повседневного</w:t>
      </w:r>
      <w:r w:rsidR="00BF250D" w:rsidRPr="00BF250D">
        <w:t xml:space="preserve"> </w:t>
      </w:r>
      <w:r w:rsidRPr="00BF250D">
        <w:t>спроса,</w:t>
      </w:r>
      <w:r w:rsidR="00BF250D" w:rsidRPr="00BF250D">
        <w:t xml:space="preserve"> </w:t>
      </w:r>
      <w:r w:rsidRPr="00BF250D">
        <w:t>это</w:t>
      </w:r>
      <w:r w:rsidR="00BF250D" w:rsidRPr="00BF250D">
        <w:t xml:space="preserve"> </w:t>
      </w:r>
      <w:r w:rsidRPr="00BF250D">
        <w:t>неверно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случае</w:t>
      </w:r>
      <w:r w:rsidR="00BF250D" w:rsidRPr="00BF250D">
        <w:t xml:space="preserve"> </w:t>
      </w:r>
      <w:r w:rsidRPr="00BF250D">
        <w:t>потребительских</w:t>
      </w:r>
      <w:r w:rsidR="00BF250D" w:rsidRPr="00BF250D">
        <w:t xml:space="preserve"> </w:t>
      </w:r>
      <w:r w:rsidRPr="00BF250D">
        <w:t>товаров</w:t>
      </w:r>
      <w:r w:rsidR="00BF250D" w:rsidRPr="00BF250D">
        <w:t xml:space="preserve"> </w:t>
      </w:r>
      <w:r w:rsidRPr="00BF250D">
        <w:t>длительного</w:t>
      </w:r>
      <w:r w:rsidR="00BF250D" w:rsidRPr="00BF250D">
        <w:t xml:space="preserve"> </w:t>
      </w:r>
      <w:r w:rsidRPr="00BF250D">
        <w:t>пользования</w:t>
      </w:r>
      <w:r w:rsidR="00BF250D">
        <w:t xml:space="preserve"> (</w:t>
      </w:r>
      <w:r w:rsidRPr="00BF250D">
        <w:t>таких,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автомобили</w:t>
      </w:r>
      <w:r w:rsidR="00BF250D" w:rsidRPr="00BF250D">
        <w:t xml:space="preserve">) </w:t>
      </w:r>
      <w:r w:rsidRPr="00BF250D">
        <w:t>и</w:t>
      </w:r>
      <w:r w:rsidR="00BF250D" w:rsidRPr="00BF250D">
        <w:t xml:space="preserve"> </w:t>
      </w:r>
      <w:r w:rsidRPr="00BF250D">
        <w:t>многих</w:t>
      </w:r>
      <w:r w:rsidR="00BF250D" w:rsidRPr="00BF250D">
        <w:t xml:space="preserve"> </w:t>
      </w:r>
      <w:r w:rsidRPr="00BF250D">
        <w:t>товаров</w:t>
      </w:r>
      <w:r w:rsidR="00BF250D" w:rsidRPr="00BF250D">
        <w:t xml:space="preserve"> </w:t>
      </w:r>
      <w:r w:rsidRPr="00BF250D">
        <w:t>производственно-технического</w:t>
      </w:r>
      <w:r w:rsidR="00BF250D" w:rsidRPr="00BF250D">
        <w:t xml:space="preserve"> </w:t>
      </w:r>
      <w:r w:rsidRPr="00BF250D">
        <w:t>назначения</w:t>
      </w:r>
      <w:r w:rsidR="00BF250D" w:rsidRPr="00BF250D">
        <w:t>.</w:t>
      </w:r>
    </w:p>
    <w:p w:rsidR="00BF250D" w:rsidRPr="00BF250D" w:rsidRDefault="00034F56" w:rsidP="00BF250D">
      <w:pPr>
        <w:tabs>
          <w:tab w:val="left" w:pos="726"/>
        </w:tabs>
      </w:pPr>
      <w:r w:rsidRPr="00BF250D">
        <w:t>Процесс</w:t>
      </w:r>
      <w:r w:rsidR="00BF250D" w:rsidRPr="00BF250D">
        <w:t xml:space="preserve"> </w:t>
      </w:r>
      <w:r w:rsidRPr="00BF250D">
        <w:t>выбора</w:t>
      </w:r>
      <w:r w:rsidR="00BF250D" w:rsidRPr="00BF250D">
        <w:t xml:space="preserve"> </w:t>
      </w:r>
      <w:r w:rsidRPr="00BF250D">
        <w:t>подходящих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атрибутов</w:t>
      </w:r>
      <w:r w:rsidR="00BF250D" w:rsidRPr="00BF250D">
        <w:t>:</w:t>
      </w:r>
    </w:p>
    <w:p w:rsidR="00BF250D" w:rsidRPr="00BF250D" w:rsidRDefault="00034F56" w:rsidP="00BF250D">
      <w:pPr>
        <w:numPr>
          <w:ilvl w:val="0"/>
          <w:numId w:val="5"/>
        </w:numPr>
        <w:tabs>
          <w:tab w:val="clear" w:pos="2138"/>
          <w:tab w:val="left" w:pos="726"/>
        </w:tabs>
        <w:ind w:left="0" w:firstLine="709"/>
      </w:pPr>
      <w:r w:rsidRPr="00BF250D">
        <w:t>определение</w:t>
      </w:r>
      <w:r w:rsidR="00BF250D" w:rsidRPr="00BF250D">
        <w:t xml:space="preserve"> </w:t>
      </w:r>
      <w:r w:rsidRPr="00BF250D">
        <w:t>атрибутов</w:t>
      </w:r>
      <w:r w:rsidR="00BF250D">
        <w:t xml:space="preserve"> "</w:t>
      </w:r>
      <w:r w:rsidRPr="00BF250D">
        <w:t>качественного</w:t>
      </w:r>
      <w:r w:rsidR="00BF250D" w:rsidRPr="00BF250D">
        <w:t xml:space="preserve"> </w:t>
      </w:r>
      <w:r w:rsidRPr="00BF250D">
        <w:t>товара</w:t>
      </w:r>
      <w:r w:rsidR="00BF250D">
        <w:t xml:space="preserve">" </w:t>
      </w:r>
      <w:r w:rsidRPr="00BF250D">
        <w:t>с</w:t>
      </w:r>
      <w:r w:rsidR="00BF250D" w:rsidRPr="00BF250D">
        <w:t xml:space="preserve"> </w:t>
      </w:r>
      <w:r w:rsidRPr="00BF250D">
        <w:t>помощью</w:t>
      </w:r>
      <w:r w:rsidR="00BF250D" w:rsidRPr="00BF250D">
        <w:t xml:space="preserve"> </w:t>
      </w:r>
      <w:r w:rsidRPr="00BF250D">
        <w:t>качественных</w:t>
      </w:r>
      <w:r w:rsidR="00BF250D" w:rsidRPr="00BF250D">
        <w:t xml:space="preserve"> </w:t>
      </w:r>
      <w:r w:rsidRPr="00BF250D">
        <w:t>маркетинговых</w:t>
      </w:r>
      <w:r w:rsidR="00BF250D" w:rsidRPr="00BF250D">
        <w:t xml:space="preserve"> </w:t>
      </w:r>
      <w:r w:rsidRPr="00BF250D">
        <w:t>исследований</w:t>
      </w:r>
      <w:r w:rsidR="00BF250D">
        <w:t xml:space="preserve"> (</w:t>
      </w:r>
      <w:r w:rsidRPr="00BF250D">
        <w:t>проведение</w:t>
      </w:r>
      <w:r w:rsidR="00BF250D" w:rsidRPr="00BF250D">
        <w:t xml:space="preserve"> </w:t>
      </w:r>
      <w:r w:rsidRPr="00BF250D">
        <w:t>фокус-групп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экспертных</w:t>
      </w:r>
      <w:r w:rsidR="00BF250D" w:rsidRPr="00BF250D">
        <w:t xml:space="preserve"> </w:t>
      </w:r>
      <w:r w:rsidRPr="00BF250D">
        <w:t>опросов</w:t>
      </w:r>
      <w:r w:rsidR="00BF250D" w:rsidRPr="00BF250D">
        <w:t>);</w:t>
      </w:r>
    </w:p>
    <w:p w:rsidR="00BF250D" w:rsidRPr="00BF250D" w:rsidRDefault="00034F56" w:rsidP="00BF250D">
      <w:pPr>
        <w:numPr>
          <w:ilvl w:val="0"/>
          <w:numId w:val="5"/>
        </w:numPr>
        <w:tabs>
          <w:tab w:val="clear" w:pos="2138"/>
          <w:tab w:val="left" w:pos="726"/>
        </w:tabs>
        <w:ind w:left="0" w:firstLine="709"/>
      </w:pPr>
      <w:r w:rsidRPr="00BF250D">
        <w:t>градация</w:t>
      </w:r>
      <w:r w:rsidR="00BF250D" w:rsidRPr="00BF250D">
        <w:t xml:space="preserve"> </w:t>
      </w:r>
      <w:r w:rsidRPr="00BF250D">
        <w:t>выявленных</w:t>
      </w:r>
      <w:r w:rsidR="00BF250D" w:rsidRPr="00BF250D">
        <w:t xml:space="preserve"> </w:t>
      </w:r>
      <w:r w:rsidRPr="00BF250D">
        <w:t>атрибутов</w:t>
      </w:r>
      <w:r w:rsidR="00BF250D">
        <w:t xml:space="preserve"> "</w:t>
      </w:r>
      <w:r w:rsidRPr="00BF250D">
        <w:t>качественного</w:t>
      </w:r>
      <w:r w:rsidR="00BF250D" w:rsidRPr="00BF250D">
        <w:t xml:space="preserve"> </w:t>
      </w:r>
      <w:r w:rsidRPr="00BF250D">
        <w:t>товара</w:t>
      </w:r>
      <w:r w:rsidR="00BF250D">
        <w:t>"</w:t>
      </w:r>
      <w:r w:rsidR="00BF250D" w:rsidRPr="00BF250D">
        <w:t>;</w:t>
      </w:r>
    </w:p>
    <w:p w:rsidR="00BF250D" w:rsidRPr="00BF250D" w:rsidRDefault="00034F56" w:rsidP="00BF250D">
      <w:pPr>
        <w:numPr>
          <w:ilvl w:val="0"/>
          <w:numId w:val="5"/>
        </w:numPr>
        <w:tabs>
          <w:tab w:val="clear" w:pos="2138"/>
          <w:tab w:val="left" w:pos="726"/>
        </w:tabs>
        <w:ind w:left="0" w:firstLine="709"/>
      </w:pPr>
      <w:r w:rsidRPr="00BF250D">
        <w:t>определение</w:t>
      </w:r>
      <w:r w:rsidR="00BF250D" w:rsidRPr="00BF250D">
        <w:t xml:space="preserve"> </w:t>
      </w:r>
      <w:r w:rsidRPr="00BF250D">
        <w:t>атрибутов</w:t>
      </w:r>
      <w:r w:rsidR="00BF250D">
        <w:t xml:space="preserve"> "</w:t>
      </w:r>
      <w:r w:rsidRPr="00BF250D">
        <w:t>качественного</w:t>
      </w:r>
      <w:r w:rsidR="00BF250D" w:rsidRPr="00BF250D">
        <w:t xml:space="preserve"> </w:t>
      </w:r>
      <w:r w:rsidRPr="00BF250D">
        <w:t>товара</w:t>
      </w:r>
      <w:r w:rsidR="00BF250D">
        <w:t>"</w:t>
      </w:r>
      <w:r w:rsidRPr="00BF250D">
        <w:t>,</w:t>
      </w:r>
      <w:r w:rsidR="00BF250D" w:rsidRPr="00BF250D">
        <w:t xml:space="preserve"> </w:t>
      </w:r>
      <w:r w:rsidRPr="00BF250D">
        <w:t>которые</w:t>
      </w:r>
      <w:r w:rsidR="00BF250D" w:rsidRPr="00BF250D">
        <w:t xml:space="preserve"> </w:t>
      </w:r>
      <w:r w:rsidRPr="00BF250D">
        <w:t>являются</w:t>
      </w:r>
      <w:r w:rsidR="00BF250D" w:rsidRPr="00BF250D">
        <w:t xml:space="preserve"> </w:t>
      </w:r>
      <w:r w:rsidRPr="00BF250D">
        <w:t>характеристиками</w:t>
      </w:r>
      <w:r w:rsidR="00BF250D" w:rsidRPr="00BF250D">
        <w:t xml:space="preserve"> </w:t>
      </w:r>
      <w:r w:rsidRPr="00BF250D">
        <w:t>всей</w:t>
      </w:r>
      <w:r w:rsidR="00BF250D" w:rsidRPr="00BF250D">
        <w:t xml:space="preserve"> </w:t>
      </w:r>
      <w:r w:rsidRPr="00BF250D">
        <w:t>товарной</w:t>
      </w:r>
      <w:r w:rsidR="00BF250D" w:rsidRPr="00BF250D">
        <w:t xml:space="preserve"> </w:t>
      </w:r>
      <w:r w:rsidRPr="00BF250D">
        <w:t>категории</w:t>
      </w:r>
      <w:r w:rsidR="00BF250D" w:rsidRPr="00BF250D">
        <w:t xml:space="preserve">. </w:t>
      </w:r>
      <w:r w:rsidRPr="00BF250D">
        <w:t>Этот</w:t>
      </w:r>
      <w:r w:rsidR="00BF250D" w:rsidRPr="00BF250D">
        <w:t xml:space="preserve"> </w:t>
      </w:r>
      <w:r w:rsidRPr="00BF250D">
        <w:t>этап</w:t>
      </w:r>
      <w:r w:rsidR="00BF250D" w:rsidRPr="00BF250D">
        <w:t xml:space="preserve"> </w:t>
      </w:r>
      <w:r w:rsidRPr="00BF250D">
        <w:t>необходим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того,</w:t>
      </w:r>
      <w:r w:rsidR="00BF250D" w:rsidRPr="00BF250D">
        <w:t xml:space="preserve"> </w:t>
      </w:r>
      <w:r w:rsidRPr="00BF250D">
        <w:t>чтобы</w:t>
      </w:r>
      <w:r w:rsidR="00BF250D" w:rsidRPr="00BF250D">
        <w:t xml:space="preserve"> </w:t>
      </w:r>
      <w:r w:rsidRPr="00BF250D">
        <w:t>определить</w:t>
      </w:r>
      <w:r w:rsidR="00BF250D" w:rsidRPr="00BF250D">
        <w:t xml:space="preserve"> </w:t>
      </w:r>
      <w:r w:rsidRPr="00BF250D">
        <w:t>среди</w:t>
      </w:r>
      <w:r w:rsidR="00BF250D" w:rsidRPr="00BF250D">
        <w:t xml:space="preserve"> </w:t>
      </w:r>
      <w:r w:rsidRPr="00BF250D">
        <w:t>выявленных</w:t>
      </w:r>
      <w:r w:rsidR="00BF250D" w:rsidRPr="00BF250D">
        <w:t xml:space="preserve"> </w:t>
      </w:r>
      <w:r w:rsidRPr="00BF250D">
        <w:t>атрибутов</w:t>
      </w:r>
      <w:r w:rsidR="00BF250D" w:rsidRPr="00BF250D">
        <w:t xml:space="preserve"> </w:t>
      </w:r>
      <w:r w:rsidRPr="00BF250D">
        <w:t>те,</w:t>
      </w:r>
      <w:r w:rsidR="00BF250D" w:rsidRPr="00BF250D">
        <w:t xml:space="preserve"> </w:t>
      </w:r>
      <w:r w:rsidRPr="00BF250D">
        <w:t>которые</w:t>
      </w:r>
      <w:r w:rsidR="00BF250D" w:rsidRPr="00BF250D">
        <w:t xml:space="preserve"> </w:t>
      </w:r>
      <w:r w:rsidRPr="00BF250D">
        <w:t>нельзя</w:t>
      </w:r>
      <w:r w:rsidR="00BF250D" w:rsidRPr="00BF250D">
        <w:t xml:space="preserve"> </w:t>
      </w:r>
      <w:r w:rsidRPr="00BF250D">
        <w:t>использовать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разработки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торговой</w:t>
      </w:r>
      <w:r w:rsidR="00BF250D" w:rsidRPr="00BF250D">
        <w:t xml:space="preserve"> </w:t>
      </w:r>
      <w:r w:rsidRPr="00BF250D">
        <w:t>марки</w:t>
      </w:r>
      <w:r w:rsidR="00BF250D" w:rsidRPr="00BF250D">
        <w:t>;</w:t>
      </w:r>
    </w:p>
    <w:p w:rsidR="00BF250D" w:rsidRPr="00BF250D" w:rsidRDefault="00034F56" w:rsidP="00BF250D">
      <w:pPr>
        <w:numPr>
          <w:ilvl w:val="0"/>
          <w:numId w:val="5"/>
        </w:numPr>
        <w:tabs>
          <w:tab w:val="clear" w:pos="2138"/>
          <w:tab w:val="left" w:pos="726"/>
        </w:tabs>
        <w:ind w:left="0" w:firstLine="709"/>
      </w:pPr>
      <w:r w:rsidRPr="00BF250D">
        <w:t>определение</w:t>
      </w:r>
      <w:r w:rsidR="00BF250D" w:rsidRPr="00BF250D">
        <w:t xml:space="preserve"> </w:t>
      </w:r>
      <w:r w:rsidRPr="00BF250D">
        <w:t>атрибутов</w:t>
      </w:r>
      <w:r w:rsidR="00BF250D">
        <w:t xml:space="preserve"> "</w:t>
      </w:r>
      <w:r w:rsidRPr="00BF250D">
        <w:t>качественного</w:t>
      </w:r>
      <w:r w:rsidR="00BF250D" w:rsidRPr="00BF250D">
        <w:t xml:space="preserve"> </w:t>
      </w:r>
      <w:r w:rsidRPr="00BF250D">
        <w:t>товара</w:t>
      </w:r>
      <w:r w:rsidR="00BF250D">
        <w:t>"</w:t>
      </w:r>
      <w:r w:rsidRPr="00BF250D">
        <w:t>,</w:t>
      </w:r>
      <w:r w:rsidR="00BF250D" w:rsidRPr="00BF250D">
        <w:t xml:space="preserve"> </w:t>
      </w:r>
      <w:r w:rsidRPr="00BF250D">
        <w:t>которые</w:t>
      </w:r>
      <w:r w:rsidR="00BF250D" w:rsidRPr="00BF250D">
        <w:t xml:space="preserve"> </w:t>
      </w:r>
      <w:r w:rsidRPr="00BF250D">
        <w:t>используют</w:t>
      </w:r>
      <w:r w:rsidR="00BF250D" w:rsidRPr="00BF250D">
        <w:t xml:space="preserve"> </w:t>
      </w:r>
      <w:r w:rsidRPr="00BF250D">
        <w:t>конкуренты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своих</w:t>
      </w:r>
      <w:r w:rsidR="00BF250D" w:rsidRPr="00BF250D">
        <w:t xml:space="preserve"> </w:t>
      </w:r>
      <w:r w:rsidRPr="00BF250D">
        <w:t>торговых</w:t>
      </w:r>
      <w:r w:rsidR="00BF250D" w:rsidRPr="00BF250D">
        <w:t xml:space="preserve"> </w:t>
      </w:r>
      <w:r w:rsidRPr="00BF250D">
        <w:t>марок</w:t>
      </w:r>
      <w:r w:rsidR="00BF250D" w:rsidRPr="00BF250D">
        <w:t>;</w:t>
      </w:r>
    </w:p>
    <w:p w:rsidR="00BF250D" w:rsidRPr="00BF250D" w:rsidRDefault="00034F56" w:rsidP="00BF250D">
      <w:pPr>
        <w:numPr>
          <w:ilvl w:val="0"/>
          <w:numId w:val="5"/>
        </w:numPr>
        <w:tabs>
          <w:tab w:val="clear" w:pos="2138"/>
          <w:tab w:val="left" w:pos="726"/>
        </w:tabs>
        <w:ind w:left="0" w:firstLine="709"/>
      </w:pPr>
      <w:r w:rsidRPr="00BF250D">
        <w:t>оценка</w:t>
      </w:r>
      <w:r w:rsidR="00BF250D" w:rsidRPr="00BF250D">
        <w:t xml:space="preserve"> </w:t>
      </w:r>
      <w:r w:rsidRPr="00BF250D">
        <w:t>обороноспособности</w:t>
      </w:r>
      <w:r w:rsidR="00BF250D" w:rsidRPr="00BF250D">
        <w:t xml:space="preserve"> </w:t>
      </w:r>
      <w:r w:rsidRPr="00BF250D">
        <w:t>позиций</w:t>
      </w:r>
      <w:r w:rsidR="00BF250D" w:rsidRPr="00BF250D">
        <w:t xml:space="preserve"> </w:t>
      </w:r>
      <w:r w:rsidRPr="00BF250D">
        <w:t>конкурентов</w:t>
      </w:r>
      <w:r w:rsidR="00BF250D" w:rsidRPr="00BF250D">
        <w:t xml:space="preserve">. </w:t>
      </w:r>
      <w:r w:rsidRPr="00BF250D">
        <w:t>Существует</w:t>
      </w:r>
      <w:r w:rsidR="00BF250D" w:rsidRPr="00BF250D">
        <w:t xml:space="preserve"> </w:t>
      </w:r>
      <w:r w:rsidRPr="00BF250D">
        <w:t>ли</w:t>
      </w:r>
      <w:r w:rsidR="00BF250D" w:rsidRPr="00BF250D">
        <w:t xml:space="preserve"> </w:t>
      </w:r>
      <w:r w:rsidRPr="00BF250D">
        <w:t>возможность</w:t>
      </w:r>
      <w:r w:rsidR="00BF250D">
        <w:t xml:space="preserve"> "</w:t>
      </w:r>
      <w:r w:rsidRPr="00BF250D">
        <w:t>отбить</w:t>
      </w:r>
      <w:r w:rsidR="00BF250D" w:rsidRPr="00BF250D">
        <w:t xml:space="preserve"> </w:t>
      </w:r>
      <w:r w:rsidRPr="00BF250D">
        <w:t>позиционирование</w:t>
      </w:r>
      <w:r w:rsidR="00BF250D">
        <w:t xml:space="preserve">" </w:t>
      </w:r>
      <w:r w:rsidRPr="00BF250D">
        <w:t>у</w:t>
      </w:r>
      <w:r w:rsidR="00BF250D" w:rsidRPr="00BF250D">
        <w:t xml:space="preserve"> </w:t>
      </w:r>
      <w:r w:rsidRPr="00BF250D">
        <w:t>конкурента</w:t>
      </w:r>
      <w:r w:rsidR="00BF250D" w:rsidRPr="00BF250D">
        <w:t>?</w:t>
      </w:r>
    </w:p>
    <w:p w:rsidR="00BF250D" w:rsidRPr="00BF250D" w:rsidRDefault="00034F56" w:rsidP="00BF250D">
      <w:pPr>
        <w:numPr>
          <w:ilvl w:val="0"/>
          <w:numId w:val="5"/>
        </w:numPr>
        <w:tabs>
          <w:tab w:val="clear" w:pos="2138"/>
          <w:tab w:val="left" w:pos="726"/>
        </w:tabs>
        <w:ind w:left="0" w:firstLine="709"/>
      </w:pPr>
      <w:r w:rsidRPr="00BF250D">
        <w:t>среди</w:t>
      </w:r>
      <w:r w:rsidR="00BF250D" w:rsidRPr="00BF250D">
        <w:t xml:space="preserve"> </w:t>
      </w:r>
      <w:r w:rsidRPr="00BF250D">
        <w:t>оставшихся</w:t>
      </w:r>
      <w:r w:rsidR="00BF250D" w:rsidRPr="00BF250D">
        <w:t xml:space="preserve"> </w:t>
      </w:r>
      <w:r w:rsidRPr="00BF250D">
        <w:t>атрибутов</w:t>
      </w:r>
      <w:r w:rsidR="00BF250D">
        <w:t xml:space="preserve"> "</w:t>
      </w:r>
      <w:r w:rsidRPr="00BF250D">
        <w:t>качественного</w:t>
      </w:r>
      <w:r w:rsidR="00BF250D" w:rsidRPr="00BF250D">
        <w:t xml:space="preserve"> </w:t>
      </w:r>
      <w:r w:rsidRPr="00BF250D">
        <w:t>товара</w:t>
      </w:r>
      <w:r w:rsidR="00BF250D">
        <w:t xml:space="preserve">" </w:t>
      </w:r>
      <w:r w:rsidRPr="00BF250D">
        <w:t>определить</w:t>
      </w:r>
      <w:r w:rsidR="00BF250D" w:rsidRPr="00BF250D">
        <w:t xml:space="preserve"> </w:t>
      </w:r>
      <w:r w:rsidRPr="00BF250D">
        <w:t>качественные</w:t>
      </w:r>
      <w:r w:rsidR="00BF250D" w:rsidRPr="00BF250D">
        <w:t xml:space="preserve"> </w:t>
      </w:r>
      <w:r w:rsidRPr="00BF250D">
        <w:t>характеристики,</w:t>
      </w:r>
      <w:r w:rsidR="00BF250D" w:rsidRPr="00BF250D">
        <w:t xml:space="preserve"> </w:t>
      </w:r>
      <w:r w:rsidRPr="00BF250D">
        <w:t>которые</w:t>
      </w:r>
      <w:r w:rsidR="00BF250D" w:rsidRPr="00BF250D">
        <w:t xml:space="preserve"> </w:t>
      </w:r>
      <w:r w:rsidRPr="00BF250D">
        <w:t>входят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доказательную</w:t>
      </w:r>
      <w:r w:rsidR="00BF250D" w:rsidRPr="00BF250D">
        <w:t xml:space="preserve"> </w:t>
      </w:r>
      <w:r w:rsidRPr="00BF250D">
        <w:t>базу</w:t>
      </w:r>
      <w:r w:rsidR="00BF250D" w:rsidRPr="00BF250D">
        <w:t xml:space="preserve"> </w:t>
      </w:r>
      <w:r w:rsidRPr="00BF250D">
        <w:t>более</w:t>
      </w:r>
      <w:r w:rsidR="00BF250D">
        <w:t xml:space="preserve"> "</w:t>
      </w:r>
      <w:r w:rsidRPr="00BF250D">
        <w:t>сильного</w:t>
      </w:r>
      <w:r w:rsidR="00BF250D">
        <w:t xml:space="preserve">" </w:t>
      </w:r>
      <w:r w:rsidRPr="00BF250D">
        <w:t>атрибута</w:t>
      </w:r>
      <w:r w:rsidR="00BF250D" w:rsidRPr="00BF250D">
        <w:t>;</w:t>
      </w:r>
    </w:p>
    <w:p w:rsidR="00BF250D" w:rsidRPr="00BF250D" w:rsidRDefault="00034F56" w:rsidP="00BF250D">
      <w:pPr>
        <w:numPr>
          <w:ilvl w:val="0"/>
          <w:numId w:val="5"/>
        </w:numPr>
        <w:tabs>
          <w:tab w:val="clear" w:pos="2138"/>
          <w:tab w:val="left" w:pos="726"/>
        </w:tabs>
        <w:ind w:left="0" w:firstLine="709"/>
      </w:pPr>
      <w:r w:rsidRPr="00BF250D">
        <w:t>на</w:t>
      </w:r>
      <w:r w:rsidR="00BF250D" w:rsidRPr="00BF250D">
        <w:t xml:space="preserve"> </w:t>
      </w:r>
      <w:r w:rsidRPr="00BF250D">
        <w:t>основании</w:t>
      </w:r>
      <w:r w:rsidR="00BF250D" w:rsidRPr="00BF250D">
        <w:t xml:space="preserve"> </w:t>
      </w:r>
      <w:r w:rsidRPr="00BF250D">
        <w:t>критериев</w:t>
      </w:r>
      <w:r w:rsidR="00BF250D" w:rsidRPr="00BF250D">
        <w:t xml:space="preserve"> </w:t>
      </w:r>
      <w:r w:rsidRPr="00BF250D">
        <w:t>оценки</w:t>
      </w:r>
      <w:r w:rsidR="00BF250D" w:rsidRPr="00BF250D">
        <w:t xml:space="preserve"> </w:t>
      </w:r>
      <w:r w:rsidRPr="00BF250D">
        <w:t>конкурентоспособности</w:t>
      </w:r>
      <w:r w:rsidR="00BF250D" w:rsidRPr="00BF250D">
        <w:t xml:space="preserve"> </w:t>
      </w:r>
      <w:r w:rsidRPr="00BF250D">
        <w:t>среди</w:t>
      </w:r>
      <w:r w:rsidR="00BF250D" w:rsidRPr="00BF250D">
        <w:t xml:space="preserve"> </w:t>
      </w:r>
      <w:r w:rsidRPr="00BF250D">
        <w:t>оставшихся</w:t>
      </w:r>
      <w:r w:rsidR="00BF250D" w:rsidRPr="00BF250D">
        <w:t xml:space="preserve"> </w:t>
      </w:r>
      <w:r w:rsidRPr="00BF250D">
        <w:t>атрибутов</w:t>
      </w:r>
      <w:r w:rsidR="00BF250D">
        <w:t xml:space="preserve"> "</w:t>
      </w:r>
      <w:r w:rsidRPr="00BF250D">
        <w:t>качественного</w:t>
      </w:r>
      <w:r w:rsidR="00BF250D" w:rsidRPr="00BF250D">
        <w:t xml:space="preserve"> </w:t>
      </w:r>
      <w:r w:rsidRPr="00BF250D">
        <w:t>товара</w:t>
      </w:r>
      <w:r w:rsidR="00BF250D">
        <w:t xml:space="preserve">" </w:t>
      </w:r>
      <w:r w:rsidRPr="00BF250D">
        <w:t>выбрать</w:t>
      </w:r>
      <w:r w:rsidR="00BF250D" w:rsidRPr="00BF250D">
        <w:t xml:space="preserve"> </w:t>
      </w:r>
      <w:r w:rsidRPr="00BF250D">
        <w:t>основание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разработки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торговой</w:t>
      </w:r>
      <w:r w:rsidR="00BF250D" w:rsidRPr="00BF250D">
        <w:t xml:space="preserve"> </w:t>
      </w:r>
      <w:r w:rsidRPr="00BF250D">
        <w:t>марки</w:t>
      </w:r>
      <w:r w:rsidR="00BF250D" w:rsidRPr="00BF250D">
        <w:t>.</w:t>
      </w:r>
    </w:p>
    <w:p w:rsidR="00BF250D" w:rsidRPr="00BF250D" w:rsidRDefault="00714516" w:rsidP="00BF250D">
      <w:pPr>
        <w:tabs>
          <w:tab w:val="left" w:pos="726"/>
        </w:tabs>
      </w:pPr>
      <w:r w:rsidRPr="00BF250D">
        <w:t>При</w:t>
      </w:r>
      <w:r w:rsidR="00BF250D" w:rsidRPr="00BF250D">
        <w:t xml:space="preserve"> </w:t>
      </w:r>
      <w:r w:rsidRPr="00BF250D">
        <w:t>позиционировании</w:t>
      </w:r>
      <w:r w:rsidR="00BF250D" w:rsidRPr="00BF250D">
        <w:t xml:space="preserve"> </w:t>
      </w:r>
      <w:r w:rsidRPr="00BF250D">
        <w:t>большинства</w:t>
      </w:r>
      <w:r w:rsidR="00BF250D" w:rsidRPr="00BF250D">
        <w:t xml:space="preserve"> </w:t>
      </w:r>
      <w:r w:rsidRPr="00BF250D">
        <w:t>товаров</w:t>
      </w:r>
      <w:r w:rsidR="00BF250D" w:rsidRPr="00BF250D">
        <w:t xml:space="preserve"> </w:t>
      </w:r>
      <w:r w:rsidRPr="00BF250D">
        <w:t>необходимо</w:t>
      </w:r>
      <w:r w:rsidR="00BF250D" w:rsidRPr="00BF250D">
        <w:t xml:space="preserve"> </w:t>
      </w:r>
      <w:r w:rsidRPr="00BF250D">
        <w:t>рассматривать</w:t>
      </w:r>
      <w:r w:rsidR="00BF250D" w:rsidRPr="00BF250D">
        <w:t xml:space="preserve"> </w:t>
      </w:r>
      <w:r w:rsidRPr="00BF250D">
        <w:t>атрибуты</w:t>
      </w:r>
      <w:r w:rsidR="00BF250D" w:rsidRPr="00BF250D">
        <w:t xml:space="preserve"> </w:t>
      </w:r>
      <w:r w:rsidRPr="00BF250D">
        <w:t>восприятия</w:t>
      </w:r>
      <w:r w:rsidR="00BF250D" w:rsidRPr="00BF250D">
        <w:t xml:space="preserve">. </w:t>
      </w:r>
      <w:r w:rsidRPr="00BF250D">
        <w:t>Одна</w:t>
      </w:r>
      <w:r w:rsidR="00BF250D" w:rsidRPr="00BF250D">
        <w:t xml:space="preserve"> </w:t>
      </w:r>
      <w:r w:rsidRPr="00BF250D">
        <w:t>из</w:t>
      </w:r>
      <w:r w:rsidR="00BF250D" w:rsidRPr="00BF250D">
        <w:t xml:space="preserve"> </w:t>
      </w:r>
      <w:r w:rsidRPr="00BF250D">
        <w:t>причин</w:t>
      </w:r>
      <w:r w:rsidR="00BF250D" w:rsidRPr="00BF250D">
        <w:t xml:space="preserve"> - </w:t>
      </w:r>
      <w:r w:rsidRPr="00BF250D">
        <w:t>это</w:t>
      </w:r>
      <w:r w:rsidR="00BF250D" w:rsidRPr="00BF250D">
        <w:t xml:space="preserve"> </w:t>
      </w:r>
      <w:r w:rsidRPr="00BF250D">
        <w:t>растущее</w:t>
      </w:r>
      <w:r w:rsidR="00BF250D" w:rsidRPr="00BF250D">
        <w:t xml:space="preserve"> </w:t>
      </w:r>
      <w:r w:rsidRPr="00BF250D">
        <w:t>сходство</w:t>
      </w:r>
      <w:r w:rsidR="00BF250D" w:rsidRPr="00BF250D">
        <w:t xml:space="preserve"> </w:t>
      </w:r>
      <w:r w:rsidRPr="00BF250D">
        <w:t>физических</w:t>
      </w:r>
      <w:r w:rsidR="00BF250D" w:rsidRPr="00BF250D">
        <w:t xml:space="preserve"> </w:t>
      </w:r>
      <w:r w:rsidRPr="00BF250D">
        <w:t>характеристик</w:t>
      </w:r>
      <w:r w:rsidR="00BF250D" w:rsidRPr="00BF250D">
        <w:t xml:space="preserve"> </w:t>
      </w:r>
      <w:r w:rsidRPr="00BF250D">
        <w:t>все</w:t>
      </w:r>
      <w:r w:rsidR="00BF250D" w:rsidRPr="00BF250D">
        <w:t xml:space="preserve"> </w:t>
      </w:r>
      <w:r w:rsidRPr="00BF250D">
        <w:t>большего</w:t>
      </w:r>
      <w:r w:rsidR="00BF250D" w:rsidRPr="00BF250D">
        <w:t xml:space="preserve"> </w:t>
      </w:r>
      <w:r w:rsidRPr="00BF250D">
        <w:t>числа</w:t>
      </w:r>
      <w:r w:rsidR="00BF250D" w:rsidRPr="00BF250D">
        <w:t xml:space="preserve"> </w:t>
      </w:r>
      <w:r w:rsidRPr="00BF250D">
        <w:t>товаров</w:t>
      </w:r>
      <w:r w:rsidR="00BF250D" w:rsidRPr="00BF250D">
        <w:t xml:space="preserve">. </w:t>
      </w:r>
      <w:r w:rsidRPr="00BF250D">
        <w:t>Это</w:t>
      </w:r>
      <w:r w:rsidR="00BF250D" w:rsidRPr="00BF250D">
        <w:t xml:space="preserve"> </w:t>
      </w:r>
      <w:r w:rsidRPr="00BF250D">
        <w:t>повышает</w:t>
      </w:r>
      <w:r w:rsidR="00BF250D" w:rsidRPr="00BF250D">
        <w:t xml:space="preserve"> </w:t>
      </w:r>
      <w:r w:rsidRPr="00BF250D">
        <w:t>важность</w:t>
      </w:r>
      <w:r w:rsidR="00BF250D" w:rsidRPr="00BF250D">
        <w:t xml:space="preserve"> </w:t>
      </w:r>
      <w:r w:rsidRPr="00BF250D">
        <w:t>других,</w:t>
      </w:r>
      <w:r w:rsidR="00BF250D" w:rsidRPr="00BF250D">
        <w:t xml:space="preserve"> </w:t>
      </w:r>
      <w:r w:rsidRPr="00BF250D">
        <w:t>весьма</w:t>
      </w:r>
      <w:r w:rsidR="00BF250D" w:rsidRPr="00BF250D">
        <w:t xml:space="preserve"> </w:t>
      </w:r>
      <w:r w:rsidRPr="00BF250D">
        <w:t>субъективных,</w:t>
      </w:r>
      <w:r w:rsidR="00BF250D" w:rsidRPr="00BF250D">
        <w:t xml:space="preserve"> </w:t>
      </w:r>
      <w:r w:rsidRPr="00BF250D">
        <w:t>измерений</w:t>
      </w:r>
      <w:r w:rsidR="00BF250D" w:rsidRPr="00BF250D">
        <w:t>.</w:t>
      </w:r>
    </w:p>
    <w:p w:rsidR="00BF250D" w:rsidRPr="00BF250D" w:rsidRDefault="00032091" w:rsidP="00BF250D">
      <w:pPr>
        <w:tabs>
          <w:tab w:val="left" w:pos="726"/>
        </w:tabs>
      </w:pPr>
      <w:r w:rsidRPr="00BF250D">
        <w:t>2</w:t>
      </w:r>
      <w:r w:rsidR="00BF250D" w:rsidRPr="00BF250D">
        <w:t xml:space="preserve">. </w:t>
      </w:r>
      <w:r w:rsidRPr="00BF250D">
        <w:rPr>
          <w:b/>
        </w:rPr>
        <w:t>По</w:t>
      </w:r>
      <w:r w:rsidR="00BF250D" w:rsidRPr="00BF250D">
        <w:rPr>
          <w:b/>
        </w:rPr>
        <w:t xml:space="preserve"> </w:t>
      </w:r>
      <w:r w:rsidRPr="00BF250D">
        <w:rPr>
          <w:b/>
        </w:rPr>
        <w:t>цене</w:t>
      </w:r>
      <w:r w:rsidR="00BF250D" w:rsidRPr="00BF250D">
        <w:rPr>
          <w:b/>
        </w:rPr>
        <w:t xml:space="preserve"> </w:t>
      </w:r>
      <w:r w:rsidR="00F65273" w:rsidRPr="00BF250D">
        <w:rPr>
          <w:b/>
        </w:rPr>
        <w:t>и</w:t>
      </w:r>
      <w:r w:rsidR="00BF250D" w:rsidRPr="00BF250D">
        <w:rPr>
          <w:b/>
        </w:rPr>
        <w:t xml:space="preserve"> </w:t>
      </w:r>
      <w:r w:rsidR="00A343F5" w:rsidRPr="00BF250D">
        <w:rPr>
          <w:b/>
        </w:rPr>
        <w:t>качеству</w:t>
      </w:r>
      <w:r w:rsidR="00BF250D" w:rsidRPr="00BF250D">
        <w:rPr>
          <w:b/>
        </w:rPr>
        <w:t xml:space="preserve">. </w:t>
      </w:r>
      <w:r w:rsidR="00367542" w:rsidRPr="00BF250D">
        <w:t>Здесь</w:t>
      </w:r>
      <w:r w:rsidR="00BF250D" w:rsidRPr="00BF250D">
        <w:t xml:space="preserve"> </w:t>
      </w:r>
      <w:r w:rsidR="00367542" w:rsidRPr="00BF250D">
        <w:t>существует</w:t>
      </w:r>
      <w:r w:rsidR="00BF250D" w:rsidRPr="00BF250D">
        <w:t xml:space="preserve"> </w:t>
      </w:r>
      <w:r w:rsidR="00367542" w:rsidRPr="00BF250D">
        <w:t>несколько</w:t>
      </w:r>
      <w:r w:rsidR="00BF250D" w:rsidRPr="00BF250D">
        <w:t xml:space="preserve"> </w:t>
      </w:r>
      <w:r w:rsidR="00367542" w:rsidRPr="00BF250D">
        <w:t>вариантов</w:t>
      </w:r>
      <w:r w:rsidR="00BF250D" w:rsidRPr="00BF250D">
        <w:t>:</w:t>
      </w:r>
    </w:p>
    <w:p w:rsidR="00BF250D" w:rsidRPr="00BF250D" w:rsidRDefault="00BF250D" w:rsidP="00BF250D">
      <w:pPr>
        <w:numPr>
          <w:ilvl w:val="0"/>
          <w:numId w:val="3"/>
        </w:numPr>
        <w:tabs>
          <w:tab w:val="clear" w:pos="2138"/>
          <w:tab w:val="left" w:pos="726"/>
        </w:tabs>
        <w:ind w:left="0" w:firstLine="709"/>
      </w:pPr>
      <w:r>
        <w:t>"</w:t>
      </w:r>
      <w:r w:rsidR="00367542" w:rsidRPr="00BF250D">
        <w:t>больше</w:t>
      </w:r>
      <w:r w:rsidRPr="00BF250D">
        <w:t xml:space="preserve"> </w:t>
      </w:r>
      <w:r w:rsidR="00367542" w:rsidRPr="00BF250D">
        <w:t>за</w:t>
      </w:r>
      <w:r w:rsidRPr="00BF250D">
        <w:t xml:space="preserve"> </w:t>
      </w:r>
      <w:r w:rsidR="00367542" w:rsidRPr="00BF250D">
        <w:t>большую</w:t>
      </w:r>
      <w:r w:rsidRPr="00BF250D">
        <w:t xml:space="preserve"> </w:t>
      </w:r>
      <w:r w:rsidR="00367542" w:rsidRPr="00BF250D">
        <w:t>сумму</w:t>
      </w:r>
      <w:r>
        <w:t xml:space="preserve">" </w:t>
      </w:r>
      <w:r w:rsidRPr="00BF250D">
        <w:t xml:space="preserve">- </w:t>
      </w:r>
      <w:r w:rsidR="00367542" w:rsidRPr="00BF250D">
        <w:t>наиболее</w:t>
      </w:r>
      <w:r w:rsidRPr="00BF250D">
        <w:t xml:space="preserve"> </w:t>
      </w:r>
      <w:r w:rsidR="00367542" w:rsidRPr="00BF250D">
        <w:t>качественные</w:t>
      </w:r>
      <w:r w:rsidRPr="00BF250D">
        <w:t xml:space="preserve"> </w:t>
      </w:r>
      <w:r w:rsidR="00367542" w:rsidRPr="00BF250D">
        <w:t>товары</w:t>
      </w:r>
      <w:r w:rsidRPr="00BF250D">
        <w:t xml:space="preserve"> </w:t>
      </w:r>
      <w:r w:rsidR="00367542" w:rsidRPr="00BF250D">
        <w:t>по</w:t>
      </w:r>
      <w:r w:rsidRPr="00BF250D">
        <w:t xml:space="preserve"> </w:t>
      </w:r>
      <w:r w:rsidR="00367542" w:rsidRPr="00BF250D">
        <w:t>самой</w:t>
      </w:r>
      <w:r w:rsidRPr="00BF250D">
        <w:t xml:space="preserve"> </w:t>
      </w:r>
      <w:r w:rsidR="00367542" w:rsidRPr="00BF250D">
        <w:t>высокой</w:t>
      </w:r>
      <w:r w:rsidRPr="00BF250D">
        <w:t xml:space="preserve"> </w:t>
      </w:r>
      <w:r w:rsidR="00367542" w:rsidRPr="00BF250D">
        <w:t>цене</w:t>
      </w:r>
      <w:r w:rsidRPr="00BF250D">
        <w:t>;</w:t>
      </w:r>
    </w:p>
    <w:p w:rsidR="00BF250D" w:rsidRPr="00BF250D" w:rsidRDefault="00BF250D" w:rsidP="00BF250D">
      <w:pPr>
        <w:numPr>
          <w:ilvl w:val="0"/>
          <w:numId w:val="3"/>
        </w:numPr>
        <w:tabs>
          <w:tab w:val="clear" w:pos="2138"/>
          <w:tab w:val="left" w:pos="726"/>
        </w:tabs>
        <w:ind w:left="0" w:firstLine="709"/>
      </w:pPr>
      <w:r>
        <w:t>"</w:t>
      </w:r>
      <w:r w:rsidR="00367542" w:rsidRPr="00BF250D">
        <w:t>больше</w:t>
      </w:r>
      <w:r w:rsidRPr="00BF250D">
        <w:t xml:space="preserve"> </w:t>
      </w:r>
      <w:r w:rsidR="00367542" w:rsidRPr="00BF250D">
        <w:t>за</w:t>
      </w:r>
      <w:r w:rsidRPr="00BF250D">
        <w:t xml:space="preserve"> </w:t>
      </w:r>
      <w:r w:rsidR="00367542" w:rsidRPr="00BF250D">
        <w:t>ту</w:t>
      </w:r>
      <w:r w:rsidRPr="00BF250D">
        <w:t xml:space="preserve"> </w:t>
      </w:r>
      <w:r w:rsidR="00367542" w:rsidRPr="00BF250D">
        <w:t>же</w:t>
      </w:r>
      <w:r w:rsidRPr="00BF250D">
        <w:t xml:space="preserve"> </w:t>
      </w:r>
      <w:r w:rsidR="00367542" w:rsidRPr="00BF250D">
        <w:t>цену</w:t>
      </w:r>
      <w:r>
        <w:t>"</w:t>
      </w:r>
      <w:r w:rsidRPr="00BF250D">
        <w:t>;</w:t>
      </w:r>
    </w:p>
    <w:p w:rsidR="00BF250D" w:rsidRPr="00BF250D" w:rsidRDefault="00BF250D" w:rsidP="00BF250D">
      <w:pPr>
        <w:numPr>
          <w:ilvl w:val="0"/>
          <w:numId w:val="3"/>
        </w:numPr>
        <w:tabs>
          <w:tab w:val="clear" w:pos="2138"/>
          <w:tab w:val="left" w:pos="726"/>
        </w:tabs>
        <w:ind w:left="0" w:firstLine="709"/>
      </w:pPr>
      <w:r>
        <w:t>"</w:t>
      </w:r>
      <w:r w:rsidR="00367542" w:rsidRPr="00BF250D">
        <w:t>то</w:t>
      </w:r>
      <w:r w:rsidRPr="00BF250D">
        <w:t xml:space="preserve"> </w:t>
      </w:r>
      <w:r w:rsidR="00367542" w:rsidRPr="00BF250D">
        <w:t>же</w:t>
      </w:r>
      <w:r w:rsidRPr="00BF250D">
        <w:t xml:space="preserve"> </w:t>
      </w:r>
      <w:r w:rsidR="00367542" w:rsidRPr="00BF250D">
        <w:t>самое</w:t>
      </w:r>
      <w:r w:rsidRPr="00BF250D">
        <w:t xml:space="preserve"> </w:t>
      </w:r>
      <w:r w:rsidR="00367542" w:rsidRPr="00BF250D">
        <w:t>за</w:t>
      </w:r>
      <w:r w:rsidRPr="00BF250D">
        <w:t xml:space="preserve"> </w:t>
      </w:r>
      <w:r w:rsidR="00367542" w:rsidRPr="00BF250D">
        <w:t>меньшую</w:t>
      </w:r>
      <w:r w:rsidRPr="00BF250D">
        <w:t xml:space="preserve"> </w:t>
      </w:r>
      <w:r w:rsidR="00367542" w:rsidRPr="00BF250D">
        <w:t>цену</w:t>
      </w:r>
      <w:r>
        <w:t>"</w:t>
      </w:r>
      <w:r w:rsidRPr="00BF250D">
        <w:t>;</w:t>
      </w:r>
    </w:p>
    <w:p w:rsidR="00BF250D" w:rsidRPr="00BF250D" w:rsidRDefault="00BF250D" w:rsidP="00BF250D">
      <w:pPr>
        <w:numPr>
          <w:ilvl w:val="0"/>
          <w:numId w:val="3"/>
        </w:numPr>
        <w:tabs>
          <w:tab w:val="clear" w:pos="2138"/>
          <w:tab w:val="left" w:pos="726"/>
        </w:tabs>
        <w:ind w:left="0" w:firstLine="709"/>
      </w:pPr>
      <w:r>
        <w:t>"</w:t>
      </w:r>
      <w:r w:rsidR="00367542" w:rsidRPr="00BF250D">
        <w:t>меньше</w:t>
      </w:r>
      <w:r w:rsidRPr="00BF250D">
        <w:t xml:space="preserve"> </w:t>
      </w:r>
      <w:r w:rsidR="00367542" w:rsidRPr="00BF250D">
        <w:t>за</w:t>
      </w:r>
      <w:r w:rsidRPr="00BF250D">
        <w:t xml:space="preserve"> </w:t>
      </w:r>
      <w:r w:rsidR="00367542" w:rsidRPr="00BF250D">
        <w:t>гораздо</w:t>
      </w:r>
      <w:r w:rsidRPr="00BF250D">
        <w:t xml:space="preserve"> </w:t>
      </w:r>
      <w:r w:rsidR="00367542" w:rsidRPr="00BF250D">
        <w:t>меньшую</w:t>
      </w:r>
      <w:r w:rsidRPr="00BF250D">
        <w:t xml:space="preserve"> </w:t>
      </w:r>
      <w:r w:rsidR="00367542" w:rsidRPr="00BF250D">
        <w:t>цену</w:t>
      </w:r>
      <w:r>
        <w:t>"</w:t>
      </w:r>
      <w:r w:rsidRPr="00BF250D">
        <w:t>;</w:t>
      </w:r>
    </w:p>
    <w:p w:rsidR="00BF250D" w:rsidRPr="00BF250D" w:rsidRDefault="00BF250D" w:rsidP="00BF250D">
      <w:pPr>
        <w:numPr>
          <w:ilvl w:val="0"/>
          <w:numId w:val="3"/>
        </w:numPr>
        <w:tabs>
          <w:tab w:val="clear" w:pos="2138"/>
          <w:tab w:val="left" w:pos="726"/>
        </w:tabs>
        <w:ind w:left="0" w:firstLine="709"/>
      </w:pPr>
      <w:r>
        <w:t>"</w:t>
      </w:r>
      <w:r w:rsidR="00367542" w:rsidRPr="00BF250D">
        <w:t>больше</w:t>
      </w:r>
      <w:r w:rsidRPr="00BF250D">
        <w:t xml:space="preserve"> </w:t>
      </w:r>
      <w:r w:rsidR="00367542" w:rsidRPr="00BF250D">
        <w:t>за</w:t>
      </w:r>
      <w:r w:rsidRPr="00BF250D">
        <w:t xml:space="preserve"> </w:t>
      </w:r>
      <w:r w:rsidR="00367542" w:rsidRPr="00BF250D">
        <w:t>меньшую</w:t>
      </w:r>
      <w:r w:rsidRPr="00BF250D">
        <w:t xml:space="preserve"> </w:t>
      </w:r>
      <w:r w:rsidR="00367542" w:rsidRPr="00BF250D">
        <w:t>цену</w:t>
      </w:r>
      <w:r>
        <w:t>"</w:t>
      </w:r>
      <w:r w:rsidRPr="00BF250D">
        <w:t>.</w:t>
      </w:r>
    </w:p>
    <w:p w:rsidR="00BF250D" w:rsidRPr="00BF250D" w:rsidRDefault="003F093C" w:rsidP="00BF250D">
      <w:pPr>
        <w:tabs>
          <w:tab w:val="left" w:pos="726"/>
        </w:tabs>
      </w:pPr>
      <w:r w:rsidRPr="00BF250D">
        <w:t>Этот</w:t>
      </w:r>
      <w:r w:rsidR="00BF250D" w:rsidRPr="00BF250D">
        <w:t xml:space="preserve"> </w:t>
      </w:r>
      <w:r w:rsidRPr="00BF250D">
        <w:t>критерий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следует</w:t>
      </w:r>
      <w:r w:rsidR="00BF250D" w:rsidRPr="00BF250D">
        <w:t xml:space="preserve"> </w:t>
      </w:r>
      <w:r w:rsidRPr="00BF250D">
        <w:t>использовать</w:t>
      </w:r>
      <w:r w:rsidR="00BF250D" w:rsidRPr="00BF250D">
        <w:t xml:space="preserve"> </w:t>
      </w:r>
      <w:r w:rsidRPr="00BF250D">
        <w:t>очень</w:t>
      </w:r>
      <w:r w:rsidR="00BF250D" w:rsidRPr="00BF250D">
        <w:t xml:space="preserve"> </w:t>
      </w:r>
      <w:r w:rsidRPr="00BF250D">
        <w:t>осторожно,</w:t>
      </w:r>
      <w:r w:rsidR="00BF250D" w:rsidRPr="00BF250D">
        <w:t xml:space="preserve"> </w:t>
      </w:r>
      <w:r w:rsidR="00BF250D">
        <w:t>т.к.</w:t>
      </w:r>
      <w:r w:rsidR="00BF250D" w:rsidRPr="00BF250D">
        <w:t xml:space="preserve"> </w:t>
      </w:r>
      <w:r w:rsidRPr="00BF250D">
        <w:t>чаще</w:t>
      </w:r>
      <w:r w:rsidR="00BF250D" w:rsidRPr="00BF250D">
        <w:t xml:space="preserve"> </w:t>
      </w:r>
      <w:r w:rsidRPr="00BF250D">
        <w:t>всего</w:t>
      </w:r>
      <w:r w:rsidR="00BF250D" w:rsidRPr="00BF250D">
        <w:t xml:space="preserve"> </w:t>
      </w:r>
      <w:r w:rsidRPr="00BF250D">
        <w:t>цена</w:t>
      </w:r>
      <w:r w:rsidR="00BF250D" w:rsidRPr="00BF250D">
        <w:t xml:space="preserve"> </w:t>
      </w:r>
      <w:r w:rsidRPr="00BF250D">
        <w:t>оказывается</w:t>
      </w:r>
      <w:r w:rsidR="00BF250D">
        <w:t xml:space="preserve"> "</w:t>
      </w:r>
      <w:r w:rsidRPr="00BF250D">
        <w:t>врагом</w:t>
      </w:r>
      <w:r w:rsidR="00BF250D">
        <w:t xml:space="preserve">" </w:t>
      </w:r>
      <w:r w:rsidRPr="00BF250D">
        <w:t>дифференцирования</w:t>
      </w:r>
      <w:r w:rsidR="00BF250D" w:rsidRPr="00BF250D">
        <w:t xml:space="preserve">. </w:t>
      </w:r>
      <w:r w:rsidRPr="00BF250D">
        <w:t>Потребители</w:t>
      </w:r>
      <w:r w:rsidR="00BF250D" w:rsidRPr="00BF250D">
        <w:t xml:space="preserve"> </w:t>
      </w:r>
      <w:r w:rsidRPr="00BF250D">
        <w:t>привыкают</w:t>
      </w:r>
      <w:r w:rsidR="00BF250D" w:rsidRPr="00BF250D">
        <w:t xml:space="preserve"> </w:t>
      </w:r>
      <w:r w:rsidRPr="00BF250D">
        <w:t>к</w:t>
      </w:r>
      <w:r w:rsidR="00BF250D" w:rsidRPr="00BF250D">
        <w:t xml:space="preserve"> </w:t>
      </w:r>
      <w:r w:rsidRPr="00BF250D">
        <w:t>регулярным</w:t>
      </w:r>
      <w:r w:rsidR="00BF250D" w:rsidRPr="00BF250D">
        <w:t xml:space="preserve"> </w:t>
      </w:r>
      <w:r w:rsidRPr="00BF250D">
        <w:t>снижениям</w:t>
      </w:r>
      <w:r w:rsidR="00BF250D" w:rsidRPr="00BF250D">
        <w:t xml:space="preserve"> </w:t>
      </w:r>
      <w:r w:rsidRPr="00BF250D">
        <w:t>цен</w:t>
      </w:r>
      <w:r w:rsidR="00BF250D" w:rsidRPr="00BF250D">
        <w:t xml:space="preserve">. </w:t>
      </w:r>
      <w:r w:rsidRPr="00BF250D">
        <w:t>А</w:t>
      </w:r>
      <w:r w:rsidR="00BF250D" w:rsidRPr="00BF250D">
        <w:t xml:space="preserve"> </w:t>
      </w:r>
      <w:r w:rsidRPr="00BF250D">
        <w:t>чем</w:t>
      </w:r>
      <w:r w:rsidR="00BF250D" w:rsidRPr="00BF250D">
        <w:t xml:space="preserve"> </w:t>
      </w:r>
      <w:r w:rsidRPr="00BF250D">
        <w:t>больше</w:t>
      </w:r>
      <w:r w:rsidR="00BF250D" w:rsidRPr="00BF250D">
        <w:t xml:space="preserve"> </w:t>
      </w:r>
      <w:r w:rsidRPr="00BF250D">
        <w:t>период</w:t>
      </w:r>
      <w:r w:rsidR="00BF250D" w:rsidRPr="00BF250D">
        <w:t xml:space="preserve"> </w:t>
      </w:r>
      <w:r w:rsidRPr="00BF250D">
        <w:t>стимулирования,</w:t>
      </w:r>
      <w:r w:rsidR="00BF250D" w:rsidRPr="00BF250D">
        <w:t xml:space="preserve"> </w:t>
      </w:r>
      <w:r w:rsidRPr="00BF250D">
        <w:t>тем</w:t>
      </w:r>
      <w:r w:rsidR="00BF250D" w:rsidRPr="00BF250D">
        <w:t xml:space="preserve"> </w:t>
      </w:r>
      <w:r w:rsidRPr="00BF250D">
        <w:t>больше</w:t>
      </w:r>
      <w:r w:rsidR="00BF250D" w:rsidRPr="00BF250D">
        <w:t xml:space="preserve"> </w:t>
      </w:r>
      <w:r w:rsidRPr="00BF250D">
        <w:t>убытки</w:t>
      </w:r>
      <w:r w:rsidR="00BF250D" w:rsidRPr="00BF250D">
        <w:t xml:space="preserve"> </w:t>
      </w:r>
      <w:r w:rsidRPr="00BF250D">
        <w:t>компании</w:t>
      </w:r>
      <w:r w:rsidR="00BF250D" w:rsidRPr="00BF250D">
        <w:t>.</w:t>
      </w:r>
    </w:p>
    <w:p w:rsidR="00BF250D" w:rsidRPr="00BF250D" w:rsidRDefault="003F093C" w:rsidP="00BF250D">
      <w:pPr>
        <w:tabs>
          <w:tab w:val="left" w:pos="726"/>
        </w:tabs>
      </w:pPr>
      <w:r w:rsidRPr="00BF250D">
        <w:t>Более</w:t>
      </w:r>
      <w:r w:rsidR="00BF250D" w:rsidRPr="00BF250D">
        <w:t xml:space="preserve"> </w:t>
      </w:r>
      <w:r w:rsidRPr="00BF250D">
        <w:t>успешным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оказаться</w:t>
      </w:r>
      <w:r w:rsidR="00BF250D" w:rsidRPr="00BF250D">
        <w:t xml:space="preserve"> </w:t>
      </w:r>
      <w:r w:rsidRPr="00BF250D">
        <w:t>дифференцирование</w:t>
      </w:r>
      <w:r w:rsidR="00BF250D" w:rsidRPr="00BF250D">
        <w:t xml:space="preserve"> </w:t>
      </w:r>
      <w:r w:rsidRPr="00BF250D">
        <w:t>при</w:t>
      </w:r>
      <w:r w:rsidR="00BF250D" w:rsidRPr="00BF250D">
        <w:t xml:space="preserve"> </w:t>
      </w:r>
      <w:r w:rsidRPr="00BF250D">
        <w:t>помощи</w:t>
      </w:r>
      <w:r w:rsidR="00BF250D" w:rsidRPr="00BF250D">
        <w:t xml:space="preserve"> </w:t>
      </w:r>
      <w:r w:rsidRPr="00BF250D">
        <w:t>высоких</w:t>
      </w:r>
      <w:r w:rsidR="00BF250D" w:rsidRPr="00BF250D">
        <w:t xml:space="preserve"> </w:t>
      </w:r>
      <w:r w:rsidRPr="00BF250D">
        <w:t>цен</w:t>
      </w:r>
      <w:r w:rsidR="00BF250D" w:rsidRPr="00BF250D">
        <w:t xml:space="preserve">. </w:t>
      </w:r>
      <w:r w:rsidRPr="00BF250D">
        <w:t>Здесь</w:t>
      </w:r>
      <w:r w:rsidR="00BF250D" w:rsidRPr="00BF250D">
        <w:t xml:space="preserve"> </w:t>
      </w:r>
      <w:r w:rsidRPr="00BF250D">
        <w:t>действуют</w:t>
      </w:r>
      <w:r w:rsidR="00BF250D" w:rsidRPr="00BF250D">
        <w:t xml:space="preserve"> </w:t>
      </w:r>
      <w:r w:rsidRPr="00BF250D">
        <w:t>два</w:t>
      </w:r>
      <w:r w:rsidR="00BF250D" w:rsidRPr="00BF250D">
        <w:t xml:space="preserve"> </w:t>
      </w:r>
      <w:r w:rsidRPr="00BF250D">
        <w:t>важных</w:t>
      </w:r>
      <w:r w:rsidR="00BF250D" w:rsidRPr="00BF250D">
        <w:t xml:space="preserve"> </w:t>
      </w:r>
      <w:r w:rsidRPr="00BF250D">
        <w:t>принципа</w:t>
      </w:r>
      <w:r w:rsidR="00BF250D" w:rsidRPr="00BF250D">
        <w:t xml:space="preserve">: </w:t>
      </w:r>
      <w:r w:rsidRPr="00BF250D">
        <w:t>высококачественные</w:t>
      </w:r>
      <w:r w:rsidR="00BF250D" w:rsidRPr="00BF250D">
        <w:t xml:space="preserve"> </w:t>
      </w:r>
      <w:r w:rsidRPr="00BF250D">
        <w:t>товары</w:t>
      </w:r>
      <w:r w:rsidR="00BF250D" w:rsidRPr="00BF250D">
        <w:t xml:space="preserve"> </w:t>
      </w:r>
      <w:r w:rsidRPr="00BF250D">
        <w:t>должны</w:t>
      </w:r>
      <w:r w:rsidR="00BF250D" w:rsidRPr="00BF250D">
        <w:t xml:space="preserve"> </w:t>
      </w:r>
      <w:r w:rsidRPr="00BF250D">
        <w:t>стоить</w:t>
      </w:r>
      <w:r w:rsidR="00BF250D" w:rsidRPr="00BF250D">
        <w:t xml:space="preserve"> </w:t>
      </w:r>
      <w:r w:rsidRPr="00BF250D">
        <w:t>дороже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дорогие</w:t>
      </w:r>
      <w:r w:rsidR="00BF250D" w:rsidRPr="00BF250D">
        <w:t xml:space="preserve"> </w:t>
      </w:r>
      <w:r w:rsidRPr="00BF250D">
        <w:t>продукты</w:t>
      </w:r>
      <w:r w:rsidR="00BF250D" w:rsidRPr="00BF250D">
        <w:t xml:space="preserve"> </w:t>
      </w:r>
      <w:r w:rsidRPr="00BF250D">
        <w:t>должны</w:t>
      </w:r>
      <w:r w:rsidR="00BF250D" w:rsidRPr="00BF250D">
        <w:t xml:space="preserve"> </w:t>
      </w:r>
      <w:r w:rsidRPr="00BF250D">
        <w:t>гарантировать</w:t>
      </w:r>
      <w:r w:rsidR="00BF250D" w:rsidRPr="00BF250D">
        <w:t xml:space="preserve"> </w:t>
      </w:r>
      <w:r w:rsidRPr="00BF250D">
        <w:t>престижность</w:t>
      </w:r>
      <w:r w:rsidR="00BF250D" w:rsidRPr="00BF250D">
        <w:t xml:space="preserve"> [</w:t>
      </w:r>
      <w:r w:rsidRPr="00BF250D">
        <w:t>10,</w:t>
      </w:r>
      <w:r w:rsidR="00BF250D" w:rsidRPr="00BF250D">
        <w:t xml:space="preserve"> </w:t>
      </w:r>
      <w:r w:rsidRPr="00BF250D">
        <w:t>с</w:t>
      </w:r>
      <w:r w:rsidR="00BF250D">
        <w:t>.7</w:t>
      </w:r>
      <w:r w:rsidRPr="00BF250D">
        <w:t>6</w:t>
      </w:r>
      <w:r w:rsidR="00BF250D" w:rsidRPr="00BF250D">
        <w:t xml:space="preserve">]. </w:t>
      </w:r>
      <w:r w:rsidR="002A5D2F" w:rsidRPr="00BF250D">
        <w:t>Фактически</w:t>
      </w:r>
      <w:r w:rsidR="00BF250D" w:rsidRPr="00BF250D">
        <w:t xml:space="preserve"> </w:t>
      </w:r>
      <w:r w:rsidR="002A5D2F" w:rsidRPr="00BF250D">
        <w:t>высокая</w:t>
      </w:r>
      <w:r w:rsidR="00BF250D" w:rsidRPr="00BF250D">
        <w:t xml:space="preserve"> </w:t>
      </w:r>
      <w:r w:rsidR="002A5D2F" w:rsidRPr="00BF250D">
        <w:t>цена</w:t>
      </w:r>
      <w:r w:rsidR="00BF250D" w:rsidRPr="00BF250D">
        <w:t xml:space="preserve"> </w:t>
      </w:r>
      <w:r w:rsidR="002A5D2F" w:rsidRPr="00BF250D">
        <w:t>становится</w:t>
      </w:r>
      <w:r w:rsidR="00BF250D" w:rsidRPr="00BF250D">
        <w:t xml:space="preserve"> </w:t>
      </w:r>
      <w:r w:rsidR="002A5D2F" w:rsidRPr="00BF250D">
        <w:t>неотъемлемой</w:t>
      </w:r>
      <w:r w:rsidR="00BF250D" w:rsidRPr="00BF250D">
        <w:t xml:space="preserve"> </w:t>
      </w:r>
      <w:r w:rsidR="002A5D2F" w:rsidRPr="00BF250D">
        <w:t>выгодой</w:t>
      </w:r>
      <w:r w:rsidR="00BF250D" w:rsidRPr="00BF250D">
        <w:t xml:space="preserve"> </w:t>
      </w:r>
      <w:r w:rsidR="002A5D2F" w:rsidRPr="00BF250D">
        <w:t>продукта</w:t>
      </w:r>
      <w:r w:rsidR="00BF250D" w:rsidRPr="00BF250D">
        <w:t>.</w:t>
      </w:r>
    </w:p>
    <w:p w:rsidR="00BF250D" w:rsidRPr="00BF250D" w:rsidRDefault="00A343F5" w:rsidP="00BF250D">
      <w:pPr>
        <w:tabs>
          <w:tab w:val="left" w:pos="726"/>
        </w:tabs>
      </w:pPr>
      <w:r w:rsidRPr="00BF250D">
        <w:t>3</w:t>
      </w:r>
      <w:r w:rsidR="00BF250D" w:rsidRPr="00BF250D">
        <w:t xml:space="preserve">. </w:t>
      </w:r>
      <w:r w:rsidRPr="00BF250D">
        <w:rPr>
          <w:bCs/>
        </w:rPr>
        <w:t>По</w:t>
      </w:r>
      <w:r w:rsidR="00BF250D" w:rsidRPr="00BF250D">
        <w:rPr>
          <w:bCs/>
        </w:rPr>
        <w:t xml:space="preserve"> </w:t>
      </w:r>
      <w:r w:rsidRPr="00BF250D">
        <w:rPr>
          <w:bCs/>
        </w:rPr>
        <w:t>ситуации,</w:t>
      </w:r>
      <w:r w:rsidR="00BF250D" w:rsidRPr="00BF250D">
        <w:rPr>
          <w:bCs/>
        </w:rPr>
        <w:t xml:space="preserve"> </w:t>
      </w:r>
      <w:r w:rsidRPr="00BF250D">
        <w:rPr>
          <w:bCs/>
        </w:rPr>
        <w:t>способу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потребления</w:t>
      </w:r>
      <w:r w:rsidR="00BF250D" w:rsidRPr="00BF250D">
        <w:rPr>
          <w:bCs/>
        </w:rPr>
        <w:t xml:space="preserve">. </w:t>
      </w:r>
      <w:r w:rsidR="00DA47A6" w:rsidRPr="00BF250D">
        <w:rPr>
          <w:bCs/>
        </w:rPr>
        <w:t>Очень</w:t>
      </w:r>
      <w:r w:rsidR="00BF250D" w:rsidRPr="00BF250D">
        <w:rPr>
          <w:bCs/>
        </w:rPr>
        <w:t xml:space="preserve"> </w:t>
      </w:r>
      <w:r w:rsidR="00DA47A6" w:rsidRPr="00BF250D">
        <w:rPr>
          <w:bCs/>
        </w:rPr>
        <w:t>распространенный</w:t>
      </w:r>
      <w:r w:rsidR="00BF250D" w:rsidRPr="00BF250D">
        <w:rPr>
          <w:bCs/>
        </w:rPr>
        <w:t xml:space="preserve"> </w:t>
      </w:r>
      <w:r w:rsidR="00DA47A6" w:rsidRPr="00BF250D">
        <w:rPr>
          <w:bCs/>
        </w:rPr>
        <w:t>способ</w:t>
      </w:r>
      <w:r w:rsidR="00BF250D" w:rsidRPr="00BF250D">
        <w:rPr>
          <w:bCs/>
        </w:rPr>
        <w:t xml:space="preserve">. </w:t>
      </w:r>
      <w:r w:rsidR="00DA180A" w:rsidRPr="00BF250D">
        <w:t>Здесь</w:t>
      </w:r>
      <w:r w:rsidR="00BF250D" w:rsidRPr="00BF250D">
        <w:t xml:space="preserve"> </w:t>
      </w:r>
      <w:r w:rsidR="00DA180A" w:rsidRPr="00BF250D">
        <w:t>лучше</w:t>
      </w:r>
      <w:r w:rsidR="00BF250D" w:rsidRPr="00BF250D">
        <w:t xml:space="preserve"> </w:t>
      </w:r>
      <w:r w:rsidR="00DA180A" w:rsidRPr="00BF250D">
        <w:t>всего</w:t>
      </w:r>
      <w:r w:rsidR="00BF250D" w:rsidRPr="00BF250D">
        <w:t xml:space="preserve"> </w:t>
      </w:r>
      <w:r w:rsidR="00DA180A" w:rsidRPr="00BF250D">
        <w:t>посмотреть</w:t>
      </w:r>
      <w:r w:rsidR="00BF250D" w:rsidRPr="00BF250D">
        <w:t xml:space="preserve"> </w:t>
      </w:r>
      <w:r w:rsidR="00DA180A" w:rsidRPr="00BF250D">
        <w:t>на</w:t>
      </w:r>
      <w:r w:rsidR="00BF250D" w:rsidRPr="00BF250D">
        <w:t xml:space="preserve"> </w:t>
      </w:r>
      <w:r w:rsidR="00DA180A" w:rsidRPr="00BF250D">
        <w:t>многочисленные</w:t>
      </w:r>
      <w:r w:rsidR="00BF250D" w:rsidRPr="00BF250D">
        <w:t xml:space="preserve"> </w:t>
      </w:r>
      <w:r w:rsidR="00DA180A" w:rsidRPr="00BF250D">
        <w:t>зубные</w:t>
      </w:r>
      <w:r w:rsidR="00BF250D" w:rsidRPr="00BF250D">
        <w:t xml:space="preserve"> </w:t>
      </w:r>
      <w:r w:rsidR="00DA180A" w:rsidRPr="00BF250D">
        <w:t>пасты</w:t>
      </w:r>
      <w:r w:rsidR="00BF250D" w:rsidRPr="00BF250D">
        <w:t xml:space="preserve">. </w:t>
      </w:r>
      <w:r w:rsidR="00DA180A" w:rsidRPr="00BF250D">
        <w:t>Одни</w:t>
      </w:r>
      <w:r w:rsidR="00BF250D" w:rsidRPr="00BF250D">
        <w:t xml:space="preserve"> </w:t>
      </w:r>
      <w:r w:rsidR="00DA180A" w:rsidRPr="00BF250D">
        <w:t>рекламируются</w:t>
      </w:r>
      <w:r w:rsidR="00BF250D" w:rsidRPr="00BF250D">
        <w:t xml:space="preserve"> </w:t>
      </w:r>
      <w:r w:rsidR="00DA180A" w:rsidRPr="00BF250D">
        <w:t>как</w:t>
      </w:r>
      <w:r w:rsidR="00BF250D" w:rsidRPr="00BF250D">
        <w:t xml:space="preserve"> </w:t>
      </w:r>
      <w:r w:rsidR="00DA180A" w:rsidRPr="00BF250D">
        <w:t>лучшее</w:t>
      </w:r>
      <w:r w:rsidR="00BF250D" w:rsidRPr="00BF250D">
        <w:t xml:space="preserve"> </w:t>
      </w:r>
      <w:r w:rsidR="00DA180A" w:rsidRPr="00BF250D">
        <w:t>средство</w:t>
      </w:r>
      <w:r w:rsidR="00BF250D" w:rsidRPr="00BF250D">
        <w:t xml:space="preserve"> </w:t>
      </w:r>
      <w:r w:rsidR="00DA180A" w:rsidRPr="00BF250D">
        <w:t>от</w:t>
      </w:r>
      <w:r w:rsidR="00BF250D" w:rsidRPr="00BF250D">
        <w:t xml:space="preserve"> </w:t>
      </w:r>
      <w:r w:rsidR="00DA180A" w:rsidRPr="00BF250D">
        <w:t>кариеса,</w:t>
      </w:r>
      <w:r w:rsidR="00BF250D" w:rsidRPr="00BF250D">
        <w:t xml:space="preserve"> </w:t>
      </w:r>
      <w:r w:rsidR="00DA180A" w:rsidRPr="00BF250D">
        <w:t>другие</w:t>
      </w:r>
      <w:r w:rsidR="00BF250D" w:rsidRPr="00BF250D">
        <w:t xml:space="preserve"> </w:t>
      </w:r>
      <w:r w:rsidR="00DA180A" w:rsidRPr="00BF250D">
        <w:t>как</w:t>
      </w:r>
      <w:r w:rsidR="00BF250D" w:rsidRPr="00BF250D">
        <w:t xml:space="preserve"> </w:t>
      </w:r>
      <w:r w:rsidR="00DA180A" w:rsidRPr="00BF250D">
        <w:t>самый</w:t>
      </w:r>
      <w:r w:rsidR="00BF250D" w:rsidRPr="00BF250D">
        <w:t xml:space="preserve"> </w:t>
      </w:r>
      <w:r w:rsidR="00DA180A" w:rsidRPr="00BF250D">
        <w:t>эффективный</w:t>
      </w:r>
      <w:r w:rsidR="00BF250D" w:rsidRPr="00BF250D">
        <w:t xml:space="preserve"> </w:t>
      </w:r>
      <w:r w:rsidR="00DA180A" w:rsidRPr="00BF250D">
        <w:t>отбеливатель</w:t>
      </w:r>
      <w:r w:rsidR="00BF250D" w:rsidRPr="00BF250D">
        <w:t xml:space="preserve"> </w:t>
      </w:r>
      <w:r w:rsidR="00DA180A" w:rsidRPr="00BF250D">
        <w:t>зубов,</w:t>
      </w:r>
      <w:r w:rsidR="00BF250D" w:rsidRPr="00BF250D">
        <w:t xml:space="preserve"> </w:t>
      </w:r>
      <w:r w:rsidR="00DA180A" w:rsidRPr="00BF250D">
        <w:t>а</w:t>
      </w:r>
      <w:r w:rsidR="00BF250D" w:rsidRPr="00BF250D">
        <w:t xml:space="preserve"> </w:t>
      </w:r>
      <w:r w:rsidR="00DA180A" w:rsidRPr="00BF250D">
        <w:t>кто-то</w:t>
      </w:r>
      <w:r w:rsidR="00BF250D" w:rsidRPr="00BF250D">
        <w:t xml:space="preserve"> </w:t>
      </w:r>
      <w:r w:rsidR="00DA180A" w:rsidRPr="00BF250D">
        <w:t>борется</w:t>
      </w:r>
      <w:r w:rsidR="00BF250D" w:rsidRPr="00BF250D">
        <w:t xml:space="preserve"> </w:t>
      </w:r>
      <w:r w:rsidR="00DA180A" w:rsidRPr="00BF250D">
        <w:t>с</w:t>
      </w:r>
      <w:r w:rsidR="00BF250D" w:rsidRPr="00BF250D">
        <w:t xml:space="preserve"> </w:t>
      </w:r>
      <w:r w:rsidR="00DA180A" w:rsidRPr="00BF250D">
        <w:t>болезнями</w:t>
      </w:r>
      <w:r w:rsidR="00BF250D" w:rsidRPr="00BF250D">
        <w:t xml:space="preserve"> </w:t>
      </w:r>
      <w:r w:rsidR="00DA180A" w:rsidRPr="00BF250D">
        <w:t>десен</w:t>
      </w:r>
      <w:r w:rsidR="00BF250D" w:rsidRPr="00BF250D">
        <w:t xml:space="preserve">. </w:t>
      </w:r>
      <w:r w:rsidR="00DA180A" w:rsidRPr="00BF250D">
        <w:t>Например,</w:t>
      </w:r>
      <w:r w:rsidR="00BF250D" w:rsidRPr="00BF250D">
        <w:t xml:space="preserve"> </w:t>
      </w:r>
      <w:r w:rsidR="00DA180A" w:rsidRPr="00BF250D">
        <w:t>компания</w:t>
      </w:r>
      <w:r w:rsidR="00BF250D" w:rsidRPr="00BF250D">
        <w:t xml:space="preserve"> </w:t>
      </w:r>
      <w:r w:rsidR="00DA180A" w:rsidRPr="00BF250D">
        <w:t>Nike</w:t>
      </w:r>
      <w:r w:rsidR="00BF250D" w:rsidRPr="00BF250D">
        <w:t xml:space="preserve"> </w:t>
      </w:r>
      <w:r w:rsidR="00DA180A" w:rsidRPr="00BF250D">
        <w:t>представляет</w:t>
      </w:r>
      <w:r w:rsidR="00BF250D" w:rsidRPr="00BF250D">
        <w:t xml:space="preserve"> </w:t>
      </w:r>
      <w:r w:rsidR="00DA180A" w:rsidRPr="00BF250D">
        <w:t>разные</w:t>
      </w:r>
      <w:r w:rsidR="00BF250D" w:rsidRPr="00BF250D">
        <w:t xml:space="preserve"> </w:t>
      </w:r>
      <w:r w:rsidR="00DA180A" w:rsidRPr="00BF250D">
        <w:t>модели</w:t>
      </w:r>
      <w:r w:rsidR="00BF250D" w:rsidRPr="00BF250D">
        <w:t xml:space="preserve"> </w:t>
      </w:r>
      <w:r w:rsidR="00DA180A" w:rsidRPr="00BF250D">
        <w:t>кроссовок</w:t>
      </w:r>
      <w:r w:rsidR="00BF250D" w:rsidRPr="00BF250D">
        <w:t xml:space="preserve"> </w:t>
      </w:r>
      <w:r w:rsidR="00DA180A" w:rsidRPr="00BF250D">
        <w:t>для</w:t>
      </w:r>
      <w:r w:rsidR="00BF250D" w:rsidRPr="00BF250D">
        <w:t xml:space="preserve"> </w:t>
      </w:r>
      <w:r w:rsidR="00DA180A" w:rsidRPr="00BF250D">
        <w:t>разных</w:t>
      </w:r>
      <w:r w:rsidR="00BF250D" w:rsidRPr="00BF250D">
        <w:t xml:space="preserve"> </w:t>
      </w:r>
      <w:r w:rsidR="00DA180A" w:rsidRPr="00BF250D">
        <w:t>видов</w:t>
      </w:r>
      <w:r w:rsidR="00BF250D" w:rsidRPr="00BF250D">
        <w:t xml:space="preserve"> </w:t>
      </w:r>
      <w:r w:rsidR="00DA180A" w:rsidRPr="00BF250D">
        <w:t>спорта</w:t>
      </w:r>
      <w:r w:rsidR="00BF250D" w:rsidRPr="00BF250D">
        <w:t xml:space="preserve">. </w:t>
      </w:r>
      <w:r w:rsidR="00DA180A" w:rsidRPr="00BF250D">
        <w:t>Футболистам</w:t>
      </w:r>
      <w:r w:rsidR="00BF250D" w:rsidRPr="00BF250D">
        <w:t xml:space="preserve"> - </w:t>
      </w:r>
      <w:r w:rsidR="00DA180A" w:rsidRPr="00BF250D">
        <w:t>одно,</w:t>
      </w:r>
      <w:r w:rsidR="00BF250D" w:rsidRPr="00BF250D">
        <w:t xml:space="preserve"> </w:t>
      </w:r>
      <w:r w:rsidR="00DA180A" w:rsidRPr="00BF250D">
        <w:t>а</w:t>
      </w:r>
      <w:r w:rsidR="00BF250D" w:rsidRPr="00BF250D">
        <w:t xml:space="preserve"> </w:t>
      </w:r>
      <w:r w:rsidR="00DA180A" w:rsidRPr="00BF250D">
        <w:t>баскетболистам</w:t>
      </w:r>
      <w:r w:rsidR="00BF250D" w:rsidRPr="00BF250D">
        <w:t xml:space="preserve"> - </w:t>
      </w:r>
      <w:r w:rsidR="00DA180A" w:rsidRPr="00BF250D">
        <w:t>другое</w:t>
      </w:r>
      <w:r w:rsidR="00BF250D" w:rsidRPr="00BF250D">
        <w:t xml:space="preserve"> [</w:t>
      </w:r>
      <w:r w:rsidR="0037580C" w:rsidRPr="00BF250D">
        <w:t>9,</w:t>
      </w:r>
      <w:r w:rsidR="00BF250D" w:rsidRPr="00BF250D">
        <w:t xml:space="preserve"> </w:t>
      </w:r>
      <w:r w:rsidR="0037580C" w:rsidRPr="00BF250D">
        <w:t>с</w:t>
      </w:r>
      <w:r w:rsidR="00BF250D">
        <w:t>.6</w:t>
      </w:r>
      <w:r w:rsidR="0037580C" w:rsidRPr="00BF250D">
        <w:t>4</w:t>
      </w:r>
      <w:r w:rsidR="00BF250D" w:rsidRPr="00BF250D">
        <w:t>].</w:t>
      </w:r>
    </w:p>
    <w:p w:rsidR="00BF250D" w:rsidRPr="00BF250D" w:rsidRDefault="00A343F5" w:rsidP="00BF250D">
      <w:pPr>
        <w:tabs>
          <w:tab w:val="left" w:pos="726"/>
        </w:tabs>
        <w:rPr>
          <w:bCs/>
        </w:rPr>
      </w:pPr>
      <w:r w:rsidRPr="00BF250D">
        <w:rPr>
          <w:bCs/>
        </w:rPr>
        <w:t>4</w:t>
      </w:r>
      <w:r w:rsidR="00BF250D" w:rsidRPr="00BF250D">
        <w:rPr>
          <w:bCs/>
        </w:rPr>
        <w:t xml:space="preserve">. </w:t>
      </w:r>
      <w:r w:rsidRPr="00BF250D">
        <w:rPr>
          <w:bCs/>
        </w:rPr>
        <w:t>По</w:t>
      </w:r>
      <w:r w:rsidR="00BF250D" w:rsidRPr="00BF250D">
        <w:rPr>
          <w:bCs/>
        </w:rPr>
        <w:t xml:space="preserve"> </w:t>
      </w:r>
      <w:r w:rsidRPr="00BF250D">
        <w:rPr>
          <w:bCs/>
        </w:rPr>
        <w:t>стране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происхождения</w:t>
      </w:r>
      <w:r w:rsidR="00BF250D" w:rsidRPr="00BF250D">
        <w:rPr>
          <w:bCs/>
        </w:rPr>
        <w:t xml:space="preserve">. </w:t>
      </w:r>
      <w:r w:rsidR="00DA180A" w:rsidRPr="00BF250D">
        <w:rPr>
          <w:bCs/>
        </w:rPr>
        <w:t>Здесь</w:t>
      </w:r>
      <w:r w:rsidR="00BF250D" w:rsidRPr="00BF250D">
        <w:rPr>
          <w:bCs/>
        </w:rPr>
        <w:t xml:space="preserve"> </w:t>
      </w:r>
      <w:r w:rsidR="00DA180A" w:rsidRPr="00BF250D">
        <w:rPr>
          <w:bCs/>
        </w:rPr>
        <w:t>можно</w:t>
      </w:r>
      <w:r w:rsidR="00BF250D" w:rsidRPr="00BF250D">
        <w:rPr>
          <w:bCs/>
        </w:rPr>
        <w:t xml:space="preserve"> </w:t>
      </w:r>
      <w:r w:rsidR="00DA180A" w:rsidRPr="00BF250D">
        <w:rPr>
          <w:bCs/>
        </w:rPr>
        <w:t>использовать</w:t>
      </w:r>
      <w:r w:rsidR="00BF250D" w:rsidRPr="00BF250D">
        <w:rPr>
          <w:bCs/>
        </w:rPr>
        <w:t xml:space="preserve"> </w:t>
      </w:r>
      <w:r w:rsidR="00DA180A" w:rsidRPr="00BF250D">
        <w:rPr>
          <w:bCs/>
        </w:rPr>
        <w:t>страну</w:t>
      </w:r>
      <w:r w:rsidR="00BF250D" w:rsidRPr="00BF250D">
        <w:rPr>
          <w:bCs/>
        </w:rPr>
        <w:t xml:space="preserve"> </w:t>
      </w:r>
      <w:r w:rsidR="00DA180A" w:rsidRPr="00BF250D">
        <w:rPr>
          <w:bCs/>
        </w:rPr>
        <w:t>происхождения</w:t>
      </w:r>
      <w:r w:rsidR="00BF250D" w:rsidRPr="00BF250D">
        <w:rPr>
          <w:bCs/>
        </w:rPr>
        <w:t xml:space="preserve"> </w:t>
      </w:r>
      <w:r w:rsidR="00DA180A" w:rsidRPr="00BF250D">
        <w:rPr>
          <w:bCs/>
        </w:rPr>
        <w:t>товара</w:t>
      </w:r>
      <w:r w:rsidR="00BF250D" w:rsidRPr="00BF250D">
        <w:rPr>
          <w:bCs/>
        </w:rPr>
        <w:t xml:space="preserve"> </w:t>
      </w:r>
      <w:r w:rsidR="00DA180A" w:rsidRPr="00BF250D">
        <w:rPr>
          <w:bCs/>
        </w:rPr>
        <w:t>или</w:t>
      </w:r>
      <w:r w:rsidR="00BF250D" w:rsidRPr="00BF250D">
        <w:rPr>
          <w:bCs/>
        </w:rPr>
        <w:t xml:space="preserve"> </w:t>
      </w:r>
      <w:r w:rsidR="00DA180A" w:rsidRPr="00BF250D">
        <w:rPr>
          <w:bCs/>
        </w:rPr>
        <w:t>каких-либо</w:t>
      </w:r>
      <w:r w:rsidR="00BF250D" w:rsidRPr="00BF250D">
        <w:rPr>
          <w:bCs/>
        </w:rPr>
        <w:t xml:space="preserve"> </w:t>
      </w:r>
      <w:r w:rsidR="00DA180A" w:rsidRPr="00BF250D">
        <w:rPr>
          <w:bCs/>
        </w:rPr>
        <w:t>его</w:t>
      </w:r>
      <w:r w:rsidR="00BF250D" w:rsidRPr="00BF250D">
        <w:rPr>
          <w:bCs/>
        </w:rPr>
        <w:t xml:space="preserve"> </w:t>
      </w:r>
      <w:r w:rsidR="00DA180A" w:rsidRPr="00BF250D">
        <w:rPr>
          <w:bCs/>
        </w:rPr>
        <w:t>ингредиентов</w:t>
      </w:r>
      <w:r w:rsidR="00BF250D" w:rsidRPr="00BF250D">
        <w:rPr>
          <w:bCs/>
        </w:rPr>
        <w:t>.</w:t>
      </w:r>
      <w:r w:rsidR="00BF250D">
        <w:rPr>
          <w:bCs/>
        </w:rPr>
        <w:t xml:space="preserve"> "</w:t>
      </w:r>
      <w:r w:rsidR="00AB5852" w:rsidRPr="00BF250D">
        <w:rPr>
          <w:bCs/>
        </w:rPr>
        <w:t>Место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происхождения</w:t>
      </w:r>
      <w:r w:rsidR="00BF250D">
        <w:rPr>
          <w:bCs/>
        </w:rPr>
        <w:t xml:space="preserve">" </w:t>
      </w:r>
      <w:r w:rsidR="00AB5852" w:rsidRPr="00BF250D">
        <w:rPr>
          <w:bCs/>
        </w:rPr>
        <w:t>имеет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значение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потому,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что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между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странами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существует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товарная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дифференциация</w:t>
      </w:r>
      <w:r w:rsidR="00BF250D" w:rsidRPr="00BF250D">
        <w:rPr>
          <w:bCs/>
        </w:rPr>
        <w:t xml:space="preserve">. </w:t>
      </w:r>
      <w:r w:rsidR="00AB5852" w:rsidRPr="00BF250D">
        <w:rPr>
          <w:bCs/>
        </w:rPr>
        <w:t>На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протяжении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многих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лет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разные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страны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славились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и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славятся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выпуском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определенных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товаров</w:t>
      </w:r>
      <w:r w:rsidR="00BF250D" w:rsidRPr="00BF250D">
        <w:rPr>
          <w:bCs/>
        </w:rPr>
        <w:t xml:space="preserve">. </w:t>
      </w:r>
      <w:r w:rsidR="00AB5852" w:rsidRPr="00BF250D">
        <w:rPr>
          <w:bCs/>
        </w:rPr>
        <w:t>Как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результат,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уже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сама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страна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происхождения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служит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свидетельством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качества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продукта</w:t>
      </w:r>
      <w:r w:rsidR="00BF250D" w:rsidRPr="00BF250D">
        <w:rPr>
          <w:bCs/>
        </w:rPr>
        <w:t xml:space="preserve">. </w:t>
      </w:r>
      <w:r w:rsidR="00AB5852" w:rsidRPr="00BF250D">
        <w:rPr>
          <w:bCs/>
        </w:rPr>
        <w:t>Если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товар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сделан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там,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где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надо,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он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отличается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высоким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качеством</w:t>
      </w:r>
      <w:r w:rsidR="00BF250D" w:rsidRPr="00BF250D">
        <w:rPr>
          <w:bCs/>
        </w:rPr>
        <w:t xml:space="preserve"> [</w:t>
      </w:r>
      <w:r w:rsidR="00AB5852" w:rsidRPr="00BF250D">
        <w:rPr>
          <w:bCs/>
        </w:rPr>
        <w:t>10,</w:t>
      </w:r>
      <w:r w:rsidR="00BF250D" w:rsidRPr="00BF250D">
        <w:rPr>
          <w:bCs/>
        </w:rPr>
        <w:t xml:space="preserve"> </w:t>
      </w:r>
      <w:r w:rsidR="00AB5852" w:rsidRPr="00BF250D">
        <w:rPr>
          <w:bCs/>
        </w:rPr>
        <w:t>с</w:t>
      </w:r>
      <w:r w:rsidR="00BF250D">
        <w:rPr>
          <w:bCs/>
        </w:rPr>
        <w:t>.1</w:t>
      </w:r>
      <w:r w:rsidR="00AB5852" w:rsidRPr="00BF250D">
        <w:rPr>
          <w:bCs/>
        </w:rPr>
        <w:t>34</w:t>
      </w:r>
      <w:r w:rsidR="00BF250D" w:rsidRPr="00BF250D">
        <w:rPr>
          <w:bCs/>
        </w:rPr>
        <w:t>].</w:t>
      </w:r>
    </w:p>
    <w:p w:rsidR="00BF250D" w:rsidRPr="00BF250D" w:rsidRDefault="00A343F5" w:rsidP="00BF250D">
      <w:pPr>
        <w:tabs>
          <w:tab w:val="left" w:pos="726"/>
        </w:tabs>
      </w:pPr>
      <w:r w:rsidRPr="00BF250D">
        <w:rPr>
          <w:bCs/>
        </w:rPr>
        <w:t>5</w:t>
      </w:r>
      <w:r w:rsidR="00BF250D" w:rsidRPr="00BF250D">
        <w:rPr>
          <w:bCs/>
        </w:rPr>
        <w:t xml:space="preserve">. </w:t>
      </w:r>
      <w:r w:rsidRPr="00BF250D">
        <w:rPr>
          <w:bCs/>
        </w:rPr>
        <w:t>По</w:t>
      </w:r>
      <w:r w:rsidR="00BF250D" w:rsidRPr="00BF250D">
        <w:rPr>
          <w:bCs/>
        </w:rPr>
        <w:t xml:space="preserve"> </w:t>
      </w:r>
      <w:r w:rsidRPr="00BF250D">
        <w:rPr>
          <w:bCs/>
        </w:rPr>
        <w:t>целевой</w:t>
      </w:r>
      <w:r w:rsidR="00BF250D" w:rsidRPr="00BF250D">
        <w:rPr>
          <w:bCs/>
        </w:rPr>
        <w:t xml:space="preserve"> </w:t>
      </w:r>
      <w:r w:rsidR="004F7D61" w:rsidRPr="00BF250D">
        <w:rPr>
          <w:bCs/>
        </w:rPr>
        <w:t>аудитории</w:t>
      </w:r>
      <w:r w:rsidR="00BF250D" w:rsidRPr="00BF250D">
        <w:rPr>
          <w:bCs/>
        </w:rPr>
        <w:t xml:space="preserve">. </w:t>
      </w:r>
      <w:r w:rsidRPr="00BF250D">
        <w:t>В</w:t>
      </w:r>
      <w:r w:rsidR="00BF250D" w:rsidRPr="00BF250D">
        <w:t xml:space="preserve"> </w:t>
      </w:r>
      <w:r w:rsidRPr="00BF250D">
        <w:t>данном</w:t>
      </w:r>
      <w:r w:rsidR="00BF250D" w:rsidRPr="00BF250D">
        <w:t xml:space="preserve"> </w:t>
      </w:r>
      <w:r w:rsidRPr="00BF250D">
        <w:t>случае</w:t>
      </w:r>
      <w:r w:rsidR="00BF250D" w:rsidRPr="00BF250D">
        <w:t xml:space="preserve"> </w:t>
      </w:r>
      <w:r w:rsidRPr="00BF250D">
        <w:t>компания</w:t>
      </w:r>
      <w:r w:rsidR="00BF250D" w:rsidRPr="00BF250D">
        <w:t xml:space="preserve"> </w:t>
      </w:r>
      <w:r w:rsidRPr="00BF250D">
        <w:t>позиционирует</w:t>
      </w:r>
      <w:r w:rsidR="00BF250D" w:rsidRPr="00BF250D">
        <w:t xml:space="preserve"> </w:t>
      </w:r>
      <w:r w:rsidRPr="00BF250D">
        <w:t>свой</w:t>
      </w:r>
      <w:r w:rsidR="00BF250D" w:rsidRPr="00BF250D">
        <w:t xml:space="preserve"> </w:t>
      </w:r>
      <w:r w:rsidRPr="00BF250D">
        <w:t>продукт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определенной</w:t>
      </w:r>
      <w:r w:rsidR="00BF250D" w:rsidRPr="00BF250D">
        <w:t xml:space="preserve"> </w:t>
      </w:r>
      <w:r w:rsidRPr="00BF250D">
        <w:t>целевой</w:t>
      </w:r>
      <w:r w:rsidR="00BF250D" w:rsidRPr="00BF250D">
        <w:t xml:space="preserve"> </w:t>
      </w:r>
      <w:r w:rsidRPr="00BF250D">
        <w:t>группы</w:t>
      </w:r>
      <w:r w:rsidR="00BF250D" w:rsidRPr="00BF250D">
        <w:t xml:space="preserve">. </w:t>
      </w:r>
      <w:r w:rsidRPr="00BF250D">
        <w:t>Например,</w:t>
      </w:r>
      <w:r w:rsidR="00BF250D" w:rsidRPr="00BF250D">
        <w:t xml:space="preserve"> </w:t>
      </w:r>
      <w:r w:rsidRPr="00BF250D">
        <w:t>операционная</w:t>
      </w:r>
      <w:r w:rsidR="00BF250D" w:rsidRPr="00BF250D">
        <w:t xml:space="preserve"> </w:t>
      </w:r>
      <w:r w:rsidRPr="00BF250D">
        <w:t>система</w:t>
      </w:r>
      <w:r w:rsidR="00BF250D" w:rsidRPr="00BF250D">
        <w:t xml:space="preserve"> </w:t>
      </w:r>
      <w:r w:rsidRPr="00BF250D">
        <w:t>Linux</w:t>
      </w:r>
      <w:r w:rsidR="00BF250D" w:rsidRPr="00BF250D">
        <w:t xml:space="preserve"> </w:t>
      </w:r>
      <w:r w:rsidRPr="00BF250D">
        <w:t>рассчитана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ИТ-профессионалов</w:t>
      </w:r>
      <w:r w:rsidR="00BF250D" w:rsidRPr="00BF250D">
        <w:t xml:space="preserve">. </w:t>
      </w:r>
      <w:r w:rsidR="00DA180A" w:rsidRPr="00BF250D">
        <w:t>Это</w:t>
      </w:r>
      <w:r w:rsidR="00BF250D" w:rsidRPr="00BF250D">
        <w:t xml:space="preserve"> </w:t>
      </w:r>
      <w:r w:rsidR="00DA180A" w:rsidRPr="00BF250D">
        <w:t>очень</w:t>
      </w:r>
      <w:r w:rsidR="00BF250D" w:rsidRPr="00BF250D">
        <w:t xml:space="preserve"> </w:t>
      </w:r>
      <w:r w:rsidR="00DA180A" w:rsidRPr="00BF250D">
        <w:t>эффективный</w:t>
      </w:r>
      <w:r w:rsidR="00BF250D" w:rsidRPr="00BF250D">
        <w:t xml:space="preserve"> </w:t>
      </w:r>
      <w:r w:rsidR="00DA180A" w:rsidRPr="00BF250D">
        <w:t>способ</w:t>
      </w:r>
      <w:r w:rsidR="00BF250D" w:rsidRPr="00BF250D">
        <w:t xml:space="preserve"> </w:t>
      </w:r>
      <w:r w:rsidR="00DA180A" w:rsidRPr="00BF250D">
        <w:t>позиционирования</w:t>
      </w:r>
      <w:r w:rsidR="00BF250D" w:rsidRPr="00BF250D">
        <w:t xml:space="preserve">. </w:t>
      </w:r>
      <w:r w:rsidR="004F7D61" w:rsidRPr="00BF250D">
        <w:t>Различают</w:t>
      </w:r>
      <w:r w:rsidR="00BF250D" w:rsidRPr="00BF250D">
        <w:t xml:space="preserve"> </w:t>
      </w:r>
      <w:r w:rsidR="004F7D61" w:rsidRPr="00BF250D">
        <w:t>несколько</w:t>
      </w:r>
      <w:r w:rsidR="00BF250D" w:rsidRPr="00BF250D">
        <w:t xml:space="preserve"> </w:t>
      </w:r>
      <w:r w:rsidR="004F7D61" w:rsidRPr="00BF250D">
        <w:t>направлений</w:t>
      </w:r>
      <w:r w:rsidR="00BF250D" w:rsidRPr="00BF250D">
        <w:t xml:space="preserve"> </w:t>
      </w:r>
      <w:r w:rsidR="004F7D61" w:rsidRPr="00BF250D">
        <w:t>позиционирования</w:t>
      </w:r>
      <w:r w:rsidR="00BF250D" w:rsidRPr="00BF250D">
        <w:t xml:space="preserve"> </w:t>
      </w:r>
      <w:r w:rsidR="004F7D61" w:rsidRPr="00BF250D">
        <w:t>на</w:t>
      </w:r>
      <w:r w:rsidR="00BF250D" w:rsidRPr="00BF250D">
        <w:t xml:space="preserve"> </w:t>
      </w:r>
      <w:r w:rsidR="004F7D61" w:rsidRPr="00BF250D">
        <w:t>основе</w:t>
      </w:r>
      <w:r w:rsidR="00BF250D" w:rsidRPr="00BF250D">
        <w:t xml:space="preserve"> </w:t>
      </w:r>
      <w:r w:rsidR="004F7D61" w:rsidRPr="00BF250D">
        <w:t>целевой</w:t>
      </w:r>
      <w:r w:rsidR="00BF250D" w:rsidRPr="00BF250D">
        <w:t xml:space="preserve"> </w:t>
      </w:r>
      <w:r w:rsidR="004F7D61" w:rsidRPr="00BF250D">
        <w:t>аудитории</w:t>
      </w:r>
      <w:r w:rsidR="00BF250D" w:rsidRPr="00BF250D">
        <w:t>:</w:t>
      </w:r>
    </w:p>
    <w:p w:rsidR="00BF250D" w:rsidRPr="00BF250D" w:rsidRDefault="004F7D61" w:rsidP="00BF250D">
      <w:pPr>
        <w:numPr>
          <w:ilvl w:val="0"/>
          <w:numId w:val="4"/>
        </w:numPr>
        <w:tabs>
          <w:tab w:val="clear" w:pos="2138"/>
          <w:tab w:val="left" w:pos="726"/>
        </w:tabs>
        <w:ind w:left="0" w:firstLine="709"/>
      </w:pPr>
      <w:r w:rsidRPr="00BF250D">
        <w:t>на</w:t>
      </w:r>
      <w:r w:rsidR="00BF250D" w:rsidRPr="00BF250D">
        <w:t xml:space="preserve"> </w:t>
      </w:r>
      <w:r w:rsidRPr="00BF250D">
        <w:t>основе</w:t>
      </w:r>
      <w:r w:rsidR="00BF250D" w:rsidRPr="00BF250D">
        <w:t xml:space="preserve"> </w:t>
      </w:r>
      <w:r w:rsidRPr="00BF250D">
        <w:t>психологической</w:t>
      </w:r>
      <w:r w:rsidR="00BF250D" w:rsidRPr="00BF250D">
        <w:t xml:space="preserve"> </w:t>
      </w:r>
      <w:r w:rsidRPr="00BF250D">
        <w:t>дифференциации</w:t>
      </w:r>
      <w:r w:rsidR="00BF250D" w:rsidRPr="00BF250D">
        <w:t xml:space="preserve"> </w:t>
      </w:r>
      <w:r w:rsidRPr="00BF250D">
        <w:t>потребителей,</w:t>
      </w:r>
      <w:r w:rsidR="00BF250D" w:rsidRPr="00BF250D">
        <w:t xml:space="preserve"> </w:t>
      </w:r>
      <w:r w:rsidRPr="00BF250D">
        <w:t>товар</w:t>
      </w:r>
      <w:r w:rsidR="00BF250D" w:rsidRPr="00BF250D">
        <w:t xml:space="preserve"> </w:t>
      </w:r>
      <w:r w:rsidRPr="00BF250D">
        <w:t>является</w:t>
      </w:r>
      <w:r w:rsidR="00BF250D" w:rsidRPr="00BF250D">
        <w:t xml:space="preserve"> </w:t>
      </w:r>
      <w:r w:rsidRPr="00BF250D">
        <w:t>олицетворением</w:t>
      </w:r>
      <w:r w:rsidR="00BF250D" w:rsidRPr="00BF250D">
        <w:t xml:space="preserve"> </w:t>
      </w:r>
      <w:r w:rsidRPr="00BF250D">
        <w:t>того,</w:t>
      </w:r>
      <w:r w:rsidR="00BF250D" w:rsidRPr="00BF250D">
        <w:t xml:space="preserve"> </w:t>
      </w:r>
      <w:r w:rsidRPr="00BF250D">
        <w:t>каким</w:t>
      </w:r>
      <w:r w:rsidR="00BF250D" w:rsidRPr="00BF250D">
        <w:t xml:space="preserve"> </w:t>
      </w:r>
      <w:r w:rsidRPr="00BF250D">
        <w:t>себя</w:t>
      </w:r>
      <w:r w:rsidR="00BF250D" w:rsidRPr="00BF250D">
        <w:t xml:space="preserve"> </w:t>
      </w:r>
      <w:r w:rsidRPr="00BF250D">
        <w:t>хочет</w:t>
      </w:r>
      <w:r w:rsidR="00BF250D" w:rsidRPr="00BF250D">
        <w:t xml:space="preserve"> </w:t>
      </w:r>
      <w:r w:rsidRPr="00BF250D">
        <w:t>видеть</w:t>
      </w:r>
      <w:r w:rsidR="00BF250D" w:rsidRPr="00BF250D">
        <w:t xml:space="preserve"> </w:t>
      </w:r>
      <w:r w:rsidRPr="00BF250D">
        <w:t>потребитель</w:t>
      </w:r>
      <w:r w:rsidR="00BF250D" w:rsidRPr="00BF250D">
        <w:t>;</w:t>
      </w:r>
    </w:p>
    <w:p w:rsidR="00BF250D" w:rsidRPr="00BF250D" w:rsidRDefault="004F7D61" w:rsidP="00BF250D">
      <w:pPr>
        <w:numPr>
          <w:ilvl w:val="0"/>
          <w:numId w:val="4"/>
        </w:numPr>
        <w:tabs>
          <w:tab w:val="clear" w:pos="2138"/>
          <w:tab w:val="left" w:pos="726"/>
        </w:tabs>
        <w:ind w:left="0" w:firstLine="709"/>
      </w:pPr>
      <w:r w:rsidRPr="00BF250D">
        <w:t>на</w:t>
      </w:r>
      <w:r w:rsidR="00BF250D" w:rsidRPr="00BF250D">
        <w:t xml:space="preserve"> </w:t>
      </w:r>
      <w:r w:rsidRPr="00BF250D">
        <w:t>основе</w:t>
      </w:r>
      <w:r w:rsidR="00BF250D" w:rsidRPr="00BF250D">
        <w:t xml:space="preserve"> </w:t>
      </w:r>
      <w:r w:rsidRPr="00BF250D">
        <w:t>использования</w:t>
      </w:r>
      <w:r w:rsidR="00BF250D" w:rsidRPr="00BF250D">
        <w:t xml:space="preserve"> </w:t>
      </w:r>
      <w:r w:rsidRPr="00BF250D">
        <w:t>актуальных</w:t>
      </w:r>
      <w:r w:rsidR="00BF250D" w:rsidRPr="00BF250D">
        <w:t xml:space="preserve"> </w:t>
      </w:r>
      <w:r w:rsidRPr="00BF250D">
        <w:t>проблем,</w:t>
      </w:r>
      <w:r w:rsidR="00BF250D" w:rsidRPr="00BF250D">
        <w:t xml:space="preserve"> </w:t>
      </w:r>
      <w:r w:rsidRPr="00BF250D">
        <w:t>культурной,</w:t>
      </w:r>
      <w:r w:rsidR="00BF250D" w:rsidRPr="00BF250D">
        <w:t xml:space="preserve"> </w:t>
      </w:r>
      <w:r w:rsidRPr="00BF250D">
        <w:t>социальной,</w:t>
      </w:r>
      <w:r w:rsidR="00BF250D" w:rsidRPr="00BF250D">
        <w:t xml:space="preserve"> </w:t>
      </w:r>
      <w:r w:rsidRPr="00BF250D">
        <w:t>экономической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политической</w:t>
      </w:r>
      <w:r w:rsidR="00BF250D" w:rsidRPr="00BF250D">
        <w:t xml:space="preserve"> </w:t>
      </w:r>
      <w:r w:rsidRPr="00BF250D">
        <w:t>жизни</w:t>
      </w:r>
      <w:r w:rsidR="00BF250D" w:rsidRPr="00BF250D">
        <w:t xml:space="preserve"> </w:t>
      </w:r>
      <w:r w:rsidRPr="00BF250D">
        <w:t>определенной</w:t>
      </w:r>
      <w:r w:rsidR="00BF250D" w:rsidRPr="00BF250D">
        <w:t xml:space="preserve"> </w:t>
      </w:r>
      <w:r w:rsidRPr="00BF250D">
        <w:t>целевой</w:t>
      </w:r>
      <w:r w:rsidR="00BF250D" w:rsidRPr="00BF250D">
        <w:t xml:space="preserve"> </w:t>
      </w:r>
      <w:r w:rsidRPr="00BF250D">
        <w:t>аудитории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данный</w:t>
      </w:r>
      <w:r w:rsidR="00BF250D" w:rsidRPr="00BF250D">
        <w:t xml:space="preserve"> </w:t>
      </w:r>
      <w:r w:rsidRPr="00BF250D">
        <w:t>период</w:t>
      </w:r>
      <w:r w:rsidR="00BF250D" w:rsidRPr="00BF250D">
        <w:t xml:space="preserve"> </w:t>
      </w:r>
      <w:r w:rsidRPr="00BF250D">
        <w:t>времени</w:t>
      </w:r>
      <w:r w:rsidR="00BF250D" w:rsidRPr="00BF250D">
        <w:t>;</w:t>
      </w:r>
    </w:p>
    <w:p w:rsidR="00BF250D" w:rsidRPr="00BF250D" w:rsidRDefault="004F7D61" w:rsidP="00BF250D">
      <w:pPr>
        <w:numPr>
          <w:ilvl w:val="0"/>
          <w:numId w:val="4"/>
        </w:numPr>
        <w:tabs>
          <w:tab w:val="clear" w:pos="2138"/>
          <w:tab w:val="left" w:pos="726"/>
        </w:tabs>
        <w:ind w:left="0" w:firstLine="709"/>
      </w:pPr>
      <w:r w:rsidRPr="00BF250D">
        <w:t>на</w:t>
      </w:r>
      <w:r w:rsidR="00BF250D" w:rsidRPr="00BF250D">
        <w:t xml:space="preserve"> </w:t>
      </w:r>
      <w:r w:rsidRPr="00BF250D">
        <w:t>основе</w:t>
      </w:r>
      <w:r w:rsidR="00BF250D" w:rsidRPr="00BF250D">
        <w:t xml:space="preserve"> </w:t>
      </w:r>
      <w:r w:rsidRPr="00BF250D">
        <w:t>образа</w:t>
      </w:r>
      <w:r w:rsidR="00BF250D" w:rsidRPr="00BF250D">
        <w:t xml:space="preserve"> </w:t>
      </w:r>
      <w:r w:rsidRPr="00BF250D">
        <w:t>жизни</w:t>
      </w:r>
      <w:r w:rsidR="00BF250D" w:rsidRPr="00BF250D">
        <w:t xml:space="preserve"> </w:t>
      </w:r>
      <w:r w:rsidRPr="00BF250D">
        <w:t>целевой</w:t>
      </w:r>
      <w:r w:rsidR="00BF250D" w:rsidRPr="00BF250D">
        <w:t xml:space="preserve"> </w:t>
      </w:r>
      <w:r w:rsidRPr="00BF250D">
        <w:t>аудитории</w:t>
      </w:r>
      <w:r w:rsidR="00BF250D" w:rsidRPr="00BF250D">
        <w:t>.</w:t>
      </w:r>
    </w:p>
    <w:p w:rsidR="00BF250D" w:rsidRPr="00BF250D" w:rsidRDefault="00A343F5" w:rsidP="00BF250D">
      <w:pPr>
        <w:tabs>
          <w:tab w:val="left" w:pos="726"/>
        </w:tabs>
      </w:pPr>
      <w:r w:rsidRPr="00BF250D">
        <w:t>6</w:t>
      </w:r>
      <w:r w:rsidR="00BF250D" w:rsidRPr="00BF250D">
        <w:t xml:space="preserve">. </w:t>
      </w:r>
      <w:r w:rsidRPr="00BF250D">
        <w:t>По</w:t>
      </w:r>
      <w:r w:rsidR="00BF250D" w:rsidRPr="00BF250D">
        <w:t xml:space="preserve"> </w:t>
      </w:r>
      <w:r w:rsidRPr="00BF250D">
        <w:t>широте</w:t>
      </w:r>
      <w:r w:rsidR="00BF250D" w:rsidRPr="00BF250D">
        <w:t xml:space="preserve"> </w:t>
      </w:r>
      <w:r w:rsidRPr="00BF250D">
        <w:t>ассортимента</w:t>
      </w:r>
      <w:r w:rsidR="00BF250D" w:rsidRPr="00BF250D">
        <w:t xml:space="preserve">. </w:t>
      </w:r>
      <w:r w:rsidR="002C787B" w:rsidRPr="00BF250D">
        <w:t>Данный</w:t>
      </w:r>
      <w:r w:rsidR="00BF250D" w:rsidRPr="00BF250D">
        <w:t xml:space="preserve"> </w:t>
      </w:r>
      <w:r w:rsidR="002C787B" w:rsidRPr="00BF250D">
        <w:t>способ</w:t>
      </w:r>
      <w:r w:rsidR="00BF250D" w:rsidRPr="00BF250D">
        <w:t xml:space="preserve"> </w:t>
      </w:r>
      <w:r w:rsidR="002C787B" w:rsidRPr="00BF250D">
        <w:t>позиционирования</w:t>
      </w:r>
      <w:r w:rsidR="00BF250D" w:rsidRPr="00BF250D">
        <w:t xml:space="preserve"> </w:t>
      </w:r>
      <w:r w:rsidR="002C787B" w:rsidRPr="00BF250D">
        <w:t>нужно</w:t>
      </w:r>
      <w:r w:rsidR="00BF250D" w:rsidRPr="00BF250D">
        <w:t xml:space="preserve"> </w:t>
      </w:r>
      <w:r w:rsidR="002C787B" w:rsidRPr="00BF250D">
        <w:t>применять</w:t>
      </w:r>
      <w:r w:rsidR="00BF250D" w:rsidRPr="00BF250D">
        <w:t xml:space="preserve"> </w:t>
      </w:r>
      <w:r w:rsidR="002C787B" w:rsidRPr="00BF250D">
        <w:t>с</w:t>
      </w:r>
      <w:r w:rsidR="00BF250D" w:rsidRPr="00BF250D">
        <w:t xml:space="preserve"> </w:t>
      </w:r>
      <w:r w:rsidR="002C787B" w:rsidRPr="00BF250D">
        <w:t>осторожностью,</w:t>
      </w:r>
      <w:r w:rsidR="00BF250D" w:rsidRPr="00BF250D">
        <w:t xml:space="preserve"> </w:t>
      </w:r>
      <w:r w:rsidR="00BF250D">
        <w:t>т.к.</w:t>
      </w:r>
      <w:r w:rsidR="00BF250D" w:rsidRPr="00BF250D">
        <w:t xml:space="preserve"> </w:t>
      </w:r>
      <w:r w:rsidR="002C787B" w:rsidRPr="00BF250D">
        <w:t>не</w:t>
      </w:r>
      <w:r w:rsidR="00BF250D" w:rsidRPr="00BF250D">
        <w:t xml:space="preserve"> </w:t>
      </w:r>
      <w:r w:rsidR="002C787B" w:rsidRPr="00BF250D">
        <w:t>для</w:t>
      </w:r>
      <w:r w:rsidR="00BF250D" w:rsidRPr="00BF250D">
        <w:t xml:space="preserve"> </w:t>
      </w:r>
      <w:r w:rsidR="002C787B" w:rsidRPr="00BF250D">
        <w:t>всех</w:t>
      </w:r>
      <w:r w:rsidR="00BF250D" w:rsidRPr="00BF250D">
        <w:t xml:space="preserve"> </w:t>
      </w:r>
      <w:r w:rsidR="002C787B" w:rsidRPr="00BF250D">
        <w:t>он</w:t>
      </w:r>
      <w:r w:rsidR="00BF250D" w:rsidRPr="00BF250D">
        <w:t xml:space="preserve"> </w:t>
      </w:r>
      <w:r w:rsidR="002C787B" w:rsidRPr="00BF250D">
        <w:t>подходит</w:t>
      </w:r>
      <w:r w:rsidR="00BF250D" w:rsidRPr="00BF250D">
        <w:t xml:space="preserve">. </w:t>
      </w:r>
      <w:r w:rsidR="002C787B" w:rsidRPr="00BF250D">
        <w:t>Связано</w:t>
      </w:r>
      <w:r w:rsidR="00BF250D" w:rsidRPr="00BF250D">
        <w:t xml:space="preserve"> </w:t>
      </w:r>
      <w:r w:rsidR="002C787B" w:rsidRPr="00BF250D">
        <w:t>это</w:t>
      </w:r>
      <w:r w:rsidR="00BF250D" w:rsidRPr="00BF250D">
        <w:t xml:space="preserve"> </w:t>
      </w:r>
      <w:r w:rsidR="002C787B" w:rsidRPr="00BF250D">
        <w:t>с</w:t>
      </w:r>
      <w:r w:rsidR="00BF250D" w:rsidRPr="00BF250D">
        <w:t xml:space="preserve"> </w:t>
      </w:r>
      <w:r w:rsidR="002C787B" w:rsidRPr="00BF250D">
        <w:t>тем,</w:t>
      </w:r>
      <w:r w:rsidR="00BF250D" w:rsidRPr="00BF250D">
        <w:t xml:space="preserve"> </w:t>
      </w:r>
      <w:r w:rsidR="002C787B" w:rsidRPr="00BF250D">
        <w:t>что</w:t>
      </w:r>
      <w:r w:rsidR="00BF250D" w:rsidRPr="00BF250D">
        <w:t xml:space="preserve"> </w:t>
      </w:r>
      <w:r w:rsidR="002C787B" w:rsidRPr="00BF250D">
        <w:t>для</w:t>
      </w:r>
      <w:r w:rsidR="00BF250D" w:rsidRPr="00BF250D">
        <w:t xml:space="preserve"> </w:t>
      </w:r>
      <w:r w:rsidR="002C787B" w:rsidRPr="00BF250D">
        <w:t>потребителя</w:t>
      </w:r>
      <w:r w:rsidR="00BF250D" w:rsidRPr="00BF250D">
        <w:t xml:space="preserve"> </w:t>
      </w:r>
      <w:r w:rsidR="002C787B" w:rsidRPr="00BF250D">
        <w:t>часто</w:t>
      </w:r>
      <w:r w:rsidR="00BF250D" w:rsidRPr="00BF250D">
        <w:t xml:space="preserve"> </w:t>
      </w:r>
      <w:r w:rsidR="002C787B" w:rsidRPr="00BF250D">
        <w:t>большой</w:t>
      </w:r>
      <w:r w:rsidR="00BF250D" w:rsidRPr="00BF250D">
        <w:t xml:space="preserve"> </w:t>
      </w:r>
      <w:r w:rsidR="002C787B" w:rsidRPr="00BF250D">
        <w:t>ассортимент</w:t>
      </w:r>
      <w:r w:rsidR="00BF250D" w:rsidRPr="00BF250D">
        <w:t xml:space="preserve"> </w:t>
      </w:r>
      <w:r w:rsidR="002C787B" w:rsidRPr="00BF250D">
        <w:t>связан</w:t>
      </w:r>
      <w:r w:rsidR="00BF250D" w:rsidRPr="00BF250D">
        <w:t xml:space="preserve"> </w:t>
      </w:r>
      <w:r w:rsidR="002C787B" w:rsidRPr="00BF250D">
        <w:t>с</w:t>
      </w:r>
      <w:r w:rsidR="00BF250D" w:rsidRPr="00BF250D">
        <w:t xml:space="preserve"> </w:t>
      </w:r>
      <w:r w:rsidR="002C787B" w:rsidRPr="00BF250D">
        <w:t>проблемой</w:t>
      </w:r>
      <w:r w:rsidR="00BF250D" w:rsidRPr="00BF250D">
        <w:t xml:space="preserve"> </w:t>
      </w:r>
      <w:r w:rsidR="002C787B" w:rsidRPr="00BF250D">
        <w:t>выбора</w:t>
      </w:r>
      <w:r w:rsidR="00BF250D" w:rsidRPr="00BF250D">
        <w:t xml:space="preserve"> </w:t>
      </w:r>
      <w:r w:rsidR="002C787B" w:rsidRPr="00BF250D">
        <w:t>и</w:t>
      </w:r>
      <w:r w:rsidR="00BF250D" w:rsidRPr="00BF250D">
        <w:t xml:space="preserve"> </w:t>
      </w:r>
      <w:r w:rsidR="002C787B" w:rsidRPr="00BF250D">
        <w:t>потребителю</w:t>
      </w:r>
      <w:r w:rsidR="00BF250D" w:rsidRPr="00BF250D">
        <w:t xml:space="preserve"> </w:t>
      </w:r>
      <w:r w:rsidR="002C787B" w:rsidRPr="00BF250D">
        <w:t>легче</w:t>
      </w:r>
      <w:r w:rsidR="00BF250D" w:rsidRPr="00BF250D">
        <w:t xml:space="preserve"> </w:t>
      </w:r>
      <w:r w:rsidR="002C787B" w:rsidRPr="00BF250D">
        <w:t>вообще</w:t>
      </w:r>
      <w:r w:rsidR="00BF250D" w:rsidRPr="00BF250D">
        <w:t xml:space="preserve"> </w:t>
      </w:r>
      <w:r w:rsidR="002C787B" w:rsidRPr="00BF250D">
        <w:t>отказаться</w:t>
      </w:r>
      <w:r w:rsidR="00BF250D" w:rsidRPr="00BF250D">
        <w:t xml:space="preserve"> </w:t>
      </w:r>
      <w:r w:rsidR="002C787B" w:rsidRPr="00BF250D">
        <w:t>от</w:t>
      </w:r>
      <w:r w:rsidR="00BF250D" w:rsidRPr="00BF250D">
        <w:t xml:space="preserve"> </w:t>
      </w:r>
      <w:r w:rsidR="002C787B" w:rsidRPr="00BF250D">
        <w:t>покупки</w:t>
      </w:r>
      <w:r w:rsidR="00034F56" w:rsidRPr="00BF250D">
        <w:t>,</w:t>
      </w:r>
      <w:r w:rsidR="00BF250D" w:rsidRPr="00BF250D">
        <w:t xml:space="preserve"> </w:t>
      </w:r>
      <w:r w:rsidR="002C787B" w:rsidRPr="00BF250D">
        <w:t>чем</w:t>
      </w:r>
      <w:r w:rsidR="00BF250D" w:rsidRPr="00BF250D">
        <w:t xml:space="preserve"> </w:t>
      </w:r>
      <w:r w:rsidR="002C787B" w:rsidRPr="00BF250D">
        <w:t>испытывать</w:t>
      </w:r>
      <w:r w:rsidR="00BF250D" w:rsidRPr="00BF250D">
        <w:t xml:space="preserve"> </w:t>
      </w:r>
      <w:r w:rsidR="002C787B" w:rsidRPr="00BF250D">
        <w:t>муки</w:t>
      </w:r>
      <w:r w:rsidR="00BF250D" w:rsidRPr="00BF250D">
        <w:t xml:space="preserve"> </w:t>
      </w:r>
      <w:r w:rsidR="002C787B" w:rsidRPr="00BF250D">
        <w:t>выбора</w:t>
      </w:r>
      <w:r w:rsidR="00BF250D" w:rsidRPr="00BF250D">
        <w:t>.</w:t>
      </w:r>
    </w:p>
    <w:p w:rsidR="00BF250D" w:rsidRPr="00BF250D" w:rsidRDefault="00DA180A" w:rsidP="00BF250D">
      <w:pPr>
        <w:tabs>
          <w:tab w:val="left" w:pos="726"/>
        </w:tabs>
      </w:pPr>
      <w:r w:rsidRPr="00BF250D">
        <w:t>7</w:t>
      </w:r>
      <w:r w:rsidR="00BF250D" w:rsidRPr="00BF250D">
        <w:t xml:space="preserve">. </w:t>
      </w:r>
      <w:r w:rsidRPr="00BF250D">
        <w:t>По</w:t>
      </w:r>
      <w:r w:rsidR="00BF250D" w:rsidRPr="00BF250D">
        <w:t xml:space="preserve"> </w:t>
      </w:r>
      <w:r w:rsidRPr="00BF250D">
        <w:t>положению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рынке</w:t>
      </w:r>
      <w:r w:rsidR="00BF250D" w:rsidRPr="00BF250D">
        <w:t xml:space="preserve">. </w:t>
      </w:r>
      <w:r w:rsidRPr="00BF250D">
        <w:t>Если</w:t>
      </w:r>
      <w:r w:rsidR="00BF250D" w:rsidRPr="00BF250D">
        <w:t xml:space="preserve"> </w:t>
      </w:r>
      <w:r w:rsidRPr="00BF250D">
        <w:t>организация</w:t>
      </w:r>
      <w:r w:rsidR="00BF250D" w:rsidRPr="00BF250D">
        <w:t xml:space="preserve"> </w:t>
      </w:r>
      <w:r w:rsidRPr="00BF250D">
        <w:t>является</w:t>
      </w:r>
      <w:r w:rsidR="00BF250D" w:rsidRPr="00BF250D">
        <w:t xml:space="preserve"> </w:t>
      </w:r>
      <w:r w:rsidRPr="00BF250D">
        <w:t>лидером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рынке,</w:t>
      </w:r>
      <w:r w:rsidR="00BF250D" w:rsidRPr="00BF250D">
        <w:t xml:space="preserve"> </w:t>
      </w:r>
      <w:r w:rsidRPr="00BF250D">
        <w:t>то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об</w:t>
      </w:r>
      <w:r w:rsidR="00BF250D" w:rsidRPr="00BF250D">
        <w:t xml:space="preserve"> </w:t>
      </w:r>
      <w:r w:rsidRPr="00BF250D">
        <w:t>этом</w:t>
      </w:r>
      <w:r w:rsidR="00BF250D" w:rsidRPr="00BF250D">
        <w:t xml:space="preserve"> </w:t>
      </w:r>
      <w:r w:rsidRPr="00BF250D">
        <w:t>заявить</w:t>
      </w:r>
      <w:r w:rsidR="00BF250D" w:rsidRPr="00BF250D">
        <w:t xml:space="preserve"> </w:t>
      </w:r>
      <w:r w:rsidRPr="00BF250D">
        <w:t>потребителям</w:t>
      </w:r>
      <w:r w:rsidR="00BF250D" w:rsidRPr="00BF250D">
        <w:t xml:space="preserve">. </w:t>
      </w:r>
      <w:r w:rsidR="00D820AB" w:rsidRPr="00BF250D">
        <w:t>Лидерство</w:t>
      </w:r>
      <w:r w:rsidR="00BF250D" w:rsidRPr="00BF250D">
        <w:t xml:space="preserve"> </w:t>
      </w:r>
      <w:r w:rsidR="00D820AB" w:rsidRPr="00BF250D">
        <w:t>является</w:t>
      </w:r>
      <w:r w:rsidR="00BF250D" w:rsidRPr="00BF250D">
        <w:t xml:space="preserve"> </w:t>
      </w:r>
      <w:r w:rsidR="00D820AB" w:rsidRPr="00BF250D">
        <w:t>наиболее</w:t>
      </w:r>
      <w:r w:rsidR="00BF250D" w:rsidRPr="00BF250D">
        <w:t xml:space="preserve"> </w:t>
      </w:r>
      <w:r w:rsidR="00D820AB" w:rsidRPr="00BF250D">
        <w:t>мощной</w:t>
      </w:r>
      <w:r w:rsidR="00BF250D" w:rsidRPr="00BF250D">
        <w:t xml:space="preserve"> </w:t>
      </w:r>
      <w:r w:rsidR="00D820AB" w:rsidRPr="00BF250D">
        <w:t>идеей</w:t>
      </w:r>
      <w:r w:rsidR="00BF250D" w:rsidRPr="00BF250D">
        <w:t xml:space="preserve"> </w:t>
      </w:r>
      <w:r w:rsidR="00D820AB" w:rsidRPr="00BF250D">
        <w:t>для</w:t>
      </w:r>
      <w:r w:rsidR="00BF250D" w:rsidRPr="00BF250D">
        <w:t xml:space="preserve"> </w:t>
      </w:r>
      <w:r w:rsidR="00D820AB" w:rsidRPr="00BF250D">
        <w:t>дифференцирования</w:t>
      </w:r>
      <w:r w:rsidR="00BF250D" w:rsidRPr="00BF250D">
        <w:t xml:space="preserve"> </w:t>
      </w:r>
      <w:r w:rsidR="00D820AB" w:rsidRPr="00BF250D">
        <w:t>торговой</w:t>
      </w:r>
      <w:r w:rsidR="00BF250D" w:rsidRPr="00BF250D">
        <w:t xml:space="preserve"> </w:t>
      </w:r>
      <w:r w:rsidR="00D820AB" w:rsidRPr="00BF250D">
        <w:t>марки</w:t>
      </w:r>
      <w:r w:rsidR="00BF250D" w:rsidRPr="00BF250D">
        <w:t xml:space="preserve">. </w:t>
      </w:r>
      <w:r w:rsidR="00D820AB" w:rsidRPr="00BF250D">
        <w:t>Потому</w:t>
      </w:r>
      <w:r w:rsidR="00BF250D" w:rsidRPr="00BF250D">
        <w:t xml:space="preserve"> </w:t>
      </w:r>
      <w:r w:rsidR="00D820AB" w:rsidRPr="00BF250D">
        <w:t>что</w:t>
      </w:r>
      <w:r w:rsidR="00BF250D" w:rsidRPr="00BF250D">
        <w:t xml:space="preserve"> </w:t>
      </w:r>
      <w:r w:rsidR="00D820AB" w:rsidRPr="00BF250D">
        <w:t>достижение</w:t>
      </w:r>
      <w:r w:rsidR="00BF250D" w:rsidRPr="00BF250D">
        <w:t xml:space="preserve"> </w:t>
      </w:r>
      <w:r w:rsidR="00D820AB" w:rsidRPr="00BF250D">
        <w:t>ведущих</w:t>
      </w:r>
      <w:r w:rsidR="00BF250D" w:rsidRPr="00BF250D">
        <w:t xml:space="preserve"> </w:t>
      </w:r>
      <w:r w:rsidR="00D820AB" w:rsidRPr="00BF250D">
        <w:t>позиций</w:t>
      </w:r>
      <w:r w:rsidR="00BF250D" w:rsidRPr="00BF250D">
        <w:t xml:space="preserve"> </w:t>
      </w:r>
      <w:r w:rsidR="00D820AB" w:rsidRPr="00BF250D">
        <w:t>на</w:t>
      </w:r>
      <w:r w:rsidR="00BF250D" w:rsidRPr="00BF250D">
        <w:t xml:space="preserve"> </w:t>
      </w:r>
      <w:r w:rsidR="00D820AB" w:rsidRPr="00BF250D">
        <w:t>рынке</w:t>
      </w:r>
      <w:r w:rsidR="00BF250D" w:rsidRPr="00BF250D">
        <w:t xml:space="preserve"> </w:t>
      </w:r>
      <w:r w:rsidR="00D820AB" w:rsidRPr="00BF250D">
        <w:t>является</w:t>
      </w:r>
      <w:r w:rsidR="00BF250D" w:rsidRPr="00BF250D">
        <w:t xml:space="preserve"> </w:t>
      </w:r>
      <w:r w:rsidR="00D820AB" w:rsidRPr="00BF250D">
        <w:t>кратчайшим</w:t>
      </w:r>
      <w:r w:rsidR="00BF250D" w:rsidRPr="00BF250D">
        <w:t xml:space="preserve"> </w:t>
      </w:r>
      <w:r w:rsidR="00D820AB" w:rsidRPr="00BF250D">
        <w:t>путем</w:t>
      </w:r>
      <w:r w:rsidR="00BF250D" w:rsidRPr="00BF250D">
        <w:t xml:space="preserve"> </w:t>
      </w:r>
      <w:r w:rsidR="00D820AB" w:rsidRPr="00BF250D">
        <w:t>к</w:t>
      </w:r>
      <w:r w:rsidR="00BF250D" w:rsidRPr="00BF250D">
        <w:t xml:space="preserve"> </w:t>
      </w:r>
      <w:r w:rsidR="00D820AB" w:rsidRPr="00BF250D">
        <w:t>созданию</w:t>
      </w:r>
      <w:r w:rsidR="00BF250D" w:rsidRPr="00BF250D">
        <w:t xml:space="preserve"> </w:t>
      </w:r>
      <w:r w:rsidR="00D820AB" w:rsidRPr="00BF250D">
        <w:t>свидетельств</w:t>
      </w:r>
      <w:r w:rsidR="00BF250D" w:rsidRPr="00BF250D">
        <w:t xml:space="preserve"> </w:t>
      </w:r>
      <w:r w:rsidR="00D820AB" w:rsidRPr="00BF250D">
        <w:t>в</w:t>
      </w:r>
      <w:r w:rsidR="00BF250D" w:rsidRPr="00BF250D">
        <w:t xml:space="preserve"> </w:t>
      </w:r>
      <w:r w:rsidR="00D820AB" w:rsidRPr="00BF250D">
        <w:t>поддержку</w:t>
      </w:r>
      <w:r w:rsidR="00BF250D" w:rsidRPr="00BF250D">
        <w:t xml:space="preserve"> </w:t>
      </w:r>
      <w:r w:rsidR="00D820AB" w:rsidRPr="00BF250D">
        <w:t>марки</w:t>
      </w:r>
      <w:r w:rsidR="00BF250D" w:rsidRPr="00BF250D">
        <w:t xml:space="preserve">. </w:t>
      </w:r>
      <w:r w:rsidR="00D820AB" w:rsidRPr="00BF250D">
        <w:t>Кроме</w:t>
      </w:r>
      <w:r w:rsidR="00BF250D" w:rsidRPr="00BF250D">
        <w:t xml:space="preserve"> </w:t>
      </w:r>
      <w:r w:rsidR="00D820AB" w:rsidRPr="00BF250D">
        <w:t>того,</w:t>
      </w:r>
      <w:r w:rsidR="00BF250D" w:rsidRPr="00BF250D">
        <w:t xml:space="preserve"> </w:t>
      </w:r>
      <w:r w:rsidR="00D820AB" w:rsidRPr="00BF250D">
        <w:t>когда</w:t>
      </w:r>
      <w:r w:rsidR="00BF250D" w:rsidRPr="00BF250D">
        <w:t xml:space="preserve"> </w:t>
      </w:r>
      <w:r w:rsidR="00D820AB" w:rsidRPr="00BF250D">
        <w:t>в</w:t>
      </w:r>
      <w:r w:rsidR="00BF250D" w:rsidRPr="00BF250D">
        <w:t xml:space="preserve"> </w:t>
      </w:r>
      <w:r w:rsidR="00D820AB" w:rsidRPr="00BF250D">
        <w:t>качестве</w:t>
      </w:r>
      <w:r w:rsidR="00BF250D" w:rsidRPr="00BF250D">
        <w:t xml:space="preserve"> </w:t>
      </w:r>
      <w:r w:rsidR="00D820AB" w:rsidRPr="00BF250D">
        <w:t>свидетельства</w:t>
      </w:r>
      <w:r w:rsidR="00BF250D" w:rsidRPr="00BF250D">
        <w:t xml:space="preserve"> </w:t>
      </w:r>
      <w:r w:rsidR="00D820AB" w:rsidRPr="00BF250D">
        <w:t>выступает</w:t>
      </w:r>
      <w:r w:rsidR="00BF250D" w:rsidRPr="00BF250D">
        <w:t xml:space="preserve"> </w:t>
      </w:r>
      <w:r w:rsidR="00D820AB" w:rsidRPr="00BF250D">
        <w:t>лидерство,</w:t>
      </w:r>
      <w:r w:rsidR="00BF250D" w:rsidRPr="00BF250D">
        <w:t xml:space="preserve"> </w:t>
      </w:r>
      <w:r w:rsidR="00D820AB" w:rsidRPr="00BF250D">
        <w:t>покупатели</w:t>
      </w:r>
      <w:r w:rsidR="00BF250D" w:rsidRPr="00BF250D">
        <w:t xml:space="preserve"> </w:t>
      </w:r>
      <w:r w:rsidR="00D820AB" w:rsidRPr="00BF250D">
        <w:t>верят</w:t>
      </w:r>
      <w:r w:rsidR="00BF250D" w:rsidRPr="00BF250D">
        <w:t xml:space="preserve"> </w:t>
      </w:r>
      <w:r w:rsidR="00D820AB" w:rsidRPr="00BF250D">
        <w:t>практически</w:t>
      </w:r>
      <w:r w:rsidR="00BF250D" w:rsidRPr="00BF250D">
        <w:t xml:space="preserve"> </w:t>
      </w:r>
      <w:r w:rsidR="00D820AB" w:rsidRPr="00BF250D">
        <w:t>всему,</w:t>
      </w:r>
      <w:r w:rsidR="00BF250D" w:rsidRPr="00BF250D">
        <w:t xml:space="preserve"> </w:t>
      </w:r>
      <w:r w:rsidR="00D820AB" w:rsidRPr="00BF250D">
        <w:t>что</w:t>
      </w:r>
      <w:r w:rsidR="00BF250D" w:rsidRPr="00BF250D">
        <w:t xml:space="preserve"> </w:t>
      </w:r>
      <w:r w:rsidR="00D820AB" w:rsidRPr="00BF250D">
        <w:t>им</w:t>
      </w:r>
      <w:r w:rsidR="00BF250D" w:rsidRPr="00BF250D">
        <w:t xml:space="preserve"> </w:t>
      </w:r>
      <w:r w:rsidR="00D820AB" w:rsidRPr="00BF250D">
        <w:t>говорят</w:t>
      </w:r>
      <w:r w:rsidR="00BF250D" w:rsidRPr="00BF250D">
        <w:t xml:space="preserve"> </w:t>
      </w:r>
      <w:r w:rsidR="00D820AB" w:rsidRPr="00BF250D">
        <w:t>о</w:t>
      </w:r>
      <w:r w:rsidR="00BF250D" w:rsidRPr="00BF250D">
        <w:t xml:space="preserve"> </w:t>
      </w:r>
      <w:r w:rsidR="00D820AB" w:rsidRPr="00BF250D">
        <w:t>торговой</w:t>
      </w:r>
      <w:r w:rsidR="00BF250D" w:rsidRPr="00BF250D">
        <w:t xml:space="preserve"> </w:t>
      </w:r>
      <w:r w:rsidR="00D820AB" w:rsidRPr="00BF250D">
        <w:t>марке</w:t>
      </w:r>
      <w:r w:rsidR="00BF250D" w:rsidRPr="00BF250D">
        <w:t xml:space="preserve"> [</w:t>
      </w:r>
      <w:r w:rsidR="00391C67" w:rsidRPr="00BF250D">
        <w:t>10,</w:t>
      </w:r>
      <w:r w:rsidR="00BF250D" w:rsidRPr="00BF250D">
        <w:t xml:space="preserve"> </w:t>
      </w:r>
      <w:r w:rsidR="00391C67" w:rsidRPr="00BF250D">
        <w:t>с</w:t>
      </w:r>
      <w:r w:rsidR="00BF250D">
        <w:t>.1</w:t>
      </w:r>
      <w:r w:rsidR="00391C67" w:rsidRPr="00BF250D">
        <w:t>22</w:t>
      </w:r>
      <w:r w:rsidR="00BF250D" w:rsidRPr="00BF250D">
        <w:t>].</w:t>
      </w:r>
    </w:p>
    <w:p w:rsidR="00BF250D" w:rsidRPr="00BF250D" w:rsidRDefault="00784CFB" w:rsidP="00BF250D">
      <w:pPr>
        <w:tabs>
          <w:tab w:val="left" w:pos="726"/>
        </w:tabs>
      </w:pPr>
      <w:r w:rsidRPr="00BF250D">
        <w:t>В</w:t>
      </w:r>
      <w:r w:rsidR="00BF250D" w:rsidRPr="00BF250D">
        <w:t xml:space="preserve"> </w:t>
      </w:r>
      <w:r w:rsidR="00DA180A" w:rsidRPr="00BF250D">
        <w:t>России</w:t>
      </w:r>
      <w:r w:rsidR="00BF250D" w:rsidRPr="00BF250D">
        <w:t xml:space="preserve"> </w:t>
      </w:r>
      <w:r w:rsidR="00DA180A" w:rsidRPr="00BF250D">
        <w:t>позиционирование</w:t>
      </w:r>
      <w:r w:rsidR="00BF250D" w:rsidRPr="00BF250D">
        <w:t xml:space="preserve"> </w:t>
      </w:r>
      <w:r w:rsidR="00DA180A" w:rsidRPr="00BF250D">
        <w:t>на</w:t>
      </w:r>
      <w:r w:rsidR="00BF250D" w:rsidRPr="00BF250D">
        <w:t xml:space="preserve"> </w:t>
      </w:r>
      <w:r w:rsidR="00DA180A" w:rsidRPr="00BF250D">
        <w:t>основе</w:t>
      </w:r>
      <w:r w:rsidR="00BF250D" w:rsidRPr="00BF250D">
        <w:t xml:space="preserve"> </w:t>
      </w:r>
      <w:r w:rsidR="00DA180A" w:rsidRPr="00BF250D">
        <w:t>лидерства</w:t>
      </w:r>
      <w:r w:rsidR="00BF250D" w:rsidRPr="00BF250D">
        <w:t xml:space="preserve"> </w:t>
      </w:r>
      <w:r w:rsidR="00DA180A" w:rsidRPr="00BF250D">
        <w:t>не</w:t>
      </w:r>
      <w:r w:rsidR="00BF250D" w:rsidRPr="00BF250D">
        <w:t xml:space="preserve"> </w:t>
      </w:r>
      <w:r w:rsidR="00DA180A" w:rsidRPr="00BF250D">
        <w:t>всегда</w:t>
      </w:r>
      <w:r w:rsidR="00BF250D" w:rsidRPr="00BF250D">
        <w:t xml:space="preserve"> </w:t>
      </w:r>
      <w:r w:rsidR="00DA180A" w:rsidRPr="00BF250D">
        <w:t>работает</w:t>
      </w:r>
      <w:r w:rsidR="00BF250D" w:rsidRPr="00BF250D">
        <w:t xml:space="preserve">. </w:t>
      </w:r>
      <w:r w:rsidR="00DA180A" w:rsidRPr="00BF250D">
        <w:t>Связано</w:t>
      </w:r>
      <w:r w:rsidR="00BF250D" w:rsidRPr="00BF250D">
        <w:t xml:space="preserve"> </w:t>
      </w:r>
      <w:r w:rsidR="00DA180A" w:rsidRPr="00BF250D">
        <w:t>это</w:t>
      </w:r>
      <w:r w:rsidR="00BF250D" w:rsidRPr="00BF250D">
        <w:t xml:space="preserve"> </w:t>
      </w:r>
      <w:r w:rsidR="00DA180A" w:rsidRPr="00BF250D">
        <w:t>с</w:t>
      </w:r>
      <w:r w:rsidR="00BF250D" w:rsidRPr="00BF250D">
        <w:t xml:space="preserve"> </w:t>
      </w:r>
      <w:r w:rsidR="00DA180A" w:rsidRPr="00BF250D">
        <w:t>российским</w:t>
      </w:r>
      <w:r w:rsidR="00BF250D" w:rsidRPr="00BF250D">
        <w:t xml:space="preserve"> </w:t>
      </w:r>
      <w:r w:rsidR="00DA180A" w:rsidRPr="00BF250D">
        <w:t>менталитетом</w:t>
      </w:r>
      <w:r w:rsidR="00BF250D" w:rsidRPr="00BF250D">
        <w:t xml:space="preserve">: </w:t>
      </w:r>
      <w:r w:rsidR="00DA180A" w:rsidRPr="00BF250D">
        <w:t>так</w:t>
      </w:r>
      <w:r w:rsidR="00BF250D" w:rsidRPr="00BF250D">
        <w:t xml:space="preserve"> </w:t>
      </w:r>
      <w:r w:rsidR="00DA180A" w:rsidRPr="00BF250D">
        <w:t>повелось,</w:t>
      </w:r>
      <w:r w:rsidR="00BF250D" w:rsidRPr="00BF250D">
        <w:t xml:space="preserve"> </w:t>
      </w:r>
      <w:r w:rsidR="00DA180A" w:rsidRPr="00BF250D">
        <w:t>что</w:t>
      </w:r>
      <w:r w:rsidR="00BF250D" w:rsidRPr="00BF250D">
        <w:t xml:space="preserve"> </w:t>
      </w:r>
      <w:r w:rsidR="00DA180A" w:rsidRPr="00BF250D">
        <w:t>в</w:t>
      </w:r>
      <w:r w:rsidR="00BF250D" w:rsidRPr="00BF250D">
        <w:t xml:space="preserve"> </w:t>
      </w:r>
      <w:r w:rsidR="00DA180A" w:rsidRPr="00BF250D">
        <w:t>России</w:t>
      </w:r>
      <w:r w:rsidR="00BF250D" w:rsidRPr="00BF250D">
        <w:t xml:space="preserve"> </w:t>
      </w:r>
      <w:r w:rsidR="00DA180A" w:rsidRPr="00BF250D">
        <w:t>лидеров</w:t>
      </w:r>
      <w:r w:rsidR="00BF250D" w:rsidRPr="00BF250D">
        <w:t xml:space="preserve"> </w:t>
      </w:r>
      <w:r w:rsidR="00DA180A" w:rsidRPr="00BF250D">
        <w:t>не</w:t>
      </w:r>
      <w:r w:rsidR="00BF250D" w:rsidRPr="00BF250D">
        <w:t xml:space="preserve"> </w:t>
      </w:r>
      <w:r w:rsidR="00DA180A" w:rsidRPr="00BF250D">
        <w:t>любят</w:t>
      </w:r>
      <w:r w:rsidR="00BF250D" w:rsidRPr="00BF250D">
        <w:t>.</w:t>
      </w:r>
    </w:p>
    <w:p w:rsidR="00BF250D" w:rsidRPr="00BF250D" w:rsidRDefault="00DA180A" w:rsidP="00BF250D">
      <w:pPr>
        <w:tabs>
          <w:tab w:val="left" w:pos="726"/>
        </w:tabs>
      </w:pPr>
      <w:r w:rsidRPr="00BF250D">
        <w:rPr>
          <w:bCs/>
        </w:rPr>
        <w:t>8</w:t>
      </w:r>
      <w:r w:rsidR="00BF250D" w:rsidRPr="00BF250D">
        <w:rPr>
          <w:bCs/>
        </w:rPr>
        <w:t xml:space="preserve">. </w:t>
      </w:r>
      <w:r w:rsidR="00A343F5" w:rsidRPr="00BF250D">
        <w:rPr>
          <w:bCs/>
        </w:rPr>
        <w:t>По</w:t>
      </w:r>
      <w:r w:rsidR="00BF250D" w:rsidRPr="00BF250D">
        <w:rPr>
          <w:bCs/>
        </w:rPr>
        <w:t xml:space="preserve"> </w:t>
      </w:r>
      <w:r w:rsidR="00A343F5" w:rsidRPr="00BF250D">
        <w:rPr>
          <w:bCs/>
        </w:rPr>
        <w:t>достоинств</w:t>
      </w:r>
      <w:r w:rsidR="004F7D61" w:rsidRPr="00BF250D">
        <w:rPr>
          <w:bCs/>
        </w:rPr>
        <w:t>ам</w:t>
      </w:r>
      <w:r w:rsidR="00BF250D" w:rsidRPr="00BF250D">
        <w:rPr>
          <w:bCs/>
        </w:rPr>
        <w:t xml:space="preserve"> </w:t>
      </w:r>
      <w:r w:rsidR="004F7D61" w:rsidRPr="00BF250D">
        <w:rPr>
          <w:bCs/>
        </w:rPr>
        <w:t>товара,</w:t>
      </w:r>
      <w:r w:rsidR="00BF250D" w:rsidRPr="00BF250D">
        <w:rPr>
          <w:bCs/>
        </w:rPr>
        <w:t xml:space="preserve"> </w:t>
      </w:r>
      <w:r w:rsidR="004F7D61" w:rsidRPr="00BF250D">
        <w:rPr>
          <w:bCs/>
        </w:rPr>
        <w:t>реальному</w:t>
      </w:r>
      <w:r w:rsidR="00BF250D" w:rsidRPr="00BF250D">
        <w:rPr>
          <w:bCs/>
        </w:rPr>
        <w:t xml:space="preserve"> </w:t>
      </w:r>
      <w:r w:rsidR="004F7D61" w:rsidRPr="00BF250D">
        <w:rPr>
          <w:bCs/>
        </w:rPr>
        <w:t>отличию</w:t>
      </w:r>
      <w:r w:rsidR="00BF250D" w:rsidRPr="00BF250D">
        <w:rPr>
          <w:bCs/>
        </w:rPr>
        <w:t xml:space="preserve"> </w:t>
      </w:r>
      <w:r w:rsidR="004F7D61" w:rsidRPr="00BF250D">
        <w:rPr>
          <w:bCs/>
        </w:rPr>
        <w:t>товара</w:t>
      </w:r>
      <w:r w:rsidR="00BF250D" w:rsidRPr="00BF250D">
        <w:t xml:space="preserve">. </w:t>
      </w:r>
      <w:r w:rsidR="00A343F5" w:rsidRPr="00BF250D">
        <w:t>Самый</w:t>
      </w:r>
      <w:r w:rsidR="00BF250D" w:rsidRPr="00BF250D">
        <w:t xml:space="preserve"> </w:t>
      </w:r>
      <w:r w:rsidR="00A343F5" w:rsidRPr="00BF250D">
        <w:t>популярный</w:t>
      </w:r>
      <w:r w:rsidR="00BF250D" w:rsidRPr="00BF250D">
        <w:t xml:space="preserve"> </w:t>
      </w:r>
      <w:r w:rsidR="00A343F5" w:rsidRPr="00BF250D">
        <w:t>вид</w:t>
      </w:r>
      <w:r w:rsidR="00BF250D" w:rsidRPr="00BF250D">
        <w:t xml:space="preserve"> </w:t>
      </w:r>
      <w:r w:rsidR="00A343F5" w:rsidRPr="00BF250D">
        <w:t>позиционирования</w:t>
      </w:r>
      <w:r w:rsidR="00BF250D" w:rsidRPr="00BF250D">
        <w:t xml:space="preserve"> </w:t>
      </w:r>
      <w:r w:rsidR="00A343F5" w:rsidRPr="00BF250D">
        <w:t>на</w:t>
      </w:r>
      <w:r w:rsidR="00BF250D" w:rsidRPr="00BF250D">
        <w:t xml:space="preserve"> </w:t>
      </w:r>
      <w:r w:rsidR="00A343F5" w:rsidRPr="00BF250D">
        <w:t>данный</w:t>
      </w:r>
      <w:r w:rsidR="00BF250D" w:rsidRPr="00BF250D">
        <w:t xml:space="preserve"> </w:t>
      </w:r>
      <w:r w:rsidR="00A343F5" w:rsidRPr="00BF250D">
        <w:t>момент</w:t>
      </w:r>
      <w:r w:rsidR="00BF250D" w:rsidRPr="00BF250D">
        <w:t xml:space="preserve">. </w:t>
      </w:r>
      <w:r w:rsidR="00F65508" w:rsidRPr="00BF250D">
        <w:t>Здесь</w:t>
      </w:r>
      <w:r w:rsidR="00BF250D" w:rsidRPr="00BF250D">
        <w:t xml:space="preserve"> </w:t>
      </w:r>
      <w:r w:rsidR="00F65508" w:rsidRPr="00BF250D">
        <w:t>нужно</w:t>
      </w:r>
      <w:r w:rsidR="00BF250D" w:rsidRPr="00BF250D">
        <w:t xml:space="preserve"> </w:t>
      </w:r>
      <w:r w:rsidR="00F65508" w:rsidRPr="00BF250D">
        <w:t>проводить</w:t>
      </w:r>
      <w:r w:rsidR="00BF250D" w:rsidRPr="00BF250D">
        <w:t xml:space="preserve"> </w:t>
      </w:r>
      <w:r w:rsidR="00F65508" w:rsidRPr="00BF250D">
        <w:t>анализ</w:t>
      </w:r>
      <w:r w:rsidR="00BF250D" w:rsidRPr="00BF250D">
        <w:t xml:space="preserve"> </w:t>
      </w:r>
      <w:r w:rsidR="00F65508" w:rsidRPr="00BF250D">
        <w:t>предложений</w:t>
      </w:r>
      <w:r w:rsidR="00BF250D" w:rsidRPr="00BF250D">
        <w:t xml:space="preserve"> </w:t>
      </w:r>
      <w:r w:rsidR="00F65508" w:rsidRPr="00BF250D">
        <w:t>конкурентов,</w:t>
      </w:r>
      <w:r w:rsidR="00BF250D" w:rsidRPr="00BF250D">
        <w:t xml:space="preserve"> </w:t>
      </w:r>
      <w:r w:rsidR="00F65508" w:rsidRPr="00BF250D">
        <w:t>определить</w:t>
      </w:r>
      <w:r w:rsidR="00BF250D" w:rsidRPr="00BF250D">
        <w:t xml:space="preserve"> </w:t>
      </w:r>
      <w:r w:rsidR="00F65508" w:rsidRPr="00BF250D">
        <w:t>по</w:t>
      </w:r>
      <w:r w:rsidR="00BF250D" w:rsidRPr="00BF250D">
        <w:t xml:space="preserve"> </w:t>
      </w:r>
      <w:r w:rsidR="00F65508" w:rsidRPr="00BF250D">
        <w:t>каким</w:t>
      </w:r>
      <w:r w:rsidR="00BF250D" w:rsidRPr="00BF250D">
        <w:t xml:space="preserve"> </w:t>
      </w:r>
      <w:r w:rsidR="00F65508" w:rsidRPr="00BF250D">
        <w:t>характеристикам</w:t>
      </w:r>
      <w:r w:rsidR="00BF250D" w:rsidRPr="00BF250D">
        <w:t xml:space="preserve"> </w:t>
      </w:r>
      <w:r w:rsidR="00F65508" w:rsidRPr="00BF250D">
        <w:t>наш</w:t>
      </w:r>
      <w:r w:rsidR="00BF250D" w:rsidRPr="00BF250D">
        <w:t xml:space="preserve"> </w:t>
      </w:r>
      <w:r w:rsidR="00F65508" w:rsidRPr="00BF250D">
        <w:t>товар</w:t>
      </w:r>
      <w:r w:rsidR="00BF250D" w:rsidRPr="00BF250D">
        <w:t xml:space="preserve"> </w:t>
      </w:r>
      <w:r w:rsidR="00F65508" w:rsidRPr="00BF250D">
        <w:t>лучше</w:t>
      </w:r>
      <w:r w:rsidR="00BF250D" w:rsidRPr="00BF250D">
        <w:t xml:space="preserve"> </w:t>
      </w:r>
      <w:r w:rsidR="00F65508" w:rsidRPr="00BF250D">
        <w:t>всех</w:t>
      </w:r>
      <w:r w:rsidR="00BF250D" w:rsidRPr="00BF250D">
        <w:t xml:space="preserve">. </w:t>
      </w:r>
      <w:r w:rsidR="00784CFB" w:rsidRPr="00BF250D">
        <w:t>Некоторые</w:t>
      </w:r>
      <w:r w:rsidR="00BF250D" w:rsidRPr="00BF250D">
        <w:t xml:space="preserve"> </w:t>
      </w:r>
      <w:r w:rsidR="00784CFB" w:rsidRPr="00BF250D">
        <w:t>компании</w:t>
      </w:r>
      <w:r w:rsidR="00BF250D" w:rsidRPr="00BF250D">
        <w:t xml:space="preserve"> </w:t>
      </w:r>
      <w:r w:rsidR="00784CFB" w:rsidRPr="00BF250D">
        <w:t>предлагают</w:t>
      </w:r>
      <w:r w:rsidR="00BF250D" w:rsidRPr="00BF250D">
        <w:t xml:space="preserve"> </w:t>
      </w:r>
      <w:r w:rsidR="00784CFB" w:rsidRPr="00BF250D">
        <w:t>товары,</w:t>
      </w:r>
      <w:r w:rsidR="00BF250D" w:rsidRPr="00BF250D">
        <w:t xml:space="preserve"> </w:t>
      </w:r>
      <w:r w:rsidR="00784CFB" w:rsidRPr="00BF250D">
        <w:t>отличающиеся</w:t>
      </w:r>
      <w:r w:rsidR="00BF250D" w:rsidRPr="00BF250D">
        <w:t xml:space="preserve"> </w:t>
      </w:r>
      <w:r w:rsidR="00784CFB" w:rsidRPr="00BF250D">
        <w:t>высоким</w:t>
      </w:r>
      <w:r w:rsidR="00BF250D" w:rsidRPr="00BF250D">
        <w:t xml:space="preserve"> </w:t>
      </w:r>
      <w:r w:rsidR="00784CFB" w:rsidRPr="00BF250D">
        <w:t>уровнем</w:t>
      </w:r>
      <w:r w:rsidR="00BF250D" w:rsidRPr="00BF250D">
        <w:t xml:space="preserve"> </w:t>
      </w:r>
      <w:r w:rsidR="00784CFB" w:rsidRPr="00BF250D">
        <w:t>стандартизации,</w:t>
      </w:r>
      <w:r w:rsidR="00BF250D" w:rsidRPr="00BF250D">
        <w:t xml:space="preserve"> </w:t>
      </w:r>
      <w:r w:rsidR="00784CFB" w:rsidRPr="00BF250D">
        <w:t>характеристики</w:t>
      </w:r>
      <w:r w:rsidR="00BF250D" w:rsidRPr="00BF250D">
        <w:t xml:space="preserve"> </w:t>
      </w:r>
      <w:r w:rsidR="00784CFB" w:rsidRPr="00BF250D">
        <w:t>которых</w:t>
      </w:r>
      <w:r w:rsidR="00BF250D" w:rsidRPr="00BF250D">
        <w:t xml:space="preserve"> </w:t>
      </w:r>
      <w:r w:rsidR="00784CFB" w:rsidRPr="00BF250D">
        <w:t>могут</w:t>
      </w:r>
      <w:r w:rsidR="00BF250D" w:rsidRPr="00BF250D">
        <w:t xml:space="preserve"> </w:t>
      </w:r>
      <w:r w:rsidR="00784CFB" w:rsidRPr="00BF250D">
        <w:t>лишь</w:t>
      </w:r>
      <w:r w:rsidR="00BF250D" w:rsidRPr="00BF250D">
        <w:t xml:space="preserve"> </w:t>
      </w:r>
      <w:r w:rsidR="00784CFB" w:rsidRPr="00BF250D">
        <w:t>незначительно</w:t>
      </w:r>
      <w:r w:rsidR="00BF250D" w:rsidRPr="00BF250D">
        <w:t xml:space="preserve"> </w:t>
      </w:r>
      <w:r w:rsidR="00784CFB" w:rsidRPr="00BF250D">
        <w:t>отличаться</w:t>
      </w:r>
      <w:r w:rsidR="00BF250D" w:rsidRPr="00BF250D">
        <w:t xml:space="preserve"> </w:t>
      </w:r>
      <w:r w:rsidR="00784CFB" w:rsidRPr="00BF250D">
        <w:t>от</w:t>
      </w:r>
      <w:r w:rsidR="00BF250D" w:rsidRPr="00BF250D">
        <w:t xml:space="preserve"> </w:t>
      </w:r>
      <w:r w:rsidR="00784CFB" w:rsidRPr="00BF250D">
        <w:t>принятого</w:t>
      </w:r>
      <w:r w:rsidR="00BF250D" w:rsidRPr="00BF250D">
        <w:t xml:space="preserve"> </w:t>
      </w:r>
      <w:r w:rsidR="00784CFB" w:rsidRPr="00BF250D">
        <w:t>стандарта,</w:t>
      </w:r>
      <w:r w:rsidR="00BF250D" w:rsidRPr="00BF250D">
        <w:t xml:space="preserve"> </w:t>
      </w:r>
      <w:r w:rsidR="00784CFB" w:rsidRPr="00BF250D">
        <w:t>например,</w:t>
      </w:r>
      <w:r w:rsidR="00BF250D" w:rsidRPr="00BF250D">
        <w:t xml:space="preserve"> </w:t>
      </w:r>
      <w:r w:rsidR="00784CFB" w:rsidRPr="00BF250D">
        <w:t>цыплята,</w:t>
      </w:r>
      <w:r w:rsidR="00BF250D" w:rsidRPr="00BF250D">
        <w:t xml:space="preserve"> </w:t>
      </w:r>
      <w:r w:rsidR="00784CFB" w:rsidRPr="00BF250D">
        <w:t>сталь,</w:t>
      </w:r>
      <w:r w:rsidR="00BF250D" w:rsidRPr="00BF250D">
        <w:t xml:space="preserve"> </w:t>
      </w:r>
      <w:r w:rsidR="00784CFB" w:rsidRPr="00BF250D">
        <w:t>аспирин</w:t>
      </w:r>
      <w:r w:rsidR="00BF250D" w:rsidRPr="00BF250D">
        <w:t xml:space="preserve">. </w:t>
      </w:r>
      <w:r w:rsidR="00784CFB" w:rsidRPr="00BF250D">
        <w:t>Однако</w:t>
      </w:r>
      <w:r w:rsidR="00BF250D" w:rsidRPr="00BF250D">
        <w:t xml:space="preserve"> </w:t>
      </w:r>
      <w:r w:rsidR="00784CFB" w:rsidRPr="00BF250D">
        <w:t>даже</w:t>
      </w:r>
      <w:r w:rsidR="00BF250D" w:rsidRPr="00BF250D">
        <w:t xml:space="preserve"> </w:t>
      </w:r>
      <w:r w:rsidR="00784CFB" w:rsidRPr="00BF250D">
        <w:t>в</w:t>
      </w:r>
      <w:r w:rsidR="00BF250D" w:rsidRPr="00BF250D">
        <w:t xml:space="preserve"> </w:t>
      </w:r>
      <w:r w:rsidR="00784CFB" w:rsidRPr="00BF250D">
        <w:t>этом</w:t>
      </w:r>
      <w:r w:rsidR="00BF250D" w:rsidRPr="00BF250D">
        <w:t xml:space="preserve"> </w:t>
      </w:r>
      <w:r w:rsidR="00784CFB" w:rsidRPr="00BF250D">
        <w:t>случае</w:t>
      </w:r>
      <w:r w:rsidR="00BF250D" w:rsidRPr="00BF250D">
        <w:t xml:space="preserve"> </w:t>
      </w:r>
      <w:r w:rsidR="00784CFB" w:rsidRPr="00BF250D">
        <w:t>вполне</w:t>
      </w:r>
      <w:r w:rsidR="00BF250D" w:rsidRPr="00BF250D">
        <w:t xml:space="preserve"> </w:t>
      </w:r>
      <w:r w:rsidR="00784CFB" w:rsidRPr="00BF250D">
        <w:t>возможна</w:t>
      </w:r>
      <w:r w:rsidR="00BF250D" w:rsidRPr="00BF250D">
        <w:t xml:space="preserve"> </w:t>
      </w:r>
      <w:r w:rsidR="00784CFB" w:rsidRPr="00BF250D">
        <w:t>некоторая</w:t>
      </w:r>
      <w:r w:rsidR="00BF250D" w:rsidRPr="00BF250D">
        <w:t xml:space="preserve"> </w:t>
      </w:r>
      <w:r w:rsidR="00784CFB" w:rsidRPr="00BF250D">
        <w:t>различимая</w:t>
      </w:r>
      <w:r w:rsidR="00BF250D" w:rsidRPr="00BF250D">
        <w:t xml:space="preserve"> </w:t>
      </w:r>
      <w:r w:rsidR="00784CFB" w:rsidRPr="00BF250D">
        <w:t>дифференциация</w:t>
      </w:r>
      <w:r w:rsidR="00BF250D" w:rsidRPr="00BF250D">
        <w:t xml:space="preserve"> [</w:t>
      </w:r>
      <w:r w:rsidR="00784CFB" w:rsidRPr="00BF250D">
        <w:t>4,</w:t>
      </w:r>
      <w:r w:rsidR="00BF250D" w:rsidRPr="00BF250D">
        <w:t xml:space="preserve"> </w:t>
      </w:r>
      <w:r w:rsidR="00784CFB" w:rsidRPr="00BF250D">
        <w:t>с</w:t>
      </w:r>
      <w:r w:rsidR="00BF250D">
        <w:t>.4</w:t>
      </w:r>
      <w:r w:rsidR="00784CFB" w:rsidRPr="00BF250D">
        <w:t>23</w:t>
      </w:r>
      <w:r w:rsidR="00BF250D" w:rsidRPr="00BF250D">
        <w:t>].</w:t>
      </w:r>
    </w:p>
    <w:p w:rsidR="00BF250D" w:rsidRPr="00BF250D" w:rsidRDefault="00AB5852" w:rsidP="00BF250D">
      <w:pPr>
        <w:tabs>
          <w:tab w:val="left" w:pos="726"/>
        </w:tabs>
      </w:pPr>
      <w:r w:rsidRPr="00BF250D">
        <w:t>Н</w:t>
      </w:r>
      <w:r w:rsidR="004F7D61" w:rsidRPr="00BF250D">
        <w:t>ельзя</w:t>
      </w:r>
      <w:r w:rsidR="00BF250D" w:rsidRPr="00BF250D">
        <w:t xml:space="preserve"> </w:t>
      </w:r>
      <w:r w:rsidR="004F7D61" w:rsidRPr="00BF250D">
        <w:t>просто</w:t>
      </w:r>
      <w:r w:rsidR="00BF250D" w:rsidRPr="00BF250D">
        <w:t xml:space="preserve"> </w:t>
      </w:r>
      <w:r w:rsidR="00A343F5" w:rsidRPr="00BF250D">
        <w:t>утверждать,</w:t>
      </w:r>
      <w:r w:rsidR="00BF250D" w:rsidRPr="00BF250D">
        <w:t xml:space="preserve"> </w:t>
      </w:r>
      <w:r w:rsidR="00A343F5" w:rsidRPr="00BF250D">
        <w:t>что</w:t>
      </w:r>
      <w:r w:rsidR="00BF250D" w:rsidRPr="00BF250D">
        <w:t xml:space="preserve"> </w:t>
      </w:r>
      <w:r w:rsidR="004F7D61" w:rsidRPr="00BF250D">
        <w:t>товар</w:t>
      </w:r>
      <w:r w:rsidR="00BF250D" w:rsidRPr="00BF250D">
        <w:t xml:space="preserve"> </w:t>
      </w:r>
      <w:r w:rsidR="00A343F5" w:rsidRPr="00BF250D">
        <w:t>является</w:t>
      </w:r>
      <w:r w:rsidR="00BF250D" w:rsidRPr="00BF250D">
        <w:t xml:space="preserve"> </w:t>
      </w:r>
      <w:r w:rsidR="00A343F5" w:rsidRPr="00BF250D">
        <w:t>самым</w:t>
      </w:r>
      <w:r w:rsidR="00BF250D" w:rsidRPr="00BF250D">
        <w:t xml:space="preserve"> </w:t>
      </w:r>
      <w:r w:rsidR="00A343F5" w:rsidRPr="00BF250D">
        <w:t>лучшим</w:t>
      </w:r>
      <w:r w:rsidR="00BF250D" w:rsidRPr="00BF250D">
        <w:t xml:space="preserve">. </w:t>
      </w:r>
      <w:r w:rsidR="004F7D61" w:rsidRPr="00BF250D">
        <w:t>Для</w:t>
      </w:r>
      <w:r w:rsidR="00BF250D" w:rsidRPr="00BF250D">
        <w:t xml:space="preserve"> </w:t>
      </w:r>
      <w:r w:rsidR="004F7D61" w:rsidRPr="00BF250D">
        <w:t>потребителя</w:t>
      </w:r>
      <w:r w:rsidR="00BF250D" w:rsidRPr="00BF250D">
        <w:t xml:space="preserve"> </w:t>
      </w:r>
      <w:r w:rsidR="004F7D61" w:rsidRPr="00BF250D">
        <w:t>обязательно</w:t>
      </w:r>
      <w:r w:rsidR="00BF250D" w:rsidRPr="00BF250D">
        <w:t xml:space="preserve"> </w:t>
      </w:r>
      <w:r w:rsidR="004F7D61" w:rsidRPr="00BF250D">
        <w:t>нужна</w:t>
      </w:r>
      <w:r w:rsidR="00BF250D" w:rsidRPr="00BF250D">
        <w:t xml:space="preserve"> </w:t>
      </w:r>
      <w:r w:rsidR="004F7D61" w:rsidRPr="00BF250D">
        <w:t>будет</w:t>
      </w:r>
      <w:r w:rsidR="00BF250D" w:rsidRPr="00BF250D">
        <w:t xml:space="preserve"> </w:t>
      </w:r>
      <w:r w:rsidR="004F7D61" w:rsidRPr="00BF250D">
        <w:t>доказательная</w:t>
      </w:r>
      <w:r w:rsidR="00BF250D" w:rsidRPr="00BF250D">
        <w:t xml:space="preserve"> </w:t>
      </w:r>
      <w:r w:rsidR="004F7D61" w:rsidRPr="00BF250D">
        <w:t>база</w:t>
      </w:r>
      <w:r w:rsidR="00BF250D" w:rsidRPr="00BF250D">
        <w:t xml:space="preserve"> </w:t>
      </w:r>
      <w:r w:rsidR="004F7D61" w:rsidRPr="00BF250D">
        <w:t>достоинств</w:t>
      </w:r>
      <w:r w:rsidR="00BF250D" w:rsidRPr="00BF250D">
        <w:t xml:space="preserve"> </w:t>
      </w:r>
      <w:r w:rsidR="004F7D61" w:rsidRPr="00BF250D">
        <w:t>товара,</w:t>
      </w:r>
      <w:r w:rsidR="00BF250D" w:rsidRPr="00BF250D">
        <w:t xml:space="preserve"> </w:t>
      </w:r>
      <w:r w:rsidR="004F7D61" w:rsidRPr="00BF250D">
        <w:t>иначе</w:t>
      </w:r>
      <w:r w:rsidR="00BF250D" w:rsidRPr="00BF250D">
        <w:t xml:space="preserve"> </w:t>
      </w:r>
      <w:r w:rsidR="004F7D61" w:rsidRPr="00BF250D">
        <w:t>он</w:t>
      </w:r>
      <w:r w:rsidR="00BF250D" w:rsidRPr="00BF250D">
        <w:t xml:space="preserve"> </w:t>
      </w:r>
      <w:r w:rsidR="004F7D61" w:rsidRPr="00BF250D">
        <w:t>не</w:t>
      </w:r>
      <w:r w:rsidR="00BF250D" w:rsidRPr="00BF250D">
        <w:t xml:space="preserve"> </w:t>
      </w:r>
      <w:r w:rsidR="004F7D61" w:rsidRPr="00BF250D">
        <w:t>поверит</w:t>
      </w:r>
      <w:r w:rsidR="00BF250D" w:rsidRPr="00BF250D">
        <w:t xml:space="preserve">. </w:t>
      </w:r>
      <w:r w:rsidR="004F7D61" w:rsidRPr="00BF250D">
        <w:t>Поэтому</w:t>
      </w:r>
      <w:r w:rsidR="00BF250D" w:rsidRPr="00BF250D">
        <w:t xml:space="preserve"> </w:t>
      </w:r>
      <w:r w:rsidR="004F7D61" w:rsidRPr="00BF250D">
        <w:t>л</w:t>
      </w:r>
      <w:r w:rsidR="00A343F5" w:rsidRPr="00BF250D">
        <w:t>учше</w:t>
      </w:r>
      <w:r w:rsidR="00BF250D" w:rsidRPr="00BF250D">
        <w:t xml:space="preserve"> </w:t>
      </w:r>
      <w:r w:rsidR="00A343F5" w:rsidRPr="00BF250D">
        <w:t>обращать</w:t>
      </w:r>
      <w:r w:rsidR="00BF250D" w:rsidRPr="00BF250D">
        <w:t xml:space="preserve"> </w:t>
      </w:r>
      <w:r w:rsidR="00A343F5" w:rsidRPr="00BF250D">
        <w:t>внимание</w:t>
      </w:r>
      <w:r w:rsidR="00BF250D" w:rsidRPr="00BF250D">
        <w:t xml:space="preserve"> </w:t>
      </w:r>
      <w:r w:rsidR="00A343F5" w:rsidRPr="00BF250D">
        <w:t>на</w:t>
      </w:r>
      <w:r w:rsidR="00BF250D" w:rsidRPr="00BF250D">
        <w:t xml:space="preserve"> </w:t>
      </w:r>
      <w:r w:rsidR="00A343F5" w:rsidRPr="00BF250D">
        <w:t>какие-то</w:t>
      </w:r>
      <w:r w:rsidR="00BF250D" w:rsidRPr="00BF250D">
        <w:t xml:space="preserve"> </w:t>
      </w:r>
      <w:r w:rsidR="00A343F5" w:rsidRPr="00BF250D">
        <w:t>менее</w:t>
      </w:r>
      <w:r w:rsidR="00BF250D" w:rsidRPr="00BF250D">
        <w:t xml:space="preserve"> </w:t>
      </w:r>
      <w:r w:rsidR="00A343F5" w:rsidRPr="00BF250D">
        <w:t>абстрактные</w:t>
      </w:r>
      <w:r w:rsidR="00BF250D" w:rsidRPr="00BF250D">
        <w:t xml:space="preserve"> </w:t>
      </w:r>
      <w:r w:rsidR="00A343F5" w:rsidRPr="00BF250D">
        <w:t>свойства</w:t>
      </w:r>
      <w:r w:rsidR="00BF250D" w:rsidRPr="00BF250D">
        <w:t xml:space="preserve">. </w:t>
      </w:r>
      <w:r w:rsidR="00A343F5" w:rsidRPr="00BF250D">
        <w:t>Например,</w:t>
      </w:r>
      <w:r w:rsidR="00BF250D" w:rsidRPr="00BF250D">
        <w:t xml:space="preserve"> </w:t>
      </w:r>
      <w:r w:rsidR="00A343F5" w:rsidRPr="00BF250D">
        <w:t>компания</w:t>
      </w:r>
      <w:r w:rsidR="00BF250D" w:rsidRPr="00BF250D">
        <w:t xml:space="preserve"> </w:t>
      </w:r>
      <w:r w:rsidR="00A343F5" w:rsidRPr="00BF250D">
        <w:t>Volvo,</w:t>
      </w:r>
      <w:r w:rsidR="00BF250D" w:rsidRPr="00BF250D">
        <w:t xml:space="preserve"> </w:t>
      </w:r>
      <w:r w:rsidR="00A343F5" w:rsidRPr="00BF250D">
        <w:t>позиционирует</w:t>
      </w:r>
      <w:r w:rsidR="00BF250D" w:rsidRPr="00BF250D">
        <w:t xml:space="preserve"> </w:t>
      </w:r>
      <w:r w:rsidR="00A343F5" w:rsidRPr="00BF250D">
        <w:t>свои</w:t>
      </w:r>
      <w:r w:rsidR="00BF250D" w:rsidRPr="00BF250D">
        <w:t xml:space="preserve"> </w:t>
      </w:r>
      <w:r w:rsidR="004F7D61" w:rsidRPr="00BF250D">
        <w:t>автомобили</w:t>
      </w:r>
      <w:r w:rsidR="00BF250D" w:rsidRPr="00BF250D">
        <w:t xml:space="preserve"> </w:t>
      </w:r>
      <w:r w:rsidR="004F7D61" w:rsidRPr="00BF250D">
        <w:t>как</w:t>
      </w:r>
      <w:r w:rsidR="00BF250D" w:rsidRPr="00BF250D">
        <w:t xml:space="preserve"> </w:t>
      </w:r>
      <w:r w:rsidR="004F7D61" w:rsidRPr="00BF250D">
        <w:t>самые</w:t>
      </w:r>
      <w:r w:rsidR="00BF250D" w:rsidRPr="00BF250D">
        <w:t xml:space="preserve"> </w:t>
      </w:r>
      <w:r w:rsidR="004F7D61" w:rsidRPr="00BF250D">
        <w:t>безопасные</w:t>
      </w:r>
      <w:r w:rsidR="00BF250D" w:rsidRPr="00BF250D">
        <w:t xml:space="preserve"> </w:t>
      </w:r>
      <w:r w:rsidR="004F7D61" w:rsidRPr="00BF250D">
        <w:t>и</w:t>
      </w:r>
      <w:r w:rsidR="00BF250D" w:rsidRPr="00BF250D">
        <w:t xml:space="preserve"> </w:t>
      </w:r>
      <w:r w:rsidR="00A343F5" w:rsidRPr="00BF250D">
        <w:t>подтверждает</w:t>
      </w:r>
      <w:r w:rsidR="00BF250D" w:rsidRPr="00BF250D">
        <w:t xml:space="preserve"> </w:t>
      </w:r>
      <w:r w:rsidR="00A343F5" w:rsidRPr="00BF250D">
        <w:t>это</w:t>
      </w:r>
      <w:r w:rsidR="00BF250D" w:rsidRPr="00BF250D">
        <w:t xml:space="preserve"> </w:t>
      </w:r>
      <w:r w:rsidR="00A343F5" w:rsidRPr="00BF250D">
        <w:t>фактическими</w:t>
      </w:r>
      <w:r w:rsidR="00BF250D" w:rsidRPr="00BF250D">
        <w:t xml:space="preserve"> </w:t>
      </w:r>
      <w:r w:rsidR="00A343F5" w:rsidRPr="00BF250D">
        <w:t>данными</w:t>
      </w:r>
      <w:r w:rsidR="00BF250D" w:rsidRPr="00BF250D">
        <w:t xml:space="preserve"> </w:t>
      </w:r>
      <w:r w:rsidR="00A343F5" w:rsidRPr="00BF250D">
        <w:t>тестирований</w:t>
      </w:r>
      <w:r w:rsidR="00BF250D" w:rsidRPr="00BF250D">
        <w:t>.</w:t>
      </w:r>
    </w:p>
    <w:p w:rsidR="00BF250D" w:rsidRPr="00BF250D" w:rsidRDefault="004F7D61" w:rsidP="00BF250D">
      <w:pPr>
        <w:tabs>
          <w:tab w:val="left" w:pos="726"/>
        </w:tabs>
      </w:pPr>
      <w:r w:rsidRPr="00BF250D">
        <w:t>9</w:t>
      </w:r>
      <w:r w:rsidR="00BF250D" w:rsidRPr="00BF250D">
        <w:t xml:space="preserve">. </w:t>
      </w:r>
      <w:r w:rsidRPr="00BF250D">
        <w:t>По</w:t>
      </w:r>
      <w:r w:rsidR="00BF250D" w:rsidRPr="00BF250D">
        <w:t xml:space="preserve"> </w:t>
      </w:r>
      <w:r w:rsidRPr="00BF250D">
        <w:t>новейшей</w:t>
      </w:r>
      <w:r w:rsidR="00BF250D" w:rsidRPr="00BF250D">
        <w:t xml:space="preserve"> </w:t>
      </w:r>
      <w:r w:rsidRPr="00BF250D">
        <w:t>разработке</w:t>
      </w:r>
      <w:r w:rsidR="00BF250D" w:rsidRPr="00BF250D">
        <w:t xml:space="preserve">. </w:t>
      </w:r>
      <w:r w:rsidR="00AB5852" w:rsidRPr="00BF250D">
        <w:t>Это</w:t>
      </w:r>
      <w:r w:rsidR="00BF250D" w:rsidRPr="00BF250D">
        <w:t xml:space="preserve"> </w:t>
      </w:r>
      <w:r w:rsidR="00AB5852" w:rsidRPr="00BF250D">
        <w:t>использование</w:t>
      </w:r>
      <w:r w:rsidR="00BF250D" w:rsidRPr="00BF250D">
        <w:t xml:space="preserve"> </w:t>
      </w:r>
      <w:r w:rsidR="00AB5852" w:rsidRPr="00BF250D">
        <w:t>в</w:t>
      </w:r>
      <w:r w:rsidR="00BF250D" w:rsidRPr="00BF250D">
        <w:t xml:space="preserve"> </w:t>
      </w:r>
      <w:r w:rsidR="00AB5852" w:rsidRPr="00BF250D">
        <w:t>рекламе</w:t>
      </w:r>
      <w:r w:rsidR="00BF250D" w:rsidRPr="00BF250D">
        <w:t xml:space="preserve"> </w:t>
      </w:r>
      <w:r w:rsidR="00AB5852" w:rsidRPr="00BF250D">
        <w:t>так</w:t>
      </w:r>
      <w:r w:rsidR="00BF250D" w:rsidRPr="00BF250D">
        <w:t xml:space="preserve"> </w:t>
      </w:r>
      <w:r w:rsidR="00AB5852" w:rsidRPr="00BF250D">
        <w:t>называемого</w:t>
      </w:r>
      <w:r w:rsidR="00BF250D">
        <w:t xml:space="preserve"> "</w:t>
      </w:r>
      <w:r w:rsidR="00AB5852" w:rsidRPr="00BF250D">
        <w:t>волшебного</w:t>
      </w:r>
      <w:r w:rsidR="00BF250D" w:rsidRPr="00BF250D">
        <w:t xml:space="preserve"> </w:t>
      </w:r>
      <w:r w:rsidR="00AB5852" w:rsidRPr="00BF250D">
        <w:t>ингредиента</w:t>
      </w:r>
      <w:r w:rsidR="00BF250D">
        <w:t xml:space="preserve">" </w:t>
      </w:r>
      <w:r w:rsidR="00AB5852" w:rsidRPr="00BF250D">
        <w:t>или</w:t>
      </w:r>
      <w:r w:rsidR="00BF250D" w:rsidRPr="00BF250D">
        <w:t xml:space="preserve"> </w:t>
      </w:r>
      <w:r w:rsidR="00AB5852" w:rsidRPr="00BF250D">
        <w:t>новейших</w:t>
      </w:r>
      <w:r w:rsidR="00BF250D" w:rsidRPr="00BF250D">
        <w:t xml:space="preserve"> </w:t>
      </w:r>
      <w:r w:rsidR="00AB5852" w:rsidRPr="00BF250D">
        <w:t>технологий,</w:t>
      </w:r>
      <w:r w:rsidR="00BF250D" w:rsidRPr="00BF250D">
        <w:t xml:space="preserve"> </w:t>
      </w:r>
      <w:r w:rsidR="00AB5852" w:rsidRPr="00BF250D">
        <w:t>которые</w:t>
      </w:r>
      <w:r w:rsidR="00BF250D" w:rsidRPr="00BF250D">
        <w:t xml:space="preserve"> </w:t>
      </w:r>
      <w:r w:rsidR="00AB5852" w:rsidRPr="00BF250D">
        <w:t>были</w:t>
      </w:r>
      <w:r w:rsidR="00BF250D" w:rsidRPr="00BF250D">
        <w:t xml:space="preserve"> </w:t>
      </w:r>
      <w:r w:rsidR="00AB5852" w:rsidRPr="00BF250D">
        <w:t>использованы</w:t>
      </w:r>
      <w:r w:rsidR="00BF250D" w:rsidRPr="00BF250D">
        <w:t xml:space="preserve"> </w:t>
      </w:r>
      <w:r w:rsidR="00AB5852" w:rsidRPr="00BF250D">
        <w:t>при</w:t>
      </w:r>
      <w:r w:rsidR="00BF250D" w:rsidRPr="00BF250D">
        <w:t xml:space="preserve"> </w:t>
      </w:r>
      <w:r w:rsidR="00AB5852" w:rsidRPr="00BF250D">
        <w:t>производстве</w:t>
      </w:r>
      <w:r w:rsidR="00BF250D" w:rsidRPr="00BF250D">
        <w:t xml:space="preserve"> </w:t>
      </w:r>
      <w:r w:rsidR="00AB5852" w:rsidRPr="00BF250D">
        <w:t>товара</w:t>
      </w:r>
      <w:r w:rsidR="00BF250D" w:rsidRPr="00BF250D">
        <w:t xml:space="preserve">. </w:t>
      </w:r>
      <w:r w:rsidR="00AB5852" w:rsidRPr="00BF250D">
        <w:t>Такие</w:t>
      </w:r>
      <w:r w:rsidR="00BF250D">
        <w:t xml:space="preserve"> "</w:t>
      </w:r>
      <w:r w:rsidR="00AB5852" w:rsidRPr="00BF250D">
        <w:t>умные</w:t>
      </w:r>
      <w:r w:rsidR="00BF250D">
        <w:t xml:space="preserve">" </w:t>
      </w:r>
      <w:r w:rsidR="00AB5852" w:rsidRPr="00BF250D">
        <w:t>слова,</w:t>
      </w:r>
      <w:r w:rsidR="00BF250D" w:rsidRPr="00BF250D">
        <w:t xml:space="preserve"> </w:t>
      </w:r>
      <w:r w:rsidR="00AB5852" w:rsidRPr="00BF250D">
        <w:t>смысла</w:t>
      </w:r>
      <w:r w:rsidR="00BF250D" w:rsidRPr="00BF250D">
        <w:t xml:space="preserve"> </w:t>
      </w:r>
      <w:r w:rsidR="00AB5852" w:rsidRPr="00BF250D">
        <w:t>которых</w:t>
      </w:r>
      <w:r w:rsidR="00BF250D" w:rsidRPr="00BF250D">
        <w:t xml:space="preserve"> </w:t>
      </w:r>
      <w:r w:rsidR="00AB5852" w:rsidRPr="00BF250D">
        <w:t>большинство</w:t>
      </w:r>
      <w:r w:rsidR="00BF250D" w:rsidRPr="00BF250D">
        <w:t xml:space="preserve"> </w:t>
      </w:r>
      <w:r w:rsidR="00AB5852" w:rsidRPr="00BF250D">
        <w:t>потребителей</w:t>
      </w:r>
      <w:r w:rsidR="00BF250D" w:rsidRPr="00BF250D">
        <w:t xml:space="preserve"> </w:t>
      </w:r>
      <w:r w:rsidR="00AB5852" w:rsidRPr="00BF250D">
        <w:t>не</w:t>
      </w:r>
      <w:r w:rsidR="00BF250D" w:rsidRPr="00BF250D">
        <w:t xml:space="preserve"> </w:t>
      </w:r>
      <w:r w:rsidR="00AB5852" w:rsidRPr="00BF250D">
        <w:t>понимают,</w:t>
      </w:r>
      <w:r w:rsidR="00BF250D" w:rsidRPr="00BF250D">
        <w:t xml:space="preserve"> </w:t>
      </w:r>
      <w:r w:rsidR="00AB5852" w:rsidRPr="00BF250D">
        <w:t>внушают</w:t>
      </w:r>
      <w:r w:rsidR="00BF250D" w:rsidRPr="00BF250D">
        <w:t xml:space="preserve"> </w:t>
      </w:r>
      <w:r w:rsidR="00AB5852" w:rsidRPr="00BF250D">
        <w:t>им</w:t>
      </w:r>
      <w:r w:rsidR="00BF250D" w:rsidRPr="00BF250D">
        <w:t xml:space="preserve"> </w:t>
      </w:r>
      <w:r w:rsidR="00AB5852" w:rsidRPr="00BF250D">
        <w:t>мысль,</w:t>
      </w:r>
      <w:r w:rsidR="00BF250D" w:rsidRPr="00BF250D">
        <w:t xml:space="preserve"> </w:t>
      </w:r>
      <w:r w:rsidR="00AB5852" w:rsidRPr="00BF250D">
        <w:t>что</w:t>
      </w:r>
      <w:r w:rsidR="00BF250D" w:rsidRPr="00BF250D">
        <w:t xml:space="preserve"> </w:t>
      </w:r>
      <w:r w:rsidR="00AB5852" w:rsidRPr="00BF250D">
        <w:t>товар</w:t>
      </w:r>
      <w:r w:rsidR="00BF250D" w:rsidRPr="00BF250D">
        <w:t xml:space="preserve"> </w:t>
      </w:r>
      <w:r w:rsidR="00AB5852" w:rsidRPr="00BF250D">
        <w:t>качественный</w:t>
      </w:r>
      <w:r w:rsidR="00BF250D" w:rsidRPr="00BF250D">
        <w:t>.</w:t>
      </w:r>
    </w:p>
    <w:p w:rsidR="00BF250D" w:rsidRPr="00BF250D" w:rsidRDefault="00AB5852" w:rsidP="00BF250D">
      <w:pPr>
        <w:tabs>
          <w:tab w:val="left" w:pos="726"/>
        </w:tabs>
      </w:pPr>
      <w:r w:rsidRPr="00BF250D">
        <w:t>Использование</w:t>
      </w:r>
      <w:r w:rsidR="00BF250D" w:rsidRPr="00BF250D">
        <w:t xml:space="preserve"> </w:t>
      </w:r>
      <w:r w:rsidRPr="00BF250D">
        <w:t>данного</w:t>
      </w:r>
      <w:r w:rsidR="00BF250D" w:rsidRPr="00BF250D">
        <w:t xml:space="preserve"> </w:t>
      </w:r>
      <w:r w:rsidRPr="00BF250D">
        <w:t>способа</w:t>
      </w:r>
      <w:r w:rsidR="00BF250D" w:rsidRPr="00BF250D">
        <w:t xml:space="preserve"> </w:t>
      </w:r>
      <w:r w:rsidRPr="00BF250D">
        <w:t>представляет</w:t>
      </w:r>
      <w:r w:rsidR="00BF250D" w:rsidRPr="00BF250D">
        <w:t xml:space="preserve"> </w:t>
      </w:r>
      <w:r w:rsidRPr="00BF250D">
        <w:t>неплохие</w:t>
      </w:r>
      <w:r w:rsidR="00BF250D" w:rsidRPr="00BF250D">
        <w:t xml:space="preserve"> </w:t>
      </w:r>
      <w:r w:rsidRPr="00BF250D">
        <w:t>гарантии</w:t>
      </w:r>
      <w:r w:rsidR="00BF250D" w:rsidRPr="00BF250D">
        <w:t xml:space="preserve"> </w:t>
      </w:r>
      <w:r w:rsidRPr="00BF250D">
        <w:t>выделения</w:t>
      </w:r>
      <w:r w:rsidR="00BF250D" w:rsidRPr="00BF250D">
        <w:t xml:space="preserve"> </w:t>
      </w:r>
      <w:r w:rsidRPr="00BF250D">
        <w:t>из</w:t>
      </w:r>
      <w:r w:rsidR="00BF250D" w:rsidRPr="00BF250D">
        <w:t xml:space="preserve"> </w:t>
      </w:r>
      <w:r w:rsidRPr="00BF250D">
        <w:t>общей</w:t>
      </w:r>
      <w:r w:rsidR="00BF250D" w:rsidRPr="00BF250D">
        <w:t xml:space="preserve"> </w:t>
      </w:r>
      <w:r w:rsidRPr="00BF250D">
        <w:t>массы</w:t>
      </w:r>
      <w:r w:rsidR="00BF250D" w:rsidRPr="00BF250D">
        <w:t xml:space="preserve">. </w:t>
      </w:r>
      <w:r w:rsidRPr="00BF250D">
        <w:t>Никому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нравится</w:t>
      </w:r>
      <w:r w:rsidR="00BF250D" w:rsidRPr="00BF250D">
        <w:t xml:space="preserve"> </w:t>
      </w:r>
      <w:r w:rsidRPr="00BF250D">
        <w:t>покупать</w:t>
      </w:r>
      <w:r w:rsidR="00BF250D" w:rsidRPr="00BF250D">
        <w:t xml:space="preserve"> </w:t>
      </w:r>
      <w:r w:rsidRPr="00BF250D">
        <w:t>товары,</w:t>
      </w:r>
      <w:r w:rsidR="00BF250D" w:rsidRPr="00BF250D">
        <w:t xml:space="preserve"> </w:t>
      </w:r>
      <w:r w:rsidRPr="00BF250D">
        <w:t>воспринимаемые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устаревшие</w:t>
      </w:r>
      <w:r w:rsidR="00BF250D" w:rsidRPr="00BF250D">
        <w:t xml:space="preserve">. </w:t>
      </w:r>
      <w:r w:rsidRPr="00BF250D">
        <w:t>Поэтому,</w:t>
      </w:r>
      <w:r w:rsidR="00BF250D" w:rsidRPr="00BF250D">
        <w:t xml:space="preserve"> </w:t>
      </w:r>
      <w:r w:rsidRPr="00BF250D">
        <w:t>чтобы</w:t>
      </w:r>
      <w:r w:rsidR="00BF250D">
        <w:t xml:space="preserve"> "</w:t>
      </w:r>
      <w:r w:rsidRPr="00BF250D">
        <w:t>перепрыгнуть</w:t>
      </w:r>
      <w:r w:rsidR="00BF250D">
        <w:t xml:space="preserve">" </w:t>
      </w:r>
      <w:r w:rsidRPr="00BF250D">
        <w:t>конкурентов,</w:t>
      </w:r>
      <w:r w:rsidR="00BF250D" w:rsidRPr="00BF250D">
        <w:t xml:space="preserve"> </w:t>
      </w:r>
      <w:r w:rsidRPr="00BF250D">
        <w:t>необходимо</w:t>
      </w:r>
      <w:r w:rsidR="00BF250D" w:rsidRPr="00BF250D">
        <w:t xml:space="preserve"> </w:t>
      </w:r>
      <w:r w:rsidRPr="00BF250D">
        <w:t>позиционировать</w:t>
      </w:r>
      <w:r w:rsidR="00BF250D" w:rsidRPr="00BF250D">
        <w:t xml:space="preserve"> </w:t>
      </w:r>
      <w:r w:rsidRPr="00BF250D">
        <w:t>свое</w:t>
      </w:r>
      <w:r w:rsidR="00BF250D" w:rsidRPr="00BF250D">
        <w:t xml:space="preserve"> </w:t>
      </w:r>
      <w:r w:rsidRPr="00BF250D">
        <w:t>предложение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новое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лучшее</w:t>
      </w:r>
      <w:r w:rsidR="00BF250D">
        <w:t xml:space="preserve"> (</w:t>
      </w:r>
      <w:r w:rsidRPr="00BF250D">
        <w:t>с</w:t>
      </w:r>
      <w:r w:rsidR="00BF250D" w:rsidRPr="00BF250D">
        <w:t xml:space="preserve"> </w:t>
      </w:r>
      <w:r w:rsidRPr="00BF250D">
        <w:t>ударением</w:t>
      </w:r>
      <w:r w:rsidR="00BF250D" w:rsidRPr="00BF250D">
        <w:t xml:space="preserve"> </w:t>
      </w:r>
      <w:r w:rsidRPr="00BF250D">
        <w:t>на</w:t>
      </w:r>
      <w:r w:rsidR="00BF250D">
        <w:t xml:space="preserve"> "</w:t>
      </w:r>
      <w:r w:rsidRPr="00BF250D">
        <w:t>новое</w:t>
      </w:r>
      <w:r w:rsidR="00BF250D">
        <w:t>"</w:t>
      </w:r>
      <w:r w:rsidR="00BF250D" w:rsidRPr="00BF250D">
        <w:t>).</w:t>
      </w:r>
    </w:p>
    <w:p w:rsidR="00BF250D" w:rsidRPr="00BF250D" w:rsidRDefault="00AB5852" w:rsidP="00BF250D">
      <w:pPr>
        <w:tabs>
          <w:tab w:val="left" w:pos="726"/>
        </w:tabs>
      </w:pPr>
      <w:r w:rsidRPr="00BF250D">
        <w:t>В</w:t>
      </w:r>
      <w:r w:rsidR="00BF250D" w:rsidRPr="00BF250D">
        <w:t xml:space="preserve"> </w:t>
      </w:r>
      <w:r w:rsidRPr="00BF250D">
        <w:t>использовании</w:t>
      </w:r>
      <w:r w:rsidR="00BF250D" w:rsidRPr="00BF250D">
        <w:t xml:space="preserve"> </w:t>
      </w:r>
      <w:r w:rsidRPr="00BF250D">
        <w:t>данного</w:t>
      </w:r>
      <w:r w:rsidR="00BF250D" w:rsidRPr="00BF250D">
        <w:t xml:space="preserve"> </w:t>
      </w:r>
      <w:r w:rsidRPr="00BF250D">
        <w:t>метода</w:t>
      </w:r>
      <w:r w:rsidR="00BF250D" w:rsidRPr="00BF250D">
        <w:t xml:space="preserve"> </w:t>
      </w:r>
      <w:r w:rsidRPr="00BF250D">
        <w:t>есть</w:t>
      </w:r>
      <w:r w:rsidR="00BF250D" w:rsidRPr="00BF250D">
        <w:t xml:space="preserve"> </w:t>
      </w:r>
      <w:r w:rsidRPr="00BF250D">
        <w:t>свои</w:t>
      </w:r>
      <w:r w:rsidR="00BF250D">
        <w:t xml:space="preserve"> "</w:t>
      </w:r>
      <w:r w:rsidRPr="00BF250D">
        <w:t>подводные</w:t>
      </w:r>
      <w:r w:rsidR="00BF250D" w:rsidRPr="00BF250D">
        <w:t xml:space="preserve"> </w:t>
      </w:r>
      <w:r w:rsidRPr="00BF250D">
        <w:t>камни</w:t>
      </w:r>
      <w:r w:rsidR="00BF250D">
        <w:t xml:space="preserve">" </w:t>
      </w:r>
      <w:r w:rsidR="00BF250D" w:rsidRPr="00BF250D">
        <w:t>[</w:t>
      </w:r>
      <w:r w:rsidRPr="00BF250D">
        <w:t>10,</w:t>
      </w:r>
      <w:r w:rsidR="00BF250D" w:rsidRPr="00BF250D">
        <w:t xml:space="preserve"> </w:t>
      </w:r>
      <w:r w:rsidRPr="00BF250D">
        <w:t>с</w:t>
      </w:r>
      <w:r w:rsidR="00BF250D">
        <w:t>.1</w:t>
      </w:r>
      <w:r w:rsidRPr="00BF250D">
        <w:t>73</w:t>
      </w:r>
      <w:r w:rsidR="00BF250D" w:rsidRPr="00BF250D">
        <w:t>]:</w:t>
      </w:r>
    </w:p>
    <w:p w:rsidR="00AB5852" w:rsidRPr="00BF250D" w:rsidRDefault="00AB5852" w:rsidP="00BF250D">
      <w:pPr>
        <w:numPr>
          <w:ilvl w:val="0"/>
          <w:numId w:val="4"/>
        </w:numPr>
        <w:tabs>
          <w:tab w:val="clear" w:pos="2138"/>
          <w:tab w:val="left" w:pos="726"/>
        </w:tabs>
        <w:ind w:left="0" w:firstLine="709"/>
      </w:pPr>
      <w:r w:rsidRPr="00BF250D">
        <w:t>нельзя</w:t>
      </w:r>
      <w:r w:rsidR="00BF250D" w:rsidRPr="00BF250D">
        <w:t xml:space="preserve"> </w:t>
      </w:r>
      <w:r w:rsidRPr="00BF250D">
        <w:t>решать</w:t>
      </w:r>
      <w:r w:rsidR="00BF250D" w:rsidRPr="00BF250D">
        <w:t xml:space="preserve"> </w:t>
      </w:r>
      <w:r w:rsidRPr="00BF250D">
        <w:t>несуществующую</w:t>
      </w:r>
      <w:r w:rsidR="00BF250D" w:rsidRPr="00BF250D">
        <w:t xml:space="preserve"> </w:t>
      </w:r>
      <w:r w:rsidRPr="00BF250D">
        <w:t>проблему,</w:t>
      </w:r>
    </w:p>
    <w:p w:rsidR="00AB5852" w:rsidRPr="00BF250D" w:rsidRDefault="00AB5852" w:rsidP="00BF250D">
      <w:pPr>
        <w:numPr>
          <w:ilvl w:val="0"/>
          <w:numId w:val="4"/>
        </w:numPr>
        <w:tabs>
          <w:tab w:val="clear" w:pos="2138"/>
          <w:tab w:val="left" w:pos="726"/>
        </w:tabs>
        <w:ind w:left="0" w:firstLine="709"/>
      </w:pPr>
      <w:r w:rsidRPr="00BF250D">
        <w:t>нельзя</w:t>
      </w:r>
      <w:r w:rsidR="00BF250D" w:rsidRPr="00BF250D">
        <w:t xml:space="preserve"> </w:t>
      </w:r>
      <w:r w:rsidRPr="00BF250D">
        <w:t>нарушать</w:t>
      </w:r>
      <w:r w:rsidR="00BF250D" w:rsidRPr="00BF250D">
        <w:t xml:space="preserve"> </w:t>
      </w:r>
      <w:r w:rsidRPr="00BF250D">
        <w:t>традиции,</w:t>
      </w:r>
    </w:p>
    <w:p w:rsidR="00BF250D" w:rsidRPr="00BF250D" w:rsidRDefault="00AB5852" w:rsidP="00BF250D">
      <w:pPr>
        <w:numPr>
          <w:ilvl w:val="0"/>
          <w:numId w:val="4"/>
        </w:numPr>
        <w:tabs>
          <w:tab w:val="clear" w:pos="2138"/>
          <w:tab w:val="left" w:pos="726"/>
        </w:tabs>
        <w:ind w:left="0" w:firstLine="709"/>
      </w:pPr>
      <w:r w:rsidRPr="00BF250D">
        <w:t>товар</w:t>
      </w:r>
      <w:r w:rsidR="00BF250D" w:rsidRPr="00BF250D">
        <w:t xml:space="preserve"> </w:t>
      </w:r>
      <w:r w:rsidRPr="00BF250D">
        <w:t>нового</w:t>
      </w:r>
      <w:r w:rsidR="00BF250D" w:rsidRPr="00BF250D">
        <w:t xml:space="preserve"> </w:t>
      </w:r>
      <w:r w:rsidRPr="00BF250D">
        <w:t>поколения</w:t>
      </w:r>
      <w:r w:rsidR="00BF250D" w:rsidRPr="00BF250D">
        <w:t xml:space="preserve"> </w:t>
      </w:r>
      <w:r w:rsidRPr="00BF250D">
        <w:t>обязан</w:t>
      </w:r>
      <w:r w:rsidR="00BF250D" w:rsidRPr="00BF250D">
        <w:t xml:space="preserve"> </w:t>
      </w:r>
      <w:r w:rsidRPr="00BF250D">
        <w:t>быть</w:t>
      </w:r>
      <w:r w:rsidR="00BF250D" w:rsidRPr="00BF250D">
        <w:t xml:space="preserve"> </w:t>
      </w:r>
      <w:r w:rsidRPr="00BF250D">
        <w:t>лучше</w:t>
      </w:r>
      <w:r w:rsidR="00BF250D" w:rsidRPr="00BF250D">
        <w:t>.</w:t>
      </w:r>
    </w:p>
    <w:p w:rsidR="00BF250D" w:rsidRPr="00BF250D" w:rsidRDefault="004F7D61" w:rsidP="00BF250D">
      <w:pPr>
        <w:tabs>
          <w:tab w:val="left" w:pos="726"/>
        </w:tabs>
      </w:pPr>
      <w:r w:rsidRPr="00BF250D">
        <w:t>10</w:t>
      </w:r>
      <w:r w:rsidR="00BF250D" w:rsidRPr="00BF250D">
        <w:t xml:space="preserve">. </w:t>
      </w:r>
      <w:r w:rsidRPr="00BF250D">
        <w:t>По</w:t>
      </w:r>
      <w:r w:rsidR="00BF250D" w:rsidRPr="00BF250D">
        <w:t xml:space="preserve"> </w:t>
      </w:r>
      <w:r w:rsidRPr="00BF250D">
        <w:t>товарной</w:t>
      </w:r>
      <w:r w:rsidR="00BF250D" w:rsidRPr="00BF250D">
        <w:t xml:space="preserve"> </w:t>
      </w:r>
      <w:r w:rsidRPr="00BF250D">
        <w:t>категории</w:t>
      </w:r>
      <w:r w:rsidR="00BF250D" w:rsidRPr="00BF250D">
        <w:t xml:space="preserve">. </w:t>
      </w:r>
      <w:r w:rsidRPr="00BF250D">
        <w:t>Это</w:t>
      </w:r>
      <w:r w:rsidR="00BF250D" w:rsidRPr="00BF250D">
        <w:t xml:space="preserve"> </w:t>
      </w:r>
      <w:r w:rsidRPr="00BF250D">
        <w:t>лучший</w:t>
      </w:r>
      <w:r w:rsidR="00BF250D" w:rsidRPr="00BF250D">
        <w:t xml:space="preserve"> </w:t>
      </w:r>
      <w:r w:rsidRPr="00BF250D">
        <w:t>вариант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первопроходцев</w:t>
      </w:r>
      <w:r w:rsidR="00BF250D" w:rsidRPr="00BF250D">
        <w:t xml:space="preserve">. </w:t>
      </w:r>
      <w:r w:rsidRPr="00BF250D">
        <w:t>П</w:t>
      </w:r>
      <w:r w:rsidR="00AB5852" w:rsidRPr="00BF250D">
        <w:t>римером</w:t>
      </w:r>
      <w:r w:rsidR="00BF250D" w:rsidRPr="00BF250D">
        <w:t xml:space="preserve"> </w:t>
      </w:r>
      <w:r w:rsidR="00AB5852" w:rsidRPr="00BF250D">
        <w:t>является</w:t>
      </w:r>
      <w:r w:rsidR="00BF250D" w:rsidRPr="00BF250D">
        <w:t xml:space="preserve"> </w:t>
      </w:r>
      <w:r w:rsidR="00AB5852" w:rsidRPr="00BF250D">
        <w:t>Xerox</w:t>
      </w:r>
      <w:r w:rsidR="00BF250D" w:rsidRPr="00BF250D">
        <w:t xml:space="preserve"> - </w:t>
      </w:r>
      <w:r w:rsidR="00AB5852" w:rsidRPr="00BF250D">
        <w:t>э</w:t>
      </w:r>
      <w:r w:rsidRPr="00BF250D">
        <w:t>то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название</w:t>
      </w:r>
      <w:r w:rsidR="00BF250D" w:rsidRPr="00BF250D">
        <w:t xml:space="preserve"> </w:t>
      </w:r>
      <w:r w:rsidRPr="00BF250D">
        <w:t>компании,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копировального</w:t>
      </w:r>
      <w:r w:rsidR="00BF250D" w:rsidRPr="00BF250D">
        <w:t xml:space="preserve"> </w:t>
      </w:r>
      <w:r w:rsidRPr="00BF250D">
        <w:t>аппарата</w:t>
      </w:r>
      <w:r w:rsidR="00BF250D" w:rsidRPr="00BF250D">
        <w:t xml:space="preserve">. </w:t>
      </w:r>
      <w:r w:rsidRPr="00BF250D">
        <w:t>В</w:t>
      </w:r>
      <w:r w:rsidR="00BF250D" w:rsidRPr="00BF250D">
        <w:t xml:space="preserve"> </w:t>
      </w:r>
      <w:r w:rsidRPr="00BF250D">
        <w:t>данном</w:t>
      </w:r>
      <w:r w:rsidR="00BF250D" w:rsidRPr="00BF250D">
        <w:t xml:space="preserve"> </w:t>
      </w:r>
      <w:r w:rsidRPr="00BF250D">
        <w:t>случае</w:t>
      </w:r>
      <w:r w:rsidR="00BF250D" w:rsidRPr="00BF250D">
        <w:t xml:space="preserve"> </w:t>
      </w:r>
      <w:r w:rsidRPr="00BF250D">
        <w:t>компании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говорят</w:t>
      </w:r>
      <w:r w:rsidR="00BF250D" w:rsidRPr="00BF250D">
        <w:t xml:space="preserve"> </w:t>
      </w:r>
      <w:r w:rsidRPr="00BF250D">
        <w:t>о</w:t>
      </w:r>
      <w:r w:rsidR="00BF250D" w:rsidRPr="00BF250D">
        <w:t xml:space="preserve"> </w:t>
      </w:r>
      <w:r w:rsidRPr="00BF250D">
        <w:t>том,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являются</w:t>
      </w:r>
      <w:r w:rsidR="00BF250D" w:rsidRPr="00BF250D">
        <w:t xml:space="preserve"> </w:t>
      </w:r>
      <w:r w:rsidRPr="00BF250D">
        <w:t>лидером</w:t>
      </w:r>
      <w:r w:rsidR="00BF250D" w:rsidRPr="00BF250D">
        <w:t xml:space="preserve"> </w:t>
      </w:r>
      <w:r w:rsidRPr="00BF250D">
        <w:t>данного</w:t>
      </w:r>
      <w:r w:rsidR="00BF250D" w:rsidRPr="00BF250D">
        <w:t xml:space="preserve"> </w:t>
      </w:r>
      <w:r w:rsidRPr="00BF250D">
        <w:t>рынка</w:t>
      </w:r>
      <w:r w:rsidR="00BF250D" w:rsidRPr="00BF250D">
        <w:t xml:space="preserve">. </w:t>
      </w:r>
      <w:r w:rsidRPr="00BF250D">
        <w:t>Они</w:t>
      </w:r>
      <w:r w:rsidR="00BF250D" w:rsidRPr="00BF250D">
        <w:t xml:space="preserve"> </w:t>
      </w:r>
      <w:r w:rsidRPr="00BF250D">
        <w:t>просто</w:t>
      </w:r>
      <w:r w:rsidR="00BF250D" w:rsidRPr="00BF250D">
        <w:t xml:space="preserve"> </w:t>
      </w:r>
      <w:r w:rsidRPr="00BF250D">
        <w:t>его</w:t>
      </w:r>
      <w:r w:rsidR="00BF250D" w:rsidRPr="00BF250D">
        <w:t xml:space="preserve"> </w:t>
      </w:r>
      <w:r w:rsidRPr="00BF250D">
        <w:t>создали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продвигают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массы</w:t>
      </w:r>
      <w:r w:rsidR="00BF250D" w:rsidRPr="00BF250D">
        <w:t xml:space="preserve">. </w:t>
      </w:r>
      <w:r w:rsidRPr="00BF250D">
        <w:t>Их</w:t>
      </w:r>
      <w:r w:rsidR="00BF250D" w:rsidRPr="00BF250D">
        <w:t xml:space="preserve"> </w:t>
      </w:r>
      <w:r w:rsidRPr="00BF250D">
        <w:t>лидерство</w:t>
      </w:r>
      <w:r w:rsidR="00BF250D" w:rsidRPr="00BF250D">
        <w:t xml:space="preserve"> </w:t>
      </w:r>
      <w:r w:rsidRPr="00BF250D">
        <w:t>бесспорно</w:t>
      </w:r>
      <w:r w:rsidR="00BF250D" w:rsidRPr="00BF250D">
        <w:t>.</w:t>
      </w:r>
    </w:p>
    <w:p w:rsidR="00BF250D" w:rsidRPr="00BF250D" w:rsidRDefault="004F7D61" w:rsidP="00BF250D">
      <w:pPr>
        <w:tabs>
          <w:tab w:val="left" w:pos="726"/>
        </w:tabs>
      </w:pPr>
      <w:r w:rsidRPr="00BF250D">
        <w:t>11</w:t>
      </w:r>
      <w:r w:rsidR="00BF250D" w:rsidRPr="00BF250D">
        <w:t xml:space="preserve">. </w:t>
      </w:r>
      <w:r w:rsidR="00F65508" w:rsidRPr="00BF250D">
        <w:rPr>
          <w:bCs/>
        </w:rPr>
        <w:t>По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качеств</w:t>
      </w:r>
      <w:r w:rsidR="00F65508" w:rsidRPr="00BF250D">
        <w:rPr>
          <w:bCs/>
        </w:rPr>
        <w:t>у</w:t>
      </w:r>
      <w:r w:rsidRPr="00BF250D">
        <w:rPr>
          <w:bCs/>
        </w:rPr>
        <w:t>/престиж</w:t>
      </w:r>
      <w:r w:rsidR="00F65508" w:rsidRPr="00BF250D">
        <w:rPr>
          <w:bCs/>
        </w:rPr>
        <w:t>у</w:t>
      </w:r>
      <w:r w:rsidR="00BF250D" w:rsidRPr="00BF250D">
        <w:t xml:space="preserve">. </w:t>
      </w:r>
      <w:r w:rsidRPr="00BF250D">
        <w:t>Сюда</w:t>
      </w:r>
      <w:r w:rsidR="00BF250D" w:rsidRPr="00BF250D">
        <w:t xml:space="preserve"> </w:t>
      </w:r>
      <w:r w:rsidRPr="00BF250D">
        <w:t>обычно</w:t>
      </w:r>
      <w:r w:rsidR="00BF250D" w:rsidRPr="00BF250D">
        <w:t xml:space="preserve"> </w:t>
      </w:r>
      <w:r w:rsidRPr="00BF250D">
        <w:t>попадают</w:t>
      </w:r>
      <w:r w:rsidR="00BF250D" w:rsidRPr="00BF250D">
        <w:t xml:space="preserve"> </w:t>
      </w:r>
      <w:r w:rsidRPr="00BF250D">
        <w:t>товары</w:t>
      </w:r>
      <w:r w:rsidR="00BF250D" w:rsidRPr="00BF250D">
        <w:t xml:space="preserve"> </w:t>
      </w:r>
      <w:r w:rsidRPr="00BF250D">
        <w:t>класса</w:t>
      </w:r>
      <w:r w:rsidR="00BF250D">
        <w:t xml:space="preserve"> "</w:t>
      </w:r>
      <w:r w:rsidRPr="00BF250D">
        <w:t>люкс</w:t>
      </w:r>
      <w:r w:rsidR="00BF250D">
        <w:t>"</w:t>
      </w:r>
      <w:r w:rsidR="00BF250D" w:rsidRPr="00BF250D">
        <w:t xml:space="preserve">. </w:t>
      </w:r>
      <w:r w:rsidRPr="00BF250D">
        <w:t>Например,</w:t>
      </w:r>
      <w:r w:rsidR="00BF250D" w:rsidRPr="00BF250D">
        <w:t xml:space="preserve"> </w:t>
      </w:r>
      <w:r w:rsidRPr="00BF250D">
        <w:t>духи</w:t>
      </w:r>
      <w:r w:rsidR="00BF250D" w:rsidRPr="00BF250D">
        <w:t xml:space="preserve"> </w:t>
      </w:r>
      <w:r w:rsidRPr="00BF250D">
        <w:t>Chanel</w:t>
      </w:r>
      <w:r w:rsidR="00BF250D" w:rsidRPr="00BF250D">
        <w:t xml:space="preserve"> </w:t>
      </w:r>
      <w:r w:rsidRPr="00BF250D">
        <w:t>№5,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дорогие</w:t>
      </w:r>
      <w:r w:rsidR="00BF250D" w:rsidRPr="00BF250D">
        <w:t xml:space="preserve"> </w:t>
      </w:r>
      <w:r w:rsidRPr="00BF250D">
        <w:t>ручки</w:t>
      </w:r>
      <w:r w:rsidR="00BF250D" w:rsidRPr="00BF250D">
        <w:t xml:space="preserve"> </w:t>
      </w:r>
      <w:r w:rsidRPr="00BF250D">
        <w:t>Дюпон,</w:t>
      </w:r>
      <w:r w:rsidR="00BF250D" w:rsidRPr="00BF250D">
        <w:t xml:space="preserve"> </w:t>
      </w:r>
      <w:r w:rsidRPr="00BF250D">
        <w:t>украшения</w:t>
      </w:r>
      <w:r w:rsidR="00BF250D" w:rsidRPr="00BF250D">
        <w:t xml:space="preserve"> </w:t>
      </w:r>
      <w:r w:rsidRPr="00BF250D">
        <w:t>от</w:t>
      </w:r>
      <w:r w:rsidR="00BF250D" w:rsidRPr="00BF250D">
        <w:t xml:space="preserve"> </w:t>
      </w:r>
      <w:r w:rsidRPr="00BF250D">
        <w:t>Tiffany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тому</w:t>
      </w:r>
      <w:r w:rsidR="00BF250D" w:rsidRPr="00BF250D">
        <w:t xml:space="preserve"> </w:t>
      </w:r>
      <w:r w:rsidRPr="00BF250D">
        <w:t>подобное</w:t>
      </w:r>
      <w:r w:rsidR="00BF250D" w:rsidRPr="00BF250D">
        <w:t xml:space="preserve">. </w:t>
      </w:r>
      <w:r w:rsidRPr="00BF250D">
        <w:t>Всегда</w:t>
      </w:r>
      <w:r w:rsidR="00BF250D" w:rsidRPr="00BF250D">
        <w:t xml:space="preserve"> </w:t>
      </w:r>
      <w:r w:rsidRPr="00BF250D">
        <w:t>есть</w:t>
      </w:r>
      <w:r w:rsidR="00BF250D" w:rsidRPr="00BF250D">
        <w:t xml:space="preserve"> </w:t>
      </w:r>
      <w:r w:rsidRPr="00BF250D">
        <w:t>люди</w:t>
      </w:r>
      <w:r w:rsidR="00BF250D" w:rsidRPr="00BF250D">
        <w:t xml:space="preserve"> </w:t>
      </w:r>
      <w:r w:rsidRPr="00BF250D">
        <w:t>готовые</w:t>
      </w:r>
      <w:r w:rsidR="00BF250D" w:rsidRPr="00BF250D">
        <w:t xml:space="preserve"> </w:t>
      </w:r>
      <w:r w:rsidRPr="00BF250D">
        <w:t>платить</w:t>
      </w:r>
      <w:r w:rsidR="00BF250D" w:rsidRPr="00BF250D">
        <w:t xml:space="preserve"> </w:t>
      </w:r>
      <w:r w:rsidRPr="00BF250D">
        <w:t>за</w:t>
      </w:r>
      <w:r w:rsidR="00BF250D" w:rsidRPr="00BF250D">
        <w:t xml:space="preserve"> </w:t>
      </w:r>
      <w:r w:rsidRPr="00BF250D">
        <w:t>престиж,</w:t>
      </w:r>
      <w:r w:rsidR="00BF250D" w:rsidRPr="00BF250D">
        <w:t xml:space="preserve"> </w:t>
      </w:r>
      <w:r w:rsidRPr="00BF250D">
        <w:t>за</w:t>
      </w:r>
      <w:r w:rsidR="00BF250D" w:rsidRPr="00BF250D">
        <w:t xml:space="preserve"> </w:t>
      </w:r>
      <w:r w:rsidRPr="00BF250D">
        <w:t>обладание</w:t>
      </w:r>
      <w:r w:rsidR="00BF250D" w:rsidRPr="00BF250D">
        <w:t xml:space="preserve"> </w:t>
      </w:r>
      <w:r w:rsidRPr="00BF250D">
        <w:t>самым</w:t>
      </w:r>
      <w:r w:rsidR="00BF250D" w:rsidRPr="00BF250D">
        <w:t xml:space="preserve"> </w:t>
      </w:r>
      <w:r w:rsidRPr="00BF250D">
        <w:t>лучшим=дорогим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своей</w:t>
      </w:r>
      <w:r w:rsidR="00BF250D" w:rsidRPr="00BF250D">
        <w:t xml:space="preserve"> </w:t>
      </w:r>
      <w:r w:rsidRPr="00BF250D">
        <w:t>категории</w:t>
      </w:r>
      <w:r w:rsidR="00BF250D" w:rsidRPr="00BF250D">
        <w:t xml:space="preserve">. </w:t>
      </w:r>
      <w:r w:rsidRPr="00BF250D">
        <w:t>Такие</w:t>
      </w:r>
      <w:r w:rsidR="00BF250D" w:rsidRPr="00BF250D">
        <w:t xml:space="preserve"> </w:t>
      </w:r>
      <w:r w:rsidRPr="00BF250D">
        <w:t>компании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должны</w:t>
      </w:r>
      <w:r w:rsidR="00BF250D" w:rsidRPr="00BF250D">
        <w:t xml:space="preserve"> </w:t>
      </w:r>
      <w:r w:rsidRPr="00BF250D">
        <w:t>распыляться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предоставлять</w:t>
      </w:r>
      <w:r w:rsidR="00BF250D" w:rsidRPr="00BF250D">
        <w:t xml:space="preserve"> </w:t>
      </w:r>
      <w:r w:rsidRPr="00BF250D">
        <w:t>более</w:t>
      </w:r>
      <w:r w:rsidR="00BF250D" w:rsidRPr="00BF250D">
        <w:t xml:space="preserve"> </w:t>
      </w:r>
      <w:r w:rsidRPr="00BF250D">
        <w:t>дешевые</w:t>
      </w:r>
      <w:r w:rsidR="00BF250D" w:rsidRPr="00BF250D">
        <w:t xml:space="preserve"> </w:t>
      </w:r>
      <w:r w:rsidRPr="00BF250D">
        <w:t>аналоги,</w:t>
      </w:r>
      <w:r w:rsidR="00BF250D" w:rsidRPr="00BF250D">
        <w:t xml:space="preserve"> </w:t>
      </w:r>
      <w:r w:rsidRPr="00BF250D">
        <w:t>так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это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смертельно</w:t>
      </w:r>
      <w:r w:rsidR="00BF250D" w:rsidRPr="00BF250D">
        <w:t xml:space="preserve"> </w:t>
      </w:r>
      <w:r w:rsidRPr="00BF250D">
        <w:t>повлиять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их</w:t>
      </w:r>
      <w:r w:rsidR="00BF250D" w:rsidRPr="00BF250D">
        <w:t xml:space="preserve"> </w:t>
      </w:r>
      <w:r w:rsidRPr="00BF250D">
        <w:t>имидж</w:t>
      </w:r>
      <w:r w:rsidR="00BF250D" w:rsidRPr="00BF250D">
        <w:t>.</w:t>
      </w:r>
    </w:p>
    <w:p w:rsidR="00BF250D" w:rsidRPr="00BF250D" w:rsidRDefault="00533A54" w:rsidP="00BF250D">
      <w:pPr>
        <w:tabs>
          <w:tab w:val="left" w:pos="726"/>
        </w:tabs>
      </w:pPr>
      <w:r w:rsidRPr="00BF250D">
        <w:t>12</w:t>
      </w:r>
      <w:r w:rsidR="00BF250D" w:rsidRPr="00BF250D">
        <w:t xml:space="preserve">. </w:t>
      </w:r>
      <w:r w:rsidR="00F65508" w:rsidRPr="00BF250D">
        <w:rPr>
          <w:b/>
        </w:rPr>
        <w:t>Противопоставление</w:t>
      </w:r>
      <w:r w:rsidR="00BF250D" w:rsidRPr="00BF250D">
        <w:rPr>
          <w:b/>
        </w:rPr>
        <w:t xml:space="preserve"> </w:t>
      </w:r>
      <w:r w:rsidR="00F65508" w:rsidRPr="00BF250D">
        <w:rPr>
          <w:b/>
        </w:rPr>
        <w:t>конкурентам</w:t>
      </w:r>
      <w:r w:rsidR="00BF250D" w:rsidRPr="00BF250D">
        <w:rPr>
          <w:b/>
        </w:rPr>
        <w:t xml:space="preserve">. </w:t>
      </w:r>
      <w:r w:rsidR="00A343F5" w:rsidRPr="00BF250D">
        <w:t>Классические</w:t>
      </w:r>
      <w:r w:rsidR="00BF250D" w:rsidRPr="00BF250D">
        <w:t xml:space="preserve"> </w:t>
      </w:r>
      <w:r w:rsidR="00A343F5" w:rsidRPr="00BF250D">
        <w:t>примеры</w:t>
      </w:r>
      <w:r w:rsidR="00BF250D" w:rsidRPr="00BF250D">
        <w:t xml:space="preserve">: </w:t>
      </w:r>
      <w:r w:rsidR="00A343F5" w:rsidRPr="00BF250D">
        <w:t>напиток</w:t>
      </w:r>
      <w:r w:rsidR="00BF250D" w:rsidRPr="00BF250D">
        <w:t xml:space="preserve"> </w:t>
      </w:r>
      <w:r w:rsidR="00A343F5" w:rsidRPr="00BF250D">
        <w:t>7Up</w:t>
      </w:r>
      <w:r w:rsidR="00BF250D" w:rsidRPr="00BF250D">
        <w:t xml:space="preserve"> </w:t>
      </w:r>
      <w:r w:rsidR="00A343F5" w:rsidRPr="00BF250D">
        <w:t>позиционировал</w:t>
      </w:r>
      <w:r w:rsidR="00BF250D" w:rsidRPr="00BF250D">
        <w:t xml:space="preserve"> </w:t>
      </w:r>
      <w:r w:rsidR="00A343F5" w:rsidRPr="00BF250D">
        <w:t>себя,</w:t>
      </w:r>
      <w:r w:rsidR="00BF250D" w:rsidRPr="00BF250D">
        <w:t xml:space="preserve"> </w:t>
      </w:r>
      <w:r w:rsidR="00A343F5" w:rsidRPr="00BF250D">
        <w:t>как</w:t>
      </w:r>
      <w:r w:rsidR="00BF250D" w:rsidRPr="00BF250D">
        <w:t xml:space="preserve"> </w:t>
      </w:r>
      <w:r w:rsidR="00A343F5" w:rsidRPr="00BF250D">
        <w:t>не-Кола</w:t>
      </w:r>
      <w:r w:rsidR="00BF250D" w:rsidRPr="00BF250D">
        <w:t xml:space="preserve">; </w:t>
      </w:r>
      <w:r w:rsidR="00A343F5" w:rsidRPr="00BF250D">
        <w:t>компания</w:t>
      </w:r>
      <w:r w:rsidR="00BF250D" w:rsidRPr="00BF250D">
        <w:t xml:space="preserve"> </w:t>
      </w:r>
      <w:r w:rsidR="00A343F5" w:rsidRPr="00BF250D">
        <w:t>по</w:t>
      </w:r>
      <w:r w:rsidR="00BF250D" w:rsidRPr="00BF250D">
        <w:t xml:space="preserve"> </w:t>
      </w:r>
      <w:r w:rsidR="00A343F5" w:rsidRPr="00BF250D">
        <w:t>прокату</w:t>
      </w:r>
      <w:r w:rsidR="00BF250D" w:rsidRPr="00BF250D">
        <w:t xml:space="preserve"> </w:t>
      </w:r>
      <w:r w:rsidR="00A343F5" w:rsidRPr="00BF250D">
        <w:t>автомобилей</w:t>
      </w:r>
      <w:r w:rsidR="00BF250D" w:rsidRPr="00BF250D">
        <w:t xml:space="preserve"> </w:t>
      </w:r>
      <w:r w:rsidR="00A343F5" w:rsidRPr="00BF250D">
        <w:t>Avis</w:t>
      </w:r>
      <w:r w:rsidR="00BF250D" w:rsidRPr="00BF250D">
        <w:t xml:space="preserve"> </w:t>
      </w:r>
      <w:r w:rsidR="00A343F5" w:rsidRPr="00BF250D">
        <w:t>противопоставила</w:t>
      </w:r>
      <w:r w:rsidR="00BF250D" w:rsidRPr="00BF250D">
        <w:t xml:space="preserve"> </w:t>
      </w:r>
      <w:r w:rsidR="00A343F5" w:rsidRPr="00BF250D">
        <w:t>себя</w:t>
      </w:r>
      <w:r w:rsidR="00BF250D" w:rsidRPr="00BF250D">
        <w:t xml:space="preserve"> </w:t>
      </w:r>
      <w:r w:rsidR="00A343F5" w:rsidRPr="00BF250D">
        <w:t>лидеру</w:t>
      </w:r>
      <w:r w:rsidR="00BF250D" w:rsidRPr="00BF250D">
        <w:t xml:space="preserve"> </w:t>
      </w:r>
      <w:r w:rsidR="00A343F5" w:rsidRPr="00BF250D">
        <w:t>американского</w:t>
      </w:r>
      <w:r w:rsidR="00BF250D" w:rsidRPr="00BF250D">
        <w:t xml:space="preserve"> </w:t>
      </w:r>
      <w:r w:rsidR="00A343F5" w:rsidRPr="00BF250D">
        <w:t>рынка</w:t>
      </w:r>
      <w:r w:rsidR="00BF250D" w:rsidRPr="00BF250D">
        <w:t xml:space="preserve"> </w:t>
      </w:r>
      <w:r w:rsidR="00A343F5" w:rsidRPr="00BF250D">
        <w:t>Hertz</w:t>
      </w:r>
      <w:r w:rsidR="00BF250D" w:rsidRPr="00BF250D">
        <w:t xml:space="preserve">: </w:t>
      </w:r>
      <w:r w:rsidR="00A343F5" w:rsidRPr="00BF250D">
        <w:t>“Мы</w:t>
      </w:r>
      <w:r w:rsidR="00BF250D" w:rsidRPr="00BF250D">
        <w:t xml:space="preserve"> </w:t>
      </w:r>
      <w:r w:rsidR="00A343F5" w:rsidRPr="00BF250D">
        <w:t>вторые</w:t>
      </w:r>
      <w:r w:rsidR="00BF250D" w:rsidRPr="00BF250D">
        <w:t xml:space="preserve"> </w:t>
      </w:r>
      <w:r w:rsidR="00A343F5" w:rsidRPr="00BF250D">
        <w:t>в</w:t>
      </w:r>
      <w:r w:rsidR="00BF250D" w:rsidRPr="00BF250D">
        <w:t xml:space="preserve"> </w:t>
      </w:r>
      <w:r w:rsidR="00A343F5" w:rsidRPr="00BF250D">
        <w:t>прокате</w:t>
      </w:r>
      <w:r w:rsidR="00BF250D" w:rsidRPr="00BF250D">
        <w:t xml:space="preserve"> </w:t>
      </w:r>
      <w:r w:rsidR="00A343F5" w:rsidRPr="00BF250D">
        <w:t>автомобилей,</w:t>
      </w:r>
      <w:r w:rsidR="00BF250D" w:rsidRPr="00BF250D">
        <w:t xml:space="preserve"> </w:t>
      </w:r>
      <w:r w:rsidR="00A343F5" w:rsidRPr="00BF250D">
        <w:t>поэтому</w:t>
      </w:r>
      <w:r w:rsidR="00BF250D" w:rsidRPr="00BF250D">
        <w:t xml:space="preserve"> </w:t>
      </w:r>
      <w:r w:rsidR="00A343F5" w:rsidRPr="00BF250D">
        <w:t>и</w:t>
      </w:r>
      <w:r w:rsidR="00BF250D" w:rsidRPr="00BF250D">
        <w:t xml:space="preserve"> </w:t>
      </w:r>
      <w:r w:rsidR="00A343F5" w:rsidRPr="00BF250D">
        <w:t>стараемся</w:t>
      </w:r>
      <w:r w:rsidR="00BF250D" w:rsidRPr="00BF250D">
        <w:t xml:space="preserve"> </w:t>
      </w:r>
      <w:r w:rsidR="00A343F5" w:rsidRPr="00BF250D">
        <w:t>больше”</w:t>
      </w:r>
      <w:r w:rsidR="00BF250D" w:rsidRPr="00BF250D">
        <w:t xml:space="preserve">. </w:t>
      </w:r>
      <w:r w:rsidR="00A343F5" w:rsidRPr="00BF250D">
        <w:t>Квас</w:t>
      </w:r>
      <w:r w:rsidR="00BF250D">
        <w:t xml:space="preserve"> "</w:t>
      </w:r>
      <w:r w:rsidR="00A343F5" w:rsidRPr="00BF250D">
        <w:t>Никола</w:t>
      </w:r>
      <w:r w:rsidR="00BF250D">
        <w:t xml:space="preserve">" </w:t>
      </w:r>
      <w:r w:rsidR="00A343F5" w:rsidRPr="00BF250D">
        <w:t>сегодня</w:t>
      </w:r>
      <w:r w:rsidR="00BF250D" w:rsidRPr="00BF250D">
        <w:t xml:space="preserve"> </w:t>
      </w:r>
      <w:r w:rsidR="00A343F5" w:rsidRPr="00BF250D">
        <w:t>отлично</w:t>
      </w:r>
      <w:r w:rsidR="00BF250D" w:rsidRPr="00BF250D">
        <w:t xml:space="preserve"> </w:t>
      </w:r>
      <w:r w:rsidR="00A343F5" w:rsidRPr="00BF250D">
        <w:t>подошел</w:t>
      </w:r>
      <w:r w:rsidR="00BF250D" w:rsidRPr="00BF250D">
        <w:t xml:space="preserve"> </w:t>
      </w:r>
      <w:r w:rsidR="00A343F5" w:rsidRPr="00BF250D">
        <w:t>со</w:t>
      </w:r>
      <w:r w:rsidR="00BF250D" w:rsidRPr="00BF250D">
        <w:t xml:space="preserve"> </w:t>
      </w:r>
      <w:r w:rsidR="00A343F5" w:rsidRPr="00BF250D">
        <w:t>своим</w:t>
      </w:r>
      <w:r w:rsidR="00BF250D" w:rsidRPr="00BF250D">
        <w:t xml:space="preserve"> </w:t>
      </w:r>
      <w:r w:rsidR="00A343F5" w:rsidRPr="00BF250D">
        <w:t>позиционированием</w:t>
      </w:r>
      <w:r w:rsidR="00BF250D">
        <w:t xml:space="preserve"> "</w:t>
      </w:r>
      <w:r w:rsidR="00A343F5" w:rsidRPr="00BF250D">
        <w:t>Пей</w:t>
      </w:r>
      <w:r w:rsidR="00BF250D" w:rsidRPr="00BF250D">
        <w:t xml:space="preserve"> </w:t>
      </w:r>
      <w:r w:rsidR="00A343F5" w:rsidRPr="00BF250D">
        <w:t>не-Колу</w:t>
      </w:r>
      <w:r w:rsidR="00BF250D" w:rsidRPr="00BF250D">
        <w:t>!</w:t>
      </w:r>
      <w:r w:rsidR="00BF250D">
        <w:t>".</w:t>
      </w:r>
    </w:p>
    <w:p w:rsidR="00BF250D" w:rsidRPr="00BF250D" w:rsidRDefault="00F65508" w:rsidP="00BF250D">
      <w:pPr>
        <w:tabs>
          <w:tab w:val="left" w:pos="726"/>
        </w:tabs>
      </w:pPr>
      <w:r w:rsidRPr="00BF250D">
        <w:t>13</w:t>
      </w:r>
      <w:r w:rsidR="00BF250D" w:rsidRPr="00BF250D">
        <w:t xml:space="preserve">. </w:t>
      </w:r>
      <w:r w:rsidRPr="00BF250D">
        <w:t>Авторитетные</w:t>
      </w:r>
      <w:r w:rsidR="00BF250D" w:rsidRPr="00BF250D">
        <w:t xml:space="preserve"> </w:t>
      </w:r>
      <w:r w:rsidRPr="00BF250D">
        <w:t>потребители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эксперты</w:t>
      </w:r>
      <w:r w:rsidR="00BF250D" w:rsidRPr="00BF250D">
        <w:t xml:space="preserve">. </w:t>
      </w:r>
      <w:r w:rsidR="00216E1B" w:rsidRPr="00BF250D">
        <w:t>Здесь</w:t>
      </w:r>
      <w:r w:rsidR="00BF250D" w:rsidRPr="00BF250D">
        <w:t xml:space="preserve"> </w:t>
      </w:r>
      <w:r w:rsidR="00216E1B" w:rsidRPr="00BF250D">
        <w:t>задача</w:t>
      </w:r>
      <w:r w:rsidR="00BF250D" w:rsidRPr="00BF250D">
        <w:t xml:space="preserve"> </w:t>
      </w:r>
      <w:r w:rsidR="00216E1B" w:rsidRPr="00BF250D">
        <w:t>следующая</w:t>
      </w:r>
      <w:r w:rsidR="00BF250D" w:rsidRPr="00BF250D">
        <w:t xml:space="preserve">: </w:t>
      </w:r>
      <w:r w:rsidR="00216E1B" w:rsidRPr="00BF250D">
        <w:t>выявить</w:t>
      </w:r>
      <w:r w:rsidR="00BF250D" w:rsidRPr="00BF250D">
        <w:t xml:space="preserve"> </w:t>
      </w:r>
      <w:r w:rsidR="00216E1B" w:rsidRPr="00BF250D">
        <w:t>кумира</w:t>
      </w:r>
      <w:r w:rsidR="00BF250D" w:rsidRPr="00BF250D">
        <w:t xml:space="preserve"> </w:t>
      </w:r>
      <w:r w:rsidR="00216E1B" w:rsidRPr="00BF250D">
        <w:t>целевой</w:t>
      </w:r>
      <w:r w:rsidR="00BF250D" w:rsidRPr="00BF250D">
        <w:t xml:space="preserve"> </w:t>
      </w:r>
      <w:r w:rsidR="00216E1B" w:rsidRPr="00BF250D">
        <w:t>аудитории</w:t>
      </w:r>
      <w:r w:rsidR="00BF250D" w:rsidRPr="00BF250D">
        <w:t xml:space="preserve"> </w:t>
      </w:r>
      <w:r w:rsidR="00216E1B" w:rsidRPr="00BF250D">
        <w:t>и</w:t>
      </w:r>
      <w:r w:rsidR="00BF250D" w:rsidRPr="00BF250D">
        <w:t xml:space="preserve"> </w:t>
      </w:r>
      <w:r w:rsidR="00216E1B" w:rsidRPr="00BF250D">
        <w:t>использовать</w:t>
      </w:r>
      <w:r w:rsidR="00BF250D" w:rsidRPr="00BF250D">
        <w:t xml:space="preserve"> </w:t>
      </w:r>
      <w:r w:rsidR="00216E1B" w:rsidRPr="00BF250D">
        <w:t>его</w:t>
      </w:r>
      <w:r w:rsidR="00BF250D" w:rsidRPr="00BF250D">
        <w:t xml:space="preserve"> </w:t>
      </w:r>
      <w:r w:rsidR="00216E1B" w:rsidRPr="00BF250D">
        <w:t>в</w:t>
      </w:r>
      <w:r w:rsidR="00BF250D" w:rsidRPr="00BF250D">
        <w:t xml:space="preserve"> </w:t>
      </w:r>
      <w:r w:rsidR="00216E1B" w:rsidRPr="00BF250D">
        <w:t>рекламе</w:t>
      </w:r>
      <w:r w:rsidR="00BF250D" w:rsidRPr="00BF250D">
        <w:t xml:space="preserve">. </w:t>
      </w:r>
      <w:r w:rsidR="00216E1B" w:rsidRPr="00BF250D">
        <w:t>Как</w:t>
      </w:r>
      <w:r w:rsidR="00BF250D" w:rsidRPr="00BF250D">
        <w:t xml:space="preserve"> </w:t>
      </w:r>
      <w:r w:rsidR="00216E1B" w:rsidRPr="00BF250D">
        <w:t>правило,</w:t>
      </w:r>
      <w:r w:rsidR="00BF250D" w:rsidRPr="00BF250D">
        <w:t xml:space="preserve"> </w:t>
      </w:r>
      <w:r w:rsidR="00216E1B" w:rsidRPr="00BF250D">
        <w:t>люди</w:t>
      </w:r>
      <w:r w:rsidR="00BF250D" w:rsidRPr="00BF250D">
        <w:t xml:space="preserve"> </w:t>
      </w:r>
      <w:r w:rsidR="00216E1B" w:rsidRPr="00BF250D">
        <w:t>любят</w:t>
      </w:r>
      <w:r w:rsidR="00BF250D" w:rsidRPr="00BF250D">
        <w:t xml:space="preserve"> </w:t>
      </w:r>
      <w:r w:rsidR="00216E1B" w:rsidRPr="00BF250D">
        <w:t>своих</w:t>
      </w:r>
      <w:r w:rsidR="00BF250D" w:rsidRPr="00BF250D">
        <w:t xml:space="preserve"> </w:t>
      </w:r>
      <w:r w:rsidR="00216E1B" w:rsidRPr="00BF250D">
        <w:t>кумиров</w:t>
      </w:r>
      <w:r w:rsidR="00BF250D" w:rsidRPr="00BF250D">
        <w:t xml:space="preserve"> </w:t>
      </w:r>
      <w:r w:rsidR="00216E1B" w:rsidRPr="00BF250D">
        <w:t>и</w:t>
      </w:r>
      <w:r w:rsidR="00BF250D" w:rsidRPr="00BF250D">
        <w:t xml:space="preserve"> </w:t>
      </w:r>
      <w:r w:rsidR="00216E1B" w:rsidRPr="00BF250D">
        <w:t>верят</w:t>
      </w:r>
      <w:r w:rsidR="00BF250D" w:rsidRPr="00BF250D">
        <w:t xml:space="preserve"> </w:t>
      </w:r>
      <w:r w:rsidR="00216E1B" w:rsidRPr="00BF250D">
        <w:t>им</w:t>
      </w:r>
      <w:r w:rsidR="00BF250D" w:rsidRPr="00BF250D">
        <w:t xml:space="preserve">. </w:t>
      </w:r>
      <w:r w:rsidR="00216E1B" w:rsidRPr="00BF250D">
        <w:t>Лояльность</w:t>
      </w:r>
      <w:r w:rsidR="00BF250D" w:rsidRPr="00BF250D">
        <w:t xml:space="preserve"> </w:t>
      </w:r>
      <w:r w:rsidR="00216E1B" w:rsidRPr="00BF250D">
        <w:t>к</w:t>
      </w:r>
      <w:r w:rsidR="00BF250D" w:rsidRPr="00BF250D">
        <w:t xml:space="preserve"> </w:t>
      </w:r>
      <w:r w:rsidR="00216E1B" w:rsidRPr="00BF250D">
        <w:t>кумиру</w:t>
      </w:r>
      <w:r w:rsidR="00BF250D" w:rsidRPr="00BF250D">
        <w:t xml:space="preserve"> </w:t>
      </w:r>
      <w:r w:rsidR="00216E1B" w:rsidRPr="00BF250D">
        <w:t>автоматически</w:t>
      </w:r>
      <w:r w:rsidR="00BF250D" w:rsidRPr="00BF250D">
        <w:t xml:space="preserve"> </w:t>
      </w:r>
      <w:r w:rsidR="00216E1B" w:rsidRPr="00BF250D">
        <w:t>переносится</w:t>
      </w:r>
      <w:r w:rsidR="00BF250D" w:rsidRPr="00BF250D">
        <w:t xml:space="preserve"> </w:t>
      </w:r>
      <w:r w:rsidR="00216E1B" w:rsidRPr="00BF250D">
        <w:t>на</w:t>
      </w:r>
      <w:r w:rsidR="00BF250D" w:rsidRPr="00BF250D">
        <w:t xml:space="preserve"> </w:t>
      </w:r>
      <w:r w:rsidR="00216E1B" w:rsidRPr="00BF250D">
        <w:t>рекламируемый</w:t>
      </w:r>
      <w:r w:rsidR="00BF250D" w:rsidRPr="00BF250D">
        <w:t xml:space="preserve"> </w:t>
      </w:r>
      <w:r w:rsidR="00216E1B" w:rsidRPr="00BF250D">
        <w:t>товар</w:t>
      </w:r>
      <w:r w:rsidR="00BF250D" w:rsidRPr="00BF250D">
        <w:t>.</w:t>
      </w:r>
    </w:p>
    <w:p w:rsidR="00BF250D" w:rsidRPr="00BF250D" w:rsidRDefault="00F65508" w:rsidP="00BF250D">
      <w:pPr>
        <w:tabs>
          <w:tab w:val="left" w:pos="726"/>
        </w:tabs>
      </w:pPr>
      <w:r w:rsidRPr="00BF250D">
        <w:t>14</w:t>
      </w:r>
      <w:r w:rsidR="00BF250D" w:rsidRPr="00BF250D">
        <w:t xml:space="preserve">. </w:t>
      </w:r>
      <w:r w:rsidRPr="00BF250D">
        <w:t>Наследие,</w:t>
      </w:r>
      <w:r w:rsidR="00BF250D" w:rsidRPr="00BF250D">
        <w:t xml:space="preserve"> </w:t>
      </w:r>
      <w:r w:rsidRPr="00BF250D">
        <w:t>традиции,</w:t>
      </w:r>
      <w:r w:rsidR="00BF250D" w:rsidRPr="00BF250D">
        <w:t xml:space="preserve"> </w:t>
      </w:r>
      <w:r w:rsidRPr="00BF250D">
        <w:t>год</w:t>
      </w:r>
      <w:r w:rsidR="00BF250D" w:rsidRPr="00BF250D">
        <w:t xml:space="preserve"> </w:t>
      </w:r>
      <w:r w:rsidRPr="00BF250D">
        <w:t>рождения</w:t>
      </w:r>
      <w:r w:rsidR="00BF250D" w:rsidRPr="00BF250D">
        <w:t xml:space="preserve"> </w:t>
      </w:r>
      <w:r w:rsidRPr="00BF250D">
        <w:t>бренда</w:t>
      </w:r>
      <w:r w:rsidR="00BF250D" w:rsidRPr="00BF250D">
        <w:t xml:space="preserve">. </w:t>
      </w:r>
      <w:r w:rsidR="00216E1B" w:rsidRPr="00BF250D">
        <w:t>Например,</w:t>
      </w:r>
      <w:r w:rsidR="00BF250D" w:rsidRPr="00BF250D">
        <w:t xml:space="preserve"> </w:t>
      </w:r>
      <w:r w:rsidR="00216E1B" w:rsidRPr="00BF250D">
        <w:t>ча</w:t>
      </w:r>
      <w:r w:rsidR="00AB5852" w:rsidRPr="00BF250D">
        <w:t>стая</w:t>
      </w:r>
      <w:r w:rsidR="00BF250D" w:rsidRPr="00BF250D">
        <w:t xml:space="preserve"> </w:t>
      </w:r>
      <w:r w:rsidR="00AB5852" w:rsidRPr="00BF250D">
        <w:t>фраза</w:t>
      </w:r>
      <w:r w:rsidR="00BF250D" w:rsidRPr="00BF250D">
        <w:t xml:space="preserve"> </w:t>
      </w:r>
      <w:r w:rsidR="00AB5852" w:rsidRPr="00BF250D">
        <w:t>рекламных</w:t>
      </w:r>
      <w:r w:rsidR="00BF250D" w:rsidRPr="00BF250D">
        <w:t xml:space="preserve"> </w:t>
      </w:r>
      <w:r w:rsidR="00AB5852" w:rsidRPr="00BF250D">
        <w:t>роликов</w:t>
      </w:r>
      <w:r w:rsidR="00BF250D" w:rsidRPr="00BF250D">
        <w:t>:</w:t>
      </w:r>
      <w:r w:rsidR="00BF250D">
        <w:t xml:space="preserve"> "</w:t>
      </w:r>
      <w:r w:rsidR="00AB5852" w:rsidRPr="00BF250D">
        <w:t>М</w:t>
      </w:r>
      <w:r w:rsidR="00216E1B" w:rsidRPr="00BF250D">
        <w:t>ы</w:t>
      </w:r>
      <w:r w:rsidR="00BF250D" w:rsidRPr="00BF250D">
        <w:t xml:space="preserve"> </w:t>
      </w:r>
      <w:r w:rsidR="00216E1B" w:rsidRPr="00BF250D">
        <w:t>работаем</w:t>
      </w:r>
      <w:r w:rsidR="00BF250D" w:rsidRPr="00BF250D">
        <w:t xml:space="preserve"> </w:t>
      </w:r>
      <w:r w:rsidR="00216E1B" w:rsidRPr="00BF250D">
        <w:t>с</w:t>
      </w:r>
      <w:r w:rsidR="00BF250D" w:rsidRPr="00BF250D">
        <w:t xml:space="preserve"> </w:t>
      </w:r>
      <w:r w:rsidR="00216E1B" w:rsidRPr="00BF250D">
        <w:t>1937</w:t>
      </w:r>
      <w:r w:rsidR="00BF250D" w:rsidRPr="00BF250D">
        <w:t xml:space="preserve"> </w:t>
      </w:r>
      <w:r w:rsidR="00216E1B" w:rsidRPr="00BF250D">
        <w:t>года</w:t>
      </w:r>
      <w:r w:rsidR="00BF250D">
        <w:t>"</w:t>
      </w:r>
      <w:r w:rsidR="00BF250D" w:rsidRPr="00BF250D">
        <w:t xml:space="preserve">. </w:t>
      </w:r>
      <w:r w:rsidR="00AB5852" w:rsidRPr="00BF250D">
        <w:t>Это</w:t>
      </w:r>
      <w:r w:rsidR="00BF250D" w:rsidRPr="00BF250D">
        <w:t xml:space="preserve"> </w:t>
      </w:r>
      <w:r w:rsidR="00AB5852" w:rsidRPr="00BF250D">
        <w:t>вызывает</w:t>
      </w:r>
      <w:r w:rsidR="00BF250D" w:rsidRPr="00BF250D">
        <w:t xml:space="preserve"> </w:t>
      </w:r>
      <w:r w:rsidR="00AB5852" w:rsidRPr="00BF250D">
        <w:t>у</w:t>
      </w:r>
      <w:r w:rsidR="00BF250D" w:rsidRPr="00BF250D">
        <w:t xml:space="preserve"> </w:t>
      </w:r>
      <w:r w:rsidR="00AB5852" w:rsidRPr="00BF250D">
        <w:t>потенциальных</w:t>
      </w:r>
      <w:r w:rsidR="00BF250D" w:rsidRPr="00BF250D">
        <w:t xml:space="preserve"> </w:t>
      </w:r>
      <w:r w:rsidR="00AB5852" w:rsidRPr="00BF250D">
        <w:t>покупателей</w:t>
      </w:r>
      <w:r w:rsidR="00BF250D" w:rsidRPr="00BF250D">
        <w:t xml:space="preserve"> </w:t>
      </w:r>
      <w:r w:rsidR="00AB5852" w:rsidRPr="00BF250D">
        <w:t>ощущение,</w:t>
      </w:r>
      <w:r w:rsidR="00BF250D" w:rsidRPr="00BF250D">
        <w:t xml:space="preserve"> </w:t>
      </w:r>
      <w:r w:rsidR="00AB5852" w:rsidRPr="00BF250D">
        <w:t>что</w:t>
      </w:r>
      <w:r w:rsidR="00BF250D" w:rsidRPr="00BF250D">
        <w:t xml:space="preserve"> </w:t>
      </w:r>
      <w:r w:rsidR="00AB5852" w:rsidRPr="00BF250D">
        <w:t>они</w:t>
      </w:r>
      <w:r w:rsidR="00BF250D" w:rsidRPr="00BF250D">
        <w:t xml:space="preserve"> </w:t>
      </w:r>
      <w:r w:rsidR="00AB5852" w:rsidRPr="00BF250D">
        <w:t>имеют</w:t>
      </w:r>
      <w:r w:rsidR="00BF250D" w:rsidRPr="00BF250D">
        <w:t xml:space="preserve"> </w:t>
      </w:r>
      <w:r w:rsidR="00AB5852" w:rsidRPr="00BF250D">
        <w:t>дело</w:t>
      </w:r>
      <w:r w:rsidR="00BF250D" w:rsidRPr="00BF250D">
        <w:t xml:space="preserve"> </w:t>
      </w:r>
      <w:r w:rsidR="00AB5852" w:rsidRPr="00BF250D">
        <w:t>с</w:t>
      </w:r>
      <w:r w:rsidR="00BF250D" w:rsidRPr="00BF250D">
        <w:t xml:space="preserve"> </w:t>
      </w:r>
      <w:r w:rsidR="00AB5852" w:rsidRPr="00BF250D">
        <w:t>лидером</w:t>
      </w:r>
      <w:r w:rsidR="00BF250D" w:rsidRPr="00BF250D">
        <w:t xml:space="preserve"> </w:t>
      </w:r>
      <w:r w:rsidR="00AB5852" w:rsidRPr="00BF250D">
        <w:t>отрасли</w:t>
      </w:r>
      <w:r w:rsidR="00BF250D" w:rsidRPr="00BF250D">
        <w:t xml:space="preserve">. </w:t>
      </w:r>
      <w:r w:rsidR="00AB5852" w:rsidRPr="00BF250D">
        <w:t>Если</w:t>
      </w:r>
      <w:r w:rsidR="00BF250D" w:rsidRPr="00BF250D">
        <w:t xml:space="preserve"> </w:t>
      </w:r>
      <w:r w:rsidR="00AB5852" w:rsidRPr="00BF250D">
        <w:t>не</w:t>
      </w:r>
      <w:r w:rsidR="00BF250D" w:rsidRPr="00BF250D">
        <w:t xml:space="preserve"> </w:t>
      </w:r>
      <w:r w:rsidR="00AB5852" w:rsidRPr="00BF250D">
        <w:t>по</w:t>
      </w:r>
      <w:r w:rsidR="00BF250D" w:rsidRPr="00BF250D">
        <w:t xml:space="preserve"> </w:t>
      </w:r>
      <w:r w:rsidR="00AB5852" w:rsidRPr="00BF250D">
        <w:t>размеру,</w:t>
      </w:r>
      <w:r w:rsidR="00BF250D" w:rsidRPr="00BF250D">
        <w:t xml:space="preserve"> </w:t>
      </w:r>
      <w:r w:rsidR="00AB5852" w:rsidRPr="00BF250D">
        <w:t>то</w:t>
      </w:r>
      <w:r w:rsidR="00BF250D" w:rsidRPr="00BF250D">
        <w:t xml:space="preserve"> </w:t>
      </w:r>
      <w:r w:rsidR="00AB5852" w:rsidRPr="00BF250D">
        <w:t>уж</w:t>
      </w:r>
      <w:r w:rsidR="00BF250D" w:rsidRPr="00BF250D">
        <w:t xml:space="preserve"> </w:t>
      </w:r>
      <w:r w:rsidR="00AB5852" w:rsidRPr="00BF250D">
        <w:t>наверняка</w:t>
      </w:r>
      <w:r w:rsidR="00BF250D" w:rsidRPr="00BF250D">
        <w:t xml:space="preserve"> </w:t>
      </w:r>
      <w:r w:rsidR="00AB5852" w:rsidRPr="00BF250D">
        <w:t>по</w:t>
      </w:r>
      <w:r w:rsidR="00BF250D" w:rsidRPr="00BF250D">
        <w:t xml:space="preserve"> </w:t>
      </w:r>
      <w:r w:rsidR="00AB5852" w:rsidRPr="00BF250D">
        <w:t>возрасту</w:t>
      </w:r>
      <w:r w:rsidR="00BF250D" w:rsidRPr="00BF250D">
        <w:t xml:space="preserve"> [</w:t>
      </w:r>
      <w:r w:rsidR="00AB5852" w:rsidRPr="00BF250D">
        <w:t>10,</w:t>
      </w:r>
      <w:r w:rsidR="00BF250D" w:rsidRPr="00BF250D">
        <w:t xml:space="preserve"> </w:t>
      </w:r>
      <w:r w:rsidR="00AB5852" w:rsidRPr="00BF250D">
        <w:t>с</w:t>
      </w:r>
      <w:r w:rsidR="00BF250D">
        <w:t>.1</w:t>
      </w:r>
      <w:r w:rsidR="00AB5852" w:rsidRPr="00BF250D">
        <w:t>30</w:t>
      </w:r>
      <w:r w:rsidR="00BF250D" w:rsidRPr="00BF250D">
        <w:t>].</w:t>
      </w:r>
    </w:p>
    <w:p w:rsidR="00BF250D" w:rsidRPr="00BF250D" w:rsidRDefault="00F65508" w:rsidP="00BF250D">
      <w:pPr>
        <w:tabs>
          <w:tab w:val="left" w:pos="726"/>
        </w:tabs>
      </w:pPr>
      <w:r w:rsidRPr="00BF250D">
        <w:t>15</w:t>
      </w:r>
      <w:r w:rsidR="00BF250D" w:rsidRPr="00BF250D">
        <w:t xml:space="preserve">. </w:t>
      </w:r>
      <w:r w:rsidRPr="00BF250D">
        <w:t>По</w:t>
      </w:r>
      <w:r w:rsidR="00BF250D" w:rsidRPr="00BF250D">
        <w:t xml:space="preserve"> </w:t>
      </w:r>
      <w:r w:rsidRPr="00BF250D">
        <w:t>узкой</w:t>
      </w:r>
      <w:r w:rsidR="00BF250D" w:rsidRPr="00BF250D">
        <w:t xml:space="preserve"> </w:t>
      </w:r>
      <w:r w:rsidRPr="00BF250D">
        <w:t>специализации</w:t>
      </w:r>
      <w:r w:rsidR="00BF250D" w:rsidRPr="00BF250D">
        <w:t xml:space="preserve">. </w:t>
      </w:r>
      <w:r w:rsidR="00910EBC" w:rsidRPr="00BF250D">
        <w:t>Компании,</w:t>
      </w:r>
      <w:r w:rsidR="00BF250D" w:rsidRPr="00BF250D">
        <w:t xml:space="preserve"> </w:t>
      </w:r>
      <w:r w:rsidR="00910EBC" w:rsidRPr="00BF250D">
        <w:t>специализирующиеся</w:t>
      </w:r>
      <w:r w:rsidR="00BF250D" w:rsidRPr="00BF250D">
        <w:t xml:space="preserve"> </w:t>
      </w:r>
      <w:r w:rsidR="00910EBC" w:rsidRPr="00BF250D">
        <w:t>на</w:t>
      </w:r>
      <w:r w:rsidR="00BF250D" w:rsidRPr="00BF250D">
        <w:t xml:space="preserve"> </w:t>
      </w:r>
      <w:r w:rsidR="00910EBC" w:rsidRPr="00BF250D">
        <w:t>определенных</w:t>
      </w:r>
      <w:r w:rsidR="00BF250D" w:rsidRPr="00BF250D">
        <w:t xml:space="preserve"> </w:t>
      </w:r>
      <w:r w:rsidR="00910EBC" w:rsidRPr="00BF250D">
        <w:t>видах</w:t>
      </w:r>
      <w:r w:rsidR="00BF250D" w:rsidRPr="00BF250D">
        <w:t xml:space="preserve"> </w:t>
      </w:r>
      <w:r w:rsidR="00910EBC" w:rsidRPr="00BF250D">
        <w:t>деятельности,</w:t>
      </w:r>
      <w:r w:rsidR="00BF250D" w:rsidRPr="00BF250D">
        <w:t xml:space="preserve"> </w:t>
      </w:r>
      <w:r w:rsidR="00910EBC" w:rsidRPr="00BF250D">
        <w:t>потребители</w:t>
      </w:r>
      <w:r w:rsidR="00BF250D" w:rsidRPr="00BF250D">
        <w:t xml:space="preserve"> </w:t>
      </w:r>
      <w:r w:rsidR="00910EBC" w:rsidRPr="00BF250D">
        <w:t>воспринимают</w:t>
      </w:r>
      <w:r w:rsidR="00BF250D" w:rsidRPr="00BF250D">
        <w:t xml:space="preserve"> </w:t>
      </w:r>
      <w:r w:rsidR="00910EBC" w:rsidRPr="00BF250D">
        <w:t>как</w:t>
      </w:r>
      <w:r w:rsidR="00BF250D" w:rsidRPr="00BF250D">
        <w:t xml:space="preserve"> </w:t>
      </w:r>
      <w:r w:rsidR="00910EBC" w:rsidRPr="00BF250D">
        <w:t>экспертов</w:t>
      </w:r>
      <w:r w:rsidR="00BF250D" w:rsidRPr="00BF250D">
        <w:t xml:space="preserve"> </w:t>
      </w:r>
      <w:r w:rsidR="00910EBC" w:rsidRPr="00BF250D">
        <w:t>и</w:t>
      </w:r>
      <w:r w:rsidR="00BF250D" w:rsidRPr="00BF250D">
        <w:t xml:space="preserve"> </w:t>
      </w:r>
      <w:r w:rsidR="00910EBC" w:rsidRPr="00BF250D">
        <w:t>как</w:t>
      </w:r>
      <w:r w:rsidR="00BF250D" w:rsidRPr="00BF250D">
        <w:t xml:space="preserve"> </w:t>
      </w:r>
      <w:r w:rsidR="00910EBC" w:rsidRPr="00BF250D">
        <w:t>высококлассным</w:t>
      </w:r>
      <w:r w:rsidR="00BF250D" w:rsidRPr="00BF250D">
        <w:t xml:space="preserve"> </w:t>
      </w:r>
      <w:r w:rsidR="00910EBC" w:rsidRPr="00BF250D">
        <w:t>специалистам</w:t>
      </w:r>
      <w:r w:rsidR="00BF250D" w:rsidRPr="00BF250D">
        <w:t xml:space="preserve"> </w:t>
      </w:r>
      <w:r w:rsidR="00910EBC" w:rsidRPr="00BF250D">
        <w:t>зачастую</w:t>
      </w:r>
      <w:r w:rsidR="00BF250D" w:rsidRPr="00BF250D">
        <w:t xml:space="preserve"> </w:t>
      </w:r>
      <w:r w:rsidR="00910EBC" w:rsidRPr="00BF250D">
        <w:t>приписывают</w:t>
      </w:r>
      <w:r w:rsidR="00BF250D" w:rsidRPr="00BF250D">
        <w:t xml:space="preserve"> </w:t>
      </w:r>
      <w:r w:rsidR="00910EBC" w:rsidRPr="00BF250D">
        <w:t>больше</w:t>
      </w:r>
      <w:r w:rsidR="00BF250D" w:rsidRPr="00BF250D">
        <w:t xml:space="preserve"> </w:t>
      </w:r>
      <w:r w:rsidR="00910EBC" w:rsidRPr="00BF250D">
        <w:t>знаний</w:t>
      </w:r>
      <w:r w:rsidR="00BF250D" w:rsidRPr="00BF250D">
        <w:t xml:space="preserve"> </w:t>
      </w:r>
      <w:r w:rsidR="00910EBC" w:rsidRPr="00BF250D">
        <w:t>и</w:t>
      </w:r>
      <w:r w:rsidR="00BF250D" w:rsidRPr="00BF250D">
        <w:t xml:space="preserve"> </w:t>
      </w:r>
      <w:r w:rsidR="00910EBC" w:rsidRPr="00BF250D">
        <w:t>опыта,</w:t>
      </w:r>
      <w:r w:rsidR="00BF250D" w:rsidRPr="00BF250D">
        <w:t xml:space="preserve"> </w:t>
      </w:r>
      <w:r w:rsidR="00910EBC" w:rsidRPr="00BF250D">
        <w:t>чем</w:t>
      </w:r>
      <w:r w:rsidR="00BF250D" w:rsidRPr="00BF250D">
        <w:t xml:space="preserve"> </w:t>
      </w:r>
      <w:r w:rsidR="00910EBC" w:rsidRPr="00BF250D">
        <w:t>они</w:t>
      </w:r>
      <w:r w:rsidR="00BF250D" w:rsidRPr="00BF250D">
        <w:t xml:space="preserve"> </w:t>
      </w:r>
      <w:r w:rsidR="00910EBC" w:rsidRPr="00BF250D">
        <w:t>в</w:t>
      </w:r>
      <w:r w:rsidR="00BF250D" w:rsidRPr="00BF250D">
        <w:t xml:space="preserve"> </w:t>
      </w:r>
      <w:r w:rsidR="00910EBC" w:rsidRPr="00BF250D">
        <w:t>действительности</w:t>
      </w:r>
      <w:r w:rsidR="00BF250D" w:rsidRPr="00BF250D">
        <w:t xml:space="preserve"> </w:t>
      </w:r>
      <w:r w:rsidR="00910EBC" w:rsidRPr="00BF250D">
        <w:t>обладают</w:t>
      </w:r>
      <w:r w:rsidR="00BF250D" w:rsidRPr="00BF250D">
        <w:t xml:space="preserve">. </w:t>
      </w:r>
      <w:r w:rsidR="00910EBC" w:rsidRPr="00BF250D">
        <w:t>И</w:t>
      </w:r>
      <w:r w:rsidR="00BF250D" w:rsidRPr="00BF250D">
        <w:t xml:space="preserve"> </w:t>
      </w:r>
      <w:r w:rsidR="00910EBC" w:rsidRPr="00BF250D">
        <w:t>наоборот,</w:t>
      </w:r>
      <w:r w:rsidR="00BF250D" w:rsidRPr="00BF250D">
        <w:t xml:space="preserve"> </w:t>
      </w:r>
      <w:r w:rsidR="00910EBC" w:rsidRPr="00BF250D">
        <w:t>люди</w:t>
      </w:r>
      <w:r w:rsidR="00BF250D" w:rsidRPr="00BF250D">
        <w:t xml:space="preserve"> </w:t>
      </w:r>
      <w:r w:rsidR="00910EBC" w:rsidRPr="00BF250D">
        <w:t>редко</w:t>
      </w:r>
      <w:r w:rsidR="00BF250D" w:rsidRPr="00BF250D">
        <w:t xml:space="preserve"> </w:t>
      </w:r>
      <w:r w:rsidR="00910EBC" w:rsidRPr="00BF250D">
        <w:t>воспринимают</w:t>
      </w:r>
      <w:r w:rsidR="00BF250D" w:rsidRPr="00BF250D">
        <w:t xml:space="preserve"> </w:t>
      </w:r>
      <w:r w:rsidR="00910EBC" w:rsidRPr="00BF250D">
        <w:t>разносторонние</w:t>
      </w:r>
      <w:r w:rsidR="00BF250D" w:rsidRPr="00BF250D">
        <w:t xml:space="preserve"> </w:t>
      </w:r>
      <w:r w:rsidR="00910EBC" w:rsidRPr="00BF250D">
        <w:t>компании</w:t>
      </w:r>
      <w:r w:rsidR="00BF250D" w:rsidRPr="00BF250D">
        <w:t xml:space="preserve"> </w:t>
      </w:r>
      <w:r w:rsidR="00910EBC" w:rsidRPr="00BF250D">
        <w:t>как</w:t>
      </w:r>
      <w:r w:rsidR="00BF250D" w:rsidRPr="00BF250D">
        <w:t xml:space="preserve"> </w:t>
      </w:r>
      <w:r w:rsidR="00910EBC" w:rsidRPr="00BF250D">
        <w:t>обладающие</w:t>
      </w:r>
      <w:r w:rsidR="00BF250D" w:rsidRPr="00BF250D">
        <w:t xml:space="preserve"> </w:t>
      </w:r>
      <w:r w:rsidR="00910EBC" w:rsidRPr="00BF250D">
        <w:t>большим</w:t>
      </w:r>
      <w:r w:rsidR="00BF250D" w:rsidRPr="00BF250D">
        <w:t xml:space="preserve"> </w:t>
      </w:r>
      <w:r w:rsidR="00910EBC" w:rsidRPr="00BF250D">
        <w:t>опытом</w:t>
      </w:r>
      <w:r w:rsidR="00BF250D" w:rsidRPr="00BF250D">
        <w:t xml:space="preserve"> </w:t>
      </w:r>
      <w:r w:rsidR="00910EBC" w:rsidRPr="00BF250D">
        <w:t>во</w:t>
      </w:r>
      <w:r w:rsidR="00BF250D" w:rsidRPr="00BF250D">
        <w:t xml:space="preserve"> </w:t>
      </w:r>
      <w:r w:rsidR="00910EBC" w:rsidRPr="00BF250D">
        <w:t>всех</w:t>
      </w:r>
      <w:r w:rsidR="00BF250D" w:rsidRPr="00BF250D">
        <w:t xml:space="preserve"> </w:t>
      </w:r>
      <w:r w:rsidR="00910EBC" w:rsidRPr="00BF250D">
        <w:t>предприятиях</w:t>
      </w:r>
      <w:r w:rsidR="00BF250D" w:rsidRPr="00BF250D">
        <w:t xml:space="preserve"> </w:t>
      </w:r>
      <w:r w:rsidR="00910EBC" w:rsidRPr="00BF250D">
        <w:t>вне</w:t>
      </w:r>
      <w:r w:rsidR="00BF250D" w:rsidRPr="00BF250D">
        <w:t xml:space="preserve"> </w:t>
      </w:r>
      <w:r w:rsidR="00910EBC" w:rsidRPr="00BF250D">
        <w:t>зависимости</w:t>
      </w:r>
      <w:r w:rsidR="00BF250D" w:rsidRPr="00BF250D">
        <w:t xml:space="preserve"> </w:t>
      </w:r>
      <w:r w:rsidR="00910EBC" w:rsidRPr="00BF250D">
        <w:t>от</w:t>
      </w:r>
      <w:r w:rsidR="00BF250D" w:rsidRPr="00BF250D">
        <w:t xml:space="preserve"> </w:t>
      </w:r>
      <w:r w:rsidR="00910EBC" w:rsidRPr="00BF250D">
        <w:t>их</w:t>
      </w:r>
      <w:r w:rsidR="00BF250D" w:rsidRPr="00BF250D">
        <w:t xml:space="preserve"> </w:t>
      </w:r>
      <w:r w:rsidR="00910EBC" w:rsidRPr="00BF250D">
        <w:t>успешности</w:t>
      </w:r>
      <w:r w:rsidR="00BF250D" w:rsidRPr="00BF250D">
        <w:t xml:space="preserve">. </w:t>
      </w:r>
      <w:r w:rsidR="00910EBC" w:rsidRPr="00BF250D">
        <w:t>Здравый</w:t>
      </w:r>
      <w:r w:rsidR="00BF250D" w:rsidRPr="00BF250D">
        <w:t xml:space="preserve"> </w:t>
      </w:r>
      <w:r w:rsidR="00910EBC" w:rsidRPr="00BF250D">
        <w:t>смысл</w:t>
      </w:r>
      <w:r w:rsidR="00BF250D" w:rsidRPr="00BF250D">
        <w:t xml:space="preserve"> </w:t>
      </w:r>
      <w:r w:rsidR="00910EBC" w:rsidRPr="00BF250D">
        <w:t>подсказывает</w:t>
      </w:r>
      <w:r w:rsidR="00BF250D" w:rsidRPr="00BF250D">
        <w:t xml:space="preserve"> </w:t>
      </w:r>
      <w:r w:rsidR="00910EBC" w:rsidRPr="00BF250D">
        <w:t>покупателям,</w:t>
      </w:r>
      <w:r w:rsidR="00BF250D" w:rsidRPr="00BF250D">
        <w:t xml:space="preserve"> </w:t>
      </w:r>
      <w:r w:rsidR="00910EBC" w:rsidRPr="00BF250D">
        <w:t>что</w:t>
      </w:r>
      <w:r w:rsidR="00BF250D" w:rsidRPr="00BF250D">
        <w:t xml:space="preserve"> </w:t>
      </w:r>
      <w:r w:rsidR="00910EBC" w:rsidRPr="00BF250D">
        <w:t>компания</w:t>
      </w:r>
      <w:r w:rsidR="00BF250D" w:rsidRPr="00BF250D">
        <w:t xml:space="preserve"> </w:t>
      </w:r>
      <w:r w:rsidR="00910EBC" w:rsidRPr="00BF250D">
        <w:t>не</w:t>
      </w:r>
      <w:r w:rsidR="00BF250D" w:rsidRPr="00BF250D">
        <w:t xml:space="preserve"> </w:t>
      </w:r>
      <w:r w:rsidR="00910EBC" w:rsidRPr="00BF250D">
        <w:t>может</w:t>
      </w:r>
      <w:r w:rsidR="00BF250D" w:rsidRPr="00BF250D">
        <w:t xml:space="preserve"> </w:t>
      </w:r>
      <w:r w:rsidR="00910EBC" w:rsidRPr="00BF250D">
        <w:t>быть</w:t>
      </w:r>
      <w:r w:rsidR="00BF250D" w:rsidRPr="00BF250D">
        <w:t xml:space="preserve"> </w:t>
      </w:r>
      <w:r w:rsidR="00910EBC" w:rsidRPr="00BF250D">
        <w:t>экспертом</w:t>
      </w:r>
      <w:r w:rsidR="00BF250D" w:rsidRPr="00BF250D">
        <w:t xml:space="preserve"> </w:t>
      </w:r>
      <w:r w:rsidR="00910EBC" w:rsidRPr="00BF250D">
        <w:t>во</w:t>
      </w:r>
      <w:r w:rsidR="00BF250D" w:rsidRPr="00BF250D">
        <w:t xml:space="preserve"> </w:t>
      </w:r>
      <w:r w:rsidR="00910EBC" w:rsidRPr="00BF250D">
        <w:t>всем</w:t>
      </w:r>
      <w:r w:rsidR="00BF250D" w:rsidRPr="00BF250D">
        <w:t xml:space="preserve"> </w:t>
      </w:r>
      <w:r w:rsidR="00910EBC" w:rsidRPr="00BF250D">
        <w:t>сразу</w:t>
      </w:r>
      <w:r w:rsidR="00BF250D" w:rsidRPr="00BF250D">
        <w:t xml:space="preserve"> [</w:t>
      </w:r>
      <w:r w:rsidR="00910EBC" w:rsidRPr="00BF250D">
        <w:t>10,</w:t>
      </w:r>
      <w:r w:rsidR="00BF250D" w:rsidRPr="00BF250D">
        <w:t xml:space="preserve"> </w:t>
      </w:r>
      <w:r w:rsidR="00910EBC" w:rsidRPr="00BF250D">
        <w:t>с</w:t>
      </w:r>
      <w:r w:rsidR="00BF250D">
        <w:t>.1</w:t>
      </w:r>
      <w:r w:rsidR="00910EBC" w:rsidRPr="00BF250D">
        <w:t>40</w:t>
      </w:r>
      <w:r w:rsidR="00BF250D" w:rsidRPr="00BF250D">
        <w:t>].</w:t>
      </w:r>
    </w:p>
    <w:p w:rsidR="00BF250D" w:rsidRDefault="00367542" w:rsidP="00BF250D">
      <w:pPr>
        <w:pStyle w:val="1"/>
      </w:pPr>
      <w:r w:rsidRPr="00BF250D">
        <w:br w:type="page"/>
      </w:r>
      <w:bookmarkStart w:id="5" w:name="_Toc295241523"/>
      <w:r w:rsidR="00BF250D" w:rsidRPr="00BF250D">
        <w:t>Глава 2. Стратегии и методика позиционирования</w:t>
      </w:r>
      <w:bookmarkEnd w:id="5"/>
    </w:p>
    <w:p w:rsidR="00BF250D" w:rsidRPr="00BF250D" w:rsidRDefault="00BF250D" w:rsidP="00BF250D">
      <w:pPr>
        <w:rPr>
          <w:lang w:eastAsia="en-US"/>
        </w:rPr>
      </w:pPr>
    </w:p>
    <w:p w:rsidR="00BF250D" w:rsidRDefault="00BF250D" w:rsidP="00BF250D">
      <w:pPr>
        <w:pStyle w:val="1"/>
      </w:pPr>
      <w:bookmarkStart w:id="6" w:name="_Toc295241524"/>
      <w:r w:rsidRPr="00BF250D">
        <w:t>2</w:t>
      </w:r>
      <w:r>
        <w:t>.1</w:t>
      </w:r>
      <w:r w:rsidRPr="00BF250D">
        <w:t xml:space="preserve"> Стратегии позиционирования</w:t>
      </w:r>
      <w:bookmarkEnd w:id="6"/>
    </w:p>
    <w:p w:rsidR="00BF250D" w:rsidRPr="00BF250D" w:rsidRDefault="00BF250D" w:rsidP="00BF250D">
      <w:pPr>
        <w:rPr>
          <w:lang w:eastAsia="en-US"/>
        </w:rPr>
      </w:pPr>
    </w:p>
    <w:p w:rsidR="00BF250D" w:rsidRPr="00BF250D" w:rsidRDefault="00367542" w:rsidP="00BF250D">
      <w:pPr>
        <w:tabs>
          <w:tab w:val="left" w:pos="726"/>
        </w:tabs>
      </w:pPr>
      <w:r w:rsidRPr="00BF250D">
        <w:t>Каждая</w:t>
      </w:r>
      <w:r w:rsidR="00BF250D" w:rsidRPr="00BF250D">
        <w:t xml:space="preserve"> </w:t>
      </w:r>
      <w:r w:rsidRPr="00BF250D">
        <w:t>компания</w:t>
      </w:r>
      <w:r w:rsidR="00BF250D" w:rsidRPr="00BF250D">
        <w:t xml:space="preserve"> </w:t>
      </w:r>
      <w:r w:rsidRPr="00BF250D">
        <w:t>должна</w:t>
      </w:r>
      <w:r w:rsidR="00BF250D" w:rsidRPr="00BF250D">
        <w:t xml:space="preserve"> </w:t>
      </w:r>
      <w:r w:rsidRPr="00BF250D">
        <w:t>дифференцировать</w:t>
      </w:r>
      <w:r w:rsidR="00BF250D" w:rsidRPr="00BF250D">
        <w:t xml:space="preserve"> </w:t>
      </w:r>
      <w:r w:rsidRPr="00BF250D">
        <w:t>свое</w:t>
      </w:r>
      <w:r w:rsidR="00BF250D" w:rsidRPr="00BF250D">
        <w:t xml:space="preserve"> </w:t>
      </w:r>
      <w:r w:rsidRPr="00BF250D">
        <w:t>предложение</w:t>
      </w:r>
      <w:r w:rsidR="00BF250D" w:rsidRPr="00BF250D">
        <w:t xml:space="preserve"> </w:t>
      </w:r>
      <w:r w:rsidRPr="00BF250D">
        <w:t>путем</w:t>
      </w:r>
      <w:r w:rsidR="00BF250D" w:rsidRPr="00BF250D">
        <w:t xml:space="preserve"> </w:t>
      </w:r>
      <w:r w:rsidRPr="00BF250D">
        <w:t>создания</w:t>
      </w:r>
      <w:r w:rsidR="00BF250D" w:rsidRPr="00BF250D">
        <w:t xml:space="preserve"> </w:t>
      </w:r>
      <w:r w:rsidRPr="00BF250D">
        <w:t>уникального</w:t>
      </w:r>
      <w:r w:rsidR="00BF250D" w:rsidRPr="00BF250D">
        <w:t xml:space="preserve"> </w:t>
      </w:r>
      <w:r w:rsidRPr="00BF250D">
        <w:t>набора</w:t>
      </w:r>
      <w:r w:rsidR="00BF250D" w:rsidRPr="00BF250D">
        <w:t xml:space="preserve"> </w:t>
      </w:r>
      <w:r w:rsidRPr="00BF250D">
        <w:t>взаимосвязанных</w:t>
      </w:r>
      <w:r w:rsidR="00BF250D" w:rsidRPr="00BF250D">
        <w:t xml:space="preserve"> </w:t>
      </w:r>
      <w:r w:rsidRPr="00BF250D">
        <w:t>конкурентных</w:t>
      </w:r>
      <w:r w:rsidR="00BF250D" w:rsidRPr="00BF250D">
        <w:t xml:space="preserve"> </w:t>
      </w:r>
      <w:r w:rsidRPr="00BF250D">
        <w:t>преимуществ,</w:t>
      </w:r>
      <w:r w:rsidR="00BF250D" w:rsidRPr="00BF250D">
        <w:t xml:space="preserve"> </w:t>
      </w:r>
      <w:r w:rsidRPr="00BF250D">
        <w:t>привлекательных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точки</w:t>
      </w:r>
      <w:r w:rsidR="00BF250D" w:rsidRPr="00BF250D">
        <w:t xml:space="preserve"> </w:t>
      </w:r>
      <w:r w:rsidRPr="00BF250D">
        <w:t>зрения</w:t>
      </w:r>
      <w:r w:rsidR="00BF250D" w:rsidRPr="00BF250D">
        <w:t xml:space="preserve"> </w:t>
      </w:r>
      <w:r w:rsidRPr="00BF250D">
        <w:t>представительной</w:t>
      </w:r>
      <w:r w:rsidR="00BF250D" w:rsidRPr="00BF250D">
        <w:t xml:space="preserve"> </w:t>
      </w:r>
      <w:r w:rsidRPr="00BF250D">
        <w:t>группы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рамках</w:t>
      </w:r>
      <w:r w:rsidR="00BF250D" w:rsidRPr="00BF250D">
        <w:t xml:space="preserve"> </w:t>
      </w:r>
      <w:r w:rsidRPr="00BF250D">
        <w:t>данного</w:t>
      </w:r>
      <w:r w:rsidR="00BF250D" w:rsidRPr="00BF250D">
        <w:t xml:space="preserve"> </w:t>
      </w:r>
      <w:r w:rsidRPr="00BF250D">
        <w:t>сегмента</w:t>
      </w:r>
      <w:r w:rsidR="00BF250D" w:rsidRPr="00BF250D">
        <w:t>.</w:t>
      </w:r>
    </w:p>
    <w:p w:rsidR="00BF250D" w:rsidRPr="00BF250D" w:rsidRDefault="00367542" w:rsidP="00BF250D">
      <w:pPr>
        <w:tabs>
          <w:tab w:val="left" w:pos="726"/>
        </w:tabs>
      </w:pPr>
      <w:r w:rsidRPr="00BF250D">
        <w:t>После</w:t>
      </w:r>
      <w:r w:rsidR="00BF250D" w:rsidRPr="00BF250D">
        <w:t xml:space="preserve"> </w:t>
      </w:r>
      <w:r w:rsidRPr="00BF250D">
        <w:t>того,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компания</w:t>
      </w:r>
      <w:r w:rsidR="00BF250D" w:rsidRPr="00BF250D">
        <w:t xml:space="preserve"> </w:t>
      </w:r>
      <w:r w:rsidRPr="00BF250D">
        <w:t>идентифицировала</w:t>
      </w:r>
      <w:r w:rsidR="00BF250D" w:rsidRPr="00BF250D">
        <w:t xml:space="preserve"> </w:t>
      </w:r>
      <w:r w:rsidRPr="00BF250D">
        <w:t>множество</w:t>
      </w:r>
      <w:r w:rsidR="00BF250D" w:rsidRPr="00BF250D">
        <w:t xml:space="preserve"> </w:t>
      </w:r>
      <w:r w:rsidRPr="00BF250D">
        <w:t>возможных</w:t>
      </w:r>
      <w:r w:rsidR="00BF250D" w:rsidRPr="00BF250D">
        <w:t xml:space="preserve"> </w:t>
      </w:r>
      <w:r w:rsidRPr="00BF250D">
        <w:t>конкурентных</w:t>
      </w:r>
      <w:r w:rsidR="00BF250D" w:rsidRPr="00BF250D">
        <w:t xml:space="preserve"> </w:t>
      </w:r>
      <w:r w:rsidRPr="00BF250D">
        <w:t>преимуществ,</w:t>
      </w:r>
      <w:r w:rsidR="00BF250D" w:rsidRPr="00BF250D">
        <w:t xml:space="preserve"> </w:t>
      </w:r>
      <w:r w:rsidRPr="00BF250D">
        <w:t>которые</w:t>
      </w:r>
      <w:r w:rsidR="00BF250D" w:rsidRPr="00BF250D">
        <w:t xml:space="preserve"> </w:t>
      </w:r>
      <w:r w:rsidRPr="00BF250D">
        <w:t>могут</w:t>
      </w:r>
      <w:r w:rsidR="00BF250D" w:rsidRPr="00BF250D">
        <w:t xml:space="preserve"> </w:t>
      </w:r>
      <w:r w:rsidRPr="00BF250D">
        <w:t>быть</w:t>
      </w:r>
      <w:r w:rsidR="00BF250D" w:rsidRPr="00BF250D">
        <w:t xml:space="preserve"> </w:t>
      </w:r>
      <w:r w:rsidRPr="00BF250D">
        <w:t>положены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основу</w:t>
      </w:r>
      <w:r w:rsidR="00BF250D" w:rsidRPr="00BF250D">
        <w:t xml:space="preserve"> </w:t>
      </w:r>
      <w:r w:rsidRPr="00BF250D">
        <w:t>позиционирования,</w:t>
      </w:r>
      <w:r w:rsidR="00BF250D" w:rsidRPr="00BF250D">
        <w:t xml:space="preserve"> </w:t>
      </w:r>
      <w:r w:rsidRPr="00BF250D">
        <w:t>она</w:t>
      </w:r>
      <w:r w:rsidR="00BF250D" w:rsidRPr="00BF250D">
        <w:t xml:space="preserve"> </w:t>
      </w:r>
      <w:r w:rsidRPr="00BF250D">
        <w:t>должна</w:t>
      </w:r>
      <w:r w:rsidR="00BF250D" w:rsidRPr="00BF250D">
        <w:t xml:space="preserve"> </w:t>
      </w:r>
      <w:r w:rsidRPr="00BF250D">
        <w:t>осуществить</w:t>
      </w:r>
      <w:r w:rsidR="00BF250D" w:rsidRPr="00BF250D">
        <w:t xml:space="preserve"> </w:t>
      </w:r>
      <w:r w:rsidRPr="00BF250D">
        <w:t>правильный</w:t>
      </w:r>
      <w:r w:rsidR="00BF250D" w:rsidRPr="00BF250D">
        <w:t xml:space="preserve"> </w:t>
      </w:r>
      <w:r w:rsidRPr="00BF250D">
        <w:t>выбор</w:t>
      </w:r>
      <w:r w:rsidR="00BF250D" w:rsidRPr="00BF250D">
        <w:t xml:space="preserve"> </w:t>
      </w:r>
      <w:r w:rsidRPr="00BF250D">
        <w:t>наиболее</w:t>
      </w:r>
      <w:r w:rsidR="00BF250D" w:rsidRPr="00BF250D">
        <w:t xml:space="preserve"> </w:t>
      </w:r>
      <w:r w:rsidRPr="00BF250D">
        <w:t>существенных</w:t>
      </w:r>
      <w:r w:rsidR="00BF250D" w:rsidRPr="00BF250D">
        <w:t xml:space="preserve"> </w:t>
      </w:r>
      <w:r w:rsidRPr="00BF250D">
        <w:t>конкурентных</w:t>
      </w:r>
      <w:r w:rsidR="00BF250D" w:rsidRPr="00BF250D">
        <w:t xml:space="preserve"> </w:t>
      </w:r>
      <w:r w:rsidRPr="00BF250D">
        <w:t>преимуществ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суметь</w:t>
      </w:r>
      <w:r w:rsidR="00BF250D" w:rsidRPr="00BF250D">
        <w:t xml:space="preserve"> </w:t>
      </w:r>
      <w:r w:rsidRPr="00BF250D">
        <w:t>эффективно</w:t>
      </w:r>
      <w:r w:rsidR="00BF250D" w:rsidRPr="00BF250D">
        <w:t xml:space="preserve"> </w:t>
      </w:r>
      <w:r w:rsidRPr="00BF250D">
        <w:t>донести</w:t>
      </w:r>
      <w:r w:rsidR="00BF250D" w:rsidRPr="00BF250D">
        <w:t xml:space="preserve"> </w:t>
      </w:r>
      <w:r w:rsidRPr="00BF250D">
        <w:t>выбранную</w:t>
      </w:r>
      <w:r w:rsidR="00BF250D" w:rsidRPr="00BF250D">
        <w:t xml:space="preserve"> </w:t>
      </w:r>
      <w:r w:rsidRPr="00BF250D">
        <w:t>позицию</w:t>
      </w:r>
      <w:r w:rsidR="00BF250D" w:rsidRPr="00BF250D">
        <w:t xml:space="preserve"> </w:t>
      </w:r>
      <w:r w:rsidRPr="00BF250D">
        <w:t>до</w:t>
      </w:r>
      <w:r w:rsidR="00BF250D" w:rsidRPr="00BF250D">
        <w:t xml:space="preserve"> </w:t>
      </w:r>
      <w:r w:rsidRPr="00BF250D">
        <w:t>рынка</w:t>
      </w:r>
      <w:r w:rsidR="00BF250D" w:rsidRPr="00BF250D">
        <w:t xml:space="preserve"> [</w:t>
      </w:r>
      <w:r w:rsidRPr="00BF250D">
        <w:t>4,</w:t>
      </w:r>
      <w:r w:rsidR="00BF250D" w:rsidRPr="00BF250D">
        <w:t xml:space="preserve"> </w:t>
      </w:r>
      <w:r w:rsidRPr="00BF250D">
        <w:t>с</w:t>
      </w:r>
      <w:r w:rsidR="00BF250D">
        <w:t>.4</w:t>
      </w:r>
      <w:r w:rsidRPr="00BF250D">
        <w:t>36</w:t>
      </w:r>
      <w:r w:rsidR="00BF250D" w:rsidRPr="00BF250D">
        <w:t xml:space="preserve">]. </w:t>
      </w:r>
      <w:r w:rsidRPr="00BF250D">
        <w:t>Для</w:t>
      </w:r>
      <w:r w:rsidR="00BF250D" w:rsidRPr="00BF250D">
        <w:t xml:space="preserve"> </w:t>
      </w:r>
      <w:r w:rsidRPr="00BF250D">
        <w:t>этого</w:t>
      </w:r>
      <w:r w:rsidR="00BF250D" w:rsidRPr="00BF250D">
        <w:t xml:space="preserve"> </w:t>
      </w:r>
      <w:r w:rsidR="009F06D8" w:rsidRPr="00BF250D">
        <w:t>необходимо</w:t>
      </w:r>
      <w:r w:rsidR="00BF250D" w:rsidRPr="00BF250D">
        <w:t xml:space="preserve"> </w:t>
      </w:r>
      <w:r w:rsidR="009F06D8" w:rsidRPr="00BF250D">
        <w:t>ответить</w:t>
      </w:r>
      <w:r w:rsidR="00BF250D" w:rsidRPr="00BF250D">
        <w:t xml:space="preserve"> </w:t>
      </w:r>
      <w:r w:rsidR="009F06D8" w:rsidRPr="00BF250D">
        <w:t>на</w:t>
      </w:r>
      <w:r w:rsidR="00BF250D" w:rsidRPr="00BF250D">
        <w:t xml:space="preserve"> </w:t>
      </w:r>
      <w:r w:rsidR="009F06D8" w:rsidRPr="00BF250D">
        <w:t>вопрос,</w:t>
      </w:r>
      <w:r w:rsidR="00BF250D" w:rsidRPr="00BF250D">
        <w:t xml:space="preserve"> </w:t>
      </w:r>
      <w:r w:rsidR="009F06D8" w:rsidRPr="00BF250D">
        <w:t>какая</w:t>
      </w:r>
      <w:r w:rsidR="00BF250D" w:rsidRPr="00BF250D">
        <w:t xml:space="preserve"> </w:t>
      </w:r>
      <w:r w:rsidR="009F06D8" w:rsidRPr="00BF250D">
        <w:t>конкретно</w:t>
      </w:r>
      <w:r w:rsidR="00BF250D" w:rsidRPr="00BF250D">
        <w:t xml:space="preserve"> </w:t>
      </w:r>
      <w:r w:rsidR="009F06D8" w:rsidRPr="00BF250D">
        <w:t>стратегия</w:t>
      </w:r>
      <w:r w:rsidR="00BF250D" w:rsidRPr="00BF250D">
        <w:t xml:space="preserve"> </w:t>
      </w:r>
      <w:r w:rsidR="009F06D8" w:rsidRPr="00BF250D">
        <w:t>будет</w:t>
      </w:r>
      <w:r w:rsidR="00BF250D" w:rsidRPr="00BF250D">
        <w:t xml:space="preserve"> </w:t>
      </w:r>
      <w:r w:rsidR="009F06D8" w:rsidRPr="00BF250D">
        <w:t>использоваться</w:t>
      </w:r>
      <w:r w:rsidR="00BF250D" w:rsidRPr="00BF250D">
        <w:t xml:space="preserve"> </w:t>
      </w:r>
      <w:r w:rsidR="009F06D8" w:rsidRPr="00BF250D">
        <w:t>для</w:t>
      </w:r>
      <w:r w:rsidR="00BF250D" w:rsidRPr="00BF250D">
        <w:t xml:space="preserve"> </w:t>
      </w:r>
      <w:r w:rsidR="009F06D8" w:rsidRPr="00BF250D">
        <w:t>позиционирования</w:t>
      </w:r>
      <w:r w:rsidR="00BF250D" w:rsidRPr="00BF250D">
        <w:t>.</w:t>
      </w:r>
    </w:p>
    <w:p w:rsidR="00BF250D" w:rsidRPr="00BF250D" w:rsidRDefault="0010178D" w:rsidP="00BF250D">
      <w:pPr>
        <w:tabs>
          <w:tab w:val="left" w:pos="726"/>
        </w:tabs>
      </w:pPr>
      <w:r w:rsidRPr="00BF250D">
        <w:t>Рассмотрим</w:t>
      </w:r>
      <w:r w:rsidR="00BF250D" w:rsidRPr="00BF250D">
        <w:t xml:space="preserve"> </w:t>
      </w:r>
      <w:r w:rsidRPr="00BF250D">
        <w:t>стратегии</w:t>
      </w:r>
      <w:r w:rsidR="00BF250D" w:rsidRPr="00BF250D">
        <w:t xml:space="preserve"> </w:t>
      </w:r>
      <w:r w:rsidRPr="00BF250D">
        <w:t>позиционирования,</w:t>
      </w:r>
      <w:r w:rsidR="00BF250D" w:rsidRPr="00BF250D">
        <w:t xml:space="preserve"> </w:t>
      </w:r>
      <w:r w:rsidR="00CA2691" w:rsidRPr="00BF250D">
        <w:t>предложенных</w:t>
      </w:r>
      <w:r w:rsidR="00BF250D" w:rsidRPr="00BF250D">
        <w:t xml:space="preserve"> </w:t>
      </w:r>
      <w:r w:rsidRPr="00BF250D">
        <w:t>Полом</w:t>
      </w:r>
      <w:r w:rsidR="00BF250D" w:rsidRPr="00BF250D">
        <w:t xml:space="preserve"> </w:t>
      </w:r>
      <w:r w:rsidRPr="00BF250D">
        <w:t>Темпоралом</w:t>
      </w:r>
      <w:r w:rsidR="00BF250D" w:rsidRPr="00BF250D">
        <w:t xml:space="preserve">. </w:t>
      </w:r>
      <w:r w:rsidR="00841D0C" w:rsidRPr="00BF250D">
        <w:t>Всего</w:t>
      </w:r>
      <w:r w:rsidR="00BF250D" w:rsidRPr="00BF250D">
        <w:t xml:space="preserve"> </w:t>
      </w:r>
      <w:r w:rsidR="00841D0C" w:rsidRPr="00BF250D">
        <w:t>их</w:t>
      </w:r>
      <w:r w:rsidR="00BF250D" w:rsidRPr="00BF250D">
        <w:t xml:space="preserve"> </w:t>
      </w:r>
      <w:r w:rsidR="00841D0C" w:rsidRPr="00BF250D">
        <w:t>13</w:t>
      </w:r>
      <w:r w:rsidR="00BF250D" w:rsidRPr="00BF250D">
        <w:t>.</w:t>
      </w:r>
    </w:p>
    <w:p w:rsidR="00BF250D" w:rsidRPr="00BF250D" w:rsidRDefault="00CF74C5" w:rsidP="00BF250D">
      <w:pPr>
        <w:tabs>
          <w:tab w:val="left" w:pos="726"/>
        </w:tabs>
      </w:pPr>
      <w:r w:rsidRPr="00BF250D">
        <w:t>1</w:t>
      </w:r>
      <w:r w:rsidR="00BF250D" w:rsidRPr="00BF250D">
        <w:t xml:space="preserve">. </w:t>
      </w:r>
      <w:r w:rsidR="00170886" w:rsidRPr="00BF250D">
        <w:t>Ценность</w:t>
      </w:r>
      <w:r w:rsidR="00BF250D" w:rsidRPr="00BF250D">
        <w:t xml:space="preserve">. </w:t>
      </w:r>
      <w:r w:rsidR="00170886" w:rsidRPr="00BF250D">
        <w:t>Двумя</w:t>
      </w:r>
      <w:r w:rsidR="00BF250D" w:rsidRPr="00BF250D">
        <w:t xml:space="preserve"> </w:t>
      </w:r>
      <w:r w:rsidR="00170886" w:rsidRPr="00BF250D">
        <w:t>основными</w:t>
      </w:r>
      <w:r w:rsidR="00BF250D" w:rsidRPr="00BF250D">
        <w:t xml:space="preserve"> </w:t>
      </w:r>
      <w:r w:rsidR="00170886" w:rsidRPr="00BF250D">
        <w:t>элементами</w:t>
      </w:r>
      <w:r w:rsidR="00BF250D" w:rsidRPr="00BF250D">
        <w:t xml:space="preserve"> </w:t>
      </w:r>
      <w:r w:rsidR="00170886" w:rsidRPr="00BF250D">
        <w:t>ценности,</w:t>
      </w:r>
      <w:r w:rsidR="00BF250D" w:rsidRPr="00BF250D">
        <w:t xml:space="preserve"> </w:t>
      </w:r>
      <w:r w:rsidR="00170886" w:rsidRPr="00BF250D">
        <w:t>используемыми</w:t>
      </w:r>
      <w:r w:rsidR="00BF250D" w:rsidRPr="00BF250D">
        <w:t xml:space="preserve"> </w:t>
      </w:r>
      <w:r w:rsidR="00170886" w:rsidRPr="00BF250D">
        <w:t>при</w:t>
      </w:r>
      <w:r w:rsidR="00BF250D" w:rsidRPr="00BF250D">
        <w:t xml:space="preserve"> </w:t>
      </w:r>
      <w:r w:rsidR="00170886" w:rsidRPr="00BF250D">
        <w:t>позиционировании,</w:t>
      </w:r>
      <w:r w:rsidR="00BF250D" w:rsidRPr="00BF250D">
        <w:t xml:space="preserve"> </w:t>
      </w:r>
      <w:r w:rsidR="00170886" w:rsidRPr="00BF250D">
        <w:t>являются</w:t>
      </w:r>
      <w:r w:rsidR="00BF250D" w:rsidRPr="00BF250D">
        <w:t xml:space="preserve">: </w:t>
      </w:r>
      <w:r w:rsidR="00170886" w:rsidRPr="00BF250D">
        <w:t>соотношение</w:t>
      </w:r>
      <w:r w:rsidR="00BF250D" w:rsidRPr="00BF250D">
        <w:t xml:space="preserve"> </w:t>
      </w:r>
      <w:r w:rsidR="00170886" w:rsidRPr="00BF250D">
        <w:t>цена/качество</w:t>
      </w:r>
      <w:r w:rsidR="00BF250D" w:rsidRPr="00BF250D">
        <w:t xml:space="preserve"> </w:t>
      </w:r>
      <w:r w:rsidR="00170886" w:rsidRPr="00BF250D">
        <w:t>и</w:t>
      </w:r>
      <w:r w:rsidR="00BF250D" w:rsidRPr="00BF250D">
        <w:t xml:space="preserve"> </w:t>
      </w:r>
      <w:r w:rsidR="00170886" w:rsidRPr="00BF250D">
        <w:t>эмоциональная</w:t>
      </w:r>
      <w:r w:rsidR="00BF250D" w:rsidRPr="00BF250D">
        <w:t xml:space="preserve"> </w:t>
      </w:r>
      <w:r w:rsidR="00170886" w:rsidRPr="00BF250D">
        <w:t>ценность</w:t>
      </w:r>
      <w:r w:rsidR="00BF250D" w:rsidRPr="00BF250D">
        <w:t>.</w:t>
      </w:r>
    </w:p>
    <w:p w:rsidR="00BF250D" w:rsidRPr="00BF250D" w:rsidRDefault="00367542" w:rsidP="00BF250D">
      <w:pPr>
        <w:tabs>
          <w:tab w:val="left" w:pos="726"/>
        </w:tabs>
      </w:pPr>
      <w:r w:rsidRPr="00BF250D">
        <w:t>Филипп</w:t>
      </w:r>
      <w:r w:rsidR="00BF250D" w:rsidRPr="00BF250D">
        <w:t xml:space="preserve"> </w:t>
      </w:r>
      <w:r w:rsidRPr="00BF250D">
        <w:t>Котлер</w:t>
      </w:r>
      <w:r w:rsidR="00BF250D" w:rsidRPr="00BF250D">
        <w:t xml:space="preserve"> </w:t>
      </w:r>
      <w:r w:rsidRPr="00BF250D">
        <w:t>выделяет</w:t>
      </w:r>
      <w:r w:rsidR="00BF250D" w:rsidRPr="00BF250D">
        <w:t xml:space="preserve"> </w:t>
      </w:r>
      <w:r w:rsidRPr="00BF250D">
        <w:t>9</w:t>
      </w:r>
      <w:r w:rsidR="00BF250D" w:rsidRPr="00BF250D">
        <w:t xml:space="preserve"> </w:t>
      </w:r>
      <w:r w:rsidRPr="00BF250D">
        <w:t>позиций</w:t>
      </w:r>
      <w:r w:rsidR="00BF250D" w:rsidRPr="00BF250D">
        <w:t xml:space="preserve"> </w:t>
      </w:r>
      <w:r w:rsidRPr="00BF250D">
        <w:t>сочетания</w:t>
      </w:r>
      <w:r w:rsidR="00BF250D" w:rsidRPr="00BF250D">
        <w:t xml:space="preserve"> </w:t>
      </w:r>
      <w:r w:rsidRPr="00BF250D">
        <w:t>цены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качества</w:t>
      </w:r>
      <w:r w:rsidR="00BF250D" w:rsidRPr="00BF250D">
        <w:t>:</w:t>
      </w:r>
    </w:p>
    <w:p w:rsidR="00367542" w:rsidRPr="00BF250D" w:rsidRDefault="00367542" w:rsidP="00BF250D">
      <w:pPr>
        <w:numPr>
          <w:ilvl w:val="0"/>
          <w:numId w:val="3"/>
        </w:numPr>
        <w:tabs>
          <w:tab w:val="clear" w:pos="2138"/>
          <w:tab w:val="left" w:pos="726"/>
        </w:tabs>
        <w:ind w:left="0" w:firstLine="709"/>
      </w:pPr>
      <w:r w:rsidRPr="00BF250D">
        <w:t>высокая</w:t>
      </w:r>
      <w:r w:rsidR="00BF250D" w:rsidRPr="00BF250D">
        <w:t xml:space="preserve"> </w:t>
      </w:r>
      <w:r w:rsidRPr="00BF250D">
        <w:t>цена</w:t>
      </w:r>
      <w:r w:rsidR="00BF250D" w:rsidRPr="00BF250D">
        <w:t xml:space="preserve"> </w:t>
      </w:r>
      <w:r w:rsidRPr="00BF250D">
        <w:t>за</w:t>
      </w:r>
      <w:r w:rsidR="00BF250D" w:rsidRPr="00BF250D">
        <w:t xml:space="preserve"> </w:t>
      </w:r>
      <w:r w:rsidRPr="00BF250D">
        <w:t>низкое</w:t>
      </w:r>
      <w:r w:rsidR="00BF250D" w:rsidRPr="00BF250D">
        <w:t xml:space="preserve"> </w:t>
      </w:r>
      <w:r w:rsidRPr="00BF250D">
        <w:t>качество,</w:t>
      </w:r>
    </w:p>
    <w:p w:rsidR="00367542" w:rsidRPr="00BF250D" w:rsidRDefault="00367542" w:rsidP="00BF250D">
      <w:pPr>
        <w:numPr>
          <w:ilvl w:val="0"/>
          <w:numId w:val="3"/>
        </w:numPr>
        <w:tabs>
          <w:tab w:val="clear" w:pos="2138"/>
          <w:tab w:val="left" w:pos="726"/>
        </w:tabs>
        <w:ind w:left="0" w:firstLine="709"/>
      </w:pPr>
      <w:r w:rsidRPr="00BF250D">
        <w:t>высокая</w:t>
      </w:r>
      <w:r w:rsidR="00BF250D" w:rsidRPr="00BF250D">
        <w:t xml:space="preserve"> </w:t>
      </w:r>
      <w:r w:rsidRPr="00BF250D">
        <w:t>цена</w:t>
      </w:r>
      <w:r w:rsidR="00BF250D" w:rsidRPr="00BF250D">
        <w:t xml:space="preserve"> </w:t>
      </w:r>
      <w:r w:rsidRPr="00BF250D">
        <w:t>за</w:t>
      </w:r>
      <w:r w:rsidR="00BF250D" w:rsidRPr="00BF250D">
        <w:t xml:space="preserve"> </w:t>
      </w:r>
      <w:r w:rsidRPr="00BF250D">
        <w:t>среднее</w:t>
      </w:r>
      <w:r w:rsidR="00BF250D" w:rsidRPr="00BF250D">
        <w:t xml:space="preserve"> </w:t>
      </w:r>
      <w:r w:rsidRPr="00BF250D">
        <w:t>качество,</w:t>
      </w:r>
    </w:p>
    <w:p w:rsidR="00367542" w:rsidRPr="00BF250D" w:rsidRDefault="00367542" w:rsidP="00BF250D">
      <w:pPr>
        <w:numPr>
          <w:ilvl w:val="0"/>
          <w:numId w:val="3"/>
        </w:numPr>
        <w:tabs>
          <w:tab w:val="clear" w:pos="2138"/>
          <w:tab w:val="left" w:pos="726"/>
        </w:tabs>
        <w:ind w:left="0" w:firstLine="709"/>
      </w:pPr>
      <w:r w:rsidRPr="00BF250D">
        <w:t>высокая</w:t>
      </w:r>
      <w:r w:rsidR="00BF250D" w:rsidRPr="00BF250D">
        <w:t xml:space="preserve"> </w:t>
      </w:r>
      <w:r w:rsidRPr="00BF250D">
        <w:t>цена</w:t>
      </w:r>
      <w:r w:rsidR="00BF250D" w:rsidRPr="00BF250D">
        <w:t xml:space="preserve"> </w:t>
      </w:r>
      <w:r w:rsidRPr="00BF250D">
        <w:t>за</w:t>
      </w:r>
      <w:r w:rsidR="00BF250D" w:rsidRPr="00BF250D">
        <w:t xml:space="preserve"> </w:t>
      </w:r>
      <w:r w:rsidRPr="00BF250D">
        <w:t>высокое</w:t>
      </w:r>
      <w:r w:rsidR="00BF250D" w:rsidRPr="00BF250D">
        <w:t xml:space="preserve"> </w:t>
      </w:r>
      <w:r w:rsidRPr="00BF250D">
        <w:t>качество,</w:t>
      </w:r>
    </w:p>
    <w:p w:rsidR="00367542" w:rsidRPr="00BF250D" w:rsidRDefault="00367542" w:rsidP="00BF250D">
      <w:pPr>
        <w:numPr>
          <w:ilvl w:val="0"/>
          <w:numId w:val="3"/>
        </w:numPr>
        <w:tabs>
          <w:tab w:val="clear" w:pos="2138"/>
          <w:tab w:val="left" w:pos="726"/>
        </w:tabs>
        <w:ind w:left="0" w:firstLine="709"/>
      </w:pPr>
      <w:r w:rsidRPr="00BF250D">
        <w:t>средняя</w:t>
      </w:r>
      <w:r w:rsidR="00BF250D" w:rsidRPr="00BF250D">
        <w:t xml:space="preserve"> </w:t>
      </w:r>
      <w:r w:rsidRPr="00BF250D">
        <w:t>цена</w:t>
      </w:r>
      <w:r w:rsidR="00BF250D" w:rsidRPr="00BF250D">
        <w:t xml:space="preserve"> </w:t>
      </w:r>
      <w:r w:rsidRPr="00BF250D">
        <w:t>за</w:t>
      </w:r>
      <w:r w:rsidR="00BF250D" w:rsidRPr="00BF250D">
        <w:t xml:space="preserve"> </w:t>
      </w:r>
      <w:r w:rsidRPr="00BF250D">
        <w:t>низкое</w:t>
      </w:r>
      <w:r w:rsidR="00BF250D" w:rsidRPr="00BF250D">
        <w:t xml:space="preserve"> </w:t>
      </w:r>
      <w:r w:rsidRPr="00BF250D">
        <w:t>качество,</w:t>
      </w:r>
    </w:p>
    <w:p w:rsidR="00367542" w:rsidRPr="00BF250D" w:rsidRDefault="00367542" w:rsidP="00BF250D">
      <w:pPr>
        <w:numPr>
          <w:ilvl w:val="0"/>
          <w:numId w:val="3"/>
        </w:numPr>
        <w:tabs>
          <w:tab w:val="clear" w:pos="2138"/>
          <w:tab w:val="left" w:pos="726"/>
        </w:tabs>
        <w:ind w:left="0" w:firstLine="709"/>
      </w:pPr>
      <w:r w:rsidRPr="00BF250D">
        <w:t>средняя</w:t>
      </w:r>
      <w:r w:rsidR="00BF250D" w:rsidRPr="00BF250D">
        <w:t xml:space="preserve"> </w:t>
      </w:r>
      <w:r w:rsidRPr="00BF250D">
        <w:t>цена</w:t>
      </w:r>
      <w:r w:rsidR="00BF250D" w:rsidRPr="00BF250D">
        <w:t xml:space="preserve"> </w:t>
      </w:r>
      <w:r w:rsidRPr="00BF250D">
        <w:t>за</w:t>
      </w:r>
      <w:r w:rsidR="00BF250D" w:rsidRPr="00BF250D">
        <w:t xml:space="preserve"> </w:t>
      </w:r>
      <w:r w:rsidRPr="00BF250D">
        <w:t>среднее</w:t>
      </w:r>
      <w:r w:rsidR="00BF250D" w:rsidRPr="00BF250D">
        <w:t xml:space="preserve"> </w:t>
      </w:r>
      <w:r w:rsidRPr="00BF250D">
        <w:t>качество,</w:t>
      </w:r>
    </w:p>
    <w:p w:rsidR="00367542" w:rsidRPr="00BF250D" w:rsidRDefault="00367542" w:rsidP="00BF250D">
      <w:pPr>
        <w:numPr>
          <w:ilvl w:val="0"/>
          <w:numId w:val="3"/>
        </w:numPr>
        <w:tabs>
          <w:tab w:val="clear" w:pos="2138"/>
          <w:tab w:val="left" w:pos="726"/>
        </w:tabs>
        <w:ind w:left="0" w:firstLine="709"/>
      </w:pPr>
      <w:r w:rsidRPr="00BF250D">
        <w:t>средняя</w:t>
      </w:r>
      <w:r w:rsidR="00BF250D" w:rsidRPr="00BF250D">
        <w:t xml:space="preserve"> </w:t>
      </w:r>
      <w:r w:rsidRPr="00BF250D">
        <w:t>цена</w:t>
      </w:r>
      <w:r w:rsidR="00BF250D" w:rsidRPr="00BF250D">
        <w:t xml:space="preserve"> </w:t>
      </w:r>
      <w:r w:rsidRPr="00BF250D">
        <w:t>за</w:t>
      </w:r>
      <w:r w:rsidR="00BF250D" w:rsidRPr="00BF250D">
        <w:t xml:space="preserve"> </w:t>
      </w:r>
      <w:r w:rsidRPr="00BF250D">
        <w:t>высокое</w:t>
      </w:r>
      <w:r w:rsidR="00BF250D" w:rsidRPr="00BF250D">
        <w:t xml:space="preserve"> </w:t>
      </w:r>
      <w:r w:rsidRPr="00BF250D">
        <w:t>качество,</w:t>
      </w:r>
    </w:p>
    <w:p w:rsidR="00367542" w:rsidRPr="00BF250D" w:rsidRDefault="00367542" w:rsidP="00BF250D">
      <w:pPr>
        <w:numPr>
          <w:ilvl w:val="0"/>
          <w:numId w:val="3"/>
        </w:numPr>
        <w:tabs>
          <w:tab w:val="clear" w:pos="2138"/>
          <w:tab w:val="left" w:pos="726"/>
        </w:tabs>
        <w:ind w:left="0" w:firstLine="709"/>
      </w:pPr>
      <w:r w:rsidRPr="00BF250D">
        <w:t>низкая</w:t>
      </w:r>
      <w:r w:rsidR="00BF250D" w:rsidRPr="00BF250D">
        <w:t xml:space="preserve"> </w:t>
      </w:r>
      <w:r w:rsidRPr="00BF250D">
        <w:t>цена</w:t>
      </w:r>
      <w:r w:rsidR="00BF250D" w:rsidRPr="00BF250D">
        <w:t xml:space="preserve"> </w:t>
      </w:r>
      <w:r w:rsidRPr="00BF250D">
        <w:t>за</w:t>
      </w:r>
      <w:r w:rsidR="00BF250D" w:rsidRPr="00BF250D">
        <w:t xml:space="preserve"> </w:t>
      </w:r>
      <w:r w:rsidRPr="00BF250D">
        <w:t>низкое</w:t>
      </w:r>
      <w:r w:rsidR="00BF250D" w:rsidRPr="00BF250D">
        <w:t xml:space="preserve"> </w:t>
      </w:r>
      <w:r w:rsidRPr="00BF250D">
        <w:t>качество,</w:t>
      </w:r>
    </w:p>
    <w:p w:rsidR="00367542" w:rsidRPr="00BF250D" w:rsidRDefault="00367542" w:rsidP="00BF250D">
      <w:pPr>
        <w:numPr>
          <w:ilvl w:val="0"/>
          <w:numId w:val="3"/>
        </w:numPr>
        <w:tabs>
          <w:tab w:val="clear" w:pos="2138"/>
          <w:tab w:val="left" w:pos="726"/>
        </w:tabs>
        <w:ind w:left="0" w:firstLine="709"/>
      </w:pPr>
      <w:r w:rsidRPr="00BF250D">
        <w:t>низкая</w:t>
      </w:r>
      <w:r w:rsidR="00BF250D" w:rsidRPr="00BF250D">
        <w:t xml:space="preserve"> </w:t>
      </w:r>
      <w:r w:rsidRPr="00BF250D">
        <w:t>цена</w:t>
      </w:r>
      <w:r w:rsidR="00BF250D" w:rsidRPr="00BF250D">
        <w:t xml:space="preserve"> </w:t>
      </w:r>
      <w:r w:rsidRPr="00BF250D">
        <w:t>за</w:t>
      </w:r>
      <w:r w:rsidR="00BF250D" w:rsidRPr="00BF250D">
        <w:t xml:space="preserve"> </w:t>
      </w:r>
      <w:r w:rsidRPr="00BF250D">
        <w:t>среднее</w:t>
      </w:r>
      <w:r w:rsidR="00BF250D" w:rsidRPr="00BF250D">
        <w:t xml:space="preserve"> </w:t>
      </w:r>
      <w:r w:rsidRPr="00BF250D">
        <w:t>качество,</w:t>
      </w:r>
    </w:p>
    <w:p w:rsidR="00BF250D" w:rsidRPr="00BF250D" w:rsidRDefault="00367542" w:rsidP="00BF250D">
      <w:pPr>
        <w:numPr>
          <w:ilvl w:val="0"/>
          <w:numId w:val="3"/>
        </w:numPr>
        <w:tabs>
          <w:tab w:val="clear" w:pos="2138"/>
          <w:tab w:val="left" w:pos="726"/>
        </w:tabs>
        <w:ind w:left="0" w:firstLine="709"/>
      </w:pPr>
      <w:r w:rsidRPr="00BF250D">
        <w:t>низкая</w:t>
      </w:r>
      <w:r w:rsidR="00BF250D" w:rsidRPr="00BF250D">
        <w:t xml:space="preserve"> </w:t>
      </w:r>
      <w:r w:rsidRPr="00BF250D">
        <w:t>цена</w:t>
      </w:r>
      <w:r w:rsidR="00BF250D" w:rsidRPr="00BF250D">
        <w:t xml:space="preserve"> </w:t>
      </w:r>
      <w:r w:rsidRPr="00BF250D">
        <w:t>за</w:t>
      </w:r>
      <w:r w:rsidR="00BF250D" w:rsidRPr="00BF250D">
        <w:t xml:space="preserve"> </w:t>
      </w:r>
      <w:r w:rsidRPr="00BF250D">
        <w:t>высокое</w:t>
      </w:r>
      <w:r w:rsidR="00BF250D" w:rsidRPr="00BF250D">
        <w:t xml:space="preserve"> </w:t>
      </w:r>
      <w:r w:rsidRPr="00BF250D">
        <w:t>качество</w:t>
      </w:r>
      <w:r w:rsidR="00BF250D" w:rsidRPr="00BF250D">
        <w:t>.</w:t>
      </w:r>
    </w:p>
    <w:p w:rsidR="00BF250D" w:rsidRPr="00BF250D" w:rsidRDefault="00CF74C5" w:rsidP="00BF250D">
      <w:pPr>
        <w:tabs>
          <w:tab w:val="left" w:pos="726"/>
        </w:tabs>
      </w:pPr>
      <w:r w:rsidRPr="00BF250D">
        <w:t>Во</w:t>
      </w:r>
      <w:r w:rsidR="00BF250D" w:rsidRPr="00BF250D">
        <w:t xml:space="preserve"> </w:t>
      </w:r>
      <w:r w:rsidRPr="00BF250D">
        <w:t>многих</w:t>
      </w:r>
      <w:r w:rsidR="00BF250D" w:rsidRPr="00BF250D">
        <w:t xml:space="preserve"> </w:t>
      </w:r>
      <w:r w:rsidRPr="00BF250D">
        <w:t>товарных</w:t>
      </w:r>
      <w:r w:rsidR="00BF250D" w:rsidRPr="00BF250D">
        <w:t xml:space="preserve"> </w:t>
      </w:r>
      <w:r w:rsidRPr="00BF250D">
        <w:t>категориях</w:t>
      </w:r>
      <w:r w:rsidR="00BF250D" w:rsidRPr="00BF250D">
        <w:t xml:space="preserve"> </w:t>
      </w:r>
      <w:r w:rsidRPr="00BF250D">
        <w:t>существуют</w:t>
      </w:r>
      <w:r w:rsidR="00BF250D" w:rsidRPr="00BF250D">
        <w:t xml:space="preserve"> </w:t>
      </w:r>
      <w:r w:rsidRPr="00BF250D">
        <w:t>торговые</w:t>
      </w:r>
      <w:r w:rsidR="00BF250D" w:rsidRPr="00BF250D">
        <w:t xml:space="preserve"> </w:t>
      </w:r>
      <w:r w:rsidRPr="00BF250D">
        <w:t>марки,</w:t>
      </w:r>
      <w:r w:rsidR="00BF250D" w:rsidRPr="00BF250D">
        <w:t xml:space="preserve"> </w:t>
      </w:r>
      <w:r w:rsidRPr="00BF250D">
        <w:t>предлага</w:t>
      </w:r>
      <w:r w:rsidR="00367542" w:rsidRPr="00BF250D">
        <w:t>ющие</w:t>
      </w:r>
      <w:r w:rsidR="00BF250D" w:rsidRPr="00BF250D">
        <w:t xml:space="preserve"> </w:t>
      </w:r>
      <w:r w:rsidR="00367542" w:rsidRPr="00BF250D">
        <w:t>больше</w:t>
      </w:r>
      <w:r w:rsidR="00BF250D" w:rsidRPr="00BF250D">
        <w:t xml:space="preserve"> </w:t>
      </w:r>
      <w:r w:rsidR="00367542" w:rsidRPr="00BF250D">
        <w:t>услуг</w:t>
      </w:r>
      <w:r w:rsidR="00BF250D" w:rsidRPr="00BF250D">
        <w:t xml:space="preserve"> </w:t>
      </w:r>
      <w:r w:rsidR="00367542" w:rsidRPr="00BF250D">
        <w:t>и</w:t>
      </w:r>
      <w:r w:rsidR="00BF250D" w:rsidRPr="00BF250D">
        <w:t xml:space="preserve"> </w:t>
      </w:r>
      <w:r w:rsidR="00367542" w:rsidRPr="00BF250D">
        <w:t>особенностей</w:t>
      </w:r>
      <w:r w:rsidR="00BF250D" w:rsidRPr="00BF250D">
        <w:t xml:space="preserve">. </w:t>
      </w:r>
      <w:r w:rsidRPr="00BF250D">
        <w:t>Производители</w:t>
      </w:r>
      <w:r w:rsidR="00BF250D" w:rsidRPr="00BF250D">
        <w:t xml:space="preserve"> </w:t>
      </w:r>
      <w:r w:rsidRPr="00BF250D">
        <w:t>таких</w:t>
      </w:r>
      <w:r w:rsidR="00BF250D" w:rsidRPr="00BF250D">
        <w:t xml:space="preserve"> </w:t>
      </w:r>
      <w:r w:rsidRPr="00BF250D">
        <w:t>торговых</w:t>
      </w:r>
      <w:r w:rsidR="00BF250D" w:rsidRPr="00BF250D">
        <w:t xml:space="preserve"> </w:t>
      </w:r>
      <w:r w:rsidRPr="00BF250D">
        <w:t>марок</w:t>
      </w:r>
      <w:r w:rsidR="00BF250D" w:rsidRPr="00BF250D">
        <w:t xml:space="preserve"> </w:t>
      </w:r>
      <w:r w:rsidRPr="00BF250D">
        <w:t>назначают</w:t>
      </w:r>
      <w:r w:rsidR="00BF250D" w:rsidRPr="00BF250D">
        <w:t xml:space="preserve"> </w:t>
      </w:r>
      <w:r w:rsidRPr="00BF250D">
        <w:t>высокую</w:t>
      </w:r>
      <w:r w:rsidR="00BF250D" w:rsidRPr="00BF250D">
        <w:t xml:space="preserve"> </w:t>
      </w:r>
      <w:r w:rsidRPr="00BF250D">
        <w:t>цену,</w:t>
      </w:r>
      <w:r w:rsidR="00BF250D" w:rsidRPr="00BF250D">
        <w:t xml:space="preserve"> </w:t>
      </w:r>
      <w:r w:rsidRPr="00BF250D">
        <w:t>частично</w:t>
      </w:r>
      <w:r w:rsidR="00BF250D" w:rsidRPr="00BF250D">
        <w:t xml:space="preserve"> </w:t>
      </w:r>
      <w:r w:rsidRPr="00BF250D">
        <w:t>чтобы</w:t>
      </w:r>
      <w:r w:rsidR="00BF250D" w:rsidRPr="00BF250D">
        <w:t xml:space="preserve"> </w:t>
      </w:r>
      <w:r w:rsidRPr="00BF250D">
        <w:t>покрыть</w:t>
      </w:r>
      <w:r w:rsidR="00BF250D" w:rsidRPr="00BF250D">
        <w:t xml:space="preserve"> </w:t>
      </w:r>
      <w:r w:rsidRPr="00BF250D">
        <w:t>высокие</w:t>
      </w:r>
      <w:r w:rsidR="00BF250D" w:rsidRPr="00BF250D">
        <w:t xml:space="preserve"> </w:t>
      </w:r>
      <w:r w:rsidRPr="00BF250D">
        <w:t>расходы,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частично,</w:t>
      </w:r>
      <w:r w:rsidR="00BF250D" w:rsidRPr="00BF250D">
        <w:t xml:space="preserve"> </w:t>
      </w:r>
      <w:r w:rsidRPr="00BF250D">
        <w:t>чтобы</w:t>
      </w:r>
      <w:r w:rsidR="00BF250D" w:rsidRPr="00BF250D">
        <w:t xml:space="preserve"> </w:t>
      </w:r>
      <w:r w:rsidRPr="00BF250D">
        <w:t>доказать</w:t>
      </w:r>
      <w:r w:rsidR="00BF250D" w:rsidRPr="00BF250D">
        <w:t xml:space="preserve"> </w:t>
      </w:r>
      <w:r w:rsidRPr="00BF250D">
        <w:t>высокое</w:t>
      </w:r>
      <w:r w:rsidR="00BF250D" w:rsidRPr="00BF250D">
        <w:t xml:space="preserve"> </w:t>
      </w:r>
      <w:r w:rsidRPr="00BF250D">
        <w:t>качество</w:t>
      </w:r>
      <w:r w:rsidR="00BF250D" w:rsidRPr="00BF250D">
        <w:t xml:space="preserve">. </w:t>
      </w:r>
      <w:r w:rsidRPr="00BF250D">
        <w:t>И,</w:t>
      </w:r>
      <w:r w:rsidR="00BF250D" w:rsidRPr="00BF250D">
        <w:t xml:space="preserve"> </w:t>
      </w:r>
      <w:r w:rsidRPr="00BF250D">
        <w:t>наоборот,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той</w:t>
      </w:r>
      <w:r w:rsidR="00BF250D" w:rsidRPr="00BF250D">
        <w:t xml:space="preserve"> </w:t>
      </w:r>
      <w:r w:rsidRPr="00BF250D">
        <w:t>же</w:t>
      </w:r>
      <w:r w:rsidR="00BF250D" w:rsidRPr="00BF250D">
        <w:t xml:space="preserve"> </w:t>
      </w:r>
      <w:r w:rsidRPr="00BF250D">
        <w:t>категории</w:t>
      </w:r>
      <w:r w:rsidR="00BF250D" w:rsidRPr="00BF250D">
        <w:t xml:space="preserve"> </w:t>
      </w:r>
      <w:r w:rsidRPr="00BF250D">
        <w:t>продукта</w:t>
      </w:r>
      <w:r w:rsidR="00BF250D" w:rsidRPr="00BF250D">
        <w:t xml:space="preserve"> </w:t>
      </w:r>
      <w:r w:rsidRPr="00BF250D">
        <w:t>обычно</w:t>
      </w:r>
      <w:r w:rsidR="00BF250D" w:rsidRPr="00BF250D">
        <w:t xml:space="preserve"> </w:t>
      </w:r>
      <w:r w:rsidRPr="00BF250D">
        <w:t>есть</w:t>
      </w:r>
      <w:r w:rsidR="00BF250D" w:rsidRPr="00BF250D">
        <w:t xml:space="preserve"> </w:t>
      </w:r>
      <w:r w:rsidRPr="00BF250D">
        <w:t>другие</w:t>
      </w:r>
      <w:r w:rsidR="00BF250D" w:rsidRPr="00BF250D">
        <w:t xml:space="preserve"> </w:t>
      </w:r>
      <w:r w:rsidRPr="00BF250D">
        <w:t>торговые</w:t>
      </w:r>
      <w:r w:rsidR="00BF250D" w:rsidRPr="00BF250D">
        <w:t xml:space="preserve"> </w:t>
      </w:r>
      <w:r w:rsidRPr="00BF250D">
        <w:t>марки,</w:t>
      </w:r>
      <w:r w:rsidR="00BF250D" w:rsidRPr="00BF250D">
        <w:t xml:space="preserve"> </w:t>
      </w:r>
      <w:r w:rsidRPr="00BF250D">
        <w:t>которые</w:t>
      </w:r>
      <w:r w:rsidR="00BF250D" w:rsidRPr="00BF250D">
        <w:t xml:space="preserve"> </w:t>
      </w:r>
      <w:r w:rsidRPr="00BF250D">
        <w:t>привлекают</w:t>
      </w:r>
      <w:r w:rsidR="00BF250D" w:rsidRPr="00BF250D">
        <w:t xml:space="preserve"> </w:t>
      </w:r>
      <w:r w:rsidRPr="00BF250D">
        <w:t>потребителей</w:t>
      </w:r>
      <w:r w:rsidR="00BF250D" w:rsidRPr="00BF250D">
        <w:t xml:space="preserve"> </w:t>
      </w:r>
      <w:r w:rsidRPr="00BF250D">
        <w:t>ценой,</w:t>
      </w:r>
      <w:r w:rsidR="00BF250D" w:rsidRPr="00BF250D">
        <w:t xml:space="preserve"> </w:t>
      </w:r>
      <w:r w:rsidRPr="00BF250D">
        <w:t>хотя</w:t>
      </w:r>
      <w:r w:rsidR="00BF250D" w:rsidRPr="00BF250D">
        <w:t xml:space="preserve"> </w:t>
      </w:r>
      <w:r w:rsidRPr="00BF250D">
        <w:t>они</w:t>
      </w:r>
      <w:r w:rsidR="00BF250D" w:rsidRPr="00BF250D">
        <w:t xml:space="preserve"> </w:t>
      </w:r>
      <w:r w:rsidRPr="00BF250D">
        <w:t>пытаются</w:t>
      </w:r>
      <w:r w:rsidR="00BF250D" w:rsidRPr="00BF250D">
        <w:t xml:space="preserve"> </w:t>
      </w:r>
      <w:r w:rsidRPr="00BF250D">
        <w:t>представить</w:t>
      </w:r>
      <w:r w:rsidR="00BF250D" w:rsidRPr="00BF250D">
        <w:t xml:space="preserve"> </w:t>
      </w:r>
      <w:r w:rsidRPr="00BF250D">
        <w:t>наличие</w:t>
      </w:r>
      <w:r w:rsidR="00BF250D" w:rsidRPr="00BF250D">
        <w:t xml:space="preserve"> </w:t>
      </w:r>
      <w:r w:rsidRPr="00BF250D">
        <w:t>сопоставимого</w:t>
      </w:r>
      <w:r w:rsidR="00BF250D" w:rsidRPr="00BF250D">
        <w:t xml:space="preserve"> </w:t>
      </w:r>
      <w:r w:rsidRPr="00BF250D">
        <w:t>или,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крайней</w:t>
      </w:r>
      <w:r w:rsidR="00BF250D" w:rsidRPr="00BF250D">
        <w:t xml:space="preserve"> </w:t>
      </w:r>
      <w:r w:rsidRPr="00BF250D">
        <w:t>мере,</w:t>
      </w:r>
      <w:r w:rsidR="00BF250D" w:rsidRPr="00BF250D">
        <w:t xml:space="preserve"> </w:t>
      </w:r>
      <w:r w:rsidRPr="00BF250D">
        <w:t>адекватного</w:t>
      </w:r>
      <w:r w:rsidR="00BF250D" w:rsidRPr="00BF250D">
        <w:t xml:space="preserve"> </w:t>
      </w:r>
      <w:r w:rsidRPr="00BF250D">
        <w:t>качества</w:t>
      </w:r>
      <w:r w:rsidR="00BF250D" w:rsidRPr="00BF250D">
        <w:t xml:space="preserve">. </w:t>
      </w:r>
      <w:r w:rsidRPr="00BF250D">
        <w:t>Во</w:t>
      </w:r>
      <w:r w:rsidR="00BF250D" w:rsidRPr="00BF250D">
        <w:t xml:space="preserve"> </w:t>
      </w:r>
      <w:r w:rsidRPr="00BF250D">
        <w:t>многих</w:t>
      </w:r>
      <w:r w:rsidR="00BF250D" w:rsidRPr="00BF250D">
        <w:t xml:space="preserve"> </w:t>
      </w:r>
      <w:r w:rsidRPr="00BF250D">
        <w:t>товарных</w:t>
      </w:r>
      <w:r w:rsidR="00BF250D" w:rsidRPr="00BF250D">
        <w:t xml:space="preserve"> </w:t>
      </w:r>
      <w:r w:rsidRPr="00BF250D">
        <w:t>категориях</w:t>
      </w:r>
      <w:r w:rsidR="00BF250D" w:rsidRPr="00BF250D">
        <w:t xml:space="preserve"> </w:t>
      </w:r>
      <w:r w:rsidRPr="00BF250D">
        <w:t>проблема</w:t>
      </w:r>
      <w:r w:rsidR="00BF250D" w:rsidRPr="00BF250D">
        <w:t xml:space="preserve"> </w:t>
      </w:r>
      <w:r w:rsidRPr="00BF250D">
        <w:t>цена-качество</w:t>
      </w:r>
      <w:r w:rsidR="00BF250D" w:rsidRPr="00BF250D">
        <w:t xml:space="preserve"> </w:t>
      </w:r>
      <w:r w:rsidRPr="00BF250D">
        <w:t>настолько</w:t>
      </w:r>
      <w:r w:rsidR="00BF250D" w:rsidRPr="00BF250D">
        <w:t xml:space="preserve"> </w:t>
      </w:r>
      <w:r w:rsidRPr="00BF250D">
        <w:t>важна,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требует</w:t>
      </w:r>
      <w:r w:rsidR="00BF250D" w:rsidRPr="00BF250D">
        <w:t xml:space="preserve"> </w:t>
      </w:r>
      <w:r w:rsidRPr="00BF250D">
        <w:t>внимания</w:t>
      </w:r>
      <w:r w:rsidR="00BF250D" w:rsidRPr="00BF250D">
        <w:t xml:space="preserve"> </w:t>
      </w:r>
      <w:r w:rsidRPr="00BF250D">
        <w:t>при</w:t>
      </w:r>
      <w:r w:rsidR="00BF250D" w:rsidRPr="00BF250D">
        <w:t xml:space="preserve"> </w:t>
      </w:r>
      <w:r w:rsidRPr="00BF250D">
        <w:t>любом</w:t>
      </w:r>
      <w:r w:rsidR="00BF250D" w:rsidRPr="00BF250D">
        <w:t xml:space="preserve"> </w:t>
      </w:r>
      <w:r w:rsidRPr="00BF250D">
        <w:t>принятии</w:t>
      </w:r>
      <w:r w:rsidR="00BF250D" w:rsidRPr="00BF250D">
        <w:t xml:space="preserve"> </w:t>
      </w:r>
      <w:r w:rsidRPr="00BF250D">
        <w:t>решения</w:t>
      </w:r>
      <w:r w:rsidR="00BF250D" w:rsidRPr="00BF250D">
        <w:t xml:space="preserve"> </w:t>
      </w:r>
      <w:r w:rsidRPr="00BF250D">
        <w:t>о</w:t>
      </w:r>
      <w:r w:rsidR="00BF250D" w:rsidRPr="00BF250D">
        <w:t xml:space="preserve"> </w:t>
      </w:r>
      <w:r w:rsidRPr="00BF250D">
        <w:t>позиционировании</w:t>
      </w:r>
      <w:r w:rsidR="00BF250D" w:rsidRPr="00BF250D">
        <w:t>.</w:t>
      </w:r>
    </w:p>
    <w:p w:rsidR="00BF250D" w:rsidRPr="00BF250D" w:rsidRDefault="00CF74C5" w:rsidP="00BF250D">
      <w:pPr>
        <w:tabs>
          <w:tab w:val="left" w:pos="726"/>
        </w:tabs>
      </w:pPr>
      <w:r w:rsidRPr="00BF250D">
        <w:t>Обычно</w:t>
      </w:r>
      <w:r w:rsidR="00BF250D" w:rsidRPr="00BF250D">
        <w:t xml:space="preserve"> </w:t>
      </w:r>
      <w:r w:rsidRPr="00BF250D">
        <w:t>очень</w:t>
      </w:r>
      <w:r w:rsidR="00BF250D" w:rsidRPr="00BF250D">
        <w:t xml:space="preserve"> </w:t>
      </w:r>
      <w:r w:rsidRPr="00BF250D">
        <w:t>трудно</w:t>
      </w:r>
      <w:r w:rsidR="00BF250D" w:rsidRPr="00BF250D">
        <w:t xml:space="preserve"> </w:t>
      </w:r>
      <w:r w:rsidRPr="00BF250D">
        <w:t>успешно</w:t>
      </w:r>
      <w:r w:rsidR="00BF250D" w:rsidRPr="00BF250D">
        <w:t xml:space="preserve"> </w:t>
      </w:r>
      <w:r w:rsidRPr="00BF250D">
        <w:t>конкурировать,</w:t>
      </w:r>
      <w:r w:rsidR="00BF250D" w:rsidRPr="00BF250D">
        <w:t xml:space="preserve"> </w:t>
      </w:r>
      <w:r w:rsidRPr="00BF250D">
        <w:t>используя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качество,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цену</w:t>
      </w:r>
      <w:r w:rsidR="00BF250D" w:rsidRPr="00BF250D">
        <w:t xml:space="preserve">. </w:t>
      </w:r>
      <w:r w:rsidRPr="00BF250D">
        <w:t>Всегда</w:t>
      </w:r>
      <w:r w:rsidR="00BF250D" w:rsidRPr="00BF250D">
        <w:t xml:space="preserve"> </w:t>
      </w:r>
      <w:r w:rsidRPr="00BF250D">
        <w:t>существует</w:t>
      </w:r>
      <w:r w:rsidR="00BF250D" w:rsidRPr="00BF250D">
        <w:t xml:space="preserve"> </w:t>
      </w:r>
      <w:r w:rsidRPr="00BF250D">
        <w:t>риск,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сообщение</w:t>
      </w:r>
      <w:r w:rsidR="00BF250D" w:rsidRPr="00BF250D">
        <w:t xml:space="preserve"> </w:t>
      </w:r>
      <w:r w:rsidRPr="00BF250D">
        <w:t>о</w:t>
      </w:r>
      <w:r w:rsidR="00BF250D" w:rsidRPr="00BF250D">
        <w:t xml:space="preserve"> </w:t>
      </w:r>
      <w:r w:rsidRPr="00BF250D">
        <w:t>качестве</w:t>
      </w:r>
      <w:r w:rsidR="00BF250D" w:rsidRPr="00BF250D">
        <w:t xml:space="preserve"> </w:t>
      </w:r>
      <w:r w:rsidRPr="00BF250D">
        <w:t>приглушит</w:t>
      </w:r>
      <w:r w:rsidR="00BF250D" w:rsidRPr="00BF250D">
        <w:t xml:space="preserve"> </w:t>
      </w:r>
      <w:r w:rsidRPr="00BF250D">
        <w:t>основную</w:t>
      </w:r>
      <w:r w:rsidR="00BF250D" w:rsidRPr="00BF250D">
        <w:t xml:space="preserve"> </w:t>
      </w:r>
      <w:r w:rsidRPr="00BF250D">
        <w:t>позицию</w:t>
      </w:r>
      <w:r w:rsidR="00BF250D">
        <w:t xml:space="preserve"> "</w:t>
      </w:r>
      <w:r w:rsidRPr="00BF250D">
        <w:t>низкая</w:t>
      </w:r>
      <w:r w:rsidR="00BF250D" w:rsidRPr="00BF250D">
        <w:t xml:space="preserve"> </w:t>
      </w:r>
      <w:r w:rsidRPr="00BF250D">
        <w:t>цена</w:t>
      </w:r>
      <w:r w:rsidR="00BF250D">
        <w:t>"</w:t>
      </w:r>
      <w:r w:rsidRPr="00BF250D">
        <w:t>,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потребитель</w:t>
      </w:r>
      <w:r w:rsidR="00BF250D" w:rsidRPr="00BF250D">
        <w:t xml:space="preserve"> </w:t>
      </w:r>
      <w:r w:rsidRPr="00BF250D">
        <w:t>подумает,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если</w:t>
      </w:r>
      <w:r w:rsidR="00BF250D" w:rsidRPr="00BF250D">
        <w:t xml:space="preserve"> </w:t>
      </w:r>
      <w:r w:rsidRPr="00BF250D">
        <w:t>цена</w:t>
      </w:r>
      <w:r w:rsidR="00BF250D" w:rsidRPr="00BF250D">
        <w:t xml:space="preserve"> </w:t>
      </w:r>
      <w:r w:rsidRPr="00BF250D">
        <w:t>низкая,</w:t>
      </w:r>
      <w:r w:rsidR="00BF250D" w:rsidRPr="00BF250D">
        <w:t xml:space="preserve"> </w:t>
      </w:r>
      <w:r w:rsidRPr="00BF250D">
        <w:t>значит,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качество</w:t>
      </w:r>
      <w:r w:rsidR="00BF250D" w:rsidRPr="00BF250D">
        <w:t xml:space="preserve"> </w:t>
      </w:r>
      <w:r w:rsidRPr="00BF250D">
        <w:t>такое</w:t>
      </w:r>
      <w:r w:rsidR="00BF250D" w:rsidRPr="00BF250D">
        <w:t xml:space="preserve"> </w:t>
      </w:r>
      <w:r w:rsidRPr="00BF250D">
        <w:t>же</w:t>
      </w:r>
      <w:r w:rsidR="00BF250D" w:rsidRPr="00BF250D">
        <w:t>.</w:t>
      </w:r>
    </w:p>
    <w:p w:rsidR="00BF250D" w:rsidRPr="00BF250D" w:rsidRDefault="00367542" w:rsidP="00BF250D">
      <w:pPr>
        <w:tabs>
          <w:tab w:val="left" w:pos="726"/>
        </w:tabs>
      </w:pPr>
      <w:r w:rsidRPr="00BF250D">
        <w:t>Недостаток</w:t>
      </w:r>
      <w:r w:rsidR="00BF250D" w:rsidRPr="00BF250D">
        <w:t xml:space="preserve">: </w:t>
      </w:r>
      <w:r w:rsidRPr="00BF250D">
        <w:t>если</w:t>
      </w:r>
      <w:r w:rsidR="00BF250D" w:rsidRPr="00BF250D">
        <w:t xml:space="preserve"> </w:t>
      </w:r>
      <w:r w:rsidRPr="00BF250D">
        <w:t>стратегия</w:t>
      </w:r>
      <w:r w:rsidR="00BF250D" w:rsidRPr="00BF250D">
        <w:t xml:space="preserve"> </w:t>
      </w:r>
      <w:r w:rsidRPr="00BF250D">
        <w:t>фокусируется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цене,</w:t>
      </w:r>
      <w:r w:rsidR="00BF250D" w:rsidRPr="00BF250D">
        <w:t xml:space="preserve"> </w:t>
      </w:r>
      <w:r w:rsidRPr="00BF250D">
        <w:t>она</w:t>
      </w:r>
      <w:r w:rsidR="00BF250D" w:rsidRPr="00BF250D">
        <w:t xml:space="preserve"> </w:t>
      </w:r>
      <w:r w:rsidRPr="00BF250D">
        <w:t>превращается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стратегию,</w:t>
      </w:r>
      <w:r w:rsidR="00BF250D" w:rsidRPr="00BF250D">
        <w:t xml:space="preserve"> </w:t>
      </w:r>
      <w:r w:rsidRPr="00BF250D">
        <w:t>ориентированную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стандартизированные</w:t>
      </w:r>
      <w:r w:rsidR="00BF250D" w:rsidRPr="00BF250D">
        <w:t xml:space="preserve"> </w:t>
      </w:r>
      <w:r w:rsidRPr="00BF250D">
        <w:t>товары,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отвечает</w:t>
      </w:r>
      <w:r w:rsidR="00BF250D" w:rsidRPr="00BF250D">
        <w:t xml:space="preserve"> </w:t>
      </w:r>
      <w:r w:rsidRPr="00BF250D">
        <w:t>задаче</w:t>
      </w:r>
      <w:r w:rsidR="00BF250D" w:rsidRPr="00BF250D">
        <w:t xml:space="preserve"> </w:t>
      </w:r>
      <w:r w:rsidRPr="00BF250D">
        <w:t>построения</w:t>
      </w:r>
      <w:r w:rsidR="00BF250D" w:rsidRPr="00BF250D">
        <w:t xml:space="preserve"> </w:t>
      </w:r>
      <w:r w:rsidRPr="00BF250D">
        <w:t>сильной</w:t>
      </w:r>
      <w:r w:rsidR="00BF250D" w:rsidRPr="00BF250D">
        <w:t xml:space="preserve"> </w:t>
      </w:r>
      <w:r w:rsidRPr="00BF250D">
        <w:t>марки</w:t>
      </w:r>
      <w:r w:rsidR="00BF250D" w:rsidRPr="00BF250D">
        <w:t xml:space="preserve"> [</w:t>
      </w:r>
      <w:r w:rsidRPr="00BF250D">
        <w:t>9,</w:t>
      </w:r>
      <w:r w:rsidR="00BF250D" w:rsidRPr="00BF250D">
        <w:t xml:space="preserve"> </w:t>
      </w:r>
      <w:r w:rsidRPr="00BF250D">
        <w:t>с</w:t>
      </w:r>
      <w:r w:rsidR="00BF250D">
        <w:t>.6</w:t>
      </w:r>
      <w:r w:rsidR="00170886" w:rsidRPr="00BF250D">
        <w:t>6</w:t>
      </w:r>
      <w:r w:rsidR="00BF250D" w:rsidRPr="00BF250D">
        <w:t>].</w:t>
      </w:r>
    </w:p>
    <w:p w:rsidR="00BF250D" w:rsidRPr="00BF250D" w:rsidRDefault="00CF74C5" w:rsidP="00BF250D">
      <w:pPr>
        <w:tabs>
          <w:tab w:val="left" w:pos="726"/>
        </w:tabs>
      </w:pPr>
      <w:r w:rsidRPr="00BF250D">
        <w:t>Примеры</w:t>
      </w:r>
      <w:r w:rsidR="00BF250D" w:rsidRPr="00BF250D">
        <w:t>:</w:t>
      </w:r>
      <w:r w:rsidR="00BF250D">
        <w:t xml:space="preserve"> "</w:t>
      </w:r>
      <w:r w:rsidR="003443B2" w:rsidRPr="00BF250D">
        <w:t>Здесь</w:t>
      </w:r>
      <w:r w:rsidR="00BF250D" w:rsidRPr="00BF250D">
        <w:t xml:space="preserve"> </w:t>
      </w:r>
      <w:r w:rsidR="003443B2" w:rsidRPr="00BF250D">
        <w:t>есть</w:t>
      </w:r>
      <w:r w:rsidR="00BF250D" w:rsidRPr="00BF250D">
        <w:t xml:space="preserve"> </w:t>
      </w:r>
      <w:r w:rsidR="003443B2" w:rsidRPr="00BF250D">
        <w:t>за</w:t>
      </w:r>
      <w:r w:rsidR="00BF250D" w:rsidRPr="00BF250D">
        <w:t xml:space="preserve"> </w:t>
      </w:r>
      <w:r w:rsidR="003443B2" w:rsidRPr="00BF250D">
        <w:t>что</w:t>
      </w:r>
      <w:r w:rsidR="00BF250D" w:rsidRPr="00BF250D">
        <w:t xml:space="preserve"> </w:t>
      </w:r>
      <w:r w:rsidR="003443B2" w:rsidRPr="00BF250D">
        <w:t>заплатить</w:t>
      </w:r>
      <w:r w:rsidR="00BF250D">
        <w:t>"</w:t>
      </w:r>
      <w:r w:rsidR="003443B2" w:rsidRPr="00BF250D">
        <w:t>,</w:t>
      </w:r>
      <w:r w:rsidR="00BF250D">
        <w:t xml:space="preserve"> "</w:t>
      </w:r>
      <w:r w:rsidR="003443B2" w:rsidRPr="00BF250D">
        <w:t>Прорыв</w:t>
      </w:r>
      <w:r w:rsidR="00BF250D" w:rsidRPr="00BF250D">
        <w:t xml:space="preserve"> </w:t>
      </w:r>
      <w:r w:rsidR="003443B2" w:rsidRPr="00BF250D">
        <w:t>в</w:t>
      </w:r>
      <w:r w:rsidR="00BF250D" w:rsidRPr="00BF250D">
        <w:t xml:space="preserve"> </w:t>
      </w:r>
      <w:r w:rsidR="003443B2" w:rsidRPr="00BF250D">
        <w:t>технологиях,</w:t>
      </w:r>
      <w:r w:rsidR="00BF250D" w:rsidRPr="00BF250D">
        <w:t xml:space="preserve"> </w:t>
      </w:r>
      <w:r w:rsidR="003443B2" w:rsidRPr="00BF250D">
        <w:t>революция</w:t>
      </w:r>
      <w:r w:rsidR="00BF250D" w:rsidRPr="00BF250D">
        <w:t xml:space="preserve"> </w:t>
      </w:r>
      <w:r w:rsidR="003443B2" w:rsidRPr="00BF250D">
        <w:t>в</w:t>
      </w:r>
      <w:r w:rsidR="00BF250D" w:rsidRPr="00BF250D">
        <w:t xml:space="preserve"> </w:t>
      </w:r>
      <w:r w:rsidR="003443B2" w:rsidRPr="00BF250D">
        <w:t>ценах</w:t>
      </w:r>
      <w:r w:rsidR="00BF250D">
        <w:t>" (</w:t>
      </w:r>
      <w:r w:rsidR="003443B2" w:rsidRPr="00BF250D">
        <w:t>Samsung</w:t>
      </w:r>
      <w:r w:rsidR="00BF250D" w:rsidRPr="00BF250D">
        <w:t>).</w:t>
      </w:r>
    </w:p>
    <w:p w:rsidR="00BF250D" w:rsidRPr="00BF250D" w:rsidRDefault="00A83D27" w:rsidP="00BF250D">
      <w:pPr>
        <w:tabs>
          <w:tab w:val="left" w:pos="726"/>
        </w:tabs>
      </w:pPr>
      <w:r w:rsidRPr="00BF250D">
        <w:t>2</w:t>
      </w:r>
      <w:r w:rsidR="00BF250D" w:rsidRPr="00BF250D">
        <w:t xml:space="preserve">. </w:t>
      </w:r>
      <w:r w:rsidR="00DF6777" w:rsidRPr="00BF250D">
        <w:t>Характеристики</w:t>
      </w:r>
      <w:r w:rsidR="00BF250D" w:rsidRPr="00BF250D">
        <w:t xml:space="preserve"> </w:t>
      </w:r>
      <w:r w:rsidR="0048746C" w:rsidRPr="00BF250D">
        <w:t>и</w:t>
      </w:r>
      <w:r w:rsidR="00BF250D" w:rsidRPr="00BF250D">
        <w:t xml:space="preserve"> </w:t>
      </w:r>
      <w:r w:rsidR="0048746C" w:rsidRPr="00BF250D">
        <w:t>атрибут</w:t>
      </w:r>
      <w:r w:rsidR="00DF6777" w:rsidRPr="00BF250D">
        <w:t>ы</w:t>
      </w:r>
      <w:r w:rsidR="00BF250D" w:rsidRPr="00BF250D">
        <w:t xml:space="preserve"> </w:t>
      </w:r>
      <w:r w:rsidR="003443B2" w:rsidRPr="00BF250D">
        <w:t>товара</w:t>
      </w:r>
      <w:r w:rsidR="00BF250D" w:rsidRPr="00BF250D">
        <w:t xml:space="preserve"> - </w:t>
      </w:r>
      <w:r w:rsidR="0048746C" w:rsidRPr="00BF250D">
        <w:t>стратегия,</w:t>
      </w:r>
      <w:r w:rsidR="00BF250D" w:rsidRPr="00BF250D">
        <w:t xml:space="preserve"> </w:t>
      </w:r>
      <w:r w:rsidR="0048746C" w:rsidRPr="00BF250D">
        <w:t>которая</w:t>
      </w:r>
      <w:r w:rsidR="00BF250D" w:rsidRPr="00BF250D">
        <w:t xml:space="preserve"> </w:t>
      </w:r>
      <w:r w:rsidR="0048746C" w:rsidRPr="00BF250D">
        <w:t>традиционно</w:t>
      </w:r>
      <w:r w:rsidR="00BF250D" w:rsidRPr="00BF250D">
        <w:t xml:space="preserve"> </w:t>
      </w:r>
      <w:r w:rsidR="0048746C" w:rsidRPr="00BF250D">
        <w:t>используется</w:t>
      </w:r>
      <w:r w:rsidR="00BF250D" w:rsidRPr="00BF250D">
        <w:t xml:space="preserve"> </w:t>
      </w:r>
      <w:r w:rsidR="0048746C" w:rsidRPr="00BF250D">
        <w:t>в</w:t>
      </w:r>
      <w:r w:rsidR="00BF250D" w:rsidRPr="00BF250D">
        <w:t xml:space="preserve"> </w:t>
      </w:r>
      <w:r w:rsidR="0048746C" w:rsidRPr="00BF250D">
        <w:t>большинстве</w:t>
      </w:r>
      <w:r w:rsidR="00BF250D" w:rsidRPr="00BF250D">
        <w:t xml:space="preserve"> </w:t>
      </w:r>
      <w:r w:rsidR="0048746C" w:rsidRPr="00BF250D">
        <w:t>отраслей</w:t>
      </w:r>
      <w:r w:rsidR="00BF250D" w:rsidRPr="00BF250D">
        <w:t xml:space="preserve">. </w:t>
      </w:r>
      <w:r w:rsidR="0048746C" w:rsidRPr="00BF250D">
        <w:t>Она</w:t>
      </w:r>
      <w:r w:rsidR="00BF250D" w:rsidRPr="00BF250D">
        <w:t xml:space="preserve"> </w:t>
      </w:r>
      <w:r w:rsidR="0048746C" w:rsidRPr="00BF250D">
        <w:t>позволяет</w:t>
      </w:r>
      <w:r w:rsidR="00BF250D" w:rsidRPr="00BF250D">
        <w:t xml:space="preserve"> </w:t>
      </w:r>
      <w:r w:rsidR="0048746C" w:rsidRPr="00BF250D">
        <w:t>фокусироваться</w:t>
      </w:r>
      <w:r w:rsidR="00BF250D" w:rsidRPr="00BF250D">
        <w:t xml:space="preserve"> </w:t>
      </w:r>
      <w:r w:rsidR="0048746C" w:rsidRPr="00BF250D">
        <w:t>на</w:t>
      </w:r>
      <w:r w:rsidR="00BF250D" w:rsidRPr="00BF250D">
        <w:t xml:space="preserve"> </w:t>
      </w:r>
      <w:r w:rsidR="0048746C" w:rsidRPr="00BF250D">
        <w:t>тех</w:t>
      </w:r>
      <w:r w:rsidR="00BF250D" w:rsidRPr="00BF250D">
        <w:t xml:space="preserve"> </w:t>
      </w:r>
      <w:r w:rsidR="0048746C" w:rsidRPr="00BF250D">
        <w:t>свойствах</w:t>
      </w:r>
      <w:r w:rsidR="00BF250D" w:rsidRPr="00BF250D">
        <w:t xml:space="preserve"> </w:t>
      </w:r>
      <w:r w:rsidR="0048746C" w:rsidRPr="00BF250D">
        <w:t>марочного</w:t>
      </w:r>
      <w:r w:rsidR="00BF250D" w:rsidRPr="00BF250D">
        <w:t xml:space="preserve"> </w:t>
      </w:r>
      <w:r w:rsidR="0048746C" w:rsidRPr="00BF250D">
        <w:t>товара,</w:t>
      </w:r>
      <w:r w:rsidR="00BF250D" w:rsidRPr="00BF250D">
        <w:t xml:space="preserve"> </w:t>
      </w:r>
      <w:r w:rsidR="0048746C" w:rsidRPr="00BF250D">
        <w:t>которые</w:t>
      </w:r>
      <w:r w:rsidR="00BF250D" w:rsidRPr="00BF250D">
        <w:t xml:space="preserve"> </w:t>
      </w:r>
      <w:r w:rsidR="0048746C" w:rsidRPr="00BF250D">
        <w:t>могут</w:t>
      </w:r>
      <w:r w:rsidR="00BF250D" w:rsidRPr="00BF250D">
        <w:t xml:space="preserve"> </w:t>
      </w:r>
      <w:r w:rsidR="0048746C" w:rsidRPr="00BF250D">
        <w:t>быть</w:t>
      </w:r>
      <w:r w:rsidR="00BF250D" w:rsidRPr="00BF250D">
        <w:t xml:space="preserve"> </w:t>
      </w:r>
      <w:r w:rsidR="0048746C" w:rsidRPr="00BF250D">
        <w:t>использованы</w:t>
      </w:r>
      <w:r w:rsidR="00BF250D" w:rsidRPr="00BF250D">
        <w:t xml:space="preserve"> </w:t>
      </w:r>
      <w:r w:rsidR="0048746C" w:rsidRPr="00BF250D">
        <w:t>для</w:t>
      </w:r>
      <w:r w:rsidR="00BF250D" w:rsidRPr="00BF250D">
        <w:t xml:space="preserve"> </w:t>
      </w:r>
      <w:r w:rsidR="0048746C" w:rsidRPr="00BF250D">
        <w:t>поддержки</w:t>
      </w:r>
      <w:r w:rsidR="00BF250D" w:rsidRPr="00BF250D">
        <w:t xml:space="preserve"> </w:t>
      </w:r>
      <w:r w:rsidR="0048746C" w:rsidRPr="00BF250D">
        <w:t>восприятия</w:t>
      </w:r>
      <w:r w:rsidR="00BF250D" w:rsidRPr="00BF250D">
        <w:t xml:space="preserve"> </w:t>
      </w:r>
      <w:r w:rsidR="0048746C" w:rsidRPr="00BF250D">
        <w:t>отличий</w:t>
      </w:r>
      <w:r w:rsidR="00BF250D" w:rsidRPr="00BF250D">
        <w:t xml:space="preserve"> </w:t>
      </w:r>
      <w:r w:rsidR="0048746C" w:rsidRPr="00BF250D">
        <w:t>или</w:t>
      </w:r>
      <w:r w:rsidR="00BF250D" w:rsidRPr="00BF250D">
        <w:t xml:space="preserve"> </w:t>
      </w:r>
      <w:r w:rsidR="0048746C" w:rsidRPr="00BF250D">
        <w:t>превосходства</w:t>
      </w:r>
      <w:r w:rsidR="00BF250D" w:rsidRPr="00BF250D">
        <w:t xml:space="preserve"> </w:t>
      </w:r>
      <w:r w:rsidR="0048746C" w:rsidRPr="00BF250D">
        <w:t>данной</w:t>
      </w:r>
      <w:r w:rsidR="00BF250D" w:rsidRPr="00BF250D">
        <w:t xml:space="preserve"> </w:t>
      </w:r>
      <w:r w:rsidR="0048746C" w:rsidRPr="00BF250D">
        <w:t>марки</w:t>
      </w:r>
      <w:r w:rsidR="00BF250D" w:rsidRPr="00BF250D">
        <w:t>.</w:t>
      </w:r>
    </w:p>
    <w:p w:rsidR="00BF250D" w:rsidRPr="00BF250D" w:rsidRDefault="0048746C" w:rsidP="00BF250D">
      <w:pPr>
        <w:tabs>
          <w:tab w:val="left" w:pos="726"/>
        </w:tabs>
      </w:pPr>
      <w:r w:rsidRPr="00BF250D">
        <w:t>Стратегия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характеристик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атрибутов</w:t>
      </w:r>
      <w:r w:rsidR="00BF250D" w:rsidRPr="00BF250D">
        <w:t xml:space="preserve"> </w:t>
      </w:r>
      <w:r w:rsidRPr="00BF250D">
        <w:t>широко</w:t>
      </w:r>
      <w:r w:rsidR="00BF250D" w:rsidRPr="00BF250D">
        <w:t xml:space="preserve"> </w:t>
      </w:r>
      <w:r w:rsidRPr="00BF250D">
        <w:t>применяется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индустрии</w:t>
      </w:r>
      <w:r w:rsidR="00BF250D" w:rsidRPr="00BF250D">
        <w:t xml:space="preserve"> </w:t>
      </w:r>
      <w:r w:rsidRPr="00BF250D">
        <w:t>автомобилестроения</w:t>
      </w:r>
      <w:r w:rsidR="00BF250D" w:rsidRPr="00BF250D">
        <w:t xml:space="preserve">. </w:t>
      </w:r>
      <w:r w:rsidRPr="00BF250D">
        <w:t>Лучшим</w:t>
      </w:r>
      <w:r w:rsidR="00BF250D" w:rsidRPr="00BF250D">
        <w:t xml:space="preserve"> </w:t>
      </w:r>
      <w:r w:rsidRPr="00BF250D">
        <w:t>примером</w:t>
      </w:r>
      <w:r w:rsidR="00BF250D" w:rsidRPr="00BF250D">
        <w:t xml:space="preserve"> </w:t>
      </w:r>
      <w:r w:rsidRPr="00BF250D">
        <w:t>является</w:t>
      </w:r>
      <w:r w:rsidR="00BF250D" w:rsidRPr="00BF250D">
        <w:t xml:space="preserve"> </w:t>
      </w:r>
      <w:r w:rsidRPr="00BF250D">
        <w:t>компания</w:t>
      </w:r>
      <w:r w:rsidR="00BF250D" w:rsidRPr="00BF250D">
        <w:t xml:space="preserve"> </w:t>
      </w:r>
      <w:r w:rsidRPr="00BF250D">
        <w:t>Volvo,</w:t>
      </w:r>
      <w:r w:rsidR="00BF250D" w:rsidRPr="00BF250D">
        <w:t xml:space="preserve"> </w:t>
      </w:r>
      <w:r w:rsidRPr="00BF250D">
        <w:t>которая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течение</w:t>
      </w:r>
      <w:r w:rsidR="00BF250D" w:rsidRPr="00BF250D">
        <w:t xml:space="preserve"> </w:t>
      </w:r>
      <w:r w:rsidRPr="00BF250D">
        <w:t>многих</w:t>
      </w:r>
      <w:r w:rsidR="00BF250D" w:rsidRPr="00BF250D">
        <w:t xml:space="preserve"> </w:t>
      </w:r>
      <w:r w:rsidRPr="00BF250D">
        <w:t>лет</w:t>
      </w:r>
      <w:r w:rsidR="00BF250D" w:rsidRPr="00BF250D">
        <w:t xml:space="preserve"> </w:t>
      </w:r>
      <w:r w:rsidRPr="00BF250D">
        <w:t>позиционирует</w:t>
      </w:r>
      <w:r w:rsidR="00BF250D" w:rsidRPr="00BF250D">
        <w:t xml:space="preserve"> </w:t>
      </w:r>
      <w:r w:rsidRPr="00BF250D">
        <w:t>свои</w:t>
      </w:r>
      <w:r w:rsidR="00BF250D" w:rsidRPr="00BF250D">
        <w:t xml:space="preserve"> </w:t>
      </w:r>
      <w:r w:rsidRPr="00BF250D">
        <w:t>автомобили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самые</w:t>
      </w:r>
      <w:r w:rsidR="00BF250D" w:rsidRPr="00BF250D">
        <w:t xml:space="preserve"> </w:t>
      </w:r>
      <w:r w:rsidRPr="00BF250D">
        <w:t>безопасные</w:t>
      </w:r>
      <w:r w:rsidR="00BF250D" w:rsidRPr="00BF250D">
        <w:t xml:space="preserve"> [</w:t>
      </w:r>
      <w:r w:rsidRPr="00BF250D">
        <w:t>9,</w:t>
      </w:r>
      <w:r w:rsidR="00BF250D" w:rsidRPr="00BF250D">
        <w:t xml:space="preserve"> </w:t>
      </w:r>
      <w:r w:rsidRPr="00BF250D">
        <w:t>с</w:t>
      </w:r>
      <w:r w:rsidR="00BF250D">
        <w:t>.5</w:t>
      </w:r>
      <w:r w:rsidRPr="00BF250D">
        <w:t>8</w:t>
      </w:r>
      <w:r w:rsidR="00BF250D" w:rsidRPr="00BF250D">
        <w:t>].</w:t>
      </w:r>
    </w:p>
    <w:p w:rsidR="00BF250D" w:rsidRPr="00BF250D" w:rsidRDefault="00A83D27" w:rsidP="00BF250D">
      <w:pPr>
        <w:tabs>
          <w:tab w:val="left" w:pos="726"/>
        </w:tabs>
      </w:pPr>
      <w:r w:rsidRPr="00BF250D">
        <w:t>Всегда</w:t>
      </w:r>
      <w:r w:rsidR="00BF250D" w:rsidRPr="00BF250D">
        <w:t xml:space="preserve"> </w:t>
      </w:r>
      <w:r w:rsidRPr="00BF250D">
        <w:t>соблазнительно</w:t>
      </w:r>
      <w:r w:rsidR="00BF250D" w:rsidRPr="00BF250D">
        <w:t xml:space="preserve"> </w:t>
      </w:r>
      <w:r w:rsidRPr="00BF250D">
        <w:t>попробовать</w:t>
      </w:r>
      <w:r w:rsidR="00BF250D" w:rsidRPr="00BF250D">
        <w:t xml:space="preserve"> </w:t>
      </w:r>
      <w:r w:rsidRPr="00BF250D">
        <w:t>позиционировать</w:t>
      </w:r>
      <w:r w:rsidR="00BF250D" w:rsidRPr="00BF250D">
        <w:t xml:space="preserve"> </w:t>
      </w:r>
      <w:r w:rsidRPr="00BF250D">
        <w:t>продукт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нескольким</w:t>
      </w:r>
      <w:r w:rsidR="00BF250D" w:rsidRPr="00BF250D">
        <w:t xml:space="preserve"> </w:t>
      </w:r>
      <w:r w:rsidRPr="00BF250D">
        <w:t>характеристикам,</w:t>
      </w:r>
      <w:r w:rsidR="00BF250D" w:rsidRPr="00BF250D">
        <w:t xml:space="preserve"> </w:t>
      </w:r>
      <w:r w:rsidRPr="00BF250D">
        <w:t>поскольку</w:t>
      </w:r>
      <w:r w:rsidR="00BF250D" w:rsidRPr="00BF250D">
        <w:t xml:space="preserve"> </w:t>
      </w:r>
      <w:r w:rsidRPr="00BF250D">
        <w:t>жаль</w:t>
      </w:r>
      <w:r w:rsidR="00BF250D" w:rsidRPr="00BF250D">
        <w:t xml:space="preserve"> </w:t>
      </w:r>
      <w:r w:rsidRPr="00BF250D">
        <w:t>иметь</w:t>
      </w:r>
      <w:r w:rsidR="00BF250D" w:rsidRPr="00BF250D">
        <w:t xml:space="preserve"> </w:t>
      </w:r>
      <w:r w:rsidRPr="00BF250D">
        <w:t>несколько</w:t>
      </w:r>
      <w:r w:rsidR="00BF250D" w:rsidRPr="00BF250D">
        <w:t xml:space="preserve"> </w:t>
      </w:r>
      <w:r w:rsidRPr="00BF250D">
        <w:t>хороших</w:t>
      </w:r>
      <w:r w:rsidR="00BF250D" w:rsidRPr="00BF250D">
        <w:t xml:space="preserve"> </w:t>
      </w:r>
      <w:r w:rsidRPr="00BF250D">
        <w:t>характеристик</w:t>
      </w:r>
      <w:r w:rsidR="00BF250D" w:rsidRPr="00BF250D">
        <w:t xml:space="preserve"> </w:t>
      </w:r>
      <w:r w:rsidRPr="00BF250D">
        <w:t>продукта,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представленных</w:t>
      </w:r>
      <w:r w:rsidR="00BF250D" w:rsidRPr="00BF250D">
        <w:t xml:space="preserve"> </w:t>
      </w:r>
      <w:r w:rsidRPr="00BF250D">
        <w:t>потребителю</w:t>
      </w:r>
      <w:r w:rsidR="00BF250D" w:rsidRPr="00BF250D">
        <w:t xml:space="preserve">. </w:t>
      </w:r>
      <w:r w:rsidRPr="00BF250D">
        <w:t>Однако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исключено,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рекламу,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которой</w:t>
      </w:r>
      <w:r w:rsidR="00BF250D" w:rsidRPr="00BF250D">
        <w:t xml:space="preserve"> </w:t>
      </w:r>
      <w:r w:rsidRPr="00BF250D">
        <w:t>показано</w:t>
      </w:r>
      <w:r w:rsidR="00BF250D" w:rsidRPr="00BF250D">
        <w:t xml:space="preserve"> </w:t>
      </w:r>
      <w:r w:rsidRPr="00BF250D">
        <w:t>слишком</w:t>
      </w:r>
      <w:r w:rsidR="00BF250D" w:rsidRPr="00BF250D">
        <w:t xml:space="preserve"> </w:t>
      </w:r>
      <w:r w:rsidRPr="00BF250D">
        <w:t>много</w:t>
      </w:r>
      <w:r w:rsidR="00BF250D" w:rsidRPr="00BF250D">
        <w:t xml:space="preserve"> </w:t>
      </w:r>
      <w:r w:rsidRPr="00BF250D">
        <w:t>характеристик</w:t>
      </w:r>
      <w:r w:rsidR="00BF250D" w:rsidRPr="00BF250D">
        <w:t xml:space="preserve"> </w:t>
      </w:r>
      <w:r w:rsidRPr="00BF250D">
        <w:t>продукта,</w:t>
      </w:r>
      <w:r w:rsidR="00BF250D" w:rsidRPr="00BF250D">
        <w:t xml:space="preserve"> </w:t>
      </w:r>
      <w:r w:rsidRPr="00BF250D">
        <w:t>трудно</w:t>
      </w:r>
      <w:r w:rsidR="00BF250D" w:rsidRPr="00BF250D">
        <w:t xml:space="preserve"> </w:t>
      </w:r>
      <w:r w:rsidRPr="00BF250D">
        <w:t>осуществить</w:t>
      </w:r>
      <w:r w:rsidR="00BF250D" w:rsidRPr="00BF250D">
        <w:t xml:space="preserve">. </w:t>
      </w:r>
      <w:r w:rsidRPr="00BF250D">
        <w:t>В</w:t>
      </w:r>
      <w:r w:rsidR="00BF250D" w:rsidRPr="00BF250D">
        <w:t xml:space="preserve"> </w:t>
      </w:r>
      <w:r w:rsidRPr="00BF250D">
        <w:t>результате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получиться</w:t>
      </w:r>
      <w:r w:rsidR="00BF250D" w:rsidRPr="00BF250D">
        <w:t xml:space="preserve"> </w:t>
      </w:r>
      <w:r w:rsidRPr="00BF250D">
        <w:t>нечеткий</w:t>
      </w:r>
      <w:r w:rsidR="00BF250D" w:rsidRPr="00BF250D">
        <w:t xml:space="preserve"> </w:t>
      </w:r>
      <w:r w:rsidRPr="00BF250D">
        <w:t>смазанный</w:t>
      </w:r>
      <w:r w:rsidR="00BF250D" w:rsidRPr="00BF250D">
        <w:t xml:space="preserve"> </w:t>
      </w:r>
      <w:r w:rsidRPr="00BF250D">
        <w:t>образ,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обычно</w:t>
      </w:r>
      <w:r w:rsidR="00BF250D" w:rsidRPr="00BF250D">
        <w:t xml:space="preserve"> </w:t>
      </w:r>
      <w:r w:rsidRPr="00BF250D">
        <w:t>причиняет</w:t>
      </w:r>
      <w:r w:rsidR="00BF250D" w:rsidRPr="00BF250D">
        <w:t xml:space="preserve"> </w:t>
      </w:r>
      <w:r w:rsidRPr="00BF250D">
        <w:t>вред</w:t>
      </w:r>
      <w:r w:rsidR="00BF250D" w:rsidRPr="00BF250D">
        <w:t xml:space="preserve"> </w:t>
      </w:r>
      <w:r w:rsidRPr="00BF250D">
        <w:t>торговой</w:t>
      </w:r>
      <w:r w:rsidR="00BF250D" w:rsidRPr="00BF250D">
        <w:t xml:space="preserve"> </w:t>
      </w:r>
      <w:r w:rsidRPr="00BF250D">
        <w:t>марке</w:t>
      </w:r>
      <w:r w:rsidR="00BF250D" w:rsidRPr="00BF250D">
        <w:t>.</w:t>
      </w:r>
    </w:p>
    <w:p w:rsidR="00BF250D" w:rsidRPr="00BF250D" w:rsidRDefault="00DA47A6" w:rsidP="00BF250D">
      <w:pPr>
        <w:tabs>
          <w:tab w:val="left" w:pos="726"/>
        </w:tabs>
      </w:pPr>
      <w:r w:rsidRPr="00BF250D">
        <w:t>Преимуществами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атрибутам</w:t>
      </w:r>
      <w:r w:rsidR="00BF250D" w:rsidRPr="00BF250D">
        <w:t xml:space="preserve"> </w:t>
      </w:r>
      <w:r w:rsidRPr="00BF250D">
        <w:t>является</w:t>
      </w:r>
      <w:r w:rsidR="00BF250D" w:rsidRPr="00BF250D">
        <w:t xml:space="preserve"> </w:t>
      </w:r>
      <w:r w:rsidRPr="00BF250D">
        <w:t>то,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результатом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стать</w:t>
      </w:r>
      <w:r w:rsidR="00BF250D" w:rsidRPr="00BF250D">
        <w:t xml:space="preserve"> </w:t>
      </w:r>
      <w:r w:rsidRPr="00BF250D">
        <w:t>быстрое</w:t>
      </w:r>
      <w:r w:rsidR="00BF250D" w:rsidRPr="00BF250D">
        <w:t xml:space="preserve"> </w:t>
      </w:r>
      <w:r w:rsidRPr="00BF250D">
        <w:t>завоевание</w:t>
      </w:r>
      <w:r w:rsidR="00BF250D" w:rsidRPr="00BF250D">
        <w:t xml:space="preserve"> </w:t>
      </w:r>
      <w:r w:rsidRPr="00BF250D">
        <w:t>рыночной</w:t>
      </w:r>
      <w:r w:rsidR="00BF250D" w:rsidRPr="00BF250D">
        <w:t xml:space="preserve"> </w:t>
      </w:r>
      <w:r w:rsidRPr="00BF250D">
        <w:t>доли,</w:t>
      </w:r>
      <w:r w:rsidR="00BF250D" w:rsidRPr="00BF250D">
        <w:t xml:space="preserve"> </w:t>
      </w:r>
      <w:r w:rsidRPr="00BF250D">
        <w:t>особенно</w:t>
      </w:r>
      <w:r w:rsidR="00BF250D" w:rsidRPr="00BF250D">
        <w:t xml:space="preserve"> </w:t>
      </w:r>
      <w:r w:rsidRPr="00BF250D">
        <w:t>если</w:t>
      </w:r>
      <w:r w:rsidR="00BF250D" w:rsidRPr="00BF250D">
        <w:t xml:space="preserve"> </w:t>
      </w:r>
      <w:r w:rsidRPr="00BF250D">
        <w:t>продукт</w:t>
      </w:r>
      <w:r w:rsidR="00BF250D" w:rsidRPr="00BF250D">
        <w:t xml:space="preserve"> </w:t>
      </w:r>
      <w:r w:rsidRPr="00BF250D">
        <w:t>первым</w:t>
      </w:r>
      <w:r w:rsidR="00BF250D" w:rsidRPr="00BF250D">
        <w:t xml:space="preserve"> </w:t>
      </w:r>
      <w:r w:rsidRPr="00BF250D">
        <w:t>вышел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рынок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новыми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явно</w:t>
      </w:r>
      <w:r w:rsidR="00BF250D" w:rsidRPr="00BF250D">
        <w:t xml:space="preserve"> </w:t>
      </w:r>
      <w:r w:rsidRPr="00BF250D">
        <w:t>отличительными</w:t>
      </w:r>
      <w:r w:rsidR="00BF250D" w:rsidRPr="00BF250D">
        <w:t xml:space="preserve"> </w:t>
      </w:r>
      <w:r w:rsidRPr="00BF250D">
        <w:t>атрибутами</w:t>
      </w:r>
      <w:r w:rsidR="00BF250D" w:rsidRPr="00BF250D">
        <w:t xml:space="preserve">. </w:t>
      </w:r>
      <w:r w:rsidRPr="00BF250D">
        <w:t>Недостаток</w:t>
      </w:r>
      <w:r w:rsidR="00BF250D" w:rsidRPr="00BF250D">
        <w:t xml:space="preserve"> </w:t>
      </w:r>
      <w:r w:rsidRPr="00BF250D">
        <w:t>данного</w:t>
      </w:r>
      <w:r w:rsidR="00BF250D" w:rsidRPr="00BF250D">
        <w:t xml:space="preserve"> </w:t>
      </w:r>
      <w:r w:rsidRPr="00BF250D">
        <w:t>способа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- </w:t>
      </w:r>
      <w:r w:rsidRPr="00BF250D">
        <w:t>атрибуты</w:t>
      </w:r>
      <w:r w:rsidR="00BF250D" w:rsidRPr="00BF250D">
        <w:t xml:space="preserve"> </w:t>
      </w:r>
      <w:r w:rsidRPr="00BF250D">
        <w:t>рано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поздно</w:t>
      </w:r>
      <w:r w:rsidR="00BF250D" w:rsidRPr="00BF250D">
        <w:t xml:space="preserve"> </w:t>
      </w:r>
      <w:r w:rsidRPr="00BF250D">
        <w:t>могут</w:t>
      </w:r>
      <w:r w:rsidR="00BF250D" w:rsidRPr="00BF250D">
        <w:t xml:space="preserve"> </w:t>
      </w:r>
      <w:r w:rsidRPr="00BF250D">
        <w:t>быть</w:t>
      </w:r>
      <w:r w:rsidR="00BF250D" w:rsidRPr="00BF250D">
        <w:t xml:space="preserve"> </w:t>
      </w:r>
      <w:r w:rsidRPr="00BF250D">
        <w:t>скопированы</w:t>
      </w:r>
      <w:r w:rsidR="00BF250D" w:rsidRPr="00BF250D">
        <w:t xml:space="preserve"> </w:t>
      </w:r>
      <w:r w:rsidRPr="00BF250D">
        <w:t>конкурентами,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приведет</w:t>
      </w:r>
      <w:r w:rsidR="00BF250D" w:rsidRPr="00BF250D">
        <w:t xml:space="preserve"> </w:t>
      </w:r>
      <w:r w:rsidRPr="00BF250D">
        <w:t>к</w:t>
      </w:r>
      <w:r w:rsidR="00BF250D" w:rsidRPr="00BF250D">
        <w:t xml:space="preserve"> </w:t>
      </w:r>
      <w:r w:rsidRPr="00BF250D">
        <w:t>уменьшению</w:t>
      </w:r>
      <w:r w:rsidR="00BF250D" w:rsidRPr="00BF250D">
        <w:t xml:space="preserve"> </w:t>
      </w:r>
      <w:r w:rsidRPr="00BF250D">
        <w:t>завоеванной</w:t>
      </w:r>
      <w:r w:rsidR="00BF250D" w:rsidRPr="00BF250D">
        <w:t xml:space="preserve"> </w:t>
      </w:r>
      <w:r w:rsidRPr="00BF250D">
        <w:t>доли</w:t>
      </w:r>
      <w:r w:rsidR="00BF250D" w:rsidRPr="00BF250D">
        <w:t xml:space="preserve"> </w:t>
      </w:r>
      <w:r w:rsidRPr="00BF250D">
        <w:t>рынка</w:t>
      </w:r>
      <w:r w:rsidR="00BF250D" w:rsidRPr="00BF250D">
        <w:t>.</w:t>
      </w:r>
    </w:p>
    <w:p w:rsidR="00BF250D" w:rsidRPr="00BF250D" w:rsidRDefault="009F68CE" w:rsidP="00BF250D">
      <w:pPr>
        <w:tabs>
          <w:tab w:val="left" w:pos="726"/>
        </w:tabs>
      </w:pPr>
      <w:r w:rsidRPr="00BF250D">
        <w:t>3</w:t>
      </w:r>
      <w:r w:rsidR="00BF250D" w:rsidRPr="00BF250D">
        <w:t xml:space="preserve">. </w:t>
      </w:r>
      <w:r w:rsidR="00DF6777" w:rsidRPr="00BF250D">
        <w:t>Выгоды</w:t>
      </w:r>
      <w:r w:rsidR="00BF250D" w:rsidRPr="00BF250D">
        <w:t xml:space="preserve"> </w:t>
      </w:r>
      <w:r w:rsidR="00DF6777" w:rsidRPr="00BF250D">
        <w:t>для</w:t>
      </w:r>
      <w:r w:rsidR="00BF250D" w:rsidRPr="00BF250D">
        <w:t xml:space="preserve"> </w:t>
      </w:r>
      <w:r w:rsidR="0048746C" w:rsidRPr="00BF250D">
        <w:t>потребителя</w:t>
      </w:r>
      <w:r w:rsidR="00BF250D" w:rsidRPr="00BF250D">
        <w:t xml:space="preserve">. </w:t>
      </w:r>
      <w:r w:rsidR="0048746C" w:rsidRPr="00BF250D">
        <w:t>Эта</w:t>
      </w:r>
      <w:r w:rsidR="00BF250D" w:rsidRPr="00BF250D">
        <w:t xml:space="preserve"> </w:t>
      </w:r>
      <w:r w:rsidR="0048746C" w:rsidRPr="00BF250D">
        <w:t>стратегия</w:t>
      </w:r>
      <w:r w:rsidR="00BF250D" w:rsidRPr="00BF250D">
        <w:t xml:space="preserve"> </w:t>
      </w:r>
      <w:r w:rsidR="0048746C" w:rsidRPr="00BF250D">
        <w:t>переводит</w:t>
      </w:r>
      <w:r w:rsidR="00BF250D" w:rsidRPr="00BF250D">
        <w:t xml:space="preserve"> </w:t>
      </w:r>
      <w:r w:rsidR="0048746C" w:rsidRPr="00BF250D">
        <w:t>характеристики</w:t>
      </w:r>
      <w:r w:rsidR="00BF250D" w:rsidRPr="00BF250D">
        <w:t xml:space="preserve"> </w:t>
      </w:r>
      <w:r w:rsidR="0048746C" w:rsidRPr="00BF250D">
        <w:t>и</w:t>
      </w:r>
      <w:r w:rsidR="00BF250D" w:rsidRPr="00BF250D">
        <w:t xml:space="preserve"> </w:t>
      </w:r>
      <w:r w:rsidR="0048746C" w:rsidRPr="00BF250D">
        <w:t>атрибуты</w:t>
      </w:r>
      <w:r w:rsidR="00BF250D" w:rsidRPr="00BF250D">
        <w:t xml:space="preserve"> </w:t>
      </w:r>
      <w:r w:rsidR="0048746C" w:rsidRPr="00BF250D">
        <w:t>товара</w:t>
      </w:r>
      <w:r w:rsidR="00BF250D" w:rsidRPr="00BF250D">
        <w:t xml:space="preserve"> </w:t>
      </w:r>
      <w:r w:rsidR="0048746C" w:rsidRPr="00BF250D">
        <w:t>в</w:t>
      </w:r>
      <w:r w:rsidR="00BF250D" w:rsidRPr="00BF250D">
        <w:t xml:space="preserve"> </w:t>
      </w:r>
      <w:r w:rsidR="0048746C" w:rsidRPr="00BF250D">
        <w:t>другую</w:t>
      </w:r>
      <w:r w:rsidR="00BF250D" w:rsidRPr="00BF250D">
        <w:t xml:space="preserve"> </w:t>
      </w:r>
      <w:r w:rsidR="0048746C" w:rsidRPr="00BF250D">
        <w:t>плоскость,</w:t>
      </w:r>
      <w:r w:rsidR="00BF250D" w:rsidRPr="00BF250D">
        <w:t xml:space="preserve"> </w:t>
      </w:r>
      <w:r w:rsidR="0048746C" w:rsidRPr="00BF250D">
        <w:t>описывая</w:t>
      </w:r>
      <w:r w:rsidR="002266B1" w:rsidRPr="00BF250D">
        <w:t>,</w:t>
      </w:r>
      <w:r w:rsidR="00BF250D" w:rsidRPr="00BF250D">
        <w:t xml:space="preserve"> </w:t>
      </w:r>
      <w:r w:rsidR="002266B1" w:rsidRPr="00BF250D">
        <w:t>какие</w:t>
      </w:r>
      <w:r w:rsidR="00BF250D" w:rsidRPr="00BF250D">
        <w:t xml:space="preserve"> </w:t>
      </w:r>
      <w:r w:rsidR="002266B1" w:rsidRPr="00BF250D">
        <w:t>выгоды</w:t>
      </w:r>
      <w:r w:rsidR="00BF250D" w:rsidRPr="00BF250D">
        <w:t xml:space="preserve"> </w:t>
      </w:r>
      <w:r w:rsidR="002266B1" w:rsidRPr="00BF250D">
        <w:t>получит</w:t>
      </w:r>
      <w:r w:rsidR="00BF250D" w:rsidRPr="00BF250D">
        <w:t xml:space="preserve"> </w:t>
      </w:r>
      <w:r w:rsidR="002266B1" w:rsidRPr="00BF250D">
        <w:t>потребитель</w:t>
      </w:r>
      <w:r w:rsidR="00BF250D" w:rsidRPr="00BF250D">
        <w:t xml:space="preserve"> </w:t>
      </w:r>
      <w:r w:rsidR="002266B1" w:rsidRPr="00BF250D">
        <w:t>в</w:t>
      </w:r>
      <w:r w:rsidR="00BF250D" w:rsidRPr="00BF250D">
        <w:t xml:space="preserve"> </w:t>
      </w:r>
      <w:r w:rsidR="002266B1" w:rsidRPr="00BF250D">
        <w:t>результате</w:t>
      </w:r>
      <w:r w:rsidR="00BF250D" w:rsidRPr="00BF250D">
        <w:t xml:space="preserve"> </w:t>
      </w:r>
      <w:r w:rsidR="002266B1" w:rsidRPr="00BF250D">
        <w:t>пользования</w:t>
      </w:r>
      <w:r w:rsidR="00BF250D" w:rsidRPr="00BF250D">
        <w:t xml:space="preserve"> </w:t>
      </w:r>
      <w:r w:rsidR="002266B1" w:rsidRPr="00BF250D">
        <w:t>товаром</w:t>
      </w:r>
      <w:r w:rsidR="00BF250D" w:rsidRPr="00BF250D">
        <w:t xml:space="preserve"> [</w:t>
      </w:r>
      <w:r w:rsidR="002266B1" w:rsidRPr="00BF250D">
        <w:t>9,</w:t>
      </w:r>
      <w:r w:rsidR="00BF250D" w:rsidRPr="00BF250D">
        <w:t xml:space="preserve"> </w:t>
      </w:r>
      <w:r w:rsidR="002266B1" w:rsidRPr="00BF250D">
        <w:t>с</w:t>
      </w:r>
      <w:r w:rsidR="00BF250D">
        <w:t>.5</w:t>
      </w:r>
      <w:r w:rsidR="002266B1" w:rsidRPr="00BF250D">
        <w:t>9</w:t>
      </w:r>
      <w:r w:rsidR="00BF250D" w:rsidRPr="00BF250D">
        <w:t>].</w:t>
      </w:r>
    </w:p>
    <w:p w:rsidR="002266B1" w:rsidRPr="00BF250D" w:rsidRDefault="002266B1" w:rsidP="00BF250D">
      <w:pPr>
        <w:tabs>
          <w:tab w:val="left" w:pos="726"/>
        </w:tabs>
      </w:pPr>
      <w:r w:rsidRPr="00BF250D">
        <w:t>Стратегия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выгод</w:t>
      </w:r>
      <w:r w:rsidR="00BF250D" w:rsidRPr="00BF250D">
        <w:t xml:space="preserve"> </w:t>
      </w:r>
      <w:r w:rsidRPr="00BF250D">
        <w:t>отвечает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вопрос</w:t>
      </w:r>
      <w:r w:rsidR="00BF250D">
        <w:t xml:space="preserve"> "</w:t>
      </w:r>
      <w:r w:rsidRPr="00BF250D">
        <w:t>Что</w:t>
      </w:r>
      <w:r w:rsidR="00BF250D" w:rsidRPr="00BF250D">
        <w:t xml:space="preserve"> </w:t>
      </w:r>
      <w:r w:rsidRPr="00BF250D">
        <w:t>мне</w:t>
      </w:r>
      <w:r w:rsidR="00BF250D" w:rsidRPr="00BF250D">
        <w:t xml:space="preserve"> </w:t>
      </w:r>
      <w:r w:rsidRPr="00BF250D">
        <w:t>это</w:t>
      </w:r>
      <w:r w:rsidR="00BF250D" w:rsidRPr="00BF250D">
        <w:t xml:space="preserve"> </w:t>
      </w:r>
      <w:r w:rsidR="00EF3F9D" w:rsidRPr="00BF250D">
        <w:t>даст</w:t>
      </w:r>
      <w:r w:rsidR="00BF250D">
        <w:t>?"</w:t>
      </w:r>
    </w:p>
    <w:p w:rsidR="00BF250D" w:rsidRPr="00BF250D" w:rsidRDefault="002266B1" w:rsidP="00BF250D">
      <w:pPr>
        <w:tabs>
          <w:tab w:val="left" w:pos="726"/>
        </w:tabs>
      </w:pPr>
      <w:r w:rsidRPr="00BF250D">
        <w:t>Преимуществами</w:t>
      </w:r>
      <w:r w:rsidR="00BF250D" w:rsidRPr="00BF250D">
        <w:t xml:space="preserve"> </w:t>
      </w:r>
      <w:r w:rsidRPr="00BF250D">
        <w:t>данной</w:t>
      </w:r>
      <w:r w:rsidR="00BF250D" w:rsidRPr="00BF250D">
        <w:t xml:space="preserve"> </w:t>
      </w:r>
      <w:r w:rsidRPr="00BF250D">
        <w:t>стратегии</w:t>
      </w:r>
      <w:r w:rsidR="00BF250D" w:rsidRPr="00BF250D">
        <w:t xml:space="preserve"> </w:t>
      </w:r>
      <w:r w:rsidRPr="00BF250D">
        <w:t>является</w:t>
      </w:r>
      <w:r w:rsidR="00BF250D" w:rsidRPr="00BF250D">
        <w:t xml:space="preserve"> </w:t>
      </w:r>
      <w:r w:rsidRPr="00BF250D">
        <w:t>то,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она</w:t>
      </w:r>
      <w:r w:rsidR="00BF250D" w:rsidRPr="00BF250D">
        <w:t xml:space="preserve"> </w:t>
      </w:r>
      <w:r w:rsidRPr="00BF250D">
        <w:t>повышает</w:t>
      </w:r>
      <w:r w:rsidR="00BF250D" w:rsidRPr="00BF250D">
        <w:t xml:space="preserve"> </w:t>
      </w:r>
      <w:r w:rsidRPr="00BF250D">
        <w:t>привлекательность</w:t>
      </w:r>
      <w:r w:rsidR="00BF250D" w:rsidRPr="00BF250D">
        <w:t xml:space="preserve"> </w:t>
      </w:r>
      <w:r w:rsidRPr="00BF250D">
        <w:t>компаний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их</w:t>
      </w:r>
      <w:r w:rsidR="00BF250D" w:rsidRPr="00BF250D">
        <w:t xml:space="preserve"> </w:t>
      </w:r>
      <w:r w:rsidRPr="00BF250D">
        <w:t>продукции,</w:t>
      </w:r>
      <w:r w:rsidR="00BF250D" w:rsidRPr="00BF250D">
        <w:t xml:space="preserve"> </w:t>
      </w:r>
      <w:r w:rsidRPr="00BF250D">
        <w:t>позволяя</w:t>
      </w:r>
      <w:r w:rsidR="00BF250D" w:rsidRPr="00BF250D">
        <w:t xml:space="preserve"> </w:t>
      </w:r>
      <w:r w:rsidRPr="00BF250D">
        <w:t>потребителям</w:t>
      </w:r>
      <w:r w:rsidR="00BF250D" w:rsidRPr="00BF250D">
        <w:t xml:space="preserve"> </w:t>
      </w:r>
      <w:r w:rsidRPr="00BF250D">
        <w:t>четко</w:t>
      </w:r>
      <w:r w:rsidR="00BF250D" w:rsidRPr="00BF250D">
        <w:t xml:space="preserve"> </w:t>
      </w:r>
      <w:r w:rsidRPr="00BF250D">
        <w:t>понять,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действительно</w:t>
      </w:r>
      <w:r w:rsidR="00BF250D" w:rsidRPr="00BF250D">
        <w:t xml:space="preserve"> </w:t>
      </w:r>
      <w:r w:rsidRPr="00BF250D">
        <w:t>дают</w:t>
      </w:r>
      <w:r w:rsidR="00BF250D" w:rsidRPr="00BF250D">
        <w:t xml:space="preserve"> </w:t>
      </w:r>
      <w:r w:rsidRPr="00BF250D">
        <w:t>им</w:t>
      </w:r>
      <w:r w:rsidR="00BF250D" w:rsidRPr="00BF250D">
        <w:t xml:space="preserve"> </w:t>
      </w:r>
      <w:r w:rsidRPr="00BF250D">
        <w:t>атрибуты</w:t>
      </w:r>
      <w:r w:rsidR="00BF250D" w:rsidRPr="00BF250D">
        <w:t xml:space="preserve"> </w:t>
      </w:r>
      <w:r w:rsidRPr="00BF250D">
        <w:t>данной</w:t>
      </w:r>
      <w:r w:rsidR="00BF250D" w:rsidRPr="00BF250D">
        <w:t xml:space="preserve"> </w:t>
      </w:r>
      <w:r w:rsidRPr="00BF250D">
        <w:t>марки</w:t>
      </w:r>
      <w:r w:rsidR="00BF250D" w:rsidRPr="00BF250D">
        <w:t xml:space="preserve">. </w:t>
      </w:r>
      <w:r w:rsidRPr="00BF250D">
        <w:t>Результатом</w:t>
      </w:r>
      <w:r w:rsidR="00BF250D" w:rsidRPr="00BF250D">
        <w:t xml:space="preserve"> </w:t>
      </w:r>
      <w:r w:rsidRPr="00BF250D">
        <w:t>такого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стать</w:t>
      </w:r>
      <w:r w:rsidR="00BF250D" w:rsidRPr="00BF250D">
        <w:t xml:space="preserve"> </w:t>
      </w:r>
      <w:r w:rsidRPr="00BF250D">
        <w:t>приобретение</w:t>
      </w:r>
      <w:r w:rsidR="00BF250D" w:rsidRPr="00BF250D">
        <w:t xml:space="preserve"> </w:t>
      </w:r>
      <w:r w:rsidRPr="00BF250D">
        <w:t>краткосрочных</w:t>
      </w:r>
      <w:r w:rsidR="00BF250D" w:rsidRPr="00BF250D">
        <w:t xml:space="preserve"> </w:t>
      </w:r>
      <w:r w:rsidRPr="00BF250D">
        <w:t>конкурентных</w:t>
      </w:r>
      <w:r w:rsidR="00BF250D" w:rsidRPr="00BF250D">
        <w:t xml:space="preserve"> </w:t>
      </w:r>
      <w:r w:rsidRPr="00BF250D">
        <w:t>преимуществ,</w:t>
      </w:r>
      <w:r w:rsidR="00BF250D" w:rsidRPr="00BF250D">
        <w:t xml:space="preserve"> </w:t>
      </w:r>
      <w:r w:rsidRPr="00BF250D">
        <w:t>лидирующего</w:t>
      </w:r>
      <w:r w:rsidR="00BF250D" w:rsidRPr="00BF250D">
        <w:t xml:space="preserve"> </w:t>
      </w:r>
      <w:r w:rsidRPr="00BF250D">
        <w:t>положения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рынке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быстрое</w:t>
      </w:r>
      <w:r w:rsidR="00BF250D" w:rsidRPr="00BF250D">
        <w:t xml:space="preserve"> </w:t>
      </w:r>
      <w:r w:rsidRPr="00BF250D">
        <w:t>получение</w:t>
      </w:r>
      <w:r w:rsidR="00BF250D" w:rsidRPr="00BF250D">
        <w:t xml:space="preserve"> </w:t>
      </w:r>
      <w:r w:rsidRPr="00BF250D">
        <w:t>прибыли</w:t>
      </w:r>
      <w:r w:rsidR="00BF250D" w:rsidRPr="00BF250D">
        <w:t xml:space="preserve">. </w:t>
      </w:r>
      <w:r w:rsidRPr="00BF250D">
        <w:t>Эта</w:t>
      </w:r>
      <w:r w:rsidR="00BF250D" w:rsidRPr="00BF250D">
        <w:t xml:space="preserve"> </w:t>
      </w:r>
      <w:r w:rsidRPr="00BF250D">
        <w:t>стратегия</w:t>
      </w:r>
      <w:r w:rsidR="00BF250D" w:rsidRPr="00BF250D">
        <w:t xml:space="preserve"> </w:t>
      </w:r>
      <w:r w:rsidRPr="00BF250D">
        <w:t>достаточно</w:t>
      </w:r>
      <w:r w:rsidR="00BF250D" w:rsidRPr="00BF250D">
        <w:t xml:space="preserve"> </w:t>
      </w:r>
      <w:r w:rsidRPr="00BF250D">
        <w:t>гибкая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быть</w:t>
      </w:r>
      <w:r w:rsidR="00BF250D" w:rsidRPr="00BF250D">
        <w:t xml:space="preserve"> </w:t>
      </w:r>
      <w:r w:rsidRPr="00BF250D">
        <w:t>реализована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образовательным,</w:t>
      </w:r>
      <w:r w:rsidR="00BF250D" w:rsidRPr="00BF250D">
        <w:t xml:space="preserve"> </w:t>
      </w:r>
      <w:r w:rsidRPr="00BF250D">
        <w:t>рациональным</w:t>
      </w:r>
      <w:r w:rsidR="00BF250D" w:rsidRPr="00BF250D">
        <w:t xml:space="preserve"> </w:t>
      </w:r>
      <w:r w:rsidRPr="00BF250D">
        <w:t>путем</w:t>
      </w:r>
      <w:r w:rsidR="00BF250D">
        <w:t xml:space="preserve"> (</w:t>
      </w:r>
      <w:r w:rsidRPr="00BF250D">
        <w:t>направленным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левостороннее</w:t>
      </w:r>
      <w:r w:rsidR="00BF250D" w:rsidRPr="00BF250D">
        <w:t xml:space="preserve"> </w:t>
      </w:r>
      <w:r w:rsidRPr="00BF250D">
        <w:t>мышление</w:t>
      </w:r>
      <w:r w:rsidR="00BF250D" w:rsidRPr="00BF250D">
        <w:t xml:space="preserve">), </w:t>
      </w:r>
      <w:r w:rsidRPr="00BF250D">
        <w:t>так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более</w:t>
      </w:r>
      <w:r w:rsidR="00BF250D" w:rsidRPr="00BF250D">
        <w:t xml:space="preserve"> </w:t>
      </w:r>
      <w:r w:rsidRPr="00BF250D">
        <w:t>эмоциональным</w:t>
      </w:r>
      <w:r w:rsidR="00BF250D" w:rsidRPr="00BF250D">
        <w:t xml:space="preserve"> </w:t>
      </w:r>
      <w:r w:rsidRPr="00BF250D">
        <w:t>путем</w:t>
      </w:r>
      <w:r w:rsidR="00BF250D">
        <w:t xml:space="preserve"> (</w:t>
      </w:r>
      <w:r w:rsidRPr="00BF250D">
        <w:t>направленным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правостороннее</w:t>
      </w:r>
      <w:r w:rsidR="00BF250D" w:rsidRPr="00BF250D">
        <w:t xml:space="preserve"> </w:t>
      </w:r>
      <w:r w:rsidRPr="00BF250D">
        <w:t>мышление</w:t>
      </w:r>
      <w:r w:rsidR="00BF250D" w:rsidRPr="00BF250D">
        <w:t>).</w:t>
      </w:r>
    </w:p>
    <w:p w:rsidR="00BF250D" w:rsidRPr="00BF250D" w:rsidRDefault="00206934" w:rsidP="00BF250D">
      <w:pPr>
        <w:tabs>
          <w:tab w:val="left" w:pos="726"/>
        </w:tabs>
      </w:pPr>
      <w:r w:rsidRPr="00BF250D">
        <w:t>Недостатком</w:t>
      </w:r>
      <w:r w:rsidR="00BF250D" w:rsidRPr="00BF250D">
        <w:t xml:space="preserve"> </w:t>
      </w:r>
      <w:r w:rsidRPr="00BF250D">
        <w:t>стратегии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быть</w:t>
      </w:r>
      <w:r w:rsidR="00BF250D" w:rsidRPr="00BF250D">
        <w:t xml:space="preserve"> </w:t>
      </w:r>
      <w:r w:rsidRPr="00BF250D">
        <w:t>вынужденная</w:t>
      </w:r>
      <w:r w:rsidR="00BF250D" w:rsidRPr="00BF250D">
        <w:t xml:space="preserve"> </w:t>
      </w:r>
      <w:r w:rsidRPr="00BF250D">
        <w:t>кратковременность,</w:t>
      </w:r>
      <w:r w:rsidR="00BF250D" w:rsidRPr="00BF250D">
        <w:t xml:space="preserve"> </w:t>
      </w:r>
      <w:r w:rsidRPr="00BF250D">
        <w:t>поскольку</w:t>
      </w:r>
      <w:r w:rsidR="00BF250D" w:rsidRPr="00BF250D">
        <w:t xml:space="preserve"> </w:t>
      </w:r>
      <w:r w:rsidRPr="00BF250D">
        <w:t>уникальное</w:t>
      </w:r>
      <w:r w:rsidR="00BF250D" w:rsidRPr="00BF250D">
        <w:t xml:space="preserve"> </w:t>
      </w:r>
      <w:r w:rsidRPr="00BF250D">
        <w:t>торговое</w:t>
      </w:r>
      <w:r w:rsidR="00BF250D" w:rsidRPr="00BF250D">
        <w:t xml:space="preserve"> </w:t>
      </w:r>
      <w:r w:rsidRPr="00BF250D">
        <w:t>предложение,</w:t>
      </w:r>
      <w:r w:rsidR="00BF250D" w:rsidRPr="00BF250D">
        <w:t xml:space="preserve"> </w:t>
      </w:r>
      <w:r w:rsidRPr="00BF250D">
        <w:t>заложенное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основу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наше</w:t>
      </w:r>
      <w:r w:rsidR="00BF250D" w:rsidRPr="00BF250D">
        <w:t xml:space="preserve"> </w:t>
      </w:r>
      <w:r w:rsidRPr="00BF250D">
        <w:t>время</w:t>
      </w:r>
      <w:r w:rsidR="00BF250D" w:rsidRPr="00BF250D">
        <w:t xml:space="preserve"> </w:t>
      </w:r>
      <w:r w:rsidRPr="00BF250D">
        <w:t>язвимо</w:t>
      </w:r>
      <w:r w:rsidR="00BF250D" w:rsidRPr="00BF250D">
        <w:t xml:space="preserve"> </w:t>
      </w:r>
      <w:r w:rsidRPr="00BF250D">
        <w:t>из-за</w:t>
      </w:r>
      <w:r w:rsidR="00BF250D" w:rsidRPr="00BF250D">
        <w:t xml:space="preserve"> </w:t>
      </w:r>
      <w:r w:rsidRPr="00BF250D">
        <w:t>технологических</w:t>
      </w:r>
      <w:r w:rsidR="00BF250D" w:rsidRPr="00BF250D">
        <w:t xml:space="preserve"> </w:t>
      </w:r>
      <w:r w:rsidRPr="00BF250D">
        <w:t>инноваций,</w:t>
      </w:r>
      <w:r w:rsidR="00BF250D" w:rsidRPr="00BF250D">
        <w:t xml:space="preserve"> </w:t>
      </w:r>
      <w:r w:rsidRPr="00BF250D">
        <w:t>легкости</w:t>
      </w:r>
      <w:r w:rsidR="00BF250D" w:rsidRPr="00BF250D">
        <w:t xml:space="preserve"> </w:t>
      </w:r>
      <w:r w:rsidRPr="00BF250D">
        <w:t>дублирования</w:t>
      </w:r>
      <w:r w:rsidR="00BF250D" w:rsidRPr="00BF250D">
        <w:t xml:space="preserve"> </w:t>
      </w:r>
      <w:r w:rsidRPr="00BF250D">
        <w:t>конкурентами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дальнейшего</w:t>
      </w:r>
      <w:r w:rsidR="00BF250D" w:rsidRPr="00BF250D">
        <w:t xml:space="preserve"> </w:t>
      </w:r>
      <w:r w:rsidRPr="00BF250D">
        <w:t>усовершенствования</w:t>
      </w:r>
      <w:r w:rsidR="00BF250D" w:rsidRPr="00BF250D">
        <w:t>.</w:t>
      </w:r>
    </w:p>
    <w:p w:rsidR="00BF250D" w:rsidRPr="00BF250D" w:rsidRDefault="00170886" w:rsidP="00BF250D">
      <w:pPr>
        <w:tabs>
          <w:tab w:val="left" w:pos="726"/>
        </w:tabs>
      </w:pPr>
      <w:r w:rsidRPr="00BF250D">
        <w:t>4</w:t>
      </w:r>
      <w:r w:rsidR="00BF250D" w:rsidRPr="00BF250D">
        <w:t xml:space="preserve">. </w:t>
      </w:r>
      <w:r w:rsidR="00EF3F9D" w:rsidRPr="00BF250D">
        <w:t>Уместность</w:t>
      </w:r>
      <w:r w:rsidR="00BF250D" w:rsidRPr="00BF250D">
        <w:t xml:space="preserve"> </w:t>
      </w:r>
      <w:r w:rsidR="00EF3F9D" w:rsidRPr="00BF250D">
        <w:t>использования</w:t>
      </w:r>
      <w:r w:rsidR="00BF250D" w:rsidRPr="00BF250D">
        <w:t xml:space="preserve"> </w:t>
      </w:r>
      <w:r w:rsidR="00EF3F9D" w:rsidRPr="00BF250D">
        <w:t>в</w:t>
      </w:r>
      <w:r w:rsidR="00BF250D" w:rsidRPr="00BF250D">
        <w:t xml:space="preserve"> </w:t>
      </w:r>
      <w:r w:rsidR="00EF3F9D" w:rsidRPr="00BF250D">
        <w:t>определенных</w:t>
      </w:r>
      <w:r w:rsidR="00BF250D" w:rsidRPr="00BF250D">
        <w:t xml:space="preserve"> </w:t>
      </w:r>
      <w:r w:rsidR="00EF3F9D" w:rsidRPr="00BF250D">
        <w:t>ситуациях,</w:t>
      </w:r>
      <w:r w:rsidR="00BF250D" w:rsidRPr="00BF250D">
        <w:t xml:space="preserve"> </w:t>
      </w:r>
      <w:r w:rsidR="00EF3F9D" w:rsidRPr="00BF250D">
        <w:t>в</w:t>
      </w:r>
      <w:r w:rsidR="00BF250D" w:rsidRPr="00BF250D">
        <w:t xml:space="preserve"> </w:t>
      </w:r>
      <w:r w:rsidR="00EF3F9D" w:rsidRPr="00BF250D">
        <w:t>определенное</w:t>
      </w:r>
      <w:r w:rsidR="00BF250D" w:rsidRPr="00BF250D">
        <w:t xml:space="preserve"> </w:t>
      </w:r>
      <w:r w:rsidR="00EF3F9D" w:rsidRPr="00BF250D">
        <w:t>время,</w:t>
      </w:r>
      <w:r w:rsidR="00BF250D" w:rsidRPr="00BF250D">
        <w:t xml:space="preserve"> </w:t>
      </w:r>
      <w:r w:rsidR="00EF3F9D" w:rsidRPr="00BF250D">
        <w:t>определенным</w:t>
      </w:r>
      <w:r w:rsidR="00BF250D" w:rsidRPr="00BF250D">
        <w:t xml:space="preserve"> </w:t>
      </w:r>
      <w:r w:rsidR="00EF3F9D" w:rsidRPr="00BF250D">
        <w:t>образом</w:t>
      </w:r>
      <w:r w:rsidR="00BF250D" w:rsidRPr="00BF250D">
        <w:t xml:space="preserve">. </w:t>
      </w:r>
      <w:r w:rsidR="00E126DD" w:rsidRPr="00BF250D">
        <w:t>С</w:t>
      </w:r>
      <w:r w:rsidR="00BF250D" w:rsidRPr="00BF250D">
        <w:t xml:space="preserve"> </w:t>
      </w:r>
      <w:r w:rsidR="00E126DD" w:rsidRPr="00BF250D">
        <w:t>помощью</w:t>
      </w:r>
      <w:r w:rsidR="00BF250D" w:rsidRPr="00BF250D">
        <w:t xml:space="preserve"> </w:t>
      </w:r>
      <w:r w:rsidR="00E126DD" w:rsidRPr="00BF250D">
        <w:t>этой</w:t>
      </w:r>
      <w:r w:rsidR="00BF250D" w:rsidRPr="00BF250D">
        <w:t xml:space="preserve"> </w:t>
      </w:r>
      <w:r w:rsidR="00E126DD" w:rsidRPr="00BF250D">
        <w:t>стратегии</w:t>
      </w:r>
      <w:r w:rsidR="00BF250D" w:rsidRPr="00BF250D">
        <w:t xml:space="preserve"> </w:t>
      </w:r>
      <w:r w:rsidR="00E126DD" w:rsidRPr="00BF250D">
        <w:t>можно</w:t>
      </w:r>
      <w:r w:rsidR="00BF250D" w:rsidRPr="00BF250D">
        <w:t xml:space="preserve"> </w:t>
      </w:r>
      <w:r w:rsidR="00E126DD" w:rsidRPr="00BF250D">
        <w:t>эффективно</w:t>
      </w:r>
      <w:r w:rsidR="00BF250D" w:rsidRPr="00BF250D">
        <w:t xml:space="preserve"> </w:t>
      </w:r>
      <w:r w:rsidR="00E126DD" w:rsidRPr="00BF250D">
        <w:t>дифференцировать</w:t>
      </w:r>
      <w:r w:rsidR="00BF250D" w:rsidRPr="00BF250D">
        <w:t xml:space="preserve"> </w:t>
      </w:r>
      <w:r w:rsidR="00E126DD" w:rsidRPr="00BF250D">
        <w:t>товары</w:t>
      </w:r>
      <w:r w:rsidR="00BF250D" w:rsidRPr="00BF250D">
        <w:t xml:space="preserve"> </w:t>
      </w:r>
      <w:r w:rsidR="00E126DD" w:rsidRPr="00BF250D">
        <w:t>и</w:t>
      </w:r>
      <w:r w:rsidR="00BF250D" w:rsidRPr="00BF250D">
        <w:t xml:space="preserve"> </w:t>
      </w:r>
      <w:r w:rsidR="00E126DD" w:rsidRPr="00BF250D">
        <w:t>услуги,</w:t>
      </w:r>
      <w:r w:rsidR="00BF250D" w:rsidRPr="00BF250D">
        <w:t xml:space="preserve"> </w:t>
      </w:r>
      <w:r w:rsidR="00E126DD" w:rsidRPr="00BF250D">
        <w:t>но</w:t>
      </w:r>
      <w:r w:rsidR="00BF250D" w:rsidRPr="00BF250D">
        <w:t xml:space="preserve"> </w:t>
      </w:r>
      <w:r w:rsidR="00E126DD" w:rsidRPr="00BF250D">
        <w:t>она</w:t>
      </w:r>
      <w:r w:rsidR="00BF250D" w:rsidRPr="00BF250D">
        <w:t xml:space="preserve"> </w:t>
      </w:r>
      <w:r w:rsidR="00E126DD" w:rsidRPr="00BF250D">
        <w:t>менее</w:t>
      </w:r>
      <w:r w:rsidR="00BF250D" w:rsidRPr="00BF250D">
        <w:t xml:space="preserve"> </w:t>
      </w:r>
      <w:r w:rsidR="00E126DD" w:rsidRPr="00BF250D">
        <w:t>пригодна</w:t>
      </w:r>
      <w:r w:rsidR="00BF250D" w:rsidRPr="00BF250D">
        <w:t xml:space="preserve"> </w:t>
      </w:r>
      <w:r w:rsidR="00E126DD" w:rsidRPr="00BF250D">
        <w:t>для</w:t>
      </w:r>
      <w:r w:rsidR="00BF250D" w:rsidRPr="00BF250D">
        <w:t xml:space="preserve"> </w:t>
      </w:r>
      <w:r w:rsidR="00E126DD" w:rsidRPr="00BF250D">
        <w:t>позиционирования</w:t>
      </w:r>
      <w:r w:rsidR="00BF250D" w:rsidRPr="00BF250D">
        <w:t xml:space="preserve"> </w:t>
      </w:r>
      <w:r w:rsidR="00E126DD" w:rsidRPr="00BF250D">
        <w:t>компаний</w:t>
      </w:r>
      <w:r w:rsidR="00BF250D" w:rsidRPr="00BF250D">
        <w:t xml:space="preserve">. </w:t>
      </w:r>
      <w:r w:rsidR="00E126DD" w:rsidRPr="00BF250D">
        <w:t>Стратегия</w:t>
      </w:r>
      <w:r w:rsidR="00BF250D" w:rsidRPr="00BF250D">
        <w:t xml:space="preserve"> </w:t>
      </w:r>
      <w:r w:rsidR="00E126DD" w:rsidRPr="00BF250D">
        <w:t>базируется</w:t>
      </w:r>
      <w:r w:rsidR="00BF250D" w:rsidRPr="00BF250D">
        <w:t xml:space="preserve"> </w:t>
      </w:r>
      <w:r w:rsidR="00E126DD" w:rsidRPr="00BF250D">
        <w:t>на</w:t>
      </w:r>
      <w:r w:rsidR="00BF250D" w:rsidRPr="00BF250D">
        <w:t xml:space="preserve"> </w:t>
      </w:r>
      <w:r w:rsidR="00E126DD" w:rsidRPr="00BF250D">
        <w:t>том,</w:t>
      </w:r>
      <w:r w:rsidR="00BF250D" w:rsidRPr="00BF250D">
        <w:t xml:space="preserve"> </w:t>
      </w:r>
      <w:r w:rsidR="00E126DD" w:rsidRPr="00BF250D">
        <w:t>что</w:t>
      </w:r>
      <w:r w:rsidR="00BF250D" w:rsidRPr="00BF250D">
        <w:t xml:space="preserve"> </w:t>
      </w:r>
      <w:r w:rsidR="00E126DD" w:rsidRPr="00BF250D">
        <w:t>люди</w:t>
      </w:r>
      <w:r w:rsidR="00BF250D" w:rsidRPr="00BF250D">
        <w:t xml:space="preserve"> </w:t>
      </w:r>
      <w:r w:rsidR="00E126DD" w:rsidRPr="00BF250D">
        <w:t>не</w:t>
      </w:r>
      <w:r w:rsidR="00BF250D" w:rsidRPr="00BF250D">
        <w:t xml:space="preserve"> </w:t>
      </w:r>
      <w:r w:rsidR="00E126DD" w:rsidRPr="00BF250D">
        <w:t>только</w:t>
      </w:r>
      <w:r w:rsidR="00BF250D" w:rsidRPr="00BF250D">
        <w:t xml:space="preserve"> </w:t>
      </w:r>
      <w:r w:rsidR="00E126DD" w:rsidRPr="00BF250D">
        <w:t>используют</w:t>
      </w:r>
      <w:r w:rsidR="00BF250D" w:rsidRPr="00BF250D">
        <w:t xml:space="preserve"> </w:t>
      </w:r>
      <w:r w:rsidR="00E126DD" w:rsidRPr="00BF250D">
        <w:t>товары</w:t>
      </w:r>
      <w:r w:rsidR="00BF250D" w:rsidRPr="00BF250D">
        <w:t xml:space="preserve"> </w:t>
      </w:r>
      <w:r w:rsidR="00E126DD" w:rsidRPr="00BF250D">
        <w:t>самым</w:t>
      </w:r>
      <w:r w:rsidR="00BF250D" w:rsidRPr="00BF250D">
        <w:t xml:space="preserve"> </w:t>
      </w:r>
      <w:r w:rsidR="00E126DD" w:rsidRPr="00BF250D">
        <w:t>разнообразным</w:t>
      </w:r>
      <w:r w:rsidR="00BF250D" w:rsidRPr="00BF250D">
        <w:t xml:space="preserve"> </w:t>
      </w:r>
      <w:r w:rsidR="00E126DD" w:rsidRPr="00BF250D">
        <w:t>образом,</w:t>
      </w:r>
      <w:r w:rsidR="00BF250D" w:rsidRPr="00BF250D">
        <w:t xml:space="preserve"> </w:t>
      </w:r>
      <w:r w:rsidR="00E126DD" w:rsidRPr="00BF250D">
        <w:t>но</w:t>
      </w:r>
      <w:r w:rsidR="00BF250D" w:rsidRPr="00BF250D">
        <w:t xml:space="preserve"> </w:t>
      </w:r>
      <w:r w:rsidR="00E126DD" w:rsidRPr="00BF250D">
        <w:t>могут</w:t>
      </w:r>
      <w:r w:rsidR="00BF250D" w:rsidRPr="00BF250D">
        <w:t xml:space="preserve"> </w:t>
      </w:r>
      <w:r w:rsidR="00E126DD" w:rsidRPr="00BF250D">
        <w:t>делать</w:t>
      </w:r>
      <w:r w:rsidR="00BF250D" w:rsidRPr="00BF250D">
        <w:t xml:space="preserve"> </w:t>
      </w:r>
      <w:r w:rsidR="00E126DD" w:rsidRPr="00BF250D">
        <w:t>это</w:t>
      </w:r>
      <w:r w:rsidR="00BF250D" w:rsidRPr="00BF250D">
        <w:t xml:space="preserve"> </w:t>
      </w:r>
      <w:r w:rsidR="00E126DD" w:rsidRPr="00BF250D">
        <w:t>в</w:t>
      </w:r>
      <w:r w:rsidR="00BF250D" w:rsidRPr="00BF250D">
        <w:t xml:space="preserve"> </w:t>
      </w:r>
      <w:r w:rsidR="00E126DD" w:rsidRPr="00BF250D">
        <w:t>связи</w:t>
      </w:r>
      <w:r w:rsidR="00BF250D" w:rsidRPr="00BF250D">
        <w:t xml:space="preserve"> </w:t>
      </w:r>
      <w:r w:rsidR="00E126DD" w:rsidRPr="00BF250D">
        <w:t>с</w:t>
      </w:r>
      <w:r w:rsidR="00BF250D" w:rsidRPr="00BF250D">
        <w:t xml:space="preserve"> </w:t>
      </w:r>
      <w:r w:rsidR="00E126DD" w:rsidRPr="00BF250D">
        <w:t>различными</w:t>
      </w:r>
      <w:r w:rsidR="00BF250D" w:rsidRPr="00BF250D">
        <w:t xml:space="preserve"> </w:t>
      </w:r>
      <w:r w:rsidR="00E126DD" w:rsidRPr="00BF250D">
        <w:t>поводами</w:t>
      </w:r>
      <w:r w:rsidR="00BF250D" w:rsidRPr="00BF250D">
        <w:t xml:space="preserve"> </w:t>
      </w:r>
      <w:r w:rsidR="00E126DD" w:rsidRPr="00BF250D">
        <w:t>и</w:t>
      </w:r>
      <w:r w:rsidR="00BF250D" w:rsidRPr="00BF250D">
        <w:t xml:space="preserve"> </w:t>
      </w:r>
      <w:r w:rsidR="00E126DD" w:rsidRPr="00BF250D">
        <w:t>в</w:t>
      </w:r>
      <w:r w:rsidR="00BF250D" w:rsidRPr="00BF250D">
        <w:t xml:space="preserve"> </w:t>
      </w:r>
      <w:r w:rsidR="00E126DD" w:rsidRPr="00BF250D">
        <w:t>разное</w:t>
      </w:r>
      <w:r w:rsidR="00BF250D" w:rsidRPr="00BF250D">
        <w:t xml:space="preserve"> </w:t>
      </w:r>
      <w:r w:rsidR="00E126DD" w:rsidRPr="00BF250D">
        <w:t>время</w:t>
      </w:r>
      <w:r w:rsidR="00BF250D" w:rsidRPr="00BF250D">
        <w:t xml:space="preserve">. </w:t>
      </w:r>
      <w:r w:rsidR="00E126DD" w:rsidRPr="00BF250D">
        <w:t>Например</w:t>
      </w:r>
      <w:r w:rsidRPr="00BF250D">
        <w:t>,</w:t>
      </w:r>
      <w:r w:rsidR="00BF250D" w:rsidRPr="00BF250D">
        <w:t xml:space="preserve"> </w:t>
      </w:r>
      <w:r w:rsidR="00E126DD" w:rsidRPr="00BF250D">
        <w:t>такой</w:t>
      </w:r>
      <w:r w:rsidR="00BF250D" w:rsidRPr="00BF250D">
        <w:t xml:space="preserve"> </w:t>
      </w:r>
      <w:r w:rsidR="00E126DD" w:rsidRPr="00BF250D">
        <w:t>напиток,</w:t>
      </w:r>
      <w:r w:rsidR="00BF250D" w:rsidRPr="00BF250D">
        <w:t xml:space="preserve"> </w:t>
      </w:r>
      <w:r w:rsidR="00E126DD" w:rsidRPr="00BF250D">
        <w:t>как</w:t>
      </w:r>
      <w:r w:rsidR="00BF250D" w:rsidRPr="00BF250D">
        <w:t xml:space="preserve"> </w:t>
      </w:r>
      <w:r w:rsidR="00E126DD" w:rsidRPr="00BF250D">
        <w:t>шампанское</w:t>
      </w:r>
      <w:r w:rsidR="00BF250D" w:rsidRPr="00BF250D">
        <w:t xml:space="preserve"> </w:t>
      </w:r>
      <w:r w:rsidR="00E126DD" w:rsidRPr="00BF250D">
        <w:t>обычно</w:t>
      </w:r>
      <w:r w:rsidR="00BF250D" w:rsidRPr="00BF250D">
        <w:t xml:space="preserve"> </w:t>
      </w:r>
      <w:r w:rsidR="00E126DD" w:rsidRPr="00BF250D">
        <w:t>употребляют</w:t>
      </w:r>
      <w:r w:rsidR="00BF250D" w:rsidRPr="00BF250D">
        <w:t xml:space="preserve"> </w:t>
      </w:r>
      <w:r w:rsidR="00E126DD" w:rsidRPr="00BF250D">
        <w:t>только</w:t>
      </w:r>
      <w:r w:rsidR="00BF250D" w:rsidRPr="00BF250D">
        <w:t xml:space="preserve"> </w:t>
      </w:r>
      <w:r w:rsidR="00E126DD" w:rsidRPr="00BF250D">
        <w:t>в</w:t>
      </w:r>
      <w:r w:rsidR="00BF250D" w:rsidRPr="00BF250D">
        <w:t xml:space="preserve"> </w:t>
      </w:r>
      <w:r w:rsidR="00E126DD" w:rsidRPr="00BF250D">
        <w:t>торжественных</w:t>
      </w:r>
      <w:r w:rsidR="00BF250D" w:rsidRPr="00BF250D">
        <w:t xml:space="preserve"> </w:t>
      </w:r>
      <w:r w:rsidR="00E126DD" w:rsidRPr="00BF250D">
        <w:t>и</w:t>
      </w:r>
      <w:r w:rsidR="00BF250D" w:rsidRPr="00BF250D">
        <w:t xml:space="preserve"> </w:t>
      </w:r>
      <w:r w:rsidR="00E126DD" w:rsidRPr="00BF250D">
        <w:t>праздничных</w:t>
      </w:r>
      <w:r w:rsidR="00BF250D" w:rsidRPr="00BF250D">
        <w:t xml:space="preserve"> </w:t>
      </w:r>
      <w:r w:rsidR="00E126DD" w:rsidRPr="00BF250D">
        <w:t>случаях</w:t>
      </w:r>
      <w:r w:rsidR="00BF250D" w:rsidRPr="00BF250D">
        <w:t>.</w:t>
      </w:r>
    </w:p>
    <w:p w:rsidR="00BF250D" w:rsidRPr="00BF250D" w:rsidRDefault="00E126DD" w:rsidP="00BF250D">
      <w:pPr>
        <w:tabs>
          <w:tab w:val="left" w:pos="726"/>
        </w:tabs>
      </w:pPr>
      <w:r w:rsidRPr="00BF250D">
        <w:t>Преимущества</w:t>
      </w:r>
      <w:r w:rsidR="00BF250D" w:rsidRPr="00BF250D">
        <w:t xml:space="preserve">: </w:t>
      </w:r>
      <w:r w:rsidRPr="00BF250D">
        <w:t>товары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услуги</w:t>
      </w:r>
      <w:r w:rsidR="00BF250D" w:rsidRPr="00BF250D">
        <w:t xml:space="preserve"> </w:t>
      </w:r>
      <w:r w:rsidRPr="00BF250D">
        <w:t>могут</w:t>
      </w:r>
      <w:r w:rsidR="00BF250D" w:rsidRPr="00BF250D">
        <w:t xml:space="preserve"> </w:t>
      </w:r>
      <w:r w:rsidRPr="00BF250D">
        <w:t>занять</w:t>
      </w:r>
      <w:r w:rsidR="00BF250D" w:rsidRPr="00BF250D">
        <w:t xml:space="preserve"> </w:t>
      </w:r>
      <w:r w:rsidRPr="00BF250D">
        <w:t>легко</w:t>
      </w:r>
      <w:r w:rsidR="00BF250D" w:rsidRPr="00BF250D">
        <w:t xml:space="preserve"> </w:t>
      </w:r>
      <w:r w:rsidRPr="00BF250D">
        <w:t>защищаемые</w:t>
      </w:r>
      <w:r w:rsidR="00BF250D" w:rsidRPr="00BF250D">
        <w:t xml:space="preserve"> </w:t>
      </w:r>
      <w:r w:rsidRPr="00BF250D">
        <w:t>рыночные</w:t>
      </w:r>
      <w:r w:rsidR="00BF250D" w:rsidRPr="00BF250D">
        <w:t xml:space="preserve"> </w:t>
      </w:r>
      <w:r w:rsidRPr="00BF250D">
        <w:t>позиции,</w:t>
      </w:r>
      <w:r w:rsidR="00BF250D" w:rsidRPr="00BF250D">
        <w:t xml:space="preserve"> </w:t>
      </w:r>
      <w:r w:rsidRPr="00BF250D">
        <w:t>а</w:t>
      </w:r>
      <w:r w:rsidR="00BF250D" w:rsidRPr="00BF250D">
        <w:t xml:space="preserve"> </w:t>
      </w:r>
      <w:r w:rsidRPr="00BF250D">
        <w:t>гибкость</w:t>
      </w:r>
      <w:r w:rsidR="00BF250D" w:rsidRPr="00BF250D">
        <w:t xml:space="preserve"> </w:t>
      </w:r>
      <w:r w:rsidRPr="00BF250D">
        <w:t>стратегии</w:t>
      </w:r>
      <w:r w:rsidR="00BF250D" w:rsidRPr="00BF250D">
        <w:t xml:space="preserve"> </w:t>
      </w:r>
      <w:r w:rsidRPr="00BF250D">
        <w:t>зависит</w:t>
      </w:r>
      <w:r w:rsidR="00BF250D" w:rsidRPr="00BF250D">
        <w:t xml:space="preserve"> </w:t>
      </w:r>
      <w:r w:rsidRPr="00BF250D">
        <w:t>от</w:t>
      </w:r>
      <w:r w:rsidR="00BF250D" w:rsidRPr="00BF250D">
        <w:t xml:space="preserve"> </w:t>
      </w:r>
      <w:r w:rsidRPr="00BF250D">
        <w:t>возможности</w:t>
      </w:r>
      <w:r w:rsidR="00BF250D" w:rsidRPr="00BF250D">
        <w:t xml:space="preserve"> </w:t>
      </w:r>
      <w:r w:rsidRPr="00BF250D">
        <w:t>применения</w:t>
      </w:r>
      <w:r w:rsidR="00BF250D" w:rsidRPr="00BF250D">
        <w:t xml:space="preserve"> </w:t>
      </w:r>
      <w:r w:rsidRPr="00BF250D">
        <w:t>товаров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различных</w:t>
      </w:r>
      <w:r w:rsidR="00BF250D" w:rsidRPr="00BF250D">
        <w:t xml:space="preserve"> </w:t>
      </w:r>
      <w:r w:rsidRPr="00BF250D">
        <w:t>ситуациях</w:t>
      </w:r>
      <w:r w:rsidR="00BF250D" w:rsidRPr="00BF250D">
        <w:t xml:space="preserve">. </w:t>
      </w:r>
      <w:r w:rsidRPr="00BF250D">
        <w:t>Недостатки</w:t>
      </w:r>
      <w:r w:rsidR="00BF250D" w:rsidRPr="00BF250D">
        <w:t xml:space="preserve">: </w:t>
      </w:r>
      <w:r w:rsidRPr="00BF250D">
        <w:t>желаемую</w:t>
      </w:r>
      <w:r w:rsidR="00BF250D" w:rsidRPr="00BF250D">
        <w:t xml:space="preserve"> </w:t>
      </w:r>
      <w:r w:rsidRPr="00BF250D">
        <w:t>позицию</w:t>
      </w:r>
      <w:r w:rsidR="00BF250D" w:rsidRPr="00BF250D">
        <w:t xml:space="preserve"> </w:t>
      </w:r>
      <w:r w:rsidRPr="00BF250D">
        <w:t>могут</w:t>
      </w:r>
      <w:r w:rsidR="00BF250D" w:rsidRPr="00BF250D">
        <w:t xml:space="preserve"> </w:t>
      </w:r>
      <w:r w:rsidRPr="00BF250D">
        <w:t>узурпировать</w:t>
      </w:r>
      <w:r w:rsidR="00BF250D" w:rsidRPr="00BF250D">
        <w:t xml:space="preserve"> </w:t>
      </w:r>
      <w:r w:rsidRPr="00BF250D">
        <w:t>товары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более</w:t>
      </w:r>
      <w:r w:rsidR="00BF250D" w:rsidRPr="00BF250D">
        <w:t xml:space="preserve"> </w:t>
      </w:r>
      <w:r w:rsidRPr="00BF250D">
        <w:t>широким</w:t>
      </w:r>
      <w:r w:rsidR="00BF250D" w:rsidRPr="00BF250D">
        <w:t xml:space="preserve"> </w:t>
      </w:r>
      <w:r w:rsidRPr="00BF250D">
        <w:t>спектром</w:t>
      </w:r>
      <w:r w:rsidR="00BF250D" w:rsidRPr="00BF250D">
        <w:t xml:space="preserve"> </w:t>
      </w:r>
      <w:r w:rsidRPr="00BF250D">
        <w:t>применения</w:t>
      </w:r>
      <w:r w:rsidR="00BF250D" w:rsidRPr="00BF250D">
        <w:t xml:space="preserve">; </w:t>
      </w:r>
      <w:r w:rsidRPr="00BF250D">
        <w:t>и</w:t>
      </w:r>
      <w:r w:rsidR="00BF250D" w:rsidRPr="00BF250D">
        <w:t xml:space="preserve"> </w:t>
      </w:r>
      <w:r w:rsidRPr="00BF250D">
        <w:t>поскольку</w:t>
      </w:r>
      <w:r w:rsidR="00BF250D" w:rsidRPr="00BF250D">
        <w:t xml:space="preserve"> </w:t>
      </w:r>
      <w:r w:rsidRPr="00BF250D">
        <w:t>поведение</w:t>
      </w:r>
      <w:r w:rsidR="00BF250D" w:rsidRPr="00BF250D">
        <w:t xml:space="preserve"> </w:t>
      </w:r>
      <w:r w:rsidRPr="00BF250D">
        <w:t>потребителей</w:t>
      </w:r>
      <w:r w:rsidR="00BF250D" w:rsidRPr="00BF250D">
        <w:t xml:space="preserve"> </w:t>
      </w:r>
      <w:r w:rsidRPr="00BF250D">
        <w:t>со</w:t>
      </w:r>
      <w:r w:rsidR="00BF250D" w:rsidRPr="00BF250D">
        <w:t xml:space="preserve"> </w:t>
      </w:r>
      <w:r w:rsidRPr="00BF250D">
        <w:t>временем</w:t>
      </w:r>
      <w:r w:rsidR="00BF250D" w:rsidRPr="00BF250D">
        <w:t xml:space="preserve"> </w:t>
      </w:r>
      <w:r w:rsidRPr="00BF250D">
        <w:t>меняется,</w:t>
      </w:r>
      <w:r w:rsidR="00BF250D" w:rsidRPr="00BF250D">
        <w:t xml:space="preserve"> </w:t>
      </w:r>
      <w:r w:rsidRPr="00BF250D">
        <w:t>могут</w:t>
      </w:r>
      <w:r w:rsidR="00BF250D" w:rsidRPr="00BF250D">
        <w:t xml:space="preserve"> </w:t>
      </w:r>
      <w:r w:rsidRPr="00BF250D">
        <w:t>также</w:t>
      </w:r>
      <w:r w:rsidR="00BF250D" w:rsidRPr="00BF250D">
        <w:t xml:space="preserve"> </w:t>
      </w:r>
      <w:r w:rsidRPr="00BF250D">
        <w:t>измениться</w:t>
      </w:r>
      <w:r w:rsidR="00BF250D" w:rsidRPr="00BF250D">
        <w:t xml:space="preserve"> </w:t>
      </w:r>
      <w:r w:rsidRPr="00BF250D">
        <w:t>время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характер</w:t>
      </w:r>
      <w:r w:rsidR="00BF250D" w:rsidRPr="00BF250D">
        <w:t xml:space="preserve"> </w:t>
      </w:r>
      <w:r w:rsidRPr="00BF250D">
        <w:t>использования</w:t>
      </w:r>
      <w:r w:rsidR="00BF250D" w:rsidRPr="00BF250D">
        <w:t xml:space="preserve"> </w:t>
      </w:r>
      <w:r w:rsidRPr="00BF250D">
        <w:t>продукта</w:t>
      </w:r>
      <w:r w:rsidR="00BF250D" w:rsidRPr="00BF250D">
        <w:t xml:space="preserve"> [</w:t>
      </w:r>
      <w:r w:rsidRPr="00BF250D">
        <w:t>9,</w:t>
      </w:r>
      <w:r w:rsidR="00BF250D" w:rsidRPr="00BF250D">
        <w:t xml:space="preserve"> </w:t>
      </w:r>
      <w:r w:rsidRPr="00BF250D">
        <w:t>с</w:t>
      </w:r>
      <w:r w:rsidR="00BF250D">
        <w:t>.6</w:t>
      </w:r>
      <w:r w:rsidR="00170886" w:rsidRPr="00BF250D">
        <w:t>3</w:t>
      </w:r>
      <w:r w:rsidR="00BF250D" w:rsidRPr="00BF250D">
        <w:t>].</w:t>
      </w:r>
    </w:p>
    <w:p w:rsidR="00BF250D" w:rsidRPr="00BF250D" w:rsidRDefault="003443B2" w:rsidP="00BF250D">
      <w:pPr>
        <w:tabs>
          <w:tab w:val="left" w:pos="726"/>
        </w:tabs>
      </w:pPr>
      <w:r w:rsidRPr="00BF250D">
        <w:t>Данную</w:t>
      </w:r>
      <w:r w:rsidR="00BF250D" w:rsidRPr="00BF250D">
        <w:t xml:space="preserve"> </w:t>
      </w:r>
      <w:r w:rsidRPr="00BF250D">
        <w:t>стратегию</w:t>
      </w:r>
      <w:r w:rsidR="00BF250D" w:rsidRPr="00BF250D">
        <w:t xml:space="preserve"> </w:t>
      </w:r>
      <w:r w:rsidRPr="00BF250D">
        <w:t>нельзя</w:t>
      </w:r>
      <w:r w:rsidR="00BF250D" w:rsidRPr="00BF250D">
        <w:t xml:space="preserve"> </w:t>
      </w:r>
      <w:r w:rsidRPr="00BF250D">
        <w:t>использовать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алкоголя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табака</w:t>
      </w:r>
      <w:r w:rsidR="00BF250D" w:rsidRPr="00BF250D">
        <w:t>.</w:t>
      </w:r>
    </w:p>
    <w:p w:rsidR="00BF250D" w:rsidRPr="00BF250D" w:rsidRDefault="00170886" w:rsidP="00BF250D">
      <w:pPr>
        <w:tabs>
          <w:tab w:val="left" w:pos="726"/>
        </w:tabs>
      </w:pPr>
      <w:r w:rsidRPr="00BF250D">
        <w:t>5</w:t>
      </w:r>
      <w:r w:rsidR="00BF250D" w:rsidRPr="00BF250D">
        <w:t xml:space="preserve">. </w:t>
      </w:r>
      <w:r w:rsidR="00DF6777" w:rsidRPr="00BF250D">
        <w:t>Т</w:t>
      </w:r>
      <w:r w:rsidRPr="00BF250D">
        <w:t>ип</w:t>
      </w:r>
      <w:r w:rsidR="00BF250D" w:rsidRPr="00BF250D">
        <w:t xml:space="preserve"> </w:t>
      </w:r>
      <w:r w:rsidRPr="00BF250D">
        <w:t>целевого</w:t>
      </w:r>
      <w:r w:rsidR="00BF250D" w:rsidRPr="00BF250D">
        <w:t xml:space="preserve"> </w:t>
      </w:r>
      <w:r w:rsidRPr="00BF250D">
        <w:t>пользователя</w:t>
      </w:r>
      <w:r w:rsidR="00BF250D" w:rsidRPr="00BF250D">
        <w:t xml:space="preserve">. </w:t>
      </w:r>
      <w:r w:rsidRPr="00BF250D">
        <w:t>Стратегия</w:t>
      </w:r>
      <w:r w:rsidR="00BF250D" w:rsidRPr="00BF250D">
        <w:t xml:space="preserve"> </w:t>
      </w:r>
      <w:r w:rsidRPr="00BF250D">
        <w:t>позиционирования,</w:t>
      </w:r>
      <w:r w:rsidR="00BF250D" w:rsidRPr="00BF250D">
        <w:t xml:space="preserve"> </w:t>
      </w:r>
      <w:r w:rsidRPr="00BF250D">
        <w:t>ориентированная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определенный</w:t>
      </w:r>
      <w:r w:rsidR="00BF250D" w:rsidRPr="00BF250D">
        <w:t xml:space="preserve"> </w:t>
      </w:r>
      <w:r w:rsidRPr="00BF250D">
        <w:t>тип</w:t>
      </w:r>
      <w:r w:rsidR="00BF250D" w:rsidRPr="00BF250D">
        <w:t xml:space="preserve"> </w:t>
      </w:r>
      <w:r w:rsidRPr="00BF250D">
        <w:t>пользователя</w:t>
      </w:r>
      <w:r w:rsidR="00BF250D" w:rsidRPr="00BF250D">
        <w:t xml:space="preserve">. </w:t>
      </w:r>
      <w:r w:rsidRPr="00BF250D">
        <w:t>Компании,</w:t>
      </w:r>
      <w:r w:rsidR="00BF250D" w:rsidRPr="00BF250D">
        <w:t xml:space="preserve"> </w:t>
      </w:r>
      <w:r w:rsidRPr="00BF250D">
        <w:t>которые</w:t>
      </w:r>
      <w:r w:rsidR="00BF250D" w:rsidRPr="00BF250D">
        <w:t xml:space="preserve"> </w:t>
      </w:r>
      <w:r w:rsidRPr="00BF250D">
        <w:t>хорошо</w:t>
      </w:r>
      <w:r w:rsidR="00BF250D" w:rsidRPr="00BF250D">
        <w:t xml:space="preserve"> </w:t>
      </w:r>
      <w:r w:rsidRPr="00BF250D">
        <w:t>знают</w:t>
      </w:r>
      <w:r w:rsidR="00BF250D" w:rsidRPr="00BF250D">
        <w:t xml:space="preserve"> </w:t>
      </w:r>
      <w:r w:rsidRPr="00BF250D">
        <w:t>свои</w:t>
      </w:r>
      <w:r w:rsidR="00BF250D" w:rsidRPr="00BF250D">
        <w:t xml:space="preserve"> </w:t>
      </w:r>
      <w:r w:rsidRPr="00BF250D">
        <w:t>целевые</w:t>
      </w:r>
      <w:r w:rsidR="00BF250D" w:rsidRPr="00BF250D">
        <w:t xml:space="preserve"> </w:t>
      </w:r>
      <w:r w:rsidRPr="00BF250D">
        <w:t>аудитории,</w:t>
      </w:r>
      <w:r w:rsidR="00BF250D" w:rsidRPr="00BF250D">
        <w:t xml:space="preserve"> </w:t>
      </w:r>
      <w:r w:rsidRPr="00BF250D">
        <w:t>могут</w:t>
      </w:r>
      <w:r w:rsidR="00BF250D" w:rsidRPr="00BF250D">
        <w:t xml:space="preserve"> </w:t>
      </w:r>
      <w:r w:rsidRPr="00BF250D">
        <w:t>эффективно</w:t>
      </w:r>
      <w:r w:rsidR="00BF250D" w:rsidRPr="00BF250D">
        <w:t xml:space="preserve"> </w:t>
      </w:r>
      <w:r w:rsidRPr="00BF250D">
        <w:t>позиционировать</w:t>
      </w:r>
      <w:r w:rsidR="00BF250D" w:rsidRPr="00BF250D">
        <w:t xml:space="preserve"> </w:t>
      </w:r>
      <w:r w:rsidRPr="00BF250D">
        <w:t>родовой</w:t>
      </w:r>
      <w:r w:rsidR="00BF250D" w:rsidRPr="00BF250D">
        <w:t xml:space="preserve"> </w:t>
      </w:r>
      <w:r w:rsidRPr="00BF250D">
        <w:t>товар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многих</w:t>
      </w:r>
      <w:r w:rsidR="00BF250D" w:rsidRPr="00BF250D">
        <w:t xml:space="preserve"> </w:t>
      </w:r>
      <w:r w:rsidRPr="00BF250D">
        <w:t>групп</w:t>
      </w:r>
      <w:r w:rsidR="00BF250D" w:rsidRPr="00BF250D">
        <w:t xml:space="preserve"> </w:t>
      </w:r>
      <w:r w:rsidRPr="00BF250D">
        <w:t>потребителей</w:t>
      </w:r>
      <w:r w:rsidR="00BF250D" w:rsidRPr="00BF250D">
        <w:t>.</w:t>
      </w:r>
    </w:p>
    <w:p w:rsidR="00BF250D" w:rsidRPr="00BF250D" w:rsidRDefault="00170886" w:rsidP="00BF250D">
      <w:pPr>
        <w:tabs>
          <w:tab w:val="left" w:pos="726"/>
        </w:tabs>
      </w:pPr>
      <w:r w:rsidRPr="00BF250D">
        <w:t>Эта</w:t>
      </w:r>
      <w:r w:rsidR="00BF250D" w:rsidRPr="00BF250D">
        <w:t xml:space="preserve"> </w:t>
      </w:r>
      <w:r w:rsidRPr="00BF250D">
        <w:t>стратегия</w:t>
      </w:r>
      <w:r w:rsidR="00BF250D" w:rsidRPr="00BF250D">
        <w:t xml:space="preserve"> </w:t>
      </w:r>
      <w:r w:rsidRPr="00BF250D">
        <w:t>наиболее</w:t>
      </w:r>
      <w:r w:rsidR="00BF250D" w:rsidRPr="00BF250D">
        <w:t xml:space="preserve"> </w:t>
      </w:r>
      <w:r w:rsidRPr="00BF250D">
        <w:t>целесообразна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ситуациях</w:t>
      </w:r>
      <w:r w:rsidR="00BF250D" w:rsidRPr="00BF250D">
        <w:t xml:space="preserve"> </w:t>
      </w:r>
      <w:r w:rsidRPr="00BF250D">
        <w:t>проникновения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рынок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защиты</w:t>
      </w:r>
      <w:r w:rsidR="00BF250D" w:rsidRPr="00BF250D">
        <w:t xml:space="preserve"> </w:t>
      </w:r>
      <w:r w:rsidRPr="00BF250D">
        <w:t>рыночных</w:t>
      </w:r>
      <w:r w:rsidR="00BF250D" w:rsidRPr="00BF250D">
        <w:t xml:space="preserve"> </w:t>
      </w:r>
      <w:r w:rsidRPr="00BF250D">
        <w:t>нищ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построения</w:t>
      </w:r>
      <w:r w:rsidR="00BF250D" w:rsidRPr="00BF250D">
        <w:t xml:space="preserve"> </w:t>
      </w:r>
      <w:r w:rsidRPr="00BF250D">
        <w:t>прочны</w:t>
      </w:r>
      <w:r w:rsidR="00BF250D" w:rsidRPr="00BF250D">
        <w:t xml:space="preserve"> </w:t>
      </w:r>
      <w:r w:rsidRPr="00BF250D">
        <w:t>отношений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потребителями</w:t>
      </w:r>
      <w:r w:rsidR="00BF250D" w:rsidRPr="00BF250D">
        <w:t xml:space="preserve">. </w:t>
      </w:r>
      <w:r w:rsidRPr="00BF250D">
        <w:t>Она</w:t>
      </w:r>
      <w:r w:rsidR="00BF250D" w:rsidRPr="00BF250D">
        <w:t xml:space="preserve"> </w:t>
      </w:r>
      <w:r w:rsidRPr="00BF250D">
        <w:t>занимает</w:t>
      </w:r>
      <w:r w:rsidR="00BF250D" w:rsidRPr="00BF250D">
        <w:t xml:space="preserve"> </w:t>
      </w:r>
      <w:r w:rsidRPr="00BF250D">
        <w:t>первое</w:t>
      </w:r>
      <w:r w:rsidR="00BF250D" w:rsidRPr="00BF250D">
        <w:t xml:space="preserve"> </w:t>
      </w:r>
      <w:r w:rsidRPr="00BF250D">
        <w:t>место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разработки</w:t>
      </w:r>
      <w:r w:rsidR="00BF250D" w:rsidRPr="00BF250D">
        <w:t xml:space="preserve"> </w:t>
      </w:r>
      <w:r w:rsidRPr="00BF250D">
        <w:t>широкой</w:t>
      </w:r>
      <w:r w:rsidR="00BF250D" w:rsidRPr="00BF250D">
        <w:t xml:space="preserve"> </w:t>
      </w:r>
      <w:r w:rsidRPr="00BF250D">
        <w:t>номенклатуры</w:t>
      </w:r>
      <w:r w:rsidR="00BF250D" w:rsidRPr="00BF250D">
        <w:t xml:space="preserve"> </w:t>
      </w:r>
      <w:r w:rsidRPr="00BF250D">
        <w:t>продукции,</w:t>
      </w:r>
      <w:r w:rsidR="00BF250D" w:rsidRPr="00BF250D">
        <w:t xml:space="preserve"> </w:t>
      </w:r>
      <w:r w:rsidRPr="00BF250D">
        <w:t>когда</w:t>
      </w:r>
      <w:r w:rsidR="00BF250D" w:rsidRPr="00BF250D">
        <w:t xml:space="preserve"> </w:t>
      </w:r>
      <w:r w:rsidRPr="00BF250D">
        <w:t>родовой</w:t>
      </w:r>
      <w:r w:rsidR="00BF250D" w:rsidRPr="00BF250D">
        <w:t xml:space="preserve"> </w:t>
      </w:r>
      <w:r w:rsidRPr="00BF250D">
        <w:t>товар</w:t>
      </w:r>
      <w:r w:rsidR="00BF250D" w:rsidRPr="00BF250D">
        <w:t xml:space="preserve"> </w:t>
      </w:r>
      <w:r w:rsidRPr="00BF250D">
        <w:t>используется</w:t>
      </w:r>
      <w:r w:rsidR="00BF250D" w:rsidRPr="00BF250D">
        <w:t xml:space="preserve"> </w:t>
      </w:r>
      <w:r w:rsidRPr="00BF250D">
        <w:t>широким</w:t>
      </w:r>
      <w:r w:rsidR="00BF250D" w:rsidRPr="00BF250D">
        <w:t xml:space="preserve"> </w:t>
      </w:r>
      <w:r w:rsidRPr="00BF250D">
        <w:t>спектром</w:t>
      </w:r>
      <w:r w:rsidR="00BF250D" w:rsidRPr="00BF250D">
        <w:t xml:space="preserve"> </w:t>
      </w:r>
      <w:r w:rsidRPr="00BF250D">
        <w:t>групп</w:t>
      </w:r>
      <w:r w:rsidR="00BF250D" w:rsidRPr="00BF250D">
        <w:t xml:space="preserve"> </w:t>
      </w:r>
      <w:r w:rsidRPr="00BF250D">
        <w:t>потребителей,</w:t>
      </w:r>
      <w:r w:rsidR="00BF250D" w:rsidRPr="00BF250D">
        <w:t xml:space="preserve"> </w:t>
      </w:r>
      <w:r w:rsidRPr="00BF250D">
        <w:t>но</w:t>
      </w:r>
      <w:r w:rsidR="00BF250D" w:rsidRPr="00BF250D">
        <w:t xml:space="preserve"> </w:t>
      </w:r>
      <w:r w:rsidRPr="00BF250D">
        <w:t>некоторые</w:t>
      </w:r>
      <w:r w:rsidR="00BF250D" w:rsidRPr="00BF250D">
        <w:t xml:space="preserve"> </w:t>
      </w:r>
      <w:r w:rsidRPr="00BF250D">
        <w:t>различия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проявлении</w:t>
      </w:r>
      <w:r w:rsidR="00BF250D" w:rsidRPr="00BF250D">
        <w:t xml:space="preserve"> </w:t>
      </w:r>
      <w:r w:rsidRPr="00BF250D">
        <w:t>их</w:t>
      </w:r>
      <w:r w:rsidR="00BF250D" w:rsidRPr="00BF250D">
        <w:t xml:space="preserve"> </w:t>
      </w:r>
      <w:r w:rsidRPr="00BF250D">
        <w:t>потребностей</w:t>
      </w:r>
      <w:r w:rsidR="00BF250D" w:rsidRPr="00BF250D">
        <w:t xml:space="preserve"> </w:t>
      </w:r>
      <w:r w:rsidRPr="00BF250D">
        <w:t>дают</w:t>
      </w:r>
      <w:r w:rsidR="00BF250D" w:rsidRPr="00BF250D">
        <w:t xml:space="preserve"> </w:t>
      </w:r>
      <w:r w:rsidRPr="00BF250D">
        <w:t>возможность</w:t>
      </w:r>
      <w:r w:rsidR="00BF250D" w:rsidRPr="00BF250D">
        <w:t xml:space="preserve"> </w:t>
      </w:r>
      <w:r w:rsidRPr="00BF250D">
        <w:t>разработать</w:t>
      </w:r>
      <w:r w:rsidR="00BF250D" w:rsidRPr="00BF250D">
        <w:t xml:space="preserve"> </w:t>
      </w:r>
      <w:r w:rsidRPr="00BF250D">
        <w:t>ассортимент</w:t>
      </w:r>
      <w:r w:rsidR="00BF250D" w:rsidRPr="00BF250D">
        <w:t xml:space="preserve"> </w:t>
      </w:r>
      <w:r w:rsidRPr="00BF250D">
        <w:t>товаров</w:t>
      </w:r>
      <w:r w:rsidR="00BF250D" w:rsidRPr="00BF250D">
        <w:t xml:space="preserve"> </w:t>
      </w:r>
      <w:r w:rsidRPr="00BF250D">
        <w:t>при</w:t>
      </w:r>
      <w:r w:rsidR="00BF250D" w:rsidRPr="00BF250D">
        <w:t xml:space="preserve"> </w:t>
      </w:r>
      <w:r w:rsidRPr="00BF250D">
        <w:t>незначительных</w:t>
      </w:r>
      <w:r w:rsidR="00BF250D" w:rsidRPr="00BF250D">
        <w:t xml:space="preserve"> </w:t>
      </w:r>
      <w:r w:rsidRPr="00BF250D">
        <w:t>затратах</w:t>
      </w:r>
      <w:r w:rsidR="00BF250D" w:rsidRPr="00BF250D">
        <w:t>.</w:t>
      </w:r>
    </w:p>
    <w:p w:rsidR="00BF250D" w:rsidRPr="00BF250D" w:rsidRDefault="00DF6777" w:rsidP="00BF250D">
      <w:pPr>
        <w:tabs>
          <w:tab w:val="left" w:pos="726"/>
        </w:tabs>
      </w:pPr>
      <w:r w:rsidRPr="00BF250D">
        <w:t>6</w:t>
      </w:r>
      <w:r w:rsidR="00BF250D" w:rsidRPr="00BF250D">
        <w:t xml:space="preserve">. </w:t>
      </w:r>
      <w:r w:rsidRPr="00BF250D">
        <w:t>Характер</w:t>
      </w:r>
      <w:r w:rsidR="00BF250D" w:rsidRPr="00BF250D">
        <w:t xml:space="preserve"> </w:t>
      </w:r>
      <w:r w:rsidR="00170886" w:rsidRPr="00BF250D">
        <w:t>устремлений</w:t>
      </w:r>
      <w:r w:rsidR="00BF250D" w:rsidRPr="00BF250D">
        <w:t xml:space="preserve"> </w:t>
      </w:r>
      <w:r w:rsidR="00170886" w:rsidRPr="00BF250D">
        <w:t>потребителей</w:t>
      </w:r>
      <w:r w:rsidR="00BF250D" w:rsidRPr="00BF250D">
        <w:t xml:space="preserve">. </w:t>
      </w:r>
      <w:r w:rsidR="00170886" w:rsidRPr="00BF250D">
        <w:t>Стратегия</w:t>
      </w:r>
      <w:r w:rsidR="00BF250D" w:rsidRPr="00BF250D">
        <w:t xml:space="preserve"> </w:t>
      </w:r>
      <w:r w:rsidR="00170886" w:rsidRPr="00BF250D">
        <w:t>чаще</w:t>
      </w:r>
      <w:r w:rsidR="00BF250D" w:rsidRPr="00BF250D">
        <w:t xml:space="preserve"> </w:t>
      </w:r>
      <w:r w:rsidR="00170886" w:rsidRPr="00BF250D">
        <w:t>всего</w:t>
      </w:r>
      <w:r w:rsidR="00BF250D" w:rsidRPr="00BF250D">
        <w:t xml:space="preserve"> </w:t>
      </w:r>
      <w:r w:rsidR="00170886" w:rsidRPr="00BF250D">
        <w:t>применяется</w:t>
      </w:r>
      <w:r w:rsidR="00BF250D" w:rsidRPr="00BF250D">
        <w:t xml:space="preserve"> </w:t>
      </w:r>
      <w:r w:rsidR="00170886" w:rsidRPr="00BF250D">
        <w:t>для</w:t>
      </w:r>
      <w:r w:rsidR="00BF250D" w:rsidRPr="00BF250D">
        <w:t xml:space="preserve"> </w:t>
      </w:r>
      <w:r w:rsidR="00170886" w:rsidRPr="00BF250D">
        <w:t>позиционирования</w:t>
      </w:r>
      <w:r w:rsidR="00BF250D" w:rsidRPr="00BF250D">
        <w:t xml:space="preserve"> </w:t>
      </w:r>
      <w:r w:rsidR="00170886" w:rsidRPr="00BF250D">
        <w:t>брендов</w:t>
      </w:r>
      <w:r w:rsidR="00F45EA9" w:rsidRPr="00BF250D">
        <w:t>,</w:t>
      </w:r>
      <w:r w:rsidR="00BF250D" w:rsidRPr="00BF250D">
        <w:t xml:space="preserve"> </w:t>
      </w:r>
      <w:r w:rsidR="00170886" w:rsidRPr="00BF250D">
        <w:t>связанных</w:t>
      </w:r>
      <w:r w:rsidR="00BF250D" w:rsidRPr="00BF250D">
        <w:t xml:space="preserve"> </w:t>
      </w:r>
      <w:r w:rsidR="00170886" w:rsidRPr="00BF250D">
        <w:t>с</w:t>
      </w:r>
      <w:r w:rsidR="00BF250D" w:rsidRPr="00BF250D">
        <w:t xml:space="preserve"> </w:t>
      </w:r>
      <w:r w:rsidR="00170886" w:rsidRPr="00BF250D">
        <w:t>образом</w:t>
      </w:r>
      <w:r w:rsidR="00BF250D" w:rsidRPr="00BF250D">
        <w:t xml:space="preserve"> </w:t>
      </w:r>
      <w:r w:rsidR="00170886" w:rsidRPr="00BF250D">
        <w:t>жизни</w:t>
      </w:r>
      <w:r w:rsidR="00BF250D" w:rsidRPr="00BF250D">
        <w:t xml:space="preserve">. </w:t>
      </w:r>
      <w:r w:rsidR="00170886" w:rsidRPr="00BF250D">
        <w:t>Самыми</w:t>
      </w:r>
      <w:r w:rsidR="00BF250D" w:rsidRPr="00BF250D">
        <w:t xml:space="preserve"> </w:t>
      </w:r>
      <w:r w:rsidR="00170886" w:rsidRPr="00BF250D">
        <w:t>распространенными</w:t>
      </w:r>
      <w:r w:rsidR="00BF250D" w:rsidRPr="00BF250D">
        <w:t xml:space="preserve"> </w:t>
      </w:r>
      <w:r w:rsidR="00170886" w:rsidRPr="00BF250D">
        <w:t>являются</w:t>
      </w:r>
      <w:r w:rsidR="00BF250D" w:rsidRPr="00BF250D">
        <w:t xml:space="preserve"> </w:t>
      </w:r>
      <w:r w:rsidR="00170886" w:rsidRPr="00BF250D">
        <w:t>два</w:t>
      </w:r>
      <w:r w:rsidR="00BF250D" w:rsidRPr="00BF250D">
        <w:t xml:space="preserve"> </w:t>
      </w:r>
      <w:r w:rsidR="00170886" w:rsidRPr="00BF250D">
        <w:t>параметра</w:t>
      </w:r>
      <w:r w:rsidR="00BF250D" w:rsidRPr="00BF250D">
        <w:t xml:space="preserve"> </w:t>
      </w:r>
      <w:r w:rsidR="00170886" w:rsidRPr="00BF250D">
        <w:t>позиционирования</w:t>
      </w:r>
      <w:r w:rsidR="00BF250D" w:rsidRPr="00BF250D">
        <w:t>:</w:t>
      </w:r>
    </w:p>
    <w:p w:rsidR="00BF250D" w:rsidRPr="00BF250D" w:rsidRDefault="00170886" w:rsidP="00BF250D">
      <w:pPr>
        <w:numPr>
          <w:ilvl w:val="0"/>
          <w:numId w:val="13"/>
        </w:numPr>
        <w:tabs>
          <w:tab w:val="clear" w:pos="1883"/>
          <w:tab w:val="left" w:pos="726"/>
        </w:tabs>
        <w:ind w:left="0" w:firstLine="709"/>
      </w:pPr>
      <w:r w:rsidRPr="00BF250D">
        <w:t>статус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престиж</w:t>
      </w:r>
      <w:r w:rsidR="00BF250D">
        <w:t xml:space="preserve"> (</w:t>
      </w:r>
      <w:r w:rsidRPr="00BF250D">
        <w:t>связанные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достижением</w:t>
      </w:r>
      <w:r w:rsidR="00BF250D" w:rsidRPr="00BF250D">
        <w:t xml:space="preserve"> </w:t>
      </w:r>
      <w:r w:rsidRPr="00BF250D">
        <w:t>благополучия</w:t>
      </w:r>
      <w:r w:rsidR="00BF250D" w:rsidRPr="00BF250D">
        <w:t>);</w:t>
      </w:r>
    </w:p>
    <w:p w:rsidR="00BF250D" w:rsidRPr="00BF250D" w:rsidRDefault="00170886" w:rsidP="00BF250D">
      <w:pPr>
        <w:numPr>
          <w:ilvl w:val="0"/>
          <w:numId w:val="13"/>
        </w:numPr>
        <w:tabs>
          <w:tab w:val="clear" w:pos="1883"/>
          <w:tab w:val="left" w:pos="726"/>
        </w:tabs>
        <w:ind w:left="0" w:firstLine="709"/>
      </w:pPr>
      <w:r w:rsidRPr="00BF250D">
        <w:t>самосовершенствование</w:t>
      </w:r>
      <w:r w:rsidR="00BF250D">
        <w:t xml:space="preserve"> (</w:t>
      </w:r>
      <w:r w:rsidRPr="00BF250D">
        <w:t>не</w:t>
      </w:r>
      <w:r w:rsidR="00BF250D" w:rsidRPr="00BF250D">
        <w:t xml:space="preserve"> </w:t>
      </w:r>
      <w:r w:rsidRPr="00BF250D">
        <w:t>связанное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материальными</w:t>
      </w:r>
      <w:r w:rsidR="00BF250D" w:rsidRPr="00BF250D">
        <w:t xml:space="preserve"> </w:t>
      </w:r>
      <w:r w:rsidRPr="00BF250D">
        <w:t>достижениями</w:t>
      </w:r>
      <w:r w:rsidR="00BF250D" w:rsidRPr="00BF250D">
        <w:t>).</w:t>
      </w:r>
    </w:p>
    <w:p w:rsidR="00BF250D" w:rsidRPr="00BF250D" w:rsidRDefault="00170886" w:rsidP="00BF250D">
      <w:pPr>
        <w:tabs>
          <w:tab w:val="left" w:pos="726"/>
        </w:tabs>
      </w:pPr>
      <w:r w:rsidRPr="00BF250D">
        <w:t>В</w:t>
      </w:r>
      <w:r w:rsidR="00BF250D" w:rsidRPr="00BF250D">
        <w:t xml:space="preserve"> </w:t>
      </w:r>
      <w:r w:rsidRPr="00BF250D">
        <w:t>обоих</w:t>
      </w:r>
      <w:r w:rsidR="00BF250D" w:rsidRPr="00BF250D">
        <w:t xml:space="preserve"> </w:t>
      </w:r>
      <w:r w:rsidRPr="00BF250D">
        <w:t>случаях</w:t>
      </w:r>
      <w:r w:rsidR="00BF250D" w:rsidRPr="00BF250D">
        <w:t xml:space="preserve"> </w:t>
      </w:r>
      <w:r w:rsidRPr="00BF250D">
        <w:t>стратегия</w:t>
      </w:r>
      <w:r w:rsidR="00BF250D" w:rsidRPr="00BF250D">
        <w:t xml:space="preserve"> </w:t>
      </w:r>
      <w:r w:rsidRPr="00BF250D">
        <w:t>основывается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самовыражении,</w:t>
      </w:r>
      <w:r w:rsidR="00BF250D" w:rsidRPr="00BF250D">
        <w:t xml:space="preserve"> </w:t>
      </w:r>
      <w:r w:rsidRPr="00BF250D">
        <w:t>и,</w:t>
      </w:r>
      <w:r w:rsidR="00BF250D" w:rsidRPr="00BF250D">
        <w:t xml:space="preserve"> </w:t>
      </w:r>
      <w:r w:rsidRPr="00BF250D">
        <w:t>поскольку</w:t>
      </w:r>
      <w:r w:rsidR="00BF250D" w:rsidRPr="00BF250D">
        <w:t xml:space="preserve"> </w:t>
      </w:r>
      <w:r w:rsidRPr="00BF250D">
        <w:t>большинство</w:t>
      </w:r>
      <w:r w:rsidR="00BF250D" w:rsidRPr="00BF250D">
        <w:t xml:space="preserve"> </w:t>
      </w:r>
      <w:r w:rsidRPr="00BF250D">
        <w:t>индивидуумов</w:t>
      </w:r>
      <w:r w:rsidR="00BF250D" w:rsidRPr="00BF250D">
        <w:t xml:space="preserve"> </w:t>
      </w:r>
      <w:r w:rsidRPr="00BF250D">
        <w:t>имеют</w:t>
      </w:r>
      <w:r w:rsidR="00BF250D" w:rsidRPr="00BF250D">
        <w:t xml:space="preserve"> </w:t>
      </w:r>
      <w:r w:rsidRPr="00BF250D">
        <w:t>потребность</w:t>
      </w:r>
      <w:r w:rsidR="00BF250D" w:rsidRPr="00BF250D">
        <w:t xml:space="preserve"> </w:t>
      </w:r>
      <w:r w:rsidRPr="00BF250D">
        <w:t>самовыражения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той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иной</w:t>
      </w:r>
      <w:r w:rsidR="00BF250D" w:rsidRPr="00BF250D">
        <w:t xml:space="preserve"> </w:t>
      </w:r>
      <w:r w:rsidRPr="00BF250D">
        <w:t>форме,</w:t>
      </w:r>
      <w:r w:rsidR="00BF250D" w:rsidRPr="00BF250D">
        <w:t xml:space="preserve"> </w:t>
      </w:r>
      <w:r w:rsidRPr="00BF250D">
        <w:t>ассоциация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определенной</w:t>
      </w:r>
      <w:r w:rsidR="00BF250D" w:rsidRPr="00BF250D">
        <w:t xml:space="preserve"> </w:t>
      </w:r>
      <w:r w:rsidRPr="00BF250D">
        <w:t>компанией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маркой</w:t>
      </w:r>
      <w:r w:rsidR="00BF250D" w:rsidRPr="00BF250D">
        <w:t xml:space="preserve"> </w:t>
      </w:r>
      <w:r w:rsidRPr="00BF250D">
        <w:t>облегчает</w:t>
      </w:r>
      <w:r w:rsidR="00BF250D" w:rsidRPr="00BF250D">
        <w:t xml:space="preserve"> </w:t>
      </w:r>
      <w:r w:rsidRPr="00BF250D">
        <w:t>им</w:t>
      </w:r>
      <w:r w:rsidR="00BF250D" w:rsidRPr="00BF250D">
        <w:t xml:space="preserve"> </w:t>
      </w:r>
      <w:r w:rsidRPr="00BF250D">
        <w:t>эту</w:t>
      </w:r>
      <w:r w:rsidR="00BF250D" w:rsidRPr="00BF250D">
        <w:t xml:space="preserve"> </w:t>
      </w:r>
      <w:r w:rsidRPr="00BF250D">
        <w:t>задачу</w:t>
      </w:r>
      <w:r w:rsidR="00BF250D" w:rsidRPr="00BF250D">
        <w:t>.</w:t>
      </w:r>
    </w:p>
    <w:p w:rsidR="00BF250D" w:rsidRPr="00BF250D" w:rsidRDefault="00170886" w:rsidP="00BF250D">
      <w:pPr>
        <w:tabs>
          <w:tab w:val="left" w:pos="726"/>
        </w:tabs>
      </w:pPr>
      <w:r w:rsidRPr="00BF250D">
        <w:t>Преимуществами</w:t>
      </w:r>
      <w:r w:rsidR="00BF250D" w:rsidRPr="00BF250D">
        <w:t xml:space="preserve"> </w:t>
      </w:r>
      <w:r w:rsidRPr="00BF250D">
        <w:t>данной</w:t>
      </w:r>
      <w:r w:rsidR="00BF250D" w:rsidRPr="00BF250D">
        <w:t xml:space="preserve"> </w:t>
      </w:r>
      <w:r w:rsidRPr="00BF250D">
        <w:t>стратегии</w:t>
      </w:r>
      <w:r w:rsidR="00BF250D" w:rsidRPr="00BF250D">
        <w:t xml:space="preserve"> </w:t>
      </w:r>
      <w:r w:rsidRPr="00BF250D">
        <w:t>является</w:t>
      </w:r>
      <w:r w:rsidR="00BF250D" w:rsidRPr="00BF250D">
        <w:t xml:space="preserve"> </w:t>
      </w:r>
      <w:r w:rsidRPr="00BF250D">
        <w:t>то,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сильные</w:t>
      </w:r>
      <w:r w:rsidR="00BF250D" w:rsidRPr="00BF250D">
        <w:t xml:space="preserve"> </w:t>
      </w:r>
      <w:r w:rsidRPr="00BF250D">
        <w:t>желания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устремления</w:t>
      </w:r>
      <w:r w:rsidR="00BF250D" w:rsidRPr="00BF250D">
        <w:t xml:space="preserve"> </w:t>
      </w:r>
      <w:r w:rsidRPr="00BF250D">
        <w:t>есть</w:t>
      </w:r>
      <w:r w:rsidR="00BF250D" w:rsidRPr="00BF250D">
        <w:t xml:space="preserve"> </w:t>
      </w:r>
      <w:r w:rsidRPr="00BF250D">
        <w:t>у</w:t>
      </w:r>
      <w:r w:rsidR="00BF250D" w:rsidRPr="00BF250D">
        <w:t xml:space="preserve"> </w:t>
      </w:r>
      <w:r w:rsidRPr="00BF250D">
        <w:t>каждого</w:t>
      </w:r>
      <w:r w:rsidR="00BF250D" w:rsidRPr="00BF250D">
        <w:t xml:space="preserve"> </w:t>
      </w:r>
      <w:r w:rsidRPr="00BF250D">
        <w:t>человека</w:t>
      </w:r>
      <w:r w:rsidR="00BF250D" w:rsidRPr="00BF250D">
        <w:t xml:space="preserve"> - </w:t>
      </w:r>
      <w:r w:rsidRPr="00BF250D">
        <w:t>это</w:t>
      </w:r>
      <w:r w:rsidR="00BF250D" w:rsidRPr="00BF250D">
        <w:t xml:space="preserve"> </w:t>
      </w:r>
      <w:r w:rsidRPr="00BF250D">
        <w:t>универсальные</w:t>
      </w:r>
      <w:r w:rsidR="00BF250D" w:rsidRPr="00BF250D">
        <w:t xml:space="preserve"> </w:t>
      </w:r>
      <w:r w:rsidRPr="00BF250D">
        <w:t>чувства,</w:t>
      </w:r>
      <w:r w:rsidR="00BF250D" w:rsidRPr="00BF250D">
        <w:t xml:space="preserve"> </w:t>
      </w:r>
      <w:r w:rsidRPr="00BF250D">
        <w:t>поэтому,</w:t>
      </w:r>
      <w:r w:rsidR="00BF250D" w:rsidRPr="00BF250D">
        <w:t xml:space="preserve"> </w:t>
      </w:r>
      <w:r w:rsidRPr="00BF250D">
        <w:t>пользуясь</w:t>
      </w:r>
      <w:r w:rsidR="00BF250D" w:rsidRPr="00BF250D">
        <w:t xml:space="preserve"> </w:t>
      </w:r>
      <w:r w:rsidRPr="00BF250D">
        <w:t>этой</w:t>
      </w:r>
      <w:r w:rsidR="00BF250D" w:rsidRPr="00BF250D">
        <w:t xml:space="preserve"> </w:t>
      </w:r>
      <w:r w:rsidRPr="00BF250D">
        <w:t>стратегией,</w:t>
      </w:r>
      <w:r w:rsidR="00BF250D" w:rsidRPr="00BF250D">
        <w:t xml:space="preserve"> </w:t>
      </w:r>
      <w:r w:rsidRPr="00BF250D">
        <w:t>производители</w:t>
      </w:r>
      <w:r w:rsidR="00BF250D" w:rsidRPr="00BF250D">
        <w:t xml:space="preserve"> </w:t>
      </w:r>
      <w:r w:rsidRPr="00BF250D">
        <w:t>могут</w:t>
      </w:r>
      <w:r w:rsidR="00BF250D" w:rsidRPr="00BF250D">
        <w:t xml:space="preserve"> </w:t>
      </w:r>
      <w:r w:rsidRPr="00BF250D">
        <w:t>быстро</w:t>
      </w:r>
      <w:r w:rsidR="00BF250D" w:rsidRPr="00BF250D">
        <w:t xml:space="preserve"> </w:t>
      </w:r>
      <w:r w:rsidRPr="00BF250D">
        <w:t>приобрести</w:t>
      </w:r>
      <w:r w:rsidR="00BF250D" w:rsidRPr="00BF250D">
        <w:t xml:space="preserve"> </w:t>
      </w:r>
      <w:r w:rsidRPr="00BF250D">
        <w:t>признание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глобальном</w:t>
      </w:r>
      <w:r w:rsidR="00BF250D" w:rsidRPr="00BF250D">
        <w:t xml:space="preserve"> </w:t>
      </w:r>
      <w:r w:rsidRPr="00BF250D">
        <w:t>масштабе</w:t>
      </w:r>
      <w:r w:rsidR="00BF250D" w:rsidRPr="00BF250D">
        <w:t xml:space="preserve">. </w:t>
      </w:r>
      <w:r w:rsidRPr="00BF250D">
        <w:t>Но</w:t>
      </w:r>
      <w:r w:rsidR="00BF250D" w:rsidRPr="00BF250D">
        <w:t xml:space="preserve"> </w:t>
      </w:r>
      <w:r w:rsidRPr="00BF250D">
        <w:t>стратегия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оттолкнуть</w:t>
      </w:r>
      <w:r w:rsidR="00BF250D" w:rsidRPr="00BF250D">
        <w:t xml:space="preserve"> </w:t>
      </w:r>
      <w:r w:rsidRPr="00BF250D">
        <w:t>потребителей,</w:t>
      </w:r>
      <w:r w:rsidR="00BF250D" w:rsidRPr="00BF250D">
        <w:t xml:space="preserve"> </w:t>
      </w:r>
      <w:r w:rsidRPr="00BF250D">
        <w:t>которые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реализовали</w:t>
      </w:r>
      <w:r w:rsidR="00BF250D" w:rsidRPr="00BF250D">
        <w:t xml:space="preserve"> </w:t>
      </w:r>
      <w:r w:rsidRPr="00BF250D">
        <w:t>свои</w:t>
      </w:r>
      <w:r w:rsidR="00BF250D" w:rsidRPr="00BF250D">
        <w:t xml:space="preserve"> </w:t>
      </w:r>
      <w:r w:rsidRPr="00BF250D">
        <w:t>устремления</w:t>
      </w:r>
      <w:r w:rsidR="00BF250D" w:rsidRPr="00BF250D">
        <w:t xml:space="preserve"> [</w:t>
      </w:r>
      <w:r w:rsidRPr="00BF250D">
        <w:t>9,</w:t>
      </w:r>
      <w:r w:rsidR="00BF250D" w:rsidRPr="00BF250D">
        <w:t xml:space="preserve"> </w:t>
      </w:r>
      <w:r w:rsidRPr="00BF250D">
        <w:t>с</w:t>
      </w:r>
      <w:r w:rsidR="00BF250D">
        <w:t>.6</w:t>
      </w:r>
      <w:r w:rsidRPr="00BF250D">
        <w:t>5</w:t>
      </w:r>
      <w:r w:rsidR="00BF250D" w:rsidRPr="00BF250D">
        <w:t>].</w:t>
      </w:r>
    </w:p>
    <w:p w:rsidR="00BF250D" w:rsidRPr="00BF250D" w:rsidRDefault="00F7748E" w:rsidP="00BF250D">
      <w:pPr>
        <w:tabs>
          <w:tab w:val="left" w:pos="726"/>
        </w:tabs>
      </w:pPr>
      <w:r w:rsidRPr="00BF250D">
        <w:t>7</w:t>
      </w:r>
      <w:r w:rsidR="00BF250D" w:rsidRPr="00BF250D">
        <w:t xml:space="preserve">. </w:t>
      </w:r>
      <w:r w:rsidR="00DF6777" w:rsidRPr="00BF250D">
        <w:t>Принадлежность</w:t>
      </w:r>
      <w:r w:rsidR="00BF250D" w:rsidRPr="00BF250D">
        <w:t xml:space="preserve"> </w:t>
      </w:r>
      <w:r w:rsidR="0031169E" w:rsidRPr="00BF250D">
        <w:t>к</w:t>
      </w:r>
      <w:r w:rsidR="00BF250D" w:rsidRPr="00BF250D">
        <w:t xml:space="preserve"> </w:t>
      </w:r>
      <w:r w:rsidR="0031169E" w:rsidRPr="00BF250D">
        <w:t>общественному</w:t>
      </w:r>
      <w:r w:rsidR="00BF250D" w:rsidRPr="00BF250D">
        <w:t xml:space="preserve"> </w:t>
      </w:r>
      <w:r w:rsidR="0031169E" w:rsidRPr="00BF250D">
        <w:t>движению</w:t>
      </w:r>
      <w:r w:rsidR="00BF250D" w:rsidRPr="00BF250D">
        <w:t xml:space="preserve">. </w:t>
      </w:r>
      <w:r w:rsidR="0031169E" w:rsidRPr="00BF250D">
        <w:t>Эта</w:t>
      </w:r>
      <w:r w:rsidR="00BF250D" w:rsidRPr="00BF250D">
        <w:t xml:space="preserve"> </w:t>
      </w:r>
      <w:r w:rsidR="0031169E" w:rsidRPr="00BF250D">
        <w:t>стратегия</w:t>
      </w:r>
      <w:r w:rsidR="00BF250D" w:rsidRPr="00BF250D">
        <w:t xml:space="preserve"> </w:t>
      </w:r>
      <w:r w:rsidR="0031169E" w:rsidRPr="00BF250D">
        <w:t>так</w:t>
      </w:r>
      <w:r w:rsidR="00BF250D" w:rsidRPr="00BF250D">
        <w:t xml:space="preserve"> </w:t>
      </w:r>
      <w:r w:rsidR="0031169E" w:rsidRPr="00BF250D">
        <w:t>же</w:t>
      </w:r>
      <w:r w:rsidR="00BF250D" w:rsidRPr="00BF250D">
        <w:t xml:space="preserve"> </w:t>
      </w:r>
      <w:r w:rsidR="0031169E" w:rsidRPr="00BF250D">
        <w:t>связана</w:t>
      </w:r>
      <w:r w:rsidR="00BF250D" w:rsidRPr="00BF250D">
        <w:t xml:space="preserve"> </w:t>
      </w:r>
      <w:r w:rsidR="0031169E" w:rsidRPr="00BF250D">
        <w:t>с</w:t>
      </w:r>
      <w:r w:rsidR="00BF250D" w:rsidRPr="00BF250D">
        <w:t xml:space="preserve"> </w:t>
      </w:r>
      <w:r w:rsidR="0031169E" w:rsidRPr="00BF250D">
        <w:t>эмоциями</w:t>
      </w:r>
      <w:r w:rsidR="00BF250D" w:rsidRPr="00BF250D">
        <w:t xml:space="preserve">. </w:t>
      </w:r>
      <w:r w:rsidR="0031169E" w:rsidRPr="00BF250D">
        <w:t>Она</w:t>
      </w:r>
      <w:r w:rsidR="00BF250D" w:rsidRPr="00BF250D">
        <w:t xml:space="preserve"> </w:t>
      </w:r>
      <w:r w:rsidR="0031169E" w:rsidRPr="00BF250D">
        <w:t>фокусируется</w:t>
      </w:r>
      <w:r w:rsidR="00BF250D" w:rsidRPr="00BF250D">
        <w:t xml:space="preserve"> </w:t>
      </w:r>
      <w:r w:rsidR="0031169E" w:rsidRPr="00BF250D">
        <w:t>на</w:t>
      </w:r>
      <w:r w:rsidR="00BF250D" w:rsidRPr="00BF250D">
        <w:t xml:space="preserve"> </w:t>
      </w:r>
      <w:r w:rsidR="0031169E" w:rsidRPr="00BF250D">
        <w:t>вере</w:t>
      </w:r>
      <w:r w:rsidR="00BF250D" w:rsidRPr="00BF250D">
        <w:t xml:space="preserve"> </w:t>
      </w:r>
      <w:r w:rsidR="0031169E" w:rsidRPr="00BF250D">
        <w:t>людей</w:t>
      </w:r>
      <w:r w:rsidR="00BF250D" w:rsidRPr="00BF250D">
        <w:t xml:space="preserve"> </w:t>
      </w:r>
      <w:r w:rsidR="0031169E" w:rsidRPr="00BF250D">
        <w:t>в</w:t>
      </w:r>
      <w:r w:rsidR="00BF250D" w:rsidRPr="00BF250D">
        <w:t xml:space="preserve"> </w:t>
      </w:r>
      <w:r w:rsidR="0031169E" w:rsidRPr="00BF250D">
        <w:t>иерархию</w:t>
      </w:r>
      <w:r w:rsidR="00BF250D" w:rsidRPr="00BF250D">
        <w:t xml:space="preserve"> </w:t>
      </w:r>
      <w:r w:rsidR="0031169E" w:rsidRPr="00BF250D">
        <w:t>и</w:t>
      </w:r>
      <w:r w:rsidR="00BF250D" w:rsidRPr="00BF250D">
        <w:t xml:space="preserve"> </w:t>
      </w:r>
      <w:r w:rsidR="0031169E" w:rsidRPr="00BF250D">
        <w:t>п</w:t>
      </w:r>
      <w:r w:rsidR="00310BDA" w:rsidRPr="00BF250D">
        <w:t>отребность</w:t>
      </w:r>
      <w:r w:rsidR="00BF250D" w:rsidRPr="00BF250D">
        <w:t xml:space="preserve"> </w:t>
      </w:r>
      <w:r w:rsidR="00310BDA" w:rsidRPr="00BF250D">
        <w:t>принадлежать</w:t>
      </w:r>
      <w:r w:rsidR="00BF250D" w:rsidRPr="00BF250D">
        <w:t xml:space="preserve"> </w:t>
      </w:r>
      <w:r w:rsidR="00310BDA" w:rsidRPr="00BF250D">
        <w:t>иерархии</w:t>
      </w:r>
      <w:r w:rsidR="00BF250D" w:rsidRPr="00BF250D">
        <w:t>.</w:t>
      </w:r>
    </w:p>
    <w:p w:rsidR="00BF250D" w:rsidRPr="00BF250D" w:rsidRDefault="0031169E" w:rsidP="00BF250D">
      <w:pPr>
        <w:tabs>
          <w:tab w:val="left" w:pos="726"/>
        </w:tabs>
      </w:pPr>
      <w:r w:rsidRPr="00BF250D">
        <w:t>Эта</w:t>
      </w:r>
      <w:r w:rsidR="00BF250D" w:rsidRPr="00BF250D">
        <w:t xml:space="preserve"> </w:t>
      </w:r>
      <w:r w:rsidRPr="00BF250D">
        <w:t>стратегия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быть</w:t>
      </w:r>
      <w:r w:rsidR="00BF250D" w:rsidRPr="00BF250D">
        <w:t xml:space="preserve"> </w:t>
      </w:r>
      <w:r w:rsidRPr="00BF250D">
        <w:t>очень</w:t>
      </w:r>
      <w:r w:rsidR="00BF250D" w:rsidRPr="00BF250D">
        <w:t xml:space="preserve"> </w:t>
      </w:r>
      <w:r w:rsidRPr="00BF250D">
        <w:t>эффективна,</w:t>
      </w:r>
      <w:r w:rsidR="00BF250D" w:rsidRPr="00BF250D">
        <w:t xml:space="preserve"> </w:t>
      </w:r>
      <w:r w:rsidRPr="00BF250D">
        <w:t>если</w:t>
      </w:r>
      <w:r w:rsidR="00BF250D" w:rsidRPr="00BF250D">
        <w:t xml:space="preserve"> </w:t>
      </w:r>
      <w:r w:rsidRPr="00BF250D">
        <w:t>взаимосвязана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другими</w:t>
      </w:r>
      <w:r w:rsidR="00BF250D" w:rsidRPr="00BF250D">
        <w:t xml:space="preserve"> </w:t>
      </w:r>
      <w:r w:rsidRPr="00BF250D">
        <w:t>стратегиями,</w:t>
      </w:r>
      <w:r w:rsidR="00BF250D" w:rsidRPr="00BF250D">
        <w:t xml:space="preserve"> </w:t>
      </w:r>
      <w:r w:rsidRPr="00BF250D">
        <w:t>например,</w:t>
      </w:r>
      <w:r w:rsidR="00BF250D" w:rsidRPr="00BF250D">
        <w:t xml:space="preserve"> </w:t>
      </w:r>
      <w:r w:rsidRPr="00BF250D">
        <w:t>основанными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устремлениях,</w:t>
      </w:r>
      <w:r w:rsidR="00BF250D" w:rsidRPr="00BF250D">
        <w:t xml:space="preserve"> </w:t>
      </w:r>
      <w:r w:rsidRPr="00BF250D">
        <w:t>определенном</w:t>
      </w:r>
      <w:r w:rsidR="00BF250D" w:rsidRPr="00BF250D">
        <w:t xml:space="preserve"> </w:t>
      </w:r>
      <w:r w:rsidRPr="00BF250D">
        <w:t>типе</w:t>
      </w:r>
      <w:r w:rsidR="00BF250D" w:rsidRPr="00BF250D">
        <w:t xml:space="preserve"> </w:t>
      </w:r>
      <w:r w:rsidRPr="00BF250D">
        <w:t>целевых</w:t>
      </w:r>
      <w:r w:rsidR="00BF250D" w:rsidRPr="00BF250D">
        <w:t xml:space="preserve"> </w:t>
      </w:r>
      <w:r w:rsidRPr="00BF250D">
        <w:t>пользователей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эмоций</w:t>
      </w:r>
      <w:r w:rsidR="00BF250D" w:rsidRPr="00BF250D">
        <w:t xml:space="preserve">. </w:t>
      </w:r>
      <w:r w:rsidRPr="00BF250D">
        <w:t>Угроза</w:t>
      </w:r>
      <w:r w:rsidR="00BF250D" w:rsidRPr="00BF250D">
        <w:t xml:space="preserve"> </w:t>
      </w:r>
      <w:r w:rsidRPr="00BF250D">
        <w:t>применения</w:t>
      </w:r>
      <w:r w:rsidR="00BF250D" w:rsidRPr="00BF250D">
        <w:t xml:space="preserve"> </w:t>
      </w:r>
      <w:r w:rsidRPr="00BF250D">
        <w:t>стратегии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том,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проблематика,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которой</w:t>
      </w:r>
      <w:r w:rsidR="00BF250D" w:rsidRPr="00BF250D">
        <w:t xml:space="preserve"> </w:t>
      </w:r>
      <w:r w:rsidRPr="00BF250D">
        <w:t>базируется</w:t>
      </w:r>
      <w:r w:rsidR="00BF250D" w:rsidRPr="00BF250D">
        <w:t xml:space="preserve"> </w:t>
      </w:r>
      <w:r w:rsidRPr="00BF250D">
        <w:t>стратегия,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выйти</w:t>
      </w:r>
      <w:r w:rsidR="00BF250D" w:rsidRPr="00BF250D">
        <w:t xml:space="preserve"> </w:t>
      </w:r>
      <w:r w:rsidRPr="00BF250D">
        <w:t>из</w:t>
      </w:r>
      <w:r w:rsidR="00BF250D" w:rsidRPr="00BF250D">
        <w:t xml:space="preserve"> </w:t>
      </w:r>
      <w:r w:rsidRPr="00BF250D">
        <w:t>моды,</w:t>
      </w:r>
      <w:r w:rsidR="00BF250D" w:rsidRPr="00BF250D">
        <w:t xml:space="preserve"> </w:t>
      </w:r>
      <w:r w:rsidRPr="00BF250D">
        <w:t>одни</w:t>
      </w:r>
      <w:r w:rsidR="00BF250D" w:rsidRPr="00BF250D">
        <w:t xml:space="preserve"> </w:t>
      </w:r>
      <w:r w:rsidRPr="00BF250D">
        <w:t>люди</w:t>
      </w:r>
      <w:r w:rsidR="00BF250D" w:rsidRPr="00BF250D">
        <w:t xml:space="preserve"> </w:t>
      </w:r>
      <w:r w:rsidRPr="00BF250D">
        <w:t>могут</w:t>
      </w:r>
      <w:r w:rsidR="00BF250D" w:rsidRPr="00BF250D">
        <w:t xml:space="preserve"> </w:t>
      </w:r>
      <w:r w:rsidRPr="00BF250D">
        <w:t>приветствовать</w:t>
      </w:r>
      <w:r w:rsidR="00BF250D" w:rsidRPr="00BF250D">
        <w:t xml:space="preserve"> </w:t>
      </w:r>
      <w:r w:rsidRPr="00BF250D">
        <w:t>подобное</w:t>
      </w:r>
      <w:r w:rsidR="00BF250D" w:rsidRPr="00BF250D">
        <w:t xml:space="preserve"> </w:t>
      </w:r>
      <w:r w:rsidRPr="00BF250D">
        <w:t>движение,</w:t>
      </w:r>
      <w:r w:rsidR="00BF250D" w:rsidRPr="00BF250D">
        <w:t xml:space="preserve"> </w:t>
      </w:r>
      <w:r w:rsidRPr="00BF250D">
        <w:t>другие</w:t>
      </w:r>
      <w:r w:rsidR="00BF250D" w:rsidRPr="00BF250D">
        <w:t xml:space="preserve"> - </w:t>
      </w:r>
      <w:r w:rsidRPr="00BF250D">
        <w:t>осуждать</w:t>
      </w:r>
      <w:r w:rsidR="00BF250D" w:rsidRPr="00BF250D">
        <w:t xml:space="preserve">. </w:t>
      </w:r>
      <w:r w:rsidRPr="00BF250D">
        <w:t>В</w:t>
      </w:r>
      <w:r w:rsidR="00BF250D" w:rsidRPr="00BF250D">
        <w:t xml:space="preserve"> </w:t>
      </w:r>
      <w:r w:rsidRPr="00BF250D">
        <w:t>случае</w:t>
      </w:r>
      <w:r w:rsidR="00BF250D" w:rsidRPr="00BF250D">
        <w:t xml:space="preserve"> </w:t>
      </w:r>
      <w:r w:rsidRPr="00BF250D">
        <w:t>применения</w:t>
      </w:r>
      <w:r w:rsidR="00BF250D" w:rsidRPr="00BF250D">
        <w:t xml:space="preserve"> </w:t>
      </w:r>
      <w:r w:rsidRPr="00BF250D">
        <w:t>стратегии</w:t>
      </w:r>
      <w:r w:rsidR="00BF250D" w:rsidRPr="00BF250D">
        <w:t xml:space="preserve"> </w:t>
      </w:r>
      <w:r w:rsidRPr="00BF250D">
        <w:t>принадлежности</w:t>
      </w:r>
      <w:r w:rsidR="00BF250D" w:rsidRPr="00BF250D">
        <w:t xml:space="preserve"> </w:t>
      </w:r>
      <w:r w:rsidRPr="00BF250D">
        <w:t>к</w:t>
      </w:r>
      <w:r w:rsidR="00BF250D" w:rsidRPr="00BF250D">
        <w:t xml:space="preserve"> </w:t>
      </w:r>
      <w:r w:rsidRPr="00BF250D">
        <w:t>общественному</w:t>
      </w:r>
      <w:r w:rsidR="00BF250D" w:rsidRPr="00BF250D">
        <w:t xml:space="preserve"> </w:t>
      </w:r>
      <w:r w:rsidRPr="00BF250D">
        <w:t>движению</w:t>
      </w:r>
      <w:r w:rsidR="00BF250D" w:rsidRPr="00BF250D">
        <w:t xml:space="preserve"> </w:t>
      </w:r>
      <w:r w:rsidRPr="00BF250D">
        <w:t>нужно</w:t>
      </w:r>
      <w:r w:rsidR="00BF250D" w:rsidRPr="00BF250D">
        <w:t xml:space="preserve"> </w:t>
      </w:r>
      <w:r w:rsidRPr="00BF250D">
        <w:t>предусматривать</w:t>
      </w:r>
      <w:r w:rsidR="00BF250D" w:rsidRPr="00BF250D">
        <w:t xml:space="preserve"> </w:t>
      </w:r>
      <w:r w:rsidRPr="00BF250D">
        <w:t>ее</w:t>
      </w:r>
      <w:r w:rsidR="00BF250D" w:rsidRPr="00BF250D">
        <w:t xml:space="preserve"> </w:t>
      </w:r>
      <w:r w:rsidRPr="00BF250D">
        <w:t>долгосрочность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значительный</w:t>
      </w:r>
      <w:r w:rsidR="00BF250D" w:rsidRPr="00BF250D">
        <w:t xml:space="preserve"> </w:t>
      </w:r>
      <w:r w:rsidRPr="00BF250D">
        <w:t>маркетинговый</w:t>
      </w:r>
      <w:r w:rsidR="00BF250D" w:rsidRPr="00BF250D">
        <w:t xml:space="preserve"> </w:t>
      </w:r>
      <w:r w:rsidRPr="00BF250D">
        <w:t>бюджет,</w:t>
      </w:r>
      <w:r w:rsidR="00BF250D" w:rsidRPr="00BF250D">
        <w:t xml:space="preserve"> </w:t>
      </w:r>
      <w:r w:rsidRPr="00BF250D">
        <w:t>чтобы</w:t>
      </w:r>
      <w:r w:rsidR="00BF250D" w:rsidRPr="00BF250D">
        <w:t xml:space="preserve"> </w:t>
      </w:r>
      <w:r w:rsidRPr="00BF250D">
        <w:t>доказать</w:t>
      </w:r>
      <w:r w:rsidR="00BF250D" w:rsidRPr="00BF250D">
        <w:t xml:space="preserve"> </w:t>
      </w:r>
      <w:r w:rsidRPr="00BF250D">
        <w:t>своей</w:t>
      </w:r>
      <w:r w:rsidR="00BF250D" w:rsidRPr="00BF250D">
        <w:t xml:space="preserve"> </w:t>
      </w:r>
      <w:r w:rsidRPr="00BF250D">
        <w:t>аудитории</w:t>
      </w:r>
      <w:r w:rsidR="00BF250D" w:rsidRPr="00BF250D">
        <w:t xml:space="preserve"> </w:t>
      </w:r>
      <w:r w:rsidRPr="00BF250D">
        <w:t>реальность</w:t>
      </w:r>
      <w:r w:rsidR="00BF250D" w:rsidRPr="00BF250D">
        <w:t xml:space="preserve"> </w:t>
      </w:r>
      <w:r w:rsidRPr="00BF250D">
        <w:t>провозглашенных</w:t>
      </w:r>
      <w:r w:rsidR="00BF250D" w:rsidRPr="00BF250D">
        <w:t xml:space="preserve"> </w:t>
      </w:r>
      <w:r w:rsidRPr="00BF250D">
        <w:t>намерений</w:t>
      </w:r>
      <w:r w:rsidR="00BF250D" w:rsidRPr="00BF250D">
        <w:t xml:space="preserve"> [</w:t>
      </w:r>
      <w:r w:rsidRPr="00BF250D">
        <w:t>9,</w:t>
      </w:r>
      <w:r w:rsidR="00BF250D" w:rsidRPr="00BF250D">
        <w:t xml:space="preserve"> </w:t>
      </w:r>
      <w:r w:rsidRPr="00BF250D">
        <w:t>с</w:t>
      </w:r>
      <w:r w:rsidR="00BF250D">
        <w:t>.6</w:t>
      </w:r>
      <w:r w:rsidRPr="00BF250D">
        <w:t>6</w:t>
      </w:r>
      <w:r w:rsidR="00BF250D" w:rsidRPr="00BF250D">
        <w:t>].</w:t>
      </w:r>
    </w:p>
    <w:p w:rsidR="00BF250D" w:rsidRPr="00BF250D" w:rsidRDefault="00DF6777" w:rsidP="00BF250D">
      <w:pPr>
        <w:tabs>
          <w:tab w:val="left" w:pos="726"/>
        </w:tabs>
      </w:pPr>
      <w:r w:rsidRPr="00BF250D">
        <w:t>8</w:t>
      </w:r>
      <w:r w:rsidR="00BF250D" w:rsidRPr="00BF250D">
        <w:t xml:space="preserve">. </w:t>
      </w:r>
      <w:r w:rsidRPr="00BF250D">
        <w:t>Эмоции</w:t>
      </w:r>
      <w:r w:rsidR="00BF250D" w:rsidRPr="00BF250D">
        <w:t xml:space="preserve">. </w:t>
      </w:r>
      <w:r w:rsidRPr="00BF250D">
        <w:t>Эта</w:t>
      </w:r>
      <w:r w:rsidR="00BF250D" w:rsidRPr="00BF250D">
        <w:t xml:space="preserve"> </w:t>
      </w:r>
      <w:r w:rsidRPr="00BF250D">
        <w:t>стратегия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использоваться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самостоятельная,</w:t>
      </w:r>
      <w:r w:rsidR="00BF250D" w:rsidRPr="00BF250D">
        <w:t xml:space="preserve"> </w:t>
      </w:r>
      <w:r w:rsidRPr="00BF250D">
        <w:t>но</w:t>
      </w:r>
      <w:r w:rsidR="00BF250D" w:rsidRPr="00BF250D">
        <w:t xml:space="preserve"> </w:t>
      </w:r>
      <w:r w:rsidRPr="00BF250D">
        <w:t>часто</w:t>
      </w:r>
      <w:r w:rsidR="00BF250D" w:rsidRPr="00BF250D">
        <w:t xml:space="preserve"> </w:t>
      </w:r>
      <w:r w:rsidRPr="00BF250D">
        <w:t>применяется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стратегия,</w:t>
      </w:r>
      <w:r w:rsidR="00BF250D" w:rsidRPr="00BF250D">
        <w:t xml:space="preserve"> </w:t>
      </w:r>
      <w:r w:rsidRPr="00BF250D">
        <w:t>дополняющая</w:t>
      </w:r>
      <w:r w:rsidR="00BF250D" w:rsidRPr="00BF250D">
        <w:t xml:space="preserve"> </w:t>
      </w:r>
      <w:r w:rsidRPr="00BF250D">
        <w:t>це</w:t>
      </w:r>
      <w:r w:rsidR="00C86B58" w:rsidRPr="00BF250D">
        <w:t>нность</w:t>
      </w:r>
      <w:r w:rsidR="00BF250D" w:rsidRPr="00BF250D">
        <w:t xml:space="preserve"> </w:t>
      </w:r>
      <w:r w:rsidR="00C86B58" w:rsidRPr="00BF250D">
        <w:t>и</w:t>
      </w:r>
      <w:r w:rsidR="00BF250D" w:rsidRPr="00BF250D">
        <w:t xml:space="preserve"> </w:t>
      </w:r>
      <w:r w:rsidR="00C86B58" w:rsidRPr="00BF250D">
        <w:t>силу</w:t>
      </w:r>
      <w:r w:rsidR="00BF250D" w:rsidRPr="00BF250D">
        <w:t xml:space="preserve"> </w:t>
      </w:r>
      <w:r w:rsidR="00C86B58" w:rsidRPr="00BF250D">
        <w:t>других</w:t>
      </w:r>
      <w:r w:rsidR="00BF250D" w:rsidRPr="00BF250D">
        <w:t xml:space="preserve"> </w:t>
      </w:r>
      <w:r w:rsidR="00C86B58" w:rsidRPr="00BF250D">
        <w:t>стратегий</w:t>
      </w:r>
      <w:r w:rsidR="00BF250D" w:rsidRPr="00BF250D">
        <w:t xml:space="preserve">. </w:t>
      </w:r>
      <w:r w:rsidR="00C86B58" w:rsidRPr="00BF250D">
        <w:t>Это</w:t>
      </w:r>
      <w:r w:rsidR="00BF250D" w:rsidRPr="00BF250D">
        <w:t xml:space="preserve"> </w:t>
      </w:r>
      <w:r w:rsidR="00C86B58" w:rsidRPr="00BF250D">
        <w:t>имеет</w:t>
      </w:r>
      <w:r w:rsidR="00BF250D" w:rsidRPr="00BF250D">
        <w:t xml:space="preserve"> </w:t>
      </w:r>
      <w:r w:rsidR="00C86B58" w:rsidRPr="00BF250D">
        <w:t>большое</w:t>
      </w:r>
      <w:r w:rsidR="00BF250D" w:rsidRPr="00BF250D">
        <w:t xml:space="preserve"> </w:t>
      </w:r>
      <w:r w:rsidR="00C86B58" w:rsidRPr="00BF250D">
        <w:t>значение</w:t>
      </w:r>
      <w:r w:rsidR="00BF250D" w:rsidRPr="00BF250D">
        <w:t xml:space="preserve"> </w:t>
      </w:r>
      <w:r w:rsidR="00C86B58" w:rsidRPr="00BF250D">
        <w:t>потому,</w:t>
      </w:r>
      <w:r w:rsidR="00BF250D" w:rsidRPr="00BF250D">
        <w:t xml:space="preserve"> </w:t>
      </w:r>
      <w:r w:rsidR="00C86B58" w:rsidRPr="00BF250D">
        <w:t>что,</w:t>
      </w:r>
      <w:r w:rsidR="00BF250D" w:rsidRPr="00BF250D">
        <w:t xml:space="preserve"> </w:t>
      </w:r>
      <w:r w:rsidR="00C86B58" w:rsidRPr="00BF250D">
        <w:t>как</w:t>
      </w:r>
      <w:r w:rsidR="00BF250D" w:rsidRPr="00BF250D">
        <w:t xml:space="preserve"> </w:t>
      </w:r>
      <w:r w:rsidR="00C86B58" w:rsidRPr="00BF250D">
        <w:t>постоянно</w:t>
      </w:r>
      <w:r w:rsidR="00BF250D" w:rsidRPr="00BF250D">
        <w:t xml:space="preserve"> </w:t>
      </w:r>
      <w:r w:rsidR="00C86B58" w:rsidRPr="00BF250D">
        <w:t>подтверждают</w:t>
      </w:r>
      <w:r w:rsidR="00BF250D" w:rsidRPr="00BF250D">
        <w:t xml:space="preserve"> </w:t>
      </w:r>
      <w:r w:rsidR="00C86B58" w:rsidRPr="00BF250D">
        <w:t>исследования,</w:t>
      </w:r>
      <w:r w:rsidR="00BF250D" w:rsidRPr="00BF250D">
        <w:t xml:space="preserve"> </w:t>
      </w:r>
      <w:r w:rsidR="00C86B58" w:rsidRPr="00BF250D">
        <w:t>эмоции</w:t>
      </w:r>
      <w:r w:rsidR="00BF250D" w:rsidRPr="00BF250D">
        <w:t xml:space="preserve"> </w:t>
      </w:r>
      <w:r w:rsidR="00C86B58" w:rsidRPr="00BF250D">
        <w:t>продают</w:t>
      </w:r>
      <w:r w:rsidR="00BF250D" w:rsidRPr="00BF250D">
        <w:t xml:space="preserve"> </w:t>
      </w:r>
      <w:r w:rsidR="00C86B58" w:rsidRPr="00BF250D">
        <w:t>товар</w:t>
      </w:r>
      <w:r w:rsidR="00BF250D" w:rsidRPr="00BF250D">
        <w:t>.</w:t>
      </w:r>
    </w:p>
    <w:p w:rsidR="00BF250D" w:rsidRPr="00BF250D" w:rsidRDefault="00C86B58" w:rsidP="00BF250D">
      <w:pPr>
        <w:tabs>
          <w:tab w:val="left" w:pos="726"/>
        </w:tabs>
      </w:pPr>
      <w:r w:rsidRPr="00BF250D">
        <w:t>Преимущества</w:t>
      </w:r>
      <w:r w:rsidR="00BF250D" w:rsidRPr="00BF250D">
        <w:t xml:space="preserve">: </w:t>
      </w:r>
      <w:r w:rsidRPr="00BF250D">
        <w:t>стратегии</w:t>
      </w:r>
      <w:r w:rsidR="00BF250D" w:rsidRPr="00BF250D">
        <w:t xml:space="preserve"> </w:t>
      </w:r>
      <w:r w:rsidRPr="00BF250D">
        <w:t>эмоционального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стимулируют</w:t>
      </w:r>
      <w:r w:rsidR="00BF250D" w:rsidRPr="00BF250D">
        <w:t xml:space="preserve"> </w:t>
      </w:r>
      <w:r w:rsidRPr="00BF250D">
        <w:t>желание</w:t>
      </w:r>
      <w:r w:rsidR="00BF250D" w:rsidRPr="00BF250D">
        <w:t xml:space="preserve"> </w:t>
      </w:r>
      <w:r w:rsidRPr="00BF250D">
        <w:t>иметь</w:t>
      </w:r>
      <w:r w:rsidR="00BF250D" w:rsidRPr="00BF250D">
        <w:t xml:space="preserve"> </w:t>
      </w:r>
      <w:r w:rsidRPr="00BF250D">
        <w:t>вещи</w:t>
      </w:r>
      <w:r w:rsidR="00BF250D" w:rsidRPr="00BF250D">
        <w:t xml:space="preserve">. </w:t>
      </w:r>
      <w:r w:rsidRPr="00BF250D">
        <w:t>Эмоции</w:t>
      </w:r>
      <w:r w:rsidR="00BF250D" w:rsidRPr="00BF250D">
        <w:t xml:space="preserve"> </w:t>
      </w:r>
      <w:r w:rsidRPr="00BF250D">
        <w:t>вызывают</w:t>
      </w:r>
      <w:r w:rsidR="00BF250D" w:rsidRPr="00BF250D">
        <w:t xml:space="preserve"> </w:t>
      </w:r>
      <w:r w:rsidRPr="00BF250D">
        <w:t>желание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могут</w:t>
      </w:r>
      <w:r w:rsidR="00BF250D" w:rsidRPr="00BF250D">
        <w:t xml:space="preserve"> </w:t>
      </w:r>
      <w:r w:rsidRPr="00BF250D">
        <w:t>быть</w:t>
      </w:r>
      <w:r w:rsidR="00BF250D" w:rsidRPr="00BF250D">
        <w:t xml:space="preserve"> </w:t>
      </w:r>
      <w:r w:rsidRPr="00BF250D">
        <w:t>очень</w:t>
      </w:r>
      <w:r w:rsidR="00BF250D" w:rsidRPr="00BF250D">
        <w:t xml:space="preserve"> </w:t>
      </w:r>
      <w:r w:rsidRPr="00BF250D">
        <w:t>сильными</w:t>
      </w:r>
      <w:r w:rsidR="00BF250D" w:rsidRPr="00BF250D">
        <w:t xml:space="preserve">. </w:t>
      </w:r>
      <w:r w:rsidRPr="00BF250D">
        <w:t>Позиционирование,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учитывающее</w:t>
      </w:r>
      <w:r w:rsidR="00BF250D" w:rsidRPr="00BF250D">
        <w:t xml:space="preserve"> </w:t>
      </w:r>
      <w:r w:rsidRPr="00BF250D">
        <w:t>эмоции,</w:t>
      </w:r>
      <w:r w:rsidR="00BF250D" w:rsidRPr="00BF250D">
        <w:t xml:space="preserve"> </w:t>
      </w:r>
      <w:r w:rsidRPr="00BF250D">
        <w:t>будет</w:t>
      </w:r>
      <w:r w:rsidR="00BF250D" w:rsidRPr="00BF250D">
        <w:t xml:space="preserve"> </w:t>
      </w:r>
      <w:r w:rsidRPr="00BF250D">
        <w:t>менее</w:t>
      </w:r>
      <w:r w:rsidR="00BF250D" w:rsidRPr="00BF250D">
        <w:t xml:space="preserve"> </w:t>
      </w:r>
      <w:r w:rsidRPr="00BF250D">
        <w:t>убедительным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будет</w:t>
      </w:r>
      <w:r w:rsidR="00BF250D" w:rsidRPr="00BF250D">
        <w:t xml:space="preserve"> </w:t>
      </w:r>
      <w:r w:rsidRPr="00BF250D">
        <w:t>создавать</w:t>
      </w:r>
      <w:r w:rsidR="00BF250D" w:rsidRPr="00BF250D">
        <w:t xml:space="preserve"> </w:t>
      </w:r>
      <w:r w:rsidRPr="00BF250D">
        <w:t>мотивацию</w:t>
      </w:r>
      <w:r w:rsidR="00BF250D" w:rsidRPr="00BF250D">
        <w:t>.</w:t>
      </w:r>
    </w:p>
    <w:p w:rsidR="00BF250D" w:rsidRPr="00BF250D" w:rsidRDefault="00C86B58" w:rsidP="00BF250D">
      <w:pPr>
        <w:tabs>
          <w:tab w:val="left" w:pos="726"/>
        </w:tabs>
      </w:pPr>
      <w:r w:rsidRPr="00BF250D">
        <w:t>Недостатки</w:t>
      </w:r>
      <w:r w:rsidR="00BF250D" w:rsidRPr="00BF250D">
        <w:t xml:space="preserve">: </w:t>
      </w:r>
      <w:r w:rsidRPr="00BF250D">
        <w:t>как</w:t>
      </w:r>
      <w:r w:rsidR="00BF250D" w:rsidRPr="00BF250D">
        <w:t xml:space="preserve"> </w:t>
      </w:r>
      <w:r w:rsidRPr="00BF250D">
        <w:t>самостоятельная</w:t>
      </w:r>
      <w:r w:rsidR="00BF250D" w:rsidRPr="00BF250D">
        <w:t xml:space="preserve"> </w:t>
      </w:r>
      <w:r w:rsidRPr="00BF250D">
        <w:t>стратегия,</w:t>
      </w:r>
      <w:r w:rsidR="00BF250D" w:rsidRPr="00BF250D">
        <w:t xml:space="preserve"> </w:t>
      </w:r>
      <w:r w:rsidRPr="00BF250D">
        <w:t>она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оказать</w:t>
      </w:r>
      <w:r w:rsidR="00BF250D" w:rsidRPr="00BF250D">
        <w:t xml:space="preserve"> </w:t>
      </w:r>
      <w:r w:rsidRPr="00BF250D">
        <w:t>воздействия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разум</w:t>
      </w:r>
      <w:r w:rsidR="00BF250D" w:rsidRPr="00BF250D">
        <w:t xml:space="preserve"> </w:t>
      </w:r>
      <w:r w:rsidRPr="00BF250D">
        <w:t>людей,</w:t>
      </w:r>
      <w:r w:rsidR="00BF250D" w:rsidRPr="00BF250D">
        <w:t xml:space="preserve"> </w:t>
      </w:r>
      <w:r w:rsidRPr="00BF250D">
        <w:t>относящихся</w:t>
      </w:r>
      <w:r w:rsidR="00BF250D" w:rsidRPr="00BF250D">
        <w:t xml:space="preserve"> </w:t>
      </w:r>
      <w:r w:rsidRPr="00BF250D">
        <w:t>к</w:t>
      </w:r>
      <w:r w:rsidR="00BF250D" w:rsidRPr="00BF250D">
        <w:t xml:space="preserve"> </w:t>
      </w:r>
      <w:r w:rsidRPr="00BF250D">
        <w:t>типу</w:t>
      </w:r>
      <w:r w:rsidR="00BF250D">
        <w:t xml:space="preserve"> "</w:t>
      </w:r>
      <w:r w:rsidRPr="00BF250D">
        <w:t>холодной</w:t>
      </w:r>
      <w:r w:rsidR="00BF250D" w:rsidRPr="00BF250D">
        <w:t xml:space="preserve"> </w:t>
      </w:r>
      <w:r w:rsidRPr="00BF250D">
        <w:t>рыбы</w:t>
      </w:r>
      <w:r w:rsidR="00BF250D">
        <w:t xml:space="preserve">" </w:t>
      </w:r>
      <w:r w:rsidR="00BF250D" w:rsidRPr="00BF250D">
        <w:t xml:space="preserve">- </w:t>
      </w:r>
      <w:r w:rsidRPr="00BF250D">
        <w:t>расчетливого,</w:t>
      </w:r>
      <w:r w:rsidR="00BF250D" w:rsidRPr="00BF250D">
        <w:t xml:space="preserve"> </w:t>
      </w:r>
      <w:r w:rsidRPr="00BF250D">
        <w:t>тщательно</w:t>
      </w:r>
      <w:r w:rsidR="00BF250D" w:rsidRPr="00BF250D">
        <w:t xml:space="preserve"> </w:t>
      </w:r>
      <w:r w:rsidRPr="00BF250D">
        <w:t>планирующего,</w:t>
      </w:r>
      <w:r w:rsidR="00BF250D" w:rsidRPr="00BF250D">
        <w:t xml:space="preserve"> </w:t>
      </w:r>
      <w:r w:rsidRPr="00BF250D">
        <w:t>бережливого</w:t>
      </w:r>
      <w:r w:rsidR="00BF250D" w:rsidRPr="00BF250D">
        <w:t xml:space="preserve"> </w:t>
      </w:r>
      <w:r w:rsidRPr="00BF250D">
        <w:t>человека</w:t>
      </w:r>
      <w:r w:rsidR="00BF250D" w:rsidRPr="00BF250D">
        <w:t xml:space="preserve">. </w:t>
      </w:r>
      <w:r w:rsidRPr="00BF250D">
        <w:t>Для</w:t>
      </w:r>
      <w:r w:rsidR="00BF250D" w:rsidRPr="00BF250D">
        <w:t xml:space="preserve"> </w:t>
      </w:r>
      <w:r w:rsidRPr="00BF250D">
        <w:t>таких</w:t>
      </w:r>
      <w:r w:rsidR="00BF250D" w:rsidRPr="00BF250D">
        <w:t xml:space="preserve"> </w:t>
      </w:r>
      <w:r w:rsidRPr="00BF250D">
        <w:t>потребителей</w:t>
      </w:r>
      <w:r w:rsidR="00BF250D" w:rsidRPr="00BF250D">
        <w:t xml:space="preserve"> </w:t>
      </w:r>
      <w:r w:rsidRPr="00BF250D">
        <w:t>решающим</w:t>
      </w:r>
      <w:r w:rsidR="00BF250D" w:rsidRPr="00BF250D">
        <w:t xml:space="preserve"> </w:t>
      </w:r>
      <w:r w:rsidRPr="00BF250D">
        <w:t>фактором</w:t>
      </w:r>
      <w:r w:rsidR="00BF250D" w:rsidRPr="00BF250D">
        <w:t xml:space="preserve"> </w:t>
      </w:r>
      <w:r w:rsidRPr="00BF250D">
        <w:t>совершения</w:t>
      </w:r>
      <w:r w:rsidR="00BF250D" w:rsidRPr="00BF250D">
        <w:t xml:space="preserve"> </w:t>
      </w:r>
      <w:r w:rsidRPr="00BF250D">
        <w:t>покупки</w:t>
      </w:r>
      <w:r w:rsidR="00BF250D" w:rsidRPr="00BF250D">
        <w:t xml:space="preserve"> </w:t>
      </w:r>
      <w:r w:rsidRPr="00BF250D">
        <w:t>всегда</w:t>
      </w:r>
      <w:r w:rsidR="00BF250D" w:rsidRPr="00BF250D">
        <w:t xml:space="preserve"> </w:t>
      </w:r>
      <w:r w:rsidRPr="00BF250D">
        <w:t>будет</w:t>
      </w:r>
      <w:r w:rsidR="00BF250D" w:rsidRPr="00BF250D">
        <w:t xml:space="preserve"> </w:t>
      </w:r>
      <w:r w:rsidRPr="00BF250D">
        <w:t>цена</w:t>
      </w:r>
      <w:r w:rsidR="00BF250D" w:rsidRPr="00BF250D">
        <w:t xml:space="preserve"> </w:t>
      </w:r>
      <w:r w:rsidRPr="00BF250D">
        <w:t>продукта</w:t>
      </w:r>
      <w:r w:rsidR="00BF250D" w:rsidRPr="00BF250D">
        <w:t xml:space="preserve"> [</w:t>
      </w:r>
      <w:r w:rsidRPr="00BF250D">
        <w:t>9,</w:t>
      </w:r>
      <w:r w:rsidR="00BF250D" w:rsidRPr="00BF250D">
        <w:t xml:space="preserve"> </w:t>
      </w:r>
      <w:r w:rsidRPr="00BF250D">
        <w:t>с</w:t>
      </w:r>
      <w:r w:rsidR="00BF250D">
        <w:t>.6</w:t>
      </w:r>
      <w:r w:rsidRPr="00BF250D">
        <w:t>7</w:t>
      </w:r>
      <w:r w:rsidR="00BF250D" w:rsidRPr="00BF250D">
        <w:t>].</w:t>
      </w:r>
    </w:p>
    <w:p w:rsidR="00BF250D" w:rsidRPr="00BF250D" w:rsidRDefault="00F45EA9" w:rsidP="00BF250D">
      <w:pPr>
        <w:tabs>
          <w:tab w:val="left" w:pos="726"/>
        </w:tabs>
      </w:pPr>
      <w:r w:rsidRPr="00BF250D">
        <w:t>9</w:t>
      </w:r>
      <w:r w:rsidR="00BF250D" w:rsidRPr="00BF250D">
        <w:t xml:space="preserve">. </w:t>
      </w:r>
      <w:r w:rsidR="00310BDA" w:rsidRPr="00BF250D">
        <w:t>Действия</w:t>
      </w:r>
      <w:r w:rsidR="00BF250D" w:rsidRPr="00BF250D">
        <w:t xml:space="preserve"> </w:t>
      </w:r>
      <w:r w:rsidR="00310BDA" w:rsidRPr="00BF250D">
        <w:t>конкурентов</w:t>
      </w:r>
      <w:r w:rsidR="00BF250D" w:rsidRPr="00BF250D">
        <w:t xml:space="preserve">. </w:t>
      </w:r>
      <w:r w:rsidR="00310BDA" w:rsidRPr="00BF250D">
        <w:t>Любая</w:t>
      </w:r>
      <w:r w:rsidR="00BF250D" w:rsidRPr="00BF250D">
        <w:t xml:space="preserve"> </w:t>
      </w:r>
      <w:r w:rsidR="00310BDA" w:rsidRPr="00BF250D">
        <w:t>компания</w:t>
      </w:r>
      <w:r w:rsidR="00BF250D" w:rsidRPr="00BF250D">
        <w:t xml:space="preserve"> </w:t>
      </w:r>
      <w:r w:rsidR="00310BDA" w:rsidRPr="00BF250D">
        <w:t>должна</w:t>
      </w:r>
      <w:r w:rsidR="00BF250D" w:rsidRPr="00BF250D">
        <w:t xml:space="preserve"> </w:t>
      </w:r>
      <w:r w:rsidR="00310BDA" w:rsidRPr="00BF250D">
        <w:t>постоянно</w:t>
      </w:r>
      <w:r w:rsidR="00BF250D" w:rsidRPr="00BF250D">
        <w:t xml:space="preserve"> </w:t>
      </w:r>
      <w:r w:rsidR="00310BDA" w:rsidRPr="00BF250D">
        <w:t>следить</w:t>
      </w:r>
      <w:r w:rsidR="00BF250D" w:rsidRPr="00BF250D">
        <w:t xml:space="preserve"> </w:t>
      </w:r>
      <w:r w:rsidR="00310BDA" w:rsidRPr="00BF250D">
        <w:t>за</w:t>
      </w:r>
      <w:r w:rsidR="00BF250D" w:rsidRPr="00BF250D">
        <w:t xml:space="preserve"> </w:t>
      </w:r>
      <w:r w:rsidR="00310BDA" w:rsidRPr="00BF250D">
        <w:t>состоянием</w:t>
      </w:r>
      <w:r w:rsidR="00BF250D" w:rsidRPr="00BF250D">
        <w:t xml:space="preserve"> </w:t>
      </w:r>
      <w:r w:rsidR="00310BDA" w:rsidRPr="00BF250D">
        <w:t>конкурентов</w:t>
      </w:r>
      <w:r w:rsidR="00BF250D" w:rsidRPr="00BF250D">
        <w:t xml:space="preserve"> - </w:t>
      </w:r>
      <w:r w:rsidR="00310BDA" w:rsidRPr="00BF250D">
        <w:t>что</w:t>
      </w:r>
      <w:r w:rsidR="00BF250D" w:rsidRPr="00BF250D">
        <w:t xml:space="preserve"> </w:t>
      </w:r>
      <w:r w:rsidR="00310BDA" w:rsidRPr="00BF250D">
        <w:t>они</w:t>
      </w:r>
      <w:r w:rsidR="00BF250D" w:rsidRPr="00BF250D">
        <w:t xml:space="preserve"> </w:t>
      </w:r>
      <w:r w:rsidR="00310BDA" w:rsidRPr="00BF250D">
        <w:t>делают,</w:t>
      </w:r>
      <w:r w:rsidR="00BF250D" w:rsidRPr="00BF250D">
        <w:t xml:space="preserve"> </w:t>
      </w:r>
      <w:r w:rsidR="00310BDA" w:rsidRPr="00BF250D">
        <w:t>и</w:t>
      </w:r>
      <w:r w:rsidR="00BF250D" w:rsidRPr="00BF250D">
        <w:t xml:space="preserve"> </w:t>
      </w:r>
      <w:r w:rsidR="00310BDA" w:rsidRPr="00BF250D">
        <w:t>что</w:t>
      </w:r>
      <w:r w:rsidR="00BF250D" w:rsidRPr="00BF250D">
        <w:t xml:space="preserve"> </w:t>
      </w:r>
      <w:r w:rsidR="00310BDA" w:rsidRPr="00BF250D">
        <w:t>собираются</w:t>
      </w:r>
      <w:r w:rsidR="00BF250D" w:rsidRPr="00BF250D">
        <w:t xml:space="preserve"> </w:t>
      </w:r>
      <w:r w:rsidR="00310BDA" w:rsidRPr="00BF250D">
        <w:t>делать</w:t>
      </w:r>
      <w:r w:rsidR="00BF250D" w:rsidRPr="00BF250D">
        <w:t xml:space="preserve">. </w:t>
      </w:r>
      <w:r w:rsidR="00310BDA" w:rsidRPr="00BF250D">
        <w:t>В</w:t>
      </w:r>
      <w:r w:rsidR="00BF250D" w:rsidRPr="00BF250D">
        <w:t xml:space="preserve"> </w:t>
      </w:r>
      <w:r w:rsidR="00310BDA" w:rsidRPr="00BF250D">
        <w:t>зависимости</w:t>
      </w:r>
      <w:r w:rsidR="00BF250D" w:rsidRPr="00BF250D">
        <w:t xml:space="preserve"> </w:t>
      </w:r>
      <w:r w:rsidR="00310BDA" w:rsidRPr="00BF250D">
        <w:t>от</w:t>
      </w:r>
      <w:r w:rsidR="00BF250D" w:rsidRPr="00BF250D">
        <w:t xml:space="preserve"> </w:t>
      </w:r>
      <w:r w:rsidR="00310BDA" w:rsidRPr="00BF250D">
        <w:t>стратегии</w:t>
      </w:r>
      <w:r w:rsidR="00BF250D" w:rsidRPr="00BF250D">
        <w:t xml:space="preserve"> </w:t>
      </w:r>
      <w:r w:rsidR="00310BDA" w:rsidRPr="00BF250D">
        <w:t>конкурентов,</w:t>
      </w:r>
      <w:r w:rsidR="00BF250D" w:rsidRPr="00BF250D">
        <w:t xml:space="preserve"> </w:t>
      </w:r>
      <w:r w:rsidR="00310BDA" w:rsidRPr="00BF250D">
        <w:t>может</w:t>
      </w:r>
      <w:r w:rsidR="00BF250D" w:rsidRPr="00BF250D">
        <w:t xml:space="preserve"> </w:t>
      </w:r>
      <w:r w:rsidR="00310BDA" w:rsidRPr="00BF250D">
        <w:t>возникнуть</w:t>
      </w:r>
      <w:r w:rsidR="00BF250D" w:rsidRPr="00BF250D">
        <w:t xml:space="preserve"> </w:t>
      </w:r>
      <w:r w:rsidR="00310BDA" w:rsidRPr="00BF250D">
        <w:t>необходимость</w:t>
      </w:r>
      <w:r w:rsidR="00BF250D" w:rsidRPr="00BF250D">
        <w:t xml:space="preserve"> </w:t>
      </w:r>
      <w:r w:rsidR="00310BDA" w:rsidRPr="00BF250D">
        <w:t>изменить</w:t>
      </w:r>
      <w:r w:rsidR="00BF250D" w:rsidRPr="00BF250D">
        <w:t xml:space="preserve"> </w:t>
      </w:r>
      <w:r w:rsidR="00310BDA" w:rsidRPr="00BF250D">
        <w:t>свою</w:t>
      </w:r>
      <w:r w:rsidR="00BF250D" w:rsidRPr="00BF250D">
        <w:t xml:space="preserve"> </w:t>
      </w:r>
      <w:r w:rsidR="00310BDA" w:rsidRPr="00BF250D">
        <w:t>позицию,</w:t>
      </w:r>
      <w:r w:rsidR="00BF250D" w:rsidRPr="00BF250D">
        <w:t xml:space="preserve"> </w:t>
      </w:r>
      <w:r w:rsidR="00310BDA" w:rsidRPr="00BF250D">
        <w:t>применив</w:t>
      </w:r>
      <w:r w:rsidR="00BF250D" w:rsidRPr="00BF250D">
        <w:t xml:space="preserve"> </w:t>
      </w:r>
      <w:r w:rsidR="00310BDA" w:rsidRPr="00BF250D">
        <w:t>реактивную</w:t>
      </w:r>
      <w:r w:rsidR="00BF250D" w:rsidRPr="00BF250D">
        <w:t xml:space="preserve"> </w:t>
      </w:r>
      <w:r w:rsidR="00310BDA" w:rsidRPr="00BF250D">
        <w:t>стратегию</w:t>
      </w:r>
      <w:r w:rsidR="00BF250D" w:rsidRPr="00BF250D">
        <w:t xml:space="preserve">. </w:t>
      </w:r>
      <w:r w:rsidR="00310BDA" w:rsidRPr="00BF250D">
        <w:t>С</w:t>
      </w:r>
      <w:r w:rsidR="00BF250D" w:rsidRPr="00BF250D">
        <w:t xml:space="preserve"> </w:t>
      </w:r>
      <w:r w:rsidR="00310BDA" w:rsidRPr="00BF250D">
        <w:t>другой</w:t>
      </w:r>
      <w:r w:rsidR="00BF250D" w:rsidRPr="00BF250D">
        <w:t xml:space="preserve"> </w:t>
      </w:r>
      <w:r w:rsidR="00310BDA" w:rsidRPr="00BF250D">
        <w:t>стороны,</w:t>
      </w:r>
      <w:r w:rsidR="00BF250D" w:rsidRPr="00BF250D">
        <w:t xml:space="preserve"> </w:t>
      </w:r>
      <w:r w:rsidR="00310BDA" w:rsidRPr="00BF250D">
        <w:t>можно</w:t>
      </w:r>
      <w:r w:rsidR="00BF250D" w:rsidRPr="00BF250D">
        <w:t xml:space="preserve"> </w:t>
      </w:r>
      <w:r w:rsidR="00310BDA" w:rsidRPr="00BF250D">
        <w:t>применять</w:t>
      </w:r>
      <w:r w:rsidR="00BF250D" w:rsidRPr="00BF250D">
        <w:t xml:space="preserve"> </w:t>
      </w:r>
      <w:r w:rsidR="00310BDA" w:rsidRPr="00BF250D">
        <w:t>упреждающую</w:t>
      </w:r>
      <w:r w:rsidR="00BF250D" w:rsidRPr="00BF250D">
        <w:t xml:space="preserve"> </w:t>
      </w:r>
      <w:r w:rsidR="00310BDA" w:rsidRPr="00BF250D">
        <w:t>стратегию</w:t>
      </w:r>
      <w:r w:rsidR="00BF250D" w:rsidRPr="00BF250D">
        <w:t xml:space="preserve"> </w:t>
      </w:r>
      <w:r w:rsidR="00310BDA" w:rsidRPr="00BF250D">
        <w:t>и</w:t>
      </w:r>
      <w:r w:rsidR="00BF250D" w:rsidRPr="00BF250D">
        <w:t xml:space="preserve"> </w:t>
      </w:r>
      <w:r w:rsidR="00310BDA" w:rsidRPr="00BF250D">
        <w:t>сами</w:t>
      </w:r>
      <w:r w:rsidR="00BF250D" w:rsidRPr="00BF250D">
        <w:t xml:space="preserve"> </w:t>
      </w:r>
      <w:r w:rsidR="00310BDA" w:rsidRPr="00BF250D">
        <w:t>проводить</w:t>
      </w:r>
      <w:r w:rsidR="00BF250D" w:rsidRPr="00BF250D">
        <w:t xml:space="preserve"> </w:t>
      </w:r>
      <w:r w:rsidR="00310BDA" w:rsidRPr="00BF250D">
        <w:t>изменения,</w:t>
      </w:r>
      <w:r w:rsidR="00BF250D" w:rsidRPr="00BF250D">
        <w:t xml:space="preserve"> </w:t>
      </w:r>
      <w:r w:rsidR="00310BDA" w:rsidRPr="00BF250D">
        <w:t>создавая,</w:t>
      </w:r>
      <w:r w:rsidR="00BF250D" w:rsidRPr="00BF250D">
        <w:t xml:space="preserve"> </w:t>
      </w:r>
      <w:r w:rsidR="00310BDA" w:rsidRPr="00BF250D">
        <w:t>таким</w:t>
      </w:r>
      <w:r w:rsidR="00BF250D" w:rsidRPr="00BF250D">
        <w:t xml:space="preserve"> </w:t>
      </w:r>
      <w:r w:rsidR="00310BDA" w:rsidRPr="00BF250D">
        <w:t>образом,</w:t>
      </w:r>
      <w:r w:rsidR="00BF250D" w:rsidRPr="00BF250D">
        <w:t xml:space="preserve"> </w:t>
      </w:r>
      <w:r w:rsidR="00310BDA" w:rsidRPr="00BF250D">
        <w:t>препятствия</w:t>
      </w:r>
      <w:r w:rsidR="00BF250D" w:rsidRPr="00BF250D">
        <w:t xml:space="preserve"> </w:t>
      </w:r>
      <w:r w:rsidR="00310BDA" w:rsidRPr="00BF250D">
        <w:t>конкурентам</w:t>
      </w:r>
      <w:r w:rsidR="00BF250D" w:rsidRPr="00BF250D">
        <w:t xml:space="preserve"> </w:t>
      </w:r>
      <w:r w:rsidR="00310BDA" w:rsidRPr="00BF250D">
        <w:t>и</w:t>
      </w:r>
      <w:r w:rsidR="00BF250D" w:rsidRPr="00BF250D">
        <w:t xml:space="preserve"> </w:t>
      </w:r>
      <w:r w:rsidR="00310BDA" w:rsidRPr="00BF250D">
        <w:t>ставя</w:t>
      </w:r>
      <w:r w:rsidR="00BF250D" w:rsidRPr="00BF250D">
        <w:t xml:space="preserve"> </w:t>
      </w:r>
      <w:r w:rsidR="00310BDA" w:rsidRPr="00BF250D">
        <w:t>их</w:t>
      </w:r>
      <w:r w:rsidR="00BF250D" w:rsidRPr="00BF250D">
        <w:t xml:space="preserve"> </w:t>
      </w:r>
      <w:r w:rsidR="00310BDA" w:rsidRPr="00BF250D">
        <w:t>в</w:t>
      </w:r>
      <w:r w:rsidR="00BF250D" w:rsidRPr="00BF250D">
        <w:t xml:space="preserve"> </w:t>
      </w:r>
      <w:r w:rsidR="00310BDA" w:rsidRPr="00BF250D">
        <w:t>невыгодное</w:t>
      </w:r>
      <w:r w:rsidR="00BF250D" w:rsidRPr="00BF250D">
        <w:t xml:space="preserve"> </w:t>
      </w:r>
      <w:r w:rsidR="00310BDA" w:rsidRPr="00BF250D">
        <w:t>положение</w:t>
      </w:r>
      <w:r w:rsidR="00BF250D" w:rsidRPr="00BF250D">
        <w:t>.</w:t>
      </w:r>
    </w:p>
    <w:p w:rsidR="00BF250D" w:rsidRPr="00BF250D" w:rsidRDefault="00310BDA" w:rsidP="00BF250D">
      <w:pPr>
        <w:tabs>
          <w:tab w:val="left" w:pos="726"/>
        </w:tabs>
      </w:pPr>
      <w:r w:rsidRPr="00BF250D">
        <w:t>Преимущества</w:t>
      </w:r>
      <w:r w:rsidR="00BF250D" w:rsidRPr="00BF250D">
        <w:t xml:space="preserve">: </w:t>
      </w:r>
      <w:r w:rsidRPr="00BF250D">
        <w:t>конкурентные</w:t>
      </w:r>
      <w:r w:rsidR="00BF250D" w:rsidRPr="00BF250D">
        <w:t xml:space="preserve"> </w:t>
      </w:r>
      <w:r w:rsidRPr="00BF250D">
        <w:t>стратегии</w:t>
      </w:r>
      <w:r w:rsidR="00BF250D" w:rsidRPr="00BF250D">
        <w:t xml:space="preserve"> </w:t>
      </w:r>
      <w:r w:rsidRPr="00BF250D">
        <w:t>более</w:t>
      </w:r>
      <w:r w:rsidR="00BF250D" w:rsidRPr="00BF250D">
        <w:t xml:space="preserve"> </w:t>
      </w:r>
      <w:r w:rsidRPr="00BF250D">
        <w:t>приемлемы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компаний</w:t>
      </w:r>
      <w:r w:rsidR="00BF250D" w:rsidRPr="00BF250D">
        <w:t xml:space="preserve">. </w:t>
      </w:r>
      <w:r w:rsidRPr="00BF250D">
        <w:t>Намного</w:t>
      </w:r>
      <w:r w:rsidR="00BF250D" w:rsidRPr="00BF250D">
        <w:t xml:space="preserve"> </w:t>
      </w:r>
      <w:r w:rsidRPr="00BF250D">
        <w:t>труднее</w:t>
      </w:r>
      <w:r w:rsidR="00BF250D" w:rsidRPr="00BF250D">
        <w:t xml:space="preserve"> </w:t>
      </w:r>
      <w:r w:rsidRPr="00BF250D">
        <w:t>их</w:t>
      </w:r>
      <w:r w:rsidR="00BF250D" w:rsidRPr="00BF250D">
        <w:t xml:space="preserve"> </w:t>
      </w:r>
      <w:r w:rsidRPr="00BF250D">
        <w:t>применять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товара</w:t>
      </w:r>
      <w:r w:rsidR="00BF250D" w:rsidRPr="00BF250D">
        <w:t xml:space="preserve">. </w:t>
      </w:r>
      <w:r w:rsidRPr="00BF250D">
        <w:t>Корпорации</w:t>
      </w:r>
      <w:r w:rsidR="00BF250D" w:rsidRPr="00BF250D">
        <w:t xml:space="preserve"> </w:t>
      </w:r>
      <w:r w:rsidRPr="00BF250D">
        <w:t>обладают</w:t>
      </w:r>
      <w:r w:rsidR="00BF250D" w:rsidRPr="00BF250D">
        <w:t xml:space="preserve"> </w:t>
      </w:r>
      <w:r w:rsidRPr="00BF250D">
        <w:t>многими</w:t>
      </w:r>
      <w:r w:rsidR="00BF250D" w:rsidRPr="00BF250D">
        <w:t xml:space="preserve"> </w:t>
      </w:r>
      <w:r w:rsidRPr="00BF250D">
        <w:t>персонифицированными</w:t>
      </w:r>
      <w:r w:rsidR="00BF250D" w:rsidRPr="00BF250D">
        <w:t xml:space="preserve"> </w:t>
      </w:r>
      <w:r w:rsidRPr="00BF250D">
        <w:t>характеристиками</w:t>
      </w:r>
      <w:r w:rsidR="00BF250D" w:rsidRPr="00BF250D">
        <w:t xml:space="preserve">. </w:t>
      </w:r>
      <w:r w:rsidRPr="00BF250D">
        <w:t>Если</w:t>
      </w:r>
      <w:r w:rsidR="00BF250D" w:rsidRPr="00BF250D">
        <w:t xml:space="preserve"> </w:t>
      </w:r>
      <w:r w:rsidRPr="00BF250D">
        <w:t>стратегия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базируется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фактах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цифрах,</w:t>
      </w:r>
      <w:r w:rsidR="00BF250D" w:rsidRPr="00BF250D">
        <w:t xml:space="preserve"> </w:t>
      </w:r>
      <w:r w:rsidRPr="00BF250D">
        <w:t>то</w:t>
      </w:r>
      <w:r w:rsidR="00BF250D" w:rsidRPr="00BF250D">
        <w:t xml:space="preserve"> </w:t>
      </w:r>
      <w:r w:rsidRPr="00BF250D">
        <w:t>можно</w:t>
      </w:r>
      <w:r w:rsidR="00BF250D" w:rsidRPr="00BF250D">
        <w:t xml:space="preserve"> </w:t>
      </w:r>
      <w:r w:rsidRPr="00BF250D">
        <w:t>сформировать</w:t>
      </w:r>
      <w:r w:rsidR="00BF250D" w:rsidRPr="00BF250D">
        <w:t xml:space="preserve"> </w:t>
      </w:r>
      <w:r w:rsidRPr="00BF250D">
        <w:t>собственную</w:t>
      </w:r>
      <w:r w:rsidR="00BF250D" w:rsidRPr="00BF250D">
        <w:t xml:space="preserve"> </w:t>
      </w:r>
      <w:r w:rsidRPr="00BF250D">
        <w:t>позицию</w:t>
      </w:r>
      <w:r w:rsidR="00BF250D" w:rsidRPr="00BF250D">
        <w:t xml:space="preserve"> - </w:t>
      </w:r>
      <w:r w:rsidRPr="00BF250D">
        <w:t>до</w:t>
      </w:r>
      <w:r w:rsidR="00BF250D" w:rsidRPr="00BF250D">
        <w:t xml:space="preserve"> </w:t>
      </w:r>
      <w:r w:rsidRPr="00BF250D">
        <w:t>тех</w:t>
      </w:r>
      <w:r w:rsidR="00BF250D" w:rsidRPr="00BF250D">
        <w:t xml:space="preserve"> </w:t>
      </w:r>
      <w:r w:rsidRPr="00BF250D">
        <w:t>пор,</w:t>
      </w:r>
      <w:r w:rsidR="00BF250D" w:rsidRPr="00BF250D">
        <w:t xml:space="preserve"> </w:t>
      </w:r>
      <w:r w:rsidRPr="00BF250D">
        <w:t>пока</w:t>
      </w:r>
      <w:r w:rsidR="00BF250D" w:rsidRPr="00BF250D">
        <w:t xml:space="preserve"> </w:t>
      </w:r>
      <w:r w:rsidRPr="00BF250D">
        <w:t>потребители</w:t>
      </w:r>
      <w:r w:rsidR="00BF250D" w:rsidRPr="00BF250D">
        <w:t xml:space="preserve"> </w:t>
      </w:r>
      <w:r w:rsidRPr="00BF250D">
        <w:t>верят</w:t>
      </w:r>
      <w:r w:rsidR="00BF250D" w:rsidRPr="00BF250D">
        <w:t xml:space="preserve"> </w:t>
      </w:r>
      <w:r w:rsidRPr="00BF250D">
        <w:t>статистике</w:t>
      </w:r>
      <w:r w:rsidR="00BF250D" w:rsidRPr="00BF250D">
        <w:t>!</w:t>
      </w:r>
    </w:p>
    <w:p w:rsidR="00BF250D" w:rsidRPr="00BF250D" w:rsidRDefault="00310BDA" w:rsidP="00BF250D">
      <w:pPr>
        <w:tabs>
          <w:tab w:val="left" w:pos="726"/>
        </w:tabs>
      </w:pPr>
      <w:r w:rsidRPr="00BF250D">
        <w:t>Недостатки</w:t>
      </w:r>
      <w:r w:rsidR="00BF250D" w:rsidRPr="00BF250D">
        <w:t xml:space="preserve">: </w:t>
      </w:r>
      <w:r w:rsidRPr="00BF250D">
        <w:t>конкурентное</w:t>
      </w:r>
      <w:r w:rsidR="00BF250D" w:rsidRPr="00BF250D">
        <w:t xml:space="preserve"> </w:t>
      </w:r>
      <w:r w:rsidRPr="00BF250D">
        <w:t>позиционирование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повлечь</w:t>
      </w:r>
      <w:r w:rsidR="00BF250D" w:rsidRPr="00BF250D">
        <w:t xml:space="preserve"> </w:t>
      </w:r>
      <w:r w:rsidRPr="00BF250D">
        <w:t>за</w:t>
      </w:r>
      <w:r w:rsidR="00BF250D" w:rsidRPr="00BF250D">
        <w:t xml:space="preserve"> </w:t>
      </w:r>
      <w:r w:rsidRPr="00BF250D">
        <w:t>собой</w:t>
      </w:r>
      <w:r w:rsidR="00BF250D" w:rsidRPr="00BF250D">
        <w:t xml:space="preserve"> </w:t>
      </w:r>
      <w:r w:rsidRPr="00BF250D">
        <w:t>ответный</w:t>
      </w:r>
      <w:r w:rsidR="00BF250D" w:rsidRPr="00BF250D">
        <w:t xml:space="preserve"> </w:t>
      </w:r>
      <w:r w:rsidRPr="00BF250D">
        <w:t>удар,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некоторых</w:t>
      </w:r>
      <w:r w:rsidR="00BF250D" w:rsidRPr="00BF250D">
        <w:t xml:space="preserve"> </w:t>
      </w:r>
      <w:r w:rsidRPr="00BF250D">
        <w:t>странах</w:t>
      </w:r>
      <w:r w:rsidR="00BF250D" w:rsidRPr="00BF250D">
        <w:t xml:space="preserve"> </w:t>
      </w:r>
      <w:r w:rsidRPr="00BF250D">
        <w:t>подобное</w:t>
      </w:r>
      <w:r w:rsidR="00BF250D" w:rsidRPr="00BF250D">
        <w:t xml:space="preserve"> </w:t>
      </w:r>
      <w:r w:rsidRPr="00BF250D">
        <w:t>позиционирование</w:t>
      </w:r>
      <w:r w:rsidR="00BF250D" w:rsidRPr="00BF250D">
        <w:t xml:space="preserve"> </w:t>
      </w:r>
      <w:r w:rsidRPr="00BF250D">
        <w:t>законодательно</w:t>
      </w:r>
      <w:r w:rsidR="00BF250D" w:rsidRPr="00BF250D">
        <w:t xml:space="preserve"> </w:t>
      </w:r>
      <w:r w:rsidRPr="00BF250D">
        <w:t>ограничивается</w:t>
      </w:r>
      <w:r w:rsidR="00BF250D" w:rsidRPr="00BF250D">
        <w:t xml:space="preserve">. </w:t>
      </w:r>
      <w:r w:rsidRPr="00BF250D">
        <w:t>Оно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привести</w:t>
      </w:r>
      <w:r w:rsidR="00BF250D" w:rsidRPr="00BF250D">
        <w:t xml:space="preserve"> </w:t>
      </w:r>
      <w:r w:rsidRPr="00BF250D">
        <w:t>к</w:t>
      </w:r>
      <w:r w:rsidR="00BF250D" w:rsidRPr="00BF250D">
        <w:t xml:space="preserve"> </w:t>
      </w:r>
      <w:r w:rsidRPr="00BF250D">
        <w:t>огромным</w:t>
      </w:r>
      <w:r w:rsidR="00BF250D" w:rsidRPr="00BF250D">
        <w:t xml:space="preserve"> </w:t>
      </w:r>
      <w:r w:rsidRPr="00BF250D">
        <w:t>непроизводительным</w:t>
      </w:r>
      <w:r w:rsidR="00BF250D" w:rsidRPr="00BF250D">
        <w:t xml:space="preserve"> </w:t>
      </w:r>
      <w:r w:rsidRPr="00BF250D">
        <w:t>затратам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вызвать</w:t>
      </w:r>
      <w:r w:rsidR="00BF250D" w:rsidRPr="00BF250D">
        <w:t xml:space="preserve"> </w:t>
      </w:r>
      <w:r w:rsidRPr="00BF250D">
        <w:t>неприятный</w:t>
      </w:r>
      <w:r w:rsidR="00BF250D" w:rsidRPr="00BF250D">
        <w:t xml:space="preserve"> </w:t>
      </w:r>
      <w:r w:rsidRPr="00BF250D">
        <w:t>общественный</w:t>
      </w:r>
      <w:r w:rsidR="00BF250D" w:rsidRPr="00BF250D">
        <w:t xml:space="preserve"> </w:t>
      </w:r>
      <w:r w:rsidRPr="00BF250D">
        <w:t>резонанс</w:t>
      </w:r>
      <w:r w:rsidR="00BF250D" w:rsidRPr="00BF250D">
        <w:t xml:space="preserve">. </w:t>
      </w:r>
      <w:r w:rsidRPr="00BF250D">
        <w:t>Для</w:t>
      </w:r>
      <w:r w:rsidR="00BF250D" w:rsidRPr="00BF250D">
        <w:t xml:space="preserve"> </w:t>
      </w:r>
      <w:r w:rsidRPr="00BF250D">
        <w:t>проведения</w:t>
      </w:r>
      <w:r w:rsidR="00BF250D" w:rsidRPr="00BF250D">
        <w:t xml:space="preserve"> </w:t>
      </w:r>
      <w:r w:rsidRPr="00BF250D">
        <w:t>конкурентной</w:t>
      </w:r>
      <w:r w:rsidR="00BF250D" w:rsidRPr="00BF250D">
        <w:t xml:space="preserve"> </w:t>
      </w:r>
      <w:r w:rsidRPr="00BF250D">
        <w:t>стратегии</w:t>
      </w:r>
      <w:r w:rsidR="00BF250D" w:rsidRPr="00BF250D">
        <w:t xml:space="preserve"> </w:t>
      </w:r>
      <w:r w:rsidRPr="00BF250D">
        <w:t>нужно</w:t>
      </w:r>
      <w:r w:rsidR="00BF250D" w:rsidRPr="00BF250D">
        <w:t xml:space="preserve"> </w:t>
      </w:r>
      <w:r w:rsidRPr="00BF250D">
        <w:t>быть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сто</w:t>
      </w:r>
      <w:r w:rsidR="00BF250D" w:rsidRPr="00BF250D">
        <w:t xml:space="preserve"> </w:t>
      </w:r>
      <w:r w:rsidRPr="00BF250D">
        <w:t>процентов</w:t>
      </w:r>
      <w:r w:rsidR="00BF250D" w:rsidRPr="00BF250D">
        <w:t xml:space="preserve"> </w:t>
      </w:r>
      <w:r w:rsidRPr="00BF250D">
        <w:t>уверенными,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предлагаем</w:t>
      </w:r>
      <w:r w:rsidR="00BF250D" w:rsidRPr="00BF250D">
        <w:t xml:space="preserve"> </w:t>
      </w:r>
      <w:r w:rsidRPr="00BF250D">
        <w:t>целевой</w:t>
      </w:r>
      <w:r w:rsidR="00BF250D" w:rsidRPr="00BF250D">
        <w:t xml:space="preserve"> </w:t>
      </w:r>
      <w:r w:rsidRPr="00BF250D">
        <w:t>аудитории</w:t>
      </w:r>
      <w:r w:rsidR="00BF250D" w:rsidRPr="00BF250D">
        <w:t xml:space="preserve"> </w:t>
      </w:r>
      <w:r w:rsidRPr="00BF250D">
        <w:t>такой</w:t>
      </w:r>
      <w:r w:rsidR="00BF250D" w:rsidRPr="00BF250D">
        <w:t xml:space="preserve"> </w:t>
      </w:r>
      <w:r w:rsidRPr="00BF250D">
        <w:t>товар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услугу,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которым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сопоставимы</w:t>
      </w:r>
      <w:r w:rsidR="00BF250D" w:rsidRPr="00BF250D">
        <w:t xml:space="preserve"> </w:t>
      </w:r>
      <w:r w:rsidRPr="00BF250D">
        <w:t>никакие</w:t>
      </w:r>
      <w:r w:rsidR="00BF250D" w:rsidRPr="00BF250D">
        <w:t xml:space="preserve"> </w:t>
      </w:r>
      <w:r w:rsidRPr="00BF250D">
        <w:t>другие</w:t>
      </w:r>
      <w:r w:rsidR="00BF250D" w:rsidRPr="00BF250D">
        <w:t xml:space="preserve"> </w:t>
      </w:r>
      <w:r w:rsidRPr="00BF250D">
        <w:t>предложения</w:t>
      </w:r>
      <w:r w:rsidR="00BF250D" w:rsidRPr="00BF250D">
        <w:t xml:space="preserve"> [</w:t>
      </w:r>
      <w:r w:rsidR="008252DF" w:rsidRPr="00BF250D">
        <w:t>9,</w:t>
      </w:r>
      <w:r w:rsidR="00BF250D" w:rsidRPr="00BF250D">
        <w:t xml:space="preserve"> </w:t>
      </w:r>
      <w:r w:rsidR="008252DF" w:rsidRPr="00BF250D">
        <w:t>с</w:t>
      </w:r>
      <w:r w:rsidR="00BF250D">
        <w:t>.6</w:t>
      </w:r>
      <w:r w:rsidR="008252DF" w:rsidRPr="00BF250D">
        <w:t>2</w:t>
      </w:r>
      <w:r w:rsidR="00BF250D" w:rsidRPr="00BF250D">
        <w:t>].</w:t>
      </w:r>
    </w:p>
    <w:p w:rsidR="00BF250D" w:rsidRPr="00BF250D" w:rsidRDefault="00277A9C" w:rsidP="00BF250D">
      <w:pPr>
        <w:tabs>
          <w:tab w:val="left" w:pos="726"/>
        </w:tabs>
      </w:pPr>
      <w:r w:rsidRPr="00BF250D">
        <w:t>10</w:t>
      </w:r>
      <w:r w:rsidR="00BF250D" w:rsidRPr="00BF250D">
        <w:t xml:space="preserve">. </w:t>
      </w:r>
      <w:r w:rsidRPr="00BF250D">
        <w:t>Предложение</w:t>
      </w:r>
      <w:r w:rsidR="00BF250D" w:rsidRPr="00BF250D">
        <w:t xml:space="preserve"> </w:t>
      </w:r>
      <w:r w:rsidRPr="00BF250D">
        <w:t>решения</w:t>
      </w:r>
      <w:r w:rsidR="00BF250D" w:rsidRPr="00BF250D">
        <w:t xml:space="preserve"> </w:t>
      </w:r>
      <w:r w:rsidRPr="00BF250D">
        <w:t>проблемы</w:t>
      </w:r>
      <w:r w:rsidR="00BF250D" w:rsidRPr="00BF250D">
        <w:t xml:space="preserve">. </w:t>
      </w:r>
      <w:r w:rsidRPr="00BF250D">
        <w:t>Стратегия</w:t>
      </w:r>
      <w:r w:rsidR="00BF250D" w:rsidRPr="00BF250D">
        <w:t xml:space="preserve"> </w:t>
      </w:r>
      <w:r w:rsidRPr="00BF250D">
        <w:t>базируется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предположении,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покупка</w:t>
      </w:r>
      <w:r w:rsidR="00BF250D" w:rsidRPr="00BF250D">
        <w:t xml:space="preserve"> </w:t>
      </w:r>
      <w:r w:rsidRPr="00BF250D">
        <w:t>товара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обязательно</w:t>
      </w:r>
      <w:r w:rsidR="00BF250D" w:rsidRPr="00BF250D">
        <w:t xml:space="preserve"> </w:t>
      </w:r>
      <w:r w:rsidRPr="00BF250D">
        <w:t>является</w:t>
      </w:r>
      <w:r w:rsidR="00BF250D" w:rsidRPr="00BF250D">
        <w:t xml:space="preserve"> </w:t>
      </w:r>
      <w:r w:rsidRPr="00BF250D">
        <w:t>целью</w:t>
      </w:r>
      <w:r w:rsidR="00BF250D" w:rsidRPr="00BF250D">
        <w:t xml:space="preserve"> </w:t>
      </w:r>
      <w:r w:rsidRPr="00BF250D">
        <w:t>потребителя</w:t>
      </w:r>
      <w:r w:rsidR="00BF250D" w:rsidRPr="00BF250D">
        <w:t xml:space="preserve">. </w:t>
      </w:r>
      <w:r w:rsidRPr="00BF250D">
        <w:t>В</w:t>
      </w:r>
      <w:r w:rsidR="00BF250D" w:rsidRPr="00BF250D">
        <w:t xml:space="preserve"> </w:t>
      </w:r>
      <w:r w:rsidRPr="00BF250D">
        <w:t>действительности,</w:t>
      </w:r>
      <w:r w:rsidR="00BF250D" w:rsidRPr="00BF250D">
        <w:t xml:space="preserve"> </w:t>
      </w:r>
      <w:r w:rsidRPr="00BF250D">
        <w:t>им</w:t>
      </w:r>
      <w:r w:rsidR="00BF250D" w:rsidRPr="00BF250D">
        <w:t xml:space="preserve"> </w:t>
      </w:r>
      <w:r w:rsidRPr="00BF250D">
        <w:t>нужно</w:t>
      </w:r>
      <w:r w:rsidR="00BF250D" w:rsidRPr="00BF250D">
        <w:t xml:space="preserve"> </w:t>
      </w:r>
      <w:r w:rsidRPr="00BF250D">
        <w:t>решение</w:t>
      </w:r>
      <w:r w:rsidR="00BF250D" w:rsidRPr="00BF250D">
        <w:t xml:space="preserve"> </w:t>
      </w:r>
      <w:r w:rsidRPr="00BF250D">
        <w:t>возникшей</w:t>
      </w:r>
      <w:r w:rsidR="00BF250D" w:rsidRPr="00BF250D">
        <w:t xml:space="preserve"> </w:t>
      </w:r>
      <w:r w:rsidRPr="00BF250D">
        <w:t>проблемы,</w:t>
      </w:r>
      <w:r w:rsidR="00BF250D" w:rsidRPr="00BF250D">
        <w:t xml:space="preserve"> </w:t>
      </w:r>
      <w:r w:rsidRPr="00BF250D">
        <w:t>которое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быть</w:t>
      </w:r>
      <w:r w:rsidR="00BF250D" w:rsidRPr="00BF250D">
        <w:t xml:space="preserve"> </w:t>
      </w:r>
      <w:r w:rsidRPr="00BF250D">
        <w:t>предоставлено</w:t>
      </w:r>
      <w:r w:rsidR="00BF250D" w:rsidRPr="00BF250D">
        <w:t xml:space="preserve"> </w:t>
      </w:r>
      <w:r w:rsidRPr="00BF250D">
        <w:t>данным</w:t>
      </w:r>
      <w:r w:rsidR="00BF250D" w:rsidRPr="00BF250D">
        <w:t xml:space="preserve"> </w:t>
      </w:r>
      <w:r w:rsidRPr="00BF250D">
        <w:t>товаром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компанией</w:t>
      </w:r>
      <w:r w:rsidR="00BF250D" w:rsidRPr="00BF250D">
        <w:t>.</w:t>
      </w:r>
    </w:p>
    <w:p w:rsidR="00BF250D" w:rsidRPr="00BF250D" w:rsidRDefault="00277A9C" w:rsidP="00BF250D">
      <w:pPr>
        <w:tabs>
          <w:tab w:val="left" w:pos="726"/>
        </w:tabs>
      </w:pPr>
      <w:r w:rsidRPr="00BF250D">
        <w:t>Преимущества</w:t>
      </w:r>
      <w:r w:rsidR="00BF250D" w:rsidRPr="00BF250D">
        <w:t xml:space="preserve">: </w:t>
      </w:r>
      <w:r w:rsidRPr="00BF250D">
        <w:t>эта</w:t>
      </w:r>
      <w:r w:rsidR="00BF250D" w:rsidRPr="00BF250D">
        <w:t xml:space="preserve"> </w:t>
      </w:r>
      <w:r w:rsidRPr="00BF250D">
        <w:t>стратегия</w:t>
      </w:r>
      <w:r w:rsidR="00BF250D" w:rsidRPr="00BF250D">
        <w:t xml:space="preserve"> </w:t>
      </w:r>
      <w:r w:rsidRPr="00BF250D">
        <w:t>наиболее</w:t>
      </w:r>
      <w:r w:rsidR="00BF250D" w:rsidRPr="00BF250D">
        <w:t xml:space="preserve"> </w:t>
      </w:r>
      <w:r w:rsidRPr="00BF250D">
        <w:t>пригодна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определенных</w:t>
      </w:r>
      <w:r w:rsidR="00BF250D" w:rsidRPr="00BF250D">
        <w:t xml:space="preserve"> </w:t>
      </w:r>
      <w:r w:rsidRPr="00BF250D">
        <w:t>отраслей</w:t>
      </w:r>
      <w:r w:rsidR="00BF250D" w:rsidRPr="00BF250D">
        <w:t xml:space="preserve"> </w:t>
      </w:r>
      <w:r w:rsidRPr="00BF250D">
        <w:t>деятельности,</w:t>
      </w:r>
      <w:r w:rsidR="00BF250D" w:rsidRPr="00BF250D">
        <w:t xml:space="preserve"> </w:t>
      </w:r>
      <w:r w:rsidRPr="00BF250D">
        <w:t>таких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финансовые</w:t>
      </w:r>
      <w:r w:rsidR="00BF250D" w:rsidRPr="00BF250D">
        <w:t xml:space="preserve"> </w:t>
      </w:r>
      <w:r w:rsidRPr="00BF250D">
        <w:t>услуги,</w:t>
      </w:r>
      <w:r w:rsidR="00BF250D" w:rsidRPr="00BF250D">
        <w:t xml:space="preserve"> </w:t>
      </w:r>
      <w:r w:rsidRPr="00BF250D">
        <w:t>информационные</w:t>
      </w:r>
      <w:r w:rsidR="00BF250D" w:rsidRPr="00BF250D">
        <w:t xml:space="preserve"> </w:t>
      </w:r>
      <w:r w:rsidRPr="00BF250D">
        <w:t>технологии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коммуникации,</w:t>
      </w:r>
      <w:r w:rsidR="00BF250D" w:rsidRPr="00BF250D">
        <w:t xml:space="preserve"> </w:t>
      </w:r>
      <w:r w:rsidRPr="00BF250D">
        <w:t>но</w:t>
      </w:r>
      <w:r w:rsidR="00BF250D" w:rsidRPr="00BF250D">
        <w:t xml:space="preserve"> </w:t>
      </w:r>
      <w:r w:rsidRPr="00BF250D">
        <w:t>она</w:t>
      </w:r>
      <w:r w:rsidR="00BF250D" w:rsidRPr="00BF250D">
        <w:t xml:space="preserve"> </w:t>
      </w:r>
      <w:r w:rsidRPr="00BF250D">
        <w:t>также</w:t>
      </w:r>
      <w:r w:rsidR="00BF250D" w:rsidRPr="00BF250D">
        <w:t xml:space="preserve"> </w:t>
      </w:r>
      <w:r w:rsidRPr="00BF250D">
        <w:t>широко</w:t>
      </w:r>
      <w:r w:rsidR="00BF250D" w:rsidRPr="00BF250D">
        <w:t xml:space="preserve"> </w:t>
      </w:r>
      <w:r w:rsidRPr="00BF250D">
        <w:t>применяется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других</w:t>
      </w:r>
      <w:r w:rsidR="00BF250D" w:rsidRPr="00BF250D">
        <w:t xml:space="preserve"> </w:t>
      </w:r>
      <w:r w:rsidRPr="00BF250D">
        <w:t>сферах</w:t>
      </w:r>
      <w:r w:rsidR="00BF250D" w:rsidRPr="00BF250D">
        <w:t xml:space="preserve">. </w:t>
      </w:r>
      <w:r w:rsidRPr="00BF250D">
        <w:t>Поскольку</w:t>
      </w:r>
      <w:r w:rsidR="00BF250D" w:rsidRPr="00BF250D">
        <w:t xml:space="preserve"> </w:t>
      </w:r>
      <w:r w:rsidRPr="00BF250D">
        <w:t>проблемы</w:t>
      </w:r>
      <w:r w:rsidR="00BF250D" w:rsidRPr="00BF250D">
        <w:t xml:space="preserve"> </w:t>
      </w:r>
      <w:r w:rsidRPr="00BF250D">
        <w:t>всегда</w:t>
      </w:r>
      <w:r w:rsidR="00BF250D" w:rsidRPr="00BF250D">
        <w:t xml:space="preserve"> </w:t>
      </w:r>
      <w:r w:rsidRPr="00BF250D">
        <w:t>имеют</w:t>
      </w:r>
      <w:r w:rsidR="00BF250D" w:rsidRPr="00BF250D">
        <w:t xml:space="preserve"> </w:t>
      </w:r>
      <w:r w:rsidRPr="00BF250D">
        <w:t>эмоциональные</w:t>
      </w:r>
      <w:r w:rsidR="00BF250D" w:rsidRPr="00BF250D">
        <w:t xml:space="preserve"> </w:t>
      </w:r>
      <w:r w:rsidRPr="00BF250D">
        <w:t>последствия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воздействие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потребителя,</w:t>
      </w:r>
      <w:r w:rsidR="00BF250D" w:rsidRPr="00BF250D">
        <w:t xml:space="preserve"> </w:t>
      </w:r>
      <w:r w:rsidRPr="00BF250D">
        <w:t>эта</w:t>
      </w:r>
      <w:r w:rsidR="00BF250D" w:rsidRPr="00BF250D">
        <w:t xml:space="preserve"> </w:t>
      </w:r>
      <w:r w:rsidRPr="00BF250D">
        <w:t>стратегия</w:t>
      </w:r>
      <w:r w:rsidR="00BF250D" w:rsidRPr="00BF250D">
        <w:t xml:space="preserve"> </w:t>
      </w:r>
      <w:r w:rsidRPr="00BF250D">
        <w:t>полезна,</w:t>
      </w:r>
      <w:r w:rsidR="00BF250D" w:rsidRPr="00BF250D">
        <w:t xml:space="preserve"> </w:t>
      </w:r>
      <w:r w:rsidRPr="00BF250D">
        <w:t>так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эмоции</w:t>
      </w:r>
      <w:r w:rsidR="00BF250D" w:rsidRPr="00BF250D">
        <w:t xml:space="preserve"> </w:t>
      </w:r>
      <w:r w:rsidRPr="00BF250D">
        <w:t>могут</w:t>
      </w:r>
      <w:r w:rsidR="00BF250D" w:rsidRPr="00BF250D">
        <w:t xml:space="preserve"> </w:t>
      </w:r>
      <w:r w:rsidRPr="00BF250D">
        <w:t>быть</w:t>
      </w:r>
      <w:r w:rsidR="00BF250D" w:rsidRPr="00BF250D">
        <w:t xml:space="preserve"> </w:t>
      </w:r>
      <w:r w:rsidRPr="00BF250D">
        <w:t>встроены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позиционирование</w:t>
      </w:r>
      <w:r w:rsidR="00BF250D" w:rsidRPr="00BF250D">
        <w:t xml:space="preserve"> </w:t>
      </w:r>
      <w:r w:rsidRPr="00BF250D">
        <w:t>товара,</w:t>
      </w:r>
      <w:r w:rsidR="00BF250D" w:rsidRPr="00BF250D">
        <w:t xml:space="preserve"> </w:t>
      </w:r>
      <w:r w:rsidRPr="00BF250D">
        <w:t>часто</w:t>
      </w:r>
      <w:r w:rsidR="00BF250D" w:rsidRPr="00BF250D">
        <w:t xml:space="preserve"> </w:t>
      </w:r>
      <w:r w:rsidRPr="00BF250D">
        <w:t>сопряженное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предложением</w:t>
      </w:r>
      <w:r w:rsidR="00BF250D" w:rsidRPr="00BF250D">
        <w:t xml:space="preserve"> </w:t>
      </w:r>
      <w:r w:rsidRPr="00BF250D">
        <w:t>эмоциональных</w:t>
      </w:r>
      <w:r w:rsidR="00BF250D" w:rsidRPr="00BF250D">
        <w:t xml:space="preserve"> </w:t>
      </w:r>
      <w:r w:rsidRPr="00BF250D">
        <w:t>выгод,</w:t>
      </w:r>
      <w:r w:rsidR="00BF250D" w:rsidRPr="00BF250D">
        <w:t xml:space="preserve"> </w:t>
      </w:r>
      <w:r w:rsidRPr="00BF250D">
        <w:t>неотъемлемых</w:t>
      </w:r>
      <w:r w:rsidR="00BF250D" w:rsidRPr="00BF250D">
        <w:t xml:space="preserve"> </w:t>
      </w:r>
      <w:r w:rsidRPr="00BF250D">
        <w:t>от</w:t>
      </w:r>
      <w:r w:rsidR="00BF250D" w:rsidRPr="00BF250D">
        <w:t xml:space="preserve"> </w:t>
      </w:r>
      <w:r w:rsidRPr="00BF250D">
        <w:t>решения</w:t>
      </w:r>
      <w:r w:rsidR="00BF250D" w:rsidRPr="00BF250D">
        <w:t>.</w:t>
      </w:r>
    </w:p>
    <w:p w:rsidR="00BF250D" w:rsidRPr="00BF250D" w:rsidRDefault="00277A9C" w:rsidP="00BF250D">
      <w:pPr>
        <w:tabs>
          <w:tab w:val="left" w:pos="726"/>
        </w:tabs>
      </w:pPr>
      <w:r w:rsidRPr="00BF250D">
        <w:t>Недостатки</w:t>
      </w:r>
      <w:r w:rsidR="00BF250D" w:rsidRPr="00BF250D">
        <w:t xml:space="preserve">: </w:t>
      </w:r>
      <w:r w:rsidRPr="00BF250D">
        <w:t>конкуренты</w:t>
      </w:r>
      <w:r w:rsidR="00BF250D" w:rsidRPr="00BF250D">
        <w:t xml:space="preserve"> </w:t>
      </w:r>
      <w:r w:rsidRPr="00BF250D">
        <w:t>могут</w:t>
      </w:r>
      <w:r w:rsidR="00BF250D" w:rsidRPr="00BF250D">
        <w:t xml:space="preserve"> </w:t>
      </w:r>
      <w:r w:rsidRPr="00BF250D">
        <w:t>заниматься</w:t>
      </w:r>
      <w:r w:rsidR="00BF250D" w:rsidRPr="00BF250D">
        <w:t xml:space="preserve"> </w:t>
      </w:r>
      <w:r w:rsidRPr="00BF250D">
        <w:t>теми</w:t>
      </w:r>
      <w:r w:rsidR="00BF250D" w:rsidRPr="00BF250D">
        <w:t xml:space="preserve"> </w:t>
      </w:r>
      <w:r w:rsidRPr="00BF250D">
        <w:t>же</w:t>
      </w:r>
      <w:r w:rsidR="00BF250D" w:rsidRPr="00BF250D">
        <w:t xml:space="preserve"> </w:t>
      </w:r>
      <w:r w:rsidRPr="00BF250D">
        <w:t>проблемами</w:t>
      </w:r>
      <w:r w:rsidR="00BF250D" w:rsidRPr="00BF250D">
        <w:t xml:space="preserve"> </w:t>
      </w:r>
      <w:r w:rsidRPr="00BF250D">
        <w:t>потребителей,</w:t>
      </w:r>
      <w:r w:rsidR="00BF250D" w:rsidRPr="00BF250D">
        <w:t xml:space="preserve"> </w:t>
      </w:r>
      <w:r w:rsidRPr="00BF250D">
        <w:t>возможно,</w:t>
      </w:r>
      <w:r w:rsidR="00BF250D" w:rsidRPr="00BF250D">
        <w:t xml:space="preserve"> </w:t>
      </w:r>
      <w:r w:rsidRPr="00BF250D">
        <w:t>даже</w:t>
      </w:r>
      <w:r w:rsidR="00BF250D" w:rsidRPr="00BF250D">
        <w:t xml:space="preserve"> </w:t>
      </w:r>
      <w:r w:rsidRPr="00BF250D">
        <w:t>предлагая</w:t>
      </w:r>
      <w:r w:rsidR="00BF250D" w:rsidRPr="00BF250D">
        <w:t xml:space="preserve"> </w:t>
      </w:r>
      <w:r w:rsidRPr="00BF250D">
        <w:t>лучшие</w:t>
      </w:r>
      <w:r w:rsidR="00BF250D" w:rsidRPr="00BF250D">
        <w:t xml:space="preserve"> </w:t>
      </w:r>
      <w:r w:rsidRPr="00BF250D">
        <w:t>решения</w:t>
      </w:r>
      <w:r w:rsidR="00BF250D" w:rsidRPr="00BF250D">
        <w:t xml:space="preserve">. </w:t>
      </w:r>
      <w:r w:rsidRPr="00BF250D">
        <w:t>Если</w:t>
      </w:r>
      <w:r w:rsidR="00BF250D" w:rsidRPr="00BF250D">
        <w:t xml:space="preserve"> </w:t>
      </w:r>
      <w:r w:rsidR="00430737" w:rsidRPr="00BF250D">
        <w:t>к</w:t>
      </w:r>
      <w:r w:rsidRPr="00BF250D">
        <w:t>омпания</w:t>
      </w:r>
      <w:r w:rsidR="00BF250D" w:rsidRPr="00BF250D">
        <w:t xml:space="preserve"> </w:t>
      </w:r>
      <w:r w:rsidRPr="00BF250D">
        <w:t>уверяет,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предлагает</w:t>
      </w:r>
      <w:r w:rsidR="00BF250D" w:rsidRPr="00BF250D">
        <w:t xml:space="preserve"> </w:t>
      </w:r>
      <w:r w:rsidRPr="00BF250D">
        <w:t>решение</w:t>
      </w:r>
      <w:r w:rsidR="00BF250D" w:rsidRPr="00BF250D">
        <w:t xml:space="preserve"> </w:t>
      </w:r>
      <w:r w:rsidRPr="00BF250D">
        <w:t>проблемы,</w:t>
      </w:r>
      <w:r w:rsidR="00BF250D" w:rsidRPr="00BF250D">
        <w:t xml:space="preserve"> </w:t>
      </w:r>
      <w:r w:rsidRPr="00BF250D">
        <w:t>но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обеспечивает</w:t>
      </w:r>
      <w:r w:rsidR="00BF250D" w:rsidRPr="00BF250D">
        <w:t xml:space="preserve"> </w:t>
      </w:r>
      <w:r w:rsidRPr="00BF250D">
        <w:t>его,</w:t>
      </w:r>
      <w:r w:rsidR="00BF250D" w:rsidRPr="00BF250D">
        <w:t xml:space="preserve"> </w:t>
      </w:r>
      <w:r w:rsidRPr="00BF250D">
        <w:t>она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оказаться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кризисной</w:t>
      </w:r>
      <w:r w:rsidR="00BF250D" w:rsidRPr="00BF250D">
        <w:t xml:space="preserve"> </w:t>
      </w:r>
      <w:r w:rsidRPr="00BF250D">
        <w:t>ситуации</w:t>
      </w:r>
      <w:r w:rsidR="00BF250D" w:rsidRPr="00BF250D">
        <w:t xml:space="preserve">. </w:t>
      </w:r>
      <w:r w:rsidRPr="00BF250D">
        <w:t>Кроме</w:t>
      </w:r>
      <w:r w:rsidR="00BF250D" w:rsidRPr="00BF250D">
        <w:t xml:space="preserve"> </w:t>
      </w:r>
      <w:r w:rsidRPr="00BF250D">
        <w:t>того,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поддержки</w:t>
      </w:r>
      <w:r w:rsidR="00BF250D" w:rsidRPr="00BF250D">
        <w:t xml:space="preserve"> </w:t>
      </w:r>
      <w:r w:rsidRPr="00BF250D">
        <w:t>репутации</w:t>
      </w:r>
      <w:r w:rsidR="00BF250D" w:rsidRPr="00BF250D">
        <w:t xml:space="preserve"> </w:t>
      </w:r>
      <w:r w:rsidRPr="00BF250D">
        <w:t>марки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помощью</w:t>
      </w:r>
      <w:r w:rsidR="00BF250D" w:rsidRPr="00BF250D">
        <w:t xml:space="preserve"> </w:t>
      </w:r>
      <w:r w:rsidRPr="00BF250D">
        <w:t>этой</w:t>
      </w:r>
      <w:r w:rsidR="00BF250D" w:rsidRPr="00BF250D">
        <w:t xml:space="preserve"> </w:t>
      </w:r>
      <w:r w:rsidRPr="00BF250D">
        <w:t>стратегии</w:t>
      </w:r>
      <w:r w:rsidR="00BF250D">
        <w:t xml:space="preserve"> (</w:t>
      </w:r>
      <w:r w:rsidRPr="00BF250D">
        <w:t>особенно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отраслях,</w:t>
      </w:r>
      <w:r w:rsidR="00BF250D" w:rsidRPr="00BF250D">
        <w:t xml:space="preserve"> </w:t>
      </w:r>
      <w:r w:rsidRPr="00BF250D">
        <w:t>зависимых</w:t>
      </w:r>
      <w:r w:rsidR="00BF250D" w:rsidRPr="00BF250D">
        <w:t xml:space="preserve"> </w:t>
      </w:r>
      <w:r w:rsidRPr="00BF250D">
        <w:t>от</w:t>
      </w:r>
      <w:r w:rsidR="00BF250D" w:rsidRPr="00BF250D">
        <w:t xml:space="preserve"> </w:t>
      </w:r>
      <w:r w:rsidRPr="00BF250D">
        <w:t>технологий</w:t>
      </w:r>
      <w:r w:rsidR="00BF250D" w:rsidRPr="00BF250D">
        <w:t xml:space="preserve">), </w:t>
      </w:r>
      <w:r w:rsidRPr="00BF250D">
        <w:t>жизненно</w:t>
      </w:r>
      <w:r w:rsidR="00BF250D" w:rsidRPr="00BF250D">
        <w:t xml:space="preserve"> </w:t>
      </w:r>
      <w:r w:rsidRPr="00BF250D">
        <w:t>важным</w:t>
      </w:r>
      <w:r w:rsidR="00BF250D" w:rsidRPr="00BF250D">
        <w:t xml:space="preserve"> </w:t>
      </w:r>
      <w:r w:rsidRPr="00BF250D">
        <w:t>становится</w:t>
      </w:r>
      <w:r w:rsidR="00BF250D" w:rsidRPr="00BF250D">
        <w:t xml:space="preserve"> </w:t>
      </w:r>
      <w:r w:rsidRPr="00BF250D">
        <w:t>разработка</w:t>
      </w:r>
      <w:r w:rsidR="00BF250D" w:rsidRPr="00BF250D">
        <w:t xml:space="preserve"> </w:t>
      </w:r>
      <w:r w:rsidRPr="00BF250D">
        <w:t>новой</w:t>
      </w:r>
      <w:r w:rsidR="00BF250D" w:rsidRPr="00BF250D">
        <w:t xml:space="preserve"> </w:t>
      </w:r>
      <w:r w:rsidRPr="00BF250D">
        <w:t>продукции,</w:t>
      </w:r>
      <w:r w:rsidR="00BF250D" w:rsidRPr="00BF250D">
        <w:t xml:space="preserve"> </w:t>
      </w:r>
      <w:r w:rsidRPr="00BF250D">
        <w:t>поскольку</w:t>
      </w:r>
      <w:r w:rsidR="00BF250D" w:rsidRPr="00BF250D">
        <w:t xml:space="preserve"> </w:t>
      </w:r>
      <w:r w:rsidRPr="00BF250D">
        <w:t>сокращение</w:t>
      </w:r>
      <w:r w:rsidR="00BF250D" w:rsidRPr="00BF250D">
        <w:t xml:space="preserve"> </w:t>
      </w:r>
      <w:r w:rsidRPr="00BF250D">
        <w:t>жизненного</w:t>
      </w:r>
      <w:r w:rsidR="00BF250D" w:rsidRPr="00BF250D">
        <w:t xml:space="preserve"> </w:t>
      </w:r>
      <w:r w:rsidRPr="00BF250D">
        <w:t>цикла</w:t>
      </w:r>
      <w:r w:rsidR="00BF250D" w:rsidRPr="00BF250D">
        <w:t xml:space="preserve"> </w:t>
      </w:r>
      <w:r w:rsidRPr="00BF250D">
        <w:t>товара</w:t>
      </w:r>
      <w:r w:rsidR="00BF250D" w:rsidRPr="00BF250D">
        <w:t xml:space="preserve"> </w:t>
      </w:r>
      <w:r w:rsidRPr="00BF250D">
        <w:t>означает,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быстро</w:t>
      </w:r>
      <w:r w:rsidR="00BF250D" w:rsidRPr="00BF250D">
        <w:t xml:space="preserve"> </w:t>
      </w:r>
      <w:r w:rsidRPr="00BF250D">
        <w:t>появляющиеся</w:t>
      </w:r>
      <w:r w:rsidR="00BF250D" w:rsidRPr="00BF250D">
        <w:t xml:space="preserve"> </w:t>
      </w:r>
      <w:r w:rsidRPr="00BF250D">
        <w:t>новые</w:t>
      </w:r>
      <w:r w:rsidR="00BF250D" w:rsidRPr="00BF250D">
        <w:t xml:space="preserve"> </w:t>
      </w:r>
      <w:r w:rsidRPr="00BF250D">
        <w:t>товары</w:t>
      </w:r>
      <w:r w:rsidR="00BF250D" w:rsidRPr="00BF250D">
        <w:t xml:space="preserve"> </w:t>
      </w:r>
      <w:r w:rsidRPr="00BF250D">
        <w:t>мгновенно</w:t>
      </w:r>
      <w:r w:rsidR="00BF250D" w:rsidRPr="00BF250D">
        <w:t xml:space="preserve"> </w:t>
      </w:r>
      <w:r w:rsidRPr="00BF250D">
        <w:t>устраняют</w:t>
      </w:r>
      <w:r w:rsidR="00BF250D" w:rsidRPr="00BF250D">
        <w:t xml:space="preserve"> </w:t>
      </w:r>
      <w:r w:rsidRPr="00BF250D">
        <w:t>проблемы,</w:t>
      </w:r>
      <w:r w:rsidR="00BF250D" w:rsidRPr="00BF250D">
        <w:t xml:space="preserve"> </w:t>
      </w:r>
      <w:r w:rsidRPr="00BF250D">
        <w:t>имеющие</w:t>
      </w:r>
      <w:r w:rsidR="00BF250D" w:rsidRPr="00BF250D">
        <w:t xml:space="preserve"> </w:t>
      </w:r>
      <w:r w:rsidRPr="00BF250D">
        <w:t>место</w:t>
      </w:r>
      <w:r w:rsidR="00BF250D" w:rsidRPr="00BF250D">
        <w:t xml:space="preserve"> </w:t>
      </w:r>
      <w:r w:rsidRPr="00BF250D">
        <w:t>сегодня</w:t>
      </w:r>
      <w:r w:rsidR="00BF250D" w:rsidRPr="00BF250D">
        <w:t xml:space="preserve"> [</w:t>
      </w:r>
      <w:r w:rsidR="00430737" w:rsidRPr="00BF250D">
        <w:t>9,</w:t>
      </w:r>
      <w:r w:rsidR="00BF250D" w:rsidRPr="00BF250D">
        <w:t xml:space="preserve"> </w:t>
      </w:r>
      <w:r w:rsidR="00430737" w:rsidRPr="00BF250D">
        <w:t>с</w:t>
      </w:r>
      <w:r w:rsidR="00BF250D">
        <w:t>.6</w:t>
      </w:r>
      <w:r w:rsidR="00430737" w:rsidRPr="00BF250D">
        <w:t>0</w:t>
      </w:r>
      <w:r w:rsidR="00BF250D" w:rsidRPr="00BF250D">
        <w:t>].</w:t>
      </w:r>
    </w:p>
    <w:p w:rsidR="00BF250D" w:rsidRPr="00BF250D" w:rsidRDefault="00277A9C" w:rsidP="00BF250D">
      <w:pPr>
        <w:tabs>
          <w:tab w:val="left" w:pos="726"/>
        </w:tabs>
      </w:pPr>
      <w:r w:rsidRPr="00BF250D">
        <w:t>11</w:t>
      </w:r>
      <w:r w:rsidR="00BF250D" w:rsidRPr="00BF250D">
        <w:t xml:space="preserve">. </w:t>
      </w:r>
      <w:r w:rsidR="00B8602D" w:rsidRPr="00BF250D">
        <w:t>Репутация</w:t>
      </w:r>
      <w:r w:rsidR="00BF250D" w:rsidRPr="00BF250D">
        <w:t xml:space="preserve"> </w:t>
      </w:r>
      <w:r w:rsidR="00B8602D" w:rsidRPr="00BF250D">
        <w:t>корпорации</w:t>
      </w:r>
      <w:r w:rsidR="00BF250D" w:rsidRPr="00BF250D">
        <w:t xml:space="preserve">. </w:t>
      </w:r>
      <w:r w:rsidR="00B8602D" w:rsidRPr="00BF250D">
        <w:t>Некоторые</w:t>
      </w:r>
      <w:r w:rsidR="00BF250D" w:rsidRPr="00BF250D">
        <w:t xml:space="preserve"> </w:t>
      </w:r>
      <w:r w:rsidR="00B8602D" w:rsidRPr="00BF250D">
        <w:t>компании,</w:t>
      </w:r>
      <w:r w:rsidR="00BF250D" w:rsidRPr="00BF250D">
        <w:t xml:space="preserve"> </w:t>
      </w:r>
      <w:r w:rsidR="00B8602D" w:rsidRPr="00BF250D">
        <w:t>уверенные</w:t>
      </w:r>
      <w:r w:rsidR="00BF250D" w:rsidRPr="00BF250D">
        <w:t xml:space="preserve"> </w:t>
      </w:r>
      <w:r w:rsidR="00B8602D" w:rsidRPr="00BF250D">
        <w:t>в</w:t>
      </w:r>
      <w:r w:rsidR="00BF250D" w:rsidRPr="00BF250D">
        <w:t xml:space="preserve"> </w:t>
      </w:r>
      <w:r w:rsidR="00B8602D" w:rsidRPr="00BF250D">
        <w:t>силе</w:t>
      </w:r>
      <w:r w:rsidR="00BF250D" w:rsidRPr="00BF250D">
        <w:t xml:space="preserve"> </w:t>
      </w:r>
      <w:r w:rsidR="00B8602D" w:rsidRPr="00BF250D">
        <w:t>своего</w:t>
      </w:r>
      <w:r w:rsidR="00BF250D" w:rsidRPr="00BF250D">
        <w:t xml:space="preserve"> </w:t>
      </w:r>
      <w:r w:rsidR="00B8602D" w:rsidRPr="00BF250D">
        <w:t>корпоративного</w:t>
      </w:r>
      <w:r w:rsidR="00BF250D" w:rsidRPr="00BF250D">
        <w:t xml:space="preserve"> </w:t>
      </w:r>
      <w:r w:rsidR="00B8602D" w:rsidRPr="00BF250D">
        <w:t>имени,</w:t>
      </w:r>
      <w:r w:rsidR="00BF250D" w:rsidRPr="00BF250D">
        <w:t xml:space="preserve"> </w:t>
      </w:r>
      <w:r w:rsidR="00B8602D" w:rsidRPr="00BF250D">
        <w:t>позиционируют</w:t>
      </w:r>
      <w:r w:rsidR="00BF250D" w:rsidRPr="00BF250D">
        <w:t xml:space="preserve"> </w:t>
      </w:r>
      <w:r w:rsidR="00B8602D" w:rsidRPr="00BF250D">
        <w:t>продукцию</w:t>
      </w:r>
      <w:r w:rsidR="00BF250D" w:rsidRPr="00BF250D">
        <w:t xml:space="preserve"> </w:t>
      </w:r>
      <w:r w:rsidR="00B8602D" w:rsidRPr="00BF250D">
        <w:t>на</w:t>
      </w:r>
      <w:r w:rsidR="00BF250D" w:rsidRPr="00BF250D">
        <w:t xml:space="preserve"> </w:t>
      </w:r>
      <w:r w:rsidR="00B8602D" w:rsidRPr="00BF250D">
        <w:t>основе</w:t>
      </w:r>
      <w:r w:rsidR="00BF250D" w:rsidRPr="00BF250D">
        <w:t xml:space="preserve"> </w:t>
      </w:r>
      <w:r w:rsidR="00B8602D" w:rsidRPr="00BF250D">
        <w:t>репутации</w:t>
      </w:r>
      <w:r w:rsidR="00BF250D" w:rsidRPr="00BF250D">
        <w:t xml:space="preserve"> </w:t>
      </w:r>
      <w:r w:rsidR="00B8602D" w:rsidRPr="00BF250D">
        <w:t>марки</w:t>
      </w:r>
      <w:r w:rsidR="00BF250D" w:rsidRPr="00BF250D">
        <w:t xml:space="preserve"> </w:t>
      </w:r>
      <w:r w:rsidR="00B8602D" w:rsidRPr="00BF250D">
        <w:t>производителя</w:t>
      </w:r>
      <w:r w:rsidR="00BF250D" w:rsidRPr="00BF250D">
        <w:t xml:space="preserve">. </w:t>
      </w:r>
      <w:r w:rsidR="00B8602D" w:rsidRPr="00BF250D">
        <w:t>Такая</w:t>
      </w:r>
      <w:r w:rsidR="00BF250D" w:rsidRPr="00BF250D">
        <w:t xml:space="preserve"> </w:t>
      </w:r>
      <w:r w:rsidR="00B8602D" w:rsidRPr="00BF250D">
        <w:t>стратегия</w:t>
      </w:r>
      <w:r w:rsidR="00BF250D" w:rsidRPr="00BF250D">
        <w:t xml:space="preserve"> </w:t>
      </w:r>
      <w:r w:rsidR="00B8602D" w:rsidRPr="00BF250D">
        <w:t>может</w:t>
      </w:r>
      <w:r w:rsidR="00BF250D" w:rsidRPr="00BF250D">
        <w:t xml:space="preserve"> </w:t>
      </w:r>
      <w:r w:rsidR="00B8602D" w:rsidRPr="00BF250D">
        <w:t>быть</w:t>
      </w:r>
      <w:r w:rsidR="00BF250D" w:rsidRPr="00BF250D">
        <w:t xml:space="preserve"> </w:t>
      </w:r>
      <w:r w:rsidR="00B8602D" w:rsidRPr="00BF250D">
        <w:t>очень</w:t>
      </w:r>
      <w:r w:rsidR="00BF250D" w:rsidRPr="00BF250D">
        <w:t xml:space="preserve"> </w:t>
      </w:r>
      <w:r w:rsidR="00B8602D" w:rsidRPr="00BF250D">
        <w:t>эффективной,</w:t>
      </w:r>
      <w:r w:rsidR="00BF250D" w:rsidRPr="00BF250D">
        <w:t xml:space="preserve"> </w:t>
      </w:r>
      <w:r w:rsidR="00B8602D" w:rsidRPr="00BF250D">
        <w:t>о</w:t>
      </w:r>
      <w:r w:rsidR="00BF250D" w:rsidRPr="00BF250D">
        <w:t xml:space="preserve"> </w:t>
      </w:r>
      <w:r w:rsidR="00B8602D" w:rsidRPr="00BF250D">
        <w:t>чем</w:t>
      </w:r>
      <w:r w:rsidR="00BF250D" w:rsidRPr="00BF250D">
        <w:t xml:space="preserve"> </w:t>
      </w:r>
      <w:r w:rsidR="00B8602D" w:rsidRPr="00BF250D">
        <w:t>свидетельствует</w:t>
      </w:r>
      <w:r w:rsidR="00BF250D" w:rsidRPr="00BF250D">
        <w:t xml:space="preserve"> </w:t>
      </w:r>
      <w:r w:rsidR="00B8602D" w:rsidRPr="00BF250D">
        <w:t>опыт</w:t>
      </w:r>
      <w:r w:rsidR="00BF250D" w:rsidRPr="00BF250D">
        <w:t xml:space="preserve"> </w:t>
      </w:r>
      <w:r w:rsidR="00B8602D" w:rsidRPr="00BF250D">
        <w:t>компаний</w:t>
      </w:r>
      <w:r w:rsidR="00BF250D" w:rsidRPr="00BF250D">
        <w:t xml:space="preserve"> </w:t>
      </w:r>
      <w:r w:rsidR="00B8602D" w:rsidRPr="00BF250D">
        <w:t>Sony,</w:t>
      </w:r>
      <w:r w:rsidR="00BF250D" w:rsidRPr="00BF250D">
        <w:t xml:space="preserve"> </w:t>
      </w:r>
      <w:r w:rsidR="00B8602D" w:rsidRPr="00BF250D">
        <w:t>IBM,</w:t>
      </w:r>
      <w:r w:rsidR="00BF250D" w:rsidRPr="00BF250D">
        <w:t xml:space="preserve"> </w:t>
      </w:r>
      <w:r w:rsidR="00B8602D" w:rsidRPr="00BF250D">
        <w:t>Nestle</w:t>
      </w:r>
      <w:r w:rsidR="00BF250D" w:rsidRPr="00BF250D">
        <w:t xml:space="preserve">. </w:t>
      </w:r>
      <w:r w:rsidR="00B8602D" w:rsidRPr="00BF250D">
        <w:t>Абсолютная</w:t>
      </w:r>
      <w:r w:rsidR="00BF250D" w:rsidRPr="00BF250D">
        <w:t xml:space="preserve"> </w:t>
      </w:r>
      <w:r w:rsidR="00B8602D" w:rsidRPr="00BF250D">
        <w:t>власть</w:t>
      </w:r>
      <w:r w:rsidR="00BF250D" w:rsidRPr="00BF250D">
        <w:t xml:space="preserve"> </w:t>
      </w:r>
      <w:r w:rsidR="00B8602D" w:rsidRPr="00BF250D">
        <w:t>и</w:t>
      </w:r>
      <w:r w:rsidR="00BF250D" w:rsidRPr="00BF250D">
        <w:t xml:space="preserve"> </w:t>
      </w:r>
      <w:r w:rsidR="00B8602D" w:rsidRPr="00BF250D">
        <w:t>повсеместное</w:t>
      </w:r>
      <w:r w:rsidR="00BF250D" w:rsidRPr="00BF250D">
        <w:t xml:space="preserve"> </w:t>
      </w:r>
      <w:r w:rsidR="00B8602D" w:rsidRPr="00BF250D">
        <w:t>присутствие</w:t>
      </w:r>
      <w:r w:rsidR="00BF250D" w:rsidRPr="00BF250D">
        <w:t xml:space="preserve"> </w:t>
      </w:r>
      <w:r w:rsidR="00B8602D" w:rsidRPr="00BF250D">
        <w:t>родительской</w:t>
      </w:r>
      <w:r w:rsidR="00BF250D" w:rsidRPr="00BF250D">
        <w:t xml:space="preserve"> </w:t>
      </w:r>
      <w:r w:rsidR="00B8602D" w:rsidRPr="00BF250D">
        <w:t>марки</w:t>
      </w:r>
      <w:r w:rsidR="00BF250D" w:rsidRPr="00BF250D">
        <w:t xml:space="preserve"> </w:t>
      </w:r>
      <w:r w:rsidR="00B8602D" w:rsidRPr="00BF250D">
        <w:t>может</w:t>
      </w:r>
      <w:r w:rsidR="00BF250D" w:rsidRPr="00BF250D">
        <w:t xml:space="preserve"> </w:t>
      </w:r>
      <w:r w:rsidR="00B8602D" w:rsidRPr="00BF250D">
        <w:t>очень</w:t>
      </w:r>
      <w:r w:rsidR="00BF250D" w:rsidRPr="00BF250D">
        <w:t xml:space="preserve"> </w:t>
      </w:r>
      <w:r w:rsidR="00B8602D" w:rsidRPr="00BF250D">
        <w:t>осложнить</w:t>
      </w:r>
      <w:r w:rsidR="00BF250D" w:rsidRPr="00BF250D">
        <w:t xml:space="preserve"> </w:t>
      </w:r>
      <w:r w:rsidR="00B8602D" w:rsidRPr="00BF250D">
        <w:t>жизнь</w:t>
      </w:r>
      <w:r w:rsidR="00BF250D" w:rsidRPr="00BF250D">
        <w:t xml:space="preserve"> </w:t>
      </w:r>
      <w:r w:rsidR="00B8602D" w:rsidRPr="00BF250D">
        <w:t>потенциальных</w:t>
      </w:r>
      <w:r w:rsidR="00BF250D" w:rsidRPr="00BF250D">
        <w:t xml:space="preserve"> </w:t>
      </w:r>
      <w:r w:rsidR="00B8602D" w:rsidRPr="00BF250D">
        <w:t>конкурентов,</w:t>
      </w:r>
      <w:r w:rsidR="00BF250D" w:rsidRPr="00BF250D">
        <w:t xml:space="preserve"> </w:t>
      </w:r>
      <w:r w:rsidR="00B8602D" w:rsidRPr="00BF250D">
        <w:t>пытающихся</w:t>
      </w:r>
      <w:r w:rsidR="00BF250D" w:rsidRPr="00BF250D">
        <w:t xml:space="preserve"> </w:t>
      </w:r>
      <w:r w:rsidR="00B8602D" w:rsidRPr="00BF250D">
        <w:t>установить</w:t>
      </w:r>
      <w:r w:rsidR="00BF250D" w:rsidRPr="00BF250D">
        <w:t xml:space="preserve"> </w:t>
      </w:r>
      <w:r w:rsidR="00B8602D" w:rsidRPr="00BF250D">
        <w:t>свои</w:t>
      </w:r>
      <w:r w:rsidR="00BF250D" w:rsidRPr="00BF250D">
        <w:t xml:space="preserve"> </w:t>
      </w:r>
      <w:r w:rsidR="00B8602D" w:rsidRPr="00BF250D">
        <w:t>позиции</w:t>
      </w:r>
      <w:r w:rsidR="00BF250D" w:rsidRPr="00BF250D">
        <w:t>.</w:t>
      </w:r>
    </w:p>
    <w:p w:rsidR="00BF250D" w:rsidRPr="00BF250D" w:rsidRDefault="00B8602D" w:rsidP="00BF250D">
      <w:pPr>
        <w:tabs>
          <w:tab w:val="left" w:pos="726"/>
        </w:tabs>
      </w:pPr>
      <w:r w:rsidRPr="00BF250D">
        <w:t>Преимущества</w:t>
      </w:r>
      <w:r w:rsidR="00BF250D" w:rsidRPr="00BF250D">
        <w:t xml:space="preserve">: </w:t>
      </w:r>
      <w:r w:rsidRPr="00BF250D">
        <w:t>мощь</w:t>
      </w:r>
      <w:r w:rsidR="00BF250D" w:rsidRPr="00BF250D">
        <w:t xml:space="preserve"> </w:t>
      </w:r>
      <w:r w:rsidRPr="00BF250D">
        <w:t>корпоративного</w:t>
      </w:r>
      <w:r w:rsidR="00BF250D" w:rsidRPr="00BF250D">
        <w:t xml:space="preserve"> </w:t>
      </w:r>
      <w:r w:rsidRPr="00BF250D">
        <w:t>имени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содействовать</w:t>
      </w:r>
      <w:r w:rsidR="00BF250D" w:rsidRPr="00BF250D">
        <w:t xml:space="preserve"> </w:t>
      </w:r>
      <w:r w:rsidRPr="00BF250D">
        <w:t>усилению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созданию</w:t>
      </w:r>
      <w:r w:rsidR="00BF250D" w:rsidRPr="00BF250D">
        <w:t xml:space="preserve"> </w:t>
      </w:r>
      <w:r w:rsidRPr="00BF250D">
        <w:t>сильной</w:t>
      </w:r>
      <w:r w:rsidR="00BF250D" w:rsidRPr="00BF250D">
        <w:t xml:space="preserve"> </w:t>
      </w:r>
      <w:r w:rsidRPr="00BF250D">
        <w:t>позиции</w:t>
      </w:r>
      <w:r w:rsidR="00BF250D" w:rsidRPr="00BF250D">
        <w:t xml:space="preserve"> </w:t>
      </w:r>
      <w:r w:rsidRPr="00BF250D">
        <w:t>даже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среднего</w:t>
      </w:r>
      <w:r w:rsidR="00BF250D" w:rsidRPr="00BF250D">
        <w:t xml:space="preserve"> </w:t>
      </w:r>
      <w:r w:rsidRPr="00BF250D">
        <w:t>товара</w:t>
      </w:r>
      <w:r w:rsidR="00BF250D" w:rsidRPr="00BF250D">
        <w:t xml:space="preserve">. </w:t>
      </w:r>
      <w:r w:rsidRPr="00BF250D">
        <w:t>Хорошо</w:t>
      </w:r>
      <w:r w:rsidR="00BF250D" w:rsidRPr="00BF250D">
        <w:t xml:space="preserve"> </w:t>
      </w:r>
      <w:r w:rsidRPr="00BF250D">
        <w:t>известные</w:t>
      </w:r>
      <w:r w:rsidR="00BF250D" w:rsidRPr="00BF250D">
        <w:t xml:space="preserve"> </w:t>
      </w:r>
      <w:r w:rsidRPr="00BF250D">
        <w:t>корпоративные</w:t>
      </w:r>
      <w:r w:rsidR="00BF250D" w:rsidRPr="00BF250D">
        <w:t xml:space="preserve"> </w:t>
      </w:r>
      <w:r w:rsidRPr="00BF250D">
        <w:t>марки</w:t>
      </w:r>
      <w:r w:rsidR="00BF250D" w:rsidRPr="00BF250D">
        <w:t xml:space="preserve"> </w:t>
      </w:r>
      <w:r w:rsidRPr="00BF250D">
        <w:t>могут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легкостью</w:t>
      </w:r>
      <w:r w:rsidR="00BF250D" w:rsidRPr="00BF250D">
        <w:t xml:space="preserve"> </w:t>
      </w:r>
      <w:r w:rsidRPr="00BF250D">
        <w:t>проникать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разные</w:t>
      </w:r>
      <w:r w:rsidR="00BF250D" w:rsidRPr="00BF250D">
        <w:t xml:space="preserve"> </w:t>
      </w:r>
      <w:r w:rsidRPr="00BF250D">
        <w:t>рынки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некоторых</w:t>
      </w:r>
      <w:r w:rsidR="00BF250D" w:rsidRPr="00BF250D">
        <w:t xml:space="preserve"> </w:t>
      </w:r>
      <w:r w:rsidRPr="00BF250D">
        <w:t>случаях</w:t>
      </w:r>
      <w:r w:rsidR="00BF250D" w:rsidRPr="00BF250D">
        <w:t xml:space="preserve"> </w:t>
      </w:r>
      <w:r w:rsidRPr="00BF250D">
        <w:t>создавать</w:t>
      </w:r>
      <w:r w:rsidR="00BF250D" w:rsidRPr="00BF250D">
        <w:t xml:space="preserve"> </w:t>
      </w:r>
      <w:r w:rsidRPr="00BF250D">
        <w:t>глобальную</w:t>
      </w:r>
      <w:r w:rsidR="00BF250D" w:rsidRPr="00BF250D">
        <w:t xml:space="preserve"> </w:t>
      </w:r>
      <w:r w:rsidRPr="00BF250D">
        <w:t>позицию</w:t>
      </w:r>
      <w:r w:rsidR="00BF250D" w:rsidRPr="00BF250D">
        <w:t xml:space="preserve"> </w:t>
      </w:r>
      <w:r w:rsidRPr="00BF250D">
        <w:t>товару</w:t>
      </w:r>
      <w:r w:rsidR="00BF250D" w:rsidRPr="00BF250D">
        <w:t>.</w:t>
      </w:r>
    </w:p>
    <w:p w:rsidR="00BF250D" w:rsidRPr="00BF250D" w:rsidRDefault="00B8602D" w:rsidP="00BF250D">
      <w:pPr>
        <w:tabs>
          <w:tab w:val="left" w:pos="726"/>
        </w:tabs>
      </w:pPr>
      <w:r w:rsidRPr="00BF250D">
        <w:t>Недостатки</w:t>
      </w:r>
      <w:r w:rsidR="00BF250D" w:rsidRPr="00BF250D">
        <w:t xml:space="preserve">: </w:t>
      </w:r>
      <w:r w:rsidRPr="00BF250D">
        <w:t>если</w:t>
      </w:r>
      <w:r w:rsidR="00BF250D" w:rsidRPr="00BF250D">
        <w:t xml:space="preserve"> </w:t>
      </w:r>
      <w:r w:rsidRPr="00BF250D">
        <w:t>компания</w:t>
      </w:r>
      <w:r w:rsidR="00BF250D" w:rsidRPr="00BF250D">
        <w:t xml:space="preserve"> </w:t>
      </w:r>
      <w:r w:rsidRPr="00BF250D">
        <w:t>переживает</w:t>
      </w:r>
      <w:r w:rsidR="00BF250D" w:rsidRPr="00BF250D">
        <w:t xml:space="preserve"> </w:t>
      </w:r>
      <w:r w:rsidRPr="00BF250D">
        <w:t>тяжелые</w:t>
      </w:r>
      <w:r w:rsidR="00BF250D" w:rsidRPr="00BF250D">
        <w:t xml:space="preserve"> </w:t>
      </w:r>
      <w:r w:rsidRPr="00BF250D">
        <w:t>времена,</w:t>
      </w:r>
      <w:r w:rsidR="00BF250D" w:rsidRPr="00BF250D">
        <w:t xml:space="preserve"> </w:t>
      </w:r>
      <w:r w:rsidRPr="00BF250D">
        <w:t>то</w:t>
      </w:r>
      <w:r w:rsidR="00BF250D" w:rsidRPr="00BF250D">
        <w:t xml:space="preserve"> </w:t>
      </w:r>
      <w:r w:rsidRPr="00BF250D">
        <w:t>ее</w:t>
      </w:r>
      <w:r w:rsidR="00BF250D" w:rsidRPr="00BF250D">
        <w:t xml:space="preserve"> </w:t>
      </w:r>
      <w:r w:rsidRPr="00BF250D">
        <w:t>товар,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соответственно</w:t>
      </w:r>
      <w:r w:rsidR="00BF250D" w:rsidRPr="00BF250D">
        <w:t xml:space="preserve"> </w:t>
      </w:r>
      <w:r w:rsidRPr="00BF250D">
        <w:t>его</w:t>
      </w:r>
      <w:r w:rsidR="00BF250D" w:rsidRPr="00BF250D">
        <w:t xml:space="preserve"> </w:t>
      </w:r>
      <w:r w:rsidRPr="00BF250D">
        <w:t>позиция,</w:t>
      </w:r>
      <w:r w:rsidR="00BF250D" w:rsidRPr="00BF250D">
        <w:t xml:space="preserve"> </w:t>
      </w:r>
      <w:r w:rsidRPr="00BF250D">
        <w:t>могут</w:t>
      </w:r>
      <w:r w:rsidR="00BF250D" w:rsidRPr="00BF250D">
        <w:t xml:space="preserve"> </w:t>
      </w:r>
      <w:r w:rsidRPr="00BF250D">
        <w:t>утратить</w:t>
      </w:r>
      <w:r w:rsidR="00BF250D" w:rsidRPr="00BF250D">
        <w:t xml:space="preserve"> </w:t>
      </w:r>
      <w:r w:rsidRPr="00BF250D">
        <w:t>доверие</w:t>
      </w:r>
      <w:r w:rsidR="00BF250D" w:rsidRPr="00BF250D">
        <w:t xml:space="preserve"> </w:t>
      </w:r>
      <w:r w:rsidRPr="00BF250D">
        <w:t>потребителей</w:t>
      </w:r>
      <w:r w:rsidR="00BF250D" w:rsidRPr="00BF250D">
        <w:t xml:space="preserve">. </w:t>
      </w:r>
      <w:r w:rsidRPr="00BF250D">
        <w:t>Плохой</w:t>
      </w:r>
      <w:r w:rsidR="00BF250D" w:rsidRPr="00BF250D">
        <w:t xml:space="preserve"> </w:t>
      </w:r>
      <w:r w:rsidRPr="00BF250D">
        <w:t>менеджмент</w:t>
      </w:r>
      <w:r w:rsidR="00BF250D" w:rsidRPr="00BF250D">
        <w:t xml:space="preserve"> </w:t>
      </w:r>
      <w:r w:rsidRPr="00BF250D">
        <w:t>корпоративного</w:t>
      </w:r>
      <w:r w:rsidR="00BF250D" w:rsidRPr="00BF250D">
        <w:t xml:space="preserve"> </w:t>
      </w:r>
      <w:r w:rsidRPr="00BF250D">
        <w:t>имиджа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создать</w:t>
      </w:r>
      <w:r w:rsidR="00BF250D" w:rsidRPr="00BF250D">
        <w:t xml:space="preserve"> </w:t>
      </w:r>
      <w:r w:rsidRPr="00BF250D">
        <w:t>большие</w:t>
      </w:r>
      <w:r w:rsidR="00BF250D" w:rsidRPr="00BF250D">
        <w:t xml:space="preserve"> </w:t>
      </w:r>
      <w:r w:rsidRPr="00BF250D">
        <w:t>трудности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товаров,</w:t>
      </w:r>
      <w:r w:rsidR="00BF250D" w:rsidRPr="00BF250D">
        <w:t xml:space="preserve"> </w:t>
      </w:r>
      <w:r w:rsidRPr="00BF250D">
        <w:t>позиционирование</w:t>
      </w:r>
      <w:r w:rsidR="00BF250D" w:rsidRPr="00BF250D">
        <w:t xml:space="preserve"> </w:t>
      </w:r>
      <w:r w:rsidRPr="00BF250D">
        <w:t>которых</w:t>
      </w:r>
      <w:r w:rsidR="00BF250D" w:rsidRPr="00BF250D">
        <w:t xml:space="preserve"> </w:t>
      </w:r>
      <w:r w:rsidRPr="00BF250D">
        <w:t>строилось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основе</w:t>
      </w:r>
      <w:r w:rsidR="00BF250D" w:rsidRPr="00BF250D">
        <w:t xml:space="preserve"> </w:t>
      </w:r>
      <w:r w:rsidRPr="00BF250D">
        <w:t>сильного</w:t>
      </w:r>
      <w:r w:rsidR="00BF250D" w:rsidRPr="00BF250D">
        <w:t xml:space="preserve"> </w:t>
      </w:r>
      <w:r w:rsidRPr="00BF250D">
        <w:t>корпоративного</w:t>
      </w:r>
      <w:r w:rsidR="00BF250D" w:rsidRPr="00BF250D">
        <w:t xml:space="preserve"> </w:t>
      </w:r>
      <w:r w:rsidRPr="00BF250D">
        <w:t>имени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репутации</w:t>
      </w:r>
      <w:r w:rsidR="00BF250D" w:rsidRPr="00BF250D">
        <w:t xml:space="preserve"> [</w:t>
      </w:r>
      <w:r w:rsidRPr="00BF250D">
        <w:t>9,</w:t>
      </w:r>
      <w:r w:rsidR="00BF250D" w:rsidRPr="00BF250D">
        <w:t xml:space="preserve"> </w:t>
      </w:r>
      <w:r w:rsidRPr="00BF250D">
        <w:t>с</w:t>
      </w:r>
      <w:r w:rsidR="00BF250D">
        <w:t>.6</w:t>
      </w:r>
      <w:r w:rsidRPr="00BF250D">
        <w:t>3</w:t>
      </w:r>
      <w:r w:rsidR="00BF250D" w:rsidRPr="00BF250D">
        <w:t>].</w:t>
      </w:r>
    </w:p>
    <w:p w:rsidR="00BF250D" w:rsidRPr="00BF250D" w:rsidRDefault="003A1FC2" w:rsidP="00BF250D">
      <w:pPr>
        <w:tabs>
          <w:tab w:val="left" w:pos="726"/>
        </w:tabs>
      </w:pPr>
      <w:r w:rsidRPr="00BF250D">
        <w:t>12</w:t>
      </w:r>
      <w:r w:rsidR="00BF250D" w:rsidRPr="00BF250D">
        <w:t xml:space="preserve">. </w:t>
      </w:r>
      <w:r w:rsidRPr="00BF250D">
        <w:t>Индивидуальность</w:t>
      </w:r>
      <w:r w:rsidR="00BF250D" w:rsidRPr="00BF250D">
        <w:t xml:space="preserve">. </w:t>
      </w:r>
      <w:r w:rsidRPr="00BF250D">
        <w:t>Создание</w:t>
      </w:r>
      <w:r w:rsidR="00BF250D" w:rsidRPr="00BF250D">
        <w:t xml:space="preserve"> </w:t>
      </w:r>
      <w:r w:rsidRPr="00BF250D">
        <w:t>марки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основе</w:t>
      </w:r>
      <w:r w:rsidR="00BF250D" w:rsidRPr="00BF250D">
        <w:t xml:space="preserve"> </w:t>
      </w:r>
      <w:r w:rsidRPr="00BF250D">
        <w:t>индивидуальности</w:t>
      </w:r>
      <w:r w:rsidR="00BF250D" w:rsidRPr="00BF250D">
        <w:t xml:space="preserve"> </w:t>
      </w:r>
      <w:r w:rsidRPr="00BF250D">
        <w:t>часто</w:t>
      </w:r>
      <w:r w:rsidR="00BF250D" w:rsidRPr="00BF250D">
        <w:t xml:space="preserve"> </w:t>
      </w:r>
      <w:r w:rsidRPr="00BF250D">
        <w:t>использовалось</w:t>
      </w:r>
      <w:r w:rsidR="00BF250D" w:rsidRPr="00BF250D">
        <w:t xml:space="preserve"> </w:t>
      </w:r>
      <w:r w:rsidRPr="00BF250D">
        <w:t>компаниями,</w:t>
      </w:r>
      <w:r w:rsidR="00BF250D" w:rsidRPr="00BF250D">
        <w:t xml:space="preserve"> </w:t>
      </w:r>
      <w:r w:rsidRPr="00BF250D">
        <w:t>марки</w:t>
      </w:r>
      <w:r w:rsidR="00BF250D" w:rsidRPr="00BF250D">
        <w:t xml:space="preserve"> </w:t>
      </w:r>
      <w:r w:rsidRPr="00BF250D">
        <w:t>которых</w:t>
      </w:r>
      <w:r w:rsidR="00BF250D" w:rsidRPr="00BF250D">
        <w:t xml:space="preserve"> </w:t>
      </w:r>
      <w:r w:rsidRPr="00BF250D">
        <w:t>стали</w:t>
      </w:r>
      <w:r w:rsidR="00BF250D" w:rsidRPr="00BF250D">
        <w:t xml:space="preserve"> </w:t>
      </w:r>
      <w:r w:rsidRPr="00BF250D">
        <w:t>всемирно</w:t>
      </w:r>
      <w:r w:rsidR="00BF250D" w:rsidRPr="00BF250D">
        <w:t xml:space="preserve"> </w:t>
      </w:r>
      <w:r w:rsidRPr="00BF250D">
        <w:t>известными</w:t>
      </w:r>
      <w:r w:rsidR="00BF250D" w:rsidRPr="00BF250D">
        <w:t xml:space="preserve">. </w:t>
      </w:r>
      <w:r w:rsidRPr="00BF250D">
        <w:t>Но</w:t>
      </w:r>
      <w:r w:rsidR="00BF250D" w:rsidRPr="00BF250D">
        <w:t xml:space="preserve"> </w:t>
      </w:r>
      <w:r w:rsidRPr="00BF250D">
        <w:t>люди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отреагируют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индивидуальность,</w:t>
      </w:r>
      <w:r w:rsidR="00BF250D" w:rsidRPr="00BF250D">
        <w:t xml:space="preserve"> </w:t>
      </w:r>
      <w:r w:rsidRPr="00BF250D">
        <w:t>которая</w:t>
      </w:r>
      <w:r w:rsidR="00BF250D" w:rsidRPr="00BF250D">
        <w:t xml:space="preserve"> </w:t>
      </w:r>
      <w:r w:rsidRPr="00BF250D">
        <w:t>им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соответствует,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нравится</w:t>
      </w:r>
      <w:r w:rsidR="00BF250D" w:rsidRPr="00BF250D">
        <w:t xml:space="preserve">. </w:t>
      </w:r>
      <w:r w:rsidRPr="00BF250D">
        <w:t>Нижеперечисленные</w:t>
      </w:r>
      <w:r w:rsidR="00BF250D" w:rsidRPr="00BF250D">
        <w:t xml:space="preserve"> </w:t>
      </w:r>
      <w:r w:rsidRPr="00BF250D">
        <w:t>индивидуальные</w:t>
      </w:r>
      <w:r w:rsidR="00BF250D" w:rsidRPr="00BF250D">
        <w:t xml:space="preserve"> </w:t>
      </w:r>
      <w:r w:rsidRPr="00BF250D">
        <w:t>характеристики</w:t>
      </w:r>
      <w:r w:rsidR="00BF250D" w:rsidRPr="00BF250D">
        <w:t xml:space="preserve"> </w:t>
      </w:r>
      <w:r w:rsidRPr="00BF250D">
        <w:t>доказали</w:t>
      </w:r>
      <w:r w:rsidR="00BF250D" w:rsidRPr="00BF250D">
        <w:t xml:space="preserve"> </w:t>
      </w:r>
      <w:r w:rsidRPr="00BF250D">
        <w:t>их</w:t>
      </w:r>
      <w:r w:rsidR="00BF250D" w:rsidRPr="00BF250D">
        <w:t xml:space="preserve"> </w:t>
      </w:r>
      <w:r w:rsidRPr="00BF250D">
        <w:t>исключительную</w:t>
      </w:r>
      <w:r w:rsidR="00BF250D" w:rsidRPr="00BF250D">
        <w:t xml:space="preserve"> </w:t>
      </w:r>
      <w:r w:rsidRPr="00BF250D">
        <w:t>привлекательность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большинства</w:t>
      </w:r>
      <w:r w:rsidR="00BF250D" w:rsidRPr="00BF250D">
        <w:t xml:space="preserve"> </w:t>
      </w:r>
      <w:r w:rsidRPr="00BF250D">
        <w:t>людей</w:t>
      </w:r>
      <w:r w:rsidR="00BF250D" w:rsidRPr="00BF250D">
        <w:t xml:space="preserve">: </w:t>
      </w:r>
      <w:r w:rsidRPr="00BF250D">
        <w:t>забота,</w:t>
      </w:r>
      <w:r w:rsidR="00BF250D" w:rsidRPr="00BF250D">
        <w:t xml:space="preserve"> </w:t>
      </w:r>
      <w:r w:rsidRPr="00BF250D">
        <w:t>современность,</w:t>
      </w:r>
      <w:r w:rsidR="00BF250D" w:rsidRPr="00BF250D">
        <w:t xml:space="preserve"> </w:t>
      </w:r>
      <w:r w:rsidRPr="00BF250D">
        <w:t>инновации</w:t>
      </w:r>
      <w:r w:rsidR="00BF250D">
        <w:t xml:space="preserve"> (</w:t>
      </w:r>
      <w:r w:rsidRPr="00BF250D">
        <w:t>обновление</w:t>
      </w:r>
      <w:r w:rsidR="00BF250D" w:rsidRPr="00BF250D">
        <w:t xml:space="preserve">), </w:t>
      </w:r>
      <w:r w:rsidRPr="00BF250D">
        <w:t>теплота,</w:t>
      </w:r>
      <w:r w:rsidR="00BF250D" w:rsidRPr="00BF250D">
        <w:t xml:space="preserve"> </w:t>
      </w:r>
      <w:r w:rsidRPr="00BF250D">
        <w:t>независимость,</w:t>
      </w:r>
      <w:r w:rsidR="00BF250D" w:rsidRPr="00BF250D">
        <w:t xml:space="preserve"> </w:t>
      </w:r>
      <w:r w:rsidRPr="00BF250D">
        <w:t>сила,</w:t>
      </w:r>
      <w:r w:rsidR="00BF250D" w:rsidRPr="00BF250D">
        <w:t xml:space="preserve"> </w:t>
      </w:r>
      <w:r w:rsidRPr="00BF250D">
        <w:t>честность,</w:t>
      </w:r>
      <w:r w:rsidR="00BF250D" w:rsidRPr="00BF250D">
        <w:t xml:space="preserve"> </w:t>
      </w:r>
      <w:r w:rsidRPr="00BF250D">
        <w:t>опытность,</w:t>
      </w:r>
      <w:r w:rsidR="00BF250D" w:rsidRPr="00BF250D">
        <w:t xml:space="preserve"> </w:t>
      </w:r>
      <w:r w:rsidRPr="00BF250D">
        <w:t>искренность,</w:t>
      </w:r>
      <w:r w:rsidR="00BF250D" w:rsidRPr="00BF250D">
        <w:t xml:space="preserve"> </w:t>
      </w:r>
      <w:r w:rsidRPr="00BF250D">
        <w:t>утонченность,</w:t>
      </w:r>
      <w:r w:rsidR="00BF250D" w:rsidRPr="00BF250D">
        <w:t xml:space="preserve"> </w:t>
      </w:r>
      <w:r w:rsidRPr="00BF250D">
        <w:t>успешность,</w:t>
      </w:r>
      <w:r w:rsidR="00BF250D" w:rsidRPr="00BF250D">
        <w:t xml:space="preserve"> </w:t>
      </w:r>
      <w:r w:rsidRPr="00BF250D">
        <w:t>вдохновение,</w:t>
      </w:r>
      <w:r w:rsidR="00BF250D" w:rsidRPr="00BF250D">
        <w:t xml:space="preserve"> </w:t>
      </w:r>
      <w:r w:rsidRPr="00BF250D">
        <w:t>энергичность</w:t>
      </w:r>
      <w:r w:rsidR="00BF250D">
        <w:t xml:space="preserve"> (</w:t>
      </w:r>
      <w:r w:rsidRPr="00BF250D">
        <w:t>активность</w:t>
      </w:r>
      <w:r w:rsidR="00BF250D" w:rsidRPr="00BF250D">
        <w:t xml:space="preserve">), </w:t>
      </w:r>
      <w:r w:rsidRPr="00BF250D">
        <w:t>надежность,</w:t>
      </w:r>
      <w:r w:rsidR="00BF250D" w:rsidRPr="00BF250D">
        <w:t xml:space="preserve"> </w:t>
      </w:r>
      <w:r w:rsidRPr="00BF250D">
        <w:t>доступность,</w:t>
      </w:r>
      <w:r w:rsidR="00BF250D" w:rsidRPr="00BF250D">
        <w:t xml:space="preserve"> </w:t>
      </w:r>
      <w:r w:rsidRPr="00BF250D">
        <w:t>жизнерадостность</w:t>
      </w:r>
      <w:r w:rsidR="00BF250D" w:rsidRPr="00BF250D">
        <w:t>.</w:t>
      </w:r>
    </w:p>
    <w:p w:rsidR="00BF250D" w:rsidRPr="00BF250D" w:rsidRDefault="003A1FC2" w:rsidP="00BF250D">
      <w:pPr>
        <w:tabs>
          <w:tab w:val="left" w:pos="726"/>
        </w:tabs>
      </w:pPr>
      <w:r w:rsidRPr="00BF250D">
        <w:t>Преимущества</w:t>
      </w:r>
      <w:r w:rsidR="00BF250D" w:rsidRPr="00BF250D">
        <w:t xml:space="preserve">: </w:t>
      </w:r>
      <w:r w:rsidRPr="00BF250D">
        <w:t>люди</w:t>
      </w:r>
      <w:r w:rsidR="00BF250D" w:rsidRPr="00BF250D">
        <w:t xml:space="preserve"> </w:t>
      </w:r>
      <w:r w:rsidRPr="00BF250D">
        <w:t>очень</w:t>
      </w:r>
      <w:r w:rsidR="00BF250D" w:rsidRPr="00BF250D">
        <w:t xml:space="preserve"> </w:t>
      </w:r>
      <w:r w:rsidRPr="00BF250D">
        <w:t>восприимчивы</w:t>
      </w:r>
      <w:r w:rsidR="00BF250D" w:rsidRPr="00BF250D">
        <w:t xml:space="preserve"> </w:t>
      </w:r>
      <w:r w:rsidRPr="00BF250D">
        <w:t>к</w:t>
      </w:r>
      <w:r w:rsidR="00BF250D" w:rsidRPr="00BF250D">
        <w:t xml:space="preserve"> </w:t>
      </w:r>
      <w:r w:rsidRPr="00BF250D">
        <w:t>этой</w:t>
      </w:r>
      <w:r w:rsidR="00BF250D" w:rsidRPr="00BF250D">
        <w:t xml:space="preserve"> </w:t>
      </w:r>
      <w:r w:rsidRPr="00BF250D">
        <w:t>стратегии,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сочетании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другими</w:t>
      </w:r>
      <w:r w:rsidR="00BF250D" w:rsidRPr="00BF250D">
        <w:t xml:space="preserve"> </w:t>
      </w:r>
      <w:r w:rsidRPr="00BF250D">
        <w:t>она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обеспечить</w:t>
      </w:r>
      <w:r w:rsidR="00BF250D" w:rsidRPr="00BF250D">
        <w:t xml:space="preserve"> </w:t>
      </w:r>
      <w:r w:rsidRPr="00BF250D">
        <w:t>рыночную</w:t>
      </w:r>
      <w:r w:rsidR="00BF250D" w:rsidRPr="00BF250D">
        <w:t xml:space="preserve"> </w:t>
      </w:r>
      <w:r w:rsidRPr="00BF250D">
        <w:t>долю,</w:t>
      </w:r>
      <w:r w:rsidR="00BF250D" w:rsidRPr="00BF250D">
        <w:t xml:space="preserve"> </w:t>
      </w:r>
      <w:r w:rsidRPr="00BF250D">
        <w:t>лояльность</w:t>
      </w:r>
      <w:r w:rsidR="00BF250D" w:rsidRPr="00BF250D">
        <w:t xml:space="preserve"> </w:t>
      </w:r>
      <w:r w:rsidRPr="00BF250D">
        <w:t>потребителей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прибыльность</w:t>
      </w:r>
      <w:r w:rsidR="00BF250D" w:rsidRPr="00BF250D">
        <w:t xml:space="preserve">. </w:t>
      </w:r>
      <w:r w:rsidRPr="00BF250D">
        <w:t>Стратегия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индивидуальности</w:t>
      </w:r>
      <w:r w:rsidR="00BF250D" w:rsidRPr="00BF250D">
        <w:t xml:space="preserve"> - </w:t>
      </w:r>
      <w:r w:rsidRPr="00BF250D">
        <w:t>единственный</w:t>
      </w:r>
      <w:r w:rsidR="00BF250D" w:rsidRPr="00BF250D">
        <w:t xml:space="preserve"> </w:t>
      </w:r>
      <w:r w:rsidRPr="00BF250D">
        <w:t>способ</w:t>
      </w:r>
      <w:r w:rsidR="00BF250D" w:rsidRPr="00BF250D">
        <w:t xml:space="preserve"> </w:t>
      </w:r>
      <w:r w:rsidRPr="00BF250D">
        <w:t>создания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сохранения</w:t>
      </w:r>
      <w:r w:rsidR="00BF250D" w:rsidRPr="00BF250D">
        <w:t xml:space="preserve"> </w:t>
      </w:r>
      <w:r w:rsidRPr="00BF250D">
        <w:t>конкурентного</w:t>
      </w:r>
      <w:r w:rsidR="00BF250D" w:rsidRPr="00BF250D">
        <w:t xml:space="preserve"> </w:t>
      </w:r>
      <w:r w:rsidRPr="00BF250D">
        <w:t>преимущества</w:t>
      </w:r>
      <w:r w:rsidR="00BF250D" w:rsidRPr="00BF250D">
        <w:t>.</w:t>
      </w:r>
    </w:p>
    <w:p w:rsidR="00BF250D" w:rsidRPr="00BF250D" w:rsidRDefault="003A1FC2" w:rsidP="00BF250D">
      <w:pPr>
        <w:tabs>
          <w:tab w:val="left" w:pos="726"/>
        </w:tabs>
      </w:pPr>
      <w:r w:rsidRPr="00BF250D">
        <w:t>Недостатки</w:t>
      </w:r>
      <w:r w:rsidR="00BF250D" w:rsidRPr="00BF250D">
        <w:t xml:space="preserve">: </w:t>
      </w:r>
      <w:r w:rsidRPr="00BF250D">
        <w:t>успех</w:t>
      </w:r>
      <w:r w:rsidR="00BF250D" w:rsidRPr="00BF250D">
        <w:t xml:space="preserve"> </w:t>
      </w:r>
      <w:r w:rsidRPr="00BF250D">
        <w:t>стратегии</w:t>
      </w:r>
      <w:r w:rsidR="00BF250D" w:rsidRPr="00BF250D">
        <w:t xml:space="preserve"> </w:t>
      </w:r>
      <w:r w:rsidRPr="00BF250D">
        <w:t>зависит</w:t>
      </w:r>
      <w:r w:rsidR="00BF250D" w:rsidRPr="00BF250D">
        <w:t xml:space="preserve"> </w:t>
      </w:r>
      <w:r w:rsidRPr="00BF250D">
        <w:t>от</w:t>
      </w:r>
      <w:r w:rsidR="00BF250D" w:rsidRPr="00BF250D">
        <w:t xml:space="preserve"> </w:t>
      </w:r>
      <w:r w:rsidRPr="00BF250D">
        <w:t>полного</w:t>
      </w:r>
      <w:r w:rsidR="00BF250D" w:rsidRPr="00BF250D">
        <w:t xml:space="preserve"> </w:t>
      </w:r>
      <w:r w:rsidRPr="00BF250D">
        <w:t>понимания</w:t>
      </w:r>
      <w:r w:rsidR="00BF250D" w:rsidRPr="00BF250D">
        <w:t xml:space="preserve"> </w:t>
      </w:r>
      <w:r w:rsidRPr="00BF250D">
        <w:t>целевой</w:t>
      </w:r>
      <w:r w:rsidR="00BF250D" w:rsidRPr="00BF250D">
        <w:t xml:space="preserve"> </w:t>
      </w:r>
      <w:r w:rsidRPr="00BF250D">
        <w:t>аудитории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крупных</w:t>
      </w:r>
      <w:r w:rsidR="00BF250D" w:rsidRPr="00BF250D">
        <w:t xml:space="preserve"> </w:t>
      </w:r>
      <w:r w:rsidRPr="00BF250D">
        <w:t>вложений,</w:t>
      </w:r>
      <w:r w:rsidR="00BF250D" w:rsidRPr="00BF250D">
        <w:t xml:space="preserve"> </w:t>
      </w:r>
      <w:r w:rsidRPr="00BF250D">
        <w:t>гарантирующих</w:t>
      </w:r>
      <w:r w:rsidR="00BF250D" w:rsidRPr="00BF250D">
        <w:t xml:space="preserve"> </w:t>
      </w:r>
      <w:r w:rsidRPr="00BF250D">
        <w:t>положительный</w:t>
      </w:r>
      <w:r w:rsidR="00BF250D" w:rsidRPr="00BF250D">
        <w:t xml:space="preserve"> </w:t>
      </w:r>
      <w:r w:rsidRPr="00BF250D">
        <w:t>опыт</w:t>
      </w:r>
      <w:r w:rsidR="00BF250D" w:rsidRPr="00BF250D">
        <w:t xml:space="preserve"> </w:t>
      </w:r>
      <w:r w:rsidRPr="00BF250D">
        <w:t>общения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маркой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устойчивость</w:t>
      </w:r>
      <w:r w:rsidR="00BF250D" w:rsidRPr="00BF250D">
        <w:t xml:space="preserve"> </w:t>
      </w:r>
      <w:r w:rsidRPr="00BF250D">
        <w:t>ее</w:t>
      </w:r>
      <w:r w:rsidR="00BF250D" w:rsidRPr="00BF250D">
        <w:t xml:space="preserve"> </w:t>
      </w:r>
      <w:r w:rsidRPr="00BF250D">
        <w:t>индивидуальности</w:t>
      </w:r>
      <w:r w:rsidR="00BF250D" w:rsidRPr="00BF250D">
        <w:t xml:space="preserve"> </w:t>
      </w:r>
      <w:r w:rsidRPr="00BF250D">
        <w:t>при</w:t>
      </w:r>
      <w:r w:rsidR="00BF250D" w:rsidRPr="00BF250D">
        <w:t xml:space="preserve"> </w:t>
      </w:r>
      <w:r w:rsidRPr="00BF250D">
        <w:t>любых</w:t>
      </w:r>
      <w:r w:rsidR="00BF250D" w:rsidRPr="00BF250D">
        <w:t xml:space="preserve"> </w:t>
      </w:r>
      <w:r w:rsidRPr="00BF250D">
        <w:t>обстоятельствах</w:t>
      </w:r>
      <w:r w:rsidR="00BF250D" w:rsidRPr="00BF250D">
        <w:t xml:space="preserve">. </w:t>
      </w:r>
      <w:r w:rsidRPr="00BF250D">
        <w:t>Например,</w:t>
      </w:r>
      <w:r w:rsidR="00BF250D" w:rsidRPr="00BF250D">
        <w:t xml:space="preserve"> </w:t>
      </w:r>
      <w:r w:rsidRPr="00BF250D">
        <w:t>построение</w:t>
      </w:r>
      <w:r w:rsidR="00BF250D" w:rsidRPr="00BF250D">
        <w:t xml:space="preserve"> </w:t>
      </w:r>
      <w:r w:rsidRPr="00BF250D">
        <w:t>корпоративной</w:t>
      </w:r>
      <w:r w:rsidR="00BF250D" w:rsidRPr="00BF250D">
        <w:t xml:space="preserve"> </w:t>
      </w:r>
      <w:r w:rsidRPr="00BF250D">
        <w:t>индивидуальности</w:t>
      </w:r>
      <w:r w:rsidR="00BF250D" w:rsidRPr="00BF250D">
        <w:t xml:space="preserve"> </w:t>
      </w:r>
      <w:r w:rsidRPr="00BF250D">
        <w:t>требует</w:t>
      </w:r>
      <w:r w:rsidR="00BF250D" w:rsidRPr="00BF250D">
        <w:t xml:space="preserve"> </w:t>
      </w:r>
      <w:r w:rsidRPr="00BF250D">
        <w:t>изменения</w:t>
      </w:r>
      <w:r w:rsidR="00BF250D" w:rsidRPr="00BF250D">
        <w:t xml:space="preserve"> </w:t>
      </w:r>
      <w:r w:rsidRPr="00BF250D">
        <w:t>всей</w:t>
      </w:r>
      <w:r w:rsidR="00BF250D" w:rsidRPr="00BF250D">
        <w:t xml:space="preserve"> </w:t>
      </w:r>
      <w:r w:rsidRPr="00BF250D">
        <w:t>культуры</w:t>
      </w:r>
      <w:r w:rsidR="00BF250D" w:rsidRPr="00BF250D">
        <w:t xml:space="preserve"> </w:t>
      </w:r>
      <w:r w:rsidRPr="00BF250D">
        <w:t>организации</w:t>
      </w:r>
      <w:r w:rsidR="00BF250D" w:rsidRPr="00BF250D">
        <w:t xml:space="preserve"> </w:t>
      </w:r>
      <w:r w:rsidRPr="00BF250D">
        <w:t>таким</w:t>
      </w:r>
      <w:r w:rsidR="00BF250D" w:rsidRPr="00BF250D">
        <w:t xml:space="preserve"> </w:t>
      </w:r>
      <w:r w:rsidRPr="00BF250D">
        <w:t>образом,</w:t>
      </w:r>
      <w:r w:rsidR="00BF250D" w:rsidRPr="00BF250D">
        <w:t xml:space="preserve"> </w:t>
      </w:r>
      <w:r w:rsidRPr="00BF250D">
        <w:t>чтобы</w:t>
      </w:r>
      <w:r w:rsidR="00BF250D" w:rsidRPr="00BF250D">
        <w:t xml:space="preserve"> </w:t>
      </w:r>
      <w:r w:rsidRPr="00BF250D">
        <w:t>персонал</w:t>
      </w:r>
      <w:r w:rsidR="00BF250D" w:rsidRPr="00BF250D">
        <w:t xml:space="preserve"> </w:t>
      </w:r>
      <w:r w:rsidRPr="00BF250D">
        <w:t>буквально</w:t>
      </w:r>
      <w:r w:rsidR="00BF250D" w:rsidRPr="00BF250D">
        <w:t xml:space="preserve"> </w:t>
      </w:r>
      <w:r w:rsidRPr="00BF250D">
        <w:t>жил</w:t>
      </w:r>
      <w:r w:rsidR="00BF250D" w:rsidRPr="00BF250D">
        <w:t xml:space="preserve"> </w:t>
      </w:r>
      <w:r w:rsidRPr="00BF250D">
        <w:t>жизнью</w:t>
      </w:r>
      <w:r w:rsidR="00BF250D" w:rsidRPr="00BF250D">
        <w:t xml:space="preserve"> </w:t>
      </w:r>
      <w:r w:rsidRPr="00BF250D">
        <w:t>этой</w:t>
      </w:r>
      <w:r w:rsidR="00BF250D" w:rsidRPr="00BF250D">
        <w:t xml:space="preserve"> </w:t>
      </w:r>
      <w:r w:rsidRPr="00BF250D">
        <w:t>индивидуальности</w:t>
      </w:r>
      <w:r w:rsidR="00BF250D" w:rsidRPr="00BF250D">
        <w:t>.</w:t>
      </w:r>
    </w:p>
    <w:p w:rsidR="00BF250D" w:rsidRPr="00BF250D" w:rsidRDefault="008133C6" w:rsidP="00BF250D">
      <w:pPr>
        <w:tabs>
          <w:tab w:val="left" w:pos="726"/>
        </w:tabs>
      </w:pPr>
      <w:r w:rsidRPr="00BF250D">
        <w:t>13</w:t>
      </w:r>
      <w:r w:rsidR="00BF250D" w:rsidRPr="00BF250D">
        <w:t xml:space="preserve">. </w:t>
      </w:r>
      <w:r w:rsidRPr="00BF250D">
        <w:t>Объявление</w:t>
      </w:r>
      <w:r w:rsidR="00BF250D" w:rsidRPr="00BF250D">
        <w:t xml:space="preserve"> </w:t>
      </w:r>
      <w:r w:rsidRPr="00BF250D">
        <w:t>себя</w:t>
      </w:r>
      <w:r w:rsidR="00BF250D">
        <w:t xml:space="preserve"> "</w:t>
      </w:r>
      <w:r w:rsidRPr="00BF250D">
        <w:t>первым</w:t>
      </w:r>
      <w:r w:rsidR="00BF250D" w:rsidRPr="00BF250D">
        <w:t xml:space="preserve"> </w:t>
      </w:r>
      <w:r w:rsidRPr="00BF250D">
        <w:t>номером</w:t>
      </w:r>
      <w:r w:rsidR="00BF250D">
        <w:t>"</w:t>
      </w:r>
      <w:r w:rsidR="00BF250D" w:rsidRPr="00BF250D">
        <w:t xml:space="preserve">. </w:t>
      </w:r>
      <w:r w:rsidRPr="00BF250D">
        <w:t>Такую</w:t>
      </w:r>
      <w:r w:rsidR="00BF250D" w:rsidRPr="00BF250D">
        <w:t xml:space="preserve"> </w:t>
      </w:r>
      <w:r w:rsidRPr="00BF250D">
        <w:t>позицию</w:t>
      </w:r>
      <w:r w:rsidR="00BF250D" w:rsidRPr="00BF250D">
        <w:t xml:space="preserve"> </w:t>
      </w:r>
      <w:r w:rsidRPr="00BF250D">
        <w:t>все</w:t>
      </w:r>
      <w:r w:rsidR="00BF250D" w:rsidRPr="00BF250D">
        <w:t xml:space="preserve"> </w:t>
      </w:r>
      <w:r w:rsidRPr="00BF250D">
        <w:t>хотели</w:t>
      </w:r>
      <w:r w:rsidR="00BF250D" w:rsidRPr="00BF250D">
        <w:t xml:space="preserve"> </w:t>
      </w:r>
      <w:r w:rsidRPr="00BF250D">
        <w:t>бы</w:t>
      </w:r>
      <w:r w:rsidR="00BF250D" w:rsidRPr="00BF250D">
        <w:t xml:space="preserve"> </w:t>
      </w:r>
      <w:r w:rsidRPr="00BF250D">
        <w:t>иметь,</w:t>
      </w:r>
      <w:r w:rsidR="00BF250D" w:rsidRPr="00BF250D">
        <w:t xml:space="preserve"> </w:t>
      </w:r>
      <w:r w:rsidRPr="00BF250D">
        <w:t>так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она</w:t>
      </w:r>
      <w:r w:rsidR="00BF250D" w:rsidRPr="00BF250D">
        <w:t xml:space="preserve"> </w:t>
      </w:r>
      <w:r w:rsidRPr="00BF250D">
        <w:t>формирует</w:t>
      </w:r>
      <w:r w:rsidR="00BF250D" w:rsidRPr="00BF250D">
        <w:t xml:space="preserve"> </w:t>
      </w:r>
      <w:r w:rsidRPr="00BF250D">
        <w:t>восприятие</w:t>
      </w:r>
      <w:r w:rsidR="00BF250D" w:rsidRPr="00BF250D">
        <w:t xml:space="preserve"> </w:t>
      </w:r>
      <w:r w:rsidRPr="00BF250D">
        <w:t>компании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лидера</w:t>
      </w:r>
      <w:r w:rsidR="00BF250D" w:rsidRPr="00BF250D">
        <w:t xml:space="preserve">. </w:t>
      </w:r>
      <w:r w:rsidRPr="00BF250D">
        <w:t>В</w:t>
      </w:r>
      <w:r w:rsidR="00BF250D" w:rsidRPr="00BF250D">
        <w:t xml:space="preserve"> </w:t>
      </w:r>
      <w:r w:rsidRPr="00BF250D">
        <w:t>сфере</w:t>
      </w:r>
      <w:r w:rsidR="00BF250D" w:rsidRPr="00BF250D">
        <w:t xml:space="preserve"> </w:t>
      </w:r>
      <w:r w:rsidRPr="00BF250D">
        <w:t>высоких</w:t>
      </w:r>
      <w:r w:rsidR="00BF250D" w:rsidRPr="00BF250D">
        <w:t xml:space="preserve"> </w:t>
      </w:r>
      <w:r w:rsidRPr="00BF250D">
        <w:t>технологий</w:t>
      </w:r>
      <w:r w:rsidR="00BF250D" w:rsidRPr="00BF250D">
        <w:t xml:space="preserve"> </w:t>
      </w:r>
      <w:r w:rsidRPr="00BF250D">
        <w:t>она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быть</w:t>
      </w:r>
      <w:r w:rsidR="00BF250D" w:rsidRPr="00BF250D">
        <w:t xml:space="preserve"> </w:t>
      </w:r>
      <w:r w:rsidRPr="00BF250D">
        <w:t>очень</w:t>
      </w:r>
      <w:r w:rsidR="00BF250D" w:rsidRPr="00BF250D">
        <w:t xml:space="preserve"> </w:t>
      </w:r>
      <w:r w:rsidRPr="00BF250D">
        <w:t>эффективной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марки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обеспечить</w:t>
      </w:r>
      <w:r w:rsidR="00BF250D" w:rsidRPr="00BF250D">
        <w:t xml:space="preserve"> </w:t>
      </w:r>
      <w:r w:rsidRPr="00BF250D">
        <w:t>восприятие</w:t>
      </w:r>
      <w:r w:rsidR="00BF250D" w:rsidRPr="00BF250D">
        <w:t xml:space="preserve"> </w:t>
      </w:r>
      <w:r w:rsidRPr="00BF250D">
        <w:t>отличий</w:t>
      </w:r>
      <w:r w:rsidR="00BF250D" w:rsidRPr="00BF250D">
        <w:t xml:space="preserve"> </w:t>
      </w:r>
      <w:r w:rsidRPr="00BF250D">
        <w:t>даже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том</w:t>
      </w:r>
      <w:r w:rsidR="00BF250D" w:rsidRPr="00BF250D">
        <w:t xml:space="preserve"> </w:t>
      </w:r>
      <w:r w:rsidRPr="00BF250D">
        <w:t>случае,</w:t>
      </w:r>
      <w:r w:rsidR="00BF250D" w:rsidRPr="00BF250D">
        <w:t xml:space="preserve"> </w:t>
      </w:r>
      <w:r w:rsidRPr="00BF250D">
        <w:t>когда</w:t>
      </w:r>
      <w:r w:rsidR="00BF250D" w:rsidRPr="00BF250D">
        <w:t xml:space="preserve"> </w:t>
      </w:r>
      <w:r w:rsidRPr="00BF250D">
        <w:t>свойства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качества</w:t>
      </w:r>
      <w:r w:rsidR="00BF250D" w:rsidRPr="00BF250D">
        <w:t xml:space="preserve"> </w:t>
      </w:r>
      <w:r w:rsidRPr="00BF250D">
        <w:t>продукта</w:t>
      </w:r>
      <w:r w:rsidR="00BF250D" w:rsidRPr="00BF250D">
        <w:t xml:space="preserve"> </w:t>
      </w:r>
      <w:r w:rsidRPr="00BF250D">
        <w:t>такие</w:t>
      </w:r>
      <w:r w:rsidR="00BF250D" w:rsidRPr="00BF250D">
        <w:t xml:space="preserve"> </w:t>
      </w:r>
      <w:r w:rsidRPr="00BF250D">
        <w:t>же,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у</w:t>
      </w:r>
      <w:r w:rsidR="00BF250D" w:rsidRPr="00BF250D">
        <w:t xml:space="preserve"> </w:t>
      </w:r>
      <w:r w:rsidRPr="00BF250D">
        <w:t>основных</w:t>
      </w:r>
      <w:r w:rsidR="00BF250D" w:rsidRPr="00BF250D">
        <w:t xml:space="preserve"> </w:t>
      </w:r>
      <w:r w:rsidRPr="00BF250D">
        <w:t>участников</w:t>
      </w:r>
      <w:r w:rsidR="00BF250D" w:rsidRPr="00BF250D">
        <w:t xml:space="preserve"> </w:t>
      </w:r>
      <w:r w:rsidRPr="00BF250D">
        <w:t>рынка</w:t>
      </w:r>
      <w:r w:rsidR="00BF250D" w:rsidRPr="00BF250D">
        <w:t xml:space="preserve"> [</w:t>
      </w:r>
      <w:r w:rsidR="00B33D5D" w:rsidRPr="00BF250D">
        <w:t>9,</w:t>
      </w:r>
      <w:r w:rsidR="00BF250D" w:rsidRPr="00BF250D">
        <w:t xml:space="preserve"> </w:t>
      </w:r>
      <w:r w:rsidR="00B33D5D" w:rsidRPr="00BF250D">
        <w:t>с</w:t>
      </w:r>
      <w:r w:rsidR="00BF250D">
        <w:t>.6</w:t>
      </w:r>
      <w:r w:rsidR="00B33D5D" w:rsidRPr="00BF250D">
        <w:t>9</w:t>
      </w:r>
      <w:r w:rsidR="00BF250D" w:rsidRPr="00BF250D">
        <w:t>].</w:t>
      </w:r>
    </w:p>
    <w:p w:rsidR="00BF250D" w:rsidRPr="00BF250D" w:rsidRDefault="008133C6" w:rsidP="00BF250D">
      <w:pPr>
        <w:tabs>
          <w:tab w:val="left" w:pos="726"/>
        </w:tabs>
      </w:pPr>
      <w:r w:rsidRPr="00BF250D">
        <w:t>Преимущества</w:t>
      </w:r>
      <w:r w:rsidR="00BF250D" w:rsidRPr="00BF250D">
        <w:t xml:space="preserve">: </w:t>
      </w:r>
      <w:r w:rsidRPr="00BF250D">
        <w:t>при</w:t>
      </w:r>
      <w:r w:rsidR="00BF250D" w:rsidRPr="00BF250D">
        <w:t xml:space="preserve"> </w:t>
      </w:r>
      <w:r w:rsidRPr="00BF250D">
        <w:t>проведении</w:t>
      </w:r>
      <w:r w:rsidR="00BF250D" w:rsidRPr="00BF250D">
        <w:t xml:space="preserve"> </w:t>
      </w:r>
      <w:r w:rsidRPr="00BF250D">
        <w:t>этой</w:t>
      </w:r>
      <w:r w:rsidR="00BF250D" w:rsidRPr="00BF250D">
        <w:t xml:space="preserve"> </w:t>
      </w:r>
      <w:r w:rsidRPr="00BF250D">
        <w:t>стратегии</w:t>
      </w:r>
      <w:r w:rsidR="00BF250D" w:rsidRPr="00BF250D">
        <w:t xml:space="preserve"> </w:t>
      </w:r>
      <w:r w:rsidRPr="00BF250D">
        <w:t>марка</w:t>
      </w:r>
      <w:r w:rsidR="00BF250D" w:rsidRPr="00BF250D">
        <w:t xml:space="preserve"> </w:t>
      </w:r>
      <w:r w:rsidRPr="00BF250D">
        <w:t>воспринимается</w:t>
      </w:r>
      <w:r w:rsidR="00BF250D" w:rsidRPr="00BF250D">
        <w:t xml:space="preserve"> </w:t>
      </w:r>
      <w:r w:rsidRPr="00BF250D">
        <w:t>большинством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лидер</w:t>
      </w:r>
      <w:r w:rsidR="00BF250D" w:rsidRPr="00BF250D">
        <w:t xml:space="preserve"> </w:t>
      </w:r>
      <w:r w:rsidRPr="00BF250D">
        <w:t>рынка,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если</w:t>
      </w:r>
      <w:r w:rsidR="00BF250D" w:rsidRPr="00BF250D">
        <w:t xml:space="preserve"> </w:t>
      </w:r>
      <w:r w:rsidR="003C53EA" w:rsidRPr="00BF250D">
        <w:t>компания</w:t>
      </w:r>
      <w:r w:rsidR="00BF250D" w:rsidRPr="00BF250D">
        <w:t xml:space="preserve"> </w:t>
      </w:r>
      <w:r w:rsidRPr="00BF250D">
        <w:t>обеспечивает</w:t>
      </w:r>
      <w:r w:rsidR="00BF250D" w:rsidRPr="00BF250D">
        <w:t xml:space="preserve"> </w:t>
      </w:r>
      <w:r w:rsidRPr="00BF250D">
        <w:t>инновации,</w:t>
      </w:r>
      <w:r w:rsidR="00BF250D" w:rsidRPr="00BF250D">
        <w:t xml:space="preserve"> </w:t>
      </w:r>
      <w:r w:rsidR="003C53EA" w:rsidRPr="00BF250D">
        <w:t>то</w:t>
      </w:r>
      <w:r w:rsidR="00BF250D" w:rsidRPr="00BF250D">
        <w:t xml:space="preserve"> </w:t>
      </w:r>
      <w:r w:rsidR="003C53EA" w:rsidRPr="00BF250D">
        <w:t>может</w:t>
      </w:r>
      <w:r w:rsidR="00BF250D" w:rsidRPr="00BF250D">
        <w:t xml:space="preserve"> </w:t>
      </w:r>
      <w:r w:rsidRPr="00BF250D">
        <w:t>сохранить</w:t>
      </w:r>
      <w:r w:rsidR="00BF250D" w:rsidRPr="00BF250D">
        <w:t xml:space="preserve"> </w:t>
      </w:r>
      <w:r w:rsidRPr="00BF250D">
        <w:t>эту</w:t>
      </w:r>
      <w:r w:rsidR="00BF250D" w:rsidRPr="00BF250D">
        <w:t xml:space="preserve"> </w:t>
      </w:r>
      <w:r w:rsidRPr="00BF250D">
        <w:t>позицию</w:t>
      </w:r>
      <w:r w:rsidR="00BF250D" w:rsidRPr="00BF250D">
        <w:t>.</w:t>
      </w:r>
    </w:p>
    <w:p w:rsidR="00BF250D" w:rsidRPr="00BF250D" w:rsidRDefault="008133C6" w:rsidP="00BF250D">
      <w:pPr>
        <w:tabs>
          <w:tab w:val="left" w:pos="726"/>
        </w:tabs>
      </w:pPr>
      <w:r w:rsidRPr="00BF250D">
        <w:t>Недостатки</w:t>
      </w:r>
      <w:r w:rsidR="00BF250D" w:rsidRPr="00BF250D">
        <w:t xml:space="preserve">: </w:t>
      </w:r>
      <w:r w:rsidR="003C53EA" w:rsidRPr="00BF250D">
        <w:t>о</w:t>
      </w:r>
      <w:r w:rsidRPr="00BF250D">
        <w:t>чевидной</w:t>
      </w:r>
      <w:r w:rsidR="00BF250D" w:rsidRPr="00BF250D">
        <w:t xml:space="preserve"> </w:t>
      </w:r>
      <w:r w:rsidRPr="00BF250D">
        <w:t>проблемой</w:t>
      </w:r>
      <w:r w:rsidR="00BF250D" w:rsidRPr="00BF250D">
        <w:t xml:space="preserve"> </w:t>
      </w:r>
      <w:r w:rsidRPr="00BF250D">
        <w:t>данной</w:t>
      </w:r>
      <w:r w:rsidR="00BF250D" w:rsidRPr="00BF250D">
        <w:t xml:space="preserve"> </w:t>
      </w:r>
      <w:r w:rsidRPr="00BF250D">
        <w:t>стратегии</w:t>
      </w:r>
      <w:r w:rsidR="00BF250D" w:rsidRPr="00BF250D">
        <w:t xml:space="preserve"> </w:t>
      </w:r>
      <w:r w:rsidRPr="00BF250D">
        <w:t>является</w:t>
      </w:r>
      <w:r w:rsidR="00BF250D" w:rsidRPr="00BF250D">
        <w:t xml:space="preserve"> </w:t>
      </w:r>
      <w:r w:rsidRPr="00BF250D">
        <w:t>необходимость</w:t>
      </w:r>
      <w:r w:rsidR="00BF250D" w:rsidRPr="00BF250D">
        <w:t xml:space="preserve"> </w:t>
      </w:r>
      <w:r w:rsidRPr="00BF250D">
        <w:t>быть</w:t>
      </w:r>
      <w:r w:rsidR="00BF250D" w:rsidRPr="00BF250D">
        <w:t xml:space="preserve"> </w:t>
      </w:r>
      <w:r w:rsidRPr="00BF250D">
        <w:t>впереди</w:t>
      </w:r>
      <w:r w:rsidR="00BF250D" w:rsidRPr="00BF250D">
        <w:t xml:space="preserve"> </w:t>
      </w:r>
      <w:r w:rsidRPr="00BF250D">
        <w:t>всех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условиях</w:t>
      </w:r>
      <w:r w:rsidR="00BF250D" w:rsidRPr="00BF250D">
        <w:t xml:space="preserve"> </w:t>
      </w:r>
      <w:r w:rsidRPr="00BF250D">
        <w:t>постоянных</w:t>
      </w:r>
      <w:r w:rsidR="00BF250D" w:rsidRPr="00BF250D">
        <w:t xml:space="preserve"> </w:t>
      </w:r>
      <w:r w:rsidRPr="00BF250D">
        <w:t>инноваций</w:t>
      </w:r>
      <w:r w:rsidR="00BF250D" w:rsidRPr="00BF250D">
        <w:t xml:space="preserve">. </w:t>
      </w:r>
      <w:r w:rsidR="003C53EA" w:rsidRPr="00BF250D">
        <w:t>Для</w:t>
      </w:r>
      <w:r w:rsidR="00BF250D" w:rsidRPr="00BF250D">
        <w:t xml:space="preserve"> </w:t>
      </w:r>
      <w:r w:rsidR="003C53EA" w:rsidRPr="00BF250D">
        <w:t>этого</w:t>
      </w:r>
      <w:r w:rsidR="00BF250D" w:rsidRPr="00BF250D">
        <w:t xml:space="preserve"> </w:t>
      </w:r>
      <w:r w:rsidRPr="00BF250D">
        <w:t>потребуются</w:t>
      </w:r>
      <w:r w:rsidR="00BF250D" w:rsidRPr="00BF250D">
        <w:t xml:space="preserve"> </w:t>
      </w:r>
      <w:r w:rsidRPr="00BF250D">
        <w:t>большие</w:t>
      </w:r>
      <w:r w:rsidR="00BF250D" w:rsidRPr="00BF250D">
        <w:t xml:space="preserve"> </w:t>
      </w:r>
      <w:r w:rsidRPr="00BF250D">
        <w:t>инвестиции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научные</w:t>
      </w:r>
      <w:r w:rsidR="00BF250D" w:rsidRPr="00BF250D">
        <w:t xml:space="preserve"> </w:t>
      </w:r>
      <w:r w:rsidRPr="00BF250D">
        <w:t>исследования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разработки</w:t>
      </w:r>
      <w:r w:rsidR="00BF250D" w:rsidRPr="00BF250D">
        <w:t>.</w:t>
      </w:r>
    </w:p>
    <w:p w:rsidR="00BF250D" w:rsidRDefault="00BF250D" w:rsidP="00BF250D">
      <w:pPr>
        <w:pStyle w:val="1"/>
      </w:pPr>
      <w:r>
        <w:br w:type="page"/>
      </w:r>
      <w:bookmarkStart w:id="7" w:name="_Toc295241525"/>
      <w:r w:rsidR="00DA351E" w:rsidRPr="00BF250D">
        <w:t>2</w:t>
      </w:r>
      <w:r>
        <w:t>.2</w:t>
      </w:r>
      <w:r w:rsidRPr="00BF250D">
        <w:t xml:space="preserve"> </w:t>
      </w:r>
      <w:r w:rsidR="00A3446B" w:rsidRPr="00BF250D">
        <w:t>Методика</w:t>
      </w:r>
      <w:r w:rsidRPr="00BF250D">
        <w:t xml:space="preserve"> </w:t>
      </w:r>
      <w:r w:rsidR="00A3446B" w:rsidRPr="00BF250D">
        <w:t>позиционирования</w:t>
      </w:r>
      <w:bookmarkEnd w:id="7"/>
    </w:p>
    <w:p w:rsidR="00BF250D" w:rsidRPr="00BF250D" w:rsidRDefault="00BF250D" w:rsidP="00BF250D">
      <w:pPr>
        <w:rPr>
          <w:lang w:eastAsia="en-US"/>
        </w:rPr>
      </w:pPr>
    </w:p>
    <w:p w:rsidR="00BF250D" w:rsidRPr="00BF250D" w:rsidRDefault="008A1A2E" w:rsidP="00BF250D">
      <w:r w:rsidRPr="00BF250D">
        <w:t>Позиционирование</w:t>
      </w:r>
      <w:r w:rsidR="00BF250D" w:rsidRPr="00BF250D">
        <w:t xml:space="preserve"> </w:t>
      </w:r>
      <w:r w:rsidRPr="00BF250D">
        <w:t>нового</w:t>
      </w:r>
      <w:r w:rsidR="00BF250D" w:rsidRPr="00BF250D">
        <w:t xml:space="preserve"> </w:t>
      </w:r>
      <w:r w:rsidRPr="00BF250D">
        <w:t>товара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умах</w:t>
      </w:r>
      <w:r w:rsidR="00BF250D" w:rsidRPr="00BF250D">
        <w:t xml:space="preserve"> </w:t>
      </w:r>
      <w:r w:rsidRPr="00BF250D">
        <w:t>покупателей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репозиционирование</w:t>
      </w:r>
      <w:r w:rsidR="00BF250D" w:rsidRPr="00BF250D">
        <w:t xml:space="preserve"> </w:t>
      </w:r>
      <w:r w:rsidRPr="00BF250D">
        <w:t>существующего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рынке</w:t>
      </w:r>
      <w:r w:rsidR="00BF250D" w:rsidRPr="00BF250D">
        <w:t xml:space="preserve"> </w:t>
      </w:r>
      <w:r w:rsidRPr="00BF250D">
        <w:t>товара</w:t>
      </w:r>
      <w:r w:rsidR="00BF250D" w:rsidRPr="00BF250D">
        <w:t xml:space="preserve"> </w:t>
      </w:r>
      <w:r w:rsidRPr="00BF250D">
        <w:t>включает</w:t>
      </w:r>
      <w:r w:rsidR="00BF250D" w:rsidRPr="00BF250D">
        <w:t xml:space="preserve"> </w:t>
      </w:r>
      <w:r w:rsidRPr="00BF250D">
        <w:t>ряд</w:t>
      </w:r>
      <w:r w:rsidR="00BF250D" w:rsidRPr="00BF250D">
        <w:t xml:space="preserve"> </w:t>
      </w:r>
      <w:r w:rsidRPr="00BF250D">
        <w:t>шагов</w:t>
      </w:r>
      <w:r w:rsidR="00BF250D" w:rsidRPr="00BF250D">
        <w:t xml:space="preserve"> [</w:t>
      </w:r>
      <w:r w:rsidR="00F663EB" w:rsidRPr="00BF250D">
        <w:t>11</w:t>
      </w:r>
      <w:r w:rsidR="00BF250D" w:rsidRPr="00BF250D">
        <w:t>]:</w:t>
      </w:r>
    </w:p>
    <w:p w:rsidR="00BF250D" w:rsidRPr="00BF250D" w:rsidRDefault="00A3446B" w:rsidP="00BF250D">
      <w:pPr>
        <w:numPr>
          <w:ilvl w:val="0"/>
          <w:numId w:val="6"/>
        </w:numPr>
        <w:tabs>
          <w:tab w:val="clear" w:pos="2138"/>
          <w:tab w:val="left" w:pos="726"/>
        </w:tabs>
        <w:ind w:left="0" w:firstLine="709"/>
      </w:pPr>
      <w:r w:rsidRPr="00BF250D">
        <w:t>определение</w:t>
      </w:r>
      <w:r w:rsidR="00BF250D" w:rsidRPr="00BF250D">
        <w:t xml:space="preserve"> </w:t>
      </w:r>
      <w:r w:rsidRPr="00BF250D">
        <w:t>соответствующего</w:t>
      </w:r>
      <w:r w:rsidR="00BF250D" w:rsidRPr="00BF250D">
        <w:t xml:space="preserve"> </w:t>
      </w:r>
      <w:r w:rsidR="008A1A2E" w:rsidRPr="00BF250D">
        <w:t>набор</w:t>
      </w:r>
      <w:r w:rsidRPr="00BF250D">
        <w:t>а</w:t>
      </w:r>
      <w:r w:rsidR="00BF250D" w:rsidRPr="00BF250D">
        <w:t xml:space="preserve"> </w:t>
      </w:r>
      <w:r w:rsidR="008A1A2E" w:rsidRPr="00BF250D">
        <w:t>конкурентных</w:t>
      </w:r>
      <w:r w:rsidR="00BF250D" w:rsidRPr="00BF250D">
        <w:t xml:space="preserve"> </w:t>
      </w:r>
      <w:r w:rsidR="008A1A2E" w:rsidRPr="00BF250D">
        <w:t>товар</w:t>
      </w:r>
      <w:r w:rsidRPr="00BF250D">
        <w:t>ов,</w:t>
      </w:r>
      <w:r w:rsidR="00BF250D" w:rsidRPr="00BF250D">
        <w:t xml:space="preserve"> </w:t>
      </w:r>
      <w:r w:rsidRPr="00BF250D">
        <w:t>обслуживающих</w:t>
      </w:r>
      <w:r w:rsidR="00BF250D" w:rsidRPr="00BF250D">
        <w:t xml:space="preserve"> </w:t>
      </w:r>
      <w:r w:rsidRPr="00BF250D">
        <w:t>целевой</w:t>
      </w:r>
      <w:r w:rsidR="00BF250D" w:rsidRPr="00BF250D">
        <w:t xml:space="preserve"> </w:t>
      </w:r>
      <w:r w:rsidRPr="00BF250D">
        <w:t>рынок</w:t>
      </w:r>
      <w:r w:rsidR="00BF250D" w:rsidRPr="00BF250D">
        <w:t>;</w:t>
      </w:r>
    </w:p>
    <w:p w:rsidR="00BF250D" w:rsidRPr="00BF250D" w:rsidRDefault="00A3446B" w:rsidP="00BF250D">
      <w:pPr>
        <w:numPr>
          <w:ilvl w:val="0"/>
          <w:numId w:val="6"/>
        </w:numPr>
        <w:tabs>
          <w:tab w:val="clear" w:pos="2138"/>
          <w:tab w:val="left" w:pos="726"/>
        </w:tabs>
        <w:ind w:left="0" w:firstLine="709"/>
      </w:pPr>
      <w:r w:rsidRPr="00BF250D">
        <w:t>у</w:t>
      </w:r>
      <w:r w:rsidR="008A1A2E" w:rsidRPr="00BF250D">
        <w:t>станов</w:t>
      </w:r>
      <w:r w:rsidRPr="00BF250D">
        <w:t>ление</w:t>
      </w:r>
      <w:r w:rsidR="00BF250D" w:rsidRPr="00BF250D">
        <w:t xml:space="preserve"> </w:t>
      </w:r>
      <w:r w:rsidR="008A1A2E" w:rsidRPr="00BF250D">
        <w:t>набор</w:t>
      </w:r>
      <w:r w:rsidRPr="00BF250D">
        <w:t>а</w:t>
      </w:r>
      <w:r w:rsidR="00BF250D" w:rsidRPr="00BF250D">
        <w:t xml:space="preserve"> </w:t>
      </w:r>
      <w:r w:rsidR="008A1A2E" w:rsidRPr="00BF250D">
        <w:t>определяющих</w:t>
      </w:r>
      <w:r w:rsidR="00BF250D" w:rsidRPr="00BF250D">
        <w:t xml:space="preserve"> </w:t>
      </w:r>
      <w:r w:rsidR="008A1A2E" w:rsidRPr="00BF250D">
        <w:t>атрибутов,</w:t>
      </w:r>
      <w:r w:rsidR="00BF250D" w:rsidRPr="00BF250D">
        <w:t xml:space="preserve"> </w:t>
      </w:r>
      <w:r w:rsidR="008A1A2E" w:rsidRPr="00BF250D">
        <w:t>очерчивающих</w:t>
      </w:r>
      <w:r w:rsidR="00BF250D">
        <w:t xml:space="preserve"> "</w:t>
      </w:r>
      <w:r w:rsidR="008A1A2E" w:rsidRPr="00BF250D">
        <w:t>товарное</w:t>
      </w:r>
      <w:r w:rsidR="00BF250D" w:rsidRPr="00BF250D">
        <w:t xml:space="preserve"> </w:t>
      </w:r>
      <w:r w:rsidR="008A1A2E" w:rsidRPr="00BF250D">
        <w:t>пространство</w:t>
      </w:r>
      <w:r w:rsidR="00BF250D">
        <w:t>"</w:t>
      </w:r>
      <w:r w:rsidR="008A1A2E" w:rsidRPr="00BF250D">
        <w:t>,</w:t>
      </w:r>
      <w:r w:rsidR="00BF250D" w:rsidRPr="00BF250D">
        <w:t xml:space="preserve"> </w:t>
      </w:r>
      <w:r w:rsidR="008A1A2E" w:rsidRPr="00BF250D">
        <w:t>в</w:t>
      </w:r>
      <w:r w:rsidR="00BF250D" w:rsidRPr="00BF250D">
        <w:t xml:space="preserve"> </w:t>
      </w:r>
      <w:r w:rsidR="008A1A2E" w:rsidRPr="00BF250D">
        <w:t>котором</w:t>
      </w:r>
      <w:r w:rsidR="00BF250D" w:rsidRPr="00BF250D">
        <w:t xml:space="preserve"> </w:t>
      </w:r>
      <w:r w:rsidR="008A1A2E" w:rsidRPr="00BF250D">
        <w:t>располож</w:t>
      </w:r>
      <w:r w:rsidRPr="00BF250D">
        <w:t>ены</w:t>
      </w:r>
      <w:r w:rsidR="00BF250D" w:rsidRPr="00BF250D">
        <w:t xml:space="preserve"> </w:t>
      </w:r>
      <w:r w:rsidRPr="00BF250D">
        <w:t>позиции</w:t>
      </w:r>
      <w:r w:rsidR="00BF250D" w:rsidRPr="00BF250D">
        <w:t xml:space="preserve"> </w:t>
      </w:r>
      <w:r w:rsidRPr="00BF250D">
        <w:t>текущих</w:t>
      </w:r>
      <w:r w:rsidR="00BF250D" w:rsidRPr="00BF250D">
        <w:t xml:space="preserve"> </w:t>
      </w:r>
      <w:r w:rsidRPr="00BF250D">
        <w:t>предложений</w:t>
      </w:r>
      <w:r w:rsidR="00BF250D" w:rsidRPr="00BF250D">
        <w:t>;</w:t>
      </w:r>
    </w:p>
    <w:p w:rsidR="00BF250D" w:rsidRPr="00BF250D" w:rsidRDefault="00A3446B" w:rsidP="00BF250D">
      <w:pPr>
        <w:numPr>
          <w:ilvl w:val="0"/>
          <w:numId w:val="6"/>
        </w:numPr>
        <w:tabs>
          <w:tab w:val="clear" w:pos="2138"/>
          <w:tab w:val="left" w:pos="726"/>
        </w:tabs>
        <w:ind w:left="0" w:firstLine="709"/>
      </w:pPr>
      <w:r w:rsidRPr="00BF250D">
        <w:t>с</w:t>
      </w:r>
      <w:r w:rsidR="008A1A2E" w:rsidRPr="00BF250D">
        <w:t>б</w:t>
      </w:r>
      <w:r w:rsidRPr="00BF250D">
        <w:t>о</w:t>
      </w:r>
      <w:r w:rsidR="008A1A2E" w:rsidRPr="00BF250D">
        <w:t>р</w:t>
      </w:r>
      <w:r w:rsidR="00BF250D" w:rsidRPr="00BF250D">
        <w:t xml:space="preserve"> </w:t>
      </w:r>
      <w:r w:rsidR="008A1A2E" w:rsidRPr="00BF250D">
        <w:t>информаци</w:t>
      </w:r>
      <w:r w:rsidRPr="00BF250D">
        <w:t>и,</w:t>
      </w:r>
      <w:r w:rsidR="00BF250D" w:rsidRPr="00BF250D">
        <w:t xml:space="preserve"> </w:t>
      </w:r>
      <w:r w:rsidRPr="00BF250D">
        <w:t>путем</w:t>
      </w:r>
      <w:r w:rsidR="00BF250D" w:rsidRPr="00BF250D">
        <w:t xml:space="preserve"> </w:t>
      </w:r>
      <w:r w:rsidR="008A1A2E" w:rsidRPr="00BF250D">
        <w:t>исследова</w:t>
      </w:r>
      <w:r w:rsidRPr="00BF250D">
        <w:t>ния</w:t>
      </w:r>
      <w:r w:rsidR="00BF250D" w:rsidRPr="00BF250D">
        <w:t xml:space="preserve"> </w:t>
      </w:r>
      <w:r w:rsidR="008A1A2E" w:rsidRPr="00BF250D">
        <w:t>выборк</w:t>
      </w:r>
      <w:r w:rsidRPr="00BF250D">
        <w:t>и</w:t>
      </w:r>
      <w:r w:rsidR="00BF250D" w:rsidRPr="00BF250D">
        <w:t xml:space="preserve"> </w:t>
      </w:r>
      <w:r w:rsidR="008A1A2E" w:rsidRPr="00BF250D">
        <w:t>покупателей</w:t>
      </w:r>
      <w:r w:rsidR="00BF250D" w:rsidRPr="00BF250D">
        <w:t xml:space="preserve"> </w:t>
      </w:r>
      <w:r w:rsidR="008A1A2E" w:rsidRPr="00BF250D">
        <w:t>и</w:t>
      </w:r>
      <w:r w:rsidR="00BF250D" w:rsidRPr="00BF250D">
        <w:t xml:space="preserve"> </w:t>
      </w:r>
      <w:r w:rsidR="008A1A2E" w:rsidRPr="00BF250D">
        <w:t>потенциальных</w:t>
      </w:r>
      <w:r w:rsidR="00BF250D" w:rsidRPr="00BF250D">
        <w:t xml:space="preserve"> </w:t>
      </w:r>
      <w:r w:rsidR="008A1A2E" w:rsidRPr="00BF250D">
        <w:t>клиентов</w:t>
      </w:r>
      <w:r w:rsidRPr="00BF250D">
        <w:t>,</w:t>
      </w:r>
      <w:r w:rsidR="00BF250D" w:rsidRPr="00BF250D">
        <w:t xml:space="preserve"> </w:t>
      </w:r>
      <w:r w:rsidR="008A1A2E" w:rsidRPr="00BF250D">
        <w:t>о</w:t>
      </w:r>
      <w:r w:rsidR="00BF250D" w:rsidRPr="00BF250D">
        <w:t xml:space="preserve"> </w:t>
      </w:r>
      <w:r w:rsidR="008A1A2E" w:rsidRPr="00BF250D">
        <w:t>восприятии</w:t>
      </w:r>
      <w:r w:rsidR="00BF250D" w:rsidRPr="00BF250D">
        <w:t xml:space="preserve"> </w:t>
      </w:r>
      <w:r w:rsidR="008A1A2E" w:rsidRPr="00BF250D">
        <w:t>каждого</w:t>
      </w:r>
      <w:r w:rsidR="00BF250D" w:rsidRPr="00BF250D">
        <w:t xml:space="preserve"> </w:t>
      </w:r>
      <w:r w:rsidR="008A1A2E" w:rsidRPr="00BF250D">
        <w:t>т</w:t>
      </w:r>
      <w:r w:rsidRPr="00BF250D">
        <w:t>овара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определяющим</w:t>
      </w:r>
      <w:r w:rsidR="00BF250D" w:rsidRPr="00BF250D">
        <w:t xml:space="preserve"> </w:t>
      </w:r>
      <w:r w:rsidRPr="00BF250D">
        <w:t>атрибутам</w:t>
      </w:r>
      <w:r w:rsidR="00BF250D" w:rsidRPr="00BF250D">
        <w:t>;</w:t>
      </w:r>
    </w:p>
    <w:p w:rsidR="00BF250D" w:rsidRPr="00BF250D" w:rsidRDefault="00207FF0" w:rsidP="00BF250D">
      <w:pPr>
        <w:numPr>
          <w:ilvl w:val="0"/>
          <w:numId w:val="6"/>
        </w:numPr>
        <w:tabs>
          <w:tab w:val="clear" w:pos="2138"/>
          <w:tab w:val="left" w:pos="726"/>
        </w:tabs>
        <w:ind w:left="0" w:firstLine="709"/>
      </w:pPr>
      <w:r w:rsidRPr="00BF250D">
        <w:t>о</w:t>
      </w:r>
      <w:r w:rsidR="008A1A2E" w:rsidRPr="00BF250D">
        <w:t>предел</w:t>
      </w:r>
      <w:r w:rsidRPr="00BF250D">
        <w:t>ение</w:t>
      </w:r>
      <w:r w:rsidR="00BF250D" w:rsidRPr="00BF250D">
        <w:t xml:space="preserve"> </w:t>
      </w:r>
      <w:r w:rsidR="008A1A2E" w:rsidRPr="00BF250D">
        <w:t>текуще</w:t>
      </w:r>
      <w:r w:rsidRPr="00BF250D">
        <w:t>го</w:t>
      </w:r>
      <w:r w:rsidR="00BF250D" w:rsidRPr="00BF250D">
        <w:t xml:space="preserve"> </w:t>
      </w:r>
      <w:r w:rsidR="008A1A2E" w:rsidRPr="00BF250D">
        <w:t>положени</w:t>
      </w:r>
      <w:r w:rsidRPr="00BF250D">
        <w:t>я</w:t>
      </w:r>
      <w:r w:rsidR="00BF250D" w:rsidRPr="00BF250D">
        <w:t xml:space="preserve"> </w:t>
      </w:r>
      <w:r w:rsidR="008A1A2E" w:rsidRPr="00BF250D">
        <w:t>товара</w:t>
      </w:r>
      <w:r w:rsidR="00BF250D" w:rsidRPr="00BF250D">
        <w:t xml:space="preserve"> </w:t>
      </w:r>
      <w:r w:rsidR="008A1A2E" w:rsidRPr="00BF250D">
        <w:t>в</w:t>
      </w:r>
      <w:r w:rsidR="00BF250D" w:rsidRPr="00BF250D">
        <w:t xml:space="preserve"> </w:t>
      </w:r>
      <w:r w:rsidR="008A1A2E" w:rsidRPr="00BF250D">
        <w:t>товарном</w:t>
      </w:r>
      <w:r w:rsidR="00BF250D" w:rsidRPr="00BF250D">
        <w:t xml:space="preserve"> </w:t>
      </w:r>
      <w:r w:rsidR="008A1A2E" w:rsidRPr="00BF250D">
        <w:t>пространстве</w:t>
      </w:r>
      <w:r w:rsidR="00BF250D">
        <w:t xml:space="preserve"> (</w:t>
      </w:r>
      <w:r w:rsidR="008A1A2E" w:rsidRPr="00BF250D">
        <w:t>позиционирование</w:t>
      </w:r>
      <w:r w:rsidR="00BF250D" w:rsidRPr="00BF250D">
        <w:t xml:space="preserve">) </w:t>
      </w:r>
      <w:r w:rsidR="008A1A2E" w:rsidRPr="00BF250D">
        <w:t>и</w:t>
      </w:r>
      <w:r w:rsidR="00BF250D" w:rsidRPr="00BF250D">
        <w:t xml:space="preserve"> </w:t>
      </w:r>
      <w:r w:rsidR="008A1A2E" w:rsidRPr="00BF250D">
        <w:t>сил</w:t>
      </w:r>
      <w:r w:rsidRPr="00BF250D">
        <w:t>ы</w:t>
      </w:r>
      <w:r w:rsidR="00BF250D" w:rsidRPr="00BF250D">
        <w:t xml:space="preserve"> </w:t>
      </w:r>
      <w:r w:rsidRPr="00BF250D">
        <w:t>его</w:t>
      </w:r>
      <w:r w:rsidR="00BF250D" w:rsidRPr="00BF250D">
        <w:t xml:space="preserve"> </w:t>
      </w:r>
      <w:r w:rsidRPr="00BF250D">
        <w:t>позиции</w:t>
      </w:r>
      <w:r w:rsidR="00BF250D" w:rsidRPr="00BF250D">
        <w:t>;</w:t>
      </w:r>
    </w:p>
    <w:p w:rsidR="00BF250D" w:rsidRPr="00BF250D" w:rsidRDefault="00207FF0" w:rsidP="00BF250D">
      <w:pPr>
        <w:numPr>
          <w:ilvl w:val="0"/>
          <w:numId w:val="6"/>
        </w:numPr>
        <w:tabs>
          <w:tab w:val="clear" w:pos="2138"/>
          <w:tab w:val="left" w:pos="726"/>
        </w:tabs>
        <w:ind w:left="0" w:firstLine="709"/>
      </w:pPr>
      <w:r w:rsidRPr="00BF250D">
        <w:t>о</w:t>
      </w:r>
      <w:r w:rsidR="008A1A2E" w:rsidRPr="00BF250D">
        <w:t>пределе</w:t>
      </w:r>
      <w:r w:rsidRPr="00BF250D">
        <w:t>ние</w:t>
      </w:r>
      <w:r w:rsidR="00BF250D" w:rsidRPr="00BF250D">
        <w:t xml:space="preserve"> </w:t>
      </w:r>
      <w:r w:rsidR="008A1A2E" w:rsidRPr="00BF250D">
        <w:t>наиболее</w:t>
      </w:r>
      <w:r w:rsidR="00BF250D" w:rsidRPr="00BF250D">
        <w:t xml:space="preserve"> </w:t>
      </w:r>
      <w:r w:rsidR="008A1A2E" w:rsidRPr="00BF250D">
        <w:t>предпочтительн</w:t>
      </w:r>
      <w:r w:rsidRPr="00BF250D">
        <w:t>ой</w:t>
      </w:r>
      <w:r w:rsidR="00BF250D" w:rsidRPr="00BF250D">
        <w:t xml:space="preserve"> </w:t>
      </w:r>
      <w:r w:rsidR="008A1A2E" w:rsidRPr="00BF250D">
        <w:t>для</w:t>
      </w:r>
      <w:r w:rsidR="00BF250D" w:rsidRPr="00BF250D">
        <w:t xml:space="preserve"> </w:t>
      </w:r>
      <w:r w:rsidR="008A1A2E" w:rsidRPr="00BF250D">
        <w:t>покупателей</w:t>
      </w:r>
      <w:r w:rsidR="00BF250D" w:rsidRPr="00BF250D">
        <w:t xml:space="preserve"> </w:t>
      </w:r>
      <w:r w:rsidR="008A1A2E" w:rsidRPr="00BF250D">
        <w:t>комбинаци</w:t>
      </w:r>
      <w:r w:rsidRPr="00BF250D">
        <w:t>и</w:t>
      </w:r>
      <w:r w:rsidR="00BF250D" w:rsidRPr="00BF250D">
        <w:t xml:space="preserve"> </w:t>
      </w:r>
      <w:r w:rsidRPr="00BF250D">
        <w:t>определяющих</w:t>
      </w:r>
      <w:r w:rsidR="00BF250D" w:rsidRPr="00BF250D">
        <w:t xml:space="preserve"> </w:t>
      </w:r>
      <w:r w:rsidRPr="00BF250D">
        <w:t>атрибутов</w:t>
      </w:r>
      <w:r w:rsidR="00BF250D" w:rsidRPr="00BF250D">
        <w:t>;</w:t>
      </w:r>
    </w:p>
    <w:p w:rsidR="00BF250D" w:rsidRPr="00BF250D" w:rsidRDefault="00207FF0" w:rsidP="00BF250D">
      <w:pPr>
        <w:numPr>
          <w:ilvl w:val="0"/>
          <w:numId w:val="6"/>
        </w:numPr>
        <w:tabs>
          <w:tab w:val="clear" w:pos="2138"/>
          <w:tab w:val="left" w:pos="726"/>
        </w:tabs>
        <w:ind w:left="0" w:firstLine="709"/>
      </w:pPr>
      <w:r w:rsidRPr="00BF250D">
        <w:t>и</w:t>
      </w:r>
      <w:r w:rsidR="008A1A2E" w:rsidRPr="00BF250D">
        <w:t>зуче</w:t>
      </w:r>
      <w:r w:rsidRPr="00BF250D">
        <w:t>ние</w:t>
      </w:r>
      <w:r w:rsidR="00BF250D" w:rsidRPr="00BF250D">
        <w:t xml:space="preserve"> </w:t>
      </w:r>
      <w:r w:rsidR="008A1A2E" w:rsidRPr="00BF250D">
        <w:t>соответстви</w:t>
      </w:r>
      <w:r w:rsidRPr="00BF250D">
        <w:t>я</w:t>
      </w:r>
      <w:r w:rsidR="00BF250D" w:rsidRPr="00BF250D">
        <w:t xml:space="preserve"> </w:t>
      </w:r>
      <w:r w:rsidR="008A1A2E" w:rsidRPr="00BF250D">
        <w:t>между</w:t>
      </w:r>
      <w:r w:rsidR="00BF250D" w:rsidRPr="00BF250D">
        <w:t xml:space="preserve"> </w:t>
      </w:r>
      <w:r w:rsidR="008A1A2E" w:rsidRPr="00BF250D">
        <w:t>предпочтениями</w:t>
      </w:r>
      <w:r w:rsidR="00BF250D" w:rsidRPr="00BF250D">
        <w:t xml:space="preserve"> </w:t>
      </w:r>
      <w:r w:rsidR="008A1A2E" w:rsidRPr="00BF250D">
        <w:t>рыночных</w:t>
      </w:r>
      <w:r w:rsidR="00BF250D" w:rsidRPr="00BF250D">
        <w:t xml:space="preserve"> </w:t>
      </w:r>
      <w:r w:rsidR="008A1A2E" w:rsidRPr="00BF250D">
        <w:t>сегментов</w:t>
      </w:r>
      <w:r w:rsidR="00BF250D" w:rsidRPr="00BF250D">
        <w:t xml:space="preserve"> </w:t>
      </w:r>
      <w:r w:rsidR="008A1A2E" w:rsidRPr="00BF250D">
        <w:t>и</w:t>
      </w:r>
      <w:r w:rsidR="00BF250D" w:rsidRPr="00BF250D">
        <w:t xml:space="preserve"> </w:t>
      </w:r>
      <w:r w:rsidR="008A1A2E" w:rsidRPr="00BF250D">
        <w:t>текущей</w:t>
      </w:r>
      <w:r w:rsidR="00BF250D" w:rsidRPr="00BF250D">
        <w:t xml:space="preserve"> </w:t>
      </w:r>
      <w:r w:rsidR="008A1A2E" w:rsidRPr="00BF250D">
        <w:t>позицией</w:t>
      </w:r>
      <w:r w:rsidR="00BF250D" w:rsidRPr="00BF250D">
        <w:t xml:space="preserve"> </w:t>
      </w:r>
      <w:r w:rsidR="008A1A2E" w:rsidRPr="00BF250D">
        <w:t>товара</w:t>
      </w:r>
      <w:r w:rsidR="00BF250D">
        <w:t xml:space="preserve"> (</w:t>
      </w:r>
      <w:r w:rsidR="008A1A2E" w:rsidRPr="00BF250D">
        <w:t>рыночное</w:t>
      </w:r>
      <w:r w:rsidR="00BF250D" w:rsidRPr="00BF250D">
        <w:t xml:space="preserve"> </w:t>
      </w:r>
      <w:r w:rsidR="008A1A2E" w:rsidRPr="00BF250D">
        <w:t>по</w:t>
      </w:r>
      <w:r w:rsidRPr="00BF250D">
        <w:t>зиционирование</w:t>
      </w:r>
      <w:r w:rsidR="00BF250D" w:rsidRPr="00BF250D">
        <w:t xml:space="preserve">). </w:t>
      </w:r>
      <w:r w:rsidRPr="00BF250D">
        <w:t>Определение</w:t>
      </w:r>
      <w:r w:rsidR="00BF250D" w:rsidRPr="00BF250D">
        <w:t xml:space="preserve"> </w:t>
      </w:r>
      <w:r w:rsidRPr="00BF250D">
        <w:t>позиций</w:t>
      </w:r>
      <w:r w:rsidR="008A1A2E" w:rsidRPr="00BF250D">
        <w:t>,</w:t>
      </w:r>
      <w:r w:rsidR="00BF250D" w:rsidRPr="00BF250D">
        <w:t xml:space="preserve"> </w:t>
      </w:r>
      <w:r w:rsidR="008A1A2E" w:rsidRPr="00BF250D">
        <w:t>которые</w:t>
      </w:r>
      <w:r w:rsidR="00BF250D" w:rsidRPr="00BF250D">
        <w:t xml:space="preserve"> </w:t>
      </w:r>
      <w:r w:rsidR="008A1A2E" w:rsidRPr="00BF250D">
        <w:t>могут</w:t>
      </w:r>
      <w:r w:rsidR="00BF250D" w:rsidRPr="00BF250D">
        <w:t xml:space="preserve"> </w:t>
      </w:r>
      <w:r w:rsidR="008A1A2E" w:rsidRPr="00BF250D">
        <w:t>зан</w:t>
      </w:r>
      <w:r w:rsidRPr="00BF250D">
        <w:t>ять</w:t>
      </w:r>
      <w:r w:rsidR="00BF250D" w:rsidRPr="00BF250D">
        <w:t xml:space="preserve"> </w:t>
      </w:r>
      <w:r w:rsidRPr="00BF250D">
        <w:t>новые</w:t>
      </w:r>
      <w:r w:rsidR="00BF250D" w:rsidRPr="00BF250D">
        <w:t xml:space="preserve"> </w:t>
      </w:r>
      <w:r w:rsidRPr="00BF250D">
        <w:t>дополнительные</w:t>
      </w:r>
      <w:r w:rsidR="00BF250D" w:rsidRPr="00BF250D">
        <w:t xml:space="preserve"> </w:t>
      </w:r>
      <w:r w:rsidRPr="00BF250D">
        <w:t>товары</w:t>
      </w:r>
      <w:r w:rsidR="00BF250D" w:rsidRPr="00BF250D">
        <w:t>;</w:t>
      </w:r>
    </w:p>
    <w:p w:rsidR="00BF250D" w:rsidRPr="00BF250D" w:rsidRDefault="00207FF0" w:rsidP="00BF250D">
      <w:pPr>
        <w:numPr>
          <w:ilvl w:val="0"/>
          <w:numId w:val="6"/>
        </w:numPr>
        <w:tabs>
          <w:tab w:val="clear" w:pos="2138"/>
          <w:tab w:val="left" w:pos="726"/>
        </w:tabs>
        <w:ind w:left="0" w:firstLine="709"/>
      </w:pPr>
      <w:r w:rsidRPr="00BF250D">
        <w:t>составление</w:t>
      </w:r>
      <w:r w:rsidR="00BF250D" w:rsidRPr="00BF250D">
        <w:t xml:space="preserve"> </w:t>
      </w:r>
      <w:r w:rsidR="008A1A2E" w:rsidRPr="00BF250D">
        <w:t>заключени</w:t>
      </w:r>
      <w:r w:rsidRPr="00BF250D">
        <w:t>я</w:t>
      </w:r>
      <w:r w:rsidR="00BF250D" w:rsidRPr="00BF250D">
        <w:t xml:space="preserve"> </w:t>
      </w:r>
      <w:r w:rsidR="008A1A2E" w:rsidRPr="00BF250D">
        <w:t>о</w:t>
      </w:r>
      <w:r w:rsidR="00BF250D" w:rsidRPr="00BF250D">
        <w:t xml:space="preserve"> </w:t>
      </w:r>
      <w:r w:rsidRPr="00BF250D">
        <w:t>позиционировании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выработка</w:t>
      </w:r>
      <w:r w:rsidR="00BF250D" w:rsidRPr="00BF250D">
        <w:t xml:space="preserve"> </w:t>
      </w:r>
      <w:r w:rsidR="008A1A2E" w:rsidRPr="00BF250D">
        <w:t>предложения</w:t>
      </w:r>
      <w:r w:rsidR="00BF250D" w:rsidRPr="00BF250D">
        <w:t xml:space="preserve"> </w:t>
      </w:r>
      <w:r w:rsidR="008A1A2E" w:rsidRPr="00BF250D">
        <w:t>по</w:t>
      </w:r>
      <w:r w:rsidR="00BF250D" w:rsidRPr="00BF250D">
        <w:t xml:space="preserve"> </w:t>
      </w:r>
      <w:r w:rsidR="008A1A2E" w:rsidRPr="00BF250D">
        <w:t>дальнейшей</w:t>
      </w:r>
      <w:r w:rsidR="00BF250D" w:rsidRPr="00BF250D">
        <w:t xml:space="preserve"> </w:t>
      </w:r>
      <w:r w:rsidR="008A1A2E" w:rsidRPr="00BF250D">
        <w:t>разработке</w:t>
      </w:r>
      <w:r w:rsidR="00BF250D" w:rsidRPr="00BF250D">
        <w:t xml:space="preserve"> </w:t>
      </w:r>
      <w:r w:rsidR="008A1A2E" w:rsidRPr="00BF250D">
        <w:t>и</w:t>
      </w:r>
      <w:r w:rsidR="00BF250D" w:rsidRPr="00BF250D">
        <w:t xml:space="preserve"> </w:t>
      </w:r>
      <w:r w:rsidR="008A1A2E" w:rsidRPr="00BF250D">
        <w:t>осуществлению</w:t>
      </w:r>
      <w:r w:rsidR="00BF250D" w:rsidRPr="00BF250D">
        <w:t xml:space="preserve"> </w:t>
      </w:r>
      <w:r w:rsidR="008A1A2E" w:rsidRPr="00BF250D">
        <w:t>маркетинговой</w:t>
      </w:r>
      <w:r w:rsidR="00BF250D" w:rsidRPr="00BF250D">
        <w:t xml:space="preserve"> </w:t>
      </w:r>
      <w:r w:rsidR="008A1A2E" w:rsidRPr="00BF250D">
        <w:t>стратегии</w:t>
      </w:r>
      <w:r w:rsidR="00BF250D" w:rsidRPr="00BF250D">
        <w:t>.</w:t>
      </w:r>
    </w:p>
    <w:p w:rsidR="00BF250D" w:rsidRPr="00BF250D" w:rsidRDefault="008A1A2E" w:rsidP="00BF250D">
      <w:pPr>
        <w:tabs>
          <w:tab w:val="left" w:pos="726"/>
        </w:tabs>
      </w:pPr>
      <w:r w:rsidRPr="00BF250D">
        <w:t>Эти</w:t>
      </w:r>
      <w:r w:rsidR="00BF250D" w:rsidRPr="00BF250D">
        <w:t xml:space="preserve"> </w:t>
      </w:r>
      <w:r w:rsidRPr="00BF250D">
        <w:t>шаги</w:t>
      </w:r>
      <w:r w:rsidR="00BF250D" w:rsidRPr="00BF250D">
        <w:t xml:space="preserve"> </w:t>
      </w:r>
      <w:r w:rsidRPr="00BF250D">
        <w:t>применимы</w:t>
      </w:r>
      <w:r w:rsidR="00BF250D" w:rsidRPr="00BF250D">
        <w:t xml:space="preserve"> </w:t>
      </w:r>
      <w:r w:rsidRPr="00BF250D">
        <w:t>к</w:t>
      </w:r>
      <w:r w:rsidR="00BF250D" w:rsidRPr="00BF250D">
        <w:t xml:space="preserve"> </w:t>
      </w:r>
      <w:r w:rsidRPr="00BF250D">
        <w:t>товарам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услугам,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внутренних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международных</w:t>
      </w:r>
      <w:r w:rsidR="00BF250D" w:rsidRPr="00BF250D">
        <w:t xml:space="preserve"> </w:t>
      </w:r>
      <w:r w:rsidRPr="00BF250D">
        <w:t>рынках,</w:t>
      </w:r>
      <w:r w:rsidR="00BF250D" w:rsidRPr="00BF250D">
        <w:t xml:space="preserve"> </w:t>
      </w:r>
      <w:r w:rsidRPr="00BF250D">
        <w:t>к</w:t>
      </w:r>
      <w:r w:rsidR="00BF250D" w:rsidRPr="00BF250D">
        <w:t xml:space="preserve"> </w:t>
      </w:r>
      <w:r w:rsidRPr="00BF250D">
        <w:t>новым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существующим</w:t>
      </w:r>
      <w:r w:rsidR="00BF250D" w:rsidRPr="00BF250D">
        <w:t xml:space="preserve"> </w:t>
      </w:r>
      <w:r w:rsidRPr="00BF250D">
        <w:t>товарам</w:t>
      </w:r>
      <w:r w:rsidR="00BF250D" w:rsidRPr="00BF250D">
        <w:t xml:space="preserve">. </w:t>
      </w:r>
      <w:r w:rsidRPr="00BF250D">
        <w:t>Это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означает,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определяющие</w:t>
      </w:r>
      <w:r w:rsidR="00BF250D" w:rsidRPr="00BF250D">
        <w:t xml:space="preserve"> </w:t>
      </w:r>
      <w:r w:rsidRPr="00BF250D">
        <w:t>атрибуты</w:t>
      </w:r>
      <w:r w:rsidR="00BF250D" w:rsidRPr="00BF250D">
        <w:t xml:space="preserve"> </w:t>
      </w:r>
      <w:r w:rsidRPr="00BF250D">
        <w:t>товара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восприятие</w:t>
      </w:r>
      <w:r w:rsidR="00BF250D" w:rsidRPr="00BF250D">
        <w:t xml:space="preserve"> </w:t>
      </w:r>
      <w:r w:rsidRPr="00BF250D">
        <w:t>потребителями</w:t>
      </w:r>
      <w:r w:rsidR="00BF250D" w:rsidRPr="00BF250D">
        <w:t xml:space="preserve"> </w:t>
      </w:r>
      <w:r w:rsidRPr="00BF250D">
        <w:t>разных</w:t>
      </w:r>
      <w:r w:rsidR="00BF250D" w:rsidRPr="00BF250D">
        <w:t xml:space="preserve"> </w:t>
      </w:r>
      <w:r w:rsidRPr="00BF250D">
        <w:t>конкурентных</w:t>
      </w:r>
      <w:r w:rsidR="00BF250D" w:rsidRPr="00BF250D">
        <w:t xml:space="preserve"> </w:t>
      </w:r>
      <w:r w:rsidRPr="00BF250D">
        <w:t>предложений</w:t>
      </w:r>
      <w:r w:rsidR="00BF250D" w:rsidRPr="00BF250D">
        <w:t xml:space="preserve"> </w:t>
      </w:r>
      <w:r w:rsidRPr="00BF250D">
        <w:t>останутся</w:t>
      </w:r>
      <w:r w:rsidR="00BF250D" w:rsidRPr="00BF250D">
        <w:t xml:space="preserve"> </w:t>
      </w:r>
      <w:r w:rsidRPr="00BF250D">
        <w:t>неизменными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разных</w:t>
      </w:r>
      <w:r w:rsidR="00BF250D" w:rsidRPr="00BF250D">
        <w:t xml:space="preserve"> </w:t>
      </w:r>
      <w:r w:rsidRPr="00BF250D">
        <w:t>странах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других</w:t>
      </w:r>
      <w:r w:rsidR="00BF250D" w:rsidRPr="00BF250D">
        <w:t xml:space="preserve"> </w:t>
      </w:r>
      <w:r w:rsidRPr="00BF250D">
        <w:t>рыночных</w:t>
      </w:r>
      <w:r w:rsidR="00BF250D" w:rsidRPr="00BF250D">
        <w:t xml:space="preserve"> </w:t>
      </w:r>
      <w:r w:rsidRPr="00BF250D">
        <w:t>сегментах</w:t>
      </w:r>
      <w:r w:rsidR="00BF250D" w:rsidRPr="00BF250D">
        <w:t xml:space="preserve">; </w:t>
      </w:r>
      <w:r w:rsidRPr="00BF250D">
        <w:t>для</w:t>
      </w:r>
      <w:r w:rsidR="00BF250D" w:rsidRPr="00BF250D">
        <w:t xml:space="preserve"> </w:t>
      </w:r>
      <w:r w:rsidRPr="00BF250D">
        <w:t>большинства</w:t>
      </w:r>
      <w:r w:rsidR="00BF250D" w:rsidRPr="00BF250D">
        <w:t xml:space="preserve"> </w:t>
      </w:r>
      <w:r w:rsidRPr="00BF250D">
        <w:t>товаров</w:t>
      </w:r>
      <w:r w:rsidR="00BF250D" w:rsidRPr="00BF250D">
        <w:t xml:space="preserve"> </w:t>
      </w:r>
      <w:r w:rsidRPr="00BF250D">
        <w:t>они</w:t>
      </w:r>
      <w:r w:rsidR="00BF250D" w:rsidRPr="00BF250D">
        <w:t xml:space="preserve"> </w:t>
      </w:r>
      <w:r w:rsidRPr="00BF250D">
        <w:t>скорее</w:t>
      </w:r>
      <w:r w:rsidR="00BF250D" w:rsidRPr="00BF250D">
        <w:t xml:space="preserve"> </w:t>
      </w:r>
      <w:r w:rsidRPr="00BF250D">
        <w:t>будут</w:t>
      </w:r>
      <w:r w:rsidR="00BF250D" w:rsidRPr="00BF250D">
        <w:t xml:space="preserve"> </w:t>
      </w:r>
      <w:r w:rsidRPr="00BF250D">
        <w:t>отличаться</w:t>
      </w:r>
      <w:r w:rsidR="00BF250D" w:rsidRPr="00BF250D">
        <w:t xml:space="preserve">. </w:t>
      </w:r>
      <w:r w:rsidRPr="00BF250D">
        <w:t>После</w:t>
      </w:r>
      <w:r w:rsidR="00BF250D" w:rsidRPr="00BF250D">
        <w:t xml:space="preserve"> </w:t>
      </w:r>
      <w:r w:rsidRPr="00BF250D">
        <w:t>того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менеджеры</w:t>
      </w:r>
      <w:r w:rsidR="00BF250D" w:rsidRPr="00BF250D">
        <w:t xml:space="preserve"> </w:t>
      </w:r>
      <w:r w:rsidRPr="00BF250D">
        <w:t>выбрали</w:t>
      </w:r>
      <w:r w:rsidR="00BF250D" w:rsidRPr="00BF250D">
        <w:t xml:space="preserve"> </w:t>
      </w:r>
      <w:r w:rsidRPr="00BF250D">
        <w:t>соответствующий</w:t>
      </w:r>
      <w:r w:rsidR="00BF250D" w:rsidRPr="00BF250D">
        <w:t xml:space="preserve"> </w:t>
      </w:r>
      <w:r w:rsidRPr="00BF250D">
        <w:t>набор</w:t>
      </w:r>
      <w:r w:rsidR="00BF250D" w:rsidRPr="00BF250D">
        <w:t xml:space="preserve"> </w:t>
      </w:r>
      <w:r w:rsidRPr="00BF250D">
        <w:t>конкурентных</w:t>
      </w:r>
      <w:r w:rsidR="00BF250D" w:rsidRPr="00BF250D">
        <w:t xml:space="preserve"> </w:t>
      </w:r>
      <w:r w:rsidRPr="00BF250D">
        <w:t>предложений,</w:t>
      </w:r>
      <w:r w:rsidR="00BF250D" w:rsidRPr="00BF250D">
        <w:t xml:space="preserve"> </w:t>
      </w:r>
      <w:r w:rsidRPr="00BF250D">
        <w:t>обслуживающих</w:t>
      </w:r>
      <w:r w:rsidR="00BF250D" w:rsidRPr="00BF250D">
        <w:t xml:space="preserve"> </w:t>
      </w:r>
      <w:r w:rsidRPr="00BF250D">
        <w:t>целевой</w:t>
      </w:r>
      <w:r w:rsidR="00BF250D" w:rsidRPr="00BF250D">
        <w:t xml:space="preserve"> </w:t>
      </w:r>
      <w:r w:rsidRPr="00BF250D">
        <w:t>рынок</w:t>
      </w:r>
      <w:r w:rsidR="00BF250D">
        <w:t xml:space="preserve"> (</w:t>
      </w:r>
      <w:r w:rsidRPr="00BF250D">
        <w:rPr>
          <w:iCs/>
        </w:rPr>
        <w:t>шаг</w:t>
      </w:r>
      <w:r w:rsidR="00BF250D" w:rsidRPr="00BF250D">
        <w:rPr>
          <w:iCs/>
        </w:rPr>
        <w:t xml:space="preserve"> </w:t>
      </w:r>
      <w:r w:rsidRPr="00BF250D">
        <w:rPr>
          <w:iCs/>
        </w:rPr>
        <w:t>1</w:t>
      </w:r>
      <w:r w:rsidR="00BF250D" w:rsidRPr="00BF250D">
        <w:rPr>
          <w:iCs/>
        </w:rPr>
        <w:t>),</w:t>
      </w:r>
      <w:r w:rsidR="00BF250D" w:rsidRPr="00BF250D">
        <w:t xml:space="preserve"> </w:t>
      </w:r>
      <w:r w:rsidRPr="00BF250D">
        <w:t>они</w:t>
      </w:r>
      <w:r w:rsidR="00BF250D" w:rsidRPr="00BF250D">
        <w:t xml:space="preserve"> </w:t>
      </w:r>
      <w:r w:rsidRPr="00BF250D">
        <w:t>должны</w:t>
      </w:r>
      <w:r w:rsidR="00BF250D" w:rsidRPr="00BF250D">
        <w:t xml:space="preserve"> </w:t>
      </w:r>
      <w:r w:rsidRPr="00BF250D">
        <w:t>сформулировать</w:t>
      </w:r>
      <w:r w:rsidR="00BF250D" w:rsidRPr="00BF250D">
        <w:t xml:space="preserve"> </w:t>
      </w:r>
      <w:r w:rsidRPr="00BF250D">
        <w:t>набор</w:t>
      </w:r>
      <w:r w:rsidR="00BF250D" w:rsidRPr="00BF250D">
        <w:t xml:space="preserve"> </w:t>
      </w:r>
      <w:r w:rsidRPr="00BF250D">
        <w:t>критических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определяющих</w:t>
      </w:r>
      <w:r w:rsidR="00BF250D" w:rsidRPr="00BF250D">
        <w:t xml:space="preserve"> </w:t>
      </w:r>
      <w:r w:rsidRPr="00BF250D">
        <w:t>атрибутов</w:t>
      </w:r>
      <w:r w:rsidR="00BF250D" w:rsidRPr="00BF250D">
        <w:t xml:space="preserve"> </w:t>
      </w:r>
      <w:r w:rsidRPr="00BF250D">
        <w:t>товара,</w:t>
      </w:r>
      <w:r w:rsidR="00BF250D" w:rsidRPr="00BF250D">
        <w:t xml:space="preserve"> </w:t>
      </w:r>
      <w:r w:rsidRPr="00BF250D">
        <w:t>важных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покупателей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этом</w:t>
      </w:r>
      <w:r w:rsidR="00BF250D" w:rsidRPr="00BF250D">
        <w:t xml:space="preserve"> </w:t>
      </w:r>
      <w:r w:rsidRPr="00BF250D">
        <w:t>целевом</w:t>
      </w:r>
      <w:r w:rsidR="00BF250D" w:rsidRPr="00BF250D">
        <w:t xml:space="preserve"> </w:t>
      </w:r>
      <w:r w:rsidRPr="00BF250D">
        <w:t>рынке</w:t>
      </w:r>
      <w:r w:rsidR="00BF250D">
        <w:t xml:space="preserve"> (</w:t>
      </w:r>
      <w:r w:rsidRPr="00BF250D">
        <w:rPr>
          <w:iCs/>
        </w:rPr>
        <w:t>шаг</w:t>
      </w:r>
      <w:r w:rsidR="00BF250D" w:rsidRPr="00BF250D">
        <w:rPr>
          <w:iCs/>
        </w:rPr>
        <w:t xml:space="preserve"> </w:t>
      </w:r>
      <w:r w:rsidRPr="00BF250D">
        <w:rPr>
          <w:iCs/>
        </w:rPr>
        <w:t>2</w:t>
      </w:r>
      <w:r w:rsidR="00BF250D" w:rsidRPr="00BF250D">
        <w:rPr>
          <w:iCs/>
        </w:rPr>
        <w:t>).</w:t>
      </w:r>
    </w:p>
    <w:p w:rsidR="00BF250D" w:rsidRPr="00BF250D" w:rsidRDefault="008A1A2E" w:rsidP="00BF250D">
      <w:pPr>
        <w:tabs>
          <w:tab w:val="left" w:pos="726"/>
        </w:tabs>
      </w:pPr>
      <w:r w:rsidRPr="00BF250D">
        <w:rPr>
          <w:iCs/>
        </w:rPr>
        <w:t>Шаг</w:t>
      </w:r>
      <w:r w:rsidR="00BF250D" w:rsidRPr="00BF250D">
        <w:rPr>
          <w:iCs/>
        </w:rPr>
        <w:t xml:space="preserve"> </w:t>
      </w:r>
      <w:r w:rsidRPr="00BF250D">
        <w:rPr>
          <w:iCs/>
        </w:rPr>
        <w:t>3</w:t>
      </w:r>
      <w:r w:rsidR="00BF250D" w:rsidRPr="00BF250D">
        <w:t xml:space="preserve"> </w:t>
      </w:r>
      <w:r w:rsidRPr="00BF250D">
        <w:t>включает</w:t>
      </w:r>
      <w:r w:rsidR="00BF250D" w:rsidRPr="00BF250D">
        <w:t xml:space="preserve"> </w:t>
      </w:r>
      <w:r w:rsidRPr="00BF250D">
        <w:t>сбор</w:t>
      </w:r>
      <w:r w:rsidR="00BF250D" w:rsidRPr="00BF250D">
        <w:t xml:space="preserve"> </w:t>
      </w:r>
      <w:r w:rsidRPr="00BF250D">
        <w:t>информации</w:t>
      </w:r>
      <w:r w:rsidR="00BF250D" w:rsidRPr="00BF250D">
        <w:t xml:space="preserve"> </w:t>
      </w:r>
      <w:r w:rsidRPr="00BF250D">
        <w:t>у</w:t>
      </w:r>
      <w:r w:rsidR="00BF250D" w:rsidRPr="00BF250D">
        <w:t xml:space="preserve"> </w:t>
      </w:r>
      <w:r w:rsidRPr="00BF250D">
        <w:t>выборки</w:t>
      </w:r>
      <w:r w:rsidR="00BF250D" w:rsidRPr="00BF250D">
        <w:t xml:space="preserve"> </w:t>
      </w:r>
      <w:r w:rsidRPr="00BF250D">
        <w:t>покупателей</w:t>
      </w:r>
      <w:r w:rsidR="00BF250D" w:rsidRPr="00BF250D">
        <w:t xml:space="preserve"> </w:t>
      </w:r>
      <w:r w:rsidRPr="00BF250D">
        <w:t>относительно</w:t>
      </w:r>
      <w:r w:rsidR="00BF250D" w:rsidRPr="00BF250D">
        <w:t xml:space="preserve"> </w:t>
      </w:r>
      <w:r w:rsidRPr="00BF250D">
        <w:t>их</w:t>
      </w:r>
      <w:r w:rsidR="00BF250D" w:rsidRPr="00BF250D">
        <w:t xml:space="preserve"> </w:t>
      </w:r>
      <w:r w:rsidRPr="00BF250D">
        <w:t>восприятия</w:t>
      </w:r>
      <w:r w:rsidR="00BF250D" w:rsidRPr="00BF250D">
        <w:t xml:space="preserve"> </w:t>
      </w:r>
      <w:r w:rsidRPr="00BF250D">
        <w:t>разных</w:t>
      </w:r>
      <w:r w:rsidR="00BF250D" w:rsidRPr="00BF250D">
        <w:t xml:space="preserve"> </w:t>
      </w:r>
      <w:r w:rsidRPr="00BF250D">
        <w:t>предложений,</w:t>
      </w:r>
      <w:r w:rsidR="00BF250D" w:rsidRPr="00BF250D">
        <w:t xml:space="preserve"> </w:t>
      </w:r>
      <w:r w:rsidRPr="00BF250D">
        <w:t>а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rPr>
          <w:iCs/>
        </w:rPr>
        <w:t>этапе</w:t>
      </w:r>
      <w:r w:rsidR="00BF250D" w:rsidRPr="00BF250D">
        <w:rPr>
          <w:iCs/>
        </w:rPr>
        <w:t xml:space="preserve"> </w:t>
      </w:r>
      <w:r w:rsidRPr="00BF250D">
        <w:rPr>
          <w:iCs/>
        </w:rPr>
        <w:t>4</w:t>
      </w:r>
      <w:r w:rsidR="00BF250D" w:rsidRPr="00BF250D">
        <w:t xml:space="preserve"> </w:t>
      </w:r>
      <w:r w:rsidRPr="00BF250D">
        <w:t>исследователи</w:t>
      </w:r>
      <w:r w:rsidR="00BF250D" w:rsidRPr="00BF250D">
        <w:t xml:space="preserve"> </w:t>
      </w:r>
      <w:r w:rsidRPr="00BF250D">
        <w:t>анализируют</w:t>
      </w:r>
      <w:r w:rsidR="00BF250D" w:rsidRPr="00BF250D">
        <w:t xml:space="preserve"> </w:t>
      </w:r>
      <w:r w:rsidRPr="00BF250D">
        <w:t>эту</w:t>
      </w:r>
      <w:r w:rsidR="00BF250D" w:rsidRPr="00BF250D">
        <w:t xml:space="preserve"> </w:t>
      </w:r>
      <w:r w:rsidRPr="00BF250D">
        <w:t>информацию,</w:t>
      </w:r>
      <w:r w:rsidR="00BF250D" w:rsidRPr="00BF250D">
        <w:t xml:space="preserve"> </w:t>
      </w:r>
      <w:r w:rsidRPr="00BF250D">
        <w:t>чтобы</w:t>
      </w:r>
      <w:r w:rsidR="00BF250D" w:rsidRPr="00BF250D">
        <w:t xml:space="preserve"> </w:t>
      </w:r>
      <w:r w:rsidRPr="00BF250D">
        <w:t>определить</w:t>
      </w:r>
      <w:r w:rsidR="00BF250D" w:rsidRPr="00BF250D">
        <w:t xml:space="preserve"> </w:t>
      </w:r>
      <w:r w:rsidRPr="00BF250D">
        <w:t>текущее</w:t>
      </w:r>
      <w:r w:rsidR="00BF250D" w:rsidRPr="00BF250D">
        <w:t xml:space="preserve"> </w:t>
      </w:r>
      <w:r w:rsidRPr="00BF250D">
        <w:t>положение,</w:t>
      </w:r>
      <w:r w:rsidR="00BF250D" w:rsidRPr="00BF250D">
        <w:t xml:space="preserve"> </w:t>
      </w:r>
      <w:r w:rsidRPr="00BF250D">
        <w:t>которое</w:t>
      </w:r>
      <w:r w:rsidR="00BF250D" w:rsidRPr="00BF250D">
        <w:t xml:space="preserve"> </w:t>
      </w:r>
      <w:r w:rsidRPr="00BF250D">
        <w:t>товар</w:t>
      </w:r>
      <w:r w:rsidR="00BF250D" w:rsidRPr="00BF250D">
        <w:t xml:space="preserve"> </w:t>
      </w:r>
      <w:r w:rsidRPr="00BF250D">
        <w:t>занимает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умах</w:t>
      </w:r>
      <w:r w:rsidR="00BF250D" w:rsidRPr="00BF250D">
        <w:t xml:space="preserve"> </w:t>
      </w:r>
      <w:r w:rsidRPr="00BF250D">
        <w:t>покупателей,</w:t>
      </w:r>
      <w:r w:rsidR="00BF250D" w:rsidRPr="00BF250D">
        <w:t xml:space="preserve"> </w:t>
      </w:r>
      <w:r w:rsidRPr="00BF250D">
        <w:t>силу</w:t>
      </w:r>
      <w:r w:rsidR="00BF250D" w:rsidRPr="00BF250D">
        <w:t xml:space="preserve"> </w:t>
      </w:r>
      <w:r w:rsidRPr="00BF250D">
        <w:t>его</w:t>
      </w:r>
      <w:r w:rsidR="00BF250D" w:rsidRPr="00BF250D">
        <w:t xml:space="preserve"> </w:t>
      </w:r>
      <w:r w:rsidRPr="00BF250D">
        <w:t>позиции,</w:t>
      </w:r>
      <w:r w:rsidR="00BF250D" w:rsidRPr="00BF250D">
        <w:t xml:space="preserve"> </w:t>
      </w:r>
      <w:r w:rsidRPr="00BF250D">
        <w:t>а</w:t>
      </w:r>
      <w:r w:rsidR="00BF250D" w:rsidRPr="00BF250D">
        <w:t xml:space="preserve"> </w:t>
      </w:r>
      <w:r w:rsidRPr="00BF250D">
        <w:t>также</w:t>
      </w:r>
      <w:r w:rsidR="00BF250D" w:rsidRPr="00BF250D">
        <w:t xml:space="preserve"> </w:t>
      </w:r>
      <w:r w:rsidRPr="00BF250D">
        <w:t>позиции</w:t>
      </w:r>
      <w:r w:rsidR="00BF250D" w:rsidRPr="00BF250D">
        <w:t xml:space="preserve"> </w:t>
      </w:r>
      <w:r w:rsidRPr="00BF250D">
        <w:t>конкурентов</w:t>
      </w:r>
      <w:r w:rsidR="00BF250D" w:rsidRPr="00BF250D">
        <w:t>.</w:t>
      </w:r>
    </w:p>
    <w:p w:rsidR="00BF250D" w:rsidRPr="00BF250D" w:rsidRDefault="008A1A2E" w:rsidP="00BF250D">
      <w:pPr>
        <w:tabs>
          <w:tab w:val="left" w:pos="726"/>
        </w:tabs>
      </w:pPr>
      <w:r w:rsidRPr="00BF250D">
        <w:t>После</w:t>
      </w:r>
      <w:r w:rsidR="00BF250D" w:rsidRPr="00BF250D">
        <w:t xml:space="preserve"> </w:t>
      </w:r>
      <w:r w:rsidRPr="00BF250D">
        <w:t>этого</w:t>
      </w:r>
      <w:r w:rsidR="00BF250D" w:rsidRPr="00BF250D">
        <w:t xml:space="preserve"> </w:t>
      </w:r>
      <w:r w:rsidRPr="00BF250D">
        <w:t>менеджеры</w:t>
      </w:r>
      <w:r w:rsidR="00BF250D" w:rsidRPr="00BF250D">
        <w:t xml:space="preserve"> </w:t>
      </w:r>
      <w:r w:rsidRPr="00BF250D">
        <w:t>устанавливают</w:t>
      </w:r>
      <w:r w:rsidR="00BF250D" w:rsidRPr="00BF250D">
        <w:t xml:space="preserve"> </w:t>
      </w:r>
      <w:r w:rsidRPr="00BF250D">
        <w:t>наиболее</w:t>
      </w:r>
      <w:r w:rsidR="00BF250D" w:rsidRPr="00BF250D">
        <w:t xml:space="preserve"> </w:t>
      </w:r>
      <w:r w:rsidRPr="00BF250D">
        <w:t>предпочтительные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покупателей</w:t>
      </w:r>
      <w:r w:rsidR="00BF250D" w:rsidRPr="00BF250D">
        <w:t xml:space="preserve"> </w:t>
      </w:r>
      <w:r w:rsidRPr="00BF250D">
        <w:t>комбинации</w:t>
      </w:r>
      <w:r w:rsidR="00BF250D" w:rsidRPr="00BF250D">
        <w:t xml:space="preserve"> </w:t>
      </w:r>
      <w:r w:rsidRPr="00BF250D">
        <w:t>определяющих</w:t>
      </w:r>
      <w:r w:rsidR="00BF250D" w:rsidRPr="00BF250D">
        <w:t xml:space="preserve"> </w:t>
      </w:r>
      <w:r w:rsidRPr="00BF250D">
        <w:t>атрибутов,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требует</w:t>
      </w:r>
      <w:r w:rsidR="00BF250D" w:rsidRPr="00BF250D">
        <w:t xml:space="preserve"> </w:t>
      </w:r>
      <w:r w:rsidRPr="00BF250D">
        <w:t>сбора</w:t>
      </w:r>
      <w:r w:rsidR="00BF250D" w:rsidRPr="00BF250D">
        <w:t xml:space="preserve"> </w:t>
      </w:r>
      <w:r w:rsidRPr="00BF250D">
        <w:t>дополнительных</w:t>
      </w:r>
      <w:r w:rsidR="00BF250D" w:rsidRPr="00BF250D">
        <w:t xml:space="preserve"> </w:t>
      </w:r>
      <w:r w:rsidRPr="00BF250D">
        <w:t>данных</w:t>
      </w:r>
      <w:r w:rsidR="00BF250D">
        <w:t xml:space="preserve"> (</w:t>
      </w:r>
      <w:r w:rsidRPr="00BF250D">
        <w:rPr>
          <w:iCs/>
        </w:rPr>
        <w:t>шаг</w:t>
      </w:r>
      <w:r w:rsidR="00BF250D" w:rsidRPr="00BF250D">
        <w:rPr>
          <w:iCs/>
        </w:rPr>
        <w:t xml:space="preserve"> </w:t>
      </w:r>
      <w:r w:rsidRPr="00BF250D">
        <w:rPr>
          <w:iCs/>
        </w:rPr>
        <w:t>5</w:t>
      </w:r>
      <w:r w:rsidR="00BF250D" w:rsidRPr="00BF250D">
        <w:rPr>
          <w:iCs/>
        </w:rPr>
        <w:t>).</w:t>
      </w:r>
      <w:r w:rsidR="00BF250D" w:rsidRPr="00BF250D">
        <w:t xml:space="preserve"> </w:t>
      </w:r>
      <w:r w:rsidRPr="00BF250D">
        <w:t>Это</w:t>
      </w:r>
      <w:r w:rsidR="00BF250D" w:rsidRPr="00BF250D">
        <w:t xml:space="preserve"> </w:t>
      </w:r>
      <w:r w:rsidRPr="00BF250D">
        <w:t>делает</w:t>
      </w:r>
      <w:r w:rsidR="00BF250D" w:rsidRPr="00BF250D">
        <w:t xml:space="preserve"> </w:t>
      </w:r>
      <w:r w:rsidRPr="00BF250D">
        <w:t>возможным</w:t>
      </w:r>
      <w:r w:rsidR="00BF250D" w:rsidRPr="00BF250D">
        <w:t xml:space="preserve"> </w:t>
      </w:r>
      <w:r w:rsidRPr="00BF250D">
        <w:t>исследование</w:t>
      </w:r>
      <w:r w:rsidR="00BF250D" w:rsidRPr="00BF250D">
        <w:t xml:space="preserve"> </w:t>
      </w:r>
      <w:r w:rsidRPr="00BF250D">
        <w:t>соответствия</w:t>
      </w:r>
      <w:r w:rsidR="00BF250D" w:rsidRPr="00BF250D">
        <w:t xml:space="preserve"> </w:t>
      </w:r>
      <w:r w:rsidRPr="00BF250D">
        <w:t>между</w:t>
      </w:r>
      <w:r w:rsidR="00BF250D" w:rsidRPr="00BF250D">
        <w:t xml:space="preserve"> </w:t>
      </w:r>
      <w:r w:rsidRPr="00BF250D">
        <w:t>предпочтениями</w:t>
      </w:r>
      <w:r w:rsidR="00BF250D" w:rsidRPr="00BF250D">
        <w:t xml:space="preserve"> </w:t>
      </w:r>
      <w:r w:rsidRPr="00BF250D">
        <w:t>данного</w:t>
      </w:r>
      <w:r w:rsidR="00BF250D" w:rsidRPr="00BF250D">
        <w:t xml:space="preserve"> </w:t>
      </w:r>
      <w:r w:rsidRPr="00BF250D">
        <w:t>целевого</w:t>
      </w:r>
      <w:r w:rsidR="00BF250D" w:rsidRPr="00BF250D">
        <w:t xml:space="preserve"> </w:t>
      </w:r>
      <w:r w:rsidRPr="00BF250D">
        <w:t>сегмента</w:t>
      </w:r>
      <w:r w:rsidR="00BF250D" w:rsidRPr="00BF250D">
        <w:t xml:space="preserve"> </w:t>
      </w:r>
      <w:r w:rsidRPr="00BF250D">
        <w:t>покупателей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текущими</w:t>
      </w:r>
      <w:r w:rsidR="00BF250D" w:rsidRPr="00BF250D">
        <w:t xml:space="preserve"> </w:t>
      </w:r>
      <w:r w:rsidRPr="00BF250D">
        <w:t>позициями</w:t>
      </w:r>
      <w:r w:rsidR="00BF250D" w:rsidRPr="00BF250D">
        <w:t xml:space="preserve"> </w:t>
      </w:r>
      <w:r w:rsidRPr="00BF250D">
        <w:t>конкурентных</w:t>
      </w:r>
      <w:r w:rsidR="00BF250D" w:rsidRPr="00BF250D">
        <w:t xml:space="preserve"> </w:t>
      </w:r>
      <w:r w:rsidRPr="00BF250D">
        <w:t>предложений</w:t>
      </w:r>
      <w:r w:rsidR="00BF250D">
        <w:t xml:space="preserve"> (</w:t>
      </w:r>
      <w:r w:rsidRPr="00BF250D">
        <w:rPr>
          <w:iCs/>
        </w:rPr>
        <w:t>шаг</w:t>
      </w:r>
      <w:r w:rsidR="00BF250D" w:rsidRPr="00BF250D">
        <w:rPr>
          <w:iCs/>
        </w:rPr>
        <w:t xml:space="preserve"> </w:t>
      </w:r>
      <w:r w:rsidRPr="00BF250D">
        <w:rPr>
          <w:iCs/>
        </w:rPr>
        <w:t>6</w:t>
      </w:r>
      <w:r w:rsidR="00BF250D" w:rsidRPr="00BF250D">
        <w:rPr>
          <w:iCs/>
        </w:rPr>
        <w:t>).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наконец,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rPr>
          <w:iCs/>
        </w:rPr>
        <w:t>этапе</w:t>
      </w:r>
      <w:r w:rsidR="00BF250D" w:rsidRPr="00BF250D">
        <w:rPr>
          <w:iCs/>
        </w:rPr>
        <w:t xml:space="preserve"> </w:t>
      </w:r>
      <w:r w:rsidRPr="00BF250D">
        <w:rPr>
          <w:iCs/>
        </w:rPr>
        <w:t>7</w:t>
      </w:r>
      <w:r w:rsidR="00BF250D" w:rsidRPr="00BF250D">
        <w:t xml:space="preserve"> </w:t>
      </w:r>
      <w:r w:rsidRPr="00BF250D">
        <w:t>менеджеры</w:t>
      </w:r>
      <w:r w:rsidR="00BF250D" w:rsidRPr="00BF250D">
        <w:t xml:space="preserve"> </w:t>
      </w:r>
      <w:r w:rsidRPr="00BF250D">
        <w:t>составляют</w:t>
      </w:r>
      <w:r w:rsidR="00BF250D" w:rsidRPr="00BF250D">
        <w:t xml:space="preserve"> </w:t>
      </w:r>
      <w:r w:rsidRPr="00BF250D">
        <w:t>краткое</w:t>
      </w:r>
      <w:r w:rsidR="00BF250D" w:rsidRPr="00BF250D">
        <w:t xml:space="preserve"> </w:t>
      </w:r>
      <w:r w:rsidRPr="00BF250D">
        <w:t>заключение,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котором</w:t>
      </w:r>
      <w:r w:rsidR="00BF250D" w:rsidRPr="00BF250D">
        <w:t xml:space="preserve"> </w:t>
      </w:r>
      <w:r w:rsidRPr="00BF250D">
        <w:t>сообщается,</w:t>
      </w:r>
      <w:r w:rsidR="00BF250D" w:rsidRPr="00BF250D">
        <w:t xml:space="preserve"> </w:t>
      </w:r>
      <w:r w:rsidRPr="00BF250D">
        <w:t>какое</w:t>
      </w:r>
      <w:r w:rsidR="00BF250D" w:rsidRPr="00BF250D">
        <w:t xml:space="preserve"> </w:t>
      </w:r>
      <w:r w:rsidRPr="00BF250D">
        <w:t>решение</w:t>
      </w:r>
      <w:r w:rsidR="00BF250D" w:rsidRPr="00BF250D">
        <w:t xml:space="preserve"> </w:t>
      </w:r>
      <w:r w:rsidRPr="00BF250D">
        <w:t>о</w:t>
      </w:r>
      <w:r w:rsidR="00BF250D" w:rsidRPr="00BF250D">
        <w:t xml:space="preserve"> </w:t>
      </w:r>
      <w:r w:rsidRPr="00BF250D">
        <w:t>позиционировании</w:t>
      </w:r>
      <w:r w:rsidR="00BF250D" w:rsidRPr="00BF250D">
        <w:t xml:space="preserve"> </w:t>
      </w:r>
      <w:r w:rsidRPr="00BF250D">
        <w:t>они</w:t>
      </w:r>
      <w:r w:rsidR="00BF250D" w:rsidRPr="00BF250D">
        <w:t xml:space="preserve"> </w:t>
      </w:r>
      <w:r w:rsidRPr="00BF250D">
        <w:t>приняли</w:t>
      </w:r>
      <w:r w:rsidR="00BF250D" w:rsidRPr="00BF250D">
        <w:t>.</w:t>
      </w:r>
    </w:p>
    <w:p w:rsidR="00BF250D" w:rsidRDefault="0001689C" w:rsidP="00BF250D">
      <w:pPr>
        <w:pStyle w:val="1"/>
      </w:pPr>
      <w:r w:rsidRPr="00BF250D">
        <w:br w:type="page"/>
      </w:r>
      <w:bookmarkStart w:id="8" w:name="_Toc295241526"/>
      <w:r w:rsidR="00BF250D" w:rsidRPr="00BF250D">
        <w:t xml:space="preserve">Глава 3. Позиционирование товара на примере </w:t>
      </w:r>
      <w:r w:rsidR="004F2C9B" w:rsidRPr="00BF250D">
        <w:t>ОАО</w:t>
      </w:r>
      <w:r w:rsidR="00BF250D">
        <w:t xml:space="preserve"> "</w:t>
      </w:r>
      <w:r w:rsidR="004F2C9B" w:rsidRPr="00BF250D">
        <w:t>Х</w:t>
      </w:r>
      <w:r w:rsidR="00666BEE" w:rsidRPr="00BF250D">
        <w:t>лебообъединение</w:t>
      </w:r>
      <w:r w:rsidR="00BF250D">
        <w:t xml:space="preserve"> "</w:t>
      </w:r>
      <w:r w:rsidR="004F2C9B" w:rsidRPr="00BF250D">
        <w:t>В</w:t>
      </w:r>
      <w:r w:rsidR="00666BEE" w:rsidRPr="00BF250D">
        <w:t>осход</w:t>
      </w:r>
      <w:r w:rsidR="00BF250D">
        <w:t>"</w:t>
      </w:r>
      <w:bookmarkEnd w:id="8"/>
    </w:p>
    <w:p w:rsidR="00BF250D" w:rsidRPr="00BF250D" w:rsidRDefault="00BF250D" w:rsidP="00BF250D">
      <w:pPr>
        <w:rPr>
          <w:lang w:eastAsia="en-US"/>
        </w:rPr>
      </w:pPr>
    </w:p>
    <w:p w:rsidR="00BF250D" w:rsidRPr="00BF250D" w:rsidRDefault="00794CB0" w:rsidP="00BF250D">
      <w:pPr>
        <w:tabs>
          <w:tab w:val="left" w:pos="726"/>
        </w:tabs>
      </w:pPr>
      <w:r w:rsidRPr="00BF250D">
        <w:t>ОАО</w:t>
      </w:r>
      <w:r w:rsidR="00BF250D">
        <w:t xml:space="preserve"> "</w:t>
      </w:r>
      <w:r w:rsidR="001C39FB" w:rsidRPr="00BF250D">
        <w:t>Хлебообъединение</w:t>
      </w:r>
      <w:r w:rsidR="00BF250D">
        <w:t xml:space="preserve"> "</w:t>
      </w:r>
      <w:r w:rsidR="001C39FB" w:rsidRPr="00BF250D">
        <w:t>Восход</w:t>
      </w:r>
      <w:r w:rsidR="00BF250D">
        <w:t xml:space="preserve">" </w:t>
      </w:r>
      <w:r w:rsidR="001C39FB" w:rsidRPr="00BF250D">
        <w:t>производит</w:t>
      </w:r>
      <w:r w:rsidR="00BF250D" w:rsidRPr="00BF250D">
        <w:t xml:space="preserve"> </w:t>
      </w:r>
      <w:r w:rsidR="001C39FB" w:rsidRPr="00BF250D">
        <w:t>хлебобулочные</w:t>
      </w:r>
      <w:r w:rsidR="00BF250D" w:rsidRPr="00BF250D">
        <w:t xml:space="preserve"> </w:t>
      </w:r>
      <w:r w:rsidR="001C39FB" w:rsidRPr="00BF250D">
        <w:t>изделия</w:t>
      </w:r>
      <w:r w:rsidR="00BF250D" w:rsidRPr="00BF250D">
        <w:t xml:space="preserve"> </w:t>
      </w:r>
      <w:r w:rsidR="001C39FB" w:rsidRPr="00BF250D">
        <w:t>повседневного</w:t>
      </w:r>
      <w:r w:rsidR="00BF250D" w:rsidRPr="00BF250D">
        <w:t xml:space="preserve"> </w:t>
      </w:r>
      <w:r w:rsidR="001C39FB" w:rsidRPr="00BF250D">
        <w:t>спроса,</w:t>
      </w:r>
      <w:r w:rsidR="00BF250D" w:rsidRPr="00BF250D">
        <w:t xml:space="preserve"> </w:t>
      </w:r>
      <w:r w:rsidR="001C39FB" w:rsidRPr="00BF250D">
        <w:t>имеет</w:t>
      </w:r>
      <w:r w:rsidR="00BF250D" w:rsidRPr="00BF250D">
        <w:t xml:space="preserve"> </w:t>
      </w:r>
      <w:r w:rsidR="001C39FB" w:rsidRPr="00BF250D">
        <w:t>максимально</w:t>
      </w:r>
      <w:r w:rsidR="00BF250D" w:rsidRPr="00BF250D">
        <w:t xml:space="preserve"> </w:t>
      </w:r>
      <w:r w:rsidR="001C39FB" w:rsidRPr="00BF250D">
        <w:t>широкий</w:t>
      </w:r>
      <w:r w:rsidR="00BF250D" w:rsidRPr="00BF250D">
        <w:t xml:space="preserve"> </w:t>
      </w:r>
      <w:r w:rsidR="001C39FB" w:rsidRPr="00BF250D">
        <w:t>ассортимент</w:t>
      </w:r>
      <w:r w:rsidR="00BF250D" w:rsidRPr="00BF250D">
        <w:t xml:space="preserve"> </w:t>
      </w:r>
      <w:r w:rsidR="001C39FB" w:rsidRPr="00BF250D">
        <w:t>хлебов</w:t>
      </w:r>
      <w:r w:rsidR="00BF250D" w:rsidRPr="00BF250D">
        <w:t xml:space="preserve"> </w:t>
      </w:r>
      <w:r w:rsidR="001C39FB" w:rsidRPr="00BF250D">
        <w:t>и</w:t>
      </w:r>
      <w:r w:rsidR="00BF250D" w:rsidRPr="00BF250D">
        <w:t xml:space="preserve"> </w:t>
      </w:r>
      <w:r w:rsidR="001C39FB" w:rsidRPr="00BF250D">
        <w:t>сдобы</w:t>
      </w:r>
      <w:r w:rsidR="00BF250D" w:rsidRPr="00BF250D">
        <w:t xml:space="preserve"> </w:t>
      </w:r>
      <w:r w:rsidR="001C39FB" w:rsidRPr="00BF250D">
        <w:t>в</w:t>
      </w:r>
      <w:r w:rsidR="00BF250D" w:rsidRPr="00BF250D">
        <w:t xml:space="preserve"> </w:t>
      </w:r>
      <w:r w:rsidR="001C39FB" w:rsidRPr="00BF250D">
        <w:t>г</w:t>
      </w:r>
      <w:r w:rsidR="00BF250D" w:rsidRPr="00BF250D">
        <w:t xml:space="preserve">. </w:t>
      </w:r>
      <w:r w:rsidR="001C39FB" w:rsidRPr="00BF250D">
        <w:t>Новосибирске</w:t>
      </w:r>
      <w:r w:rsidR="00BF250D" w:rsidRPr="00BF250D">
        <w:t xml:space="preserve">. </w:t>
      </w:r>
      <w:r w:rsidR="001C39FB" w:rsidRPr="00BF250D">
        <w:t>На</w:t>
      </w:r>
      <w:r w:rsidR="00BF250D" w:rsidRPr="00BF250D">
        <w:t xml:space="preserve"> </w:t>
      </w:r>
      <w:r w:rsidR="001C39FB" w:rsidRPr="00BF250D">
        <w:t>данный</w:t>
      </w:r>
      <w:r w:rsidR="00BF250D" w:rsidRPr="00BF250D">
        <w:t xml:space="preserve"> </w:t>
      </w:r>
      <w:r w:rsidR="001C39FB" w:rsidRPr="00BF250D">
        <w:t>момент</w:t>
      </w:r>
      <w:r w:rsidR="00BF250D" w:rsidRPr="00BF250D">
        <w:t xml:space="preserve"> </w:t>
      </w:r>
      <w:r w:rsidR="001C39FB" w:rsidRPr="00BF250D">
        <w:t>ассортимент</w:t>
      </w:r>
      <w:r w:rsidR="00BF250D" w:rsidRPr="00BF250D">
        <w:t xml:space="preserve"> </w:t>
      </w:r>
      <w:r w:rsidR="001C39FB" w:rsidRPr="00BF250D">
        <w:t>компании</w:t>
      </w:r>
      <w:r w:rsidR="00BF250D" w:rsidRPr="00BF250D">
        <w:t xml:space="preserve"> </w:t>
      </w:r>
      <w:r w:rsidR="001C39FB" w:rsidRPr="00BF250D">
        <w:t>насчитывает</w:t>
      </w:r>
      <w:r w:rsidR="00BF250D" w:rsidRPr="00BF250D">
        <w:t xml:space="preserve"> </w:t>
      </w:r>
      <w:r w:rsidR="001C39FB" w:rsidRPr="00BF250D">
        <w:t>около</w:t>
      </w:r>
      <w:r w:rsidR="00BF250D" w:rsidRPr="00BF250D">
        <w:t xml:space="preserve"> </w:t>
      </w:r>
      <w:r w:rsidR="001C39FB" w:rsidRPr="00BF250D">
        <w:t>70</w:t>
      </w:r>
      <w:r w:rsidR="00BF250D" w:rsidRPr="00BF250D">
        <w:t xml:space="preserve"> </w:t>
      </w:r>
      <w:r w:rsidR="001C39FB" w:rsidRPr="00BF250D">
        <w:t>наименований</w:t>
      </w:r>
      <w:r w:rsidR="00BF250D" w:rsidRPr="00BF250D">
        <w:t xml:space="preserve"> </w:t>
      </w:r>
      <w:r w:rsidR="001C39FB" w:rsidRPr="00BF250D">
        <w:t>хлеба</w:t>
      </w:r>
      <w:r w:rsidR="00BF250D" w:rsidRPr="00BF250D">
        <w:t xml:space="preserve"> </w:t>
      </w:r>
      <w:r w:rsidR="001C39FB" w:rsidRPr="00BF250D">
        <w:t>и</w:t>
      </w:r>
      <w:r w:rsidR="00BF250D" w:rsidRPr="00BF250D">
        <w:t xml:space="preserve"> </w:t>
      </w:r>
      <w:r w:rsidR="001C39FB" w:rsidRPr="00BF250D">
        <w:t>хлебобулочных</w:t>
      </w:r>
      <w:r w:rsidR="00BF250D" w:rsidRPr="00BF250D">
        <w:t xml:space="preserve"> </w:t>
      </w:r>
      <w:r w:rsidR="001C39FB" w:rsidRPr="00BF250D">
        <w:t>изделий</w:t>
      </w:r>
      <w:r w:rsidR="00BF250D" w:rsidRPr="00BF250D">
        <w:t>:</w:t>
      </w:r>
    </w:p>
    <w:p w:rsidR="00BF250D" w:rsidRPr="00BF250D" w:rsidRDefault="001C39FB" w:rsidP="00BF250D">
      <w:pPr>
        <w:numPr>
          <w:ilvl w:val="0"/>
          <w:numId w:val="7"/>
        </w:numPr>
        <w:tabs>
          <w:tab w:val="clear" w:pos="2138"/>
          <w:tab w:val="left" w:pos="726"/>
        </w:tabs>
        <w:ind w:left="0" w:firstLine="709"/>
      </w:pPr>
      <w:r w:rsidRPr="00BF250D">
        <w:t>это</w:t>
      </w:r>
      <w:r w:rsidR="00BF250D" w:rsidRPr="00BF250D">
        <w:t xml:space="preserve"> </w:t>
      </w:r>
      <w:r w:rsidRPr="00BF250D">
        <w:t>пшеничные</w:t>
      </w:r>
      <w:r w:rsidR="00BF250D" w:rsidRPr="00BF250D">
        <w:t xml:space="preserve"> </w:t>
      </w:r>
      <w:r w:rsidRPr="00BF250D">
        <w:t>хлеба</w:t>
      </w:r>
      <w:r w:rsidR="00BF250D" w:rsidRPr="00BF250D">
        <w:t xml:space="preserve"> </w:t>
      </w:r>
      <w:r w:rsidRPr="00BF250D">
        <w:t>высшего,</w:t>
      </w:r>
      <w:r w:rsidR="00BF250D" w:rsidRPr="00BF250D">
        <w:t xml:space="preserve"> </w:t>
      </w:r>
      <w:r w:rsidRPr="00BF250D">
        <w:t>первого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второго</w:t>
      </w:r>
      <w:r w:rsidR="00BF250D" w:rsidRPr="00BF250D">
        <w:t xml:space="preserve"> </w:t>
      </w:r>
      <w:r w:rsidRPr="00BF250D">
        <w:t>сортов,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нарезке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без</w:t>
      </w:r>
      <w:r w:rsidR="00BF250D" w:rsidRPr="00BF250D">
        <w:t xml:space="preserve"> </w:t>
      </w:r>
      <w:r w:rsidRPr="00BF250D">
        <w:t>нарезки,</w:t>
      </w:r>
      <w:r w:rsidR="00BF250D" w:rsidRPr="00BF250D">
        <w:t xml:space="preserve"> </w:t>
      </w:r>
      <w:r w:rsidRPr="00BF250D">
        <w:t>весом</w:t>
      </w:r>
      <w:r w:rsidR="00BF250D" w:rsidRPr="00BF250D">
        <w:t xml:space="preserve"> </w:t>
      </w:r>
      <w:r w:rsidRPr="00BF250D">
        <w:t>от</w:t>
      </w:r>
      <w:r w:rsidR="00BF250D" w:rsidRPr="00BF250D">
        <w:t xml:space="preserve"> </w:t>
      </w:r>
      <w:r w:rsidRPr="00BF250D">
        <w:t>350г</w:t>
      </w:r>
      <w:r w:rsidR="00BF250D" w:rsidRPr="00BF250D">
        <w:t xml:space="preserve">. </w:t>
      </w:r>
      <w:r w:rsidRPr="00BF250D">
        <w:t>до</w:t>
      </w:r>
      <w:r w:rsidR="00BF250D" w:rsidRPr="00BF250D">
        <w:t xml:space="preserve"> </w:t>
      </w:r>
      <w:r w:rsidRPr="00BF250D">
        <w:t>680г</w:t>
      </w:r>
      <w:r w:rsidR="00BF250D" w:rsidRPr="00BF250D">
        <w:t>.</w:t>
      </w:r>
      <w:r w:rsidR="00BF250D">
        <w:t xml:space="preserve"> ("</w:t>
      </w:r>
      <w:r w:rsidRPr="00BF250D">
        <w:t>Золотистый</w:t>
      </w:r>
      <w:r w:rsidR="00BF250D" w:rsidRPr="00BF250D">
        <w:t xml:space="preserve"> </w:t>
      </w:r>
      <w:r w:rsidRPr="00BF250D">
        <w:t>подовый</w:t>
      </w:r>
      <w:r w:rsidR="00BF250D">
        <w:t>"</w:t>
      </w:r>
      <w:r w:rsidRPr="00BF250D">
        <w:t>,</w:t>
      </w:r>
      <w:r w:rsidR="00BF250D">
        <w:t xml:space="preserve"> "</w:t>
      </w:r>
      <w:r w:rsidRPr="00BF250D">
        <w:t>Пшеничный</w:t>
      </w:r>
      <w:r w:rsidR="00BF250D">
        <w:t>"</w:t>
      </w:r>
      <w:r w:rsidRPr="00BF250D">
        <w:t>,</w:t>
      </w:r>
      <w:r w:rsidR="00BF250D">
        <w:t xml:space="preserve"> "</w:t>
      </w:r>
      <w:r w:rsidRPr="00BF250D">
        <w:t>Тостовый</w:t>
      </w:r>
      <w:r w:rsidR="00BF250D">
        <w:t>"</w:t>
      </w:r>
      <w:r w:rsidRPr="00BF250D">
        <w:t>,</w:t>
      </w:r>
      <w:r w:rsidR="00BF250D">
        <w:t xml:space="preserve"> "</w:t>
      </w:r>
      <w:r w:rsidRPr="00BF250D">
        <w:t>Деревенский</w:t>
      </w:r>
      <w:r w:rsidR="00BF250D">
        <w:t>"</w:t>
      </w:r>
      <w:r w:rsidRPr="00BF250D">
        <w:t>,</w:t>
      </w:r>
      <w:r w:rsidR="00BF250D">
        <w:t xml:space="preserve"> "</w:t>
      </w:r>
      <w:r w:rsidRPr="00BF250D">
        <w:t>Пшеничный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сыворотке</w:t>
      </w:r>
      <w:r w:rsidR="00BF250D">
        <w:t>"</w:t>
      </w:r>
      <w:r w:rsidRPr="00BF250D">
        <w:t>,</w:t>
      </w:r>
      <w:r w:rsidR="00BF250D">
        <w:t xml:space="preserve"> "</w:t>
      </w:r>
      <w:r w:rsidRPr="00BF250D">
        <w:t>Русскосельский</w:t>
      </w:r>
      <w:r w:rsidR="00BF250D">
        <w:t>"</w:t>
      </w:r>
      <w:r w:rsidR="00BF250D" w:rsidRPr="00BF250D">
        <w:t>);</w:t>
      </w:r>
    </w:p>
    <w:p w:rsidR="00BF250D" w:rsidRPr="00BF250D" w:rsidRDefault="001C39FB" w:rsidP="00BF250D">
      <w:pPr>
        <w:numPr>
          <w:ilvl w:val="0"/>
          <w:numId w:val="7"/>
        </w:numPr>
        <w:tabs>
          <w:tab w:val="clear" w:pos="2138"/>
          <w:tab w:val="left" w:pos="726"/>
        </w:tabs>
        <w:ind w:left="0" w:firstLine="709"/>
      </w:pPr>
      <w:r w:rsidRPr="00BF250D">
        <w:t>ржаные</w:t>
      </w:r>
      <w:r w:rsidR="00BF250D" w:rsidRPr="00BF250D">
        <w:t xml:space="preserve"> </w:t>
      </w:r>
      <w:r w:rsidRPr="00BF250D">
        <w:t>хлеба</w:t>
      </w:r>
      <w:r w:rsidR="00BF250D" w:rsidRPr="00BF250D">
        <w:t xml:space="preserve"> - </w:t>
      </w:r>
      <w:r w:rsidRPr="00BF250D">
        <w:t>классический</w:t>
      </w:r>
      <w:r w:rsidR="00BF250D">
        <w:t xml:space="preserve"> "</w:t>
      </w:r>
      <w:r w:rsidRPr="00BF250D">
        <w:t>Бородинский</w:t>
      </w:r>
      <w:r w:rsidR="00BF250D">
        <w:t>"</w:t>
      </w:r>
      <w:r w:rsidRPr="00BF250D">
        <w:t>,</w:t>
      </w:r>
      <w:r w:rsidR="00BF250D">
        <w:t xml:space="preserve"> "</w:t>
      </w:r>
      <w:r w:rsidRPr="00BF250D">
        <w:t>Заварной</w:t>
      </w:r>
      <w:r w:rsidR="00BF250D">
        <w:t xml:space="preserve">" </w:t>
      </w:r>
      <w:r w:rsidRPr="00BF250D">
        <w:t>и</w:t>
      </w:r>
      <w:r w:rsidR="00BF250D" w:rsidRPr="00BF250D">
        <w:t xml:space="preserve"> </w:t>
      </w:r>
      <w:r w:rsidRPr="00BF250D">
        <w:t>хлеба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различными</w:t>
      </w:r>
      <w:r w:rsidR="00BF250D" w:rsidRPr="00BF250D">
        <w:t xml:space="preserve"> </w:t>
      </w:r>
      <w:r w:rsidRPr="00BF250D">
        <w:t>добавками,</w:t>
      </w:r>
      <w:r w:rsidR="00BF250D" w:rsidRPr="00BF250D">
        <w:t xml:space="preserve"> </w:t>
      </w:r>
      <w:r w:rsidRPr="00BF250D">
        <w:t>например,</w:t>
      </w:r>
      <w:r w:rsidR="00BF250D">
        <w:t xml:space="preserve"> "</w:t>
      </w:r>
      <w:r w:rsidRPr="00BF250D">
        <w:t>Изюминка</w:t>
      </w:r>
      <w:r w:rsidR="00BF250D">
        <w:t xml:space="preserve">" </w:t>
      </w:r>
      <w:r w:rsidRPr="00BF250D">
        <w:t>с</w:t>
      </w:r>
      <w:r w:rsidR="00BF250D" w:rsidRPr="00BF250D">
        <w:t xml:space="preserve"> </w:t>
      </w:r>
      <w:r w:rsidRPr="00BF250D">
        <w:t>изюмом,</w:t>
      </w:r>
      <w:r w:rsidR="00BF250D">
        <w:t xml:space="preserve"> "</w:t>
      </w:r>
      <w:r w:rsidRPr="00BF250D">
        <w:t>Солнечный</w:t>
      </w:r>
      <w:r w:rsidR="00BF250D">
        <w:t xml:space="preserve">" </w:t>
      </w:r>
      <w:r w:rsidRPr="00BF250D">
        <w:t>с</w:t>
      </w:r>
      <w:r w:rsidR="00BF250D" w:rsidRPr="00BF250D">
        <w:t xml:space="preserve"> </w:t>
      </w:r>
      <w:r w:rsidRPr="00BF250D">
        <w:t>семенем</w:t>
      </w:r>
      <w:r w:rsidR="00BF250D" w:rsidRPr="00BF250D">
        <w:t xml:space="preserve"> </w:t>
      </w:r>
      <w:r w:rsidRPr="00BF250D">
        <w:t>подсолнечника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др</w:t>
      </w:r>
      <w:r w:rsidR="00BF250D" w:rsidRPr="00BF250D">
        <w:t>.;</w:t>
      </w:r>
    </w:p>
    <w:p w:rsidR="00BF250D" w:rsidRPr="00BF250D" w:rsidRDefault="001C39FB" w:rsidP="00BF250D">
      <w:pPr>
        <w:numPr>
          <w:ilvl w:val="0"/>
          <w:numId w:val="7"/>
        </w:numPr>
        <w:tabs>
          <w:tab w:val="clear" w:pos="2138"/>
          <w:tab w:val="left" w:pos="726"/>
        </w:tabs>
        <w:ind w:left="0" w:firstLine="709"/>
      </w:pPr>
      <w:r w:rsidRPr="00BF250D">
        <w:t>ржано-пшеничные</w:t>
      </w:r>
      <w:r w:rsidR="00BF250D" w:rsidRPr="00BF250D">
        <w:t xml:space="preserve"> </w:t>
      </w:r>
      <w:r w:rsidRPr="00BF250D">
        <w:t>хлеба</w:t>
      </w:r>
      <w:r w:rsidR="00BF250D" w:rsidRPr="00BF250D">
        <w:t xml:space="preserve"> -</w:t>
      </w:r>
      <w:r w:rsidR="00BF250D">
        <w:t xml:space="preserve"> "</w:t>
      </w:r>
      <w:r w:rsidRPr="00BF250D">
        <w:t>Украинский</w:t>
      </w:r>
      <w:r w:rsidR="00BF250D">
        <w:t>"</w:t>
      </w:r>
      <w:r w:rsidRPr="00BF250D">
        <w:t>,</w:t>
      </w:r>
      <w:r w:rsidR="00BF250D">
        <w:t xml:space="preserve"> "</w:t>
      </w:r>
      <w:r w:rsidRPr="00BF250D">
        <w:t>Рижский</w:t>
      </w:r>
      <w:r w:rsidR="00BF250D">
        <w:t>"</w:t>
      </w:r>
      <w:r w:rsidRPr="00BF250D">
        <w:t>,</w:t>
      </w:r>
      <w:r w:rsidR="00BF250D">
        <w:t xml:space="preserve"> "</w:t>
      </w:r>
      <w:r w:rsidRPr="00BF250D">
        <w:t>Солодовник</w:t>
      </w:r>
      <w:r w:rsidR="00BF250D">
        <w:t>"</w:t>
      </w:r>
      <w:r w:rsidRPr="00BF250D">
        <w:t>,</w:t>
      </w:r>
      <w:r w:rsidR="00BF250D">
        <w:t xml:space="preserve"> "</w:t>
      </w:r>
      <w:r w:rsidRPr="00BF250D">
        <w:t>Пеклеваник</w:t>
      </w:r>
      <w:r w:rsidR="00BF250D">
        <w:t>"</w:t>
      </w:r>
      <w:r w:rsidRPr="00BF250D">
        <w:t>,</w:t>
      </w:r>
      <w:r w:rsidR="00BF250D">
        <w:t xml:space="preserve"> "</w:t>
      </w:r>
      <w:r w:rsidRPr="00BF250D">
        <w:t>Венский</w:t>
      </w:r>
      <w:r w:rsidR="00BF250D">
        <w:t xml:space="preserve">" </w:t>
      </w:r>
      <w:r w:rsidRPr="00BF250D">
        <w:t>и</w:t>
      </w:r>
      <w:r w:rsidR="00BF250D" w:rsidRPr="00BF250D">
        <w:t xml:space="preserve"> </w:t>
      </w:r>
      <w:r w:rsidRPr="00BF250D">
        <w:t>пр</w:t>
      </w:r>
      <w:r w:rsidR="00BF250D" w:rsidRPr="00BF250D">
        <w:t>.;</w:t>
      </w:r>
    </w:p>
    <w:p w:rsidR="00BF250D" w:rsidRPr="00BF250D" w:rsidRDefault="001C39FB" w:rsidP="00BF250D">
      <w:pPr>
        <w:numPr>
          <w:ilvl w:val="0"/>
          <w:numId w:val="7"/>
        </w:numPr>
        <w:tabs>
          <w:tab w:val="clear" w:pos="2138"/>
          <w:tab w:val="left" w:pos="726"/>
        </w:tabs>
        <w:ind w:left="0" w:firstLine="709"/>
      </w:pPr>
      <w:r w:rsidRPr="00BF250D">
        <w:t>зерновые</w:t>
      </w:r>
      <w:r w:rsidR="00BF250D" w:rsidRPr="00BF250D">
        <w:t xml:space="preserve"> </w:t>
      </w:r>
      <w:r w:rsidRPr="00BF250D">
        <w:t>хлеба</w:t>
      </w:r>
      <w:r w:rsidR="00BF250D" w:rsidRPr="00BF250D">
        <w:t>:</w:t>
      </w:r>
      <w:r w:rsidR="00BF250D">
        <w:t xml:space="preserve"> "</w:t>
      </w:r>
      <w:r w:rsidRPr="00BF250D">
        <w:t>Фитнес</w:t>
      </w:r>
      <w:r w:rsidR="00BF250D">
        <w:t xml:space="preserve"> (</w:t>
      </w:r>
      <w:r w:rsidRPr="00BF250D">
        <w:t>10</w:t>
      </w:r>
      <w:r w:rsidR="00BF250D" w:rsidRPr="00BF250D">
        <w:t xml:space="preserve"> </w:t>
      </w:r>
      <w:r w:rsidRPr="00BF250D">
        <w:t>злаков</w:t>
      </w:r>
      <w:r w:rsidR="00BF250D">
        <w:t>)"</w:t>
      </w:r>
      <w:r w:rsidRPr="00BF250D">
        <w:t>,</w:t>
      </w:r>
      <w:r w:rsidR="00BF250D">
        <w:t xml:space="preserve"> "</w:t>
      </w:r>
      <w:r w:rsidRPr="00BF250D">
        <w:t>8</w:t>
      </w:r>
      <w:r w:rsidR="00BF250D" w:rsidRPr="00BF250D">
        <w:t xml:space="preserve"> </w:t>
      </w:r>
      <w:r w:rsidRPr="00BF250D">
        <w:t>Злаков</w:t>
      </w:r>
      <w:r w:rsidR="00BF250D">
        <w:t>"</w:t>
      </w:r>
      <w:r w:rsidR="00BF250D" w:rsidRPr="00BF250D">
        <w:t>;</w:t>
      </w:r>
    </w:p>
    <w:p w:rsidR="00BF250D" w:rsidRPr="00BF250D" w:rsidRDefault="001C39FB" w:rsidP="00BF250D">
      <w:pPr>
        <w:numPr>
          <w:ilvl w:val="0"/>
          <w:numId w:val="7"/>
        </w:numPr>
        <w:tabs>
          <w:tab w:val="clear" w:pos="2138"/>
          <w:tab w:val="left" w:pos="726"/>
        </w:tabs>
        <w:ind w:left="0" w:firstLine="709"/>
      </w:pPr>
      <w:r w:rsidRPr="00BF250D">
        <w:t>хлеба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добавлением</w:t>
      </w:r>
      <w:r w:rsidR="00BF250D" w:rsidRPr="00BF250D">
        <w:t xml:space="preserve"> </w:t>
      </w:r>
      <w:r w:rsidRPr="00BF250D">
        <w:t>отрубей</w:t>
      </w:r>
      <w:r w:rsidR="00BF250D" w:rsidRPr="00BF250D">
        <w:t>;</w:t>
      </w:r>
    </w:p>
    <w:p w:rsidR="00BF250D" w:rsidRPr="00BF250D" w:rsidRDefault="001C39FB" w:rsidP="00BF250D">
      <w:pPr>
        <w:numPr>
          <w:ilvl w:val="0"/>
          <w:numId w:val="7"/>
        </w:numPr>
        <w:tabs>
          <w:tab w:val="clear" w:pos="2138"/>
          <w:tab w:val="left" w:pos="726"/>
        </w:tabs>
        <w:ind w:left="0" w:firstLine="709"/>
      </w:pPr>
      <w:r w:rsidRPr="00BF250D">
        <w:t>батоны,</w:t>
      </w:r>
      <w:r w:rsidR="00BF250D" w:rsidRPr="00BF250D">
        <w:t xml:space="preserve"> </w:t>
      </w:r>
      <w:r w:rsidRPr="00BF250D">
        <w:t>багеты,</w:t>
      </w:r>
      <w:r w:rsidR="00BF250D" w:rsidRPr="00BF250D">
        <w:t xml:space="preserve"> </w:t>
      </w:r>
      <w:r w:rsidRPr="00BF250D">
        <w:t>плетёнки</w:t>
      </w:r>
      <w:r w:rsidR="00BF250D" w:rsidRPr="00BF250D">
        <w:t xml:space="preserve"> </w:t>
      </w:r>
      <w:r w:rsidRPr="00BF250D">
        <w:t>весом</w:t>
      </w:r>
      <w:r w:rsidR="00BF250D" w:rsidRPr="00BF250D">
        <w:t xml:space="preserve"> </w:t>
      </w:r>
      <w:r w:rsidRPr="00BF250D">
        <w:t>от</w:t>
      </w:r>
      <w:r w:rsidR="00BF250D" w:rsidRPr="00BF250D">
        <w:t xml:space="preserve"> </w:t>
      </w:r>
      <w:r w:rsidRPr="00BF250D">
        <w:t>200г</w:t>
      </w:r>
      <w:r w:rsidR="00BF250D" w:rsidRPr="00BF250D">
        <w:t xml:space="preserve">. </w:t>
      </w:r>
      <w:r w:rsidRPr="00BF250D">
        <w:t>до</w:t>
      </w:r>
      <w:r w:rsidR="00BF250D" w:rsidRPr="00BF250D">
        <w:t xml:space="preserve"> </w:t>
      </w:r>
      <w:r w:rsidRPr="00BF250D">
        <w:t>400г</w:t>
      </w:r>
      <w:r w:rsidR="00BF250D" w:rsidRPr="00BF250D">
        <w:t>.;</w:t>
      </w:r>
    </w:p>
    <w:p w:rsidR="00BF250D" w:rsidRPr="00BF250D" w:rsidRDefault="001C39FB" w:rsidP="00BF250D">
      <w:pPr>
        <w:numPr>
          <w:ilvl w:val="0"/>
          <w:numId w:val="7"/>
        </w:numPr>
        <w:tabs>
          <w:tab w:val="clear" w:pos="2138"/>
          <w:tab w:val="left" w:pos="726"/>
        </w:tabs>
        <w:ind w:left="0" w:firstLine="709"/>
      </w:pPr>
      <w:r w:rsidRPr="00BF250D">
        <w:t>булочные</w:t>
      </w:r>
      <w:r w:rsidR="00BF250D" w:rsidRPr="00BF250D">
        <w:t xml:space="preserve"> </w:t>
      </w:r>
      <w:r w:rsidRPr="00BF250D">
        <w:t>изделия</w:t>
      </w:r>
      <w:r w:rsidR="00BF250D" w:rsidRPr="00BF250D">
        <w:t xml:space="preserve"> </w:t>
      </w:r>
      <w:r w:rsidRPr="00BF250D">
        <w:t>весом</w:t>
      </w:r>
      <w:r w:rsidR="00BF250D" w:rsidRPr="00BF250D">
        <w:t xml:space="preserve"> </w:t>
      </w:r>
      <w:r w:rsidRPr="00BF250D">
        <w:t>от</w:t>
      </w:r>
      <w:r w:rsidR="00BF250D" w:rsidRPr="00BF250D">
        <w:t xml:space="preserve"> </w:t>
      </w:r>
      <w:r w:rsidRPr="00BF250D">
        <w:t>60г</w:t>
      </w:r>
      <w:r w:rsidR="00BF250D" w:rsidRPr="00BF250D">
        <w:t xml:space="preserve">. </w:t>
      </w:r>
      <w:r w:rsidRPr="00BF250D">
        <w:t>до</w:t>
      </w:r>
      <w:r w:rsidR="00BF250D" w:rsidRPr="00BF250D">
        <w:t xml:space="preserve"> </w:t>
      </w:r>
      <w:r w:rsidRPr="00BF250D">
        <w:t>360г</w:t>
      </w:r>
      <w:r w:rsidR="00BF250D" w:rsidRPr="00BF250D">
        <w:t>.,</w:t>
      </w:r>
    </w:p>
    <w:p w:rsidR="00BF250D" w:rsidRPr="00BF250D" w:rsidRDefault="001C39FB" w:rsidP="00BF250D">
      <w:pPr>
        <w:numPr>
          <w:ilvl w:val="0"/>
          <w:numId w:val="7"/>
        </w:numPr>
        <w:tabs>
          <w:tab w:val="clear" w:pos="2138"/>
          <w:tab w:val="left" w:pos="726"/>
        </w:tabs>
        <w:ind w:left="0" w:firstLine="709"/>
      </w:pPr>
      <w:r w:rsidRPr="00BF250D">
        <w:t>кондитерские</w:t>
      </w:r>
      <w:r w:rsidR="00BF250D" w:rsidRPr="00BF250D">
        <w:t xml:space="preserve"> </w:t>
      </w:r>
      <w:r w:rsidRPr="00BF250D">
        <w:t>изделия</w:t>
      </w:r>
      <w:r w:rsidR="00BF250D" w:rsidRPr="00BF250D">
        <w:t xml:space="preserve">: </w:t>
      </w:r>
      <w:r w:rsidRPr="00BF250D">
        <w:t>кексы,</w:t>
      </w:r>
      <w:r w:rsidR="00BF250D" w:rsidRPr="00BF250D">
        <w:t xml:space="preserve"> </w:t>
      </w:r>
      <w:r w:rsidRPr="00BF250D">
        <w:t>пончики,</w:t>
      </w:r>
      <w:r w:rsidR="00BF250D" w:rsidRPr="00BF250D">
        <w:t xml:space="preserve"> </w:t>
      </w:r>
      <w:r w:rsidRPr="00BF250D">
        <w:t>торты,</w:t>
      </w:r>
      <w:r w:rsidR="00BF250D" w:rsidRPr="00BF250D">
        <w:t xml:space="preserve"> </w:t>
      </w:r>
      <w:r w:rsidRPr="00BF250D">
        <w:t>пирожные</w:t>
      </w:r>
      <w:r w:rsidR="00BF250D" w:rsidRPr="00BF250D">
        <w:t>.</w:t>
      </w:r>
    </w:p>
    <w:p w:rsidR="00BF250D" w:rsidRPr="00BF250D" w:rsidRDefault="00305B0E" w:rsidP="00BF250D">
      <w:pPr>
        <w:tabs>
          <w:tab w:val="left" w:pos="726"/>
        </w:tabs>
      </w:pPr>
      <w:r w:rsidRPr="00BF250D">
        <w:t>Непосредственными</w:t>
      </w:r>
      <w:r w:rsidR="00BF250D" w:rsidRPr="00BF250D">
        <w:t xml:space="preserve"> </w:t>
      </w:r>
      <w:r w:rsidRPr="00BF250D">
        <w:t>конкурентами</w:t>
      </w:r>
      <w:r w:rsidR="00BF250D">
        <w:t xml:space="preserve"> "</w:t>
      </w:r>
      <w:r w:rsidRPr="00BF250D">
        <w:t>Восхода</w:t>
      </w:r>
      <w:r w:rsidR="00BF250D">
        <w:t xml:space="preserve">" </w:t>
      </w:r>
      <w:r w:rsidRPr="00BF250D">
        <w:t>в</w:t>
      </w:r>
      <w:r w:rsidR="00BF250D" w:rsidRPr="00BF250D">
        <w:t xml:space="preserve"> </w:t>
      </w:r>
      <w:r w:rsidRPr="00BF250D">
        <w:t>Новосибирске</w:t>
      </w:r>
      <w:r w:rsidR="00BF250D" w:rsidRPr="00BF250D">
        <w:t xml:space="preserve"> </w:t>
      </w:r>
      <w:r w:rsidRPr="00BF250D">
        <w:t>являются</w:t>
      </w:r>
      <w:r w:rsidR="00BF250D" w:rsidRPr="00BF250D">
        <w:t xml:space="preserve"> </w:t>
      </w:r>
      <w:r w:rsidRPr="00BF250D">
        <w:t>следующие</w:t>
      </w:r>
      <w:r w:rsidR="00BF250D" w:rsidRPr="00BF250D">
        <w:t xml:space="preserve"> </w:t>
      </w:r>
      <w:r w:rsidRPr="00BF250D">
        <w:t>хлебокомбинаты</w:t>
      </w:r>
      <w:r w:rsidR="00BF250D" w:rsidRPr="00BF250D">
        <w:t>:</w:t>
      </w:r>
    </w:p>
    <w:p w:rsidR="00305B0E" w:rsidRPr="00BF250D" w:rsidRDefault="00305B0E" w:rsidP="00BF250D">
      <w:pPr>
        <w:numPr>
          <w:ilvl w:val="0"/>
          <w:numId w:val="7"/>
        </w:numPr>
        <w:tabs>
          <w:tab w:val="clear" w:pos="2138"/>
          <w:tab w:val="left" w:pos="726"/>
        </w:tabs>
        <w:ind w:left="0" w:firstLine="709"/>
      </w:pPr>
      <w:r w:rsidRPr="00BF250D">
        <w:t>Сибирский</w:t>
      </w:r>
      <w:r w:rsidR="00BF250D" w:rsidRPr="00BF250D">
        <w:t xml:space="preserve"> </w:t>
      </w:r>
      <w:r w:rsidRPr="00BF250D">
        <w:t>аграрный</w:t>
      </w:r>
      <w:r w:rsidR="00BF250D" w:rsidRPr="00BF250D">
        <w:t xml:space="preserve"> </w:t>
      </w:r>
      <w:r w:rsidRPr="00BF250D">
        <w:t>холдинг</w:t>
      </w:r>
      <w:r w:rsidR="00BF250D" w:rsidRPr="00BF250D">
        <w:t xml:space="preserve"> </w:t>
      </w:r>
      <w:r w:rsidRPr="00BF250D">
        <w:t>ЗАО</w:t>
      </w:r>
      <w:r w:rsidR="00BF250D">
        <w:t xml:space="preserve"> (</w:t>
      </w:r>
      <w:r w:rsidRPr="00BF250D">
        <w:t>ТМ</w:t>
      </w:r>
      <w:r w:rsidR="00BF250D">
        <w:t xml:space="preserve"> "</w:t>
      </w:r>
      <w:r w:rsidRPr="00BF250D">
        <w:t>Хлебница</w:t>
      </w:r>
      <w:r w:rsidR="00BF250D">
        <w:t>"</w:t>
      </w:r>
      <w:r w:rsidR="00BF250D" w:rsidRPr="00BF250D">
        <w:t>),</w:t>
      </w:r>
    </w:p>
    <w:p w:rsidR="00305B0E" w:rsidRPr="00BF250D" w:rsidRDefault="00305B0E" w:rsidP="00BF250D">
      <w:pPr>
        <w:numPr>
          <w:ilvl w:val="0"/>
          <w:numId w:val="7"/>
        </w:numPr>
        <w:tabs>
          <w:tab w:val="clear" w:pos="2138"/>
          <w:tab w:val="left" w:pos="726"/>
        </w:tabs>
        <w:ind w:left="0" w:firstLine="709"/>
      </w:pPr>
      <w:r w:rsidRPr="00BF250D">
        <w:t>Бердский</w:t>
      </w:r>
      <w:r w:rsidR="00BF250D" w:rsidRPr="00BF250D">
        <w:t xml:space="preserve"> </w:t>
      </w:r>
      <w:r w:rsidRPr="00BF250D">
        <w:t>хлебокомбинат</w:t>
      </w:r>
      <w:r w:rsidR="00BF250D" w:rsidRPr="00BF250D">
        <w:t xml:space="preserve"> </w:t>
      </w:r>
      <w:r w:rsidRPr="00BF250D">
        <w:t>ОАО,</w:t>
      </w:r>
    </w:p>
    <w:p w:rsidR="00305B0E" w:rsidRPr="00BF250D" w:rsidRDefault="00305B0E" w:rsidP="00BF250D">
      <w:pPr>
        <w:numPr>
          <w:ilvl w:val="0"/>
          <w:numId w:val="7"/>
        </w:numPr>
        <w:tabs>
          <w:tab w:val="clear" w:pos="2138"/>
          <w:tab w:val="left" w:pos="726"/>
        </w:tabs>
        <w:ind w:left="0" w:firstLine="709"/>
      </w:pPr>
      <w:r w:rsidRPr="00BF250D">
        <w:t>Инской</w:t>
      </w:r>
      <w:r w:rsidR="00BF250D" w:rsidRPr="00BF250D">
        <w:t xml:space="preserve"> </w:t>
      </w:r>
      <w:r w:rsidRPr="00BF250D">
        <w:t>хлебокомбинат,</w:t>
      </w:r>
    </w:p>
    <w:p w:rsidR="00305B0E" w:rsidRPr="00BF250D" w:rsidRDefault="00305B0E" w:rsidP="00BF250D">
      <w:pPr>
        <w:numPr>
          <w:ilvl w:val="0"/>
          <w:numId w:val="7"/>
        </w:numPr>
        <w:tabs>
          <w:tab w:val="clear" w:pos="2138"/>
          <w:tab w:val="left" w:pos="726"/>
        </w:tabs>
        <w:ind w:left="0" w:firstLine="709"/>
      </w:pPr>
      <w:r w:rsidRPr="00BF250D">
        <w:t>Континент-Хлеб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ЗАО,</w:t>
      </w:r>
    </w:p>
    <w:p w:rsidR="00BF250D" w:rsidRPr="00BF250D" w:rsidRDefault="00305B0E" w:rsidP="00BF250D">
      <w:pPr>
        <w:numPr>
          <w:ilvl w:val="0"/>
          <w:numId w:val="7"/>
        </w:numPr>
        <w:tabs>
          <w:tab w:val="clear" w:pos="2138"/>
          <w:tab w:val="left" w:pos="726"/>
        </w:tabs>
        <w:ind w:left="0" w:firstLine="709"/>
      </w:pPr>
      <w:r w:rsidRPr="00BF250D">
        <w:t>Новосибхлеб</w:t>
      </w:r>
      <w:r w:rsidR="00BF250D" w:rsidRPr="00BF250D">
        <w:t xml:space="preserve"> </w:t>
      </w:r>
      <w:r w:rsidRPr="00BF250D">
        <w:t>АО</w:t>
      </w:r>
      <w:r w:rsidR="00BF250D" w:rsidRPr="00BF250D">
        <w:t>.</w:t>
      </w:r>
    </w:p>
    <w:p w:rsidR="00BF250D" w:rsidRPr="00BF250D" w:rsidRDefault="00305B0E" w:rsidP="00BF250D">
      <w:pPr>
        <w:tabs>
          <w:tab w:val="left" w:pos="726"/>
        </w:tabs>
      </w:pPr>
      <w:r w:rsidRPr="00BF250D">
        <w:t>Инской,</w:t>
      </w:r>
      <w:r w:rsidR="00BF250D" w:rsidRPr="00BF250D">
        <w:t xml:space="preserve"> </w:t>
      </w:r>
      <w:r w:rsidRPr="00BF250D">
        <w:t>Бердский</w:t>
      </w:r>
      <w:r w:rsidR="00BF250D" w:rsidRPr="00BF250D">
        <w:t xml:space="preserve"> </w:t>
      </w:r>
      <w:r w:rsidRPr="00BF250D">
        <w:t>ХК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Континент-Хлеб</w:t>
      </w:r>
      <w:r w:rsidR="00BF250D" w:rsidRPr="00BF250D">
        <w:t xml:space="preserve"> - </w:t>
      </w:r>
      <w:r w:rsidRPr="00BF250D">
        <w:t>более</w:t>
      </w:r>
      <w:r w:rsidR="00BF250D" w:rsidRPr="00BF250D">
        <w:t xml:space="preserve"> </w:t>
      </w:r>
      <w:r w:rsidRPr="00BF250D">
        <w:t>мелкие</w:t>
      </w:r>
      <w:r w:rsidR="00BF250D" w:rsidRPr="00BF250D">
        <w:t xml:space="preserve"> </w:t>
      </w:r>
      <w:r w:rsidRPr="00BF250D">
        <w:t>конкуренты,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ориентированы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создание</w:t>
      </w:r>
      <w:r w:rsidR="00BF250D" w:rsidRPr="00BF250D">
        <w:t xml:space="preserve"> </w:t>
      </w:r>
      <w:r w:rsidRPr="00BF250D">
        <w:t>брендов,</w:t>
      </w:r>
      <w:r w:rsidR="00BF250D" w:rsidRPr="00BF250D">
        <w:t xml:space="preserve"> </w:t>
      </w:r>
      <w:r w:rsidRPr="00BF250D">
        <w:t>живут</w:t>
      </w:r>
      <w:r w:rsidR="00BF250D">
        <w:t xml:space="preserve"> "</w:t>
      </w:r>
      <w:r w:rsidRPr="00BF250D">
        <w:t>сегодняшним</w:t>
      </w:r>
      <w:r w:rsidR="00BF250D" w:rsidRPr="00BF250D">
        <w:t xml:space="preserve"> </w:t>
      </w:r>
      <w:r w:rsidRPr="00BF250D">
        <w:t>днем</w:t>
      </w:r>
      <w:r w:rsidR="00BF250D">
        <w:t>"</w:t>
      </w:r>
      <w:r w:rsidRPr="00BF250D">
        <w:t>,</w:t>
      </w:r>
      <w:r w:rsidR="00BF250D" w:rsidRPr="00BF250D">
        <w:t xml:space="preserve"> </w:t>
      </w:r>
      <w:r w:rsidRPr="00BF250D">
        <w:t>предпочитают</w:t>
      </w:r>
      <w:r w:rsidR="00BF250D" w:rsidRPr="00BF250D">
        <w:t xml:space="preserve"> </w:t>
      </w:r>
      <w:r w:rsidRPr="00BF250D">
        <w:t>конкурировать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цене</w:t>
      </w:r>
      <w:r w:rsidR="00BF250D" w:rsidRPr="00BF250D">
        <w:t xml:space="preserve">. </w:t>
      </w:r>
      <w:r w:rsidRPr="00BF250D">
        <w:t>Также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г</w:t>
      </w:r>
      <w:r w:rsidR="00BF250D" w:rsidRPr="00BF250D">
        <w:t xml:space="preserve">. </w:t>
      </w:r>
      <w:r w:rsidRPr="00BF250D">
        <w:t>Новосибирске</w:t>
      </w:r>
      <w:r w:rsidR="00BF250D" w:rsidRPr="00BF250D">
        <w:t xml:space="preserve"> </w:t>
      </w:r>
      <w:r w:rsidRPr="00BF250D">
        <w:t>работают</w:t>
      </w:r>
      <w:r w:rsidR="00BF250D" w:rsidRPr="00BF250D">
        <w:t xml:space="preserve"> </w:t>
      </w:r>
      <w:r w:rsidRPr="00BF250D">
        <w:t>порядка</w:t>
      </w:r>
      <w:r w:rsidR="00BF250D" w:rsidRPr="00BF250D">
        <w:t xml:space="preserve"> </w:t>
      </w:r>
      <w:r w:rsidRPr="00BF250D">
        <w:t>50</w:t>
      </w:r>
      <w:r w:rsidR="00BF250D" w:rsidRPr="00BF250D">
        <w:t xml:space="preserve"> </w:t>
      </w:r>
      <w:r w:rsidRPr="00BF250D">
        <w:t>пекарен,</w:t>
      </w:r>
      <w:r w:rsidR="00BF250D" w:rsidRPr="00BF250D">
        <w:t xml:space="preserve"> </w:t>
      </w:r>
      <w:r w:rsidRPr="00BF250D">
        <w:t>которые</w:t>
      </w:r>
      <w:r w:rsidR="00BF250D" w:rsidRPr="00BF250D">
        <w:t xml:space="preserve"> </w:t>
      </w:r>
      <w:r w:rsidRPr="00BF250D">
        <w:t>производят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среднем</w:t>
      </w:r>
      <w:r w:rsidR="00BF250D" w:rsidRPr="00BF250D">
        <w:t xml:space="preserve"> </w:t>
      </w:r>
      <w:r w:rsidRPr="00BF250D">
        <w:t>1-1,5</w:t>
      </w:r>
      <w:r w:rsidR="00BF250D" w:rsidRPr="00BF250D">
        <w:t xml:space="preserve"> </w:t>
      </w:r>
      <w:r w:rsidRPr="00BF250D">
        <w:t>т</w:t>
      </w:r>
      <w:r w:rsidR="00BF250D" w:rsidRPr="00BF250D">
        <w:t xml:space="preserve"> </w:t>
      </w:r>
      <w:r w:rsidRPr="00BF250D">
        <w:t>хлебобулочных</w:t>
      </w:r>
      <w:r w:rsidR="00BF250D" w:rsidRPr="00BF250D">
        <w:t xml:space="preserve"> </w:t>
      </w:r>
      <w:r w:rsidRPr="00BF250D">
        <w:t>изделий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сутки</w:t>
      </w:r>
      <w:r w:rsidR="00BF250D" w:rsidRPr="00BF250D">
        <w:t>.</w:t>
      </w:r>
    </w:p>
    <w:p w:rsidR="00BF250D" w:rsidRPr="00BF250D" w:rsidRDefault="00305B0E" w:rsidP="00BF250D">
      <w:pPr>
        <w:tabs>
          <w:tab w:val="left" w:pos="726"/>
        </w:tabs>
      </w:pPr>
      <w:r w:rsidRPr="00BF250D">
        <w:t>Основными</w:t>
      </w:r>
      <w:r w:rsidR="00BF250D" w:rsidRPr="00BF250D">
        <w:t xml:space="preserve"> </w:t>
      </w:r>
      <w:r w:rsidRPr="00BF250D">
        <w:t>конкурентами</w:t>
      </w:r>
      <w:r w:rsidR="00BF250D" w:rsidRPr="00BF250D">
        <w:t xml:space="preserve"> </w:t>
      </w:r>
      <w:r w:rsidRPr="00BF250D">
        <w:t>являются</w:t>
      </w:r>
      <w:r w:rsidR="00BF250D">
        <w:t xml:space="preserve"> "</w:t>
      </w:r>
      <w:r w:rsidRPr="00BF250D">
        <w:t>Новосибхлеб</w:t>
      </w:r>
      <w:r w:rsidR="00BF250D">
        <w:t xml:space="preserve">" </w:t>
      </w:r>
      <w:r w:rsidRPr="00BF250D">
        <w:t>и</w:t>
      </w:r>
      <w:r w:rsidR="00BF250D">
        <w:t xml:space="preserve"> "</w:t>
      </w:r>
      <w:r w:rsidRPr="00BF250D">
        <w:t>Сибирский</w:t>
      </w:r>
      <w:r w:rsidR="00BF250D" w:rsidRPr="00BF250D">
        <w:t xml:space="preserve"> </w:t>
      </w:r>
      <w:r w:rsidRPr="00BF250D">
        <w:t>аграрный</w:t>
      </w:r>
      <w:r w:rsidR="00BF250D" w:rsidRPr="00BF250D">
        <w:t xml:space="preserve"> </w:t>
      </w:r>
      <w:r w:rsidRPr="00BF250D">
        <w:t>холдинг</w:t>
      </w:r>
      <w:r w:rsidR="00BF250D">
        <w:t>" (</w:t>
      </w:r>
      <w:r w:rsidRPr="00BF250D">
        <w:t>САХО</w:t>
      </w:r>
      <w:r w:rsidR="00BF250D" w:rsidRPr="00BF250D">
        <w:t xml:space="preserve">) - </w:t>
      </w:r>
      <w:r w:rsidRPr="00BF250D">
        <w:t>это</w:t>
      </w:r>
      <w:r w:rsidR="00BF250D" w:rsidRPr="00BF250D">
        <w:t xml:space="preserve"> </w:t>
      </w:r>
      <w:r w:rsidRPr="00BF250D">
        <w:t>крупнейшие</w:t>
      </w:r>
      <w:r w:rsidR="00BF250D" w:rsidRPr="00BF250D">
        <w:t xml:space="preserve"> </w:t>
      </w:r>
      <w:r w:rsidRPr="00BF250D">
        <w:t>развивающиеся</w:t>
      </w:r>
      <w:r w:rsidR="00BF250D" w:rsidRPr="00BF250D">
        <w:t xml:space="preserve"> </w:t>
      </w:r>
      <w:r w:rsidRPr="00BF250D">
        <w:t>предприятия</w:t>
      </w:r>
      <w:r w:rsidR="00BF250D" w:rsidRPr="00BF250D">
        <w:t>.</w:t>
      </w:r>
    </w:p>
    <w:p w:rsidR="00BF250D" w:rsidRPr="00BF250D" w:rsidRDefault="00305B0E" w:rsidP="00BF250D">
      <w:pPr>
        <w:tabs>
          <w:tab w:val="left" w:pos="726"/>
        </w:tabs>
      </w:pPr>
      <w:r w:rsidRPr="00BF250D">
        <w:t>В</w:t>
      </w:r>
      <w:r w:rsidR="00BF250D" w:rsidRPr="00BF250D">
        <w:t xml:space="preserve"> </w:t>
      </w:r>
      <w:r w:rsidRPr="00BF250D">
        <w:t>настоящее</w:t>
      </w:r>
      <w:r w:rsidR="00BF250D" w:rsidRPr="00BF250D">
        <w:t xml:space="preserve"> </w:t>
      </w:r>
      <w:r w:rsidRPr="00BF250D">
        <w:t>время</w:t>
      </w:r>
      <w:r w:rsidR="00BF250D" w:rsidRPr="00BF250D">
        <w:t xml:space="preserve"> </w:t>
      </w:r>
      <w:r w:rsidRPr="00BF250D">
        <w:t>АО</w:t>
      </w:r>
      <w:r w:rsidR="00BF250D">
        <w:t xml:space="preserve"> "</w:t>
      </w:r>
      <w:r w:rsidRPr="00BF250D">
        <w:t>Новосибхлеб</w:t>
      </w:r>
      <w:r w:rsidR="00BF250D">
        <w:t xml:space="preserve">" </w:t>
      </w:r>
      <w:r w:rsidRPr="00BF250D">
        <w:t>является</w:t>
      </w:r>
      <w:r w:rsidR="00BF250D" w:rsidRPr="00BF250D">
        <w:t xml:space="preserve"> </w:t>
      </w:r>
      <w:r w:rsidRPr="00BF250D">
        <w:t>крупнейшим</w:t>
      </w:r>
      <w:r w:rsidR="00BF250D" w:rsidRPr="00BF250D">
        <w:t xml:space="preserve"> </w:t>
      </w:r>
      <w:r w:rsidRPr="00BF250D">
        <w:t>производителем</w:t>
      </w:r>
      <w:r w:rsidR="00BF250D" w:rsidRPr="00BF250D">
        <w:t xml:space="preserve"> </w:t>
      </w:r>
      <w:r w:rsidRPr="00BF250D">
        <w:t>хлеба,</w:t>
      </w:r>
      <w:r w:rsidR="00BF250D" w:rsidRPr="00BF250D">
        <w:t xml:space="preserve"> </w:t>
      </w:r>
      <w:r w:rsidRPr="00BF250D">
        <w:t>хлебобулочных</w:t>
      </w:r>
      <w:r w:rsidR="00BF250D" w:rsidRPr="00BF250D">
        <w:t xml:space="preserve"> </w:t>
      </w:r>
      <w:r w:rsidRPr="00BF250D">
        <w:t>изделий</w:t>
      </w:r>
      <w:r w:rsidR="00BF250D" w:rsidRPr="00BF250D">
        <w:t xml:space="preserve">. </w:t>
      </w:r>
      <w:r w:rsidRPr="00BF250D">
        <w:t>Продукция</w:t>
      </w:r>
      <w:r w:rsidR="00BF250D" w:rsidRPr="00BF250D">
        <w:t xml:space="preserve"> </w:t>
      </w:r>
      <w:r w:rsidRPr="00BF250D">
        <w:t>предприятия</w:t>
      </w:r>
      <w:r w:rsidR="00BF250D" w:rsidRPr="00BF250D">
        <w:t xml:space="preserve"> </w:t>
      </w:r>
      <w:r w:rsidRPr="00BF250D">
        <w:t>поставляется</w:t>
      </w:r>
      <w:r w:rsidR="00BF250D" w:rsidRPr="00BF250D">
        <w:t xml:space="preserve"> </w:t>
      </w:r>
      <w:r w:rsidRPr="00BF250D">
        <w:t>более</w:t>
      </w:r>
      <w:r w:rsidR="00BF250D" w:rsidRPr="00BF250D">
        <w:t xml:space="preserve"> </w:t>
      </w:r>
      <w:r w:rsidRPr="00BF250D">
        <w:t>чем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1500</w:t>
      </w:r>
      <w:r w:rsidR="00BF250D" w:rsidRPr="00BF250D">
        <w:t xml:space="preserve"> </w:t>
      </w:r>
      <w:r w:rsidRPr="00BF250D">
        <w:t>торговых</w:t>
      </w:r>
      <w:r w:rsidR="00BF250D" w:rsidRPr="00BF250D">
        <w:t xml:space="preserve"> </w:t>
      </w:r>
      <w:r w:rsidRPr="00BF250D">
        <w:t>точек</w:t>
      </w:r>
      <w:r w:rsidR="00BF250D" w:rsidRPr="00BF250D">
        <w:t xml:space="preserve"> </w:t>
      </w:r>
      <w:r w:rsidRPr="00BF250D">
        <w:t>города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области</w:t>
      </w:r>
      <w:r w:rsidR="00BF250D" w:rsidRPr="00BF250D">
        <w:t xml:space="preserve">. </w:t>
      </w:r>
      <w:r w:rsidRPr="00BF250D">
        <w:t>Ассортимент</w:t>
      </w:r>
      <w:r w:rsidR="00BF250D" w:rsidRPr="00BF250D">
        <w:t xml:space="preserve"> </w:t>
      </w:r>
      <w:r w:rsidRPr="00BF250D">
        <w:t>продукции</w:t>
      </w:r>
      <w:r w:rsidR="00BF250D" w:rsidRPr="00BF250D">
        <w:t xml:space="preserve"> </w:t>
      </w:r>
      <w:r w:rsidRPr="00BF250D">
        <w:t>фирмы</w:t>
      </w:r>
      <w:r w:rsidR="00BF250D" w:rsidRPr="00BF250D">
        <w:t xml:space="preserve"> </w:t>
      </w:r>
      <w:r w:rsidRPr="00BF250D">
        <w:t>насчитывает</w:t>
      </w:r>
      <w:r w:rsidR="00BF250D" w:rsidRPr="00BF250D">
        <w:t xml:space="preserve"> </w:t>
      </w:r>
      <w:r w:rsidRPr="00BF250D">
        <w:t>более</w:t>
      </w:r>
      <w:r w:rsidR="00BF250D" w:rsidRPr="00BF250D">
        <w:t xml:space="preserve"> </w:t>
      </w:r>
      <w:r w:rsidRPr="00BF250D">
        <w:t>шестидесяти</w:t>
      </w:r>
      <w:r w:rsidR="00BF250D" w:rsidRPr="00BF250D">
        <w:t xml:space="preserve"> </w:t>
      </w:r>
      <w:r w:rsidRPr="00BF250D">
        <w:t>наименований</w:t>
      </w:r>
      <w:r w:rsidR="00BF250D" w:rsidRPr="00BF250D">
        <w:t xml:space="preserve">. </w:t>
      </w:r>
      <w:r w:rsidRPr="00BF250D">
        <w:t>В</w:t>
      </w:r>
      <w:r w:rsidR="00BF250D" w:rsidRPr="00BF250D">
        <w:t xml:space="preserve"> </w:t>
      </w:r>
      <w:r w:rsidRPr="00BF250D">
        <w:t>состав</w:t>
      </w:r>
      <w:r w:rsidR="00BF250D" w:rsidRPr="00BF250D">
        <w:t xml:space="preserve"> </w:t>
      </w:r>
      <w:r w:rsidRPr="00BF250D">
        <w:t>предприятия</w:t>
      </w:r>
      <w:r w:rsidR="00BF250D" w:rsidRPr="00BF250D">
        <w:t xml:space="preserve"> </w:t>
      </w:r>
      <w:r w:rsidRPr="00BF250D">
        <w:t>входят</w:t>
      </w:r>
      <w:r w:rsidR="00BF250D" w:rsidRPr="00BF250D">
        <w:t xml:space="preserve"> </w:t>
      </w:r>
      <w:r w:rsidRPr="00BF250D">
        <w:t>шесть</w:t>
      </w:r>
      <w:r w:rsidR="00BF250D" w:rsidRPr="00BF250D">
        <w:t xml:space="preserve"> </w:t>
      </w:r>
      <w:r w:rsidRPr="00BF250D">
        <w:t>хлебозаводов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фирменные</w:t>
      </w:r>
      <w:r w:rsidR="00BF250D" w:rsidRPr="00BF250D">
        <w:t xml:space="preserve"> </w:t>
      </w:r>
      <w:r w:rsidRPr="00BF250D">
        <w:t>магазины</w:t>
      </w:r>
      <w:r w:rsidR="00BF250D">
        <w:t xml:space="preserve"> "</w:t>
      </w:r>
      <w:r w:rsidRPr="00BF250D">
        <w:t>Сибирский</w:t>
      </w:r>
      <w:r w:rsidR="00BF250D" w:rsidRPr="00BF250D">
        <w:t xml:space="preserve"> </w:t>
      </w:r>
      <w:r w:rsidRPr="00BF250D">
        <w:t>хлеб</w:t>
      </w:r>
      <w:r w:rsidR="00BF250D">
        <w:t xml:space="preserve">" </w:t>
      </w:r>
      <w:r w:rsidRPr="00BF250D">
        <w:t>и</w:t>
      </w:r>
      <w:r w:rsidR="00BF250D">
        <w:t xml:space="preserve"> "</w:t>
      </w:r>
      <w:r w:rsidRPr="00BF250D">
        <w:t>Хлебосол</w:t>
      </w:r>
      <w:r w:rsidR="00BF250D">
        <w:t>"</w:t>
      </w:r>
      <w:r w:rsidR="00BF250D" w:rsidRPr="00BF250D">
        <w:t>.</w:t>
      </w:r>
    </w:p>
    <w:p w:rsidR="00BF250D" w:rsidRPr="00BF250D" w:rsidRDefault="00305B0E" w:rsidP="00BF250D">
      <w:pPr>
        <w:tabs>
          <w:tab w:val="left" w:pos="726"/>
        </w:tabs>
      </w:pPr>
      <w:r w:rsidRPr="00BF250D">
        <w:t>САХО</w:t>
      </w:r>
      <w:r w:rsidR="00BF250D" w:rsidRPr="00BF250D">
        <w:t xml:space="preserve"> </w:t>
      </w:r>
      <w:r w:rsidRPr="00BF250D">
        <w:t>является</w:t>
      </w:r>
      <w:r w:rsidR="00BF250D" w:rsidRPr="00BF250D">
        <w:t xml:space="preserve"> </w:t>
      </w:r>
      <w:r w:rsidRPr="00BF250D">
        <w:t>единственным</w:t>
      </w:r>
      <w:r w:rsidR="00BF250D" w:rsidRPr="00BF250D">
        <w:t xml:space="preserve"> </w:t>
      </w:r>
      <w:r w:rsidRPr="00BF250D">
        <w:t>крупным</w:t>
      </w:r>
      <w:r w:rsidR="00BF250D" w:rsidRPr="00BF250D">
        <w:t xml:space="preserve"> </w:t>
      </w:r>
      <w:r w:rsidRPr="00BF250D">
        <w:t>производителем</w:t>
      </w:r>
      <w:r w:rsidR="00BF250D" w:rsidRPr="00BF250D">
        <w:t xml:space="preserve"> </w:t>
      </w:r>
      <w:r w:rsidRPr="00BF250D">
        <w:t>хлеба,</w:t>
      </w:r>
      <w:r w:rsidR="00BF250D" w:rsidRPr="00BF250D">
        <w:t xml:space="preserve"> </w:t>
      </w:r>
      <w:r w:rsidRPr="00BF250D">
        <w:t>располагающим</w:t>
      </w:r>
      <w:r w:rsidR="00BF250D" w:rsidRPr="00BF250D">
        <w:t xml:space="preserve"> </w:t>
      </w:r>
      <w:r w:rsidRPr="00BF250D">
        <w:t>собственной</w:t>
      </w:r>
      <w:r w:rsidR="00BF250D" w:rsidRPr="00BF250D">
        <w:t xml:space="preserve"> </w:t>
      </w:r>
      <w:r w:rsidRPr="00BF250D">
        <w:t>цепочкой</w:t>
      </w:r>
      <w:r w:rsidR="00BF250D" w:rsidRPr="00BF250D">
        <w:t xml:space="preserve"> </w:t>
      </w:r>
      <w:r w:rsidRPr="00BF250D">
        <w:t>от</w:t>
      </w:r>
      <w:r w:rsidR="00BF250D" w:rsidRPr="00BF250D">
        <w:t xml:space="preserve"> </w:t>
      </w:r>
      <w:r w:rsidRPr="00BF250D">
        <w:t>производства</w:t>
      </w:r>
      <w:r w:rsidR="00BF250D" w:rsidRPr="00BF250D">
        <w:t xml:space="preserve"> </w:t>
      </w:r>
      <w:r w:rsidRPr="00BF250D">
        <w:t>зерна</w:t>
      </w:r>
      <w:r w:rsidR="00BF250D" w:rsidRPr="00BF250D">
        <w:t xml:space="preserve"> </w:t>
      </w:r>
      <w:r w:rsidRPr="00BF250D">
        <w:t>до</w:t>
      </w:r>
      <w:r w:rsidR="00BF250D" w:rsidRPr="00BF250D">
        <w:t xml:space="preserve"> </w:t>
      </w:r>
      <w:r w:rsidRPr="00BF250D">
        <w:t>реализации</w:t>
      </w:r>
      <w:r w:rsidR="00BF250D" w:rsidRPr="00BF250D">
        <w:t xml:space="preserve"> </w:t>
      </w:r>
      <w:r w:rsidRPr="00BF250D">
        <w:t>готового</w:t>
      </w:r>
      <w:r w:rsidR="00BF250D" w:rsidRPr="00BF250D">
        <w:t xml:space="preserve"> </w:t>
      </w:r>
      <w:r w:rsidRPr="00BF250D">
        <w:t>хлеба</w:t>
      </w:r>
      <w:r w:rsidR="00BF250D" w:rsidRPr="00BF250D">
        <w:t xml:space="preserve">. </w:t>
      </w:r>
      <w:r w:rsidRPr="00BF250D">
        <w:t>Благодаря</w:t>
      </w:r>
      <w:r w:rsidR="00BF250D" w:rsidRPr="00BF250D">
        <w:t xml:space="preserve"> </w:t>
      </w:r>
      <w:r w:rsidRPr="00BF250D">
        <w:t>этому</w:t>
      </w:r>
      <w:r w:rsidR="00BF250D" w:rsidRPr="00BF250D">
        <w:t xml:space="preserve"> </w:t>
      </w:r>
      <w:r w:rsidRPr="00BF250D">
        <w:t>преимуществу,</w:t>
      </w:r>
      <w:r w:rsidR="00BF250D" w:rsidRPr="00BF250D">
        <w:t xml:space="preserve"> </w:t>
      </w:r>
      <w:r w:rsidRPr="00BF250D">
        <w:t>холдинг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без</w:t>
      </w:r>
      <w:r w:rsidR="00BF250D" w:rsidRPr="00BF250D">
        <w:t xml:space="preserve"> </w:t>
      </w:r>
      <w:r w:rsidRPr="00BF250D">
        <w:t>ущерба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собственной</w:t>
      </w:r>
      <w:r w:rsidR="00BF250D" w:rsidRPr="00BF250D">
        <w:t xml:space="preserve"> </w:t>
      </w:r>
      <w:r w:rsidRPr="00BF250D">
        <w:t>экономики</w:t>
      </w:r>
      <w:r w:rsidR="00BF250D" w:rsidRPr="00BF250D">
        <w:t xml:space="preserve"> </w:t>
      </w:r>
      <w:r w:rsidRPr="00BF250D">
        <w:t>удерживать</w:t>
      </w:r>
      <w:r w:rsidR="00BF250D" w:rsidRPr="00BF250D">
        <w:t xml:space="preserve"> </w:t>
      </w:r>
      <w:r w:rsidRPr="00BF250D">
        <w:t>льготные</w:t>
      </w:r>
      <w:r w:rsidR="00BF250D" w:rsidRPr="00BF250D">
        <w:t xml:space="preserve"> </w:t>
      </w:r>
      <w:r w:rsidRPr="00BF250D">
        <w:t>цены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самые</w:t>
      </w:r>
      <w:r w:rsidR="00BF250D" w:rsidRPr="00BF250D">
        <w:t xml:space="preserve"> </w:t>
      </w:r>
      <w:r w:rsidRPr="00BF250D">
        <w:t>массовые</w:t>
      </w:r>
      <w:r w:rsidR="00BF250D" w:rsidRPr="00BF250D">
        <w:t xml:space="preserve"> </w:t>
      </w:r>
      <w:r w:rsidRPr="00BF250D">
        <w:t>сорта</w:t>
      </w:r>
      <w:r w:rsidR="00BF250D" w:rsidRPr="00BF250D">
        <w:t xml:space="preserve"> </w:t>
      </w:r>
      <w:r w:rsidRPr="00BF250D">
        <w:t>хлеба</w:t>
      </w:r>
      <w:r w:rsidR="00BF250D" w:rsidRPr="00BF250D">
        <w:t xml:space="preserve">. </w:t>
      </w:r>
      <w:r w:rsidRPr="00BF250D">
        <w:t>При</w:t>
      </w:r>
      <w:r w:rsidR="00BF250D" w:rsidRPr="00BF250D">
        <w:t xml:space="preserve"> </w:t>
      </w:r>
      <w:r w:rsidRPr="00BF250D">
        <w:t>всех</w:t>
      </w:r>
      <w:r w:rsidR="00BF250D" w:rsidRPr="00BF250D">
        <w:t xml:space="preserve"> </w:t>
      </w:r>
      <w:r w:rsidRPr="00BF250D">
        <w:t>хлебопекарных</w:t>
      </w:r>
      <w:r w:rsidR="00BF250D" w:rsidRPr="00BF250D">
        <w:t xml:space="preserve"> </w:t>
      </w:r>
      <w:r w:rsidRPr="00BF250D">
        <w:t>предприятиях</w:t>
      </w:r>
      <w:r w:rsidR="00BF250D" w:rsidRPr="00BF250D">
        <w:t xml:space="preserve"> </w:t>
      </w:r>
      <w:r w:rsidRPr="00BF250D">
        <w:t>САХО</w:t>
      </w:r>
      <w:r w:rsidR="00BF250D" w:rsidRPr="00BF250D">
        <w:t xml:space="preserve"> </w:t>
      </w:r>
      <w:r w:rsidRPr="00BF250D">
        <w:t>действуют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развиваются</w:t>
      </w:r>
      <w:r w:rsidR="00BF250D" w:rsidRPr="00BF250D">
        <w:t xml:space="preserve"> </w:t>
      </w:r>
      <w:r w:rsidRPr="00BF250D">
        <w:t>фирменные</w:t>
      </w:r>
      <w:r w:rsidR="00BF250D" w:rsidRPr="00BF250D">
        <w:t xml:space="preserve"> </w:t>
      </w:r>
      <w:r w:rsidRPr="00BF250D">
        <w:t>торговые</w:t>
      </w:r>
      <w:r w:rsidR="00BF250D" w:rsidRPr="00BF250D">
        <w:t xml:space="preserve"> </w:t>
      </w:r>
      <w:r w:rsidRPr="00BF250D">
        <w:t>сети</w:t>
      </w:r>
      <w:r w:rsidR="00BF250D" w:rsidRPr="00BF250D">
        <w:t xml:space="preserve">. </w:t>
      </w:r>
      <w:r w:rsidRPr="00BF250D">
        <w:t>В</w:t>
      </w:r>
      <w:r w:rsidR="00BF250D" w:rsidRPr="00BF250D">
        <w:t xml:space="preserve"> </w:t>
      </w:r>
      <w:r w:rsidRPr="00BF250D">
        <w:t>2006</w:t>
      </w:r>
      <w:r w:rsidR="00BF250D" w:rsidRPr="00BF250D">
        <w:t xml:space="preserve"> </w:t>
      </w:r>
      <w:r w:rsidRPr="00BF250D">
        <w:t>году</w:t>
      </w:r>
      <w:r w:rsidR="00BF250D" w:rsidRPr="00BF250D">
        <w:t xml:space="preserve"> </w:t>
      </w:r>
      <w:r w:rsidRPr="00BF250D">
        <w:t>САХО</w:t>
      </w:r>
      <w:r w:rsidR="00BF250D" w:rsidRPr="00BF250D">
        <w:t xml:space="preserve"> </w:t>
      </w:r>
      <w:r w:rsidRPr="00BF250D">
        <w:t>завершил</w:t>
      </w:r>
      <w:r w:rsidR="00BF250D" w:rsidRPr="00BF250D">
        <w:t xml:space="preserve"> </w:t>
      </w:r>
      <w:r w:rsidRPr="00BF250D">
        <w:t>реализацию</w:t>
      </w:r>
      <w:r w:rsidR="00BF250D" w:rsidRPr="00BF250D">
        <w:t xml:space="preserve"> </w:t>
      </w:r>
      <w:r w:rsidRPr="00BF250D">
        <w:t>программы</w:t>
      </w:r>
      <w:r w:rsidR="00BF250D" w:rsidRPr="00BF250D">
        <w:t xml:space="preserve"> </w:t>
      </w:r>
      <w:r w:rsidRPr="00BF250D">
        <w:t>строительства</w:t>
      </w:r>
      <w:r w:rsidR="00BF250D" w:rsidRPr="00BF250D">
        <w:t xml:space="preserve"> </w:t>
      </w:r>
      <w:r w:rsidRPr="00BF250D">
        <w:t>сети</w:t>
      </w:r>
      <w:r w:rsidR="00BF250D" w:rsidRPr="00BF250D">
        <w:t xml:space="preserve"> </w:t>
      </w:r>
      <w:r w:rsidRPr="00BF250D">
        <w:t>современных</w:t>
      </w:r>
      <w:r w:rsidR="00BF250D" w:rsidRPr="00BF250D">
        <w:t xml:space="preserve"> </w:t>
      </w:r>
      <w:r w:rsidRPr="00BF250D">
        <w:t>мини-хлебозаводов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районных</w:t>
      </w:r>
      <w:r w:rsidR="00BF250D" w:rsidRPr="00BF250D">
        <w:t xml:space="preserve"> </w:t>
      </w:r>
      <w:r w:rsidRPr="00BF250D">
        <w:t>центрах</w:t>
      </w:r>
      <w:r w:rsidR="00BF250D" w:rsidRPr="00BF250D">
        <w:t xml:space="preserve"> </w:t>
      </w:r>
      <w:r w:rsidRPr="00BF250D">
        <w:t>Новосибирской</w:t>
      </w:r>
      <w:r w:rsidR="00BF250D" w:rsidRPr="00BF250D">
        <w:t xml:space="preserve"> </w:t>
      </w:r>
      <w:r w:rsidRPr="00BF250D">
        <w:t>области</w:t>
      </w:r>
      <w:r w:rsidR="00BF250D" w:rsidRPr="00BF250D">
        <w:t>.</w:t>
      </w:r>
    </w:p>
    <w:p w:rsidR="00BF250D" w:rsidRPr="00BF250D" w:rsidRDefault="00305B0E" w:rsidP="00BF250D">
      <w:pPr>
        <w:tabs>
          <w:tab w:val="left" w:pos="726"/>
        </w:tabs>
      </w:pPr>
      <w:r w:rsidRPr="00BF250D">
        <w:t>Контент-анализ</w:t>
      </w:r>
      <w:r w:rsidR="00BF250D" w:rsidRPr="00BF250D">
        <w:t xml:space="preserve"> </w:t>
      </w:r>
      <w:r w:rsidRPr="00BF250D">
        <w:t>рекламных</w:t>
      </w:r>
      <w:r w:rsidR="00BF250D" w:rsidRPr="00BF250D">
        <w:t xml:space="preserve"> </w:t>
      </w:r>
      <w:r w:rsidRPr="00BF250D">
        <w:t>сообщений</w:t>
      </w:r>
      <w:r w:rsidR="00BF250D" w:rsidRPr="00BF250D">
        <w:t xml:space="preserve"> </w:t>
      </w:r>
      <w:r w:rsidRPr="00BF250D">
        <w:t>конкурентов</w:t>
      </w:r>
      <w:r w:rsidR="00BF250D" w:rsidRPr="00BF250D">
        <w:t xml:space="preserve"> </w:t>
      </w:r>
      <w:r w:rsidRPr="00BF250D">
        <w:t>невозможен,</w:t>
      </w:r>
      <w:r w:rsidR="00BF250D" w:rsidRPr="00BF250D">
        <w:t xml:space="preserve"> </w:t>
      </w:r>
      <w:r w:rsidRPr="00BF250D">
        <w:t>ввиду</w:t>
      </w:r>
      <w:r w:rsidR="00BF250D" w:rsidRPr="00BF250D">
        <w:t xml:space="preserve"> </w:t>
      </w:r>
      <w:r w:rsidRPr="00BF250D">
        <w:t>их</w:t>
      </w:r>
      <w:r w:rsidR="00BF250D" w:rsidRPr="00BF250D">
        <w:t xml:space="preserve"> </w:t>
      </w:r>
      <w:r w:rsidRPr="00BF250D">
        <w:t>отсутствия,</w:t>
      </w:r>
      <w:r w:rsidR="00BF250D" w:rsidRPr="00BF250D">
        <w:t xml:space="preserve"> </w:t>
      </w:r>
      <w:r w:rsidR="00BF250D">
        <w:t>т.к.</w:t>
      </w:r>
      <w:r w:rsidR="00BF250D" w:rsidRPr="00BF250D">
        <w:t xml:space="preserve"> </w:t>
      </w:r>
      <w:r w:rsidRPr="00BF250D">
        <w:t>большинство</w:t>
      </w:r>
      <w:r w:rsidR="00BF250D" w:rsidRPr="00BF250D">
        <w:t xml:space="preserve"> </w:t>
      </w:r>
      <w:r w:rsidRPr="00BF250D">
        <w:t>ныне</w:t>
      </w:r>
      <w:r w:rsidR="00BF250D" w:rsidRPr="00BF250D">
        <w:t xml:space="preserve"> </w:t>
      </w:r>
      <w:r w:rsidRPr="00BF250D">
        <w:t>существующих</w:t>
      </w:r>
      <w:r w:rsidR="00BF250D" w:rsidRPr="00BF250D">
        <w:t xml:space="preserve"> </w:t>
      </w:r>
      <w:r w:rsidRPr="00BF250D">
        <w:t>предприятий</w:t>
      </w:r>
      <w:r w:rsidR="00BF250D" w:rsidRPr="00BF250D">
        <w:t xml:space="preserve"> </w:t>
      </w:r>
      <w:r w:rsidRPr="00BF250D">
        <w:t>хлебной</w:t>
      </w:r>
      <w:r w:rsidR="00BF250D" w:rsidRPr="00BF250D">
        <w:t xml:space="preserve"> </w:t>
      </w:r>
      <w:r w:rsidRPr="00BF250D">
        <w:t>отрасли</w:t>
      </w:r>
      <w:r w:rsidR="00BF250D" w:rsidRPr="00BF250D">
        <w:t xml:space="preserve"> </w:t>
      </w:r>
      <w:r w:rsidRPr="00BF250D">
        <w:t>создавались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советские</w:t>
      </w:r>
      <w:r w:rsidR="00BF250D" w:rsidRPr="00BF250D">
        <w:t xml:space="preserve"> </w:t>
      </w:r>
      <w:r w:rsidRPr="00BF250D">
        <w:t>времена,</w:t>
      </w:r>
      <w:r w:rsidR="00BF250D" w:rsidRPr="00BF250D">
        <w:t xml:space="preserve"> </w:t>
      </w:r>
      <w:r w:rsidRPr="00BF250D">
        <w:t>когда</w:t>
      </w:r>
      <w:r w:rsidR="00BF250D" w:rsidRPr="00BF250D">
        <w:t xml:space="preserve"> </w:t>
      </w:r>
      <w:r w:rsidRPr="00BF250D">
        <w:t>рынок</w:t>
      </w:r>
      <w:r w:rsidR="00BF250D" w:rsidRPr="00BF250D">
        <w:t xml:space="preserve"> </w:t>
      </w:r>
      <w:r w:rsidRPr="00BF250D">
        <w:t>функционировал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законам</w:t>
      </w:r>
      <w:r w:rsidR="00BF250D" w:rsidRPr="00BF250D">
        <w:t xml:space="preserve"> </w:t>
      </w:r>
      <w:r w:rsidRPr="00BF250D">
        <w:t>производителя</w:t>
      </w:r>
      <w:r w:rsidR="00BF250D" w:rsidRPr="00BF250D">
        <w:t xml:space="preserve">. </w:t>
      </w:r>
      <w:r w:rsidRPr="00BF250D">
        <w:t>Кроме</w:t>
      </w:r>
      <w:r w:rsidR="00BF250D" w:rsidRPr="00BF250D">
        <w:t xml:space="preserve"> </w:t>
      </w:r>
      <w:r w:rsidRPr="00BF250D">
        <w:t>этого</w:t>
      </w:r>
      <w:r w:rsidR="00BF250D" w:rsidRPr="00BF250D">
        <w:t xml:space="preserve"> </w:t>
      </w:r>
      <w:r w:rsidRPr="00BF250D">
        <w:t>хлеб</w:t>
      </w:r>
      <w:r w:rsidR="00BF250D" w:rsidRPr="00BF250D">
        <w:t xml:space="preserve"> </w:t>
      </w:r>
      <w:r w:rsidRPr="00BF250D">
        <w:t>всегда</w:t>
      </w:r>
      <w:r w:rsidR="00BF250D" w:rsidRPr="00BF250D">
        <w:t xml:space="preserve"> </w:t>
      </w:r>
      <w:r w:rsidRPr="00BF250D">
        <w:t>являлся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является</w:t>
      </w:r>
      <w:r w:rsidR="00BF250D" w:rsidRPr="00BF250D">
        <w:t xml:space="preserve"> </w:t>
      </w:r>
      <w:r w:rsidRPr="00BF250D">
        <w:t>базовым</w:t>
      </w:r>
      <w:r w:rsidR="00BF250D" w:rsidRPr="00BF250D">
        <w:t xml:space="preserve"> </w:t>
      </w:r>
      <w:r w:rsidRPr="00BF250D">
        <w:t>продуктом</w:t>
      </w:r>
      <w:r w:rsidR="00BF250D" w:rsidRPr="00BF250D">
        <w:t xml:space="preserve"> </w:t>
      </w:r>
      <w:r w:rsidRPr="00BF250D">
        <w:t>повседневного</w:t>
      </w:r>
      <w:r w:rsidR="00BF250D" w:rsidRPr="00BF250D">
        <w:t xml:space="preserve"> </w:t>
      </w:r>
      <w:r w:rsidRPr="00BF250D">
        <w:t>спроса,</w:t>
      </w:r>
      <w:r w:rsidR="00BF250D" w:rsidRPr="00BF250D">
        <w:t xml:space="preserve"> </w:t>
      </w:r>
      <w:r w:rsidRPr="00BF250D">
        <w:t>неэластичным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цене</w:t>
      </w:r>
      <w:r w:rsidR="00BF250D" w:rsidRPr="00BF250D">
        <w:t xml:space="preserve">. </w:t>
      </w:r>
      <w:r w:rsidRPr="00BF250D">
        <w:t>Все</w:t>
      </w:r>
      <w:r w:rsidR="00BF250D" w:rsidRPr="00BF250D">
        <w:t xml:space="preserve"> </w:t>
      </w:r>
      <w:r w:rsidRPr="00BF250D">
        <w:t>это</w:t>
      </w:r>
      <w:r w:rsidR="00BF250D" w:rsidRPr="00BF250D">
        <w:t xml:space="preserve"> </w:t>
      </w:r>
      <w:r w:rsidRPr="00BF250D">
        <w:t>послужило</w:t>
      </w:r>
      <w:r w:rsidR="00BF250D" w:rsidRPr="00BF250D">
        <w:t xml:space="preserve"> </w:t>
      </w:r>
      <w:r w:rsidRPr="00BF250D">
        <w:t>причиной</w:t>
      </w:r>
      <w:r w:rsidR="00BF250D" w:rsidRPr="00BF250D">
        <w:t xml:space="preserve"> </w:t>
      </w:r>
      <w:r w:rsidRPr="00BF250D">
        <w:t>инертности</w:t>
      </w:r>
      <w:r w:rsidR="00BF250D" w:rsidRPr="00BF250D">
        <w:t xml:space="preserve"> </w:t>
      </w:r>
      <w:r w:rsidRPr="00BF250D">
        <w:t>данной</w:t>
      </w:r>
      <w:r w:rsidR="00BF250D" w:rsidRPr="00BF250D">
        <w:t xml:space="preserve"> </w:t>
      </w:r>
      <w:r w:rsidRPr="00BF250D">
        <w:t>отрасли,</w:t>
      </w:r>
      <w:r w:rsidR="00BF250D" w:rsidRPr="00BF250D">
        <w:t xml:space="preserve"> </w:t>
      </w:r>
      <w:r w:rsidRPr="00BF250D">
        <w:t>которая</w:t>
      </w:r>
      <w:r w:rsidR="00BF250D" w:rsidRPr="00BF250D">
        <w:t xml:space="preserve"> </w:t>
      </w:r>
      <w:r w:rsidRPr="00BF250D">
        <w:t>до</w:t>
      </w:r>
      <w:r w:rsidR="00BF250D" w:rsidRPr="00BF250D">
        <w:t xml:space="preserve"> </w:t>
      </w:r>
      <w:r w:rsidRPr="00BF250D">
        <w:t>сих</w:t>
      </w:r>
      <w:r w:rsidR="00BF250D" w:rsidRPr="00BF250D">
        <w:t xml:space="preserve"> </w:t>
      </w:r>
      <w:r w:rsidRPr="00BF250D">
        <w:t>пор</w:t>
      </w:r>
      <w:r w:rsidR="00BF250D" w:rsidRPr="00BF250D">
        <w:t xml:space="preserve"> </w:t>
      </w:r>
      <w:r w:rsidRPr="00BF250D">
        <w:t>функционирует</w:t>
      </w:r>
      <w:r w:rsidR="00BF250D" w:rsidRPr="00BF250D">
        <w:t xml:space="preserve"> </w:t>
      </w:r>
      <w:r w:rsidRPr="00BF250D">
        <w:t>без</w:t>
      </w:r>
      <w:r w:rsidR="00BF250D" w:rsidRPr="00BF250D">
        <w:t xml:space="preserve"> </w:t>
      </w:r>
      <w:r w:rsidRPr="00BF250D">
        <w:t>использования</w:t>
      </w:r>
      <w:r w:rsidR="00BF250D" w:rsidRPr="00BF250D">
        <w:t xml:space="preserve"> </w:t>
      </w:r>
      <w:r w:rsidRPr="00BF250D">
        <w:t>современных</w:t>
      </w:r>
      <w:r w:rsidR="00BF250D" w:rsidRPr="00BF250D">
        <w:t xml:space="preserve"> </w:t>
      </w:r>
      <w:r w:rsidRPr="00BF250D">
        <w:t>инструментов</w:t>
      </w:r>
      <w:r w:rsidR="00BF250D" w:rsidRPr="00BF250D">
        <w:t xml:space="preserve"> </w:t>
      </w:r>
      <w:r w:rsidRPr="00BF250D">
        <w:t>маркетинга</w:t>
      </w:r>
      <w:r w:rsidR="00BF250D" w:rsidRPr="00BF250D">
        <w:t xml:space="preserve">. </w:t>
      </w:r>
      <w:r w:rsidRPr="00BF250D">
        <w:t>В</w:t>
      </w:r>
      <w:r w:rsidR="00BF250D" w:rsidRPr="00BF250D">
        <w:t xml:space="preserve"> </w:t>
      </w:r>
      <w:r w:rsidRPr="00BF250D">
        <w:t>частности,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хлеба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используется</w:t>
      </w:r>
      <w:r w:rsidR="00BF250D" w:rsidRPr="00BF250D">
        <w:t xml:space="preserve"> </w:t>
      </w:r>
      <w:r w:rsidRPr="00BF250D">
        <w:t>позиционирование,</w:t>
      </w:r>
      <w:r w:rsidR="00BF250D" w:rsidRPr="00BF250D">
        <w:t xml:space="preserve"> </w:t>
      </w:r>
      <w:r w:rsidRPr="00BF250D">
        <w:t>брендинг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реклама</w:t>
      </w:r>
      <w:r w:rsidR="00BF250D" w:rsidRPr="00BF250D">
        <w:t>.</w:t>
      </w:r>
    </w:p>
    <w:p w:rsidR="00BF250D" w:rsidRDefault="00BF250D" w:rsidP="00BF250D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</w:rPr>
      </w:pPr>
      <w:bookmarkStart w:id="9" w:name="_Toc198876398"/>
    </w:p>
    <w:p w:rsidR="00BF250D" w:rsidRDefault="00BF250D" w:rsidP="00BF250D">
      <w:pPr>
        <w:pStyle w:val="1"/>
      </w:pPr>
      <w:r>
        <w:br w:type="page"/>
      </w:r>
      <w:bookmarkStart w:id="10" w:name="_Toc295241527"/>
      <w:r w:rsidR="001C39FB" w:rsidRPr="00BF250D">
        <w:t>3</w:t>
      </w:r>
      <w:r>
        <w:t>.1</w:t>
      </w:r>
      <w:r w:rsidRPr="00BF250D">
        <w:t xml:space="preserve"> </w:t>
      </w:r>
      <w:r w:rsidR="001C39FB" w:rsidRPr="00BF250D">
        <w:t>Сегментирование</w:t>
      </w:r>
      <w:r w:rsidRPr="00BF250D">
        <w:t xml:space="preserve"> </w:t>
      </w:r>
      <w:r w:rsidR="001C39FB" w:rsidRPr="00BF250D">
        <w:t>потребителей</w:t>
      </w:r>
      <w:bookmarkEnd w:id="9"/>
      <w:bookmarkEnd w:id="10"/>
    </w:p>
    <w:p w:rsidR="00BF250D" w:rsidRPr="00BF250D" w:rsidRDefault="00BF250D" w:rsidP="00BF250D">
      <w:pPr>
        <w:rPr>
          <w:lang w:eastAsia="en-US"/>
        </w:rPr>
      </w:pPr>
    </w:p>
    <w:p w:rsidR="00BF250D" w:rsidRPr="00BF250D" w:rsidRDefault="001C39FB" w:rsidP="00BF250D">
      <w:pPr>
        <w:tabs>
          <w:tab w:val="left" w:pos="726"/>
        </w:tabs>
      </w:pPr>
      <w:r w:rsidRPr="00BF250D">
        <w:t>По</w:t>
      </w:r>
      <w:r w:rsidR="00BF250D" w:rsidRPr="00BF250D">
        <w:t xml:space="preserve"> </w:t>
      </w:r>
      <w:r w:rsidRPr="00BF250D">
        <w:t>результатам</w:t>
      </w:r>
      <w:r w:rsidR="00BF250D" w:rsidRPr="00BF250D">
        <w:t xml:space="preserve"> </w:t>
      </w:r>
      <w:r w:rsidR="00305B0E" w:rsidRPr="00BF250D">
        <w:t>маркетингового</w:t>
      </w:r>
      <w:r w:rsidR="00BF250D" w:rsidRPr="00BF250D">
        <w:t xml:space="preserve"> </w:t>
      </w:r>
      <w:r w:rsidRPr="00BF250D">
        <w:t>исследования</w:t>
      </w:r>
      <w:r w:rsidR="00284B7E" w:rsidRPr="00BF250D">
        <w:t>,</w:t>
      </w:r>
      <w:r w:rsidR="00BF250D" w:rsidRPr="00BF250D">
        <w:t xml:space="preserve"> </w:t>
      </w:r>
      <w:r w:rsidR="00284B7E" w:rsidRPr="00BF250D">
        <w:t>представленным</w:t>
      </w:r>
      <w:r w:rsidR="00BF250D" w:rsidRPr="00BF250D">
        <w:t xml:space="preserve"> </w:t>
      </w:r>
      <w:r w:rsidR="00284B7E" w:rsidRPr="00BF250D">
        <w:t>в</w:t>
      </w:r>
      <w:r w:rsidR="00BF250D" w:rsidRPr="00BF250D">
        <w:t xml:space="preserve"> </w:t>
      </w:r>
      <w:r w:rsidR="00284B7E" w:rsidRPr="00BF250D">
        <w:t>таблицах</w:t>
      </w:r>
      <w:r w:rsidR="00BF250D" w:rsidRPr="00BF250D">
        <w:t xml:space="preserve"> </w:t>
      </w:r>
      <w:r w:rsidR="00284B7E" w:rsidRPr="00BF250D">
        <w:t>1</w:t>
      </w:r>
      <w:r w:rsidR="00BF250D" w:rsidRPr="00BF250D">
        <w:t xml:space="preserve"> </w:t>
      </w:r>
      <w:r w:rsidR="00284B7E" w:rsidRPr="00BF250D">
        <w:t>и</w:t>
      </w:r>
      <w:r w:rsidR="00BF250D" w:rsidRPr="00BF250D">
        <w:t xml:space="preserve"> </w:t>
      </w:r>
      <w:r w:rsidR="00284B7E" w:rsidRPr="00BF250D">
        <w:t>2,</w:t>
      </w:r>
      <w:r w:rsidR="00BF250D" w:rsidRPr="00BF250D">
        <w:t xml:space="preserve"> </w:t>
      </w:r>
      <w:r w:rsidRPr="00BF250D">
        <w:t>выяснилось,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потребители</w:t>
      </w:r>
      <w:r w:rsidR="00BF250D" w:rsidRPr="00BF250D">
        <w:t xml:space="preserve"> </w:t>
      </w:r>
      <w:r w:rsidR="00305B0E" w:rsidRPr="00BF250D">
        <w:t>хлеба</w:t>
      </w:r>
      <w:r w:rsidR="00BF250D" w:rsidRPr="00BF250D">
        <w:t xml:space="preserve"> </w:t>
      </w:r>
      <w:r w:rsidRPr="00BF250D">
        <w:t>делятся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предпочтениям</w:t>
      </w:r>
      <w:r w:rsidR="00BF250D" w:rsidRPr="00BF250D">
        <w:t xml:space="preserve"> </w:t>
      </w:r>
      <w:r w:rsidR="00305B0E" w:rsidRPr="00BF250D">
        <w:t>в</w:t>
      </w:r>
      <w:r w:rsidR="00BF250D" w:rsidRPr="00BF250D">
        <w:t xml:space="preserve"> </w:t>
      </w:r>
      <w:r w:rsidR="00305B0E" w:rsidRPr="00BF250D">
        <w:t>зависимости</w:t>
      </w:r>
      <w:r w:rsidR="00BF250D" w:rsidRPr="00BF250D">
        <w:t xml:space="preserve"> </w:t>
      </w:r>
      <w:r w:rsidR="00305B0E" w:rsidRPr="00BF250D">
        <w:t>от</w:t>
      </w:r>
      <w:r w:rsidR="00BF250D" w:rsidRPr="00BF250D">
        <w:t xml:space="preserve"> </w:t>
      </w:r>
      <w:r w:rsidR="00305B0E" w:rsidRPr="00BF250D">
        <w:t>пола,</w:t>
      </w:r>
      <w:r w:rsidR="00BF250D" w:rsidRPr="00BF250D">
        <w:t xml:space="preserve"> </w:t>
      </w:r>
      <w:r w:rsidR="00305B0E" w:rsidRPr="00BF250D">
        <w:t>возраста</w:t>
      </w:r>
      <w:r w:rsidR="00BF250D" w:rsidRPr="00BF250D">
        <w:t xml:space="preserve"> </w:t>
      </w:r>
      <w:r w:rsidR="00305B0E" w:rsidRPr="00BF250D">
        <w:t>и</w:t>
      </w:r>
      <w:r w:rsidR="00BF250D" w:rsidRPr="00BF250D">
        <w:t xml:space="preserve"> </w:t>
      </w:r>
      <w:r w:rsidR="00305B0E" w:rsidRPr="00BF250D">
        <w:t>семейного</w:t>
      </w:r>
      <w:r w:rsidR="00BF250D" w:rsidRPr="00BF250D">
        <w:t xml:space="preserve"> </w:t>
      </w:r>
      <w:r w:rsidR="00305B0E" w:rsidRPr="00BF250D">
        <w:t>положения</w:t>
      </w:r>
      <w:r w:rsidR="00BF250D" w:rsidRPr="00BF250D">
        <w:t xml:space="preserve">. </w:t>
      </w:r>
      <w:r w:rsidRPr="00BF250D">
        <w:t>Выделяются</w:t>
      </w:r>
      <w:r w:rsidR="00BF250D" w:rsidRPr="00BF250D">
        <w:t xml:space="preserve"> </w:t>
      </w:r>
      <w:r w:rsidRPr="00BF250D">
        <w:t>следующие</w:t>
      </w:r>
      <w:r w:rsidR="00BF250D" w:rsidRPr="00BF250D">
        <w:t xml:space="preserve"> </w:t>
      </w:r>
      <w:r w:rsidRPr="00BF250D">
        <w:t>целевые</w:t>
      </w:r>
      <w:r w:rsidR="00BF250D" w:rsidRPr="00BF250D">
        <w:t xml:space="preserve"> </w:t>
      </w:r>
      <w:r w:rsidRPr="00BF250D">
        <w:t>группы</w:t>
      </w:r>
      <w:r w:rsidR="00BF250D" w:rsidRPr="00BF250D">
        <w:t>:</w:t>
      </w:r>
    </w:p>
    <w:p w:rsidR="00BF250D" w:rsidRPr="00BF250D" w:rsidRDefault="00305B0E" w:rsidP="00BF250D">
      <w:pPr>
        <w:numPr>
          <w:ilvl w:val="0"/>
          <w:numId w:val="8"/>
        </w:numPr>
        <w:tabs>
          <w:tab w:val="clear" w:pos="2138"/>
          <w:tab w:val="left" w:pos="726"/>
        </w:tabs>
        <w:ind w:left="0" w:firstLine="709"/>
      </w:pPr>
      <w:r w:rsidRPr="00BF250D">
        <w:t>м</w:t>
      </w:r>
      <w:r w:rsidR="001C39FB" w:rsidRPr="00BF250D">
        <w:t>ужчины</w:t>
      </w:r>
      <w:r w:rsidR="00BF250D" w:rsidRPr="00BF250D">
        <w:t xml:space="preserve"> </w:t>
      </w:r>
      <w:r w:rsidR="001C39FB" w:rsidRPr="00BF250D">
        <w:t>не</w:t>
      </w:r>
      <w:r w:rsidR="00BF250D" w:rsidRPr="00BF250D">
        <w:t xml:space="preserve"> </w:t>
      </w:r>
      <w:r w:rsidR="001C39FB" w:rsidRPr="00BF250D">
        <w:t>зависимо</w:t>
      </w:r>
      <w:r w:rsidR="00BF250D" w:rsidRPr="00BF250D">
        <w:t xml:space="preserve"> </w:t>
      </w:r>
      <w:r w:rsidR="001C39FB" w:rsidRPr="00BF250D">
        <w:t>от</w:t>
      </w:r>
      <w:r w:rsidR="00BF250D" w:rsidRPr="00BF250D">
        <w:t xml:space="preserve"> </w:t>
      </w:r>
      <w:r w:rsidR="001C39FB" w:rsidRPr="00BF250D">
        <w:t>семейного</w:t>
      </w:r>
      <w:r w:rsidR="00BF250D" w:rsidRPr="00BF250D">
        <w:t xml:space="preserve"> </w:t>
      </w:r>
      <w:r w:rsidR="001C39FB" w:rsidRPr="00BF250D">
        <w:t>положения</w:t>
      </w:r>
      <w:r w:rsidR="00BF250D" w:rsidRPr="00BF250D">
        <w:t xml:space="preserve"> </w:t>
      </w:r>
      <w:r w:rsidR="001C39FB" w:rsidRPr="00BF250D">
        <w:t>и</w:t>
      </w:r>
      <w:r w:rsidR="00BF250D" w:rsidRPr="00BF250D">
        <w:t xml:space="preserve"> </w:t>
      </w:r>
      <w:r w:rsidR="001C39FB" w:rsidRPr="00BF250D">
        <w:t>возраста</w:t>
      </w:r>
      <w:r w:rsidR="00BF250D" w:rsidRPr="00BF250D">
        <w:t xml:space="preserve">. </w:t>
      </w:r>
      <w:r w:rsidR="001C39FB" w:rsidRPr="00BF250D">
        <w:t>Предпочитают</w:t>
      </w:r>
      <w:r w:rsidR="00BF250D" w:rsidRPr="00BF250D">
        <w:t xml:space="preserve"> </w:t>
      </w:r>
      <w:r w:rsidR="001C39FB" w:rsidRPr="00BF250D">
        <w:t>покупать</w:t>
      </w:r>
      <w:r w:rsidR="00BF250D" w:rsidRPr="00BF250D">
        <w:t xml:space="preserve"> </w:t>
      </w:r>
      <w:r w:rsidR="001C39FB" w:rsidRPr="00BF250D">
        <w:t>пшеничный</w:t>
      </w:r>
      <w:r w:rsidR="00BF250D" w:rsidRPr="00BF250D">
        <w:t xml:space="preserve"> </w:t>
      </w:r>
      <w:r w:rsidR="001C39FB" w:rsidRPr="00BF250D">
        <w:t>хлеб</w:t>
      </w:r>
      <w:r w:rsidR="00BF250D" w:rsidRPr="00BF250D">
        <w:t xml:space="preserve"> </w:t>
      </w:r>
      <w:r w:rsidR="001C39FB" w:rsidRPr="00BF250D">
        <w:t>в</w:t>
      </w:r>
      <w:r w:rsidR="00BF250D" w:rsidRPr="00BF250D">
        <w:t xml:space="preserve"> </w:t>
      </w:r>
      <w:r w:rsidR="001C39FB" w:rsidRPr="00BF250D">
        <w:t>форме</w:t>
      </w:r>
      <w:r w:rsidR="00BF250D">
        <w:t xml:space="preserve"> "</w:t>
      </w:r>
      <w:r w:rsidR="001C39FB" w:rsidRPr="00BF250D">
        <w:t>кирпич</w:t>
      </w:r>
      <w:r w:rsidR="00BF250D">
        <w:t>"</w:t>
      </w:r>
      <w:r w:rsidR="001C39FB" w:rsidRPr="00BF250D">
        <w:t>,</w:t>
      </w:r>
      <w:r w:rsidR="00BF250D" w:rsidRPr="00BF250D">
        <w:t xml:space="preserve"> </w:t>
      </w:r>
      <w:r w:rsidR="001C39FB" w:rsidRPr="00BF250D">
        <w:t>батон,</w:t>
      </w:r>
      <w:r w:rsidR="00BF250D" w:rsidRPr="00BF250D">
        <w:t xml:space="preserve"> </w:t>
      </w:r>
      <w:r w:rsidR="001C39FB" w:rsidRPr="00BF250D">
        <w:t>тостовый,</w:t>
      </w:r>
      <w:r w:rsidR="00BF250D" w:rsidRPr="00BF250D">
        <w:t xml:space="preserve"> </w:t>
      </w:r>
      <w:r w:rsidR="001C39FB" w:rsidRPr="00BF250D">
        <w:t>лаваш,</w:t>
      </w:r>
      <w:r w:rsidR="00BF250D" w:rsidRPr="00BF250D">
        <w:t xml:space="preserve"> </w:t>
      </w:r>
      <w:r w:rsidR="001C39FB" w:rsidRPr="00BF250D">
        <w:t>и</w:t>
      </w:r>
      <w:r w:rsidR="00BF250D" w:rsidRPr="00BF250D">
        <w:t xml:space="preserve"> </w:t>
      </w:r>
      <w:r w:rsidR="001C39FB" w:rsidRPr="00BF250D">
        <w:t>украинский</w:t>
      </w:r>
      <w:r w:rsidR="00BF250D" w:rsidRPr="00BF250D">
        <w:t xml:space="preserve"> </w:t>
      </w:r>
      <w:r w:rsidR="001C39FB" w:rsidRPr="00BF250D">
        <w:t>хлеб</w:t>
      </w:r>
      <w:r w:rsidR="00BF250D" w:rsidRPr="00BF250D">
        <w:t xml:space="preserve">. </w:t>
      </w:r>
      <w:r w:rsidR="001C39FB" w:rsidRPr="00BF250D">
        <w:t>Если</w:t>
      </w:r>
      <w:r w:rsidR="00BF250D" w:rsidRPr="00BF250D">
        <w:t xml:space="preserve"> </w:t>
      </w:r>
      <w:r w:rsidR="001C39FB" w:rsidRPr="00BF250D">
        <w:t>это</w:t>
      </w:r>
      <w:r w:rsidR="00BF250D" w:rsidRPr="00BF250D">
        <w:t xml:space="preserve"> </w:t>
      </w:r>
      <w:r w:rsidR="001C39FB" w:rsidRPr="00BF250D">
        <w:t>женатый</w:t>
      </w:r>
      <w:r w:rsidR="00BF250D" w:rsidRPr="00BF250D">
        <w:t xml:space="preserve"> </w:t>
      </w:r>
      <w:r w:rsidR="001C39FB" w:rsidRPr="00BF250D">
        <w:t>мужчина,</w:t>
      </w:r>
      <w:r w:rsidR="00BF250D" w:rsidRPr="00BF250D">
        <w:t xml:space="preserve"> </w:t>
      </w:r>
      <w:r w:rsidR="001C39FB" w:rsidRPr="00BF250D">
        <w:t>то</w:t>
      </w:r>
      <w:r w:rsidR="00BF250D" w:rsidRPr="00BF250D">
        <w:t xml:space="preserve"> </w:t>
      </w:r>
      <w:r w:rsidR="001C39FB" w:rsidRPr="00BF250D">
        <w:t>для</w:t>
      </w:r>
      <w:r w:rsidR="00BF250D" w:rsidRPr="00BF250D">
        <w:t xml:space="preserve"> </w:t>
      </w:r>
      <w:r w:rsidR="001C39FB" w:rsidRPr="00BF250D">
        <w:t>н</w:t>
      </w:r>
      <w:r w:rsidRPr="00BF250D">
        <w:t>его</w:t>
      </w:r>
      <w:r w:rsidR="00BF250D" w:rsidRPr="00BF250D">
        <w:t xml:space="preserve"> </w:t>
      </w:r>
      <w:r w:rsidRPr="00BF250D">
        <w:t>хлеб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покупать</w:t>
      </w:r>
      <w:r w:rsidR="00BF250D" w:rsidRPr="00BF250D">
        <w:t xml:space="preserve"> </w:t>
      </w:r>
      <w:r w:rsidRPr="00BF250D">
        <w:t>супруга</w:t>
      </w:r>
      <w:r w:rsidR="00BF250D" w:rsidRPr="00BF250D">
        <w:t>;</w:t>
      </w:r>
    </w:p>
    <w:p w:rsidR="00BF250D" w:rsidRPr="00BF250D" w:rsidRDefault="00305B0E" w:rsidP="00BF250D">
      <w:pPr>
        <w:numPr>
          <w:ilvl w:val="0"/>
          <w:numId w:val="8"/>
        </w:numPr>
        <w:tabs>
          <w:tab w:val="clear" w:pos="2138"/>
          <w:tab w:val="left" w:pos="726"/>
        </w:tabs>
        <w:ind w:left="0" w:firstLine="709"/>
      </w:pPr>
      <w:r w:rsidRPr="00BF250D">
        <w:t>н</w:t>
      </w:r>
      <w:r w:rsidR="001C39FB" w:rsidRPr="00BF250D">
        <w:t>е</w:t>
      </w:r>
      <w:r w:rsidR="00BF250D" w:rsidRPr="00BF250D">
        <w:t xml:space="preserve"> </w:t>
      </w:r>
      <w:r w:rsidR="001C39FB" w:rsidRPr="00BF250D">
        <w:t>замужние</w:t>
      </w:r>
      <w:r w:rsidR="00BF250D" w:rsidRPr="00BF250D">
        <w:t xml:space="preserve"> </w:t>
      </w:r>
      <w:r w:rsidR="001C39FB" w:rsidRPr="00BF250D">
        <w:t>женщины</w:t>
      </w:r>
      <w:r w:rsidR="00BF250D" w:rsidRPr="00BF250D">
        <w:t xml:space="preserve"> </w:t>
      </w:r>
      <w:r w:rsidR="001C39FB" w:rsidRPr="00BF250D">
        <w:t>старше</w:t>
      </w:r>
      <w:r w:rsidR="00BF250D" w:rsidRPr="00BF250D">
        <w:t xml:space="preserve"> </w:t>
      </w:r>
      <w:r w:rsidR="001C39FB" w:rsidRPr="00BF250D">
        <w:t>22</w:t>
      </w:r>
      <w:r w:rsidR="00BF250D" w:rsidRPr="00BF250D">
        <w:t xml:space="preserve"> </w:t>
      </w:r>
      <w:r w:rsidR="001C39FB" w:rsidRPr="00BF250D">
        <w:t>лет</w:t>
      </w:r>
      <w:r w:rsidR="00BF250D" w:rsidRPr="00BF250D">
        <w:t xml:space="preserve">. </w:t>
      </w:r>
      <w:r w:rsidR="001C39FB" w:rsidRPr="00BF250D">
        <w:t>Употребляют</w:t>
      </w:r>
      <w:r w:rsidR="00BF250D" w:rsidRPr="00BF250D">
        <w:t xml:space="preserve"> </w:t>
      </w:r>
      <w:r w:rsidR="001C39FB" w:rsidRPr="00BF250D">
        <w:t>полезные</w:t>
      </w:r>
      <w:r w:rsidR="00BF250D" w:rsidRPr="00BF250D">
        <w:t xml:space="preserve"> </w:t>
      </w:r>
      <w:r w:rsidR="001C39FB" w:rsidRPr="00BF250D">
        <w:t>для</w:t>
      </w:r>
      <w:r w:rsidR="00BF250D" w:rsidRPr="00BF250D">
        <w:t xml:space="preserve"> </w:t>
      </w:r>
      <w:r w:rsidR="001C39FB" w:rsidRPr="00BF250D">
        <w:t>здоровья</w:t>
      </w:r>
      <w:r w:rsidR="00BF250D" w:rsidRPr="00BF250D">
        <w:t xml:space="preserve"> </w:t>
      </w:r>
      <w:r w:rsidR="001C39FB" w:rsidRPr="00BF250D">
        <w:t>ржаные</w:t>
      </w:r>
      <w:r w:rsidR="00BF250D" w:rsidRPr="00BF250D">
        <w:t xml:space="preserve"> </w:t>
      </w:r>
      <w:r w:rsidR="001C39FB" w:rsidRPr="00BF250D">
        <w:t>и</w:t>
      </w:r>
      <w:r w:rsidR="00BF250D" w:rsidRPr="00BF250D">
        <w:t xml:space="preserve"> </w:t>
      </w:r>
      <w:r w:rsidR="001C39FB" w:rsidRPr="00BF250D">
        <w:t>злаковые</w:t>
      </w:r>
      <w:r w:rsidR="00BF250D" w:rsidRPr="00BF250D">
        <w:t xml:space="preserve"> </w:t>
      </w:r>
      <w:r w:rsidR="001C39FB" w:rsidRPr="00BF250D">
        <w:t>хлеба</w:t>
      </w:r>
      <w:r w:rsidR="00BF250D" w:rsidRPr="00BF250D">
        <w:t xml:space="preserve">. </w:t>
      </w:r>
      <w:r w:rsidR="001C39FB" w:rsidRPr="00BF250D">
        <w:t>Больше</w:t>
      </w:r>
      <w:r w:rsidR="00BF250D" w:rsidRPr="00BF250D">
        <w:t xml:space="preserve"> </w:t>
      </w:r>
      <w:r w:rsidR="001C39FB" w:rsidRPr="00BF250D">
        <w:t>всег</w:t>
      </w:r>
      <w:r w:rsidRPr="00BF250D">
        <w:t>о</w:t>
      </w:r>
      <w:r w:rsidR="00BF250D" w:rsidRPr="00BF250D">
        <w:t xml:space="preserve"> </w:t>
      </w:r>
      <w:r w:rsidRPr="00BF250D">
        <w:t>предпочитают</w:t>
      </w:r>
      <w:r w:rsidR="00BF250D" w:rsidRPr="00BF250D">
        <w:t xml:space="preserve"> </w:t>
      </w:r>
      <w:r w:rsidRPr="00BF250D">
        <w:t>Бородинский</w:t>
      </w:r>
      <w:r w:rsidR="00BF250D" w:rsidRPr="00BF250D">
        <w:t xml:space="preserve"> </w:t>
      </w:r>
      <w:r w:rsidRPr="00BF250D">
        <w:t>хлеб</w:t>
      </w:r>
      <w:r w:rsidR="00BF250D" w:rsidRPr="00BF250D">
        <w:t>;</w:t>
      </w:r>
    </w:p>
    <w:p w:rsidR="00BF250D" w:rsidRPr="00BF250D" w:rsidRDefault="00305B0E" w:rsidP="00BF250D">
      <w:pPr>
        <w:numPr>
          <w:ilvl w:val="0"/>
          <w:numId w:val="8"/>
        </w:numPr>
        <w:tabs>
          <w:tab w:val="clear" w:pos="2138"/>
          <w:tab w:val="left" w:pos="726"/>
        </w:tabs>
        <w:ind w:left="0" w:firstLine="709"/>
      </w:pPr>
      <w:r w:rsidRPr="00BF250D">
        <w:t>м</w:t>
      </w:r>
      <w:r w:rsidR="001C39FB" w:rsidRPr="00BF250D">
        <w:t>олодые</w:t>
      </w:r>
      <w:r w:rsidR="00BF250D" w:rsidRPr="00BF250D">
        <w:t xml:space="preserve"> </w:t>
      </w:r>
      <w:r w:rsidR="001C39FB" w:rsidRPr="00BF250D">
        <w:t>люди</w:t>
      </w:r>
      <w:r w:rsidR="00BF250D" w:rsidRPr="00BF250D">
        <w:t xml:space="preserve"> </w:t>
      </w:r>
      <w:r w:rsidR="001C39FB" w:rsidRPr="00BF250D">
        <w:t>до</w:t>
      </w:r>
      <w:r w:rsidR="00BF250D" w:rsidRPr="00BF250D">
        <w:t xml:space="preserve"> </w:t>
      </w:r>
      <w:r w:rsidR="001C39FB" w:rsidRPr="00BF250D">
        <w:t>22</w:t>
      </w:r>
      <w:r w:rsidR="00BF250D" w:rsidRPr="00BF250D">
        <w:t xml:space="preserve"> </w:t>
      </w:r>
      <w:r w:rsidR="001C39FB" w:rsidRPr="00BF250D">
        <w:t>лет</w:t>
      </w:r>
      <w:r w:rsidR="00BF250D">
        <w:t xml:space="preserve"> (</w:t>
      </w:r>
      <w:r w:rsidR="001C39FB" w:rsidRPr="00BF250D">
        <w:t>мужчины</w:t>
      </w:r>
      <w:r w:rsidR="00BF250D" w:rsidRPr="00BF250D">
        <w:t xml:space="preserve"> </w:t>
      </w:r>
      <w:r w:rsidR="001C39FB" w:rsidRPr="00BF250D">
        <w:t>и</w:t>
      </w:r>
      <w:r w:rsidR="00BF250D" w:rsidRPr="00BF250D">
        <w:t xml:space="preserve"> </w:t>
      </w:r>
      <w:r w:rsidR="001C39FB" w:rsidRPr="00BF250D">
        <w:t>женщины</w:t>
      </w:r>
      <w:r w:rsidR="00BF250D" w:rsidRPr="00BF250D">
        <w:t xml:space="preserve">) </w:t>
      </w:r>
      <w:r w:rsidR="001C39FB" w:rsidRPr="00BF250D">
        <w:t>еще</w:t>
      </w:r>
      <w:r w:rsidR="00BF250D" w:rsidRPr="00BF250D">
        <w:t xml:space="preserve"> </w:t>
      </w:r>
      <w:r w:rsidR="001C39FB" w:rsidRPr="00BF250D">
        <w:t>не</w:t>
      </w:r>
      <w:r w:rsidR="00BF250D" w:rsidRPr="00BF250D">
        <w:t xml:space="preserve"> </w:t>
      </w:r>
      <w:r w:rsidR="001C39FB" w:rsidRPr="00BF250D">
        <w:t>думающие</w:t>
      </w:r>
      <w:r w:rsidR="00BF250D" w:rsidRPr="00BF250D">
        <w:t xml:space="preserve"> </w:t>
      </w:r>
      <w:r w:rsidR="001C39FB" w:rsidRPr="00BF250D">
        <w:t>о</w:t>
      </w:r>
      <w:r w:rsidR="00BF250D" w:rsidRPr="00BF250D">
        <w:t xml:space="preserve"> </w:t>
      </w:r>
      <w:r w:rsidR="001C39FB" w:rsidRPr="00BF250D">
        <w:t>здоровье,</w:t>
      </w:r>
      <w:r w:rsidR="00BF250D" w:rsidRPr="00BF250D">
        <w:t xml:space="preserve"> </w:t>
      </w:r>
      <w:r w:rsidR="001C39FB" w:rsidRPr="00BF250D">
        <w:t>так</w:t>
      </w:r>
      <w:r w:rsidR="00BF250D" w:rsidRPr="00BF250D">
        <w:t xml:space="preserve"> </w:t>
      </w:r>
      <w:r w:rsidR="001C39FB" w:rsidRPr="00BF250D">
        <w:t>как</w:t>
      </w:r>
      <w:r w:rsidR="00BF250D" w:rsidRPr="00BF250D">
        <w:t xml:space="preserve"> </w:t>
      </w:r>
      <w:r w:rsidR="001C39FB" w:rsidRPr="00BF250D">
        <w:t>в</w:t>
      </w:r>
      <w:r w:rsidR="00BF250D" w:rsidRPr="00BF250D">
        <w:t xml:space="preserve"> </w:t>
      </w:r>
      <w:r w:rsidR="001C39FB" w:rsidRPr="00BF250D">
        <w:t>их</w:t>
      </w:r>
      <w:r w:rsidR="00BF250D" w:rsidRPr="00BF250D">
        <w:t xml:space="preserve"> </w:t>
      </w:r>
      <w:r w:rsidR="001C39FB" w:rsidRPr="00BF250D">
        <w:t>возрасте</w:t>
      </w:r>
      <w:r w:rsidR="00BF250D" w:rsidRPr="00BF250D">
        <w:t xml:space="preserve"> </w:t>
      </w:r>
      <w:r w:rsidR="001C39FB" w:rsidRPr="00BF250D">
        <w:t>со</w:t>
      </w:r>
      <w:r w:rsidR="00BF250D" w:rsidRPr="00BF250D">
        <w:t xml:space="preserve"> </w:t>
      </w:r>
      <w:r w:rsidR="001C39FB" w:rsidRPr="00BF250D">
        <w:t>здоровьем</w:t>
      </w:r>
      <w:r w:rsidR="00BF250D" w:rsidRPr="00BF250D">
        <w:t xml:space="preserve"> </w:t>
      </w:r>
      <w:r w:rsidR="001C39FB" w:rsidRPr="00BF250D">
        <w:t>обычно</w:t>
      </w:r>
      <w:r w:rsidR="00BF250D" w:rsidRPr="00BF250D">
        <w:t xml:space="preserve"> </w:t>
      </w:r>
      <w:r w:rsidR="001C39FB" w:rsidRPr="00BF250D">
        <w:t>все</w:t>
      </w:r>
      <w:r w:rsidR="00BF250D" w:rsidRPr="00BF250D">
        <w:t xml:space="preserve"> </w:t>
      </w:r>
      <w:r w:rsidR="001C39FB" w:rsidRPr="00BF250D">
        <w:t>в</w:t>
      </w:r>
      <w:r w:rsidR="00BF250D" w:rsidRPr="00BF250D">
        <w:t xml:space="preserve"> </w:t>
      </w:r>
      <w:r w:rsidR="001C39FB" w:rsidRPr="00BF250D">
        <w:t>порядке</w:t>
      </w:r>
      <w:r w:rsidR="00BF250D" w:rsidRPr="00BF250D">
        <w:t xml:space="preserve">. </w:t>
      </w:r>
      <w:r w:rsidR="001C39FB" w:rsidRPr="00BF250D">
        <w:t>В</w:t>
      </w:r>
      <w:r w:rsidR="00BF250D" w:rsidRPr="00BF250D">
        <w:t xml:space="preserve"> </w:t>
      </w:r>
      <w:r w:rsidR="001C39FB" w:rsidRPr="00BF250D">
        <w:t>хлебе</w:t>
      </w:r>
      <w:r w:rsidR="00BF250D" w:rsidRPr="00BF250D">
        <w:t xml:space="preserve"> </w:t>
      </w:r>
      <w:r w:rsidR="001C39FB" w:rsidRPr="00BF250D">
        <w:t>для</w:t>
      </w:r>
      <w:r w:rsidR="00BF250D" w:rsidRPr="00BF250D">
        <w:t xml:space="preserve"> </w:t>
      </w:r>
      <w:r w:rsidR="001C39FB" w:rsidRPr="00BF250D">
        <w:t>них</w:t>
      </w:r>
      <w:r w:rsidR="00BF250D" w:rsidRPr="00BF250D">
        <w:t xml:space="preserve"> </w:t>
      </w:r>
      <w:r w:rsidR="001C39FB" w:rsidRPr="00BF250D">
        <w:t>главное</w:t>
      </w:r>
      <w:r w:rsidR="00BF250D" w:rsidRPr="00BF250D">
        <w:t xml:space="preserve"> - </w:t>
      </w:r>
      <w:r w:rsidR="001C39FB" w:rsidRPr="00BF250D">
        <w:t>вкус,</w:t>
      </w:r>
      <w:r w:rsidR="00BF250D" w:rsidRPr="00BF250D">
        <w:t xml:space="preserve"> </w:t>
      </w:r>
      <w:r w:rsidR="001C39FB" w:rsidRPr="00BF250D">
        <w:t>а</w:t>
      </w:r>
      <w:r w:rsidR="00BF250D" w:rsidRPr="00BF250D">
        <w:t xml:space="preserve"> </w:t>
      </w:r>
      <w:r w:rsidR="001C39FB" w:rsidRPr="00BF250D">
        <w:t>не</w:t>
      </w:r>
      <w:r w:rsidR="00BF250D" w:rsidRPr="00BF250D">
        <w:t xml:space="preserve"> </w:t>
      </w:r>
      <w:r w:rsidR="001C39FB" w:rsidRPr="00BF250D">
        <w:t>полезность</w:t>
      </w:r>
      <w:r w:rsidR="00BF250D" w:rsidRPr="00BF250D">
        <w:t xml:space="preserve">. </w:t>
      </w:r>
      <w:r w:rsidR="001C39FB" w:rsidRPr="00BF250D">
        <w:t>Они</w:t>
      </w:r>
      <w:r w:rsidR="00BF250D" w:rsidRPr="00BF250D">
        <w:t xml:space="preserve"> </w:t>
      </w:r>
      <w:r w:rsidR="001C39FB" w:rsidRPr="00BF250D">
        <w:t>выбирают</w:t>
      </w:r>
      <w:r w:rsidR="00BF250D" w:rsidRPr="00BF250D">
        <w:t xml:space="preserve"> </w:t>
      </w:r>
      <w:r w:rsidR="001C39FB" w:rsidRPr="00BF250D">
        <w:t>продукты</w:t>
      </w:r>
      <w:r w:rsidR="00BF250D" w:rsidRPr="00BF250D">
        <w:t xml:space="preserve"> </w:t>
      </w:r>
      <w:r w:rsidR="001C39FB" w:rsidRPr="00BF250D">
        <w:t>вкуснее</w:t>
      </w:r>
      <w:r w:rsidR="00BF250D" w:rsidRPr="00BF250D">
        <w:t xml:space="preserve"> </w:t>
      </w:r>
      <w:r w:rsidR="001C39FB" w:rsidRPr="00BF250D">
        <w:t>и</w:t>
      </w:r>
      <w:r w:rsidR="00BF250D" w:rsidRPr="00BF250D">
        <w:t xml:space="preserve"> </w:t>
      </w:r>
      <w:r w:rsidR="001C39FB" w:rsidRPr="00BF250D">
        <w:t>свежее</w:t>
      </w:r>
      <w:r w:rsidR="00BF250D" w:rsidRPr="00BF250D">
        <w:t>.</w:t>
      </w:r>
    </w:p>
    <w:p w:rsidR="00BF250D" w:rsidRDefault="00BF250D" w:rsidP="00BF250D">
      <w:pPr>
        <w:tabs>
          <w:tab w:val="left" w:pos="726"/>
        </w:tabs>
      </w:pPr>
    </w:p>
    <w:p w:rsidR="00284B7E" w:rsidRPr="00BF250D" w:rsidRDefault="00284B7E" w:rsidP="00BF250D">
      <w:pPr>
        <w:tabs>
          <w:tab w:val="left" w:pos="726"/>
        </w:tabs>
      </w:pPr>
      <w:r w:rsidRPr="00BF250D">
        <w:t>Таблица</w:t>
      </w:r>
      <w:r w:rsidR="00BF250D" w:rsidRPr="00BF250D">
        <w:t xml:space="preserve"> </w:t>
      </w:r>
      <w:r w:rsidRPr="00BF250D">
        <w:t>1</w:t>
      </w:r>
    </w:p>
    <w:p w:rsidR="00305B0E" w:rsidRPr="00BF250D" w:rsidRDefault="00305B0E" w:rsidP="00BF250D">
      <w:pPr>
        <w:tabs>
          <w:tab w:val="left" w:pos="726"/>
        </w:tabs>
        <w:ind w:left="709" w:firstLine="0"/>
      </w:pPr>
      <w:r w:rsidRPr="00BF250D">
        <w:t>Предпочтения</w:t>
      </w:r>
      <w:r w:rsidR="00BF250D" w:rsidRPr="00BF250D">
        <w:t xml:space="preserve"> </w:t>
      </w:r>
      <w:r w:rsidRPr="00BF250D">
        <w:t>респондентов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видам</w:t>
      </w:r>
      <w:r w:rsidR="00BF250D" w:rsidRPr="00BF250D">
        <w:t xml:space="preserve"> </w:t>
      </w:r>
      <w:r w:rsidRPr="00BF250D">
        <w:t>хлеба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зависимости</w:t>
      </w:r>
      <w:r w:rsidR="00BF250D" w:rsidRPr="00BF250D">
        <w:t xml:space="preserve"> </w:t>
      </w:r>
      <w:r w:rsidRPr="00BF250D">
        <w:t>от</w:t>
      </w:r>
      <w:r w:rsidR="00BF250D" w:rsidRPr="00BF250D">
        <w:t xml:space="preserve"> </w:t>
      </w:r>
      <w:r w:rsidRPr="00BF250D">
        <w:t>пола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семейного</w:t>
      </w:r>
      <w:r w:rsidR="00BF250D" w:rsidRPr="00BF250D">
        <w:t xml:space="preserve"> </w:t>
      </w:r>
      <w:r w:rsidRPr="00BF250D">
        <w:t>положения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762"/>
        <w:gridCol w:w="501"/>
        <w:gridCol w:w="762"/>
        <w:gridCol w:w="501"/>
        <w:gridCol w:w="705"/>
        <w:gridCol w:w="501"/>
        <w:gridCol w:w="762"/>
        <w:gridCol w:w="559"/>
        <w:gridCol w:w="762"/>
        <w:gridCol w:w="559"/>
      </w:tblGrid>
      <w:tr w:rsidR="00305B0E" w:rsidRPr="00EE7764" w:rsidTr="00EE7764">
        <w:trPr>
          <w:trHeight w:val="255"/>
          <w:jc w:val="center"/>
        </w:trPr>
        <w:tc>
          <w:tcPr>
            <w:tcW w:w="2710" w:type="dxa"/>
            <w:vMerge w:val="restart"/>
            <w:shd w:val="clear" w:color="auto" w:fill="auto"/>
          </w:tcPr>
          <w:p w:rsidR="00305B0E" w:rsidRPr="00BF250D" w:rsidRDefault="00305B0E" w:rsidP="00BF250D">
            <w:pPr>
              <w:pStyle w:val="afa"/>
            </w:pPr>
            <w:r w:rsidRPr="00BF250D">
              <w:t>Предпочтения</w:t>
            </w:r>
            <w:r w:rsidR="00BF250D" w:rsidRPr="00BF250D">
              <w:t xml:space="preserve"> </w:t>
            </w:r>
            <w:r w:rsidRPr="00BF250D">
              <w:t>потребителей</w:t>
            </w:r>
            <w:r w:rsidR="00BF250D" w:rsidRPr="00BF250D">
              <w:t xml:space="preserve"> </w:t>
            </w:r>
            <w:r w:rsidRPr="00BF250D">
              <w:t>по</w:t>
            </w:r>
            <w:r w:rsidR="00BF250D" w:rsidRPr="00BF250D">
              <w:t xml:space="preserve"> </w:t>
            </w:r>
            <w:r w:rsidRPr="00BF250D">
              <w:t>наименованиям</w:t>
            </w:r>
            <w:r w:rsidR="00BF250D" w:rsidRPr="00BF250D">
              <w:t xml:space="preserve"> </w:t>
            </w:r>
            <w:r w:rsidRPr="00BF250D">
              <w:t>хлебов</w:t>
            </w:r>
          </w:p>
        </w:tc>
        <w:tc>
          <w:tcPr>
            <w:tcW w:w="2520" w:type="dxa"/>
            <w:gridSpan w:val="4"/>
            <w:shd w:val="clear" w:color="auto" w:fill="auto"/>
          </w:tcPr>
          <w:p w:rsidR="00305B0E" w:rsidRPr="00BF250D" w:rsidRDefault="00305B0E" w:rsidP="00BF250D">
            <w:pPr>
              <w:pStyle w:val="afa"/>
            </w:pPr>
            <w:r w:rsidRPr="00BF250D">
              <w:t>женат</w:t>
            </w:r>
            <w:r w:rsidR="00BF250D" w:rsidRPr="00BF250D">
              <w:t xml:space="preserve"> </w:t>
            </w:r>
            <w:r w:rsidRPr="00BF250D">
              <w:t>/</w:t>
            </w:r>
            <w:r w:rsidR="00BF250D" w:rsidRPr="00BF250D">
              <w:t xml:space="preserve"> </w:t>
            </w:r>
            <w:r w:rsidRPr="00BF250D">
              <w:t>замужем</w:t>
            </w:r>
            <w:r w:rsidR="00BF250D" w:rsidRPr="00BF250D">
              <w:t xml:space="preserve"> </w:t>
            </w:r>
            <w:r w:rsidRPr="00BF250D">
              <w:t>/</w:t>
            </w:r>
            <w:r w:rsidR="00BF250D" w:rsidRPr="00BF250D">
              <w:t xml:space="preserve"> </w:t>
            </w:r>
            <w:r w:rsidRPr="00BF250D">
              <w:t>гражданский</w:t>
            </w:r>
            <w:r w:rsidR="00BF250D" w:rsidRPr="00BF250D">
              <w:t xml:space="preserve"> </w:t>
            </w:r>
            <w:r w:rsidRPr="00BF250D">
              <w:t>брак</w:t>
            </w:r>
          </w:p>
        </w:tc>
        <w:tc>
          <w:tcPr>
            <w:tcW w:w="2520" w:type="dxa"/>
            <w:gridSpan w:val="4"/>
            <w:shd w:val="clear" w:color="auto" w:fill="auto"/>
          </w:tcPr>
          <w:p w:rsidR="00305B0E" w:rsidRPr="00BF250D" w:rsidRDefault="00305B0E" w:rsidP="00BF250D">
            <w:pPr>
              <w:pStyle w:val="afa"/>
            </w:pPr>
            <w:r w:rsidRPr="00BF250D">
              <w:t>холост</w:t>
            </w:r>
            <w:r w:rsidR="00BF250D" w:rsidRPr="00BF250D">
              <w:t xml:space="preserve"> </w:t>
            </w:r>
            <w:r w:rsidRPr="00BF250D">
              <w:t>/</w:t>
            </w:r>
            <w:r w:rsidR="00BF250D" w:rsidRPr="00BF250D">
              <w:t xml:space="preserve"> </w:t>
            </w:r>
            <w:r w:rsidRPr="00BF250D">
              <w:t>не</w:t>
            </w:r>
            <w:r w:rsidR="00BF250D" w:rsidRPr="00BF250D">
              <w:t xml:space="preserve"> </w:t>
            </w:r>
            <w:r w:rsidRPr="00BF250D">
              <w:t>замужем</w:t>
            </w:r>
          </w:p>
        </w:tc>
        <w:tc>
          <w:tcPr>
            <w:tcW w:w="1317" w:type="dxa"/>
            <w:gridSpan w:val="2"/>
            <w:vMerge w:val="restart"/>
            <w:shd w:val="clear" w:color="auto" w:fill="auto"/>
          </w:tcPr>
          <w:p w:rsidR="00305B0E" w:rsidRPr="00BF250D" w:rsidRDefault="00305B0E" w:rsidP="00BF250D">
            <w:pPr>
              <w:pStyle w:val="afa"/>
            </w:pPr>
            <w:r w:rsidRPr="00BF250D">
              <w:t>Общие</w:t>
            </w:r>
            <w:r w:rsidR="00BF250D" w:rsidRPr="00BF250D">
              <w:t xml:space="preserve"> </w:t>
            </w:r>
            <w:r w:rsidRPr="00BF250D">
              <w:t>итоги</w:t>
            </w:r>
          </w:p>
        </w:tc>
      </w:tr>
      <w:tr w:rsidR="00305B0E" w:rsidRPr="00EE7764" w:rsidTr="00EE7764">
        <w:trPr>
          <w:trHeight w:val="255"/>
          <w:jc w:val="center"/>
        </w:trPr>
        <w:tc>
          <w:tcPr>
            <w:tcW w:w="2710" w:type="dxa"/>
            <w:vMerge/>
            <w:shd w:val="clear" w:color="auto" w:fill="auto"/>
          </w:tcPr>
          <w:p w:rsidR="00305B0E" w:rsidRPr="00BF250D" w:rsidRDefault="00305B0E" w:rsidP="00BF250D">
            <w:pPr>
              <w:pStyle w:val="afa"/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05B0E" w:rsidRPr="00BF250D" w:rsidRDefault="00305B0E" w:rsidP="00BF250D">
            <w:pPr>
              <w:pStyle w:val="afa"/>
            </w:pPr>
            <w:r w:rsidRPr="00BF250D">
              <w:t>Жен</w:t>
            </w:r>
            <w:r w:rsidR="00BF250D" w:rsidRPr="00BF250D">
              <w:t xml:space="preserve">.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305B0E" w:rsidRPr="00BF250D" w:rsidRDefault="00305B0E" w:rsidP="00BF250D">
            <w:pPr>
              <w:pStyle w:val="afa"/>
            </w:pPr>
            <w:r w:rsidRPr="00BF250D">
              <w:t>Муж</w:t>
            </w:r>
            <w:r w:rsidR="00BF250D" w:rsidRPr="00BF250D">
              <w:t xml:space="preserve">. 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305B0E" w:rsidRPr="00BF250D" w:rsidRDefault="00305B0E" w:rsidP="00BF250D">
            <w:pPr>
              <w:pStyle w:val="afa"/>
            </w:pPr>
            <w:r w:rsidRPr="00BF250D">
              <w:t>Жен</w:t>
            </w:r>
            <w:r w:rsidR="00BF250D" w:rsidRPr="00BF250D">
              <w:t xml:space="preserve">. 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305B0E" w:rsidRPr="00BF250D" w:rsidRDefault="00305B0E" w:rsidP="00BF250D">
            <w:pPr>
              <w:pStyle w:val="afa"/>
            </w:pPr>
            <w:r w:rsidRPr="00BF250D">
              <w:t>Муж</w:t>
            </w:r>
            <w:r w:rsidR="00BF250D" w:rsidRPr="00BF250D">
              <w:t xml:space="preserve">. </w:t>
            </w:r>
          </w:p>
        </w:tc>
        <w:tc>
          <w:tcPr>
            <w:tcW w:w="1317" w:type="dxa"/>
            <w:gridSpan w:val="2"/>
            <w:vMerge/>
            <w:shd w:val="clear" w:color="auto" w:fill="auto"/>
          </w:tcPr>
          <w:p w:rsidR="00305B0E" w:rsidRPr="00BF250D" w:rsidRDefault="00305B0E" w:rsidP="00BF250D">
            <w:pPr>
              <w:pStyle w:val="afa"/>
            </w:pPr>
          </w:p>
        </w:tc>
      </w:tr>
      <w:tr w:rsidR="00305B0E" w:rsidRPr="00EE7764" w:rsidTr="00EE7764">
        <w:trPr>
          <w:trHeight w:val="206"/>
          <w:jc w:val="center"/>
        </w:trPr>
        <w:tc>
          <w:tcPr>
            <w:tcW w:w="2710" w:type="dxa"/>
            <w:vMerge/>
            <w:shd w:val="clear" w:color="auto" w:fill="auto"/>
          </w:tcPr>
          <w:p w:rsidR="00305B0E" w:rsidRPr="00BF250D" w:rsidRDefault="00305B0E" w:rsidP="00BF250D">
            <w:pPr>
              <w:pStyle w:val="afa"/>
            </w:pPr>
          </w:p>
        </w:tc>
        <w:tc>
          <w:tcPr>
            <w:tcW w:w="760" w:type="dxa"/>
            <w:shd w:val="clear" w:color="auto" w:fill="auto"/>
          </w:tcPr>
          <w:p w:rsidR="00305B0E" w:rsidRPr="00BF250D" w:rsidRDefault="00305B0E" w:rsidP="00BF250D">
            <w:pPr>
              <w:pStyle w:val="afa"/>
            </w:pPr>
            <w:r w:rsidRPr="00BF250D">
              <w:t>Кол-во</w:t>
            </w:r>
          </w:p>
        </w:tc>
        <w:tc>
          <w:tcPr>
            <w:tcW w:w="500" w:type="dxa"/>
            <w:shd w:val="clear" w:color="auto" w:fill="auto"/>
          </w:tcPr>
          <w:p w:rsidR="00305B0E" w:rsidRPr="00BF250D" w:rsidRDefault="00305B0E" w:rsidP="00BF250D">
            <w:pPr>
              <w:pStyle w:val="afa"/>
            </w:pPr>
            <w:r w:rsidRPr="00BF250D">
              <w:t>%</w:t>
            </w:r>
          </w:p>
        </w:tc>
        <w:tc>
          <w:tcPr>
            <w:tcW w:w="760" w:type="dxa"/>
            <w:shd w:val="clear" w:color="auto" w:fill="auto"/>
          </w:tcPr>
          <w:p w:rsidR="00305B0E" w:rsidRPr="00BF250D" w:rsidRDefault="00305B0E" w:rsidP="00BF250D">
            <w:pPr>
              <w:pStyle w:val="afa"/>
            </w:pPr>
            <w:r w:rsidRPr="00BF250D">
              <w:t>Кол-во</w:t>
            </w:r>
          </w:p>
        </w:tc>
        <w:tc>
          <w:tcPr>
            <w:tcW w:w="500" w:type="dxa"/>
            <w:shd w:val="clear" w:color="auto" w:fill="auto"/>
          </w:tcPr>
          <w:p w:rsidR="00305B0E" w:rsidRPr="00BF250D" w:rsidRDefault="00305B0E" w:rsidP="00BF250D">
            <w:pPr>
              <w:pStyle w:val="afa"/>
            </w:pPr>
            <w:r w:rsidRPr="00BF250D">
              <w:t>%</w:t>
            </w:r>
          </w:p>
        </w:tc>
        <w:tc>
          <w:tcPr>
            <w:tcW w:w="703" w:type="dxa"/>
            <w:shd w:val="clear" w:color="auto" w:fill="auto"/>
          </w:tcPr>
          <w:p w:rsidR="00305B0E" w:rsidRPr="00BF250D" w:rsidRDefault="00305B0E" w:rsidP="00BF250D">
            <w:pPr>
              <w:pStyle w:val="afa"/>
            </w:pPr>
            <w:r w:rsidRPr="00BF250D">
              <w:t>Кол-во</w:t>
            </w:r>
          </w:p>
        </w:tc>
        <w:tc>
          <w:tcPr>
            <w:tcW w:w="500" w:type="dxa"/>
            <w:shd w:val="clear" w:color="auto" w:fill="auto"/>
          </w:tcPr>
          <w:p w:rsidR="00305B0E" w:rsidRPr="00BF250D" w:rsidRDefault="00305B0E" w:rsidP="00BF250D">
            <w:pPr>
              <w:pStyle w:val="afa"/>
            </w:pPr>
            <w:r w:rsidRPr="00BF250D">
              <w:t>%</w:t>
            </w:r>
          </w:p>
        </w:tc>
        <w:tc>
          <w:tcPr>
            <w:tcW w:w="760" w:type="dxa"/>
            <w:shd w:val="clear" w:color="auto" w:fill="auto"/>
          </w:tcPr>
          <w:p w:rsidR="00305B0E" w:rsidRPr="00BF250D" w:rsidRDefault="00305B0E" w:rsidP="00BF250D">
            <w:pPr>
              <w:pStyle w:val="afa"/>
            </w:pPr>
            <w:r w:rsidRPr="00BF250D">
              <w:t>Кол-во</w:t>
            </w:r>
          </w:p>
        </w:tc>
        <w:tc>
          <w:tcPr>
            <w:tcW w:w="557" w:type="dxa"/>
            <w:shd w:val="clear" w:color="auto" w:fill="auto"/>
          </w:tcPr>
          <w:p w:rsidR="00305B0E" w:rsidRPr="00BF250D" w:rsidRDefault="00305B0E" w:rsidP="00BF250D">
            <w:pPr>
              <w:pStyle w:val="afa"/>
            </w:pPr>
            <w:r w:rsidRPr="00BF250D">
              <w:t>%</w:t>
            </w:r>
          </w:p>
        </w:tc>
        <w:tc>
          <w:tcPr>
            <w:tcW w:w="760" w:type="dxa"/>
            <w:shd w:val="clear" w:color="auto" w:fill="auto"/>
          </w:tcPr>
          <w:p w:rsidR="00305B0E" w:rsidRPr="00BF250D" w:rsidRDefault="00305B0E" w:rsidP="00BF250D">
            <w:pPr>
              <w:pStyle w:val="afa"/>
            </w:pPr>
            <w:r w:rsidRPr="00BF250D">
              <w:t>Кол-во</w:t>
            </w:r>
          </w:p>
        </w:tc>
        <w:tc>
          <w:tcPr>
            <w:tcW w:w="557" w:type="dxa"/>
            <w:shd w:val="clear" w:color="auto" w:fill="auto"/>
          </w:tcPr>
          <w:p w:rsidR="00305B0E" w:rsidRPr="00BF250D" w:rsidRDefault="00305B0E" w:rsidP="00BF250D">
            <w:pPr>
              <w:pStyle w:val="afa"/>
            </w:pPr>
            <w:r w:rsidRPr="00BF250D">
              <w:t>%</w:t>
            </w:r>
          </w:p>
        </w:tc>
      </w:tr>
      <w:tr w:rsidR="00305B0E" w:rsidRPr="00EE7764" w:rsidTr="00EE7764">
        <w:trPr>
          <w:trHeight w:val="227"/>
          <w:jc w:val="center"/>
        </w:trPr>
        <w:tc>
          <w:tcPr>
            <w:tcW w:w="271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Хлеб</w:t>
            </w:r>
            <w:r w:rsidR="00BF250D" w:rsidRPr="00BF250D">
              <w:t xml:space="preserve"> </w:t>
            </w:r>
            <w:r w:rsidRPr="00BF250D">
              <w:t>в</w:t>
            </w:r>
            <w:r w:rsidR="00BF250D" w:rsidRPr="00BF250D">
              <w:t xml:space="preserve"> </w:t>
            </w:r>
            <w:r w:rsidRPr="00BF250D">
              <w:t>форме</w:t>
            </w:r>
            <w:r w:rsidR="00BF250D" w:rsidRPr="00BF250D">
              <w:t xml:space="preserve"> </w:t>
            </w:r>
            <w:r w:rsidRPr="00BF250D">
              <w:t>кирпич</w:t>
            </w:r>
            <w:r w:rsidR="00BF250D" w:rsidRPr="00BF250D">
              <w:t xml:space="preserve"> </w:t>
            </w:r>
            <w:r w:rsidRPr="00BF250D">
              <w:t>из</w:t>
            </w:r>
            <w:r w:rsidR="00BF250D" w:rsidRPr="00BF250D">
              <w:t xml:space="preserve"> </w:t>
            </w:r>
            <w:r w:rsidRPr="00BF250D">
              <w:t>муки</w:t>
            </w:r>
            <w:r w:rsidR="00BF250D" w:rsidRPr="00BF250D">
              <w:t xml:space="preserve"> </w:t>
            </w:r>
            <w:r w:rsidRPr="00BF250D">
              <w:t>1,</w:t>
            </w:r>
            <w:r w:rsidR="00BF250D" w:rsidRPr="00BF250D">
              <w:t xml:space="preserve"> </w:t>
            </w:r>
            <w:r w:rsidRPr="00BF250D">
              <w:t>2</w:t>
            </w:r>
            <w:r w:rsidR="00BF250D" w:rsidRPr="00BF250D">
              <w:t xml:space="preserve"> </w:t>
            </w:r>
            <w:r w:rsidRPr="00BF250D">
              <w:t>или</w:t>
            </w:r>
            <w:r w:rsidR="00BF250D" w:rsidRPr="00BF250D">
              <w:t xml:space="preserve"> </w:t>
            </w:r>
            <w:r w:rsidRPr="00BF250D">
              <w:t>высшего</w:t>
            </w:r>
            <w:r w:rsidR="00BF250D" w:rsidRPr="00BF250D">
              <w:t xml:space="preserve"> </w:t>
            </w:r>
            <w:r w:rsidRPr="00BF250D">
              <w:t>сортов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16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76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15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94</w:t>
            </w:r>
          </w:p>
        </w:tc>
        <w:tc>
          <w:tcPr>
            <w:tcW w:w="703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3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38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8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89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42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78</w:t>
            </w:r>
          </w:p>
        </w:tc>
      </w:tr>
      <w:tr w:rsidR="00305B0E" w:rsidRPr="00EE7764" w:rsidTr="00EE7764">
        <w:trPr>
          <w:trHeight w:val="227"/>
          <w:jc w:val="center"/>
        </w:trPr>
        <w:tc>
          <w:tcPr>
            <w:tcW w:w="271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Бородинский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7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33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5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31</w:t>
            </w:r>
          </w:p>
        </w:tc>
        <w:tc>
          <w:tcPr>
            <w:tcW w:w="703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6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75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22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20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37</w:t>
            </w:r>
          </w:p>
        </w:tc>
      </w:tr>
      <w:tr w:rsidR="00305B0E" w:rsidRPr="00EE7764" w:rsidTr="00EE7764">
        <w:trPr>
          <w:trHeight w:val="227"/>
          <w:jc w:val="center"/>
        </w:trPr>
        <w:tc>
          <w:tcPr>
            <w:tcW w:w="271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Батон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3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14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5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31</w:t>
            </w:r>
          </w:p>
        </w:tc>
        <w:tc>
          <w:tcPr>
            <w:tcW w:w="703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25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22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12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22</w:t>
            </w:r>
          </w:p>
        </w:tc>
      </w:tr>
      <w:tr w:rsidR="00305B0E" w:rsidRPr="00EE7764" w:rsidTr="00EE7764">
        <w:trPr>
          <w:trHeight w:val="227"/>
          <w:jc w:val="center"/>
        </w:trPr>
        <w:tc>
          <w:tcPr>
            <w:tcW w:w="271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Украинский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10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4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25</w:t>
            </w:r>
          </w:p>
        </w:tc>
        <w:tc>
          <w:tcPr>
            <w:tcW w:w="703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25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11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9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17</w:t>
            </w:r>
          </w:p>
        </w:tc>
      </w:tr>
      <w:tr w:rsidR="00305B0E" w:rsidRPr="00EE7764" w:rsidTr="00EE7764">
        <w:trPr>
          <w:trHeight w:val="227"/>
          <w:jc w:val="center"/>
        </w:trPr>
        <w:tc>
          <w:tcPr>
            <w:tcW w:w="271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Рижский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5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24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6</w:t>
            </w:r>
          </w:p>
        </w:tc>
        <w:tc>
          <w:tcPr>
            <w:tcW w:w="703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11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7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13</w:t>
            </w:r>
          </w:p>
        </w:tc>
      </w:tr>
      <w:tr w:rsidR="00305B0E" w:rsidRPr="00EE7764" w:rsidTr="00EE7764">
        <w:trPr>
          <w:trHeight w:val="227"/>
          <w:jc w:val="center"/>
        </w:trPr>
        <w:tc>
          <w:tcPr>
            <w:tcW w:w="271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Тостовый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10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13</w:t>
            </w:r>
          </w:p>
        </w:tc>
        <w:tc>
          <w:tcPr>
            <w:tcW w:w="703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22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6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11</w:t>
            </w:r>
          </w:p>
        </w:tc>
      </w:tr>
      <w:tr w:rsidR="00305B0E" w:rsidRPr="00EE7764" w:rsidTr="00EE7764">
        <w:trPr>
          <w:trHeight w:val="227"/>
          <w:jc w:val="center"/>
        </w:trPr>
        <w:tc>
          <w:tcPr>
            <w:tcW w:w="271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Зерновой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10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703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6</w:t>
            </w:r>
          </w:p>
        </w:tc>
      </w:tr>
      <w:tr w:rsidR="00305B0E" w:rsidRPr="00EE7764" w:rsidTr="00EE7764">
        <w:trPr>
          <w:trHeight w:val="227"/>
          <w:jc w:val="center"/>
        </w:trPr>
        <w:tc>
          <w:tcPr>
            <w:tcW w:w="271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Лаваш</w:t>
            </w:r>
            <w:r w:rsidR="00BF250D" w:rsidRPr="00BF250D">
              <w:t xml:space="preserve"> </w:t>
            </w:r>
            <w:r w:rsidRPr="00BF250D">
              <w:t>/</w:t>
            </w:r>
            <w:r w:rsidR="00BF250D" w:rsidRPr="00BF250D">
              <w:t xml:space="preserve"> </w:t>
            </w:r>
            <w:r w:rsidRPr="00BF250D">
              <w:t>лепешки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13</w:t>
            </w:r>
          </w:p>
        </w:tc>
        <w:tc>
          <w:tcPr>
            <w:tcW w:w="703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2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4</w:t>
            </w:r>
          </w:p>
        </w:tc>
      </w:tr>
      <w:tr w:rsidR="00305B0E" w:rsidRPr="00EE7764" w:rsidTr="00EE7764">
        <w:trPr>
          <w:trHeight w:val="227"/>
          <w:jc w:val="center"/>
        </w:trPr>
        <w:tc>
          <w:tcPr>
            <w:tcW w:w="271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Хлеб</w:t>
            </w:r>
            <w:r w:rsidR="00BF250D" w:rsidRPr="00BF250D">
              <w:t xml:space="preserve"> </w:t>
            </w:r>
            <w:r w:rsidRPr="00BF250D">
              <w:t>на</w:t>
            </w:r>
            <w:r w:rsidR="00BF250D" w:rsidRPr="00BF250D">
              <w:t xml:space="preserve"> </w:t>
            </w:r>
            <w:r w:rsidRPr="00BF250D">
              <w:t>сыворотке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703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13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2</w:t>
            </w:r>
          </w:p>
        </w:tc>
      </w:tr>
      <w:tr w:rsidR="00305B0E" w:rsidRPr="00EE7764" w:rsidTr="00EE7764">
        <w:trPr>
          <w:trHeight w:val="227"/>
          <w:jc w:val="center"/>
        </w:trPr>
        <w:tc>
          <w:tcPr>
            <w:tcW w:w="2710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Общие</w:t>
            </w:r>
            <w:r w:rsidR="00BF250D" w:rsidRPr="00EE7764">
              <w:rPr>
                <w:b/>
              </w:rPr>
              <w:t xml:space="preserve"> </w:t>
            </w:r>
            <w:r w:rsidRPr="00EE7764">
              <w:rPr>
                <w:b/>
              </w:rPr>
              <w:t>итоги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21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100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100</w:t>
            </w:r>
          </w:p>
        </w:tc>
        <w:tc>
          <w:tcPr>
            <w:tcW w:w="703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100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9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100</w:t>
            </w:r>
          </w:p>
        </w:tc>
        <w:tc>
          <w:tcPr>
            <w:tcW w:w="760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54</w:t>
            </w:r>
          </w:p>
        </w:tc>
        <w:tc>
          <w:tcPr>
            <w:tcW w:w="557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100</w:t>
            </w:r>
          </w:p>
        </w:tc>
      </w:tr>
    </w:tbl>
    <w:p w:rsidR="00BF250D" w:rsidRDefault="00BF250D" w:rsidP="00BF250D">
      <w:pPr>
        <w:tabs>
          <w:tab w:val="left" w:pos="726"/>
        </w:tabs>
      </w:pPr>
    </w:p>
    <w:p w:rsidR="00284B7E" w:rsidRPr="00BF250D" w:rsidRDefault="00284B7E" w:rsidP="00BF250D">
      <w:pPr>
        <w:tabs>
          <w:tab w:val="left" w:pos="726"/>
        </w:tabs>
      </w:pPr>
      <w:r w:rsidRPr="00BF250D">
        <w:t>Таблица</w:t>
      </w:r>
      <w:r w:rsidR="00BF250D" w:rsidRPr="00BF250D">
        <w:t xml:space="preserve"> </w:t>
      </w:r>
      <w:r w:rsidRPr="00BF250D">
        <w:t>2</w:t>
      </w:r>
    </w:p>
    <w:p w:rsidR="00305B0E" w:rsidRPr="00BF250D" w:rsidRDefault="00305B0E" w:rsidP="00BF250D">
      <w:pPr>
        <w:tabs>
          <w:tab w:val="left" w:pos="726"/>
        </w:tabs>
      </w:pPr>
      <w:r w:rsidRPr="00BF250D">
        <w:t>Предпочтения</w:t>
      </w:r>
      <w:r w:rsidR="00BF250D" w:rsidRPr="00BF250D">
        <w:t xml:space="preserve"> </w:t>
      </w:r>
      <w:r w:rsidRPr="00BF250D">
        <w:t>респондентов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видам</w:t>
      </w:r>
      <w:r w:rsidR="00BF250D" w:rsidRPr="00BF250D">
        <w:t xml:space="preserve"> </w:t>
      </w:r>
      <w:r w:rsidRPr="00BF250D">
        <w:t>хлеба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зависимости</w:t>
      </w:r>
      <w:r w:rsidR="00BF250D" w:rsidRPr="00BF250D">
        <w:t xml:space="preserve"> </w:t>
      </w:r>
      <w:r w:rsidRPr="00BF250D">
        <w:t>от</w:t>
      </w:r>
      <w:r w:rsidR="00BF250D" w:rsidRPr="00BF250D">
        <w:t xml:space="preserve"> </w:t>
      </w:r>
      <w:r w:rsidRPr="00BF250D">
        <w:t>возраста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630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305B0E" w:rsidRPr="00BF250D" w:rsidTr="00EE7764">
        <w:trPr>
          <w:trHeight w:val="255"/>
          <w:jc w:val="center"/>
        </w:trPr>
        <w:tc>
          <w:tcPr>
            <w:tcW w:w="2782" w:type="dxa"/>
            <w:vMerge w:val="restart"/>
            <w:shd w:val="clear" w:color="auto" w:fill="auto"/>
          </w:tcPr>
          <w:p w:rsidR="00305B0E" w:rsidRPr="00BF250D" w:rsidRDefault="00305B0E" w:rsidP="00BF250D">
            <w:pPr>
              <w:pStyle w:val="afa"/>
            </w:pPr>
            <w:r w:rsidRPr="00BF250D">
              <w:t>Предпочтения</w:t>
            </w:r>
            <w:r w:rsidR="00BF250D" w:rsidRPr="00BF250D">
              <w:t xml:space="preserve"> </w:t>
            </w:r>
            <w:r w:rsidRPr="00BF250D">
              <w:t>потребителей</w:t>
            </w:r>
            <w:r w:rsidR="00BF250D" w:rsidRPr="00BF250D">
              <w:t xml:space="preserve"> </w:t>
            </w:r>
            <w:r w:rsidRPr="00BF250D">
              <w:t>по</w:t>
            </w:r>
            <w:r w:rsidR="00BF250D" w:rsidRPr="00BF250D">
              <w:t xml:space="preserve"> </w:t>
            </w:r>
            <w:r w:rsidRPr="00BF250D">
              <w:t>наименованиям</w:t>
            </w:r>
            <w:r w:rsidR="00BF250D" w:rsidRPr="00BF250D">
              <w:t xml:space="preserve"> </w:t>
            </w:r>
            <w:r w:rsidRPr="00BF250D">
              <w:t>хлебов</w:t>
            </w:r>
          </w:p>
        </w:tc>
        <w:tc>
          <w:tcPr>
            <w:tcW w:w="6309" w:type="dxa"/>
            <w:gridSpan w:val="10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Сегментация</w:t>
            </w:r>
            <w:r w:rsidR="00BF250D" w:rsidRPr="00BF250D">
              <w:t xml:space="preserve"> </w:t>
            </w:r>
            <w:r w:rsidRPr="00BF250D">
              <w:t>по</w:t>
            </w:r>
            <w:r w:rsidR="00BF250D" w:rsidRPr="00BF250D">
              <w:t xml:space="preserve"> </w:t>
            </w:r>
            <w:r w:rsidRPr="00BF250D">
              <w:t>возрасту</w:t>
            </w:r>
          </w:p>
        </w:tc>
      </w:tr>
      <w:tr w:rsidR="00305B0E" w:rsidRPr="00BF250D" w:rsidTr="00EE7764">
        <w:trPr>
          <w:trHeight w:val="255"/>
          <w:jc w:val="center"/>
        </w:trPr>
        <w:tc>
          <w:tcPr>
            <w:tcW w:w="2782" w:type="dxa"/>
            <w:vMerge/>
            <w:shd w:val="clear" w:color="auto" w:fill="auto"/>
          </w:tcPr>
          <w:p w:rsidR="00305B0E" w:rsidRPr="00BF250D" w:rsidRDefault="00305B0E" w:rsidP="00BF250D">
            <w:pPr>
              <w:pStyle w:val="afa"/>
            </w:pPr>
          </w:p>
        </w:tc>
        <w:tc>
          <w:tcPr>
            <w:tcW w:w="1261" w:type="dxa"/>
            <w:gridSpan w:val="2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от</w:t>
            </w:r>
            <w:r w:rsidR="00BF250D" w:rsidRPr="00BF250D">
              <w:t xml:space="preserve"> </w:t>
            </w:r>
            <w:r w:rsidRPr="00BF250D">
              <w:t>18</w:t>
            </w:r>
            <w:r w:rsidR="00BF250D" w:rsidRPr="00BF250D">
              <w:t xml:space="preserve"> </w:t>
            </w:r>
            <w:r w:rsidRPr="00BF250D">
              <w:t>до</w:t>
            </w:r>
            <w:r w:rsidR="00BF250D" w:rsidRPr="00BF250D">
              <w:t xml:space="preserve"> </w:t>
            </w:r>
            <w:r w:rsidRPr="00BF250D">
              <w:t>22</w:t>
            </w:r>
            <w:r w:rsidR="00BF250D" w:rsidRPr="00BF250D">
              <w:t xml:space="preserve"> </w:t>
            </w:r>
            <w:r w:rsidRPr="00BF250D">
              <w:t>лет</w:t>
            </w:r>
          </w:p>
        </w:tc>
        <w:tc>
          <w:tcPr>
            <w:tcW w:w="1262" w:type="dxa"/>
            <w:gridSpan w:val="2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от</w:t>
            </w:r>
            <w:r w:rsidR="00BF250D" w:rsidRPr="00BF250D">
              <w:t xml:space="preserve"> </w:t>
            </w:r>
            <w:r w:rsidRPr="00BF250D">
              <w:t>23</w:t>
            </w:r>
            <w:r w:rsidR="00BF250D" w:rsidRPr="00BF250D">
              <w:t xml:space="preserve"> </w:t>
            </w:r>
            <w:r w:rsidRPr="00BF250D">
              <w:t>до</w:t>
            </w:r>
            <w:r w:rsidR="00BF250D" w:rsidRPr="00BF250D">
              <w:t xml:space="preserve"> </w:t>
            </w:r>
            <w:r w:rsidRPr="00BF250D">
              <w:t>35</w:t>
            </w:r>
            <w:r w:rsidR="00BF250D" w:rsidRPr="00BF250D">
              <w:t xml:space="preserve"> </w:t>
            </w:r>
            <w:r w:rsidRPr="00BF250D">
              <w:t>лет</w:t>
            </w:r>
          </w:p>
        </w:tc>
        <w:tc>
          <w:tcPr>
            <w:tcW w:w="1262" w:type="dxa"/>
            <w:gridSpan w:val="2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от</w:t>
            </w:r>
            <w:r w:rsidR="00BF250D" w:rsidRPr="00BF250D">
              <w:t xml:space="preserve"> </w:t>
            </w:r>
            <w:r w:rsidRPr="00BF250D">
              <w:t>36</w:t>
            </w:r>
            <w:r w:rsidR="00BF250D" w:rsidRPr="00BF250D">
              <w:t xml:space="preserve"> </w:t>
            </w:r>
            <w:r w:rsidRPr="00BF250D">
              <w:t>до</w:t>
            </w:r>
            <w:r w:rsidR="00BF250D" w:rsidRPr="00BF250D">
              <w:t xml:space="preserve"> </w:t>
            </w:r>
            <w:r w:rsidRPr="00BF250D">
              <w:t>45</w:t>
            </w:r>
            <w:r w:rsidR="00BF250D" w:rsidRPr="00BF250D">
              <w:t xml:space="preserve"> </w:t>
            </w:r>
            <w:r w:rsidRPr="00BF250D">
              <w:t>лет</w:t>
            </w:r>
          </w:p>
        </w:tc>
        <w:tc>
          <w:tcPr>
            <w:tcW w:w="1262" w:type="dxa"/>
            <w:gridSpan w:val="2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более</w:t>
            </w:r>
            <w:r w:rsidR="00BF250D" w:rsidRPr="00BF250D">
              <w:t xml:space="preserve"> </w:t>
            </w:r>
            <w:r w:rsidRPr="00BF250D">
              <w:t>46</w:t>
            </w:r>
            <w:r w:rsidR="00BF250D" w:rsidRPr="00BF250D">
              <w:t xml:space="preserve"> </w:t>
            </w:r>
            <w:r w:rsidRPr="00BF250D">
              <w:t>лет</w:t>
            </w:r>
          </w:p>
        </w:tc>
        <w:tc>
          <w:tcPr>
            <w:tcW w:w="1262" w:type="dxa"/>
            <w:gridSpan w:val="2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Общие</w:t>
            </w:r>
            <w:r w:rsidR="00BF250D" w:rsidRPr="00BF250D">
              <w:t xml:space="preserve"> </w:t>
            </w:r>
            <w:r w:rsidRPr="00BF250D">
              <w:t>итоги</w:t>
            </w:r>
          </w:p>
        </w:tc>
      </w:tr>
      <w:tr w:rsidR="00305B0E" w:rsidRPr="00BF250D" w:rsidTr="00EE7764">
        <w:trPr>
          <w:trHeight w:val="270"/>
          <w:jc w:val="center"/>
        </w:trPr>
        <w:tc>
          <w:tcPr>
            <w:tcW w:w="2782" w:type="dxa"/>
            <w:vMerge/>
            <w:shd w:val="clear" w:color="auto" w:fill="auto"/>
          </w:tcPr>
          <w:p w:rsidR="00305B0E" w:rsidRPr="00BF250D" w:rsidRDefault="00305B0E" w:rsidP="00BF250D">
            <w:pPr>
              <w:pStyle w:val="afa"/>
            </w:pPr>
          </w:p>
        </w:tc>
        <w:tc>
          <w:tcPr>
            <w:tcW w:w="63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Кол-во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%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Кол-во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%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Кол-во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%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Кол-во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%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Кол-во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%</w:t>
            </w:r>
          </w:p>
        </w:tc>
      </w:tr>
      <w:tr w:rsidR="00305B0E" w:rsidRPr="00BF250D" w:rsidTr="00EE7764">
        <w:trPr>
          <w:trHeight w:val="227"/>
          <w:jc w:val="center"/>
        </w:trPr>
        <w:tc>
          <w:tcPr>
            <w:tcW w:w="2782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Хлеб</w:t>
            </w:r>
            <w:r w:rsidR="00BF250D" w:rsidRPr="00BF250D">
              <w:t xml:space="preserve"> </w:t>
            </w:r>
            <w:r w:rsidRPr="00BF250D">
              <w:t>в</w:t>
            </w:r>
            <w:r w:rsidR="00BF250D" w:rsidRPr="00BF250D">
              <w:t xml:space="preserve"> </w:t>
            </w:r>
            <w:r w:rsidRPr="00BF250D">
              <w:t>форме</w:t>
            </w:r>
            <w:r w:rsidR="00BF250D" w:rsidRPr="00BF250D">
              <w:t xml:space="preserve"> </w:t>
            </w:r>
            <w:r w:rsidRPr="00BF250D">
              <w:t>кирпич</w:t>
            </w:r>
            <w:r w:rsidR="00BF250D" w:rsidRPr="00BF250D">
              <w:t xml:space="preserve"> </w:t>
            </w:r>
            <w:r w:rsidRPr="00BF250D">
              <w:t>из</w:t>
            </w:r>
            <w:r w:rsidR="00BF250D" w:rsidRPr="00BF250D">
              <w:t xml:space="preserve"> </w:t>
            </w:r>
            <w:r w:rsidRPr="00BF250D">
              <w:t>муки</w:t>
            </w:r>
            <w:r w:rsidR="00BF250D" w:rsidRPr="00BF250D">
              <w:t xml:space="preserve"> </w:t>
            </w:r>
            <w:r w:rsidRPr="00BF250D">
              <w:t>1,</w:t>
            </w:r>
            <w:r w:rsidR="00BF250D" w:rsidRPr="00BF250D">
              <w:t xml:space="preserve"> </w:t>
            </w:r>
            <w:r w:rsidRPr="00BF250D">
              <w:t>2</w:t>
            </w:r>
            <w:r w:rsidR="00BF250D" w:rsidRPr="00BF250D">
              <w:t xml:space="preserve"> </w:t>
            </w:r>
            <w:r w:rsidRPr="00BF250D">
              <w:t>или</w:t>
            </w:r>
            <w:r w:rsidR="00BF250D" w:rsidRPr="00BF250D">
              <w:t xml:space="preserve"> </w:t>
            </w:r>
            <w:r w:rsidRPr="00BF250D">
              <w:t>высшего</w:t>
            </w:r>
            <w:r w:rsidR="00BF250D" w:rsidRPr="00BF250D">
              <w:t xml:space="preserve"> </w:t>
            </w:r>
            <w:r w:rsidRPr="00BF250D">
              <w:t>сортов</w:t>
            </w:r>
          </w:p>
        </w:tc>
        <w:tc>
          <w:tcPr>
            <w:tcW w:w="63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9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75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23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77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6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75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4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100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42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78</w:t>
            </w:r>
          </w:p>
        </w:tc>
      </w:tr>
      <w:tr w:rsidR="00305B0E" w:rsidRPr="00BF250D" w:rsidTr="00EE7764">
        <w:trPr>
          <w:trHeight w:val="227"/>
          <w:jc w:val="center"/>
        </w:trPr>
        <w:tc>
          <w:tcPr>
            <w:tcW w:w="2782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Бородинский</w:t>
            </w:r>
          </w:p>
        </w:tc>
        <w:tc>
          <w:tcPr>
            <w:tcW w:w="63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3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25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13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43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4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50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20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37</w:t>
            </w:r>
          </w:p>
        </w:tc>
      </w:tr>
      <w:tr w:rsidR="00305B0E" w:rsidRPr="00BF250D" w:rsidTr="00EE7764">
        <w:trPr>
          <w:trHeight w:val="227"/>
          <w:jc w:val="center"/>
        </w:trPr>
        <w:tc>
          <w:tcPr>
            <w:tcW w:w="2782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Батон</w:t>
            </w:r>
          </w:p>
        </w:tc>
        <w:tc>
          <w:tcPr>
            <w:tcW w:w="63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17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6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20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3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38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25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12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22</w:t>
            </w:r>
          </w:p>
        </w:tc>
      </w:tr>
      <w:tr w:rsidR="00305B0E" w:rsidRPr="00BF250D" w:rsidTr="00EE7764">
        <w:trPr>
          <w:trHeight w:val="227"/>
          <w:jc w:val="center"/>
        </w:trPr>
        <w:tc>
          <w:tcPr>
            <w:tcW w:w="2782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Украинский</w:t>
            </w:r>
          </w:p>
        </w:tc>
        <w:tc>
          <w:tcPr>
            <w:tcW w:w="63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17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4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13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25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25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9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17</w:t>
            </w:r>
          </w:p>
        </w:tc>
      </w:tr>
      <w:tr w:rsidR="00305B0E" w:rsidRPr="00BF250D" w:rsidTr="00EE7764">
        <w:trPr>
          <w:trHeight w:val="227"/>
          <w:jc w:val="center"/>
        </w:trPr>
        <w:tc>
          <w:tcPr>
            <w:tcW w:w="2782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Рижский</w:t>
            </w:r>
          </w:p>
        </w:tc>
        <w:tc>
          <w:tcPr>
            <w:tcW w:w="630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5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17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13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25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7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13</w:t>
            </w:r>
          </w:p>
        </w:tc>
      </w:tr>
      <w:tr w:rsidR="00305B0E" w:rsidRPr="00BF250D" w:rsidTr="00EE7764">
        <w:trPr>
          <w:trHeight w:val="227"/>
          <w:jc w:val="center"/>
        </w:trPr>
        <w:tc>
          <w:tcPr>
            <w:tcW w:w="2782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Тостовый</w:t>
            </w:r>
          </w:p>
        </w:tc>
        <w:tc>
          <w:tcPr>
            <w:tcW w:w="63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8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4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13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25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6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11</w:t>
            </w:r>
          </w:p>
        </w:tc>
      </w:tr>
      <w:tr w:rsidR="00305B0E" w:rsidRPr="00BF250D" w:rsidTr="00EE7764">
        <w:trPr>
          <w:trHeight w:val="227"/>
          <w:jc w:val="center"/>
        </w:trPr>
        <w:tc>
          <w:tcPr>
            <w:tcW w:w="2782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Зерновой</w:t>
            </w:r>
          </w:p>
        </w:tc>
        <w:tc>
          <w:tcPr>
            <w:tcW w:w="63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8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7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3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6</w:t>
            </w:r>
          </w:p>
        </w:tc>
      </w:tr>
      <w:tr w:rsidR="00305B0E" w:rsidRPr="00BF250D" w:rsidTr="00EE7764">
        <w:trPr>
          <w:trHeight w:val="227"/>
          <w:jc w:val="center"/>
        </w:trPr>
        <w:tc>
          <w:tcPr>
            <w:tcW w:w="2782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Лаваш</w:t>
            </w:r>
            <w:r w:rsidR="00BF250D" w:rsidRPr="00BF250D">
              <w:t xml:space="preserve"> </w:t>
            </w:r>
            <w:r w:rsidRPr="00BF250D">
              <w:t>/</w:t>
            </w:r>
            <w:r w:rsidR="00BF250D" w:rsidRPr="00BF250D">
              <w:t xml:space="preserve"> </w:t>
            </w:r>
            <w:r w:rsidRPr="00BF250D">
              <w:t>лепешки</w:t>
            </w:r>
          </w:p>
        </w:tc>
        <w:tc>
          <w:tcPr>
            <w:tcW w:w="630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2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7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2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4</w:t>
            </w:r>
          </w:p>
        </w:tc>
      </w:tr>
      <w:tr w:rsidR="00305B0E" w:rsidRPr="00BF250D" w:rsidTr="00EE7764">
        <w:trPr>
          <w:trHeight w:val="227"/>
          <w:jc w:val="center"/>
        </w:trPr>
        <w:tc>
          <w:tcPr>
            <w:tcW w:w="2782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Хлеб</w:t>
            </w:r>
            <w:r w:rsidR="00BF250D" w:rsidRPr="00BF250D">
              <w:t xml:space="preserve"> </w:t>
            </w:r>
            <w:r w:rsidRPr="00BF250D">
              <w:t>на</w:t>
            </w:r>
            <w:r w:rsidR="00BF250D" w:rsidRPr="00BF250D">
              <w:t xml:space="preserve"> </w:t>
            </w:r>
            <w:r w:rsidRPr="00BF250D">
              <w:t>сыворотке</w:t>
            </w:r>
          </w:p>
        </w:tc>
        <w:tc>
          <w:tcPr>
            <w:tcW w:w="630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1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305B0E" w:rsidP="00BF250D">
            <w:pPr>
              <w:pStyle w:val="afa"/>
            </w:pPr>
            <w:r w:rsidRPr="00BF250D">
              <w:t>8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BF250D" w:rsidRDefault="00BF250D" w:rsidP="00BF250D">
            <w:pPr>
              <w:pStyle w:val="afa"/>
            </w:pPr>
            <w:r w:rsidRPr="00BF250D">
              <w:t xml:space="preserve"> 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2</w:t>
            </w:r>
          </w:p>
        </w:tc>
      </w:tr>
      <w:tr w:rsidR="00305B0E" w:rsidRPr="00BF250D" w:rsidTr="00EE7764">
        <w:trPr>
          <w:trHeight w:val="227"/>
          <w:jc w:val="center"/>
        </w:trPr>
        <w:tc>
          <w:tcPr>
            <w:tcW w:w="2782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Общие</w:t>
            </w:r>
            <w:r w:rsidR="00BF250D" w:rsidRPr="00EE7764">
              <w:rPr>
                <w:b/>
              </w:rPr>
              <w:t xml:space="preserve"> </w:t>
            </w:r>
            <w:r w:rsidRPr="00EE7764">
              <w:rPr>
                <w:b/>
              </w:rPr>
              <w:t>итоги</w:t>
            </w:r>
          </w:p>
        </w:tc>
        <w:tc>
          <w:tcPr>
            <w:tcW w:w="630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12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100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30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100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8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100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4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100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54</w:t>
            </w:r>
          </w:p>
        </w:tc>
        <w:tc>
          <w:tcPr>
            <w:tcW w:w="631" w:type="dxa"/>
            <w:shd w:val="clear" w:color="auto" w:fill="auto"/>
            <w:noWrap/>
          </w:tcPr>
          <w:p w:rsidR="00305B0E" w:rsidRPr="00EE7764" w:rsidRDefault="00305B0E" w:rsidP="00BF250D">
            <w:pPr>
              <w:pStyle w:val="afa"/>
              <w:rPr>
                <w:b/>
              </w:rPr>
            </w:pPr>
            <w:r w:rsidRPr="00EE7764">
              <w:rPr>
                <w:b/>
              </w:rPr>
              <w:t>100</w:t>
            </w:r>
          </w:p>
        </w:tc>
      </w:tr>
    </w:tbl>
    <w:p w:rsidR="00305B0E" w:rsidRPr="00BF250D" w:rsidRDefault="00305B0E" w:rsidP="00BF250D">
      <w:pPr>
        <w:tabs>
          <w:tab w:val="left" w:pos="726"/>
        </w:tabs>
        <w:rPr>
          <w:b/>
          <w:szCs w:val="20"/>
        </w:rPr>
      </w:pPr>
    </w:p>
    <w:p w:rsidR="00BF250D" w:rsidRDefault="00305B0E" w:rsidP="00BF250D">
      <w:pPr>
        <w:pStyle w:val="1"/>
      </w:pPr>
      <w:bookmarkStart w:id="11" w:name="_Toc198876401"/>
      <w:bookmarkStart w:id="12" w:name="_Toc295241528"/>
      <w:r w:rsidRPr="00BF250D">
        <w:t>3</w:t>
      </w:r>
      <w:r w:rsidR="00BF250D">
        <w:t>.2</w:t>
      </w:r>
      <w:r w:rsidR="00BF250D" w:rsidRPr="00BF250D">
        <w:t xml:space="preserve"> </w:t>
      </w:r>
      <w:bookmarkEnd w:id="11"/>
      <w:r w:rsidRPr="00BF250D">
        <w:t>Выбор</w:t>
      </w:r>
      <w:r w:rsidR="00BF250D" w:rsidRPr="00BF250D">
        <w:t xml:space="preserve"> </w:t>
      </w:r>
      <w:r w:rsidRPr="00BF250D">
        <w:t>критериев</w:t>
      </w:r>
      <w:r w:rsidR="00BF250D" w:rsidRPr="00BF250D">
        <w:t xml:space="preserve"> </w:t>
      </w:r>
      <w:r w:rsidRPr="00BF250D">
        <w:t>позиционирования</w:t>
      </w:r>
      <w:bookmarkEnd w:id="12"/>
    </w:p>
    <w:p w:rsidR="00BF250D" w:rsidRPr="00BF250D" w:rsidRDefault="00BF250D" w:rsidP="00BF250D">
      <w:pPr>
        <w:rPr>
          <w:lang w:eastAsia="en-US"/>
        </w:rPr>
      </w:pPr>
    </w:p>
    <w:p w:rsidR="00BF250D" w:rsidRPr="00BF250D" w:rsidRDefault="001C39FB" w:rsidP="00BF250D">
      <w:pPr>
        <w:tabs>
          <w:tab w:val="left" w:pos="726"/>
        </w:tabs>
      </w:pPr>
      <w:r w:rsidRPr="00BF250D">
        <w:t>Для</w:t>
      </w:r>
      <w:r w:rsidR="00BF250D" w:rsidRPr="00BF250D">
        <w:t xml:space="preserve"> </w:t>
      </w:r>
      <w:r w:rsidRPr="00BF250D">
        <w:t>поиска</w:t>
      </w:r>
      <w:r w:rsidR="00BF250D" w:rsidRPr="00BF250D">
        <w:t xml:space="preserve"> </w:t>
      </w:r>
      <w:r w:rsidRPr="00BF250D">
        <w:t>идеи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обратимся</w:t>
      </w:r>
      <w:r w:rsidR="00BF250D" w:rsidRPr="00BF250D">
        <w:t xml:space="preserve"> </w:t>
      </w:r>
      <w:r w:rsidRPr="00BF250D">
        <w:t>к</w:t>
      </w:r>
      <w:r w:rsidR="00BF250D" w:rsidRPr="00BF250D">
        <w:t xml:space="preserve"> </w:t>
      </w:r>
      <w:r w:rsidR="00305B0E" w:rsidRPr="00BF250D">
        <w:t>критериям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>.</w:t>
      </w:r>
    </w:p>
    <w:p w:rsidR="00BF250D" w:rsidRPr="00BF250D" w:rsidRDefault="00305B0E" w:rsidP="00BF250D">
      <w:pPr>
        <w:tabs>
          <w:tab w:val="left" w:pos="726"/>
        </w:tabs>
      </w:pPr>
      <w:r w:rsidRPr="00BF250D">
        <w:t>Рассмотрим</w:t>
      </w:r>
      <w:r w:rsidR="00BF250D" w:rsidRPr="00BF250D">
        <w:t xml:space="preserve"> </w:t>
      </w:r>
      <w:r w:rsidRPr="00BF250D">
        <w:t>критерий</w:t>
      </w:r>
      <w:r w:rsidR="00BF250D" w:rsidRPr="00BF250D">
        <w:t xml:space="preserve"> </w:t>
      </w:r>
      <w:r w:rsidRPr="00BF250D">
        <w:t>позиционирования</w:t>
      </w:r>
      <w:r w:rsidR="00BF250D">
        <w:t xml:space="preserve"> "</w:t>
      </w:r>
      <w:r w:rsidRPr="00BF250D">
        <w:t>противопоставление</w:t>
      </w:r>
      <w:r w:rsidR="00BF250D" w:rsidRPr="00BF250D">
        <w:t xml:space="preserve"> </w:t>
      </w:r>
      <w:r w:rsidR="001C39FB" w:rsidRPr="00BF250D">
        <w:t>конкурент</w:t>
      </w:r>
      <w:r w:rsidRPr="00BF250D">
        <w:t>ам</w:t>
      </w:r>
      <w:r w:rsidR="00BF250D">
        <w:t>"</w:t>
      </w:r>
      <w:r w:rsidR="00BF250D" w:rsidRPr="00BF250D">
        <w:t xml:space="preserve">. </w:t>
      </w:r>
      <w:r w:rsidRPr="00BF250D">
        <w:t>В</w:t>
      </w:r>
      <w:r w:rsidR="00BF250D" w:rsidRPr="00BF250D">
        <w:t xml:space="preserve"> </w:t>
      </w:r>
      <w:r w:rsidR="001C39FB" w:rsidRPr="00BF250D">
        <w:t>результате</w:t>
      </w:r>
      <w:r w:rsidR="00BF250D" w:rsidRPr="00BF250D">
        <w:t xml:space="preserve"> </w:t>
      </w:r>
      <w:r w:rsidR="001C39FB" w:rsidRPr="00BF250D">
        <w:t>анализа</w:t>
      </w:r>
      <w:r w:rsidR="00BF250D" w:rsidRPr="00BF250D">
        <w:t xml:space="preserve"> </w:t>
      </w:r>
      <w:r w:rsidR="001C39FB" w:rsidRPr="00BF250D">
        <w:t>конкурентов</w:t>
      </w:r>
      <w:r w:rsidR="00BF250D" w:rsidRPr="00BF250D">
        <w:t xml:space="preserve"> </w:t>
      </w:r>
      <w:r w:rsidR="001C39FB" w:rsidRPr="00BF250D">
        <w:t>выяснилось,</w:t>
      </w:r>
      <w:r w:rsidR="00BF250D" w:rsidRPr="00BF250D">
        <w:t xml:space="preserve"> </w:t>
      </w:r>
      <w:r w:rsidR="001C39FB" w:rsidRPr="00BF250D">
        <w:t>что</w:t>
      </w:r>
      <w:r w:rsidR="00BF250D" w:rsidRPr="00BF250D">
        <w:t xml:space="preserve"> </w:t>
      </w:r>
      <w:r w:rsidR="001C39FB" w:rsidRPr="00BF250D">
        <w:t>они</w:t>
      </w:r>
      <w:r w:rsidR="00BF250D" w:rsidRPr="00BF250D">
        <w:t xml:space="preserve"> </w:t>
      </w:r>
      <w:r w:rsidR="001C39FB" w:rsidRPr="00BF250D">
        <w:t>никак</w:t>
      </w:r>
      <w:r w:rsidR="00BF250D" w:rsidRPr="00BF250D">
        <w:t xml:space="preserve"> </w:t>
      </w:r>
      <w:r w:rsidR="001C39FB" w:rsidRPr="00BF250D">
        <w:t>себя</w:t>
      </w:r>
      <w:r w:rsidR="00BF250D" w:rsidRPr="00BF250D">
        <w:t xml:space="preserve"> </w:t>
      </w:r>
      <w:r w:rsidR="001C39FB" w:rsidRPr="00BF250D">
        <w:t>не</w:t>
      </w:r>
      <w:r w:rsidR="00BF250D" w:rsidRPr="00BF250D">
        <w:t xml:space="preserve"> </w:t>
      </w:r>
      <w:r w:rsidR="001C39FB" w:rsidRPr="00BF250D">
        <w:t>позиционируют</w:t>
      </w:r>
      <w:r w:rsidR="00BF250D" w:rsidRPr="00BF250D">
        <w:t xml:space="preserve"> </w:t>
      </w:r>
      <w:r w:rsidR="001C39FB" w:rsidRPr="00BF250D">
        <w:t>на</w:t>
      </w:r>
      <w:r w:rsidR="00BF250D" w:rsidRPr="00BF250D">
        <w:t xml:space="preserve"> </w:t>
      </w:r>
      <w:r w:rsidR="001C39FB" w:rsidRPr="00BF250D">
        <w:t>рынке</w:t>
      </w:r>
      <w:r w:rsidR="00BF250D" w:rsidRPr="00BF250D">
        <w:t xml:space="preserve"> </w:t>
      </w:r>
      <w:r w:rsidR="001C39FB" w:rsidRPr="00BF250D">
        <w:t>и</w:t>
      </w:r>
      <w:r w:rsidR="00BF250D" w:rsidRPr="00BF250D">
        <w:t xml:space="preserve"> </w:t>
      </w:r>
      <w:r w:rsidR="001C39FB" w:rsidRPr="00BF250D">
        <w:t>не</w:t>
      </w:r>
      <w:r w:rsidR="00BF250D" w:rsidRPr="00BF250D">
        <w:t xml:space="preserve"> </w:t>
      </w:r>
      <w:r w:rsidR="001C39FB" w:rsidRPr="00BF250D">
        <w:t>рекламируются,</w:t>
      </w:r>
      <w:r w:rsidR="00BF250D" w:rsidRPr="00BF250D">
        <w:t xml:space="preserve"> </w:t>
      </w:r>
      <w:r w:rsidR="001C39FB" w:rsidRPr="00BF250D">
        <w:t>поэтому</w:t>
      </w:r>
      <w:r w:rsidR="00BF250D" w:rsidRPr="00BF250D">
        <w:t xml:space="preserve"> </w:t>
      </w:r>
      <w:r w:rsidR="001C39FB" w:rsidRPr="00BF250D">
        <w:t>ОАО</w:t>
      </w:r>
      <w:r w:rsidR="00BF250D">
        <w:t xml:space="preserve"> "</w:t>
      </w:r>
      <w:r w:rsidR="001C39FB" w:rsidRPr="00BF250D">
        <w:t>Восход</w:t>
      </w:r>
      <w:r w:rsidR="00BF250D">
        <w:t xml:space="preserve">" </w:t>
      </w:r>
      <w:r w:rsidR="001C39FB" w:rsidRPr="00BF250D">
        <w:t>может</w:t>
      </w:r>
      <w:r w:rsidR="00BF250D" w:rsidRPr="00BF250D">
        <w:t xml:space="preserve"> </w:t>
      </w:r>
      <w:r w:rsidR="001C39FB" w:rsidRPr="00BF250D">
        <w:t>занять</w:t>
      </w:r>
      <w:r w:rsidR="00BF250D" w:rsidRPr="00BF250D">
        <w:t xml:space="preserve"> </w:t>
      </w:r>
      <w:r w:rsidR="001C39FB" w:rsidRPr="00BF250D">
        <w:t>любую</w:t>
      </w:r>
      <w:r w:rsidR="00BF250D" w:rsidRPr="00BF250D">
        <w:t xml:space="preserve"> </w:t>
      </w:r>
      <w:r w:rsidR="001C39FB" w:rsidRPr="00BF250D">
        <w:t>позицию,</w:t>
      </w:r>
      <w:r w:rsidR="00BF250D" w:rsidRPr="00BF250D">
        <w:t xml:space="preserve"> </w:t>
      </w:r>
      <w:r w:rsidR="001C39FB" w:rsidRPr="00BF250D">
        <w:t>следовательно,</w:t>
      </w:r>
      <w:r w:rsidR="00BF250D" w:rsidRPr="00BF250D">
        <w:t xml:space="preserve"> </w:t>
      </w:r>
      <w:r w:rsidR="001C39FB" w:rsidRPr="00BF250D">
        <w:t>требуется</w:t>
      </w:r>
      <w:r w:rsidR="00BF250D" w:rsidRPr="00BF250D">
        <w:t xml:space="preserve"> </w:t>
      </w:r>
      <w:r w:rsidR="001C39FB" w:rsidRPr="00BF250D">
        <w:t>использование</w:t>
      </w:r>
      <w:r w:rsidR="00BF250D" w:rsidRPr="00BF250D">
        <w:t xml:space="preserve"> </w:t>
      </w:r>
      <w:r w:rsidR="001C39FB" w:rsidRPr="00BF250D">
        <w:t>друго</w:t>
      </w:r>
      <w:r w:rsidR="002C7341" w:rsidRPr="00BF250D">
        <w:t>го</w:t>
      </w:r>
      <w:r w:rsidR="00BF250D" w:rsidRPr="00BF250D">
        <w:t xml:space="preserve"> </w:t>
      </w:r>
      <w:r w:rsidR="002C7341" w:rsidRPr="00BF250D">
        <w:t>критерия</w:t>
      </w:r>
      <w:r w:rsidR="00BF250D" w:rsidRPr="00BF250D">
        <w:t xml:space="preserve"> </w:t>
      </w:r>
      <w:r w:rsidR="001C39FB" w:rsidRPr="00BF250D">
        <w:t>позиционирования</w:t>
      </w:r>
      <w:r w:rsidR="00BF250D" w:rsidRPr="00BF250D">
        <w:t>.</w:t>
      </w:r>
    </w:p>
    <w:p w:rsidR="00BF250D" w:rsidRPr="00BF250D" w:rsidRDefault="002C7341" w:rsidP="00BF250D">
      <w:pPr>
        <w:tabs>
          <w:tab w:val="left" w:pos="726"/>
        </w:tabs>
      </w:pPr>
      <w:r w:rsidRPr="00BF250D">
        <w:t>Критерий</w:t>
      </w:r>
      <w:r w:rsidR="00BF250D" w:rsidRPr="00BF250D">
        <w:t xml:space="preserve"> </w:t>
      </w:r>
      <w:r w:rsidR="001C39FB" w:rsidRPr="00BF250D">
        <w:t>по</w:t>
      </w:r>
      <w:r w:rsidR="00BF250D" w:rsidRPr="00BF250D">
        <w:t xml:space="preserve"> </w:t>
      </w:r>
      <w:r w:rsidR="001C39FB" w:rsidRPr="00BF250D">
        <w:t>атрибутам</w:t>
      </w:r>
      <w:r w:rsidR="00BF250D" w:rsidRPr="00BF250D">
        <w:t xml:space="preserve"> </w:t>
      </w:r>
      <w:r w:rsidR="001C39FB" w:rsidRPr="00BF250D">
        <w:t>позволил</w:t>
      </w:r>
      <w:r w:rsidR="00BF250D" w:rsidRPr="00BF250D">
        <w:t xml:space="preserve"> </w:t>
      </w:r>
      <w:r w:rsidR="001C39FB" w:rsidRPr="00BF250D">
        <w:t>выявить</w:t>
      </w:r>
      <w:r w:rsidR="00BF250D" w:rsidRPr="00BF250D">
        <w:t xml:space="preserve"> </w:t>
      </w:r>
      <w:r w:rsidR="001C39FB" w:rsidRPr="00BF250D">
        <w:t>большой</w:t>
      </w:r>
      <w:r w:rsidR="00BF250D" w:rsidRPr="00BF250D">
        <w:t xml:space="preserve"> </w:t>
      </w:r>
      <w:r w:rsidR="001C39FB" w:rsidRPr="00BF250D">
        <w:t>объем</w:t>
      </w:r>
      <w:r w:rsidR="00BF250D" w:rsidRPr="00BF250D">
        <w:t xml:space="preserve"> </w:t>
      </w:r>
      <w:r w:rsidR="001C39FB" w:rsidRPr="00BF250D">
        <w:t>информации,</w:t>
      </w:r>
      <w:r w:rsidR="00BF250D" w:rsidRPr="00BF250D">
        <w:t xml:space="preserve"> </w:t>
      </w:r>
      <w:r w:rsidR="001C39FB" w:rsidRPr="00BF250D">
        <w:t>достаточный</w:t>
      </w:r>
      <w:r w:rsidR="00BF250D" w:rsidRPr="00BF250D">
        <w:t xml:space="preserve"> </w:t>
      </w:r>
      <w:r w:rsidR="001C39FB" w:rsidRPr="00BF250D">
        <w:t>для</w:t>
      </w:r>
      <w:r w:rsidR="00BF250D" w:rsidRPr="00BF250D">
        <w:t xml:space="preserve"> </w:t>
      </w:r>
      <w:r w:rsidR="001C39FB" w:rsidRPr="00BF250D">
        <w:t>выработ</w:t>
      </w:r>
      <w:r w:rsidR="00284B7E" w:rsidRPr="00BF250D">
        <w:t>ки</w:t>
      </w:r>
      <w:r w:rsidR="00BF250D" w:rsidRPr="00BF250D">
        <w:t xml:space="preserve"> </w:t>
      </w:r>
      <w:r w:rsidR="00284B7E" w:rsidRPr="00BF250D">
        <w:t>идеи</w:t>
      </w:r>
      <w:r w:rsidR="00BF250D" w:rsidRPr="00BF250D">
        <w:t xml:space="preserve"> </w:t>
      </w:r>
      <w:r w:rsidR="00284B7E" w:rsidRPr="00BF250D">
        <w:t>позиционирования</w:t>
      </w:r>
      <w:r w:rsidR="00BF250D" w:rsidRPr="00BF250D">
        <w:t xml:space="preserve">. </w:t>
      </w:r>
      <w:r w:rsidR="00284B7E" w:rsidRPr="00BF250D">
        <w:t>Атрибуты</w:t>
      </w:r>
      <w:r w:rsidR="00BF250D" w:rsidRPr="00BF250D">
        <w:t xml:space="preserve"> </w:t>
      </w:r>
      <w:r w:rsidR="00284B7E" w:rsidRPr="00BF250D">
        <w:t>перечислены</w:t>
      </w:r>
      <w:r w:rsidR="00BF250D" w:rsidRPr="00BF250D">
        <w:t xml:space="preserve"> </w:t>
      </w:r>
      <w:r w:rsidR="00284B7E" w:rsidRPr="00BF250D">
        <w:t>в</w:t>
      </w:r>
      <w:r w:rsidR="00BF250D" w:rsidRPr="00BF250D">
        <w:t xml:space="preserve"> </w:t>
      </w:r>
      <w:r w:rsidR="00284B7E" w:rsidRPr="00BF250D">
        <w:t>таблице</w:t>
      </w:r>
      <w:r w:rsidR="00BF250D" w:rsidRPr="00BF250D">
        <w:t xml:space="preserve"> </w:t>
      </w:r>
      <w:r w:rsidR="00284B7E" w:rsidRPr="00BF250D">
        <w:t>3</w:t>
      </w:r>
      <w:r w:rsidR="00BF250D" w:rsidRPr="00BF250D">
        <w:t>.</w:t>
      </w:r>
    </w:p>
    <w:p w:rsidR="00BF250D" w:rsidRDefault="00BF250D" w:rsidP="00BF250D">
      <w:pPr>
        <w:tabs>
          <w:tab w:val="left" w:pos="726"/>
        </w:tabs>
      </w:pPr>
    </w:p>
    <w:p w:rsidR="00284B7E" w:rsidRPr="00BF250D" w:rsidRDefault="001C39FB" w:rsidP="00BF250D">
      <w:pPr>
        <w:tabs>
          <w:tab w:val="left" w:pos="726"/>
        </w:tabs>
      </w:pPr>
      <w:r w:rsidRPr="00BF250D">
        <w:t>Таблица</w:t>
      </w:r>
      <w:r w:rsidR="00BF250D" w:rsidRPr="00BF250D">
        <w:t xml:space="preserve"> </w:t>
      </w:r>
      <w:r w:rsidR="00DA351E" w:rsidRPr="00BF250D">
        <w:t>3</w:t>
      </w:r>
    </w:p>
    <w:p w:rsidR="001C39FB" w:rsidRPr="00BF250D" w:rsidRDefault="001C39FB" w:rsidP="00BF250D">
      <w:pPr>
        <w:tabs>
          <w:tab w:val="left" w:pos="726"/>
        </w:tabs>
      </w:pPr>
      <w:r w:rsidRPr="00BF250D">
        <w:t>Атр</w:t>
      </w:r>
      <w:r w:rsidR="002C7341" w:rsidRPr="00BF250D">
        <w:t>ибуты</w:t>
      </w:r>
      <w:r w:rsidR="00BF250D" w:rsidRPr="00BF250D">
        <w:t xml:space="preserve"> </w:t>
      </w:r>
      <w:r w:rsidR="002C7341" w:rsidRPr="00BF250D">
        <w:t>рекламируемого</w:t>
      </w:r>
      <w:r w:rsidR="00BF250D" w:rsidRPr="00BF250D">
        <w:t xml:space="preserve"> </w:t>
      </w:r>
      <w:r w:rsidR="002C7341" w:rsidRPr="00BF250D">
        <w:t>продукта</w:t>
      </w:r>
      <w:r w:rsidR="00BF250D">
        <w:t xml:space="preserve"> "</w:t>
      </w:r>
      <w:r w:rsidR="002C7341" w:rsidRPr="00BF250D">
        <w:t>хлеб</w:t>
      </w:r>
      <w:r w:rsidR="00BF250D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2080"/>
        <w:gridCol w:w="1990"/>
        <w:gridCol w:w="2372"/>
      </w:tblGrid>
      <w:tr w:rsidR="001C39FB" w:rsidRPr="00BF250D" w:rsidTr="00EE7764">
        <w:trPr>
          <w:jc w:val="center"/>
        </w:trPr>
        <w:tc>
          <w:tcPr>
            <w:tcW w:w="2871" w:type="dxa"/>
            <w:vMerge w:val="restart"/>
            <w:shd w:val="clear" w:color="auto" w:fill="auto"/>
          </w:tcPr>
          <w:p w:rsidR="001C39FB" w:rsidRPr="00BF250D" w:rsidRDefault="001C39FB" w:rsidP="00BF250D">
            <w:pPr>
              <w:pStyle w:val="afa"/>
            </w:pPr>
            <w:r w:rsidRPr="00BF250D">
              <w:t>Характеристики</w:t>
            </w:r>
            <w:r w:rsidR="00BF250D" w:rsidRPr="00BF250D">
              <w:t xml:space="preserve"> </w:t>
            </w:r>
            <w:r w:rsidRPr="00BF250D">
              <w:t>товара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1C39FB" w:rsidRPr="00BF250D" w:rsidRDefault="001C39FB" w:rsidP="00BF250D">
            <w:pPr>
              <w:pStyle w:val="afa"/>
            </w:pPr>
            <w:r w:rsidRPr="00BF250D">
              <w:t>Выгоды</w:t>
            </w:r>
            <w:r w:rsidR="00BF250D" w:rsidRPr="00BF250D">
              <w:t xml:space="preserve"> </w:t>
            </w:r>
            <w:r w:rsidRPr="00BF250D">
              <w:t>для</w:t>
            </w:r>
            <w:r w:rsidR="00BF250D" w:rsidRPr="00BF250D">
              <w:t xml:space="preserve"> </w:t>
            </w:r>
            <w:r w:rsidRPr="00BF250D">
              <w:t>потребителя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1C39FB" w:rsidRPr="00BF250D" w:rsidRDefault="001C39FB" w:rsidP="00BF250D">
            <w:pPr>
              <w:pStyle w:val="afa"/>
            </w:pPr>
            <w:r w:rsidRPr="00BF250D">
              <w:t>Ассоциации</w:t>
            </w:r>
          </w:p>
        </w:tc>
      </w:tr>
      <w:tr w:rsidR="001C39FB" w:rsidRPr="00BF250D" w:rsidTr="00EE7764">
        <w:trPr>
          <w:jc w:val="center"/>
        </w:trPr>
        <w:tc>
          <w:tcPr>
            <w:tcW w:w="2871" w:type="dxa"/>
            <w:vMerge/>
            <w:shd w:val="clear" w:color="auto" w:fill="auto"/>
          </w:tcPr>
          <w:p w:rsidR="001C39FB" w:rsidRPr="00BF250D" w:rsidRDefault="001C39FB" w:rsidP="00BF250D">
            <w:pPr>
              <w:pStyle w:val="afa"/>
            </w:pPr>
          </w:p>
        </w:tc>
        <w:tc>
          <w:tcPr>
            <w:tcW w:w="2178" w:type="dxa"/>
            <w:vMerge/>
            <w:shd w:val="clear" w:color="auto" w:fill="auto"/>
          </w:tcPr>
          <w:p w:rsidR="001C39FB" w:rsidRPr="00BF250D" w:rsidRDefault="001C39FB" w:rsidP="00BF250D">
            <w:pPr>
              <w:pStyle w:val="afa"/>
            </w:pPr>
          </w:p>
        </w:tc>
        <w:tc>
          <w:tcPr>
            <w:tcW w:w="2098" w:type="dxa"/>
            <w:shd w:val="clear" w:color="auto" w:fill="auto"/>
          </w:tcPr>
          <w:p w:rsidR="001C39FB" w:rsidRPr="00BF250D" w:rsidRDefault="001C39FB" w:rsidP="00BF250D">
            <w:pPr>
              <w:pStyle w:val="afa"/>
            </w:pPr>
            <w:r w:rsidRPr="00BF250D">
              <w:t>Ситуации</w:t>
            </w:r>
            <w:r w:rsidR="00BF250D" w:rsidRPr="00BF250D">
              <w:t xml:space="preserve"> </w:t>
            </w:r>
            <w:r w:rsidRPr="00BF250D">
              <w:t>использования</w:t>
            </w:r>
          </w:p>
        </w:tc>
        <w:tc>
          <w:tcPr>
            <w:tcW w:w="2578" w:type="dxa"/>
            <w:shd w:val="clear" w:color="auto" w:fill="auto"/>
          </w:tcPr>
          <w:p w:rsidR="001C39FB" w:rsidRPr="00BF250D" w:rsidRDefault="001C39FB" w:rsidP="00BF250D">
            <w:pPr>
              <w:pStyle w:val="afa"/>
            </w:pPr>
            <w:r w:rsidRPr="00BF250D">
              <w:t>Пользователи</w:t>
            </w:r>
          </w:p>
        </w:tc>
      </w:tr>
      <w:tr w:rsidR="001C39FB" w:rsidRPr="00BF250D" w:rsidTr="00EE7764">
        <w:trPr>
          <w:jc w:val="center"/>
        </w:trPr>
        <w:tc>
          <w:tcPr>
            <w:tcW w:w="2871" w:type="dxa"/>
            <w:shd w:val="clear" w:color="auto" w:fill="auto"/>
          </w:tcPr>
          <w:p w:rsidR="001C39FB" w:rsidRPr="00BF250D" w:rsidRDefault="001C39FB" w:rsidP="00BF250D">
            <w:pPr>
              <w:pStyle w:val="afa"/>
            </w:pPr>
            <w:r w:rsidRPr="00BF250D">
              <w:t>сорт</w:t>
            </w:r>
            <w:r w:rsidR="00BF250D" w:rsidRPr="00BF250D">
              <w:t xml:space="preserve"> </w:t>
            </w:r>
            <w:r w:rsidRPr="00BF250D">
              <w:t>муки,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вес,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форма,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срок</w:t>
            </w:r>
            <w:r w:rsidR="00BF250D" w:rsidRPr="00BF250D">
              <w:t xml:space="preserve"> </w:t>
            </w:r>
            <w:r w:rsidRPr="00BF250D">
              <w:t>хранения,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нарезка,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упаковка,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этикетка,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логотип</w:t>
            </w:r>
            <w:r w:rsidR="00BF250D" w:rsidRPr="00BF250D">
              <w:t xml:space="preserve"> </w:t>
            </w:r>
            <w:r w:rsidRPr="00BF250D">
              <w:t>с</w:t>
            </w:r>
            <w:r w:rsidR="00BF250D" w:rsidRPr="00BF250D">
              <w:t xml:space="preserve"> </w:t>
            </w:r>
            <w:r w:rsidRPr="00BF250D">
              <w:t>пекарем,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цена,</w:t>
            </w:r>
          </w:p>
          <w:p w:rsidR="00BF250D" w:rsidRPr="00BF250D" w:rsidRDefault="001C39FB" w:rsidP="00BF250D">
            <w:pPr>
              <w:pStyle w:val="afa"/>
            </w:pPr>
            <w:r w:rsidRPr="00BF250D">
              <w:t>свежесть,</w:t>
            </w:r>
          </w:p>
          <w:p w:rsidR="00BF250D" w:rsidRPr="00BF250D" w:rsidRDefault="001C39FB" w:rsidP="00BF250D">
            <w:pPr>
              <w:pStyle w:val="afa"/>
            </w:pPr>
            <w:r w:rsidRPr="00BF250D">
              <w:t>вкус,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запах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цвет</w:t>
            </w:r>
            <w:r w:rsidR="00BF250D" w:rsidRPr="00BF250D">
              <w:t xml:space="preserve"> </w:t>
            </w:r>
            <w:r w:rsidRPr="00BF250D">
              <w:t>корочки,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состояние</w:t>
            </w:r>
            <w:r w:rsidR="00BF250D" w:rsidRPr="00BF250D">
              <w:t xml:space="preserve"> </w:t>
            </w:r>
            <w:r w:rsidRPr="00BF250D">
              <w:t>мякиша,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пористость,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эластичность</w:t>
            </w:r>
            <w:r w:rsidR="00BF250D" w:rsidRPr="00BF250D">
              <w:t xml:space="preserve">. </w:t>
            </w:r>
          </w:p>
        </w:tc>
        <w:tc>
          <w:tcPr>
            <w:tcW w:w="2178" w:type="dxa"/>
            <w:shd w:val="clear" w:color="auto" w:fill="auto"/>
          </w:tcPr>
          <w:p w:rsidR="00BF250D" w:rsidRPr="00BF250D" w:rsidRDefault="001C39FB" w:rsidP="00BF250D">
            <w:pPr>
              <w:pStyle w:val="afa"/>
            </w:pPr>
            <w:r w:rsidRPr="00BF250D">
              <w:t>утоление</w:t>
            </w:r>
            <w:r w:rsidR="00BF250D" w:rsidRPr="00BF250D">
              <w:t xml:space="preserve"> </w:t>
            </w:r>
            <w:r w:rsidRPr="00BF250D">
              <w:t>голода</w:t>
            </w:r>
          </w:p>
          <w:p w:rsidR="00BF250D" w:rsidRPr="00BF250D" w:rsidRDefault="001C39FB" w:rsidP="00BF250D">
            <w:pPr>
              <w:pStyle w:val="afa"/>
            </w:pPr>
            <w:r w:rsidRPr="00BF250D">
              <w:t>утоление</w:t>
            </w:r>
            <w:r w:rsidR="00BF250D" w:rsidRPr="00BF250D">
              <w:t xml:space="preserve"> </w:t>
            </w:r>
            <w:r w:rsidRPr="00BF250D">
              <w:t>голода</w:t>
            </w:r>
            <w:r w:rsidR="00BF250D" w:rsidRPr="00BF250D">
              <w:t xml:space="preserve"> </w:t>
            </w:r>
            <w:r w:rsidRPr="00BF250D">
              <w:t>за</w:t>
            </w:r>
            <w:r w:rsidR="00BF250D" w:rsidRPr="00BF250D">
              <w:t xml:space="preserve"> </w:t>
            </w:r>
            <w:r w:rsidRPr="00BF250D">
              <w:t>меньшие</w:t>
            </w:r>
            <w:r w:rsidR="00BF250D" w:rsidRPr="00BF250D">
              <w:t xml:space="preserve"> </w:t>
            </w:r>
            <w:r w:rsidRPr="00BF250D">
              <w:t>средства</w:t>
            </w:r>
            <w:r w:rsidR="00BF250D">
              <w:t xml:space="preserve"> (</w:t>
            </w:r>
            <w:r w:rsidRPr="00BF250D">
              <w:t>меньше</w:t>
            </w:r>
            <w:r w:rsidR="00BF250D" w:rsidRPr="00BF250D">
              <w:t xml:space="preserve"> </w:t>
            </w:r>
            <w:r w:rsidRPr="00BF250D">
              <w:t>мяса</w:t>
            </w:r>
            <w:r w:rsidR="00BF250D" w:rsidRPr="00BF250D">
              <w:t xml:space="preserve"> - </w:t>
            </w:r>
            <w:r w:rsidRPr="00BF250D">
              <w:t>больше</w:t>
            </w:r>
            <w:r w:rsidR="00BF250D" w:rsidRPr="00BF250D">
              <w:t xml:space="preserve"> </w:t>
            </w:r>
            <w:r w:rsidRPr="00BF250D">
              <w:t>хлеба</w:t>
            </w:r>
            <w:r w:rsidR="00BF250D" w:rsidRPr="00BF250D">
              <w:t>)</w:t>
            </w:r>
          </w:p>
          <w:p w:rsidR="00BF250D" w:rsidRPr="00BF250D" w:rsidRDefault="001C39FB" w:rsidP="00BF250D">
            <w:pPr>
              <w:pStyle w:val="afa"/>
            </w:pPr>
            <w:r w:rsidRPr="00BF250D">
              <w:t>нет</w:t>
            </w:r>
            <w:r w:rsidR="00BF250D" w:rsidRPr="00BF250D">
              <w:t xml:space="preserve"> </w:t>
            </w:r>
            <w:r w:rsidRPr="00BF250D">
              <w:t>необходимости</w:t>
            </w:r>
            <w:r w:rsidR="00BF250D" w:rsidRPr="00BF250D">
              <w:t xml:space="preserve"> </w:t>
            </w:r>
            <w:r w:rsidRPr="00BF250D">
              <w:t>резать</w:t>
            </w:r>
            <w:r w:rsidR="00BF250D" w:rsidRPr="00BF250D">
              <w:t xml:space="preserve"> </w:t>
            </w:r>
            <w:r w:rsidRPr="00BF250D">
              <w:t>хлеб</w:t>
            </w:r>
          </w:p>
          <w:p w:rsidR="00BF250D" w:rsidRPr="00BF250D" w:rsidRDefault="001C39FB" w:rsidP="00BF250D">
            <w:pPr>
              <w:pStyle w:val="afa"/>
            </w:pPr>
            <w:r w:rsidRPr="00BF250D">
              <w:t>этот</w:t>
            </w:r>
            <w:r w:rsidR="00BF250D" w:rsidRPr="00BF250D">
              <w:t xml:space="preserve"> </w:t>
            </w:r>
            <w:r w:rsidRPr="00BF250D">
              <w:t>хлеб</w:t>
            </w:r>
            <w:r w:rsidR="00BF250D" w:rsidRPr="00BF250D">
              <w:t xml:space="preserve"> </w:t>
            </w:r>
            <w:r w:rsidRPr="00BF250D">
              <w:t>подходит</w:t>
            </w:r>
            <w:r w:rsidR="00BF250D" w:rsidRPr="00BF250D">
              <w:t xml:space="preserve"> </w:t>
            </w:r>
            <w:r w:rsidRPr="00BF250D">
              <w:t>по</w:t>
            </w:r>
            <w:r w:rsidR="00BF250D" w:rsidRPr="00BF250D">
              <w:t xml:space="preserve"> </w:t>
            </w:r>
            <w:r w:rsidRPr="00BF250D">
              <w:t>вкусу</w:t>
            </w:r>
            <w:r w:rsidR="00BF250D" w:rsidRPr="00BF250D">
              <w:t xml:space="preserve"> </w:t>
            </w:r>
            <w:r w:rsidRPr="00BF250D">
              <w:t>к</w:t>
            </w:r>
            <w:r w:rsidR="00BF250D" w:rsidRPr="00BF250D">
              <w:t xml:space="preserve"> </w:t>
            </w:r>
            <w:r w:rsidRPr="00BF250D">
              <w:t>любому</w:t>
            </w:r>
            <w:r w:rsidR="00BF250D" w:rsidRPr="00BF250D">
              <w:t xml:space="preserve"> </w:t>
            </w:r>
            <w:r w:rsidRPr="00BF250D">
              <w:t>блюду</w:t>
            </w:r>
            <w:r w:rsidR="00BF250D">
              <w:t xml:space="preserve"> (</w:t>
            </w:r>
            <w:r w:rsidRPr="00BF250D">
              <w:t>соленому</w:t>
            </w:r>
            <w:r w:rsidR="00BF250D" w:rsidRPr="00BF250D">
              <w:t xml:space="preserve"> </w:t>
            </w:r>
            <w:r w:rsidRPr="00BF250D">
              <w:t>или</w:t>
            </w:r>
            <w:r w:rsidR="00BF250D" w:rsidRPr="00BF250D">
              <w:t xml:space="preserve"> </w:t>
            </w:r>
            <w:r w:rsidRPr="00BF250D">
              <w:t>сладкому</w:t>
            </w:r>
            <w:r w:rsidR="00BF250D" w:rsidRPr="00BF250D">
              <w:t>)</w:t>
            </w:r>
          </w:p>
          <w:p w:rsidR="00BF250D" w:rsidRPr="00BF250D" w:rsidRDefault="001C39FB" w:rsidP="00BF250D">
            <w:pPr>
              <w:pStyle w:val="afa"/>
            </w:pPr>
            <w:r w:rsidRPr="00BF250D">
              <w:t>экономия,</w:t>
            </w:r>
            <w:r w:rsidR="00BF250D" w:rsidRPr="00BF250D">
              <w:t xml:space="preserve"> </w:t>
            </w:r>
            <w:r w:rsidR="00BF250D">
              <w:t>т.к.</w:t>
            </w:r>
            <w:r w:rsidR="00BF250D" w:rsidRPr="00BF250D">
              <w:t xml:space="preserve"> </w:t>
            </w:r>
            <w:r w:rsidRPr="00BF250D">
              <w:t>этот</w:t>
            </w:r>
            <w:r w:rsidR="00BF250D" w:rsidRPr="00BF250D">
              <w:t xml:space="preserve"> </w:t>
            </w:r>
            <w:r w:rsidRPr="00BF250D">
              <w:t>хлеб</w:t>
            </w:r>
            <w:r w:rsidR="00BF250D" w:rsidRPr="00BF250D">
              <w:t xml:space="preserve"> </w:t>
            </w:r>
            <w:r w:rsidRPr="00BF250D">
              <w:t>дешевле</w:t>
            </w:r>
            <w:r w:rsidR="00BF250D" w:rsidRPr="00BF250D">
              <w:t xml:space="preserve"> </w:t>
            </w:r>
            <w:r w:rsidRPr="00BF250D">
              <w:t>других</w:t>
            </w:r>
            <w:r w:rsidR="00BF250D" w:rsidRPr="00BF250D">
              <w:t xml:space="preserve"> </w:t>
            </w:r>
            <w:r w:rsidRPr="00BF250D">
              <w:t>видов</w:t>
            </w:r>
            <w:r w:rsidR="00BF250D" w:rsidRPr="00BF250D">
              <w:t xml:space="preserve"> </w:t>
            </w:r>
            <w:r w:rsidRPr="00BF250D">
              <w:t>хлеба</w:t>
            </w:r>
          </w:p>
          <w:p w:rsidR="00BF250D" w:rsidRPr="00BF250D" w:rsidRDefault="001C39FB" w:rsidP="00BF250D">
            <w:pPr>
              <w:pStyle w:val="afa"/>
            </w:pPr>
            <w:r w:rsidRPr="00BF250D">
              <w:t>с</w:t>
            </w:r>
            <w:r w:rsidR="00BF250D" w:rsidRPr="00BF250D">
              <w:t xml:space="preserve"> </w:t>
            </w:r>
            <w:r w:rsidRPr="00BF250D">
              <w:t>хлебом</w:t>
            </w:r>
            <w:r w:rsidR="00BF250D" w:rsidRPr="00BF250D">
              <w:t xml:space="preserve"> </w:t>
            </w:r>
            <w:r w:rsidRPr="00BF250D">
              <w:t>можно</w:t>
            </w:r>
            <w:r w:rsidR="00BF250D" w:rsidRPr="00BF250D">
              <w:t xml:space="preserve"> </w:t>
            </w:r>
            <w:r w:rsidRPr="00BF250D">
              <w:t>много</w:t>
            </w:r>
            <w:r w:rsidR="00BF250D" w:rsidRPr="00BF250D">
              <w:t xml:space="preserve"> </w:t>
            </w:r>
            <w:r w:rsidRPr="00BF250D">
              <w:t>еще</w:t>
            </w:r>
            <w:r w:rsidR="00BF250D" w:rsidRPr="00BF250D">
              <w:t xml:space="preserve"> </w:t>
            </w:r>
            <w:r w:rsidRPr="00BF250D">
              <w:t>чего</w:t>
            </w:r>
            <w:r w:rsidR="00BF250D" w:rsidRPr="00BF250D">
              <w:t xml:space="preserve"> </w:t>
            </w:r>
            <w:r w:rsidRPr="00BF250D">
              <w:t>съесть</w:t>
            </w:r>
          </w:p>
          <w:p w:rsidR="00BF250D" w:rsidRPr="00BF250D" w:rsidRDefault="001C39FB" w:rsidP="00BF250D">
            <w:pPr>
              <w:pStyle w:val="afa"/>
            </w:pPr>
            <w:r w:rsidRPr="00BF250D">
              <w:t>этот</w:t>
            </w:r>
            <w:r w:rsidR="00BF250D" w:rsidRPr="00BF250D">
              <w:t xml:space="preserve"> </w:t>
            </w:r>
            <w:r w:rsidRPr="00BF250D">
              <w:t>хлеб</w:t>
            </w:r>
            <w:r w:rsidR="00BF250D" w:rsidRPr="00BF250D">
              <w:t xml:space="preserve"> </w:t>
            </w:r>
            <w:r w:rsidRPr="00BF250D">
              <w:t>всегда</w:t>
            </w:r>
            <w:r w:rsidR="00BF250D" w:rsidRPr="00BF250D">
              <w:t xml:space="preserve"> </w:t>
            </w:r>
            <w:r w:rsidRPr="00BF250D">
              <w:t>и</w:t>
            </w:r>
            <w:r w:rsidR="00BF250D" w:rsidRPr="00BF250D">
              <w:t xml:space="preserve"> </w:t>
            </w:r>
            <w:r w:rsidRPr="00BF250D">
              <w:t>везде</w:t>
            </w:r>
            <w:r w:rsidR="00BF250D" w:rsidRPr="00BF250D">
              <w:t xml:space="preserve"> </w:t>
            </w:r>
            <w:r w:rsidRPr="00BF250D">
              <w:t>есть</w:t>
            </w:r>
            <w:r w:rsidR="00BF250D" w:rsidRPr="00BF250D">
              <w:t xml:space="preserve"> </w:t>
            </w:r>
            <w:r w:rsidRPr="00BF250D">
              <w:t>в</w:t>
            </w:r>
            <w:r w:rsidR="00BF250D" w:rsidRPr="00BF250D">
              <w:t xml:space="preserve"> </w:t>
            </w:r>
            <w:r w:rsidRPr="00BF250D">
              <w:t>продаже,</w:t>
            </w:r>
            <w:r w:rsidR="00BF250D" w:rsidRPr="00BF250D">
              <w:t xml:space="preserve"> </w:t>
            </w:r>
            <w:r w:rsidR="00BF250D">
              <w:t>т.е.</w:t>
            </w:r>
            <w:r w:rsidR="00BF250D" w:rsidRPr="00BF250D">
              <w:t xml:space="preserve"> </w:t>
            </w:r>
            <w:r w:rsidRPr="00BF250D">
              <w:t>легкодоступный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гарантия</w:t>
            </w:r>
            <w:r w:rsidR="00BF250D" w:rsidRPr="00BF250D">
              <w:t xml:space="preserve"> </w:t>
            </w:r>
            <w:r w:rsidRPr="00BF250D">
              <w:t>безопасности</w:t>
            </w:r>
            <w:r w:rsidR="00BF250D" w:rsidRPr="00BF250D">
              <w:t xml:space="preserve"> </w:t>
            </w:r>
            <w:r w:rsidRPr="00BF250D">
              <w:t>употребления</w:t>
            </w:r>
            <w:r w:rsidR="00BF250D" w:rsidRPr="00BF250D">
              <w:t xml:space="preserve"> </w:t>
            </w:r>
            <w:r w:rsidRPr="00BF250D">
              <w:t>этого</w:t>
            </w:r>
            <w:r w:rsidR="00BF250D" w:rsidRPr="00BF250D">
              <w:t xml:space="preserve"> </w:t>
            </w:r>
            <w:r w:rsidRPr="00BF250D">
              <w:t>хлеба,</w:t>
            </w:r>
            <w:r w:rsidR="00BF250D" w:rsidRPr="00BF250D">
              <w:t xml:space="preserve"> </w:t>
            </w:r>
            <w:r w:rsidR="00BF250D">
              <w:t>т.к.</w:t>
            </w:r>
            <w:r w:rsidR="00BF250D" w:rsidRPr="00BF250D">
              <w:t xml:space="preserve"> </w:t>
            </w:r>
            <w:r w:rsidRPr="00BF250D">
              <w:t>качество</w:t>
            </w:r>
            <w:r w:rsidR="00BF250D" w:rsidRPr="00BF250D">
              <w:t xml:space="preserve"> </w:t>
            </w:r>
            <w:r w:rsidRPr="00BF250D">
              <w:t>соответствует</w:t>
            </w:r>
            <w:r w:rsidR="00BF250D" w:rsidRPr="00BF250D">
              <w:t xml:space="preserve"> </w:t>
            </w:r>
            <w:r w:rsidRPr="00BF250D">
              <w:t>ГОСТу</w:t>
            </w:r>
          </w:p>
        </w:tc>
        <w:tc>
          <w:tcPr>
            <w:tcW w:w="2098" w:type="dxa"/>
            <w:shd w:val="clear" w:color="auto" w:fill="auto"/>
          </w:tcPr>
          <w:p w:rsidR="001C39FB" w:rsidRPr="00BF250D" w:rsidRDefault="001C39FB" w:rsidP="00BF250D">
            <w:pPr>
              <w:pStyle w:val="afa"/>
            </w:pPr>
            <w:r w:rsidRPr="00BF250D">
              <w:t>завтрак</w:t>
            </w:r>
            <w:r w:rsidR="00BF250D" w:rsidRPr="00BF250D">
              <w:t xml:space="preserve"> </w:t>
            </w:r>
            <w:r w:rsidRPr="00BF250D">
              <w:t>дома,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обед</w:t>
            </w:r>
            <w:r w:rsidR="00BF250D" w:rsidRPr="00BF250D">
              <w:t xml:space="preserve"> </w:t>
            </w:r>
            <w:r w:rsidRPr="00BF250D">
              <w:t>дома</w:t>
            </w:r>
            <w:r w:rsidR="00BF250D" w:rsidRPr="00BF250D">
              <w:t xml:space="preserve"> </w:t>
            </w:r>
            <w:r w:rsidRPr="00BF250D">
              <w:t>или</w:t>
            </w:r>
            <w:r w:rsidR="00BF250D" w:rsidRPr="00BF250D">
              <w:t xml:space="preserve"> </w:t>
            </w:r>
            <w:r w:rsidRPr="00BF250D">
              <w:t>на</w:t>
            </w:r>
            <w:r w:rsidR="00BF250D" w:rsidRPr="00BF250D">
              <w:t xml:space="preserve"> </w:t>
            </w:r>
            <w:r w:rsidRPr="00BF250D">
              <w:t>работе,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ужин</w:t>
            </w:r>
            <w:r w:rsidR="00BF250D" w:rsidRPr="00BF250D">
              <w:t xml:space="preserve"> </w:t>
            </w:r>
            <w:r w:rsidRPr="00BF250D">
              <w:t>дома,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пикник</w:t>
            </w:r>
            <w:r w:rsidR="00BF250D" w:rsidRPr="00BF250D">
              <w:t xml:space="preserve"> </w:t>
            </w:r>
            <w:r w:rsidRPr="00BF250D">
              <w:t>на</w:t>
            </w:r>
            <w:r w:rsidR="00BF250D" w:rsidRPr="00BF250D">
              <w:t xml:space="preserve"> </w:t>
            </w:r>
            <w:r w:rsidRPr="00BF250D">
              <w:t>природе,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перекус</w:t>
            </w:r>
            <w:r w:rsidR="00BF250D" w:rsidRPr="00BF250D">
              <w:t xml:space="preserve"> </w:t>
            </w:r>
            <w:r w:rsidRPr="00BF250D">
              <w:t>на</w:t>
            </w:r>
            <w:r w:rsidR="00BF250D" w:rsidRPr="00BF250D">
              <w:t xml:space="preserve"> </w:t>
            </w:r>
            <w:r w:rsidRPr="00BF250D">
              <w:t>даче,</w:t>
            </w:r>
          </w:p>
          <w:p w:rsidR="00BF250D" w:rsidRPr="00BF250D" w:rsidRDefault="001C39FB" w:rsidP="00BF250D">
            <w:pPr>
              <w:pStyle w:val="afa"/>
            </w:pPr>
            <w:r w:rsidRPr="00BF250D">
              <w:t>перекус</w:t>
            </w:r>
            <w:r w:rsidR="00BF250D" w:rsidRPr="00BF250D">
              <w:t xml:space="preserve"> </w:t>
            </w:r>
            <w:r w:rsidRPr="00BF250D">
              <w:t>во</w:t>
            </w:r>
            <w:r w:rsidR="00BF250D" w:rsidRPr="00BF250D">
              <w:t xml:space="preserve"> </w:t>
            </w:r>
            <w:r w:rsidRPr="00BF250D">
              <w:t>время</w:t>
            </w:r>
            <w:r w:rsidR="00BF250D" w:rsidRPr="00BF250D">
              <w:t xml:space="preserve"> </w:t>
            </w:r>
            <w:r w:rsidRPr="00BF250D">
              <w:t>тяжелой</w:t>
            </w:r>
            <w:r w:rsidR="00BF250D" w:rsidRPr="00BF250D">
              <w:t xml:space="preserve"> </w:t>
            </w:r>
            <w:r w:rsidRPr="00BF250D">
              <w:t>физической</w:t>
            </w:r>
            <w:r w:rsidR="00BF250D" w:rsidRPr="00BF250D">
              <w:t xml:space="preserve"> </w:t>
            </w:r>
            <w:r w:rsidRPr="00BF250D">
              <w:t>работы</w:t>
            </w:r>
          </w:p>
          <w:p w:rsidR="001C39FB" w:rsidRPr="00BF250D" w:rsidRDefault="001C39FB" w:rsidP="00BF250D">
            <w:pPr>
              <w:pStyle w:val="afa"/>
            </w:pPr>
          </w:p>
        </w:tc>
        <w:tc>
          <w:tcPr>
            <w:tcW w:w="2578" w:type="dxa"/>
            <w:shd w:val="clear" w:color="auto" w:fill="auto"/>
          </w:tcPr>
          <w:p w:rsidR="001C39FB" w:rsidRPr="00BF250D" w:rsidRDefault="001C39FB" w:rsidP="00BF250D">
            <w:pPr>
              <w:pStyle w:val="afa"/>
            </w:pPr>
            <w:r w:rsidRPr="00BF250D">
              <w:t>муж</w:t>
            </w:r>
            <w:r w:rsidR="00BF250D" w:rsidRPr="00BF250D">
              <w:t xml:space="preserve"> </w:t>
            </w:r>
            <w:r w:rsidRPr="00BF250D">
              <w:t>и</w:t>
            </w:r>
            <w:r w:rsidR="00BF250D" w:rsidRPr="00BF250D">
              <w:t xml:space="preserve"> </w:t>
            </w:r>
            <w:r w:rsidRPr="00BF250D">
              <w:t>жена,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дети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гости</w:t>
            </w:r>
            <w:r w:rsidR="00BF250D" w:rsidRPr="00BF250D">
              <w:t xml:space="preserve"> </w:t>
            </w:r>
            <w:r w:rsidRPr="00BF250D">
              <w:t>семьи,</w:t>
            </w:r>
          </w:p>
          <w:p w:rsidR="001C39FB" w:rsidRPr="00BF250D" w:rsidRDefault="001C39FB" w:rsidP="00BF250D">
            <w:pPr>
              <w:pStyle w:val="afa"/>
            </w:pPr>
            <w:r w:rsidRPr="00BF250D">
              <w:t>голодный</w:t>
            </w:r>
            <w:r w:rsidR="00BF250D" w:rsidRPr="00BF250D">
              <w:t xml:space="preserve"> </w:t>
            </w:r>
            <w:r w:rsidRPr="00BF250D">
              <w:t>человек</w:t>
            </w:r>
          </w:p>
        </w:tc>
      </w:tr>
    </w:tbl>
    <w:p w:rsidR="001C39FB" w:rsidRPr="00BF250D" w:rsidRDefault="001C39FB" w:rsidP="00BF250D">
      <w:pPr>
        <w:tabs>
          <w:tab w:val="left" w:pos="726"/>
        </w:tabs>
      </w:pPr>
    </w:p>
    <w:p w:rsidR="00BF250D" w:rsidRDefault="006B2ABA" w:rsidP="006B2ABA">
      <w:pPr>
        <w:pStyle w:val="1"/>
      </w:pPr>
      <w:bookmarkStart w:id="13" w:name="_Toc198876402"/>
      <w:r>
        <w:br w:type="page"/>
      </w:r>
      <w:bookmarkStart w:id="14" w:name="_Toc295241529"/>
      <w:r w:rsidR="002C7341" w:rsidRPr="00BF250D">
        <w:t>3</w:t>
      </w:r>
      <w:r w:rsidR="00BF250D">
        <w:t>.3</w:t>
      </w:r>
      <w:r w:rsidR="00BF250D" w:rsidRPr="00BF250D">
        <w:t xml:space="preserve"> </w:t>
      </w:r>
      <w:r w:rsidR="001C39FB" w:rsidRPr="00BF250D">
        <w:t>Выбор</w:t>
      </w:r>
      <w:r w:rsidR="00BF250D" w:rsidRPr="00BF250D">
        <w:t xml:space="preserve"> </w:t>
      </w:r>
      <w:r w:rsidR="001C39FB" w:rsidRPr="00BF250D">
        <w:t>стратегии</w:t>
      </w:r>
      <w:r w:rsidR="00BF250D" w:rsidRPr="00BF250D">
        <w:t xml:space="preserve"> </w:t>
      </w:r>
      <w:r w:rsidR="001C39FB" w:rsidRPr="00BF250D">
        <w:t>позиционирования</w:t>
      </w:r>
      <w:bookmarkEnd w:id="13"/>
      <w:bookmarkEnd w:id="14"/>
    </w:p>
    <w:p w:rsidR="006B2ABA" w:rsidRPr="006B2ABA" w:rsidRDefault="006B2ABA" w:rsidP="006B2ABA">
      <w:pPr>
        <w:rPr>
          <w:lang w:eastAsia="en-US"/>
        </w:rPr>
      </w:pPr>
    </w:p>
    <w:p w:rsidR="00BF250D" w:rsidRPr="00BF250D" w:rsidRDefault="001C39FB" w:rsidP="00BF250D">
      <w:pPr>
        <w:tabs>
          <w:tab w:val="left" w:pos="726"/>
        </w:tabs>
      </w:pPr>
      <w:r w:rsidRPr="00BF250D">
        <w:t>Так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пшеничный</w:t>
      </w:r>
      <w:r w:rsidR="00BF250D" w:rsidRPr="00BF250D">
        <w:t xml:space="preserve"> </w:t>
      </w:r>
      <w:r w:rsidRPr="00BF250D">
        <w:t>хлеб</w:t>
      </w:r>
      <w:r w:rsidR="00BF250D" w:rsidRPr="00BF250D">
        <w:t xml:space="preserve"> </w:t>
      </w:r>
      <w:r w:rsidRPr="00BF250D">
        <w:t>всех</w:t>
      </w:r>
      <w:r w:rsidR="00BF250D" w:rsidRPr="00BF250D">
        <w:t xml:space="preserve"> </w:t>
      </w:r>
      <w:r w:rsidRPr="00BF250D">
        <w:t>производителей</w:t>
      </w:r>
      <w:r w:rsidR="00BF250D" w:rsidRPr="00BF250D">
        <w:t xml:space="preserve"> </w:t>
      </w:r>
      <w:r w:rsidRPr="00BF250D">
        <w:t>существенно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отличается</w:t>
      </w:r>
      <w:r w:rsidR="00BF250D" w:rsidRPr="00BF250D">
        <w:t xml:space="preserve"> </w:t>
      </w:r>
      <w:r w:rsidRPr="00BF250D">
        <w:t>друг</w:t>
      </w:r>
      <w:r w:rsidR="00BF250D" w:rsidRPr="00BF250D">
        <w:t xml:space="preserve"> </w:t>
      </w:r>
      <w:r w:rsidRPr="00BF250D">
        <w:t>от</w:t>
      </w:r>
      <w:r w:rsidR="00BF250D" w:rsidRPr="00BF250D">
        <w:t xml:space="preserve"> </w:t>
      </w:r>
      <w:r w:rsidRPr="00BF250D">
        <w:t>друга</w:t>
      </w:r>
      <w:r w:rsidR="00BF250D" w:rsidRPr="00BF250D">
        <w:t xml:space="preserve"> </w:t>
      </w:r>
      <w:r w:rsidRPr="00BF250D">
        <w:t>ни</w:t>
      </w:r>
      <w:r w:rsidR="00BF250D" w:rsidRPr="00BF250D">
        <w:t xml:space="preserve"> </w:t>
      </w:r>
      <w:r w:rsidRPr="00BF250D">
        <w:t>ценой,</w:t>
      </w:r>
      <w:r w:rsidR="00BF250D" w:rsidRPr="00BF250D">
        <w:t xml:space="preserve"> </w:t>
      </w:r>
      <w:r w:rsidRPr="00BF250D">
        <w:t>ни</w:t>
      </w:r>
      <w:r w:rsidR="00BF250D" w:rsidRPr="00BF250D">
        <w:t xml:space="preserve"> </w:t>
      </w:r>
      <w:r w:rsidRPr="00BF250D">
        <w:t>качеством,</w:t>
      </w:r>
      <w:r w:rsidR="00BF250D" w:rsidRPr="00BF250D">
        <w:t xml:space="preserve"> </w:t>
      </w:r>
      <w:r w:rsidRPr="00BF250D">
        <w:t>то</w:t>
      </w:r>
      <w:r w:rsidR="00BF250D" w:rsidRPr="00BF250D">
        <w:t xml:space="preserve"> </w:t>
      </w:r>
      <w:r w:rsidRPr="00BF250D">
        <w:t>стратегия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цене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качеству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подходит</w:t>
      </w:r>
      <w:r w:rsidR="00BF250D" w:rsidRPr="00BF250D">
        <w:t xml:space="preserve">. </w:t>
      </w:r>
      <w:r w:rsidRPr="00BF250D">
        <w:t>По</w:t>
      </w:r>
      <w:r w:rsidR="00BF250D" w:rsidRPr="00BF250D">
        <w:t xml:space="preserve"> </w:t>
      </w:r>
      <w:r w:rsidRPr="00BF250D">
        <w:t>характеристикам</w:t>
      </w:r>
      <w:r w:rsidR="00BF250D" w:rsidRPr="00BF250D">
        <w:t xml:space="preserve"> </w:t>
      </w:r>
      <w:r w:rsidRPr="00BF250D">
        <w:t>товара</w:t>
      </w:r>
      <w:r w:rsidR="00BF250D" w:rsidRPr="00BF250D">
        <w:t xml:space="preserve"> </w:t>
      </w:r>
      <w:r w:rsidRPr="00BF250D">
        <w:t>тоже,</w:t>
      </w:r>
      <w:r w:rsidR="00BF250D" w:rsidRPr="00BF250D">
        <w:t xml:space="preserve"> </w:t>
      </w:r>
      <w:r w:rsidRPr="00BF250D">
        <w:t>так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составу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вкусу</w:t>
      </w:r>
      <w:r w:rsidR="00BF250D" w:rsidRPr="00BF250D">
        <w:t xml:space="preserve"> </w:t>
      </w:r>
      <w:r w:rsidRPr="00BF250D">
        <w:t>хлеб</w:t>
      </w:r>
      <w:r w:rsidR="00BF250D" w:rsidRPr="00BF250D">
        <w:t xml:space="preserve"> </w:t>
      </w:r>
      <w:r w:rsidRPr="00BF250D">
        <w:t>мало</w:t>
      </w:r>
      <w:r w:rsidR="00BF250D" w:rsidRPr="00BF250D">
        <w:t xml:space="preserve"> </w:t>
      </w:r>
      <w:r w:rsidRPr="00BF250D">
        <w:t>различим</w:t>
      </w:r>
      <w:r w:rsidR="00BF250D" w:rsidRPr="00BF250D">
        <w:t xml:space="preserve">. </w:t>
      </w:r>
      <w:r w:rsidRPr="00BF250D">
        <w:t>Соответственно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выгоды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потребителя</w:t>
      </w:r>
      <w:r w:rsidR="00BF250D" w:rsidRPr="00BF250D">
        <w:t xml:space="preserve"> </w:t>
      </w:r>
      <w:r w:rsidRPr="00BF250D">
        <w:t>мы</w:t>
      </w:r>
      <w:r w:rsidR="00BF250D" w:rsidRPr="00BF250D">
        <w:t xml:space="preserve"> </w:t>
      </w:r>
      <w:r w:rsidRPr="00BF250D">
        <w:t>никакие</w:t>
      </w:r>
      <w:r w:rsidR="00BF250D" w:rsidRPr="00BF250D">
        <w:t xml:space="preserve"> </w:t>
      </w:r>
      <w:r w:rsidRPr="00BF250D">
        <w:t>предложить</w:t>
      </w:r>
      <w:r w:rsidR="00BF250D" w:rsidRPr="00BF250D">
        <w:t xml:space="preserve"> </w:t>
      </w:r>
      <w:r w:rsidRPr="00BF250D">
        <w:t>не</w:t>
      </w:r>
      <w:r w:rsidR="00BF250D" w:rsidRPr="00BF250D">
        <w:t xml:space="preserve"> </w:t>
      </w:r>
      <w:r w:rsidRPr="00BF250D">
        <w:t>можем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такой</w:t>
      </w:r>
      <w:r w:rsidR="00BF250D" w:rsidRPr="00BF250D">
        <w:t xml:space="preserve"> </w:t>
      </w:r>
      <w:r w:rsidRPr="00BF250D">
        <w:t>ситуации</w:t>
      </w:r>
      <w:r w:rsidR="00BF250D" w:rsidRPr="00BF250D">
        <w:t xml:space="preserve"> </w:t>
      </w:r>
      <w:r w:rsidRPr="00BF250D">
        <w:t>равенства</w:t>
      </w:r>
      <w:r w:rsidR="00BF250D" w:rsidRPr="00BF250D">
        <w:t xml:space="preserve"> </w:t>
      </w:r>
      <w:r w:rsidRPr="00BF250D">
        <w:t>продукта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продуктами</w:t>
      </w:r>
      <w:r w:rsidR="00BF250D" w:rsidRPr="00BF250D">
        <w:t xml:space="preserve"> </w:t>
      </w:r>
      <w:r w:rsidRPr="00BF250D">
        <w:t>конкурентов</w:t>
      </w:r>
      <w:r w:rsidR="00BF250D" w:rsidRPr="00BF250D">
        <w:t>.</w:t>
      </w:r>
    </w:p>
    <w:p w:rsidR="00BF250D" w:rsidRPr="00BF250D" w:rsidRDefault="001C39FB" w:rsidP="00BF250D">
      <w:pPr>
        <w:tabs>
          <w:tab w:val="left" w:pos="726"/>
        </w:tabs>
      </w:pPr>
      <w:r w:rsidRPr="00BF250D">
        <w:t>Возможно</w:t>
      </w:r>
      <w:r w:rsidR="00BF250D" w:rsidRPr="00BF250D">
        <w:t xml:space="preserve"> </w:t>
      </w:r>
      <w:r w:rsidRPr="00BF250D">
        <w:t>применение</w:t>
      </w:r>
      <w:r w:rsidR="00BF250D" w:rsidRPr="00BF250D">
        <w:t xml:space="preserve"> </w:t>
      </w:r>
      <w:r w:rsidRPr="00BF250D">
        <w:t>двух</w:t>
      </w:r>
      <w:r w:rsidR="00BF250D" w:rsidRPr="00BF250D">
        <w:t xml:space="preserve"> </w:t>
      </w:r>
      <w:r w:rsidRPr="00BF250D">
        <w:t>стратегий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>:</w:t>
      </w:r>
    </w:p>
    <w:p w:rsidR="00BF250D" w:rsidRPr="00BF250D" w:rsidRDefault="001C39FB" w:rsidP="00BF250D">
      <w:pPr>
        <w:numPr>
          <w:ilvl w:val="0"/>
          <w:numId w:val="9"/>
        </w:numPr>
        <w:tabs>
          <w:tab w:val="clear" w:pos="2138"/>
          <w:tab w:val="left" w:pos="726"/>
        </w:tabs>
        <w:ind w:left="0" w:firstLine="709"/>
      </w:pPr>
      <w:r w:rsidRPr="00BF250D">
        <w:t>по</w:t>
      </w:r>
      <w:r w:rsidR="00BF250D" w:rsidRPr="00BF250D">
        <w:t xml:space="preserve"> </w:t>
      </w:r>
      <w:r w:rsidRPr="00BF250D">
        <w:t>ситуации</w:t>
      </w:r>
      <w:r w:rsidR="00BF250D" w:rsidRPr="00BF250D">
        <w:t xml:space="preserve"> </w:t>
      </w:r>
      <w:r w:rsidRPr="00BF250D">
        <w:t>использования</w:t>
      </w:r>
      <w:r w:rsidR="00BF250D">
        <w:t xml:space="preserve"> (</w:t>
      </w:r>
      <w:r w:rsidRPr="00BF250D">
        <w:t>завтрак,</w:t>
      </w:r>
      <w:r w:rsidR="00BF250D" w:rsidRPr="00BF250D">
        <w:t xml:space="preserve"> </w:t>
      </w:r>
      <w:r w:rsidRPr="00BF250D">
        <w:t>обед,</w:t>
      </w:r>
      <w:r w:rsidR="00BF250D" w:rsidRPr="00BF250D">
        <w:t xml:space="preserve"> </w:t>
      </w:r>
      <w:r w:rsidRPr="00BF250D">
        <w:t>ужин,</w:t>
      </w:r>
      <w:r w:rsidR="00BF250D" w:rsidRPr="00BF250D">
        <w:t xml:space="preserve"> </w:t>
      </w:r>
      <w:r w:rsidRPr="00BF250D">
        <w:t>пикник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="00BF250D">
        <w:t>т.д.</w:t>
      </w:r>
      <w:r w:rsidR="00BF250D" w:rsidRPr="00BF250D">
        <w:t>);</w:t>
      </w:r>
    </w:p>
    <w:p w:rsidR="00BF250D" w:rsidRPr="00BF250D" w:rsidRDefault="001C39FB" w:rsidP="00BF250D">
      <w:pPr>
        <w:numPr>
          <w:ilvl w:val="0"/>
          <w:numId w:val="9"/>
        </w:numPr>
        <w:tabs>
          <w:tab w:val="clear" w:pos="2138"/>
          <w:tab w:val="left" w:pos="726"/>
        </w:tabs>
        <w:ind w:left="0" w:firstLine="709"/>
      </w:pPr>
      <w:r w:rsidRPr="00BF250D">
        <w:t>по</w:t>
      </w:r>
      <w:r w:rsidR="00BF250D" w:rsidRPr="00BF250D">
        <w:t xml:space="preserve"> </w:t>
      </w:r>
      <w:r w:rsidRPr="00BF250D">
        <w:t>типажам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персонажам</w:t>
      </w:r>
      <w:r w:rsidR="00BF250D">
        <w:t xml:space="preserve"> (</w:t>
      </w:r>
      <w:r w:rsidRPr="00BF250D">
        <w:t>пекарь</w:t>
      </w:r>
      <w:r w:rsidR="00BF250D" w:rsidRPr="00BF250D">
        <w:t>).</w:t>
      </w:r>
    </w:p>
    <w:p w:rsidR="00BF250D" w:rsidRPr="00BF250D" w:rsidRDefault="002C7341" w:rsidP="00BF250D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</w:rPr>
      </w:pPr>
      <w:bookmarkStart w:id="15" w:name="_Toc198876406"/>
      <w:r w:rsidRPr="00BF250D">
        <w:rPr>
          <w:b w:val="0"/>
          <w:i w:val="0"/>
          <w:smallCaps w:val="0"/>
        </w:rPr>
        <w:t>3</w:t>
      </w:r>
      <w:r w:rsidR="00BF250D">
        <w:rPr>
          <w:b w:val="0"/>
          <w:i w:val="0"/>
          <w:smallCaps w:val="0"/>
        </w:rPr>
        <w:t>.4</w:t>
      </w:r>
      <w:r w:rsidR="00BF250D" w:rsidRPr="00BF250D">
        <w:rPr>
          <w:b w:val="0"/>
          <w:i w:val="0"/>
          <w:smallCaps w:val="0"/>
        </w:rPr>
        <w:t xml:space="preserve"> </w:t>
      </w:r>
      <w:r w:rsidR="00DA351E" w:rsidRPr="00BF250D">
        <w:rPr>
          <w:b w:val="0"/>
          <w:i w:val="0"/>
          <w:smallCaps w:val="0"/>
        </w:rPr>
        <w:t>И</w:t>
      </w:r>
      <w:r w:rsidRPr="00BF250D">
        <w:rPr>
          <w:b w:val="0"/>
          <w:i w:val="0"/>
          <w:smallCaps w:val="0"/>
        </w:rPr>
        <w:t>деи</w:t>
      </w:r>
      <w:r w:rsidR="00BF250D" w:rsidRPr="00BF250D">
        <w:rPr>
          <w:b w:val="0"/>
          <w:i w:val="0"/>
          <w:smallCaps w:val="0"/>
        </w:rPr>
        <w:t xml:space="preserve"> </w:t>
      </w:r>
      <w:r w:rsidRPr="00BF250D">
        <w:rPr>
          <w:b w:val="0"/>
          <w:i w:val="0"/>
          <w:smallCaps w:val="0"/>
        </w:rPr>
        <w:t>рекламного</w:t>
      </w:r>
      <w:r w:rsidR="00BF250D" w:rsidRPr="00BF250D">
        <w:rPr>
          <w:b w:val="0"/>
          <w:i w:val="0"/>
          <w:smallCaps w:val="0"/>
        </w:rPr>
        <w:t xml:space="preserve"> </w:t>
      </w:r>
      <w:r w:rsidRPr="00BF250D">
        <w:rPr>
          <w:b w:val="0"/>
          <w:i w:val="0"/>
          <w:smallCaps w:val="0"/>
        </w:rPr>
        <w:t>обращения</w:t>
      </w:r>
      <w:bookmarkEnd w:id="15"/>
    </w:p>
    <w:p w:rsidR="00BF250D" w:rsidRPr="00BF250D" w:rsidRDefault="002C7341" w:rsidP="00BF250D">
      <w:pPr>
        <w:tabs>
          <w:tab w:val="left" w:pos="726"/>
        </w:tabs>
      </w:pPr>
      <w:r w:rsidRPr="00BF250D">
        <w:t>В</w:t>
      </w:r>
      <w:r w:rsidR="00BF250D" w:rsidRPr="00BF250D">
        <w:t xml:space="preserve"> </w:t>
      </w:r>
      <w:r w:rsidRPr="00BF250D">
        <w:t>соответствии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выбранными</w:t>
      </w:r>
      <w:r w:rsidR="00BF250D" w:rsidRPr="00BF250D">
        <w:t xml:space="preserve"> </w:t>
      </w:r>
      <w:r w:rsidRPr="00BF250D">
        <w:t>стратегиями</w:t>
      </w:r>
      <w:r w:rsidR="00BF250D" w:rsidRPr="00BF250D">
        <w:t xml:space="preserve"> </w:t>
      </w:r>
      <w:r w:rsidRPr="00BF250D">
        <w:t>возможные</w:t>
      </w:r>
      <w:r w:rsidR="00BF250D" w:rsidRPr="00BF250D">
        <w:t xml:space="preserve"> </w:t>
      </w:r>
      <w:r w:rsidRPr="00BF250D">
        <w:t>варианты</w:t>
      </w:r>
      <w:r w:rsidR="00BF250D" w:rsidRPr="00BF250D">
        <w:t xml:space="preserve"> </w:t>
      </w:r>
      <w:r w:rsidRPr="00BF250D">
        <w:t>слоганов</w:t>
      </w:r>
      <w:r w:rsidR="00BF250D" w:rsidRPr="00BF250D">
        <w:t xml:space="preserve"> </w:t>
      </w:r>
      <w:r w:rsidRPr="00BF250D">
        <w:t>представлены</w:t>
      </w:r>
      <w:r w:rsidR="00BF250D" w:rsidRPr="00BF250D">
        <w:t xml:space="preserve"> </w:t>
      </w:r>
      <w:r w:rsidR="00DA351E" w:rsidRPr="00BF250D">
        <w:t>в</w:t>
      </w:r>
      <w:r w:rsidR="00BF250D" w:rsidRPr="00BF250D">
        <w:t xml:space="preserve"> </w:t>
      </w:r>
      <w:r w:rsidR="00DA351E" w:rsidRPr="00BF250D">
        <w:t>табл</w:t>
      </w:r>
      <w:r w:rsidR="00284B7E" w:rsidRPr="00BF250D">
        <w:t>ице</w:t>
      </w:r>
      <w:r w:rsidR="00BF250D" w:rsidRPr="00BF250D">
        <w:t xml:space="preserve"> </w:t>
      </w:r>
      <w:r w:rsidR="00DA351E" w:rsidRPr="00BF250D">
        <w:t>4</w:t>
      </w:r>
      <w:r w:rsidR="00BF250D" w:rsidRPr="00BF250D">
        <w:t xml:space="preserve">. </w:t>
      </w:r>
      <w:r w:rsidRPr="00BF250D">
        <w:t>Естественно,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конечном</w:t>
      </w:r>
      <w:r w:rsidR="00BF250D" w:rsidRPr="00BF250D">
        <w:t xml:space="preserve"> </w:t>
      </w:r>
      <w:r w:rsidRPr="00BF250D">
        <w:t>итоге,</w:t>
      </w:r>
      <w:r w:rsidR="00BF250D" w:rsidRPr="00BF250D">
        <w:t xml:space="preserve"> </w:t>
      </w:r>
      <w:r w:rsidRPr="00BF250D">
        <w:t>к</w:t>
      </w:r>
      <w:r w:rsidR="00BF250D" w:rsidRPr="00BF250D">
        <w:t xml:space="preserve"> </w:t>
      </w:r>
      <w:r w:rsidRPr="00BF250D">
        <w:t>моменту</w:t>
      </w:r>
      <w:r w:rsidR="00BF250D" w:rsidRPr="00BF250D">
        <w:t xml:space="preserve"> </w:t>
      </w:r>
      <w:r w:rsidRPr="00BF250D">
        <w:t>начала</w:t>
      </w:r>
      <w:r w:rsidR="00BF250D" w:rsidRPr="00BF250D">
        <w:t xml:space="preserve"> </w:t>
      </w:r>
      <w:r w:rsidRPr="00BF250D">
        <w:t>реализации</w:t>
      </w:r>
      <w:r w:rsidR="00BF250D" w:rsidRPr="00BF250D">
        <w:t xml:space="preserve"> </w:t>
      </w:r>
      <w:r w:rsidRPr="00BF250D">
        <w:t>стратегии</w:t>
      </w:r>
      <w:r w:rsidR="00BF250D" w:rsidRPr="00BF250D">
        <w:t xml:space="preserve"> </w:t>
      </w:r>
      <w:r w:rsidRPr="00BF250D">
        <w:t>позиционирования,</w:t>
      </w:r>
      <w:r w:rsidR="00BF250D" w:rsidRPr="00BF250D">
        <w:t xml:space="preserve"> </w:t>
      </w:r>
      <w:r w:rsidRPr="00BF250D">
        <w:t>нужно</w:t>
      </w:r>
      <w:r w:rsidR="00BF250D" w:rsidRPr="00BF250D">
        <w:t xml:space="preserve"> </w:t>
      </w:r>
      <w:r w:rsidRPr="00BF250D">
        <w:t>выбрать</w:t>
      </w:r>
      <w:r w:rsidR="00BF250D" w:rsidRPr="00BF250D">
        <w:t xml:space="preserve"> </w:t>
      </w:r>
      <w:r w:rsidRPr="00BF250D">
        <w:t>какой-то</w:t>
      </w:r>
      <w:r w:rsidR="00BF250D" w:rsidRPr="00BF250D">
        <w:t xml:space="preserve"> </w:t>
      </w:r>
      <w:r w:rsidRPr="00BF250D">
        <w:t>один</w:t>
      </w:r>
      <w:r w:rsidR="00BF250D" w:rsidRPr="00BF250D">
        <w:t xml:space="preserve"> </w:t>
      </w:r>
      <w:r w:rsidRPr="00BF250D">
        <w:t>вариант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>.</w:t>
      </w:r>
    </w:p>
    <w:p w:rsidR="006B2ABA" w:rsidRDefault="006B2ABA" w:rsidP="00BF250D">
      <w:pPr>
        <w:tabs>
          <w:tab w:val="left" w:pos="726"/>
        </w:tabs>
      </w:pPr>
    </w:p>
    <w:p w:rsidR="00284B7E" w:rsidRPr="00BF250D" w:rsidRDefault="002C7341" w:rsidP="00BF250D">
      <w:pPr>
        <w:tabs>
          <w:tab w:val="left" w:pos="726"/>
        </w:tabs>
      </w:pPr>
      <w:r w:rsidRPr="00BF250D">
        <w:t>Таблица</w:t>
      </w:r>
      <w:r w:rsidR="00BF250D" w:rsidRPr="00BF250D">
        <w:t xml:space="preserve"> </w:t>
      </w:r>
      <w:r w:rsidR="00DA351E" w:rsidRPr="00BF250D">
        <w:t>4</w:t>
      </w:r>
    </w:p>
    <w:p w:rsidR="001C39FB" w:rsidRPr="00BF250D" w:rsidRDefault="001C39FB" w:rsidP="00A8455C">
      <w:pPr>
        <w:tabs>
          <w:tab w:val="left" w:pos="726"/>
        </w:tabs>
        <w:ind w:left="709" w:firstLine="0"/>
      </w:pPr>
      <w:r w:rsidRPr="00BF250D">
        <w:t>Варианты</w:t>
      </w:r>
      <w:r w:rsidR="00BF250D" w:rsidRPr="00BF250D">
        <w:t xml:space="preserve"> </w:t>
      </w:r>
      <w:r w:rsidRPr="00BF250D">
        <w:t>слоганов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вариантов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ситуации</w:t>
      </w:r>
      <w:r w:rsidR="00BF250D" w:rsidRPr="00BF250D">
        <w:t xml:space="preserve"> </w:t>
      </w:r>
      <w:r w:rsidRPr="00BF250D">
        <w:t>использования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персонажу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6102"/>
      </w:tblGrid>
      <w:tr w:rsidR="00457488" w:rsidRPr="00BF250D" w:rsidTr="00EE7764">
        <w:trPr>
          <w:jc w:val="center"/>
        </w:trPr>
        <w:tc>
          <w:tcPr>
            <w:tcW w:w="2871" w:type="dxa"/>
            <w:shd w:val="clear" w:color="auto" w:fill="auto"/>
          </w:tcPr>
          <w:p w:rsidR="00457488" w:rsidRPr="00BF250D" w:rsidRDefault="00457488" w:rsidP="00A8455C">
            <w:pPr>
              <w:pStyle w:val="afa"/>
            </w:pPr>
            <w:r w:rsidRPr="00BF250D">
              <w:t>Вид</w:t>
            </w:r>
            <w:r w:rsidR="00BF250D" w:rsidRPr="00BF250D">
              <w:t xml:space="preserve"> </w:t>
            </w:r>
            <w:r w:rsidRPr="00BF250D">
              <w:t>позиционирования</w:t>
            </w:r>
          </w:p>
        </w:tc>
        <w:tc>
          <w:tcPr>
            <w:tcW w:w="5858" w:type="dxa"/>
            <w:shd w:val="clear" w:color="auto" w:fill="auto"/>
          </w:tcPr>
          <w:p w:rsidR="00457488" w:rsidRPr="00BF250D" w:rsidRDefault="00457488" w:rsidP="00A8455C">
            <w:pPr>
              <w:pStyle w:val="afa"/>
            </w:pPr>
            <w:r w:rsidRPr="00BF250D">
              <w:t>Слоган</w:t>
            </w:r>
          </w:p>
        </w:tc>
      </w:tr>
      <w:tr w:rsidR="00457488" w:rsidRPr="00BF250D" w:rsidTr="00EE7764">
        <w:trPr>
          <w:jc w:val="center"/>
        </w:trPr>
        <w:tc>
          <w:tcPr>
            <w:tcW w:w="2871" w:type="dxa"/>
            <w:shd w:val="clear" w:color="auto" w:fill="auto"/>
          </w:tcPr>
          <w:p w:rsidR="00457488" w:rsidRPr="00BF250D" w:rsidRDefault="00457488" w:rsidP="00A8455C">
            <w:pPr>
              <w:pStyle w:val="afa"/>
            </w:pPr>
            <w:r w:rsidRPr="00BF250D">
              <w:t>Рациональные</w:t>
            </w:r>
            <w:r w:rsidR="00BF250D" w:rsidRPr="00BF250D">
              <w:t xml:space="preserve"> </w:t>
            </w:r>
            <w:r w:rsidRPr="00BF250D">
              <w:t>слоганы</w:t>
            </w:r>
            <w:r w:rsidR="00BF250D" w:rsidRPr="00BF250D">
              <w:t xml:space="preserve"> </w:t>
            </w:r>
            <w:r w:rsidRPr="00BF250D">
              <w:t>к</w:t>
            </w:r>
            <w:r w:rsidR="00BF250D" w:rsidRPr="00BF250D">
              <w:t xml:space="preserve"> </w:t>
            </w:r>
            <w:r w:rsidRPr="00BF250D">
              <w:t>позиционированию</w:t>
            </w:r>
            <w:r w:rsidR="00BF250D">
              <w:t xml:space="preserve"> "</w:t>
            </w:r>
            <w:r w:rsidRPr="00BF250D">
              <w:t>по</w:t>
            </w:r>
            <w:r w:rsidR="00BF250D" w:rsidRPr="00BF250D">
              <w:t xml:space="preserve"> </w:t>
            </w:r>
            <w:r w:rsidRPr="00BF250D">
              <w:t>ситуации</w:t>
            </w:r>
            <w:r w:rsidR="00BF250D" w:rsidRPr="00BF250D">
              <w:t xml:space="preserve"> </w:t>
            </w:r>
            <w:r w:rsidRPr="00BF250D">
              <w:t>использования</w:t>
            </w:r>
            <w:r w:rsidR="00BF250D">
              <w:t>"</w:t>
            </w:r>
          </w:p>
        </w:tc>
        <w:tc>
          <w:tcPr>
            <w:tcW w:w="5858" w:type="dxa"/>
            <w:shd w:val="clear" w:color="auto" w:fill="auto"/>
          </w:tcPr>
          <w:p w:rsidR="00457488" w:rsidRPr="00BF250D" w:rsidRDefault="00457488" w:rsidP="00A8455C">
            <w:pPr>
              <w:pStyle w:val="afa"/>
            </w:pPr>
            <w:r w:rsidRPr="00BF250D">
              <w:t>Хлеб</w:t>
            </w:r>
            <w:r w:rsidR="00BF250D" w:rsidRPr="00BF250D">
              <w:t xml:space="preserve"> </w:t>
            </w:r>
            <w:r w:rsidRPr="00BF250D">
              <w:t>в</w:t>
            </w:r>
            <w:r w:rsidR="00BF250D" w:rsidRPr="00BF250D">
              <w:t xml:space="preserve"> </w:t>
            </w:r>
            <w:r w:rsidRPr="00BF250D">
              <w:t>каждом</w:t>
            </w:r>
            <w:r w:rsidR="00BF250D" w:rsidRPr="00BF250D">
              <w:t xml:space="preserve"> </w:t>
            </w:r>
            <w:r w:rsidRPr="00BF250D">
              <w:t>доме</w:t>
            </w:r>
          </w:p>
          <w:p w:rsidR="00457488" w:rsidRPr="00BF250D" w:rsidRDefault="00457488" w:rsidP="00A8455C">
            <w:pPr>
              <w:pStyle w:val="afa"/>
            </w:pPr>
            <w:r w:rsidRPr="00BF250D">
              <w:t>Пусть</w:t>
            </w:r>
            <w:r w:rsidR="00BF250D" w:rsidRPr="00BF250D">
              <w:t xml:space="preserve"> </w:t>
            </w:r>
            <w:r w:rsidRPr="00BF250D">
              <w:t>всегда</w:t>
            </w:r>
            <w:r w:rsidR="00BF250D" w:rsidRPr="00BF250D">
              <w:t xml:space="preserve"> </w:t>
            </w:r>
            <w:r w:rsidRPr="00BF250D">
              <w:t>будет</w:t>
            </w:r>
            <w:r w:rsidR="00BF250D" w:rsidRPr="00BF250D">
              <w:t xml:space="preserve"> </w:t>
            </w:r>
            <w:r w:rsidRPr="00BF250D">
              <w:t>сытость</w:t>
            </w:r>
          </w:p>
          <w:p w:rsidR="00457488" w:rsidRPr="00BF250D" w:rsidRDefault="00457488" w:rsidP="00A8455C">
            <w:pPr>
              <w:pStyle w:val="afa"/>
            </w:pPr>
            <w:r w:rsidRPr="00BF250D">
              <w:t>Завтрак,</w:t>
            </w:r>
            <w:r w:rsidR="00BF250D" w:rsidRPr="00BF250D">
              <w:t xml:space="preserve"> </w:t>
            </w:r>
            <w:r w:rsidRPr="00BF250D">
              <w:t>обед</w:t>
            </w:r>
            <w:r w:rsidR="00BF250D" w:rsidRPr="00BF250D">
              <w:t xml:space="preserve"> </w:t>
            </w:r>
            <w:r w:rsidRPr="00BF250D">
              <w:t>и</w:t>
            </w:r>
            <w:r w:rsidR="00BF250D" w:rsidRPr="00BF250D">
              <w:t xml:space="preserve"> </w:t>
            </w:r>
            <w:r w:rsidRPr="00BF250D">
              <w:t>ужин</w:t>
            </w:r>
            <w:r w:rsidR="00BF250D" w:rsidRPr="00BF250D">
              <w:t xml:space="preserve"> </w:t>
            </w:r>
            <w:r w:rsidRPr="00BF250D">
              <w:t>с</w:t>
            </w:r>
            <w:r w:rsidR="00BF250D" w:rsidRPr="00BF250D">
              <w:t xml:space="preserve"> </w:t>
            </w:r>
            <w:r w:rsidRPr="00BF250D">
              <w:t>Восходом</w:t>
            </w:r>
          </w:p>
          <w:p w:rsidR="00457488" w:rsidRPr="00BF250D" w:rsidRDefault="00457488" w:rsidP="00A8455C">
            <w:pPr>
              <w:pStyle w:val="afa"/>
            </w:pPr>
            <w:r w:rsidRPr="00BF250D">
              <w:t>С</w:t>
            </w:r>
            <w:r w:rsidR="00BF250D" w:rsidRPr="00BF250D">
              <w:t xml:space="preserve"> </w:t>
            </w:r>
            <w:r w:rsidRPr="00BF250D">
              <w:t>хлебом</w:t>
            </w:r>
            <w:r w:rsidR="00BF250D" w:rsidRPr="00BF250D">
              <w:t xml:space="preserve"> </w:t>
            </w:r>
            <w:r w:rsidRPr="00BF250D">
              <w:t>по</w:t>
            </w:r>
            <w:r w:rsidR="00BF250D" w:rsidRPr="00BF250D">
              <w:t xml:space="preserve"> </w:t>
            </w:r>
            <w:r w:rsidRPr="00BF250D">
              <w:t>жизни</w:t>
            </w:r>
          </w:p>
          <w:p w:rsidR="00457488" w:rsidRPr="00BF250D" w:rsidRDefault="00457488" w:rsidP="00A8455C">
            <w:pPr>
              <w:pStyle w:val="afa"/>
            </w:pPr>
            <w:r w:rsidRPr="00BF250D">
              <w:t>Ужинать</w:t>
            </w:r>
            <w:r w:rsidR="00BF250D" w:rsidRPr="00BF250D">
              <w:t xml:space="preserve"> </w:t>
            </w:r>
            <w:r w:rsidRPr="00BF250D">
              <w:t>с</w:t>
            </w:r>
            <w:r w:rsidR="00BF250D" w:rsidRPr="00BF250D">
              <w:t xml:space="preserve"> </w:t>
            </w:r>
            <w:r w:rsidRPr="00BF250D">
              <w:t>Восходом</w:t>
            </w:r>
            <w:r w:rsidR="00BF250D" w:rsidRPr="00BF250D">
              <w:t xml:space="preserve"> </w:t>
            </w:r>
            <w:r w:rsidRPr="00BF250D">
              <w:t>может</w:t>
            </w:r>
            <w:r w:rsidR="00BF250D" w:rsidRPr="00BF250D">
              <w:t xml:space="preserve"> </w:t>
            </w:r>
            <w:r w:rsidRPr="00BF250D">
              <w:t>каждый</w:t>
            </w:r>
          </w:p>
          <w:p w:rsidR="00457488" w:rsidRPr="00BF250D" w:rsidRDefault="00457488" w:rsidP="00A8455C">
            <w:pPr>
              <w:pStyle w:val="afa"/>
            </w:pPr>
            <w:r w:rsidRPr="00BF250D">
              <w:t>С</w:t>
            </w:r>
            <w:r w:rsidR="00BF250D" w:rsidRPr="00BF250D">
              <w:t xml:space="preserve"> </w:t>
            </w:r>
            <w:r w:rsidRPr="00BF250D">
              <w:t>хлебом</w:t>
            </w:r>
            <w:r w:rsidR="00BF250D" w:rsidRPr="00BF250D">
              <w:t xml:space="preserve"> </w:t>
            </w:r>
            <w:r w:rsidRPr="00BF250D">
              <w:t>сытно</w:t>
            </w:r>
          </w:p>
          <w:p w:rsidR="00457488" w:rsidRPr="00BF250D" w:rsidRDefault="00457488" w:rsidP="00A8455C">
            <w:pPr>
              <w:pStyle w:val="afa"/>
            </w:pPr>
            <w:r w:rsidRPr="00BF250D">
              <w:t>Хлеб</w:t>
            </w:r>
            <w:r w:rsidR="00BF250D" w:rsidRPr="00BF250D">
              <w:t xml:space="preserve"> </w:t>
            </w:r>
            <w:r w:rsidRPr="00BF250D">
              <w:t>Восход</w:t>
            </w:r>
            <w:r w:rsidR="00BF250D" w:rsidRPr="00BF250D">
              <w:t xml:space="preserve"> </w:t>
            </w:r>
            <w:r w:rsidRPr="00BF250D">
              <w:t>дополнит</w:t>
            </w:r>
            <w:r w:rsidR="00BF250D" w:rsidRPr="00BF250D">
              <w:t xml:space="preserve"> </w:t>
            </w:r>
            <w:r w:rsidRPr="00BF250D">
              <w:t>вкус</w:t>
            </w:r>
            <w:r w:rsidR="00BF250D" w:rsidRPr="00BF250D">
              <w:t xml:space="preserve"> </w:t>
            </w:r>
            <w:r w:rsidRPr="00BF250D">
              <w:t>любимого</w:t>
            </w:r>
            <w:r w:rsidR="00BF250D" w:rsidRPr="00BF250D">
              <w:t xml:space="preserve"> </w:t>
            </w:r>
            <w:r w:rsidRPr="00BF250D">
              <w:t>блюда</w:t>
            </w:r>
          </w:p>
          <w:p w:rsidR="00457488" w:rsidRPr="00BF250D" w:rsidRDefault="00457488" w:rsidP="00A8455C">
            <w:pPr>
              <w:pStyle w:val="afa"/>
            </w:pPr>
            <w:r w:rsidRPr="00BF250D">
              <w:t>Создан</w:t>
            </w:r>
            <w:r w:rsidR="00BF250D" w:rsidRPr="00BF250D">
              <w:t xml:space="preserve"> </w:t>
            </w:r>
            <w:r w:rsidRPr="00BF250D">
              <w:t>для</w:t>
            </w:r>
            <w:r w:rsidR="00BF250D" w:rsidRPr="00BF250D">
              <w:t xml:space="preserve"> </w:t>
            </w:r>
            <w:r w:rsidRPr="00BF250D">
              <w:t>того,</w:t>
            </w:r>
            <w:r w:rsidR="00BF250D" w:rsidRPr="00BF250D">
              <w:t xml:space="preserve"> </w:t>
            </w:r>
            <w:r w:rsidRPr="00BF250D">
              <w:t>чтобы</w:t>
            </w:r>
            <w:r w:rsidR="00BF250D" w:rsidRPr="00BF250D">
              <w:t xml:space="preserve"> </w:t>
            </w:r>
            <w:r w:rsidRPr="00BF250D">
              <w:t>быть</w:t>
            </w:r>
            <w:r w:rsidR="00BF250D" w:rsidRPr="00BF250D">
              <w:t xml:space="preserve"> </w:t>
            </w:r>
            <w:r w:rsidRPr="00BF250D">
              <w:t>съеденным</w:t>
            </w:r>
          </w:p>
          <w:p w:rsidR="00457488" w:rsidRPr="00BF250D" w:rsidRDefault="00457488" w:rsidP="00A8455C">
            <w:pPr>
              <w:pStyle w:val="afa"/>
            </w:pPr>
            <w:r w:rsidRPr="00BF250D">
              <w:t>Без</w:t>
            </w:r>
            <w:r w:rsidR="00BF250D" w:rsidRPr="00BF250D">
              <w:t xml:space="preserve"> </w:t>
            </w:r>
            <w:r w:rsidRPr="00BF250D">
              <w:t>хлеба</w:t>
            </w:r>
            <w:r w:rsidR="00BF250D" w:rsidRPr="00BF250D">
              <w:t xml:space="preserve"> </w:t>
            </w:r>
            <w:r w:rsidRPr="00BF250D">
              <w:t>не</w:t>
            </w:r>
            <w:r w:rsidR="00BF250D" w:rsidRPr="00BF250D">
              <w:t xml:space="preserve"> </w:t>
            </w:r>
            <w:r w:rsidRPr="00BF250D">
              <w:t>обедают</w:t>
            </w:r>
          </w:p>
        </w:tc>
      </w:tr>
      <w:tr w:rsidR="00457488" w:rsidRPr="00BF250D" w:rsidTr="00EE7764">
        <w:trPr>
          <w:trHeight w:val="2391"/>
          <w:jc w:val="center"/>
        </w:trPr>
        <w:tc>
          <w:tcPr>
            <w:tcW w:w="2871" w:type="dxa"/>
            <w:shd w:val="clear" w:color="auto" w:fill="auto"/>
          </w:tcPr>
          <w:p w:rsidR="00457488" w:rsidRPr="00BF250D" w:rsidRDefault="00457488" w:rsidP="00A8455C">
            <w:pPr>
              <w:pStyle w:val="afa"/>
            </w:pPr>
            <w:r w:rsidRPr="00BF250D">
              <w:t>Эмоциональные</w:t>
            </w:r>
            <w:r w:rsidR="00BF250D" w:rsidRPr="00BF250D">
              <w:t xml:space="preserve"> </w:t>
            </w:r>
            <w:r w:rsidRPr="00BF250D">
              <w:t>слоганы</w:t>
            </w:r>
            <w:r w:rsidR="00BF250D" w:rsidRPr="00BF250D">
              <w:t xml:space="preserve"> </w:t>
            </w:r>
            <w:r w:rsidRPr="00BF250D">
              <w:t>к</w:t>
            </w:r>
            <w:r w:rsidR="00BF250D" w:rsidRPr="00BF250D">
              <w:t xml:space="preserve"> </w:t>
            </w:r>
            <w:r w:rsidRPr="00BF250D">
              <w:t>позиционированию</w:t>
            </w:r>
            <w:r w:rsidR="00BF250D">
              <w:t xml:space="preserve"> "</w:t>
            </w:r>
            <w:r w:rsidRPr="00BF250D">
              <w:t>по</w:t>
            </w:r>
            <w:r w:rsidR="00BF250D" w:rsidRPr="00BF250D">
              <w:t xml:space="preserve"> </w:t>
            </w:r>
            <w:r w:rsidRPr="00BF250D">
              <w:t>ситуации</w:t>
            </w:r>
            <w:r w:rsidR="00BF250D" w:rsidRPr="00BF250D">
              <w:t xml:space="preserve"> </w:t>
            </w:r>
            <w:r w:rsidRPr="00BF250D">
              <w:t>использования</w:t>
            </w:r>
            <w:r w:rsidR="00BF250D">
              <w:t>"</w:t>
            </w:r>
          </w:p>
        </w:tc>
        <w:tc>
          <w:tcPr>
            <w:tcW w:w="5858" w:type="dxa"/>
            <w:shd w:val="clear" w:color="auto" w:fill="auto"/>
          </w:tcPr>
          <w:p w:rsidR="00457488" w:rsidRPr="00BF250D" w:rsidRDefault="00457488" w:rsidP="00A8455C">
            <w:pPr>
              <w:pStyle w:val="afa"/>
            </w:pPr>
            <w:r w:rsidRPr="00BF250D">
              <w:t>Полезный</w:t>
            </w:r>
            <w:r w:rsidR="00BF250D" w:rsidRPr="00BF250D">
              <w:t xml:space="preserve"> </w:t>
            </w:r>
            <w:r w:rsidRPr="00BF250D">
              <w:t>хлеб</w:t>
            </w:r>
            <w:r w:rsidR="00BF250D" w:rsidRPr="00BF250D">
              <w:t xml:space="preserve"> </w:t>
            </w:r>
            <w:r w:rsidRPr="00BF250D">
              <w:t>для</w:t>
            </w:r>
            <w:r w:rsidR="00BF250D" w:rsidRPr="00BF250D">
              <w:t xml:space="preserve"> </w:t>
            </w:r>
            <w:r w:rsidRPr="00BF250D">
              <w:t>Вашего</w:t>
            </w:r>
            <w:r w:rsidR="00BF250D" w:rsidRPr="00BF250D">
              <w:t xml:space="preserve"> </w:t>
            </w:r>
            <w:r w:rsidRPr="00BF250D">
              <w:t>здоровья</w:t>
            </w:r>
          </w:p>
          <w:p w:rsidR="00457488" w:rsidRPr="00BF250D" w:rsidRDefault="00457488" w:rsidP="00A8455C">
            <w:pPr>
              <w:pStyle w:val="afa"/>
            </w:pPr>
            <w:r w:rsidRPr="00BF250D">
              <w:t>Восход</w:t>
            </w:r>
            <w:r w:rsidR="00BF250D" w:rsidRPr="00BF250D">
              <w:t xml:space="preserve"> </w:t>
            </w:r>
            <w:r w:rsidRPr="00BF250D">
              <w:t>с</w:t>
            </w:r>
            <w:r w:rsidR="00BF250D" w:rsidRPr="00BF250D">
              <w:t xml:space="preserve"> </w:t>
            </w:r>
            <w:r w:rsidRPr="00BF250D">
              <w:t>пользой</w:t>
            </w:r>
            <w:r w:rsidR="00BF250D" w:rsidRPr="00BF250D">
              <w:t xml:space="preserve"> </w:t>
            </w:r>
            <w:r w:rsidRPr="00BF250D">
              <w:t>для</w:t>
            </w:r>
            <w:r w:rsidR="00BF250D" w:rsidRPr="00BF250D">
              <w:t xml:space="preserve"> </w:t>
            </w:r>
            <w:r w:rsidRPr="00BF250D">
              <w:t>здоровья</w:t>
            </w:r>
          </w:p>
          <w:p w:rsidR="00457488" w:rsidRPr="00BF250D" w:rsidRDefault="00457488" w:rsidP="00A8455C">
            <w:pPr>
              <w:pStyle w:val="afa"/>
            </w:pPr>
            <w:r w:rsidRPr="00BF250D">
              <w:t>Хлеб</w:t>
            </w:r>
            <w:r w:rsidR="00BF250D" w:rsidRPr="00BF250D">
              <w:t xml:space="preserve"> </w:t>
            </w:r>
            <w:r w:rsidRPr="00BF250D">
              <w:t>на</w:t>
            </w:r>
            <w:r w:rsidR="00BF250D" w:rsidRPr="00BF250D">
              <w:t xml:space="preserve"> </w:t>
            </w:r>
            <w:r w:rsidRPr="00BF250D">
              <w:t>здоровье</w:t>
            </w:r>
          </w:p>
          <w:p w:rsidR="00457488" w:rsidRPr="00BF250D" w:rsidRDefault="00457488" w:rsidP="00A8455C">
            <w:pPr>
              <w:pStyle w:val="afa"/>
            </w:pPr>
            <w:r w:rsidRPr="00BF250D">
              <w:t>Мы</w:t>
            </w:r>
            <w:r w:rsidR="00BF250D" w:rsidRPr="00BF250D">
              <w:t xml:space="preserve"> </w:t>
            </w:r>
            <w:r w:rsidRPr="00BF250D">
              <w:t>знаем</w:t>
            </w:r>
            <w:r w:rsidR="00BF250D" w:rsidRPr="00BF250D">
              <w:t xml:space="preserve"> </w:t>
            </w:r>
            <w:r w:rsidRPr="00BF250D">
              <w:t>все</w:t>
            </w:r>
            <w:r w:rsidR="00BF250D" w:rsidRPr="00BF250D">
              <w:t xml:space="preserve"> </w:t>
            </w:r>
            <w:r w:rsidRPr="00BF250D">
              <w:t>о</w:t>
            </w:r>
            <w:r w:rsidR="00BF250D" w:rsidRPr="00BF250D">
              <w:t xml:space="preserve"> </w:t>
            </w:r>
            <w:r w:rsidRPr="00BF250D">
              <w:t>хлебе</w:t>
            </w:r>
          </w:p>
          <w:p w:rsidR="00457488" w:rsidRPr="00BF250D" w:rsidRDefault="00457488" w:rsidP="00A8455C">
            <w:pPr>
              <w:pStyle w:val="afa"/>
            </w:pPr>
            <w:r w:rsidRPr="00BF250D">
              <w:t>День</w:t>
            </w:r>
            <w:r w:rsidR="00BF250D" w:rsidRPr="00BF250D">
              <w:t xml:space="preserve"> </w:t>
            </w:r>
            <w:r w:rsidRPr="00BF250D">
              <w:t>начинается</w:t>
            </w:r>
            <w:r w:rsidR="00BF250D" w:rsidRPr="00BF250D">
              <w:t xml:space="preserve"> </w:t>
            </w:r>
            <w:r w:rsidRPr="00BF250D">
              <w:t>с</w:t>
            </w:r>
            <w:r w:rsidR="00BF250D" w:rsidRPr="00BF250D">
              <w:t xml:space="preserve"> </w:t>
            </w:r>
            <w:r w:rsidRPr="00BF250D">
              <w:t>Восходом</w:t>
            </w:r>
          </w:p>
          <w:p w:rsidR="00457488" w:rsidRPr="00BF250D" w:rsidRDefault="00457488" w:rsidP="00A8455C">
            <w:pPr>
              <w:pStyle w:val="afa"/>
            </w:pPr>
            <w:r w:rsidRPr="00BF250D">
              <w:t>Восход</w:t>
            </w:r>
            <w:r w:rsidR="00BF250D" w:rsidRPr="00BF250D">
              <w:t xml:space="preserve"> </w:t>
            </w:r>
            <w:r w:rsidRPr="00BF250D">
              <w:t>всегда,</w:t>
            </w:r>
            <w:r w:rsidR="00BF250D" w:rsidRPr="00BF250D">
              <w:t xml:space="preserve"> </w:t>
            </w:r>
            <w:r w:rsidRPr="00BF250D">
              <w:t>когда</w:t>
            </w:r>
            <w:r w:rsidR="00BF250D" w:rsidRPr="00BF250D">
              <w:t xml:space="preserve"> </w:t>
            </w:r>
            <w:r w:rsidRPr="00BF250D">
              <w:t>ты</w:t>
            </w:r>
            <w:r w:rsidR="00BF250D" w:rsidRPr="00BF250D">
              <w:t xml:space="preserve"> </w:t>
            </w:r>
            <w:r w:rsidRPr="00BF250D">
              <w:t>хочешь</w:t>
            </w:r>
            <w:r w:rsidR="00BF250D" w:rsidRPr="00BF250D">
              <w:t xml:space="preserve"> </w:t>
            </w:r>
            <w:r w:rsidRPr="00BF250D">
              <w:t>есть</w:t>
            </w:r>
          </w:p>
          <w:p w:rsidR="00457488" w:rsidRPr="00BF250D" w:rsidRDefault="00457488" w:rsidP="00A8455C">
            <w:pPr>
              <w:pStyle w:val="afa"/>
            </w:pPr>
            <w:r w:rsidRPr="00BF250D">
              <w:t>Солнце</w:t>
            </w:r>
            <w:r w:rsidR="00BF250D" w:rsidRPr="00BF250D">
              <w:t xml:space="preserve"> </w:t>
            </w:r>
            <w:r w:rsidRPr="00BF250D">
              <w:t>на</w:t>
            </w:r>
            <w:r w:rsidR="00BF250D" w:rsidRPr="00BF250D">
              <w:t xml:space="preserve"> </w:t>
            </w:r>
            <w:r w:rsidRPr="00BF250D">
              <w:t>небе,</w:t>
            </w:r>
            <w:r w:rsidR="00BF250D" w:rsidRPr="00BF250D">
              <w:t xml:space="preserve"> </w:t>
            </w:r>
            <w:r w:rsidRPr="00BF250D">
              <w:t>хлеб</w:t>
            </w:r>
            <w:r w:rsidR="00BF250D" w:rsidRPr="00BF250D">
              <w:t xml:space="preserve"> </w:t>
            </w:r>
            <w:r w:rsidRPr="00BF250D">
              <w:t>на</w:t>
            </w:r>
            <w:r w:rsidR="00BF250D" w:rsidRPr="00BF250D">
              <w:t xml:space="preserve"> </w:t>
            </w:r>
            <w:r w:rsidRPr="00BF250D">
              <w:t>столе</w:t>
            </w:r>
          </w:p>
          <w:p w:rsidR="00457488" w:rsidRPr="00BF250D" w:rsidRDefault="00457488" w:rsidP="00A8455C">
            <w:pPr>
              <w:pStyle w:val="afa"/>
            </w:pPr>
            <w:r w:rsidRPr="00BF250D">
              <w:t>Закат</w:t>
            </w:r>
            <w:r w:rsidR="00BF250D" w:rsidRPr="00BF250D">
              <w:t xml:space="preserve"> - </w:t>
            </w:r>
            <w:r w:rsidRPr="00BF250D">
              <w:t>вечером,</w:t>
            </w:r>
            <w:r w:rsidR="00BF250D" w:rsidRPr="00BF250D">
              <w:t xml:space="preserve"> </w:t>
            </w:r>
            <w:r w:rsidRPr="00BF250D">
              <w:t>Восход</w:t>
            </w:r>
            <w:r w:rsidR="00BF250D" w:rsidRPr="00BF250D">
              <w:t xml:space="preserve"> - </w:t>
            </w:r>
            <w:r w:rsidRPr="00BF250D">
              <w:t>в</w:t>
            </w:r>
            <w:r w:rsidR="00BF250D" w:rsidRPr="00BF250D">
              <w:t xml:space="preserve"> </w:t>
            </w:r>
            <w:r w:rsidRPr="00BF250D">
              <w:t>обед</w:t>
            </w:r>
          </w:p>
        </w:tc>
      </w:tr>
      <w:tr w:rsidR="00457488" w:rsidRPr="00BF250D" w:rsidTr="00EE7764">
        <w:trPr>
          <w:trHeight w:val="425"/>
          <w:jc w:val="center"/>
        </w:trPr>
        <w:tc>
          <w:tcPr>
            <w:tcW w:w="2871" w:type="dxa"/>
            <w:shd w:val="clear" w:color="auto" w:fill="auto"/>
          </w:tcPr>
          <w:p w:rsidR="00457488" w:rsidRPr="00BF250D" w:rsidRDefault="00457488" w:rsidP="00A8455C">
            <w:pPr>
              <w:pStyle w:val="afa"/>
            </w:pPr>
            <w:r w:rsidRPr="00BF250D">
              <w:t>Эмоциональные</w:t>
            </w:r>
            <w:r w:rsidR="00BF250D" w:rsidRPr="00BF250D">
              <w:t xml:space="preserve"> </w:t>
            </w:r>
            <w:r w:rsidRPr="00BF250D">
              <w:t>слоганы</w:t>
            </w:r>
            <w:r w:rsidR="00BF250D" w:rsidRPr="00BF250D">
              <w:t xml:space="preserve"> </w:t>
            </w:r>
            <w:r w:rsidRPr="00BF250D">
              <w:t>к</w:t>
            </w:r>
            <w:r w:rsidR="00BF250D" w:rsidRPr="00BF250D">
              <w:t xml:space="preserve"> </w:t>
            </w:r>
            <w:r w:rsidRPr="00BF250D">
              <w:t>позиционированию</w:t>
            </w:r>
            <w:r w:rsidR="00BF250D">
              <w:t xml:space="preserve"> "</w:t>
            </w:r>
            <w:r w:rsidRPr="00BF250D">
              <w:t>по</w:t>
            </w:r>
            <w:r w:rsidR="00BF250D" w:rsidRPr="00BF250D">
              <w:t xml:space="preserve"> </w:t>
            </w:r>
            <w:r w:rsidRPr="00BF250D">
              <w:t>типажам</w:t>
            </w:r>
            <w:r w:rsidR="00BF250D" w:rsidRPr="00BF250D">
              <w:t xml:space="preserve"> </w:t>
            </w:r>
            <w:r w:rsidRPr="00BF250D">
              <w:t>и</w:t>
            </w:r>
            <w:r w:rsidR="00BF250D" w:rsidRPr="00BF250D">
              <w:t xml:space="preserve"> </w:t>
            </w:r>
            <w:r w:rsidRPr="00BF250D">
              <w:t>персонажам</w:t>
            </w:r>
            <w:r w:rsidR="00BF250D">
              <w:t>"</w:t>
            </w:r>
          </w:p>
        </w:tc>
        <w:tc>
          <w:tcPr>
            <w:tcW w:w="5858" w:type="dxa"/>
            <w:shd w:val="clear" w:color="auto" w:fill="auto"/>
          </w:tcPr>
          <w:p w:rsidR="00457488" w:rsidRPr="00BF250D" w:rsidRDefault="00457488" w:rsidP="00A8455C">
            <w:pPr>
              <w:pStyle w:val="afa"/>
            </w:pPr>
            <w:r w:rsidRPr="00BF250D">
              <w:t>Сделано</w:t>
            </w:r>
            <w:r w:rsidR="00BF250D" w:rsidRPr="00BF250D">
              <w:t xml:space="preserve"> </w:t>
            </w:r>
            <w:r w:rsidRPr="00BF250D">
              <w:t>с</w:t>
            </w:r>
            <w:r w:rsidR="00BF250D" w:rsidRPr="00BF250D">
              <w:t xml:space="preserve"> </w:t>
            </w:r>
            <w:r w:rsidRPr="00BF250D">
              <w:t>душой</w:t>
            </w:r>
          </w:p>
          <w:p w:rsidR="00457488" w:rsidRPr="00BF250D" w:rsidRDefault="00457488" w:rsidP="00A8455C">
            <w:pPr>
              <w:pStyle w:val="afa"/>
            </w:pPr>
            <w:r w:rsidRPr="00BF250D">
              <w:t>Выпекается</w:t>
            </w:r>
            <w:r w:rsidR="00BF250D" w:rsidRPr="00BF250D">
              <w:t xml:space="preserve"> </w:t>
            </w:r>
            <w:r w:rsidRPr="00BF250D">
              <w:t>каждое</w:t>
            </w:r>
            <w:r w:rsidR="00BF250D" w:rsidRPr="00BF250D">
              <w:t xml:space="preserve"> </w:t>
            </w:r>
            <w:r w:rsidRPr="00BF250D">
              <w:t>утро</w:t>
            </w:r>
            <w:r w:rsidR="00BF250D" w:rsidRPr="00BF250D">
              <w:t xml:space="preserve"> </w:t>
            </w:r>
            <w:r w:rsidRPr="00BF250D">
              <w:t>для</w:t>
            </w:r>
            <w:r w:rsidR="00BF250D" w:rsidRPr="00BF250D">
              <w:t xml:space="preserve"> </w:t>
            </w:r>
            <w:r w:rsidRPr="00BF250D">
              <w:t>вас</w:t>
            </w:r>
          </w:p>
          <w:p w:rsidR="00457488" w:rsidRPr="00BF250D" w:rsidRDefault="00457488" w:rsidP="00A8455C">
            <w:pPr>
              <w:pStyle w:val="afa"/>
            </w:pPr>
            <w:r w:rsidRPr="00BF250D">
              <w:t>С</w:t>
            </w:r>
            <w:r w:rsidR="00BF250D" w:rsidRPr="00BF250D">
              <w:t xml:space="preserve"> </w:t>
            </w:r>
            <w:r w:rsidRPr="00BF250D">
              <w:t>уважением</w:t>
            </w:r>
            <w:r w:rsidR="00BF250D" w:rsidRPr="00BF250D">
              <w:t xml:space="preserve"> </w:t>
            </w:r>
            <w:r w:rsidRPr="00BF250D">
              <w:t>к</w:t>
            </w:r>
            <w:r w:rsidR="00BF250D" w:rsidRPr="00BF250D">
              <w:t xml:space="preserve"> </w:t>
            </w:r>
            <w:r w:rsidRPr="00BF250D">
              <w:t>хлебу</w:t>
            </w:r>
          </w:p>
          <w:p w:rsidR="00457488" w:rsidRPr="00BF250D" w:rsidRDefault="00457488" w:rsidP="00A8455C">
            <w:pPr>
              <w:pStyle w:val="afa"/>
            </w:pPr>
            <w:r w:rsidRPr="00BF250D">
              <w:t>Мы</w:t>
            </w:r>
            <w:r w:rsidR="00BF250D" w:rsidRPr="00BF250D">
              <w:t xml:space="preserve"> </w:t>
            </w:r>
            <w:r w:rsidRPr="00BF250D">
              <w:t>создаем</w:t>
            </w:r>
            <w:r w:rsidR="00BF250D" w:rsidRPr="00BF250D">
              <w:t xml:space="preserve"> </w:t>
            </w:r>
            <w:r w:rsidRPr="00BF250D">
              <w:t>Восход</w:t>
            </w:r>
          </w:p>
          <w:p w:rsidR="00457488" w:rsidRPr="00BF250D" w:rsidRDefault="00457488" w:rsidP="00A8455C">
            <w:pPr>
              <w:pStyle w:val="afa"/>
            </w:pPr>
            <w:r w:rsidRPr="00BF250D">
              <w:t>Каждый</w:t>
            </w:r>
            <w:r w:rsidR="00BF250D" w:rsidRPr="00BF250D">
              <w:t xml:space="preserve"> </w:t>
            </w:r>
            <w:r w:rsidRPr="00BF250D">
              <w:t>день</w:t>
            </w:r>
            <w:r w:rsidR="00BF250D" w:rsidRPr="00BF250D">
              <w:t xml:space="preserve"> </w:t>
            </w:r>
            <w:r w:rsidRPr="00BF250D">
              <w:t>Восход</w:t>
            </w:r>
            <w:r w:rsidR="00BF250D" w:rsidRPr="00BF250D">
              <w:t xml:space="preserve"> </w:t>
            </w:r>
            <w:r w:rsidRPr="00BF250D">
              <w:t>для</w:t>
            </w:r>
            <w:r w:rsidR="00BF250D" w:rsidRPr="00BF250D">
              <w:t xml:space="preserve"> </w:t>
            </w:r>
            <w:r w:rsidRPr="00BF250D">
              <w:t>Вас</w:t>
            </w:r>
          </w:p>
        </w:tc>
      </w:tr>
    </w:tbl>
    <w:p w:rsidR="001C39FB" w:rsidRPr="00BF250D" w:rsidRDefault="001C39FB" w:rsidP="00BF250D">
      <w:pPr>
        <w:tabs>
          <w:tab w:val="left" w:pos="726"/>
        </w:tabs>
      </w:pPr>
    </w:p>
    <w:p w:rsidR="00BF250D" w:rsidRPr="00BF250D" w:rsidRDefault="001C39FB" w:rsidP="00BF250D">
      <w:pPr>
        <w:tabs>
          <w:tab w:val="left" w:pos="726"/>
        </w:tabs>
      </w:pPr>
      <w:r w:rsidRPr="00BF250D">
        <w:t>Идея</w:t>
      </w:r>
      <w:r w:rsidR="00BF250D" w:rsidRPr="00BF250D">
        <w:t xml:space="preserve"> </w:t>
      </w:r>
      <w:r w:rsidRPr="00BF250D">
        <w:t>видеоролика</w:t>
      </w:r>
      <w:r w:rsidR="00BF250D">
        <w:t xml:space="preserve"> (</w:t>
      </w:r>
      <w:r w:rsidRPr="00BF250D">
        <w:t>позиционирование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ситуации</w:t>
      </w:r>
      <w:r w:rsidR="00BF250D" w:rsidRPr="00BF250D">
        <w:t xml:space="preserve"> </w:t>
      </w:r>
      <w:r w:rsidRPr="00BF250D">
        <w:t>потребления</w:t>
      </w:r>
      <w:r w:rsidR="00BF250D" w:rsidRPr="00BF250D">
        <w:t>).</w:t>
      </w:r>
    </w:p>
    <w:p w:rsidR="00BF250D" w:rsidRPr="00BF250D" w:rsidRDefault="001C39FB" w:rsidP="00BF250D">
      <w:pPr>
        <w:tabs>
          <w:tab w:val="left" w:pos="726"/>
        </w:tabs>
      </w:pPr>
      <w:r w:rsidRPr="00BF250D">
        <w:t>Раннее</w:t>
      </w:r>
      <w:r w:rsidR="00BF250D" w:rsidRPr="00BF250D">
        <w:t xml:space="preserve"> </w:t>
      </w:r>
      <w:r w:rsidRPr="00BF250D">
        <w:t>утро,</w:t>
      </w:r>
      <w:r w:rsidR="00BF250D" w:rsidRPr="00BF250D">
        <w:t xml:space="preserve"> </w:t>
      </w:r>
      <w:r w:rsidRPr="00BF250D">
        <w:t>восход</w:t>
      </w:r>
      <w:r w:rsidR="00BF250D" w:rsidRPr="00BF250D">
        <w:t xml:space="preserve"> </w:t>
      </w:r>
      <w:r w:rsidRPr="00BF250D">
        <w:t>солнца</w:t>
      </w:r>
      <w:r w:rsidR="00BF250D" w:rsidRPr="00BF250D">
        <w:t xml:space="preserve">. </w:t>
      </w:r>
      <w:r w:rsidRPr="00BF250D">
        <w:t>Лучи</w:t>
      </w:r>
      <w:r w:rsidR="00BF250D" w:rsidRPr="00BF250D">
        <w:t xml:space="preserve"> </w:t>
      </w:r>
      <w:r w:rsidRPr="00BF250D">
        <w:t>падают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колосья</w:t>
      </w:r>
      <w:r w:rsidR="00BF250D" w:rsidRPr="00BF250D">
        <w:t xml:space="preserve"> </w:t>
      </w:r>
      <w:r w:rsidRPr="00BF250D">
        <w:t>пшеницы</w:t>
      </w:r>
      <w:r w:rsidR="00BF250D" w:rsidRPr="00BF250D">
        <w:t xml:space="preserve">. </w:t>
      </w:r>
      <w:r w:rsidRPr="00BF250D">
        <w:t>Далее</w:t>
      </w:r>
      <w:r w:rsidR="00BF250D" w:rsidRPr="00BF250D">
        <w:t xml:space="preserve"> </w:t>
      </w:r>
      <w:r w:rsidRPr="00BF250D">
        <w:t>изображение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месте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лучами</w:t>
      </w:r>
      <w:r w:rsidR="00BF250D" w:rsidRPr="00BF250D">
        <w:t xml:space="preserve"> </w:t>
      </w:r>
      <w:r w:rsidRPr="00BF250D">
        <w:t>солнца</w:t>
      </w:r>
      <w:r w:rsidR="00BF250D" w:rsidRPr="00BF250D">
        <w:t xml:space="preserve"> </w:t>
      </w:r>
      <w:r w:rsidRPr="00BF250D">
        <w:t>переносится</w:t>
      </w:r>
      <w:r w:rsidR="00BF250D" w:rsidRPr="00BF250D">
        <w:t xml:space="preserve"> </w:t>
      </w:r>
      <w:r w:rsidRPr="00BF250D">
        <w:t>через</w:t>
      </w:r>
      <w:r w:rsidR="00BF250D" w:rsidRPr="00BF250D">
        <w:t xml:space="preserve"> </w:t>
      </w:r>
      <w:r w:rsidRPr="00BF250D">
        <w:t>окно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дом</w:t>
      </w:r>
      <w:r w:rsidR="002C7341" w:rsidRPr="00BF250D">
        <w:t>,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лучи</w:t>
      </w:r>
      <w:r w:rsidR="00BF250D" w:rsidRPr="00BF250D">
        <w:t xml:space="preserve"> </w:t>
      </w:r>
      <w:r w:rsidRPr="00BF250D">
        <w:t>освещают</w:t>
      </w:r>
      <w:r w:rsidR="00BF250D" w:rsidRPr="00BF250D">
        <w:t xml:space="preserve"> </w:t>
      </w:r>
      <w:r w:rsidRPr="00BF250D">
        <w:t>стол</w:t>
      </w:r>
      <w:r w:rsidR="00BF250D" w:rsidRPr="00BF250D">
        <w:t xml:space="preserve">. </w:t>
      </w:r>
      <w:r w:rsidRPr="00BF250D">
        <w:t>В</w:t>
      </w:r>
      <w:r w:rsidR="00BF250D" w:rsidRPr="00BF250D">
        <w:t xml:space="preserve"> </w:t>
      </w:r>
      <w:r w:rsidRPr="00BF250D">
        <w:t>этот</w:t>
      </w:r>
      <w:r w:rsidR="00BF250D" w:rsidRPr="00BF250D">
        <w:t xml:space="preserve"> </w:t>
      </w:r>
      <w:r w:rsidRPr="00BF250D">
        <w:t>момент</w:t>
      </w:r>
      <w:r w:rsidR="00BF250D" w:rsidRPr="00BF250D">
        <w:t xml:space="preserve"> </w:t>
      </w:r>
      <w:r w:rsidRPr="00BF250D">
        <w:t>мужчина</w:t>
      </w:r>
      <w:r w:rsidR="00BF250D" w:rsidRPr="00BF250D">
        <w:t xml:space="preserve"> </w:t>
      </w:r>
      <w:r w:rsidRPr="00BF250D">
        <w:t>нарезает</w:t>
      </w:r>
      <w:r w:rsidR="00BF250D" w:rsidRPr="00BF250D">
        <w:t xml:space="preserve"> </w:t>
      </w:r>
      <w:r w:rsidRPr="00BF250D">
        <w:t>хлеб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столе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вместе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маленьким</w:t>
      </w:r>
      <w:r w:rsidR="00BF250D" w:rsidRPr="00BF250D">
        <w:t xml:space="preserve"> </w:t>
      </w:r>
      <w:r w:rsidRPr="00BF250D">
        <w:t>сыном</w:t>
      </w:r>
      <w:r w:rsidR="00BF250D" w:rsidRPr="00BF250D">
        <w:t xml:space="preserve"> </w:t>
      </w:r>
      <w:r w:rsidRPr="00BF250D">
        <w:t>садятся</w:t>
      </w:r>
      <w:r w:rsidR="00BF250D" w:rsidRPr="00BF250D">
        <w:t xml:space="preserve"> </w:t>
      </w:r>
      <w:r w:rsidRPr="00BF250D">
        <w:t>завтракать</w:t>
      </w:r>
      <w:r w:rsidR="00BF250D" w:rsidRPr="00BF250D">
        <w:t xml:space="preserve">. </w:t>
      </w:r>
      <w:r w:rsidRPr="00BF250D">
        <w:t>Завтрак</w:t>
      </w:r>
      <w:r w:rsidR="00BF250D" w:rsidRPr="00BF250D">
        <w:t xml:space="preserve"> </w:t>
      </w:r>
      <w:r w:rsidRPr="00BF250D">
        <w:t>простой</w:t>
      </w:r>
      <w:r w:rsidR="00BF250D">
        <w:t xml:space="preserve"> (</w:t>
      </w:r>
      <w:r w:rsidRPr="00BF250D">
        <w:t>мужской,</w:t>
      </w:r>
      <w:r w:rsidR="00BF250D" w:rsidRPr="00BF250D">
        <w:t xml:space="preserve"> </w:t>
      </w:r>
      <w:r w:rsidRPr="00BF250D">
        <w:t>например</w:t>
      </w:r>
      <w:r w:rsidR="00BF250D" w:rsidRPr="00BF250D">
        <w:t xml:space="preserve"> </w:t>
      </w:r>
      <w:r w:rsidRPr="00BF250D">
        <w:t>хлеб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молоком</w:t>
      </w:r>
      <w:r w:rsidR="00BF250D" w:rsidRPr="00BF250D">
        <w:t xml:space="preserve">), </w:t>
      </w:r>
      <w:r w:rsidR="00BF250D">
        <w:t>т.к.</w:t>
      </w:r>
      <w:r w:rsidR="00BF250D" w:rsidRPr="00BF250D">
        <w:t xml:space="preserve"> </w:t>
      </w:r>
      <w:r w:rsidRPr="00BF250D">
        <w:t>мама</w:t>
      </w:r>
      <w:r w:rsidR="00BF250D" w:rsidRPr="00BF250D">
        <w:t xml:space="preserve"> </w:t>
      </w:r>
      <w:r w:rsidRPr="00BF250D">
        <w:t>любит</w:t>
      </w:r>
      <w:r w:rsidR="00BF250D" w:rsidRPr="00BF250D">
        <w:t xml:space="preserve"> </w:t>
      </w:r>
      <w:r w:rsidRPr="00BF250D">
        <w:t>рано</w:t>
      </w:r>
      <w:r w:rsidR="00BF250D" w:rsidRPr="00BF250D">
        <w:t xml:space="preserve"> </w:t>
      </w:r>
      <w:r w:rsidRPr="00BF250D">
        <w:t>утром</w:t>
      </w:r>
      <w:r w:rsidR="00BF250D" w:rsidRPr="00BF250D">
        <w:t xml:space="preserve"> </w:t>
      </w:r>
      <w:r w:rsidRPr="00BF250D">
        <w:t>поспать</w:t>
      </w:r>
      <w:r w:rsidR="00BF250D" w:rsidRPr="00BF250D">
        <w:t xml:space="preserve">. </w:t>
      </w:r>
      <w:r w:rsidRPr="00BF250D">
        <w:t>Они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радостью</w:t>
      </w:r>
      <w:r w:rsidR="00BF250D" w:rsidRPr="00BF250D">
        <w:t xml:space="preserve"> </w:t>
      </w:r>
      <w:r w:rsidRPr="00BF250D">
        <w:t>встречают</w:t>
      </w:r>
      <w:r w:rsidR="00BF250D" w:rsidRPr="00BF250D">
        <w:t xml:space="preserve"> </w:t>
      </w:r>
      <w:r w:rsidRPr="00BF250D">
        <w:t>новый</w:t>
      </w:r>
      <w:r w:rsidR="00BF250D" w:rsidRPr="00BF250D">
        <w:t xml:space="preserve"> </w:t>
      </w:r>
      <w:r w:rsidRPr="00BF250D">
        <w:t>день,</w:t>
      </w:r>
      <w:r w:rsidR="00BF250D" w:rsidRPr="00BF250D">
        <w:t xml:space="preserve"> </w:t>
      </w:r>
      <w:r w:rsidR="00BF250D">
        <w:t>т.е.</w:t>
      </w:r>
      <w:r w:rsidR="00BF250D" w:rsidRPr="00BF250D">
        <w:t xml:space="preserve"> </w:t>
      </w:r>
      <w:r w:rsidRPr="00BF250D">
        <w:t>нужно</w:t>
      </w:r>
      <w:r w:rsidR="00BF250D" w:rsidRPr="00BF250D">
        <w:t xml:space="preserve"> </w:t>
      </w:r>
      <w:r w:rsidRPr="00BF250D">
        <w:t>показать</w:t>
      </w:r>
      <w:r w:rsidR="00BF250D" w:rsidRPr="00BF250D">
        <w:t xml:space="preserve"> </w:t>
      </w:r>
      <w:r w:rsidRPr="00BF250D">
        <w:t>хорошие</w:t>
      </w:r>
      <w:r w:rsidR="00BF250D" w:rsidRPr="00BF250D">
        <w:t xml:space="preserve"> </w:t>
      </w:r>
      <w:r w:rsidRPr="00BF250D">
        <w:t>эмоции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конце</w:t>
      </w:r>
      <w:r w:rsidR="00BF250D" w:rsidRPr="00BF250D">
        <w:t xml:space="preserve"> </w:t>
      </w:r>
      <w:r w:rsidRPr="00BF250D">
        <w:t>логотип</w:t>
      </w:r>
      <w:r w:rsidR="00BF250D">
        <w:t xml:space="preserve"> "</w:t>
      </w:r>
      <w:r w:rsidRPr="00BF250D">
        <w:t>Восхода</w:t>
      </w:r>
      <w:r w:rsidR="00BF250D">
        <w:t xml:space="preserve">" </w:t>
      </w:r>
      <w:r w:rsidRPr="00BF250D">
        <w:t>и</w:t>
      </w:r>
      <w:r w:rsidR="00BF250D" w:rsidRPr="00BF250D">
        <w:t xml:space="preserve"> </w:t>
      </w:r>
      <w:r w:rsidRPr="00BF250D">
        <w:t>слоган</w:t>
      </w:r>
      <w:r w:rsidR="00BF250D" w:rsidRPr="00BF250D">
        <w:t>:</w:t>
      </w:r>
      <w:r w:rsidR="00BF250D">
        <w:t xml:space="preserve"> "</w:t>
      </w:r>
      <w:r w:rsidRPr="00BF250D">
        <w:t>День</w:t>
      </w:r>
      <w:r w:rsidR="00BF250D" w:rsidRPr="00BF250D">
        <w:t xml:space="preserve"> </w:t>
      </w:r>
      <w:r w:rsidRPr="00BF250D">
        <w:t>начинается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Восходом</w:t>
      </w:r>
      <w:r w:rsidR="00BF250D">
        <w:t>!"</w:t>
      </w:r>
    </w:p>
    <w:p w:rsidR="00BF250D" w:rsidRPr="00BF250D" w:rsidRDefault="001C39FB" w:rsidP="00BF250D">
      <w:pPr>
        <w:tabs>
          <w:tab w:val="left" w:pos="726"/>
        </w:tabs>
      </w:pPr>
      <w:r w:rsidRPr="00BF250D">
        <w:t>Идеи</w:t>
      </w:r>
      <w:r w:rsidR="00BF250D" w:rsidRPr="00BF250D">
        <w:t xml:space="preserve"> </w:t>
      </w:r>
      <w:r w:rsidRPr="00BF250D">
        <w:t>печатной</w:t>
      </w:r>
      <w:r w:rsidR="00BF250D" w:rsidRPr="00BF250D">
        <w:t xml:space="preserve"> </w:t>
      </w:r>
      <w:r w:rsidRPr="00BF250D">
        <w:t>рекламы</w:t>
      </w:r>
      <w:r w:rsidR="00BF250D">
        <w:t xml:space="preserve"> (</w:t>
      </w:r>
      <w:r w:rsidRPr="00BF250D">
        <w:t>позиционирование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ситуации</w:t>
      </w:r>
      <w:r w:rsidR="00BF250D" w:rsidRPr="00BF250D">
        <w:t xml:space="preserve"> </w:t>
      </w:r>
      <w:r w:rsidRPr="00BF250D">
        <w:t>потребления</w:t>
      </w:r>
      <w:r w:rsidR="00BF250D" w:rsidRPr="00BF250D">
        <w:t>).</w:t>
      </w:r>
    </w:p>
    <w:p w:rsidR="00BF250D" w:rsidRPr="00BF250D" w:rsidRDefault="001C39FB" w:rsidP="00BF250D">
      <w:pPr>
        <w:tabs>
          <w:tab w:val="left" w:pos="726"/>
        </w:tabs>
      </w:pPr>
      <w:r w:rsidRPr="00BF250D">
        <w:t>На</w:t>
      </w:r>
      <w:r w:rsidR="00BF250D" w:rsidRPr="00BF250D">
        <w:t xml:space="preserve"> </w:t>
      </w:r>
      <w:r w:rsidRPr="00BF250D">
        <w:t>плакатах</w:t>
      </w:r>
      <w:r w:rsidR="00BF250D" w:rsidRPr="00BF250D">
        <w:t xml:space="preserve"> </w:t>
      </w:r>
      <w:r w:rsidRPr="00BF250D">
        <w:t>изображены</w:t>
      </w:r>
      <w:r w:rsidR="00BF250D" w:rsidRPr="00BF250D">
        <w:t xml:space="preserve"> </w:t>
      </w:r>
      <w:r w:rsidRPr="00BF250D">
        <w:t>разные</w:t>
      </w:r>
      <w:r w:rsidR="00BF250D" w:rsidRPr="00BF250D">
        <w:t xml:space="preserve"> </w:t>
      </w:r>
      <w:r w:rsidRPr="00BF250D">
        <w:t>потребители</w:t>
      </w:r>
      <w:r w:rsidR="00BF250D" w:rsidRPr="00BF250D">
        <w:t xml:space="preserve"> - </w:t>
      </w:r>
      <w:r w:rsidRPr="00BF250D">
        <w:t>представители</w:t>
      </w:r>
      <w:r w:rsidR="00BF250D" w:rsidRPr="00BF250D">
        <w:t xml:space="preserve"> </w:t>
      </w:r>
      <w:r w:rsidRPr="00BF250D">
        <w:t>разных</w:t>
      </w:r>
      <w:r w:rsidR="00BF250D" w:rsidRPr="00BF250D">
        <w:t xml:space="preserve"> </w:t>
      </w:r>
      <w:r w:rsidRPr="00BF250D">
        <w:t>целевых</w:t>
      </w:r>
      <w:r w:rsidR="00BF250D" w:rsidRPr="00BF250D">
        <w:t xml:space="preserve"> </w:t>
      </w:r>
      <w:r w:rsidRPr="00BF250D">
        <w:t>групп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разные</w:t>
      </w:r>
      <w:r w:rsidR="00BF250D" w:rsidRPr="00BF250D">
        <w:t xml:space="preserve"> </w:t>
      </w:r>
      <w:r w:rsidRPr="00BF250D">
        <w:t>ситуации</w:t>
      </w:r>
      <w:r w:rsidR="00BF250D" w:rsidRPr="00BF250D">
        <w:t xml:space="preserve"> </w:t>
      </w:r>
      <w:r w:rsidRPr="00BF250D">
        <w:t>потребления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соответствующим</w:t>
      </w:r>
      <w:r w:rsidR="00BF250D" w:rsidRPr="00BF250D">
        <w:t xml:space="preserve"> </w:t>
      </w:r>
      <w:r w:rsidRPr="00BF250D">
        <w:t>данной</w:t>
      </w:r>
      <w:r w:rsidR="00BF250D" w:rsidRPr="00BF250D">
        <w:t xml:space="preserve"> </w:t>
      </w:r>
      <w:r w:rsidRPr="00BF250D">
        <w:t>целевой</w:t>
      </w:r>
      <w:r w:rsidR="00BF250D" w:rsidRPr="00BF250D">
        <w:t xml:space="preserve"> </w:t>
      </w:r>
      <w:r w:rsidRPr="00BF250D">
        <w:t>аудитории</w:t>
      </w:r>
      <w:r w:rsidR="00BF250D" w:rsidRPr="00BF250D">
        <w:t xml:space="preserve"> </w:t>
      </w:r>
      <w:r w:rsidRPr="00BF250D">
        <w:t>видом</w:t>
      </w:r>
      <w:r w:rsidR="00BF250D" w:rsidRPr="00BF250D">
        <w:t xml:space="preserve"> </w:t>
      </w:r>
      <w:r w:rsidRPr="00BF250D">
        <w:t>хлеба</w:t>
      </w:r>
      <w:r w:rsidR="00BF250D" w:rsidRPr="00BF250D">
        <w:t xml:space="preserve">. </w:t>
      </w:r>
      <w:r w:rsidRPr="00BF250D">
        <w:t>Сюжетов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самом</w:t>
      </w:r>
      <w:r w:rsidR="00BF250D" w:rsidRPr="00BF250D">
        <w:t xml:space="preserve"> </w:t>
      </w:r>
      <w:r w:rsidRPr="00BF250D">
        <w:t>деле</w:t>
      </w:r>
      <w:r w:rsidR="00BF250D" w:rsidRPr="00BF250D">
        <w:t xml:space="preserve"> </w:t>
      </w:r>
      <w:r w:rsidRPr="00BF250D">
        <w:t>может</w:t>
      </w:r>
      <w:r w:rsidR="00BF250D" w:rsidRPr="00BF250D">
        <w:t xml:space="preserve"> </w:t>
      </w:r>
      <w:r w:rsidRPr="00BF250D">
        <w:t>быть</w:t>
      </w:r>
      <w:r w:rsidR="00BF250D" w:rsidRPr="00BF250D">
        <w:t xml:space="preserve"> </w:t>
      </w:r>
      <w:r w:rsidRPr="00BF250D">
        <w:t>гораздо</w:t>
      </w:r>
      <w:r w:rsidR="00BF250D" w:rsidRPr="00BF250D">
        <w:t xml:space="preserve"> </w:t>
      </w:r>
      <w:r w:rsidRPr="00BF250D">
        <w:t>больше,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рисунках</w:t>
      </w:r>
      <w:r w:rsidR="00BF250D" w:rsidRPr="00BF250D">
        <w:t xml:space="preserve"> </w:t>
      </w:r>
      <w:r w:rsidRPr="00BF250D">
        <w:t>представлены</w:t>
      </w:r>
      <w:r w:rsidR="00BF250D" w:rsidRPr="00BF250D">
        <w:t xml:space="preserve"> </w:t>
      </w:r>
      <w:r w:rsidRPr="00BF250D">
        <w:t>некоторые</w:t>
      </w:r>
      <w:r w:rsidR="00BF250D" w:rsidRPr="00BF250D">
        <w:t>.</w:t>
      </w:r>
    </w:p>
    <w:p w:rsidR="00BF250D" w:rsidRPr="00BF250D" w:rsidRDefault="001C39FB" w:rsidP="00BF250D">
      <w:pPr>
        <w:tabs>
          <w:tab w:val="left" w:pos="726"/>
        </w:tabs>
      </w:pPr>
      <w:r w:rsidRPr="00BF250D">
        <w:t>Первый</w:t>
      </w:r>
      <w:r w:rsidR="00BF250D" w:rsidRPr="00BF250D">
        <w:t xml:space="preserve"> </w:t>
      </w:r>
      <w:r w:rsidRPr="00BF250D">
        <w:t>сюжет</w:t>
      </w:r>
      <w:r w:rsidR="00BF250D" w:rsidRPr="00BF250D">
        <w:t xml:space="preserve"> </w:t>
      </w:r>
      <w:r w:rsidR="00284B7E" w:rsidRPr="00BF250D">
        <w:t>представлен</w:t>
      </w:r>
      <w:r w:rsidR="00BF250D" w:rsidRPr="00BF250D">
        <w:t xml:space="preserve"> </w:t>
      </w:r>
      <w:r w:rsidR="00284B7E" w:rsidRPr="00BF250D">
        <w:t>на</w:t>
      </w:r>
      <w:r w:rsidR="00BF250D" w:rsidRPr="00BF250D">
        <w:t xml:space="preserve"> </w:t>
      </w:r>
      <w:r w:rsidR="00284B7E" w:rsidRPr="00BF250D">
        <w:t>рисунке</w:t>
      </w:r>
      <w:r w:rsidR="00BF250D" w:rsidRPr="00BF250D">
        <w:t xml:space="preserve"> </w:t>
      </w:r>
      <w:r w:rsidR="00284B7E" w:rsidRPr="00BF250D">
        <w:t>2</w:t>
      </w:r>
      <w:r w:rsidR="00BF250D" w:rsidRPr="00BF250D">
        <w:t xml:space="preserve"> - </w:t>
      </w:r>
      <w:r w:rsidRPr="00BF250D">
        <w:t>это</w:t>
      </w:r>
      <w:r w:rsidR="00BF250D" w:rsidRPr="00BF250D">
        <w:t xml:space="preserve"> </w:t>
      </w:r>
      <w:r w:rsidRPr="00BF250D">
        <w:t>завтрак,</w:t>
      </w:r>
      <w:r w:rsidR="00BF250D" w:rsidRPr="00BF250D">
        <w:t xml:space="preserve"> </w:t>
      </w:r>
      <w:r w:rsidRPr="00BF250D">
        <w:t>как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ролике,</w:t>
      </w:r>
      <w:r w:rsidR="00BF250D" w:rsidRPr="00BF250D">
        <w:t xml:space="preserve"> </w:t>
      </w:r>
      <w:r w:rsidRPr="00BF250D">
        <w:t>но</w:t>
      </w:r>
      <w:r w:rsidR="00BF250D" w:rsidRPr="00BF250D">
        <w:t xml:space="preserve"> </w:t>
      </w:r>
      <w:r w:rsidRPr="00BF250D">
        <w:t>этот</w:t>
      </w:r>
      <w:r w:rsidR="00BF250D" w:rsidRPr="00BF250D">
        <w:t xml:space="preserve"> </w:t>
      </w:r>
      <w:r w:rsidRPr="00BF250D">
        <w:t>плакат</w:t>
      </w:r>
      <w:r w:rsidR="00BF250D" w:rsidRPr="00BF250D">
        <w:t xml:space="preserve"> </w:t>
      </w:r>
      <w:r w:rsidRPr="00BF250D">
        <w:t>будет</w:t>
      </w:r>
      <w:r w:rsidR="00BF250D" w:rsidRPr="00BF250D">
        <w:t xml:space="preserve"> </w:t>
      </w:r>
      <w:r w:rsidRPr="00BF250D">
        <w:t>направлен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молодых</w:t>
      </w:r>
      <w:r w:rsidR="00BF250D" w:rsidRPr="00BF250D">
        <w:t xml:space="preserve"> </w:t>
      </w:r>
      <w:r w:rsidRPr="00BF250D">
        <w:t>одиноких</w:t>
      </w:r>
      <w:r w:rsidR="00BF250D" w:rsidRPr="00BF250D">
        <w:t xml:space="preserve"> </w:t>
      </w:r>
      <w:r w:rsidRPr="00BF250D">
        <w:t>людей</w:t>
      </w:r>
      <w:r w:rsidR="00BF250D" w:rsidRPr="00BF250D">
        <w:t>.</w:t>
      </w:r>
    </w:p>
    <w:p w:rsidR="00BF250D" w:rsidRPr="00BF250D" w:rsidRDefault="001C39FB" w:rsidP="00BF250D">
      <w:pPr>
        <w:tabs>
          <w:tab w:val="left" w:pos="726"/>
        </w:tabs>
      </w:pPr>
      <w:r w:rsidRPr="00BF250D">
        <w:t>Во</w:t>
      </w:r>
      <w:r w:rsidR="00BF250D" w:rsidRPr="00BF250D">
        <w:t xml:space="preserve"> </w:t>
      </w:r>
      <w:r w:rsidRPr="00BF250D">
        <w:t>втором</w:t>
      </w:r>
      <w:r w:rsidR="00BF250D" w:rsidRPr="00BF250D">
        <w:t xml:space="preserve"> </w:t>
      </w:r>
      <w:r w:rsidRPr="00BF250D">
        <w:t>сюжете</w:t>
      </w:r>
      <w:r w:rsidR="00284B7E" w:rsidRPr="00BF250D">
        <w:t>,</w:t>
      </w:r>
      <w:r w:rsidR="00BF250D" w:rsidRPr="00BF250D">
        <w:t xml:space="preserve"> </w:t>
      </w:r>
      <w:r w:rsidR="00284B7E" w:rsidRPr="00BF250D">
        <w:t>представленном</w:t>
      </w:r>
      <w:r w:rsidR="00BF250D" w:rsidRPr="00BF250D">
        <w:t xml:space="preserve"> </w:t>
      </w:r>
      <w:r w:rsidR="00284B7E" w:rsidRPr="00BF250D">
        <w:t>на</w:t>
      </w:r>
      <w:r w:rsidR="00BF250D" w:rsidRPr="00BF250D">
        <w:t xml:space="preserve"> </w:t>
      </w:r>
      <w:r w:rsidR="00284B7E" w:rsidRPr="00BF250D">
        <w:t>рисунке</w:t>
      </w:r>
      <w:r w:rsidR="00BF250D" w:rsidRPr="00BF250D">
        <w:t xml:space="preserve"> </w:t>
      </w:r>
      <w:r w:rsidR="00284B7E" w:rsidRPr="00BF250D">
        <w:t>3,</w:t>
      </w:r>
      <w:r w:rsidR="00BF250D" w:rsidRPr="00BF250D">
        <w:t xml:space="preserve"> </w:t>
      </w:r>
      <w:r w:rsidRPr="00BF250D">
        <w:t>меняется</w:t>
      </w:r>
      <w:r w:rsidR="00BF250D" w:rsidRPr="00BF250D">
        <w:t xml:space="preserve"> </w:t>
      </w:r>
      <w:r w:rsidRPr="00BF250D">
        <w:t>место</w:t>
      </w:r>
      <w:r w:rsidR="00BF250D" w:rsidRPr="00BF250D">
        <w:t xml:space="preserve"> </w:t>
      </w:r>
      <w:r w:rsidRPr="00BF250D">
        <w:t>употребления</w:t>
      </w:r>
      <w:r w:rsidR="00BF250D" w:rsidRPr="00BF250D">
        <w:t xml:space="preserve"> - </w:t>
      </w:r>
      <w:r w:rsidRPr="00BF250D">
        <w:t>поход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отдых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природе</w:t>
      </w:r>
      <w:r w:rsidR="00BF250D" w:rsidRPr="00BF250D">
        <w:t xml:space="preserve">. </w:t>
      </w:r>
      <w:r w:rsidRPr="00BF250D">
        <w:t>Представьте,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первом</w:t>
      </w:r>
      <w:r w:rsidR="00BF250D" w:rsidRPr="00BF250D">
        <w:t xml:space="preserve"> </w:t>
      </w:r>
      <w:r w:rsidRPr="00BF250D">
        <w:t>плане</w:t>
      </w:r>
      <w:r w:rsidR="00BF250D" w:rsidRPr="00BF250D">
        <w:t xml:space="preserve"> </w:t>
      </w:r>
      <w:r w:rsidRPr="00BF250D">
        <w:t>лежит</w:t>
      </w:r>
      <w:r w:rsidR="00BF250D" w:rsidRPr="00BF250D">
        <w:t xml:space="preserve"> </w:t>
      </w:r>
      <w:r w:rsidRPr="00BF250D">
        <w:t>булка</w:t>
      </w:r>
      <w:r w:rsidR="00BF250D" w:rsidRPr="00BF250D">
        <w:t xml:space="preserve"> </w:t>
      </w:r>
      <w:r w:rsidRPr="00BF250D">
        <w:t>хлеба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хорошо</w:t>
      </w:r>
      <w:r w:rsidR="00BF250D" w:rsidRPr="00BF250D">
        <w:t xml:space="preserve"> </w:t>
      </w:r>
      <w:r w:rsidRPr="00BF250D">
        <w:t>различимой</w:t>
      </w:r>
      <w:r w:rsidR="00BF250D" w:rsidRPr="00BF250D">
        <w:t xml:space="preserve"> </w:t>
      </w:r>
      <w:r w:rsidRPr="00BF250D">
        <w:t>этикеткой</w:t>
      </w:r>
      <w:r w:rsidR="00BF250D">
        <w:t xml:space="preserve"> "</w:t>
      </w:r>
      <w:r w:rsidRPr="00BF250D">
        <w:t>Восхода</w:t>
      </w:r>
      <w:r w:rsidR="00BF250D">
        <w:t>"</w:t>
      </w:r>
      <w:r w:rsidR="00BF250D" w:rsidRPr="00BF250D">
        <w:t>.</w:t>
      </w:r>
    </w:p>
    <w:p w:rsidR="00BF250D" w:rsidRPr="00BF250D" w:rsidRDefault="001C39FB" w:rsidP="00BF250D">
      <w:pPr>
        <w:tabs>
          <w:tab w:val="left" w:pos="726"/>
        </w:tabs>
      </w:pPr>
      <w:r w:rsidRPr="00BF250D">
        <w:t>Третий</w:t>
      </w:r>
      <w:r w:rsidR="00BF250D" w:rsidRPr="00BF250D">
        <w:t xml:space="preserve"> </w:t>
      </w:r>
      <w:r w:rsidRPr="00BF250D">
        <w:t>сюжет</w:t>
      </w:r>
      <w:r w:rsidR="00BF250D" w:rsidRPr="00BF250D">
        <w:t xml:space="preserve"> - </w:t>
      </w:r>
      <w:r w:rsidRPr="00BF250D">
        <w:t>семейный</w:t>
      </w:r>
      <w:r w:rsidR="00BF250D" w:rsidRPr="00BF250D">
        <w:t xml:space="preserve"> </w:t>
      </w:r>
      <w:r w:rsidRPr="00BF250D">
        <w:t>завтрак,</w:t>
      </w:r>
      <w:r w:rsidR="00BF250D" w:rsidRPr="00BF250D">
        <w:t xml:space="preserve"> </w:t>
      </w:r>
      <w:r w:rsidRPr="00BF250D">
        <w:t>где</w:t>
      </w:r>
      <w:r w:rsidR="00BF250D" w:rsidRPr="00BF250D">
        <w:t xml:space="preserve"> </w:t>
      </w:r>
      <w:r w:rsidRPr="00BF250D">
        <w:t>за</w:t>
      </w:r>
      <w:r w:rsidR="00BF250D" w:rsidRPr="00BF250D">
        <w:t xml:space="preserve"> </w:t>
      </w:r>
      <w:r w:rsidRPr="00BF250D">
        <w:t>столом</w:t>
      </w:r>
      <w:r w:rsidR="00BF250D" w:rsidRPr="00BF250D">
        <w:t xml:space="preserve"> </w:t>
      </w:r>
      <w:r w:rsidRPr="00BF250D">
        <w:t>сидят</w:t>
      </w:r>
      <w:r w:rsidR="00BF250D" w:rsidRPr="00BF250D">
        <w:t xml:space="preserve"> </w:t>
      </w:r>
      <w:r w:rsidRPr="00BF250D">
        <w:t>родители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ребенок</w:t>
      </w:r>
      <w:r w:rsidR="00BF07CA" w:rsidRPr="00BF250D">
        <w:t>,</w:t>
      </w:r>
      <w:r w:rsidR="00BF250D" w:rsidRPr="00BF250D">
        <w:t xml:space="preserve"> </w:t>
      </w:r>
      <w:r w:rsidR="00284B7E" w:rsidRPr="00BF250D">
        <w:t>изображен</w:t>
      </w:r>
      <w:r w:rsidR="00BF250D" w:rsidRPr="00BF250D">
        <w:t xml:space="preserve"> </w:t>
      </w:r>
      <w:r w:rsidR="00284B7E" w:rsidRPr="00BF250D">
        <w:t>на</w:t>
      </w:r>
      <w:r w:rsidR="00BF250D" w:rsidRPr="00BF250D">
        <w:t xml:space="preserve"> </w:t>
      </w:r>
      <w:r w:rsidR="00284B7E" w:rsidRPr="00BF250D">
        <w:t>рисунке</w:t>
      </w:r>
      <w:r w:rsidR="00BF250D" w:rsidRPr="00BF250D">
        <w:t>.</w:t>
      </w:r>
    </w:p>
    <w:p w:rsidR="00BF250D" w:rsidRPr="00BF250D" w:rsidRDefault="001C39FB" w:rsidP="00BF250D">
      <w:pPr>
        <w:tabs>
          <w:tab w:val="left" w:pos="726"/>
        </w:tabs>
      </w:pPr>
      <w:r w:rsidRPr="00BF250D">
        <w:t>Идея</w:t>
      </w:r>
      <w:r w:rsidR="00BF250D" w:rsidRPr="00BF250D">
        <w:t xml:space="preserve"> </w:t>
      </w:r>
      <w:r w:rsidRPr="00BF250D">
        <w:t>видеоролика</w:t>
      </w:r>
      <w:r w:rsidR="00BF250D">
        <w:t xml:space="preserve"> (</w:t>
      </w:r>
      <w:r w:rsidRPr="00BF250D">
        <w:t>позиционирование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персонажу</w:t>
      </w:r>
      <w:r w:rsidR="00BF250D" w:rsidRPr="00BF250D">
        <w:t>)</w:t>
      </w:r>
    </w:p>
    <w:p w:rsidR="00BF250D" w:rsidRPr="00BF250D" w:rsidRDefault="001C39FB" w:rsidP="00BF250D">
      <w:pPr>
        <w:tabs>
          <w:tab w:val="left" w:pos="726"/>
        </w:tabs>
      </w:pPr>
      <w:r w:rsidRPr="00BF250D">
        <w:t>Вид</w:t>
      </w:r>
      <w:r w:rsidR="00BF250D" w:rsidRPr="00BF250D">
        <w:t xml:space="preserve"> </w:t>
      </w:r>
      <w:r w:rsidRPr="00BF250D">
        <w:t>спальни,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кровати</w:t>
      </w:r>
      <w:r w:rsidR="00BF250D" w:rsidRPr="00BF250D">
        <w:t xml:space="preserve"> </w:t>
      </w:r>
      <w:r w:rsidRPr="00BF250D">
        <w:t>спящие</w:t>
      </w:r>
      <w:r w:rsidR="00BF250D" w:rsidRPr="00BF250D">
        <w:t xml:space="preserve"> </w:t>
      </w:r>
      <w:r w:rsidRPr="00BF250D">
        <w:t>муж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жена</w:t>
      </w:r>
      <w:r w:rsidR="00BF250D" w:rsidRPr="00BF250D">
        <w:t xml:space="preserve">. </w:t>
      </w:r>
      <w:r w:rsidRPr="00BF250D">
        <w:t>Далее</w:t>
      </w:r>
      <w:r w:rsidR="00BF250D" w:rsidRPr="00BF250D">
        <w:t xml:space="preserve"> </w:t>
      </w:r>
      <w:r w:rsidRPr="00BF250D">
        <w:t>кадры</w:t>
      </w:r>
      <w:r w:rsidR="00BF250D" w:rsidRPr="00BF250D">
        <w:t xml:space="preserve"> </w:t>
      </w:r>
      <w:r w:rsidRPr="00BF250D">
        <w:t>панорамного</w:t>
      </w:r>
      <w:r w:rsidR="00BF250D" w:rsidRPr="00BF250D">
        <w:t xml:space="preserve"> </w:t>
      </w:r>
      <w:r w:rsidRPr="00BF250D">
        <w:t>вида</w:t>
      </w:r>
      <w:r w:rsidR="00BF250D" w:rsidRPr="00BF250D">
        <w:t xml:space="preserve"> </w:t>
      </w:r>
      <w:r w:rsidRPr="00BF250D">
        <w:t>города</w:t>
      </w:r>
      <w:r w:rsidR="00BF250D">
        <w:t xml:space="preserve"> (</w:t>
      </w:r>
      <w:r w:rsidRPr="00BF250D">
        <w:t>такой</w:t>
      </w:r>
      <w:r w:rsidR="00BF250D" w:rsidRPr="00BF250D">
        <w:t xml:space="preserve"> </w:t>
      </w:r>
      <w:r w:rsidRPr="00BF250D">
        <w:t>вид</w:t>
      </w:r>
      <w:r w:rsidR="00BF250D" w:rsidRPr="00BF250D">
        <w:t xml:space="preserve"> </w:t>
      </w:r>
      <w:r w:rsidRPr="00BF250D">
        <w:t>города</w:t>
      </w:r>
      <w:r w:rsidR="00BF250D" w:rsidRPr="00BF250D">
        <w:t xml:space="preserve"> </w:t>
      </w:r>
      <w:r w:rsidRPr="00BF250D">
        <w:t>будет</w:t>
      </w:r>
      <w:r w:rsidR="00BF250D" w:rsidRPr="00BF250D">
        <w:t xml:space="preserve"> </w:t>
      </w:r>
      <w:r w:rsidRPr="00BF250D">
        <w:t>символизировать</w:t>
      </w:r>
      <w:r w:rsidR="00BF250D" w:rsidRPr="00BF250D">
        <w:t xml:space="preserve"> </w:t>
      </w:r>
      <w:r w:rsidRPr="00BF250D">
        <w:t>масштабность</w:t>
      </w:r>
      <w:r w:rsidR="00BF250D" w:rsidRPr="00BF250D">
        <w:t xml:space="preserve"> </w:t>
      </w:r>
      <w:r w:rsidRPr="00BF250D">
        <w:t>производства</w:t>
      </w:r>
      <w:r w:rsidR="00BF250D" w:rsidRPr="00BF250D">
        <w:t xml:space="preserve">). </w:t>
      </w:r>
      <w:r w:rsidRPr="00BF250D">
        <w:t>Рассвет</w:t>
      </w:r>
      <w:r w:rsidR="00BF250D" w:rsidRPr="00BF250D">
        <w:t xml:space="preserve">. </w:t>
      </w:r>
      <w:r w:rsidRPr="00BF250D">
        <w:t>Это</w:t>
      </w:r>
      <w:r w:rsidR="00BF250D" w:rsidRPr="00BF250D">
        <w:t xml:space="preserve"> </w:t>
      </w:r>
      <w:r w:rsidRPr="00BF250D">
        <w:t>все</w:t>
      </w:r>
      <w:r w:rsidR="00BF250D" w:rsidRPr="00BF250D">
        <w:t xml:space="preserve"> </w:t>
      </w:r>
      <w:r w:rsidRPr="00BF250D">
        <w:t>показывается</w:t>
      </w:r>
      <w:r w:rsidR="00BF250D" w:rsidRPr="00BF250D">
        <w:t xml:space="preserve"> </w:t>
      </w:r>
      <w:r w:rsidRPr="00BF250D">
        <w:t>очень</w:t>
      </w:r>
      <w:r w:rsidR="00BF250D" w:rsidRPr="00BF250D">
        <w:t xml:space="preserve"> </w:t>
      </w:r>
      <w:r w:rsidRPr="00BF250D">
        <w:t>медленно</w:t>
      </w:r>
      <w:r w:rsidR="00BF250D" w:rsidRPr="00BF250D">
        <w:t xml:space="preserve">. </w:t>
      </w:r>
      <w:r w:rsidRPr="00BF250D">
        <w:t>Далее</w:t>
      </w:r>
      <w:r w:rsidR="00BF250D" w:rsidRPr="00BF250D">
        <w:t xml:space="preserve"> </w:t>
      </w:r>
      <w:r w:rsidRPr="00BF250D">
        <w:t>сюжет</w:t>
      </w:r>
      <w:r w:rsidR="00BF250D" w:rsidRPr="00BF250D">
        <w:t xml:space="preserve"> </w:t>
      </w:r>
      <w:r w:rsidRPr="00BF250D">
        <w:t>перемещается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производственные</w:t>
      </w:r>
      <w:r w:rsidR="00BF250D" w:rsidRPr="00BF250D">
        <w:t xml:space="preserve"> </w:t>
      </w:r>
      <w:r w:rsidRPr="00BF250D">
        <w:t>площади</w:t>
      </w:r>
      <w:r w:rsidR="00BF250D" w:rsidRPr="00BF250D">
        <w:t xml:space="preserve"> </w:t>
      </w:r>
      <w:r w:rsidRPr="00BF250D">
        <w:t>современного</w:t>
      </w:r>
      <w:r w:rsidR="00BF250D" w:rsidRPr="00BF250D">
        <w:t xml:space="preserve"> </w:t>
      </w:r>
      <w:r w:rsidRPr="00BF250D">
        <w:t>чистого</w:t>
      </w:r>
      <w:r w:rsidR="00BF250D" w:rsidRPr="00BF250D">
        <w:t xml:space="preserve"> </w:t>
      </w:r>
      <w:r w:rsidRPr="00BF250D">
        <w:t>хлебокомбината,</w:t>
      </w:r>
      <w:r w:rsidR="00BF250D" w:rsidRPr="00BF250D">
        <w:t xml:space="preserve"> </w:t>
      </w:r>
      <w:r w:rsidRPr="00BF250D">
        <w:t>где</w:t>
      </w:r>
      <w:r w:rsidR="00BF250D" w:rsidRPr="00BF250D">
        <w:t xml:space="preserve"> </w:t>
      </w:r>
      <w:r w:rsidRPr="00BF250D">
        <w:t>персонал</w:t>
      </w:r>
      <w:r w:rsidR="00BF250D">
        <w:t xml:space="preserve"> (</w:t>
      </w:r>
      <w:r w:rsidRPr="00BF250D">
        <w:t>молодые,</w:t>
      </w:r>
      <w:r w:rsidR="00BF250D" w:rsidRPr="00BF250D">
        <w:t xml:space="preserve"> </w:t>
      </w:r>
      <w:r w:rsidRPr="00BF250D">
        <w:t>активные,</w:t>
      </w:r>
      <w:r w:rsidR="00BF250D" w:rsidRPr="00BF250D">
        <w:t xml:space="preserve"> </w:t>
      </w:r>
      <w:r w:rsidRPr="00BF250D">
        <w:t>позитивные</w:t>
      </w:r>
      <w:r w:rsidR="00BF250D" w:rsidRPr="00BF250D">
        <w:t xml:space="preserve">) </w:t>
      </w:r>
      <w:r w:rsidRPr="00BF250D">
        <w:t>в</w:t>
      </w:r>
      <w:r w:rsidR="00BF250D" w:rsidRPr="00BF250D">
        <w:t xml:space="preserve"> </w:t>
      </w:r>
      <w:r w:rsidRPr="00BF250D">
        <w:t>чистых</w:t>
      </w:r>
      <w:r w:rsidR="00BF250D" w:rsidRPr="00BF250D">
        <w:t xml:space="preserve"> </w:t>
      </w:r>
      <w:r w:rsidRPr="00BF250D">
        <w:t>белых</w:t>
      </w:r>
      <w:r w:rsidR="00BF250D" w:rsidRPr="00BF250D">
        <w:t xml:space="preserve"> </w:t>
      </w:r>
      <w:r w:rsidRPr="00BF250D">
        <w:t>халатах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современном</w:t>
      </w:r>
      <w:r w:rsidR="00BF250D" w:rsidRPr="00BF250D">
        <w:t xml:space="preserve"> </w:t>
      </w:r>
      <w:r w:rsidRPr="00BF250D">
        <w:t>оборудовании</w:t>
      </w:r>
      <w:r w:rsidR="00BF250D" w:rsidRPr="00BF250D">
        <w:t xml:space="preserve"> </w:t>
      </w:r>
      <w:r w:rsidRPr="00BF250D">
        <w:t>делают</w:t>
      </w:r>
      <w:r w:rsidR="00BF250D" w:rsidRPr="00BF250D">
        <w:t xml:space="preserve"> </w:t>
      </w:r>
      <w:r w:rsidRPr="00BF250D">
        <w:t>хлеб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всего</w:t>
      </w:r>
      <w:r w:rsidR="00BF250D" w:rsidRPr="00BF250D">
        <w:t xml:space="preserve"> </w:t>
      </w:r>
      <w:r w:rsidRPr="00BF250D">
        <w:t>города</w:t>
      </w:r>
      <w:r w:rsidR="00BF250D">
        <w:t xml:space="preserve"> (</w:t>
      </w:r>
      <w:r w:rsidRPr="00BF250D">
        <w:t>спящего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этот</w:t>
      </w:r>
      <w:r w:rsidR="00BF250D" w:rsidRPr="00BF250D">
        <w:t xml:space="preserve"> </w:t>
      </w:r>
      <w:r w:rsidRPr="00BF250D">
        <w:t>момент</w:t>
      </w:r>
      <w:r w:rsidR="00BF250D" w:rsidRPr="00BF250D">
        <w:t xml:space="preserve">). </w:t>
      </w:r>
      <w:r w:rsidRPr="00BF250D">
        <w:t>Здесь</w:t>
      </w:r>
      <w:r w:rsidR="00BF250D" w:rsidRPr="00BF250D">
        <w:t xml:space="preserve"> </w:t>
      </w:r>
      <w:r w:rsidRPr="00BF250D">
        <w:t>во</w:t>
      </w:r>
      <w:r w:rsidR="00BF250D" w:rsidRPr="00BF250D">
        <w:t xml:space="preserve"> </w:t>
      </w:r>
      <w:r w:rsidRPr="00BF250D">
        <w:t>всю</w:t>
      </w:r>
      <w:r w:rsidR="00BF250D">
        <w:t xml:space="preserve"> "</w:t>
      </w:r>
      <w:r w:rsidRPr="00BF250D">
        <w:t>кипит</w:t>
      </w:r>
      <w:r w:rsidR="00BF250D">
        <w:t xml:space="preserve">" </w:t>
      </w:r>
      <w:r w:rsidRPr="00BF250D">
        <w:t>работа</w:t>
      </w:r>
      <w:r w:rsidR="00BF07CA" w:rsidRPr="00BF250D">
        <w:t>,</w:t>
      </w:r>
      <w:r w:rsidR="00BF250D" w:rsidRPr="00BF250D">
        <w:t xml:space="preserve"> </w:t>
      </w:r>
      <w:r w:rsidR="00BF07CA" w:rsidRPr="00BF250D">
        <w:t>фото</w:t>
      </w:r>
      <w:r w:rsidR="00BF250D" w:rsidRPr="00BF250D">
        <w:t xml:space="preserve"> </w:t>
      </w:r>
      <w:r w:rsidR="00BF07CA" w:rsidRPr="00BF250D">
        <w:t>на</w:t>
      </w:r>
      <w:r w:rsidR="00BF250D" w:rsidRPr="00BF250D">
        <w:t xml:space="preserve"> </w:t>
      </w:r>
      <w:r w:rsidR="00BF07CA" w:rsidRPr="00BF250D">
        <w:t>рисунке</w:t>
      </w:r>
      <w:r w:rsidR="00BF250D" w:rsidRPr="00BF250D">
        <w:t xml:space="preserve"> </w:t>
      </w:r>
      <w:r w:rsidR="00BF07CA" w:rsidRPr="00BF250D">
        <w:t>5</w:t>
      </w:r>
      <w:r w:rsidR="00BF250D" w:rsidRPr="00BF250D">
        <w:t xml:space="preserve">. </w:t>
      </w:r>
      <w:r w:rsidRPr="00BF250D">
        <w:t>Далее</w:t>
      </w:r>
      <w:r w:rsidR="00BF250D" w:rsidRPr="00BF250D">
        <w:t xml:space="preserve"> </w:t>
      </w:r>
      <w:r w:rsidRPr="00BF250D">
        <w:t>камера</w:t>
      </w:r>
      <w:r w:rsidR="00BF250D" w:rsidRPr="00BF250D">
        <w:t xml:space="preserve"> </w:t>
      </w:r>
      <w:r w:rsidRPr="00BF250D">
        <w:t>перемещается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идущего</w:t>
      </w:r>
      <w:r w:rsidR="00BF250D" w:rsidRPr="00BF250D">
        <w:t xml:space="preserve"> </w:t>
      </w:r>
      <w:r w:rsidRPr="00BF250D">
        <w:t>с</w:t>
      </w:r>
      <w:r w:rsidR="00BF250D" w:rsidRPr="00BF250D">
        <w:t xml:space="preserve"> </w:t>
      </w:r>
      <w:r w:rsidRPr="00BF250D">
        <w:t>авторитетным</w:t>
      </w:r>
      <w:r w:rsidR="00BF250D" w:rsidRPr="00BF250D">
        <w:t xml:space="preserve"> </w:t>
      </w:r>
      <w:r w:rsidRPr="00BF250D">
        <w:t>видом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цеху</w:t>
      </w:r>
      <w:r w:rsidR="00BF250D" w:rsidRPr="00BF250D">
        <w:t xml:space="preserve"> </w:t>
      </w:r>
      <w:r w:rsidRPr="00BF250D">
        <w:t>мужчину-технолога,</w:t>
      </w:r>
      <w:r w:rsidR="00BF250D" w:rsidRPr="00BF250D">
        <w:t xml:space="preserve"> </w:t>
      </w:r>
      <w:r w:rsidRPr="00BF250D">
        <w:t>который</w:t>
      </w:r>
      <w:r w:rsidR="00BF250D" w:rsidRPr="00BF250D">
        <w:t xml:space="preserve"> </w:t>
      </w:r>
      <w:r w:rsidRPr="00BF250D">
        <w:t>является</w:t>
      </w:r>
      <w:r w:rsidR="00BF250D" w:rsidRPr="00BF250D">
        <w:t xml:space="preserve"> </w:t>
      </w:r>
      <w:r w:rsidRPr="00BF250D">
        <w:t>прототипом</w:t>
      </w:r>
      <w:r w:rsidR="00BF250D" w:rsidRPr="00BF250D">
        <w:t xml:space="preserve"> </w:t>
      </w:r>
      <w:r w:rsidRPr="00BF250D">
        <w:t>нашего</w:t>
      </w:r>
      <w:r w:rsidR="00BF250D" w:rsidRPr="00BF250D">
        <w:t xml:space="preserve"> </w:t>
      </w:r>
      <w:r w:rsidRPr="00BF250D">
        <w:t>персонажа</w:t>
      </w:r>
      <w:r w:rsidR="00BF250D" w:rsidRPr="00BF250D">
        <w:t xml:space="preserve"> - </w:t>
      </w:r>
      <w:r w:rsidRPr="00BF250D">
        <w:t>Солнце-пекаря</w:t>
      </w:r>
      <w:r w:rsidR="00BF250D" w:rsidRPr="00BF250D">
        <w:t xml:space="preserve">. </w:t>
      </w:r>
      <w:r w:rsidRPr="00BF250D">
        <w:t>Он</w:t>
      </w:r>
      <w:r w:rsidR="00BF250D" w:rsidRPr="00BF250D">
        <w:t xml:space="preserve"> </w:t>
      </w:r>
      <w:r w:rsidRPr="00BF250D">
        <w:t>идет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произносит</w:t>
      </w:r>
      <w:r w:rsidR="00BF250D" w:rsidRPr="00BF250D">
        <w:t xml:space="preserve"> </w:t>
      </w:r>
      <w:r w:rsidRPr="00BF250D">
        <w:t>примерно</w:t>
      </w:r>
      <w:r w:rsidR="00BF250D" w:rsidRPr="00BF250D">
        <w:t xml:space="preserve"> </w:t>
      </w:r>
      <w:r w:rsidRPr="00BF250D">
        <w:t>такую</w:t>
      </w:r>
      <w:r w:rsidR="00BF250D" w:rsidRPr="00BF250D">
        <w:t xml:space="preserve"> </w:t>
      </w:r>
      <w:r w:rsidRPr="00BF250D">
        <w:t>речь</w:t>
      </w:r>
      <w:r w:rsidR="00BF250D" w:rsidRPr="00BF250D">
        <w:t>:</w:t>
      </w:r>
      <w:r w:rsidR="00BF250D">
        <w:t xml:space="preserve"> "</w:t>
      </w:r>
      <w:r w:rsidRPr="00BF250D">
        <w:t>Пока</w:t>
      </w:r>
      <w:r w:rsidR="00BF250D" w:rsidRPr="00BF250D">
        <w:t xml:space="preserve"> </w:t>
      </w:r>
      <w:r w:rsidRPr="00BF250D">
        <w:t>весь</w:t>
      </w:r>
      <w:r w:rsidR="00BF250D" w:rsidRPr="00BF250D">
        <w:t xml:space="preserve"> </w:t>
      </w:r>
      <w:r w:rsidRPr="00BF250D">
        <w:t>город</w:t>
      </w:r>
      <w:r w:rsidR="00BF250D" w:rsidRPr="00BF250D">
        <w:t xml:space="preserve"> </w:t>
      </w:r>
      <w:r w:rsidRPr="00BF250D">
        <w:t>спит,</w:t>
      </w:r>
      <w:r w:rsidR="00BF250D" w:rsidRPr="00BF250D">
        <w:t xml:space="preserve"> </w:t>
      </w:r>
      <w:r w:rsidRPr="00BF250D">
        <w:t>мы</w:t>
      </w:r>
      <w:r w:rsidR="00BF250D" w:rsidRPr="00BF250D">
        <w:t xml:space="preserve"> </w:t>
      </w:r>
      <w:r w:rsidRPr="00BF250D">
        <w:t>делаем</w:t>
      </w:r>
      <w:r w:rsidR="00BF250D" w:rsidRPr="00BF250D">
        <w:t xml:space="preserve"> </w:t>
      </w:r>
      <w:r w:rsidRPr="00BF250D">
        <w:t>хлеб,</w:t>
      </w:r>
      <w:r w:rsidR="00BF250D" w:rsidRPr="00BF250D">
        <w:t xml:space="preserve"> </w:t>
      </w:r>
      <w:r w:rsidRPr="00BF250D">
        <w:t>чтобы</w:t>
      </w:r>
      <w:r w:rsidR="00BF250D" w:rsidRPr="00BF250D">
        <w:t xml:space="preserve"> </w:t>
      </w:r>
      <w:r w:rsidRPr="00BF250D">
        <w:t>утром</w:t>
      </w:r>
      <w:r w:rsidR="00BF250D" w:rsidRPr="00BF250D">
        <w:t xml:space="preserve"> </w:t>
      </w:r>
      <w:r w:rsidRPr="00BF250D">
        <w:t>он</w:t>
      </w:r>
      <w:r w:rsidR="00BF250D" w:rsidRPr="00BF250D">
        <w:t xml:space="preserve"> </w:t>
      </w:r>
      <w:r w:rsidRPr="00BF250D">
        <w:t>оказался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полках</w:t>
      </w:r>
      <w:r w:rsidR="00BF250D" w:rsidRPr="00BF250D">
        <w:t xml:space="preserve"> </w:t>
      </w:r>
      <w:r w:rsidRPr="00BF250D">
        <w:t>магазинов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жители</w:t>
      </w:r>
      <w:r w:rsidR="00BF250D" w:rsidRPr="00BF250D">
        <w:t xml:space="preserve"> </w:t>
      </w:r>
      <w:r w:rsidRPr="00BF250D">
        <w:t>города</w:t>
      </w:r>
      <w:r w:rsidR="00BF250D" w:rsidRPr="00BF250D">
        <w:t xml:space="preserve"> </w:t>
      </w:r>
      <w:r w:rsidRPr="00BF250D">
        <w:t>могли</w:t>
      </w:r>
      <w:r w:rsidR="00BF250D" w:rsidRPr="00BF250D">
        <w:t xml:space="preserve"> </w:t>
      </w:r>
      <w:r w:rsidRPr="00BF250D">
        <w:t>купить</w:t>
      </w:r>
      <w:r w:rsidR="00BF250D" w:rsidRPr="00BF250D">
        <w:t xml:space="preserve"> </w:t>
      </w:r>
      <w:r w:rsidRPr="00BF250D">
        <w:t>его</w:t>
      </w:r>
      <w:r w:rsidR="00BF250D">
        <w:t>"</w:t>
      </w:r>
      <w:r w:rsidR="00BF250D" w:rsidRPr="00BF250D">
        <w:t xml:space="preserve">. </w:t>
      </w:r>
      <w:r w:rsidRPr="00BF250D">
        <w:t>И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конце</w:t>
      </w:r>
      <w:r w:rsidR="00BF250D" w:rsidRPr="00BF250D">
        <w:t xml:space="preserve"> </w:t>
      </w:r>
      <w:r w:rsidRPr="00BF250D">
        <w:t>слоган</w:t>
      </w:r>
      <w:r w:rsidR="00BF250D">
        <w:t xml:space="preserve"> "</w:t>
      </w:r>
      <w:r w:rsidRPr="00BF250D">
        <w:t>Каждый</w:t>
      </w:r>
      <w:r w:rsidR="00BF250D" w:rsidRPr="00BF250D">
        <w:t xml:space="preserve"> </w:t>
      </w:r>
      <w:r w:rsidRPr="00BF250D">
        <w:t>день</w:t>
      </w:r>
      <w:r w:rsidR="00BF250D" w:rsidRPr="00BF250D">
        <w:t xml:space="preserve"> </w:t>
      </w:r>
      <w:r w:rsidRPr="00BF250D">
        <w:t>Восход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Вас</w:t>
      </w:r>
      <w:r w:rsidR="00BF250D" w:rsidRPr="00BF250D">
        <w:t>!</w:t>
      </w:r>
      <w:r w:rsidR="00BF250D">
        <w:t>".</w:t>
      </w:r>
    </w:p>
    <w:p w:rsidR="00BF250D" w:rsidRDefault="00A8455C" w:rsidP="00A8455C">
      <w:pPr>
        <w:pStyle w:val="1"/>
      </w:pPr>
      <w:r>
        <w:br w:type="page"/>
      </w:r>
      <w:bookmarkStart w:id="16" w:name="_Toc295241530"/>
      <w:r>
        <w:t>Заключение</w:t>
      </w:r>
      <w:bookmarkEnd w:id="16"/>
    </w:p>
    <w:p w:rsidR="00A8455C" w:rsidRPr="00A8455C" w:rsidRDefault="00A8455C" w:rsidP="00A8455C">
      <w:pPr>
        <w:rPr>
          <w:lang w:eastAsia="en-US"/>
        </w:rPr>
      </w:pPr>
    </w:p>
    <w:p w:rsidR="00BF250D" w:rsidRPr="00BF250D" w:rsidRDefault="002F40D7" w:rsidP="00BF250D">
      <w:pPr>
        <w:tabs>
          <w:tab w:val="left" w:pos="726"/>
        </w:tabs>
        <w:rPr>
          <w:bCs/>
        </w:rPr>
      </w:pPr>
      <w:r w:rsidRPr="00BF250D">
        <w:t>В</w:t>
      </w:r>
      <w:r w:rsidR="00BF250D" w:rsidRPr="00BF250D">
        <w:t xml:space="preserve"> </w:t>
      </w:r>
      <w:r w:rsidRPr="00BF250D">
        <w:t>результате</w:t>
      </w:r>
      <w:r w:rsidR="00BF250D" w:rsidRPr="00BF250D">
        <w:t xml:space="preserve"> </w:t>
      </w:r>
      <w:r w:rsidRPr="00BF250D">
        <w:t>проделанной</w:t>
      </w:r>
      <w:r w:rsidR="00BF250D" w:rsidRPr="00BF250D">
        <w:t xml:space="preserve"> </w:t>
      </w:r>
      <w:r w:rsidRPr="00BF250D">
        <w:t>работы</w:t>
      </w:r>
      <w:r w:rsidR="00BF250D" w:rsidRPr="00BF250D">
        <w:t xml:space="preserve"> </w:t>
      </w:r>
      <w:r w:rsidRPr="00BF250D">
        <w:t>я</w:t>
      </w:r>
      <w:r w:rsidR="00BF250D" w:rsidRPr="00BF250D">
        <w:t xml:space="preserve"> </w:t>
      </w:r>
      <w:r w:rsidRPr="00BF250D">
        <w:t>поняла,</w:t>
      </w:r>
      <w:r w:rsidR="00BF250D" w:rsidRPr="00BF250D">
        <w:t xml:space="preserve"> </w:t>
      </w:r>
      <w:r w:rsidRPr="00BF250D">
        <w:t>что</w:t>
      </w:r>
      <w:r w:rsidR="00BF250D" w:rsidRPr="00BF250D">
        <w:t xml:space="preserve"> </w:t>
      </w:r>
      <w:r w:rsidRPr="00BF250D">
        <w:rPr>
          <w:bCs/>
        </w:rPr>
        <w:t>позиционирование</w:t>
      </w:r>
      <w:r w:rsidR="00BF250D" w:rsidRPr="00BF250D">
        <w:rPr>
          <w:bCs/>
        </w:rPr>
        <w:t xml:space="preserve"> </w:t>
      </w:r>
      <w:r w:rsidRPr="00BF250D">
        <w:rPr>
          <w:bCs/>
        </w:rPr>
        <w:t>товара</w:t>
      </w:r>
      <w:r w:rsidR="00BF250D" w:rsidRPr="00BF250D">
        <w:rPr>
          <w:bCs/>
        </w:rPr>
        <w:t xml:space="preserve"> </w:t>
      </w:r>
      <w:r w:rsidRPr="00BF250D">
        <w:rPr>
          <w:bCs/>
        </w:rPr>
        <w:t>является</w:t>
      </w:r>
      <w:r w:rsidR="00BF250D" w:rsidRPr="00BF250D">
        <w:rPr>
          <w:bCs/>
        </w:rPr>
        <w:t xml:space="preserve"> </w:t>
      </w:r>
      <w:r w:rsidRPr="00BF250D">
        <w:rPr>
          <w:bCs/>
        </w:rPr>
        <w:t>довольно</w:t>
      </w:r>
      <w:r w:rsidR="00BF250D" w:rsidRPr="00BF250D">
        <w:rPr>
          <w:bCs/>
        </w:rPr>
        <w:t xml:space="preserve"> </w:t>
      </w:r>
      <w:r w:rsidRPr="00BF250D">
        <w:rPr>
          <w:bCs/>
        </w:rPr>
        <w:t>сложной</w:t>
      </w:r>
      <w:r w:rsidR="00BF250D" w:rsidRPr="00BF250D">
        <w:rPr>
          <w:bCs/>
        </w:rPr>
        <w:t xml:space="preserve"> </w:t>
      </w:r>
      <w:r w:rsidRPr="00BF250D">
        <w:rPr>
          <w:bCs/>
        </w:rPr>
        <w:t>работой</w:t>
      </w:r>
      <w:r w:rsidR="00BF250D" w:rsidRPr="00BF250D">
        <w:rPr>
          <w:bCs/>
        </w:rPr>
        <w:t xml:space="preserve"> </w:t>
      </w:r>
      <w:r w:rsidRPr="00BF250D">
        <w:rPr>
          <w:bCs/>
        </w:rPr>
        <w:t>для</w:t>
      </w:r>
      <w:r w:rsidR="00BF250D" w:rsidRPr="00BF250D">
        <w:rPr>
          <w:bCs/>
        </w:rPr>
        <w:t xml:space="preserve"> </w:t>
      </w:r>
      <w:r w:rsidRPr="00BF250D">
        <w:rPr>
          <w:bCs/>
        </w:rPr>
        <w:t>организации,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которая</w:t>
      </w:r>
      <w:r w:rsidR="00BF250D" w:rsidRPr="00BF250D">
        <w:rPr>
          <w:bCs/>
        </w:rPr>
        <w:t xml:space="preserve"> </w:t>
      </w:r>
      <w:r w:rsidRPr="00BF250D">
        <w:rPr>
          <w:bCs/>
        </w:rPr>
        <w:t>предусматривает</w:t>
      </w:r>
      <w:r w:rsidR="00BF250D" w:rsidRPr="00BF250D">
        <w:rPr>
          <w:bCs/>
        </w:rPr>
        <w:t xml:space="preserve"> </w:t>
      </w:r>
      <w:r w:rsidRPr="00BF250D">
        <w:rPr>
          <w:bCs/>
        </w:rPr>
        <w:t>использование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особых</w:t>
      </w:r>
      <w:r w:rsidR="00BF250D" w:rsidRPr="00BF250D">
        <w:rPr>
          <w:bCs/>
        </w:rPr>
        <w:t xml:space="preserve"> </w:t>
      </w:r>
      <w:r w:rsidRPr="00BF250D">
        <w:rPr>
          <w:bCs/>
        </w:rPr>
        <w:t>стратегических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подходов,</w:t>
      </w:r>
      <w:r w:rsidR="00BF250D" w:rsidRPr="00BF250D">
        <w:rPr>
          <w:bCs/>
        </w:rPr>
        <w:t xml:space="preserve"> </w:t>
      </w:r>
      <w:r w:rsidRPr="00BF250D">
        <w:rPr>
          <w:bCs/>
        </w:rPr>
        <w:t>методических</w:t>
      </w:r>
      <w:r w:rsidR="00BF250D" w:rsidRPr="00BF250D">
        <w:rPr>
          <w:bCs/>
        </w:rPr>
        <w:t xml:space="preserve"> </w:t>
      </w:r>
      <w:r w:rsidRPr="00BF250D">
        <w:rPr>
          <w:bCs/>
        </w:rPr>
        <w:t>приемов,</w:t>
      </w:r>
      <w:r w:rsidR="00BF250D" w:rsidRPr="00BF250D">
        <w:rPr>
          <w:bCs/>
        </w:rPr>
        <w:t xml:space="preserve"> </w:t>
      </w:r>
      <w:r w:rsidRPr="00BF250D">
        <w:rPr>
          <w:bCs/>
        </w:rPr>
        <w:t>аналитических</w:t>
      </w:r>
      <w:r w:rsidR="00BF250D" w:rsidRPr="00BF250D">
        <w:rPr>
          <w:bCs/>
        </w:rPr>
        <w:t xml:space="preserve"> </w:t>
      </w:r>
      <w:r w:rsidRPr="00BF250D">
        <w:rPr>
          <w:bCs/>
        </w:rPr>
        <w:t>исследований</w:t>
      </w:r>
      <w:r w:rsidR="00BF250D" w:rsidRPr="00BF250D">
        <w:rPr>
          <w:bCs/>
        </w:rPr>
        <w:t xml:space="preserve">. </w:t>
      </w:r>
      <w:r w:rsidRPr="00BF250D">
        <w:rPr>
          <w:bCs/>
        </w:rPr>
        <w:t>Правильно</w:t>
      </w:r>
      <w:r w:rsidR="00BF250D" w:rsidRPr="00BF250D">
        <w:rPr>
          <w:bCs/>
        </w:rPr>
        <w:t xml:space="preserve"> </w:t>
      </w:r>
      <w:r w:rsidRPr="00BF250D">
        <w:rPr>
          <w:bCs/>
        </w:rPr>
        <w:t>спланированная</w:t>
      </w:r>
      <w:r w:rsidR="00BF250D" w:rsidRPr="00BF250D">
        <w:rPr>
          <w:bCs/>
        </w:rPr>
        <w:t xml:space="preserve"> </w:t>
      </w:r>
      <w:r w:rsidRPr="00BF250D">
        <w:rPr>
          <w:bCs/>
        </w:rPr>
        <w:t>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профессионально</w:t>
      </w:r>
      <w:r w:rsidR="00BF250D" w:rsidRPr="00BF250D">
        <w:rPr>
          <w:bCs/>
        </w:rPr>
        <w:t xml:space="preserve"> </w:t>
      </w:r>
      <w:r w:rsidRPr="00BF250D">
        <w:rPr>
          <w:bCs/>
        </w:rPr>
        <w:t>осуществленная</w:t>
      </w:r>
      <w:r w:rsidR="00BF250D" w:rsidRPr="00BF250D">
        <w:rPr>
          <w:bCs/>
        </w:rPr>
        <w:t xml:space="preserve"> </w:t>
      </w:r>
      <w:r w:rsidRPr="00BF250D">
        <w:rPr>
          <w:bCs/>
        </w:rPr>
        <w:t>работа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позиционированию</w:t>
      </w:r>
      <w:r w:rsidR="00BF250D" w:rsidRPr="00BF250D">
        <w:rPr>
          <w:bCs/>
        </w:rPr>
        <w:t xml:space="preserve"> </w:t>
      </w:r>
      <w:r w:rsidRPr="00BF250D">
        <w:rPr>
          <w:bCs/>
        </w:rPr>
        <w:t>товара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позволяет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компании</w:t>
      </w:r>
      <w:r w:rsidR="00BF250D" w:rsidRPr="00BF250D">
        <w:rPr>
          <w:bCs/>
        </w:rPr>
        <w:t xml:space="preserve"> </w:t>
      </w:r>
      <w:r w:rsidRPr="00BF250D">
        <w:rPr>
          <w:bCs/>
        </w:rPr>
        <w:t>уверенно</w:t>
      </w:r>
      <w:r w:rsidR="00BF250D" w:rsidRPr="00BF250D">
        <w:rPr>
          <w:bCs/>
        </w:rPr>
        <w:t xml:space="preserve"> </w:t>
      </w:r>
      <w:r w:rsidRPr="00BF250D">
        <w:rPr>
          <w:bCs/>
        </w:rPr>
        <w:t>работать</w:t>
      </w:r>
      <w:r w:rsidR="00BF250D" w:rsidRPr="00BF250D">
        <w:rPr>
          <w:bCs/>
        </w:rPr>
        <w:t xml:space="preserve"> </w:t>
      </w:r>
      <w:r w:rsidRPr="00BF250D">
        <w:rPr>
          <w:bCs/>
        </w:rPr>
        <w:t>на</w:t>
      </w:r>
      <w:r w:rsidR="00BF250D" w:rsidRPr="00BF250D">
        <w:rPr>
          <w:bCs/>
        </w:rPr>
        <w:t xml:space="preserve"> </w:t>
      </w:r>
      <w:r w:rsidRPr="00BF250D">
        <w:rPr>
          <w:bCs/>
        </w:rPr>
        <w:t>рынке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занимать</w:t>
      </w:r>
      <w:r w:rsidR="00BF250D" w:rsidRPr="00BF250D">
        <w:rPr>
          <w:bCs/>
        </w:rPr>
        <w:t xml:space="preserve"> </w:t>
      </w:r>
      <w:r w:rsidRPr="00BF250D">
        <w:rPr>
          <w:bCs/>
        </w:rPr>
        <w:t>на</w:t>
      </w:r>
      <w:r w:rsidR="00BF250D" w:rsidRPr="00BF250D">
        <w:rPr>
          <w:bCs/>
        </w:rPr>
        <w:t xml:space="preserve"> </w:t>
      </w:r>
      <w:r w:rsidRPr="00BF250D">
        <w:rPr>
          <w:bCs/>
        </w:rPr>
        <w:t>нем</w:t>
      </w:r>
      <w:r w:rsidR="00BF250D" w:rsidRPr="00BF250D">
        <w:rPr>
          <w:bCs/>
        </w:rPr>
        <w:t xml:space="preserve"> </w:t>
      </w:r>
      <w:r w:rsidRPr="00BF250D">
        <w:rPr>
          <w:bCs/>
        </w:rPr>
        <w:t>прочные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конкурентные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позиции</w:t>
      </w:r>
      <w:r w:rsidR="00BF250D" w:rsidRPr="00BF250D">
        <w:rPr>
          <w:bCs/>
        </w:rPr>
        <w:t>.</w:t>
      </w:r>
    </w:p>
    <w:p w:rsidR="00BF250D" w:rsidRPr="00BF250D" w:rsidRDefault="002F40D7" w:rsidP="00BF250D">
      <w:pPr>
        <w:tabs>
          <w:tab w:val="left" w:pos="726"/>
        </w:tabs>
        <w:rPr>
          <w:bCs/>
        </w:rPr>
      </w:pPr>
      <w:r w:rsidRPr="00BF250D">
        <w:rPr>
          <w:bCs/>
        </w:rPr>
        <w:t>Позиционирование</w:t>
      </w:r>
      <w:r w:rsidR="00BF250D" w:rsidRPr="00BF250D">
        <w:rPr>
          <w:bCs/>
        </w:rPr>
        <w:t xml:space="preserve"> - </w:t>
      </w:r>
      <w:r w:rsidRPr="00BF250D">
        <w:rPr>
          <w:bCs/>
        </w:rPr>
        <w:t>это</w:t>
      </w:r>
      <w:r w:rsidR="00BF250D" w:rsidRPr="00BF250D">
        <w:rPr>
          <w:bCs/>
        </w:rPr>
        <w:t xml:space="preserve"> </w:t>
      </w:r>
      <w:r w:rsidRPr="00BF250D">
        <w:rPr>
          <w:bCs/>
        </w:rPr>
        <w:t>логическое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продолжение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завершение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процесса</w:t>
      </w:r>
      <w:r w:rsidR="00BF250D" w:rsidRPr="00BF250D">
        <w:rPr>
          <w:bCs/>
        </w:rPr>
        <w:t xml:space="preserve"> </w:t>
      </w:r>
      <w:r w:rsidRPr="00BF250D">
        <w:rPr>
          <w:bCs/>
        </w:rPr>
        <w:t>сегментации</w:t>
      </w:r>
      <w:r w:rsidR="00BF250D" w:rsidRPr="00BF250D">
        <w:rPr>
          <w:bCs/>
        </w:rPr>
        <w:t xml:space="preserve"> </w:t>
      </w:r>
      <w:r w:rsidRPr="00BF250D">
        <w:rPr>
          <w:bCs/>
        </w:rPr>
        <w:t>рынка</w:t>
      </w:r>
      <w:r w:rsidR="00BF250D" w:rsidRPr="00BF250D">
        <w:rPr>
          <w:bCs/>
        </w:rPr>
        <w:t xml:space="preserve"> </w:t>
      </w:r>
      <w:r w:rsidRPr="00BF250D">
        <w:rPr>
          <w:bCs/>
        </w:rPr>
        <w:t>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исходный</w:t>
      </w:r>
      <w:r w:rsidR="00BF250D" w:rsidRPr="00BF250D">
        <w:rPr>
          <w:bCs/>
        </w:rPr>
        <w:t xml:space="preserve"> </w:t>
      </w:r>
      <w:r w:rsidRPr="00BF250D">
        <w:rPr>
          <w:bCs/>
        </w:rPr>
        <w:t>момент</w:t>
      </w:r>
      <w:r w:rsidR="00BF250D" w:rsidRPr="00BF250D">
        <w:rPr>
          <w:bCs/>
        </w:rPr>
        <w:t xml:space="preserve"> </w:t>
      </w:r>
      <w:r w:rsidRPr="00BF250D">
        <w:rPr>
          <w:bCs/>
        </w:rPr>
        <w:t>для</w:t>
      </w:r>
      <w:r w:rsidR="00BF250D" w:rsidRPr="00BF250D">
        <w:rPr>
          <w:bCs/>
        </w:rPr>
        <w:t xml:space="preserve"> </w:t>
      </w:r>
      <w:r w:rsidRPr="00BF250D">
        <w:rPr>
          <w:bCs/>
        </w:rPr>
        <w:t>детального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планирования</w:t>
      </w:r>
      <w:r w:rsidR="00BF250D" w:rsidRPr="00BF250D">
        <w:rPr>
          <w:bCs/>
        </w:rPr>
        <w:t xml:space="preserve"> </w:t>
      </w:r>
      <w:r w:rsidRPr="00BF250D">
        <w:rPr>
          <w:bCs/>
        </w:rPr>
        <w:t>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программировании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комплекса</w:t>
      </w:r>
      <w:r w:rsidR="00BF250D" w:rsidRPr="00BF250D">
        <w:rPr>
          <w:bCs/>
        </w:rPr>
        <w:t xml:space="preserve"> </w:t>
      </w:r>
      <w:r w:rsidRPr="00BF250D">
        <w:rPr>
          <w:bCs/>
        </w:rPr>
        <w:t>маркетинга</w:t>
      </w:r>
      <w:r w:rsidR="00BF250D" w:rsidRPr="00BF250D">
        <w:rPr>
          <w:bCs/>
        </w:rPr>
        <w:t>.</w:t>
      </w:r>
    </w:p>
    <w:p w:rsidR="00BF250D" w:rsidRPr="00BF250D" w:rsidRDefault="002F40D7" w:rsidP="00BF250D">
      <w:pPr>
        <w:tabs>
          <w:tab w:val="left" w:pos="726"/>
        </w:tabs>
        <w:rPr>
          <w:bCs/>
        </w:rPr>
      </w:pPr>
      <w:r w:rsidRPr="00BF250D">
        <w:rPr>
          <w:bCs/>
        </w:rPr>
        <w:t>Целью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позиционирования</w:t>
      </w:r>
      <w:r w:rsidR="00BF250D" w:rsidRPr="00BF250D">
        <w:rPr>
          <w:bCs/>
        </w:rPr>
        <w:t xml:space="preserve"> </w:t>
      </w:r>
      <w:r w:rsidRPr="00BF250D">
        <w:rPr>
          <w:bCs/>
        </w:rPr>
        <w:t>является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помощь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потенциальным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потребителям</w:t>
      </w:r>
      <w:r w:rsidR="00BF250D" w:rsidRPr="00BF250D">
        <w:rPr>
          <w:bCs/>
        </w:rPr>
        <w:t xml:space="preserve"> </w:t>
      </w:r>
      <w:r w:rsidRPr="00BF250D">
        <w:rPr>
          <w:bCs/>
        </w:rPr>
        <w:t>выделить</w:t>
      </w:r>
      <w:r w:rsidR="00BF250D" w:rsidRPr="00BF250D">
        <w:rPr>
          <w:bCs/>
        </w:rPr>
        <w:t xml:space="preserve"> </w:t>
      </w:r>
      <w:r w:rsidRPr="00BF250D">
        <w:rPr>
          <w:bCs/>
        </w:rPr>
        <w:t>данный</w:t>
      </w:r>
      <w:r w:rsidR="00BF250D" w:rsidRPr="00BF250D">
        <w:rPr>
          <w:bCs/>
        </w:rPr>
        <w:t xml:space="preserve"> </w:t>
      </w:r>
      <w:r w:rsidRPr="00BF250D">
        <w:rPr>
          <w:bCs/>
        </w:rPr>
        <w:t>товар</w:t>
      </w:r>
      <w:r w:rsidR="00BF250D" w:rsidRPr="00BF250D">
        <w:rPr>
          <w:bCs/>
        </w:rPr>
        <w:t xml:space="preserve"> </w:t>
      </w:r>
      <w:r w:rsidRPr="00BF250D">
        <w:rPr>
          <w:bCs/>
        </w:rPr>
        <w:t>среди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аналогов</w:t>
      </w:r>
      <w:r w:rsidR="00BF250D" w:rsidRPr="00BF250D">
        <w:rPr>
          <w:bCs/>
        </w:rPr>
        <w:t xml:space="preserve"> </w:t>
      </w:r>
      <w:r w:rsidRPr="00BF250D">
        <w:rPr>
          <w:bCs/>
        </w:rPr>
        <w:t>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отдать</w:t>
      </w:r>
      <w:r w:rsidR="00BF250D" w:rsidRPr="00BF250D">
        <w:rPr>
          <w:bCs/>
        </w:rPr>
        <w:t xml:space="preserve"> </w:t>
      </w:r>
      <w:r w:rsidRPr="00BF250D">
        <w:rPr>
          <w:bCs/>
        </w:rPr>
        <w:t>ему</w:t>
      </w:r>
      <w:r w:rsidR="00BF250D" w:rsidRPr="00BF250D">
        <w:rPr>
          <w:bCs/>
        </w:rPr>
        <w:t xml:space="preserve"> </w:t>
      </w:r>
      <w:r w:rsidRPr="00BF250D">
        <w:rPr>
          <w:bCs/>
        </w:rPr>
        <w:t>предпочтение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при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покупке</w:t>
      </w:r>
      <w:r w:rsidR="00BF250D" w:rsidRPr="00BF250D">
        <w:rPr>
          <w:bCs/>
        </w:rPr>
        <w:t>.</w:t>
      </w:r>
    </w:p>
    <w:p w:rsidR="00BF250D" w:rsidRPr="00BF250D" w:rsidRDefault="002F40D7" w:rsidP="00BF250D">
      <w:pPr>
        <w:tabs>
          <w:tab w:val="left" w:pos="726"/>
        </w:tabs>
        <w:rPr>
          <w:bCs/>
        </w:rPr>
      </w:pPr>
      <w:r w:rsidRPr="00BF250D">
        <w:rPr>
          <w:bCs/>
        </w:rPr>
        <w:t>Процесс</w:t>
      </w:r>
      <w:r w:rsidR="00BF250D" w:rsidRPr="00BF250D">
        <w:rPr>
          <w:bCs/>
        </w:rPr>
        <w:t xml:space="preserve"> </w:t>
      </w:r>
      <w:r w:rsidRPr="00BF250D">
        <w:rPr>
          <w:bCs/>
        </w:rPr>
        <w:t>позиционирования</w:t>
      </w:r>
      <w:r w:rsidR="00BF250D" w:rsidRPr="00BF250D">
        <w:rPr>
          <w:bCs/>
        </w:rPr>
        <w:t xml:space="preserve"> </w:t>
      </w:r>
      <w:r w:rsidRPr="00BF250D">
        <w:rPr>
          <w:bCs/>
        </w:rPr>
        <w:t>состоит</w:t>
      </w:r>
      <w:r w:rsidR="00BF250D" w:rsidRPr="00BF250D">
        <w:rPr>
          <w:bCs/>
        </w:rPr>
        <w:t xml:space="preserve"> </w:t>
      </w:r>
      <w:r w:rsidRPr="00BF250D">
        <w:rPr>
          <w:bCs/>
        </w:rPr>
        <w:t>из</w:t>
      </w:r>
      <w:r w:rsidR="00BF250D" w:rsidRPr="00BF250D">
        <w:rPr>
          <w:bCs/>
        </w:rPr>
        <w:t xml:space="preserve"> </w:t>
      </w:r>
      <w:r w:rsidRPr="00BF250D">
        <w:rPr>
          <w:bCs/>
        </w:rPr>
        <w:t>следующих</w:t>
      </w:r>
      <w:r w:rsidR="00BF250D" w:rsidRPr="00BF250D">
        <w:rPr>
          <w:bCs/>
        </w:rPr>
        <w:t xml:space="preserve"> </w:t>
      </w:r>
      <w:r w:rsidRPr="00BF250D">
        <w:rPr>
          <w:bCs/>
        </w:rPr>
        <w:t>этапов</w:t>
      </w:r>
      <w:r w:rsidR="00BF250D" w:rsidRPr="00BF250D">
        <w:rPr>
          <w:bCs/>
        </w:rPr>
        <w:t xml:space="preserve">: </w:t>
      </w:r>
      <w:r w:rsidRPr="00BF250D">
        <w:rPr>
          <w:bCs/>
        </w:rPr>
        <w:t>описание</w:t>
      </w:r>
      <w:r w:rsidR="00BF250D" w:rsidRPr="00BF250D">
        <w:rPr>
          <w:bCs/>
        </w:rPr>
        <w:t xml:space="preserve"> </w:t>
      </w:r>
      <w:r w:rsidRPr="00BF250D">
        <w:t>видения</w:t>
      </w:r>
      <w:r w:rsidR="00BF250D" w:rsidRPr="00BF250D">
        <w:t xml:space="preserve"> </w:t>
      </w:r>
      <w:r w:rsidRPr="00BF250D">
        <w:t>ТМ,</w:t>
      </w:r>
      <w:r w:rsidR="00BF250D" w:rsidRPr="00BF250D">
        <w:t xml:space="preserve"> </w:t>
      </w:r>
      <w:r w:rsidRPr="00BF250D">
        <w:t>анализ</w:t>
      </w:r>
      <w:r w:rsidR="00BF250D" w:rsidRPr="00BF250D">
        <w:t xml:space="preserve"> </w:t>
      </w:r>
      <w:r w:rsidRPr="00BF250D">
        <w:t>рынка,</w:t>
      </w:r>
      <w:r w:rsidR="00BF250D" w:rsidRPr="00BF250D">
        <w:t xml:space="preserve"> </w:t>
      </w:r>
      <w:r w:rsidRPr="00BF250D">
        <w:t>сегментация,</w:t>
      </w:r>
      <w:r w:rsidR="00BF250D" w:rsidRPr="00BF250D">
        <w:t xml:space="preserve"> </w:t>
      </w:r>
      <w:r w:rsidRPr="00BF250D">
        <w:t>позиционирование</w:t>
      </w:r>
      <w:r w:rsidR="00BF250D">
        <w:t xml:space="preserve"> (</w:t>
      </w:r>
      <w:r w:rsidR="00F30C79" w:rsidRPr="00BF250D">
        <w:t>формулировка</w:t>
      </w:r>
      <w:r w:rsidR="00BF250D" w:rsidRPr="00BF250D">
        <w:t xml:space="preserve"> </w:t>
      </w:r>
      <w:r w:rsidR="00F30C79" w:rsidRPr="00BF250D">
        <w:t>позиции</w:t>
      </w:r>
      <w:r w:rsidR="00BF250D" w:rsidRPr="00BF250D">
        <w:t xml:space="preserve">), </w:t>
      </w:r>
      <w:r w:rsidRPr="00BF250D">
        <w:t>разработка</w:t>
      </w:r>
      <w:r w:rsidR="00BF250D" w:rsidRPr="00BF250D">
        <w:t xml:space="preserve"> </w:t>
      </w:r>
      <w:r w:rsidRPr="00BF250D">
        <w:rPr>
          <w:bCs/>
        </w:rPr>
        <w:t>наименования,</w:t>
      </w:r>
      <w:r w:rsidR="00BF250D" w:rsidRPr="00BF250D">
        <w:rPr>
          <w:bCs/>
        </w:rPr>
        <w:t xml:space="preserve"> </w:t>
      </w:r>
      <w:r w:rsidRPr="00BF250D">
        <w:rPr>
          <w:bCs/>
        </w:rPr>
        <w:t>фирменного</w:t>
      </w:r>
      <w:r w:rsidR="00BF250D" w:rsidRPr="00BF250D">
        <w:rPr>
          <w:bCs/>
        </w:rPr>
        <w:t xml:space="preserve"> </w:t>
      </w:r>
      <w:r w:rsidRPr="00BF250D">
        <w:rPr>
          <w:bCs/>
        </w:rPr>
        <w:t>стиля,</w:t>
      </w:r>
      <w:r w:rsidR="00BF250D" w:rsidRPr="00BF250D">
        <w:rPr>
          <w:bCs/>
        </w:rPr>
        <w:t xml:space="preserve"> </w:t>
      </w:r>
      <w:r w:rsidRPr="00BF250D">
        <w:rPr>
          <w:bCs/>
        </w:rPr>
        <w:t>упаковки,</w:t>
      </w:r>
      <w:r w:rsidR="00BF250D" w:rsidRPr="00BF250D">
        <w:rPr>
          <w:bCs/>
        </w:rPr>
        <w:t xml:space="preserve"> </w:t>
      </w:r>
      <w:r w:rsidRPr="00BF250D">
        <w:rPr>
          <w:bCs/>
        </w:rPr>
        <w:t>разработка</w:t>
      </w:r>
      <w:r w:rsidR="00BF250D" w:rsidRPr="00BF250D">
        <w:rPr>
          <w:bCs/>
        </w:rPr>
        <w:t xml:space="preserve"> </w:t>
      </w:r>
      <w:r w:rsidRPr="00BF250D">
        <w:rPr>
          <w:bCs/>
        </w:rPr>
        <w:t>творческой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концепции,</w:t>
      </w:r>
      <w:r w:rsidR="00BF250D" w:rsidRPr="00BF250D">
        <w:rPr>
          <w:bCs/>
        </w:rPr>
        <w:t xml:space="preserve"> </w:t>
      </w:r>
      <w:r w:rsidRPr="00BF250D">
        <w:rPr>
          <w:bCs/>
        </w:rPr>
        <w:t>разработка</w:t>
      </w:r>
      <w:r w:rsidR="00BF250D" w:rsidRPr="00BF250D">
        <w:rPr>
          <w:bCs/>
        </w:rPr>
        <w:t xml:space="preserve"> </w:t>
      </w:r>
      <w:r w:rsidRPr="00BF250D">
        <w:rPr>
          <w:bCs/>
        </w:rPr>
        <w:t>и</w:t>
      </w:r>
      <w:r w:rsidR="00BF250D" w:rsidRPr="00BF250D">
        <w:rPr>
          <w:bCs/>
        </w:rPr>
        <w:t xml:space="preserve"> </w:t>
      </w:r>
      <w:r w:rsidRPr="00BF250D">
        <w:rPr>
          <w:bCs/>
        </w:rPr>
        <w:t>реализация</w:t>
      </w:r>
      <w:r w:rsidR="00BF250D" w:rsidRPr="00BF250D">
        <w:rPr>
          <w:bCs/>
        </w:rPr>
        <w:t xml:space="preserve"> </w:t>
      </w:r>
      <w:r w:rsidRPr="00BF250D">
        <w:rPr>
          <w:bCs/>
        </w:rPr>
        <w:t>рекламной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кампании,</w:t>
      </w:r>
      <w:r w:rsidR="00BF250D" w:rsidRPr="00BF250D">
        <w:rPr>
          <w:bCs/>
        </w:rPr>
        <w:t xml:space="preserve"> </w:t>
      </w:r>
      <w:r w:rsidRPr="00BF250D">
        <w:rPr>
          <w:bCs/>
        </w:rPr>
        <w:t>оценка</w:t>
      </w:r>
      <w:r w:rsidR="00BF250D" w:rsidRPr="00BF250D">
        <w:rPr>
          <w:bCs/>
        </w:rPr>
        <w:t xml:space="preserve"> </w:t>
      </w:r>
      <w:r w:rsidRPr="00BF250D">
        <w:rPr>
          <w:bCs/>
        </w:rPr>
        <w:t>результатов,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коррекция</w:t>
      </w:r>
      <w:r w:rsidR="00BF250D" w:rsidRPr="00BF250D">
        <w:rPr>
          <w:bCs/>
        </w:rPr>
        <w:t>.</w:t>
      </w:r>
    </w:p>
    <w:p w:rsidR="00BF250D" w:rsidRPr="00BF250D" w:rsidRDefault="0006291A" w:rsidP="00BF250D">
      <w:pPr>
        <w:tabs>
          <w:tab w:val="left" w:pos="726"/>
        </w:tabs>
      </w:pPr>
      <w:r w:rsidRPr="00BF250D">
        <w:t>После</w:t>
      </w:r>
      <w:r w:rsidR="00BF250D" w:rsidRPr="00BF250D">
        <w:t xml:space="preserve"> </w:t>
      </w:r>
      <w:r w:rsidRPr="00BF250D">
        <w:t>сегментации</w:t>
      </w:r>
      <w:r w:rsidR="00BF250D" w:rsidRPr="00BF250D">
        <w:t xml:space="preserve"> </w:t>
      </w:r>
      <w:r w:rsidRPr="00BF250D">
        <w:t>рынка,</w:t>
      </w:r>
      <w:r w:rsidR="00BF250D" w:rsidRPr="00BF250D">
        <w:t xml:space="preserve"> </w:t>
      </w:r>
      <w:r w:rsidRPr="00BF250D">
        <w:t>приступают</w:t>
      </w:r>
      <w:r w:rsidR="00BF250D" w:rsidRPr="00BF250D">
        <w:t xml:space="preserve"> </w:t>
      </w:r>
      <w:r w:rsidR="00F30C79" w:rsidRPr="00BF250D">
        <w:t>к</w:t>
      </w:r>
      <w:r w:rsidR="00BF250D" w:rsidRPr="00BF250D">
        <w:t xml:space="preserve"> </w:t>
      </w:r>
      <w:r w:rsidR="00F30C79" w:rsidRPr="00BF250D">
        <w:t>поиску</w:t>
      </w:r>
      <w:r w:rsidR="00BF250D" w:rsidRPr="00BF250D">
        <w:t xml:space="preserve"> </w:t>
      </w:r>
      <w:r w:rsidR="00F30C79" w:rsidRPr="00BF250D">
        <w:t>позиционирующей</w:t>
      </w:r>
      <w:r w:rsidR="00BF250D" w:rsidRPr="00BF250D">
        <w:t xml:space="preserve"> </w:t>
      </w:r>
      <w:r w:rsidR="00F30C79" w:rsidRPr="00BF250D">
        <w:t>идеи</w:t>
      </w:r>
      <w:r w:rsidR="00BF250D" w:rsidRPr="00BF250D">
        <w:t xml:space="preserve"> </w:t>
      </w:r>
      <w:r w:rsidR="00F30C79" w:rsidRPr="00BF250D">
        <w:t>с</w:t>
      </w:r>
      <w:r w:rsidR="00BF250D" w:rsidRPr="00BF250D">
        <w:t xml:space="preserve"> </w:t>
      </w:r>
      <w:r w:rsidR="00F30C79" w:rsidRPr="00BF250D">
        <w:t>помощью</w:t>
      </w:r>
      <w:r w:rsidR="00BF250D" w:rsidRPr="00BF250D">
        <w:t xml:space="preserve"> </w:t>
      </w:r>
      <w:r w:rsidR="00F30C79" w:rsidRPr="00BF250D">
        <w:t>критериев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>:</w:t>
      </w:r>
    </w:p>
    <w:p w:rsidR="00BF250D" w:rsidRPr="00BF250D" w:rsidRDefault="00F30C79" w:rsidP="00BF250D">
      <w:pPr>
        <w:numPr>
          <w:ilvl w:val="0"/>
          <w:numId w:val="10"/>
        </w:numPr>
        <w:tabs>
          <w:tab w:val="clear" w:pos="2138"/>
          <w:tab w:val="left" w:pos="726"/>
        </w:tabs>
        <w:ind w:left="0" w:firstLine="709"/>
      </w:pPr>
      <w:r w:rsidRPr="00BF250D">
        <w:t>по</w:t>
      </w:r>
      <w:r w:rsidR="00BF250D" w:rsidRPr="00BF250D">
        <w:t xml:space="preserve"> </w:t>
      </w:r>
      <w:r w:rsidRPr="00BF250D">
        <w:t>атрибутам,</w:t>
      </w:r>
    </w:p>
    <w:p w:rsidR="00BF250D" w:rsidRPr="00BF250D" w:rsidRDefault="00F30C79" w:rsidP="00BF250D">
      <w:pPr>
        <w:numPr>
          <w:ilvl w:val="0"/>
          <w:numId w:val="10"/>
        </w:numPr>
        <w:tabs>
          <w:tab w:val="clear" w:pos="2138"/>
          <w:tab w:val="left" w:pos="726"/>
        </w:tabs>
        <w:ind w:left="0" w:firstLine="709"/>
      </w:pPr>
      <w:r w:rsidRPr="00BF250D">
        <w:t>по</w:t>
      </w:r>
      <w:r w:rsidR="00BF250D" w:rsidRPr="00BF250D">
        <w:t xml:space="preserve"> </w:t>
      </w:r>
      <w:r w:rsidRPr="00BF250D">
        <w:t>цене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качеству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их</w:t>
      </w:r>
      <w:r w:rsidR="00BF250D" w:rsidRPr="00BF250D">
        <w:t xml:space="preserve"> </w:t>
      </w:r>
      <w:r w:rsidRPr="00BF250D">
        <w:t>сочетанию,</w:t>
      </w:r>
    </w:p>
    <w:p w:rsidR="00F30C79" w:rsidRPr="00BF250D" w:rsidRDefault="00F30C79" w:rsidP="00BF250D">
      <w:pPr>
        <w:numPr>
          <w:ilvl w:val="0"/>
          <w:numId w:val="10"/>
        </w:numPr>
        <w:tabs>
          <w:tab w:val="clear" w:pos="2138"/>
          <w:tab w:val="left" w:pos="726"/>
        </w:tabs>
        <w:ind w:left="0" w:firstLine="709"/>
      </w:pPr>
      <w:r w:rsidRPr="00BF250D">
        <w:t>по</w:t>
      </w:r>
      <w:r w:rsidR="00BF250D" w:rsidRPr="00BF250D">
        <w:t xml:space="preserve"> </w:t>
      </w:r>
      <w:r w:rsidRPr="00BF250D">
        <w:t>ситуации,</w:t>
      </w:r>
      <w:r w:rsidR="00BF250D" w:rsidRPr="00BF250D">
        <w:t xml:space="preserve"> </w:t>
      </w:r>
      <w:r w:rsidRPr="00BF250D">
        <w:t>способу</w:t>
      </w:r>
      <w:r w:rsidR="00BF250D" w:rsidRPr="00BF250D">
        <w:t xml:space="preserve"> </w:t>
      </w:r>
      <w:r w:rsidRPr="00BF250D">
        <w:t>потребления,</w:t>
      </w:r>
    </w:p>
    <w:p w:rsidR="00BF250D" w:rsidRPr="00BF250D" w:rsidRDefault="00F30C79" w:rsidP="00BF250D">
      <w:pPr>
        <w:numPr>
          <w:ilvl w:val="0"/>
          <w:numId w:val="10"/>
        </w:numPr>
        <w:tabs>
          <w:tab w:val="clear" w:pos="2138"/>
          <w:tab w:val="left" w:pos="726"/>
        </w:tabs>
        <w:ind w:left="0" w:firstLine="709"/>
      </w:pPr>
      <w:r w:rsidRPr="00BF250D">
        <w:t>по</w:t>
      </w:r>
      <w:r w:rsidR="00BF250D" w:rsidRPr="00BF250D">
        <w:t xml:space="preserve"> </w:t>
      </w:r>
      <w:r w:rsidRPr="00BF250D">
        <w:t>стране</w:t>
      </w:r>
      <w:r w:rsidR="00BF250D" w:rsidRPr="00BF250D">
        <w:t xml:space="preserve"> </w:t>
      </w:r>
      <w:r w:rsidRPr="00BF250D">
        <w:t>происхождения,</w:t>
      </w:r>
    </w:p>
    <w:p w:rsidR="00F30C79" w:rsidRPr="00BF250D" w:rsidRDefault="00F30C79" w:rsidP="00BF250D">
      <w:pPr>
        <w:numPr>
          <w:ilvl w:val="0"/>
          <w:numId w:val="10"/>
        </w:numPr>
        <w:tabs>
          <w:tab w:val="clear" w:pos="2138"/>
          <w:tab w:val="left" w:pos="726"/>
        </w:tabs>
        <w:ind w:left="0" w:firstLine="709"/>
      </w:pPr>
      <w:r w:rsidRPr="00BF250D">
        <w:t>по</w:t>
      </w:r>
      <w:r w:rsidR="00BF250D" w:rsidRPr="00BF250D">
        <w:t xml:space="preserve"> </w:t>
      </w:r>
      <w:r w:rsidRPr="00BF250D">
        <w:t>цел</w:t>
      </w:r>
      <w:r w:rsidR="00666BEE">
        <w:t>е</w:t>
      </w:r>
      <w:r w:rsidRPr="00BF250D">
        <w:t>вой</w:t>
      </w:r>
      <w:r w:rsidR="00BF250D" w:rsidRPr="00BF250D">
        <w:t xml:space="preserve"> </w:t>
      </w:r>
      <w:r w:rsidRPr="00BF250D">
        <w:t>аудитории,</w:t>
      </w:r>
    </w:p>
    <w:p w:rsidR="00F30C79" w:rsidRPr="00BF250D" w:rsidRDefault="00F30C79" w:rsidP="00BF250D">
      <w:pPr>
        <w:numPr>
          <w:ilvl w:val="0"/>
          <w:numId w:val="10"/>
        </w:numPr>
        <w:tabs>
          <w:tab w:val="clear" w:pos="2138"/>
          <w:tab w:val="left" w:pos="726"/>
        </w:tabs>
        <w:ind w:left="0" w:firstLine="709"/>
      </w:pPr>
      <w:r w:rsidRPr="00BF250D">
        <w:t>по</w:t>
      </w:r>
      <w:r w:rsidR="00BF250D" w:rsidRPr="00BF250D">
        <w:t xml:space="preserve"> </w:t>
      </w:r>
      <w:r w:rsidRPr="00BF250D">
        <w:t>широте</w:t>
      </w:r>
      <w:r w:rsidR="00BF250D" w:rsidRPr="00BF250D">
        <w:t xml:space="preserve"> </w:t>
      </w:r>
      <w:r w:rsidRPr="00BF250D">
        <w:t>ассортимента,</w:t>
      </w:r>
    </w:p>
    <w:p w:rsidR="00F30C79" w:rsidRPr="00BF250D" w:rsidRDefault="00F30C79" w:rsidP="00BF250D">
      <w:pPr>
        <w:numPr>
          <w:ilvl w:val="0"/>
          <w:numId w:val="10"/>
        </w:numPr>
        <w:tabs>
          <w:tab w:val="clear" w:pos="2138"/>
          <w:tab w:val="left" w:pos="726"/>
        </w:tabs>
        <w:ind w:left="0" w:firstLine="709"/>
      </w:pPr>
      <w:r w:rsidRPr="00BF250D">
        <w:t>по</w:t>
      </w:r>
      <w:r w:rsidR="00BF250D" w:rsidRPr="00BF250D">
        <w:t xml:space="preserve"> </w:t>
      </w:r>
      <w:r w:rsidRPr="00BF250D">
        <w:t>положению</w:t>
      </w:r>
      <w:r w:rsidR="00BF250D" w:rsidRPr="00BF250D">
        <w:t xml:space="preserve"> </w:t>
      </w:r>
      <w:r w:rsidRPr="00BF250D">
        <w:t>на</w:t>
      </w:r>
      <w:r w:rsidR="00BF250D" w:rsidRPr="00BF250D">
        <w:t xml:space="preserve"> </w:t>
      </w:r>
      <w:r w:rsidRPr="00BF250D">
        <w:t>рынке,</w:t>
      </w:r>
    </w:p>
    <w:p w:rsidR="00BF250D" w:rsidRPr="00BF250D" w:rsidRDefault="00F30C79" w:rsidP="00BF250D">
      <w:pPr>
        <w:numPr>
          <w:ilvl w:val="0"/>
          <w:numId w:val="10"/>
        </w:numPr>
        <w:tabs>
          <w:tab w:val="clear" w:pos="2138"/>
          <w:tab w:val="left" w:pos="726"/>
        </w:tabs>
        <w:ind w:left="0" w:firstLine="709"/>
      </w:pPr>
      <w:r w:rsidRPr="00BF250D">
        <w:t>по</w:t>
      </w:r>
      <w:r w:rsidR="00BF250D" w:rsidRPr="00BF250D">
        <w:t xml:space="preserve"> </w:t>
      </w:r>
      <w:r w:rsidRPr="00BF250D">
        <w:t>достоинствам,</w:t>
      </w:r>
      <w:r w:rsidR="00BF250D" w:rsidRPr="00BF250D">
        <w:t xml:space="preserve"> </w:t>
      </w:r>
      <w:r w:rsidRPr="00BF250D">
        <w:t>реальному</w:t>
      </w:r>
      <w:r w:rsidR="00BF250D" w:rsidRPr="00BF250D">
        <w:t xml:space="preserve"> </w:t>
      </w:r>
      <w:r w:rsidRPr="00BF250D">
        <w:t>отличию</w:t>
      </w:r>
      <w:r w:rsidR="00BF250D" w:rsidRPr="00BF250D">
        <w:t xml:space="preserve"> </w:t>
      </w:r>
      <w:r w:rsidRPr="00BF250D">
        <w:t>товара,</w:t>
      </w:r>
    </w:p>
    <w:p w:rsidR="00F30C79" w:rsidRPr="00BF250D" w:rsidRDefault="00F30C79" w:rsidP="00BF250D">
      <w:pPr>
        <w:numPr>
          <w:ilvl w:val="0"/>
          <w:numId w:val="10"/>
        </w:numPr>
        <w:tabs>
          <w:tab w:val="clear" w:pos="2138"/>
          <w:tab w:val="left" w:pos="726"/>
        </w:tabs>
        <w:ind w:left="0" w:firstLine="709"/>
      </w:pPr>
      <w:r w:rsidRPr="00BF250D">
        <w:t>по</w:t>
      </w:r>
      <w:r w:rsidR="00BF250D" w:rsidRPr="00BF250D">
        <w:t xml:space="preserve"> </w:t>
      </w:r>
      <w:r w:rsidRPr="00BF250D">
        <w:t>новейшей</w:t>
      </w:r>
      <w:r w:rsidR="00BF250D" w:rsidRPr="00BF250D">
        <w:t xml:space="preserve"> </w:t>
      </w:r>
      <w:r w:rsidRPr="00BF250D">
        <w:t>разработке,</w:t>
      </w:r>
    </w:p>
    <w:p w:rsidR="00F30C79" w:rsidRPr="00BF250D" w:rsidRDefault="00F30C79" w:rsidP="00BF250D">
      <w:pPr>
        <w:numPr>
          <w:ilvl w:val="0"/>
          <w:numId w:val="10"/>
        </w:numPr>
        <w:tabs>
          <w:tab w:val="clear" w:pos="2138"/>
          <w:tab w:val="left" w:pos="726"/>
        </w:tabs>
        <w:ind w:left="0" w:firstLine="709"/>
      </w:pPr>
      <w:r w:rsidRPr="00BF250D">
        <w:t>по</w:t>
      </w:r>
      <w:r w:rsidR="00BF250D" w:rsidRPr="00BF250D">
        <w:t xml:space="preserve"> </w:t>
      </w:r>
      <w:r w:rsidRPr="00BF250D">
        <w:t>товарной</w:t>
      </w:r>
      <w:r w:rsidR="00BF250D" w:rsidRPr="00BF250D">
        <w:t xml:space="preserve"> </w:t>
      </w:r>
      <w:r w:rsidRPr="00BF250D">
        <w:t>категории,</w:t>
      </w:r>
    </w:p>
    <w:p w:rsidR="00F30C79" w:rsidRPr="00BF250D" w:rsidRDefault="00F30C79" w:rsidP="00BF250D">
      <w:pPr>
        <w:numPr>
          <w:ilvl w:val="0"/>
          <w:numId w:val="10"/>
        </w:numPr>
        <w:tabs>
          <w:tab w:val="clear" w:pos="2138"/>
          <w:tab w:val="left" w:pos="726"/>
        </w:tabs>
        <w:ind w:left="0" w:firstLine="709"/>
      </w:pPr>
      <w:r w:rsidRPr="00BF250D">
        <w:t>по</w:t>
      </w:r>
      <w:r w:rsidR="00BF250D" w:rsidRPr="00BF250D">
        <w:t xml:space="preserve"> </w:t>
      </w:r>
      <w:r w:rsidRPr="00BF250D">
        <w:t>качеству</w:t>
      </w:r>
      <w:r w:rsidR="00BF250D" w:rsidRPr="00BF250D">
        <w:t xml:space="preserve"> </w:t>
      </w:r>
      <w:r w:rsidRPr="00BF250D">
        <w:t>престижу,</w:t>
      </w:r>
    </w:p>
    <w:p w:rsidR="00F30C79" w:rsidRPr="00BF250D" w:rsidRDefault="00F30C79" w:rsidP="00BF250D">
      <w:pPr>
        <w:numPr>
          <w:ilvl w:val="0"/>
          <w:numId w:val="10"/>
        </w:numPr>
        <w:tabs>
          <w:tab w:val="clear" w:pos="2138"/>
          <w:tab w:val="left" w:pos="726"/>
        </w:tabs>
        <w:ind w:left="0" w:firstLine="709"/>
      </w:pPr>
      <w:r w:rsidRPr="00BF250D">
        <w:t>по</w:t>
      </w:r>
      <w:r w:rsidR="00BF250D" w:rsidRPr="00BF250D">
        <w:t xml:space="preserve"> </w:t>
      </w:r>
      <w:r w:rsidRPr="00BF250D">
        <w:t>конкурентам</w:t>
      </w:r>
      <w:r w:rsidR="00BF250D">
        <w:t xml:space="preserve"> (</w:t>
      </w:r>
      <w:r w:rsidRPr="00BF250D">
        <w:t>противопоставление</w:t>
      </w:r>
      <w:r w:rsidR="00BF250D" w:rsidRPr="00BF250D">
        <w:t>),</w:t>
      </w:r>
    </w:p>
    <w:p w:rsidR="00F30C79" w:rsidRPr="00BF250D" w:rsidRDefault="00F30C79" w:rsidP="00BF250D">
      <w:pPr>
        <w:numPr>
          <w:ilvl w:val="0"/>
          <w:numId w:val="10"/>
        </w:numPr>
        <w:tabs>
          <w:tab w:val="clear" w:pos="2138"/>
          <w:tab w:val="left" w:pos="726"/>
        </w:tabs>
        <w:ind w:left="0" w:firstLine="709"/>
      </w:pPr>
      <w:r w:rsidRPr="00BF250D">
        <w:t>по</w:t>
      </w:r>
      <w:r w:rsidR="00BF250D" w:rsidRPr="00BF250D">
        <w:t xml:space="preserve"> </w:t>
      </w:r>
      <w:r w:rsidRPr="00BF250D">
        <w:t>авторитетным</w:t>
      </w:r>
      <w:r w:rsidR="00BF250D" w:rsidRPr="00BF250D">
        <w:t xml:space="preserve"> </w:t>
      </w:r>
      <w:r w:rsidRPr="00BF250D">
        <w:t>потребителям</w:t>
      </w:r>
      <w:r w:rsidR="00BF250D" w:rsidRPr="00BF250D">
        <w:t xml:space="preserve"> </w:t>
      </w:r>
      <w:r w:rsidRPr="00BF250D">
        <w:t>или</w:t>
      </w:r>
      <w:r w:rsidR="00BF250D" w:rsidRPr="00BF250D">
        <w:t xml:space="preserve"> </w:t>
      </w:r>
      <w:r w:rsidRPr="00BF250D">
        <w:t>экспертам,</w:t>
      </w:r>
    </w:p>
    <w:p w:rsidR="00F30C79" w:rsidRPr="00BF250D" w:rsidRDefault="00F30C79" w:rsidP="00BF250D">
      <w:pPr>
        <w:numPr>
          <w:ilvl w:val="0"/>
          <w:numId w:val="10"/>
        </w:numPr>
        <w:tabs>
          <w:tab w:val="clear" w:pos="2138"/>
          <w:tab w:val="left" w:pos="726"/>
        </w:tabs>
        <w:ind w:left="0" w:firstLine="709"/>
      </w:pPr>
      <w:r w:rsidRPr="00BF250D">
        <w:t>по</w:t>
      </w:r>
      <w:r w:rsidR="00BF250D" w:rsidRPr="00BF250D">
        <w:t xml:space="preserve"> </w:t>
      </w:r>
      <w:r w:rsidRPr="00BF250D">
        <w:t>наследию,</w:t>
      </w:r>
      <w:r w:rsidR="00BF250D" w:rsidRPr="00BF250D">
        <w:t xml:space="preserve"> </w:t>
      </w:r>
      <w:r w:rsidRPr="00BF250D">
        <w:t>традициям,</w:t>
      </w:r>
      <w:r w:rsidR="00BF250D" w:rsidRPr="00BF250D">
        <w:t xml:space="preserve"> </w:t>
      </w:r>
      <w:r w:rsidRPr="00BF250D">
        <w:t>году</w:t>
      </w:r>
      <w:r w:rsidR="00BF250D" w:rsidRPr="00BF250D">
        <w:t xml:space="preserve"> </w:t>
      </w:r>
      <w:r w:rsidRPr="00BF250D">
        <w:t>рождения</w:t>
      </w:r>
      <w:r w:rsidR="00BF250D" w:rsidRPr="00BF250D">
        <w:t xml:space="preserve"> </w:t>
      </w:r>
      <w:r w:rsidRPr="00BF250D">
        <w:t>ТМ/компании,</w:t>
      </w:r>
    </w:p>
    <w:p w:rsidR="00BF250D" w:rsidRPr="00BF250D" w:rsidRDefault="00F30C79" w:rsidP="00BF250D">
      <w:pPr>
        <w:numPr>
          <w:ilvl w:val="0"/>
          <w:numId w:val="10"/>
        </w:numPr>
        <w:tabs>
          <w:tab w:val="clear" w:pos="2138"/>
          <w:tab w:val="left" w:pos="726"/>
        </w:tabs>
        <w:ind w:left="0" w:firstLine="709"/>
      </w:pPr>
      <w:r w:rsidRPr="00BF250D">
        <w:t>по</w:t>
      </w:r>
      <w:r w:rsidR="00BF250D" w:rsidRPr="00BF250D">
        <w:t xml:space="preserve"> </w:t>
      </w:r>
      <w:r w:rsidRPr="00BF250D">
        <w:t>узкой</w:t>
      </w:r>
      <w:r w:rsidR="00BF250D" w:rsidRPr="00BF250D">
        <w:t xml:space="preserve"> </w:t>
      </w:r>
      <w:r w:rsidRPr="00BF250D">
        <w:t>специализации</w:t>
      </w:r>
      <w:r w:rsidR="00BF250D" w:rsidRPr="00BF250D">
        <w:t>.</w:t>
      </w:r>
    </w:p>
    <w:p w:rsidR="00BF250D" w:rsidRPr="00BF250D" w:rsidRDefault="00F30C79" w:rsidP="00BF250D">
      <w:pPr>
        <w:tabs>
          <w:tab w:val="left" w:pos="726"/>
        </w:tabs>
      </w:pPr>
      <w:r w:rsidRPr="00BF250D">
        <w:t>Выбрав</w:t>
      </w:r>
      <w:r w:rsidR="00BF250D" w:rsidRPr="00BF250D">
        <w:t xml:space="preserve"> </w:t>
      </w:r>
      <w:r w:rsidRPr="00BF250D">
        <w:t>критерии</w:t>
      </w:r>
      <w:r w:rsidR="00BF250D" w:rsidRPr="00BF250D">
        <w:t xml:space="preserve"> </w:t>
      </w:r>
      <w:r w:rsidRPr="00BF250D">
        <w:t>позиционирования,</w:t>
      </w:r>
      <w:r w:rsidR="00BF250D" w:rsidRPr="00BF250D">
        <w:t xml:space="preserve"> </w:t>
      </w:r>
      <w:r w:rsidRPr="00BF250D">
        <w:t>необходимо</w:t>
      </w:r>
      <w:r w:rsidR="00BF250D" w:rsidRPr="00BF250D">
        <w:t xml:space="preserve"> </w:t>
      </w:r>
      <w:r w:rsidRPr="00BF250D">
        <w:t>выбрать</w:t>
      </w:r>
      <w:r w:rsidR="00BF250D" w:rsidRPr="00BF250D">
        <w:t xml:space="preserve"> </w:t>
      </w:r>
      <w:r w:rsidRPr="00BF250D">
        <w:t>одну</w:t>
      </w:r>
      <w:r w:rsidR="00BF250D" w:rsidRPr="00BF250D">
        <w:t xml:space="preserve"> </w:t>
      </w:r>
      <w:r w:rsidRPr="00BF250D">
        <w:t>из</w:t>
      </w:r>
      <w:r w:rsidR="00BF250D" w:rsidRPr="00BF250D">
        <w:t xml:space="preserve"> </w:t>
      </w:r>
      <w:r w:rsidRPr="00BF250D">
        <w:t>следующих</w:t>
      </w:r>
      <w:r w:rsidR="00BF250D" w:rsidRPr="00BF250D">
        <w:t xml:space="preserve"> </w:t>
      </w:r>
      <w:r w:rsidRPr="00BF250D">
        <w:t>стратегий</w:t>
      </w:r>
      <w:r w:rsidR="00BF250D" w:rsidRPr="00BF250D">
        <w:t xml:space="preserve"> </w:t>
      </w:r>
      <w:r w:rsidRPr="00BF250D">
        <w:t>позиционирования</w:t>
      </w:r>
      <w:r w:rsidR="00BF250D" w:rsidRPr="00BF250D">
        <w:t>:</w:t>
      </w:r>
    </w:p>
    <w:p w:rsidR="00EF3F9D" w:rsidRPr="00BF250D" w:rsidRDefault="00EF3F9D" w:rsidP="00BF250D">
      <w:pPr>
        <w:numPr>
          <w:ilvl w:val="0"/>
          <w:numId w:val="11"/>
        </w:numPr>
        <w:tabs>
          <w:tab w:val="clear" w:pos="2138"/>
          <w:tab w:val="left" w:pos="726"/>
        </w:tabs>
        <w:ind w:left="0" w:firstLine="709"/>
      </w:pPr>
      <w:r w:rsidRPr="00BF250D">
        <w:t>характеристики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атрибуты,</w:t>
      </w:r>
    </w:p>
    <w:p w:rsidR="00EF3F9D" w:rsidRPr="00BF250D" w:rsidRDefault="00EF3F9D" w:rsidP="00BF250D">
      <w:pPr>
        <w:numPr>
          <w:ilvl w:val="0"/>
          <w:numId w:val="11"/>
        </w:numPr>
        <w:tabs>
          <w:tab w:val="clear" w:pos="2138"/>
          <w:tab w:val="left" w:pos="726"/>
        </w:tabs>
        <w:ind w:left="0" w:firstLine="709"/>
      </w:pPr>
      <w:r w:rsidRPr="00BF250D">
        <w:t>выгоды,</w:t>
      </w:r>
    </w:p>
    <w:p w:rsidR="00EF3F9D" w:rsidRPr="00BF250D" w:rsidRDefault="00EF3F9D" w:rsidP="00BF250D">
      <w:pPr>
        <w:numPr>
          <w:ilvl w:val="0"/>
          <w:numId w:val="11"/>
        </w:numPr>
        <w:tabs>
          <w:tab w:val="clear" w:pos="2138"/>
          <w:tab w:val="left" w:pos="726"/>
        </w:tabs>
        <w:ind w:left="0" w:firstLine="709"/>
      </w:pPr>
      <w:r w:rsidRPr="00BF250D">
        <w:t>предложение</w:t>
      </w:r>
      <w:r w:rsidR="00BF250D" w:rsidRPr="00BF250D">
        <w:t xml:space="preserve"> </w:t>
      </w:r>
      <w:r w:rsidRPr="00BF250D">
        <w:t>решения</w:t>
      </w:r>
      <w:r w:rsidR="00BF250D" w:rsidRPr="00BF250D">
        <w:t xml:space="preserve"> </w:t>
      </w:r>
      <w:r w:rsidRPr="00BF250D">
        <w:t>проблемы,</w:t>
      </w:r>
    </w:p>
    <w:p w:rsidR="00EF3F9D" w:rsidRPr="00BF250D" w:rsidRDefault="00EF3F9D" w:rsidP="00BF250D">
      <w:pPr>
        <w:numPr>
          <w:ilvl w:val="0"/>
          <w:numId w:val="11"/>
        </w:numPr>
        <w:tabs>
          <w:tab w:val="clear" w:pos="2138"/>
          <w:tab w:val="left" w:pos="726"/>
        </w:tabs>
        <w:ind w:left="0" w:firstLine="709"/>
      </w:pPr>
      <w:r w:rsidRPr="00BF250D">
        <w:t>действия</w:t>
      </w:r>
      <w:r w:rsidR="00BF250D" w:rsidRPr="00BF250D">
        <w:t xml:space="preserve"> </w:t>
      </w:r>
      <w:r w:rsidRPr="00BF250D">
        <w:t>конкурентов,</w:t>
      </w:r>
    </w:p>
    <w:p w:rsidR="00EF3F9D" w:rsidRPr="00BF250D" w:rsidRDefault="00EF3F9D" w:rsidP="00BF250D">
      <w:pPr>
        <w:numPr>
          <w:ilvl w:val="0"/>
          <w:numId w:val="11"/>
        </w:numPr>
        <w:tabs>
          <w:tab w:val="clear" w:pos="2138"/>
          <w:tab w:val="left" w:pos="726"/>
        </w:tabs>
        <w:ind w:left="0" w:firstLine="709"/>
      </w:pPr>
      <w:r w:rsidRPr="00BF250D">
        <w:t>репутация</w:t>
      </w:r>
      <w:r w:rsidR="00BF250D" w:rsidRPr="00BF250D">
        <w:t xml:space="preserve"> </w:t>
      </w:r>
      <w:r w:rsidRPr="00BF250D">
        <w:t>корпорации,</w:t>
      </w:r>
    </w:p>
    <w:p w:rsidR="00F30C79" w:rsidRPr="00BF250D" w:rsidRDefault="00EF3F9D" w:rsidP="00BF250D">
      <w:pPr>
        <w:numPr>
          <w:ilvl w:val="0"/>
          <w:numId w:val="11"/>
        </w:numPr>
        <w:tabs>
          <w:tab w:val="clear" w:pos="2138"/>
          <w:tab w:val="left" w:pos="726"/>
        </w:tabs>
        <w:ind w:left="0" w:firstLine="709"/>
      </w:pPr>
      <w:r w:rsidRPr="00BF250D">
        <w:t>уместность</w:t>
      </w:r>
      <w:r w:rsidR="00BF250D" w:rsidRPr="00BF250D">
        <w:t xml:space="preserve"> </w:t>
      </w:r>
      <w:r w:rsidRPr="00BF250D">
        <w:t>использования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определенных</w:t>
      </w:r>
      <w:r w:rsidR="00BF250D" w:rsidRPr="00BF250D">
        <w:t xml:space="preserve"> </w:t>
      </w:r>
      <w:r w:rsidRPr="00BF250D">
        <w:t>ситуациях,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определенное</w:t>
      </w:r>
      <w:r w:rsidR="00BF250D" w:rsidRPr="00BF250D">
        <w:t xml:space="preserve"> </w:t>
      </w:r>
      <w:r w:rsidRPr="00BF250D">
        <w:t>время,</w:t>
      </w:r>
      <w:r w:rsidR="00BF250D" w:rsidRPr="00BF250D">
        <w:t xml:space="preserve"> </w:t>
      </w:r>
      <w:r w:rsidRPr="00BF250D">
        <w:t>определенным</w:t>
      </w:r>
      <w:r w:rsidR="00BF250D" w:rsidRPr="00BF250D">
        <w:t xml:space="preserve"> </w:t>
      </w:r>
      <w:r w:rsidRPr="00BF250D">
        <w:t>образом,</w:t>
      </w:r>
    </w:p>
    <w:p w:rsidR="00EF3F9D" w:rsidRPr="00BF250D" w:rsidRDefault="00EF3F9D" w:rsidP="00BF250D">
      <w:pPr>
        <w:numPr>
          <w:ilvl w:val="0"/>
          <w:numId w:val="11"/>
        </w:numPr>
        <w:tabs>
          <w:tab w:val="clear" w:pos="2138"/>
          <w:tab w:val="left" w:pos="726"/>
        </w:tabs>
        <w:ind w:left="0" w:firstLine="709"/>
      </w:pPr>
      <w:r w:rsidRPr="00BF250D">
        <w:t>тип</w:t>
      </w:r>
      <w:r w:rsidR="00BF250D" w:rsidRPr="00BF250D">
        <w:t xml:space="preserve"> </w:t>
      </w:r>
      <w:r w:rsidRPr="00BF250D">
        <w:t>целевого</w:t>
      </w:r>
      <w:r w:rsidR="00BF250D" w:rsidRPr="00BF250D">
        <w:t xml:space="preserve"> </w:t>
      </w:r>
      <w:r w:rsidRPr="00BF250D">
        <w:t>пользователя,</w:t>
      </w:r>
    </w:p>
    <w:p w:rsidR="00EF3F9D" w:rsidRPr="00BF250D" w:rsidRDefault="00EF3F9D" w:rsidP="00BF250D">
      <w:pPr>
        <w:numPr>
          <w:ilvl w:val="0"/>
          <w:numId w:val="11"/>
        </w:numPr>
        <w:tabs>
          <w:tab w:val="clear" w:pos="2138"/>
          <w:tab w:val="left" w:pos="726"/>
        </w:tabs>
        <w:ind w:left="0" w:firstLine="709"/>
      </w:pPr>
      <w:r w:rsidRPr="00BF250D">
        <w:t>характер</w:t>
      </w:r>
      <w:r w:rsidR="00BF250D" w:rsidRPr="00BF250D">
        <w:t xml:space="preserve"> </w:t>
      </w:r>
      <w:r w:rsidRPr="00BF250D">
        <w:t>устремлений</w:t>
      </w:r>
      <w:r w:rsidR="00BF250D" w:rsidRPr="00BF250D">
        <w:t xml:space="preserve"> </w:t>
      </w:r>
      <w:r w:rsidRPr="00BF250D">
        <w:t>потребителей,</w:t>
      </w:r>
    </w:p>
    <w:p w:rsidR="00EF3F9D" w:rsidRPr="00BF250D" w:rsidRDefault="00EF3F9D" w:rsidP="00BF250D">
      <w:pPr>
        <w:numPr>
          <w:ilvl w:val="0"/>
          <w:numId w:val="11"/>
        </w:numPr>
        <w:tabs>
          <w:tab w:val="clear" w:pos="2138"/>
          <w:tab w:val="left" w:pos="726"/>
        </w:tabs>
        <w:ind w:left="0" w:firstLine="709"/>
      </w:pPr>
      <w:r w:rsidRPr="00BF250D">
        <w:t>принадлежность</w:t>
      </w:r>
      <w:r w:rsidR="00BF250D" w:rsidRPr="00BF250D">
        <w:t xml:space="preserve"> </w:t>
      </w:r>
      <w:r w:rsidRPr="00BF250D">
        <w:t>к</w:t>
      </w:r>
      <w:r w:rsidR="00BF250D" w:rsidRPr="00BF250D">
        <w:t xml:space="preserve"> </w:t>
      </w:r>
      <w:r w:rsidRPr="00BF250D">
        <w:t>общественному</w:t>
      </w:r>
      <w:r w:rsidR="00BF250D" w:rsidRPr="00BF250D">
        <w:t xml:space="preserve"> </w:t>
      </w:r>
      <w:r w:rsidRPr="00BF250D">
        <w:t>движению,</w:t>
      </w:r>
    </w:p>
    <w:p w:rsidR="00EF3F9D" w:rsidRPr="00BF250D" w:rsidRDefault="00EF3F9D" w:rsidP="00BF250D">
      <w:pPr>
        <w:numPr>
          <w:ilvl w:val="0"/>
          <w:numId w:val="11"/>
        </w:numPr>
        <w:tabs>
          <w:tab w:val="clear" w:pos="2138"/>
          <w:tab w:val="left" w:pos="726"/>
        </w:tabs>
        <w:ind w:left="0" w:firstLine="709"/>
      </w:pPr>
      <w:r w:rsidRPr="00BF250D">
        <w:t>ценность,</w:t>
      </w:r>
    </w:p>
    <w:p w:rsidR="00EF3F9D" w:rsidRPr="00BF250D" w:rsidRDefault="00EF3F9D" w:rsidP="00BF250D">
      <w:pPr>
        <w:numPr>
          <w:ilvl w:val="0"/>
          <w:numId w:val="11"/>
        </w:numPr>
        <w:tabs>
          <w:tab w:val="clear" w:pos="2138"/>
          <w:tab w:val="left" w:pos="726"/>
        </w:tabs>
        <w:ind w:left="0" w:firstLine="709"/>
      </w:pPr>
      <w:r w:rsidRPr="00BF250D">
        <w:t>эмоции,</w:t>
      </w:r>
    </w:p>
    <w:p w:rsidR="00EF3F9D" w:rsidRPr="00BF250D" w:rsidRDefault="00EF3F9D" w:rsidP="00BF250D">
      <w:pPr>
        <w:numPr>
          <w:ilvl w:val="0"/>
          <w:numId w:val="11"/>
        </w:numPr>
        <w:tabs>
          <w:tab w:val="clear" w:pos="2138"/>
          <w:tab w:val="left" w:pos="726"/>
        </w:tabs>
        <w:ind w:left="0" w:firstLine="709"/>
      </w:pPr>
      <w:r w:rsidRPr="00BF250D">
        <w:t>индивидуальность,</w:t>
      </w:r>
    </w:p>
    <w:p w:rsidR="00BF250D" w:rsidRPr="00BF250D" w:rsidRDefault="00EF3F9D" w:rsidP="00BF250D">
      <w:pPr>
        <w:numPr>
          <w:ilvl w:val="0"/>
          <w:numId w:val="11"/>
        </w:numPr>
        <w:tabs>
          <w:tab w:val="clear" w:pos="2138"/>
          <w:tab w:val="left" w:pos="726"/>
        </w:tabs>
        <w:ind w:left="0" w:firstLine="709"/>
      </w:pPr>
      <w:r w:rsidRPr="00BF250D">
        <w:t>объявление</w:t>
      </w:r>
      <w:r w:rsidR="00BF250D" w:rsidRPr="00BF250D">
        <w:t xml:space="preserve"> </w:t>
      </w:r>
      <w:r w:rsidRPr="00BF250D">
        <w:t>себя</w:t>
      </w:r>
      <w:r w:rsidR="00BF250D">
        <w:t xml:space="preserve"> "</w:t>
      </w:r>
      <w:r w:rsidRPr="00BF250D">
        <w:t>первым</w:t>
      </w:r>
      <w:r w:rsidR="00BF250D" w:rsidRPr="00BF250D">
        <w:t xml:space="preserve"> </w:t>
      </w:r>
      <w:r w:rsidRPr="00BF250D">
        <w:t>номером</w:t>
      </w:r>
      <w:r w:rsidR="00BF250D">
        <w:t>"</w:t>
      </w:r>
      <w:r w:rsidR="00BF250D" w:rsidRPr="00BF250D">
        <w:t>.</w:t>
      </w:r>
    </w:p>
    <w:p w:rsidR="00BF250D" w:rsidRPr="00BF250D" w:rsidRDefault="00E225C5" w:rsidP="00BF250D">
      <w:pPr>
        <w:tabs>
          <w:tab w:val="left" w:pos="726"/>
        </w:tabs>
      </w:pPr>
      <w:r w:rsidRPr="00BF250D">
        <w:t>Методика</w:t>
      </w:r>
      <w:r w:rsidR="00BF250D" w:rsidRPr="00BF250D">
        <w:t xml:space="preserve"> </w:t>
      </w:r>
      <w:r w:rsidRPr="00BF250D">
        <w:t>п</w:t>
      </w:r>
      <w:r w:rsidR="00F30C79" w:rsidRPr="00BF250D">
        <w:t>озиционирование</w:t>
      </w:r>
      <w:r w:rsidR="00BF250D" w:rsidRPr="00BF250D">
        <w:t xml:space="preserve"> </w:t>
      </w:r>
      <w:r w:rsidR="00F30C79" w:rsidRPr="00BF250D">
        <w:t>товара</w:t>
      </w:r>
      <w:r w:rsidR="00BF250D" w:rsidRPr="00BF250D">
        <w:t xml:space="preserve"> </w:t>
      </w:r>
      <w:r w:rsidR="00F30C79" w:rsidRPr="00BF250D">
        <w:t>в</w:t>
      </w:r>
      <w:r w:rsidR="00BF250D" w:rsidRPr="00BF250D">
        <w:t xml:space="preserve"> </w:t>
      </w:r>
      <w:r w:rsidR="00F30C79" w:rsidRPr="00BF250D">
        <w:t>умах</w:t>
      </w:r>
      <w:r w:rsidR="00BF250D" w:rsidRPr="00BF250D">
        <w:t xml:space="preserve"> </w:t>
      </w:r>
      <w:r w:rsidR="00F30C79" w:rsidRPr="00BF250D">
        <w:t>покупателей</w:t>
      </w:r>
      <w:r w:rsidR="00BF250D" w:rsidRPr="00BF250D">
        <w:t xml:space="preserve"> </w:t>
      </w:r>
      <w:r w:rsidR="00F30C79" w:rsidRPr="00BF250D">
        <w:t>включает</w:t>
      </w:r>
      <w:r w:rsidR="00BF250D" w:rsidRPr="00BF250D">
        <w:t xml:space="preserve"> </w:t>
      </w:r>
      <w:r w:rsidR="00F30C79" w:rsidRPr="00BF250D">
        <w:t>ряд</w:t>
      </w:r>
      <w:r w:rsidR="00BF250D" w:rsidRPr="00BF250D">
        <w:t xml:space="preserve"> </w:t>
      </w:r>
      <w:r w:rsidR="00F30C79" w:rsidRPr="00BF250D">
        <w:t>шагов</w:t>
      </w:r>
      <w:r w:rsidR="00BF250D" w:rsidRPr="00BF250D">
        <w:t>:</w:t>
      </w:r>
    </w:p>
    <w:p w:rsidR="00BF250D" w:rsidRPr="00BF250D" w:rsidRDefault="00F30C79" w:rsidP="00BF250D">
      <w:pPr>
        <w:numPr>
          <w:ilvl w:val="0"/>
          <w:numId w:val="12"/>
        </w:numPr>
        <w:tabs>
          <w:tab w:val="clear" w:pos="2138"/>
          <w:tab w:val="left" w:pos="726"/>
        </w:tabs>
        <w:ind w:left="0" w:firstLine="709"/>
      </w:pPr>
      <w:r w:rsidRPr="00BF250D">
        <w:t>определение</w:t>
      </w:r>
      <w:r w:rsidR="00BF250D" w:rsidRPr="00BF250D">
        <w:t xml:space="preserve"> </w:t>
      </w:r>
      <w:r w:rsidRPr="00BF250D">
        <w:t>соответствующего</w:t>
      </w:r>
      <w:r w:rsidR="00BF250D" w:rsidRPr="00BF250D">
        <w:t xml:space="preserve"> </w:t>
      </w:r>
      <w:r w:rsidRPr="00BF250D">
        <w:t>набора</w:t>
      </w:r>
      <w:r w:rsidR="00BF250D" w:rsidRPr="00BF250D">
        <w:t xml:space="preserve"> </w:t>
      </w:r>
      <w:r w:rsidRPr="00BF250D">
        <w:t>конкурентных</w:t>
      </w:r>
      <w:r w:rsidR="00BF250D" w:rsidRPr="00BF250D">
        <w:t xml:space="preserve"> </w:t>
      </w:r>
      <w:r w:rsidRPr="00BF250D">
        <w:t>товаров,</w:t>
      </w:r>
      <w:r w:rsidR="00BF250D" w:rsidRPr="00BF250D">
        <w:t xml:space="preserve"> </w:t>
      </w:r>
      <w:r w:rsidRPr="00BF250D">
        <w:t>обслуживающих</w:t>
      </w:r>
      <w:r w:rsidR="00BF250D" w:rsidRPr="00BF250D">
        <w:t xml:space="preserve"> </w:t>
      </w:r>
      <w:r w:rsidRPr="00BF250D">
        <w:t>целевой</w:t>
      </w:r>
      <w:r w:rsidR="00BF250D" w:rsidRPr="00BF250D">
        <w:t xml:space="preserve"> </w:t>
      </w:r>
      <w:r w:rsidRPr="00BF250D">
        <w:t>рынок</w:t>
      </w:r>
      <w:r w:rsidR="00BF250D" w:rsidRPr="00BF250D">
        <w:t>;</w:t>
      </w:r>
    </w:p>
    <w:p w:rsidR="00BF250D" w:rsidRPr="00BF250D" w:rsidRDefault="00F30C79" w:rsidP="00BF250D">
      <w:pPr>
        <w:numPr>
          <w:ilvl w:val="0"/>
          <w:numId w:val="12"/>
        </w:numPr>
        <w:tabs>
          <w:tab w:val="clear" w:pos="2138"/>
          <w:tab w:val="left" w:pos="726"/>
        </w:tabs>
        <w:ind w:left="0" w:firstLine="709"/>
      </w:pPr>
      <w:r w:rsidRPr="00BF250D">
        <w:t>установление</w:t>
      </w:r>
      <w:r w:rsidR="00BF250D" w:rsidRPr="00BF250D">
        <w:t xml:space="preserve"> </w:t>
      </w:r>
      <w:r w:rsidRPr="00BF250D">
        <w:t>набора</w:t>
      </w:r>
      <w:r w:rsidR="00BF250D" w:rsidRPr="00BF250D">
        <w:t xml:space="preserve"> </w:t>
      </w:r>
      <w:r w:rsidRPr="00BF250D">
        <w:t>определяющих</w:t>
      </w:r>
      <w:r w:rsidR="00BF250D" w:rsidRPr="00BF250D">
        <w:t xml:space="preserve"> </w:t>
      </w:r>
      <w:r w:rsidRPr="00BF250D">
        <w:t>атрибутов,</w:t>
      </w:r>
      <w:r w:rsidR="00BF250D" w:rsidRPr="00BF250D">
        <w:t xml:space="preserve"> </w:t>
      </w:r>
      <w:r w:rsidRPr="00BF250D">
        <w:t>очерчивающих</w:t>
      </w:r>
      <w:r w:rsidR="00BF250D">
        <w:t xml:space="preserve"> "</w:t>
      </w:r>
      <w:r w:rsidRPr="00BF250D">
        <w:t>товарное</w:t>
      </w:r>
      <w:r w:rsidR="00BF250D" w:rsidRPr="00BF250D">
        <w:t xml:space="preserve"> </w:t>
      </w:r>
      <w:r w:rsidRPr="00BF250D">
        <w:t>пространство</w:t>
      </w:r>
      <w:r w:rsidR="00BF250D">
        <w:t>"</w:t>
      </w:r>
      <w:r w:rsidRPr="00BF250D">
        <w:t>,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котором</w:t>
      </w:r>
      <w:r w:rsidR="00BF250D" w:rsidRPr="00BF250D">
        <w:t xml:space="preserve"> </w:t>
      </w:r>
      <w:r w:rsidRPr="00BF250D">
        <w:t>расположены</w:t>
      </w:r>
      <w:r w:rsidR="00BF250D" w:rsidRPr="00BF250D">
        <w:t xml:space="preserve"> </w:t>
      </w:r>
      <w:r w:rsidRPr="00BF250D">
        <w:t>позиции</w:t>
      </w:r>
      <w:r w:rsidR="00BF250D" w:rsidRPr="00BF250D">
        <w:t xml:space="preserve"> </w:t>
      </w:r>
      <w:r w:rsidRPr="00BF250D">
        <w:t>текущих</w:t>
      </w:r>
      <w:r w:rsidR="00BF250D" w:rsidRPr="00BF250D">
        <w:t xml:space="preserve"> </w:t>
      </w:r>
      <w:r w:rsidRPr="00BF250D">
        <w:t>предложений</w:t>
      </w:r>
      <w:r w:rsidR="00BF250D" w:rsidRPr="00BF250D">
        <w:t>;</w:t>
      </w:r>
    </w:p>
    <w:p w:rsidR="00BF250D" w:rsidRPr="00BF250D" w:rsidRDefault="00F30C79" w:rsidP="00BF250D">
      <w:pPr>
        <w:numPr>
          <w:ilvl w:val="0"/>
          <w:numId w:val="12"/>
        </w:numPr>
        <w:tabs>
          <w:tab w:val="clear" w:pos="2138"/>
          <w:tab w:val="left" w:pos="726"/>
        </w:tabs>
        <w:ind w:left="0" w:firstLine="709"/>
      </w:pPr>
      <w:r w:rsidRPr="00BF250D">
        <w:t>сбор</w:t>
      </w:r>
      <w:r w:rsidR="00BF250D" w:rsidRPr="00BF250D">
        <w:t xml:space="preserve"> </w:t>
      </w:r>
      <w:r w:rsidRPr="00BF250D">
        <w:t>информации,</w:t>
      </w:r>
      <w:r w:rsidR="00BF250D" w:rsidRPr="00BF250D">
        <w:t xml:space="preserve"> </w:t>
      </w:r>
      <w:r w:rsidRPr="00BF250D">
        <w:t>путем</w:t>
      </w:r>
      <w:r w:rsidR="00BF250D" w:rsidRPr="00BF250D">
        <w:t xml:space="preserve"> </w:t>
      </w:r>
      <w:r w:rsidRPr="00BF250D">
        <w:t>исследования</w:t>
      </w:r>
      <w:r w:rsidR="00BF250D" w:rsidRPr="00BF250D">
        <w:t xml:space="preserve"> </w:t>
      </w:r>
      <w:r w:rsidRPr="00BF250D">
        <w:t>выборки</w:t>
      </w:r>
      <w:r w:rsidR="00BF250D" w:rsidRPr="00BF250D">
        <w:t xml:space="preserve"> </w:t>
      </w:r>
      <w:r w:rsidRPr="00BF250D">
        <w:t>покупателей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потенциальных</w:t>
      </w:r>
      <w:r w:rsidR="00BF250D" w:rsidRPr="00BF250D">
        <w:t xml:space="preserve"> </w:t>
      </w:r>
      <w:r w:rsidRPr="00BF250D">
        <w:t>клиентов,</w:t>
      </w:r>
      <w:r w:rsidR="00BF250D" w:rsidRPr="00BF250D">
        <w:t xml:space="preserve"> </w:t>
      </w:r>
      <w:r w:rsidRPr="00BF250D">
        <w:t>о</w:t>
      </w:r>
      <w:r w:rsidR="00BF250D" w:rsidRPr="00BF250D">
        <w:t xml:space="preserve"> </w:t>
      </w:r>
      <w:r w:rsidRPr="00BF250D">
        <w:t>восприятии</w:t>
      </w:r>
      <w:r w:rsidR="00BF250D" w:rsidRPr="00BF250D">
        <w:t xml:space="preserve"> </w:t>
      </w:r>
      <w:r w:rsidRPr="00BF250D">
        <w:t>каждого</w:t>
      </w:r>
      <w:r w:rsidR="00BF250D" w:rsidRPr="00BF250D">
        <w:t xml:space="preserve"> </w:t>
      </w:r>
      <w:r w:rsidRPr="00BF250D">
        <w:t>товара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определяющим</w:t>
      </w:r>
      <w:r w:rsidR="00BF250D" w:rsidRPr="00BF250D">
        <w:t xml:space="preserve"> </w:t>
      </w:r>
      <w:r w:rsidRPr="00BF250D">
        <w:t>атрибутам</w:t>
      </w:r>
      <w:r w:rsidR="00BF250D" w:rsidRPr="00BF250D">
        <w:t>;</w:t>
      </w:r>
    </w:p>
    <w:p w:rsidR="00BF250D" w:rsidRPr="00BF250D" w:rsidRDefault="00F30C79" w:rsidP="00BF250D">
      <w:pPr>
        <w:numPr>
          <w:ilvl w:val="0"/>
          <w:numId w:val="12"/>
        </w:numPr>
        <w:tabs>
          <w:tab w:val="clear" w:pos="2138"/>
          <w:tab w:val="left" w:pos="726"/>
        </w:tabs>
        <w:ind w:left="0" w:firstLine="709"/>
      </w:pPr>
      <w:r w:rsidRPr="00BF250D">
        <w:t>определение</w:t>
      </w:r>
      <w:r w:rsidR="00BF250D" w:rsidRPr="00BF250D">
        <w:t xml:space="preserve"> </w:t>
      </w:r>
      <w:r w:rsidRPr="00BF250D">
        <w:t>текущего</w:t>
      </w:r>
      <w:r w:rsidR="00BF250D" w:rsidRPr="00BF250D">
        <w:t xml:space="preserve"> </w:t>
      </w:r>
      <w:r w:rsidRPr="00BF250D">
        <w:t>положения</w:t>
      </w:r>
      <w:r w:rsidR="00BF250D" w:rsidRPr="00BF250D">
        <w:t xml:space="preserve"> </w:t>
      </w:r>
      <w:r w:rsidRPr="00BF250D">
        <w:t>товара</w:t>
      </w:r>
      <w:r w:rsidR="00BF250D" w:rsidRPr="00BF250D">
        <w:t xml:space="preserve"> </w:t>
      </w:r>
      <w:r w:rsidRPr="00BF250D">
        <w:t>в</w:t>
      </w:r>
      <w:r w:rsidR="00BF250D" w:rsidRPr="00BF250D">
        <w:t xml:space="preserve"> </w:t>
      </w:r>
      <w:r w:rsidRPr="00BF250D">
        <w:t>товарном</w:t>
      </w:r>
      <w:r w:rsidR="00BF250D" w:rsidRPr="00BF250D">
        <w:t xml:space="preserve"> </w:t>
      </w:r>
      <w:r w:rsidRPr="00BF250D">
        <w:t>пространстве</w:t>
      </w:r>
      <w:r w:rsidR="00BF250D">
        <w:t xml:space="preserve"> (</w:t>
      </w:r>
      <w:r w:rsidRPr="00BF250D">
        <w:t>позиционирование</w:t>
      </w:r>
      <w:r w:rsidR="00BF250D" w:rsidRPr="00BF250D">
        <w:t xml:space="preserve">) </w:t>
      </w:r>
      <w:r w:rsidRPr="00BF250D">
        <w:t>и</w:t>
      </w:r>
      <w:r w:rsidR="00BF250D" w:rsidRPr="00BF250D">
        <w:t xml:space="preserve"> </w:t>
      </w:r>
      <w:r w:rsidRPr="00BF250D">
        <w:t>силы</w:t>
      </w:r>
      <w:r w:rsidR="00BF250D" w:rsidRPr="00BF250D">
        <w:t xml:space="preserve"> </w:t>
      </w:r>
      <w:r w:rsidRPr="00BF250D">
        <w:t>его</w:t>
      </w:r>
      <w:r w:rsidR="00BF250D" w:rsidRPr="00BF250D">
        <w:t xml:space="preserve"> </w:t>
      </w:r>
      <w:r w:rsidRPr="00BF250D">
        <w:t>позиции</w:t>
      </w:r>
      <w:r w:rsidR="00BF250D" w:rsidRPr="00BF250D">
        <w:t>;</w:t>
      </w:r>
    </w:p>
    <w:p w:rsidR="00BF250D" w:rsidRPr="00BF250D" w:rsidRDefault="00F30C79" w:rsidP="00BF250D">
      <w:pPr>
        <w:numPr>
          <w:ilvl w:val="0"/>
          <w:numId w:val="12"/>
        </w:numPr>
        <w:tabs>
          <w:tab w:val="clear" w:pos="2138"/>
          <w:tab w:val="left" w:pos="726"/>
        </w:tabs>
        <w:ind w:left="0" w:firstLine="709"/>
      </w:pPr>
      <w:r w:rsidRPr="00BF250D">
        <w:t>определение</w:t>
      </w:r>
      <w:r w:rsidR="00BF250D" w:rsidRPr="00BF250D">
        <w:t xml:space="preserve"> </w:t>
      </w:r>
      <w:r w:rsidRPr="00BF250D">
        <w:t>наиболее</w:t>
      </w:r>
      <w:r w:rsidR="00BF250D" w:rsidRPr="00BF250D">
        <w:t xml:space="preserve"> </w:t>
      </w:r>
      <w:r w:rsidRPr="00BF250D">
        <w:t>предпочтительной</w:t>
      </w:r>
      <w:r w:rsidR="00BF250D" w:rsidRPr="00BF250D">
        <w:t xml:space="preserve"> </w:t>
      </w:r>
      <w:r w:rsidRPr="00BF250D">
        <w:t>для</w:t>
      </w:r>
      <w:r w:rsidR="00BF250D" w:rsidRPr="00BF250D">
        <w:t xml:space="preserve"> </w:t>
      </w:r>
      <w:r w:rsidRPr="00BF250D">
        <w:t>покупателей</w:t>
      </w:r>
      <w:r w:rsidR="00BF250D" w:rsidRPr="00BF250D">
        <w:t xml:space="preserve"> </w:t>
      </w:r>
      <w:r w:rsidRPr="00BF250D">
        <w:t>комбинации</w:t>
      </w:r>
      <w:r w:rsidR="00BF250D" w:rsidRPr="00BF250D">
        <w:t xml:space="preserve"> </w:t>
      </w:r>
      <w:r w:rsidRPr="00BF250D">
        <w:t>определяющих</w:t>
      </w:r>
      <w:r w:rsidR="00BF250D" w:rsidRPr="00BF250D">
        <w:t xml:space="preserve"> </w:t>
      </w:r>
      <w:r w:rsidRPr="00BF250D">
        <w:t>атрибутов</w:t>
      </w:r>
      <w:r w:rsidR="00BF250D" w:rsidRPr="00BF250D">
        <w:t>;</w:t>
      </w:r>
    </w:p>
    <w:p w:rsidR="00BF250D" w:rsidRPr="00BF250D" w:rsidRDefault="00F30C79" w:rsidP="00BF250D">
      <w:pPr>
        <w:numPr>
          <w:ilvl w:val="0"/>
          <w:numId w:val="12"/>
        </w:numPr>
        <w:tabs>
          <w:tab w:val="clear" w:pos="2138"/>
          <w:tab w:val="left" w:pos="726"/>
        </w:tabs>
        <w:ind w:left="0" w:firstLine="709"/>
      </w:pPr>
      <w:r w:rsidRPr="00BF250D">
        <w:t>изучение</w:t>
      </w:r>
      <w:r w:rsidR="00BF250D" w:rsidRPr="00BF250D">
        <w:t xml:space="preserve"> </w:t>
      </w:r>
      <w:r w:rsidRPr="00BF250D">
        <w:t>соответствия</w:t>
      </w:r>
      <w:r w:rsidR="00BF250D" w:rsidRPr="00BF250D">
        <w:t xml:space="preserve"> </w:t>
      </w:r>
      <w:r w:rsidRPr="00BF250D">
        <w:t>между</w:t>
      </w:r>
      <w:r w:rsidR="00BF250D" w:rsidRPr="00BF250D">
        <w:t xml:space="preserve"> </w:t>
      </w:r>
      <w:r w:rsidRPr="00BF250D">
        <w:t>предпочтениями</w:t>
      </w:r>
      <w:r w:rsidR="00BF250D" w:rsidRPr="00BF250D">
        <w:t xml:space="preserve"> </w:t>
      </w:r>
      <w:r w:rsidRPr="00BF250D">
        <w:t>рыночных</w:t>
      </w:r>
      <w:r w:rsidR="00BF250D" w:rsidRPr="00BF250D">
        <w:t xml:space="preserve"> </w:t>
      </w:r>
      <w:r w:rsidRPr="00BF250D">
        <w:t>сегментов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текущей</w:t>
      </w:r>
      <w:r w:rsidR="00BF250D" w:rsidRPr="00BF250D">
        <w:t xml:space="preserve"> </w:t>
      </w:r>
      <w:r w:rsidRPr="00BF250D">
        <w:t>позицией</w:t>
      </w:r>
      <w:r w:rsidR="00BF250D" w:rsidRPr="00BF250D">
        <w:t xml:space="preserve"> </w:t>
      </w:r>
      <w:r w:rsidRPr="00BF250D">
        <w:t>товара</w:t>
      </w:r>
      <w:r w:rsidR="00BF250D">
        <w:t xml:space="preserve"> (</w:t>
      </w:r>
      <w:r w:rsidRPr="00BF250D">
        <w:t>рыночное</w:t>
      </w:r>
      <w:r w:rsidR="00BF250D" w:rsidRPr="00BF250D">
        <w:t xml:space="preserve"> </w:t>
      </w:r>
      <w:r w:rsidRPr="00BF250D">
        <w:t>позиционирование</w:t>
      </w:r>
      <w:r w:rsidR="00BF250D" w:rsidRPr="00BF250D">
        <w:t xml:space="preserve">). </w:t>
      </w:r>
      <w:r w:rsidRPr="00BF250D">
        <w:t>Определение</w:t>
      </w:r>
      <w:r w:rsidR="00BF250D" w:rsidRPr="00BF250D">
        <w:t xml:space="preserve"> </w:t>
      </w:r>
      <w:r w:rsidRPr="00BF250D">
        <w:t>позиций,</w:t>
      </w:r>
      <w:r w:rsidR="00BF250D" w:rsidRPr="00BF250D">
        <w:t xml:space="preserve"> </w:t>
      </w:r>
      <w:r w:rsidRPr="00BF250D">
        <w:t>которые</w:t>
      </w:r>
      <w:r w:rsidR="00BF250D" w:rsidRPr="00BF250D">
        <w:t xml:space="preserve"> </w:t>
      </w:r>
      <w:r w:rsidRPr="00BF250D">
        <w:t>могут</w:t>
      </w:r>
      <w:r w:rsidR="00BF250D" w:rsidRPr="00BF250D">
        <w:t xml:space="preserve"> </w:t>
      </w:r>
      <w:r w:rsidRPr="00BF250D">
        <w:t>занять</w:t>
      </w:r>
      <w:r w:rsidR="00BF250D" w:rsidRPr="00BF250D">
        <w:t xml:space="preserve"> </w:t>
      </w:r>
      <w:r w:rsidRPr="00BF250D">
        <w:t>новые</w:t>
      </w:r>
      <w:r w:rsidR="00BF250D" w:rsidRPr="00BF250D">
        <w:t xml:space="preserve"> </w:t>
      </w:r>
      <w:r w:rsidRPr="00BF250D">
        <w:t>дополнительные</w:t>
      </w:r>
      <w:r w:rsidR="00BF250D" w:rsidRPr="00BF250D">
        <w:t xml:space="preserve"> </w:t>
      </w:r>
      <w:r w:rsidRPr="00BF250D">
        <w:t>товары</w:t>
      </w:r>
      <w:r w:rsidR="00BF250D" w:rsidRPr="00BF250D">
        <w:t>;</w:t>
      </w:r>
    </w:p>
    <w:p w:rsidR="00BF250D" w:rsidRPr="00BF250D" w:rsidRDefault="00F30C79" w:rsidP="00BF250D">
      <w:pPr>
        <w:numPr>
          <w:ilvl w:val="0"/>
          <w:numId w:val="12"/>
        </w:numPr>
        <w:tabs>
          <w:tab w:val="clear" w:pos="2138"/>
          <w:tab w:val="left" w:pos="726"/>
        </w:tabs>
        <w:ind w:left="0" w:firstLine="709"/>
      </w:pPr>
      <w:r w:rsidRPr="00BF250D">
        <w:t>составление</w:t>
      </w:r>
      <w:r w:rsidR="00BF250D" w:rsidRPr="00BF250D">
        <w:t xml:space="preserve"> </w:t>
      </w:r>
      <w:r w:rsidRPr="00BF250D">
        <w:t>заключения</w:t>
      </w:r>
      <w:r w:rsidR="00BF250D" w:rsidRPr="00BF250D">
        <w:t xml:space="preserve"> </w:t>
      </w:r>
      <w:r w:rsidRPr="00BF250D">
        <w:t>о</w:t>
      </w:r>
      <w:r w:rsidR="00BF250D" w:rsidRPr="00BF250D">
        <w:t xml:space="preserve"> </w:t>
      </w:r>
      <w:r w:rsidRPr="00BF250D">
        <w:t>позиционировании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выработка</w:t>
      </w:r>
      <w:r w:rsidR="00BF250D" w:rsidRPr="00BF250D">
        <w:t xml:space="preserve"> </w:t>
      </w:r>
      <w:r w:rsidRPr="00BF250D">
        <w:t>предложения</w:t>
      </w:r>
      <w:r w:rsidR="00BF250D" w:rsidRPr="00BF250D">
        <w:t xml:space="preserve"> </w:t>
      </w:r>
      <w:r w:rsidRPr="00BF250D">
        <w:t>по</w:t>
      </w:r>
      <w:r w:rsidR="00BF250D" w:rsidRPr="00BF250D">
        <w:t xml:space="preserve"> </w:t>
      </w:r>
      <w:r w:rsidRPr="00BF250D">
        <w:t>дальнейшей</w:t>
      </w:r>
      <w:r w:rsidR="00BF250D" w:rsidRPr="00BF250D">
        <w:t xml:space="preserve"> </w:t>
      </w:r>
      <w:r w:rsidRPr="00BF250D">
        <w:t>разработке</w:t>
      </w:r>
      <w:r w:rsidR="00BF250D" w:rsidRPr="00BF250D">
        <w:t xml:space="preserve"> </w:t>
      </w:r>
      <w:r w:rsidRPr="00BF250D">
        <w:t>и</w:t>
      </w:r>
      <w:r w:rsidR="00BF250D" w:rsidRPr="00BF250D">
        <w:t xml:space="preserve"> </w:t>
      </w:r>
      <w:r w:rsidRPr="00BF250D">
        <w:t>осуществлению</w:t>
      </w:r>
      <w:r w:rsidR="00BF250D" w:rsidRPr="00BF250D">
        <w:t xml:space="preserve"> </w:t>
      </w:r>
      <w:r w:rsidRPr="00BF250D">
        <w:t>маркетинговой</w:t>
      </w:r>
      <w:r w:rsidR="00BF250D" w:rsidRPr="00BF250D">
        <w:t xml:space="preserve"> </w:t>
      </w:r>
      <w:r w:rsidRPr="00BF250D">
        <w:t>стратегии</w:t>
      </w:r>
      <w:r w:rsidR="00BF250D" w:rsidRPr="00BF250D">
        <w:t>.</w:t>
      </w:r>
    </w:p>
    <w:p w:rsidR="00BF250D" w:rsidRDefault="00B519DB" w:rsidP="00A8455C">
      <w:pPr>
        <w:pStyle w:val="1"/>
      </w:pPr>
      <w:r w:rsidRPr="00BF250D">
        <w:br w:type="page"/>
      </w:r>
      <w:bookmarkStart w:id="17" w:name="_Toc295241531"/>
      <w:r w:rsidR="00BF250D">
        <w:t>Список литературы</w:t>
      </w:r>
      <w:bookmarkEnd w:id="17"/>
    </w:p>
    <w:p w:rsidR="00A8455C" w:rsidRPr="00A8455C" w:rsidRDefault="00A8455C" w:rsidP="00A8455C">
      <w:pPr>
        <w:rPr>
          <w:lang w:eastAsia="en-US"/>
        </w:rPr>
      </w:pPr>
    </w:p>
    <w:p w:rsidR="00BF250D" w:rsidRPr="00BF250D" w:rsidRDefault="008E2A82" w:rsidP="00A8455C">
      <w:pPr>
        <w:pStyle w:val="ad"/>
        <w:rPr>
          <w:bCs/>
        </w:rPr>
      </w:pPr>
      <w:r w:rsidRPr="00BF250D">
        <w:rPr>
          <w:bCs/>
        </w:rPr>
        <w:t>1</w:t>
      </w:r>
      <w:r w:rsidR="00BF250D" w:rsidRPr="00BF250D">
        <w:rPr>
          <w:bCs/>
        </w:rPr>
        <w:t xml:space="preserve">. </w:t>
      </w:r>
      <w:r w:rsidR="00E225C5" w:rsidRPr="00BF250D">
        <w:t>Аакер</w:t>
      </w:r>
      <w:r w:rsidR="00BF250D" w:rsidRPr="00BF250D">
        <w:t xml:space="preserve"> </w:t>
      </w:r>
      <w:r w:rsidR="00E225C5" w:rsidRPr="00BF250D">
        <w:t>Д</w:t>
      </w:r>
      <w:r w:rsidR="00BF250D">
        <w:t xml:space="preserve">.А. </w:t>
      </w:r>
      <w:r w:rsidR="00E225C5" w:rsidRPr="00BF250D">
        <w:t>Стратегическое</w:t>
      </w:r>
      <w:r w:rsidR="00BF250D" w:rsidRPr="00BF250D">
        <w:t xml:space="preserve"> </w:t>
      </w:r>
      <w:r w:rsidR="00E225C5" w:rsidRPr="00BF250D">
        <w:t>рыночное</w:t>
      </w:r>
      <w:r w:rsidR="00BF250D" w:rsidRPr="00BF250D">
        <w:t xml:space="preserve"> </w:t>
      </w:r>
      <w:r w:rsidR="00E225C5" w:rsidRPr="00BF250D">
        <w:t>управления</w:t>
      </w:r>
      <w:r w:rsidR="00BF250D">
        <w:t>.7</w:t>
      </w:r>
      <w:r w:rsidR="00E225C5" w:rsidRPr="00BF250D">
        <w:t>-е</w:t>
      </w:r>
      <w:r w:rsidR="00BF250D" w:rsidRPr="00BF250D">
        <w:t xml:space="preserve"> </w:t>
      </w:r>
      <w:r w:rsidR="00E225C5" w:rsidRPr="00BF250D">
        <w:t>изд</w:t>
      </w:r>
      <w:r w:rsidR="00BF250D">
        <w:t xml:space="preserve">. - </w:t>
      </w:r>
      <w:r w:rsidR="00E225C5" w:rsidRPr="00BF250D">
        <w:rPr>
          <w:bCs/>
        </w:rPr>
        <w:t>СПб</w:t>
      </w:r>
      <w:r w:rsidR="00BF250D" w:rsidRPr="00BF250D">
        <w:rPr>
          <w:bCs/>
        </w:rPr>
        <w:t xml:space="preserve">.: </w:t>
      </w:r>
      <w:r w:rsidR="00E225C5" w:rsidRPr="00BF250D">
        <w:rPr>
          <w:bCs/>
        </w:rPr>
        <w:t>Издательство</w:t>
      </w:r>
      <w:r w:rsidR="00BF250D">
        <w:rPr>
          <w:bCs/>
        </w:rPr>
        <w:t xml:space="preserve"> "</w:t>
      </w:r>
      <w:r w:rsidR="00E225C5" w:rsidRPr="00BF250D">
        <w:rPr>
          <w:bCs/>
        </w:rPr>
        <w:t>Питер</w:t>
      </w:r>
      <w:r w:rsidR="00BF250D">
        <w:rPr>
          <w:bCs/>
        </w:rPr>
        <w:t>"</w:t>
      </w:r>
      <w:r w:rsidR="00E225C5" w:rsidRPr="00BF250D">
        <w:rPr>
          <w:bCs/>
        </w:rPr>
        <w:t>,</w:t>
      </w:r>
      <w:r w:rsidR="00BF250D" w:rsidRPr="00BF250D">
        <w:rPr>
          <w:bCs/>
        </w:rPr>
        <w:t xml:space="preserve"> </w:t>
      </w:r>
      <w:r w:rsidR="00E225C5" w:rsidRPr="00BF250D">
        <w:rPr>
          <w:bCs/>
        </w:rPr>
        <w:t>2007</w:t>
      </w:r>
      <w:r w:rsidR="00BF250D">
        <w:rPr>
          <w:bCs/>
        </w:rPr>
        <w:t xml:space="preserve">. - </w:t>
      </w:r>
      <w:r w:rsidR="00E225C5" w:rsidRPr="00BF250D">
        <w:rPr>
          <w:bCs/>
        </w:rPr>
        <w:t>496</w:t>
      </w:r>
      <w:r w:rsidR="00BF250D" w:rsidRPr="00BF250D">
        <w:rPr>
          <w:bCs/>
        </w:rPr>
        <w:t xml:space="preserve"> </w:t>
      </w:r>
      <w:r w:rsidR="00E225C5" w:rsidRPr="00BF250D">
        <w:rPr>
          <w:bCs/>
        </w:rPr>
        <w:t>с</w:t>
      </w:r>
      <w:r w:rsidR="00BF250D" w:rsidRPr="00BF250D">
        <w:rPr>
          <w:bCs/>
        </w:rPr>
        <w:t>.</w:t>
      </w:r>
    </w:p>
    <w:p w:rsidR="00BF250D" w:rsidRPr="00BF250D" w:rsidRDefault="00611EC6" w:rsidP="00A8455C">
      <w:pPr>
        <w:pStyle w:val="ad"/>
        <w:rPr>
          <w:bCs/>
        </w:rPr>
      </w:pPr>
      <w:r w:rsidRPr="00BF250D">
        <w:rPr>
          <w:bCs/>
        </w:rPr>
        <w:t>2</w:t>
      </w:r>
      <w:r w:rsidR="00BF250D" w:rsidRPr="00BF250D">
        <w:rPr>
          <w:bCs/>
        </w:rPr>
        <w:t xml:space="preserve">. </w:t>
      </w:r>
      <w:r w:rsidRPr="00BF250D">
        <w:rPr>
          <w:bCs/>
        </w:rPr>
        <w:t>Домнин</w:t>
      </w:r>
      <w:r w:rsidR="00BF250D" w:rsidRPr="00BF250D">
        <w:rPr>
          <w:bCs/>
        </w:rPr>
        <w:t xml:space="preserve"> </w:t>
      </w:r>
      <w:r w:rsidRPr="00BF250D">
        <w:rPr>
          <w:bCs/>
        </w:rPr>
        <w:t>В</w:t>
      </w:r>
      <w:r w:rsidR="00BF250D">
        <w:rPr>
          <w:bCs/>
        </w:rPr>
        <w:t xml:space="preserve">.Н. </w:t>
      </w:r>
      <w:r w:rsidRPr="00BF250D">
        <w:rPr>
          <w:bCs/>
        </w:rPr>
        <w:t>Бренд</w:t>
      </w:r>
      <w:r w:rsidR="004F3299" w:rsidRPr="00BF250D">
        <w:rPr>
          <w:bCs/>
        </w:rPr>
        <w:t>инг</w:t>
      </w:r>
      <w:r w:rsidR="00BF250D" w:rsidRPr="00BF250D">
        <w:rPr>
          <w:bCs/>
        </w:rPr>
        <w:t xml:space="preserve">: </w:t>
      </w:r>
      <w:r w:rsidR="004F3299" w:rsidRPr="00BF250D">
        <w:rPr>
          <w:bCs/>
        </w:rPr>
        <w:t>новые</w:t>
      </w:r>
      <w:r w:rsidR="00BF250D" w:rsidRPr="00BF250D">
        <w:rPr>
          <w:bCs/>
        </w:rPr>
        <w:t xml:space="preserve"> </w:t>
      </w:r>
      <w:r w:rsidR="004F3299" w:rsidRPr="00BF250D">
        <w:rPr>
          <w:bCs/>
        </w:rPr>
        <w:t>технологии</w:t>
      </w:r>
      <w:r w:rsidR="00BF250D" w:rsidRPr="00BF250D">
        <w:rPr>
          <w:bCs/>
        </w:rPr>
        <w:t xml:space="preserve"> </w:t>
      </w:r>
      <w:r w:rsidR="004F3299" w:rsidRPr="00BF250D">
        <w:rPr>
          <w:bCs/>
        </w:rPr>
        <w:t>в</w:t>
      </w:r>
      <w:r w:rsidR="00BF250D" w:rsidRPr="00BF250D">
        <w:rPr>
          <w:bCs/>
        </w:rPr>
        <w:t xml:space="preserve"> </w:t>
      </w:r>
      <w:r w:rsidR="004F3299" w:rsidRPr="00BF250D">
        <w:rPr>
          <w:bCs/>
        </w:rPr>
        <w:t>России</w:t>
      </w:r>
      <w:r w:rsidR="00BF250D">
        <w:rPr>
          <w:bCs/>
        </w:rPr>
        <w:t xml:space="preserve">. - </w:t>
      </w:r>
      <w:r w:rsidRPr="00BF250D">
        <w:rPr>
          <w:bCs/>
        </w:rPr>
        <w:t>СПб</w:t>
      </w:r>
      <w:r w:rsidR="00BF250D" w:rsidRPr="00BF250D">
        <w:rPr>
          <w:bCs/>
        </w:rPr>
        <w:t xml:space="preserve">.: </w:t>
      </w:r>
      <w:r w:rsidRPr="00BF250D">
        <w:rPr>
          <w:bCs/>
        </w:rPr>
        <w:t>Издательство</w:t>
      </w:r>
      <w:r w:rsidR="00BF250D">
        <w:rPr>
          <w:bCs/>
        </w:rPr>
        <w:t xml:space="preserve"> "</w:t>
      </w:r>
      <w:r w:rsidRPr="00BF250D">
        <w:rPr>
          <w:bCs/>
        </w:rPr>
        <w:t>Питер</w:t>
      </w:r>
      <w:r w:rsidR="00BF250D">
        <w:rPr>
          <w:bCs/>
        </w:rPr>
        <w:t>"</w:t>
      </w:r>
      <w:r w:rsidRPr="00BF250D">
        <w:rPr>
          <w:bCs/>
        </w:rPr>
        <w:t>,</w:t>
      </w:r>
      <w:r w:rsidR="00BF250D" w:rsidRPr="00BF250D">
        <w:rPr>
          <w:bCs/>
        </w:rPr>
        <w:t xml:space="preserve"> </w:t>
      </w:r>
      <w:r w:rsidRPr="00BF250D">
        <w:rPr>
          <w:bCs/>
        </w:rPr>
        <w:t>2002</w:t>
      </w:r>
      <w:r w:rsidR="00BF250D">
        <w:rPr>
          <w:bCs/>
        </w:rPr>
        <w:t xml:space="preserve">. - </w:t>
      </w:r>
      <w:r w:rsidRPr="00BF250D">
        <w:rPr>
          <w:bCs/>
        </w:rPr>
        <w:t>352</w:t>
      </w:r>
      <w:r w:rsidR="00BF250D" w:rsidRPr="00BF250D">
        <w:rPr>
          <w:bCs/>
        </w:rPr>
        <w:t xml:space="preserve"> </w:t>
      </w:r>
      <w:r w:rsidRPr="00BF250D">
        <w:rPr>
          <w:bCs/>
        </w:rPr>
        <w:t>с</w:t>
      </w:r>
      <w:r w:rsidR="00BF250D" w:rsidRPr="00BF250D">
        <w:rPr>
          <w:bCs/>
        </w:rPr>
        <w:t>.</w:t>
      </w:r>
    </w:p>
    <w:p w:rsidR="00BF250D" w:rsidRPr="00BF250D" w:rsidRDefault="00611EC6" w:rsidP="00A8455C">
      <w:pPr>
        <w:pStyle w:val="ad"/>
        <w:rPr>
          <w:bCs/>
        </w:rPr>
      </w:pPr>
      <w:r w:rsidRPr="00BF250D">
        <w:rPr>
          <w:bCs/>
        </w:rPr>
        <w:t>3</w:t>
      </w:r>
      <w:r w:rsidR="00BF250D" w:rsidRPr="00BF250D">
        <w:rPr>
          <w:bCs/>
        </w:rPr>
        <w:t xml:space="preserve">. </w:t>
      </w:r>
      <w:r w:rsidRPr="00BF250D">
        <w:rPr>
          <w:bCs/>
        </w:rPr>
        <w:t>Завьялов</w:t>
      </w:r>
      <w:r w:rsidR="00BF250D" w:rsidRPr="00BF250D">
        <w:rPr>
          <w:bCs/>
        </w:rPr>
        <w:t xml:space="preserve"> </w:t>
      </w:r>
      <w:r w:rsidRPr="00BF250D">
        <w:rPr>
          <w:bCs/>
        </w:rPr>
        <w:t>П</w:t>
      </w:r>
      <w:r w:rsidR="00BF250D">
        <w:rPr>
          <w:bCs/>
        </w:rPr>
        <w:t xml:space="preserve">.С. </w:t>
      </w:r>
      <w:r w:rsidRPr="00BF250D">
        <w:rPr>
          <w:bCs/>
        </w:rPr>
        <w:t>Маркетинг</w:t>
      </w:r>
      <w:r w:rsidR="00BF250D" w:rsidRPr="00BF250D">
        <w:rPr>
          <w:bCs/>
        </w:rPr>
        <w:t xml:space="preserve"> </w:t>
      </w:r>
      <w:r w:rsidRPr="00BF250D">
        <w:rPr>
          <w:bCs/>
        </w:rPr>
        <w:t>в</w:t>
      </w:r>
      <w:r w:rsidR="00BF250D" w:rsidRPr="00BF250D">
        <w:rPr>
          <w:bCs/>
        </w:rPr>
        <w:t xml:space="preserve"> </w:t>
      </w:r>
      <w:r w:rsidRPr="00BF250D">
        <w:rPr>
          <w:bCs/>
        </w:rPr>
        <w:t>схемах,</w:t>
      </w:r>
      <w:r w:rsidR="00BF250D" w:rsidRPr="00BF250D">
        <w:rPr>
          <w:bCs/>
        </w:rPr>
        <w:t xml:space="preserve"> </w:t>
      </w:r>
      <w:r w:rsidRPr="00BF250D">
        <w:rPr>
          <w:bCs/>
        </w:rPr>
        <w:t>рисунках,</w:t>
      </w:r>
      <w:r w:rsidR="00BF250D" w:rsidRPr="00BF250D">
        <w:rPr>
          <w:bCs/>
        </w:rPr>
        <w:t xml:space="preserve"> </w:t>
      </w:r>
      <w:r w:rsidRPr="00BF250D">
        <w:rPr>
          <w:bCs/>
        </w:rPr>
        <w:t>таблицах</w:t>
      </w:r>
      <w:r w:rsidR="00BF250D" w:rsidRPr="00BF250D">
        <w:rPr>
          <w:bCs/>
        </w:rPr>
        <w:t xml:space="preserve">.: </w:t>
      </w:r>
      <w:r w:rsidRPr="00BF250D">
        <w:rPr>
          <w:bCs/>
        </w:rPr>
        <w:t>Учеб</w:t>
      </w:r>
      <w:r w:rsidR="00BF250D" w:rsidRPr="00BF250D">
        <w:rPr>
          <w:bCs/>
        </w:rPr>
        <w:t xml:space="preserve">. </w:t>
      </w:r>
      <w:r w:rsidRPr="00BF250D">
        <w:rPr>
          <w:bCs/>
        </w:rPr>
        <w:t>пособие</w:t>
      </w:r>
      <w:r w:rsidR="00BF250D">
        <w:rPr>
          <w:bCs/>
        </w:rPr>
        <w:t xml:space="preserve">. - </w:t>
      </w:r>
      <w:r w:rsidRPr="00BF250D">
        <w:rPr>
          <w:bCs/>
        </w:rPr>
        <w:t>М</w:t>
      </w:r>
      <w:r w:rsidR="00BF250D" w:rsidRPr="00BF250D">
        <w:rPr>
          <w:bCs/>
        </w:rPr>
        <w:t xml:space="preserve">.: </w:t>
      </w:r>
      <w:r w:rsidRPr="00BF250D">
        <w:rPr>
          <w:bCs/>
        </w:rPr>
        <w:t>ИНФРА-М,</w:t>
      </w:r>
      <w:r w:rsidR="00BF250D" w:rsidRPr="00BF250D">
        <w:rPr>
          <w:bCs/>
        </w:rPr>
        <w:t xml:space="preserve"> </w:t>
      </w:r>
      <w:r w:rsidRPr="00BF250D">
        <w:rPr>
          <w:bCs/>
        </w:rPr>
        <w:t>2006</w:t>
      </w:r>
      <w:r w:rsidR="00BF250D">
        <w:rPr>
          <w:bCs/>
        </w:rPr>
        <w:t xml:space="preserve">. - </w:t>
      </w:r>
      <w:r w:rsidRPr="00BF250D">
        <w:rPr>
          <w:bCs/>
        </w:rPr>
        <w:t>496</w:t>
      </w:r>
      <w:r w:rsidR="00BF250D" w:rsidRPr="00BF250D">
        <w:rPr>
          <w:bCs/>
        </w:rPr>
        <w:t xml:space="preserve"> </w:t>
      </w:r>
      <w:r w:rsidRPr="00BF250D">
        <w:rPr>
          <w:bCs/>
        </w:rPr>
        <w:t>с</w:t>
      </w:r>
      <w:r w:rsidR="00BF250D" w:rsidRPr="00BF250D">
        <w:rPr>
          <w:bCs/>
        </w:rPr>
        <w:t>.</w:t>
      </w:r>
    </w:p>
    <w:p w:rsidR="00BF250D" w:rsidRPr="00BF250D" w:rsidRDefault="00611EC6" w:rsidP="00A8455C">
      <w:pPr>
        <w:pStyle w:val="ad"/>
        <w:rPr>
          <w:bCs/>
        </w:rPr>
      </w:pPr>
      <w:r w:rsidRPr="00BF250D">
        <w:t>4</w:t>
      </w:r>
      <w:r w:rsidR="00BF250D" w:rsidRPr="00BF250D">
        <w:t xml:space="preserve">. </w:t>
      </w:r>
      <w:r w:rsidRPr="00BF250D">
        <w:rPr>
          <w:bCs/>
        </w:rPr>
        <w:t>Котлер</w:t>
      </w:r>
      <w:r w:rsidR="00BF250D" w:rsidRPr="00BF250D">
        <w:rPr>
          <w:bCs/>
        </w:rPr>
        <w:t xml:space="preserve"> </w:t>
      </w:r>
      <w:r w:rsidRPr="00BF250D">
        <w:rPr>
          <w:bCs/>
        </w:rPr>
        <w:t>Ф</w:t>
      </w:r>
      <w:r w:rsidR="00BF250D" w:rsidRPr="00BF250D">
        <w:rPr>
          <w:bCs/>
        </w:rPr>
        <w:t xml:space="preserve">. </w:t>
      </w:r>
      <w:r w:rsidRPr="00BF250D">
        <w:rPr>
          <w:bCs/>
        </w:rPr>
        <w:t>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др</w:t>
      </w:r>
      <w:r w:rsidR="00BF250D" w:rsidRPr="00BF250D">
        <w:rPr>
          <w:bCs/>
        </w:rPr>
        <w:t xml:space="preserve">. </w:t>
      </w:r>
      <w:r w:rsidRPr="00BF250D">
        <w:rPr>
          <w:bCs/>
        </w:rPr>
        <w:t>Основы</w:t>
      </w:r>
      <w:r w:rsidR="00BF250D" w:rsidRPr="00BF250D">
        <w:rPr>
          <w:bCs/>
        </w:rPr>
        <w:t xml:space="preserve"> </w:t>
      </w:r>
      <w:r w:rsidRPr="00BF250D">
        <w:rPr>
          <w:bCs/>
        </w:rPr>
        <w:t>маркетинга</w:t>
      </w:r>
      <w:r w:rsidR="00BF250D">
        <w:rPr>
          <w:bCs/>
        </w:rPr>
        <w:t>.2</w:t>
      </w:r>
      <w:r w:rsidRPr="00BF250D">
        <w:rPr>
          <w:bCs/>
        </w:rPr>
        <w:t>-е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европ</w:t>
      </w:r>
      <w:r w:rsidR="00BF250D" w:rsidRPr="00BF250D">
        <w:rPr>
          <w:bCs/>
        </w:rPr>
        <w:t xml:space="preserve">. </w:t>
      </w:r>
      <w:r w:rsidRPr="00BF250D">
        <w:rPr>
          <w:bCs/>
        </w:rPr>
        <w:t>изд</w:t>
      </w:r>
      <w:r w:rsidR="00BF250D">
        <w:rPr>
          <w:bCs/>
        </w:rPr>
        <w:t xml:space="preserve">. - </w:t>
      </w:r>
      <w:r w:rsidRPr="00BF250D">
        <w:rPr>
          <w:bCs/>
        </w:rPr>
        <w:t>М</w:t>
      </w:r>
      <w:r w:rsidR="00BF250D" w:rsidRPr="00BF250D">
        <w:rPr>
          <w:bCs/>
        </w:rPr>
        <w:t xml:space="preserve">.; </w:t>
      </w:r>
      <w:r w:rsidRPr="00BF250D">
        <w:rPr>
          <w:bCs/>
        </w:rPr>
        <w:t>СПб</w:t>
      </w:r>
      <w:r w:rsidR="00BF250D" w:rsidRPr="00BF250D">
        <w:rPr>
          <w:bCs/>
        </w:rPr>
        <w:t xml:space="preserve">.; </w:t>
      </w:r>
      <w:r w:rsidRPr="00BF250D">
        <w:rPr>
          <w:bCs/>
        </w:rPr>
        <w:t>К</w:t>
      </w:r>
      <w:r w:rsidR="00BF250D" w:rsidRPr="00BF250D">
        <w:rPr>
          <w:bCs/>
        </w:rPr>
        <w:t xml:space="preserve">.: </w:t>
      </w:r>
      <w:r w:rsidRPr="00BF250D">
        <w:rPr>
          <w:bCs/>
        </w:rPr>
        <w:t>Издательский</w:t>
      </w:r>
      <w:r w:rsidR="00BF250D" w:rsidRPr="00BF250D">
        <w:rPr>
          <w:bCs/>
        </w:rPr>
        <w:t xml:space="preserve"> </w:t>
      </w:r>
      <w:r w:rsidRPr="00BF250D">
        <w:rPr>
          <w:bCs/>
        </w:rPr>
        <w:t>дом</w:t>
      </w:r>
      <w:r w:rsidR="00BF250D">
        <w:rPr>
          <w:bCs/>
        </w:rPr>
        <w:t xml:space="preserve"> "</w:t>
      </w:r>
      <w:r w:rsidRPr="00BF250D">
        <w:rPr>
          <w:bCs/>
        </w:rPr>
        <w:t>Вильямс</w:t>
      </w:r>
      <w:r w:rsidR="00BF250D">
        <w:rPr>
          <w:bCs/>
        </w:rPr>
        <w:t>"</w:t>
      </w:r>
      <w:r w:rsidRPr="00BF250D">
        <w:rPr>
          <w:bCs/>
        </w:rPr>
        <w:t>,</w:t>
      </w:r>
      <w:r w:rsidR="00BF250D" w:rsidRPr="00BF250D">
        <w:rPr>
          <w:bCs/>
        </w:rPr>
        <w:t xml:space="preserve"> </w:t>
      </w:r>
      <w:r w:rsidRPr="00BF250D">
        <w:rPr>
          <w:bCs/>
        </w:rPr>
        <w:t>2002</w:t>
      </w:r>
      <w:r w:rsidR="00BF250D">
        <w:rPr>
          <w:bCs/>
        </w:rPr>
        <w:t xml:space="preserve">. - </w:t>
      </w:r>
      <w:r w:rsidRPr="00BF250D">
        <w:rPr>
          <w:bCs/>
        </w:rPr>
        <w:t>944</w:t>
      </w:r>
      <w:r w:rsidR="00BF250D" w:rsidRPr="00BF250D">
        <w:rPr>
          <w:bCs/>
        </w:rPr>
        <w:t xml:space="preserve"> </w:t>
      </w:r>
      <w:r w:rsidRPr="00BF250D">
        <w:rPr>
          <w:bCs/>
        </w:rPr>
        <w:t>с</w:t>
      </w:r>
      <w:r w:rsidR="00BF250D" w:rsidRPr="00BF250D">
        <w:rPr>
          <w:bCs/>
        </w:rPr>
        <w:t>.</w:t>
      </w:r>
    </w:p>
    <w:p w:rsidR="00BF250D" w:rsidRPr="00BF250D" w:rsidRDefault="00611EC6" w:rsidP="00A8455C">
      <w:pPr>
        <w:pStyle w:val="ad"/>
        <w:rPr>
          <w:bCs/>
        </w:rPr>
      </w:pPr>
      <w:r w:rsidRPr="00BF250D">
        <w:rPr>
          <w:bCs/>
        </w:rPr>
        <w:t>5</w:t>
      </w:r>
      <w:r w:rsidR="00BF250D" w:rsidRPr="00BF250D">
        <w:rPr>
          <w:bCs/>
        </w:rPr>
        <w:t xml:space="preserve">. </w:t>
      </w:r>
      <w:r w:rsidRPr="00BF250D">
        <w:rPr>
          <w:bCs/>
        </w:rPr>
        <w:t>Котлер</w:t>
      </w:r>
      <w:r w:rsidR="00BF250D" w:rsidRPr="00BF250D">
        <w:rPr>
          <w:bCs/>
        </w:rPr>
        <w:t xml:space="preserve"> </w:t>
      </w:r>
      <w:r w:rsidRPr="00BF250D">
        <w:rPr>
          <w:bCs/>
        </w:rPr>
        <w:t>Ф</w:t>
      </w:r>
      <w:r w:rsidR="00BF250D" w:rsidRPr="00BF250D">
        <w:rPr>
          <w:bCs/>
        </w:rPr>
        <w:t xml:space="preserve">. </w:t>
      </w:r>
      <w:r w:rsidRPr="00BF250D">
        <w:rPr>
          <w:bCs/>
        </w:rPr>
        <w:t>Маркетинг</w:t>
      </w:r>
      <w:r w:rsidR="00BF250D" w:rsidRPr="00BF250D">
        <w:rPr>
          <w:bCs/>
        </w:rPr>
        <w:t xml:space="preserve"> </w:t>
      </w:r>
      <w:r w:rsidRPr="00BF250D">
        <w:rPr>
          <w:bCs/>
        </w:rPr>
        <w:t>и</w:t>
      </w:r>
      <w:r w:rsidR="00BF250D" w:rsidRPr="00BF250D">
        <w:rPr>
          <w:bCs/>
        </w:rPr>
        <w:t xml:space="preserve"> </w:t>
      </w:r>
      <w:r w:rsidRPr="00BF250D">
        <w:rPr>
          <w:bCs/>
        </w:rPr>
        <w:t>менеджмент</w:t>
      </w:r>
      <w:r w:rsidR="00BF250D">
        <w:rPr>
          <w:bCs/>
        </w:rPr>
        <w:t>.1</w:t>
      </w:r>
      <w:r w:rsidRPr="00BF250D">
        <w:rPr>
          <w:bCs/>
        </w:rPr>
        <w:t>1-е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издание</w:t>
      </w:r>
      <w:r w:rsidR="00BF250D">
        <w:rPr>
          <w:bCs/>
        </w:rPr>
        <w:t xml:space="preserve">. - </w:t>
      </w:r>
      <w:r w:rsidRPr="00BF250D">
        <w:rPr>
          <w:bCs/>
        </w:rPr>
        <w:t>СПб</w:t>
      </w:r>
      <w:r w:rsidR="00BF250D" w:rsidRPr="00BF250D">
        <w:rPr>
          <w:bCs/>
        </w:rPr>
        <w:t xml:space="preserve">.: </w:t>
      </w:r>
      <w:r w:rsidRPr="00BF250D">
        <w:rPr>
          <w:bCs/>
        </w:rPr>
        <w:t>Издательство</w:t>
      </w:r>
      <w:r w:rsidR="00BF250D">
        <w:rPr>
          <w:bCs/>
        </w:rPr>
        <w:t xml:space="preserve"> "</w:t>
      </w:r>
      <w:r w:rsidRPr="00BF250D">
        <w:rPr>
          <w:bCs/>
        </w:rPr>
        <w:t>Питер</w:t>
      </w:r>
      <w:r w:rsidR="00BF250D">
        <w:rPr>
          <w:bCs/>
        </w:rPr>
        <w:t>"</w:t>
      </w:r>
      <w:r w:rsidRPr="00BF250D">
        <w:rPr>
          <w:bCs/>
        </w:rPr>
        <w:t>,</w:t>
      </w:r>
      <w:r w:rsidR="00BF250D" w:rsidRPr="00BF250D">
        <w:rPr>
          <w:bCs/>
        </w:rPr>
        <w:t xml:space="preserve"> </w:t>
      </w:r>
      <w:r w:rsidRPr="00BF250D">
        <w:rPr>
          <w:bCs/>
        </w:rPr>
        <w:t>2004</w:t>
      </w:r>
      <w:r w:rsidR="00BF250D">
        <w:rPr>
          <w:bCs/>
        </w:rPr>
        <w:t xml:space="preserve">. - </w:t>
      </w:r>
      <w:r w:rsidRPr="00BF250D">
        <w:rPr>
          <w:bCs/>
        </w:rPr>
        <w:t>800</w:t>
      </w:r>
      <w:r w:rsidR="00BF250D" w:rsidRPr="00BF250D">
        <w:rPr>
          <w:bCs/>
        </w:rPr>
        <w:t xml:space="preserve"> </w:t>
      </w:r>
      <w:r w:rsidRPr="00BF250D">
        <w:rPr>
          <w:bCs/>
        </w:rPr>
        <w:t>с</w:t>
      </w:r>
      <w:r w:rsidR="00BF250D" w:rsidRPr="00BF250D">
        <w:rPr>
          <w:bCs/>
        </w:rPr>
        <w:t>.</w:t>
      </w:r>
    </w:p>
    <w:p w:rsidR="00BF250D" w:rsidRPr="00BF250D" w:rsidRDefault="00611EC6" w:rsidP="00A8455C">
      <w:pPr>
        <w:pStyle w:val="ad"/>
        <w:rPr>
          <w:bCs/>
        </w:rPr>
      </w:pPr>
      <w:r w:rsidRPr="00BF250D">
        <w:rPr>
          <w:bCs/>
        </w:rPr>
        <w:t>6</w:t>
      </w:r>
      <w:r w:rsidR="00BF250D" w:rsidRPr="00BF250D">
        <w:rPr>
          <w:bCs/>
        </w:rPr>
        <w:t xml:space="preserve">. </w:t>
      </w:r>
      <w:r w:rsidRPr="00BF250D">
        <w:rPr>
          <w:bCs/>
        </w:rPr>
        <w:t>Портер</w:t>
      </w:r>
      <w:r w:rsidR="00BF250D" w:rsidRPr="00BF250D">
        <w:rPr>
          <w:bCs/>
        </w:rPr>
        <w:t xml:space="preserve"> </w:t>
      </w:r>
      <w:r w:rsidRPr="00BF250D">
        <w:rPr>
          <w:bCs/>
        </w:rPr>
        <w:t>М</w:t>
      </w:r>
      <w:r w:rsidR="00BF250D">
        <w:rPr>
          <w:bCs/>
        </w:rPr>
        <w:t xml:space="preserve">.Э. </w:t>
      </w:r>
      <w:r w:rsidRPr="00BF250D">
        <w:rPr>
          <w:bCs/>
        </w:rPr>
        <w:t>Конкуренция</w:t>
      </w:r>
      <w:r w:rsidR="00BF250D">
        <w:rPr>
          <w:bCs/>
        </w:rPr>
        <w:t xml:space="preserve">. - </w:t>
      </w:r>
      <w:r w:rsidRPr="00BF250D">
        <w:rPr>
          <w:bCs/>
        </w:rPr>
        <w:t>М</w:t>
      </w:r>
      <w:r w:rsidR="00BF250D" w:rsidRPr="00BF250D">
        <w:rPr>
          <w:bCs/>
        </w:rPr>
        <w:t>.:</w:t>
      </w:r>
      <w:r w:rsidR="00BF250D">
        <w:rPr>
          <w:bCs/>
        </w:rPr>
        <w:t xml:space="preserve"> "</w:t>
      </w:r>
      <w:r w:rsidRPr="00BF250D">
        <w:rPr>
          <w:bCs/>
        </w:rPr>
        <w:t>Издательский</w:t>
      </w:r>
      <w:r w:rsidR="00BF250D" w:rsidRPr="00BF250D">
        <w:rPr>
          <w:bCs/>
        </w:rPr>
        <w:t xml:space="preserve"> </w:t>
      </w:r>
      <w:r w:rsidRPr="00BF250D">
        <w:rPr>
          <w:bCs/>
        </w:rPr>
        <w:t>дом</w:t>
      </w:r>
      <w:r w:rsidR="00BF250D">
        <w:rPr>
          <w:bCs/>
        </w:rPr>
        <w:t xml:space="preserve"> "</w:t>
      </w:r>
      <w:r w:rsidRPr="00BF250D">
        <w:rPr>
          <w:bCs/>
        </w:rPr>
        <w:t>Вильямс</w:t>
      </w:r>
      <w:r w:rsidR="00BF250D">
        <w:rPr>
          <w:bCs/>
        </w:rPr>
        <w:t>"</w:t>
      </w:r>
      <w:r w:rsidRPr="00BF250D">
        <w:rPr>
          <w:bCs/>
        </w:rPr>
        <w:t>,</w:t>
      </w:r>
      <w:r w:rsidR="00BF250D" w:rsidRPr="00BF250D">
        <w:rPr>
          <w:bCs/>
        </w:rPr>
        <w:t xml:space="preserve"> </w:t>
      </w:r>
      <w:r w:rsidRPr="00BF250D">
        <w:rPr>
          <w:bCs/>
        </w:rPr>
        <w:t>2005</w:t>
      </w:r>
      <w:r w:rsidR="00BF250D">
        <w:rPr>
          <w:bCs/>
        </w:rPr>
        <w:t xml:space="preserve">. - </w:t>
      </w:r>
      <w:r w:rsidRPr="00BF250D">
        <w:rPr>
          <w:bCs/>
        </w:rPr>
        <w:t>608</w:t>
      </w:r>
      <w:r w:rsidR="00BF250D" w:rsidRPr="00BF250D">
        <w:rPr>
          <w:bCs/>
        </w:rPr>
        <w:t xml:space="preserve"> </w:t>
      </w:r>
      <w:r w:rsidRPr="00BF250D">
        <w:rPr>
          <w:bCs/>
        </w:rPr>
        <w:t>с</w:t>
      </w:r>
      <w:r w:rsidR="00BF250D" w:rsidRPr="00BF250D">
        <w:rPr>
          <w:bCs/>
        </w:rPr>
        <w:t>.</w:t>
      </w:r>
    </w:p>
    <w:p w:rsidR="00BF250D" w:rsidRPr="00BF250D" w:rsidRDefault="00611EC6" w:rsidP="00A8455C">
      <w:pPr>
        <w:pStyle w:val="ad"/>
        <w:rPr>
          <w:bCs/>
        </w:rPr>
      </w:pPr>
      <w:r w:rsidRPr="00BF250D">
        <w:rPr>
          <w:bCs/>
        </w:rPr>
        <w:t>7</w:t>
      </w:r>
      <w:r w:rsidR="00BF250D" w:rsidRPr="00BF250D">
        <w:rPr>
          <w:bCs/>
        </w:rPr>
        <w:t xml:space="preserve">. </w:t>
      </w:r>
      <w:r w:rsidR="00655D2C" w:rsidRPr="00BF250D">
        <w:rPr>
          <w:bCs/>
        </w:rPr>
        <w:t>Райс</w:t>
      </w:r>
      <w:r w:rsidR="00BF250D" w:rsidRPr="00BF250D">
        <w:rPr>
          <w:bCs/>
        </w:rPr>
        <w:t xml:space="preserve"> </w:t>
      </w:r>
      <w:r w:rsidR="00655D2C" w:rsidRPr="00BF250D">
        <w:rPr>
          <w:bCs/>
        </w:rPr>
        <w:t>Э</w:t>
      </w:r>
      <w:r w:rsidR="00BF250D" w:rsidRPr="00BF250D">
        <w:rPr>
          <w:bCs/>
        </w:rPr>
        <w:t xml:space="preserve">., </w:t>
      </w:r>
      <w:r w:rsidR="00655D2C" w:rsidRPr="00BF250D">
        <w:rPr>
          <w:bCs/>
        </w:rPr>
        <w:t>Траут</w:t>
      </w:r>
      <w:r w:rsidR="00BF250D" w:rsidRPr="00BF250D">
        <w:rPr>
          <w:bCs/>
        </w:rPr>
        <w:t xml:space="preserve"> </w:t>
      </w:r>
      <w:r w:rsidR="00655D2C" w:rsidRPr="00BF250D">
        <w:rPr>
          <w:bCs/>
        </w:rPr>
        <w:t>Д</w:t>
      </w:r>
      <w:r w:rsidR="00BF250D" w:rsidRPr="00BF250D">
        <w:rPr>
          <w:bCs/>
        </w:rPr>
        <w:t xml:space="preserve">. </w:t>
      </w:r>
      <w:r w:rsidR="00655D2C" w:rsidRPr="00BF250D">
        <w:rPr>
          <w:bCs/>
        </w:rPr>
        <w:t>Позицио</w:t>
      </w:r>
      <w:r w:rsidR="0037580C" w:rsidRPr="00BF250D">
        <w:rPr>
          <w:bCs/>
        </w:rPr>
        <w:t>нирование</w:t>
      </w:r>
      <w:r w:rsidR="00BF250D" w:rsidRPr="00BF250D">
        <w:rPr>
          <w:bCs/>
        </w:rPr>
        <w:t xml:space="preserve">: </w:t>
      </w:r>
      <w:r w:rsidR="0037580C" w:rsidRPr="00BF250D">
        <w:rPr>
          <w:bCs/>
        </w:rPr>
        <w:t>битва</w:t>
      </w:r>
      <w:r w:rsidR="00BF250D" w:rsidRPr="00BF250D">
        <w:rPr>
          <w:bCs/>
        </w:rPr>
        <w:t xml:space="preserve"> </w:t>
      </w:r>
      <w:r w:rsidR="0037580C" w:rsidRPr="00BF250D">
        <w:rPr>
          <w:bCs/>
        </w:rPr>
        <w:t>за</w:t>
      </w:r>
      <w:r w:rsidR="00BF250D" w:rsidRPr="00BF250D">
        <w:rPr>
          <w:bCs/>
        </w:rPr>
        <w:t xml:space="preserve"> </w:t>
      </w:r>
      <w:r w:rsidR="0037580C" w:rsidRPr="00BF250D">
        <w:rPr>
          <w:bCs/>
        </w:rPr>
        <w:t>умы</w:t>
      </w:r>
      <w:r w:rsidR="00BF250D" w:rsidRPr="00BF250D">
        <w:rPr>
          <w:bCs/>
        </w:rPr>
        <w:t xml:space="preserve">. </w:t>
      </w:r>
      <w:r w:rsidR="00655D2C" w:rsidRPr="00BF250D">
        <w:rPr>
          <w:bCs/>
        </w:rPr>
        <w:t>Пер</w:t>
      </w:r>
      <w:r w:rsidR="00BF250D" w:rsidRPr="00BF250D">
        <w:rPr>
          <w:bCs/>
        </w:rPr>
        <w:t xml:space="preserve">. </w:t>
      </w:r>
      <w:r w:rsidR="00655D2C" w:rsidRPr="00BF250D">
        <w:rPr>
          <w:bCs/>
        </w:rPr>
        <w:t>с</w:t>
      </w:r>
      <w:r w:rsidR="00BF250D" w:rsidRPr="00BF250D">
        <w:rPr>
          <w:bCs/>
        </w:rPr>
        <w:t xml:space="preserve"> </w:t>
      </w:r>
      <w:r w:rsidR="00655D2C" w:rsidRPr="00BF250D">
        <w:rPr>
          <w:bCs/>
        </w:rPr>
        <w:t>англ</w:t>
      </w:r>
      <w:r w:rsidR="00BF250D">
        <w:rPr>
          <w:bCs/>
        </w:rPr>
        <w:t xml:space="preserve">. - </w:t>
      </w:r>
      <w:r w:rsidR="00655D2C" w:rsidRPr="00BF250D">
        <w:rPr>
          <w:bCs/>
        </w:rPr>
        <w:t>СПб</w:t>
      </w:r>
      <w:r w:rsidR="00BF250D" w:rsidRPr="00BF250D">
        <w:rPr>
          <w:bCs/>
        </w:rPr>
        <w:t xml:space="preserve">.: </w:t>
      </w:r>
      <w:r w:rsidR="00FB3D9A" w:rsidRPr="00BF250D">
        <w:rPr>
          <w:bCs/>
        </w:rPr>
        <w:t>Издательство</w:t>
      </w:r>
      <w:r w:rsidR="00BF250D">
        <w:rPr>
          <w:bCs/>
        </w:rPr>
        <w:t xml:space="preserve"> "</w:t>
      </w:r>
      <w:r w:rsidR="00655D2C" w:rsidRPr="00BF250D">
        <w:rPr>
          <w:bCs/>
        </w:rPr>
        <w:t>Питер</w:t>
      </w:r>
      <w:r w:rsidR="00BF250D">
        <w:rPr>
          <w:bCs/>
        </w:rPr>
        <w:t>"</w:t>
      </w:r>
      <w:r w:rsidR="00655D2C" w:rsidRPr="00BF250D">
        <w:rPr>
          <w:bCs/>
        </w:rPr>
        <w:t>,</w:t>
      </w:r>
      <w:r w:rsidR="00BF250D" w:rsidRPr="00BF250D">
        <w:rPr>
          <w:bCs/>
        </w:rPr>
        <w:t xml:space="preserve"> </w:t>
      </w:r>
      <w:r w:rsidR="00655D2C" w:rsidRPr="00BF250D">
        <w:rPr>
          <w:bCs/>
        </w:rPr>
        <w:t>200</w:t>
      </w:r>
      <w:r w:rsidR="0037580C" w:rsidRPr="00BF250D">
        <w:rPr>
          <w:bCs/>
        </w:rPr>
        <w:t>6</w:t>
      </w:r>
      <w:r w:rsidR="00BF250D">
        <w:rPr>
          <w:bCs/>
        </w:rPr>
        <w:t xml:space="preserve">. - </w:t>
      </w:r>
      <w:r w:rsidR="0037580C" w:rsidRPr="00BF250D">
        <w:rPr>
          <w:bCs/>
        </w:rPr>
        <w:t>27</w:t>
      </w:r>
      <w:r w:rsidR="00655D2C" w:rsidRPr="00BF250D">
        <w:rPr>
          <w:bCs/>
        </w:rPr>
        <w:t>2</w:t>
      </w:r>
      <w:r w:rsidR="00BF250D" w:rsidRPr="00BF250D">
        <w:rPr>
          <w:bCs/>
        </w:rPr>
        <w:t xml:space="preserve"> </w:t>
      </w:r>
      <w:r w:rsidR="00655D2C" w:rsidRPr="00BF250D">
        <w:rPr>
          <w:bCs/>
        </w:rPr>
        <w:t>с</w:t>
      </w:r>
      <w:r w:rsidR="00BF250D" w:rsidRPr="00BF250D">
        <w:rPr>
          <w:bCs/>
        </w:rPr>
        <w:t>.</w:t>
      </w:r>
    </w:p>
    <w:p w:rsidR="00BF250D" w:rsidRPr="00BF250D" w:rsidRDefault="00611EC6" w:rsidP="00A8455C">
      <w:pPr>
        <w:pStyle w:val="ad"/>
        <w:rPr>
          <w:bCs/>
        </w:rPr>
      </w:pPr>
      <w:r w:rsidRPr="00BF250D">
        <w:rPr>
          <w:bCs/>
        </w:rPr>
        <w:t>8</w:t>
      </w:r>
      <w:r w:rsidR="00BF250D" w:rsidRPr="00BF250D">
        <w:rPr>
          <w:bCs/>
        </w:rPr>
        <w:t xml:space="preserve">. </w:t>
      </w:r>
      <w:r w:rsidRPr="00BF250D">
        <w:rPr>
          <w:bCs/>
        </w:rPr>
        <w:t>Старов</w:t>
      </w:r>
      <w:r w:rsidR="00BF250D" w:rsidRPr="00BF250D">
        <w:rPr>
          <w:bCs/>
        </w:rPr>
        <w:t xml:space="preserve"> </w:t>
      </w:r>
      <w:r w:rsidRPr="00BF250D">
        <w:rPr>
          <w:bCs/>
        </w:rPr>
        <w:t>С</w:t>
      </w:r>
      <w:r w:rsidR="00BF250D">
        <w:rPr>
          <w:bCs/>
        </w:rPr>
        <w:t xml:space="preserve">.А. </w:t>
      </w:r>
      <w:r w:rsidRPr="00BF250D">
        <w:rPr>
          <w:bCs/>
        </w:rPr>
        <w:t>Позиционирование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как</w:t>
      </w:r>
      <w:r w:rsidR="00BF250D" w:rsidRPr="00BF250D">
        <w:rPr>
          <w:bCs/>
        </w:rPr>
        <w:t xml:space="preserve"> </w:t>
      </w:r>
      <w:r w:rsidRPr="00BF250D">
        <w:rPr>
          <w:bCs/>
        </w:rPr>
        <w:t>ключевой</w:t>
      </w:r>
      <w:r w:rsidR="00BF250D" w:rsidRPr="00BF250D">
        <w:rPr>
          <w:bCs/>
        </w:rPr>
        <w:t xml:space="preserve"> </w:t>
      </w:r>
      <w:r w:rsidRPr="00BF250D">
        <w:rPr>
          <w:bCs/>
        </w:rPr>
        <w:t>этап</w:t>
      </w:r>
      <w:r w:rsidR="00BF250D" w:rsidRPr="00BF250D">
        <w:rPr>
          <w:bCs/>
        </w:rPr>
        <w:t xml:space="preserve"> </w:t>
      </w:r>
      <w:r w:rsidRPr="00BF250D">
        <w:rPr>
          <w:bCs/>
        </w:rPr>
        <w:t>строительства</w:t>
      </w:r>
      <w:r w:rsidR="00BF250D" w:rsidRPr="00BF250D">
        <w:rPr>
          <w:bCs/>
        </w:rPr>
        <w:t xml:space="preserve"> </w:t>
      </w:r>
      <w:r w:rsidRPr="00BF250D">
        <w:rPr>
          <w:bCs/>
        </w:rPr>
        <w:t>бренда</w:t>
      </w:r>
      <w:r w:rsidR="00BF250D" w:rsidRPr="00BF250D">
        <w:rPr>
          <w:bCs/>
        </w:rPr>
        <w:t xml:space="preserve"> </w:t>
      </w:r>
      <w:r w:rsidRPr="00BF250D">
        <w:rPr>
          <w:bCs/>
        </w:rPr>
        <w:t>/С</w:t>
      </w:r>
      <w:r w:rsidR="00BF250D">
        <w:rPr>
          <w:bCs/>
        </w:rPr>
        <w:t xml:space="preserve">.А. </w:t>
      </w:r>
      <w:r w:rsidRPr="00BF250D">
        <w:rPr>
          <w:bCs/>
        </w:rPr>
        <w:t>Старов</w:t>
      </w:r>
      <w:r w:rsidR="00BF250D">
        <w:rPr>
          <w:bCs/>
        </w:rPr>
        <w:t xml:space="preserve"> // </w:t>
      </w:r>
      <w:r w:rsidRPr="00BF250D">
        <w:rPr>
          <w:bCs/>
        </w:rPr>
        <w:t>Бренд-менеджмент</w:t>
      </w:r>
      <w:r w:rsidR="00BF250D">
        <w:rPr>
          <w:bCs/>
        </w:rPr>
        <w:t xml:space="preserve">. - </w:t>
      </w:r>
      <w:r w:rsidRPr="00BF250D">
        <w:rPr>
          <w:bCs/>
        </w:rPr>
        <w:t>2009</w:t>
      </w:r>
      <w:r w:rsidR="00BF250D">
        <w:rPr>
          <w:bCs/>
        </w:rPr>
        <w:t xml:space="preserve">. - </w:t>
      </w:r>
      <w:r w:rsidRPr="00BF250D">
        <w:rPr>
          <w:bCs/>
        </w:rPr>
        <w:t>№4</w:t>
      </w:r>
      <w:r w:rsidR="00BF250D">
        <w:rPr>
          <w:bCs/>
        </w:rPr>
        <w:t xml:space="preserve">. - </w:t>
      </w:r>
      <w:r w:rsidRPr="00BF250D">
        <w:rPr>
          <w:bCs/>
        </w:rPr>
        <w:t>с</w:t>
      </w:r>
      <w:r w:rsidR="00BF250D">
        <w:rPr>
          <w:bCs/>
        </w:rPr>
        <w:t>. 19</w:t>
      </w:r>
      <w:r w:rsidRPr="00BF250D">
        <w:rPr>
          <w:bCs/>
        </w:rPr>
        <w:t>8-211</w:t>
      </w:r>
      <w:r w:rsidR="00BF250D" w:rsidRPr="00BF250D">
        <w:rPr>
          <w:bCs/>
        </w:rPr>
        <w:t>.</w:t>
      </w:r>
    </w:p>
    <w:p w:rsidR="00BF250D" w:rsidRPr="00BF250D" w:rsidRDefault="00611EC6" w:rsidP="00A8455C">
      <w:pPr>
        <w:pStyle w:val="ad"/>
        <w:rPr>
          <w:bCs/>
        </w:rPr>
      </w:pPr>
      <w:r w:rsidRPr="00BF250D">
        <w:rPr>
          <w:bCs/>
        </w:rPr>
        <w:t>9</w:t>
      </w:r>
      <w:r w:rsidR="00BF250D" w:rsidRPr="00BF250D">
        <w:rPr>
          <w:bCs/>
        </w:rPr>
        <w:t xml:space="preserve">. </w:t>
      </w:r>
      <w:r w:rsidR="008E2A82" w:rsidRPr="00BF250D">
        <w:rPr>
          <w:bCs/>
        </w:rPr>
        <w:t>Темпорал</w:t>
      </w:r>
      <w:r w:rsidR="00BF250D" w:rsidRPr="00BF250D">
        <w:rPr>
          <w:bCs/>
        </w:rPr>
        <w:t xml:space="preserve"> </w:t>
      </w:r>
      <w:r w:rsidR="008E2A82" w:rsidRPr="00BF250D">
        <w:rPr>
          <w:bCs/>
        </w:rPr>
        <w:t>П</w:t>
      </w:r>
      <w:r w:rsidR="00BF250D" w:rsidRPr="00BF250D">
        <w:rPr>
          <w:bCs/>
        </w:rPr>
        <w:t xml:space="preserve">. </w:t>
      </w:r>
      <w:r w:rsidR="008E2A82" w:rsidRPr="00BF250D">
        <w:rPr>
          <w:bCs/>
        </w:rPr>
        <w:t>Эффективный</w:t>
      </w:r>
      <w:r w:rsidR="00BF250D" w:rsidRPr="00BF250D">
        <w:rPr>
          <w:bCs/>
        </w:rPr>
        <w:t xml:space="preserve"> </w:t>
      </w:r>
      <w:r w:rsidR="008E2A82" w:rsidRPr="00BF250D">
        <w:rPr>
          <w:bCs/>
        </w:rPr>
        <w:t>бренд-менеджмент</w:t>
      </w:r>
      <w:r w:rsidR="00BF250D">
        <w:rPr>
          <w:bCs/>
        </w:rPr>
        <w:t xml:space="preserve">. - </w:t>
      </w:r>
      <w:r w:rsidR="008E2A82" w:rsidRPr="00BF250D">
        <w:rPr>
          <w:bCs/>
        </w:rPr>
        <w:t>СПб</w:t>
      </w:r>
      <w:r w:rsidR="00BF250D" w:rsidRPr="00BF250D">
        <w:rPr>
          <w:bCs/>
        </w:rPr>
        <w:t>.:</w:t>
      </w:r>
      <w:r w:rsidR="00BF250D">
        <w:rPr>
          <w:bCs/>
        </w:rPr>
        <w:t xml:space="preserve"> "</w:t>
      </w:r>
      <w:r w:rsidR="008E2A82" w:rsidRPr="00BF250D">
        <w:rPr>
          <w:bCs/>
        </w:rPr>
        <w:t>Издательский</w:t>
      </w:r>
      <w:r w:rsidR="00BF250D" w:rsidRPr="00BF250D">
        <w:rPr>
          <w:bCs/>
        </w:rPr>
        <w:t xml:space="preserve"> </w:t>
      </w:r>
      <w:r w:rsidR="008E2A82" w:rsidRPr="00BF250D">
        <w:rPr>
          <w:bCs/>
        </w:rPr>
        <w:t>дом</w:t>
      </w:r>
      <w:r w:rsidR="00BF250D">
        <w:rPr>
          <w:bCs/>
        </w:rPr>
        <w:t xml:space="preserve"> "</w:t>
      </w:r>
      <w:r w:rsidR="008E2A82" w:rsidRPr="00BF250D">
        <w:rPr>
          <w:bCs/>
        </w:rPr>
        <w:t>Нева</w:t>
      </w:r>
      <w:r w:rsidR="00BF250D">
        <w:rPr>
          <w:bCs/>
        </w:rPr>
        <w:t>"</w:t>
      </w:r>
      <w:r w:rsidR="008E2A82" w:rsidRPr="00BF250D">
        <w:rPr>
          <w:bCs/>
        </w:rPr>
        <w:t>,</w:t>
      </w:r>
      <w:r w:rsidR="00BF250D" w:rsidRPr="00BF250D">
        <w:rPr>
          <w:bCs/>
        </w:rPr>
        <w:t xml:space="preserve"> </w:t>
      </w:r>
      <w:r w:rsidR="008E2A82" w:rsidRPr="00BF250D">
        <w:rPr>
          <w:bCs/>
        </w:rPr>
        <w:t>200</w:t>
      </w:r>
      <w:r w:rsidR="0090196E" w:rsidRPr="00BF250D">
        <w:rPr>
          <w:bCs/>
        </w:rPr>
        <w:t>4</w:t>
      </w:r>
      <w:r w:rsidR="00BF250D">
        <w:rPr>
          <w:bCs/>
        </w:rPr>
        <w:t xml:space="preserve">. - </w:t>
      </w:r>
      <w:r w:rsidR="0090196E" w:rsidRPr="00BF250D">
        <w:rPr>
          <w:bCs/>
        </w:rPr>
        <w:t>288</w:t>
      </w:r>
      <w:r w:rsidR="00BF250D" w:rsidRPr="00BF250D">
        <w:rPr>
          <w:bCs/>
        </w:rPr>
        <w:t xml:space="preserve"> </w:t>
      </w:r>
      <w:r w:rsidR="008E2A82" w:rsidRPr="00BF250D">
        <w:rPr>
          <w:bCs/>
        </w:rPr>
        <w:t>с</w:t>
      </w:r>
      <w:r w:rsidR="00BF250D" w:rsidRPr="00BF250D">
        <w:rPr>
          <w:bCs/>
        </w:rPr>
        <w:t>.</w:t>
      </w:r>
    </w:p>
    <w:p w:rsidR="00BF250D" w:rsidRPr="00BF250D" w:rsidRDefault="00611EC6" w:rsidP="00A8455C">
      <w:pPr>
        <w:pStyle w:val="ad"/>
        <w:rPr>
          <w:bCs/>
        </w:rPr>
      </w:pPr>
      <w:r w:rsidRPr="00BF250D">
        <w:rPr>
          <w:bCs/>
        </w:rPr>
        <w:t>10</w:t>
      </w:r>
      <w:r w:rsidR="00BF250D" w:rsidRPr="00BF250D">
        <w:rPr>
          <w:bCs/>
        </w:rPr>
        <w:t xml:space="preserve">. </w:t>
      </w:r>
      <w:r w:rsidR="00E225C5" w:rsidRPr="00BF250D">
        <w:rPr>
          <w:bCs/>
        </w:rPr>
        <w:t>Траут</w:t>
      </w:r>
      <w:r w:rsidR="00BF250D" w:rsidRPr="00BF250D">
        <w:rPr>
          <w:bCs/>
        </w:rPr>
        <w:t xml:space="preserve"> </w:t>
      </w:r>
      <w:r w:rsidR="00E225C5" w:rsidRPr="00BF250D">
        <w:rPr>
          <w:bCs/>
        </w:rPr>
        <w:t>Д</w:t>
      </w:r>
      <w:r w:rsidR="00BF250D" w:rsidRPr="00BF250D">
        <w:rPr>
          <w:bCs/>
        </w:rPr>
        <w:t xml:space="preserve">., </w:t>
      </w:r>
      <w:r w:rsidR="00E225C5" w:rsidRPr="00BF250D">
        <w:rPr>
          <w:bCs/>
        </w:rPr>
        <w:t>Ривкин</w:t>
      </w:r>
      <w:r w:rsidR="00BF250D" w:rsidRPr="00BF250D">
        <w:rPr>
          <w:bCs/>
        </w:rPr>
        <w:t xml:space="preserve"> </w:t>
      </w:r>
      <w:r w:rsidR="00E225C5" w:rsidRPr="00BF250D">
        <w:rPr>
          <w:bCs/>
        </w:rPr>
        <w:t>С</w:t>
      </w:r>
      <w:r w:rsidR="00BF250D" w:rsidRPr="00BF250D">
        <w:rPr>
          <w:bCs/>
        </w:rPr>
        <w:t xml:space="preserve">. </w:t>
      </w:r>
      <w:r w:rsidR="00E225C5" w:rsidRPr="00BF250D">
        <w:rPr>
          <w:bCs/>
        </w:rPr>
        <w:t>Дифференцируйся</w:t>
      </w:r>
      <w:r w:rsidR="00BF250D" w:rsidRPr="00BF250D">
        <w:rPr>
          <w:bCs/>
        </w:rPr>
        <w:t xml:space="preserve"> </w:t>
      </w:r>
      <w:r w:rsidR="00E225C5" w:rsidRPr="00BF250D">
        <w:rPr>
          <w:bCs/>
        </w:rPr>
        <w:t>или</w:t>
      </w:r>
      <w:r w:rsidR="00BF250D" w:rsidRPr="00BF250D">
        <w:rPr>
          <w:bCs/>
        </w:rPr>
        <w:t xml:space="preserve"> </w:t>
      </w:r>
      <w:r w:rsidR="00FB3D9A" w:rsidRPr="00BF250D">
        <w:rPr>
          <w:bCs/>
        </w:rPr>
        <w:t>умирай</w:t>
      </w:r>
      <w:r w:rsidR="00BF250D">
        <w:rPr>
          <w:bCs/>
        </w:rPr>
        <w:t xml:space="preserve">. - </w:t>
      </w:r>
      <w:r w:rsidR="003F2BB3" w:rsidRPr="00BF250D">
        <w:rPr>
          <w:bCs/>
        </w:rPr>
        <w:t>СПб</w:t>
      </w:r>
      <w:r w:rsidR="00BF250D" w:rsidRPr="00BF250D">
        <w:rPr>
          <w:bCs/>
        </w:rPr>
        <w:t xml:space="preserve">.; </w:t>
      </w:r>
      <w:r w:rsidR="003F2BB3" w:rsidRPr="00BF250D">
        <w:rPr>
          <w:bCs/>
        </w:rPr>
        <w:t>Издательство</w:t>
      </w:r>
      <w:r w:rsidR="00BF250D">
        <w:rPr>
          <w:bCs/>
        </w:rPr>
        <w:t xml:space="preserve"> "</w:t>
      </w:r>
      <w:r w:rsidR="003F2BB3" w:rsidRPr="00BF250D">
        <w:rPr>
          <w:bCs/>
        </w:rPr>
        <w:t>Питер</w:t>
      </w:r>
      <w:r w:rsidR="00BF250D">
        <w:rPr>
          <w:bCs/>
        </w:rPr>
        <w:t>"</w:t>
      </w:r>
      <w:r w:rsidR="003F2BB3" w:rsidRPr="00BF250D">
        <w:rPr>
          <w:bCs/>
        </w:rPr>
        <w:t>,</w:t>
      </w:r>
      <w:r w:rsidR="00BF250D" w:rsidRPr="00BF250D">
        <w:rPr>
          <w:bCs/>
        </w:rPr>
        <w:t xml:space="preserve"> </w:t>
      </w:r>
      <w:r w:rsidR="003F2BB3" w:rsidRPr="00BF250D">
        <w:rPr>
          <w:bCs/>
        </w:rPr>
        <w:t>2006</w:t>
      </w:r>
      <w:r w:rsidR="00BF250D">
        <w:rPr>
          <w:bCs/>
        </w:rPr>
        <w:t xml:space="preserve">. - </w:t>
      </w:r>
      <w:r w:rsidR="00FB3D9A" w:rsidRPr="00BF250D">
        <w:rPr>
          <w:bCs/>
        </w:rPr>
        <w:t>2</w:t>
      </w:r>
      <w:r w:rsidR="003F2BB3" w:rsidRPr="00BF250D">
        <w:rPr>
          <w:bCs/>
        </w:rPr>
        <w:t>40</w:t>
      </w:r>
      <w:r w:rsidR="00BF250D" w:rsidRPr="00BF250D">
        <w:rPr>
          <w:bCs/>
        </w:rPr>
        <w:t xml:space="preserve"> </w:t>
      </w:r>
      <w:r w:rsidR="00FB3D9A" w:rsidRPr="00BF250D">
        <w:rPr>
          <w:bCs/>
        </w:rPr>
        <w:t>с</w:t>
      </w:r>
      <w:r w:rsidR="00BF250D" w:rsidRPr="00BF250D">
        <w:rPr>
          <w:bCs/>
        </w:rPr>
        <w:t>.</w:t>
      </w:r>
    </w:p>
    <w:p w:rsidR="00BF250D" w:rsidRDefault="0002491C" w:rsidP="00A8455C">
      <w:pPr>
        <w:pStyle w:val="ad"/>
        <w:rPr>
          <w:bCs/>
        </w:rPr>
      </w:pPr>
      <w:r w:rsidRPr="00BF250D">
        <w:rPr>
          <w:bCs/>
        </w:rPr>
        <w:t>11</w:t>
      </w:r>
      <w:r w:rsidR="00BF250D" w:rsidRPr="00BF250D">
        <w:rPr>
          <w:bCs/>
        </w:rPr>
        <w:t xml:space="preserve">. </w:t>
      </w:r>
      <w:r w:rsidRPr="00BF250D">
        <w:rPr>
          <w:bCs/>
        </w:rPr>
        <w:t>Хруцкий</w:t>
      </w:r>
      <w:r w:rsidR="00BF250D" w:rsidRPr="00BF250D">
        <w:rPr>
          <w:bCs/>
        </w:rPr>
        <w:t xml:space="preserve"> </w:t>
      </w:r>
      <w:r w:rsidRPr="00BF250D">
        <w:rPr>
          <w:bCs/>
        </w:rPr>
        <w:t>В</w:t>
      </w:r>
      <w:r w:rsidR="00BF250D" w:rsidRPr="00BF250D">
        <w:rPr>
          <w:bCs/>
        </w:rPr>
        <w:t xml:space="preserve">. </w:t>
      </w:r>
      <w:r w:rsidR="00322CA2" w:rsidRPr="00BF250D">
        <w:rPr>
          <w:bCs/>
        </w:rPr>
        <w:t>Методика</w:t>
      </w:r>
      <w:r w:rsidR="00BF250D" w:rsidRPr="00BF250D">
        <w:rPr>
          <w:bCs/>
        </w:rPr>
        <w:t xml:space="preserve"> </w:t>
      </w:r>
      <w:r w:rsidR="00322CA2" w:rsidRPr="00BF250D">
        <w:rPr>
          <w:bCs/>
        </w:rPr>
        <w:t>позиционирования</w:t>
      </w:r>
      <w:r w:rsidR="00BF250D" w:rsidRPr="00BF250D">
        <w:rPr>
          <w:bCs/>
        </w:rPr>
        <w:t xml:space="preserve"> </w:t>
      </w:r>
      <w:r w:rsidR="00322CA2" w:rsidRPr="00BF250D">
        <w:rPr>
          <w:bCs/>
        </w:rPr>
        <w:t>товара</w:t>
      </w:r>
      <w:r w:rsidR="00BF250D" w:rsidRPr="00BF250D">
        <w:rPr>
          <w:bCs/>
        </w:rPr>
        <w:t xml:space="preserve"> </w:t>
      </w:r>
      <w:r w:rsidR="00322CA2" w:rsidRPr="00BF250D">
        <w:rPr>
          <w:bCs/>
        </w:rPr>
        <w:t>из</w:t>
      </w:r>
      <w:r w:rsidR="00BF250D" w:rsidRPr="00BF250D">
        <w:rPr>
          <w:bCs/>
        </w:rPr>
        <w:t xml:space="preserve"> </w:t>
      </w:r>
      <w:r w:rsidR="00322CA2" w:rsidRPr="00BF250D">
        <w:rPr>
          <w:bCs/>
        </w:rPr>
        <w:t>7</w:t>
      </w:r>
      <w:r w:rsidR="00BF250D" w:rsidRPr="00BF250D">
        <w:rPr>
          <w:bCs/>
        </w:rPr>
        <w:t xml:space="preserve"> </w:t>
      </w:r>
      <w:r w:rsidR="00322CA2" w:rsidRPr="00BF250D">
        <w:rPr>
          <w:bCs/>
        </w:rPr>
        <w:t>шагов</w:t>
      </w:r>
      <w:r w:rsidR="00BF250D" w:rsidRPr="00BF250D">
        <w:rPr>
          <w:bCs/>
        </w:rPr>
        <w:t xml:space="preserve"> [</w:t>
      </w:r>
      <w:r w:rsidR="00322CA2" w:rsidRPr="00BF250D">
        <w:rPr>
          <w:bCs/>
        </w:rPr>
        <w:t>Электронный</w:t>
      </w:r>
      <w:r w:rsidR="00BF250D" w:rsidRPr="00BF250D">
        <w:rPr>
          <w:bCs/>
        </w:rPr>
        <w:t xml:space="preserve"> </w:t>
      </w:r>
      <w:r w:rsidR="00322CA2" w:rsidRPr="00BF250D">
        <w:rPr>
          <w:bCs/>
        </w:rPr>
        <w:t>ресурс</w:t>
      </w:r>
      <w:r w:rsidR="00BF250D" w:rsidRPr="00BF250D">
        <w:rPr>
          <w:bCs/>
        </w:rPr>
        <w:t xml:space="preserve">] - </w:t>
      </w:r>
      <w:r w:rsidR="00322CA2" w:rsidRPr="00BF250D">
        <w:rPr>
          <w:bCs/>
        </w:rPr>
        <w:t>Режим</w:t>
      </w:r>
      <w:r w:rsidR="00BF250D" w:rsidRPr="00BF250D">
        <w:rPr>
          <w:bCs/>
        </w:rPr>
        <w:t xml:space="preserve"> </w:t>
      </w:r>
      <w:r w:rsidR="00322CA2" w:rsidRPr="00BF250D">
        <w:rPr>
          <w:bCs/>
        </w:rPr>
        <w:t>доступа</w:t>
      </w:r>
      <w:r w:rsidR="00BF250D" w:rsidRPr="00BF250D">
        <w:rPr>
          <w:bCs/>
        </w:rPr>
        <w:t xml:space="preserve">: </w:t>
      </w:r>
      <w:r w:rsidR="00BF250D">
        <w:rPr>
          <w:bCs/>
        </w:rPr>
        <w:t>http://</w:t>
      </w:r>
      <w:r w:rsidR="00322CA2" w:rsidRPr="00BF250D">
        <w:rPr>
          <w:bCs/>
        </w:rPr>
        <w:t>re-port</w:t>
      </w:r>
      <w:r w:rsidR="00BF250D">
        <w:rPr>
          <w:bCs/>
        </w:rPr>
        <w:t>.ru</w:t>
      </w:r>
      <w:r w:rsidR="00322CA2" w:rsidRPr="00BF250D">
        <w:rPr>
          <w:bCs/>
        </w:rPr>
        <w:t>/articles/36939/</w:t>
      </w:r>
    </w:p>
    <w:p w:rsidR="00452155" w:rsidRPr="00666BEE" w:rsidRDefault="00452155" w:rsidP="00666BEE">
      <w:pPr>
        <w:pStyle w:val="af7"/>
      </w:pPr>
      <w:bookmarkStart w:id="18" w:name="_GoBack"/>
      <w:bookmarkEnd w:id="18"/>
    </w:p>
    <w:sectPr w:rsidR="00452155" w:rsidRPr="00666BEE" w:rsidSect="00BF250D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64" w:rsidRDefault="00EE7764">
      <w:r>
        <w:separator/>
      </w:r>
    </w:p>
  </w:endnote>
  <w:endnote w:type="continuationSeparator" w:id="0">
    <w:p w:rsidR="00EE7764" w:rsidRDefault="00EE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64" w:rsidRDefault="00EE7764">
      <w:r>
        <w:separator/>
      </w:r>
    </w:p>
  </w:footnote>
  <w:footnote w:type="continuationSeparator" w:id="0">
    <w:p w:rsidR="00EE7764" w:rsidRDefault="00EE7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0D" w:rsidRDefault="00BF250D" w:rsidP="002167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F250D" w:rsidRDefault="00BF250D" w:rsidP="00216718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0D" w:rsidRDefault="00BF250D" w:rsidP="00BF250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6C69"/>
    <w:multiLevelType w:val="hybridMultilevel"/>
    <w:tmpl w:val="83B4F9CC"/>
    <w:lvl w:ilvl="0" w:tplc="3C10966E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4140828"/>
    <w:multiLevelType w:val="hybridMultilevel"/>
    <w:tmpl w:val="34FABF70"/>
    <w:lvl w:ilvl="0" w:tplc="3C10966E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18E67132"/>
    <w:multiLevelType w:val="hybridMultilevel"/>
    <w:tmpl w:val="D260257C"/>
    <w:lvl w:ilvl="0" w:tplc="7C460E76">
      <w:start w:val="1"/>
      <w:numFmt w:val="bullet"/>
      <w:lvlText w:val="-"/>
      <w:lvlJc w:val="left"/>
      <w:pPr>
        <w:tabs>
          <w:tab w:val="num" w:pos="1883"/>
        </w:tabs>
        <w:ind w:left="188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A55D4B"/>
    <w:multiLevelType w:val="hybridMultilevel"/>
    <w:tmpl w:val="B7E08B16"/>
    <w:lvl w:ilvl="0" w:tplc="7C460E76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3C10966E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9EC5AE4"/>
    <w:multiLevelType w:val="hybridMultilevel"/>
    <w:tmpl w:val="37841082"/>
    <w:lvl w:ilvl="0" w:tplc="7C460E76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B002E72"/>
    <w:multiLevelType w:val="hybridMultilevel"/>
    <w:tmpl w:val="F272C8D8"/>
    <w:lvl w:ilvl="0" w:tplc="7C460E76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BF43272"/>
    <w:multiLevelType w:val="hybridMultilevel"/>
    <w:tmpl w:val="E61AF4A8"/>
    <w:lvl w:ilvl="0" w:tplc="7C460E76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BA71C0D"/>
    <w:multiLevelType w:val="hybridMultilevel"/>
    <w:tmpl w:val="8EE44BB0"/>
    <w:lvl w:ilvl="0" w:tplc="3C10966E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52A72AAA"/>
    <w:multiLevelType w:val="hybridMultilevel"/>
    <w:tmpl w:val="0FFEC994"/>
    <w:lvl w:ilvl="0" w:tplc="7C460E76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590420"/>
    <w:multiLevelType w:val="hybridMultilevel"/>
    <w:tmpl w:val="FC90D734"/>
    <w:lvl w:ilvl="0" w:tplc="3C10966E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5B353D33"/>
    <w:multiLevelType w:val="hybridMultilevel"/>
    <w:tmpl w:val="F9665D58"/>
    <w:lvl w:ilvl="0" w:tplc="7C460E76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56F7F24"/>
    <w:multiLevelType w:val="hybridMultilevel"/>
    <w:tmpl w:val="AF76B10E"/>
    <w:lvl w:ilvl="0" w:tplc="7C460E76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CAA4E4D"/>
    <w:multiLevelType w:val="hybridMultilevel"/>
    <w:tmpl w:val="66CC1A20"/>
    <w:lvl w:ilvl="0" w:tplc="3C10966E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9"/>
  </w:num>
  <w:num w:numId="5">
    <w:abstractNumId w:val="14"/>
  </w:num>
  <w:num w:numId="6">
    <w:abstractNumId w:val="8"/>
  </w:num>
  <w:num w:numId="7">
    <w:abstractNumId w:val="7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1"/>
  </w:num>
  <w:num w:numId="13">
    <w:abstractNumId w:val="2"/>
  </w:num>
  <w:num w:numId="14">
    <w:abstractNumId w:val="3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CAB"/>
    <w:rsid w:val="00005A9D"/>
    <w:rsid w:val="0001689C"/>
    <w:rsid w:val="0002491C"/>
    <w:rsid w:val="00032091"/>
    <w:rsid w:val="00033D79"/>
    <w:rsid w:val="00034F56"/>
    <w:rsid w:val="000350AC"/>
    <w:rsid w:val="0006291A"/>
    <w:rsid w:val="0007146D"/>
    <w:rsid w:val="000C0960"/>
    <w:rsid w:val="000F6F66"/>
    <w:rsid w:val="0010178D"/>
    <w:rsid w:val="00157152"/>
    <w:rsid w:val="00170886"/>
    <w:rsid w:val="0017231A"/>
    <w:rsid w:val="001C39FB"/>
    <w:rsid w:val="00206934"/>
    <w:rsid w:val="00207FF0"/>
    <w:rsid w:val="002149FB"/>
    <w:rsid w:val="00216718"/>
    <w:rsid w:val="00216E1B"/>
    <w:rsid w:val="002266B1"/>
    <w:rsid w:val="00233375"/>
    <w:rsid w:val="002764AD"/>
    <w:rsid w:val="00277A9C"/>
    <w:rsid w:val="00284B7E"/>
    <w:rsid w:val="002853A5"/>
    <w:rsid w:val="002A5D2F"/>
    <w:rsid w:val="002B6296"/>
    <w:rsid w:val="002C7341"/>
    <w:rsid w:val="002C787B"/>
    <w:rsid w:val="002E26FC"/>
    <w:rsid w:val="002F40D7"/>
    <w:rsid w:val="00305B0E"/>
    <w:rsid w:val="00310BDA"/>
    <w:rsid w:val="0031169E"/>
    <w:rsid w:val="00322CA2"/>
    <w:rsid w:val="003443B2"/>
    <w:rsid w:val="003463A1"/>
    <w:rsid w:val="003544DA"/>
    <w:rsid w:val="003606A8"/>
    <w:rsid w:val="003638FC"/>
    <w:rsid w:val="00367542"/>
    <w:rsid w:val="0037580C"/>
    <w:rsid w:val="003831A7"/>
    <w:rsid w:val="00391C67"/>
    <w:rsid w:val="003940A6"/>
    <w:rsid w:val="003A1FC2"/>
    <w:rsid w:val="003C289D"/>
    <w:rsid w:val="003C53EA"/>
    <w:rsid w:val="003F093C"/>
    <w:rsid w:val="003F2BB3"/>
    <w:rsid w:val="00430737"/>
    <w:rsid w:val="00441B82"/>
    <w:rsid w:val="00452155"/>
    <w:rsid w:val="00457488"/>
    <w:rsid w:val="00480D00"/>
    <w:rsid w:val="0048746C"/>
    <w:rsid w:val="004A5637"/>
    <w:rsid w:val="004B2F5A"/>
    <w:rsid w:val="004E7343"/>
    <w:rsid w:val="004F2C9B"/>
    <w:rsid w:val="004F3299"/>
    <w:rsid w:val="004F7D61"/>
    <w:rsid w:val="00533A54"/>
    <w:rsid w:val="00543C1C"/>
    <w:rsid w:val="0056791E"/>
    <w:rsid w:val="00581D33"/>
    <w:rsid w:val="005B5746"/>
    <w:rsid w:val="005C0911"/>
    <w:rsid w:val="00611EC6"/>
    <w:rsid w:val="0062369F"/>
    <w:rsid w:val="0062607A"/>
    <w:rsid w:val="00633232"/>
    <w:rsid w:val="00655D2C"/>
    <w:rsid w:val="00666BEE"/>
    <w:rsid w:val="00667BA8"/>
    <w:rsid w:val="00694D7F"/>
    <w:rsid w:val="006B2ABA"/>
    <w:rsid w:val="006B45B5"/>
    <w:rsid w:val="00714516"/>
    <w:rsid w:val="007178EC"/>
    <w:rsid w:val="00727CAB"/>
    <w:rsid w:val="00784CFB"/>
    <w:rsid w:val="00794CB0"/>
    <w:rsid w:val="007A353F"/>
    <w:rsid w:val="007B6130"/>
    <w:rsid w:val="007C307A"/>
    <w:rsid w:val="007C3E60"/>
    <w:rsid w:val="007F2726"/>
    <w:rsid w:val="008133C6"/>
    <w:rsid w:val="008252DF"/>
    <w:rsid w:val="00841D0C"/>
    <w:rsid w:val="008543C9"/>
    <w:rsid w:val="00865622"/>
    <w:rsid w:val="008A1A2E"/>
    <w:rsid w:val="008B58EA"/>
    <w:rsid w:val="008C4AE0"/>
    <w:rsid w:val="008E2A82"/>
    <w:rsid w:val="008E35F0"/>
    <w:rsid w:val="0090196E"/>
    <w:rsid w:val="00910EBC"/>
    <w:rsid w:val="00914FA0"/>
    <w:rsid w:val="00936629"/>
    <w:rsid w:val="00936788"/>
    <w:rsid w:val="009B06FF"/>
    <w:rsid w:val="009B1AAB"/>
    <w:rsid w:val="009C41EF"/>
    <w:rsid w:val="009D009C"/>
    <w:rsid w:val="009E76E0"/>
    <w:rsid w:val="009F06D8"/>
    <w:rsid w:val="009F68CE"/>
    <w:rsid w:val="00A343F5"/>
    <w:rsid w:val="00A3446B"/>
    <w:rsid w:val="00A55EB7"/>
    <w:rsid w:val="00A83D27"/>
    <w:rsid w:val="00A8455C"/>
    <w:rsid w:val="00AB5852"/>
    <w:rsid w:val="00B33D5D"/>
    <w:rsid w:val="00B519DB"/>
    <w:rsid w:val="00B81989"/>
    <w:rsid w:val="00B8602D"/>
    <w:rsid w:val="00B94D1E"/>
    <w:rsid w:val="00BC53AD"/>
    <w:rsid w:val="00BE7DD7"/>
    <w:rsid w:val="00BF07CA"/>
    <w:rsid w:val="00BF250D"/>
    <w:rsid w:val="00C058E9"/>
    <w:rsid w:val="00C32AD8"/>
    <w:rsid w:val="00C43F5B"/>
    <w:rsid w:val="00C46369"/>
    <w:rsid w:val="00C56763"/>
    <w:rsid w:val="00C575B8"/>
    <w:rsid w:val="00C86B58"/>
    <w:rsid w:val="00CA2691"/>
    <w:rsid w:val="00CB2483"/>
    <w:rsid w:val="00CE40F6"/>
    <w:rsid w:val="00CF74C5"/>
    <w:rsid w:val="00D17AE0"/>
    <w:rsid w:val="00D2528B"/>
    <w:rsid w:val="00D3001F"/>
    <w:rsid w:val="00D756B6"/>
    <w:rsid w:val="00D7583A"/>
    <w:rsid w:val="00D76995"/>
    <w:rsid w:val="00D80F97"/>
    <w:rsid w:val="00D820AB"/>
    <w:rsid w:val="00DA180A"/>
    <w:rsid w:val="00DA351E"/>
    <w:rsid w:val="00DA47A6"/>
    <w:rsid w:val="00DB1FB1"/>
    <w:rsid w:val="00DB20B6"/>
    <w:rsid w:val="00DC62BD"/>
    <w:rsid w:val="00DF6777"/>
    <w:rsid w:val="00E06AB7"/>
    <w:rsid w:val="00E126DD"/>
    <w:rsid w:val="00E154ED"/>
    <w:rsid w:val="00E225C5"/>
    <w:rsid w:val="00E33993"/>
    <w:rsid w:val="00E33E02"/>
    <w:rsid w:val="00E35F81"/>
    <w:rsid w:val="00EE7764"/>
    <w:rsid w:val="00EF3F9D"/>
    <w:rsid w:val="00F02E6B"/>
    <w:rsid w:val="00F22DC8"/>
    <w:rsid w:val="00F242C0"/>
    <w:rsid w:val="00F30098"/>
    <w:rsid w:val="00F30C79"/>
    <w:rsid w:val="00F37B97"/>
    <w:rsid w:val="00F45EA9"/>
    <w:rsid w:val="00F65273"/>
    <w:rsid w:val="00F65508"/>
    <w:rsid w:val="00F663EB"/>
    <w:rsid w:val="00F75BD6"/>
    <w:rsid w:val="00F7748E"/>
    <w:rsid w:val="00F82369"/>
    <w:rsid w:val="00F914C1"/>
    <w:rsid w:val="00FB3D9A"/>
    <w:rsid w:val="00FD1710"/>
    <w:rsid w:val="00FE15F5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D3DD20-A60B-4FDC-AC3B-A4B2A6AC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BF250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BF250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BF250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BF250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BF250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BF250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BF250D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BF250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BF250D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BF25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footnote text"/>
    <w:basedOn w:val="a1"/>
    <w:link w:val="a6"/>
    <w:autoRedefine/>
    <w:uiPriority w:val="99"/>
    <w:semiHidden/>
    <w:rsid w:val="00BF250D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BF250D"/>
    <w:rPr>
      <w:rFonts w:cs="Times New Roman"/>
      <w:color w:val="000000"/>
      <w:lang w:val="ru-RU" w:eastAsia="ru-RU" w:bidi="ar-SA"/>
    </w:rPr>
  </w:style>
  <w:style w:type="character" w:styleId="a7">
    <w:name w:val="footnote reference"/>
    <w:uiPriority w:val="99"/>
    <w:semiHidden/>
    <w:rsid w:val="00BF250D"/>
    <w:rPr>
      <w:rFonts w:cs="Times New Roman"/>
      <w:color w:val="auto"/>
      <w:sz w:val="28"/>
      <w:szCs w:val="28"/>
      <w:vertAlign w:val="superscript"/>
    </w:rPr>
  </w:style>
  <w:style w:type="paragraph" w:styleId="a8">
    <w:name w:val="header"/>
    <w:basedOn w:val="a1"/>
    <w:next w:val="a9"/>
    <w:link w:val="aa"/>
    <w:autoRedefine/>
    <w:uiPriority w:val="99"/>
    <w:rsid w:val="00BF250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BF250D"/>
    <w:rPr>
      <w:rFonts w:cs="Times New Roman"/>
      <w:vertAlign w:val="superscript"/>
    </w:rPr>
  </w:style>
  <w:style w:type="paragraph" w:styleId="a9">
    <w:name w:val="Body Text"/>
    <w:basedOn w:val="a1"/>
    <w:link w:val="ac"/>
    <w:uiPriority w:val="99"/>
    <w:rsid w:val="00BF250D"/>
  </w:style>
  <w:style w:type="character" w:customStyle="1" w:styleId="ac">
    <w:name w:val="Основной текст Знак"/>
    <w:link w:val="a9"/>
    <w:uiPriority w:val="99"/>
    <w:semiHidden/>
    <w:rPr>
      <w:color w:val="000000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BF250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BF250D"/>
    <w:pPr>
      <w:numPr>
        <w:numId w:val="14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1"/>
    <w:next w:val="a1"/>
    <w:autoRedefine/>
    <w:uiPriority w:val="99"/>
    <w:rsid w:val="00BF250D"/>
    <w:pPr>
      <w:ind w:firstLine="0"/>
    </w:pPr>
    <w:rPr>
      <w:iCs/>
    </w:rPr>
  </w:style>
  <w:style w:type="paragraph" w:styleId="ae">
    <w:name w:val="caption"/>
    <w:basedOn w:val="a1"/>
    <w:next w:val="a1"/>
    <w:uiPriority w:val="99"/>
    <w:qFormat/>
    <w:rsid w:val="00BF250D"/>
    <w:rPr>
      <w:b/>
      <w:bCs/>
      <w:sz w:val="20"/>
      <w:szCs w:val="20"/>
    </w:rPr>
  </w:style>
  <w:style w:type="paragraph" w:styleId="af">
    <w:name w:val="footer"/>
    <w:basedOn w:val="a1"/>
    <w:link w:val="af0"/>
    <w:uiPriority w:val="99"/>
    <w:rsid w:val="00BF25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BF250D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BF250D"/>
    <w:rPr>
      <w:rFonts w:cs="Times New Roman"/>
      <w:sz w:val="28"/>
      <w:szCs w:val="28"/>
    </w:rPr>
  </w:style>
  <w:style w:type="paragraph" w:styleId="af3">
    <w:name w:val="Normal (Web)"/>
    <w:basedOn w:val="a1"/>
    <w:autoRedefine/>
    <w:uiPriority w:val="99"/>
    <w:rsid w:val="00BF250D"/>
    <w:rPr>
      <w:lang w:val="uk-UA" w:eastAsia="uk-UA"/>
    </w:rPr>
  </w:style>
  <w:style w:type="paragraph" w:customStyle="1" w:styleId="af4">
    <w:name w:val="Обычный +"/>
    <w:basedOn w:val="a1"/>
    <w:autoRedefine/>
    <w:uiPriority w:val="99"/>
    <w:rsid w:val="00BF250D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A8455C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5">
    <w:name w:val="Body Text Indent"/>
    <w:basedOn w:val="a1"/>
    <w:link w:val="af6"/>
    <w:uiPriority w:val="99"/>
    <w:rsid w:val="00BF250D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1"/>
    <w:autoRedefine/>
    <w:uiPriority w:val="99"/>
    <w:rsid w:val="00BF250D"/>
    <w:rPr>
      <w:color w:val="FFFFFF"/>
    </w:rPr>
  </w:style>
  <w:style w:type="paragraph" w:customStyle="1" w:styleId="af8">
    <w:name w:val="содержание"/>
    <w:uiPriority w:val="99"/>
    <w:rsid w:val="00BF250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F250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BF250D"/>
    <w:pPr>
      <w:jc w:val="center"/>
    </w:pPr>
  </w:style>
  <w:style w:type="paragraph" w:customStyle="1" w:styleId="afa">
    <w:name w:val="ТАБЛИЦА"/>
    <w:next w:val="a1"/>
    <w:autoRedefine/>
    <w:uiPriority w:val="99"/>
    <w:rsid w:val="00BF250D"/>
    <w:pPr>
      <w:spacing w:line="360" w:lineRule="auto"/>
    </w:pPr>
    <w:rPr>
      <w:color w:val="000000"/>
    </w:rPr>
  </w:style>
  <w:style w:type="paragraph" w:styleId="afb">
    <w:name w:val="endnote text"/>
    <w:basedOn w:val="a1"/>
    <w:link w:val="afc"/>
    <w:autoRedefine/>
    <w:uiPriority w:val="99"/>
    <w:semiHidden/>
    <w:rsid w:val="00BF250D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BF250D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A8455C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765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6998</Words>
  <Characters>39891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46796</CharactersWithSpaces>
  <SharedDoc>false</SharedDoc>
  <HLinks>
    <vt:vector size="36" baseType="variant">
      <vt:variant>
        <vt:i4>1966134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_Toc295241530</vt:lpwstr>
      </vt:variant>
      <vt:variant>
        <vt:i4>2031670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_Toc295241528</vt:lpwstr>
      </vt:variant>
      <vt:variant>
        <vt:i4>2031670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_Toc295241526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_Toc295241524</vt:lpwstr>
      </vt:variant>
      <vt:variant>
        <vt:i4>2031670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_Toc295241522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_Toc295241520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Антось</dc:creator>
  <cp:keywords/>
  <dc:description/>
  <cp:lastModifiedBy>admin</cp:lastModifiedBy>
  <cp:revision>2</cp:revision>
  <dcterms:created xsi:type="dcterms:W3CDTF">2014-03-27T15:45:00Z</dcterms:created>
  <dcterms:modified xsi:type="dcterms:W3CDTF">2014-03-27T15:45:00Z</dcterms:modified>
</cp:coreProperties>
</file>