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DF5" w:rsidRPr="00E354FE" w:rsidRDefault="00F87DF5" w:rsidP="00556678">
      <w:pPr>
        <w:pStyle w:val="1"/>
        <w:spacing w:before="0" w:after="0" w:line="360" w:lineRule="auto"/>
        <w:jc w:val="center"/>
        <w:rPr>
          <w:rFonts w:ascii="Times New Roman" w:hAnsi="Times New Roman" w:cs="Times New Roman"/>
          <w:b w:val="0"/>
          <w:sz w:val="28"/>
        </w:rPr>
      </w:pPr>
      <w:r w:rsidRPr="00E354FE">
        <w:rPr>
          <w:rFonts w:ascii="Times New Roman" w:hAnsi="Times New Roman" w:cs="Times New Roman"/>
          <w:b w:val="0"/>
          <w:sz w:val="28"/>
        </w:rPr>
        <w:t>Министерство образования Российской Федерации</w:t>
      </w:r>
    </w:p>
    <w:p w:rsidR="00F87DF5" w:rsidRPr="00E354FE" w:rsidRDefault="00F87DF5" w:rsidP="00556678">
      <w:pPr>
        <w:pStyle w:val="1"/>
        <w:spacing w:before="0" w:after="0" w:line="360" w:lineRule="auto"/>
        <w:jc w:val="center"/>
        <w:rPr>
          <w:rFonts w:ascii="Times New Roman" w:hAnsi="Times New Roman" w:cs="Times New Roman"/>
          <w:b w:val="0"/>
          <w:sz w:val="28"/>
        </w:rPr>
      </w:pPr>
      <w:r w:rsidRPr="00E354FE">
        <w:rPr>
          <w:rFonts w:ascii="Times New Roman" w:hAnsi="Times New Roman" w:cs="Times New Roman"/>
          <w:b w:val="0"/>
          <w:sz w:val="28"/>
        </w:rPr>
        <w:t>Тульский государственный университет</w:t>
      </w:r>
    </w:p>
    <w:p w:rsidR="00F87DF5" w:rsidRPr="00E354FE" w:rsidRDefault="00F87DF5" w:rsidP="00556678">
      <w:pPr>
        <w:pStyle w:val="2"/>
        <w:spacing w:line="360" w:lineRule="auto"/>
        <w:jc w:val="center"/>
        <w:rPr>
          <w:i w:val="0"/>
          <w:sz w:val="28"/>
          <w:szCs w:val="28"/>
          <w:lang w:val="ru-RU"/>
        </w:rPr>
      </w:pPr>
      <w:r w:rsidRPr="00E354FE">
        <w:rPr>
          <w:i w:val="0"/>
          <w:sz w:val="28"/>
          <w:szCs w:val="28"/>
          <w:lang w:val="ru-RU"/>
        </w:rPr>
        <w:t>Кафедра Радиоэлектроники</w:t>
      </w:r>
    </w:p>
    <w:p w:rsidR="00F87DF5" w:rsidRPr="00E354FE" w:rsidRDefault="00F87DF5" w:rsidP="00556678">
      <w:pPr>
        <w:pStyle w:val="1"/>
        <w:spacing w:before="0" w:after="0" w:line="360" w:lineRule="auto"/>
        <w:jc w:val="center"/>
        <w:rPr>
          <w:rFonts w:ascii="Times New Roman" w:hAnsi="Times New Roman" w:cs="Times New Roman"/>
          <w:b w:val="0"/>
          <w:sz w:val="28"/>
        </w:rPr>
      </w:pPr>
    </w:p>
    <w:p w:rsidR="00F87DF5" w:rsidRPr="00E354FE" w:rsidRDefault="00F87DF5" w:rsidP="00556678">
      <w:pPr>
        <w:spacing w:line="360" w:lineRule="auto"/>
        <w:jc w:val="center"/>
        <w:rPr>
          <w:sz w:val="28"/>
        </w:rPr>
      </w:pPr>
    </w:p>
    <w:p w:rsidR="00F87DF5" w:rsidRPr="00E354FE" w:rsidRDefault="00F87DF5" w:rsidP="00556678">
      <w:pPr>
        <w:pStyle w:val="3"/>
        <w:spacing w:line="360" w:lineRule="auto"/>
        <w:ind w:firstLine="0"/>
        <w:rPr>
          <w:b w:val="0"/>
          <w:sz w:val="28"/>
        </w:rPr>
      </w:pPr>
    </w:p>
    <w:p w:rsidR="00F87DF5" w:rsidRPr="00E354FE" w:rsidRDefault="00F87DF5" w:rsidP="00556678">
      <w:pPr>
        <w:pStyle w:val="3"/>
        <w:spacing w:line="360" w:lineRule="auto"/>
        <w:ind w:firstLine="0"/>
        <w:rPr>
          <w:b w:val="0"/>
          <w:sz w:val="28"/>
        </w:rPr>
      </w:pPr>
    </w:p>
    <w:p w:rsidR="00F87DF5" w:rsidRPr="00E354FE" w:rsidRDefault="00F87DF5" w:rsidP="00556678">
      <w:pPr>
        <w:pStyle w:val="3"/>
        <w:spacing w:line="360" w:lineRule="auto"/>
        <w:ind w:firstLine="0"/>
        <w:rPr>
          <w:b w:val="0"/>
          <w:sz w:val="28"/>
        </w:rPr>
      </w:pPr>
    </w:p>
    <w:p w:rsidR="00F87DF5" w:rsidRPr="00E354FE" w:rsidRDefault="00F87DF5" w:rsidP="00556678">
      <w:pPr>
        <w:pStyle w:val="3"/>
        <w:spacing w:line="360" w:lineRule="auto"/>
        <w:ind w:firstLine="0"/>
        <w:rPr>
          <w:b w:val="0"/>
          <w:sz w:val="28"/>
        </w:rPr>
      </w:pPr>
    </w:p>
    <w:p w:rsidR="00F87DF5" w:rsidRPr="00E354FE" w:rsidRDefault="00F87DF5" w:rsidP="008207C2">
      <w:pPr>
        <w:spacing w:line="360" w:lineRule="auto"/>
        <w:jc w:val="center"/>
        <w:rPr>
          <w:sz w:val="28"/>
          <w:szCs w:val="28"/>
        </w:rPr>
      </w:pPr>
      <w:r w:rsidRPr="00E354FE">
        <w:rPr>
          <w:sz w:val="28"/>
          <w:szCs w:val="28"/>
        </w:rPr>
        <w:t>АНАЛИЗ ПРОХОЖДЕНИЯ ПЕРИОДИЧЕСКОГОСИГНАЛА</w:t>
      </w:r>
      <w:r w:rsidR="008207C2">
        <w:rPr>
          <w:sz w:val="28"/>
          <w:szCs w:val="28"/>
        </w:rPr>
        <w:t xml:space="preserve"> </w:t>
      </w:r>
      <w:r w:rsidRPr="00E354FE">
        <w:rPr>
          <w:sz w:val="28"/>
          <w:szCs w:val="28"/>
        </w:rPr>
        <w:t xml:space="preserve">ЧЕРЕЗ </w:t>
      </w:r>
      <w:r w:rsidRPr="00E354FE">
        <w:rPr>
          <w:sz w:val="28"/>
          <w:szCs w:val="28"/>
          <w:lang w:val="en-US"/>
        </w:rPr>
        <w:t>LC</w:t>
      </w:r>
      <w:r w:rsidRPr="00E354FE">
        <w:rPr>
          <w:sz w:val="28"/>
          <w:szCs w:val="28"/>
        </w:rPr>
        <w:t>-ФИЛЬТР С ПОТЕРЯМИ</w:t>
      </w:r>
    </w:p>
    <w:p w:rsidR="00F87DF5" w:rsidRPr="00E354FE" w:rsidRDefault="00F87DF5" w:rsidP="00556678">
      <w:pPr>
        <w:pStyle w:val="2"/>
        <w:spacing w:line="360" w:lineRule="auto"/>
        <w:jc w:val="center"/>
        <w:rPr>
          <w:i w:val="0"/>
          <w:sz w:val="28"/>
          <w:szCs w:val="28"/>
          <w:lang w:val="ru-RU"/>
        </w:rPr>
      </w:pPr>
    </w:p>
    <w:p w:rsidR="00F87DF5" w:rsidRPr="00E354FE" w:rsidRDefault="00F87DF5" w:rsidP="00556678">
      <w:pPr>
        <w:pStyle w:val="2"/>
        <w:spacing w:line="360" w:lineRule="auto"/>
        <w:jc w:val="center"/>
        <w:rPr>
          <w:i w:val="0"/>
          <w:sz w:val="28"/>
          <w:szCs w:val="28"/>
          <w:lang w:val="ru-RU"/>
        </w:rPr>
      </w:pPr>
    </w:p>
    <w:p w:rsidR="00F87DF5" w:rsidRPr="00E354FE" w:rsidRDefault="00F87DF5" w:rsidP="00556678">
      <w:pPr>
        <w:pStyle w:val="2"/>
        <w:spacing w:line="360" w:lineRule="auto"/>
        <w:jc w:val="center"/>
        <w:rPr>
          <w:i w:val="0"/>
          <w:sz w:val="28"/>
          <w:szCs w:val="28"/>
          <w:lang w:val="ru-RU"/>
        </w:rPr>
      </w:pPr>
      <w:r w:rsidRPr="00E354FE">
        <w:rPr>
          <w:i w:val="0"/>
          <w:sz w:val="28"/>
          <w:szCs w:val="28"/>
          <w:lang w:val="ru-RU"/>
        </w:rPr>
        <w:t>ПОЯСНИТЕЛЬНАЯ ЗАПИСКА</w:t>
      </w:r>
    </w:p>
    <w:p w:rsidR="00F87DF5" w:rsidRPr="00E354FE" w:rsidRDefault="00F87DF5" w:rsidP="00556678">
      <w:pPr>
        <w:pStyle w:val="1"/>
        <w:spacing w:before="0" w:after="0" w:line="360" w:lineRule="auto"/>
        <w:jc w:val="center"/>
        <w:rPr>
          <w:rFonts w:ascii="Times New Roman" w:hAnsi="Times New Roman" w:cs="Times New Roman"/>
          <w:b w:val="0"/>
          <w:sz w:val="28"/>
          <w:szCs w:val="28"/>
        </w:rPr>
      </w:pPr>
      <w:r w:rsidRPr="00E354FE">
        <w:rPr>
          <w:rFonts w:ascii="Times New Roman" w:hAnsi="Times New Roman" w:cs="Times New Roman"/>
          <w:b w:val="0"/>
          <w:sz w:val="28"/>
          <w:szCs w:val="28"/>
        </w:rPr>
        <w:t>к курсовой работе по основам теории цепей</w:t>
      </w:r>
    </w:p>
    <w:p w:rsidR="00F87DF5" w:rsidRPr="00E354FE" w:rsidRDefault="00F87DF5" w:rsidP="00556678">
      <w:pPr>
        <w:spacing w:line="360" w:lineRule="auto"/>
        <w:jc w:val="center"/>
        <w:rPr>
          <w:sz w:val="28"/>
        </w:rPr>
      </w:pPr>
    </w:p>
    <w:p w:rsidR="00F87DF5" w:rsidRPr="00E354FE" w:rsidRDefault="00F87DF5" w:rsidP="00556678">
      <w:pPr>
        <w:spacing w:line="360" w:lineRule="auto"/>
        <w:jc w:val="center"/>
        <w:rPr>
          <w:sz w:val="28"/>
        </w:rPr>
      </w:pPr>
    </w:p>
    <w:p w:rsidR="00F87DF5" w:rsidRPr="00E354FE" w:rsidRDefault="00F87DF5" w:rsidP="00556678">
      <w:pPr>
        <w:spacing w:line="360" w:lineRule="auto"/>
        <w:jc w:val="center"/>
        <w:rPr>
          <w:sz w:val="28"/>
        </w:rPr>
      </w:pPr>
    </w:p>
    <w:p w:rsidR="00F87DF5" w:rsidRPr="00E354FE" w:rsidRDefault="00F87DF5" w:rsidP="00556678">
      <w:pPr>
        <w:spacing w:line="360" w:lineRule="auto"/>
        <w:jc w:val="center"/>
        <w:rPr>
          <w:sz w:val="28"/>
        </w:rPr>
      </w:pPr>
    </w:p>
    <w:p w:rsidR="00F87DF5" w:rsidRPr="00E354FE" w:rsidRDefault="00F87DF5" w:rsidP="00556678">
      <w:pPr>
        <w:spacing w:line="360" w:lineRule="auto"/>
        <w:jc w:val="center"/>
        <w:rPr>
          <w:sz w:val="28"/>
        </w:rPr>
      </w:pPr>
    </w:p>
    <w:p w:rsidR="00F87DF5" w:rsidRPr="00E354FE" w:rsidRDefault="00F87DF5" w:rsidP="00556678">
      <w:pPr>
        <w:spacing w:line="360" w:lineRule="auto"/>
        <w:jc w:val="center"/>
        <w:rPr>
          <w:sz w:val="28"/>
        </w:rPr>
      </w:pPr>
    </w:p>
    <w:p w:rsidR="00F87DF5" w:rsidRPr="00E354FE" w:rsidRDefault="00F87DF5" w:rsidP="00556678">
      <w:pPr>
        <w:pStyle w:val="1"/>
        <w:spacing w:before="0" w:after="0" w:line="360" w:lineRule="auto"/>
        <w:jc w:val="center"/>
        <w:rPr>
          <w:rFonts w:ascii="Times New Roman" w:hAnsi="Times New Roman" w:cs="Times New Roman"/>
          <w:b w:val="0"/>
          <w:sz w:val="28"/>
          <w:szCs w:val="28"/>
        </w:rPr>
      </w:pPr>
    </w:p>
    <w:p w:rsidR="00F87DF5" w:rsidRPr="00E354FE" w:rsidRDefault="00F87DF5" w:rsidP="00556678">
      <w:pPr>
        <w:pStyle w:val="1"/>
        <w:spacing w:before="0" w:after="0" w:line="360" w:lineRule="auto"/>
        <w:jc w:val="center"/>
        <w:rPr>
          <w:rFonts w:ascii="Times New Roman" w:hAnsi="Times New Roman" w:cs="Times New Roman"/>
          <w:b w:val="0"/>
          <w:sz w:val="28"/>
          <w:szCs w:val="28"/>
        </w:rPr>
      </w:pPr>
    </w:p>
    <w:p w:rsidR="00F87DF5" w:rsidRPr="00E354FE" w:rsidRDefault="00F87DF5" w:rsidP="00556678">
      <w:pPr>
        <w:pStyle w:val="1"/>
        <w:spacing w:before="0" w:after="0" w:line="360" w:lineRule="auto"/>
        <w:jc w:val="center"/>
        <w:rPr>
          <w:rFonts w:ascii="Times New Roman" w:hAnsi="Times New Roman" w:cs="Times New Roman"/>
          <w:b w:val="0"/>
          <w:sz w:val="28"/>
          <w:szCs w:val="24"/>
        </w:rPr>
      </w:pPr>
    </w:p>
    <w:p w:rsidR="00F87DF5" w:rsidRPr="00E354FE" w:rsidRDefault="00F87DF5" w:rsidP="00556678">
      <w:pPr>
        <w:spacing w:line="360" w:lineRule="auto"/>
        <w:jc w:val="center"/>
        <w:rPr>
          <w:sz w:val="28"/>
        </w:rPr>
      </w:pPr>
    </w:p>
    <w:p w:rsidR="00F87DF5" w:rsidRPr="00E354FE" w:rsidRDefault="00F87DF5" w:rsidP="00556678">
      <w:pPr>
        <w:spacing w:line="360" w:lineRule="auto"/>
        <w:jc w:val="center"/>
        <w:rPr>
          <w:sz w:val="28"/>
        </w:rPr>
      </w:pPr>
    </w:p>
    <w:p w:rsidR="00F87DF5" w:rsidRPr="00E354FE" w:rsidRDefault="00F87DF5" w:rsidP="00556678">
      <w:pPr>
        <w:spacing w:line="360" w:lineRule="auto"/>
        <w:jc w:val="center"/>
        <w:rPr>
          <w:sz w:val="28"/>
        </w:rPr>
      </w:pPr>
    </w:p>
    <w:p w:rsidR="00F87DF5" w:rsidRPr="00E354FE" w:rsidRDefault="00F87DF5" w:rsidP="00556678">
      <w:pPr>
        <w:spacing w:line="360" w:lineRule="auto"/>
        <w:jc w:val="center"/>
        <w:rPr>
          <w:sz w:val="28"/>
        </w:rPr>
      </w:pPr>
    </w:p>
    <w:p w:rsidR="00586404" w:rsidRPr="008B75E1" w:rsidRDefault="00586404" w:rsidP="00556678">
      <w:pPr>
        <w:pStyle w:val="1"/>
        <w:spacing w:before="0" w:after="0" w:line="360" w:lineRule="auto"/>
        <w:jc w:val="center"/>
        <w:rPr>
          <w:rFonts w:ascii="Times New Roman" w:hAnsi="Times New Roman" w:cs="Times New Roman"/>
          <w:b w:val="0"/>
          <w:sz w:val="28"/>
          <w:szCs w:val="24"/>
        </w:rPr>
      </w:pPr>
      <w:r w:rsidRPr="00E354FE">
        <w:rPr>
          <w:rFonts w:ascii="Times New Roman" w:hAnsi="Times New Roman" w:cs="Times New Roman"/>
          <w:b w:val="0"/>
          <w:sz w:val="28"/>
          <w:szCs w:val="24"/>
        </w:rPr>
        <w:t>Тула</w:t>
      </w:r>
    </w:p>
    <w:p w:rsidR="00F87DF5" w:rsidRPr="00E354FE" w:rsidRDefault="00F87DF5" w:rsidP="00556678">
      <w:pPr>
        <w:pStyle w:val="1"/>
        <w:spacing w:before="0" w:after="0" w:line="360" w:lineRule="auto"/>
        <w:jc w:val="center"/>
        <w:rPr>
          <w:rFonts w:ascii="Times New Roman" w:hAnsi="Times New Roman" w:cs="Times New Roman"/>
          <w:b w:val="0"/>
          <w:sz w:val="28"/>
          <w:szCs w:val="24"/>
        </w:rPr>
      </w:pPr>
      <w:r w:rsidRPr="00E354FE">
        <w:rPr>
          <w:rFonts w:ascii="Times New Roman" w:hAnsi="Times New Roman" w:cs="Times New Roman"/>
          <w:b w:val="0"/>
          <w:sz w:val="28"/>
          <w:szCs w:val="24"/>
        </w:rPr>
        <w:t>2004</w:t>
      </w:r>
    </w:p>
    <w:p w:rsidR="00F87DF5" w:rsidRPr="008B75E1" w:rsidRDefault="00586404" w:rsidP="000473C2">
      <w:pPr>
        <w:spacing w:line="360" w:lineRule="auto"/>
        <w:jc w:val="center"/>
        <w:rPr>
          <w:b/>
          <w:sz w:val="28"/>
          <w:szCs w:val="32"/>
        </w:rPr>
      </w:pPr>
      <w:r w:rsidRPr="00E354FE">
        <w:rPr>
          <w:sz w:val="28"/>
          <w:szCs w:val="32"/>
        </w:rPr>
        <w:br w:type="page"/>
      </w:r>
      <w:r w:rsidR="00556678" w:rsidRPr="000473C2">
        <w:rPr>
          <w:b/>
          <w:sz w:val="28"/>
          <w:szCs w:val="32"/>
        </w:rPr>
        <w:lastRenderedPageBreak/>
        <w:t>Аннотация</w:t>
      </w:r>
    </w:p>
    <w:p w:rsidR="00F87DF5" w:rsidRPr="00E354FE" w:rsidRDefault="00F87DF5" w:rsidP="00556678">
      <w:pPr>
        <w:spacing w:line="360" w:lineRule="auto"/>
        <w:ind w:firstLine="709"/>
        <w:jc w:val="both"/>
        <w:rPr>
          <w:sz w:val="28"/>
          <w:szCs w:val="32"/>
        </w:rPr>
      </w:pPr>
    </w:p>
    <w:p w:rsidR="00F87DF5" w:rsidRPr="00E354FE" w:rsidRDefault="00F87DF5" w:rsidP="00556678">
      <w:pPr>
        <w:pStyle w:val="12-15-1"/>
        <w:widowControl/>
        <w:spacing w:line="360" w:lineRule="auto"/>
        <w:ind w:firstLine="709"/>
        <w:rPr>
          <w:sz w:val="28"/>
        </w:rPr>
      </w:pPr>
      <w:r w:rsidRPr="00E354FE">
        <w:rPr>
          <w:sz w:val="28"/>
        </w:rPr>
        <w:t xml:space="preserve">В данной курсовой работе с помощью интегрированной среды </w:t>
      </w:r>
      <w:r w:rsidRPr="00E354FE">
        <w:rPr>
          <w:sz w:val="28"/>
          <w:lang w:val="en-US"/>
        </w:rPr>
        <w:t>Mathcad</w:t>
      </w:r>
      <w:r w:rsidRPr="00E354FE">
        <w:rPr>
          <w:sz w:val="28"/>
        </w:rPr>
        <w:t xml:space="preserve"> выполнен расчёт: А-параметров фильтра как четырёхполюсника, номинальных величин элементов схемы, коэффициента передачи четырёхполюсника по напряжению, входного и выходного сопротивлений фильтра, входного и выходного напряжений П-образного реактивного фильтра высоких частот после подключения его к ЭДС  в виде последовательных импульсов.</w:t>
      </w:r>
    </w:p>
    <w:p w:rsidR="00F87DF5" w:rsidRPr="00E354FE" w:rsidRDefault="00F87DF5" w:rsidP="00556678">
      <w:pPr>
        <w:spacing w:line="360" w:lineRule="auto"/>
        <w:ind w:firstLine="709"/>
        <w:jc w:val="both"/>
        <w:rPr>
          <w:sz w:val="28"/>
        </w:rPr>
      </w:pPr>
      <w:r w:rsidRPr="00E354FE">
        <w:rPr>
          <w:sz w:val="28"/>
        </w:rPr>
        <w:t xml:space="preserve">Курсовая работа состоит из текстовой и графической частей. </w:t>
      </w:r>
    </w:p>
    <w:p w:rsidR="00F87DF5" w:rsidRPr="00E354FE" w:rsidRDefault="00F87DF5" w:rsidP="00556678">
      <w:pPr>
        <w:spacing w:line="360" w:lineRule="auto"/>
        <w:ind w:firstLine="709"/>
        <w:jc w:val="both"/>
        <w:rPr>
          <w:sz w:val="28"/>
        </w:rPr>
      </w:pPr>
      <w:r w:rsidRPr="00E354FE">
        <w:rPr>
          <w:sz w:val="28"/>
        </w:rPr>
        <w:t xml:space="preserve">Графическая часть работы содержит графики АЧХ коэффициента передачи, АЧХ входного и выходного сопротивлений, форму входного и выходного напряжений, выполненных на формате А1. </w:t>
      </w:r>
    </w:p>
    <w:p w:rsidR="00F87DF5" w:rsidRPr="000473C2" w:rsidRDefault="00556678" w:rsidP="000473C2">
      <w:pPr>
        <w:tabs>
          <w:tab w:val="left" w:pos="1440"/>
        </w:tabs>
        <w:spacing w:line="360" w:lineRule="auto"/>
        <w:jc w:val="center"/>
        <w:rPr>
          <w:b/>
          <w:sz w:val="28"/>
          <w:szCs w:val="32"/>
          <w:lang w:val="en-US"/>
        </w:rPr>
      </w:pPr>
      <w:r w:rsidRPr="00E354FE">
        <w:rPr>
          <w:sz w:val="28"/>
          <w:szCs w:val="32"/>
        </w:rPr>
        <w:br w:type="page"/>
      </w:r>
      <w:r w:rsidRPr="000473C2">
        <w:rPr>
          <w:b/>
          <w:sz w:val="28"/>
          <w:szCs w:val="32"/>
        </w:rPr>
        <w:t>Содержание:</w:t>
      </w:r>
    </w:p>
    <w:p w:rsidR="00F87DF5" w:rsidRPr="00E354FE" w:rsidRDefault="00F87DF5" w:rsidP="00556678">
      <w:pPr>
        <w:tabs>
          <w:tab w:val="left" w:pos="1440"/>
        </w:tabs>
        <w:spacing w:line="360" w:lineRule="auto"/>
        <w:ind w:firstLine="709"/>
        <w:jc w:val="both"/>
        <w:rPr>
          <w:sz w:val="28"/>
          <w:szCs w:val="32"/>
        </w:rPr>
      </w:pPr>
    </w:p>
    <w:p w:rsidR="00F87DF5" w:rsidRPr="00E354FE" w:rsidRDefault="00F87DF5" w:rsidP="00556678">
      <w:pPr>
        <w:numPr>
          <w:ilvl w:val="0"/>
          <w:numId w:val="1"/>
        </w:numPr>
        <w:tabs>
          <w:tab w:val="left" w:pos="1440"/>
        </w:tabs>
        <w:spacing w:line="360" w:lineRule="auto"/>
        <w:ind w:left="0" w:firstLine="709"/>
        <w:jc w:val="both"/>
        <w:rPr>
          <w:sz w:val="28"/>
          <w:szCs w:val="28"/>
        </w:rPr>
      </w:pPr>
      <w:r w:rsidRPr="00E354FE">
        <w:rPr>
          <w:sz w:val="28"/>
          <w:szCs w:val="28"/>
        </w:rPr>
        <w:t>Введение</w:t>
      </w:r>
    </w:p>
    <w:p w:rsidR="00F87DF5" w:rsidRPr="00E354FE" w:rsidRDefault="00F87DF5" w:rsidP="00556678">
      <w:pPr>
        <w:numPr>
          <w:ilvl w:val="0"/>
          <w:numId w:val="1"/>
        </w:numPr>
        <w:tabs>
          <w:tab w:val="left" w:pos="1440"/>
        </w:tabs>
        <w:spacing w:line="360" w:lineRule="auto"/>
        <w:ind w:left="0" w:firstLine="709"/>
        <w:jc w:val="both"/>
        <w:rPr>
          <w:sz w:val="28"/>
          <w:szCs w:val="28"/>
        </w:rPr>
      </w:pPr>
      <w:r w:rsidRPr="00E354FE">
        <w:rPr>
          <w:sz w:val="28"/>
        </w:rPr>
        <w:t>Анализ заданной ЭДС</w:t>
      </w:r>
    </w:p>
    <w:p w:rsidR="00F87DF5" w:rsidRPr="00E354FE" w:rsidRDefault="00F87DF5" w:rsidP="00556678">
      <w:pPr>
        <w:spacing w:line="360" w:lineRule="auto"/>
        <w:ind w:firstLine="709"/>
        <w:jc w:val="both"/>
        <w:rPr>
          <w:bCs/>
          <w:sz w:val="28"/>
        </w:rPr>
      </w:pPr>
      <w:r w:rsidRPr="00E354FE">
        <w:rPr>
          <w:sz w:val="28"/>
          <w:szCs w:val="28"/>
        </w:rPr>
        <w:t>2.1. Разложение функции в ряд Фурье</w:t>
      </w:r>
      <w:r w:rsidRPr="00E354FE">
        <w:rPr>
          <w:sz w:val="28"/>
        </w:rPr>
        <w:t xml:space="preserve"> </w:t>
      </w:r>
    </w:p>
    <w:p w:rsidR="00F87DF5" w:rsidRPr="00E354FE" w:rsidRDefault="00F87DF5" w:rsidP="00556678">
      <w:pPr>
        <w:spacing w:line="360" w:lineRule="auto"/>
        <w:ind w:firstLine="709"/>
        <w:jc w:val="both"/>
        <w:rPr>
          <w:sz w:val="28"/>
        </w:rPr>
      </w:pPr>
      <w:r w:rsidRPr="00E354FE">
        <w:rPr>
          <w:sz w:val="28"/>
          <w:szCs w:val="28"/>
        </w:rPr>
        <w:t>2.2</w:t>
      </w:r>
      <w:r w:rsidRPr="00E354FE">
        <w:rPr>
          <w:sz w:val="28"/>
        </w:rPr>
        <w:t xml:space="preserve">  </w:t>
      </w:r>
      <w:r w:rsidRPr="00E354FE">
        <w:rPr>
          <w:sz w:val="28"/>
          <w:szCs w:val="28"/>
        </w:rPr>
        <w:t>Поиск ширины спектра ЭДС</w:t>
      </w:r>
    </w:p>
    <w:p w:rsidR="00F87DF5" w:rsidRPr="00E354FE" w:rsidRDefault="00F87DF5" w:rsidP="00556678">
      <w:pPr>
        <w:tabs>
          <w:tab w:val="left" w:pos="1440"/>
        </w:tabs>
        <w:spacing w:line="360" w:lineRule="auto"/>
        <w:ind w:firstLine="709"/>
        <w:jc w:val="both"/>
        <w:rPr>
          <w:sz w:val="28"/>
        </w:rPr>
      </w:pPr>
      <w:r w:rsidRPr="00E354FE">
        <w:rPr>
          <w:sz w:val="28"/>
          <w:szCs w:val="28"/>
        </w:rPr>
        <w:t xml:space="preserve">3. </w:t>
      </w:r>
      <w:r w:rsidRPr="00E354FE">
        <w:rPr>
          <w:sz w:val="28"/>
        </w:rPr>
        <w:t>Расчет номинальных величин элементов</w:t>
      </w:r>
    </w:p>
    <w:p w:rsidR="00F87DF5" w:rsidRPr="00E354FE" w:rsidRDefault="00F87DF5" w:rsidP="00556678">
      <w:pPr>
        <w:tabs>
          <w:tab w:val="left" w:pos="1440"/>
        </w:tabs>
        <w:spacing w:line="360" w:lineRule="auto"/>
        <w:ind w:firstLine="709"/>
        <w:jc w:val="both"/>
        <w:rPr>
          <w:bCs/>
          <w:sz w:val="28"/>
        </w:rPr>
      </w:pPr>
      <w:r w:rsidRPr="00E354FE">
        <w:rPr>
          <w:sz w:val="28"/>
        </w:rPr>
        <w:t xml:space="preserve">4. </w:t>
      </w:r>
      <w:r w:rsidRPr="00E354FE">
        <w:rPr>
          <w:bCs/>
          <w:sz w:val="28"/>
        </w:rPr>
        <w:t>Расчет А-параметров схемы ФВЧ</w:t>
      </w:r>
    </w:p>
    <w:p w:rsidR="00F87DF5" w:rsidRPr="00E354FE" w:rsidRDefault="00F87DF5" w:rsidP="00556678">
      <w:pPr>
        <w:tabs>
          <w:tab w:val="left" w:pos="1440"/>
        </w:tabs>
        <w:spacing w:line="360" w:lineRule="auto"/>
        <w:ind w:firstLine="709"/>
        <w:jc w:val="both"/>
        <w:rPr>
          <w:sz w:val="28"/>
        </w:rPr>
      </w:pPr>
      <w:r w:rsidRPr="00E354FE">
        <w:rPr>
          <w:sz w:val="28"/>
        </w:rPr>
        <w:t>5</w:t>
      </w:r>
      <w:r w:rsidRPr="00E354FE">
        <w:rPr>
          <w:sz w:val="28"/>
          <w:szCs w:val="28"/>
        </w:rPr>
        <w:t xml:space="preserve">. </w:t>
      </w:r>
      <w:r w:rsidRPr="00E354FE">
        <w:rPr>
          <w:sz w:val="28"/>
        </w:rPr>
        <w:t>Коэффициент передачи</w:t>
      </w:r>
    </w:p>
    <w:p w:rsidR="00F87DF5" w:rsidRPr="00E354FE" w:rsidRDefault="00F87DF5" w:rsidP="00556678">
      <w:pPr>
        <w:tabs>
          <w:tab w:val="left" w:pos="1440"/>
        </w:tabs>
        <w:spacing w:line="360" w:lineRule="auto"/>
        <w:ind w:firstLine="709"/>
        <w:jc w:val="both"/>
        <w:rPr>
          <w:sz w:val="28"/>
          <w:szCs w:val="28"/>
        </w:rPr>
      </w:pPr>
      <w:r w:rsidRPr="00E354FE">
        <w:rPr>
          <w:sz w:val="28"/>
        </w:rPr>
        <w:t>6.</w:t>
      </w:r>
      <w:r w:rsidRPr="00E354FE">
        <w:rPr>
          <w:sz w:val="28"/>
          <w:szCs w:val="28"/>
        </w:rPr>
        <w:t xml:space="preserve"> Граничные частоты</w:t>
      </w:r>
    </w:p>
    <w:p w:rsidR="00F87DF5" w:rsidRPr="00E354FE" w:rsidRDefault="00F87DF5" w:rsidP="00556678">
      <w:pPr>
        <w:tabs>
          <w:tab w:val="left" w:pos="1440"/>
        </w:tabs>
        <w:spacing w:line="360" w:lineRule="auto"/>
        <w:ind w:firstLine="709"/>
        <w:jc w:val="both"/>
        <w:rPr>
          <w:sz w:val="28"/>
        </w:rPr>
      </w:pPr>
      <w:r w:rsidRPr="00E354FE">
        <w:rPr>
          <w:sz w:val="28"/>
        </w:rPr>
        <w:t>7. Входное и выходное сопротивления фильтра</w:t>
      </w:r>
    </w:p>
    <w:p w:rsidR="00F87DF5" w:rsidRPr="00E354FE" w:rsidRDefault="00F87DF5" w:rsidP="00556678">
      <w:pPr>
        <w:tabs>
          <w:tab w:val="left" w:pos="1440"/>
        </w:tabs>
        <w:spacing w:line="360" w:lineRule="auto"/>
        <w:ind w:firstLine="709"/>
        <w:jc w:val="both"/>
        <w:rPr>
          <w:sz w:val="28"/>
        </w:rPr>
      </w:pPr>
      <w:r w:rsidRPr="00E354FE">
        <w:rPr>
          <w:sz w:val="28"/>
        </w:rPr>
        <w:t>8.</w:t>
      </w:r>
      <w:r w:rsidRPr="00E354FE">
        <w:rPr>
          <w:sz w:val="28"/>
          <w:szCs w:val="28"/>
        </w:rPr>
        <w:t xml:space="preserve"> </w:t>
      </w:r>
      <w:r w:rsidRPr="00E354FE">
        <w:rPr>
          <w:sz w:val="28"/>
        </w:rPr>
        <w:t>Расчет формы входного и выходного напряжений</w:t>
      </w:r>
    </w:p>
    <w:p w:rsidR="00F87DF5" w:rsidRPr="00E354FE" w:rsidRDefault="00F87DF5" w:rsidP="00556678">
      <w:pPr>
        <w:tabs>
          <w:tab w:val="left" w:pos="1440"/>
        </w:tabs>
        <w:spacing w:line="360" w:lineRule="auto"/>
        <w:ind w:firstLine="709"/>
        <w:jc w:val="both"/>
        <w:rPr>
          <w:sz w:val="28"/>
        </w:rPr>
      </w:pPr>
      <w:r w:rsidRPr="00E354FE">
        <w:rPr>
          <w:sz w:val="28"/>
        </w:rPr>
        <w:t>9.</w:t>
      </w:r>
      <w:r w:rsidRPr="00E354FE">
        <w:rPr>
          <w:sz w:val="28"/>
          <w:szCs w:val="28"/>
        </w:rPr>
        <w:t xml:space="preserve"> </w:t>
      </w:r>
      <w:r w:rsidRPr="00E354FE">
        <w:rPr>
          <w:sz w:val="28"/>
        </w:rPr>
        <w:t>Изменение параметров схемы</w:t>
      </w:r>
    </w:p>
    <w:p w:rsidR="00F87DF5" w:rsidRPr="00E354FE" w:rsidRDefault="00F87DF5" w:rsidP="00556678">
      <w:pPr>
        <w:pStyle w:val="a3"/>
        <w:spacing w:line="360" w:lineRule="auto"/>
        <w:ind w:firstLine="709"/>
        <w:jc w:val="both"/>
        <w:rPr>
          <w:sz w:val="28"/>
          <w:szCs w:val="28"/>
        </w:rPr>
      </w:pPr>
      <w:r w:rsidRPr="00E354FE">
        <w:rPr>
          <w:sz w:val="28"/>
        </w:rPr>
        <w:t>10.</w:t>
      </w:r>
      <w:r w:rsidRPr="00E354FE">
        <w:rPr>
          <w:sz w:val="28"/>
          <w:szCs w:val="28"/>
        </w:rPr>
        <w:t xml:space="preserve"> Заключение</w:t>
      </w:r>
    </w:p>
    <w:p w:rsidR="00F87DF5" w:rsidRPr="008B75E1" w:rsidRDefault="00F87DF5" w:rsidP="00556678">
      <w:pPr>
        <w:spacing w:line="360" w:lineRule="auto"/>
        <w:ind w:firstLine="709"/>
        <w:jc w:val="both"/>
        <w:rPr>
          <w:sz w:val="28"/>
          <w:szCs w:val="28"/>
        </w:rPr>
      </w:pPr>
      <w:r w:rsidRPr="00E354FE">
        <w:rPr>
          <w:sz w:val="28"/>
          <w:szCs w:val="28"/>
        </w:rPr>
        <w:t>11. Список литературы</w:t>
      </w:r>
    </w:p>
    <w:p w:rsidR="00F87DF5" w:rsidRPr="008B75E1" w:rsidRDefault="00905008" w:rsidP="0083301D">
      <w:pPr>
        <w:pStyle w:val="a3"/>
        <w:spacing w:line="360" w:lineRule="auto"/>
        <w:ind w:firstLine="0"/>
        <w:jc w:val="center"/>
        <w:rPr>
          <w:b/>
          <w:sz w:val="28"/>
          <w:szCs w:val="32"/>
        </w:rPr>
      </w:pPr>
      <w:r w:rsidRPr="00E354FE">
        <w:rPr>
          <w:sz w:val="28"/>
          <w:szCs w:val="32"/>
        </w:rPr>
        <w:br w:type="page"/>
      </w:r>
      <w:r w:rsidRPr="0083301D">
        <w:rPr>
          <w:b/>
          <w:sz w:val="28"/>
          <w:szCs w:val="32"/>
        </w:rPr>
        <w:t>1.Введение</w:t>
      </w:r>
    </w:p>
    <w:p w:rsidR="00F87DF5" w:rsidRPr="00E354FE" w:rsidRDefault="00F87DF5" w:rsidP="00556678">
      <w:pPr>
        <w:spacing w:line="360" w:lineRule="auto"/>
        <w:ind w:firstLine="709"/>
        <w:jc w:val="both"/>
        <w:rPr>
          <w:sz w:val="28"/>
        </w:rPr>
      </w:pPr>
    </w:p>
    <w:p w:rsidR="00F87DF5" w:rsidRPr="00E354FE" w:rsidRDefault="00F87DF5" w:rsidP="00556678">
      <w:pPr>
        <w:spacing w:line="360" w:lineRule="auto"/>
        <w:ind w:firstLine="709"/>
        <w:jc w:val="both"/>
        <w:rPr>
          <w:sz w:val="28"/>
        </w:rPr>
      </w:pPr>
      <w:r w:rsidRPr="00E354FE">
        <w:rPr>
          <w:sz w:val="28"/>
        </w:rPr>
        <w:t xml:space="preserve">Произошедшая научно-техническая революция затронула все виды деятельности человека даже такие как медицина, наука, сельское хозяйство, а также промышленность. С появлением компьютеров появилась необходимость кадровой переподготовки. Специалисты во всех областях знаний стали осваивать работу на персональном компьютере. </w:t>
      </w:r>
    </w:p>
    <w:p w:rsidR="00F87DF5" w:rsidRPr="00E354FE" w:rsidRDefault="00F87DF5" w:rsidP="00556678">
      <w:pPr>
        <w:spacing w:line="360" w:lineRule="auto"/>
        <w:ind w:firstLine="709"/>
        <w:jc w:val="both"/>
        <w:rPr>
          <w:sz w:val="28"/>
        </w:rPr>
      </w:pPr>
      <w:r w:rsidRPr="00E354FE">
        <w:rPr>
          <w:sz w:val="28"/>
        </w:rPr>
        <w:t>Работа на ЭВМ имеет много преимуществ. Самое основное и главное преимущество-быстродействие и точность. Человеку больше не требовалось прои</w:t>
      </w:r>
      <w:r w:rsidR="00905008" w:rsidRPr="00E354FE">
        <w:rPr>
          <w:sz w:val="28"/>
        </w:rPr>
        <w:t>зводить различные вычисления в</w:t>
      </w:r>
      <w:r w:rsidRPr="00E354FE">
        <w:rPr>
          <w:sz w:val="28"/>
        </w:rPr>
        <w:t>ручную. Ему нужно было только запрограммировать компьютер, а тот за минимальное время все рассчитает. Это позволяло при минимальных затратах времени экономить множество труда и здоровья. При появлении персональных ЭВМ процесс использования новейших знаний и технологий намного улучшился. С помощью специальных программ инженеры могли теоретически (без практических исследований и опытов) проанализировать и рассчитать все интересующие их процессы и явления, происходящие в различных сферах нашей деятельности.</w:t>
      </w:r>
    </w:p>
    <w:p w:rsidR="00F87DF5" w:rsidRPr="00E354FE" w:rsidRDefault="00F87DF5" w:rsidP="00556678">
      <w:pPr>
        <w:spacing w:line="360" w:lineRule="auto"/>
        <w:ind w:firstLine="709"/>
        <w:jc w:val="both"/>
        <w:rPr>
          <w:sz w:val="28"/>
        </w:rPr>
      </w:pPr>
      <w:r w:rsidRPr="00E354FE">
        <w:rPr>
          <w:sz w:val="28"/>
        </w:rPr>
        <w:t xml:space="preserve">Компьютеризация коснулась  и инженерную сферу деятельности. На заводах и предприятиях стали вводить автоматические системы, которые стали выполнять работу человека без его непосредственного участия. Это нововведение сэкономило много времени и сил. Но, чтобы эти системы нормально функционировали, нужно было их правильно запрограммировать и задавать им точные данные. Вот почему инженеры изучают различные компьютерные программы, такие как </w:t>
      </w:r>
      <w:r w:rsidRPr="00E354FE">
        <w:rPr>
          <w:sz w:val="28"/>
          <w:lang w:val="en-US"/>
        </w:rPr>
        <w:t>Auto</w:t>
      </w:r>
      <w:r w:rsidRPr="00E354FE">
        <w:rPr>
          <w:sz w:val="28"/>
        </w:rPr>
        <w:t>с</w:t>
      </w:r>
      <w:r w:rsidRPr="00E354FE">
        <w:rPr>
          <w:sz w:val="28"/>
          <w:lang w:val="en-US"/>
        </w:rPr>
        <w:t>ad</w:t>
      </w:r>
      <w:r w:rsidRPr="00E354FE">
        <w:rPr>
          <w:sz w:val="28"/>
        </w:rPr>
        <w:t xml:space="preserve">, </w:t>
      </w:r>
      <w:r w:rsidRPr="00E354FE">
        <w:rPr>
          <w:sz w:val="28"/>
          <w:lang w:val="en-US"/>
        </w:rPr>
        <w:t>Math</w:t>
      </w:r>
      <w:r w:rsidRPr="00E354FE">
        <w:rPr>
          <w:sz w:val="28"/>
        </w:rPr>
        <w:t>с</w:t>
      </w:r>
      <w:r w:rsidRPr="00E354FE">
        <w:rPr>
          <w:sz w:val="28"/>
          <w:lang w:val="en-US"/>
        </w:rPr>
        <w:t>ad</w:t>
      </w:r>
      <w:r w:rsidRPr="00E354FE">
        <w:rPr>
          <w:sz w:val="28"/>
        </w:rPr>
        <w:t xml:space="preserve">, </w:t>
      </w:r>
      <w:r w:rsidRPr="00E354FE">
        <w:rPr>
          <w:sz w:val="28"/>
          <w:lang w:val="en-US"/>
        </w:rPr>
        <w:t>Exel</w:t>
      </w:r>
      <w:r w:rsidRPr="00E354FE">
        <w:rPr>
          <w:sz w:val="28"/>
        </w:rPr>
        <w:t xml:space="preserve">, </w:t>
      </w:r>
      <w:r w:rsidRPr="00E354FE">
        <w:rPr>
          <w:sz w:val="28"/>
          <w:lang w:val="en-US"/>
        </w:rPr>
        <w:t>Electronic</w:t>
      </w:r>
      <w:r w:rsidRPr="00E354FE">
        <w:rPr>
          <w:sz w:val="28"/>
        </w:rPr>
        <w:t xml:space="preserve"> </w:t>
      </w:r>
      <w:r w:rsidRPr="00E354FE">
        <w:rPr>
          <w:sz w:val="28"/>
          <w:lang w:val="en-US"/>
        </w:rPr>
        <w:t>WorkBench</w:t>
      </w:r>
      <w:r w:rsidRPr="00E354FE">
        <w:rPr>
          <w:sz w:val="28"/>
        </w:rPr>
        <w:t>, КОМПАС и многие другие.</w:t>
      </w:r>
    </w:p>
    <w:p w:rsidR="00E73D9F" w:rsidRPr="0083301D" w:rsidRDefault="00905008" w:rsidP="0083301D">
      <w:pPr>
        <w:pStyle w:val="1"/>
        <w:keepNext w:val="0"/>
        <w:tabs>
          <w:tab w:val="left" w:pos="482"/>
        </w:tabs>
        <w:spacing w:before="0" w:after="0" w:line="360" w:lineRule="auto"/>
        <w:jc w:val="center"/>
        <w:rPr>
          <w:rFonts w:ascii="Times New Roman" w:hAnsi="Times New Roman" w:cs="Times New Roman"/>
          <w:sz w:val="28"/>
        </w:rPr>
      </w:pPr>
      <w:r w:rsidRPr="00E354FE">
        <w:rPr>
          <w:rFonts w:ascii="Times New Roman" w:hAnsi="Times New Roman" w:cs="Times New Roman"/>
          <w:b w:val="0"/>
          <w:sz w:val="28"/>
        </w:rPr>
        <w:br w:type="page"/>
      </w:r>
      <w:r w:rsidR="00E73D9F" w:rsidRPr="0083301D">
        <w:rPr>
          <w:rFonts w:ascii="Times New Roman" w:hAnsi="Times New Roman" w:cs="Times New Roman"/>
          <w:sz w:val="28"/>
        </w:rPr>
        <w:t>2. Анализ заданной ЭДС.</w:t>
      </w:r>
    </w:p>
    <w:p w:rsidR="00E73D9F" w:rsidRPr="00E354FE" w:rsidRDefault="00E73D9F" w:rsidP="00556678">
      <w:pPr>
        <w:spacing w:line="360" w:lineRule="auto"/>
        <w:ind w:firstLine="709"/>
        <w:jc w:val="both"/>
        <w:rPr>
          <w:sz w:val="28"/>
        </w:rPr>
      </w:pPr>
    </w:p>
    <w:p w:rsidR="00E73D9F" w:rsidRPr="00E354FE" w:rsidRDefault="00E73D9F" w:rsidP="00556678">
      <w:pPr>
        <w:spacing w:line="360" w:lineRule="auto"/>
        <w:ind w:firstLine="709"/>
        <w:jc w:val="both"/>
        <w:rPr>
          <w:sz w:val="28"/>
        </w:rPr>
      </w:pPr>
      <w:r w:rsidRPr="00E354FE">
        <w:rPr>
          <w:sz w:val="28"/>
        </w:rPr>
        <w:t>Задача анализа ЭДС включает в себя следующие пункты:</w:t>
      </w:r>
    </w:p>
    <w:p w:rsidR="00E73D9F" w:rsidRPr="00E354FE" w:rsidRDefault="00E73D9F" w:rsidP="00556678">
      <w:pPr>
        <w:numPr>
          <w:ilvl w:val="0"/>
          <w:numId w:val="2"/>
        </w:numPr>
        <w:tabs>
          <w:tab w:val="num" w:pos="792"/>
        </w:tabs>
        <w:spacing w:line="360" w:lineRule="auto"/>
        <w:ind w:left="0" w:firstLine="709"/>
        <w:jc w:val="both"/>
        <w:rPr>
          <w:sz w:val="28"/>
        </w:rPr>
      </w:pPr>
      <w:r w:rsidRPr="00E354FE">
        <w:rPr>
          <w:sz w:val="28"/>
        </w:rPr>
        <w:t xml:space="preserve">Разложение гармонической функции в ряд Фурье </w:t>
      </w:r>
    </w:p>
    <w:p w:rsidR="00E73D9F" w:rsidRPr="00E354FE" w:rsidRDefault="00E73D9F" w:rsidP="00556678">
      <w:pPr>
        <w:numPr>
          <w:ilvl w:val="0"/>
          <w:numId w:val="2"/>
        </w:numPr>
        <w:tabs>
          <w:tab w:val="num" w:pos="792"/>
        </w:tabs>
        <w:spacing w:line="360" w:lineRule="auto"/>
        <w:ind w:left="0" w:firstLine="709"/>
        <w:jc w:val="both"/>
        <w:rPr>
          <w:sz w:val="28"/>
        </w:rPr>
      </w:pPr>
      <w:r w:rsidRPr="00E354FE">
        <w:rPr>
          <w:sz w:val="28"/>
        </w:rPr>
        <w:t>Поиск ширины спектра ЭДС</w:t>
      </w:r>
    </w:p>
    <w:p w:rsidR="00E73D9F" w:rsidRPr="00E354FE" w:rsidRDefault="00E73D9F" w:rsidP="00556678">
      <w:pPr>
        <w:spacing w:line="360" w:lineRule="auto"/>
        <w:ind w:firstLine="709"/>
        <w:jc w:val="both"/>
        <w:rPr>
          <w:sz w:val="28"/>
        </w:rPr>
      </w:pPr>
    </w:p>
    <w:p w:rsidR="00E73D9F" w:rsidRPr="00E354FE" w:rsidRDefault="00E73D9F" w:rsidP="0084354D">
      <w:pPr>
        <w:numPr>
          <w:ilvl w:val="1"/>
          <w:numId w:val="5"/>
        </w:numPr>
        <w:spacing w:line="360" w:lineRule="auto"/>
        <w:jc w:val="both"/>
        <w:rPr>
          <w:sz w:val="28"/>
          <w:lang w:val="en-US"/>
        </w:rPr>
      </w:pPr>
      <w:r w:rsidRPr="00E354FE">
        <w:rPr>
          <w:sz w:val="28"/>
        </w:rPr>
        <w:t xml:space="preserve">Любую функцию </w:t>
      </w:r>
      <w:r w:rsidRPr="00E354FE">
        <w:rPr>
          <w:sz w:val="28"/>
        </w:rPr>
        <w:object w:dxaOrig="48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75pt" o:ole="">
            <v:imagedata r:id="rId5" o:title=""/>
          </v:shape>
          <o:OLEObject Type="Embed" ProgID="Equation.3" ShapeID="_x0000_i1025" DrawAspect="Content" ObjectID="_1461175723" r:id="rId6"/>
        </w:object>
      </w:r>
      <w:r w:rsidRPr="00E354FE">
        <w:rPr>
          <w:sz w:val="28"/>
        </w:rPr>
        <w:t>, удовлетворяющую условиям Дирихле, можно представить в виде ряда Фурье:</w:t>
      </w:r>
    </w:p>
    <w:p w:rsidR="0084354D" w:rsidRPr="00E354FE" w:rsidRDefault="0084354D" w:rsidP="0084354D">
      <w:pPr>
        <w:spacing w:line="360" w:lineRule="auto"/>
        <w:ind w:left="709"/>
        <w:jc w:val="both"/>
        <w:rPr>
          <w:sz w:val="28"/>
          <w:lang w:val="en-US"/>
        </w:rPr>
      </w:pPr>
    </w:p>
    <w:p w:rsidR="00E73D9F" w:rsidRPr="00E354FE" w:rsidRDefault="00E73D9F" w:rsidP="00556678">
      <w:pPr>
        <w:spacing w:line="360" w:lineRule="auto"/>
        <w:ind w:firstLine="709"/>
        <w:jc w:val="both"/>
        <w:rPr>
          <w:sz w:val="28"/>
        </w:rPr>
      </w:pPr>
      <w:r w:rsidRPr="00E354FE">
        <w:rPr>
          <w:sz w:val="28"/>
          <w:lang w:val="en-US"/>
        </w:rPr>
        <w:object w:dxaOrig="6600" w:dyaOrig="680">
          <v:shape id="_x0000_i1026" type="#_x0000_t75" style="width:330pt;height:33.75pt" o:ole="">
            <v:imagedata r:id="rId7" o:title=""/>
          </v:shape>
          <o:OLEObject Type="Embed" ProgID="Equation.3" ShapeID="_x0000_i1026" DrawAspect="Content" ObjectID="_1461175724" r:id="rId8"/>
        </w:object>
      </w:r>
      <w:r w:rsidRPr="00E354FE">
        <w:rPr>
          <w:sz w:val="28"/>
        </w:rPr>
        <w:t>,                       (1)</w:t>
      </w:r>
    </w:p>
    <w:p w:rsidR="0083301D" w:rsidRDefault="0083301D" w:rsidP="00556678">
      <w:pPr>
        <w:spacing w:line="360" w:lineRule="auto"/>
        <w:ind w:firstLine="709"/>
        <w:jc w:val="both"/>
        <w:rPr>
          <w:sz w:val="28"/>
        </w:rPr>
      </w:pPr>
    </w:p>
    <w:p w:rsidR="00E73D9F" w:rsidRPr="00E354FE" w:rsidRDefault="00E73D9F" w:rsidP="00556678">
      <w:pPr>
        <w:spacing w:line="360" w:lineRule="auto"/>
        <w:ind w:firstLine="709"/>
        <w:jc w:val="both"/>
        <w:rPr>
          <w:sz w:val="28"/>
        </w:rPr>
      </w:pPr>
      <w:r w:rsidRPr="00E354FE">
        <w:rPr>
          <w:sz w:val="28"/>
        </w:rPr>
        <w:t>где</w:t>
      </w:r>
    </w:p>
    <w:p w:rsidR="0083301D" w:rsidRDefault="0083301D" w:rsidP="00556678">
      <w:pPr>
        <w:spacing w:line="360" w:lineRule="auto"/>
        <w:ind w:firstLine="709"/>
        <w:jc w:val="both"/>
        <w:rPr>
          <w:sz w:val="28"/>
        </w:rPr>
      </w:pPr>
    </w:p>
    <w:p w:rsidR="00E73D9F" w:rsidRPr="00E354FE" w:rsidRDefault="00E73D9F" w:rsidP="00556678">
      <w:pPr>
        <w:spacing w:line="360" w:lineRule="auto"/>
        <w:ind w:firstLine="709"/>
        <w:jc w:val="both"/>
        <w:rPr>
          <w:sz w:val="28"/>
        </w:rPr>
      </w:pPr>
      <w:r w:rsidRPr="00E354FE">
        <w:rPr>
          <w:sz w:val="28"/>
        </w:rPr>
        <w:object w:dxaOrig="2040" w:dyaOrig="620">
          <v:shape id="_x0000_i1027" type="#_x0000_t75" style="width:102pt;height:30.75pt" o:ole="">
            <v:imagedata r:id="rId9" o:title=""/>
          </v:shape>
          <o:OLEObject Type="Embed" ProgID="Equation.3" ShapeID="_x0000_i1027" DrawAspect="Content" ObjectID="_1461175725" r:id="rId10"/>
        </w:object>
      </w:r>
      <w:r w:rsidRPr="00E354FE">
        <w:rPr>
          <w:sz w:val="28"/>
        </w:rPr>
        <w:tab/>
      </w:r>
      <w:r w:rsidRPr="00E354FE">
        <w:rPr>
          <w:sz w:val="28"/>
        </w:rPr>
        <w:tab/>
      </w:r>
      <w:r w:rsidRPr="00E354FE">
        <w:rPr>
          <w:sz w:val="28"/>
        </w:rPr>
        <w:tab/>
      </w:r>
      <w:r w:rsidRPr="00E354FE">
        <w:rPr>
          <w:sz w:val="28"/>
        </w:rPr>
        <w:tab/>
      </w:r>
      <w:r w:rsidRPr="00E354FE">
        <w:rPr>
          <w:sz w:val="28"/>
        </w:rPr>
        <w:tab/>
      </w:r>
      <w:r w:rsidRPr="00E354FE">
        <w:rPr>
          <w:sz w:val="28"/>
        </w:rPr>
        <w:tab/>
      </w:r>
      <w:r w:rsidRPr="00E354FE">
        <w:rPr>
          <w:sz w:val="28"/>
        </w:rPr>
        <w:tab/>
      </w:r>
      <w:r w:rsidRPr="00E354FE">
        <w:rPr>
          <w:sz w:val="28"/>
        </w:rPr>
        <w:tab/>
      </w:r>
      <w:r w:rsidRPr="00E354FE">
        <w:rPr>
          <w:sz w:val="28"/>
        </w:rPr>
        <w:tab/>
        <w:t xml:space="preserve">     (2)</w:t>
      </w:r>
    </w:p>
    <w:p w:rsidR="0083301D" w:rsidRDefault="0083301D" w:rsidP="00556678">
      <w:pPr>
        <w:pStyle w:val="a3"/>
        <w:spacing w:line="360" w:lineRule="auto"/>
        <w:ind w:firstLine="709"/>
        <w:jc w:val="both"/>
        <w:rPr>
          <w:sz w:val="28"/>
        </w:rPr>
      </w:pPr>
    </w:p>
    <w:p w:rsidR="00E73D9F" w:rsidRPr="00E354FE" w:rsidRDefault="00E73D9F" w:rsidP="00556678">
      <w:pPr>
        <w:pStyle w:val="a3"/>
        <w:spacing w:line="360" w:lineRule="auto"/>
        <w:ind w:firstLine="709"/>
        <w:jc w:val="both"/>
        <w:rPr>
          <w:sz w:val="28"/>
          <w:lang w:val="en-US"/>
        </w:rPr>
      </w:pPr>
      <w:r w:rsidRPr="00E354FE">
        <w:rPr>
          <w:sz w:val="28"/>
        </w:rPr>
        <w:t xml:space="preserve">- среднее значение функции за период или постоянная составляющая, называемая иногда нулевой гармоникой спектра. </w:t>
      </w:r>
    </w:p>
    <w:p w:rsidR="0084354D" w:rsidRPr="00E354FE" w:rsidRDefault="0084354D" w:rsidP="00556678">
      <w:pPr>
        <w:pStyle w:val="a3"/>
        <w:spacing w:line="360" w:lineRule="auto"/>
        <w:ind w:firstLine="709"/>
        <w:jc w:val="both"/>
        <w:rPr>
          <w:sz w:val="28"/>
          <w:lang w:val="en-US"/>
        </w:rPr>
      </w:pPr>
    </w:p>
    <w:p w:rsidR="00E73D9F" w:rsidRPr="00E354FE" w:rsidRDefault="00E73D9F" w:rsidP="00556678">
      <w:pPr>
        <w:spacing w:line="360" w:lineRule="auto"/>
        <w:ind w:firstLine="709"/>
        <w:jc w:val="both"/>
        <w:rPr>
          <w:sz w:val="28"/>
        </w:rPr>
      </w:pPr>
      <w:r w:rsidRPr="00E354FE">
        <w:rPr>
          <w:sz w:val="28"/>
        </w:rPr>
        <w:object w:dxaOrig="2920" w:dyaOrig="620">
          <v:shape id="_x0000_i1028" type="#_x0000_t75" style="width:146.25pt;height:30.75pt" o:ole="">
            <v:imagedata r:id="rId11" o:title=""/>
          </v:shape>
          <o:OLEObject Type="Embed" ProgID="Equation.3" ShapeID="_x0000_i1028" DrawAspect="Content" ObjectID="_1461175726" r:id="rId12"/>
        </w:object>
      </w:r>
      <w:r w:rsidRPr="00E354FE">
        <w:rPr>
          <w:sz w:val="28"/>
        </w:rPr>
        <w:t xml:space="preserve">  </w:t>
      </w:r>
      <w:r w:rsidRPr="00E354FE">
        <w:rPr>
          <w:sz w:val="28"/>
        </w:rPr>
        <w:tab/>
      </w:r>
      <w:r w:rsidR="0084354D" w:rsidRPr="00E354FE">
        <w:rPr>
          <w:sz w:val="28"/>
          <w:lang w:val="en-US"/>
        </w:rPr>
        <w:t xml:space="preserve">      </w:t>
      </w:r>
      <w:r w:rsidRPr="00E354FE">
        <w:rPr>
          <w:sz w:val="28"/>
        </w:rPr>
        <w:tab/>
      </w:r>
      <w:r w:rsidRPr="00E354FE">
        <w:rPr>
          <w:sz w:val="28"/>
        </w:rPr>
        <w:tab/>
      </w:r>
      <w:r w:rsidR="0084354D" w:rsidRPr="00E354FE">
        <w:rPr>
          <w:sz w:val="28"/>
          <w:lang w:val="en-US"/>
        </w:rPr>
        <w:tab/>
      </w:r>
      <w:r w:rsidRPr="00E354FE">
        <w:rPr>
          <w:sz w:val="28"/>
        </w:rPr>
        <w:tab/>
      </w:r>
      <w:r w:rsidRPr="00E354FE">
        <w:rPr>
          <w:sz w:val="28"/>
        </w:rPr>
        <w:tab/>
        <w:t xml:space="preserve">     (3а)</w:t>
      </w:r>
    </w:p>
    <w:p w:rsidR="0083301D" w:rsidRDefault="0083301D" w:rsidP="00556678">
      <w:pPr>
        <w:spacing w:line="360" w:lineRule="auto"/>
        <w:ind w:firstLine="709"/>
        <w:jc w:val="both"/>
        <w:rPr>
          <w:sz w:val="28"/>
        </w:rPr>
      </w:pPr>
    </w:p>
    <w:p w:rsidR="00E73D9F" w:rsidRPr="00E354FE" w:rsidRDefault="00E73D9F" w:rsidP="00556678">
      <w:pPr>
        <w:spacing w:line="360" w:lineRule="auto"/>
        <w:ind w:firstLine="709"/>
        <w:jc w:val="both"/>
        <w:rPr>
          <w:sz w:val="28"/>
        </w:rPr>
      </w:pPr>
      <w:r w:rsidRPr="00E354FE">
        <w:rPr>
          <w:sz w:val="28"/>
        </w:rPr>
        <w:t xml:space="preserve"> и </w:t>
      </w:r>
    </w:p>
    <w:p w:rsidR="0083301D" w:rsidRDefault="0083301D" w:rsidP="00556678">
      <w:pPr>
        <w:spacing w:line="360" w:lineRule="auto"/>
        <w:ind w:firstLine="709"/>
        <w:jc w:val="both"/>
        <w:rPr>
          <w:sz w:val="28"/>
        </w:rPr>
      </w:pPr>
    </w:p>
    <w:p w:rsidR="00E73D9F" w:rsidRPr="00E354FE" w:rsidRDefault="00E73D9F" w:rsidP="00556678">
      <w:pPr>
        <w:spacing w:line="360" w:lineRule="auto"/>
        <w:ind w:firstLine="709"/>
        <w:jc w:val="both"/>
        <w:rPr>
          <w:sz w:val="28"/>
          <w:lang w:val="en-US"/>
        </w:rPr>
      </w:pPr>
      <w:r w:rsidRPr="00E354FE">
        <w:rPr>
          <w:sz w:val="28"/>
        </w:rPr>
        <w:object w:dxaOrig="2840" w:dyaOrig="620">
          <v:shape id="_x0000_i1029" type="#_x0000_t75" style="width:141.75pt;height:30.75pt" o:ole="">
            <v:imagedata r:id="rId13" o:title=""/>
          </v:shape>
          <o:OLEObject Type="Embed" ProgID="Equation.3" ShapeID="_x0000_i1029" DrawAspect="Content" ObjectID="_1461175727" r:id="rId14"/>
        </w:object>
      </w:r>
      <w:r w:rsidRPr="00E354FE">
        <w:rPr>
          <w:sz w:val="28"/>
        </w:rPr>
        <w:t xml:space="preserve"> </w:t>
      </w:r>
      <w:r w:rsidRPr="00E354FE">
        <w:rPr>
          <w:sz w:val="28"/>
        </w:rPr>
        <w:tab/>
      </w:r>
      <w:r w:rsidRPr="00E354FE">
        <w:rPr>
          <w:sz w:val="28"/>
        </w:rPr>
        <w:tab/>
      </w:r>
      <w:r w:rsidRPr="00E354FE">
        <w:rPr>
          <w:sz w:val="28"/>
        </w:rPr>
        <w:tab/>
      </w:r>
      <w:r w:rsidRPr="00E354FE">
        <w:rPr>
          <w:sz w:val="28"/>
        </w:rPr>
        <w:tab/>
      </w:r>
      <w:r w:rsidRPr="00E354FE">
        <w:rPr>
          <w:sz w:val="28"/>
        </w:rPr>
        <w:tab/>
      </w:r>
      <w:r w:rsidRPr="00E354FE">
        <w:rPr>
          <w:sz w:val="28"/>
        </w:rPr>
        <w:tab/>
        <w:t xml:space="preserve">     (3б)</w:t>
      </w:r>
    </w:p>
    <w:p w:rsidR="00FD3A83" w:rsidRPr="00E354FE" w:rsidRDefault="00FD3A83" w:rsidP="00556678">
      <w:pPr>
        <w:spacing w:line="360" w:lineRule="auto"/>
        <w:ind w:firstLine="709"/>
        <w:jc w:val="both"/>
        <w:rPr>
          <w:sz w:val="28"/>
          <w:lang w:val="en-US"/>
        </w:rPr>
      </w:pPr>
    </w:p>
    <w:p w:rsidR="00FD3A83" w:rsidRPr="00E354FE" w:rsidRDefault="00E73D9F" w:rsidP="00556678">
      <w:pPr>
        <w:spacing w:line="360" w:lineRule="auto"/>
        <w:ind w:firstLine="709"/>
        <w:jc w:val="both"/>
        <w:rPr>
          <w:sz w:val="28"/>
        </w:rPr>
      </w:pPr>
      <w:r w:rsidRPr="00E354FE">
        <w:rPr>
          <w:sz w:val="28"/>
        </w:rPr>
        <w:t>- амплитуды косинусоидальных и синусоидальных составляющих ряда соответственно.</w:t>
      </w:r>
    </w:p>
    <w:p w:rsidR="00FD3A83" w:rsidRPr="00E354FE" w:rsidRDefault="00FD3A83" w:rsidP="00556678">
      <w:pPr>
        <w:spacing w:line="360" w:lineRule="auto"/>
        <w:ind w:firstLine="709"/>
        <w:jc w:val="both"/>
        <w:rPr>
          <w:sz w:val="28"/>
          <w:lang w:val="en-US"/>
        </w:rPr>
      </w:pPr>
    </w:p>
    <w:p w:rsidR="00E73D9F" w:rsidRPr="00E354FE" w:rsidRDefault="00E73D9F" w:rsidP="00556678">
      <w:pPr>
        <w:spacing w:line="360" w:lineRule="auto"/>
        <w:ind w:firstLine="709"/>
        <w:jc w:val="both"/>
        <w:rPr>
          <w:sz w:val="28"/>
        </w:rPr>
      </w:pPr>
      <w:r w:rsidRPr="00E354FE">
        <w:rPr>
          <w:sz w:val="28"/>
        </w:rPr>
        <w:object w:dxaOrig="1340" w:dyaOrig="460">
          <v:shape id="_x0000_i1030" type="#_x0000_t75" style="width:66.75pt;height:23.25pt" o:ole="">
            <v:imagedata r:id="rId15" o:title=""/>
          </v:shape>
          <o:OLEObject Type="Embed" ProgID="Equation.3" ShapeID="_x0000_i1030" DrawAspect="Content" ObjectID="_1461175728" r:id="rId16"/>
        </w:object>
      </w:r>
      <w:r w:rsidRPr="00E354FE">
        <w:rPr>
          <w:sz w:val="28"/>
        </w:rPr>
        <w:t xml:space="preserve"> - амплитуда </w:t>
      </w:r>
      <w:r w:rsidRPr="00E354FE">
        <w:rPr>
          <w:sz w:val="28"/>
          <w:lang w:val="en-US"/>
        </w:rPr>
        <w:t>k</w:t>
      </w:r>
      <w:r w:rsidRPr="00E354FE">
        <w:rPr>
          <w:sz w:val="28"/>
        </w:rPr>
        <w:t>-ой гармоники спектра.</w:t>
      </w:r>
      <w:r w:rsidRPr="00E354FE">
        <w:rPr>
          <w:sz w:val="28"/>
        </w:rPr>
        <w:tab/>
        <w:t xml:space="preserve">                  (4)</w:t>
      </w:r>
    </w:p>
    <w:p w:rsidR="00FD3A83" w:rsidRPr="00E354FE" w:rsidRDefault="00FD3A83" w:rsidP="00556678">
      <w:pPr>
        <w:spacing w:line="360" w:lineRule="auto"/>
        <w:ind w:firstLine="709"/>
        <w:jc w:val="both"/>
        <w:rPr>
          <w:sz w:val="28"/>
        </w:rPr>
      </w:pPr>
    </w:p>
    <w:p w:rsidR="00E73D9F" w:rsidRPr="00E354FE" w:rsidRDefault="00E73D9F" w:rsidP="00556678">
      <w:pPr>
        <w:spacing w:line="360" w:lineRule="auto"/>
        <w:ind w:firstLine="709"/>
        <w:jc w:val="both"/>
        <w:rPr>
          <w:sz w:val="28"/>
        </w:rPr>
      </w:pPr>
      <w:r w:rsidRPr="00E354FE">
        <w:rPr>
          <w:sz w:val="28"/>
        </w:rPr>
        <w:object w:dxaOrig="2380" w:dyaOrig="680">
          <v:shape id="_x0000_i1031" type="#_x0000_t75" style="width:119.25pt;height:33.75pt" o:ole="">
            <v:imagedata r:id="rId17" o:title=""/>
          </v:shape>
          <o:OLEObject Type="Embed" ProgID="Equation.3" ShapeID="_x0000_i1031" DrawAspect="Content" ObjectID="_1461175729" r:id="rId18"/>
        </w:object>
      </w:r>
      <w:r w:rsidRPr="00E354FE">
        <w:rPr>
          <w:sz w:val="28"/>
        </w:rPr>
        <w:t xml:space="preserve"> - начальная фаза </w:t>
      </w:r>
      <w:r w:rsidRPr="00E354FE">
        <w:rPr>
          <w:sz w:val="28"/>
          <w:lang w:val="en-US"/>
        </w:rPr>
        <w:t>k</w:t>
      </w:r>
      <w:r w:rsidRPr="00E354FE">
        <w:rPr>
          <w:sz w:val="28"/>
        </w:rPr>
        <w:t>-ой гармоники.</w:t>
      </w:r>
      <w:r w:rsidRPr="00E354FE">
        <w:rPr>
          <w:sz w:val="28"/>
        </w:rPr>
        <w:tab/>
        <w:t xml:space="preserve">                  (5)</w:t>
      </w:r>
    </w:p>
    <w:p w:rsidR="00FD3A83" w:rsidRPr="00E354FE" w:rsidRDefault="00FD3A83" w:rsidP="00556678">
      <w:pPr>
        <w:spacing w:line="360" w:lineRule="auto"/>
        <w:ind w:firstLine="709"/>
        <w:jc w:val="both"/>
        <w:rPr>
          <w:sz w:val="28"/>
        </w:rPr>
      </w:pPr>
    </w:p>
    <w:p w:rsidR="00E73D9F" w:rsidRPr="00E354FE" w:rsidRDefault="00E73D9F" w:rsidP="00556678">
      <w:pPr>
        <w:tabs>
          <w:tab w:val="num" w:pos="-540"/>
          <w:tab w:val="left" w:pos="432"/>
        </w:tabs>
        <w:spacing w:line="360" w:lineRule="auto"/>
        <w:ind w:firstLine="709"/>
        <w:jc w:val="both"/>
        <w:rPr>
          <w:sz w:val="28"/>
        </w:rPr>
      </w:pPr>
      <w:r w:rsidRPr="00E354FE">
        <w:rPr>
          <w:sz w:val="28"/>
        </w:rPr>
        <w:object w:dxaOrig="499" w:dyaOrig="320">
          <v:shape id="_x0000_i1032" type="#_x0000_t75" style="width:24.75pt;height:15.75pt" o:ole="">
            <v:imagedata r:id="rId19" o:title=""/>
          </v:shape>
          <o:OLEObject Type="Embed" ProgID="Equation.3" ShapeID="_x0000_i1032" DrawAspect="Content" ObjectID="_1461175730" r:id="rId20"/>
        </w:object>
      </w:r>
      <w:r w:rsidRPr="00E354FE">
        <w:rPr>
          <w:sz w:val="28"/>
        </w:rPr>
        <w:t>- периодическая функция</w:t>
      </w:r>
      <w:r w:rsidR="00FD3A83" w:rsidRPr="00E354FE">
        <w:rPr>
          <w:sz w:val="28"/>
        </w:rPr>
        <w:t>,</w:t>
      </w:r>
      <w:r w:rsidRPr="00E354FE">
        <w:rPr>
          <w:sz w:val="28"/>
        </w:rPr>
        <w:t xml:space="preserve"> удовлетворяющая условиям Дирихле.</w:t>
      </w:r>
    </w:p>
    <w:p w:rsidR="00FD3A83" w:rsidRPr="00E354FE" w:rsidRDefault="00FD3A83" w:rsidP="00556678">
      <w:pPr>
        <w:tabs>
          <w:tab w:val="num" w:pos="-540"/>
          <w:tab w:val="left" w:pos="432"/>
        </w:tabs>
        <w:spacing w:line="360" w:lineRule="auto"/>
        <w:ind w:firstLine="709"/>
        <w:jc w:val="both"/>
        <w:rPr>
          <w:sz w:val="28"/>
        </w:rPr>
      </w:pPr>
    </w:p>
    <w:p w:rsidR="00E73D9F" w:rsidRPr="00E354FE" w:rsidRDefault="00E73D9F" w:rsidP="00556678">
      <w:pPr>
        <w:tabs>
          <w:tab w:val="num" w:pos="-540"/>
        </w:tabs>
        <w:spacing w:line="360" w:lineRule="auto"/>
        <w:ind w:firstLine="709"/>
        <w:jc w:val="both"/>
        <w:rPr>
          <w:sz w:val="28"/>
        </w:rPr>
      </w:pPr>
      <w:r w:rsidRPr="00E354FE">
        <w:rPr>
          <w:sz w:val="28"/>
        </w:rPr>
        <w:object w:dxaOrig="1460" w:dyaOrig="620">
          <v:shape id="_x0000_i1033" type="#_x0000_t75" style="width:72.75pt;height:30.75pt" o:ole="">
            <v:imagedata r:id="rId21" o:title=""/>
          </v:shape>
          <o:OLEObject Type="Embed" ProgID="Equation.3" ShapeID="_x0000_i1033" DrawAspect="Content" ObjectID="_1461175731" r:id="rId22"/>
        </w:object>
      </w:r>
      <w:r w:rsidRPr="00E354FE">
        <w:rPr>
          <w:sz w:val="28"/>
        </w:rPr>
        <w:t xml:space="preserve"> - угловая частота (рад/с).</w:t>
      </w:r>
      <w:r w:rsidRPr="00E354FE">
        <w:rPr>
          <w:sz w:val="28"/>
        </w:rPr>
        <w:tab/>
      </w:r>
      <w:r w:rsidRPr="00E354FE">
        <w:rPr>
          <w:sz w:val="28"/>
        </w:rPr>
        <w:tab/>
      </w:r>
      <w:r w:rsidRPr="00E354FE">
        <w:rPr>
          <w:sz w:val="28"/>
        </w:rPr>
        <w:tab/>
        <w:t xml:space="preserve">       (6)</w:t>
      </w:r>
    </w:p>
    <w:p w:rsidR="00FD3A83" w:rsidRPr="00E354FE" w:rsidRDefault="00FD3A83" w:rsidP="00556678">
      <w:pPr>
        <w:tabs>
          <w:tab w:val="num" w:pos="-540"/>
        </w:tabs>
        <w:spacing w:line="360" w:lineRule="auto"/>
        <w:ind w:firstLine="709"/>
        <w:jc w:val="both"/>
        <w:rPr>
          <w:sz w:val="28"/>
        </w:rPr>
      </w:pPr>
    </w:p>
    <w:p w:rsidR="00E73D9F" w:rsidRPr="00E354FE" w:rsidRDefault="00E73D9F" w:rsidP="00556678">
      <w:pPr>
        <w:tabs>
          <w:tab w:val="num" w:pos="-540"/>
        </w:tabs>
        <w:spacing w:line="360" w:lineRule="auto"/>
        <w:ind w:firstLine="709"/>
        <w:jc w:val="both"/>
        <w:rPr>
          <w:sz w:val="28"/>
        </w:rPr>
      </w:pPr>
      <w:r w:rsidRPr="00E354FE">
        <w:rPr>
          <w:sz w:val="28"/>
          <w:lang w:val="en-US"/>
        </w:rPr>
        <w:t>F</w:t>
      </w:r>
      <w:r w:rsidRPr="00E354FE">
        <w:rPr>
          <w:sz w:val="28"/>
        </w:rPr>
        <w:t xml:space="preserve"> – циклическая (Гц) частота первой гармоники спектра или основная частота.</w:t>
      </w:r>
    </w:p>
    <w:p w:rsidR="00E73D9F" w:rsidRPr="00E354FE" w:rsidRDefault="00E73D9F" w:rsidP="00556678">
      <w:pPr>
        <w:tabs>
          <w:tab w:val="num" w:pos="-540"/>
        </w:tabs>
        <w:spacing w:line="360" w:lineRule="auto"/>
        <w:ind w:firstLine="709"/>
        <w:jc w:val="both"/>
        <w:rPr>
          <w:sz w:val="28"/>
        </w:rPr>
      </w:pPr>
      <w:r w:rsidRPr="00E354FE">
        <w:rPr>
          <w:sz w:val="28"/>
        </w:rPr>
        <w:t xml:space="preserve">Т – период повторения функции </w:t>
      </w:r>
      <w:r w:rsidRPr="00E354FE">
        <w:rPr>
          <w:sz w:val="28"/>
        </w:rPr>
        <w:object w:dxaOrig="499" w:dyaOrig="320">
          <v:shape id="_x0000_i1034" type="#_x0000_t75" style="width:24.75pt;height:15.75pt" o:ole="">
            <v:imagedata r:id="rId19" o:title=""/>
          </v:shape>
          <o:OLEObject Type="Embed" ProgID="Equation.3" ShapeID="_x0000_i1034" DrawAspect="Content" ObjectID="_1461175732" r:id="rId23"/>
        </w:object>
      </w:r>
      <w:r w:rsidRPr="00E354FE">
        <w:rPr>
          <w:sz w:val="28"/>
        </w:rPr>
        <w:t>.</w:t>
      </w:r>
    </w:p>
    <w:p w:rsidR="00E73D9F" w:rsidRPr="00E354FE" w:rsidRDefault="00E73D9F" w:rsidP="00556678">
      <w:pPr>
        <w:tabs>
          <w:tab w:val="num" w:pos="-540"/>
        </w:tabs>
        <w:spacing w:line="360" w:lineRule="auto"/>
        <w:ind w:firstLine="709"/>
        <w:jc w:val="both"/>
        <w:rPr>
          <w:sz w:val="28"/>
        </w:rPr>
      </w:pPr>
      <w:r w:rsidRPr="00E354FE">
        <w:rPr>
          <w:sz w:val="28"/>
        </w:rPr>
        <w:object w:dxaOrig="220" w:dyaOrig="360">
          <v:shape id="_x0000_i1035" type="#_x0000_t75" style="width:11.25pt;height:18pt" o:ole="">
            <v:imagedata r:id="rId24" o:title=""/>
          </v:shape>
          <o:OLEObject Type="Embed" ProgID="Equation.3" ShapeID="_x0000_i1035" DrawAspect="Content" ObjectID="_1461175733" r:id="rId25"/>
        </w:object>
      </w:r>
      <w:r w:rsidRPr="00E354FE">
        <w:rPr>
          <w:sz w:val="28"/>
        </w:rPr>
        <w:t>- любой произвольно выбранный момент времени условно принятый за нулевой.</w:t>
      </w:r>
    </w:p>
    <w:p w:rsidR="00E73D9F" w:rsidRPr="00E354FE" w:rsidRDefault="00E73D9F" w:rsidP="00556678">
      <w:pPr>
        <w:spacing w:line="360" w:lineRule="auto"/>
        <w:ind w:firstLine="709"/>
        <w:jc w:val="both"/>
        <w:rPr>
          <w:sz w:val="28"/>
        </w:rPr>
      </w:pPr>
    </w:p>
    <w:p w:rsidR="00E73D9F" w:rsidRPr="00E354FE" w:rsidRDefault="00E73D9F" w:rsidP="00556678">
      <w:pPr>
        <w:spacing w:line="360" w:lineRule="auto"/>
        <w:ind w:firstLine="709"/>
        <w:jc w:val="both"/>
        <w:rPr>
          <w:sz w:val="28"/>
        </w:rPr>
      </w:pPr>
      <w:r w:rsidRPr="00E354FE">
        <w:rPr>
          <w:sz w:val="28"/>
        </w:rPr>
        <w:t xml:space="preserve">Непосредственный анализ эдс по рис.3-10 показывает, что она имеет три участка: 1)Прямая, равная </w:t>
      </w:r>
      <w:r w:rsidRPr="00E354FE">
        <w:rPr>
          <w:sz w:val="28"/>
          <w:lang w:val="en-US"/>
        </w:rPr>
        <w:t>E</w:t>
      </w:r>
      <w:r w:rsidRPr="00E354FE">
        <w:rPr>
          <w:sz w:val="28"/>
        </w:rPr>
        <w:t xml:space="preserve">, лежащая в отрезке времени от 0 до </w:t>
      </w:r>
      <w:r w:rsidRPr="00E354FE">
        <w:rPr>
          <w:sz w:val="28"/>
        </w:rPr>
        <w:object w:dxaOrig="320" w:dyaOrig="620">
          <v:shape id="_x0000_i1036" type="#_x0000_t75" style="width:15.75pt;height:30.75pt" o:ole="">
            <v:imagedata r:id="rId26" o:title=""/>
          </v:shape>
          <o:OLEObject Type="Embed" ProgID="Equation.3" ShapeID="_x0000_i1036" DrawAspect="Content" ObjectID="_1461175734" r:id="rId27"/>
        </w:object>
      </w:r>
      <w:r w:rsidRPr="00E354FE">
        <w:rPr>
          <w:sz w:val="28"/>
        </w:rPr>
        <w:t>;2) Прямая, равная –</w:t>
      </w:r>
      <w:r w:rsidRPr="00E354FE">
        <w:rPr>
          <w:sz w:val="28"/>
          <w:lang w:val="en-US"/>
        </w:rPr>
        <w:t>E</w:t>
      </w:r>
      <w:r w:rsidRPr="00E354FE">
        <w:rPr>
          <w:sz w:val="28"/>
        </w:rPr>
        <w:t xml:space="preserve">1, лежащая в отрезке времени от </w:t>
      </w:r>
      <w:r w:rsidRPr="00E354FE">
        <w:rPr>
          <w:sz w:val="28"/>
        </w:rPr>
        <w:object w:dxaOrig="320" w:dyaOrig="620">
          <v:shape id="_x0000_i1037" type="#_x0000_t75" style="width:15.75pt;height:30.75pt" o:ole="">
            <v:imagedata r:id="rId28" o:title=""/>
          </v:shape>
          <o:OLEObject Type="Embed" ProgID="Equation.3" ShapeID="_x0000_i1037" DrawAspect="Content" ObjectID="_1461175735" r:id="rId29"/>
        </w:object>
      </w:r>
      <w:r w:rsidRPr="00E354FE">
        <w:rPr>
          <w:sz w:val="28"/>
        </w:rPr>
        <w:t xml:space="preserve">до </w:t>
      </w:r>
      <w:r w:rsidRPr="00E354FE">
        <w:rPr>
          <w:sz w:val="28"/>
        </w:rPr>
        <w:object w:dxaOrig="720" w:dyaOrig="620">
          <v:shape id="_x0000_i1038" type="#_x0000_t75" style="width:36pt;height:30.75pt" o:ole="">
            <v:imagedata r:id="rId30" o:title=""/>
          </v:shape>
          <o:OLEObject Type="Embed" ProgID="Equation.3" ShapeID="_x0000_i1038" DrawAspect="Content" ObjectID="_1461175736" r:id="rId31"/>
        </w:object>
      </w:r>
      <w:r w:rsidRPr="00E354FE">
        <w:rPr>
          <w:sz w:val="28"/>
        </w:rPr>
        <w:t xml:space="preserve">; 3) Прямая, равная Е, лежащая в отрезке времени от </w:t>
      </w:r>
      <w:r w:rsidRPr="00E354FE">
        <w:rPr>
          <w:sz w:val="28"/>
        </w:rPr>
        <w:object w:dxaOrig="720" w:dyaOrig="620">
          <v:shape id="_x0000_i1039" type="#_x0000_t75" style="width:36pt;height:30.75pt" o:ole="">
            <v:imagedata r:id="rId30" o:title=""/>
          </v:shape>
          <o:OLEObject Type="Embed" ProgID="Equation.3" ShapeID="_x0000_i1039" DrawAspect="Content" ObjectID="_1461175737" r:id="rId32"/>
        </w:object>
      </w:r>
      <w:r w:rsidRPr="00E354FE">
        <w:rPr>
          <w:sz w:val="28"/>
        </w:rPr>
        <w:t xml:space="preserve"> до Т</w:t>
      </w:r>
      <w:r w:rsidR="00FC1E33" w:rsidRPr="00E354FE">
        <w:rPr>
          <w:sz w:val="28"/>
        </w:rPr>
        <w:t xml:space="preserve">. </w:t>
      </w:r>
      <w:r w:rsidRPr="00E354FE">
        <w:rPr>
          <w:sz w:val="28"/>
        </w:rPr>
        <w:t xml:space="preserve">Поэтому уравнение эдс может быть записано в виде </w:t>
      </w:r>
    </w:p>
    <w:p w:rsidR="00E73D9F" w:rsidRPr="00E354FE" w:rsidRDefault="00E73D9F" w:rsidP="00556678">
      <w:pPr>
        <w:spacing w:line="360" w:lineRule="auto"/>
        <w:ind w:firstLine="709"/>
        <w:jc w:val="both"/>
        <w:rPr>
          <w:sz w:val="28"/>
        </w:rPr>
      </w:pPr>
    </w:p>
    <w:p w:rsidR="00FC1E33" w:rsidRPr="00E354FE" w:rsidRDefault="00E73D9F" w:rsidP="00556678">
      <w:pPr>
        <w:spacing w:line="360" w:lineRule="auto"/>
        <w:ind w:firstLine="709"/>
        <w:jc w:val="both"/>
        <w:rPr>
          <w:sz w:val="28"/>
        </w:rPr>
      </w:pPr>
      <w:r w:rsidRPr="00E354FE">
        <w:rPr>
          <w:sz w:val="28"/>
        </w:rPr>
        <w:t xml:space="preserve">   </w:t>
      </w:r>
      <w:r w:rsidRPr="00E354FE">
        <w:rPr>
          <w:sz w:val="28"/>
        </w:rPr>
        <w:tab/>
      </w:r>
      <w:r w:rsidRPr="00E354FE">
        <w:rPr>
          <w:sz w:val="28"/>
        </w:rPr>
        <w:object w:dxaOrig="4920" w:dyaOrig="1960">
          <v:shape id="_x0000_i1040" type="#_x0000_t75" style="width:4in;height:114pt" o:ole="">
            <v:imagedata r:id="rId33" o:title=""/>
          </v:shape>
          <o:OLEObject Type="Embed" ProgID="Equation.3" ShapeID="_x0000_i1040" DrawAspect="Content" ObjectID="_1461175738" r:id="rId34"/>
        </w:object>
      </w:r>
      <w:r w:rsidRPr="00E354FE">
        <w:rPr>
          <w:sz w:val="28"/>
        </w:rPr>
        <w:t xml:space="preserve"> , </w:t>
      </w:r>
    </w:p>
    <w:p w:rsidR="00E73D9F" w:rsidRPr="00E354FE" w:rsidRDefault="00E73D9F" w:rsidP="00556678">
      <w:pPr>
        <w:spacing w:line="360" w:lineRule="auto"/>
        <w:ind w:firstLine="709"/>
        <w:jc w:val="both"/>
        <w:rPr>
          <w:sz w:val="28"/>
        </w:rPr>
      </w:pPr>
      <w:r w:rsidRPr="00E354FE">
        <w:rPr>
          <w:sz w:val="28"/>
        </w:rPr>
        <w:t xml:space="preserve">где </w:t>
      </w:r>
      <w:r w:rsidRPr="00E354FE">
        <w:rPr>
          <w:sz w:val="28"/>
        </w:rPr>
        <w:object w:dxaOrig="1460" w:dyaOrig="320">
          <v:shape id="_x0000_i1041" type="#_x0000_t75" style="width:72.75pt;height:15.75pt" o:ole="">
            <v:imagedata r:id="rId35" o:title=""/>
          </v:shape>
          <o:OLEObject Type="Embed" ProgID="Equation.3" ShapeID="_x0000_i1041" DrawAspect="Content" ObjectID="_1461175739" r:id="rId36"/>
        </w:object>
      </w:r>
      <w:r w:rsidRPr="00E354FE">
        <w:rPr>
          <w:sz w:val="28"/>
        </w:rPr>
        <w:t xml:space="preserve">      (7)</w:t>
      </w:r>
    </w:p>
    <w:p w:rsidR="00F87DF5" w:rsidRPr="00E354FE" w:rsidRDefault="00F87DF5" w:rsidP="00556678">
      <w:pPr>
        <w:spacing w:line="360" w:lineRule="auto"/>
        <w:ind w:firstLine="709"/>
        <w:jc w:val="both"/>
        <w:rPr>
          <w:sz w:val="28"/>
          <w:szCs w:val="28"/>
          <w:lang w:val="en-US"/>
        </w:rPr>
      </w:pPr>
    </w:p>
    <w:p w:rsidR="00193A13" w:rsidRPr="00E354FE" w:rsidRDefault="00193A13" w:rsidP="00556678">
      <w:pPr>
        <w:pStyle w:val="a3"/>
        <w:spacing w:line="360" w:lineRule="auto"/>
        <w:ind w:firstLine="709"/>
        <w:jc w:val="both"/>
        <w:rPr>
          <w:sz w:val="28"/>
        </w:rPr>
      </w:pPr>
      <w:r w:rsidRPr="00E354FE">
        <w:rPr>
          <w:sz w:val="28"/>
        </w:rPr>
        <w:t>Для данной эдс (7) по формулам (2),(3а),(3б) имеем интегральные выражения:</w:t>
      </w:r>
    </w:p>
    <w:p w:rsidR="00193A13" w:rsidRPr="00E354FE" w:rsidRDefault="00193A13" w:rsidP="00556678">
      <w:pPr>
        <w:spacing w:line="360" w:lineRule="auto"/>
        <w:ind w:firstLine="709"/>
        <w:jc w:val="both"/>
        <w:rPr>
          <w:sz w:val="28"/>
        </w:rPr>
      </w:pPr>
    </w:p>
    <w:p w:rsidR="00193A13" w:rsidRPr="00E354FE" w:rsidRDefault="00193A13" w:rsidP="00556678">
      <w:pPr>
        <w:tabs>
          <w:tab w:val="num" w:pos="-360"/>
        </w:tabs>
        <w:spacing w:line="360" w:lineRule="auto"/>
        <w:ind w:firstLine="709"/>
        <w:jc w:val="both"/>
        <w:rPr>
          <w:sz w:val="28"/>
        </w:rPr>
      </w:pPr>
      <w:r w:rsidRPr="00E354FE">
        <w:rPr>
          <w:sz w:val="28"/>
        </w:rPr>
        <w:tab/>
      </w:r>
      <w:r w:rsidRPr="00E354FE">
        <w:rPr>
          <w:sz w:val="28"/>
        </w:rPr>
        <w:object w:dxaOrig="4239" w:dyaOrig="760">
          <v:shape id="_x0000_i1042" type="#_x0000_t75" style="width:212.25pt;height:38.25pt" o:ole="">
            <v:imagedata r:id="rId37" o:title=""/>
          </v:shape>
          <o:OLEObject Type="Embed" ProgID="Equation.3" ShapeID="_x0000_i1042" DrawAspect="Content" ObjectID="_1461175740" r:id="rId38"/>
        </w:object>
      </w:r>
      <w:r w:rsidRPr="00E354FE">
        <w:rPr>
          <w:sz w:val="28"/>
        </w:rPr>
        <w:t>,</w:t>
      </w:r>
      <w:r w:rsidRPr="00E354FE">
        <w:rPr>
          <w:sz w:val="28"/>
        </w:rPr>
        <w:tab/>
        <w:t xml:space="preserve">                                            (8)</w:t>
      </w:r>
    </w:p>
    <w:p w:rsidR="00193A13" w:rsidRPr="00E354FE" w:rsidRDefault="00193A13" w:rsidP="00556678">
      <w:pPr>
        <w:tabs>
          <w:tab w:val="num" w:pos="-360"/>
        </w:tabs>
        <w:spacing w:line="360" w:lineRule="auto"/>
        <w:ind w:firstLine="709"/>
        <w:jc w:val="both"/>
        <w:rPr>
          <w:sz w:val="28"/>
        </w:rPr>
      </w:pPr>
    </w:p>
    <w:p w:rsidR="00193A13" w:rsidRPr="00E354FE" w:rsidRDefault="00193A13" w:rsidP="00556678">
      <w:pPr>
        <w:tabs>
          <w:tab w:val="num" w:pos="-360"/>
        </w:tabs>
        <w:spacing w:line="360" w:lineRule="auto"/>
        <w:ind w:firstLine="709"/>
        <w:jc w:val="both"/>
        <w:rPr>
          <w:sz w:val="28"/>
        </w:rPr>
      </w:pPr>
      <w:r w:rsidRPr="00E354FE">
        <w:rPr>
          <w:sz w:val="28"/>
        </w:rPr>
        <w:object w:dxaOrig="7839" w:dyaOrig="720">
          <v:shape id="_x0000_i1043" type="#_x0000_t75" style="width:392.25pt;height:36pt" o:ole="">
            <v:imagedata r:id="rId39" o:title=""/>
          </v:shape>
          <o:OLEObject Type="Embed" ProgID="Equation.3" ShapeID="_x0000_i1043" DrawAspect="Content" ObjectID="_1461175741" r:id="rId40"/>
        </w:object>
      </w:r>
      <w:r w:rsidRPr="00E354FE">
        <w:rPr>
          <w:sz w:val="28"/>
        </w:rPr>
        <w:t>,     (9)</w:t>
      </w:r>
    </w:p>
    <w:p w:rsidR="0083301D" w:rsidRDefault="0083301D" w:rsidP="00556678">
      <w:pPr>
        <w:tabs>
          <w:tab w:val="left" w:pos="1600"/>
          <w:tab w:val="left" w:pos="2124"/>
          <w:tab w:val="left" w:pos="2832"/>
          <w:tab w:val="left" w:pos="3540"/>
          <w:tab w:val="left" w:pos="4248"/>
          <w:tab w:val="left" w:pos="4956"/>
          <w:tab w:val="left" w:pos="9396"/>
        </w:tabs>
        <w:spacing w:line="360" w:lineRule="auto"/>
        <w:ind w:firstLine="709"/>
        <w:jc w:val="both"/>
        <w:rPr>
          <w:sz w:val="28"/>
        </w:rPr>
      </w:pPr>
    </w:p>
    <w:p w:rsidR="00193A13" w:rsidRPr="00E354FE" w:rsidRDefault="00193A13" w:rsidP="00556678">
      <w:pPr>
        <w:tabs>
          <w:tab w:val="left" w:pos="1600"/>
          <w:tab w:val="left" w:pos="2124"/>
          <w:tab w:val="left" w:pos="2832"/>
          <w:tab w:val="left" w:pos="3540"/>
          <w:tab w:val="left" w:pos="4248"/>
          <w:tab w:val="left" w:pos="4956"/>
          <w:tab w:val="left" w:pos="9396"/>
        </w:tabs>
        <w:spacing w:line="360" w:lineRule="auto"/>
        <w:ind w:firstLine="709"/>
        <w:jc w:val="both"/>
        <w:rPr>
          <w:sz w:val="28"/>
          <w:szCs w:val="32"/>
        </w:rPr>
      </w:pPr>
      <w:r w:rsidRPr="00E354FE">
        <w:rPr>
          <w:sz w:val="28"/>
        </w:rPr>
        <w:object w:dxaOrig="7680" w:dyaOrig="720">
          <v:shape id="_x0000_i1044" type="#_x0000_t75" style="width:384pt;height:36pt" o:ole="">
            <v:imagedata r:id="rId41" o:title=""/>
          </v:shape>
          <o:OLEObject Type="Embed" ProgID="Equation.3" ShapeID="_x0000_i1044" DrawAspect="Content" ObjectID="_1461175742" r:id="rId42"/>
        </w:object>
      </w:r>
      <w:r w:rsidR="00FC1E33" w:rsidRPr="00E354FE">
        <w:rPr>
          <w:sz w:val="28"/>
        </w:rPr>
        <w:t xml:space="preserve">       </w:t>
      </w:r>
      <w:r w:rsidRPr="00E354FE">
        <w:rPr>
          <w:sz w:val="28"/>
        </w:rPr>
        <w:t>(10)</w:t>
      </w:r>
    </w:p>
    <w:p w:rsidR="00193A13" w:rsidRPr="00E354FE" w:rsidRDefault="00193A13" w:rsidP="00556678">
      <w:pPr>
        <w:tabs>
          <w:tab w:val="num" w:pos="540"/>
        </w:tabs>
        <w:spacing w:line="360" w:lineRule="auto"/>
        <w:ind w:firstLine="709"/>
        <w:jc w:val="both"/>
        <w:rPr>
          <w:sz w:val="28"/>
          <w:szCs w:val="32"/>
        </w:rPr>
      </w:pPr>
    </w:p>
    <w:p w:rsidR="00193A13" w:rsidRPr="00E354FE" w:rsidRDefault="00193A13" w:rsidP="00556678">
      <w:pPr>
        <w:tabs>
          <w:tab w:val="num" w:pos="0"/>
        </w:tabs>
        <w:spacing w:line="360" w:lineRule="auto"/>
        <w:ind w:firstLine="709"/>
        <w:jc w:val="both"/>
        <w:rPr>
          <w:sz w:val="28"/>
        </w:rPr>
      </w:pPr>
      <w:r w:rsidRPr="00E354FE">
        <w:rPr>
          <w:sz w:val="28"/>
          <w:szCs w:val="32"/>
        </w:rPr>
        <w:t xml:space="preserve">- </w:t>
      </w:r>
      <w:r w:rsidRPr="00E354FE">
        <w:rPr>
          <w:sz w:val="28"/>
        </w:rPr>
        <w:t xml:space="preserve">где </w:t>
      </w:r>
      <w:r w:rsidRPr="00E354FE">
        <w:rPr>
          <w:sz w:val="28"/>
        </w:rPr>
        <w:object w:dxaOrig="1240" w:dyaOrig="320">
          <v:shape id="_x0000_i1045" type="#_x0000_t75" style="width:62.25pt;height:15.75pt" o:ole="">
            <v:imagedata r:id="rId43" o:title=""/>
          </v:shape>
          <o:OLEObject Type="Embed" ProgID="Equation.3" ShapeID="_x0000_i1045" DrawAspect="Content" ObjectID="_1461175743" r:id="rId44"/>
        </w:object>
      </w:r>
    </w:p>
    <w:p w:rsidR="00193A13" w:rsidRPr="00E354FE" w:rsidRDefault="00193A13" w:rsidP="00556678">
      <w:pPr>
        <w:tabs>
          <w:tab w:val="num" w:pos="0"/>
        </w:tabs>
        <w:spacing w:line="360" w:lineRule="auto"/>
        <w:ind w:firstLine="709"/>
        <w:jc w:val="both"/>
        <w:rPr>
          <w:sz w:val="28"/>
        </w:rPr>
      </w:pPr>
      <w:r w:rsidRPr="00E354FE">
        <w:rPr>
          <w:sz w:val="28"/>
        </w:rPr>
        <w:t xml:space="preserve">Возьмём интегралы используя интегрированную среду </w:t>
      </w:r>
      <w:r w:rsidRPr="00E354FE">
        <w:rPr>
          <w:sz w:val="28"/>
          <w:lang w:val="en-US"/>
        </w:rPr>
        <w:t>Mathcad</w:t>
      </w:r>
      <w:r w:rsidR="00670BF2" w:rsidRPr="00E354FE">
        <w:rPr>
          <w:sz w:val="28"/>
        </w:rPr>
        <w:t xml:space="preserve"> </w:t>
      </w:r>
      <w:r w:rsidRPr="00E354FE">
        <w:rPr>
          <w:sz w:val="28"/>
        </w:rPr>
        <w:t xml:space="preserve">(далее просто </w:t>
      </w:r>
      <w:r w:rsidRPr="00E354FE">
        <w:rPr>
          <w:sz w:val="28"/>
          <w:lang w:val="en-US"/>
        </w:rPr>
        <w:t>Mathcad</w:t>
      </w:r>
      <w:r w:rsidRPr="00E354FE">
        <w:rPr>
          <w:sz w:val="28"/>
        </w:rPr>
        <w:t>). После подстановки пределов интегрирования и алгебраических преобразований получаем выражения</w:t>
      </w:r>
    </w:p>
    <w:p w:rsidR="00193A13" w:rsidRPr="00E354FE" w:rsidRDefault="00193A13"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object w:dxaOrig="1440" w:dyaOrig="620">
          <v:shape id="_x0000_i1046" type="#_x0000_t75" style="width:1in;height:30.75pt" o:ole="">
            <v:imagedata r:id="rId45" o:title=""/>
          </v:shape>
          <o:OLEObject Type="Embed" ProgID="Equation.3" ShapeID="_x0000_i1046" DrawAspect="Content" ObjectID="_1461175744" r:id="rId46"/>
        </w:object>
      </w:r>
      <w:r w:rsidRPr="00E354FE">
        <w:rPr>
          <w:sz w:val="28"/>
        </w:rPr>
        <w:t>,</w:t>
      </w:r>
    </w:p>
    <w:p w:rsidR="00EB3B26" w:rsidRPr="00E354FE" w:rsidRDefault="00EB3B26" w:rsidP="00556678">
      <w:pPr>
        <w:spacing w:line="360" w:lineRule="auto"/>
        <w:ind w:firstLine="709"/>
        <w:jc w:val="both"/>
        <w:rPr>
          <w:sz w:val="28"/>
        </w:rPr>
      </w:pPr>
    </w:p>
    <w:p w:rsidR="0083301D" w:rsidRDefault="00571DBD" w:rsidP="00BF2CDE">
      <w:pPr>
        <w:tabs>
          <w:tab w:val="left" w:pos="482"/>
        </w:tabs>
        <w:spacing w:line="360" w:lineRule="auto"/>
        <w:jc w:val="both"/>
        <w:rPr>
          <w:sz w:val="28"/>
        </w:rPr>
      </w:pPr>
      <w:r w:rsidRPr="00E354FE">
        <w:rPr>
          <w:position w:val="-24"/>
          <w:sz w:val="20"/>
          <w:szCs w:val="20"/>
        </w:rPr>
        <w:object w:dxaOrig="10660" w:dyaOrig="660">
          <v:shape id="_x0000_i1047" type="#_x0000_t75" style="width:447.75pt;height:31.5pt" o:ole="">
            <v:imagedata r:id="rId47" o:title=""/>
          </v:shape>
          <o:OLEObject Type="Embed" ProgID="Equation.3" ShapeID="_x0000_i1047" DrawAspect="Content" ObjectID="_1461175745" r:id="rId48"/>
        </w:object>
      </w:r>
      <w:r w:rsidR="00193A13" w:rsidRPr="00E354FE">
        <w:rPr>
          <w:sz w:val="20"/>
          <w:szCs w:val="20"/>
        </w:rPr>
        <w:t>,</w:t>
      </w:r>
      <w:r w:rsidR="00193A13" w:rsidRPr="00E354FE">
        <w:rPr>
          <w:sz w:val="28"/>
        </w:rPr>
        <w:t xml:space="preserve"> </w:t>
      </w:r>
    </w:p>
    <w:p w:rsidR="0083301D" w:rsidRDefault="0083301D" w:rsidP="00BF2CDE">
      <w:pPr>
        <w:tabs>
          <w:tab w:val="left" w:pos="482"/>
        </w:tabs>
        <w:spacing w:line="360" w:lineRule="auto"/>
        <w:jc w:val="both"/>
        <w:rPr>
          <w:sz w:val="28"/>
        </w:rPr>
      </w:pPr>
    </w:p>
    <w:p w:rsidR="00193A13" w:rsidRPr="00E354FE" w:rsidRDefault="00571DBD" w:rsidP="00BF2CDE">
      <w:pPr>
        <w:tabs>
          <w:tab w:val="left" w:pos="482"/>
        </w:tabs>
        <w:spacing w:line="360" w:lineRule="auto"/>
        <w:jc w:val="both"/>
        <w:rPr>
          <w:sz w:val="28"/>
        </w:rPr>
      </w:pPr>
      <w:r w:rsidRPr="00E354FE">
        <w:rPr>
          <w:sz w:val="28"/>
        </w:rPr>
        <w:object w:dxaOrig="9720" w:dyaOrig="660">
          <v:shape id="_x0000_i1048" type="#_x0000_t75" style="width:452.25pt;height:33pt" o:ole="">
            <v:imagedata r:id="rId49" o:title=""/>
          </v:shape>
          <o:OLEObject Type="Embed" ProgID="Equation.3" ShapeID="_x0000_i1048" DrawAspect="Content" ObjectID="_1461175746" r:id="rId50"/>
        </w:object>
      </w:r>
      <w:r w:rsidR="00193A13" w:rsidRPr="00E354FE">
        <w:rPr>
          <w:sz w:val="28"/>
        </w:rPr>
        <w:t xml:space="preserve">, </w:t>
      </w:r>
    </w:p>
    <w:p w:rsidR="00193A13" w:rsidRPr="00E354FE" w:rsidRDefault="00193A13" w:rsidP="00556678">
      <w:pPr>
        <w:spacing w:line="360" w:lineRule="auto"/>
        <w:ind w:firstLine="709"/>
        <w:jc w:val="both"/>
        <w:rPr>
          <w:sz w:val="28"/>
        </w:rPr>
      </w:pPr>
      <w:r w:rsidRPr="00E354FE">
        <w:rPr>
          <w:sz w:val="28"/>
        </w:rPr>
        <w:t>-6.2832</w:t>
      </w:r>
    </w:p>
    <w:p w:rsidR="00E73D9F" w:rsidRPr="00E354FE" w:rsidRDefault="00E73D9F" w:rsidP="00556678">
      <w:pPr>
        <w:spacing w:line="360" w:lineRule="auto"/>
        <w:ind w:firstLine="709"/>
        <w:jc w:val="both"/>
        <w:rPr>
          <w:sz w:val="28"/>
          <w:szCs w:val="28"/>
          <w:lang w:val="en-US"/>
        </w:rPr>
      </w:pPr>
    </w:p>
    <w:p w:rsidR="00193A13" w:rsidRPr="00E354FE" w:rsidRDefault="00193A13" w:rsidP="00556678">
      <w:pPr>
        <w:spacing w:line="360" w:lineRule="auto"/>
        <w:ind w:firstLine="709"/>
        <w:jc w:val="both"/>
        <w:rPr>
          <w:sz w:val="28"/>
        </w:rPr>
      </w:pPr>
      <w:r w:rsidRPr="00E354FE">
        <w:rPr>
          <w:sz w:val="28"/>
        </w:rPr>
        <w:t xml:space="preserve">Подставив конкретные значения в формулы (1),(4) получим: </w:t>
      </w:r>
    </w:p>
    <w:p w:rsidR="00193A13" w:rsidRPr="00E354FE" w:rsidRDefault="00193A13" w:rsidP="00556678">
      <w:pPr>
        <w:spacing w:line="360" w:lineRule="auto"/>
        <w:ind w:firstLine="709"/>
        <w:jc w:val="both"/>
        <w:rPr>
          <w:sz w:val="28"/>
        </w:rPr>
      </w:pPr>
      <w:r w:rsidRPr="00E354FE">
        <w:rPr>
          <w:sz w:val="28"/>
        </w:rPr>
        <w:t xml:space="preserve"> </w:t>
      </w:r>
    </w:p>
    <w:p w:rsidR="00193A13" w:rsidRPr="00E354FE" w:rsidRDefault="00571DBD" w:rsidP="00556678">
      <w:pPr>
        <w:spacing w:line="360" w:lineRule="auto"/>
        <w:ind w:firstLine="709"/>
        <w:jc w:val="both"/>
        <w:rPr>
          <w:sz w:val="28"/>
        </w:rPr>
      </w:pPr>
      <w:r w:rsidRPr="00E354FE">
        <w:rPr>
          <w:sz w:val="28"/>
        </w:rPr>
        <w:object w:dxaOrig="11400" w:dyaOrig="700">
          <v:shape id="_x0000_i1049" type="#_x0000_t75" style="width:450pt;height:35.25pt" o:ole="">
            <v:imagedata r:id="rId51" o:title=""/>
          </v:shape>
          <o:OLEObject Type="Embed" ProgID="Equation.3" ShapeID="_x0000_i1049" DrawAspect="Content" ObjectID="_1461175747" r:id="rId52"/>
        </w:object>
      </w:r>
    </w:p>
    <w:p w:rsidR="00193A13" w:rsidRPr="00E354FE" w:rsidRDefault="00193A13" w:rsidP="00556678">
      <w:pPr>
        <w:spacing w:line="360" w:lineRule="auto"/>
        <w:ind w:firstLine="709"/>
        <w:jc w:val="both"/>
        <w:rPr>
          <w:sz w:val="28"/>
        </w:rPr>
      </w:pPr>
      <w:r w:rsidRPr="00E354FE">
        <w:rPr>
          <w:sz w:val="28"/>
        </w:rPr>
        <w:object w:dxaOrig="8640" w:dyaOrig="700">
          <v:shape id="_x0000_i1050" type="#_x0000_t75" style="width:6in;height:35.25pt" o:ole="">
            <v:imagedata r:id="rId53" o:title=""/>
          </v:shape>
          <o:OLEObject Type="Embed" ProgID="Equation.3" ShapeID="_x0000_i1050" DrawAspect="Content" ObjectID="_1461175748" r:id="rId54"/>
        </w:object>
      </w:r>
    </w:p>
    <w:p w:rsidR="00193A13" w:rsidRPr="00E354FE" w:rsidRDefault="00193A13"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t xml:space="preserve">Так как функция чётная получим </w:t>
      </w:r>
    </w:p>
    <w:p w:rsidR="00EF03D7" w:rsidRDefault="00EF03D7"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object w:dxaOrig="5040" w:dyaOrig="780">
          <v:shape id="_x0000_i1051" type="#_x0000_t75" style="width:231.75pt;height:38.25pt" o:ole="">
            <v:imagedata r:id="rId55" o:title=""/>
          </v:shape>
          <o:OLEObject Type="Embed" ProgID="Equation.3" ShapeID="_x0000_i1051" DrawAspect="Content" ObjectID="_1461175749" r:id="rId56"/>
        </w:object>
      </w:r>
    </w:p>
    <w:p w:rsidR="00782184" w:rsidRPr="00E354FE" w:rsidRDefault="00A673E5" w:rsidP="00556678">
      <w:pPr>
        <w:spacing w:line="360" w:lineRule="auto"/>
        <w:ind w:firstLine="709"/>
        <w:jc w:val="both"/>
        <w:rPr>
          <w:sz w:val="28"/>
        </w:rPr>
      </w:pPr>
      <w:r>
        <w:rPr>
          <w:noProof/>
        </w:rPr>
        <w:pict>
          <v:shape id="_x0000_s1026" type="#_x0000_t75" style="position:absolute;left:0;text-align:left;margin-left:54pt;margin-top:9.95pt;width:282pt;height:148.4pt;z-index:251654656">
            <v:imagedata r:id="rId57" o:title=""/>
          </v:shape>
        </w:pict>
      </w:r>
    </w:p>
    <w:p w:rsidR="00E4162C" w:rsidRPr="00E354FE" w:rsidRDefault="00E4162C"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p>
    <w:p w:rsidR="00193A13" w:rsidRPr="00E354FE" w:rsidRDefault="00193A13" w:rsidP="001B7E22">
      <w:pPr>
        <w:spacing w:line="360" w:lineRule="auto"/>
        <w:ind w:firstLine="709"/>
        <w:rPr>
          <w:sz w:val="28"/>
        </w:rPr>
      </w:pPr>
      <w:r w:rsidRPr="00E354FE">
        <w:rPr>
          <w:bCs/>
          <w:sz w:val="28"/>
        </w:rPr>
        <w:t xml:space="preserve">Рис.1 График </w:t>
      </w:r>
      <w:r w:rsidRPr="00E354FE">
        <w:rPr>
          <w:bCs/>
          <w:sz w:val="28"/>
          <w:lang w:val="en-US"/>
        </w:rPr>
        <w:t>e</w:t>
      </w:r>
      <w:r w:rsidRPr="00E354FE">
        <w:rPr>
          <w:bCs/>
          <w:sz w:val="28"/>
        </w:rPr>
        <w:t>(</w:t>
      </w:r>
      <w:r w:rsidRPr="00E354FE">
        <w:rPr>
          <w:bCs/>
          <w:sz w:val="28"/>
          <w:lang w:val="en-US"/>
        </w:rPr>
        <w:t>t</w:t>
      </w:r>
      <w:r w:rsidRPr="00E354FE">
        <w:rPr>
          <w:bCs/>
          <w:sz w:val="28"/>
        </w:rPr>
        <w:t>)</w:t>
      </w:r>
    </w:p>
    <w:p w:rsidR="00F87DF5" w:rsidRPr="00E354FE" w:rsidRDefault="00F87DF5" w:rsidP="00556678">
      <w:pPr>
        <w:spacing w:line="360" w:lineRule="auto"/>
        <w:ind w:firstLine="709"/>
        <w:jc w:val="both"/>
        <w:rPr>
          <w:sz w:val="28"/>
          <w:lang w:val="en-US"/>
        </w:rPr>
      </w:pPr>
    </w:p>
    <w:p w:rsidR="00193A13" w:rsidRPr="00E354FE" w:rsidRDefault="00193A13" w:rsidP="00556678">
      <w:pPr>
        <w:spacing w:line="360" w:lineRule="auto"/>
        <w:ind w:firstLine="709"/>
        <w:jc w:val="both"/>
        <w:rPr>
          <w:sz w:val="28"/>
        </w:rPr>
      </w:pPr>
      <w:r w:rsidRPr="00E354FE">
        <w:rPr>
          <w:sz w:val="28"/>
        </w:rPr>
        <w:t xml:space="preserve">1.2) Теоретически спектр периодической функции бесконечен. Однако на практике под шириной спектра понимают диапазон частот </w:t>
      </w:r>
      <w:r w:rsidRPr="00E354FE">
        <w:rPr>
          <w:sz w:val="28"/>
        </w:rPr>
        <w:object w:dxaOrig="380" w:dyaOrig="220">
          <v:shape id="_x0000_i1052" type="#_x0000_t75" style="width:18.75pt;height:11.25pt" o:ole="">
            <v:imagedata r:id="rId58" o:title=""/>
          </v:shape>
          <o:OLEObject Type="Embed" ProgID="Equation.3" ShapeID="_x0000_i1052" DrawAspect="Content" ObjectID="_1461175750" r:id="rId59"/>
        </w:object>
      </w:r>
      <w:r w:rsidRPr="00E354FE">
        <w:rPr>
          <w:sz w:val="28"/>
        </w:rPr>
        <w:t>, в пределах которого суммарная мощность гармоник составляет 90% или более от полной средней мощности сигнала за период.</w:t>
      </w:r>
    </w:p>
    <w:p w:rsidR="00193A13" w:rsidRPr="00E354FE" w:rsidRDefault="00193A13" w:rsidP="00556678">
      <w:pPr>
        <w:spacing w:line="360" w:lineRule="auto"/>
        <w:ind w:firstLine="709"/>
        <w:jc w:val="both"/>
        <w:rPr>
          <w:sz w:val="28"/>
        </w:rPr>
      </w:pPr>
      <w:r w:rsidRPr="00E354FE">
        <w:rPr>
          <w:sz w:val="28"/>
        </w:rPr>
        <w:t>Среднюю за период мощность сигнала можно найти по формуле:</w:t>
      </w:r>
    </w:p>
    <w:p w:rsidR="00E4162C" w:rsidRPr="00E354FE" w:rsidRDefault="00E4162C"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object w:dxaOrig="2180" w:dyaOrig="620">
          <v:shape id="_x0000_i1053" type="#_x0000_t75" style="width:108.75pt;height:30.75pt" o:ole="">
            <v:imagedata r:id="rId60" o:title=""/>
          </v:shape>
          <o:OLEObject Type="Embed" ProgID="Equation.3" ShapeID="_x0000_i1053" DrawAspect="Content" ObjectID="_1461175751" r:id="rId61"/>
        </w:object>
      </w:r>
      <w:r w:rsidRPr="00E354FE">
        <w:rPr>
          <w:sz w:val="28"/>
        </w:rPr>
        <w:t>,</w:t>
      </w:r>
      <w:r w:rsidRPr="00E354FE">
        <w:rPr>
          <w:sz w:val="28"/>
        </w:rPr>
        <w:tab/>
      </w:r>
      <w:r w:rsidRPr="00E354FE">
        <w:rPr>
          <w:sz w:val="28"/>
        </w:rPr>
        <w:tab/>
      </w:r>
      <w:r w:rsidRPr="00E354FE">
        <w:rPr>
          <w:sz w:val="28"/>
        </w:rPr>
        <w:tab/>
      </w:r>
      <w:r w:rsidRPr="00E354FE">
        <w:rPr>
          <w:sz w:val="28"/>
        </w:rPr>
        <w:tab/>
        <w:t xml:space="preserve">                                           (11)</w:t>
      </w:r>
    </w:p>
    <w:p w:rsidR="00E4162C" w:rsidRPr="00E354FE" w:rsidRDefault="00E4162C"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t xml:space="preserve">- где </w:t>
      </w:r>
      <w:r w:rsidRPr="00E354FE">
        <w:rPr>
          <w:sz w:val="28"/>
        </w:rPr>
        <w:object w:dxaOrig="499" w:dyaOrig="320">
          <v:shape id="_x0000_i1054" type="#_x0000_t75" style="width:24.75pt;height:15.75pt" o:ole="">
            <v:imagedata r:id="rId62" o:title=""/>
          </v:shape>
          <o:OLEObject Type="Embed" ProgID="Equation.3" ShapeID="_x0000_i1054" DrawAspect="Content" ObjectID="_1461175752" r:id="rId63"/>
        </w:object>
      </w:r>
      <w:r w:rsidRPr="00E354FE">
        <w:rPr>
          <w:sz w:val="28"/>
        </w:rPr>
        <w:t>- напряжение или ток.</w:t>
      </w:r>
    </w:p>
    <w:p w:rsidR="00193A13" w:rsidRPr="00E354FE" w:rsidRDefault="00193A13" w:rsidP="00556678">
      <w:pPr>
        <w:spacing w:line="360" w:lineRule="auto"/>
        <w:ind w:firstLine="709"/>
        <w:jc w:val="both"/>
        <w:rPr>
          <w:sz w:val="28"/>
        </w:rPr>
      </w:pPr>
      <w:r w:rsidRPr="00E354FE">
        <w:rPr>
          <w:sz w:val="28"/>
        </w:rPr>
        <w:t xml:space="preserve">При использовании ряда Фурье среднюю за период мощность сигнала, переносимою постоянной составляющей и первыми </w:t>
      </w:r>
      <w:r w:rsidRPr="00E354FE">
        <w:rPr>
          <w:sz w:val="28"/>
          <w:lang w:val="en-US"/>
        </w:rPr>
        <w:t>n</w:t>
      </w:r>
      <w:r w:rsidRPr="00E354FE">
        <w:rPr>
          <w:sz w:val="28"/>
        </w:rPr>
        <w:t xml:space="preserve"> гармониками, можно найти по формуле</w:t>
      </w:r>
    </w:p>
    <w:p w:rsidR="00782184" w:rsidRPr="00E354FE" w:rsidRDefault="00782184"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object w:dxaOrig="2240" w:dyaOrig="740">
          <v:shape id="_x0000_i1055" type="#_x0000_t75" style="width:111.75pt;height:36.75pt" o:ole="">
            <v:imagedata r:id="rId64" o:title=""/>
          </v:shape>
          <o:OLEObject Type="Embed" ProgID="Equation.3" ShapeID="_x0000_i1055" DrawAspect="Content" ObjectID="_1461175753" r:id="rId65"/>
        </w:object>
      </w:r>
      <w:r w:rsidRPr="00E354FE">
        <w:rPr>
          <w:sz w:val="28"/>
        </w:rPr>
        <w:tab/>
      </w:r>
      <w:r w:rsidRPr="00E354FE">
        <w:rPr>
          <w:sz w:val="28"/>
        </w:rPr>
        <w:tab/>
      </w:r>
      <w:r w:rsidRPr="00E354FE">
        <w:rPr>
          <w:sz w:val="28"/>
        </w:rPr>
        <w:tab/>
      </w:r>
      <w:r w:rsidRPr="00E354FE">
        <w:rPr>
          <w:sz w:val="28"/>
        </w:rPr>
        <w:tab/>
        <w:t xml:space="preserve">                                            (12)</w:t>
      </w:r>
    </w:p>
    <w:p w:rsidR="00782184" w:rsidRPr="00E354FE" w:rsidRDefault="00782184"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t xml:space="preserve">по заданному отношению </w:t>
      </w:r>
      <w:r w:rsidRPr="00E354FE">
        <w:rPr>
          <w:sz w:val="28"/>
        </w:rPr>
        <w:object w:dxaOrig="1700" w:dyaOrig="380">
          <v:shape id="_x0000_i1056" type="#_x0000_t75" style="width:84.75pt;height:18.75pt" o:ole="">
            <v:imagedata r:id="rId66" o:title=""/>
          </v:shape>
          <o:OLEObject Type="Embed" ProgID="Equation.3" ShapeID="_x0000_i1056" DrawAspect="Content" ObjectID="_1461175754" r:id="rId67"/>
        </w:object>
      </w:r>
      <w:r w:rsidRPr="00E354FE">
        <w:rPr>
          <w:sz w:val="28"/>
        </w:rPr>
        <w:t xml:space="preserve"> с помощью формул (11) и (12) можно найти номер максимальной гармоники </w:t>
      </w:r>
      <w:r w:rsidRPr="00E354FE">
        <w:rPr>
          <w:sz w:val="28"/>
        </w:rPr>
        <w:object w:dxaOrig="880" w:dyaOrig="360">
          <v:shape id="_x0000_i1057" type="#_x0000_t75" style="width:44.25pt;height:18pt" o:ole="">
            <v:imagedata r:id="rId68" o:title=""/>
          </v:shape>
          <o:OLEObject Type="Embed" ProgID="Equation.3" ShapeID="_x0000_i1057" DrawAspect="Content" ObjectID="_1461175755" r:id="rId69"/>
        </w:object>
      </w:r>
      <w:r w:rsidRPr="00E354FE">
        <w:rPr>
          <w:sz w:val="28"/>
        </w:rPr>
        <w:t xml:space="preserve"> и рассчитать ширину спектра как </w:t>
      </w:r>
      <w:r w:rsidRPr="00E354FE">
        <w:rPr>
          <w:sz w:val="28"/>
        </w:rPr>
        <w:object w:dxaOrig="380" w:dyaOrig="220">
          <v:shape id="_x0000_i1058" type="#_x0000_t75" style="width:18.75pt;height:11.25pt" o:ole="">
            <v:imagedata r:id="rId70" o:title=""/>
          </v:shape>
          <o:OLEObject Type="Embed" ProgID="Equation.3" ShapeID="_x0000_i1058" DrawAspect="Content" ObjectID="_1461175756" r:id="rId71"/>
        </w:object>
      </w:r>
      <w:r w:rsidRPr="00E354FE">
        <w:rPr>
          <w:sz w:val="28"/>
        </w:rPr>
        <w:t xml:space="preserve"> или </w:t>
      </w:r>
      <w:r w:rsidRPr="00E354FE">
        <w:rPr>
          <w:sz w:val="28"/>
        </w:rPr>
        <w:object w:dxaOrig="360" w:dyaOrig="260">
          <v:shape id="_x0000_i1059" type="#_x0000_t75" style="width:18pt;height:12.75pt" o:ole="">
            <v:imagedata r:id="rId72" o:title=""/>
          </v:shape>
          <o:OLEObject Type="Embed" ProgID="Equation.3" ShapeID="_x0000_i1059" DrawAspect="Content" ObjectID="_1461175757" r:id="rId73"/>
        </w:object>
      </w:r>
      <w:r w:rsidRPr="00E354FE">
        <w:rPr>
          <w:sz w:val="28"/>
        </w:rPr>
        <w:t>.</w:t>
      </w:r>
    </w:p>
    <w:p w:rsidR="00193A13" w:rsidRPr="00E354FE" w:rsidRDefault="00193A13" w:rsidP="00556678">
      <w:pPr>
        <w:spacing w:line="360" w:lineRule="auto"/>
        <w:ind w:firstLine="709"/>
        <w:jc w:val="both"/>
        <w:rPr>
          <w:sz w:val="28"/>
        </w:rPr>
      </w:pPr>
      <w:r w:rsidRPr="00E354FE">
        <w:rPr>
          <w:sz w:val="28"/>
        </w:rPr>
        <w:t xml:space="preserve">С помощью </w:t>
      </w:r>
      <w:r w:rsidRPr="00E354FE">
        <w:rPr>
          <w:sz w:val="28"/>
          <w:lang w:val="en-US"/>
        </w:rPr>
        <w:t>Mathcad</w:t>
      </w:r>
      <w:r w:rsidRPr="00E354FE">
        <w:rPr>
          <w:sz w:val="28"/>
        </w:rPr>
        <w:t xml:space="preserve"> рассчитаем по формуле (11) полную мощность эдс:</w:t>
      </w:r>
    </w:p>
    <w:p w:rsidR="001B7E22" w:rsidRPr="00E354FE" w:rsidRDefault="001B7E22"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object w:dxaOrig="6440" w:dyaOrig="720">
          <v:shape id="_x0000_i1060" type="#_x0000_t75" style="width:321.75pt;height:36pt" o:ole="">
            <v:imagedata r:id="rId74" o:title=""/>
          </v:shape>
          <o:OLEObject Type="Embed" ProgID="Equation.3" ShapeID="_x0000_i1060" DrawAspect="Content" ObjectID="_1461175758" r:id="rId75"/>
        </w:object>
      </w:r>
    </w:p>
    <w:p w:rsidR="001B7E22" w:rsidRPr="00E354FE" w:rsidRDefault="001B7E22" w:rsidP="00556678">
      <w:pPr>
        <w:pStyle w:val="a3"/>
        <w:spacing w:line="360" w:lineRule="auto"/>
        <w:ind w:firstLine="709"/>
        <w:jc w:val="both"/>
        <w:rPr>
          <w:sz w:val="28"/>
        </w:rPr>
      </w:pPr>
    </w:p>
    <w:p w:rsidR="00193A13" w:rsidRPr="00E354FE" w:rsidRDefault="00193A13" w:rsidP="00556678">
      <w:pPr>
        <w:pStyle w:val="a3"/>
        <w:spacing w:line="360" w:lineRule="auto"/>
        <w:ind w:firstLine="709"/>
        <w:jc w:val="both"/>
        <w:rPr>
          <w:sz w:val="28"/>
        </w:rPr>
      </w:pPr>
      <w:r w:rsidRPr="00E354FE">
        <w:rPr>
          <w:sz w:val="28"/>
        </w:rPr>
        <w:t>Вычисляя последовательно по формуле (10) амплитуды гармоник и вклад каждой из них в общую мощность, можно найти ширину спектра сигнала.</w:t>
      </w:r>
    </w:p>
    <w:p w:rsidR="00193A13" w:rsidRPr="00E354FE" w:rsidRDefault="00193A13" w:rsidP="00556678">
      <w:pPr>
        <w:pStyle w:val="a3"/>
        <w:spacing w:line="360" w:lineRule="auto"/>
        <w:ind w:firstLine="709"/>
        <w:jc w:val="both"/>
        <w:rPr>
          <w:sz w:val="28"/>
        </w:rPr>
      </w:pPr>
    </w:p>
    <w:tbl>
      <w:tblPr>
        <w:tblW w:w="10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4"/>
        <w:gridCol w:w="2330"/>
        <w:gridCol w:w="2332"/>
        <w:gridCol w:w="1891"/>
        <w:gridCol w:w="1620"/>
      </w:tblGrid>
      <w:tr w:rsidR="00193A13" w:rsidRPr="00E354FE">
        <w:trPr>
          <w:trHeight w:val="296"/>
        </w:trPr>
        <w:tc>
          <w:tcPr>
            <w:tcW w:w="1974" w:type="dxa"/>
          </w:tcPr>
          <w:p w:rsidR="00193A13" w:rsidRPr="00E354FE" w:rsidRDefault="00193A13" w:rsidP="001B7E22">
            <w:pPr>
              <w:spacing w:line="360" w:lineRule="auto"/>
              <w:jc w:val="both"/>
              <w:rPr>
                <w:sz w:val="20"/>
                <w:szCs w:val="22"/>
              </w:rPr>
            </w:pPr>
            <w:r w:rsidRPr="00E354FE">
              <w:rPr>
                <w:sz w:val="20"/>
                <w:szCs w:val="22"/>
              </w:rPr>
              <w:t>Номер гармоники</w:t>
            </w:r>
          </w:p>
        </w:tc>
        <w:tc>
          <w:tcPr>
            <w:tcW w:w="2330" w:type="dxa"/>
          </w:tcPr>
          <w:p w:rsidR="00193A13" w:rsidRPr="00E354FE" w:rsidRDefault="00193A13" w:rsidP="001B7E22">
            <w:pPr>
              <w:spacing w:line="360" w:lineRule="auto"/>
              <w:jc w:val="both"/>
              <w:rPr>
                <w:sz w:val="20"/>
                <w:szCs w:val="22"/>
              </w:rPr>
            </w:pPr>
            <w:r w:rsidRPr="00E354FE">
              <w:rPr>
                <w:sz w:val="20"/>
                <w:szCs w:val="22"/>
              </w:rPr>
              <w:t>Амплитуда гармоники</w:t>
            </w:r>
          </w:p>
        </w:tc>
        <w:tc>
          <w:tcPr>
            <w:tcW w:w="2332" w:type="dxa"/>
          </w:tcPr>
          <w:p w:rsidR="00193A13" w:rsidRPr="00E354FE" w:rsidRDefault="00193A13" w:rsidP="001B7E22">
            <w:pPr>
              <w:spacing w:line="360" w:lineRule="auto"/>
              <w:jc w:val="both"/>
              <w:rPr>
                <w:sz w:val="20"/>
                <w:szCs w:val="22"/>
              </w:rPr>
            </w:pPr>
            <w:r w:rsidRPr="00E354FE">
              <w:rPr>
                <w:sz w:val="20"/>
                <w:szCs w:val="22"/>
              </w:rPr>
              <w:t>Мощность гармоники</w:t>
            </w:r>
          </w:p>
        </w:tc>
        <w:tc>
          <w:tcPr>
            <w:tcW w:w="1891" w:type="dxa"/>
          </w:tcPr>
          <w:p w:rsidR="00193A13" w:rsidRPr="00E354FE" w:rsidRDefault="00193A13" w:rsidP="001B7E22">
            <w:pPr>
              <w:spacing w:line="360" w:lineRule="auto"/>
              <w:jc w:val="both"/>
              <w:rPr>
                <w:sz w:val="20"/>
                <w:szCs w:val="22"/>
              </w:rPr>
            </w:pPr>
            <w:r w:rsidRPr="00E354FE">
              <w:rPr>
                <w:sz w:val="20"/>
                <w:szCs w:val="22"/>
              </w:rPr>
              <w:t>Суммарная   мощность</w:t>
            </w:r>
          </w:p>
        </w:tc>
        <w:tc>
          <w:tcPr>
            <w:tcW w:w="1620" w:type="dxa"/>
          </w:tcPr>
          <w:p w:rsidR="00193A13" w:rsidRPr="00E354FE" w:rsidRDefault="00193A13" w:rsidP="001B7E22">
            <w:pPr>
              <w:spacing w:line="360" w:lineRule="auto"/>
              <w:jc w:val="both"/>
              <w:rPr>
                <w:sz w:val="20"/>
                <w:szCs w:val="22"/>
                <w:lang w:val="en-US"/>
              </w:rPr>
            </w:pPr>
            <w:r w:rsidRPr="00E354FE">
              <w:rPr>
                <w:sz w:val="20"/>
                <w:szCs w:val="22"/>
                <w:lang w:val="en-US"/>
              </w:rPr>
              <w:object w:dxaOrig="760" w:dyaOrig="360">
                <v:shape id="_x0000_i1061" type="#_x0000_t75" style="width:44.25pt;height:18pt" o:ole="">
                  <v:imagedata r:id="rId76" o:title=""/>
                </v:shape>
                <o:OLEObject Type="Embed" ProgID="Equation.3" ShapeID="_x0000_i1061" DrawAspect="Content" ObjectID="_1461175759" r:id="rId77"/>
              </w:object>
            </w:r>
          </w:p>
        </w:tc>
      </w:tr>
      <w:tr w:rsidR="00193A13" w:rsidRPr="00E354FE">
        <w:trPr>
          <w:trHeight w:val="304"/>
        </w:trPr>
        <w:tc>
          <w:tcPr>
            <w:tcW w:w="1974" w:type="dxa"/>
          </w:tcPr>
          <w:p w:rsidR="00193A13" w:rsidRPr="00E354FE" w:rsidRDefault="00193A13" w:rsidP="001B7E22">
            <w:pPr>
              <w:spacing w:line="360" w:lineRule="auto"/>
              <w:jc w:val="both"/>
              <w:rPr>
                <w:sz w:val="20"/>
              </w:rPr>
            </w:pPr>
            <w:r w:rsidRPr="00E354FE">
              <w:rPr>
                <w:sz w:val="20"/>
              </w:rPr>
              <w:t>0</w:t>
            </w:r>
          </w:p>
        </w:tc>
        <w:tc>
          <w:tcPr>
            <w:tcW w:w="2330" w:type="dxa"/>
          </w:tcPr>
          <w:p w:rsidR="00193A13" w:rsidRPr="00E354FE" w:rsidRDefault="00193A13" w:rsidP="001B7E22">
            <w:pPr>
              <w:spacing w:line="360" w:lineRule="auto"/>
              <w:jc w:val="both"/>
              <w:rPr>
                <w:sz w:val="20"/>
              </w:rPr>
            </w:pPr>
            <w:r w:rsidRPr="00E354FE">
              <w:rPr>
                <w:sz w:val="20"/>
              </w:rPr>
              <w:t>0.7600</w:t>
            </w:r>
            <w:r w:rsidRPr="00E354FE">
              <w:rPr>
                <w:sz w:val="20"/>
                <w:lang w:val="en-US"/>
              </w:rPr>
              <w:t>E</w:t>
            </w:r>
          </w:p>
        </w:tc>
        <w:tc>
          <w:tcPr>
            <w:tcW w:w="2332" w:type="dxa"/>
          </w:tcPr>
          <w:p w:rsidR="00193A13" w:rsidRPr="00E354FE" w:rsidRDefault="00193A13" w:rsidP="001B7E22">
            <w:pPr>
              <w:spacing w:line="360" w:lineRule="auto"/>
              <w:jc w:val="both"/>
              <w:rPr>
                <w:sz w:val="20"/>
              </w:rPr>
            </w:pPr>
            <w:r w:rsidRPr="00E354FE">
              <w:rPr>
                <w:sz w:val="20"/>
              </w:rPr>
              <w:t>0.5776</w:t>
            </w:r>
            <w:r w:rsidRPr="00E354FE">
              <w:rPr>
                <w:sz w:val="20"/>
                <w:lang w:val="en-US"/>
              </w:rPr>
              <w:object w:dxaOrig="340" w:dyaOrig="300">
                <v:shape id="_x0000_i1062" type="#_x0000_t75" style="width:17.25pt;height:15pt" o:ole="">
                  <v:imagedata r:id="rId78" o:title=""/>
                </v:shape>
                <o:OLEObject Type="Embed" ProgID="Equation.3" ShapeID="_x0000_i1062" DrawAspect="Content" ObjectID="_1461175760" r:id="rId79"/>
              </w:object>
            </w:r>
          </w:p>
        </w:tc>
        <w:tc>
          <w:tcPr>
            <w:tcW w:w="1891" w:type="dxa"/>
          </w:tcPr>
          <w:p w:rsidR="00193A13" w:rsidRPr="00E354FE" w:rsidRDefault="00193A13" w:rsidP="001B7E22">
            <w:pPr>
              <w:spacing w:line="360" w:lineRule="auto"/>
              <w:jc w:val="both"/>
              <w:rPr>
                <w:sz w:val="20"/>
              </w:rPr>
            </w:pPr>
            <w:r w:rsidRPr="00E354FE">
              <w:rPr>
                <w:sz w:val="20"/>
              </w:rPr>
              <w:t>0.5776</w:t>
            </w:r>
            <w:r w:rsidRPr="00E354FE">
              <w:rPr>
                <w:sz w:val="20"/>
              </w:rPr>
              <w:object w:dxaOrig="340" w:dyaOrig="300">
                <v:shape id="_x0000_i1063" type="#_x0000_t75" style="width:17.25pt;height:15pt" o:ole="">
                  <v:imagedata r:id="rId80" o:title=""/>
                </v:shape>
                <o:OLEObject Type="Embed" ProgID="Equation.3" ShapeID="_x0000_i1063" DrawAspect="Content" ObjectID="_1461175761" r:id="rId81"/>
              </w:object>
            </w:r>
          </w:p>
        </w:tc>
        <w:tc>
          <w:tcPr>
            <w:tcW w:w="1620" w:type="dxa"/>
          </w:tcPr>
          <w:p w:rsidR="00193A13" w:rsidRPr="00E354FE" w:rsidRDefault="00193A13" w:rsidP="001B7E22">
            <w:pPr>
              <w:spacing w:line="360" w:lineRule="auto"/>
              <w:jc w:val="both"/>
              <w:rPr>
                <w:sz w:val="20"/>
              </w:rPr>
            </w:pPr>
            <w:r w:rsidRPr="00E354FE">
              <w:rPr>
                <w:sz w:val="20"/>
              </w:rPr>
              <w:t>0.4272</w:t>
            </w:r>
          </w:p>
        </w:tc>
      </w:tr>
      <w:tr w:rsidR="00193A13" w:rsidRPr="00E354FE">
        <w:trPr>
          <w:trHeight w:val="352"/>
        </w:trPr>
        <w:tc>
          <w:tcPr>
            <w:tcW w:w="1974" w:type="dxa"/>
          </w:tcPr>
          <w:p w:rsidR="00193A13" w:rsidRPr="00E354FE" w:rsidRDefault="00193A13" w:rsidP="001B7E22">
            <w:pPr>
              <w:spacing w:line="360" w:lineRule="auto"/>
              <w:jc w:val="both"/>
              <w:rPr>
                <w:sz w:val="20"/>
              </w:rPr>
            </w:pPr>
            <w:r w:rsidRPr="00E354FE">
              <w:rPr>
                <w:sz w:val="20"/>
              </w:rPr>
              <w:t>1</w:t>
            </w:r>
          </w:p>
        </w:tc>
        <w:tc>
          <w:tcPr>
            <w:tcW w:w="2330" w:type="dxa"/>
          </w:tcPr>
          <w:p w:rsidR="00193A13" w:rsidRPr="00E354FE" w:rsidRDefault="00193A13" w:rsidP="001B7E22">
            <w:pPr>
              <w:spacing w:line="360" w:lineRule="auto"/>
              <w:jc w:val="both"/>
              <w:rPr>
                <w:sz w:val="20"/>
              </w:rPr>
            </w:pPr>
            <w:r w:rsidRPr="00E354FE">
              <w:rPr>
                <w:sz w:val="20"/>
              </w:rPr>
              <w:t>0.8233</w:t>
            </w:r>
            <w:r w:rsidRPr="00E354FE">
              <w:rPr>
                <w:sz w:val="20"/>
                <w:lang w:val="en-US"/>
              </w:rPr>
              <w:t>E</w:t>
            </w:r>
          </w:p>
        </w:tc>
        <w:tc>
          <w:tcPr>
            <w:tcW w:w="2332" w:type="dxa"/>
          </w:tcPr>
          <w:p w:rsidR="00193A13" w:rsidRPr="00E354FE" w:rsidRDefault="00193A13" w:rsidP="001B7E22">
            <w:pPr>
              <w:spacing w:line="360" w:lineRule="auto"/>
              <w:jc w:val="both"/>
              <w:rPr>
                <w:sz w:val="20"/>
              </w:rPr>
            </w:pPr>
            <w:r w:rsidRPr="00E354FE">
              <w:rPr>
                <w:sz w:val="20"/>
              </w:rPr>
              <w:t>0.3389</w:t>
            </w:r>
            <w:r w:rsidRPr="00E354FE">
              <w:rPr>
                <w:sz w:val="20"/>
                <w:lang w:val="en-US"/>
              </w:rPr>
              <w:object w:dxaOrig="340" w:dyaOrig="300">
                <v:shape id="_x0000_i1064" type="#_x0000_t75" style="width:17.25pt;height:15pt" o:ole="">
                  <v:imagedata r:id="rId82" o:title=""/>
                </v:shape>
                <o:OLEObject Type="Embed" ProgID="Equation.3" ShapeID="_x0000_i1064" DrawAspect="Content" ObjectID="_1461175762" r:id="rId83"/>
              </w:object>
            </w:r>
          </w:p>
        </w:tc>
        <w:tc>
          <w:tcPr>
            <w:tcW w:w="1891" w:type="dxa"/>
          </w:tcPr>
          <w:p w:rsidR="00193A13" w:rsidRPr="00E354FE" w:rsidRDefault="00193A13" w:rsidP="001B7E22">
            <w:pPr>
              <w:spacing w:line="360" w:lineRule="auto"/>
              <w:jc w:val="both"/>
              <w:rPr>
                <w:sz w:val="20"/>
              </w:rPr>
            </w:pPr>
            <w:r w:rsidRPr="00E354FE">
              <w:rPr>
                <w:sz w:val="20"/>
              </w:rPr>
              <w:t>0.9165</w:t>
            </w:r>
            <w:r w:rsidRPr="00E354FE">
              <w:rPr>
                <w:sz w:val="20"/>
                <w:lang w:val="en-US"/>
              </w:rPr>
              <w:object w:dxaOrig="340" w:dyaOrig="300">
                <v:shape id="_x0000_i1065" type="#_x0000_t75" style="width:17.25pt;height:15pt" o:ole="">
                  <v:imagedata r:id="rId84" o:title=""/>
                </v:shape>
                <o:OLEObject Type="Embed" ProgID="Equation.3" ShapeID="_x0000_i1065" DrawAspect="Content" ObjectID="_1461175763" r:id="rId85"/>
              </w:object>
            </w:r>
          </w:p>
        </w:tc>
        <w:tc>
          <w:tcPr>
            <w:tcW w:w="1620" w:type="dxa"/>
          </w:tcPr>
          <w:p w:rsidR="00193A13" w:rsidRPr="00E354FE" w:rsidRDefault="00193A13" w:rsidP="001B7E22">
            <w:pPr>
              <w:spacing w:line="360" w:lineRule="auto"/>
              <w:jc w:val="both"/>
              <w:rPr>
                <w:sz w:val="20"/>
              </w:rPr>
            </w:pPr>
            <w:r w:rsidRPr="00E354FE">
              <w:rPr>
                <w:sz w:val="20"/>
              </w:rPr>
              <w:t>0.6779</w:t>
            </w:r>
          </w:p>
        </w:tc>
      </w:tr>
      <w:tr w:rsidR="00193A13" w:rsidRPr="00E354FE">
        <w:trPr>
          <w:trHeight w:val="276"/>
        </w:trPr>
        <w:tc>
          <w:tcPr>
            <w:tcW w:w="1974" w:type="dxa"/>
          </w:tcPr>
          <w:p w:rsidR="00193A13" w:rsidRPr="00E354FE" w:rsidRDefault="00193A13" w:rsidP="001B7E22">
            <w:pPr>
              <w:spacing w:line="360" w:lineRule="auto"/>
              <w:jc w:val="both"/>
              <w:rPr>
                <w:sz w:val="20"/>
              </w:rPr>
            </w:pPr>
            <w:r w:rsidRPr="00E354FE">
              <w:rPr>
                <w:sz w:val="20"/>
              </w:rPr>
              <w:t>2</w:t>
            </w:r>
          </w:p>
        </w:tc>
        <w:tc>
          <w:tcPr>
            <w:tcW w:w="2330" w:type="dxa"/>
          </w:tcPr>
          <w:p w:rsidR="00193A13" w:rsidRPr="00E354FE" w:rsidRDefault="00193A13" w:rsidP="001B7E22">
            <w:pPr>
              <w:spacing w:line="360" w:lineRule="auto"/>
              <w:jc w:val="both"/>
              <w:rPr>
                <w:sz w:val="20"/>
              </w:rPr>
            </w:pPr>
            <w:r w:rsidRPr="00E354FE">
              <w:rPr>
                <w:sz w:val="20"/>
              </w:rPr>
              <w:t>0.6661</w:t>
            </w:r>
            <w:r w:rsidRPr="00E354FE">
              <w:rPr>
                <w:sz w:val="20"/>
                <w:lang w:val="en-US"/>
              </w:rPr>
              <w:t>E</w:t>
            </w:r>
          </w:p>
        </w:tc>
        <w:tc>
          <w:tcPr>
            <w:tcW w:w="2332" w:type="dxa"/>
          </w:tcPr>
          <w:p w:rsidR="00193A13" w:rsidRPr="00E354FE" w:rsidRDefault="00193A13" w:rsidP="001B7E22">
            <w:pPr>
              <w:spacing w:line="360" w:lineRule="auto"/>
              <w:jc w:val="both"/>
              <w:rPr>
                <w:sz w:val="20"/>
              </w:rPr>
            </w:pPr>
            <w:r w:rsidRPr="00E354FE">
              <w:rPr>
                <w:sz w:val="20"/>
              </w:rPr>
              <w:t>0.2218</w:t>
            </w:r>
            <w:r w:rsidRPr="00E354FE">
              <w:rPr>
                <w:sz w:val="20"/>
                <w:lang w:val="en-US"/>
              </w:rPr>
              <w:object w:dxaOrig="340" w:dyaOrig="300">
                <v:shape id="_x0000_i1066" type="#_x0000_t75" style="width:17.25pt;height:15pt" o:ole="">
                  <v:imagedata r:id="rId86" o:title=""/>
                </v:shape>
                <o:OLEObject Type="Embed" ProgID="Equation.3" ShapeID="_x0000_i1066" DrawAspect="Content" ObjectID="_1461175764" r:id="rId87"/>
              </w:object>
            </w:r>
          </w:p>
        </w:tc>
        <w:tc>
          <w:tcPr>
            <w:tcW w:w="1891" w:type="dxa"/>
          </w:tcPr>
          <w:p w:rsidR="00193A13" w:rsidRPr="00E354FE" w:rsidRDefault="00193A13" w:rsidP="001B7E22">
            <w:pPr>
              <w:spacing w:line="360" w:lineRule="auto"/>
              <w:jc w:val="both"/>
              <w:rPr>
                <w:sz w:val="20"/>
              </w:rPr>
            </w:pPr>
            <w:r w:rsidRPr="00E354FE">
              <w:rPr>
                <w:sz w:val="20"/>
              </w:rPr>
              <w:t>1.1384</w:t>
            </w:r>
            <w:r w:rsidRPr="00E354FE">
              <w:rPr>
                <w:sz w:val="20"/>
                <w:lang w:val="en-US"/>
              </w:rPr>
              <w:object w:dxaOrig="340" w:dyaOrig="300">
                <v:shape id="_x0000_i1067" type="#_x0000_t75" style="width:17.25pt;height:15pt" o:ole="">
                  <v:imagedata r:id="rId88" o:title=""/>
                </v:shape>
                <o:OLEObject Type="Embed" ProgID="Equation.3" ShapeID="_x0000_i1067" DrawAspect="Content" ObjectID="_1461175765" r:id="rId89"/>
              </w:object>
            </w:r>
          </w:p>
        </w:tc>
        <w:tc>
          <w:tcPr>
            <w:tcW w:w="1620" w:type="dxa"/>
          </w:tcPr>
          <w:p w:rsidR="00193A13" w:rsidRPr="00E354FE" w:rsidRDefault="00193A13" w:rsidP="001B7E22">
            <w:pPr>
              <w:spacing w:line="360" w:lineRule="auto"/>
              <w:jc w:val="both"/>
              <w:rPr>
                <w:sz w:val="20"/>
              </w:rPr>
            </w:pPr>
            <w:r w:rsidRPr="00E354FE">
              <w:rPr>
                <w:sz w:val="20"/>
              </w:rPr>
              <w:t>0.8420</w:t>
            </w:r>
          </w:p>
        </w:tc>
      </w:tr>
      <w:tr w:rsidR="00193A13" w:rsidRPr="00E354FE">
        <w:trPr>
          <w:trHeight w:val="276"/>
        </w:trPr>
        <w:tc>
          <w:tcPr>
            <w:tcW w:w="1974" w:type="dxa"/>
          </w:tcPr>
          <w:p w:rsidR="00193A13" w:rsidRPr="00E354FE" w:rsidRDefault="00193A13" w:rsidP="001B7E22">
            <w:pPr>
              <w:spacing w:line="360" w:lineRule="auto"/>
              <w:jc w:val="both"/>
              <w:rPr>
                <w:sz w:val="20"/>
              </w:rPr>
            </w:pPr>
            <w:r w:rsidRPr="00E354FE">
              <w:rPr>
                <w:sz w:val="20"/>
              </w:rPr>
              <w:t>3</w:t>
            </w:r>
          </w:p>
        </w:tc>
        <w:tc>
          <w:tcPr>
            <w:tcW w:w="2330" w:type="dxa"/>
          </w:tcPr>
          <w:p w:rsidR="00193A13" w:rsidRPr="00E354FE" w:rsidRDefault="00193A13" w:rsidP="001B7E22">
            <w:pPr>
              <w:spacing w:line="360" w:lineRule="auto"/>
              <w:jc w:val="both"/>
              <w:rPr>
                <w:sz w:val="20"/>
              </w:rPr>
            </w:pPr>
            <w:r w:rsidRPr="00E354FE">
              <w:rPr>
                <w:sz w:val="20"/>
              </w:rPr>
              <w:t>0.4442</w:t>
            </w:r>
            <w:r w:rsidRPr="00E354FE">
              <w:rPr>
                <w:sz w:val="20"/>
                <w:lang w:val="en-US"/>
              </w:rPr>
              <w:t>E</w:t>
            </w:r>
          </w:p>
        </w:tc>
        <w:tc>
          <w:tcPr>
            <w:tcW w:w="2332" w:type="dxa"/>
          </w:tcPr>
          <w:p w:rsidR="00193A13" w:rsidRPr="00E354FE" w:rsidRDefault="00193A13" w:rsidP="001B7E22">
            <w:pPr>
              <w:spacing w:line="360" w:lineRule="auto"/>
              <w:jc w:val="both"/>
              <w:rPr>
                <w:sz w:val="20"/>
              </w:rPr>
            </w:pPr>
            <w:r w:rsidRPr="00E354FE">
              <w:rPr>
                <w:sz w:val="20"/>
              </w:rPr>
              <w:t>0.0986</w:t>
            </w:r>
            <w:r w:rsidRPr="00E354FE">
              <w:rPr>
                <w:sz w:val="20"/>
                <w:lang w:val="en-US"/>
              </w:rPr>
              <w:object w:dxaOrig="340" w:dyaOrig="300">
                <v:shape id="_x0000_i1068" type="#_x0000_t75" style="width:17.25pt;height:15pt" o:ole="">
                  <v:imagedata r:id="rId86" o:title=""/>
                </v:shape>
                <o:OLEObject Type="Embed" ProgID="Equation.3" ShapeID="_x0000_i1068" DrawAspect="Content" ObjectID="_1461175766" r:id="rId90"/>
              </w:object>
            </w:r>
          </w:p>
        </w:tc>
        <w:tc>
          <w:tcPr>
            <w:tcW w:w="1891" w:type="dxa"/>
          </w:tcPr>
          <w:p w:rsidR="00193A13" w:rsidRPr="00E354FE" w:rsidRDefault="00193A13" w:rsidP="001B7E22">
            <w:pPr>
              <w:spacing w:line="360" w:lineRule="auto"/>
              <w:jc w:val="both"/>
              <w:rPr>
                <w:sz w:val="20"/>
              </w:rPr>
            </w:pPr>
            <w:r w:rsidRPr="00E354FE">
              <w:rPr>
                <w:sz w:val="20"/>
              </w:rPr>
              <w:t>1.2371</w:t>
            </w:r>
            <w:r w:rsidRPr="00E354FE">
              <w:rPr>
                <w:sz w:val="20"/>
                <w:lang w:val="en-US"/>
              </w:rPr>
              <w:object w:dxaOrig="340" w:dyaOrig="300">
                <v:shape id="_x0000_i1069" type="#_x0000_t75" style="width:17.25pt;height:15pt" o:ole="">
                  <v:imagedata r:id="rId86" o:title=""/>
                </v:shape>
                <o:OLEObject Type="Embed" ProgID="Equation.3" ShapeID="_x0000_i1069" DrawAspect="Content" ObjectID="_1461175767" r:id="rId91"/>
              </w:object>
            </w:r>
          </w:p>
        </w:tc>
        <w:tc>
          <w:tcPr>
            <w:tcW w:w="1620" w:type="dxa"/>
          </w:tcPr>
          <w:p w:rsidR="00193A13" w:rsidRPr="00E354FE" w:rsidRDefault="00193A13" w:rsidP="001B7E22">
            <w:pPr>
              <w:spacing w:line="360" w:lineRule="auto"/>
              <w:jc w:val="both"/>
              <w:rPr>
                <w:sz w:val="20"/>
              </w:rPr>
            </w:pPr>
            <w:r w:rsidRPr="00E354FE">
              <w:rPr>
                <w:sz w:val="20"/>
              </w:rPr>
              <w:t>0.9150</w:t>
            </w:r>
          </w:p>
        </w:tc>
      </w:tr>
    </w:tbl>
    <w:p w:rsidR="001B7E22" w:rsidRPr="00E354FE" w:rsidRDefault="001B7E22"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t xml:space="preserve">Таким образом, постоянная составляющая и первая гармоника переносят более 90% полной мощности сигнала. Поэтому </w:t>
      </w:r>
      <w:r w:rsidRPr="00E354FE">
        <w:rPr>
          <w:sz w:val="28"/>
          <w:lang w:val="en-US"/>
        </w:rPr>
        <w:t>n</w:t>
      </w:r>
      <w:r w:rsidRPr="00E354FE">
        <w:rPr>
          <w:sz w:val="28"/>
        </w:rPr>
        <w:t xml:space="preserve">=1 и ширину спектра сигнала нужно принять равной </w:t>
      </w:r>
    </w:p>
    <w:p w:rsidR="00193A13" w:rsidRPr="00E354FE" w:rsidRDefault="00193A13" w:rsidP="00556678">
      <w:pPr>
        <w:spacing w:line="360" w:lineRule="auto"/>
        <w:ind w:firstLine="709"/>
        <w:jc w:val="both"/>
        <w:rPr>
          <w:sz w:val="28"/>
        </w:rPr>
      </w:pPr>
      <w:r w:rsidRPr="00E354FE">
        <w:rPr>
          <w:sz w:val="28"/>
          <w:lang w:val="en-US"/>
        </w:rPr>
        <w:t>nF</w:t>
      </w:r>
      <w:r w:rsidRPr="00E354FE">
        <w:rPr>
          <w:sz w:val="28"/>
        </w:rPr>
        <w:t>=1*1,</w:t>
      </w:r>
      <w:r w:rsidRPr="00E354FE">
        <w:rPr>
          <w:sz w:val="28"/>
          <w:lang w:val="en-US"/>
        </w:rPr>
        <w:t>0</w:t>
      </w:r>
      <w:r w:rsidRPr="00E354FE">
        <w:rPr>
          <w:sz w:val="28"/>
        </w:rPr>
        <w:t>=1 кГц.</w:t>
      </w:r>
    </w:p>
    <w:p w:rsidR="00193A13" w:rsidRPr="00EF03D7" w:rsidRDefault="00571DBD" w:rsidP="00EF03D7">
      <w:pPr>
        <w:pStyle w:val="1"/>
        <w:spacing w:before="0" w:after="0" w:line="360" w:lineRule="auto"/>
        <w:ind w:firstLine="709"/>
        <w:jc w:val="center"/>
        <w:rPr>
          <w:rFonts w:ascii="Times New Roman" w:hAnsi="Times New Roman" w:cs="Times New Roman"/>
          <w:sz w:val="28"/>
        </w:rPr>
      </w:pPr>
      <w:r w:rsidRPr="00E354FE">
        <w:rPr>
          <w:rFonts w:ascii="Times New Roman" w:hAnsi="Times New Roman" w:cs="Times New Roman"/>
          <w:b w:val="0"/>
          <w:sz w:val="28"/>
        </w:rPr>
        <w:br w:type="page"/>
      </w:r>
      <w:r w:rsidR="00193A13" w:rsidRPr="00EF03D7">
        <w:rPr>
          <w:rFonts w:ascii="Times New Roman" w:hAnsi="Times New Roman" w:cs="Times New Roman"/>
          <w:sz w:val="28"/>
        </w:rPr>
        <w:t>3. Расчет номинальных величин элементов</w:t>
      </w:r>
    </w:p>
    <w:p w:rsidR="00571DBD" w:rsidRPr="00E354FE" w:rsidRDefault="00571DBD" w:rsidP="00556678">
      <w:pPr>
        <w:spacing w:line="360" w:lineRule="auto"/>
        <w:ind w:firstLine="709"/>
        <w:jc w:val="both"/>
        <w:rPr>
          <w:sz w:val="28"/>
        </w:rPr>
      </w:pPr>
    </w:p>
    <w:p w:rsidR="00193A13" w:rsidRPr="00E354FE" w:rsidRDefault="00193A13" w:rsidP="00556678">
      <w:pPr>
        <w:spacing w:line="360" w:lineRule="auto"/>
        <w:ind w:firstLine="709"/>
        <w:jc w:val="both"/>
        <w:rPr>
          <w:sz w:val="28"/>
          <w:vertAlign w:val="subscript"/>
        </w:rPr>
      </w:pPr>
      <w:r w:rsidRPr="00E354FE">
        <w:rPr>
          <w:sz w:val="28"/>
        </w:rPr>
        <w:t xml:space="preserve">В задании дана схема П-образного ФВЧ. У данного фильтра в крайних вертикальных ветвях включены индуктивности </w:t>
      </w:r>
      <w:r w:rsidRPr="00E354FE">
        <w:rPr>
          <w:sz w:val="28"/>
          <w:lang w:val="en-US"/>
        </w:rPr>
        <w:t>L</w:t>
      </w:r>
      <w:r w:rsidRPr="00E354FE">
        <w:rPr>
          <w:sz w:val="28"/>
        </w:rPr>
        <w:t>2, а в горизонтальной ветви ёмкость С</w:t>
      </w:r>
      <w:r w:rsidRPr="00E354FE">
        <w:rPr>
          <w:sz w:val="28"/>
          <w:vertAlign w:val="subscript"/>
        </w:rPr>
        <w:t>1</w:t>
      </w:r>
      <w:r w:rsidRPr="00E354FE">
        <w:rPr>
          <w:sz w:val="28"/>
        </w:rPr>
        <w:t xml:space="preserve">. Поэтому ёмкость конденсатора Ск1 равна С1, а индуктивности катушек </w:t>
      </w:r>
      <w:r w:rsidRPr="00E354FE">
        <w:rPr>
          <w:sz w:val="28"/>
          <w:lang w:val="en-US"/>
        </w:rPr>
        <w:t>L</w:t>
      </w:r>
      <w:r w:rsidRPr="00E354FE">
        <w:rPr>
          <w:sz w:val="28"/>
        </w:rPr>
        <w:t>к2 =2</w:t>
      </w:r>
      <w:r w:rsidRPr="00E354FE">
        <w:rPr>
          <w:sz w:val="28"/>
          <w:lang w:val="en-US"/>
        </w:rPr>
        <w:t>L</w:t>
      </w:r>
      <w:r w:rsidRPr="00E354FE">
        <w:rPr>
          <w:sz w:val="28"/>
        </w:rPr>
        <w:t xml:space="preserve">2. </w:t>
      </w:r>
    </w:p>
    <w:p w:rsidR="00193A13" w:rsidRPr="00E354FE" w:rsidRDefault="00193A13" w:rsidP="00556678">
      <w:pPr>
        <w:pStyle w:val="a3"/>
        <w:spacing w:line="360" w:lineRule="auto"/>
        <w:ind w:firstLine="709"/>
        <w:jc w:val="both"/>
        <w:rPr>
          <w:sz w:val="28"/>
        </w:rPr>
      </w:pPr>
      <w:r w:rsidRPr="00E354FE">
        <w:rPr>
          <w:sz w:val="28"/>
        </w:rPr>
        <w:t xml:space="preserve">Теперь по данным табл. 4.1 необходимо рассчитать частоту среза </w:t>
      </w:r>
      <w:r w:rsidRPr="00E354FE">
        <w:rPr>
          <w:sz w:val="28"/>
        </w:rPr>
        <w:object w:dxaOrig="1640" w:dyaOrig="340">
          <v:shape id="_x0000_i1070" type="#_x0000_t75" style="width:81.75pt;height:17.25pt" o:ole="">
            <v:imagedata r:id="rId92" o:title=""/>
          </v:shape>
          <o:OLEObject Type="Embed" ProgID="Equation.3" ShapeID="_x0000_i1070" DrawAspect="Content" ObjectID="_1461175768" r:id="rId93"/>
        </w:object>
      </w:r>
      <w:r w:rsidRPr="00E354FE">
        <w:rPr>
          <w:sz w:val="28"/>
        </w:rPr>
        <w:t xml:space="preserve"> и по формулам </w:t>
      </w:r>
      <w:r w:rsidRPr="00E354FE">
        <w:rPr>
          <w:sz w:val="28"/>
        </w:rPr>
        <w:object w:dxaOrig="1300" w:dyaOrig="680">
          <v:shape id="_x0000_i1071" type="#_x0000_t75" style="width:65.25pt;height:33.75pt" o:ole="">
            <v:imagedata r:id="rId94" o:title=""/>
          </v:shape>
          <o:OLEObject Type="Embed" ProgID="Equation.3" ShapeID="_x0000_i1071" DrawAspect="Content" ObjectID="_1461175769" r:id="rId95"/>
        </w:object>
      </w:r>
      <w:r w:rsidRPr="00E354FE">
        <w:rPr>
          <w:sz w:val="28"/>
        </w:rPr>
        <w:t xml:space="preserve">, </w:t>
      </w:r>
      <w:r w:rsidRPr="00E354FE">
        <w:rPr>
          <w:sz w:val="28"/>
        </w:rPr>
        <w:object w:dxaOrig="1240" w:dyaOrig="680">
          <v:shape id="_x0000_i1072" type="#_x0000_t75" style="width:62.25pt;height:33.75pt" o:ole="">
            <v:imagedata r:id="rId96" o:title=""/>
          </v:shape>
          <o:OLEObject Type="Embed" ProgID="Equation.3" ShapeID="_x0000_i1072" DrawAspect="Content" ObjectID="_1461175770" r:id="rId97"/>
        </w:object>
      </w:r>
      <w:r w:rsidRPr="00E354FE">
        <w:rPr>
          <w:sz w:val="28"/>
        </w:rPr>
        <w:t xml:space="preserve"> значение индуктивности и ёмкостей для </w:t>
      </w:r>
      <w:r w:rsidRPr="00E354FE">
        <w:rPr>
          <w:sz w:val="28"/>
        </w:rPr>
        <w:object w:dxaOrig="1560" w:dyaOrig="360">
          <v:shape id="_x0000_i1073" type="#_x0000_t75" style="width:78pt;height:18pt" o:ole="">
            <v:imagedata r:id="rId98" o:title=""/>
          </v:shape>
          <o:OLEObject Type="Embed" ProgID="Equation.3" ShapeID="_x0000_i1073" DrawAspect="Content" ObjectID="_1461175771" r:id="rId99"/>
        </w:object>
      </w:r>
      <w:r w:rsidRPr="00E354FE">
        <w:rPr>
          <w:sz w:val="28"/>
        </w:rPr>
        <w:t xml:space="preserve">. После подстановки и расчётов с помощью </w:t>
      </w:r>
      <w:r w:rsidRPr="00E354FE">
        <w:rPr>
          <w:sz w:val="28"/>
          <w:lang w:val="en-US"/>
        </w:rPr>
        <w:t>Mathcad</w:t>
      </w:r>
      <w:r w:rsidRPr="00E354FE">
        <w:rPr>
          <w:sz w:val="28"/>
        </w:rPr>
        <w:t xml:space="preserve"> получаем </w:t>
      </w:r>
      <w:r w:rsidRPr="00E354FE">
        <w:rPr>
          <w:sz w:val="28"/>
        </w:rPr>
        <w:object w:dxaOrig="1420" w:dyaOrig="340">
          <v:shape id="_x0000_i1074" type="#_x0000_t75" style="width:71.25pt;height:17.25pt" o:ole="">
            <v:imagedata r:id="rId100" o:title=""/>
          </v:shape>
          <o:OLEObject Type="Embed" ProgID="Equation.3" ShapeID="_x0000_i1074" DrawAspect="Content" ObjectID="_1461175772" r:id="rId101"/>
        </w:object>
      </w:r>
      <w:r w:rsidRPr="00E354FE">
        <w:rPr>
          <w:sz w:val="28"/>
        </w:rPr>
        <w:t xml:space="preserve">, </w:t>
      </w:r>
      <w:r w:rsidRPr="00E354FE">
        <w:rPr>
          <w:sz w:val="28"/>
        </w:rPr>
        <w:object w:dxaOrig="1300" w:dyaOrig="340">
          <v:shape id="_x0000_i1075" type="#_x0000_t75" style="width:65.25pt;height:17.25pt" o:ole="">
            <v:imagedata r:id="rId102" o:title=""/>
          </v:shape>
          <o:OLEObject Type="Embed" ProgID="Equation.3" ShapeID="_x0000_i1075" DrawAspect="Content" ObjectID="_1461175773" r:id="rId103"/>
        </w:object>
      </w:r>
      <w:r w:rsidRPr="00E354FE">
        <w:rPr>
          <w:sz w:val="28"/>
        </w:rPr>
        <w:t xml:space="preserve">. Далее выбираем величину ёмкости из стандартного ряда номинальных величин </w:t>
      </w:r>
      <w:r w:rsidRPr="00E354FE">
        <w:rPr>
          <w:sz w:val="28"/>
        </w:rPr>
        <w:object w:dxaOrig="1480" w:dyaOrig="340">
          <v:shape id="_x0000_i1076" type="#_x0000_t75" style="width:74.25pt;height:17.25pt" o:ole="">
            <v:imagedata r:id="rId104" o:title=""/>
          </v:shape>
          <o:OLEObject Type="Embed" ProgID="Equation.3" ShapeID="_x0000_i1076" DrawAspect="Content" ObjectID="_1461175774" r:id="rId105"/>
        </w:object>
      </w:r>
      <w:r w:rsidRPr="00E354FE">
        <w:rPr>
          <w:sz w:val="28"/>
        </w:rPr>
        <w:t xml:space="preserve">. Отсюда имеем значения реальных(конструктивных) элементов </w:t>
      </w:r>
      <w:r w:rsidRPr="00E354FE">
        <w:rPr>
          <w:sz w:val="28"/>
        </w:rPr>
        <w:object w:dxaOrig="1500" w:dyaOrig="340">
          <v:shape id="_x0000_i1077" type="#_x0000_t75" style="width:75pt;height:17.25pt" o:ole="">
            <v:imagedata r:id="rId106" o:title=""/>
          </v:shape>
          <o:OLEObject Type="Embed" ProgID="Equation.3" ShapeID="_x0000_i1077" DrawAspect="Content" ObjectID="_1461175775" r:id="rId107"/>
        </w:object>
      </w:r>
      <w:r w:rsidRPr="00E354FE">
        <w:rPr>
          <w:sz w:val="28"/>
        </w:rPr>
        <w:t xml:space="preserve">, </w:t>
      </w:r>
      <w:r w:rsidRPr="00E354FE">
        <w:rPr>
          <w:sz w:val="28"/>
        </w:rPr>
        <w:object w:dxaOrig="1500" w:dyaOrig="360">
          <v:shape id="_x0000_i1078" type="#_x0000_t75" style="width:75pt;height:18pt" o:ole="">
            <v:imagedata r:id="rId108" o:title=""/>
          </v:shape>
          <o:OLEObject Type="Embed" ProgID="Equation.3" ShapeID="_x0000_i1078" DrawAspect="Content" ObjectID="_1461175776" r:id="rId109"/>
        </w:object>
      </w:r>
      <w:r w:rsidRPr="00E354FE">
        <w:rPr>
          <w:sz w:val="28"/>
        </w:rPr>
        <w:t>.</w:t>
      </w:r>
    </w:p>
    <w:p w:rsidR="00193A13" w:rsidRPr="00E354FE" w:rsidRDefault="00193A13" w:rsidP="00556678">
      <w:pPr>
        <w:pStyle w:val="a3"/>
        <w:spacing w:line="360" w:lineRule="auto"/>
        <w:ind w:firstLine="709"/>
        <w:jc w:val="both"/>
        <w:rPr>
          <w:sz w:val="28"/>
        </w:rPr>
      </w:pPr>
      <w:r w:rsidRPr="00E354FE">
        <w:rPr>
          <w:sz w:val="28"/>
        </w:rPr>
        <w:t>Теперь следует уточнить частоту среза:</w:t>
      </w:r>
    </w:p>
    <w:p w:rsidR="00571DBD" w:rsidRPr="00E354FE" w:rsidRDefault="00571DBD"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object w:dxaOrig="5700" w:dyaOrig="720">
          <v:shape id="_x0000_i1079" type="#_x0000_t75" style="width:285pt;height:36pt" o:ole="">
            <v:imagedata r:id="rId110" o:title=""/>
          </v:shape>
          <o:OLEObject Type="Embed" ProgID="Equation.3" ShapeID="_x0000_i1079" DrawAspect="Content" ObjectID="_1461175777" r:id="rId111"/>
        </w:object>
      </w:r>
      <w:r w:rsidRPr="00E354FE">
        <w:rPr>
          <w:sz w:val="28"/>
        </w:rPr>
        <w:t>,</w:t>
      </w:r>
    </w:p>
    <w:p w:rsidR="00193A13" w:rsidRPr="00E354FE" w:rsidRDefault="00193A13" w:rsidP="00556678">
      <w:pPr>
        <w:spacing w:line="360" w:lineRule="auto"/>
        <w:ind w:firstLine="709"/>
        <w:jc w:val="both"/>
        <w:rPr>
          <w:sz w:val="28"/>
        </w:rPr>
      </w:pPr>
    </w:p>
    <w:p w:rsidR="00193A13" w:rsidRPr="00E354FE" w:rsidRDefault="00193A13" w:rsidP="00556678">
      <w:pPr>
        <w:spacing w:line="360" w:lineRule="auto"/>
        <w:ind w:firstLine="709"/>
        <w:jc w:val="both"/>
        <w:rPr>
          <w:sz w:val="28"/>
        </w:rPr>
      </w:pPr>
      <w:r w:rsidRPr="00E354FE">
        <w:rPr>
          <w:sz w:val="28"/>
        </w:rPr>
        <w:t xml:space="preserve">и характеристическое сопротивление </w:t>
      </w:r>
      <w:r w:rsidRPr="00E354FE">
        <w:rPr>
          <w:sz w:val="28"/>
        </w:rPr>
        <w:object w:dxaOrig="2320" w:dyaOrig="760">
          <v:shape id="_x0000_i1080" type="#_x0000_t75" style="width:116.25pt;height:38.25pt" o:ole="">
            <v:imagedata r:id="rId112" o:title=""/>
          </v:shape>
          <o:OLEObject Type="Embed" ProgID="Equation.3" ShapeID="_x0000_i1080" DrawAspect="Content" ObjectID="_1461175778" r:id="rId113"/>
        </w:object>
      </w:r>
      <w:r w:rsidRPr="00E354FE">
        <w:rPr>
          <w:sz w:val="28"/>
        </w:rPr>
        <w:t>.</w:t>
      </w:r>
    </w:p>
    <w:p w:rsidR="00193A13" w:rsidRPr="00E354FE" w:rsidRDefault="00193A13" w:rsidP="00556678">
      <w:pPr>
        <w:spacing w:line="360" w:lineRule="auto"/>
        <w:ind w:firstLine="709"/>
        <w:jc w:val="both"/>
        <w:rPr>
          <w:sz w:val="28"/>
          <w:lang w:val="en-US"/>
        </w:rPr>
      </w:pPr>
    </w:p>
    <w:p w:rsidR="00F656E8" w:rsidRPr="00E354FE" w:rsidRDefault="00F656E8" w:rsidP="00556678">
      <w:pPr>
        <w:spacing w:line="360" w:lineRule="auto"/>
        <w:ind w:firstLine="709"/>
        <w:jc w:val="both"/>
        <w:rPr>
          <w:sz w:val="28"/>
        </w:rPr>
      </w:pPr>
      <w:r w:rsidRPr="00E354FE">
        <w:rPr>
          <w:sz w:val="28"/>
        </w:rPr>
        <w:t xml:space="preserve">На частоте среза </w:t>
      </w:r>
      <w:r w:rsidRPr="00E354FE">
        <w:rPr>
          <w:sz w:val="28"/>
        </w:rPr>
        <w:object w:dxaOrig="1820" w:dyaOrig="380">
          <v:shape id="_x0000_i1081" type="#_x0000_t75" style="width:90.75pt;height:18.75pt" o:ole="">
            <v:imagedata r:id="rId114" o:title=""/>
          </v:shape>
          <o:OLEObject Type="Embed" ProgID="Equation.3" ShapeID="_x0000_i1081" DrawAspect="Content" ObjectID="_1461175779" r:id="rId115"/>
        </w:object>
      </w:r>
      <w:r w:rsidRPr="00E354FE">
        <w:rPr>
          <w:sz w:val="28"/>
        </w:rPr>
        <w:t xml:space="preserve"> паразитные сопротивления потерь составляют:</w:t>
      </w:r>
    </w:p>
    <w:p w:rsidR="00F656E8" w:rsidRPr="00E354FE" w:rsidRDefault="00F656E8" w:rsidP="00556678">
      <w:pPr>
        <w:spacing w:line="360" w:lineRule="auto"/>
        <w:ind w:firstLine="709"/>
        <w:jc w:val="both"/>
        <w:rPr>
          <w:sz w:val="28"/>
        </w:rPr>
      </w:pPr>
      <w:r w:rsidRPr="00E354FE">
        <w:rPr>
          <w:sz w:val="28"/>
        </w:rPr>
        <w:object w:dxaOrig="3280" w:dyaOrig="700">
          <v:shape id="_x0000_i1082" type="#_x0000_t75" style="width:164.25pt;height:35.25pt" o:ole="">
            <v:imagedata r:id="rId116" o:title=""/>
          </v:shape>
          <o:OLEObject Type="Embed" ProgID="Equation.3" ShapeID="_x0000_i1082" DrawAspect="Content" ObjectID="_1461175780" r:id="rId117"/>
        </w:object>
      </w:r>
      <w:r w:rsidRPr="00E354FE">
        <w:rPr>
          <w:sz w:val="28"/>
        </w:rPr>
        <w:t xml:space="preserve"> в последовательной схеме замещения конденсатора </w:t>
      </w:r>
    </w:p>
    <w:p w:rsidR="00F656E8" w:rsidRPr="00E354FE" w:rsidRDefault="00F656E8" w:rsidP="00556678">
      <w:pPr>
        <w:spacing w:line="360" w:lineRule="auto"/>
        <w:ind w:firstLine="709"/>
        <w:jc w:val="both"/>
        <w:rPr>
          <w:sz w:val="28"/>
        </w:rPr>
      </w:pPr>
      <w:r w:rsidRPr="00E354FE">
        <w:rPr>
          <w:sz w:val="28"/>
        </w:rPr>
        <w:t xml:space="preserve">и </w:t>
      </w:r>
    </w:p>
    <w:p w:rsidR="00EF03D7" w:rsidRDefault="00F656E8" w:rsidP="00556678">
      <w:pPr>
        <w:spacing w:line="360" w:lineRule="auto"/>
        <w:ind w:firstLine="709"/>
        <w:jc w:val="both"/>
        <w:rPr>
          <w:sz w:val="28"/>
        </w:rPr>
      </w:pPr>
      <w:r w:rsidRPr="00E354FE">
        <w:rPr>
          <w:sz w:val="28"/>
        </w:rPr>
        <w:object w:dxaOrig="3280" w:dyaOrig="720">
          <v:shape id="_x0000_i1083" type="#_x0000_t75" style="width:164.25pt;height:36pt" o:ole="">
            <v:imagedata r:id="rId118" o:title=""/>
          </v:shape>
          <o:OLEObject Type="Embed" ProgID="Equation.3" ShapeID="_x0000_i1083" DrawAspect="Content" ObjectID="_1461175781" r:id="rId119"/>
        </w:object>
      </w:r>
    </w:p>
    <w:p w:rsidR="00EF03D7" w:rsidRDefault="00EF03D7"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r w:rsidRPr="00E354FE">
        <w:rPr>
          <w:sz w:val="28"/>
        </w:rPr>
        <w:t xml:space="preserve"> у катушки индуктивности.</w:t>
      </w:r>
    </w:p>
    <w:p w:rsidR="00F656E8" w:rsidRPr="00E354FE" w:rsidRDefault="00F656E8" w:rsidP="00556678">
      <w:pPr>
        <w:pStyle w:val="a3"/>
        <w:spacing w:line="360" w:lineRule="auto"/>
        <w:ind w:firstLine="709"/>
        <w:jc w:val="both"/>
        <w:rPr>
          <w:sz w:val="28"/>
        </w:rPr>
      </w:pPr>
      <w:r w:rsidRPr="00E354FE">
        <w:rPr>
          <w:sz w:val="28"/>
        </w:rPr>
        <w:t>Схема замещения примет следующий вид:</w:t>
      </w:r>
    </w:p>
    <w:p w:rsidR="00F656E8" w:rsidRPr="00E354FE" w:rsidRDefault="00A673E5" w:rsidP="00556678">
      <w:pPr>
        <w:pStyle w:val="a3"/>
        <w:spacing w:line="360" w:lineRule="auto"/>
        <w:ind w:firstLine="709"/>
        <w:jc w:val="both"/>
        <w:rPr>
          <w:sz w:val="28"/>
        </w:rPr>
      </w:pPr>
      <w:r>
        <w:rPr>
          <w:noProof/>
        </w:rPr>
        <w:object w:dxaOrig="1440" w:dyaOrig="1440">
          <v:shape id="_x0000_s1027" type="#_x0000_t75" style="position:absolute;left:0;text-align:left;margin-left:84.6pt;margin-top:2.1pt;width:5in;height:182.65pt;z-index:251656704">
            <v:imagedata r:id="rId120" o:title=""/>
          </v:shape>
          <o:OLEObject Type="Embed" ProgID="PBrush" ShapeID="_x0000_s1027" DrawAspect="Content" ObjectID="_1461175877" r:id="rId121"/>
        </w:object>
      </w:r>
    </w:p>
    <w:p w:rsidR="00F656E8" w:rsidRPr="00E354FE" w:rsidRDefault="00A673E5" w:rsidP="00556678">
      <w:pPr>
        <w:spacing w:line="360" w:lineRule="auto"/>
        <w:ind w:firstLine="709"/>
        <w:jc w:val="both"/>
        <w:rPr>
          <w:sz w:val="28"/>
        </w:rPr>
      </w:pPr>
      <w:r>
        <w:rPr>
          <w:noProof/>
        </w:rPr>
        <w:pict>
          <v:shape id="_x0000_s1028" type="#_x0000_t75" style="position:absolute;left:0;text-align:left;margin-left:48.6pt;margin-top:7.9pt;width:413.7pt;height:169.9pt;z-index:-251660800;mso-wrap-edited:f" wrapcoords="-39 0 -39 21505 21600 21505 21600 0 -39 0">
            <v:imagedata r:id="rId122" o:title=""/>
          </v:shape>
        </w:pict>
      </w:r>
    </w:p>
    <w:p w:rsidR="00F656E8" w:rsidRPr="00E354FE" w:rsidRDefault="00F656E8"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p>
    <w:p w:rsidR="00F656E8" w:rsidRPr="00E354FE" w:rsidRDefault="00F656E8" w:rsidP="00556678">
      <w:pPr>
        <w:pStyle w:val="3"/>
        <w:spacing w:line="360" w:lineRule="auto"/>
        <w:ind w:firstLine="709"/>
        <w:jc w:val="both"/>
        <w:rPr>
          <w:b w:val="0"/>
          <w:sz w:val="28"/>
        </w:rPr>
      </w:pPr>
      <w:r w:rsidRPr="00E354FE">
        <w:rPr>
          <w:b w:val="0"/>
          <w:sz w:val="28"/>
        </w:rPr>
        <w:t>Рис.2 Схема замещения</w:t>
      </w:r>
    </w:p>
    <w:p w:rsidR="00F656E8" w:rsidRPr="00E354FE" w:rsidRDefault="00F656E8"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p>
    <w:p w:rsidR="00F656E8" w:rsidRPr="00EF03D7" w:rsidRDefault="00571DBD" w:rsidP="00EF03D7">
      <w:pPr>
        <w:spacing w:line="360" w:lineRule="auto"/>
        <w:ind w:firstLine="709"/>
        <w:jc w:val="center"/>
        <w:rPr>
          <w:b/>
          <w:bCs/>
          <w:sz w:val="28"/>
        </w:rPr>
      </w:pPr>
      <w:r w:rsidRPr="00E354FE">
        <w:rPr>
          <w:bCs/>
          <w:sz w:val="28"/>
        </w:rPr>
        <w:br w:type="page"/>
      </w:r>
      <w:r w:rsidR="00F656E8" w:rsidRPr="00EF03D7">
        <w:rPr>
          <w:b/>
          <w:bCs/>
          <w:sz w:val="28"/>
        </w:rPr>
        <w:t>4. Расчет А-параметров схемы ФВЧ.</w:t>
      </w:r>
    </w:p>
    <w:p w:rsidR="00F656E8" w:rsidRPr="00E354FE" w:rsidRDefault="00F656E8" w:rsidP="00556678">
      <w:pPr>
        <w:pStyle w:val="a3"/>
        <w:spacing w:line="360" w:lineRule="auto"/>
        <w:ind w:firstLine="709"/>
        <w:jc w:val="both"/>
        <w:rPr>
          <w:sz w:val="28"/>
        </w:rPr>
      </w:pPr>
    </w:p>
    <w:p w:rsidR="00F656E8" w:rsidRPr="00E354FE" w:rsidRDefault="00F656E8" w:rsidP="00556678">
      <w:pPr>
        <w:pStyle w:val="a3"/>
        <w:spacing w:line="360" w:lineRule="auto"/>
        <w:ind w:firstLine="709"/>
        <w:jc w:val="both"/>
        <w:rPr>
          <w:sz w:val="28"/>
        </w:rPr>
      </w:pPr>
      <w:r w:rsidRPr="00E354FE">
        <w:rPr>
          <w:sz w:val="28"/>
        </w:rPr>
        <w:t>Используя литературу[1], найдем уравнения А-параметров для симметричного П-образного четырехполюсника.</w:t>
      </w:r>
    </w:p>
    <w:p w:rsidR="00571DBD" w:rsidRPr="00E354FE" w:rsidRDefault="00571DBD"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r w:rsidRPr="00E354FE">
        <w:rPr>
          <w:sz w:val="28"/>
        </w:rPr>
        <w:object w:dxaOrig="1340" w:dyaOrig="680">
          <v:shape id="_x0000_i1085" type="#_x0000_t75" style="width:78pt;height:39pt" o:ole="">
            <v:imagedata r:id="rId123" o:title=""/>
          </v:shape>
          <o:OLEObject Type="Embed" ProgID="Equation.3" ShapeID="_x0000_i1085" DrawAspect="Content" ObjectID="_1461175782" r:id="rId124"/>
        </w:object>
      </w:r>
      <w:r w:rsidRPr="00E354FE">
        <w:rPr>
          <w:sz w:val="28"/>
        </w:rPr>
        <w:t xml:space="preserve">,                </w:t>
      </w:r>
      <w:r w:rsidRPr="00E354FE">
        <w:rPr>
          <w:sz w:val="28"/>
        </w:rPr>
        <w:object w:dxaOrig="820" w:dyaOrig="340">
          <v:shape id="_x0000_i1086" type="#_x0000_t75" style="width:48.75pt;height:20.25pt" o:ole="">
            <v:imagedata r:id="rId125" o:title=""/>
          </v:shape>
          <o:OLEObject Type="Embed" ProgID="Equation.3" ShapeID="_x0000_i1086" DrawAspect="Content" ObjectID="_1461175783" r:id="rId126"/>
        </w:object>
      </w:r>
      <w:r w:rsidRPr="00E354FE">
        <w:rPr>
          <w:sz w:val="28"/>
        </w:rPr>
        <w:t>,</w:t>
      </w:r>
    </w:p>
    <w:p w:rsidR="00571DBD" w:rsidRPr="00E354FE" w:rsidRDefault="00571DBD"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r w:rsidRPr="00E354FE">
        <w:rPr>
          <w:sz w:val="28"/>
        </w:rPr>
        <w:object w:dxaOrig="1980" w:dyaOrig="760">
          <v:shape id="_x0000_i1087" type="#_x0000_t75" style="width:110.25pt;height:42pt" o:ole="">
            <v:imagedata r:id="rId127" o:title=""/>
          </v:shape>
          <o:OLEObject Type="Embed" ProgID="Equation.3" ShapeID="_x0000_i1087" DrawAspect="Content" ObjectID="_1461175784" r:id="rId128"/>
        </w:object>
      </w:r>
      <w:r w:rsidRPr="00E354FE">
        <w:rPr>
          <w:sz w:val="28"/>
        </w:rPr>
        <w:t xml:space="preserve">,                         </w:t>
      </w:r>
      <w:r w:rsidRPr="00E354FE">
        <w:rPr>
          <w:sz w:val="28"/>
        </w:rPr>
        <w:object w:dxaOrig="920" w:dyaOrig="340">
          <v:shape id="_x0000_i1088" type="#_x0000_t75" style="width:51.75pt;height:18.75pt" o:ole="">
            <v:imagedata r:id="rId129" o:title=""/>
          </v:shape>
          <o:OLEObject Type="Embed" ProgID="Equation.3" ShapeID="_x0000_i1088" DrawAspect="Content" ObjectID="_1461175785" r:id="rId130"/>
        </w:object>
      </w:r>
      <w:r w:rsidRPr="00E354FE">
        <w:rPr>
          <w:sz w:val="28"/>
        </w:rPr>
        <w:t>,</w:t>
      </w:r>
    </w:p>
    <w:p w:rsidR="00571DBD" w:rsidRPr="00E354FE" w:rsidRDefault="00571DBD"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r w:rsidRPr="00E354FE">
        <w:rPr>
          <w:sz w:val="28"/>
        </w:rPr>
        <w:t xml:space="preserve">- где </w:t>
      </w:r>
      <w:r w:rsidRPr="00E354FE">
        <w:rPr>
          <w:sz w:val="28"/>
        </w:rPr>
        <w:object w:dxaOrig="2820" w:dyaOrig="680">
          <v:shape id="_x0000_i1089" type="#_x0000_t75" style="width:141pt;height:33.75pt" o:ole="">
            <v:imagedata r:id="rId131" o:title=""/>
          </v:shape>
          <o:OLEObject Type="Embed" ProgID="Equation.3" ShapeID="_x0000_i1089" DrawAspect="Content" ObjectID="_1461175786" r:id="rId132"/>
        </w:object>
      </w:r>
      <w:r w:rsidRPr="00E354FE">
        <w:rPr>
          <w:sz w:val="28"/>
        </w:rPr>
        <w:t xml:space="preserve">,   </w:t>
      </w:r>
      <w:r w:rsidRPr="00E354FE">
        <w:rPr>
          <w:sz w:val="28"/>
        </w:rPr>
        <w:object w:dxaOrig="2140" w:dyaOrig="760">
          <v:shape id="_x0000_i1090" type="#_x0000_t75" style="width:107.25pt;height:38.25pt" o:ole="">
            <v:imagedata r:id="rId133" o:title=""/>
          </v:shape>
          <o:OLEObject Type="Embed" ProgID="Equation.3" ShapeID="_x0000_i1090" DrawAspect="Content" ObjectID="_1461175787" r:id="rId134"/>
        </w:object>
      </w:r>
    </w:p>
    <w:p w:rsidR="00F656E8" w:rsidRPr="00E354FE" w:rsidRDefault="00F656E8" w:rsidP="00556678">
      <w:pPr>
        <w:spacing w:line="360" w:lineRule="auto"/>
        <w:ind w:firstLine="709"/>
        <w:jc w:val="both"/>
        <w:rPr>
          <w:sz w:val="28"/>
        </w:rPr>
      </w:pPr>
      <w:r w:rsidRPr="00E354FE">
        <w:rPr>
          <w:sz w:val="28"/>
        </w:rPr>
        <w:t xml:space="preserve">После подстановки числовых значений известных величин и расчётов в </w:t>
      </w:r>
      <w:r w:rsidRPr="00E354FE">
        <w:rPr>
          <w:sz w:val="28"/>
          <w:lang w:val="en-US"/>
        </w:rPr>
        <w:t>Mathcad</w:t>
      </w:r>
      <w:r w:rsidRPr="00E354FE">
        <w:rPr>
          <w:sz w:val="28"/>
        </w:rPr>
        <w:t xml:space="preserve"> получаем окончательные выражения А-параметров в алгебраической форме:</w:t>
      </w:r>
    </w:p>
    <w:p w:rsidR="00571DBD" w:rsidRPr="00E354FE" w:rsidRDefault="00571DBD" w:rsidP="00556678">
      <w:pPr>
        <w:tabs>
          <w:tab w:val="left" w:pos="612"/>
        </w:tabs>
        <w:spacing w:line="360" w:lineRule="auto"/>
        <w:ind w:firstLine="709"/>
        <w:jc w:val="both"/>
        <w:rPr>
          <w:sz w:val="28"/>
        </w:rPr>
      </w:pPr>
    </w:p>
    <w:p w:rsidR="00F656E8" w:rsidRPr="00E354FE" w:rsidRDefault="00F656E8" w:rsidP="00556678">
      <w:pPr>
        <w:tabs>
          <w:tab w:val="left" w:pos="612"/>
        </w:tabs>
        <w:spacing w:line="360" w:lineRule="auto"/>
        <w:ind w:firstLine="709"/>
        <w:jc w:val="both"/>
        <w:rPr>
          <w:sz w:val="28"/>
        </w:rPr>
      </w:pPr>
      <w:r w:rsidRPr="00E354FE">
        <w:rPr>
          <w:sz w:val="28"/>
        </w:rPr>
        <w:object w:dxaOrig="4239" w:dyaOrig="620">
          <v:shape id="_x0000_i1091" type="#_x0000_t75" style="width:212.25pt;height:30.75pt" o:ole="">
            <v:imagedata r:id="rId135" o:title=""/>
          </v:shape>
          <o:OLEObject Type="Embed" ProgID="Equation.3" ShapeID="_x0000_i1091" DrawAspect="Content" ObjectID="_1461175788" r:id="rId136"/>
        </w:object>
      </w:r>
      <w:r w:rsidRPr="00E354FE">
        <w:rPr>
          <w:sz w:val="28"/>
        </w:rPr>
        <w:t xml:space="preserve">       </w:t>
      </w:r>
    </w:p>
    <w:p w:rsidR="00571DBD" w:rsidRPr="00E354FE" w:rsidRDefault="00571DBD" w:rsidP="00556678">
      <w:pPr>
        <w:spacing w:line="360" w:lineRule="auto"/>
        <w:ind w:firstLine="709"/>
        <w:jc w:val="both"/>
        <w:rPr>
          <w:sz w:val="28"/>
        </w:rPr>
      </w:pPr>
    </w:p>
    <w:p w:rsidR="00F656E8" w:rsidRPr="00E354FE" w:rsidRDefault="00F656E8" w:rsidP="00556678">
      <w:pPr>
        <w:spacing w:line="360" w:lineRule="auto"/>
        <w:ind w:firstLine="709"/>
        <w:jc w:val="both"/>
        <w:rPr>
          <w:sz w:val="28"/>
        </w:rPr>
      </w:pPr>
      <w:r w:rsidRPr="00E354FE">
        <w:rPr>
          <w:sz w:val="28"/>
        </w:rPr>
        <w:object w:dxaOrig="6880" w:dyaOrig="760">
          <v:shape id="_x0000_i1092" type="#_x0000_t75" style="width:344.25pt;height:38.25pt" o:ole="">
            <v:imagedata r:id="rId137" o:title=""/>
          </v:shape>
          <o:OLEObject Type="Embed" ProgID="Equation.3" ShapeID="_x0000_i1092" DrawAspect="Content" ObjectID="_1461175789" r:id="rId138"/>
        </w:object>
      </w:r>
      <w:r w:rsidRPr="00E354FE">
        <w:rPr>
          <w:sz w:val="28"/>
        </w:rPr>
        <w:t xml:space="preserve">    </w:t>
      </w:r>
    </w:p>
    <w:p w:rsidR="00F656E8" w:rsidRPr="00E354FE" w:rsidRDefault="00F656E8" w:rsidP="00556678">
      <w:pPr>
        <w:spacing w:line="360" w:lineRule="auto"/>
        <w:ind w:firstLine="709"/>
        <w:jc w:val="both"/>
        <w:rPr>
          <w:sz w:val="28"/>
        </w:rPr>
      </w:pPr>
    </w:p>
    <w:p w:rsidR="00F656E8" w:rsidRPr="00E354FE" w:rsidRDefault="00571DBD" w:rsidP="00556678">
      <w:pPr>
        <w:spacing w:line="360" w:lineRule="auto"/>
        <w:ind w:firstLine="709"/>
        <w:jc w:val="both"/>
        <w:rPr>
          <w:sz w:val="28"/>
          <w:lang w:val="en-US"/>
        </w:rPr>
      </w:pPr>
      <w:r w:rsidRPr="00E354FE">
        <w:rPr>
          <w:sz w:val="28"/>
        </w:rPr>
        <w:object w:dxaOrig="3900" w:dyaOrig="360">
          <v:shape id="_x0000_i1093" type="#_x0000_t75" style="width:220.5pt;height:18pt" o:ole="">
            <v:imagedata r:id="rId139" o:title=""/>
          </v:shape>
          <o:OLEObject Type="Embed" ProgID="Equation.3" ShapeID="_x0000_i1093" DrawAspect="Content" ObjectID="_1461175790" r:id="rId140"/>
        </w:object>
      </w:r>
    </w:p>
    <w:p w:rsidR="00EB263C" w:rsidRPr="00E354FE" w:rsidRDefault="00EB263C" w:rsidP="00556678">
      <w:pPr>
        <w:spacing w:line="360" w:lineRule="auto"/>
        <w:ind w:firstLine="709"/>
        <w:jc w:val="both"/>
        <w:rPr>
          <w:sz w:val="28"/>
          <w:lang w:val="en-US"/>
        </w:rPr>
      </w:pPr>
    </w:p>
    <w:p w:rsidR="00EB263C" w:rsidRPr="00E354FE" w:rsidRDefault="00EB263C" w:rsidP="00556678">
      <w:pPr>
        <w:spacing w:line="360" w:lineRule="auto"/>
        <w:ind w:firstLine="709"/>
        <w:jc w:val="both"/>
        <w:rPr>
          <w:sz w:val="28"/>
        </w:rPr>
      </w:pPr>
      <w:r w:rsidRPr="00E354FE">
        <w:rPr>
          <w:sz w:val="28"/>
        </w:rPr>
        <w:t xml:space="preserve">Вычисляем значения А-параметров на частотах среза:        </w:t>
      </w:r>
    </w:p>
    <w:p w:rsidR="00571DBD" w:rsidRPr="00E354FE" w:rsidRDefault="00571DBD"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1)</w:t>
      </w:r>
      <w:r w:rsidRPr="00E354FE">
        <w:rPr>
          <w:sz w:val="28"/>
        </w:rPr>
        <w:object w:dxaOrig="1359" w:dyaOrig="340">
          <v:shape id="_x0000_i1094" type="#_x0000_t75" style="width:68.25pt;height:17.25pt" o:ole="">
            <v:imagedata r:id="rId141" o:title=""/>
          </v:shape>
          <o:OLEObject Type="Embed" ProgID="Equation.3" ShapeID="_x0000_i1094" DrawAspect="Content" ObjectID="_1461175791" r:id="rId142"/>
        </w:object>
      </w:r>
      <w:r w:rsidRPr="00E354FE">
        <w:rPr>
          <w:sz w:val="28"/>
        </w:rPr>
        <w:t xml:space="preserve">:   </w:t>
      </w:r>
      <w:r w:rsidRPr="00E354FE">
        <w:rPr>
          <w:sz w:val="28"/>
        </w:rPr>
        <w:object w:dxaOrig="2980" w:dyaOrig="340">
          <v:shape id="_x0000_i1095" type="#_x0000_t75" style="width:149.25pt;height:17.25pt" o:ole="">
            <v:imagedata r:id="rId143" o:title=""/>
          </v:shape>
          <o:OLEObject Type="Embed" ProgID="Equation.3" ShapeID="_x0000_i1095" DrawAspect="Content" ObjectID="_1461175792" r:id="rId144"/>
        </w:object>
      </w:r>
      <w:r w:rsidRPr="00E354FE">
        <w:rPr>
          <w:sz w:val="28"/>
        </w:rPr>
        <w:t xml:space="preserve">  </w:t>
      </w:r>
    </w:p>
    <w:p w:rsidR="00571DBD" w:rsidRPr="00E354FE" w:rsidRDefault="00571DBD"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 xml:space="preserve"> </w:t>
      </w:r>
      <w:r w:rsidRPr="00E354FE">
        <w:rPr>
          <w:sz w:val="28"/>
        </w:rPr>
        <w:object w:dxaOrig="2940" w:dyaOrig="340">
          <v:shape id="_x0000_i1096" type="#_x0000_t75" style="width:147pt;height:17.25pt" o:ole="">
            <v:imagedata r:id="rId145" o:title=""/>
          </v:shape>
          <o:OLEObject Type="Embed" ProgID="Equation.3" ShapeID="_x0000_i1096" DrawAspect="Content" ObjectID="_1461175793" r:id="rId146"/>
        </w:object>
      </w:r>
    </w:p>
    <w:p w:rsidR="00EB263C" w:rsidRPr="00E354FE" w:rsidRDefault="00EB263C" w:rsidP="00556678">
      <w:pPr>
        <w:spacing w:line="360" w:lineRule="auto"/>
        <w:ind w:firstLine="709"/>
        <w:jc w:val="both"/>
        <w:rPr>
          <w:sz w:val="28"/>
        </w:rPr>
      </w:pPr>
      <w:r w:rsidRPr="00E354FE">
        <w:rPr>
          <w:sz w:val="28"/>
        </w:rPr>
        <w:object w:dxaOrig="3900" w:dyaOrig="360">
          <v:shape id="_x0000_i1097" type="#_x0000_t75" style="width:195pt;height:18pt" o:ole="">
            <v:imagedata r:id="rId147" o:title=""/>
          </v:shape>
          <o:OLEObject Type="Embed" ProgID="Equation.3" ShapeID="_x0000_i1097" DrawAspect="Content" ObjectID="_1461175794" r:id="rId148"/>
        </w:object>
      </w: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 xml:space="preserve">2) </w:t>
      </w:r>
      <w:r w:rsidRPr="00E354FE">
        <w:rPr>
          <w:sz w:val="28"/>
        </w:rPr>
        <w:object w:dxaOrig="1060" w:dyaOrig="340">
          <v:shape id="_x0000_i1098" type="#_x0000_t75" style="width:53.25pt;height:17.25pt" o:ole="">
            <v:imagedata r:id="rId149" o:title=""/>
          </v:shape>
          <o:OLEObject Type="Embed" ProgID="Equation.3" ShapeID="_x0000_i1098" DrawAspect="Content" ObjectID="_1461175795" r:id="rId150"/>
        </w:object>
      </w:r>
      <w:r w:rsidRPr="00E354FE">
        <w:rPr>
          <w:sz w:val="28"/>
        </w:rPr>
        <w:t xml:space="preserve">:     </w:t>
      </w:r>
      <w:r w:rsidRPr="00E354FE">
        <w:rPr>
          <w:sz w:val="28"/>
        </w:rPr>
        <w:object w:dxaOrig="1260" w:dyaOrig="340">
          <v:shape id="_x0000_i1099" type="#_x0000_t75" style="width:63pt;height:17.25pt" o:ole="">
            <v:imagedata r:id="rId151" o:title=""/>
          </v:shape>
          <o:OLEObject Type="Embed" ProgID="Equation.3" ShapeID="_x0000_i1099" DrawAspect="Content" ObjectID="_1461175796" r:id="rId152"/>
        </w:object>
      </w:r>
    </w:p>
    <w:p w:rsidR="00571DBD" w:rsidRPr="00E354FE" w:rsidRDefault="00571DBD"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object w:dxaOrig="1140" w:dyaOrig="340">
          <v:shape id="_x0000_i1100" type="#_x0000_t75" style="width:57pt;height:17.25pt" o:ole="">
            <v:imagedata r:id="rId153" o:title=""/>
          </v:shape>
          <o:OLEObject Type="Embed" ProgID="Equation.3" ShapeID="_x0000_i1100" DrawAspect="Content" ObjectID="_1461175797" r:id="rId154"/>
        </w:object>
      </w:r>
    </w:p>
    <w:p w:rsidR="00571DBD" w:rsidRPr="00E354FE" w:rsidRDefault="00571DBD"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object w:dxaOrig="1100" w:dyaOrig="340">
          <v:shape id="_x0000_i1101" type="#_x0000_t75" style="width:54.75pt;height:17.25pt" o:ole="">
            <v:imagedata r:id="rId155" o:title=""/>
          </v:shape>
          <o:OLEObject Type="Embed" ProgID="Equation.3" ShapeID="_x0000_i1101" DrawAspect="Content" ObjectID="_1461175798" r:id="rId156"/>
        </w:object>
      </w:r>
    </w:p>
    <w:p w:rsidR="00EB263C" w:rsidRPr="00EF03D7" w:rsidRDefault="00571DBD" w:rsidP="00EF03D7">
      <w:pPr>
        <w:pStyle w:val="1"/>
        <w:spacing w:before="0" w:after="0" w:line="360" w:lineRule="auto"/>
        <w:ind w:firstLine="709"/>
        <w:jc w:val="center"/>
        <w:rPr>
          <w:rFonts w:ascii="Times New Roman" w:hAnsi="Times New Roman" w:cs="Times New Roman"/>
          <w:sz w:val="28"/>
        </w:rPr>
      </w:pPr>
      <w:r w:rsidRPr="00E354FE">
        <w:rPr>
          <w:rFonts w:ascii="Times New Roman" w:hAnsi="Times New Roman" w:cs="Times New Roman"/>
          <w:b w:val="0"/>
          <w:sz w:val="28"/>
        </w:rPr>
        <w:br w:type="page"/>
      </w:r>
      <w:r w:rsidR="00EB263C" w:rsidRPr="00EF03D7">
        <w:rPr>
          <w:rFonts w:ascii="Times New Roman" w:hAnsi="Times New Roman" w:cs="Times New Roman"/>
          <w:sz w:val="28"/>
        </w:rPr>
        <w:t>5. Коэффициент передачи</w:t>
      </w: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Зависимость  коэффициента передача К от частоты имеет вид:</w:t>
      </w:r>
    </w:p>
    <w:p w:rsidR="00E87773" w:rsidRPr="00E354FE" w:rsidRDefault="00E87773"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object w:dxaOrig="1880" w:dyaOrig="400">
          <v:shape id="_x0000_i1102" type="#_x0000_t75" style="width:152.25pt;height:30.75pt" o:ole="">
            <v:imagedata r:id="rId157" o:title=""/>
          </v:shape>
          <o:OLEObject Type="Embed" ProgID="Equation.3" ShapeID="_x0000_i1102" DrawAspect="Content" ObjectID="_1461175799" r:id="rId158"/>
        </w:object>
      </w:r>
      <w:r w:rsidRPr="00E354FE">
        <w:rPr>
          <w:sz w:val="28"/>
        </w:rPr>
        <w:t xml:space="preserve"> , где </w:t>
      </w:r>
      <w:r w:rsidRPr="00E354FE">
        <w:rPr>
          <w:sz w:val="28"/>
        </w:rPr>
        <w:object w:dxaOrig="1820" w:dyaOrig="360">
          <v:shape id="_x0000_i1103" type="#_x0000_t75" style="width:103.5pt;height:20.25pt" o:ole="">
            <v:imagedata r:id="rId159" o:title=""/>
          </v:shape>
          <o:OLEObject Type="Embed" ProgID="Equation.3" ShapeID="_x0000_i1103" DrawAspect="Content" ObjectID="_1461175800" r:id="rId160"/>
        </w:object>
      </w:r>
    </w:p>
    <w:p w:rsidR="00E87773" w:rsidRPr="00E354FE" w:rsidRDefault="00E87773"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object w:dxaOrig="8940" w:dyaOrig="700">
          <v:shape id="_x0000_i1104" type="#_x0000_t75" style="width:447pt;height:35.25pt" o:ole="">
            <v:imagedata r:id="rId161" o:title=""/>
          </v:shape>
          <o:OLEObject Type="Embed" ProgID="Equation.3" ShapeID="_x0000_i1104" DrawAspect="Content" ObjectID="_1461175801" r:id="rId162"/>
        </w:object>
      </w:r>
    </w:p>
    <w:p w:rsidR="00EB263C" w:rsidRPr="00E354FE" w:rsidRDefault="00EB263C" w:rsidP="00556678">
      <w:pPr>
        <w:tabs>
          <w:tab w:val="left" w:pos="3664"/>
        </w:tabs>
        <w:spacing w:line="360" w:lineRule="auto"/>
        <w:ind w:firstLine="709"/>
        <w:jc w:val="both"/>
        <w:rPr>
          <w:sz w:val="28"/>
        </w:rPr>
      </w:pPr>
      <w:r w:rsidRPr="00E354FE">
        <w:rPr>
          <w:sz w:val="28"/>
        </w:rPr>
        <w:t xml:space="preserve">Номинальная величина коэффициента передачи ФВЧ при </w:t>
      </w:r>
      <w:r w:rsidRPr="00E354FE">
        <w:rPr>
          <w:sz w:val="28"/>
        </w:rPr>
        <w:object w:dxaOrig="480" w:dyaOrig="180">
          <v:shape id="_x0000_i1105" type="#_x0000_t75" style="width:39.75pt;height:15pt" o:ole="">
            <v:imagedata r:id="rId163" o:title=""/>
          </v:shape>
          <o:OLEObject Type="Embed" ProgID="Equation.3" ShapeID="_x0000_i1105" DrawAspect="Content" ObjectID="_1461175802" r:id="rId164"/>
        </w:object>
      </w:r>
      <w:r w:rsidRPr="00E354FE">
        <w:rPr>
          <w:sz w:val="28"/>
        </w:rPr>
        <w:t xml:space="preserve">  равна 1. Таким образом нормированное значение </w:t>
      </w:r>
      <w:r w:rsidRPr="00E354FE">
        <w:rPr>
          <w:iCs/>
          <w:sz w:val="28"/>
        </w:rPr>
        <w:t>К</w:t>
      </w:r>
      <w:r w:rsidRPr="00E354FE">
        <w:rPr>
          <w:sz w:val="28"/>
        </w:rPr>
        <w:t xml:space="preserve"> совпадает с абсолютным.</w:t>
      </w:r>
    </w:p>
    <w:p w:rsidR="00EB263C" w:rsidRPr="00E354FE" w:rsidRDefault="00EB263C" w:rsidP="00556678">
      <w:pPr>
        <w:spacing w:line="360" w:lineRule="auto"/>
        <w:ind w:firstLine="709"/>
        <w:jc w:val="both"/>
        <w:rPr>
          <w:sz w:val="28"/>
        </w:rPr>
      </w:pPr>
      <w:r w:rsidRPr="00E354FE">
        <w:rPr>
          <w:sz w:val="28"/>
        </w:rPr>
        <w:t xml:space="preserve">Построим АЧХ коэффициента передачи на интервале </w:t>
      </w:r>
      <w:r w:rsidRPr="00E354FE">
        <w:rPr>
          <w:sz w:val="28"/>
        </w:rPr>
        <w:object w:dxaOrig="1820" w:dyaOrig="279">
          <v:shape id="_x0000_i1106" type="#_x0000_t75" style="width:90.75pt;height:14.25pt" o:ole="">
            <v:imagedata r:id="rId165" o:title=""/>
          </v:shape>
          <o:OLEObject Type="Embed" ProgID="Equation.3" ShapeID="_x0000_i1106" DrawAspect="Content" ObjectID="_1461175803" r:id="rId166"/>
        </w:object>
      </w:r>
    </w:p>
    <w:p w:rsidR="00EB263C" w:rsidRPr="00E354FE" w:rsidRDefault="00A673E5" w:rsidP="00556678">
      <w:pPr>
        <w:pStyle w:val="a3"/>
        <w:spacing w:line="360" w:lineRule="auto"/>
        <w:ind w:firstLine="709"/>
        <w:jc w:val="both"/>
        <w:rPr>
          <w:sz w:val="28"/>
        </w:rPr>
      </w:pPr>
      <w:r>
        <w:rPr>
          <w:noProof/>
        </w:rPr>
        <w:pict>
          <v:shape id="_x0000_s1029" type="#_x0000_t75" style="position:absolute;left:0;text-align:left;margin-left:42pt;margin-top:.3pt;width:412.2pt;height:243pt;z-index:251657728">
            <v:imagedata r:id="rId167" o:title=""/>
          </v:shape>
        </w:pict>
      </w:r>
    </w:p>
    <w:p w:rsidR="00E87773" w:rsidRPr="00E354FE" w:rsidRDefault="00E87773" w:rsidP="00556678">
      <w:pPr>
        <w:pStyle w:val="a3"/>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Pr="00E354FE" w:rsidRDefault="00EB263C" w:rsidP="00556678">
      <w:pPr>
        <w:tabs>
          <w:tab w:val="left" w:pos="1008"/>
        </w:tabs>
        <w:spacing w:line="360" w:lineRule="auto"/>
        <w:ind w:firstLine="709"/>
        <w:jc w:val="both"/>
        <w:rPr>
          <w:sz w:val="28"/>
        </w:rPr>
      </w:pPr>
      <w:r w:rsidRPr="00E354FE">
        <w:rPr>
          <w:sz w:val="28"/>
        </w:rPr>
        <w:tab/>
      </w: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bCs/>
          <w:sz w:val="28"/>
        </w:rPr>
      </w:pPr>
      <w:r w:rsidRPr="00E354FE">
        <w:rPr>
          <w:bCs/>
          <w:sz w:val="28"/>
        </w:rPr>
        <w:t>Рис.3 АЧХ коэффициента передачи</w:t>
      </w: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iCs/>
          <w:sz w:val="28"/>
        </w:rPr>
      </w:pPr>
      <w:r w:rsidRPr="00E354FE">
        <w:rPr>
          <w:sz w:val="28"/>
        </w:rPr>
        <w:t xml:space="preserve">Таблица АЧХ коэффициента передачи </w:t>
      </w:r>
      <w:r w:rsidRPr="00E354FE">
        <w:rPr>
          <w:iCs/>
          <w:sz w:val="28"/>
        </w:rPr>
        <w:t>К:</w:t>
      </w:r>
    </w:p>
    <w:tbl>
      <w:tblPr>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78"/>
        <w:gridCol w:w="914"/>
        <w:gridCol w:w="865"/>
        <w:gridCol w:w="864"/>
        <w:gridCol w:w="806"/>
        <w:gridCol w:w="752"/>
        <w:gridCol w:w="868"/>
        <w:gridCol w:w="810"/>
        <w:gridCol w:w="810"/>
        <w:gridCol w:w="852"/>
        <w:gridCol w:w="810"/>
        <w:gridCol w:w="810"/>
      </w:tblGrid>
      <w:tr w:rsidR="00EB263C" w:rsidRPr="00E354FE">
        <w:tc>
          <w:tcPr>
            <w:tcW w:w="497" w:type="dxa"/>
          </w:tcPr>
          <w:p w:rsidR="00EB263C" w:rsidRPr="00E354FE" w:rsidRDefault="00EB263C" w:rsidP="00E87773">
            <w:pPr>
              <w:tabs>
                <w:tab w:val="left" w:pos="3664"/>
              </w:tabs>
              <w:spacing w:line="360" w:lineRule="auto"/>
              <w:jc w:val="both"/>
              <w:rPr>
                <w:sz w:val="20"/>
                <w:lang w:val="en-US"/>
              </w:rPr>
            </w:pPr>
            <w:r w:rsidRPr="00E354FE">
              <w:rPr>
                <w:sz w:val="20"/>
              </w:rPr>
              <w:object w:dxaOrig="240" w:dyaOrig="220">
                <v:shape id="_x0000_i1107" type="#_x0000_t75" style="width:12pt;height:11.25pt" o:ole="">
                  <v:imagedata r:id="rId168" o:title=""/>
                </v:shape>
                <o:OLEObject Type="Embed" ProgID="Equation.3" ShapeID="_x0000_i1107" DrawAspect="Content" ObjectID="_1461175804" r:id="rId169"/>
              </w:object>
            </w:r>
          </w:p>
        </w:tc>
        <w:tc>
          <w:tcPr>
            <w:tcW w:w="960" w:type="dxa"/>
          </w:tcPr>
          <w:p w:rsidR="00EB263C" w:rsidRPr="00E354FE" w:rsidRDefault="00EB263C" w:rsidP="00E87773">
            <w:pPr>
              <w:tabs>
                <w:tab w:val="left" w:pos="3664"/>
              </w:tabs>
              <w:spacing w:line="360" w:lineRule="auto"/>
              <w:jc w:val="both"/>
              <w:rPr>
                <w:sz w:val="20"/>
              </w:rPr>
            </w:pPr>
            <w:r w:rsidRPr="00E354FE">
              <w:rPr>
                <w:sz w:val="20"/>
              </w:rPr>
              <w:t>3770</w:t>
            </w:r>
          </w:p>
        </w:tc>
        <w:tc>
          <w:tcPr>
            <w:tcW w:w="960" w:type="dxa"/>
          </w:tcPr>
          <w:p w:rsidR="00EB263C" w:rsidRPr="00E354FE" w:rsidRDefault="00EB263C" w:rsidP="00E87773">
            <w:pPr>
              <w:tabs>
                <w:tab w:val="left" w:pos="3664"/>
              </w:tabs>
              <w:spacing w:line="360" w:lineRule="auto"/>
              <w:jc w:val="both"/>
              <w:rPr>
                <w:sz w:val="20"/>
              </w:rPr>
            </w:pPr>
            <w:r w:rsidRPr="00E354FE">
              <w:rPr>
                <w:sz w:val="20"/>
              </w:rPr>
              <w:t>6851</w:t>
            </w:r>
          </w:p>
        </w:tc>
        <w:tc>
          <w:tcPr>
            <w:tcW w:w="960" w:type="dxa"/>
          </w:tcPr>
          <w:p w:rsidR="00EB263C" w:rsidRPr="00E354FE" w:rsidRDefault="00EB263C" w:rsidP="00E87773">
            <w:pPr>
              <w:tabs>
                <w:tab w:val="left" w:pos="3664"/>
              </w:tabs>
              <w:spacing w:line="360" w:lineRule="auto"/>
              <w:jc w:val="both"/>
              <w:rPr>
                <w:sz w:val="20"/>
              </w:rPr>
            </w:pPr>
            <w:r w:rsidRPr="00E354FE">
              <w:rPr>
                <w:sz w:val="20"/>
              </w:rPr>
              <w:t>9933</w:t>
            </w:r>
          </w:p>
        </w:tc>
        <w:tc>
          <w:tcPr>
            <w:tcW w:w="846" w:type="dxa"/>
          </w:tcPr>
          <w:p w:rsidR="00EB263C" w:rsidRPr="00E354FE" w:rsidRDefault="00EB263C" w:rsidP="00E87773">
            <w:pPr>
              <w:tabs>
                <w:tab w:val="left" w:pos="3664"/>
              </w:tabs>
              <w:spacing w:line="360" w:lineRule="auto"/>
              <w:jc w:val="both"/>
              <w:rPr>
                <w:sz w:val="20"/>
              </w:rPr>
            </w:pPr>
            <w:r w:rsidRPr="00E354FE">
              <w:rPr>
                <w:sz w:val="20"/>
              </w:rPr>
              <w:t>13000</w:t>
            </w:r>
          </w:p>
        </w:tc>
        <w:tc>
          <w:tcPr>
            <w:tcW w:w="788" w:type="dxa"/>
          </w:tcPr>
          <w:p w:rsidR="00EB263C" w:rsidRPr="00E354FE" w:rsidRDefault="00EB263C" w:rsidP="00E87773">
            <w:pPr>
              <w:tabs>
                <w:tab w:val="left" w:pos="3664"/>
              </w:tabs>
              <w:spacing w:line="360" w:lineRule="auto"/>
              <w:jc w:val="both"/>
              <w:rPr>
                <w:sz w:val="20"/>
              </w:rPr>
            </w:pPr>
            <w:r w:rsidRPr="00E354FE">
              <w:rPr>
                <w:sz w:val="20"/>
              </w:rPr>
              <w:t>16100</w:t>
            </w:r>
          </w:p>
        </w:tc>
        <w:tc>
          <w:tcPr>
            <w:tcW w:w="1017" w:type="dxa"/>
          </w:tcPr>
          <w:p w:rsidR="00EB263C" w:rsidRPr="00E354FE" w:rsidRDefault="00EB263C" w:rsidP="00E87773">
            <w:pPr>
              <w:tabs>
                <w:tab w:val="left" w:pos="3664"/>
              </w:tabs>
              <w:spacing w:line="360" w:lineRule="auto"/>
              <w:jc w:val="both"/>
              <w:rPr>
                <w:sz w:val="20"/>
              </w:rPr>
            </w:pPr>
            <w:r w:rsidRPr="00E354FE">
              <w:rPr>
                <w:sz w:val="20"/>
              </w:rPr>
              <w:t>19200</w:t>
            </w:r>
          </w:p>
        </w:tc>
        <w:tc>
          <w:tcPr>
            <w:tcW w:w="903" w:type="dxa"/>
          </w:tcPr>
          <w:p w:rsidR="00EB263C" w:rsidRPr="00E354FE" w:rsidRDefault="00EB263C" w:rsidP="00E87773">
            <w:pPr>
              <w:tabs>
                <w:tab w:val="left" w:pos="3664"/>
              </w:tabs>
              <w:spacing w:line="360" w:lineRule="auto"/>
              <w:jc w:val="both"/>
              <w:rPr>
                <w:sz w:val="20"/>
              </w:rPr>
            </w:pPr>
            <w:r w:rsidRPr="00E354FE">
              <w:rPr>
                <w:sz w:val="20"/>
              </w:rPr>
              <w:t>22300</w:t>
            </w:r>
          </w:p>
        </w:tc>
        <w:tc>
          <w:tcPr>
            <w:tcW w:w="903" w:type="dxa"/>
          </w:tcPr>
          <w:p w:rsidR="00EB263C" w:rsidRPr="00E354FE" w:rsidRDefault="00EB263C" w:rsidP="00E87773">
            <w:pPr>
              <w:tabs>
                <w:tab w:val="left" w:pos="3664"/>
              </w:tabs>
              <w:spacing w:line="360" w:lineRule="auto"/>
              <w:jc w:val="both"/>
              <w:rPr>
                <w:sz w:val="20"/>
              </w:rPr>
            </w:pPr>
            <w:r w:rsidRPr="00E354FE">
              <w:rPr>
                <w:sz w:val="20"/>
              </w:rPr>
              <w:t>25300</w:t>
            </w:r>
          </w:p>
        </w:tc>
        <w:tc>
          <w:tcPr>
            <w:tcW w:w="986" w:type="dxa"/>
          </w:tcPr>
          <w:p w:rsidR="00EB263C" w:rsidRPr="00E354FE" w:rsidRDefault="00EB263C" w:rsidP="00E87773">
            <w:pPr>
              <w:tabs>
                <w:tab w:val="left" w:pos="3664"/>
              </w:tabs>
              <w:spacing w:line="360" w:lineRule="auto"/>
              <w:jc w:val="both"/>
              <w:rPr>
                <w:sz w:val="20"/>
              </w:rPr>
            </w:pPr>
            <w:r w:rsidRPr="00E354FE">
              <w:rPr>
                <w:sz w:val="20"/>
              </w:rPr>
              <w:t>28400</w:t>
            </w:r>
          </w:p>
        </w:tc>
        <w:tc>
          <w:tcPr>
            <w:tcW w:w="903" w:type="dxa"/>
          </w:tcPr>
          <w:p w:rsidR="00EB263C" w:rsidRPr="00E354FE" w:rsidRDefault="00EB263C" w:rsidP="00E87773">
            <w:pPr>
              <w:tabs>
                <w:tab w:val="left" w:pos="3664"/>
              </w:tabs>
              <w:spacing w:line="360" w:lineRule="auto"/>
              <w:jc w:val="both"/>
              <w:rPr>
                <w:sz w:val="20"/>
              </w:rPr>
            </w:pPr>
            <w:r w:rsidRPr="00E354FE">
              <w:rPr>
                <w:sz w:val="20"/>
              </w:rPr>
              <w:t>31500</w:t>
            </w:r>
          </w:p>
        </w:tc>
        <w:tc>
          <w:tcPr>
            <w:tcW w:w="903" w:type="dxa"/>
          </w:tcPr>
          <w:p w:rsidR="00EB263C" w:rsidRPr="00E354FE" w:rsidRDefault="00EB263C" w:rsidP="00E87773">
            <w:pPr>
              <w:tabs>
                <w:tab w:val="left" w:pos="3664"/>
              </w:tabs>
              <w:spacing w:line="360" w:lineRule="auto"/>
              <w:jc w:val="both"/>
              <w:rPr>
                <w:sz w:val="20"/>
              </w:rPr>
            </w:pPr>
            <w:r w:rsidRPr="00E354FE">
              <w:rPr>
                <w:sz w:val="20"/>
              </w:rPr>
              <w:t>34600</w:t>
            </w:r>
          </w:p>
        </w:tc>
      </w:tr>
      <w:tr w:rsidR="00EB263C" w:rsidRPr="00E354FE">
        <w:tc>
          <w:tcPr>
            <w:tcW w:w="497" w:type="dxa"/>
          </w:tcPr>
          <w:p w:rsidR="00EB263C" w:rsidRPr="00E354FE" w:rsidRDefault="00EB263C" w:rsidP="00E87773">
            <w:pPr>
              <w:pStyle w:val="2"/>
              <w:keepNext w:val="0"/>
              <w:spacing w:line="360" w:lineRule="auto"/>
              <w:jc w:val="both"/>
              <w:rPr>
                <w:i w:val="0"/>
                <w:sz w:val="20"/>
                <w:lang w:val="ru-RU"/>
              </w:rPr>
            </w:pPr>
            <w:r w:rsidRPr="00E354FE">
              <w:rPr>
                <w:i w:val="0"/>
                <w:sz w:val="20"/>
                <w:lang w:val="ru-RU"/>
              </w:rPr>
              <w:t>|</w:t>
            </w:r>
            <w:r w:rsidRPr="00E354FE">
              <w:rPr>
                <w:i w:val="0"/>
                <w:sz w:val="20"/>
              </w:rPr>
              <w:t>K</w:t>
            </w:r>
            <w:r w:rsidRPr="00E354FE">
              <w:rPr>
                <w:i w:val="0"/>
                <w:sz w:val="20"/>
                <w:lang w:val="ru-RU"/>
              </w:rPr>
              <w:t>|</w:t>
            </w:r>
          </w:p>
        </w:tc>
        <w:tc>
          <w:tcPr>
            <w:tcW w:w="960" w:type="dxa"/>
          </w:tcPr>
          <w:p w:rsidR="00EB263C" w:rsidRPr="00E354FE" w:rsidRDefault="00EB263C" w:rsidP="00E87773">
            <w:pPr>
              <w:tabs>
                <w:tab w:val="left" w:pos="3664"/>
              </w:tabs>
              <w:spacing w:line="360" w:lineRule="auto"/>
              <w:jc w:val="both"/>
              <w:rPr>
                <w:sz w:val="20"/>
              </w:rPr>
            </w:pPr>
            <w:r w:rsidRPr="00E354FE">
              <w:rPr>
                <w:sz w:val="20"/>
              </w:rPr>
              <w:t>0.04789</w:t>
            </w:r>
          </w:p>
        </w:tc>
        <w:tc>
          <w:tcPr>
            <w:tcW w:w="960" w:type="dxa"/>
          </w:tcPr>
          <w:p w:rsidR="00EB263C" w:rsidRPr="00E354FE" w:rsidRDefault="00EB263C" w:rsidP="00E87773">
            <w:pPr>
              <w:tabs>
                <w:tab w:val="left" w:pos="3664"/>
              </w:tabs>
              <w:spacing w:line="360" w:lineRule="auto"/>
              <w:jc w:val="both"/>
              <w:rPr>
                <w:sz w:val="20"/>
              </w:rPr>
            </w:pPr>
            <w:r w:rsidRPr="00E354FE">
              <w:rPr>
                <w:sz w:val="20"/>
              </w:rPr>
              <w:t>0</w:t>
            </w:r>
            <w:r w:rsidRPr="00E354FE">
              <w:rPr>
                <w:sz w:val="20"/>
                <w:lang w:val="en-US"/>
              </w:rPr>
              <w:t>.</w:t>
            </w:r>
            <w:r w:rsidRPr="00E354FE">
              <w:rPr>
                <w:sz w:val="20"/>
              </w:rPr>
              <w:t>1712</w:t>
            </w:r>
          </w:p>
        </w:tc>
        <w:tc>
          <w:tcPr>
            <w:tcW w:w="960" w:type="dxa"/>
          </w:tcPr>
          <w:p w:rsidR="00EB263C" w:rsidRPr="00E354FE" w:rsidRDefault="00EB263C" w:rsidP="00E87773">
            <w:pPr>
              <w:tabs>
                <w:tab w:val="left" w:pos="3664"/>
              </w:tabs>
              <w:spacing w:line="360" w:lineRule="auto"/>
              <w:jc w:val="both"/>
              <w:rPr>
                <w:sz w:val="20"/>
                <w:lang w:val="en-US"/>
              </w:rPr>
            </w:pPr>
            <w:r w:rsidRPr="00E354FE">
              <w:rPr>
                <w:sz w:val="20"/>
              </w:rPr>
              <w:t>0.</w:t>
            </w:r>
            <w:r w:rsidRPr="00E354FE">
              <w:rPr>
                <w:sz w:val="20"/>
                <w:lang w:val="en-US"/>
              </w:rPr>
              <w:t>4064</w:t>
            </w:r>
          </w:p>
        </w:tc>
        <w:tc>
          <w:tcPr>
            <w:tcW w:w="846" w:type="dxa"/>
          </w:tcPr>
          <w:p w:rsidR="00EB263C" w:rsidRPr="00E354FE" w:rsidRDefault="00EB263C" w:rsidP="00E87773">
            <w:pPr>
              <w:tabs>
                <w:tab w:val="left" w:pos="3664"/>
              </w:tabs>
              <w:spacing w:line="360" w:lineRule="auto"/>
              <w:jc w:val="both"/>
              <w:rPr>
                <w:sz w:val="20"/>
                <w:lang w:val="en-US"/>
              </w:rPr>
            </w:pPr>
            <w:r w:rsidRPr="00E354FE">
              <w:rPr>
                <w:sz w:val="20"/>
              </w:rPr>
              <w:t>0.</w:t>
            </w:r>
            <w:r w:rsidRPr="00E354FE">
              <w:rPr>
                <w:sz w:val="20"/>
                <w:lang w:val="en-US"/>
              </w:rPr>
              <w:t>7925</w:t>
            </w:r>
          </w:p>
        </w:tc>
        <w:tc>
          <w:tcPr>
            <w:tcW w:w="788" w:type="dxa"/>
          </w:tcPr>
          <w:p w:rsidR="00EB263C" w:rsidRPr="00E354FE" w:rsidRDefault="00EB263C" w:rsidP="00E87773">
            <w:pPr>
              <w:tabs>
                <w:tab w:val="left" w:pos="3664"/>
              </w:tabs>
              <w:spacing w:line="360" w:lineRule="auto"/>
              <w:jc w:val="both"/>
              <w:rPr>
                <w:sz w:val="20"/>
                <w:lang w:val="en-US"/>
              </w:rPr>
            </w:pPr>
            <w:r w:rsidRPr="00E354FE">
              <w:rPr>
                <w:sz w:val="20"/>
                <w:lang w:val="en-US"/>
              </w:rPr>
              <w:t>1.255</w:t>
            </w:r>
          </w:p>
        </w:tc>
        <w:tc>
          <w:tcPr>
            <w:tcW w:w="1017" w:type="dxa"/>
          </w:tcPr>
          <w:p w:rsidR="00EB263C" w:rsidRPr="00E354FE" w:rsidRDefault="00EB263C" w:rsidP="00E87773">
            <w:pPr>
              <w:tabs>
                <w:tab w:val="left" w:pos="3664"/>
              </w:tabs>
              <w:spacing w:line="360" w:lineRule="auto"/>
              <w:jc w:val="both"/>
              <w:rPr>
                <w:sz w:val="20"/>
                <w:lang w:val="en-US"/>
              </w:rPr>
            </w:pPr>
            <w:r w:rsidRPr="00E354FE">
              <w:rPr>
                <w:sz w:val="20"/>
                <w:lang w:val="en-US"/>
              </w:rPr>
              <w:t>1.491</w:t>
            </w:r>
          </w:p>
        </w:tc>
        <w:tc>
          <w:tcPr>
            <w:tcW w:w="903" w:type="dxa"/>
          </w:tcPr>
          <w:p w:rsidR="00EB263C" w:rsidRPr="00E354FE" w:rsidRDefault="00EB263C" w:rsidP="00E87773">
            <w:pPr>
              <w:tabs>
                <w:tab w:val="left" w:pos="3664"/>
              </w:tabs>
              <w:spacing w:line="360" w:lineRule="auto"/>
              <w:jc w:val="both"/>
              <w:rPr>
                <w:sz w:val="20"/>
                <w:lang w:val="en-US"/>
              </w:rPr>
            </w:pPr>
            <w:r w:rsidRPr="00E354FE">
              <w:rPr>
                <w:sz w:val="20"/>
                <w:lang w:val="en-US"/>
              </w:rPr>
              <w:t>1.476</w:t>
            </w:r>
          </w:p>
        </w:tc>
        <w:tc>
          <w:tcPr>
            <w:tcW w:w="903" w:type="dxa"/>
          </w:tcPr>
          <w:p w:rsidR="00EB263C" w:rsidRPr="00E354FE" w:rsidRDefault="00EB263C" w:rsidP="00E87773">
            <w:pPr>
              <w:tabs>
                <w:tab w:val="left" w:pos="3664"/>
              </w:tabs>
              <w:spacing w:line="360" w:lineRule="auto"/>
              <w:jc w:val="both"/>
              <w:rPr>
                <w:sz w:val="20"/>
                <w:lang w:val="en-US"/>
              </w:rPr>
            </w:pPr>
            <w:r w:rsidRPr="00E354FE">
              <w:rPr>
                <w:sz w:val="20"/>
                <w:lang w:val="en-US"/>
              </w:rPr>
              <w:t>1.396</w:t>
            </w:r>
          </w:p>
        </w:tc>
        <w:tc>
          <w:tcPr>
            <w:tcW w:w="986" w:type="dxa"/>
          </w:tcPr>
          <w:p w:rsidR="00EB263C" w:rsidRPr="00E354FE" w:rsidRDefault="00EB263C" w:rsidP="00E87773">
            <w:pPr>
              <w:tabs>
                <w:tab w:val="left" w:pos="3664"/>
              </w:tabs>
              <w:spacing w:line="360" w:lineRule="auto"/>
              <w:jc w:val="both"/>
              <w:rPr>
                <w:sz w:val="20"/>
                <w:lang w:val="en-US"/>
              </w:rPr>
            </w:pPr>
            <w:r w:rsidRPr="00E354FE">
              <w:rPr>
                <w:sz w:val="20"/>
                <w:lang w:val="en-US"/>
              </w:rPr>
              <w:t>1.317</w:t>
            </w:r>
          </w:p>
        </w:tc>
        <w:tc>
          <w:tcPr>
            <w:tcW w:w="903" w:type="dxa"/>
          </w:tcPr>
          <w:p w:rsidR="00EB263C" w:rsidRPr="00E354FE" w:rsidRDefault="00EB263C" w:rsidP="00E87773">
            <w:pPr>
              <w:tabs>
                <w:tab w:val="left" w:pos="3664"/>
              </w:tabs>
              <w:spacing w:line="360" w:lineRule="auto"/>
              <w:jc w:val="both"/>
              <w:rPr>
                <w:sz w:val="20"/>
                <w:lang w:val="en-US"/>
              </w:rPr>
            </w:pPr>
            <w:r w:rsidRPr="00E354FE">
              <w:rPr>
                <w:sz w:val="20"/>
                <w:lang w:val="en-US"/>
              </w:rPr>
              <w:t>1.256</w:t>
            </w:r>
          </w:p>
        </w:tc>
        <w:tc>
          <w:tcPr>
            <w:tcW w:w="903" w:type="dxa"/>
          </w:tcPr>
          <w:p w:rsidR="00EB263C" w:rsidRPr="00E354FE" w:rsidRDefault="00EB263C" w:rsidP="00E87773">
            <w:pPr>
              <w:tabs>
                <w:tab w:val="left" w:pos="3664"/>
              </w:tabs>
              <w:spacing w:line="360" w:lineRule="auto"/>
              <w:jc w:val="both"/>
              <w:rPr>
                <w:sz w:val="20"/>
                <w:lang w:val="en-US"/>
              </w:rPr>
            </w:pPr>
            <w:r w:rsidRPr="00E354FE">
              <w:rPr>
                <w:sz w:val="20"/>
                <w:lang w:val="en-US"/>
              </w:rPr>
              <w:t>1.210</w:t>
            </w:r>
          </w:p>
        </w:tc>
      </w:tr>
    </w:tbl>
    <w:p w:rsidR="00EB263C" w:rsidRPr="00E354FE" w:rsidRDefault="00EB263C" w:rsidP="00556678">
      <w:pPr>
        <w:pStyle w:val="a3"/>
        <w:spacing w:line="360" w:lineRule="auto"/>
        <w:ind w:firstLine="709"/>
        <w:jc w:val="both"/>
        <w:rPr>
          <w:bCs/>
          <w:sz w:val="28"/>
        </w:rPr>
      </w:pPr>
    </w:p>
    <w:p w:rsidR="00EB263C" w:rsidRPr="00E354FE" w:rsidRDefault="00EB263C" w:rsidP="00556678">
      <w:pPr>
        <w:pStyle w:val="a3"/>
        <w:spacing w:line="360" w:lineRule="auto"/>
        <w:ind w:firstLine="709"/>
        <w:jc w:val="both"/>
        <w:rPr>
          <w:sz w:val="28"/>
        </w:rPr>
      </w:pPr>
      <w:r w:rsidRPr="00E354FE">
        <w:rPr>
          <w:sz w:val="28"/>
        </w:rPr>
        <w:t xml:space="preserve">Построим ФЧХ коэффициента передачи на интервале </w:t>
      </w:r>
      <w:r w:rsidRPr="00E354FE">
        <w:rPr>
          <w:sz w:val="28"/>
        </w:rPr>
        <w:object w:dxaOrig="1820" w:dyaOrig="279">
          <v:shape id="_x0000_i1108" type="#_x0000_t75" style="width:90.75pt;height:14.25pt" o:ole="">
            <v:imagedata r:id="rId170" o:title=""/>
          </v:shape>
          <o:OLEObject Type="Embed" ProgID="Equation.3" ShapeID="_x0000_i1108" DrawAspect="Content" ObjectID="_1461175805" r:id="rId171"/>
        </w:object>
      </w:r>
    </w:p>
    <w:p w:rsidR="00EB263C" w:rsidRPr="00E354FE" w:rsidRDefault="00A673E5" w:rsidP="00556678">
      <w:pPr>
        <w:spacing w:line="360" w:lineRule="auto"/>
        <w:ind w:firstLine="709"/>
        <w:jc w:val="both"/>
        <w:rPr>
          <w:sz w:val="28"/>
        </w:rPr>
      </w:pPr>
      <w:r>
        <w:rPr>
          <w:sz w:val="28"/>
        </w:rPr>
        <w:pict>
          <v:shape id="_x0000_i1109" type="#_x0000_t75" style="width:425.25pt;height:228pt">
            <v:imagedata r:id="rId172" o:title=""/>
          </v:shape>
        </w:pict>
      </w:r>
    </w:p>
    <w:p w:rsidR="00EB263C" w:rsidRPr="00E354FE" w:rsidRDefault="00EB263C" w:rsidP="00556678">
      <w:pPr>
        <w:spacing w:line="360" w:lineRule="auto"/>
        <w:ind w:firstLine="709"/>
        <w:jc w:val="both"/>
        <w:rPr>
          <w:sz w:val="28"/>
        </w:rPr>
      </w:pPr>
    </w:p>
    <w:p w:rsidR="00EB263C" w:rsidRPr="00E354FE" w:rsidRDefault="00EB263C" w:rsidP="00556678">
      <w:pPr>
        <w:pStyle w:val="5"/>
        <w:spacing w:before="0" w:after="0" w:line="360" w:lineRule="auto"/>
        <w:ind w:firstLine="709"/>
        <w:jc w:val="both"/>
        <w:rPr>
          <w:b w:val="0"/>
          <w:i w:val="0"/>
          <w:sz w:val="28"/>
        </w:rPr>
      </w:pPr>
      <w:r w:rsidRPr="00E354FE">
        <w:rPr>
          <w:b w:val="0"/>
          <w:i w:val="0"/>
          <w:sz w:val="28"/>
        </w:rPr>
        <w:t>Рис.4 ФЧХ коэффициента передачи</w:t>
      </w:r>
    </w:p>
    <w:p w:rsidR="00E354FE" w:rsidRDefault="00E354FE" w:rsidP="00556678">
      <w:pPr>
        <w:spacing w:line="360" w:lineRule="auto"/>
        <w:ind w:firstLine="709"/>
        <w:jc w:val="both"/>
        <w:rPr>
          <w:sz w:val="28"/>
        </w:rPr>
      </w:pPr>
    </w:p>
    <w:p w:rsidR="00EB263C" w:rsidRPr="00E354FE" w:rsidRDefault="00EB263C" w:rsidP="00556678">
      <w:pPr>
        <w:spacing w:line="360" w:lineRule="auto"/>
        <w:ind w:firstLine="709"/>
        <w:jc w:val="both"/>
        <w:rPr>
          <w:iCs/>
          <w:sz w:val="28"/>
        </w:rPr>
      </w:pPr>
      <w:r w:rsidRPr="00E354FE">
        <w:rPr>
          <w:sz w:val="28"/>
        </w:rPr>
        <w:t xml:space="preserve">Таблица ФХЧ коэффициента передачи </w:t>
      </w:r>
      <w:r w:rsidRPr="00E354FE">
        <w:rPr>
          <w:iCs/>
          <w:sz w:val="28"/>
        </w:rPr>
        <w:t>К:</w:t>
      </w: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97"/>
        <w:gridCol w:w="796"/>
        <w:gridCol w:w="795"/>
        <w:gridCol w:w="795"/>
        <w:gridCol w:w="797"/>
        <w:gridCol w:w="797"/>
        <w:gridCol w:w="894"/>
        <w:gridCol w:w="807"/>
        <w:gridCol w:w="807"/>
        <w:gridCol w:w="807"/>
        <w:gridCol w:w="807"/>
        <w:gridCol w:w="807"/>
      </w:tblGrid>
      <w:tr w:rsidR="00EB263C" w:rsidRPr="00E354FE">
        <w:tc>
          <w:tcPr>
            <w:tcW w:w="1276" w:type="dxa"/>
          </w:tcPr>
          <w:p w:rsidR="00EB263C" w:rsidRPr="00E354FE" w:rsidRDefault="00EB263C" w:rsidP="00E354FE">
            <w:pPr>
              <w:tabs>
                <w:tab w:val="left" w:pos="3664"/>
              </w:tabs>
              <w:spacing w:line="360" w:lineRule="auto"/>
              <w:jc w:val="both"/>
              <w:rPr>
                <w:sz w:val="20"/>
                <w:lang w:val="en-US"/>
              </w:rPr>
            </w:pPr>
            <w:r w:rsidRPr="00E354FE">
              <w:rPr>
                <w:sz w:val="20"/>
              </w:rPr>
              <w:object w:dxaOrig="240" w:dyaOrig="220">
                <v:shape id="_x0000_i1110" type="#_x0000_t75" style="width:12pt;height:11.25pt" o:ole="">
                  <v:imagedata r:id="rId168" o:title=""/>
                </v:shape>
                <o:OLEObject Type="Embed" ProgID="Equation.3" ShapeID="_x0000_i1110" DrawAspect="Content" ObjectID="_1461175806" r:id="rId173"/>
              </w:object>
            </w:r>
          </w:p>
        </w:tc>
        <w:tc>
          <w:tcPr>
            <w:tcW w:w="798" w:type="dxa"/>
          </w:tcPr>
          <w:p w:rsidR="00EB263C" w:rsidRPr="00E354FE" w:rsidRDefault="00EB263C" w:rsidP="00E354FE">
            <w:pPr>
              <w:tabs>
                <w:tab w:val="left" w:pos="3664"/>
              </w:tabs>
              <w:spacing w:line="360" w:lineRule="auto"/>
              <w:jc w:val="both"/>
              <w:rPr>
                <w:sz w:val="20"/>
              </w:rPr>
            </w:pPr>
            <w:r w:rsidRPr="00E354FE">
              <w:rPr>
                <w:sz w:val="20"/>
              </w:rPr>
              <w:t>3770</w:t>
            </w:r>
          </w:p>
        </w:tc>
        <w:tc>
          <w:tcPr>
            <w:tcW w:w="798" w:type="dxa"/>
          </w:tcPr>
          <w:p w:rsidR="00EB263C" w:rsidRPr="00E354FE" w:rsidRDefault="00EB263C" w:rsidP="00E354FE">
            <w:pPr>
              <w:tabs>
                <w:tab w:val="left" w:pos="3664"/>
              </w:tabs>
              <w:spacing w:line="360" w:lineRule="auto"/>
              <w:jc w:val="both"/>
              <w:rPr>
                <w:sz w:val="20"/>
              </w:rPr>
            </w:pPr>
            <w:r w:rsidRPr="00E354FE">
              <w:rPr>
                <w:sz w:val="20"/>
              </w:rPr>
              <w:t>6851</w:t>
            </w:r>
          </w:p>
        </w:tc>
        <w:tc>
          <w:tcPr>
            <w:tcW w:w="798" w:type="dxa"/>
          </w:tcPr>
          <w:p w:rsidR="00EB263C" w:rsidRPr="00E354FE" w:rsidRDefault="00EB263C" w:rsidP="00E354FE">
            <w:pPr>
              <w:tabs>
                <w:tab w:val="left" w:pos="3664"/>
              </w:tabs>
              <w:spacing w:line="360" w:lineRule="auto"/>
              <w:jc w:val="both"/>
              <w:rPr>
                <w:sz w:val="20"/>
              </w:rPr>
            </w:pPr>
            <w:r w:rsidRPr="00E354FE">
              <w:rPr>
                <w:sz w:val="20"/>
              </w:rPr>
              <w:t>9933</w:t>
            </w:r>
          </w:p>
        </w:tc>
        <w:tc>
          <w:tcPr>
            <w:tcW w:w="799" w:type="dxa"/>
          </w:tcPr>
          <w:p w:rsidR="00EB263C" w:rsidRPr="00E354FE" w:rsidRDefault="00EB263C" w:rsidP="00E354FE">
            <w:pPr>
              <w:tabs>
                <w:tab w:val="left" w:pos="3664"/>
              </w:tabs>
              <w:spacing w:line="360" w:lineRule="auto"/>
              <w:jc w:val="both"/>
              <w:rPr>
                <w:sz w:val="20"/>
              </w:rPr>
            </w:pPr>
            <w:r w:rsidRPr="00E354FE">
              <w:rPr>
                <w:sz w:val="20"/>
              </w:rPr>
              <w:t>13000</w:t>
            </w:r>
          </w:p>
        </w:tc>
        <w:tc>
          <w:tcPr>
            <w:tcW w:w="799" w:type="dxa"/>
          </w:tcPr>
          <w:p w:rsidR="00EB263C" w:rsidRPr="00E354FE" w:rsidRDefault="00EB263C" w:rsidP="00E354FE">
            <w:pPr>
              <w:tabs>
                <w:tab w:val="left" w:pos="3664"/>
              </w:tabs>
              <w:spacing w:line="360" w:lineRule="auto"/>
              <w:jc w:val="both"/>
              <w:rPr>
                <w:sz w:val="20"/>
              </w:rPr>
            </w:pPr>
            <w:r w:rsidRPr="00E354FE">
              <w:rPr>
                <w:sz w:val="20"/>
              </w:rPr>
              <w:t>16100</w:t>
            </w:r>
          </w:p>
        </w:tc>
        <w:tc>
          <w:tcPr>
            <w:tcW w:w="898" w:type="dxa"/>
          </w:tcPr>
          <w:p w:rsidR="00EB263C" w:rsidRPr="00E354FE" w:rsidRDefault="00EB263C" w:rsidP="00E354FE">
            <w:pPr>
              <w:tabs>
                <w:tab w:val="left" w:pos="3664"/>
              </w:tabs>
              <w:spacing w:line="360" w:lineRule="auto"/>
              <w:jc w:val="both"/>
              <w:rPr>
                <w:sz w:val="20"/>
              </w:rPr>
            </w:pPr>
            <w:r w:rsidRPr="00E354FE">
              <w:rPr>
                <w:sz w:val="20"/>
              </w:rPr>
              <w:t>19200</w:t>
            </w:r>
          </w:p>
        </w:tc>
        <w:tc>
          <w:tcPr>
            <w:tcW w:w="808" w:type="dxa"/>
          </w:tcPr>
          <w:p w:rsidR="00EB263C" w:rsidRPr="00E354FE" w:rsidRDefault="00EB263C" w:rsidP="00E354FE">
            <w:pPr>
              <w:tabs>
                <w:tab w:val="left" w:pos="3664"/>
              </w:tabs>
              <w:spacing w:line="360" w:lineRule="auto"/>
              <w:jc w:val="both"/>
              <w:rPr>
                <w:sz w:val="20"/>
              </w:rPr>
            </w:pPr>
            <w:r w:rsidRPr="00E354FE">
              <w:rPr>
                <w:sz w:val="20"/>
              </w:rPr>
              <w:t>22300</w:t>
            </w:r>
          </w:p>
        </w:tc>
        <w:tc>
          <w:tcPr>
            <w:tcW w:w="808" w:type="dxa"/>
          </w:tcPr>
          <w:p w:rsidR="00EB263C" w:rsidRPr="00E354FE" w:rsidRDefault="00EB263C" w:rsidP="00E354FE">
            <w:pPr>
              <w:tabs>
                <w:tab w:val="left" w:pos="3664"/>
              </w:tabs>
              <w:spacing w:line="360" w:lineRule="auto"/>
              <w:jc w:val="both"/>
              <w:rPr>
                <w:sz w:val="20"/>
              </w:rPr>
            </w:pPr>
            <w:r w:rsidRPr="00E354FE">
              <w:rPr>
                <w:sz w:val="20"/>
              </w:rPr>
              <w:t>25300</w:t>
            </w:r>
          </w:p>
        </w:tc>
        <w:tc>
          <w:tcPr>
            <w:tcW w:w="808" w:type="dxa"/>
          </w:tcPr>
          <w:p w:rsidR="00EB263C" w:rsidRPr="00E354FE" w:rsidRDefault="00EB263C" w:rsidP="00E354FE">
            <w:pPr>
              <w:tabs>
                <w:tab w:val="left" w:pos="3664"/>
              </w:tabs>
              <w:spacing w:line="360" w:lineRule="auto"/>
              <w:jc w:val="both"/>
              <w:rPr>
                <w:sz w:val="20"/>
              </w:rPr>
            </w:pPr>
            <w:r w:rsidRPr="00E354FE">
              <w:rPr>
                <w:sz w:val="20"/>
              </w:rPr>
              <w:t>28400</w:t>
            </w:r>
          </w:p>
        </w:tc>
        <w:tc>
          <w:tcPr>
            <w:tcW w:w="808" w:type="dxa"/>
          </w:tcPr>
          <w:p w:rsidR="00EB263C" w:rsidRPr="00E354FE" w:rsidRDefault="00EB263C" w:rsidP="00E354FE">
            <w:pPr>
              <w:tabs>
                <w:tab w:val="left" w:pos="3664"/>
              </w:tabs>
              <w:spacing w:line="360" w:lineRule="auto"/>
              <w:jc w:val="both"/>
              <w:rPr>
                <w:sz w:val="20"/>
              </w:rPr>
            </w:pPr>
            <w:r w:rsidRPr="00E354FE">
              <w:rPr>
                <w:sz w:val="20"/>
              </w:rPr>
              <w:t>31500</w:t>
            </w:r>
          </w:p>
        </w:tc>
        <w:tc>
          <w:tcPr>
            <w:tcW w:w="808" w:type="dxa"/>
          </w:tcPr>
          <w:p w:rsidR="00EB263C" w:rsidRPr="00E354FE" w:rsidRDefault="00EB263C" w:rsidP="00E354FE">
            <w:pPr>
              <w:tabs>
                <w:tab w:val="left" w:pos="3664"/>
              </w:tabs>
              <w:spacing w:line="360" w:lineRule="auto"/>
              <w:jc w:val="both"/>
              <w:rPr>
                <w:sz w:val="20"/>
              </w:rPr>
            </w:pPr>
            <w:r w:rsidRPr="00E354FE">
              <w:rPr>
                <w:sz w:val="20"/>
              </w:rPr>
              <w:t>34600</w:t>
            </w:r>
          </w:p>
        </w:tc>
      </w:tr>
      <w:tr w:rsidR="00EB263C" w:rsidRPr="00E354FE">
        <w:tc>
          <w:tcPr>
            <w:tcW w:w="1276" w:type="dxa"/>
          </w:tcPr>
          <w:p w:rsidR="00EB263C" w:rsidRPr="00E354FE" w:rsidRDefault="00EB263C" w:rsidP="00E354FE">
            <w:pPr>
              <w:pStyle w:val="2"/>
              <w:keepNext w:val="0"/>
              <w:spacing w:line="360" w:lineRule="auto"/>
              <w:jc w:val="both"/>
              <w:rPr>
                <w:i w:val="0"/>
                <w:sz w:val="20"/>
                <w:lang w:val="ru-RU"/>
              </w:rPr>
            </w:pPr>
            <w:r w:rsidRPr="00E354FE">
              <w:rPr>
                <w:i w:val="0"/>
                <w:sz w:val="20"/>
                <w:lang w:val="ru-RU"/>
              </w:rPr>
              <w:object w:dxaOrig="1080" w:dyaOrig="320">
                <v:shape id="_x0000_i1111" type="#_x0000_t75" style="width:54pt;height:15.75pt" o:ole="">
                  <v:imagedata r:id="rId174" o:title=""/>
                </v:shape>
                <o:OLEObject Type="Embed" ProgID="Equation.3" ShapeID="_x0000_i1111" DrawAspect="Content" ObjectID="_1461175807" r:id="rId175"/>
              </w:object>
            </w:r>
          </w:p>
        </w:tc>
        <w:tc>
          <w:tcPr>
            <w:tcW w:w="798" w:type="dxa"/>
          </w:tcPr>
          <w:p w:rsidR="00EB263C" w:rsidRPr="00E354FE" w:rsidRDefault="00EB263C" w:rsidP="00E354FE">
            <w:pPr>
              <w:tabs>
                <w:tab w:val="left" w:pos="3664"/>
              </w:tabs>
              <w:spacing w:line="360" w:lineRule="auto"/>
              <w:jc w:val="both"/>
              <w:rPr>
                <w:sz w:val="20"/>
                <w:lang w:val="en-US"/>
              </w:rPr>
            </w:pPr>
            <w:r w:rsidRPr="00E354FE">
              <w:rPr>
                <w:sz w:val="20"/>
                <w:lang w:val="en-US"/>
              </w:rPr>
              <w:t>2.970</w:t>
            </w:r>
          </w:p>
        </w:tc>
        <w:tc>
          <w:tcPr>
            <w:tcW w:w="798" w:type="dxa"/>
          </w:tcPr>
          <w:p w:rsidR="00EB263C" w:rsidRPr="00E354FE" w:rsidRDefault="00EB263C" w:rsidP="00E354FE">
            <w:pPr>
              <w:tabs>
                <w:tab w:val="left" w:pos="3664"/>
              </w:tabs>
              <w:spacing w:line="360" w:lineRule="auto"/>
              <w:jc w:val="both"/>
              <w:rPr>
                <w:sz w:val="20"/>
                <w:lang w:val="en-US"/>
              </w:rPr>
            </w:pPr>
            <w:r w:rsidRPr="00E354FE">
              <w:rPr>
                <w:sz w:val="20"/>
                <w:lang w:val="en-US"/>
              </w:rPr>
              <w:t>2.814</w:t>
            </w:r>
          </w:p>
        </w:tc>
        <w:tc>
          <w:tcPr>
            <w:tcW w:w="798" w:type="dxa"/>
          </w:tcPr>
          <w:p w:rsidR="00EB263C" w:rsidRPr="00E354FE" w:rsidRDefault="00EB263C" w:rsidP="00E354FE">
            <w:pPr>
              <w:tabs>
                <w:tab w:val="left" w:pos="3664"/>
              </w:tabs>
              <w:spacing w:line="360" w:lineRule="auto"/>
              <w:jc w:val="both"/>
              <w:rPr>
                <w:sz w:val="20"/>
                <w:lang w:val="en-US"/>
              </w:rPr>
            </w:pPr>
            <w:r w:rsidRPr="00E354FE">
              <w:rPr>
                <w:sz w:val="20"/>
                <w:lang w:val="en-US"/>
              </w:rPr>
              <w:t>2.597</w:t>
            </w:r>
          </w:p>
        </w:tc>
        <w:tc>
          <w:tcPr>
            <w:tcW w:w="799" w:type="dxa"/>
          </w:tcPr>
          <w:p w:rsidR="00EB263C" w:rsidRPr="00E354FE" w:rsidRDefault="00EB263C" w:rsidP="00E354FE">
            <w:pPr>
              <w:tabs>
                <w:tab w:val="left" w:pos="3664"/>
              </w:tabs>
              <w:spacing w:line="360" w:lineRule="auto"/>
              <w:jc w:val="both"/>
              <w:rPr>
                <w:sz w:val="20"/>
                <w:lang w:val="en-US"/>
              </w:rPr>
            </w:pPr>
            <w:r w:rsidRPr="00E354FE">
              <w:rPr>
                <w:sz w:val="20"/>
                <w:lang w:val="en-US"/>
              </w:rPr>
              <w:t>2.269</w:t>
            </w:r>
          </w:p>
        </w:tc>
        <w:tc>
          <w:tcPr>
            <w:tcW w:w="799" w:type="dxa"/>
          </w:tcPr>
          <w:p w:rsidR="00EB263C" w:rsidRPr="00E354FE" w:rsidRDefault="00EB263C" w:rsidP="00E354FE">
            <w:pPr>
              <w:tabs>
                <w:tab w:val="left" w:pos="3664"/>
              </w:tabs>
              <w:spacing w:line="360" w:lineRule="auto"/>
              <w:jc w:val="both"/>
              <w:rPr>
                <w:sz w:val="20"/>
                <w:lang w:val="en-US"/>
              </w:rPr>
            </w:pPr>
            <w:r w:rsidRPr="00E354FE">
              <w:rPr>
                <w:sz w:val="20"/>
                <w:lang w:val="en-US"/>
              </w:rPr>
              <w:t>1.799</w:t>
            </w:r>
          </w:p>
        </w:tc>
        <w:tc>
          <w:tcPr>
            <w:tcW w:w="898" w:type="dxa"/>
          </w:tcPr>
          <w:p w:rsidR="00EB263C" w:rsidRPr="00E354FE" w:rsidRDefault="00EB263C" w:rsidP="00E354FE">
            <w:pPr>
              <w:tabs>
                <w:tab w:val="left" w:pos="3664"/>
              </w:tabs>
              <w:spacing w:line="360" w:lineRule="auto"/>
              <w:jc w:val="both"/>
              <w:rPr>
                <w:sz w:val="20"/>
                <w:lang w:val="en-US"/>
              </w:rPr>
            </w:pPr>
            <w:r w:rsidRPr="00E354FE">
              <w:rPr>
                <w:sz w:val="20"/>
                <w:lang w:val="en-US"/>
              </w:rPr>
              <w:t>1.313</w:t>
            </w:r>
          </w:p>
        </w:tc>
        <w:tc>
          <w:tcPr>
            <w:tcW w:w="808" w:type="dxa"/>
          </w:tcPr>
          <w:p w:rsidR="00EB263C" w:rsidRPr="00E354FE" w:rsidRDefault="00EB263C" w:rsidP="00E354FE">
            <w:pPr>
              <w:tabs>
                <w:tab w:val="left" w:pos="3664"/>
              </w:tabs>
              <w:spacing w:line="360" w:lineRule="auto"/>
              <w:jc w:val="both"/>
              <w:rPr>
                <w:sz w:val="20"/>
                <w:lang w:val="en-US"/>
              </w:rPr>
            </w:pPr>
            <w:r w:rsidRPr="00E354FE">
              <w:rPr>
                <w:sz w:val="20"/>
                <w:lang w:val="en-US"/>
              </w:rPr>
              <w:t>0.9651</w:t>
            </w:r>
          </w:p>
        </w:tc>
        <w:tc>
          <w:tcPr>
            <w:tcW w:w="808" w:type="dxa"/>
          </w:tcPr>
          <w:p w:rsidR="00EB263C" w:rsidRPr="00E354FE" w:rsidRDefault="00EB263C" w:rsidP="00E354FE">
            <w:pPr>
              <w:tabs>
                <w:tab w:val="left" w:pos="3664"/>
              </w:tabs>
              <w:spacing w:line="360" w:lineRule="auto"/>
              <w:jc w:val="both"/>
              <w:rPr>
                <w:sz w:val="20"/>
                <w:lang w:val="en-US"/>
              </w:rPr>
            </w:pPr>
            <w:r w:rsidRPr="00E354FE">
              <w:rPr>
                <w:sz w:val="20"/>
                <w:lang w:val="en-US"/>
              </w:rPr>
              <w:t>0.7527</w:t>
            </w:r>
          </w:p>
        </w:tc>
        <w:tc>
          <w:tcPr>
            <w:tcW w:w="808" w:type="dxa"/>
          </w:tcPr>
          <w:p w:rsidR="00EB263C" w:rsidRPr="00E354FE" w:rsidRDefault="00EB263C" w:rsidP="00E354FE">
            <w:pPr>
              <w:tabs>
                <w:tab w:val="left" w:pos="3664"/>
              </w:tabs>
              <w:spacing w:line="360" w:lineRule="auto"/>
              <w:jc w:val="both"/>
              <w:rPr>
                <w:sz w:val="20"/>
                <w:lang w:val="en-US"/>
              </w:rPr>
            </w:pPr>
            <w:r w:rsidRPr="00E354FE">
              <w:rPr>
                <w:sz w:val="20"/>
                <w:lang w:val="en-US"/>
              </w:rPr>
              <w:t>0.6112</w:t>
            </w:r>
          </w:p>
        </w:tc>
        <w:tc>
          <w:tcPr>
            <w:tcW w:w="808" w:type="dxa"/>
          </w:tcPr>
          <w:p w:rsidR="00EB263C" w:rsidRPr="00E354FE" w:rsidRDefault="00EB263C" w:rsidP="00E354FE">
            <w:pPr>
              <w:tabs>
                <w:tab w:val="left" w:pos="3664"/>
              </w:tabs>
              <w:spacing w:line="360" w:lineRule="auto"/>
              <w:jc w:val="both"/>
              <w:rPr>
                <w:sz w:val="20"/>
                <w:lang w:val="en-US"/>
              </w:rPr>
            </w:pPr>
            <w:r w:rsidRPr="00E354FE">
              <w:rPr>
                <w:sz w:val="20"/>
                <w:lang w:val="en-US"/>
              </w:rPr>
              <w:t>0.5153</w:t>
            </w:r>
          </w:p>
        </w:tc>
        <w:tc>
          <w:tcPr>
            <w:tcW w:w="808" w:type="dxa"/>
          </w:tcPr>
          <w:p w:rsidR="00EB263C" w:rsidRPr="00E354FE" w:rsidRDefault="00EB263C" w:rsidP="00E354FE">
            <w:pPr>
              <w:tabs>
                <w:tab w:val="left" w:pos="3664"/>
              </w:tabs>
              <w:spacing w:line="360" w:lineRule="auto"/>
              <w:jc w:val="both"/>
              <w:rPr>
                <w:sz w:val="20"/>
                <w:lang w:val="en-US"/>
              </w:rPr>
            </w:pPr>
            <w:r w:rsidRPr="00E354FE">
              <w:rPr>
                <w:sz w:val="20"/>
                <w:lang w:val="en-US"/>
              </w:rPr>
              <w:t>0.4464</w:t>
            </w:r>
          </w:p>
        </w:tc>
      </w:tr>
    </w:tbl>
    <w:p w:rsidR="00E354FE" w:rsidRDefault="00E354FE" w:rsidP="00556678">
      <w:pPr>
        <w:pStyle w:val="1"/>
        <w:spacing w:before="0" w:after="0" w:line="360" w:lineRule="auto"/>
        <w:ind w:firstLine="709"/>
        <w:jc w:val="both"/>
        <w:rPr>
          <w:rFonts w:ascii="Times New Roman" w:hAnsi="Times New Roman" w:cs="Times New Roman"/>
          <w:b w:val="0"/>
          <w:sz w:val="28"/>
        </w:rPr>
      </w:pPr>
    </w:p>
    <w:p w:rsidR="00EB263C" w:rsidRPr="00E354FE" w:rsidRDefault="00E354FE" w:rsidP="00E354FE">
      <w:pPr>
        <w:pStyle w:val="1"/>
        <w:spacing w:before="0" w:after="0" w:line="360" w:lineRule="auto"/>
        <w:ind w:firstLine="709"/>
        <w:jc w:val="center"/>
        <w:rPr>
          <w:rFonts w:ascii="Times New Roman" w:hAnsi="Times New Roman" w:cs="Times New Roman"/>
          <w:sz w:val="28"/>
        </w:rPr>
      </w:pPr>
      <w:r>
        <w:rPr>
          <w:rFonts w:ascii="Times New Roman" w:hAnsi="Times New Roman" w:cs="Times New Roman"/>
          <w:b w:val="0"/>
          <w:sz w:val="28"/>
        </w:rPr>
        <w:br w:type="page"/>
      </w:r>
      <w:r w:rsidR="00EB263C" w:rsidRPr="00E354FE">
        <w:rPr>
          <w:rFonts w:ascii="Times New Roman" w:hAnsi="Times New Roman" w:cs="Times New Roman"/>
          <w:sz w:val="28"/>
        </w:rPr>
        <w:t>6. Граничные частоты.</w:t>
      </w:r>
    </w:p>
    <w:p w:rsidR="00E354FE" w:rsidRDefault="00E354FE"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Для нахождения граничных частот на заданном уровне затухания (3 и 40 дБ) воспользуемся формулой:</w:t>
      </w:r>
    </w:p>
    <w:p w:rsidR="00EB263C" w:rsidRPr="00E354FE" w:rsidRDefault="00EB263C" w:rsidP="00556678">
      <w:pPr>
        <w:spacing w:line="360" w:lineRule="auto"/>
        <w:ind w:firstLine="709"/>
        <w:jc w:val="both"/>
        <w:rPr>
          <w:sz w:val="28"/>
        </w:rPr>
      </w:pPr>
      <w:r w:rsidRPr="00E354FE">
        <w:rPr>
          <w:sz w:val="28"/>
        </w:rPr>
        <w:object w:dxaOrig="1740" w:dyaOrig="320">
          <v:shape id="_x0000_i1112" type="#_x0000_t75" style="width:89.25pt;height:16.5pt" o:ole="">
            <v:imagedata r:id="rId176" o:title=""/>
          </v:shape>
          <o:OLEObject Type="Embed" ProgID="Equation.3" ShapeID="_x0000_i1112" DrawAspect="Content" ObjectID="_1461175808" r:id="rId177"/>
        </w:object>
      </w:r>
      <w:r w:rsidRPr="00E354FE">
        <w:rPr>
          <w:sz w:val="28"/>
        </w:rPr>
        <w:t>;</w:t>
      </w:r>
    </w:p>
    <w:p w:rsidR="00EB263C" w:rsidRPr="00E354FE" w:rsidRDefault="00EB263C" w:rsidP="00556678">
      <w:pPr>
        <w:spacing w:line="360" w:lineRule="auto"/>
        <w:ind w:firstLine="709"/>
        <w:jc w:val="both"/>
        <w:rPr>
          <w:sz w:val="28"/>
        </w:rPr>
      </w:pPr>
      <w:r w:rsidRPr="00E354FE">
        <w:rPr>
          <w:sz w:val="28"/>
        </w:rPr>
        <w:t xml:space="preserve">Решая данное уравнение с помощью </w:t>
      </w:r>
      <w:r w:rsidRPr="00E354FE">
        <w:rPr>
          <w:sz w:val="28"/>
          <w:lang w:val="en-US"/>
        </w:rPr>
        <w:t>Mathcad</w:t>
      </w:r>
      <w:r w:rsidRPr="00E354FE">
        <w:rPr>
          <w:sz w:val="28"/>
        </w:rPr>
        <w:t xml:space="preserve"> и подставляя значения </w:t>
      </w:r>
      <w:r w:rsidRPr="00E354FE">
        <w:rPr>
          <w:iCs/>
          <w:sz w:val="28"/>
        </w:rPr>
        <w:t>В</w:t>
      </w:r>
      <w:r w:rsidRPr="00E354FE">
        <w:rPr>
          <w:iCs/>
          <w:sz w:val="28"/>
          <w:vertAlign w:val="subscript"/>
        </w:rPr>
        <w:t xml:space="preserve">1 </w:t>
      </w:r>
      <w:r w:rsidRPr="00E354FE">
        <w:rPr>
          <w:sz w:val="28"/>
        </w:rPr>
        <w:t xml:space="preserve">= 3 дБ и </w:t>
      </w:r>
      <w:r w:rsidRPr="00E354FE">
        <w:rPr>
          <w:iCs/>
          <w:sz w:val="28"/>
        </w:rPr>
        <w:t>В</w:t>
      </w:r>
      <w:r w:rsidRPr="00E354FE">
        <w:rPr>
          <w:iCs/>
          <w:sz w:val="28"/>
          <w:vertAlign w:val="subscript"/>
        </w:rPr>
        <w:t xml:space="preserve">2 </w:t>
      </w:r>
      <w:r w:rsidRPr="00E354FE">
        <w:rPr>
          <w:sz w:val="28"/>
        </w:rPr>
        <w:t>= 40 дБ  методом получим:</w:t>
      </w:r>
    </w:p>
    <w:p w:rsidR="00EF03D7" w:rsidRDefault="00EF03D7"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object w:dxaOrig="1400" w:dyaOrig="380">
          <v:shape id="_x0000_i1113" type="#_x0000_t75" style="width:69.75pt;height:18.75pt" o:ole="">
            <v:imagedata r:id="rId178" o:title=""/>
          </v:shape>
          <o:OLEObject Type="Embed" ProgID="Equation.3" ShapeID="_x0000_i1113" DrawAspect="Content" ObjectID="_1461175809" r:id="rId179"/>
        </w:object>
      </w:r>
      <w:r w:rsidRPr="00E354FE">
        <w:rPr>
          <w:sz w:val="28"/>
        </w:rPr>
        <w:t xml:space="preserve">        </w:t>
      </w:r>
      <w:r w:rsidRPr="00E354FE">
        <w:rPr>
          <w:sz w:val="28"/>
        </w:rPr>
        <w:object w:dxaOrig="1600" w:dyaOrig="380">
          <v:shape id="_x0000_i1114" type="#_x0000_t75" style="width:80.25pt;height:18.75pt" o:ole="">
            <v:imagedata r:id="rId180" o:title=""/>
          </v:shape>
          <o:OLEObject Type="Embed" ProgID="Equation.3" ShapeID="_x0000_i1114" DrawAspect="Content" ObjectID="_1461175810" r:id="rId181"/>
        </w:object>
      </w:r>
    </w:p>
    <w:p w:rsidR="00EF03D7" w:rsidRDefault="00EF03D7" w:rsidP="00556678">
      <w:pPr>
        <w:spacing w:line="360" w:lineRule="auto"/>
        <w:ind w:firstLine="709"/>
        <w:jc w:val="both"/>
        <w:rPr>
          <w:sz w:val="28"/>
        </w:rPr>
      </w:pPr>
    </w:p>
    <w:p w:rsidR="00EB263C" w:rsidRPr="00E354FE" w:rsidRDefault="00EB263C" w:rsidP="00556678">
      <w:pPr>
        <w:spacing w:line="360" w:lineRule="auto"/>
        <w:ind w:firstLine="709"/>
        <w:jc w:val="both"/>
        <w:rPr>
          <w:sz w:val="28"/>
          <w:lang w:val="en-US"/>
        </w:rPr>
      </w:pPr>
      <w:r w:rsidRPr="00E354FE">
        <w:rPr>
          <w:sz w:val="28"/>
        </w:rPr>
        <w:object w:dxaOrig="1180" w:dyaOrig="380">
          <v:shape id="_x0000_i1115" type="#_x0000_t75" style="width:59.25pt;height:18.75pt" o:ole="">
            <v:imagedata r:id="rId182" o:title=""/>
          </v:shape>
          <o:OLEObject Type="Embed" ProgID="Equation.3" ShapeID="_x0000_i1115" DrawAspect="Content" ObjectID="_1461175811" r:id="rId183"/>
        </w:object>
      </w:r>
      <w:r w:rsidRPr="00E354FE">
        <w:rPr>
          <w:sz w:val="28"/>
        </w:rPr>
        <w:t xml:space="preserve">       </w:t>
      </w:r>
      <w:r w:rsidRPr="00E354FE">
        <w:rPr>
          <w:sz w:val="28"/>
        </w:rPr>
        <w:object w:dxaOrig="1660" w:dyaOrig="380">
          <v:shape id="_x0000_i1116" type="#_x0000_t75" style="width:83.25pt;height:18.75pt" o:ole="">
            <v:imagedata r:id="rId184" o:title=""/>
          </v:shape>
          <o:OLEObject Type="Embed" ProgID="Equation.3" ShapeID="_x0000_i1116" DrawAspect="Content" ObjectID="_1461175812" r:id="rId185"/>
        </w:object>
      </w:r>
    </w:p>
    <w:p w:rsidR="00EB263C" w:rsidRPr="00E354FE" w:rsidRDefault="00EB263C" w:rsidP="00556678">
      <w:pPr>
        <w:pStyle w:val="1"/>
        <w:spacing w:before="0" w:after="0" w:line="360" w:lineRule="auto"/>
        <w:ind w:firstLine="709"/>
        <w:jc w:val="both"/>
        <w:rPr>
          <w:rFonts w:ascii="Times New Roman" w:hAnsi="Times New Roman" w:cs="Times New Roman"/>
          <w:b w:val="0"/>
          <w:sz w:val="28"/>
        </w:rPr>
      </w:pPr>
    </w:p>
    <w:p w:rsidR="00EB263C" w:rsidRPr="00725647" w:rsidRDefault="00725647" w:rsidP="00725647">
      <w:pPr>
        <w:pStyle w:val="1"/>
        <w:spacing w:before="0" w:after="0" w:line="360" w:lineRule="auto"/>
        <w:ind w:firstLine="709"/>
        <w:jc w:val="center"/>
        <w:rPr>
          <w:rFonts w:ascii="Times New Roman" w:hAnsi="Times New Roman" w:cs="Times New Roman"/>
          <w:sz w:val="28"/>
        </w:rPr>
      </w:pPr>
      <w:r>
        <w:rPr>
          <w:rFonts w:ascii="Times New Roman" w:hAnsi="Times New Roman" w:cs="Times New Roman"/>
          <w:b w:val="0"/>
          <w:sz w:val="28"/>
        </w:rPr>
        <w:br w:type="page"/>
      </w:r>
      <w:r w:rsidR="00EB263C" w:rsidRPr="00725647">
        <w:rPr>
          <w:rFonts w:ascii="Times New Roman" w:hAnsi="Times New Roman" w:cs="Times New Roman"/>
          <w:sz w:val="28"/>
        </w:rPr>
        <w:t>7. Входное и выходное сопротивления фильтра</w:t>
      </w:r>
    </w:p>
    <w:p w:rsidR="00725647" w:rsidRDefault="00725647" w:rsidP="00556678">
      <w:pPr>
        <w:spacing w:line="360" w:lineRule="auto"/>
        <w:ind w:firstLine="709"/>
        <w:jc w:val="both"/>
        <w:rPr>
          <w:sz w:val="28"/>
        </w:rPr>
      </w:pPr>
    </w:p>
    <w:p w:rsidR="00EB263C" w:rsidRDefault="00EB263C" w:rsidP="00556678">
      <w:pPr>
        <w:spacing w:line="360" w:lineRule="auto"/>
        <w:ind w:firstLine="709"/>
        <w:jc w:val="both"/>
        <w:rPr>
          <w:sz w:val="28"/>
        </w:rPr>
      </w:pPr>
      <w:r w:rsidRPr="00E354FE">
        <w:rPr>
          <w:sz w:val="28"/>
        </w:rPr>
        <w:t xml:space="preserve">Входное сопротивление четырехполюсника есть отношение входного напряжения к входному току, или </w:t>
      </w:r>
    </w:p>
    <w:p w:rsidR="00E354FE" w:rsidRPr="00E354FE" w:rsidRDefault="00E354FE" w:rsidP="00556678">
      <w:pPr>
        <w:spacing w:line="360" w:lineRule="auto"/>
        <w:ind w:firstLine="709"/>
        <w:jc w:val="both"/>
        <w:rPr>
          <w:sz w:val="28"/>
        </w:rPr>
      </w:pPr>
    </w:p>
    <w:p w:rsidR="00EB263C" w:rsidRPr="00E354FE" w:rsidRDefault="00725647" w:rsidP="00E354FE">
      <w:pPr>
        <w:spacing w:line="360" w:lineRule="auto"/>
        <w:jc w:val="both"/>
        <w:rPr>
          <w:sz w:val="28"/>
          <w:szCs w:val="28"/>
        </w:rPr>
      </w:pPr>
      <w:r w:rsidRPr="00E354FE">
        <w:rPr>
          <w:sz w:val="28"/>
        </w:rPr>
        <w:object w:dxaOrig="13836" w:dyaOrig="756">
          <v:shape id="_x0000_i1117" type="#_x0000_t75" style="width:498pt;height:33.75pt" o:ole="">
            <v:imagedata r:id="rId186" o:title=""/>
          </v:shape>
          <o:OLEObject Type="Embed" ProgID="Mathcad" ShapeID="_x0000_i1117" DrawAspect="Content" ObjectID="_1461175813" r:id="rId187"/>
        </w:object>
      </w:r>
    </w:p>
    <w:p w:rsidR="00EB263C" w:rsidRPr="00E354FE" w:rsidRDefault="00EB263C" w:rsidP="00556678">
      <w:pPr>
        <w:spacing w:line="360" w:lineRule="auto"/>
        <w:ind w:firstLine="709"/>
        <w:jc w:val="both"/>
        <w:rPr>
          <w:sz w:val="28"/>
        </w:rPr>
      </w:pPr>
      <w:r w:rsidRPr="00E354FE">
        <w:rPr>
          <w:sz w:val="28"/>
        </w:rPr>
        <w:t>Следовательно, АЧХ входного сопротивления имеет вид:</w:t>
      </w:r>
    </w:p>
    <w:p w:rsidR="00EB263C" w:rsidRPr="00E354FE" w:rsidRDefault="00A673E5" w:rsidP="00556678">
      <w:pPr>
        <w:tabs>
          <w:tab w:val="left" w:pos="4416"/>
        </w:tabs>
        <w:spacing w:line="360" w:lineRule="auto"/>
        <w:ind w:firstLine="709"/>
        <w:jc w:val="both"/>
        <w:rPr>
          <w:bCs/>
          <w:sz w:val="28"/>
          <w:lang w:val="en-US"/>
        </w:rPr>
      </w:pPr>
      <w:r>
        <w:rPr>
          <w:noProof/>
        </w:rPr>
        <w:pict>
          <v:shape id="_x0000_s1030" type="#_x0000_t75" style="position:absolute;left:0;text-align:left;margin-left:43.35pt;margin-top:3.95pt;width:316.65pt;height:169pt;z-index:251658752">
            <v:imagedata r:id="rId188" o:title=""/>
          </v:shape>
        </w:pict>
      </w:r>
    </w:p>
    <w:p w:rsidR="00EB263C" w:rsidRPr="00E354FE" w:rsidRDefault="00EB263C" w:rsidP="00556678">
      <w:pPr>
        <w:tabs>
          <w:tab w:val="left" w:pos="4416"/>
        </w:tabs>
        <w:spacing w:line="360" w:lineRule="auto"/>
        <w:ind w:firstLine="709"/>
        <w:jc w:val="both"/>
        <w:rPr>
          <w:bCs/>
          <w:sz w:val="28"/>
          <w:lang w:val="en-US"/>
        </w:rPr>
      </w:pPr>
    </w:p>
    <w:p w:rsidR="00EB263C" w:rsidRPr="00E354FE" w:rsidRDefault="00EB263C" w:rsidP="00556678">
      <w:pPr>
        <w:tabs>
          <w:tab w:val="left" w:pos="4416"/>
        </w:tabs>
        <w:spacing w:line="360" w:lineRule="auto"/>
        <w:ind w:firstLine="709"/>
        <w:jc w:val="both"/>
        <w:rPr>
          <w:bCs/>
          <w:sz w:val="28"/>
          <w:lang w:val="en-US"/>
        </w:rPr>
      </w:pPr>
    </w:p>
    <w:p w:rsidR="00EB263C" w:rsidRPr="00E354FE" w:rsidRDefault="00EB263C" w:rsidP="00556678">
      <w:pPr>
        <w:tabs>
          <w:tab w:val="left" w:pos="4416"/>
        </w:tabs>
        <w:spacing w:line="360" w:lineRule="auto"/>
        <w:ind w:firstLine="709"/>
        <w:jc w:val="both"/>
        <w:rPr>
          <w:bCs/>
          <w:sz w:val="28"/>
          <w:lang w:val="en-US"/>
        </w:rPr>
      </w:pPr>
    </w:p>
    <w:p w:rsidR="00EB263C" w:rsidRPr="00E354FE" w:rsidRDefault="00EB263C" w:rsidP="00556678">
      <w:pPr>
        <w:tabs>
          <w:tab w:val="left" w:pos="4416"/>
        </w:tabs>
        <w:spacing w:line="360" w:lineRule="auto"/>
        <w:ind w:firstLine="709"/>
        <w:jc w:val="both"/>
        <w:rPr>
          <w:bCs/>
          <w:sz w:val="28"/>
          <w:lang w:val="en-US"/>
        </w:rPr>
      </w:pPr>
    </w:p>
    <w:p w:rsidR="00EB263C" w:rsidRPr="00E354FE" w:rsidRDefault="00EB263C" w:rsidP="00556678">
      <w:pPr>
        <w:tabs>
          <w:tab w:val="left" w:pos="4416"/>
        </w:tabs>
        <w:spacing w:line="360" w:lineRule="auto"/>
        <w:ind w:firstLine="709"/>
        <w:jc w:val="both"/>
        <w:rPr>
          <w:bCs/>
          <w:sz w:val="28"/>
          <w:lang w:val="en-US"/>
        </w:rPr>
      </w:pPr>
    </w:p>
    <w:p w:rsidR="00EB263C" w:rsidRPr="00E354FE" w:rsidRDefault="00EB263C" w:rsidP="00556678">
      <w:pPr>
        <w:tabs>
          <w:tab w:val="left" w:pos="4416"/>
        </w:tabs>
        <w:spacing w:line="360" w:lineRule="auto"/>
        <w:ind w:firstLine="709"/>
        <w:jc w:val="both"/>
        <w:rPr>
          <w:bCs/>
          <w:sz w:val="28"/>
          <w:lang w:val="en-US"/>
        </w:rPr>
      </w:pPr>
    </w:p>
    <w:p w:rsidR="00EB263C" w:rsidRPr="00E354FE" w:rsidRDefault="00EB263C" w:rsidP="00556678">
      <w:pPr>
        <w:tabs>
          <w:tab w:val="left" w:pos="4416"/>
        </w:tabs>
        <w:spacing w:line="360" w:lineRule="auto"/>
        <w:ind w:firstLine="709"/>
        <w:jc w:val="both"/>
        <w:rPr>
          <w:bCs/>
          <w:sz w:val="28"/>
          <w:lang w:val="en-US"/>
        </w:rPr>
      </w:pPr>
      <w:r w:rsidRPr="00E354FE">
        <w:rPr>
          <w:bCs/>
          <w:sz w:val="28"/>
        </w:rPr>
        <w:t>Рис.5 АЧХ входного сопротивления.</w:t>
      </w:r>
    </w:p>
    <w:p w:rsidR="00725647" w:rsidRDefault="00725647"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 xml:space="preserve">Таблица АЧХ входного сопротивления: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
        <w:gridCol w:w="931"/>
        <w:gridCol w:w="891"/>
        <w:gridCol w:w="876"/>
        <w:gridCol w:w="821"/>
        <w:gridCol w:w="777"/>
        <w:gridCol w:w="892"/>
        <w:gridCol w:w="834"/>
        <w:gridCol w:w="864"/>
        <w:gridCol w:w="876"/>
        <w:gridCol w:w="834"/>
        <w:gridCol w:w="834"/>
      </w:tblGrid>
      <w:tr w:rsidR="00EB263C" w:rsidRPr="00725647">
        <w:tc>
          <w:tcPr>
            <w:tcW w:w="776" w:type="dxa"/>
          </w:tcPr>
          <w:p w:rsidR="00EB263C" w:rsidRPr="00725647" w:rsidRDefault="00EB263C" w:rsidP="00725647">
            <w:pPr>
              <w:tabs>
                <w:tab w:val="left" w:pos="3664"/>
              </w:tabs>
              <w:spacing w:line="360" w:lineRule="auto"/>
              <w:jc w:val="both"/>
              <w:rPr>
                <w:sz w:val="20"/>
                <w:lang w:val="en-US"/>
              </w:rPr>
            </w:pPr>
            <w:r w:rsidRPr="00725647">
              <w:rPr>
                <w:sz w:val="20"/>
              </w:rPr>
              <w:object w:dxaOrig="240" w:dyaOrig="220">
                <v:shape id="_x0000_i1118" type="#_x0000_t75" style="width:12pt;height:11.25pt" o:ole="">
                  <v:imagedata r:id="rId168" o:title=""/>
                </v:shape>
                <o:OLEObject Type="Embed" ProgID="Equation.3" ShapeID="_x0000_i1118" DrawAspect="Content" ObjectID="_1461175814" r:id="rId189"/>
              </w:object>
            </w:r>
          </w:p>
        </w:tc>
        <w:tc>
          <w:tcPr>
            <w:tcW w:w="931" w:type="dxa"/>
          </w:tcPr>
          <w:p w:rsidR="00EB263C" w:rsidRPr="00725647" w:rsidRDefault="00EB263C" w:rsidP="00725647">
            <w:pPr>
              <w:tabs>
                <w:tab w:val="left" w:pos="3664"/>
              </w:tabs>
              <w:spacing w:line="360" w:lineRule="auto"/>
              <w:jc w:val="both"/>
              <w:rPr>
                <w:sz w:val="20"/>
              </w:rPr>
            </w:pPr>
            <w:r w:rsidRPr="00725647">
              <w:rPr>
                <w:sz w:val="20"/>
              </w:rPr>
              <w:t>3770</w:t>
            </w:r>
          </w:p>
        </w:tc>
        <w:tc>
          <w:tcPr>
            <w:tcW w:w="891" w:type="dxa"/>
          </w:tcPr>
          <w:p w:rsidR="00EB263C" w:rsidRPr="00725647" w:rsidRDefault="00EB263C" w:rsidP="00725647">
            <w:pPr>
              <w:tabs>
                <w:tab w:val="left" w:pos="3664"/>
              </w:tabs>
              <w:spacing w:line="360" w:lineRule="auto"/>
              <w:jc w:val="both"/>
              <w:rPr>
                <w:sz w:val="20"/>
              </w:rPr>
            </w:pPr>
            <w:r w:rsidRPr="00725647">
              <w:rPr>
                <w:sz w:val="20"/>
              </w:rPr>
              <w:t>6851</w:t>
            </w:r>
          </w:p>
        </w:tc>
        <w:tc>
          <w:tcPr>
            <w:tcW w:w="876" w:type="dxa"/>
          </w:tcPr>
          <w:p w:rsidR="00EB263C" w:rsidRPr="00725647" w:rsidRDefault="00EB263C" w:rsidP="00725647">
            <w:pPr>
              <w:tabs>
                <w:tab w:val="left" w:pos="3664"/>
              </w:tabs>
              <w:spacing w:line="360" w:lineRule="auto"/>
              <w:jc w:val="both"/>
              <w:rPr>
                <w:sz w:val="20"/>
              </w:rPr>
            </w:pPr>
            <w:r w:rsidRPr="00725647">
              <w:rPr>
                <w:sz w:val="20"/>
              </w:rPr>
              <w:t>9933</w:t>
            </w:r>
          </w:p>
        </w:tc>
        <w:tc>
          <w:tcPr>
            <w:tcW w:w="821" w:type="dxa"/>
          </w:tcPr>
          <w:p w:rsidR="00EB263C" w:rsidRPr="00725647" w:rsidRDefault="00EB263C" w:rsidP="00725647">
            <w:pPr>
              <w:tabs>
                <w:tab w:val="left" w:pos="3664"/>
              </w:tabs>
              <w:spacing w:line="360" w:lineRule="auto"/>
              <w:jc w:val="both"/>
              <w:rPr>
                <w:sz w:val="20"/>
              </w:rPr>
            </w:pPr>
            <w:r w:rsidRPr="00725647">
              <w:rPr>
                <w:sz w:val="20"/>
              </w:rPr>
              <w:t>13000</w:t>
            </w:r>
          </w:p>
        </w:tc>
        <w:tc>
          <w:tcPr>
            <w:tcW w:w="777" w:type="dxa"/>
          </w:tcPr>
          <w:p w:rsidR="00EB263C" w:rsidRPr="00725647" w:rsidRDefault="00EB263C" w:rsidP="00725647">
            <w:pPr>
              <w:tabs>
                <w:tab w:val="left" w:pos="3664"/>
              </w:tabs>
              <w:spacing w:line="360" w:lineRule="auto"/>
              <w:jc w:val="both"/>
              <w:rPr>
                <w:sz w:val="20"/>
              </w:rPr>
            </w:pPr>
            <w:r w:rsidRPr="00725647">
              <w:rPr>
                <w:sz w:val="20"/>
              </w:rPr>
              <w:t>16100</w:t>
            </w:r>
          </w:p>
        </w:tc>
        <w:tc>
          <w:tcPr>
            <w:tcW w:w="892" w:type="dxa"/>
          </w:tcPr>
          <w:p w:rsidR="00EB263C" w:rsidRPr="00725647" w:rsidRDefault="00EB263C" w:rsidP="00725647">
            <w:pPr>
              <w:tabs>
                <w:tab w:val="left" w:pos="3664"/>
              </w:tabs>
              <w:spacing w:line="360" w:lineRule="auto"/>
              <w:jc w:val="both"/>
              <w:rPr>
                <w:sz w:val="20"/>
              </w:rPr>
            </w:pPr>
            <w:r w:rsidRPr="00725647">
              <w:rPr>
                <w:sz w:val="20"/>
              </w:rPr>
              <w:t>19200</w:t>
            </w:r>
          </w:p>
        </w:tc>
        <w:tc>
          <w:tcPr>
            <w:tcW w:w="834" w:type="dxa"/>
          </w:tcPr>
          <w:p w:rsidR="00EB263C" w:rsidRPr="00725647" w:rsidRDefault="00EB263C" w:rsidP="00725647">
            <w:pPr>
              <w:tabs>
                <w:tab w:val="left" w:pos="3664"/>
              </w:tabs>
              <w:spacing w:line="360" w:lineRule="auto"/>
              <w:jc w:val="both"/>
              <w:rPr>
                <w:sz w:val="20"/>
              </w:rPr>
            </w:pPr>
            <w:r w:rsidRPr="00725647">
              <w:rPr>
                <w:sz w:val="20"/>
              </w:rPr>
              <w:t>22300</w:t>
            </w:r>
          </w:p>
        </w:tc>
        <w:tc>
          <w:tcPr>
            <w:tcW w:w="864" w:type="dxa"/>
          </w:tcPr>
          <w:p w:rsidR="00EB263C" w:rsidRPr="00725647" w:rsidRDefault="00EB263C" w:rsidP="00725647">
            <w:pPr>
              <w:tabs>
                <w:tab w:val="left" w:pos="3664"/>
              </w:tabs>
              <w:spacing w:line="360" w:lineRule="auto"/>
              <w:jc w:val="both"/>
              <w:rPr>
                <w:sz w:val="20"/>
              </w:rPr>
            </w:pPr>
            <w:r w:rsidRPr="00725647">
              <w:rPr>
                <w:sz w:val="20"/>
              </w:rPr>
              <w:t>25300</w:t>
            </w:r>
          </w:p>
        </w:tc>
        <w:tc>
          <w:tcPr>
            <w:tcW w:w="876" w:type="dxa"/>
          </w:tcPr>
          <w:p w:rsidR="00EB263C" w:rsidRPr="00725647" w:rsidRDefault="00EB263C" w:rsidP="00725647">
            <w:pPr>
              <w:tabs>
                <w:tab w:val="left" w:pos="3664"/>
              </w:tabs>
              <w:spacing w:line="360" w:lineRule="auto"/>
              <w:jc w:val="both"/>
              <w:rPr>
                <w:sz w:val="20"/>
              </w:rPr>
            </w:pPr>
            <w:r w:rsidRPr="00725647">
              <w:rPr>
                <w:sz w:val="20"/>
              </w:rPr>
              <w:t>28400</w:t>
            </w:r>
          </w:p>
        </w:tc>
        <w:tc>
          <w:tcPr>
            <w:tcW w:w="834" w:type="dxa"/>
          </w:tcPr>
          <w:p w:rsidR="00EB263C" w:rsidRPr="00725647" w:rsidRDefault="00EB263C" w:rsidP="00725647">
            <w:pPr>
              <w:tabs>
                <w:tab w:val="left" w:pos="3664"/>
              </w:tabs>
              <w:spacing w:line="360" w:lineRule="auto"/>
              <w:jc w:val="both"/>
              <w:rPr>
                <w:sz w:val="20"/>
              </w:rPr>
            </w:pPr>
            <w:r w:rsidRPr="00725647">
              <w:rPr>
                <w:sz w:val="20"/>
              </w:rPr>
              <w:t>31500</w:t>
            </w:r>
          </w:p>
        </w:tc>
        <w:tc>
          <w:tcPr>
            <w:tcW w:w="834" w:type="dxa"/>
          </w:tcPr>
          <w:p w:rsidR="00EB263C" w:rsidRPr="00725647" w:rsidRDefault="00EB263C" w:rsidP="00725647">
            <w:pPr>
              <w:tabs>
                <w:tab w:val="left" w:pos="3664"/>
              </w:tabs>
              <w:spacing w:line="360" w:lineRule="auto"/>
              <w:jc w:val="both"/>
              <w:rPr>
                <w:sz w:val="20"/>
              </w:rPr>
            </w:pPr>
            <w:r w:rsidRPr="00725647">
              <w:rPr>
                <w:sz w:val="20"/>
              </w:rPr>
              <w:t>34600</w:t>
            </w:r>
          </w:p>
        </w:tc>
      </w:tr>
      <w:tr w:rsidR="00EB263C" w:rsidRPr="00725647">
        <w:tc>
          <w:tcPr>
            <w:tcW w:w="776" w:type="dxa"/>
          </w:tcPr>
          <w:p w:rsidR="00EB263C" w:rsidRPr="00725647" w:rsidRDefault="00EB263C" w:rsidP="00725647">
            <w:pPr>
              <w:pStyle w:val="2"/>
              <w:keepNext w:val="0"/>
              <w:spacing w:line="360" w:lineRule="auto"/>
              <w:jc w:val="both"/>
              <w:rPr>
                <w:i w:val="0"/>
                <w:sz w:val="20"/>
                <w:lang w:val="ru-RU"/>
              </w:rPr>
            </w:pPr>
            <w:r w:rsidRPr="00725647">
              <w:rPr>
                <w:i w:val="0"/>
                <w:sz w:val="20"/>
                <w:lang w:val="ru-RU"/>
              </w:rPr>
              <w:object w:dxaOrig="560" w:dyaOrig="360">
                <v:shape id="_x0000_i1119" type="#_x0000_t75" style="width:27.75pt;height:18pt" o:ole="">
                  <v:imagedata r:id="rId190" o:title=""/>
                </v:shape>
                <o:OLEObject Type="Embed" ProgID="Equation.3" ShapeID="_x0000_i1119" DrawAspect="Content" ObjectID="_1461175815" r:id="rId191"/>
              </w:object>
            </w:r>
          </w:p>
        </w:tc>
        <w:tc>
          <w:tcPr>
            <w:tcW w:w="931" w:type="dxa"/>
          </w:tcPr>
          <w:p w:rsidR="00EB263C" w:rsidRPr="00725647" w:rsidRDefault="00EB263C" w:rsidP="00725647">
            <w:pPr>
              <w:tabs>
                <w:tab w:val="left" w:pos="3664"/>
              </w:tabs>
              <w:spacing w:line="360" w:lineRule="auto"/>
              <w:jc w:val="both"/>
              <w:rPr>
                <w:sz w:val="20"/>
                <w:lang w:val="en-US"/>
              </w:rPr>
            </w:pPr>
            <w:r w:rsidRPr="00725647">
              <w:rPr>
                <w:sz w:val="20"/>
                <w:lang w:val="en-US"/>
              </w:rPr>
              <w:t>1434</w:t>
            </w:r>
          </w:p>
        </w:tc>
        <w:tc>
          <w:tcPr>
            <w:tcW w:w="891" w:type="dxa"/>
          </w:tcPr>
          <w:p w:rsidR="00EB263C" w:rsidRPr="00725647" w:rsidRDefault="00EB263C" w:rsidP="00725647">
            <w:pPr>
              <w:tabs>
                <w:tab w:val="left" w:pos="3664"/>
              </w:tabs>
              <w:spacing w:line="360" w:lineRule="auto"/>
              <w:jc w:val="both"/>
              <w:rPr>
                <w:sz w:val="20"/>
                <w:lang w:val="en-US"/>
              </w:rPr>
            </w:pPr>
            <w:r w:rsidRPr="00725647">
              <w:rPr>
                <w:sz w:val="20"/>
                <w:lang w:val="en-US"/>
              </w:rPr>
              <w:t>3015</w:t>
            </w:r>
          </w:p>
        </w:tc>
        <w:tc>
          <w:tcPr>
            <w:tcW w:w="876" w:type="dxa"/>
          </w:tcPr>
          <w:p w:rsidR="00EB263C" w:rsidRPr="00725647" w:rsidRDefault="00EB263C" w:rsidP="00725647">
            <w:pPr>
              <w:tabs>
                <w:tab w:val="left" w:pos="3664"/>
              </w:tabs>
              <w:spacing w:line="360" w:lineRule="auto"/>
              <w:jc w:val="both"/>
              <w:rPr>
                <w:sz w:val="20"/>
                <w:lang w:val="en-US"/>
              </w:rPr>
            </w:pPr>
            <w:r w:rsidRPr="00725647">
              <w:rPr>
                <w:sz w:val="20"/>
                <w:lang w:val="en-US"/>
              </w:rPr>
              <w:t>6278</w:t>
            </w:r>
          </w:p>
        </w:tc>
        <w:tc>
          <w:tcPr>
            <w:tcW w:w="821" w:type="dxa"/>
          </w:tcPr>
          <w:p w:rsidR="00EB263C" w:rsidRPr="00725647" w:rsidRDefault="00EB263C" w:rsidP="00725647">
            <w:pPr>
              <w:tabs>
                <w:tab w:val="left" w:pos="3664"/>
              </w:tabs>
              <w:spacing w:line="360" w:lineRule="auto"/>
              <w:jc w:val="both"/>
              <w:rPr>
                <w:sz w:val="20"/>
                <w:lang w:val="en-US"/>
              </w:rPr>
            </w:pPr>
            <w:r w:rsidRPr="00725647">
              <w:rPr>
                <w:sz w:val="20"/>
                <w:lang w:val="en-US"/>
              </w:rPr>
              <w:t>12130</w:t>
            </w:r>
          </w:p>
        </w:tc>
        <w:tc>
          <w:tcPr>
            <w:tcW w:w="777" w:type="dxa"/>
          </w:tcPr>
          <w:p w:rsidR="00EB263C" w:rsidRPr="00725647" w:rsidRDefault="00EB263C" w:rsidP="00725647">
            <w:pPr>
              <w:tabs>
                <w:tab w:val="left" w:pos="3664"/>
              </w:tabs>
              <w:spacing w:line="360" w:lineRule="auto"/>
              <w:jc w:val="both"/>
              <w:rPr>
                <w:sz w:val="20"/>
                <w:lang w:val="en-US"/>
              </w:rPr>
            </w:pPr>
            <w:r w:rsidRPr="00725647">
              <w:rPr>
                <w:sz w:val="20"/>
                <w:lang w:val="en-US"/>
              </w:rPr>
              <w:t>5546</w:t>
            </w:r>
          </w:p>
        </w:tc>
        <w:tc>
          <w:tcPr>
            <w:tcW w:w="892" w:type="dxa"/>
          </w:tcPr>
          <w:p w:rsidR="00EB263C" w:rsidRPr="00725647" w:rsidRDefault="00EB263C" w:rsidP="00725647">
            <w:pPr>
              <w:tabs>
                <w:tab w:val="left" w:pos="3664"/>
              </w:tabs>
              <w:spacing w:line="360" w:lineRule="auto"/>
              <w:jc w:val="both"/>
              <w:rPr>
                <w:sz w:val="20"/>
                <w:lang w:val="en-US"/>
              </w:rPr>
            </w:pPr>
            <w:r w:rsidRPr="00725647">
              <w:rPr>
                <w:sz w:val="20"/>
                <w:lang w:val="en-US"/>
              </w:rPr>
              <w:t>3937</w:t>
            </w:r>
          </w:p>
        </w:tc>
        <w:tc>
          <w:tcPr>
            <w:tcW w:w="834" w:type="dxa"/>
          </w:tcPr>
          <w:p w:rsidR="00EB263C" w:rsidRPr="00725647" w:rsidRDefault="00EB263C" w:rsidP="00725647">
            <w:pPr>
              <w:tabs>
                <w:tab w:val="left" w:pos="3664"/>
              </w:tabs>
              <w:spacing w:line="360" w:lineRule="auto"/>
              <w:jc w:val="both"/>
              <w:rPr>
                <w:sz w:val="20"/>
                <w:lang w:val="en-US"/>
              </w:rPr>
            </w:pPr>
            <w:r w:rsidRPr="00725647">
              <w:rPr>
                <w:sz w:val="20"/>
                <w:lang w:val="en-US"/>
              </w:rPr>
              <w:t>3815</w:t>
            </w:r>
          </w:p>
        </w:tc>
        <w:tc>
          <w:tcPr>
            <w:tcW w:w="864" w:type="dxa"/>
          </w:tcPr>
          <w:p w:rsidR="00EB263C" w:rsidRPr="00725647" w:rsidRDefault="00EB263C" w:rsidP="00725647">
            <w:pPr>
              <w:tabs>
                <w:tab w:val="left" w:pos="3664"/>
              </w:tabs>
              <w:spacing w:line="360" w:lineRule="auto"/>
              <w:jc w:val="both"/>
              <w:rPr>
                <w:sz w:val="20"/>
                <w:lang w:val="en-US"/>
              </w:rPr>
            </w:pPr>
            <w:r w:rsidRPr="00725647">
              <w:rPr>
                <w:sz w:val="20"/>
                <w:lang w:val="en-US"/>
              </w:rPr>
              <w:t>4057</w:t>
            </w:r>
          </w:p>
        </w:tc>
        <w:tc>
          <w:tcPr>
            <w:tcW w:w="876" w:type="dxa"/>
          </w:tcPr>
          <w:p w:rsidR="00EB263C" w:rsidRPr="00725647" w:rsidRDefault="00EB263C" w:rsidP="00725647">
            <w:pPr>
              <w:tabs>
                <w:tab w:val="left" w:pos="3664"/>
              </w:tabs>
              <w:spacing w:line="360" w:lineRule="auto"/>
              <w:jc w:val="both"/>
              <w:rPr>
                <w:sz w:val="20"/>
                <w:lang w:val="en-US"/>
              </w:rPr>
            </w:pPr>
            <w:r w:rsidRPr="00725647">
              <w:rPr>
                <w:sz w:val="20"/>
                <w:lang w:val="en-US"/>
              </w:rPr>
              <w:t>4399</w:t>
            </w:r>
          </w:p>
        </w:tc>
        <w:tc>
          <w:tcPr>
            <w:tcW w:w="834" w:type="dxa"/>
          </w:tcPr>
          <w:p w:rsidR="00EB263C" w:rsidRPr="00725647" w:rsidRDefault="00EB263C" w:rsidP="00725647">
            <w:pPr>
              <w:tabs>
                <w:tab w:val="left" w:pos="3664"/>
              </w:tabs>
              <w:spacing w:line="360" w:lineRule="auto"/>
              <w:jc w:val="both"/>
              <w:rPr>
                <w:sz w:val="20"/>
                <w:lang w:val="en-US"/>
              </w:rPr>
            </w:pPr>
            <w:r w:rsidRPr="00725647">
              <w:rPr>
                <w:sz w:val="20"/>
                <w:lang w:val="en-US"/>
              </w:rPr>
              <w:t>4752</w:t>
            </w:r>
          </w:p>
        </w:tc>
        <w:tc>
          <w:tcPr>
            <w:tcW w:w="834" w:type="dxa"/>
          </w:tcPr>
          <w:p w:rsidR="00EB263C" w:rsidRPr="00725647" w:rsidRDefault="00EB263C" w:rsidP="00725647">
            <w:pPr>
              <w:tabs>
                <w:tab w:val="left" w:pos="3664"/>
              </w:tabs>
              <w:spacing w:line="360" w:lineRule="auto"/>
              <w:jc w:val="both"/>
              <w:rPr>
                <w:sz w:val="20"/>
                <w:lang w:val="en-US"/>
              </w:rPr>
            </w:pPr>
            <w:r w:rsidRPr="00725647">
              <w:rPr>
                <w:sz w:val="20"/>
                <w:lang w:val="en-US"/>
              </w:rPr>
              <w:t>5091</w:t>
            </w:r>
          </w:p>
        </w:tc>
      </w:tr>
    </w:tbl>
    <w:p w:rsidR="00EB263C" w:rsidRPr="00E354FE" w:rsidRDefault="00EB263C" w:rsidP="00556678">
      <w:pPr>
        <w:spacing w:line="360" w:lineRule="auto"/>
        <w:ind w:firstLine="709"/>
        <w:jc w:val="both"/>
        <w:rPr>
          <w:sz w:val="28"/>
        </w:rPr>
      </w:pPr>
    </w:p>
    <w:p w:rsidR="00EB263C" w:rsidRPr="00E354FE" w:rsidRDefault="00A673E5" w:rsidP="00556678">
      <w:pPr>
        <w:spacing w:line="360" w:lineRule="auto"/>
        <w:ind w:firstLine="709"/>
        <w:jc w:val="both"/>
        <w:rPr>
          <w:sz w:val="28"/>
        </w:rPr>
      </w:pPr>
      <w:r>
        <w:rPr>
          <w:noProof/>
        </w:rPr>
        <w:pict>
          <v:shape id="_x0000_s1031" type="#_x0000_t75" style="position:absolute;left:0;text-align:left;margin-left:78pt;margin-top:13.95pt;width:4in;height:181.4pt;z-index:251659776">
            <v:imagedata r:id="rId192" o:title=""/>
          </v:shape>
        </w:pict>
      </w:r>
      <w:r w:rsidR="00EB263C" w:rsidRPr="00E354FE">
        <w:rPr>
          <w:sz w:val="28"/>
        </w:rPr>
        <w:t>ФЧХ входного сопротивления имеет вид:</w:t>
      </w:r>
    </w:p>
    <w:p w:rsidR="00EB263C" w:rsidRPr="00E354FE" w:rsidRDefault="00EB263C" w:rsidP="00556678">
      <w:pPr>
        <w:spacing w:line="360" w:lineRule="auto"/>
        <w:ind w:firstLine="709"/>
        <w:jc w:val="both"/>
        <w:rPr>
          <w:sz w:val="28"/>
          <w:szCs w:val="20"/>
        </w:rPr>
      </w:pP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p>
    <w:p w:rsidR="00EB263C" w:rsidRDefault="00EB263C" w:rsidP="00556678">
      <w:pPr>
        <w:spacing w:line="360" w:lineRule="auto"/>
        <w:ind w:firstLine="709"/>
        <w:jc w:val="both"/>
        <w:rPr>
          <w:sz w:val="28"/>
        </w:rPr>
      </w:pPr>
    </w:p>
    <w:p w:rsidR="00725647" w:rsidRDefault="00725647"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bCs/>
          <w:sz w:val="28"/>
        </w:rPr>
        <w:t>Рис.6 ФЧХ входного сопротивления</w:t>
      </w:r>
    </w:p>
    <w:p w:rsidR="00725647" w:rsidRDefault="00725647" w:rsidP="00556678">
      <w:pPr>
        <w:spacing w:line="360" w:lineRule="auto"/>
        <w:ind w:firstLine="709"/>
        <w:jc w:val="both"/>
        <w:rPr>
          <w:sz w:val="28"/>
        </w:rPr>
      </w:pPr>
    </w:p>
    <w:tbl>
      <w:tblPr>
        <w:tblpPr w:leftFromText="180" w:rightFromText="180" w:vertAnchor="page" w:horzAnchor="margin" w:tblpY="2215"/>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7"/>
        <w:gridCol w:w="835"/>
        <w:gridCol w:w="773"/>
        <w:gridCol w:w="773"/>
        <w:gridCol w:w="821"/>
        <w:gridCol w:w="821"/>
        <w:gridCol w:w="821"/>
        <w:gridCol w:w="821"/>
        <w:gridCol w:w="821"/>
        <w:gridCol w:w="821"/>
        <w:gridCol w:w="821"/>
        <w:gridCol w:w="821"/>
      </w:tblGrid>
      <w:tr w:rsidR="00725647" w:rsidRPr="00725647">
        <w:tc>
          <w:tcPr>
            <w:tcW w:w="1257" w:type="dxa"/>
          </w:tcPr>
          <w:p w:rsidR="00725647" w:rsidRPr="00725647" w:rsidRDefault="00725647" w:rsidP="00725647">
            <w:pPr>
              <w:tabs>
                <w:tab w:val="left" w:pos="3664"/>
              </w:tabs>
              <w:spacing w:line="360" w:lineRule="auto"/>
              <w:jc w:val="both"/>
              <w:rPr>
                <w:sz w:val="20"/>
                <w:lang w:val="en-US"/>
              </w:rPr>
            </w:pPr>
            <w:r w:rsidRPr="00725647">
              <w:rPr>
                <w:sz w:val="20"/>
              </w:rPr>
              <w:object w:dxaOrig="240" w:dyaOrig="220">
                <v:shape id="_x0000_i1120" type="#_x0000_t75" style="width:12pt;height:11.25pt" o:ole="">
                  <v:imagedata r:id="rId168" o:title=""/>
                </v:shape>
                <o:OLEObject Type="Embed" ProgID="Equation.3" ShapeID="_x0000_i1120" DrawAspect="Content" ObjectID="_1461175816" r:id="rId193"/>
              </w:object>
            </w:r>
          </w:p>
        </w:tc>
        <w:tc>
          <w:tcPr>
            <w:tcW w:w="835" w:type="dxa"/>
          </w:tcPr>
          <w:p w:rsidR="00725647" w:rsidRPr="00725647" w:rsidRDefault="00725647" w:rsidP="00725647">
            <w:pPr>
              <w:tabs>
                <w:tab w:val="left" w:pos="3664"/>
              </w:tabs>
              <w:spacing w:line="360" w:lineRule="auto"/>
              <w:jc w:val="both"/>
              <w:rPr>
                <w:sz w:val="20"/>
              </w:rPr>
            </w:pPr>
            <w:r w:rsidRPr="00725647">
              <w:rPr>
                <w:sz w:val="20"/>
              </w:rPr>
              <w:t>3770</w:t>
            </w:r>
          </w:p>
        </w:tc>
        <w:tc>
          <w:tcPr>
            <w:tcW w:w="773" w:type="dxa"/>
          </w:tcPr>
          <w:p w:rsidR="00725647" w:rsidRPr="00725647" w:rsidRDefault="00725647" w:rsidP="00725647">
            <w:pPr>
              <w:tabs>
                <w:tab w:val="left" w:pos="3664"/>
              </w:tabs>
              <w:spacing w:line="360" w:lineRule="auto"/>
              <w:jc w:val="both"/>
              <w:rPr>
                <w:sz w:val="20"/>
              </w:rPr>
            </w:pPr>
            <w:r w:rsidRPr="00725647">
              <w:rPr>
                <w:sz w:val="20"/>
              </w:rPr>
              <w:t>6851</w:t>
            </w:r>
          </w:p>
        </w:tc>
        <w:tc>
          <w:tcPr>
            <w:tcW w:w="773" w:type="dxa"/>
          </w:tcPr>
          <w:p w:rsidR="00725647" w:rsidRPr="00725647" w:rsidRDefault="00725647" w:rsidP="00725647">
            <w:pPr>
              <w:tabs>
                <w:tab w:val="left" w:pos="3664"/>
              </w:tabs>
              <w:spacing w:line="360" w:lineRule="auto"/>
              <w:jc w:val="both"/>
              <w:rPr>
                <w:sz w:val="20"/>
              </w:rPr>
            </w:pPr>
            <w:r w:rsidRPr="00725647">
              <w:rPr>
                <w:sz w:val="20"/>
              </w:rPr>
              <w:t>9933</w:t>
            </w:r>
          </w:p>
        </w:tc>
        <w:tc>
          <w:tcPr>
            <w:tcW w:w="821" w:type="dxa"/>
          </w:tcPr>
          <w:p w:rsidR="00725647" w:rsidRPr="00725647" w:rsidRDefault="00725647" w:rsidP="00725647">
            <w:pPr>
              <w:tabs>
                <w:tab w:val="left" w:pos="3664"/>
              </w:tabs>
              <w:spacing w:line="360" w:lineRule="auto"/>
              <w:jc w:val="both"/>
              <w:rPr>
                <w:sz w:val="20"/>
              </w:rPr>
            </w:pPr>
            <w:r w:rsidRPr="00725647">
              <w:rPr>
                <w:sz w:val="20"/>
              </w:rPr>
              <w:t>13000</w:t>
            </w:r>
          </w:p>
        </w:tc>
        <w:tc>
          <w:tcPr>
            <w:tcW w:w="821" w:type="dxa"/>
          </w:tcPr>
          <w:p w:rsidR="00725647" w:rsidRPr="00725647" w:rsidRDefault="00725647" w:rsidP="00725647">
            <w:pPr>
              <w:tabs>
                <w:tab w:val="left" w:pos="3664"/>
              </w:tabs>
              <w:spacing w:line="360" w:lineRule="auto"/>
              <w:jc w:val="both"/>
              <w:rPr>
                <w:sz w:val="20"/>
              </w:rPr>
            </w:pPr>
            <w:r w:rsidRPr="00725647">
              <w:rPr>
                <w:sz w:val="20"/>
              </w:rPr>
              <w:t>16100</w:t>
            </w:r>
          </w:p>
        </w:tc>
        <w:tc>
          <w:tcPr>
            <w:tcW w:w="821" w:type="dxa"/>
          </w:tcPr>
          <w:p w:rsidR="00725647" w:rsidRPr="00725647" w:rsidRDefault="00725647" w:rsidP="00725647">
            <w:pPr>
              <w:tabs>
                <w:tab w:val="left" w:pos="3664"/>
              </w:tabs>
              <w:spacing w:line="360" w:lineRule="auto"/>
              <w:jc w:val="both"/>
              <w:rPr>
                <w:sz w:val="20"/>
              </w:rPr>
            </w:pPr>
            <w:r w:rsidRPr="00725647">
              <w:rPr>
                <w:sz w:val="20"/>
              </w:rPr>
              <w:t>19200</w:t>
            </w:r>
          </w:p>
        </w:tc>
        <w:tc>
          <w:tcPr>
            <w:tcW w:w="821" w:type="dxa"/>
          </w:tcPr>
          <w:p w:rsidR="00725647" w:rsidRPr="00725647" w:rsidRDefault="00725647" w:rsidP="00725647">
            <w:pPr>
              <w:tabs>
                <w:tab w:val="left" w:pos="3664"/>
              </w:tabs>
              <w:spacing w:line="360" w:lineRule="auto"/>
              <w:jc w:val="both"/>
              <w:rPr>
                <w:sz w:val="20"/>
              </w:rPr>
            </w:pPr>
            <w:r w:rsidRPr="00725647">
              <w:rPr>
                <w:sz w:val="20"/>
              </w:rPr>
              <w:t>22300</w:t>
            </w:r>
          </w:p>
        </w:tc>
        <w:tc>
          <w:tcPr>
            <w:tcW w:w="821" w:type="dxa"/>
          </w:tcPr>
          <w:p w:rsidR="00725647" w:rsidRPr="00725647" w:rsidRDefault="00725647" w:rsidP="00725647">
            <w:pPr>
              <w:tabs>
                <w:tab w:val="left" w:pos="3664"/>
              </w:tabs>
              <w:spacing w:line="360" w:lineRule="auto"/>
              <w:jc w:val="both"/>
              <w:rPr>
                <w:sz w:val="20"/>
              </w:rPr>
            </w:pPr>
            <w:r w:rsidRPr="00725647">
              <w:rPr>
                <w:sz w:val="20"/>
              </w:rPr>
              <w:t>25300</w:t>
            </w:r>
          </w:p>
        </w:tc>
        <w:tc>
          <w:tcPr>
            <w:tcW w:w="821" w:type="dxa"/>
          </w:tcPr>
          <w:p w:rsidR="00725647" w:rsidRPr="00725647" w:rsidRDefault="00725647" w:rsidP="00725647">
            <w:pPr>
              <w:tabs>
                <w:tab w:val="left" w:pos="3664"/>
              </w:tabs>
              <w:spacing w:line="360" w:lineRule="auto"/>
              <w:jc w:val="both"/>
              <w:rPr>
                <w:sz w:val="20"/>
              </w:rPr>
            </w:pPr>
            <w:r w:rsidRPr="00725647">
              <w:rPr>
                <w:sz w:val="20"/>
              </w:rPr>
              <w:t>28400</w:t>
            </w:r>
          </w:p>
        </w:tc>
        <w:tc>
          <w:tcPr>
            <w:tcW w:w="821" w:type="dxa"/>
          </w:tcPr>
          <w:p w:rsidR="00725647" w:rsidRPr="00725647" w:rsidRDefault="00725647" w:rsidP="00725647">
            <w:pPr>
              <w:tabs>
                <w:tab w:val="left" w:pos="3664"/>
              </w:tabs>
              <w:spacing w:line="360" w:lineRule="auto"/>
              <w:jc w:val="both"/>
              <w:rPr>
                <w:sz w:val="20"/>
              </w:rPr>
            </w:pPr>
            <w:r w:rsidRPr="00725647">
              <w:rPr>
                <w:sz w:val="20"/>
              </w:rPr>
              <w:t>31500</w:t>
            </w:r>
          </w:p>
        </w:tc>
        <w:tc>
          <w:tcPr>
            <w:tcW w:w="821" w:type="dxa"/>
          </w:tcPr>
          <w:p w:rsidR="00725647" w:rsidRPr="00725647" w:rsidRDefault="00725647" w:rsidP="00725647">
            <w:pPr>
              <w:tabs>
                <w:tab w:val="left" w:pos="3664"/>
              </w:tabs>
              <w:spacing w:line="360" w:lineRule="auto"/>
              <w:jc w:val="both"/>
              <w:rPr>
                <w:sz w:val="20"/>
              </w:rPr>
            </w:pPr>
            <w:r w:rsidRPr="00725647">
              <w:rPr>
                <w:sz w:val="20"/>
              </w:rPr>
              <w:t>34600</w:t>
            </w:r>
          </w:p>
        </w:tc>
      </w:tr>
      <w:tr w:rsidR="00725647" w:rsidRPr="00725647">
        <w:tc>
          <w:tcPr>
            <w:tcW w:w="1257" w:type="dxa"/>
          </w:tcPr>
          <w:p w:rsidR="00725647" w:rsidRPr="00725647" w:rsidRDefault="00725647" w:rsidP="00725647">
            <w:pPr>
              <w:pStyle w:val="2"/>
              <w:keepNext w:val="0"/>
              <w:spacing w:line="360" w:lineRule="auto"/>
              <w:jc w:val="both"/>
              <w:rPr>
                <w:i w:val="0"/>
                <w:sz w:val="20"/>
                <w:lang w:val="ru-RU"/>
              </w:rPr>
            </w:pPr>
            <w:r w:rsidRPr="00725647">
              <w:rPr>
                <w:i w:val="0"/>
                <w:sz w:val="20"/>
                <w:lang w:val="ru-RU"/>
              </w:rPr>
              <w:object w:dxaOrig="1040" w:dyaOrig="360">
                <v:shape id="_x0000_i1121" type="#_x0000_t75" style="width:51.75pt;height:18pt" o:ole="">
                  <v:imagedata r:id="rId194" o:title=""/>
                </v:shape>
                <o:OLEObject Type="Embed" ProgID="Equation.3" ShapeID="_x0000_i1121" DrawAspect="Content" ObjectID="_1461175817" r:id="rId195"/>
              </w:object>
            </w:r>
          </w:p>
        </w:tc>
        <w:tc>
          <w:tcPr>
            <w:tcW w:w="835" w:type="dxa"/>
          </w:tcPr>
          <w:p w:rsidR="00725647" w:rsidRPr="00725647" w:rsidRDefault="00725647" w:rsidP="00725647">
            <w:pPr>
              <w:tabs>
                <w:tab w:val="left" w:pos="3664"/>
              </w:tabs>
              <w:spacing w:line="360" w:lineRule="auto"/>
              <w:jc w:val="both"/>
              <w:rPr>
                <w:sz w:val="20"/>
              </w:rPr>
            </w:pPr>
            <w:r w:rsidRPr="00725647">
              <w:rPr>
                <w:sz w:val="20"/>
              </w:rPr>
              <w:t>1.560</w:t>
            </w:r>
          </w:p>
        </w:tc>
        <w:tc>
          <w:tcPr>
            <w:tcW w:w="773" w:type="dxa"/>
          </w:tcPr>
          <w:p w:rsidR="00725647" w:rsidRPr="00725647" w:rsidRDefault="00725647" w:rsidP="00725647">
            <w:pPr>
              <w:tabs>
                <w:tab w:val="left" w:pos="3664"/>
              </w:tabs>
              <w:spacing w:line="360" w:lineRule="auto"/>
              <w:jc w:val="both"/>
              <w:rPr>
                <w:sz w:val="20"/>
              </w:rPr>
            </w:pPr>
            <w:r w:rsidRPr="00725647">
              <w:rPr>
                <w:sz w:val="20"/>
              </w:rPr>
              <w:t>1.547</w:t>
            </w:r>
          </w:p>
        </w:tc>
        <w:tc>
          <w:tcPr>
            <w:tcW w:w="773" w:type="dxa"/>
          </w:tcPr>
          <w:p w:rsidR="00725647" w:rsidRPr="00725647" w:rsidRDefault="00725647" w:rsidP="00725647">
            <w:pPr>
              <w:tabs>
                <w:tab w:val="left" w:pos="3664"/>
              </w:tabs>
              <w:spacing w:line="360" w:lineRule="auto"/>
              <w:jc w:val="both"/>
              <w:rPr>
                <w:sz w:val="20"/>
              </w:rPr>
            </w:pPr>
            <w:r w:rsidRPr="00725647">
              <w:rPr>
                <w:sz w:val="20"/>
              </w:rPr>
              <w:t>1.431</w:t>
            </w:r>
          </w:p>
        </w:tc>
        <w:tc>
          <w:tcPr>
            <w:tcW w:w="821" w:type="dxa"/>
          </w:tcPr>
          <w:p w:rsidR="00725647" w:rsidRPr="00725647" w:rsidRDefault="00725647" w:rsidP="00725647">
            <w:pPr>
              <w:tabs>
                <w:tab w:val="left" w:pos="3664"/>
              </w:tabs>
              <w:spacing w:line="360" w:lineRule="auto"/>
              <w:jc w:val="both"/>
              <w:rPr>
                <w:sz w:val="20"/>
              </w:rPr>
            </w:pPr>
            <w:r w:rsidRPr="00725647">
              <w:rPr>
                <w:sz w:val="20"/>
              </w:rPr>
              <w:t>0.4552</w:t>
            </w:r>
          </w:p>
        </w:tc>
        <w:tc>
          <w:tcPr>
            <w:tcW w:w="821" w:type="dxa"/>
          </w:tcPr>
          <w:p w:rsidR="00725647" w:rsidRPr="00725647" w:rsidRDefault="00725647" w:rsidP="00725647">
            <w:pPr>
              <w:tabs>
                <w:tab w:val="left" w:pos="3664"/>
              </w:tabs>
              <w:spacing w:line="360" w:lineRule="auto"/>
              <w:jc w:val="both"/>
              <w:rPr>
                <w:sz w:val="20"/>
              </w:rPr>
            </w:pPr>
            <w:r w:rsidRPr="00725647">
              <w:rPr>
                <w:sz w:val="20"/>
              </w:rPr>
              <w:t>0.0753</w:t>
            </w:r>
          </w:p>
        </w:tc>
        <w:tc>
          <w:tcPr>
            <w:tcW w:w="821" w:type="dxa"/>
          </w:tcPr>
          <w:p w:rsidR="00725647" w:rsidRPr="00725647" w:rsidRDefault="00725647" w:rsidP="00725647">
            <w:pPr>
              <w:tabs>
                <w:tab w:val="left" w:pos="3664"/>
              </w:tabs>
              <w:spacing w:line="360" w:lineRule="auto"/>
              <w:jc w:val="both"/>
              <w:rPr>
                <w:sz w:val="20"/>
              </w:rPr>
            </w:pPr>
            <w:r w:rsidRPr="00725647">
              <w:rPr>
                <w:sz w:val="20"/>
              </w:rPr>
              <w:t>0.1499</w:t>
            </w:r>
          </w:p>
        </w:tc>
        <w:tc>
          <w:tcPr>
            <w:tcW w:w="821" w:type="dxa"/>
          </w:tcPr>
          <w:p w:rsidR="00725647" w:rsidRPr="00725647" w:rsidRDefault="00725647" w:rsidP="00725647">
            <w:pPr>
              <w:tabs>
                <w:tab w:val="left" w:pos="3664"/>
              </w:tabs>
              <w:spacing w:line="360" w:lineRule="auto"/>
              <w:jc w:val="both"/>
              <w:rPr>
                <w:sz w:val="20"/>
              </w:rPr>
            </w:pPr>
            <w:r w:rsidRPr="00725647">
              <w:rPr>
                <w:sz w:val="20"/>
              </w:rPr>
              <w:t>0.3632</w:t>
            </w:r>
          </w:p>
        </w:tc>
        <w:tc>
          <w:tcPr>
            <w:tcW w:w="821" w:type="dxa"/>
          </w:tcPr>
          <w:p w:rsidR="00725647" w:rsidRPr="00725647" w:rsidRDefault="00725647" w:rsidP="00725647">
            <w:pPr>
              <w:tabs>
                <w:tab w:val="left" w:pos="3664"/>
              </w:tabs>
              <w:spacing w:line="360" w:lineRule="auto"/>
              <w:jc w:val="both"/>
              <w:rPr>
                <w:sz w:val="20"/>
              </w:rPr>
            </w:pPr>
            <w:r w:rsidRPr="00725647">
              <w:rPr>
                <w:sz w:val="20"/>
              </w:rPr>
              <w:t>0.4831</w:t>
            </w:r>
          </w:p>
        </w:tc>
        <w:tc>
          <w:tcPr>
            <w:tcW w:w="821" w:type="dxa"/>
          </w:tcPr>
          <w:p w:rsidR="00725647" w:rsidRPr="00725647" w:rsidRDefault="00725647" w:rsidP="00725647">
            <w:pPr>
              <w:tabs>
                <w:tab w:val="left" w:pos="3664"/>
              </w:tabs>
              <w:spacing w:line="360" w:lineRule="auto"/>
              <w:jc w:val="both"/>
              <w:rPr>
                <w:sz w:val="20"/>
              </w:rPr>
            </w:pPr>
            <w:r w:rsidRPr="00725647">
              <w:rPr>
                <w:sz w:val="20"/>
              </w:rPr>
              <w:t>0.5476</w:t>
            </w:r>
          </w:p>
        </w:tc>
        <w:tc>
          <w:tcPr>
            <w:tcW w:w="821" w:type="dxa"/>
          </w:tcPr>
          <w:p w:rsidR="00725647" w:rsidRPr="00725647" w:rsidRDefault="00725647" w:rsidP="00725647">
            <w:pPr>
              <w:tabs>
                <w:tab w:val="left" w:pos="3664"/>
              </w:tabs>
              <w:spacing w:line="360" w:lineRule="auto"/>
              <w:jc w:val="both"/>
              <w:rPr>
                <w:sz w:val="20"/>
              </w:rPr>
            </w:pPr>
            <w:r w:rsidRPr="00725647">
              <w:rPr>
                <w:sz w:val="20"/>
              </w:rPr>
              <w:t>0.5780</w:t>
            </w:r>
          </w:p>
        </w:tc>
        <w:tc>
          <w:tcPr>
            <w:tcW w:w="821" w:type="dxa"/>
          </w:tcPr>
          <w:p w:rsidR="00725647" w:rsidRPr="00725647" w:rsidRDefault="00725647" w:rsidP="00725647">
            <w:pPr>
              <w:tabs>
                <w:tab w:val="left" w:pos="3664"/>
              </w:tabs>
              <w:spacing w:line="360" w:lineRule="auto"/>
              <w:jc w:val="both"/>
              <w:rPr>
                <w:sz w:val="20"/>
              </w:rPr>
            </w:pPr>
            <w:r w:rsidRPr="00725647">
              <w:rPr>
                <w:sz w:val="20"/>
              </w:rPr>
              <w:t>0.5891</w:t>
            </w:r>
          </w:p>
        </w:tc>
      </w:tr>
    </w:tbl>
    <w:p w:rsidR="00EB263C" w:rsidRPr="00E354FE" w:rsidRDefault="00EB263C" w:rsidP="00556678">
      <w:pPr>
        <w:spacing w:line="360" w:lineRule="auto"/>
        <w:ind w:firstLine="709"/>
        <w:jc w:val="both"/>
        <w:rPr>
          <w:sz w:val="28"/>
        </w:rPr>
      </w:pPr>
      <w:r w:rsidRPr="00E354FE">
        <w:rPr>
          <w:sz w:val="28"/>
        </w:rPr>
        <w:t>Таблица ФЧХ входного сопротивления:</w:t>
      </w: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 xml:space="preserve">Вследствие того, что данный в условии четырехполюсник (ФВЧ) симметричный функция выходного сопротивления будет следующей: </w:t>
      </w:r>
    </w:p>
    <w:p w:rsidR="00725647" w:rsidRDefault="00725647"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object w:dxaOrig="13116" w:dyaOrig="756">
          <v:shape id="_x0000_i1122" type="#_x0000_t75" style="width:465.75pt;height:27pt" o:ole="">
            <v:imagedata r:id="rId196" o:title=""/>
          </v:shape>
          <o:OLEObject Type="Embed" ProgID="Mathcad" ShapeID="_x0000_i1122" DrawAspect="Content" ObjectID="_1461175818" r:id="rId197"/>
        </w:object>
      </w:r>
    </w:p>
    <w:p w:rsidR="00EB263C" w:rsidRPr="00E354FE" w:rsidRDefault="00EB263C" w:rsidP="00556678">
      <w:pPr>
        <w:spacing w:line="360" w:lineRule="auto"/>
        <w:ind w:firstLine="709"/>
        <w:jc w:val="both"/>
        <w:rPr>
          <w:sz w:val="28"/>
        </w:rPr>
      </w:pPr>
      <w:r w:rsidRPr="00E354FE">
        <w:rPr>
          <w:sz w:val="28"/>
        </w:rPr>
        <w:t xml:space="preserve">- где </w:t>
      </w:r>
      <w:r w:rsidRPr="00E354FE">
        <w:rPr>
          <w:sz w:val="28"/>
        </w:rPr>
        <w:object w:dxaOrig="1340" w:dyaOrig="340">
          <v:shape id="_x0000_i1123" type="#_x0000_t75" style="width:66.75pt;height:17.25pt" o:ole="">
            <v:imagedata r:id="rId198" o:title=""/>
          </v:shape>
          <o:OLEObject Type="Embed" ProgID="Equation.3" ShapeID="_x0000_i1123" DrawAspect="Content" ObjectID="_1461175819" r:id="rId199"/>
        </w:object>
      </w:r>
      <w:r w:rsidRPr="00E354FE">
        <w:rPr>
          <w:sz w:val="28"/>
        </w:rPr>
        <w:t>.</w:t>
      </w:r>
    </w:p>
    <w:p w:rsidR="00EB263C" w:rsidRPr="00E354FE" w:rsidRDefault="00EB263C" w:rsidP="00556678">
      <w:pPr>
        <w:spacing w:line="360" w:lineRule="auto"/>
        <w:ind w:firstLine="709"/>
        <w:jc w:val="both"/>
        <w:rPr>
          <w:sz w:val="28"/>
          <w:lang w:val="en-US"/>
        </w:rPr>
      </w:pPr>
    </w:p>
    <w:p w:rsidR="00EB263C" w:rsidRPr="00E354FE" w:rsidRDefault="00EB263C" w:rsidP="00556678">
      <w:pPr>
        <w:spacing w:line="360" w:lineRule="auto"/>
        <w:ind w:firstLine="709"/>
        <w:jc w:val="both"/>
        <w:rPr>
          <w:sz w:val="28"/>
        </w:rPr>
      </w:pPr>
      <w:r w:rsidRPr="00E354FE">
        <w:rPr>
          <w:sz w:val="28"/>
        </w:rPr>
        <w:t>Следовательно АЧХ выходного сопротивления имеет вид:</w:t>
      </w:r>
    </w:p>
    <w:p w:rsidR="00EB263C" w:rsidRPr="00E354FE" w:rsidRDefault="00A673E5" w:rsidP="00556678">
      <w:pPr>
        <w:pStyle w:val="a3"/>
        <w:spacing w:line="360" w:lineRule="auto"/>
        <w:ind w:firstLine="709"/>
        <w:jc w:val="both"/>
        <w:rPr>
          <w:sz w:val="28"/>
        </w:rPr>
      </w:pPr>
      <w:r>
        <w:rPr>
          <w:sz w:val="28"/>
        </w:rPr>
        <w:pict>
          <v:shape id="_x0000_i1124" type="#_x0000_t75" style="width:441.75pt;height:272.25pt">
            <v:imagedata r:id="rId200" o:title=""/>
          </v:shape>
        </w:pict>
      </w:r>
    </w:p>
    <w:p w:rsidR="00EB263C" w:rsidRPr="00E354FE" w:rsidRDefault="00EB263C" w:rsidP="00556678">
      <w:pPr>
        <w:tabs>
          <w:tab w:val="left" w:pos="4243"/>
        </w:tabs>
        <w:spacing w:line="360" w:lineRule="auto"/>
        <w:ind w:firstLine="709"/>
        <w:jc w:val="both"/>
        <w:rPr>
          <w:sz w:val="28"/>
        </w:rPr>
      </w:pPr>
      <w:r w:rsidRPr="00E354FE">
        <w:rPr>
          <w:bCs/>
          <w:sz w:val="28"/>
        </w:rPr>
        <w:t>Рис.7 АЧХ выходного сопротивления.</w:t>
      </w:r>
    </w:p>
    <w:p w:rsidR="00EB263C" w:rsidRPr="00E354FE" w:rsidRDefault="00EB263C"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 xml:space="preserve">Таблица АЧХ выходного сопротивления: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6"/>
        <w:gridCol w:w="872"/>
        <w:gridCol w:w="872"/>
        <w:gridCol w:w="867"/>
        <w:gridCol w:w="780"/>
        <w:gridCol w:w="866"/>
        <w:gridCol w:w="906"/>
        <w:gridCol w:w="841"/>
        <w:gridCol w:w="841"/>
        <w:gridCol w:w="859"/>
        <w:gridCol w:w="813"/>
        <w:gridCol w:w="813"/>
      </w:tblGrid>
      <w:tr w:rsidR="00EB263C" w:rsidRPr="00725647">
        <w:tc>
          <w:tcPr>
            <w:tcW w:w="758" w:type="dxa"/>
          </w:tcPr>
          <w:p w:rsidR="00EB263C" w:rsidRPr="00725647" w:rsidRDefault="00EB263C" w:rsidP="00725647">
            <w:pPr>
              <w:tabs>
                <w:tab w:val="left" w:pos="3664"/>
              </w:tabs>
              <w:spacing w:line="360" w:lineRule="auto"/>
              <w:jc w:val="both"/>
              <w:rPr>
                <w:sz w:val="20"/>
                <w:lang w:val="en-US"/>
              </w:rPr>
            </w:pPr>
            <w:r w:rsidRPr="00725647">
              <w:rPr>
                <w:sz w:val="20"/>
              </w:rPr>
              <w:object w:dxaOrig="240" w:dyaOrig="220">
                <v:shape id="_x0000_i1125" type="#_x0000_t75" style="width:12pt;height:11.25pt" o:ole="">
                  <v:imagedata r:id="rId168" o:title=""/>
                </v:shape>
                <o:OLEObject Type="Embed" ProgID="Equation.3" ShapeID="_x0000_i1125" DrawAspect="Content" ObjectID="_1461175820" r:id="rId201"/>
              </w:object>
            </w:r>
          </w:p>
        </w:tc>
        <w:tc>
          <w:tcPr>
            <w:tcW w:w="890" w:type="dxa"/>
          </w:tcPr>
          <w:p w:rsidR="00EB263C" w:rsidRPr="00725647" w:rsidRDefault="00EB263C" w:rsidP="00725647">
            <w:pPr>
              <w:tabs>
                <w:tab w:val="left" w:pos="3664"/>
              </w:tabs>
              <w:spacing w:line="360" w:lineRule="auto"/>
              <w:jc w:val="both"/>
              <w:rPr>
                <w:sz w:val="20"/>
              </w:rPr>
            </w:pPr>
            <w:r w:rsidRPr="00725647">
              <w:rPr>
                <w:sz w:val="20"/>
              </w:rPr>
              <w:t>3770</w:t>
            </w:r>
          </w:p>
        </w:tc>
        <w:tc>
          <w:tcPr>
            <w:tcW w:w="890" w:type="dxa"/>
          </w:tcPr>
          <w:p w:rsidR="00EB263C" w:rsidRPr="00725647" w:rsidRDefault="00EB263C" w:rsidP="00725647">
            <w:pPr>
              <w:tabs>
                <w:tab w:val="left" w:pos="3664"/>
              </w:tabs>
              <w:spacing w:line="360" w:lineRule="auto"/>
              <w:jc w:val="both"/>
              <w:rPr>
                <w:sz w:val="20"/>
              </w:rPr>
            </w:pPr>
            <w:r w:rsidRPr="00725647">
              <w:rPr>
                <w:sz w:val="20"/>
              </w:rPr>
              <w:t>6851</w:t>
            </w:r>
          </w:p>
        </w:tc>
        <w:tc>
          <w:tcPr>
            <w:tcW w:w="884" w:type="dxa"/>
          </w:tcPr>
          <w:p w:rsidR="00EB263C" w:rsidRPr="00725647" w:rsidRDefault="00EB263C" w:rsidP="00725647">
            <w:pPr>
              <w:tabs>
                <w:tab w:val="left" w:pos="3664"/>
              </w:tabs>
              <w:spacing w:line="360" w:lineRule="auto"/>
              <w:jc w:val="both"/>
              <w:rPr>
                <w:sz w:val="20"/>
              </w:rPr>
            </w:pPr>
            <w:r w:rsidRPr="00725647">
              <w:rPr>
                <w:sz w:val="20"/>
              </w:rPr>
              <w:t>9933</w:t>
            </w:r>
          </w:p>
        </w:tc>
        <w:tc>
          <w:tcPr>
            <w:tcW w:w="784" w:type="dxa"/>
          </w:tcPr>
          <w:p w:rsidR="00EB263C" w:rsidRPr="00725647" w:rsidRDefault="00EB263C" w:rsidP="00725647">
            <w:pPr>
              <w:tabs>
                <w:tab w:val="left" w:pos="3664"/>
              </w:tabs>
              <w:spacing w:line="360" w:lineRule="auto"/>
              <w:jc w:val="both"/>
              <w:rPr>
                <w:sz w:val="20"/>
              </w:rPr>
            </w:pPr>
            <w:r w:rsidRPr="00725647">
              <w:rPr>
                <w:sz w:val="20"/>
              </w:rPr>
              <w:t>13000</w:t>
            </w:r>
          </w:p>
        </w:tc>
        <w:tc>
          <w:tcPr>
            <w:tcW w:w="876" w:type="dxa"/>
          </w:tcPr>
          <w:p w:rsidR="00EB263C" w:rsidRPr="00725647" w:rsidRDefault="00EB263C" w:rsidP="00725647">
            <w:pPr>
              <w:tabs>
                <w:tab w:val="left" w:pos="3664"/>
              </w:tabs>
              <w:spacing w:line="360" w:lineRule="auto"/>
              <w:jc w:val="both"/>
              <w:rPr>
                <w:sz w:val="20"/>
              </w:rPr>
            </w:pPr>
            <w:r w:rsidRPr="00725647">
              <w:rPr>
                <w:sz w:val="20"/>
              </w:rPr>
              <w:t>16100</w:t>
            </w:r>
          </w:p>
        </w:tc>
        <w:tc>
          <w:tcPr>
            <w:tcW w:w="919" w:type="dxa"/>
          </w:tcPr>
          <w:p w:rsidR="00EB263C" w:rsidRPr="00725647" w:rsidRDefault="00EB263C" w:rsidP="00725647">
            <w:pPr>
              <w:tabs>
                <w:tab w:val="left" w:pos="3664"/>
              </w:tabs>
              <w:spacing w:line="360" w:lineRule="auto"/>
              <w:jc w:val="both"/>
              <w:rPr>
                <w:sz w:val="20"/>
              </w:rPr>
            </w:pPr>
            <w:r w:rsidRPr="00725647">
              <w:rPr>
                <w:sz w:val="20"/>
              </w:rPr>
              <w:t>19200</w:t>
            </w:r>
          </w:p>
        </w:tc>
        <w:tc>
          <w:tcPr>
            <w:tcW w:w="849" w:type="dxa"/>
          </w:tcPr>
          <w:p w:rsidR="00EB263C" w:rsidRPr="00725647" w:rsidRDefault="00EB263C" w:rsidP="00725647">
            <w:pPr>
              <w:tabs>
                <w:tab w:val="left" w:pos="3664"/>
              </w:tabs>
              <w:spacing w:line="360" w:lineRule="auto"/>
              <w:jc w:val="both"/>
              <w:rPr>
                <w:sz w:val="20"/>
              </w:rPr>
            </w:pPr>
            <w:r w:rsidRPr="00725647">
              <w:rPr>
                <w:sz w:val="20"/>
              </w:rPr>
              <w:t>22300</w:t>
            </w:r>
          </w:p>
        </w:tc>
        <w:tc>
          <w:tcPr>
            <w:tcW w:w="849" w:type="dxa"/>
          </w:tcPr>
          <w:p w:rsidR="00EB263C" w:rsidRPr="00725647" w:rsidRDefault="00EB263C" w:rsidP="00725647">
            <w:pPr>
              <w:tabs>
                <w:tab w:val="left" w:pos="3664"/>
              </w:tabs>
              <w:spacing w:line="360" w:lineRule="auto"/>
              <w:jc w:val="both"/>
              <w:rPr>
                <w:sz w:val="20"/>
              </w:rPr>
            </w:pPr>
            <w:r w:rsidRPr="00725647">
              <w:rPr>
                <w:sz w:val="20"/>
              </w:rPr>
              <w:t>25300</w:t>
            </w:r>
          </w:p>
        </w:tc>
        <w:tc>
          <w:tcPr>
            <w:tcW w:w="869" w:type="dxa"/>
          </w:tcPr>
          <w:p w:rsidR="00EB263C" w:rsidRPr="00725647" w:rsidRDefault="00EB263C" w:rsidP="00725647">
            <w:pPr>
              <w:tabs>
                <w:tab w:val="left" w:pos="3664"/>
              </w:tabs>
              <w:spacing w:line="360" w:lineRule="auto"/>
              <w:jc w:val="both"/>
              <w:rPr>
                <w:sz w:val="20"/>
              </w:rPr>
            </w:pPr>
            <w:r w:rsidRPr="00725647">
              <w:rPr>
                <w:sz w:val="20"/>
              </w:rPr>
              <w:t>28400</w:t>
            </w:r>
          </w:p>
        </w:tc>
        <w:tc>
          <w:tcPr>
            <w:tcW w:w="819" w:type="dxa"/>
          </w:tcPr>
          <w:p w:rsidR="00EB263C" w:rsidRPr="00725647" w:rsidRDefault="00EB263C" w:rsidP="00725647">
            <w:pPr>
              <w:tabs>
                <w:tab w:val="left" w:pos="3664"/>
              </w:tabs>
              <w:spacing w:line="360" w:lineRule="auto"/>
              <w:jc w:val="both"/>
              <w:rPr>
                <w:sz w:val="20"/>
              </w:rPr>
            </w:pPr>
            <w:r w:rsidRPr="00725647">
              <w:rPr>
                <w:sz w:val="20"/>
              </w:rPr>
              <w:t>31500</w:t>
            </w:r>
          </w:p>
        </w:tc>
        <w:tc>
          <w:tcPr>
            <w:tcW w:w="819" w:type="dxa"/>
          </w:tcPr>
          <w:p w:rsidR="00EB263C" w:rsidRPr="00725647" w:rsidRDefault="00EB263C" w:rsidP="00725647">
            <w:pPr>
              <w:tabs>
                <w:tab w:val="left" w:pos="3664"/>
              </w:tabs>
              <w:spacing w:line="360" w:lineRule="auto"/>
              <w:jc w:val="both"/>
              <w:rPr>
                <w:sz w:val="20"/>
              </w:rPr>
            </w:pPr>
            <w:r w:rsidRPr="00725647">
              <w:rPr>
                <w:sz w:val="20"/>
              </w:rPr>
              <w:t>34600</w:t>
            </w:r>
          </w:p>
        </w:tc>
      </w:tr>
      <w:tr w:rsidR="00EB263C" w:rsidRPr="00725647">
        <w:tc>
          <w:tcPr>
            <w:tcW w:w="758" w:type="dxa"/>
          </w:tcPr>
          <w:p w:rsidR="00EB263C" w:rsidRPr="00725647" w:rsidRDefault="00EB263C" w:rsidP="00725647">
            <w:pPr>
              <w:pStyle w:val="2"/>
              <w:keepNext w:val="0"/>
              <w:spacing w:line="360" w:lineRule="auto"/>
              <w:jc w:val="both"/>
              <w:rPr>
                <w:i w:val="0"/>
                <w:sz w:val="20"/>
                <w:lang w:val="ru-RU"/>
              </w:rPr>
            </w:pPr>
            <w:r w:rsidRPr="00725647">
              <w:rPr>
                <w:i w:val="0"/>
                <w:sz w:val="20"/>
                <w:lang w:val="ru-RU"/>
              </w:rPr>
              <w:object w:dxaOrig="660" w:dyaOrig="360">
                <v:shape id="_x0000_i1126" type="#_x0000_t75" style="width:33pt;height:18pt" o:ole="">
                  <v:imagedata r:id="rId202" o:title=""/>
                </v:shape>
                <o:OLEObject Type="Embed" ProgID="Equation.3" ShapeID="_x0000_i1126" DrawAspect="Content" ObjectID="_1461175821" r:id="rId203"/>
              </w:object>
            </w:r>
          </w:p>
        </w:tc>
        <w:tc>
          <w:tcPr>
            <w:tcW w:w="890" w:type="dxa"/>
          </w:tcPr>
          <w:p w:rsidR="00EB263C" w:rsidRPr="00725647" w:rsidRDefault="00EB263C" w:rsidP="00725647">
            <w:pPr>
              <w:tabs>
                <w:tab w:val="left" w:pos="3664"/>
              </w:tabs>
              <w:spacing w:line="360" w:lineRule="auto"/>
              <w:jc w:val="both"/>
              <w:rPr>
                <w:sz w:val="20"/>
                <w:lang w:val="en-US"/>
              </w:rPr>
            </w:pPr>
            <w:r w:rsidRPr="00725647">
              <w:rPr>
                <w:sz w:val="20"/>
                <w:lang w:val="en-US"/>
              </w:rPr>
              <w:t>1431</w:t>
            </w:r>
          </w:p>
        </w:tc>
        <w:tc>
          <w:tcPr>
            <w:tcW w:w="890" w:type="dxa"/>
          </w:tcPr>
          <w:p w:rsidR="00EB263C" w:rsidRPr="00725647" w:rsidRDefault="00EB263C" w:rsidP="00725647">
            <w:pPr>
              <w:tabs>
                <w:tab w:val="left" w:pos="3664"/>
              </w:tabs>
              <w:spacing w:line="360" w:lineRule="auto"/>
              <w:jc w:val="both"/>
              <w:rPr>
                <w:sz w:val="20"/>
                <w:lang w:val="en-US"/>
              </w:rPr>
            </w:pPr>
            <w:r w:rsidRPr="00725647">
              <w:rPr>
                <w:sz w:val="20"/>
                <w:lang w:val="en-US"/>
              </w:rPr>
              <w:t>2930</w:t>
            </w:r>
          </w:p>
        </w:tc>
        <w:tc>
          <w:tcPr>
            <w:tcW w:w="884" w:type="dxa"/>
          </w:tcPr>
          <w:p w:rsidR="00EB263C" w:rsidRPr="00725647" w:rsidRDefault="00EB263C" w:rsidP="00725647">
            <w:pPr>
              <w:tabs>
                <w:tab w:val="left" w:pos="3664"/>
              </w:tabs>
              <w:spacing w:line="360" w:lineRule="auto"/>
              <w:jc w:val="both"/>
              <w:rPr>
                <w:sz w:val="20"/>
                <w:lang w:val="en-US"/>
              </w:rPr>
            </w:pPr>
            <w:r w:rsidRPr="00725647">
              <w:rPr>
                <w:sz w:val="20"/>
                <w:lang w:val="en-US"/>
              </w:rPr>
              <w:t>5305</w:t>
            </w:r>
          </w:p>
        </w:tc>
        <w:tc>
          <w:tcPr>
            <w:tcW w:w="784" w:type="dxa"/>
          </w:tcPr>
          <w:p w:rsidR="00EB263C" w:rsidRPr="00725647" w:rsidRDefault="00EB263C" w:rsidP="00725647">
            <w:pPr>
              <w:tabs>
                <w:tab w:val="left" w:pos="3664"/>
              </w:tabs>
              <w:spacing w:line="360" w:lineRule="auto"/>
              <w:jc w:val="both"/>
              <w:rPr>
                <w:sz w:val="20"/>
                <w:lang w:val="en-US"/>
              </w:rPr>
            </w:pPr>
            <w:r w:rsidRPr="00725647">
              <w:rPr>
                <w:sz w:val="20"/>
                <w:lang w:val="en-US"/>
              </w:rPr>
              <w:t>10450</w:t>
            </w:r>
          </w:p>
        </w:tc>
        <w:tc>
          <w:tcPr>
            <w:tcW w:w="876" w:type="dxa"/>
          </w:tcPr>
          <w:p w:rsidR="00EB263C" w:rsidRPr="00725647" w:rsidRDefault="00EB263C" w:rsidP="00725647">
            <w:pPr>
              <w:tabs>
                <w:tab w:val="left" w:pos="3664"/>
              </w:tabs>
              <w:spacing w:line="360" w:lineRule="auto"/>
              <w:jc w:val="both"/>
              <w:rPr>
                <w:sz w:val="20"/>
                <w:lang w:val="en-US"/>
              </w:rPr>
            </w:pPr>
            <w:r w:rsidRPr="00725647">
              <w:rPr>
                <w:sz w:val="20"/>
                <w:lang w:val="en-US"/>
              </w:rPr>
              <w:t>33780</w:t>
            </w:r>
          </w:p>
        </w:tc>
        <w:tc>
          <w:tcPr>
            <w:tcW w:w="919" w:type="dxa"/>
          </w:tcPr>
          <w:p w:rsidR="00EB263C" w:rsidRPr="00725647" w:rsidRDefault="00EB263C" w:rsidP="00725647">
            <w:pPr>
              <w:tabs>
                <w:tab w:val="left" w:pos="3664"/>
              </w:tabs>
              <w:spacing w:line="360" w:lineRule="auto"/>
              <w:jc w:val="both"/>
              <w:rPr>
                <w:sz w:val="20"/>
                <w:lang w:val="en-US"/>
              </w:rPr>
            </w:pPr>
            <w:r w:rsidRPr="00725647">
              <w:rPr>
                <w:sz w:val="20"/>
                <w:lang w:val="en-US"/>
              </w:rPr>
              <w:t>29980</w:t>
            </w:r>
          </w:p>
        </w:tc>
        <w:tc>
          <w:tcPr>
            <w:tcW w:w="849" w:type="dxa"/>
          </w:tcPr>
          <w:p w:rsidR="00EB263C" w:rsidRPr="00725647" w:rsidRDefault="00EB263C" w:rsidP="00725647">
            <w:pPr>
              <w:tabs>
                <w:tab w:val="left" w:pos="3664"/>
              </w:tabs>
              <w:spacing w:line="360" w:lineRule="auto"/>
              <w:jc w:val="both"/>
              <w:rPr>
                <w:sz w:val="20"/>
                <w:lang w:val="en-US"/>
              </w:rPr>
            </w:pPr>
            <w:r w:rsidRPr="00725647">
              <w:rPr>
                <w:sz w:val="20"/>
                <w:lang w:val="en-US"/>
              </w:rPr>
              <w:t>12650</w:t>
            </w:r>
          </w:p>
        </w:tc>
        <w:tc>
          <w:tcPr>
            <w:tcW w:w="849" w:type="dxa"/>
          </w:tcPr>
          <w:p w:rsidR="00EB263C" w:rsidRPr="00725647" w:rsidRDefault="00EB263C" w:rsidP="00725647">
            <w:pPr>
              <w:tabs>
                <w:tab w:val="left" w:pos="3664"/>
              </w:tabs>
              <w:spacing w:line="360" w:lineRule="auto"/>
              <w:jc w:val="both"/>
              <w:rPr>
                <w:sz w:val="20"/>
                <w:lang w:val="en-US"/>
              </w:rPr>
            </w:pPr>
            <w:r w:rsidRPr="00725647">
              <w:rPr>
                <w:sz w:val="20"/>
                <w:lang w:val="en-US"/>
              </w:rPr>
              <w:t>8330</w:t>
            </w:r>
          </w:p>
        </w:tc>
        <w:tc>
          <w:tcPr>
            <w:tcW w:w="869" w:type="dxa"/>
          </w:tcPr>
          <w:p w:rsidR="00EB263C" w:rsidRPr="00725647" w:rsidRDefault="00EB263C" w:rsidP="00725647">
            <w:pPr>
              <w:tabs>
                <w:tab w:val="left" w:pos="3664"/>
              </w:tabs>
              <w:spacing w:line="360" w:lineRule="auto"/>
              <w:jc w:val="both"/>
              <w:rPr>
                <w:sz w:val="20"/>
                <w:lang w:val="en-US"/>
              </w:rPr>
            </w:pPr>
            <w:r w:rsidRPr="00725647">
              <w:rPr>
                <w:sz w:val="20"/>
                <w:lang w:val="en-US"/>
              </w:rPr>
              <w:t>6279</w:t>
            </w:r>
          </w:p>
        </w:tc>
        <w:tc>
          <w:tcPr>
            <w:tcW w:w="819" w:type="dxa"/>
          </w:tcPr>
          <w:p w:rsidR="00EB263C" w:rsidRPr="00725647" w:rsidRDefault="00EB263C" w:rsidP="00725647">
            <w:pPr>
              <w:tabs>
                <w:tab w:val="left" w:pos="3664"/>
              </w:tabs>
              <w:spacing w:line="360" w:lineRule="auto"/>
              <w:jc w:val="both"/>
              <w:rPr>
                <w:sz w:val="20"/>
                <w:lang w:val="en-US"/>
              </w:rPr>
            </w:pPr>
            <w:r w:rsidRPr="00725647">
              <w:rPr>
                <w:sz w:val="20"/>
                <w:lang w:val="en-US"/>
              </w:rPr>
              <w:t>5100</w:t>
            </w:r>
          </w:p>
        </w:tc>
        <w:tc>
          <w:tcPr>
            <w:tcW w:w="819" w:type="dxa"/>
          </w:tcPr>
          <w:p w:rsidR="00EB263C" w:rsidRPr="00725647" w:rsidRDefault="00EB263C" w:rsidP="00725647">
            <w:pPr>
              <w:tabs>
                <w:tab w:val="left" w:pos="3664"/>
              </w:tabs>
              <w:spacing w:line="360" w:lineRule="auto"/>
              <w:jc w:val="both"/>
              <w:rPr>
                <w:sz w:val="20"/>
                <w:lang w:val="en-US"/>
              </w:rPr>
            </w:pPr>
            <w:r w:rsidRPr="00725647">
              <w:rPr>
                <w:sz w:val="20"/>
                <w:lang w:val="en-US"/>
              </w:rPr>
              <w:t>4328</w:t>
            </w:r>
          </w:p>
        </w:tc>
      </w:tr>
    </w:tbl>
    <w:p w:rsidR="00EB263C" w:rsidRPr="00E354FE" w:rsidRDefault="00EB263C" w:rsidP="00556678">
      <w:pPr>
        <w:spacing w:line="360" w:lineRule="auto"/>
        <w:ind w:firstLine="709"/>
        <w:jc w:val="both"/>
        <w:rPr>
          <w:sz w:val="28"/>
        </w:rPr>
      </w:pPr>
      <w:r w:rsidRPr="00E354FE">
        <w:rPr>
          <w:sz w:val="28"/>
        </w:rPr>
        <w:t>ФЧХ выходного сопротивления будет иметь следующею зависимость от частоты:</w:t>
      </w:r>
    </w:p>
    <w:p w:rsidR="00EB263C" w:rsidRPr="00E354FE" w:rsidRDefault="00A673E5" w:rsidP="00556678">
      <w:pPr>
        <w:spacing w:line="360" w:lineRule="auto"/>
        <w:ind w:firstLine="709"/>
        <w:jc w:val="both"/>
        <w:rPr>
          <w:sz w:val="28"/>
        </w:rPr>
      </w:pPr>
      <w:r>
        <w:rPr>
          <w:sz w:val="28"/>
        </w:rPr>
        <w:pict>
          <v:shape id="_x0000_i1127" type="#_x0000_t75" style="width:393.75pt;height:235.5pt">
            <v:imagedata r:id="rId204" o:title=""/>
          </v:shape>
        </w:pict>
      </w:r>
    </w:p>
    <w:p w:rsidR="00EB263C" w:rsidRPr="00E354FE" w:rsidRDefault="00EB263C" w:rsidP="00556678">
      <w:pPr>
        <w:tabs>
          <w:tab w:val="left" w:pos="4243"/>
        </w:tabs>
        <w:spacing w:line="360" w:lineRule="auto"/>
        <w:ind w:firstLine="709"/>
        <w:jc w:val="both"/>
        <w:rPr>
          <w:sz w:val="28"/>
        </w:rPr>
      </w:pPr>
      <w:r w:rsidRPr="00E354FE">
        <w:rPr>
          <w:bCs/>
          <w:sz w:val="28"/>
        </w:rPr>
        <w:t>Рис.8 ФЧХ выходного сопротивления.</w:t>
      </w:r>
    </w:p>
    <w:p w:rsidR="00725647" w:rsidRDefault="00725647" w:rsidP="00556678">
      <w:pPr>
        <w:spacing w:line="360" w:lineRule="auto"/>
        <w:ind w:firstLine="709"/>
        <w:jc w:val="both"/>
        <w:rPr>
          <w:sz w:val="28"/>
        </w:rPr>
      </w:pPr>
    </w:p>
    <w:p w:rsidR="00EB263C" w:rsidRPr="00E354FE" w:rsidRDefault="00EB263C" w:rsidP="00556678">
      <w:pPr>
        <w:spacing w:line="360" w:lineRule="auto"/>
        <w:ind w:firstLine="709"/>
        <w:jc w:val="both"/>
        <w:rPr>
          <w:sz w:val="28"/>
        </w:rPr>
      </w:pPr>
      <w:r w:rsidRPr="00E354FE">
        <w:rPr>
          <w:sz w:val="28"/>
        </w:rPr>
        <w:t>Таблица ФЧХ выходного сопротивления:</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6"/>
        <w:gridCol w:w="749"/>
        <w:gridCol w:w="748"/>
        <w:gridCol w:w="749"/>
        <w:gridCol w:w="758"/>
        <w:gridCol w:w="758"/>
        <w:gridCol w:w="868"/>
        <w:gridCol w:w="868"/>
        <w:gridCol w:w="868"/>
        <w:gridCol w:w="868"/>
        <w:gridCol w:w="868"/>
        <w:gridCol w:w="868"/>
      </w:tblGrid>
      <w:tr w:rsidR="00EB263C" w:rsidRPr="00725647">
        <w:tc>
          <w:tcPr>
            <w:tcW w:w="987" w:type="dxa"/>
          </w:tcPr>
          <w:p w:rsidR="00EB263C" w:rsidRPr="00725647" w:rsidRDefault="00EB263C" w:rsidP="00725647">
            <w:pPr>
              <w:tabs>
                <w:tab w:val="left" w:pos="3664"/>
              </w:tabs>
              <w:spacing w:line="360" w:lineRule="auto"/>
              <w:jc w:val="both"/>
              <w:rPr>
                <w:sz w:val="20"/>
                <w:lang w:val="en-US"/>
              </w:rPr>
            </w:pPr>
            <w:r w:rsidRPr="00725647">
              <w:rPr>
                <w:sz w:val="20"/>
              </w:rPr>
              <w:object w:dxaOrig="240" w:dyaOrig="220">
                <v:shape id="_x0000_i1128" type="#_x0000_t75" style="width:12pt;height:11.25pt" o:ole="">
                  <v:imagedata r:id="rId168" o:title=""/>
                </v:shape>
                <o:OLEObject Type="Embed" ProgID="Equation.3" ShapeID="_x0000_i1128" DrawAspect="Content" ObjectID="_1461175822" r:id="rId205"/>
              </w:object>
            </w:r>
          </w:p>
        </w:tc>
        <w:tc>
          <w:tcPr>
            <w:tcW w:w="767" w:type="dxa"/>
          </w:tcPr>
          <w:p w:rsidR="00EB263C" w:rsidRPr="00725647" w:rsidRDefault="00EB263C" w:rsidP="00725647">
            <w:pPr>
              <w:tabs>
                <w:tab w:val="left" w:pos="3664"/>
              </w:tabs>
              <w:spacing w:line="360" w:lineRule="auto"/>
              <w:jc w:val="both"/>
              <w:rPr>
                <w:sz w:val="20"/>
              </w:rPr>
            </w:pPr>
            <w:r w:rsidRPr="00725647">
              <w:rPr>
                <w:sz w:val="20"/>
              </w:rPr>
              <w:t>3770</w:t>
            </w:r>
          </w:p>
        </w:tc>
        <w:tc>
          <w:tcPr>
            <w:tcW w:w="766" w:type="dxa"/>
          </w:tcPr>
          <w:p w:rsidR="00EB263C" w:rsidRPr="00725647" w:rsidRDefault="00EB263C" w:rsidP="00725647">
            <w:pPr>
              <w:tabs>
                <w:tab w:val="left" w:pos="3664"/>
              </w:tabs>
              <w:spacing w:line="360" w:lineRule="auto"/>
              <w:jc w:val="both"/>
              <w:rPr>
                <w:sz w:val="20"/>
              </w:rPr>
            </w:pPr>
            <w:r w:rsidRPr="00725647">
              <w:rPr>
                <w:sz w:val="20"/>
              </w:rPr>
              <w:t>6851</w:t>
            </w:r>
          </w:p>
        </w:tc>
        <w:tc>
          <w:tcPr>
            <w:tcW w:w="766" w:type="dxa"/>
          </w:tcPr>
          <w:p w:rsidR="00EB263C" w:rsidRPr="00725647" w:rsidRDefault="00EB263C" w:rsidP="00725647">
            <w:pPr>
              <w:tabs>
                <w:tab w:val="left" w:pos="3664"/>
              </w:tabs>
              <w:spacing w:line="360" w:lineRule="auto"/>
              <w:jc w:val="both"/>
              <w:rPr>
                <w:sz w:val="20"/>
              </w:rPr>
            </w:pPr>
            <w:r w:rsidRPr="00725647">
              <w:rPr>
                <w:sz w:val="20"/>
              </w:rPr>
              <w:t>9933</w:t>
            </w:r>
          </w:p>
        </w:tc>
        <w:tc>
          <w:tcPr>
            <w:tcW w:w="766" w:type="dxa"/>
          </w:tcPr>
          <w:p w:rsidR="00EB263C" w:rsidRPr="00725647" w:rsidRDefault="00EB263C" w:rsidP="00725647">
            <w:pPr>
              <w:tabs>
                <w:tab w:val="left" w:pos="3664"/>
              </w:tabs>
              <w:spacing w:line="360" w:lineRule="auto"/>
              <w:jc w:val="both"/>
              <w:rPr>
                <w:sz w:val="20"/>
              </w:rPr>
            </w:pPr>
            <w:r w:rsidRPr="00725647">
              <w:rPr>
                <w:sz w:val="20"/>
              </w:rPr>
              <w:t>13000</w:t>
            </w:r>
          </w:p>
        </w:tc>
        <w:tc>
          <w:tcPr>
            <w:tcW w:w="766" w:type="dxa"/>
          </w:tcPr>
          <w:p w:rsidR="00EB263C" w:rsidRPr="00725647" w:rsidRDefault="00EB263C" w:rsidP="00725647">
            <w:pPr>
              <w:tabs>
                <w:tab w:val="left" w:pos="3664"/>
              </w:tabs>
              <w:spacing w:line="360" w:lineRule="auto"/>
              <w:jc w:val="both"/>
              <w:rPr>
                <w:sz w:val="20"/>
              </w:rPr>
            </w:pPr>
            <w:r w:rsidRPr="00725647">
              <w:rPr>
                <w:sz w:val="20"/>
              </w:rPr>
              <w:t>16100</w:t>
            </w:r>
          </w:p>
        </w:tc>
        <w:tc>
          <w:tcPr>
            <w:tcW w:w="898" w:type="dxa"/>
          </w:tcPr>
          <w:p w:rsidR="00EB263C" w:rsidRPr="00725647" w:rsidRDefault="00EB263C" w:rsidP="00725647">
            <w:pPr>
              <w:tabs>
                <w:tab w:val="left" w:pos="3664"/>
              </w:tabs>
              <w:spacing w:line="360" w:lineRule="auto"/>
              <w:jc w:val="both"/>
              <w:rPr>
                <w:sz w:val="20"/>
              </w:rPr>
            </w:pPr>
            <w:r w:rsidRPr="00725647">
              <w:rPr>
                <w:sz w:val="20"/>
              </w:rPr>
              <w:t>19200</w:t>
            </w:r>
          </w:p>
        </w:tc>
        <w:tc>
          <w:tcPr>
            <w:tcW w:w="898" w:type="dxa"/>
          </w:tcPr>
          <w:p w:rsidR="00EB263C" w:rsidRPr="00725647" w:rsidRDefault="00EB263C" w:rsidP="00725647">
            <w:pPr>
              <w:tabs>
                <w:tab w:val="left" w:pos="3664"/>
              </w:tabs>
              <w:spacing w:line="360" w:lineRule="auto"/>
              <w:jc w:val="both"/>
              <w:rPr>
                <w:sz w:val="20"/>
              </w:rPr>
            </w:pPr>
            <w:r w:rsidRPr="00725647">
              <w:rPr>
                <w:sz w:val="20"/>
              </w:rPr>
              <w:t>22300</w:t>
            </w:r>
          </w:p>
        </w:tc>
        <w:tc>
          <w:tcPr>
            <w:tcW w:w="898" w:type="dxa"/>
          </w:tcPr>
          <w:p w:rsidR="00EB263C" w:rsidRPr="00725647" w:rsidRDefault="00EB263C" w:rsidP="00725647">
            <w:pPr>
              <w:tabs>
                <w:tab w:val="left" w:pos="3664"/>
              </w:tabs>
              <w:spacing w:line="360" w:lineRule="auto"/>
              <w:jc w:val="both"/>
              <w:rPr>
                <w:sz w:val="20"/>
              </w:rPr>
            </w:pPr>
            <w:r w:rsidRPr="00725647">
              <w:rPr>
                <w:sz w:val="20"/>
              </w:rPr>
              <w:t>25300</w:t>
            </w:r>
          </w:p>
        </w:tc>
        <w:tc>
          <w:tcPr>
            <w:tcW w:w="898" w:type="dxa"/>
          </w:tcPr>
          <w:p w:rsidR="00EB263C" w:rsidRPr="00725647" w:rsidRDefault="00EB263C" w:rsidP="00725647">
            <w:pPr>
              <w:tabs>
                <w:tab w:val="left" w:pos="3664"/>
              </w:tabs>
              <w:spacing w:line="360" w:lineRule="auto"/>
              <w:jc w:val="both"/>
              <w:rPr>
                <w:sz w:val="20"/>
              </w:rPr>
            </w:pPr>
            <w:r w:rsidRPr="00725647">
              <w:rPr>
                <w:sz w:val="20"/>
              </w:rPr>
              <w:t>28400</w:t>
            </w:r>
          </w:p>
        </w:tc>
        <w:tc>
          <w:tcPr>
            <w:tcW w:w="898" w:type="dxa"/>
          </w:tcPr>
          <w:p w:rsidR="00EB263C" w:rsidRPr="00725647" w:rsidRDefault="00EB263C" w:rsidP="00725647">
            <w:pPr>
              <w:tabs>
                <w:tab w:val="left" w:pos="3664"/>
              </w:tabs>
              <w:spacing w:line="360" w:lineRule="auto"/>
              <w:jc w:val="both"/>
              <w:rPr>
                <w:sz w:val="20"/>
              </w:rPr>
            </w:pPr>
            <w:r w:rsidRPr="00725647">
              <w:rPr>
                <w:sz w:val="20"/>
              </w:rPr>
              <w:t>31500</w:t>
            </w:r>
          </w:p>
        </w:tc>
        <w:tc>
          <w:tcPr>
            <w:tcW w:w="898" w:type="dxa"/>
          </w:tcPr>
          <w:p w:rsidR="00EB263C" w:rsidRPr="00725647" w:rsidRDefault="00EB263C" w:rsidP="00725647">
            <w:pPr>
              <w:tabs>
                <w:tab w:val="left" w:pos="3664"/>
              </w:tabs>
              <w:spacing w:line="360" w:lineRule="auto"/>
              <w:jc w:val="both"/>
              <w:rPr>
                <w:sz w:val="20"/>
              </w:rPr>
            </w:pPr>
            <w:r w:rsidRPr="00725647">
              <w:rPr>
                <w:sz w:val="20"/>
              </w:rPr>
              <w:t>34600</w:t>
            </w:r>
          </w:p>
        </w:tc>
      </w:tr>
      <w:tr w:rsidR="00EB263C" w:rsidRPr="00725647">
        <w:tc>
          <w:tcPr>
            <w:tcW w:w="987" w:type="dxa"/>
          </w:tcPr>
          <w:p w:rsidR="00EB263C" w:rsidRPr="00725647" w:rsidRDefault="00EB263C" w:rsidP="00725647">
            <w:pPr>
              <w:pStyle w:val="2"/>
              <w:keepNext w:val="0"/>
              <w:spacing w:line="360" w:lineRule="auto"/>
              <w:jc w:val="both"/>
              <w:rPr>
                <w:i w:val="0"/>
                <w:sz w:val="20"/>
                <w:lang w:val="ru-RU"/>
              </w:rPr>
            </w:pPr>
            <w:r w:rsidRPr="00725647">
              <w:rPr>
                <w:i w:val="0"/>
                <w:sz w:val="20"/>
                <w:lang w:val="ru-RU"/>
              </w:rPr>
              <w:object w:dxaOrig="1020" w:dyaOrig="360">
                <v:shape id="_x0000_i1129" type="#_x0000_t75" style="width:51pt;height:18pt" o:ole="">
                  <v:imagedata r:id="rId206" o:title=""/>
                </v:shape>
                <o:OLEObject Type="Embed" ProgID="Equation.3" ShapeID="_x0000_i1129" DrawAspect="Content" ObjectID="_1461175823" r:id="rId207"/>
              </w:object>
            </w:r>
          </w:p>
        </w:tc>
        <w:tc>
          <w:tcPr>
            <w:tcW w:w="767" w:type="dxa"/>
          </w:tcPr>
          <w:p w:rsidR="00EB263C" w:rsidRPr="00725647" w:rsidRDefault="00EB263C" w:rsidP="00725647">
            <w:pPr>
              <w:tabs>
                <w:tab w:val="left" w:pos="3664"/>
              </w:tabs>
              <w:spacing w:line="360" w:lineRule="auto"/>
              <w:jc w:val="both"/>
              <w:rPr>
                <w:sz w:val="20"/>
                <w:lang w:val="en-US"/>
              </w:rPr>
            </w:pPr>
            <w:r w:rsidRPr="00725647">
              <w:rPr>
                <w:sz w:val="20"/>
                <w:lang w:val="en-US"/>
              </w:rPr>
              <w:t>1.559</w:t>
            </w:r>
          </w:p>
        </w:tc>
        <w:tc>
          <w:tcPr>
            <w:tcW w:w="766" w:type="dxa"/>
          </w:tcPr>
          <w:p w:rsidR="00EB263C" w:rsidRPr="00725647" w:rsidRDefault="00EB263C" w:rsidP="00725647">
            <w:pPr>
              <w:tabs>
                <w:tab w:val="left" w:pos="3664"/>
              </w:tabs>
              <w:spacing w:line="360" w:lineRule="auto"/>
              <w:jc w:val="both"/>
              <w:rPr>
                <w:sz w:val="20"/>
                <w:lang w:val="en-US"/>
              </w:rPr>
            </w:pPr>
            <w:r w:rsidRPr="00725647">
              <w:rPr>
                <w:sz w:val="20"/>
                <w:lang w:val="en-US"/>
              </w:rPr>
              <w:t>1.553</w:t>
            </w:r>
          </w:p>
        </w:tc>
        <w:tc>
          <w:tcPr>
            <w:tcW w:w="766" w:type="dxa"/>
          </w:tcPr>
          <w:p w:rsidR="00EB263C" w:rsidRPr="00725647" w:rsidRDefault="00EB263C" w:rsidP="00725647">
            <w:pPr>
              <w:tabs>
                <w:tab w:val="left" w:pos="3664"/>
              </w:tabs>
              <w:spacing w:line="360" w:lineRule="auto"/>
              <w:jc w:val="both"/>
              <w:rPr>
                <w:sz w:val="20"/>
                <w:lang w:val="en-US"/>
              </w:rPr>
            </w:pPr>
            <w:r w:rsidRPr="00725647">
              <w:rPr>
                <w:sz w:val="20"/>
                <w:lang w:val="en-US"/>
              </w:rPr>
              <w:t>1.553</w:t>
            </w:r>
          </w:p>
        </w:tc>
        <w:tc>
          <w:tcPr>
            <w:tcW w:w="766" w:type="dxa"/>
          </w:tcPr>
          <w:p w:rsidR="00EB263C" w:rsidRPr="00725647" w:rsidRDefault="00EB263C" w:rsidP="00725647">
            <w:pPr>
              <w:tabs>
                <w:tab w:val="left" w:pos="3664"/>
              </w:tabs>
              <w:spacing w:line="360" w:lineRule="auto"/>
              <w:jc w:val="both"/>
              <w:rPr>
                <w:sz w:val="20"/>
                <w:lang w:val="en-US"/>
              </w:rPr>
            </w:pPr>
            <w:r w:rsidRPr="00725647">
              <w:rPr>
                <w:sz w:val="20"/>
                <w:lang w:val="en-US"/>
              </w:rPr>
              <w:t>1.471</w:t>
            </w:r>
          </w:p>
        </w:tc>
        <w:tc>
          <w:tcPr>
            <w:tcW w:w="766" w:type="dxa"/>
          </w:tcPr>
          <w:p w:rsidR="00EB263C" w:rsidRPr="00725647" w:rsidRDefault="00EB263C" w:rsidP="00725647">
            <w:pPr>
              <w:tabs>
                <w:tab w:val="left" w:pos="3664"/>
              </w:tabs>
              <w:spacing w:line="360" w:lineRule="auto"/>
              <w:jc w:val="both"/>
              <w:rPr>
                <w:sz w:val="20"/>
                <w:lang w:val="en-US"/>
              </w:rPr>
            </w:pPr>
            <w:r w:rsidRPr="00725647">
              <w:rPr>
                <w:sz w:val="20"/>
                <w:lang w:val="en-US"/>
              </w:rPr>
              <w:t>1.119</w:t>
            </w:r>
          </w:p>
        </w:tc>
        <w:tc>
          <w:tcPr>
            <w:tcW w:w="898" w:type="dxa"/>
          </w:tcPr>
          <w:p w:rsidR="00EB263C" w:rsidRPr="00725647" w:rsidRDefault="00EB263C" w:rsidP="00725647">
            <w:pPr>
              <w:tabs>
                <w:tab w:val="left" w:pos="3664"/>
              </w:tabs>
              <w:spacing w:line="360" w:lineRule="auto"/>
              <w:jc w:val="both"/>
              <w:rPr>
                <w:sz w:val="20"/>
                <w:lang w:val="en-US"/>
              </w:rPr>
            </w:pPr>
            <w:r w:rsidRPr="00725647">
              <w:rPr>
                <w:sz w:val="20"/>
                <w:lang w:val="en-US"/>
              </w:rPr>
              <w:t>-1.029</w:t>
            </w:r>
          </w:p>
        </w:tc>
        <w:tc>
          <w:tcPr>
            <w:tcW w:w="898" w:type="dxa"/>
          </w:tcPr>
          <w:p w:rsidR="00EB263C" w:rsidRPr="00725647" w:rsidRDefault="00EB263C" w:rsidP="00725647">
            <w:pPr>
              <w:tabs>
                <w:tab w:val="left" w:pos="3664"/>
              </w:tabs>
              <w:spacing w:line="360" w:lineRule="auto"/>
              <w:jc w:val="both"/>
              <w:rPr>
                <w:sz w:val="20"/>
                <w:lang w:val="en-US"/>
              </w:rPr>
            </w:pPr>
            <w:r w:rsidRPr="00725647">
              <w:rPr>
                <w:sz w:val="20"/>
                <w:lang w:val="en-US"/>
              </w:rPr>
              <w:t>-1.285</w:t>
            </w:r>
          </w:p>
        </w:tc>
        <w:tc>
          <w:tcPr>
            <w:tcW w:w="898" w:type="dxa"/>
          </w:tcPr>
          <w:p w:rsidR="00EB263C" w:rsidRPr="00725647" w:rsidRDefault="00EB263C" w:rsidP="00725647">
            <w:pPr>
              <w:tabs>
                <w:tab w:val="left" w:pos="3664"/>
              </w:tabs>
              <w:spacing w:line="360" w:lineRule="auto"/>
              <w:jc w:val="both"/>
              <w:rPr>
                <w:sz w:val="20"/>
                <w:lang w:val="en-US"/>
              </w:rPr>
            </w:pPr>
            <w:r w:rsidRPr="00725647">
              <w:rPr>
                <w:sz w:val="20"/>
                <w:lang w:val="en-US"/>
              </w:rPr>
              <w:t>-1.335</w:t>
            </w:r>
          </w:p>
        </w:tc>
        <w:tc>
          <w:tcPr>
            <w:tcW w:w="898" w:type="dxa"/>
          </w:tcPr>
          <w:p w:rsidR="00EB263C" w:rsidRPr="00725647" w:rsidRDefault="00EB263C" w:rsidP="00725647">
            <w:pPr>
              <w:tabs>
                <w:tab w:val="left" w:pos="3664"/>
              </w:tabs>
              <w:spacing w:line="360" w:lineRule="auto"/>
              <w:jc w:val="both"/>
              <w:rPr>
                <w:sz w:val="20"/>
                <w:lang w:val="en-US"/>
              </w:rPr>
            </w:pPr>
            <w:r w:rsidRPr="00725647">
              <w:rPr>
                <w:sz w:val="20"/>
                <w:lang w:val="en-US"/>
              </w:rPr>
              <w:t>-1.351</w:t>
            </w:r>
          </w:p>
        </w:tc>
        <w:tc>
          <w:tcPr>
            <w:tcW w:w="898" w:type="dxa"/>
          </w:tcPr>
          <w:p w:rsidR="00EB263C" w:rsidRPr="00725647" w:rsidRDefault="00EB263C" w:rsidP="00725647">
            <w:pPr>
              <w:tabs>
                <w:tab w:val="left" w:pos="3664"/>
              </w:tabs>
              <w:spacing w:line="360" w:lineRule="auto"/>
              <w:jc w:val="both"/>
              <w:rPr>
                <w:sz w:val="20"/>
                <w:lang w:val="en-US"/>
              </w:rPr>
            </w:pPr>
            <w:r w:rsidRPr="00725647">
              <w:rPr>
                <w:sz w:val="20"/>
                <w:lang w:val="en-US"/>
              </w:rPr>
              <w:t>-1.355</w:t>
            </w:r>
          </w:p>
        </w:tc>
        <w:tc>
          <w:tcPr>
            <w:tcW w:w="898" w:type="dxa"/>
          </w:tcPr>
          <w:p w:rsidR="00EB263C" w:rsidRPr="00725647" w:rsidRDefault="00EB263C" w:rsidP="00725647">
            <w:pPr>
              <w:tabs>
                <w:tab w:val="left" w:pos="3664"/>
              </w:tabs>
              <w:spacing w:line="360" w:lineRule="auto"/>
              <w:jc w:val="both"/>
              <w:rPr>
                <w:sz w:val="20"/>
                <w:lang w:val="en-US"/>
              </w:rPr>
            </w:pPr>
            <w:r w:rsidRPr="00725647">
              <w:rPr>
                <w:sz w:val="20"/>
                <w:lang w:val="en-US"/>
              </w:rPr>
              <w:t>-1.352</w:t>
            </w:r>
          </w:p>
        </w:tc>
      </w:tr>
    </w:tbl>
    <w:p w:rsidR="00EB263C" w:rsidRPr="00E354FE" w:rsidRDefault="00EB263C" w:rsidP="00556678">
      <w:pPr>
        <w:spacing w:line="360" w:lineRule="auto"/>
        <w:ind w:firstLine="709"/>
        <w:jc w:val="both"/>
        <w:rPr>
          <w:sz w:val="28"/>
          <w:lang w:val="en-US"/>
        </w:rPr>
      </w:pPr>
    </w:p>
    <w:p w:rsidR="00EC7569" w:rsidRPr="00725647" w:rsidRDefault="00725647" w:rsidP="00725647">
      <w:pPr>
        <w:pStyle w:val="1"/>
        <w:spacing w:before="0" w:after="0" w:line="360" w:lineRule="auto"/>
        <w:ind w:firstLine="709"/>
        <w:jc w:val="center"/>
        <w:rPr>
          <w:rFonts w:ascii="Times New Roman" w:hAnsi="Times New Roman" w:cs="Times New Roman"/>
          <w:sz w:val="28"/>
        </w:rPr>
      </w:pPr>
      <w:r>
        <w:rPr>
          <w:rFonts w:ascii="Times New Roman" w:hAnsi="Times New Roman" w:cs="Times New Roman"/>
          <w:b w:val="0"/>
          <w:sz w:val="28"/>
        </w:rPr>
        <w:br w:type="page"/>
      </w:r>
      <w:r w:rsidR="00EC7569" w:rsidRPr="00725647">
        <w:rPr>
          <w:rFonts w:ascii="Times New Roman" w:hAnsi="Times New Roman" w:cs="Times New Roman"/>
          <w:sz w:val="28"/>
        </w:rPr>
        <w:t>8.Расчет формы входного и выходного напряжений.</w: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Для расчета входного напряжения надо найти его спектр на входном сопротивлении схемы :</w:t>
      </w:r>
    </w:p>
    <w:p w:rsidR="00725647" w:rsidRDefault="00725647"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object w:dxaOrig="4140" w:dyaOrig="828">
          <v:shape id="_x0000_i1130" type="#_x0000_t75" style="width:207pt;height:41.25pt" o:ole="">
            <v:imagedata r:id="rId208" o:title=""/>
          </v:shape>
          <o:OLEObject Type="Embed" ProgID="Mathcad" ShapeID="_x0000_i1130" DrawAspect="Content" ObjectID="_1461175824" r:id="rId209"/>
        </w:object>
      </w:r>
    </w:p>
    <w:p w:rsidR="00725647" w:rsidRDefault="00725647"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 спектр входной эдс (первые 3 гармоники)</w:t>
      </w:r>
    </w:p>
    <w:p w:rsidR="00EC7569" w:rsidRPr="00E354FE" w:rsidRDefault="00A673E5" w:rsidP="00556678">
      <w:pPr>
        <w:spacing w:line="360" w:lineRule="auto"/>
        <w:ind w:firstLine="709"/>
        <w:jc w:val="both"/>
        <w:rPr>
          <w:sz w:val="28"/>
        </w:rPr>
      </w:pPr>
      <w:r>
        <w:rPr>
          <w:sz w:val="28"/>
        </w:rPr>
        <w:pict>
          <v:shape id="_x0000_i1131" type="#_x0000_t75" style="width:444.75pt;height:325.5pt">
            <v:imagedata r:id="rId210" o:title=""/>
          </v:shape>
        </w:pict>
      </w:r>
    </w:p>
    <w:p w:rsidR="00EC7569" w:rsidRPr="00E354FE" w:rsidRDefault="00EC7569" w:rsidP="00556678">
      <w:pPr>
        <w:spacing w:line="360" w:lineRule="auto"/>
        <w:ind w:firstLine="709"/>
        <w:jc w:val="both"/>
        <w:rPr>
          <w:sz w:val="28"/>
        </w:rPr>
      </w:pPr>
    </w:p>
    <w:p w:rsidR="00EC7569" w:rsidRPr="00E354FE" w:rsidRDefault="00EC7569" w:rsidP="00556678">
      <w:pPr>
        <w:tabs>
          <w:tab w:val="left" w:pos="4243"/>
        </w:tabs>
        <w:spacing w:line="360" w:lineRule="auto"/>
        <w:ind w:firstLine="709"/>
        <w:jc w:val="both"/>
        <w:rPr>
          <w:sz w:val="28"/>
        </w:rPr>
      </w:pPr>
      <w:r w:rsidRPr="00E354FE">
        <w:rPr>
          <w:bCs/>
          <w:sz w:val="28"/>
        </w:rPr>
        <w:t>Рис.8Спеткр входной ЭДС.</w:t>
      </w:r>
    </w:p>
    <w:p w:rsidR="00EC7569" w:rsidRPr="00E354FE" w:rsidRDefault="00EC7569" w:rsidP="00556678">
      <w:pPr>
        <w:tabs>
          <w:tab w:val="left" w:pos="4050"/>
        </w:tabs>
        <w:spacing w:line="360" w:lineRule="auto"/>
        <w:ind w:firstLine="709"/>
        <w:jc w:val="both"/>
        <w:rPr>
          <w:sz w:val="28"/>
        </w:rPr>
      </w:pPr>
    </w:p>
    <w:p w:rsidR="000833AD" w:rsidRDefault="00EC7569" w:rsidP="00556678">
      <w:pPr>
        <w:tabs>
          <w:tab w:val="left" w:pos="72"/>
        </w:tabs>
        <w:spacing w:line="360" w:lineRule="auto"/>
        <w:ind w:firstLine="709"/>
        <w:jc w:val="both"/>
        <w:rPr>
          <w:sz w:val="28"/>
        </w:rPr>
      </w:pPr>
      <w:r w:rsidRPr="00E354FE">
        <w:rPr>
          <w:sz w:val="28"/>
        </w:rPr>
        <w:tab/>
      </w:r>
      <w:r w:rsidRPr="00E354FE">
        <w:rPr>
          <w:sz w:val="28"/>
        </w:rPr>
        <w:object w:dxaOrig="2023" w:dyaOrig="432">
          <v:shape id="_x0000_i1132" type="#_x0000_t75" style="width:120pt;height:25.5pt" o:ole="">
            <v:imagedata r:id="rId211" o:title=""/>
          </v:shape>
          <o:OLEObject Type="Embed" ProgID="Equation.3" ShapeID="_x0000_i1132" DrawAspect="Content" ObjectID="_1461175825" r:id="rId212"/>
        </w:object>
      </w:r>
      <w:r w:rsidRPr="00E354FE">
        <w:rPr>
          <w:sz w:val="28"/>
        </w:rPr>
        <w:t xml:space="preserve">, где </w:t>
      </w:r>
      <w:r w:rsidRPr="00E354FE">
        <w:rPr>
          <w:sz w:val="28"/>
        </w:rPr>
        <w:object w:dxaOrig="820" w:dyaOrig="340">
          <v:shape id="_x0000_i1133" type="#_x0000_t75" style="width:42pt;height:17.25pt" o:ole="">
            <v:imagedata r:id="rId213" o:title=""/>
          </v:shape>
          <o:OLEObject Type="Embed" ProgID="Equation.3" ShapeID="_x0000_i1133" DrawAspect="Content" ObjectID="_1461175826" r:id="rId214"/>
        </w:object>
      </w:r>
      <w:r w:rsidRPr="00E354FE">
        <w:rPr>
          <w:sz w:val="28"/>
        </w:rPr>
        <w:t>.</w:t>
      </w:r>
    </w:p>
    <w:p w:rsidR="000833AD" w:rsidRDefault="000833AD" w:rsidP="00556678">
      <w:pPr>
        <w:tabs>
          <w:tab w:val="left" w:pos="72"/>
        </w:tabs>
        <w:spacing w:line="360" w:lineRule="auto"/>
        <w:ind w:firstLine="709"/>
        <w:jc w:val="both"/>
        <w:rPr>
          <w:sz w:val="28"/>
        </w:rPr>
      </w:pPr>
    </w:p>
    <w:p w:rsidR="00EC7569" w:rsidRPr="00E354FE" w:rsidRDefault="00EC7569" w:rsidP="00556678">
      <w:pPr>
        <w:tabs>
          <w:tab w:val="left" w:pos="72"/>
        </w:tabs>
        <w:spacing w:line="360" w:lineRule="auto"/>
        <w:ind w:firstLine="709"/>
        <w:jc w:val="both"/>
        <w:rPr>
          <w:sz w:val="28"/>
        </w:rPr>
      </w:pPr>
      <w:r w:rsidRPr="00E354FE">
        <w:rPr>
          <w:sz w:val="28"/>
        </w:rPr>
        <w:t xml:space="preserve"> Выполнив расчёты в </w:t>
      </w:r>
      <w:r w:rsidRPr="00E354FE">
        <w:rPr>
          <w:sz w:val="28"/>
          <w:lang w:val="en-US"/>
        </w:rPr>
        <w:t>Mathcad</w:t>
      </w:r>
      <w:r w:rsidRPr="00E354FE">
        <w:rPr>
          <w:sz w:val="28"/>
        </w:rPr>
        <w:t xml:space="preserve"> получим спектр выходного напряжения:</w: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object w:dxaOrig="7680" w:dyaOrig="680">
          <v:shape id="_x0000_i1134" type="#_x0000_t75" style="width:384pt;height:33.75pt" o:ole="">
            <v:imagedata r:id="rId215" o:title=""/>
          </v:shape>
          <o:OLEObject Type="Embed" ProgID="Equation.3" ShapeID="_x0000_i1134" DrawAspect="Content" ObjectID="_1461175827" r:id="rId216"/>
        </w:objec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 xml:space="preserve">- где </w: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object w:dxaOrig="11560" w:dyaOrig="700">
          <v:shape id="_x0000_i1135" type="#_x0000_t75" style="width:508.5pt;height:33.75pt" o:ole="">
            <v:imagedata r:id="rId217" o:title=""/>
          </v:shape>
          <o:OLEObject Type="Embed" ProgID="Equation.3" ShapeID="_x0000_i1135" DrawAspect="Content" ObjectID="_1461175828" r:id="rId218"/>
        </w:object>
      </w:r>
    </w:p>
    <w:p w:rsidR="00EC7569" w:rsidRPr="00E354FE" w:rsidRDefault="00EC7569" w:rsidP="00556678">
      <w:pPr>
        <w:spacing w:line="360" w:lineRule="auto"/>
        <w:ind w:firstLine="709"/>
        <w:jc w:val="both"/>
        <w:rPr>
          <w:sz w:val="28"/>
        </w:rPr>
      </w:pPr>
      <w:r w:rsidRPr="00E354FE">
        <w:rPr>
          <w:sz w:val="28"/>
        </w:rPr>
        <w:t>Построим график формы входного напряжения:</w:t>
      </w:r>
    </w:p>
    <w:p w:rsidR="00EC7569" w:rsidRPr="00E354FE" w:rsidRDefault="00EC7569" w:rsidP="00556678">
      <w:pPr>
        <w:pStyle w:val="a3"/>
        <w:spacing w:line="360" w:lineRule="auto"/>
        <w:ind w:firstLine="709"/>
        <w:jc w:val="both"/>
        <w:rPr>
          <w:sz w:val="28"/>
        </w:rPr>
      </w:pPr>
    </w:p>
    <w:p w:rsidR="00EC7569" w:rsidRPr="00E354FE" w:rsidRDefault="00A673E5" w:rsidP="00556678">
      <w:pPr>
        <w:spacing w:line="360" w:lineRule="auto"/>
        <w:ind w:firstLine="709"/>
        <w:jc w:val="both"/>
        <w:rPr>
          <w:sz w:val="28"/>
        </w:rPr>
      </w:pPr>
      <w:r>
        <w:rPr>
          <w:sz w:val="28"/>
        </w:rPr>
        <w:pict>
          <v:shape id="_x0000_i1136" type="#_x0000_t75" style="width:455.25pt;height:295.5pt">
            <v:imagedata r:id="rId219" o:title=""/>
          </v:shape>
        </w:pict>
      </w:r>
    </w:p>
    <w:p w:rsidR="00EC7569" w:rsidRPr="00E354FE" w:rsidRDefault="00EC7569" w:rsidP="00556678">
      <w:pPr>
        <w:spacing w:line="360" w:lineRule="auto"/>
        <w:ind w:firstLine="709"/>
        <w:jc w:val="both"/>
        <w:rPr>
          <w:sz w:val="28"/>
        </w:rPr>
      </w:pPr>
      <w:r w:rsidRPr="00E354FE">
        <w:rPr>
          <w:bCs/>
          <w:sz w:val="28"/>
        </w:rPr>
        <w:t>Рис.9 Форма входного Напряжения</w: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 xml:space="preserve">Для поиска формы напряжения на выходе схемы нужно найти его спектр на сопротивлении нагрузки. А чтобы получить этот спектр,  надо найти коэффициент передачи схемы от точек подключения  идеальной ЭДС до точек присоединения нагрузки  </w:t>
      </w:r>
      <w:r w:rsidRPr="00E354FE">
        <w:rPr>
          <w:sz w:val="28"/>
          <w:lang w:val="en-US"/>
        </w:rPr>
        <w:t>Z</w:t>
      </w:r>
      <w:r w:rsidRPr="00E354FE">
        <w:rPr>
          <w:sz w:val="28"/>
          <w:vertAlign w:val="subscript"/>
        </w:rPr>
        <w:t>н</w:t>
      </w:r>
      <w:r w:rsidRPr="00E354FE">
        <w:rPr>
          <w:sz w:val="28"/>
        </w:rPr>
        <w:t xml:space="preserve">:  </w:t>
      </w:r>
    </w:p>
    <w:p w:rsidR="000833AD" w:rsidRDefault="000833AD"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object w:dxaOrig="960" w:dyaOrig="420">
          <v:shape id="_x0000_i1137" type="#_x0000_t75" style="width:54pt;height:24pt" o:ole="">
            <v:imagedata r:id="rId220" o:title=""/>
          </v:shape>
          <o:OLEObject Type="Embed" ProgID="Equation.3" ShapeID="_x0000_i1137" DrawAspect="Content" ObjectID="_1461175829" r:id="rId221"/>
        </w:object>
      </w:r>
    </w:p>
    <w:p w:rsidR="00EC7569" w:rsidRPr="00E354FE" w:rsidRDefault="00EC7569" w:rsidP="00556678">
      <w:pPr>
        <w:spacing w:line="360" w:lineRule="auto"/>
        <w:ind w:firstLine="709"/>
        <w:jc w:val="both"/>
        <w:rPr>
          <w:sz w:val="28"/>
        </w:rPr>
      </w:pPr>
      <w:r w:rsidRPr="00E354FE">
        <w:rPr>
          <w:sz w:val="28"/>
        </w:rPr>
        <w:t xml:space="preserve">  Для получения </w:t>
      </w:r>
      <w:r w:rsidRPr="00E354FE">
        <w:rPr>
          <w:sz w:val="28"/>
        </w:rPr>
        <w:object w:dxaOrig="360" w:dyaOrig="340">
          <v:shape id="_x0000_i1138" type="#_x0000_t75" style="width:18pt;height:17.25pt" o:ole="">
            <v:imagedata r:id="rId222" o:title=""/>
          </v:shape>
          <o:OLEObject Type="Embed" ProgID="Equation.3" ShapeID="_x0000_i1138" DrawAspect="Content" ObjectID="_1461175830" r:id="rId223"/>
        </w:object>
      </w:r>
      <w:r w:rsidRPr="00E354FE">
        <w:rPr>
          <w:sz w:val="28"/>
        </w:rPr>
        <w:t xml:space="preserve"> надо найти параметры </w:t>
      </w:r>
      <w:r w:rsidRPr="00E354FE">
        <w:rPr>
          <w:sz w:val="28"/>
        </w:rPr>
        <w:object w:dxaOrig="1060" w:dyaOrig="340">
          <v:shape id="_x0000_i1139" type="#_x0000_t75" style="width:53.25pt;height:17.25pt" o:ole="">
            <v:imagedata r:id="rId224" o:title=""/>
          </v:shape>
          <o:OLEObject Type="Embed" ProgID="Equation.3" ShapeID="_x0000_i1139" DrawAspect="Content" ObjectID="_1461175831" r:id="rId225"/>
        </w:object>
      </w:r>
      <w:r w:rsidRPr="00E354FE">
        <w:rPr>
          <w:sz w:val="28"/>
        </w:rPr>
        <w:t xml:space="preserve">сложного четырехполюсника, образованного каскадным соединением </w:t>
      </w:r>
      <w:r w:rsidRPr="00E354FE">
        <w:rPr>
          <w:sz w:val="28"/>
          <w:lang w:val="en-US"/>
        </w:rPr>
        <w:t>R</w:t>
      </w:r>
      <w:r w:rsidRPr="00E354FE">
        <w:rPr>
          <w:sz w:val="28"/>
          <w:vertAlign w:val="subscript"/>
        </w:rPr>
        <w:t>г</w:t>
      </w:r>
      <w:r w:rsidRPr="00E354FE">
        <w:rPr>
          <w:sz w:val="28"/>
        </w:rPr>
        <w:t xml:space="preserve"> и ФВЧ.</w:t>
      </w:r>
    </w:p>
    <w:p w:rsidR="00EC7569" w:rsidRPr="00E354FE" w:rsidRDefault="00EC7569" w:rsidP="00556678">
      <w:pPr>
        <w:pStyle w:val="a3"/>
        <w:spacing w:line="360" w:lineRule="auto"/>
        <w:ind w:firstLine="709"/>
        <w:jc w:val="both"/>
        <w:rPr>
          <w:sz w:val="28"/>
        </w:rPr>
      </w:pPr>
    </w:p>
    <w:p w:rsidR="00EC7569" w:rsidRPr="00E354FE" w:rsidRDefault="00EC7569" w:rsidP="00556678">
      <w:pPr>
        <w:pStyle w:val="a3"/>
        <w:spacing w:line="360" w:lineRule="auto"/>
        <w:ind w:firstLine="709"/>
        <w:jc w:val="both"/>
        <w:rPr>
          <w:sz w:val="28"/>
        </w:rPr>
      </w:pPr>
      <w:r w:rsidRPr="00E354FE">
        <w:rPr>
          <w:sz w:val="28"/>
        </w:rPr>
        <w:object w:dxaOrig="2720" w:dyaOrig="760">
          <v:shape id="_x0000_i1140" type="#_x0000_t75" style="width:135.75pt;height:38.25pt" o:ole="">
            <v:imagedata r:id="rId226" o:title=""/>
          </v:shape>
          <o:OLEObject Type="Embed" ProgID="Equation.3" ShapeID="_x0000_i1140" DrawAspect="Content" ObjectID="_1461175832" r:id="rId227"/>
        </w:object>
      </w:r>
      <w:r w:rsidRPr="00E354FE">
        <w:rPr>
          <w:sz w:val="28"/>
        </w:rPr>
        <w:t xml:space="preserve">                      </w:t>
      </w:r>
      <w:r w:rsidRPr="00E354FE">
        <w:rPr>
          <w:sz w:val="28"/>
        </w:rPr>
        <w:object w:dxaOrig="2620" w:dyaOrig="760">
          <v:shape id="_x0000_i1141" type="#_x0000_t75" style="width:131.25pt;height:38.25pt" o:ole="">
            <v:imagedata r:id="rId228" o:title=""/>
          </v:shape>
          <o:OLEObject Type="Embed" ProgID="Equation.3" ShapeID="_x0000_i1141" DrawAspect="Content" ObjectID="_1461175833" r:id="rId229"/>
        </w:objec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 xml:space="preserve">Находим коэффициент передачи </w:t>
      </w:r>
      <w:r w:rsidRPr="00E354FE">
        <w:rPr>
          <w:sz w:val="28"/>
        </w:rPr>
        <w:object w:dxaOrig="360" w:dyaOrig="340">
          <v:shape id="_x0000_i1142" type="#_x0000_t75" style="width:18pt;height:17.25pt" o:ole="">
            <v:imagedata r:id="rId230" o:title=""/>
          </v:shape>
          <o:OLEObject Type="Embed" ProgID="Equation.3" ShapeID="_x0000_i1142" DrawAspect="Content" ObjectID="_1461175834" r:id="rId231"/>
        </w:object>
      </w:r>
      <w:r w:rsidRPr="00E354FE">
        <w:rPr>
          <w:sz w:val="28"/>
        </w:rPr>
        <w:t>:</w: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object w:dxaOrig="12260" w:dyaOrig="720">
          <v:shape id="_x0000_i1143" type="#_x0000_t75" style="width:515.25pt;height:36pt" o:ole="">
            <v:imagedata r:id="rId232" o:title=""/>
          </v:shape>
          <o:OLEObject Type="Embed" ProgID="Equation.3" ShapeID="_x0000_i1143" DrawAspect="Content" ObjectID="_1461175835" r:id="rId233"/>
        </w:objec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 xml:space="preserve"> - где </w:t>
      </w:r>
      <w:r w:rsidRPr="00E354FE">
        <w:rPr>
          <w:sz w:val="28"/>
        </w:rPr>
        <w:object w:dxaOrig="980" w:dyaOrig="340">
          <v:shape id="_x0000_i1144" type="#_x0000_t75" style="width:48.75pt;height:17.25pt" o:ole="">
            <v:imagedata r:id="rId234" o:title=""/>
          </v:shape>
          <o:OLEObject Type="Embed" ProgID="Equation.3" ShapeID="_x0000_i1144" DrawAspect="Content" ObjectID="_1461175836" r:id="rId235"/>
        </w:object>
      </w:r>
    </w:p>
    <w:p w:rsidR="00EC7569" w:rsidRPr="00E354FE" w:rsidRDefault="00EC7569" w:rsidP="00556678">
      <w:pPr>
        <w:spacing w:line="360" w:lineRule="auto"/>
        <w:ind w:firstLine="709"/>
        <w:jc w:val="both"/>
        <w:rPr>
          <w:sz w:val="28"/>
        </w:rPr>
      </w:pPr>
      <w:r w:rsidRPr="00E354FE">
        <w:rPr>
          <w:sz w:val="28"/>
        </w:rPr>
        <w:t>Таким образом, зная спектр входной ЭДС (</w:t>
      </w:r>
      <w:r w:rsidRPr="00E354FE">
        <w:rPr>
          <w:sz w:val="28"/>
          <w:lang w:val="en-US"/>
        </w:rPr>
        <w:t>f</w:t>
      </w:r>
      <w:r w:rsidRPr="00E354FE">
        <w:rPr>
          <w:sz w:val="28"/>
        </w:rPr>
        <w:t>(</w:t>
      </w:r>
      <w:r w:rsidRPr="00E354FE">
        <w:rPr>
          <w:sz w:val="28"/>
          <w:lang w:val="en-US"/>
        </w:rPr>
        <w:t>t</w:t>
      </w:r>
      <w:r w:rsidRPr="00E354FE">
        <w:rPr>
          <w:sz w:val="28"/>
        </w:rPr>
        <w:t xml:space="preserve">)) и представляя коэффициент передачи </w:t>
      </w:r>
      <w:r w:rsidRPr="00E354FE">
        <w:rPr>
          <w:sz w:val="28"/>
          <w:lang w:val="en-US"/>
        </w:rPr>
        <w:t>K</w:t>
      </w:r>
      <w:r w:rsidRPr="00E354FE">
        <w:rPr>
          <w:sz w:val="28"/>
          <w:vertAlign w:val="subscript"/>
          <w:lang w:val="en-US"/>
        </w:rPr>
        <w:t>E</w:t>
      </w:r>
      <w:r w:rsidRPr="00E354FE">
        <w:rPr>
          <w:sz w:val="28"/>
        </w:rPr>
        <w:t xml:space="preserve"> в комплексной форме, можно найти спектр напряжения на выходе:      </w:t>
      </w:r>
    </w:p>
    <w:p w:rsidR="000833AD" w:rsidRDefault="000833AD"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object w:dxaOrig="6920" w:dyaOrig="680">
          <v:shape id="_x0000_i1145" type="#_x0000_t75" style="width:345.75pt;height:33.75pt" o:ole="">
            <v:imagedata r:id="rId236" o:title=""/>
          </v:shape>
          <o:OLEObject Type="Embed" ProgID="Equation.3" ShapeID="_x0000_i1145" DrawAspect="Content" ObjectID="_1461175837" r:id="rId237"/>
        </w:object>
      </w:r>
    </w:p>
    <w:p w:rsidR="00EC7569" w:rsidRPr="00E354FE" w:rsidRDefault="00A673E5" w:rsidP="00556678">
      <w:pPr>
        <w:spacing w:line="360" w:lineRule="auto"/>
        <w:ind w:firstLine="709"/>
        <w:jc w:val="both"/>
        <w:rPr>
          <w:sz w:val="28"/>
        </w:rPr>
      </w:pPr>
      <w:r>
        <w:rPr>
          <w:sz w:val="28"/>
        </w:rPr>
        <w:pict>
          <v:shape id="_x0000_i1146" type="#_x0000_t75" style="width:303pt;height:227.25pt">
            <v:imagedata r:id="rId238" o:title=""/>
          </v:shape>
        </w:pict>
      </w:r>
    </w:p>
    <w:p w:rsidR="00EC7569" w:rsidRPr="00E354FE" w:rsidRDefault="00EC7569" w:rsidP="00556678">
      <w:pPr>
        <w:pStyle w:val="4"/>
        <w:spacing w:before="0" w:after="0" w:line="360" w:lineRule="auto"/>
        <w:ind w:firstLine="709"/>
        <w:jc w:val="both"/>
        <w:rPr>
          <w:b w:val="0"/>
        </w:rPr>
      </w:pPr>
      <w:r w:rsidRPr="00E354FE">
        <w:rPr>
          <w:b w:val="0"/>
        </w:rPr>
        <w:t>Рис.10 Форма выходного напряжения</w:t>
      </w:r>
    </w:p>
    <w:p w:rsidR="00EC7569" w:rsidRPr="000833AD" w:rsidRDefault="000833AD" w:rsidP="000833AD">
      <w:pPr>
        <w:pStyle w:val="1"/>
        <w:spacing w:before="0" w:after="0" w:line="360" w:lineRule="auto"/>
        <w:ind w:firstLine="709"/>
        <w:jc w:val="center"/>
        <w:rPr>
          <w:rFonts w:ascii="Times New Roman" w:hAnsi="Times New Roman" w:cs="Times New Roman"/>
          <w:sz w:val="28"/>
        </w:rPr>
      </w:pPr>
      <w:r>
        <w:rPr>
          <w:rFonts w:ascii="Times New Roman" w:hAnsi="Times New Roman" w:cs="Times New Roman"/>
          <w:b w:val="0"/>
          <w:sz w:val="28"/>
        </w:rPr>
        <w:br w:type="page"/>
      </w:r>
      <w:r w:rsidR="00EC7569" w:rsidRPr="000833AD">
        <w:rPr>
          <w:rFonts w:ascii="Times New Roman" w:hAnsi="Times New Roman" w:cs="Times New Roman"/>
          <w:sz w:val="28"/>
        </w:rPr>
        <w:tab/>
        <w:t>9. Изменение параметров схемы</w:t>
      </w:r>
    </w:p>
    <w:p w:rsidR="000833AD" w:rsidRDefault="000833AD"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 xml:space="preserve">В данном варианте требуется рассмотреть изменение характеристик схемы при изменении величины сопротивления нагрузки.  </w:t>
      </w:r>
      <w:r w:rsidRPr="00E354FE">
        <w:rPr>
          <w:sz w:val="28"/>
        </w:rPr>
        <w:object w:dxaOrig="1280" w:dyaOrig="360">
          <v:shape id="_x0000_i1147" type="#_x0000_t75" style="width:63.75pt;height:18pt" o:ole="">
            <v:imagedata r:id="rId239" o:title=""/>
          </v:shape>
          <o:OLEObject Type="Embed" ProgID="Equation.3" ShapeID="_x0000_i1147" DrawAspect="Content" ObjectID="_1461175838" r:id="rId240"/>
        </w:object>
      </w:r>
    </w:p>
    <w:p w:rsidR="00EC7569" w:rsidRPr="00E354FE" w:rsidRDefault="00EC7569" w:rsidP="00556678">
      <w:pPr>
        <w:spacing w:line="360" w:lineRule="auto"/>
        <w:ind w:firstLine="709"/>
        <w:jc w:val="both"/>
        <w:rPr>
          <w:sz w:val="28"/>
        </w:rPr>
      </w:pPr>
      <w:r w:rsidRPr="00E354FE">
        <w:rPr>
          <w:sz w:val="28"/>
        </w:rPr>
        <w:t>Согласно примечанию к таблице приложения 1величины  элементов фильтра и его характеристическое сопротивление останутся прежними. Из выше приведенных формул следует, что изменятся коэффициент передачи, входное напряжение, формы входного и выходного напряжений, поэтому эти характеристики следует рассчитать повторно.</w:t>
      </w:r>
    </w:p>
    <w:p w:rsidR="000833AD" w:rsidRDefault="000833AD" w:rsidP="00556678">
      <w:pPr>
        <w:pStyle w:val="1"/>
        <w:spacing w:before="0" w:after="0" w:line="360" w:lineRule="auto"/>
        <w:ind w:firstLine="709"/>
        <w:jc w:val="both"/>
        <w:rPr>
          <w:rFonts w:ascii="Times New Roman" w:hAnsi="Times New Roman" w:cs="Times New Roman"/>
          <w:b w:val="0"/>
          <w:sz w:val="28"/>
        </w:rPr>
      </w:pPr>
    </w:p>
    <w:p w:rsidR="00EC7569" w:rsidRPr="000833AD" w:rsidRDefault="00EC7569" w:rsidP="00556678">
      <w:pPr>
        <w:pStyle w:val="1"/>
        <w:spacing w:before="0" w:after="0" w:line="360" w:lineRule="auto"/>
        <w:ind w:firstLine="709"/>
        <w:jc w:val="both"/>
        <w:rPr>
          <w:rFonts w:ascii="Times New Roman" w:hAnsi="Times New Roman" w:cs="Times New Roman"/>
          <w:sz w:val="28"/>
        </w:rPr>
      </w:pPr>
      <w:r w:rsidRPr="000833AD">
        <w:rPr>
          <w:rFonts w:ascii="Times New Roman" w:hAnsi="Times New Roman" w:cs="Times New Roman"/>
          <w:sz w:val="28"/>
        </w:rPr>
        <w:t>9.1. Коэффициент передачи</w: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Зависимость  коэффициента передача К от частоты имеет вид:</w:t>
      </w:r>
    </w:p>
    <w:p w:rsidR="000833AD" w:rsidRDefault="000833AD"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object w:dxaOrig="1880" w:dyaOrig="400">
          <v:shape id="_x0000_i1148" type="#_x0000_t75" style="width:152.25pt;height:30.75pt" o:ole="">
            <v:imagedata r:id="rId157" o:title=""/>
          </v:shape>
          <o:OLEObject Type="Embed" ProgID="Equation.3" ShapeID="_x0000_i1148" DrawAspect="Content" ObjectID="_1461175839" r:id="rId241"/>
        </w:object>
      </w:r>
      <w:r w:rsidRPr="00E354FE">
        <w:rPr>
          <w:sz w:val="28"/>
        </w:rPr>
        <w:t xml:space="preserve"> , где </w:t>
      </w:r>
      <w:r w:rsidRPr="00E354FE">
        <w:rPr>
          <w:sz w:val="28"/>
        </w:rPr>
        <w:object w:dxaOrig="1700" w:dyaOrig="360">
          <v:shape id="_x0000_i1149" type="#_x0000_t75" style="width:96.75pt;height:20.25pt" o:ole="">
            <v:imagedata r:id="rId242" o:title=""/>
          </v:shape>
          <o:OLEObject Type="Embed" ProgID="Equation.3" ShapeID="_x0000_i1149" DrawAspect="Content" ObjectID="_1461175840" r:id="rId243"/>
        </w:object>
      </w:r>
    </w:p>
    <w:p w:rsidR="000833AD" w:rsidRDefault="000833AD" w:rsidP="00556678">
      <w:pPr>
        <w:spacing w:line="360" w:lineRule="auto"/>
        <w:ind w:firstLine="709"/>
        <w:jc w:val="both"/>
        <w:rPr>
          <w:sz w:val="28"/>
        </w:rPr>
      </w:pPr>
    </w:p>
    <w:p w:rsidR="00EC7569" w:rsidRDefault="00EC7569" w:rsidP="00556678">
      <w:pPr>
        <w:spacing w:line="360" w:lineRule="auto"/>
        <w:ind w:firstLine="709"/>
        <w:jc w:val="both"/>
        <w:rPr>
          <w:sz w:val="28"/>
        </w:rPr>
      </w:pPr>
      <w:r w:rsidRPr="00E354FE">
        <w:rPr>
          <w:sz w:val="28"/>
        </w:rPr>
        <w:object w:dxaOrig="8740" w:dyaOrig="700">
          <v:shape id="_x0000_i1150" type="#_x0000_t75" style="width:437.25pt;height:35.25pt" o:ole="">
            <v:imagedata r:id="rId244" o:title=""/>
          </v:shape>
          <o:OLEObject Type="Embed" ProgID="Equation.3" ShapeID="_x0000_i1150" DrawAspect="Content" ObjectID="_1461175841" r:id="rId245"/>
        </w:object>
      </w:r>
    </w:p>
    <w:p w:rsidR="00EC7569" w:rsidRPr="00E354FE" w:rsidRDefault="00EC7569" w:rsidP="00556678">
      <w:pPr>
        <w:tabs>
          <w:tab w:val="left" w:pos="3664"/>
        </w:tabs>
        <w:spacing w:line="360" w:lineRule="auto"/>
        <w:ind w:firstLine="709"/>
        <w:jc w:val="both"/>
        <w:rPr>
          <w:sz w:val="28"/>
        </w:rPr>
      </w:pPr>
      <w:r w:rsidRPr="00E354FE">
        <w:rPr>
          <w:sz w:val="28"/>
        </w:rPr>
        <w:t xml:space="preserve">Номинальная величина коэффициента передачи ФВЧ при </w:t>
      </w:r>
      <w:r w:rsidRPr="00E354FE">
        <w:rPr>
          <w:sz w:val="28"/>
        </w:rPr>
        <w:object w:dxaOrig="480" w:dyaOrig="180">
          <v:shape id="_x0000_i1151" type="#_x0000_t75" style="width:39.75pt;height:15pt" o:ole="">
            <v:imagedata r:id="rId163" o:title=""/>
          </v:shape>
          <o:OLEObject Type="Embed" ProgID="Equation.3" ShapeID="_x0000_i1151" DrawAspect="Content" ObjectID="_1461175842" r:id="rId246"/>
        </w:object>
      </w:r>
      <w:r w:rsidRPr="00E354FE">
        <w:rPr>
          <w:sz w:val="28"/>
        </w:rPr>
        <w:t xml:space="preserve">  равна 1. Таким образом нормированное значение </w:t>
      </w:r>
      <w:r w:rsidRPr="00E354FE">
        <w:rPr>
          <w:iCs/>
          <w:sz w:val="28"/>
        </w:rPr>
        <w:t>К</w:t>
      </w:r>
      <w:r w:rsidRPr="00E354FE">
        <w:rPr>
          <w:sz w:val="28"/>
        </w:rPr>
        <w:t xml:space="preserve"> совпадает с абсолютным.</w:t>
      </w:r>
    </w:p>
    <w:p w:rsidR="00EC7569" w:rsidRPr="00E354FE" w:rsidRDefault="00A673E5" w:rsidP="00556678">
      <w:pPr>
        <w:spacing w:line="360" w:lineRule="auto"/>
        <w:ind w:firstLine="709"/>
        <w:jc w:val="both"/>
        <w:rPr>
          <w:sz w:val="28"/>
        </w:rPr>
      </w:pPr>
      <w:r>
        <w:rPr>
          <w:noProof/>
        </w:rPr>
        <w:pict>
          <v:shape id="_x0000_s1032" type="#_x0000_t75" style="position:absolute;left:0;text-align:left;margin-left:1in;margin-top:21.9pt;width:229.8pt;height:147.9pt;z-index:251660800">
            <v:imagedata r:id="rId247" o:title=""/>
          </v:shape>
        </w:pict>
      </w:r>
      <w:r w:rsidR="00EC7569" w:rsidRPr="00E354FE">
        <w:rPr>
          <w:sz w:val="28"/>
        </w:rPr>
        <w:t xml:space="preserve">Построим АЧХ коэффициента передачи на интервале </w:t>
      </w:r>
      <w:r w:rsidR="00EC7569" w:rsidRPr="00E354FE">
        <w:rPr>
          <w:sz w:val="28"/>
        </w:rPr>
        <w:object w:dxaOrig="1820" w:dyaOrig="279">
          <v:shape id="_x0000_i1152" type="#_x0000_t75" style="width:90.75pt;height:14.25pt" o:ole="">
            <v:imagedata r:id="rId165" o:title=""/>
          </v:shape>
          <o:OLEObject Type="Embed" ProgID="Equation.3" ShapeID="_x0000_i1152" DrawAspect="Content" ObjectID="_1461175843" r:id="rId248"/>
        </w:object>
      </w:r>
    </w:p>
    <w:p w:rsidR="00EC7569" w:rsidRPr="00E354FE" w:rsidRDefault="00EC7569" w:rsidP="00556678">
      <w:pPr>
        <w:pStyle w:val="1"/>
        <w:tabs>
          <w:tab w:val="left" w:pos="4164"/>
        </w:tabs>
        <w:spacing w:before="0" w:after="0" w:line="360" w:lineRule="auto"/>
        <w:ind w:firstLine="709"/>
        <w:jc w:val="both"/>
        <w:rPr>
          <w:rFonts w:ascii="Times New Roman" w:hAnsi="Times New Roman" w:cs="Times New Roman"/>
          <w:b w:val="0"/>
          <w:sz w:val="28"/>
        </w:rPr>
      </w:pPr>
      <w:r w:rsidRPr="00E354FE">
        <w:rPr>
          <w:rFonts w:ascii="Times New Roman" w:hAnsi="Times New Roman" w:cs="Times New Roman"/>
          <w:b w:val="0"/>
          <w:sz w:val="28"/>
        </w:rPr>
        <w:tab/>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p>
    <w:p w:rsidR="00EC7569" w:rsidRDefault="00EC7569" w:rsidP="00556678">
      <w:pPr>
        <w:spacing w:line="360" w:lineRule="auto"/>
        <w:ind w:firstLine="709"/>
        <w:jc w:val="both"/>
        <w:rPr>
          <w:sz w:val="28"/>
        </w:rPr>
      </w:pPr>
    </w:p>
    <w:p w:rsidR="000833AD" w:rsidRPr="00E354FE" w:rsidRDefault="000833AD"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p>
    <w:p w:rsidR="00EC7569" w:rsidRPr="00E354FE" w:rsidRDefault="00EC7569" w:rsidP="00556678">
      <w:pPr>
        <w:pStyle w:val="4"/>
        <w:spacing w:before="0" w:after="0" w:line="360" w:lineRule="auto"/>
        <w:ind w:firstLine="709"/>
        <w:jc w:val="both"/>
        <w:rPr>
          <w:b w:val="0"/>
        </w:rPr>
      </w:pPr>
      <w:r w:rsidRPr="00E354FE">
        <w:rPr>
          <w:b w:val="0"/>
        </w:rPr>
        <w:t>Рис.11 АЧХ коэффициента передачи</w:t>
      </w:r>
    </w:p>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iCs/>
          <w:sz w:val="28"/>
        </w:rPr>
      </w:pPr>
      <w:r w:rsidRPr="00E354FE">
        <w:rPr>
          <w:sz w:val="28"/>
        </w:rPr>
        <w:t xml:space="preserve">Таблица АЧХ коэффициента передачи </w:t>
      </w:r>
      <w:r w:rsidRPr="00E354FE">
        <w:rPr>
          <w:iCs/>
          <w:sz w:val="28"/>
        </w:rPr>
        <w:t>К:</w:t>
      </w:r>
    </w:p>
    <w:tbl>
      <w:tblPr>
        <w:tblW w:w="99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09"/>
        <w:gridCol w:w="931"/>
        <w:gridCol w:w="931"/>
        <w:gridCol w:w="931"/>
        <w:gridCol w:w="931"/>
        <w:gridCol w:w="821"/>
        <w:gridCol w:w="821"/>
        <w:gridCol w:w="821"/>
        <w:gridCol w:w="821"/>
        <w:gridCol w:w="821"/>
        <w:gridCol w:w="821"/>
        <w:gridCol w:w="821"/>
      </w:tblGrid>
      <w:tr w:rsidR="00EC7569" w:rsidRPr="000833AD">
        <w:tc>
          <w:tcPr>
            <w:tcW w:w="509" w:type="dxa"/>
          </w:tcPr>
          <w:p w:rsidR="00EC7569" w:rsidRPr="000833AD" w:rsidRDefault="00EC7569" w:rsidP="000833AD">
            <w:pPr>
              <w:tabs>
                <w:tab w:val="left" w:pos="3664"/>
              </w:tabs>
              <w:spacing w:line="360" w:lineRule="auto"/>
              <w:jc w:val="both"/>
              <w:rPr>
                <w:sz w:val="20"/>
                <w:lang w:val="en-US"/>
              </w:rPr>
            </w:pPr>
            <w:r w:rsidRPr="000833AD">
              <w:rPr>
                <w:sz w:val="20"/>
              </w:rPr>
              <w:object w:dxaOrig="240" w:dyaOrig="220">
                <v:shape id="_x0000_i1153" type="#_x0000_t75" style="width:12pt;height:11.25pt" o:ole="">
                  <v:imagedata r:id="rId168" o:title=""/>
                </v:shape>
                <o:OLEObject Type="Embed" ProgID="Equation.3" ShapeID="_x0000_i1153" DrawAspect="Content" ObjectID="_1461175844" r:id="rId249"/>
              </w:object>
            </w:r>
          </w:p>
        </w:tc>
        <w:tc>
          <w:tcPr>
            <w:tcW w:w="931" w:type="dxa"/>
          </w:tcPr>
          <w:p w:rsidR="00EC7569" w:rsidRPr="000833AD" w:rsidRDefault="00EC7569" w:rsidP="000833AD">
            <w:pPr>
              <w:tabs>
                <w:tab w:val="left" w:pos="3664"/>
              </w:tabs>
              <w:spacing w:line="360" w:lineRule="auto"/>
              <w:jc w:val="both"/>
              <w:rPr>
                <w:sz w:val="20"/>
              </w:rPr>
            </w:pPr>
            <w:r w:rsidRPr="000833AD">
              <w:rPr>
                <w:sz w:val="20"/>
              </w:rPr>
              <w:t>3770</w:t>
            </w:r>
          </w:p>
        </w:tc>
        <w:tc>
          <w:tcPr>
            <w:tcW w:w="931" w:type="dxa"/>
          </w:tcPr>
          <w:p w:rsidR="00EC7569" w:rsidRPr="000833AD" w:rsidRDefault="00EC7569" w:rsidP="000833AD">
            <w:pPr>
              <w:tabs>
                <w:tab w:val="left" w:pos="3664"/>
              </w:tabs>
              <w:spacing w:line="360" w:lineRule="auto"/>
              <w:jc w:val="both"/>
              <w:rPr>
                <w:sz w:val="20"/>
              </w:rPr>
            </w:pPr>
            <w:r w:rsidRPr="000833AD">
              <w:rPr>
                <w:sz w:val="20"/>
              </w:rPr>
              <w:t>6851</w:t>
            </w:r>
          </w:p>
        </w:tc>
        <w:tc>
          <w:tcPr>
            <w:tcW w:w="931" w:type="dxa"/>
          </w:tcPr>
          <w:p w:rsidR="00EC7569" w:rsidRPr="000833AD" w:rsidRDefault="00EC7569" w:rsidP="000833AD">
            <w:pPr>
              <w:tabs>
                <w:tab w:val="left" w:pos="3664"/>
              </w:tabs>
              <w:spacing w:line="360" w:lineRule="auto"/>
              <w:jc w:val="both"/>
              <w:rPr>
                <w:sz w:val="20"/>
              </w:rPr>
            </w:pPr>
            <w:r w:rsidRPr="000833AD">
              <w:rPr>
                <w:sz w:val="20"/>
              </w:rPr>
              <w:t>9933</w:t>
            </w:r>
          </w:p>
        </w:tc>
        <w:tc>
          <w:tcPr>
            <w:tcW w:w="931" w:type="dxa"/>
          </w:tcPr>
          <w:p w:rsidR="00EC7569" w:rsidRPr="000833AD" w:rsidRDefault="00EC7569" w:rsidP="000833AD">
            <w:pPr>
              <w:tabs>
                <w:tab w:val="left" w:pos="3664"/>
              </w:tabs>
              <w:spacing w:line="360" w:lineRule="auto"/>
              <w:jc w:val="both"/>
              <w:rPr>
                <w:sz w:val="20"/>
              </w:rPr>
            </w:pPr>
            <w:r w:rsidRPr="000833AD">
              <w:rPr>
                <w:sz w:val="20"/>
              </w:rPr>
              <w:t>13000</w:t>
            </w:r>
          </w:p>
        </w:tc>
        <w:tc>
          <w:tcPr>
            <w:tcW w:w="821" w:type="dxa"/>
          </w:tcPr>
          <w:p w:rsidR="00EC7569" w:rsidRPr="000833AD" w:rsidRDefault="00EC7569" w:rsidP="000833AD">
            <w:pPr>
              <w:tabs>
                <w:tab w:val="left" w:pos="3664"/>
              </w:tabs>
              <w:spacing w:line="360" w:lineRule="auto"/>
              <w:jc w:val="both"/>
              <w:rPr>
                <w:sz w:val="20"/>
              </w:rPr>
            </w:pPr>
            <w:r w:rsidRPr="000833AD">
              <w:rPr>
                <w:sz w:val="20"/>
              </w:rPr>
              <w:t>16100</w:t>
            </w:r>
          </w:p>
        </w:tc>
        <w:tc>
          <w:tcPr>
            <w:tcW w:w="821" w:type="dxa"/>
          </w:tcPr>
          <w:p w:rsidR="00EC7569" w:rsidRPr="000833AD" w:rsidRDefault="00EC7569" w:rsidP="000833AD">
            <w:pPr>
              <w:tabs>
                <w:tab w:val="left" w:pos="3664"/>
              </w:tabs>
              <w:spacing w:line="360" w:lineRule="auto"/>
              <w:jc w:val="both"/>
              <w:rPr>
                <w:sz w:val="20"/>
              </w:rPr>
            </w:pPr>
            <w:r w:rsidRPr="000833AD">
              <w:rPr>
                <w:sz w:val="20"/>
              </w:rPr>
              <w:t>19200</w:t>
            </w:r>
          </w:p>
        </w:tc>
        <w:tc>
          <w:tcPr>
            <w:tcW w:w="821" w:type="dxa"/>
          </w:tcPr>
          <w:p w:rsidR="00EC7569" w:rsidRPr="000833AD" w:rsidRDefault="00EC7569" w:rsidP="000833AD">
            <w:pPr>
              <w:tabs>
                <w:tab w:val="left" w:pos="3664"/>
              </w:tabs>
              <w:spacing w:line="360" w:lineRule="auto"/>
              <w:jc w:val="both"/>
              <w:rPr>
                <w:sz w:val="20"/>
              </w:rPr>
            </w:pPr>
            <w:r w:rsidRPr="000833AD">
              <w:rPr>
                <w:sz w:val="20"/>
              </w:rPr>
              <w:t>22300</w:t>
            </w:r>
          </w:p>
        </w:tc>
        <w:tc>
          <w:tcPr>
            <w:tcW w:w="821" w:type="dxa"/>
          </w:tcPr>
          <w:p w:rsidR="00EC7569" w:rsidRPr="000833AD" w:rsidRDefault="00EC7569" w:rsidP="000833AD">
            <w:pPr>
              <w:tabs>
                <w:tab w:val="left" w:pos="3664"/>
              </w:tabs>
              <w:spacing w:line="360" w:lineRule="auto"/>
              <w:jc w:val="both"/>
              <w:rPr>
                <w:sz w:val="20"/>
              </w:rPr>
            </w:pPr>
            <w:r w:rsidRPr="000833AD">
              <w:rPr>
                <w:sz w:val="20"/>
              </w:rPr>
              <w:t>25300</w:t>
            </w:r>
          </w:p>
        </w:tc>
        <w:tc>
          <w:tcPr>
            <w:tcW w:w="821" w:type="dxa"/>
          </w:tcPr>
          <w:p w:rsidR="00EC7569" w:rsidRPr="000833AD" w:rsidRDefault="00EC7569" w:rsidP="000833AD">
            <w:pPr>
              <w:tabs>
                <w:tab w:val="left" w:pos="3664"/>
              </w:tabs>
              <w:spacing w:line="360" w:lineRule="auto"/>
              <w:jc w:val="both"/>
              <w:rPr>
                <w:sz w:val="20"/>
              </w:rPr>
            </w:pPr>
            <w:r w:rsidRPr="000833AD">
              <w:rPr>
                <w:sz w:val="20"/>
              </w:rPr>
              <w:t>28400</w:t>
            </w:r>
          </w:p>
        </w:tc>
        <w:tc>
          <w:tcPr>
            <w:tcW w:w="821" w:type="dxa"/>
          </w:tcPr>
          <w:p w:rsidR="00EC7569" w:rsidRPr="000833AD" w:rsidRDefault="00EC7569" w:rsidP="000833AD">
            <w:pPr>
              <w:tabs>
                <w:tab w:val="left" w:pos="3664"/>
              </w:tabs>
              <w:spacing w:line="360" w:lineRule="auto"/>
              <w:jc w:val="both"/>
              <w:rPr>
                <w:sz w:val="20"/>
              </w:rPr>
            </w:pPr>
            <w:r w:rsidRPr="000833AD">
              <w:rPr>
                <w:sz w:val="20"/>
              </w:rPr>
              <w:t>31500</w:t>
            </w:r>
          </w:p>
        </w:tc>
        <w:tc>
          <w:tcPr>
            <w:tcW w:w="821" w:type="dxa"/>
          </w:tcPr>
          <w:p w:rsidR="00EC7569" w:rsidRPr="000833AD" w:rsidRDefault="00EC7569" w:rsidP="000833AD">
            <w:pPr>
              <w:tabs>
                <w:tab w:val="left" w:pos="3664"/>
              </w:tabs>
              <w:spacing w:line="360" w:lineRule="auto"/>
              <w:jc w:val="both"/>
              <w:rPr>
                <w:sz w:val="20"/>
              </w:rPr>
            </w:pPr>
            <w:r w:rsidRPr="000833AD">
              <w:rPr>
                <w:sz w:val="20"/>
              </w:rPr>
              <w:t>34600</w:t>
            </w:r>
          </w:p>
        </w:tc>
      </w:tr>
      <w:tr w:rsidR="00EC7569" w:rsidRPr="000833AD">
        <w:tc>
          <w:tcPr>
            <w:tcW w:w="509" w:type="dxa"/>
          </w:tcPr>
          <w:p w:rsidR="00EC7569" w:rsidRPr="000833AD" w:rsidRDefault="00EC7569" w:rsidP="000833AD">
            <w:pPr>
              <w:pStyle w:val="2"/>
              <w:keepNext w:val="0"/>
              <w:spacing w:line="360" w:lineRule="auto"/>
              <w:jc w:val="both"/>
              <w:rPr>
                <w:i w:val="0"/>
                <w:sz w:val="20"/>
              </w:rPr>
            </w:pPr>
            <w:r w:rsidRPr="000833AD">
              <w:rPr>
                <w:i w:val="0"/>
                <w:sz w:val="20"/>
              </w:rPr>
              <w:t>|K|</w:t>
            </w:r>
          </w:p>
        </w:tc>
        <w:tc>
          <w:tcPr>
            <w:tcW w:w="931" w:type="dxa"/>
          </w:tcPr>
          <w:p w:rsidR="00EC7569" w:rsidRPr="000833AD" w:rsidRDefault="00EC7569" w:rsidP="000833AD">
            <w:pPr>
              <w:tabs>
                <w:tab w:val="left" w:pos="3664"/>
              </w:tabs>
              <w:spacing w:line="360" w:lineRule="auto"/>
              <w:jc w:val="both"/>
              <w:rPr>
                <w:sz w:val="20"/>
                <w:lang w:val="en-US"/>
              </w:rPr>
            </w:pPr>
            <w:r w:rsidRPr="000833AD">
              <w:rPr>
                <w:sz w:val="20"/>
                <w:lang w:val="en-US"/>
              </w:rPr>
              <w:t>0.0436</w:t>
            </w:r>
          </w:p>
        </w:tc>
        <w:tc>
          <w:tcPr>
            <w:tcW w:w="931" w:type="dxa"/>
          </w:tcPr>
          <w:p w:rsidR="00EC7569" w:rsidRPr="000833AD" w:rsidRDefault="00EC7569" w:rsidP="000833AD">
            <w:pPr>
              <w:tabs>
                <w:tab w:val="left" w:pos="3664"/>
              </w:tabs>
              <w:spacing w:line="360" w:lineRule="auto"/>
              <w:jc w:val="both"/>
              <w:rPr>
                <w:sz w:val="20"/>
                <w:lang w:val="en-US"/>
              </w:rPr>
            </w:pPr>
            <w:r w:rsidRPr="000833AD">
              <w:rPr>
                <w:sz w:val="20"/>
                <w:lang w:val="en-US"/>
              </w:rPr>
              <w:t>0.1284</w:t>
            </w:r>
          </w:p>
        </w:tc>
        <w:tc>
          <w:tcPr>
            <w:tcW w:w="931" w:type="dxa"/>
          </w:tcPr>
          <w:p w:rsidR="00EC7569" w:rsidRPr="000833AD" w:rsidRDefault="00EC7569" w:rsidP="000833AD">
            <w:pPr>
              <w:tabs>
                <w:tab w:val="left" w:pos="3664"/>
              </w:tabs>
              <w:spacing w:line="360" w:lineRule="auto"/>
              <w:jc w:val="both"/>
              <w:rPr>
                <w:sz w:val="20"/>
                <w:lang w:val="en-US"/>
              </w:rPr>
            </w:pPr>
            <w:r w:rsidRPr="000833AD">
              <w:rPr>
                <w:sz w:val="20"/>
                <w:lang w:val="en-US"/>
              </w:rPr>
              <w:t>0.2317</w:t>
            </w:r>
          </w:p>
        </w:tc>
        <w:tc>
          <w:tcPr>
            <w:tcW w:w="931" w:type="dxa"/>
          </w:tcPr>
          <w:p w:rsidR="00EC7569" w:rsidRPr="000833AD" w:rsidRDefault="00EC7569" w:rsidP="000833AD">
            <w:pPr>
              <w:tabs>
                <w:tab w:val="left" w:pos="3664"/>
              </w:tabs>
              <w:spacing w:line="360" w:lineRule="auto"/>
              <w:jc w:val="both"/>
              <w:rPr>
                <w:sz w:val="20"/>
                <w:lang w:val="en-US"/>
              </w:rPr>
            </w:pPr>
            <w:r w:rsidRPr="000833AD">
              <w:rPr>
                <w:sz w:val="20"/>
                <w:lang w:val="en-US"/>
              </w:rPr>
              <w:t>0.3349</w:t>
            </w:r>
          </w:p>
        </w:tc>
        <w:tc>
          <w:tcPr>
            <w:tcW w:w="821" w:type="dxa"/>
          </w:tcPr>
          <w:p w:rsidR="00EC7569" w:rsidRPr="000833AD" w:rsidRDefault="00EC7569" w:rsidP="000833AD">
            <w:pPr>
              <w:tabs>
                <w:tab w:val="left" w:pos="3664"/>
              </w:tabs>
              <w:spacing w:line="360" w:lineRule="auto"/>
              <w:jc w:val="both"/>
              <w:rPr>
                <w:sz w:val="20"/>
                <w:lang w:val="en-US"/>
              </w:rPr>
            </w:pPr>
            <w:r w:rsidRPr="000833AD">
              <w:rPr>
                <w:sz w:val="20"/>
                <w:lang w:val="en-US"/>
              </w:rPr>
              <w:t>0.4302</w:t>
            </w:r>
          </w:p>
        </w:tc>
        <w:tc>
          <w:tcPr>
            <w:tcW w:w="821" w:type="dxa"/>
          </w:tcPr>
          <w:p w:rsidR="00EC7569" w:rsidRPr="000833AD" w:rsidRDefault="00EC7569" w:rsidP="000833AD">
            <w:pPr>
              <w:tabs>
                <w:tab w:val="left" w:pos="3664"/>
              </w:tabs>
              <w:spacing w:line="360" w:lineRule="auto"/>
              <w:jc w:val="both"/>
              <w:rPr>
                <w:sz w:val="20"/>
                <w:lang w:val="en-US"/>
              </w:rPr>
            </w:pPr>
            <w:r w:rsidRPr="000833AD">
              <w:rPr>
                <w:sz w:val="20"/>
                <w:lang w:val="en-US"/>
              </w:rPr>
              <w:t>0.5129</w:t>
            </w:r>
          </w:p>
        </w:tc>
        <w:tc>
          <w:tcPr>
            <w:tcW w:w="821" w:type="dxa"/>
          </w:tcPr>
          <w:p w:rsidR="00EC7569" w:rsidRPr="000833AD" w:rsidRDefault="00EC7569" w:rsidP="000833AD">
            <w:pPr>
              <w:tabs>
                <w:tab w:val="left" w:pos="3664"/>
              </w:tabs>
              <w:spacing w:line="360" w:lineRule="auto"/>
              <w:jc w:val="both"/>
              <w:rPr>
                <w:sz w:val="20"/>
                <w:lang w:val="en-US"/>
              </w:rPr>
            </w:pPr>
            <w:r w:rsidRPr="000833AD">
              <w:rPr>
                <w:sz w:val="20"/>
                <w:lang w:val="en-US"/>
              </w:rPr>
              <w:t>0.5830</w:t>
            </w:r>
          </w:p>
        </w:tc>
        <w:tc>
          <w:tcPr>
            <w:tcW w:w="821" w:type="dxa"/>
          </w:tcPr>
          <w:p w:rsidR="00EC7569" w:rsidRPr="000833AD" w:rsidRDefault="00EC7569" w:rsidP="000833AD">
            <w:pPr>
              <w:tabs>
                <w:tab w:val="left" w:pos="3664"/>
              </w:tabs>
              <w:spacing w:line="360" w:lineRule="auto"/>
              <w:jc w:val="both"/>
              <w:rPr>
                <w:sz w:val="20"/>
                <w:lang w:val="en-US"/>
              </w:rPr>
            </w:pPr>
            <w:r w:rsidRPr="000833AD">
              <w:rPr>
                <w:sz w:val="20"/>
                <w:lang w:val="en-US"/>
              </w:rPr>
              <w:t>0.6398</w:t>
            </w:r>
          </w:p>
        </w:tc>
        <w:tc>
          <w:tcPr>
            <w:tcW w:w="821" w:type="dxa"/>
          </w:tcPr>
          <w:p w:rsidR="00EC7569" w:rsidRPr="000833AD" w:rsidRDefault="00EC7569" w:rsidP="000833AD">
            <w:pPr>
              <w:tabs>
                <w:tab w:val="left" w:pos="3664"/>
              </w:tabs>
              <w:spacing w:line="360" w:lineRule="auto"/>
              <w:jc w:val="both"/>
              <w:rPr>
                <w:sz w:val="20"/>
                <w:lang w:val="en-US"/>
              </w:rPr>
            </w:pPr>
            <w:r w:rsidRPr="000833AD">
              <w:rPr>
                <w:sz w:val="20"/>
                <w:lang w:val="en-US"/>
              </w:rPr>
              <w:t>0.6888</w:t>
            </w:r>
          </w:p>
        </w:tc>
        <w:tc>
          <w:tcPr>
            <w:tcW w:w="821" w:type="dxa"/>
          </w:tcPr>
          <w:p w:rsidR="00EC7569" w:rsidRPr="000833AD" w:rsidRDefault="00EC7569" w:rsidP="000833AD">
            <w:pPr>
              <w:tabs>
                <w:tab w:val="left" w:pos="3664"/>
              </w:tabs>
              <w:spacing w:line="360" w:lineRule="auto"/>
              <w:jc w:val="both"/>
              <w:rPr>
                <w:sz w:val="20"/>
                <w:lang w:val="en-US"/>
              </w:rPr>
            </w:pPr>
            <w:r w:rsidRPr="000833AD">
              <w:rPr>
                <w:sz w:val="20"/>
                <w:lang w:val="en-US"/>
              </w:rPr>
              <w:t>0.7296</w:t>
            </w:r>
          </w:p>
        </w:tc>
        <w:tc>
          <w:tcPr>
            <w:tcW w:w="821" w:type="dxa"/>
          </w:tcPr>
          <w:p w:rsidR="00EC7569" w:rsidRPr="000833AD" w:rsidRDefault="00EC7569" w:rsidP="000833AD">
            <w:pPr>
              <w:tabs>
                <w:tab w:val="left" w:pos="3664"/>
              </w:tabs>
              <w:spacing w:line="360" w:lineRule="auto"/>
              <w:jc w:val="both"/>
              <w:rPr>
                <w:sz w:val="20"/>
                <w:lang w:val="en-US"/>
              </w:rPr>
            </w:pPr>
            <w:r w:rsidRPr="000833AD">
              <w:rPr>
                <w:sz w:val="20"/>
                <w:lang w:val="en-US"/>
              </w:rPr>
              <w:t>0.7636</w:t>
            </w:r>
          </w:p>
        </w:tc>
      </w:tr>
    </w:tbl>
    <w:p w:rsidR="00EC7569" w:rsidRPr="00E354FE" w:rsidRDefault="00EC7569" w:rsidP="00556678">
      <w:pPr>
        <w:spacing w:line="360" w:lineRule="auto"/>
        <w:ind w:firstLine="709"/>
        <w:jc w:val="both"/>
        <w:rPr>
          <w:sz w:val="28"/>
        </w:rPr>
      </w:pPr>
    </w:p>
    <w:p w:rsidR="00EC7569" w:rsidRPr="00E354FE" w:rsidRDefault="00EC7569" w:rsidP="00556678">
      <w:pPr>
        <w:spacing w:line="360" w:lineRule="auto"/>
        <w:ind w:firstLine="709"/>
        <w:jc w:val="both"/>
        <w:rPr>
          <w:sz w:val="28"/>
        </w:rPr>
      </w:pPr>
      <w:r w:rsidRPr="00E354FE">
        <w:rPr>
          <w:sz w:val="28"/>
        </w:rPr>
        <w:t xml:space="preserve">Построим ФЧХ коэффициента передачи на интервале </w:t>
      </w:r>
      <w:r w:rsidRPr="00E354FE">
        <w:rPr>
          <w:sz w:val="28"/>
        </w:rPr>
        <w:object w:dxaOrig="1820" w:dyaOrig="279">
          <v:shape id="_x0000_i1154" type="#_x0000_t75" style="width:90.75pt;height:14.25pt" o:ole="">
            <v:imagedata r:id="rId165" o:title=""/>
          </v:shape>
          <o:OLEObject Type="Embed" ProgID="Equation.3" ShapeID="_x0000_i1154" DrawAspect="Content" ObjectID="_1461175845" r:id="rId250"/>
        </w:object>
      </w:r>
    </w:p>
    <w:p w:rsidR="00EC7569" w:rsidRPr="00E354FE" w:rsidRDefault="00EC7569" w:rsidP="00556678">
      <w:pPr>
        <w:spacing w:line="360" w:lineRule="auto"/>
        <w:ind w:firstLine="709"/>
        <w:jc w:val="both"/>
        <w:rPr>
          <w:sz w:val="28"/>
        </w:rPr>
      </w:pPr>
    </w:p>
    <w:p w:rsidR="00EC7569" w:rsidRPr="00E354FE" w:rsidRDefault="00A673E5" w:rsidP="00556678">
      <w:pPr>
        <w:spacing w:line="360" w:lineRule="auto"/>
        <w:ind w:firstLine="709"/>
        <w:jc w:val="both"/>
        <w:rPr>
          <w:sz w:val="28"/>
        </w:rPr>
      </w:pPr>
      <w:r>
        <w:rPr>
          <w:sz w:val="28"/>
        </w:rPr>
        <w:pict>
          <v:shape id="_x0000_i1155" type="#_x0000_t75" style="width:411.75pt;height:253.5pt">
            <v:imagedata r:id="rId251" o:title=""/>
          </v:shape>
        </w:pict>
      </w:r>
    </w:p>
    <w:p w:rsidR="00EC7569" w:rsidRPr="00E354FE" w:rsidRDefault="00EC7569" w:rsidP="00556678">
      <w:pPr>
        <w:spacing w:line="360" w:lineRule="auto"/>
        <w:ind w:firstLine="709"/>
        <w:jc w:val="both"/>
        <w:rPr>
          <w:sz w:val="28"/>
        </w:rPr>
      </w:pPr>
    </w:p>
    <w:p w:rsidR="00EC7569" w:rsidRPr="00E354FE" w:rsidRDefault="00EC7569" w:rsidP="00556678">
      <w:pPr>
        <w:pStyle w:val="5"/>
        <w:spacing w:before="0" w:after="0" w:line="360" w:lineRule="auto"/>
        <w:ind w:firstLine="709"/>
        <w:jc w:val="both"/>
        <w:rPr>
          <w:b w:val="0"/>
          <w:i w:val="0"/>
          <w:sz w:val="28"/>
        </w:rPr>
      </w:pPr>
      <w:r w:rsidRPr="00E354FE">
        <w:rPr>
          <w:b w:val="0"/>
          <w:i w:val="0"/>
          <w:sz w:val="28"/>
        </w:rPr>
        <w:t>Рис.12 ФЧХ коэффициента передачи</w:t>
      </w:r>
    </w:p>
    <w:p w:rsidR="00EC7569" w:rsidRPr="00E354FE" w:rsidRDefault="00EC7569" w:rsidP="00556678">
      <w:pPr>
        <w:tabs>
          <w:tab w:val="left" w:pos="4704"/>
        </w:tabs>
        <w:spacing w:line="360" w:lineRule="auto"/>
        <w:ind w:firstLine="709"/>
        <w:jc w:val="both"/>
        <w:rPr>
          <w:sz w:val="28"/>
        </w:rPr>
      </w:pPr>
    </w:p>
    <w:p w:rsidR="00EC7569" w:rsidRPr="00E354FE" w:rsidRDefault="00EC7569" w:rsidP="00556678">
      <w:pPr>
        <w:spacing w:line="360" w:lineRule="auto"/>
        <w:ind w:firstLine="709"/>
        <w:jc w:val="both"/>
        <w:rPr>
          <w:iCs/>
          <w:sz w:val="28"/>
        </w:rPr>
      </w:pPr>
      <w:r w:rsidRPr="00E354FE">
        <w:rPr>
          <w:sz w:val="28"/>
        </w:rPr>
        <w:t xml:space="preserve">Таблица ФЧХ коэффициента передачи </w:t>
      </w:r>
      <w:r w:rsidRPr="00E354FE">
        <w:rPr>
          <w:iCs/>
          <w:sz w:val="28"/>
        </w:rPr>
        <w:t>К:</w:t>
      </w:r>
    </w:p>
    <w:tbl>
      <w:tblPr>
        <w:tblW w:w="10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97"/>
        <w:gridCol w:w="799"/>
        <w:gridCol w:w="799"/>
        <w:gridCol w:w="799"/>
        <w:gridCol w:w="800"/>
        <w:gridCol w:w="764"/>
        <w:gridCol w:w="902"/>
        <w:gridCol w:w="809"/>
        <w:gridCol w:w="809"/>
        <w:gridCol w:w="809"/>
        <w:gridCol w:w="809"/>
        <w:gridCol w:w="810"/>
      </w:tblGrid>
      <w:tr w:rsidR="00EC7569" w:rsidRPr="000833AD">
        <w:tc>
          <w:tcPr>
            <w:tcW w:w="1277" w:type="dxa"/>
          </w:tcPr>
          <w:p w:rsidR="00EC7569" w:rsidRPr="000833AD" w:rsidRDefault="00EC7569" w:rsidP="000833AD">
            <w:pPr>
              <w:tabs>
                <w:tab w:val="left" w:pos="3664"/>
              </w:tabs>
              <w:spacing w:line="360" w:lineRule="auto"/>
              <w:jc w:val="both"/>
              <w:rPr>
                <w:sz w:val="20"/>
                <w:lang w:val="en-US"/>
              </w:rPr>
            </w:pPr>
            <w:r w:rsidRPr="000833AD">
              <w:rPr>
                <w:sz w:val="20"/>
              </w:rPr>
              <w:object w:dxaOrig="240" w:dyaOrig="220">
                <v:shape id="_x0000_i1156" type="#_x0000_t75" style="width:12pt;height:11.25pt" o:ole="">
                  <v:imagedata r:id="rId168" o:title=""/>
                </v:shape>
                <o:OLEObject Type="Embed" ProgID="Equation.3" ShapeID="_x0000_i1156" DrawAspect="Content" ObjectID="_1461175846" r:id="rId252"/>
              </w:object>
            </w:r>
          </w:p>
        </w:tc>
        <w:tc>
          <w:tcPr>
            <w:tcW w:w="801" w:type="dxa"/>
          </w:tcPr>
          <w:p w:rsidR="00EC7569" w:rsidRPr="000833AD" w:rsidRDefault="00EC7569" w:rsidP="000833AD">
            <w:pPr>
              <w:tabs>
                <w:tab w:val="left" w:pos="3664"/>
              </w:tabs>
              <w:spacing w:line="360" w:lineRule="auto"/>
              <w:jc w:val="both"/>
              <w:rPr>
                <w:sz w:val="20"/>
              </w:rPr>
            </w:pPr>
            <w:r w:rsidRPr="000833AD">
              <w:rPr>
                <w:sz w:val="20"/>
              </w:rPr>
              <w:t>3770</w:t>
            </w:r>
          </w:p>
        </w:tc>
        <w:tc>
          <w:tcPr>
            <w:tcW w:w="801" w:type="dxa"/>
          </w:tcPr>
          <w:p w:rsidR="00EC7569" w:rsidRPr="000833AD" w:rsidRDefault="00EC7569" w:rsidP="000833AD">
            <w:pPr>
              <w:tabs>
                <w:tab w:val="left" w:pos="3664"/>
              </w:tabs>
              <w:spacing w:line="360" w:lineRule="auto"/>
              <w:jc w:val="both"/>
              <w:rPr>
                <w:sz w:val="20"/>
              </w:rPr>
            </w:pPr>
            <w:r w:rsidRPr="000833AD">
              <w:rPr>
                <w:sz w:val="20"/>
              </w:rPr>
              <w:t>6851</w:t>
            </w:r>
          </w:p>
        </w:tc>
        <w:tc>
          <w:tcPr>
            <w:tcW w:w="801" w:type="dxa"/>
          </w:tcPr>
          <w:p w:rsidR="00EC7569" w:rsidRPr="000833AD" w:rsidRDefault="00EC7569" w:rsidP="000833AD">
            <w:pPr>
              <w:tabs>
                <w:tab w:val="left" w:pos="3664"/>
              </w:tabs>
              <w:spacing w:line="360" w:lineRule="auto"/>
              <w:jc w:val="both"/>
              <w:rPr>
                <w:sz w:val="20"/>
              </w:rPr>
            </w:pPr>
            <w:r w:rsidRPr="000833AD">
              <w:rPr>
                <w:sz w:val="20"/>
              </w:rPr>
              <w:t>9933</w:t>
            </w:r>
          </w:p>
        </w:tc>
        <w:tc>
          <w:tcPr>
            <w:tcW w:w="801" w:type="dxa"/>
          </w:tcPr>
          <w:p w:rsidR="00EC7569" w:rsidRPr="000833AD" w:rsidRDefault="00EC7569" w:rsidP="000833AD">
            <w:pPr>
              <w:tabs>
                <w:tab w:val="left" w:pos="3664"/>
              </w:tabs>
              <w:spacing w:line="360" w:lineRule="auto"/>
              <w:jc w:val="both"/>
              <w:rPr>
                <w:sz w:val="20"/>
              </w:rPr>
            </w:pPr>
            <w:r w:rsidRPr="000833AD">
              <w:rPr>
                <w:sz w:val="20"/>
              </w:rPr>
              <w:t>13000</w:t>
            </w:r>
          </w:p>
        </w:tc>
        <w:tc>
          <w:tcPr>
            <w:tcW w:w="765" w:type="dxa"/>
          </w:tcPr>
          <w:p w:rsidR="00EC7569" w:rsidRPr="000833AD" w:rsidRDefault="00EC7569" w:rsidP="000833AD">
            <w:pPr>
              <w:tabs>
                <w:tab w:val="left" w:pos="3664"/>
              </w:tabs>
              <w:spacing w:line="360" w:lineRule="auto"/>
              <w:jc w:val="both"/>
              <w:rPr>
                <w:sz w:val="20"/>
              </w:rPr>
            </w:pPr>
            <w:r w:rsidRPr="000833AD">
              <w:rPr>
                <w:sz w:val="20"/>
              </w:rPr>
              <w:t>16100</w:t>
            </w:r>
          </w:p>
        </w:tc>
        <w:tc>
          <w:tcPr>
            <w:tcW w:w="905" w:type="dxa"/>
          </w:tcPr>
          <w:p w:rsidR="00EC7569" w:rsidRPr="000833AD" w:rsidRDefault="00EC7569" w:rsidP="000833AD">
            <w:pPr>
              <w:tabs>
                <w:tab w:val="left" w:pos="3664"/>
              </w:tabs>
              <w:spacing w:line="360" w:lineRule="auto"/>
              <w:jc w:val="both"/>
              <w:rPr>
                <w:sz w:val="20"/>
              </w:rPr>
            </w:pPr>
            <w:r w:rsidRPr="000833AD">
              <w:rPr>
                <w:sz w:val="20"/>
              </w:rPr>
              <w:t>19200</w:t>
            </w:r>
          </w:p>
        </w:tc>
        <w:tc>
          <w:tcPr>
            <w:tcW w:w="811" w:type="dxa"/>
          </w:tcPr>
          <w:p w:rsidR="00EC7569" w:rsidRPr="000833AD" w:rsidRDefault="00EC7569" w:rsidP="000833AD">
            <w:pPr>
              <w:tabs>
                <w:tab w:val="left" w:pos="3664"/>
              </w:tabs>
              <w:spacing w:line="360" w:lineRule="auto"/>
              <w:jc w:val="both"/>
              <w:rPr>
                <w:sz w:val="20"/>
              </w:rPr>
            </w:pPr>
            <w:r w:rsidRPr="000833AD">
              <w:rPr>
                <w:sz w:val="20"/>
              </w:rPr>
              <w:t>22300</w:t>
            </w:r>
          </w:p>
        </w:tc>
        <w:tc>
          <w:tcPr>
            <w:tcW w:w="811" w:type="dxa"/>
          </w:tcPr>
          <w:p w:rsidR="00EC7569" w:rsidRPr="000833AD" w:rsidRDefault="00EC7569" w:rsidP="000833AD">
            <w:pPr>
              <w:tabs>
                <w:tab w:val="left" w:pos="3664"/>
              </w:tabs>
              <w:spacing w:line="360" w:lineRule="auto"/>
              <w:jc w:val="both"/>
              <w:rPr>
                <w:sz w:val="20"/>
              </w:rPr>
            </w:pPr>
            <w:r w:rsidRPr="000833AD">
              <w:rPr>
                <w:sz w:val="20"/>
              </w:rPr>
              <w:t>25300</w:t>
            </w:r>
          </w:p>
        </w:tc>
        <w:tc>
          <w:tcPr>
            <w:tcW w:w="811" w:type="dxa"/>
          </w:tcPr>
          <w:p w:rsidR="00EC7569" w:rsidRPr="000833AD" w:rsidRDefault="00EC7569" w:rsidP="000833AD">
            <w:pPr>
              <w:tabs>
                <w:tab w:val="left" w:pos="3664"/>
              </w:tabs>
              <w:spacing w:line="360" w:lineRule="auto"/>
              <w:jc w:val="both"/>
              <w:rPr>
                <w:sz w:val="20"/>
              </w:rPr>
            </w:pPr>
            <w:r w:rsidRPr="000833AD">
              <w:rPr>
                <w:sz w:val="20"/>
              </w:rPr>
              <w:t>28400</w:t>
            </w:r>
          </w:p>
        </w:tc>
        <w:tc>
          <w:tcPr>
            <w:tcW w:w="811" w:type="dxa"/>
          </w:tcPr>
          <w:p w:rsidR="00EC7569" w:rsidRPr="000833AD" w:rsidRDefault="00EC7569" w:rsidP="000833AD">
            <w:pPr>
              <w:tabs>
                <w:tab w:val="left" w:pos="3664"/>
              </w:tabs>
              <w:spacing w:line="360" w:lineRule="auto"/>
              <w:jc w:val="both"/>
              <w:rPr>
                <w:sz w:val="20"/>
              </w:rPr>
            </w:pPr>
            <w:r w:rsidRPr="000833AD">
              <w:rPr>
                <w:sz w:val="20"/>
              </w:rPr>
              <w:t>31500</w:t>
            </w:r>
          </w:p>
        </w:tc>
        <w:tc>
          <w:tcPr>
            <w:tcW w:w="811" w:type="dxa"/>
          </w:tcPr>
          <w:p w:rsidR="00EC7569" w:rsidRPr="000833AD" w:rsidRDefault="00EC7569" w:rsidP="000833AD">
            <w:pPr>
              <w:tabs>
                <w:tab w:val="left" w:pos="3664"/>
              </w:tabs>
              <w:spacing w:line="360" w:lineRule="auto"/>
              <w:jc w:val="both"/>
              <w:rPr>
                <w:sz w:val="20"/>
              </w:rPr>
            </w:pPr>
            <w:r w:rsidRPr="000833AD">
              <w:rPr>
                <w:sz w:val="20"/>
              </w:rPr>
              <w:t>34600</w:t>
            </w:r>
          </w:p>
        </w:tc>
      </w:tr>
      <w:tr w:rsidR="00EC7569" w:rsidRPr="000833AD">
        <w:tc>
          <w:tcPr>
            <w:tcW w:w="1277" w:type="dxa"/>
          </w:tcPr>
          <w:p w:rsidR="00EC7569" w:rsidRPr="000833AD" w:rsidRDefault="00EC7569" w:rsidP="000833AD">
            <w:pPr>
              <w:pStyle w:val="2"/>
              <w:keepNext w:val="0"/>
              <w:spacing w:line="360" w:lineRule="auto"/>
              <w:jc w:val="both"/>
              <w:rPr>
                <w:i w:val="0"/>
                <w:sz w:val="20"/>
              </w:rPr>
            </w:pPr>
            <w:r w:rsidRPr="000833AD">
              <w:rPr>
                <w:i w:val="0"/>
                <w:sz w:val="20"/>
              </w:rPr>
              <w:object w:dxaOrig="1080" w:dyaOrig="320">
                <v:shape id="_x0000_i1157" type="#_x0000_t75" style="width:54pt;height:15.75pt" o:ole="">
                  <v:imagedata r:id="rId174" o:title=""/>
                </v:shape>
                <o:OLEObject Type="Embed" ProgID="Equation.3" ShapeID="_x0000_i1157" DrawAspect="Content" ObjectID="_1461175847" r:id="rId253"/>
              </w:object>
            </w:r>
          </w:p>
        </w:tc>
        <w:tc>
          <w:tcPr>
            <w:tcW w:w="801" w:type="dxa"/>
          </w:tcPr>
          <w:p w:rsidR="00EC7569" w:rsidRPr="000833AD" w:rsidRDefault="00EC7569" w:rsidP="000833AD">
            <w:pPr>
              <w:tabs>
                <w:tab w:val="left" w:pos="3664"/>
              </w:tabs>
              <w:spacing w:line="360" w:lineRule="auto"/>
              <w:jc w:val="both"/>
              <w:rPr>
                <w:sz w:val="20"/>
                <w:lang w:val="en-US"/>
              </w:rPr>
            </w:pPr>
            <w:r w:rsidRPr="000833AD">
              <w:rPr>
                <w:sz w:val="20"/>
                <w:lang w:val="en-US"/>
              </w:rPr>
              <w:t>2.683</w:t>
            </w:r>
          </w:p>
        </w:tc>
        <w:tc>
          <w:tcPr>
            <w:tcW w:w="801" w:type="dxa"/>
          </w:tcPr>
          <w:p w:rsidR="00EC7569" w:rsidRPr="000833AD" w:rsidRDefault="00EC7569" w:rsidP="000833AD">
            <w:pPr>
              <w:tabs>
                <w:tab w:val="left" w:pos="3664"/>
              </w:tabs>
              <w:spacing w:line="360" w:lineRule="auto"/>
              <w:jc w:val="both"/>
              <w:rPr>
                <w:sz w:val="20"/>
                <w:lang w:val="en-US"/>
              </w:rPr>
            </w:pPr>
            <w:r w:rsidRPr="000833AD">
              <w:rPr>
                <w:sz w:val="20"/>
                <w:lang w:val="en-US"/>
              </w:rPr>
              <w:t>2.357</w:t>
            </w:r>
          </w:p>
        </w:tc>
        <w:tc>
          <w:tcPr>
            <w:tcW w:w="801" w:type="dxa"/>
          </w:tcPr>
          <w:p w:rsidR="00EC7569" w:rsidRPr="000833AD" w:rsidRDefault="00EC7569" w:rsidP="000833AD">
            <w:pPr>
              <w:tabs>
                <w:tab w:val="left" w:pos="3664"/>
              </w:tabs>
              <w:spacing w:line="360" w:lineRule="auto"/>
              <w:jc w:val="both"/>
              <w:rPr>
                <w:sz w:val="20"/>
                <w:lang w:val="en-US"/>
              </w:rPr>
            </w:pPr>
            <w:r w:rsidRPr="000833AD">
              <w:rPr>
                <w:sz w:val="20"/>
                <w:lang w:val="en-US"/>
              </w:rPr>
              <w:t>2.077</w:t>
            </w:r>
          </w:p>
        </w:tc>
        <w:tc>
          <w:tcPr>
            <w:tcW w:w="801" w:type="dxa"/>
          </w:tcPr>
          <w:p w:rsidR="00EC7569" w:rsidRPr="000833AD" w:rsidRDefault="00EC7569" w:rsidP="000833AD">
            <w:pPr>
              <w:tabs>
                <w:tab w:val="left" w:pos="3664"/>
              </w:tabs>
              <w:spacing w:line="360" w:lineRule="auto"/>
              <w:jc w:val="both"/>
              <w:rPr>
                <w:sz w:val="20"/>
                <w:lang w:val="en-US"/>
              </w:rPr>
            </w:pPr>
            <w:r w:rsidRPr="000833AD">
              <w:rPr>
                <w:sz w:val="20"/>
                <w:lang w:val="en-US"/>
              </w:rPr>
              <w:t>1.843</w:t>
            </w:r>
          </w:p>
        </w:tc>
        <w:tc>
          <w:tcPr>
            <w:tcW w:w="765" w:type="dxa"/>
          </w:tcPr>
          <w:p w:rsidR="00EC7569" w:rsidRPr="000833AD" w:rsidRDefault="00EC7569" w:rsidP="000833AD">
            <w:pPr>
              <w:tabs>
                <w:tab w:val="left" w:pos="3664"/>
              </w:tabs>
              <w:spacing w:line="360" w:lineRule="auto"/>
              <w:jc w:val="both"/>
              <w:rPr>
                <w:sz w:val="20"/>
                <w:lang w:val="en-US"/>
              </w:rPr>
            </w:pPr>
            <w:r w:rsidRPr="000833AD">
              <w:rPr>
                <w:sz w:val="20"/>
                <w:lang w:val="en-US"/>
              </w:rPr>
              <w:t>1.645</w:t>
            </w:r>
          </w:p>
        </w:tc>
        <w:tc>
          <w:tcPr>
            <w:tcW w:w="905" w:type="dxa"/>
          </w:tcPr>
          <w:p w:rsidR="00EC7569" w:rsidRPr="000833AD" w:rsidRDefault="00EC7569" w:rsidP="000833AD">
            <w:pPr>
              <w:tabs>
                <w:tab w:val="left" w:pos="3664"/>
              </w:tabs>
              <w:spacing w:line="360" w:lineRule="auto"/>
              <w:jc w:val="both"/>
              <w:rPr>
                <w:sz w:val="20"/>
                <w:lang w:val="en-US"/>
              </w:rPr>
            </w:pPr>
            <w:r w:rsidRPr="000833AD">
              <w:rPr>
                <w:sz w:val="20"/>
                <w:lang w:val="en-US"/>
              </w:rPr>
              <w:t>1.480</w:t>
            </w:r>
          </w:p>
        </w:tc>
        <w:tc>
          <w:tcPr>
            <w:tcW w:w="811" w:type="dxa"/>
          </w:tcPr>
          <w:p w:rsidR="00EC7569" w:rsidRPr="000833AD" w:rsidRDefault="00EC7569" w:rsidP="000833AD">
            <w:pPr>
              <w:tabs>
                <w:tab w:val="left" w:pos="3664"/>
              </w:tabs>
              <w:spacing w:line="360" w:lineRule="auto"/>
              <w:jc w:val="both"/>
              <w:rPr>
                <w:sz w:val="20"/>
                <w:lang w:val="en-US"/>
              </w:rPr>
            </w:pPr>
            <w:r w:rsidRPr="000833AD">
              <w:rPr>
                <w:sz w:val="20"/>
                <w:lang w:val="en-US"/>
              </w:rPr>
              <w:t>1.341</w:t>
            </w:r>
          </w:p>
        </w:tc>
        <w:tc>
          <w:tcPr>
            <w:tcW w:w="811" w:type="dxa"/>
          </w:tcPr>
          <w:p w:rsidR="00EC7569" w:rsidRPr="000833AD" w:rsidRDefault="00EC7569" w:rsidP="000833AD">
            <w:pPr>
              <w:tabs>
                <w:tab w:val="left" w:pos="3664"/>
              </w:tabs>
              <w:spacing w:line="360" w:lineRule="auto"/>
              <w:jc w:val="both"/>
              <w:rPr>
                <w:sz w:val="20"/>
                <w:lang w:val="en-US"/>
              </w:rPr>
            </w:pPr>
            <w:r w:rsidRPr="000833AD">
              <w:rPr>
                <w:sz w:val="20"/>
                <w:lang w:val="en-US"/>
              </w:rPr>
              <w:t>1.226</w:t>
            </w:r>
          </w:p>
        </w:tc>
        <w:tc>
          <w:tcPr>
            <w:tcW w:w="811" w:type="dxa"/>
          </w:tcPr>
          <w:p w:rsidR="00EC7569" w:rsidRPr="000833AD" w:rsidRDefault="00EC7569" w:rsidP="000833AD">
            <w:pPr>
              <w:tabs>
                <w:tab w:val="left" w:pos="3664"/>
              </w:tabs>
              <w:spacing w:line="360" w:lineRule="auto"/>
              <w:jc w:val="both"/>
              <w:rPr>
                <w:sz w:val="20"/>
                <w:lang w:val="en-US"/>
              </w:rPr>
            </w:pPr>
            <w:r w:rsidRPr="000833AD">
              <w:rPr>
                <w:sz w:val="20"/>
                <w:lang w:val="en-US"/>
              </w:rPr>
              <w:t>1.125</w:t>
            </w:r>
          </w:p>
        </w:tc>
        <w:tc>
          <w:tcPr>
            <w:tcW w:w="811" w:type="dxa"/>
          </w:tcPr>
          <w:p w:rsidR="00EC7569" w:rsidRPr="000833AD" w:rsidRDefault="00EC7569" w:rsidP="000833AD">
            <w:pPr>
              <w:tabs>
                <w:tab w:val="left" w:pos="3664"/>
              </w:tabs>
              <w:spacing w:line="360" w:lineRule="auto"/>
              <w:jc w:val="both"/>
              <w:rPr>
                <w:sz w:val="20"/>
                <w:lang w:val="en-US"/>
              </w:rPr>
            </w:pPr>
            <w:r w:rsidRPr="000833AD">
              <w:rPr>
                <w:sz w:val="20"/>
                <w:lang w:val="en-US"/>
              </w:rPr>
              <w:t>1.038</w:t>
            </w:r>
          </w:p>
        </w:tc>
        <w:tc>
          <w:tcPr>
            <w:tcW w:w="811" w:type="dxa"/>
          </w:tcPr>
          <w:p w:rsidR="00EC7569" w:rsidRPr="000833AD" w:rsidRDefault="00EC7569" w:rsidP="000833AD">
            <w:pPr>
              <w:tabs>
                <w:tab w:val="left" w:pos="3664"/>
              </w:tabs>
              <w:spacing w:line="360" w:lineRule="auto"/>
              <w:jc w:val="both"/>
              <w:rPr>
                <w:sz w:val="20"/>
                <w:lang w:val="en-US"/>
              </w:rPr>
            </w:pPr>
            <w:r w:rsidRPr="000833AD">
              <w:rPr>
                <w:sz w:val="20"/>
                <w:lang w:val="en-US"/>
              </w:rPr>
              <w:t>0.9619</w:t>
            </w:r>
          </w:p>
        </w:tc>
      </w:tr>
    </w:tbl>
    <w:p w:rsidR="00EC7569" w:rsidRPr="00E354FE" w:rsidRDefault="00EC7569" w:rsidP="00556678">
      <w:pPr>
        <w:spacing w:line="360" w:lineRule="auto"/>
        <w:ind w:firstLine="709"/>
        <w:jc w:val="both"/>
        <w:rPr>
          <w:sz w:val="28"/>
        </w:rPr>
      </w:pPr>
    </w:p>
    <w:p w:rsidR="00592D85" w:rsidRPr="000833AD" w:rsidRDefault="00592D85" w:rsidP="00556678">
      <w:pPr>
        <w:pStyle w:val="1"/>
        <w:spacing w:before="0" w:after="0" w:line="360" w:lineRule="auto"/>
        <w:ind w:firstLine="709"/>
        <w:jc w:val="both"/>
        <w:rPr>
          <w:rFonts w:ascii="Times New Roman" w:hAnsi="Times New Roman" w:cs="Times New Roman"/>
          <w:sz w:val="28"/>
        </w:rPr>
      </w:pPr>
      <w:r w:rsidRPr="000833AD">
        <w:rPr>
          <w:rFonts w:ascii="Times New Roman" w:hAnsi="Times New Roman" w:cs="Times New Roman"/>
          <w:sz w:val="28"/>
        </w:rPr>
        <w:t>9.2. Граничные частоты.</w:t>
      </w:r>
    </w:p>
    <w:p w:rsidR="000833AD" w:rsidRDefault="00592D85" w:rsidP="00556678">
      <w:pPr>
        <w:spacing w:line="360" w:lineRule="auto"/>
        <w:ind w:firstLine="709"/>
        <w:jc w:val="both"/>
        <w:rPr>
          <w:sz w:val="28"/>
        </w:rPr>
      </w:pPr>
      <w:r w:rsidRPr="00E354FE">
        <w:rPr>
          <w:sz w:val="28"/>
        </w:rPr>
        <w:t xml:space="preserve">Для нахождения граничных частот на заданном уровне пропускания (3 и 40 дБ) воспользуемся формулой: </w:t>
      </w:r>
    </w:p>
    <w:p w:rsidR="000833AD" w:rsidRDefault="000833AD"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t xml:space="preserve">                                                </w:t>
      </w:r>
      <w:r w:rsidRPr="00E354FE">
        <w:rPr>
          <w:sz w:val="28"/>
        </w:rPr>
        <w:object w:dxaOrig="1740" w:dyaOrig="320">
          <v:shape id="_x0000_i1158" type="#_x0000_t75" style="width:89.25pt;height:16.5pt" o:ole="">
            <v:imagedata r:id="rId176" o:title=""/>
          </v:shape>
          <o:OLEObject Type="Embed" ProgID="Equation.3" ShapeID="_x0000_i1158" DrawAspect="Content" ObjectID="_1461175848" r:id="rId254"/>
        </w:object>
      </w:r>
      <w:r w:rsidRPr="00E354FE">
        <w:rPr>
          <w:sz w:val="28"/>
        </w:rPr>
        <w:t>;</w:t>
      </w:r>
    </w:p>
    <w:p w:rsidR="000833AD" w:rsidRDefault="000833AD"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t xml:space="preserve">Решая данное уравнение с помощью </w:t>
      </w:r>
      <w:r w:rsidRPr="00E354FE">
        <w:rPr>
          <w:sz w:val="28"/>
          <w:lang w:val="en-US"/>
        </w:rPr>
        <w:t>Mathcad</w:t>
      </w:r>
      <w:r w:rsidRPr="00E354FE">
        <w:rPr>
          <w:sz w:val="28"/>
        </w:rPr>
        <w:t xml:space="preserve"> и подставляя значения </w:t>
      </w:r>
      <w:r w:rsidRPr="00E354FE">
        <w:rPr>
          <w:iCs/>
          <w:sz w:val="28"/>
        </w:rPr>
        <w:t>В</w:t>
      </w:r>
      <w:r w:rsidRPr="00E354FE">
        <w:rPr>
          <w:iCs/>
          <w:sz w:val="28"/>
          <w:vertAlign w:val="subscript"/>
        </w:rPr>
        <w:t xml:space="preserve">1 </w:t>
      </w:r>
      <w:r w:rsidRPr="00E354FE">
        <w:rPr>
          <w:sz w:val="28"/>
        </w:rPr>
        <w:t xml:space="preserve">= 3 дБ и </w:t>
      </w:r>
      <w:r w:rsidRPr="00E354FE">
        <w:rPr>
          <w:iCs/>
          <w:sz w:val="28"/>
        </w:rPr>
        <w:t>В</w:t>
      </w:r>
      <w:r w:rsidRPr="00E354FE">
        <w:rPr>
          <w:iCs/>
          <w:sz w:val="28"/>
          <w:vertAlign w:val="subscript"/>
        </w:rPr>
        <w:t xml:space="preserve">2 </w:t>
      </w:r>
      <w:r w:rsidRPr="00E354FE">
        <w:rPr>
          <w:sz w:val="28"/>
        </w:rPr>
        <w:t>= 40 дБ  методом получим:</w:t>
      </w:r>
    </w:p>
    <w:p w:rsidR="005016C4" w:rsidRDefault="005016C4"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object w:dxaOrig="1400" w:dyaOrig="380">
          <v:shape id="_x0000_i1159" type="#_x0000_t75" style="width:69.75pt;height:18.75pt" o:ole="">
            <v:imagedata r:id="rId255" o:title=""/>
          </v:shape>
          <o:OLEObject Type="Embed" ProgID="Equation.3" ShapeID="_x0000_i1159" DrawAspect="Content" ObjectID="_1461175849" r:id="rId256"/>
        </w:object>
      </w:r>
      <w:r w:rsidRPr="00E354FE">
        <w:rPr>
          <w:sz w:val="28"/>
        </w:rPr>
        <w:t xml:space="preserve">        </w:t>
      </w:r>
      <w:r w:rsidRPr="00E354FE">
        <w:rPr>
          <w:sz w:val="28"/>
        </w:rPr>
        <w:object w:dxaOrig="1740" w:dyaOrig="380">
          <v:shape id="_x0000_i1160" type="#_x0000_t75" style="width:87pt;height:18.75pt" o:ole="">
            <v:imagedata r:id="rId257" o:title=""/>
          </v:shape>
          <o:OLEObject Type="Embed" ProgID="Equation.3" ShapeID="_x0000_i1160" DrawAspect="Content" ObjectID="_1461175850" r:id="rId258"/>
        </w:object>
      </w:r>
    </w:p>
    <w:p w:rsidR="005016C4" w:rsidRDefault="005016C4"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object w:dxaOrig="1180" w:dyaOrig="380">
          <v:shape id="_x0000_i1161" type="#_x0000_t75" style="width:59.25pt;height:18.75pt" o:ole="">
            <v:imagedata r:id="rId259" o:title=""/>
          </v:shape>
          <o:OLEObject Type="Embed" ProgID="Equation.3" ShapeID="_x0000_i1161" DrawAspect="Content" ObjectID="_1461175851" r:id="rId260"/>
        </w:object>
      </w:r>
      <w:r w:rsidRPr="00E354FE">
        <w:rPr>
          <w:sz w:val="28"/>
        </w:rPr>
        <w:t xml:space="preserve">           </w:t>
      </w:r>
      <w:r w:rsidRPr="00E354FE">
        <w:rPr>
          <w:sz w:val="28"/>
        </w:rPr>
        <w:object w:dxaOrig="1680" w:dyaOrig="380">
          <v:shape id="_x0000_i1162" type="#_x0000_t75" style="width:84pt;height:18.75pt" o:ole="">
            <v:imagedata r:id="rId261" o:title=""/>
          </v:shape>
          <o:OLEObject Type="Embed" ProgID="Equation.3" ShapeID="_x0000_i1162" DrawAspect="Content" ObjectID="_1461175852" r:id="rId262"/>
        </w:object>
      </w:r>
    </w:p>
    <w:p w:rsidR="00592D85" w:rsidRPr="00E354FE" w:rsidRDefault="00592D85" w:rsidP="00556678">
      <w:pPr>
        <w:pStyle w:val="a3"/>
        <w:spacing w:line="360" w:lineRule="auto"/>
        <w:ind w:firstLine="709"/>
        <w:jc w:val="both"/>
        <w:rPr>
          <w:sz w:val="28"/>
          <w:szCs w:val="32"/>
        </w:rPr>
      </w:pPr>
    </w:p>
    <w:p w:rsidR="00592D85" w:rsidRPr="005016C4" w:rsidRDefault="00592D85" w:rsidP="00556678">
      <w:pPr>
        <w:pStyle w:val="1"/>
        <w:spacing w:before="0" w:after="0" w:line="360" w:lineRule="auto"/>
        <w:ind w:firstLine="709"/>
        <w:jc w:val="both"/>
        <w:rPr>
          <w:rFonts w:ascii="Times New Roman" w:hAnsi="Times New Roman" w:cs="Times New Roman"/>
          <w:sz w:val="28"/>
        </w:rPr>
      </w:pPr>
      <w:r w:rsidRPr="005016C4">
        <w:rPr>
          <w:rFonts w:ascii="Times New Roman" w:hAnsi="Times New Roman" w:cs="Times New Roman"/>
          <w:sz w:val="28"/>
        </w:rPr>
        <w:tab/>
        <w:t>9.3. Входное сопротивление фильтра</w:t>
      </w:r>
    </w:p>
    <w:p w:rsidR="005016C4" w:rsidRDefault="005016C4" w:rsidP="00556678">
      <w:pPr>
        <w:spacing w:line="360" w:lineRule="auto"/>
        <w:ind w:firstLine="709"/>
        <w:jc w:val="both"/>
        <w:rPr>
          <w:sz w:val="28"/>
        </w:rPr>
      </w:pPr>
    </w:p>
    <w:p w:rsidR="00592D85" w:rsidRPr="00E354FE" w:rsidRDefault="00592D85" w:rsidP="00556678">
      <w:pPr>
        <w:spacing w:line="360" w:lineRule="auto"/>
        <w:ind w:firstLine="709"/>
        <w:jc w:val="both"/>
        <w:rPr>
          <w:sz w:val="28"/>
          <w:lang w:val="en-US"/>
        </w:rPr>
      </w:pPr>
      <w:r w:rsidRPr="00E354FE">
        <w:rPr>
          <w:sz w:val="28"/>
        </w:rPr>
        <w:t>Входное сопротивление четырехполюсника есть отношение входного напряжения</w:t>
      </w:r>
    </w:p>
    <w:p w:rsidR="00592D85" w:rsidRDefault="00592D85" w:rsidP="00556678">
      <w:pPr>
        <w:spacing w:line="360" w:lineRule="auto"/>
        <w:ind w:firstLine="709"/>
        <w:jc w:val="both"/>
        <w:rPr>
          <w:sz w:val="28"/>
        </w:rPr>
      </w:pPr>
      <w:r w:rsidRPr="00E354FE">
        <w:rPr>
          <w:sz w:val="28"/>
        </w:rPr>
        <w:t xml:space="preserve"> к входному току, или </w:t>
      </w:r>
    </w:p>
    <w:p w:rsidR="005016C4" w:rsidRPr="00E354FE" w:rsidRDefault="005016C4" w:rsidP="00556678">
      <w:pPr>
        <w:spacing w:line="360" w:lineRule="auto"/>
        <w:ind w:firstLine="709"/>
        <w:jc w:val="both"/>
        <w:rPr>
          <w:sz w:val="28"/>
        </w:rPr>
      </w:pPr>
    </w:p>
    <w:p w:rsidR="00592D85" w:rsidRPr="00E354FE" w:rsidRDefault="00592D85" w:rsidP="00556678">
      <w:pPr>
        <w:spacing w:line="360" w:lineRule="auto"/>
        <w:ind w:firstLine="709"/>
        <w:jc w:val="both"/>
        <w:rPr>
          <w:sz w:val="28"/>
          <w:lang w:val="en-US"/>
        </w:rPr>
      </w:pPr>
      <w:r w:rsidRPr="00E354FE">
        <w:rPr>
          <w:sz w:val="28"/>
        </w:rPr>
        <w:object w:dxaOrig="13512" w:dyaOrig="756">
          <v:shape id="_x0000_i1163" type="#_x0000_t75" style="width:466.5pt;height:26.25pt" o:ole="">
            <v:imagedata r:id="rId263" o:title=""/>
          </v:shape>
          <o:OLEObject Type="Embed" ProgID="Mathcad" ShapeID="_x0000_i1163" DrawAspect="Content" ObjectID="_1461175853" r:id="rId264"/>
        </w:object>
      </w:r>
    </w:p>
    <w:p w:rsidR="00592D85" w:rsidRPr="00E354FE" w:rsidRDefault="00592D85" w:rsidP="00556678">
      <w:pPr>
        <w:tabs>
          <w:tab w:val="left" w:pos="1416"/>
        </w:tabs>
        <w:spacing w:line="360" w:lineRule="auto"/>
        <w:ind w:firstLine="709"/>
        <w:jc w:val="both"/>
        <w:rPr>
          <w:sz w:val="28"/>
        </w:rPr>
      </w:pPr>
      <w:r w:rsidRPr="00E354FE">
        <w:rPr>
          <w:sz w:val="28"/>
        </w:rPr>
        <w:t>Следовательно, АЧХ входного сопротивления имеет вид:</w:t>
      </w:r>
    </w:p>
    <w:p w:rsidR="00592D85" w:rsidRPr="00E354FE" w:rsidRDefault="00592D85" w:rsidP="00556678">
      <w:pPr>
        <w:spacing w:line="360" w:lineRule="auto"/>
        <w:ind w:firstLine="709"/>
        <w:jc w:val="both"/>
        <w:rPr>
          <w:sz w:val="28"/>
        </w:rPr>
      </w:pPr>
    </w:p>
    <w:p w:rsidR="00592D85" w:rsidRPr="00E354FE" w:rsidRDefault="00A673E5" w:rsidP="00556678">
      <w:pPr>
        <w:spacing w:line="360" w:lineRule="auto"/>
        <w:ind w:firstLine="709"/>
        <w:jc w:val="both"/>
        <w:rPr>
          <w:sz w:val="28"/>
        </w:rPr>
      </w:pPr>
      <w:r>
        <w:rPr>
          <w:sz w:val="28"/>
        </w:rPr>
        <w:pict>
          <v:shape id="_x0000_i1164" type="#_x0000_t75" style="width:408pt;height:259.5pt">
            <v:imagedata r:id="rId265" o:title=""/>
          </v:shape>
        </w:pict>
      </w:r>
    </w:p>
    <w:p w:rsidR="00592D85" w:rsidRPr="00E354FE" w:rsidRDefault="00592D85" w:rsidP="00556678">
      <w:pPr>
        <w:tabs>
          <w:tab w:val="left" w:pos="4416"/>
        </w:tabs>
        <w:spacing w:line="360" w:lineRule="auto"/>
        <w:ind w:firstLine="709"/>
        <w:jc w:val="both"/>
        <w:rPr>
          <w:bCs/>
          <w:sz w:val="28"/>
        </w:rPr>
      </w:pPr>
      <w:r w:rsidRPr="00E354FE">
        <w:rPr>
          <w:bCs/>
          <w:sz w:val="28"/>
        </w:rPr>
        <w:t>Рис.13 АЧХ входного сопротивления.</w:t>
      </w:r>
    </w:p>
    <w:p w:rsidR="00592D85" w:rsidRPr="00E354FE" w:rsidRDefault="00592D85"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t xml:space="preserve">Таблица АЧХ входного сопротивления: </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897"/>
        <w:gridCol w:w="897"/>
        <w:gridCol w:w="872"/>
        <w:gridCol w:w="810"/>
        <w:gridCol w:w="876"/>
        <w:gridCol w:w="903"/>
        <w:gridCol w:w="841"/>
        <w:gridCol w:w="891"/>
        <w:gridCol w:w="886"/>
        <w:gridCol w:w="841"/>
        <w:gridCol w:w="841"/>
      </w:tblGrid>
      <w:tr w:rsidR="00592D85" w:rsidRPr="005016C4">
        <w:tc>
          <w:tcPr>
            <w:tcW w:w="651" w:type="dxa"/>
          </w:tcPr>
          <w:p w:rsidR="00592D85" w:rsidRPr="005016C4" w:rsidRDefault="00592D85" w:rsidP="005016C4">
            <w:pPr>
              <w:tabs>
                <w:tab w:val="left" w:pos="3664"/>
              </w:tabs>
              <w:spacing w:line="360" w:lineRule="auto"/>
              <w:jc w:val="both"/>
              <w:rPr>
                <w:sz w:val="20"/>
                <w:lang w:val="en-US"/>
              </w:rPr>
            </w:pPr>
            <w:r w:rsidRPr="005016C4">
              <w:rPr>
                <w:sz w:val="20"/>
              </w:rPr>
              <w:object w:dxaOrig="240" w:dyaOrig="220">
                <v:shape id="_x0000_i1165" type="#_x0000_t75" style="width:12pt;height:11.25pt" o:ole="">
                  <v:imagedata r:id="rId168" o:title=""/>
                </v:shape>
                <o:OLEObject Type="Embed" ProgID="Equation.3" ShapeID="_x0000_i1165" DrawAspect="Content" ObjectID="_1461175854" r:id="rId266"/>
              </w:object>
            </w:r>
          </w:p>
        </w:tc>
        <w:tc>
          <w:tcPr>
            <w:tcW w:w="897" w:type="dxa"/>
          </w:tcPr>
          <w:p w:rsidR="00592D85" w:rsidRPr="005016C4" w:rsidRDefault="00592D85" w:rsidP="005016C4">
            <w:pPr>
              <w:tabs>
                <w:tab w:val="left" w:pos="3664"/>
              </w:tabs>
              <w:spacing w:line="360" w:lineRule="auto"/>
              <w:jc w:val="both"/>
              <w:rPr>
                <w:sz w:val="20"/>
              </w:rPr>
            </w:pPr>
            <w:r w:rsidRPr="005016C4">
              <w:rPr>
                <w:sz w:val="20"/>
              </w:rPr>
              <w:t>3770</w:t>
            </w:r>
          </w:p>
        </w:tc>
        <w:tc>
          <w:tcPr>
            <w:tcW w:w="897" w:type="dxa"/>
          </w:tcPr>
          <w:p w:rsidR="00592D85" w:rsidRPr="005016C4" w:rsidRDefault="00592D85" w:rsidP="005016C4">
            <w:pPr>
              <w:tabs>
                <w:tab w:val="left" w:pos="3664"/>
              </w:tabs>
              <w:spacing w:line="360" w:lineRule="auto"/>
              <w:jc w:val="both"/>
              <w:rPr>
                <w:sz w:val="20"/>
              </w:rPr>
            </w:pPr>
            <w:r w:rsidRPr="005016C4">
              <w:rPr>
                <w:sz w:val="20"/>
              </w:rPr>
              <w:t>6851</w:t>
            </w:r>
          </w:p>
        </w:tc>
        <w:tc>
          <w:tcPr>
            <w:tcW w:w="872" w:type="dxa"/>
          </w:tcPr>
          <w:p w:rsidR="00592D85" w:rsidRPr="005016C4" w:rsidRDefault="00592D85" w:rsidP="005016C4">
            <w:pPr>
              <w:tabs>
                <w:tab w:val="left" w:pos="3664"/>
              </w:tabs>
              <w:spacing w:line="360" w:lineRule="auto"/>
              <w:jc w:val="both"/>
              <w:rPr>
                <w:sz w:val="20"/>
              </w:rPr>
            </w:pPr>
            <w:r w:rsidRPr="005016C4">
              <w:rPr>
                <w:sz w:val="20"/>
              </w:rPr>
              <w:t>9933</w:t>
            </w:r>
          </w:p>
        </w:tc>
        <w:tc>
          <w:tcPr>
            <w:tcW w:w="810" w:type="dxa"/>
          </w:tcPr>
          <w:p w:rsidR="00592D85" w:rsidRPr="005016C4" w:rsidRDefault="00592D85" w:rsidP="005016C4">
            <w:pPr>
              <w:tabs>
                <w:tab w:val="left" w:pos="3664"/>
              </w:tabs>
              <w:spacing w:line="360" w:lineRule="auto"/>
              <w:jc w:val="both"/>
              <w:rPr>
                <w:sz w:val="20"/>
              </w:rPr>
            </w:pPr>
            <w:r w:rsidRPr="005016C4">
              <w:rPr>
                <w:sz w:val="20"/>
              </w:rPr>
              <w:t>13000</w:t>
            </w:r>
          </w:p>
        </w:tc>
        <w:tc>
          <w:tcPr>
            <w:tcW w:w="876" w:type="dxa"/>
          </w:tcPr>
          <w:p w:rsidR="00592D85" w:rsidRPr="005016C4" w:rsidRDefault="00592D85" w:rsidP="005016C4">
            <w:pPr>
              <w:tabs>
                <w:tab w:val="left" w:pos="3664"/>
              </w:tabs>
              <w:spacing w:line="360" w:lineRule="auto"/>
              <w:jc w:val="both"/>
              <w:rPr>
                <w:sz w:val="20"/>
              </w:rPr>
            </w:pPr>
            <w:r w:rsidRPr="005016C4">
              <w:rPr>
                <w:sz w:val="20"/>
              </w:rPr>
              <w:t>16100</w:t>
            </w:r>
          </w:p>
        </w:tc>
        <w:tc>
          <w:tcPr>
            <w:tcW w:w="903" w:type="dxa"/>
          </w:tcPr>
          <w:p w:rsidR="00592D85" w:rsidRPr="005016C4" w:rsidRDefault="00592D85" w:rsidP="005016C4">
            <w:pPr>
              <w:tabs>
                <w:tab w:val="left" w:pos="3664"/>
              </w:tabs>
              <w:spacing w:line="360" w:lineRule="auto"/>
              <w:jc w:val="both"/>
              <w:rPr>
                <w:sz w:val="20"/>
              </w:rPr>
            </w:pPr>
            <w:r w:rsidRPr="005016C4">
              <w:rPr>
                <w:sz w:val="20"/>
              </w:rPr>
              <w:t>19200</w:t>
            </w:r>
          </w:p>
        </w:tc>
        <w:tc>
          <w:tcPr>
            <w:tcW w:w="841" w:type="dxa"/>
          </w:tcPr>
          <w:p w:rsidR="00592D85" w:rsidRPr="005016C4" w:rsidRDefault="00592D85" w:rsidP="005016C4">
            <w:pPr>
              <w:tabs>
                <w:tab w:val="left" w:pos="3664"/>
              </w:tabs>
              <w:spacing w:line="360" w:lineRule="auto"/>
              <w:jc w:val="both"/>
              <w:rPr>
                <w:sz w:val="20"/>
              </w:rPr>
            </w:pPr>
            <w:r w:rsidRPr="005016C4">
              <w:rPr>
                <w:sz w:val="20"/>
              </w:rPr>
              <w:t>22300</w:t>
            </w:r>
          </w:p>
        </w:tc>
        <w:tc>
          <w:tcPr>
            <w:tcW w:w="891" w:type="dxa"/>
          </w:tcPr>
          <w:p w:rsidR="00592D85" w:rsidRPr="005016C4" w:rsidRDefault="00592D85" w:rsidP="005016C4">
            <w:pPr>
              <w:tabs>
                <w:tab w:val="left" w:pos="3664"/>
              </w:tabs>
              <w:spacing w:line="360" w:lineRule="auto"/>
              <w:jc w:val="both"/>
              <w:rPr>
                <w:sz w:val="20"/>
              </w:rPr>
            </w:pPr>
            <w:r w:rsidRPr="005016C4">
              <w:rPr>
                <w:sz w:val="20"/>
              </w:rPr>
              <w:t>25300</w:t>
            </w:r>
          </w:p>
        </w:tc>
        <w:tc>
          <w:tcPr>
            <w:tcW w:w="886" w:type="dxa"/>
          </w:tcPr>
          <w:p w:rsidR="00592D85" w:rsidRPr="005016C4" w:rsidRDefault="00592D85" w:rsidP="005016C4">
            <w:pPr>
              <w:tabs>
                <w:tab w:val="left" w:pos="3664"/>
              </w:tabs>
              <w:spacing w:line="360" w:lineRule="auto"/>
              <w:jc w:val="both"/>
              <w:rPr>
                <w:sz w:val="20"/>
              </w:rPr>
            </w:pPr>
            <w:r w:rsidRPr="005016C4">
              <w:rPr>
                <w:sz w:val="20"/>
              </w:rPr>
              <w:t>28400</w:t>
            </w:r>
          </w:p>
        </w:tc>
        <w:tc>
          <w:tcPr>
            <w:tcW w:w="841" w:type="dxa"/>
          </w:tcPr>
          <w:p w:rsidR="00592D85" w:rsidRPr="005016C4" w:rsidRDefault="00592D85" w:rsidP="005016C4">
            <w:pPr>
              <w:tabs>
                <w:tab w:val="left" w:pos="3664"/>
              </w:tabs>
              <w:spacing w:line="360" w:lineRule="auto"/>
              <w:jc w:val="both"/>
              <w:rPr>
                <w:sz w:val="20"/>
              </w:rPr>
            </w:pPr>
            <w:r w:rsidRPr="005016C4">
              <w:rPr>
                <w:sz w:val="20"/>
              </w:rPr>
              <w:t>31500</w:t>
            </w:r>
          </w:p>
        </w:tc>
        <w:tc>
          <w:tcPr>
            <w:tcW w:w="841" w:type="dxa"/>
          </w:tcPr>
          <w:p w:rsidR="00592D85" w:rsidRPr="005016C4" w:rsidRDefault="00592D85" w:rsidP="005016C4">
            <w:pPr>
              <w:tabs>
                <w:tab w:val="left" w:pos="3664"/>
              </w:tabs>
              <w:spacing w:line="360" w:lineRule="auto"/>
              <w:jc w:val="both"/>
              <w:rPr>
                <w:sz w:val="20"/>
              </w:rPr>
            </w:pPr>
            <w:r w:rsidRPr="005016C4">
              <w:rPr>
                <w:sz w:val="20"/>
              </w:rPr>
              <w:t>34600</w:t>
            </w:r>
          </w:p>
        </w:tc>
      </w:tr>
      <w:tr w:rsidR="00592D85" w:rsidRPr="005016C4">
        <w:tc>
          <w:tcPr>
            <w:tcW w:w="651" w:type="dxa"/>
          </w:tcPr>
          <w:p w:rsidR="00592D85" w:rsidRPr="005016C4" w:rsidRDefault="00592D85" w:rsidP="005016C4">
            <w:pPr>
              <w:pStyle w:val="2"/>
              <w:keepNext w:val="0"/>
              <w:spacing w:line="360" w:lineRule="auto"/>
              <w:jc w:val="both"/>
              <w:rPr>
                <w:i w:val="0"/>
                <w:sz w:val="20"/>
              </w:rPr>
            </w:pPr>
            <w:r w:rsidRPr="005016C4">
              <w:rPr>
                <w:i w:val="0"/>
                <w:sz w:val="20"/>
              </w:rPr>
              <w:t>|Z</w:t>
            </w:r>
            <w:r w:rsidRPr="005016C4">
              <w:rPr>
                <w:i w:val="0"/>
                <w:sz w:val="20"/>
                <w:szCs w:val="20"/>
                <w:lang w:val="ru-RU"/>
              </w:rPr>
              <w:t>вх</w:t>
            </w:r>
            <w:r w:rsidRPr="005016C4">
              <w:rPr>
                <w:i w:val="0"/>
                <w:sz w:val="20"/>
              </w:rPr>
              <w:t>|</w:t>
            </w:r>
          </w:p>
        </w:tc>
        <w:tc>
          <w:tcPr>
            <w:tcW w:w="897" w:type="dxa"/>
          </w:tcPr>
          <w:p w:rsidR="00592D85" w:rsidRPr="005016C4" w:rsidRDefault="00592D85" w:rsidP="005016C4">
            <w:pPr>
              <w:tabs>
                <w:tab w:val="left" w:pos="3664"/>
              </w:tabs>
              <w:spacing w:line="360" w:lineRule="auto"/>
              <w:jc w:val="both"/>
              <w:rPr>
                <w:sz w:val="20"/>
              </w:rPr>
            </w:pPr>
            <w:r w:rsidRPr="005016C4">
              <w:rPr>
                <w:sz w:val="20"/>
              </w:rPr>
              <w:t>1434</w:t>
            </w:r>
          </w:p>
        </w:tc>
        <w:tc>
          <w:tcPr>
            <w:tcW w:w="897" w:type="dxa"/>
          </w:tcPr>
          <w:p w:rsidR="00592D85" w:rsidRPr="005016C4" w:rsidRDefault="00592D85" w:rsidP="005016C4">
            <w:pPr>
              <w:tabs>
                <w:tab w:val="left" w:pos="3664"/>
              </w:tabs>
              <w:spacing w:line="360" w:lineRule="auto"/>
              <w:jc w:val="both"/>
              <w:rPr>
                <w:sz w:val="20"/>
              </w:rPr>
            </w:pPr>
            <w:r w:rsidRPr="005016C4">
              <w:rPr>
                <w:sz w:val="20"/>
              </w:rPr>
              <w:t>2975</w:t>
            </w:r>
          </w:p>
        </w:tc>
        <w:tc>
          <w:tcPr>
            <w:tcW w:w="872" w:type="dxa"/>
          </w:tcPr>
          <w:p w:rsidR="00592D85" w:rsidRPr="005016C4" w:rsidRDefault="00592D85" w:rsidP="005016C4">
            <w:pPr>
              <w:tabs>
                <w:tab w:val="left" w:pos="3664"/>
              </w:tabs>
              <w:spacing w:line="360" w:lineRule="auto"/>
              <w:jc w:val="both"/>
              <w:rPr>
                <w:sz w:val="20"/>
              </w:rPr>
            </w:pPr>
            <w:r w:rsidRPr="005016C4">
              <w:rPr>
                <w:sz w:val="20"/>
              </w:rPr>
              <w:t>5555</w:t>
            </w:r>
          </w:p>
        </w:tc>
        <w:tc>
          <w:tcPr>
            <w:tcW w:w="810" w:type="dxa"/>
          </w:tcPr>
          <w:p w:rsidR="00592D85" w:rsidRPr="005016C4" w:rsidRDefault="00592D85" w:rsidP="005016C4">
            <w:pPr>
              <w:tabs>
                <w:tab w:val="left" w:pos="3664"/>
              </w:tabs>
              <w:spacing w:line="360" w:lineRule="auto"/>
              <w:jc w:val="both"/>
              <w:rPr>
                <w:sz w:val="20"/>
              </w:rPr>
            </w:pPr>
            <w:r w:rsidRPr="005016C4">
              <w:rPr>
                <w:sz w:val="20"/>
              </w:rPr>
              <w:t>10610</w:t>
            </w:r>
          </w:p>
        </w:tc>
        <w:tc>
          <w:tcPr>
            <w:tcW w:w="876" w:type="dxa"/>
          </w:tcPr>
          <w:p w:rsidR="00592D85" w:rsidRPr="005016C4" w:rsidRDefault="00592D85" w:rsidP="005016C4">
            <w:pPr>
              <w:tabs>
                <w:tab w:val="left" w:pos="3664"/>
              </w:tabs>
              <w:spacing w:line="360" w:lineRule="auto"/>
              <w:jc w:val="both"/>
              <w:rPr>
                <w:sz w:val="20"/>
              </w:rPr>
            </w:pPr>
            <w:r w:rsidRPr="005016C4">
              <w:rPr>
                <w:sz w:val="20"/>
              </w:rPr>
              <w:t>14620</w:t>
            </w:r>
          </w:p>
        </w:tc>
        <w:tc>
          <w:tcPr>
            <w:tcW w:w="903" w:type="dxa"/>
          </w:tcPr>
          <w:p w:rsidR="00592D85" w:rsidRPr="005016C4" w:rsidRDefault="00592D85" w:rsidP="005016C4">
            <w:pPr>
              <w:tabs>
                <w:tab w:val="left" w:pos="3664"/>
              </w:tabs>
              <w:spacing w:line="360" w:lineRule="auto"/>
              <w:jc w:val="both"/>
              <w:rPr>
                <w:sz w:val="20"/>
                <w:lang w:val="en-US"/>
              </w:rPr>
            </w:pPr>
            <w:r w:rsidRPr="005016C4">
              <w:rPr>
                <w:sz w:val="20"/>
                <w:lang w:val="en-US"/>
              </w:rPr>
              <w:t>10780</w:t>
            </w:r>
          </w:p>
        </w:tc>
        <w:tc>
          <w:tcPr>
            <w:tcW w:w="841" w:type="dxa"/>
          </w:tcPr>
          <w:p w:rsidR="00592D85" w:rsidRPr="005016C4" w:rsidRDefault="00592D85" w:rsidP="005016C4">
            <w:pPr>
              <w:tabs>
                <w:tab w:val="left" w:pos="3664"/>
              </w:tabs>
              <w:spacing w:line="360" w:lineRule="auto"/>
              <w:jc w:val="both"/>
              <w:rPr>
                <w:sz w:val="20"/>
                <w:lang w:val="en-US"/>
              </w:rPr>
            </w:pPr>
            <w:r w:rsidRPr="005016C4">
              <w:rPr>
                <w:sz w:val="20"/>
                <w:lang w:val="en-US"/>
              </w:rPr>
              <w:t>7925</w:t>
            </w:r>
          </w:p>
        </w:tc>
        <w:tc>
          <w:tcPr>
            <w:tcW w:w="891" w:type="dxa"/>
          </w:tcPr>
          <w:p w:rsidR="00592D85" w:rsidRPr="005016C4" w:rsidRDefault="00592D85" w:rsidP="005016C4">
            <w:pPr>
              <w:tabs>
                <w:tab w:val="left" w:pos="3664"/>
              </w:tabs>
              <w:spacing w:line="360" w:lineRule="auto"/>
              <w:jc w:val="both"/>
              <w:rPr>
                <w:sz w:val="20"/>
                <w:lang w:val="en-US"/>
              </w:rPr>
            </w:pPr>
            <w:r w:rsidRPr="005016C4">
              <w:rPr>
                <w:sz w:val="20"/>
                <w:lang w:val="en-US"/>
              </w:rPr>
              <w:t>6447</w:t>
            </w:r>
          </w:p>
        </w:tc>
        <w:tc>
          <w:tcPr>
            <w:tcW w:w="886" w:type="dxa"/>
          </w:tcPr>
          <w:p w:rsidR="00592D85" w:rsidRPr="005016C4" w:rsidRDefault="00592D85" w:rsidP="005016C4">
            <w:pPr>
              <w:tabs>
                <w:tab w:val="left" w:pos="3664"/>
              </w:tabs>
              <w:spacing w:line="360" w:lineRule="auto"/>
              <w:jc w:val="both"/>
              <w:rPr>
                <w:sz w:val="20"/>
                <w:lang w:val="en-US"/>
              </w:rPr>
            </w:pPr>
            <w:r w:rsidRPr="005016C4">
              <w:rPr>
                <w:sz w:val="20"/>
                <w:lang w:val="en-US"/>
              </w:rPr>
              <w:t>5548</w:t>
            </w:r>
          </w:p>
        </w:tc>
        <w:tc>
          <w:tcPr>
            <w:tcW w:w="841" w:type="dxa"/>
          </w:tcPr>
          <w:p w:rsidR="00592D85" w:rsidRPr="005016C4" w:rsidRDefault="00592D85" w:rsidP="005016C4">
            <w:pPr>
              <w:tabs>
                <w:tab w:val="left" w:pos="3664"/>
              </w:tabs>
              <w:spacing w:line="360" w:lineRule="auto"/>
              <w:jc w:val="both"/>
              <w:rPr>
                <w:sz w:val="20"/>
                <w:lang w:val="en-US"/>
              </w:rPr>
            </w:pPr>
            <w:r w:rsidRPr="005016C4">
              <w:rPr>
                <w:sz w:val="20"/>
                <w:lang w:val="en-US"/>
              </w:rPr>
              <w:t>4974</w:t>
            </w:r>
          </w:p>
        </w:tc>
        <w:tc>
          <w:tcPr>
            <w:tcW w:w="841" w:type="dxa"/>
          </w:tcPr>
          <w:p w:rsidR="00592D85" w:rsidRPr="005016C4" w:rsidRDefault="00592D85" w:rsidP="005016C4">
            <w:pPr>
              <w:tabs>
                <w:tab w:val="left" w:pos="3664"/>
              </w:tabs>
              <w:spacing w:line="360" w:lineRule="auto"/>
              <w:jc w:val="both"/>
              <w:rPr>
                <w:sz w:val="20"/>
                <w:lang w:val="en-US"/>
              </w:rPr>
            </w:pPr>
            <w:r w:rsidRPr="005016C4">
              <w:rPr>
                <w:sz w:val="20"/>
                <w:lang w:val="en-US"/>
              </w:rPr>
              <w:t>4581</w:t>
            </w:r>
          </w:p>
        </w:tc>
      </w:tr>
    </w:tbl>
    <w:p w:rsidR="00EC7569" w:rsidRPr="00E354FE" w:rsidRDefault="00EC7569"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t>ФЧХ входного сопротивления имеет вид:</w:t>
      </w:r>
    </w:p>
    <w:p w:rsidR="00592D85" w:rsidRPr="00E354FE" w:rsidRDefault="00A673E5" w:rsidP="00556678">
      <w:pPr>
        <w:spacing w:line="360" w:lineRule="auto"/>
        <w:ind w:firstLine="709"/>
        <w:jc w:val="both"/>
        <w:rPr>
          <w:sz w:val="28"/>
          <w:lang w:val="en-US"/>
        </w:rPr>
      </w:pPr>
      <w:r>
        <w:rPr>
          <w:sz w:val="28"/>
          <w:lang w:val="en-US"/>
        </w:rPr>
        <w:pict>
          <v:shape id="_x0000_i1166" type="#_x0000_t75" style="width:400.5pt;height:235.5pt">
            <v:imagedata r:id="rId267" o:title=""/>
          </v:shape>
        </w:pict>
      </w:r>
    </w:p>
    <w:p w:rsidR="00592D85" w:rsidRPr="00E354FE" w:rsidRDefault="00592D85" w:rsidP="00556678">
      <w:pPr>
        <w:spacing w:line="360" w:lineRule="auto"/>
        <w:ind w:firstLine="709"/>
        <w:jc w:val="both"/>
        <w:rPr>
          <w:sz w:val="28"/>
        </w:rPr>
      </w:pPr>
      <w:r w:rsidRPr="00E354FE">
        <w:rPr>
          <w:bCs/>
          <w:sz w:val="28"/>
        </w:rPr>
        <w:t>Рис.14 ФЧХ входного сопротивления.</w:t>
      </w:r>
    </w:p>
    <w:p w:rsidR="00592D85" w:rsidRPr="00E354FE" w:rsidRDefault="00592D85"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t>Таблица ФЧХ входного сопротивления:</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7"/>
        <w:gridCol w:w="755"/>
        <w:gridCol w:w="755"/>
        <w:gridCol w:w="755"/>
        <w:gridCol w:w="760"/>
        <w:gridCol w:w="760"/>
        <w:gridCol w:w="892"/>
        <w:gridCol w:w="892"/>
        <w:gridCol w:w="904"/>
        <w:gridCol w:w="892"/>
        <w:gridCol w:w="892"/>
        <w:gridCol w:w="892"/>
      </w:tblGrid>
      <w:tr w:rsidR="00592D85" w:rsidRPr="005016C4">
        <w:tc>
          <w:tcPr>
            <w:tcW w:w="914" w:type="dxa"/>
          </w:tcPr>
          <w:p w:rsidR="00592D85" w:rsidRPr="005016C4" w:rsidRDefault="00592D85" w:rsidP="005016C4">
            <w:pPr>
              <w:tabs>
                <w:tab w:val="left" w:pos="3664"/>
              </w:tabs>
              <w:spacing w:line="360" w:lineRule="auto"/>
              <w:jc w:val="both"/>
              <w:rPr>
                <w:sz w:val="20"/>
                <w:lang w:val="en-US"/>
              </w:rPr>
            </w:pPr>
            <w:r w:rsidRPr="005016C4">
              <w:rPr>
                <w:sz w:val="20"/>
              </w:rPr>
              <w:object w:dxaOrig="240" w:dyaOrig="220">
                <v:shape id="_x0000_i1167" type="#_x0000_t75" style="width:12pt;height:11.25pt" o:ole="">
                  <v:imagedata r:id="rId168" o:title=""/>
                </v:shape>
                <o:OLEObject Type="Embed" ProgID="Equation.3" ShapeID="_x0000_i1167" DrawAspect="Content" ObjectID="_1461175855" r:id="rId268"/>
              </w:object>
            </w:r>
          </w:p>
        </w:tc>
        <w:tc>
          <w:tcPr>
            <w:tcW w:w="766" w:type="dxa"/>
          </w:tcPr>
          <w:p w:rsidR="00592D85" w:rsidRPr="005016C4" w:rsidRDefault="00592D85" w:rsidP="005016C4">
            <w:pPr>
              <w:tabs>
                <w:tab w:val="left" w:pos="3664"/>
              </w:tabs>
              <w:spacing w:line="360" w:lineRule="auto"/>
              <w:jc w:val="both"/>
              <w:rPr>
                <w:sz w:val="20"/>
              </w:rPr>
            </w:pPr>
            <w:r w:rsidRPr="005016C4">
              <w:rPr>
                <w:sz w:val="20"/>
              </w:rPr>
              <w:t>3770</w:t>
            </w:r>
          </w:p>
        </w:tc>
        <w:tc>
          <w:tcPr>
            <w:tcW w:w="766" w:type="dxa"/>
          </w:tcPr>
          <w:p w:rsidR="00592D85" w:rsidRPr="005016C4" w:rsidRDefault="00592D85" w:rsidP="005016C4">
            <w:pPr>
              <w:tabs>
                <w:tab w:val="left" w:pos="3664"/>
              </w:tabs>
              <w:spacing w:line="360" w:lineRule="auto"/>
              <w:jc w:val="both"/>
              <w:rPr>
                <w:sz w:val="20"/>
              </w:rPr>
            </w:pPr>
            <w:r w:rsidRPr="005016C4">
              <w:rPr>
                <w:sz w:val="20"/>
              </w:rPr>
              <w:t>6851</w:t>
            </w:r>
          </w:p>
        </w:tc>
        <w:tc>
          <w:tcPr>
            <w:tcW w:w="766" w:type="dxa"/>
          </w:tcPr>
          <w:p w:rsidR="00592D85" w:rsidRPr="005016C4" w:rsidRDefault="00592D85" w:rsidP="005016C4">
            <w:pPr>
              <w:tabs>
                <w:tab w:val="left" w:pos="3664"/>
              </w:tabs>
              <w:spacing w:line="360" w:lineRule="auto"/>
              <w:jc w:val="both"/>
              <w:rPr>
                <w:sz w:val="20"/>
              </w:rPr>
            </w:pPr>
            <w:r w:rsidRPr="005016C4">
              <w:rPr>
                <w:sz w:val="20"/>
              </w:rPr>
              <w:t>9933</w:t>
            </w:r>
          </w:p>
        </w:tc>
        <w:tc>
          <w:tcPr>
            <w:tcW w:w="766" w:type="dxa"/>
          </w:tcPr>
          <w:p w:rsidR="00592D85" w:rsidRPr="005016C4" w:rsidRDefault="00592D85" w:rsidP="005016C4">
            <w:pPr>
              <w:tabs>
                <w:tab w:val="left" w:pos="3664"/>
              </w:tabs>
              <w:spacing w:line="360" w:lineRule="auto"/>
              <w:jc w:val="both"/>
              <w:rPr>
                <w:sz w:val="20"/>
              </w:rPr>
            </w:pPr>
            <w:r w:rsidRPr="005016C4">
              <w:rPr>
                <w:sz w:val="20"/>
              </w:rPr>
              <w:t>13000</w:t>
            </w:r>
          </w:p>
        </w:tc>
        <w:tc>
          <w:tcPr>
            <w:tcW w:w="766" w:type="dxa"/>
          </w:tcPr>
          <w:p w:rsidR="00592D85" w:rsidRPr="005016C4" w:rsidRDefault="00592D85" w:rsidP="005016C4">
            <w:pPr>
              <w:tabs>
                <w:tab w:val="left" w:pos="3664"/>
              </w:tabs>
              <w:spacing w:line="360" w:lineRule="auto"/>
              <w:jc w:val="both"/>
              <w:rPr>
                <w:sz w:val="20"/>
              </w:rPr>
            </w:pPr>
            <w:r w:rsidRPr="005016C4">
              <w:rPr>
                <w:sz w:val="20"/>
              </w:rPr>
              <w:t>16100</w:t>
            </w:r>
          </w:p>
        </w:tc>
        <w:tc>
          <w:tcPr>
            <w:tcW w:w="908" w:type="dxa"/>
          </w:tcPr>
          <w:p w:rsidR="00592D85" w:rsidRPr="005016C4" w:rsidRDefault="00592D85" w:rsidP="005016C4">
            <w:pPr>
              <w:tabs>
                <w:tab w:val="left" w:pos="3664"/>
              </w:tabs>
              <w:spacing w:line="360" w:lineRule="auto"/>
              <w:jc w:val="both"/>
              <w:rPr>
                <w:sz w:val="20"/>
              </w:rPr>
            </w:pPr>
            <w:r w:rsidRPr="005016C4">
              <w:rPr>
                <w:sz w:val="20"/>
              </w:rPr>
              <w:t>19200</w:t>
            </w:r>
          </w:p>
        </w:tc>
        <w:tc>
          <w:tcPr>
            <w:tcW w:w="908" w:type="dxa"/>
          </w:tcPr>
          <w:p w:rsidR="00592D85" w:rsidRPr="005016C4" w:rsidRDefault="00592D85" w:rsidP="005016C4">
            <w:pPr>
              <w:tabs>
                <w:tab w:val="left" w:pos="3664"/>
              </w:tabs>
              <w:spacing w:line="360" w:lineRule="auto"/>
              <w:jc w:val="both"/>
              <w:rPr>
                <w:sz w:val="20"/>
              </w:rPr>
            </w:pPr>
            <w:r w:rsidRPr="005016C4">
              <w:rPr>
                <w:sz w:val="20"/>
              </w:rPr>
              <w:t>22300</w:t>
            </w:r>
          </w:p>
        </w:tc>
        <w:tc>
          <w:tcPr>
            <w:tcW w:w="922" w:type="dxa"/>
          </w:tcPr>
          <w:p w:rsidR="00592D85" w:rsidRPr="005016C4" w:rsidRDefault="00592D85" w:rsidP="005016C4">
            <w:pPr>
              <w:tabs>
                <w:tab w:val="left" w:pos="3664"/>
              </w:tabs>
              <w:spacing w:line="360" w:lineRule="auto"/>
              <w:jc w:val="both"/>
              <w:rPr>
                <w:sz w:val="20"/>
              </w:rPr>
            </w:pPr>
            <w:r w:rsidRPr="005016C4">
              <w:rPr>
                <w:sz w:val="20"/>
              </w:rPr>
              <w:t>25300</w:t>
            </w:r>
          </w:p>
        </w:tc>
        <w:tc>
          <w:tcPr>
            <w:tcW w:w="908" w:type="dxa"/>
          </w:tcPr>
          <w:p w:rsidR="00592D85" w:rsidRPr="005016C4" w:rsidRDefault="00592D85" w:rsidP="005016C4">
            <w:pPr>
              <w:tabs>
                <w:tab w:val="left" w:pos="3664"/>
              </w:tabs>
              <w:spacing w:line="360" w:lineRule="auto"/>
              <w:jc w:val="both"/>
              <w:rPr>
                <w:sz w:val="20"/>
              </w:rPr>
            </w:pPr>
            <w:r w:rsidRPr="005016C4">
              <w:rPr>
                <w:sz w:val="20"/>
              </w:rPr>
              <w:t>28400</w:t>
            </w:r>
          </w:p>
        </w:tc>
        <w:tc>
          <w:tcPr>
            <w:tcW w:w="908" w:type="dxa"/>
          </w:tcPr>
          <w:p w:rsidR="00592D85" w:rsidRPr="005016C4" w:rsidRDefault="00592D85" w:rsidP="005016C4">
            <w:pPr>
              <w:tabs>
                <w:tab w:val="left" w:pos="3664"/>
              </w:tabs>
              <w:spacing w:line="360" w:lineRule="auto"/>
              <w:jc w:val="both"/>
              <w:rPr>
                <w:sz w:val="20"/>
              </w:rPr>
            </w:pPr>
            <w:r w:rsidRPr="005016C4">
              <w:rPr>
                <w:sz w:val="20"/>
              </w:rPr>
              <w:t>31500</w:t>
            </w:r>
          </w:p>
        </w:tc>
        <w:tc>
          <w:tcPr>
            <w:tcW w:w="908" w:type="dxa"/>
          </w:tcPr>
          <w:p w:rsidR="00592D85" w:rsidRPr="005016C4" w:rsidRDefault="00592D85" w:rsidP="005016C4">
            <w:pPr>
              <w:tabs>
                <w:tab w:val="left" w:pos="3664"/>
              </w:tabs>
              <w:spacing w:line="360" w:lineRule="auto"/>
              <w:jc w:val="both"/>
              <w:rPr>
                <w:sz w:val="20"/>
              </w:rPr>
            </w:pPr>
            <w:r w:rsidRPr="005016C4">
              <w:rPr>
                <w:sz w:val="20"/>
              </w:rPr>
              <w:t>34600</w:t>
            </w:r>
          </w:p>
        </w:tc>
      </w:tr>
      <w:tr w:rsidR="00592D85" w:rsidRPr="005016C4">
        <w:tc>
          <w:tcPr>
            <w:tcW w:w="914" w:type="dxa"/>
          </w:tcPr>
          <w:p w:rsidR="00592D85" w:rsidRPr="005016C4" w:rsidRDefault="00592D85" w:rsidP="005016C4">
            <w:pPr>
              <w:pStyle w:val="2"/>
              <w:keepNext w:val="0"/>
              <w:spacing w:line="360" w:lineRule="auto"/>
              <w:jc w:val="both"/>
              <w:rPr>
                <w:i w:val="0"/>
                <w:sz w:val="20"/>
              </w:rPr>
            </w:pPr>
            <w:r w:rsidRPr="005016C4">
              <w:rPr>
                <w:i w:val="0"/>
                <w:sz w:val="20"/>
              </w:rPr>
              <w:t>Arg(|Z</w:t>
            </w:r>
            <w:r w:rsidRPr="005016C4">
              <w:rPr>
                <w:i w:val="0"/>
                <w:sz w:val="20"/>
                <w:szCs w:val="20"/>
                <w:lang w:val="ru-RU"/>
              </w:rPr>
              <w:t>вх</w:t>
            </w:r>
            <w:r w:rsidRPr="005016C4">
              <w:rPr>
                <w:i w:val="0"/>
                <w:sz w:val="20"/>
              </w:rPr>
              <w:t>|)</w:t>
            </w:r>
          </w:p>
        </w:tc>
        <w:tc>
          <w:tcPr>
            <w:tcW w:w="766" w:type="dxa"/>
          </w:tcPr>
          <w:p w:rsidR="00592D85" w:rsidRPr="005016C4" w:rsidRDefault="00592D85" w:rsidP="005016C4">
            <w:pPr>
              <w:tabs>
                <w:tab w:val="left" w:pos="3664"/>
              </w:tabs>
              <w:spacing w:line="360" w:lineRule="auto"/>
              <w:jc w:val="both"/>
              <w:rPr>
                <w:sz w:val="20"/>
                <w:lang w:val="en-US"/>
              </w:rPr>
            </w:pPr>
            <w:r w:rsidRPr="005016C4">
              <w:rPr>
                <w:sz w:val="20"/>
                <w:lang w:val="en-US"/>
              </w:rPr>
              <w:t>1.559</w:t>
            </w:r>
          </w:p>
        </w:tc>
        <w:tc>
          <w:tcPr>
            <w:tcW w:w="766" w:type="dxa"/>
          </w:tcPr>
          <w:p w:rsidR="00592D85" w:rsidRPr="005016C4" w:rsidRDefault="00592D85" w:rsidP="005016C4">
            <w:pPr>
              <w:tabs>
                <w:tab w:val="left" w:pos="3664"/>
              </w:tabs>
              <w:spacing w:line="360" w:lineRule="auto"/>
              <w:jc w:val="both"/>
              <w:rPr>
                <w:sz w:val="20"/>
                <w:lang w:val="en-US"/>
              </w:rPr>
            </w:pPr>
            <w:r w:rsidRPr="005016C4">
              <w:rPr>
                <w:sz w:val="20"/>
                <w:lang w:val="en-US"/>
              </w:rPr>
              <w:t>1.541</w:t>
            </w:r>
          </w:p>
        </w:tc>
        <w:tc>
          <w:tcPr>
            <w:tcW w:w="766" w:type="dxa"/>
          </w:tcPr>
          <w:p w:rsidR="00592D85" w:rsidRPr="005016C4" w:rsidRDefault="00592D85" w:rsidP="005016C4">
            <w:pPr>
              <w:tabs>
                <w:tab w:val="left" w:pos="3664"/>
              </w:tabs>
              <w:spacing w:line="360" w:lineRule="auto"/>
              <w:jc w:val="both"/>
              <w:rPr>
                <w:sz w:val="20"/>
                <w:lang w:val="en-US"/>
              </w:rPr>
            </w:pPr>
            <w:r w:rsidRPr="005016C4">
              <w:rPr>
                <w:sz w:val="20"/>
                <w:lang w:val="en-US"/>
              </w:rPr>
              <w:t>1.452</w:t>
            </w:r>
          </w:p>
        </w:tc>
        <w:tc>
          <w:tcPr>
            <w:tcW w:w="766" w:type="dxa"/>
          </w:tcPr>
          <w:p w:rsidR="00592D85" w:rsidRPr="005016C4" w:rsidRDefault="00592D85" w:rsidP="005016C4">
            <w:pPr>
              <w:tabs>
                <w:tab w:val="left" w:pos="3664"/>
              </w:tabs>
              <w:spacing w:line="360" w:lineRule="auto"/>
              <w:jc w:val="both"/>
              <w:rPr>
                <w:sz w:val="20"/>
                <w:lang w:val="en-US"/>
              </w:rPr>
            </w:pPr>
            <w:r w:rsidRPr="005016C4">
              <w:rPr>
                <w:sz w:val="20"/>
                <w:lang w:val="en-US"/>
              </w:rPr>
              <w:t>1.127</w:t>
            </w:r>
          </w:p>
        </w:tc>
        <w:tc>
          <w:tcPr>
            <w:tcW w:w="766" w:type="dxa"/>
          </w:tcPr>
          <w:p w:rsidR="00592D85" w:rsidRPr="005016C4" w:rsidRDefault="00592D85" w:rsidP="005016C4">
            <w:pPr>
              <w:tabs>
                <w:tab w:val="left" w:pos="3664"/>
              </w:tabs>
              <w:spacing w:line="360" w:lineRule="auto"/>
              <w:jc w:val="both"/>
              <w:rPr>
                <w:sz w:val="20"/>
                <w:lang w:val="en-US"/>
              </w:rPr>
            </w:pPr>
            <w:r w:rsidRPr="005016C4">
              <w:rPr>
                <w:sz w:val="20"/>
                <w:lang w:val="en-US"/>
              </w:rPr>
              <w:t>0.333</w:t>
            </w:r>
          </w:p>
        </w:tc>
        <w:tc>
          <w:tcPr>
            <w:tcW w:w="908" w:type="dxa"/>
          </w:tcPr>
          <w:p w:rsidR="00592D85" w:rsidRPr="005016C4" w:rsidRDefault="00592D85" w:rsidP="005016C4">
            <w:pPr>
              <w:tabs>
                <w:tab w:val="left" w:pos="3664"/>
              </w:tabs>
              <w:spacing w:line="360" w:lineRule="auto"/>
              <w:jc w:val="both"/>
              <w:rPr>
                <w:sz w:val="20"/>
                <w:lang w:val="en-US"/>
              </w:rPr>
            </w:pPr>
            <w:r w:rsidRPr="005016C4">
              <w:rPr>
                <w:sz w:val="20"/>
                <w:lang w:val="en-US"/>
              </w:rPr>
              <w:t>0.2221</w:t>
            </w:r>
          </w:p>
        </w:tc>
        <w:tc>
          <w:tcPr>
            <w:tcW w:w="908" w:type="dxa"/>
          </w:tcPr>
          <w:p w:rsidR="00592D85" w:rsidRPr="005016C4" w:rsidRDefault="00592D85" w:rsidP="005016C4">
            <w:pPr>
              <w:tabs>
                <w:tab w:val="left" w:pos="3664"/>
              </w:tabs>
              <w:spacing w:line="360" w:lineRule="auto"/>
              <w:jc w:val="both"/>
              <w:rPr>
                <w:sz w:val="20"/>
                <w:lang w:val="en-US"/>
              </w:rPr>
            </w:pPr>
            <w:r w:rsidRPr="005016C4">
              <w:rPr>
                <w:sz w:val="20"/>
                <w:lang w:val="en-US"/>
              </w:rPr>
              <w:t>0.4038</w:t>
            </w:r>
          </w:p>
        </w:tc>
        <w:tc>
          <w:tcPr>
            <w:tcW w:w="922" w:type="dxa"/>
          </w:tcPr>
          <w:p w:rsidR="00592D85" w:rsidRPr="005016C4" w:rsidRDefault="00592D85" w:rsidP="005016C4">
            <w:pPr>
              <w:tabs>
                <w:tab w:val="left" w:pos="3664"/>
              </w:tabs>
              <w:spacing w:line="360" w:lineRule="auto"/>
              <w:jc w:val="both"/>
              <w:rPr>
                <w:sz w:val="20"/>
                <w:lang w:val="en-US"/>
              </w:rPr>
            </w:pPr>
            <w:r w:rsidRPr="005016C4">
              <w:rPr>
                <w:sz w:val="20"/>
                <w:lang w:val="en-US"/>
              </w:rPr>
              <w:t>0.4583</w:t>
            </w:r>
          </w:p>
        </w:tc>
        <w:tc>
          <w:tcPr>
            <w:tcW w:w="908" w:type="dxa"/>
          </w:tcPr>
          <w:p w:rsidR="00592D85" w:rsidRPr="005016C4" w:rsidRDefault="00592D85" w:rsidP="005016C4">
            <w:pPr>
              <w:tabs>
                <w:tab w:val="left" w:pos="3664"/>
              </w:tabs>
              <w:spacing w:line="360" w:lineRule="auto"/>
              <w:jc w:val="both"/>
              <w:rPr>
                <w:sz w:val="20"/>
                <w:lang w:val="en-US"/>
              </w:rPr>
            </w:pPr>
            <w:r w:rsidRPr="005016C4">
              <w:rPr>
                <w:sz w:val="20"/>
                <w:lang w:val="en-US"/>
              </w:rPr>
              <w:t>0.4699</w:t>
            </w:r>
          </w:p>
        </w:tc>
        <w:tc>
          <w:tcPr>
            <w:tcW w:w="908" w:type="dxa"/>
          </w:tcPr>
          <w:p w:rsidR="00592D85" w:rsidRPr="005016C4" w:rsidRDefault="00592D85" w:rsidP="005016C4">
            <w:pPr>
              <w:tabs>
                <w:tab w:val="left" w:pos="3664"/>
              </w:tabs>
              <w:spacing w:line="360" w:lineRule="auto"/>
              <w:jc w:val="both"/>
              <w:rPr>
                <w:sz w:val="20"/>
                <w:lang w:val="en-US"/>
              </w:rPr>
            </w:pPr>
            <w:r w:rsidRPr="005016C4">
              <w:rPr>
                <w:sz w:val="20"/>
                <w:lang w:val="en-US"/>
              </w:rPr>
              <w:t>0.4630</w:t>
            </w:r>
          </w:p>
        </w:tc>
        <w:tc>
          <w:tcPr>
            <w:tcW w:w="908" w:type="dxa"/>
          </w:tcPr>
          <w:p w:rsidR="00592D85" w:rsidRPr="005016C4" w:rsidRDefault="00592D85" w:rsidP="005016C4">
            <w:pPr>
              <w:tabs>
                <w:tab w:val="left" w:pos="3664"/>
              </w:tabs>
              <w:spacing w:line="360" w:lineRule="auto"/>
              <w:jc w:val="both"/>
              <w:rPr>
                <w:sz w:val="20"/>
                <w:lang w:val="en-US"/>
              </w:rPr>
            </w:pPr>
            <w:r w:rsidRPr="005016C4">
              <w:rPr>
                <w:sz w:val="20"/>
                <w:lang w:val="en-US"/>
              </w:rPr>
              <w:t>0.4482</w:t>
            </w:r>
          </w:p>
        </w:tc>
      </w:tr>
    </w:tbl>
    <w:p w:rsidR="00EB263C" w:rsidRPr="00E354FE" w:rsidRDefault="00EB263C" w:rsidP="00556678">
      <w:pPr>
        <w:spacing w:line="360" w:lineRule="auto"/>
        <w:ind w:firstLine="709"/>
        <w:jc w:val="both"/>
        <w:rPr>
          <w:sz w:val="28"/>
          <w:lang w:val="en-US"/>
        </w:rPr>
      </w:pPr>
    </w:p>
    <w:p w:rsidR="00592D85" w:rsidRPr="005016C4" w:rsidRDefault="00592D85" w:rsidP="00556678">
      <w:pPr>
        <w:pStyle w:val="1"/>
        <w:spacing w:before="0" w:after="0" w:line="360" w:lineRule="auto"/>
        <w:ind w:firstLine="709"/>
        <w:jc w:val="both"/>
        <w:rPr>
          <w:rFonts w:ascii="Times New Roman" w:hAnsi="Times New Roman" w:cs="Times New Roman"/>
          <w:sz w:val="28"/>
        </w:rPr>
      </w:pPr>
      <w:r w:rsidRPr="005016C4">
        <w:rPr>
          <w:rFonts w:ascii="Times New Roman" w:hAnsi="Times New Roman" w:cs="Times New Roman"/>
          <w:sz w:val="28"/>
        </w:rPr>
        <w:t>9.4.Расчет формы входного и выходного напряжений.</w:t>
      </w:r>
    </w:p>
    <w:p w:rsidR="00592D85" w:rsidRPr="00E354FE" w:rsidRDefault="00592D85" w:rsidP="00556678">
      <w:pPr>
        <w:pStyle w:val="a3"/>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t>Для расчета входного напряжения надо найти его спектр на входном сопротивлении схемы :</w:t>
      </w:r>
    </w:p>
    <w:p w:rsidR="005016C4" w:rsidRDefault="005016C4" w:rsidP="00556678">
      <w:pPr>
        <w:spacing w:line="360" w:lineRule="auto"/>
        <w:ind w:firstLine="709"/>
        <w:jc w:val="both"/>
        <w:rPr>
          <w:sz w:val="28"/>
        </w:rPr>
      </w:pPr>
    </w:p>
    <w:p w:rsidR="005016C4" w:rsidRDefault="00592D85" w:rsidP="00556678">
      <w:pPr>
        <w:spacing w:line="360" w:lineRule="auto"/>
        <w:ind w:firstLine="709"/>
        <w:jc w:val="both"/>
        <w:rPr>
          <w:sz w:val="28"/>
        </w:rPr>
      </w:pPr>
      <w:r w:rsidRPr="00E354FE">
        <w:rPr>
          <w:sz w:val="28"/>
        </w:rPr>
        <w:object w:dxaOrig="5240" w:dyaOrig="800">
          <v:shape id="_x0000_i1168" type="#_x0000_t75" style="width:240.75pt;height:39.75pt" o:ole="">
            <v:imagedata r:id="rId269" o:title=""/>
          </v:shape>
          <o:OLEObject Type="Embed" ProgID="Equation.3" ShapeID="_x0000_i1168" DrawAspect="Content" ObjectID="_1461175856" r:id="rId270"/>
        </w:object>
      </w:r>
    </w:p>
    <w:p w:rsidR="005016C4" w:rsidRDefault="005016C4"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t xml:space="preserve"> - спектр входной эдс (первые 2 гармоники)</w:t>
      </w:r>
    </w:p>
    <w:p w:rsidR="00592D85" w:rsidRPr="00E354FE" w:rsidRDefault="00592D85" w:rsidP="00556678">
      <w:pPr>
        <w:spacing w:line="360" w:lineRule="auto"/>
        <w:ind w:firstLine="709"/>
        <w:jc w:val="both"/>
        <w:rPr>
          <w:sz w:val="28"/>
        </w:rPr>
      </w:pPr>
    </w:p>
    <w:p w:rsidR="005016C4" w:rsidRDefault="00592D85" w:rsidP="00556678">
      <w:pPr>
        <w:tabs>
          <w:tab w:val="left" w:pos="72"/>
        </w:tabs>
        <w:spacing w:line="360" w:lineRule="auto"/>
        <w:ind w:firstLine="709"/>
        <w:jc w:val="both"/>
        <w:rPr>
          <w:sz w:val="28"/>
        </w:rPr>
      </w:pPr>
      <w:r w:rsidRPr="00E354FE">
        <w:rPr>
          <w:sz w:val="28"/>
        </w:rPr>
        <w:object w:dxaOrig="2023" w:dyaOrig="432">
          <v:shape id="_x0000_i1169" type="#_x0000_t75" style="width:120pt;height:25.5pt" o:ole="">
            <v:imagedata r:id="rId211" o:title=""/>
          </v:shape>
          <o:OLEObject Type="Embed" ProgID="Equation.3" ShapeID="_x0000_i1169" DrawAspect="Content" ObjectID="_1461175857" r:id="rId271"/>
        </w:object>
      </w:r>
      <w:r w:rsidRPr="00E354FE">
        <w:rPr>
          <w:sz w:val="28"/>
        </w:rPr>
        <w:t xml:space="preserve">, где </w:t>
      </w:r>
      <w:r w:rsidRPr="00E354FE">
        <w:rPr>
          <w:sz w:val="28"/>
        </w:rPr>
        <w:object w:dxaOrig="820" w:dyaOrig="340">
          <v:shape id="_x0000_i1170" type="#_x0000_t75" style="width:42pt;height:17.25pt" o:ole="">
            <v:imagedata r:id="rId213" o:title=""/>
          </v:shape>
          <o:OLEObject Type="Embed" ProgID="Equation.3" ShapeID="_x0000_i1170" DrawAspect="Content" ObjectID="_1461175858" r:id="rId272"/>
        </w:object>
      </w:r>
      <w:r w:rsidRPr="00E354FE">
        <w:rPr>
          <w:sz w:val="28"/>
        </w:rPr>
        <w:t>.</w:t>
      </w:r>
    </w:p>
    <w:p w:rsidR="005016C4" w:rsidRDefault="005016C4" w:rsidP="00556678">
      <w:pPr>
        <w:tabs>
          <w:tab w:val="left" w:pos="72"/>
        </w:tabs>
        <w:spacing w:line="360" w:lineRule="auto"/>
        <w:ind w:firstLine="709"/>
        <w:jc w:val="both"/>
        <w:rPr>
          <w:sz w:val="28"/>
        </w:rPr>
      </w:pPr>
    </w:p>
    <w:p w:rsidR="00592D85" w:rsidRPr="00E354FE" w:rsidRDefault="00592D85" w:rsidP="00556678">
      <w:pPr>
        <w:tabs>
          <w:tab w:val="left" w:pos="72"/>
        </w:tabs>
        <w:spacing w:line="360" w:lineRule="auto"/>
        <w:ind w:firstLine="709"/>
        <w:jc w:val="both"/>
        <w:rPr>
          <w:sz w:val="28"/>
        </w:rPr>
      </w:pPr>
      <w:r w:rsidRPr="00E354FE">
        <w:rPr>
          <w:sz w:val="28"/>
        </w:rPr>
        <w:t xml:space="preserve"> Выполнив расчёты в </w:t>
      </w:r>
      <w:r w:rsidRPr="00E354FE">
        <w:rPr>
          <w:sz w:val="28"/>
          <w:lang w:val="en-US"/>
        </w:rPr>
        <w:t>Mathcad</w:t>
      </w:r>
      <w:r w:rsidRPr="00E354FE">
        <w:rPr>
          <w:sz w:val="28"/>
        </w:rPr>
        <w:t xml:space="preserve"> получим спектр выходного напряжения:</w:t>
      </w:r>
    </w:p>
    <w:p w:rsidR="00592D85" w:rsidRPr="00E354FE" w:rsidRDefault="00592D85" w:rsidP="00556678">
      <w:pPr>
        <w:spacing w:line="360" w:lineRule="auto"/>
        <w:ind w:firstLine="709"/>
        <w:jc w:val="both"/>
        <w:rPr>
          <w:sz w:val="28"/>
        </w:rPr>
      </w:pPr>
    </w:p>
    <w:p w:rsidR="00592D85" w:rsidRPr="00E354FE" w:rsidRDefault="00592D85" w:rsidP="00556678">
      <w:pPr>
        <w:spacing w:line="360" w:lineRule="auto"/>
        <w:ind w:firstLine="709"/>
        <w:jc w:val="both"/>
        <w:rPr>
          <w:sz w:val="28"/>
        </w:rPr>
      </w:pPr>
      <w:r w:rsidRPr="00E354FE">
        <w:rPr>
          <w:sz w:val="28"/>
        </w:rPr>
        <w:object w:dxaOrig="7460" w:dyaOrig="680">
          <v:shape id="_x0000_i1171" type="#_x0000_t75" style="width:372.75pt;height:33.75pt" o:ole="">
            <v:imagedata r:id="rId273" o:title=""/>
          </v:shape>
          <o:OLEObject Type="Embed" ProgID="Equation.3" ShapeID="_x0000_i1171" DrawAspect="Content" ObjectID="_1461175859" r:id="rId274"/>
        </w:object>
      </w:r>
    </w:p>
    <w:p w:rsidR="00592D85" w:rsidRPr="00E354FE" w:rsidRDefault="00592D85" w:rsidP="00556678">
      <w:pPr>
        <w:spacing w:line="360" w:lineRule="auto"/>
        <w:ind w:firstLine="709"/>
        <w:jc w:val="both"/>
        <w:rPr>
          <w:sz w:val="28"/>
          <w:lang w:val="en-US"/>
        </w:rPr>
      </w:pPr>
    </w:p>
    <w:p w:rsidR="00592D85" w:rsidRPr="00E354FE" w:rsidRDefault="00592D85" w:rsidP="00556678">
      <w:pPr>
        <w:spacing w:line="360" w:lineRule="auto"/>
        <w:ind w:firstLine="709"/>
        <w:jc w:val="both"/>
        <w:rPr>
          <w:sz w:val="28"/>
        </w:rPr>
      </w:pPr>
      <w:r w:rsidRPr="00E354FE">
        <w:rPr>
          <w:sz w:val="28"/>
        </w:rPr>
        <w:t xml:space="preserve">- где </w:t>
      </w:r>
    </w:p>
    <w:p w:rsidR="00592D85" w:rsidRPr="00E354FE" w:rsidRDefault="00592D85" w:rsidP="00556678">
      <w:pPr>
        <w:spacing w:line="360" w:lineRule="auto"/>
        <w:ind w:firstLine="709"/>
        <w:jc w:val="both"/>
        <w:rPr>
          <w:sz w:val="28"/>
          <w:lang w:val="en-US"/>
        </w:rPr>
      </w:pPr>
    </w:p>
    <w:p w:rsidR="00592D85" w:rsidRPr="00E354FE" w:rsidRDefault="00592D85" w:rsidP="00556678">
      <w:pPr>
        <w:spacing w:line="360" w:lineRule="auto"/>
        <w:ind w:firstLine="709"/>
        <w:jc w:val="both"/>
        <w:rPr>
          <w:sz w:val="28"/>
        </w:rPr>
      </w:pPr>
      <w:r w:rsidRPr="00E354FE">
        <w:rPr>
          <w:sz w:val="28"/>
        </w:rPr>
        <w:object w:dxaOrig="11220" w:dyaOrig="720">
          <v:shape id="_x0000_i1172" type="#_x0000_t75" style="width:493.5pt;height:34.5pt" o:ole="">
            <v:imagedata r:id="rId275" o:title=""/>
          </v:shape>
          <o:OLEObject Type="Embed" ProgID="Equation.3" ShapeID="_x0000_i1172" DrawAspect="Content" ObjectID="_1461175860" r:id="rId276"/>
        </w:object>
      </w:r>
    </w:p>
    <w:p w:rsidR="00592D85" w:rsidRPr="00E354FE" w:rsidRDefault="00592D85" w:rsidP="00556678">
      <w:pPr>
        <w:spacing w:line="360" w:lineRule="auto"/>
        <w:ind w:firstLine="709"/>
        <w:jc w:val="both"/>
        <w:rPr>
          <w:sz w:val="28"/>
        </w:rPr>
      </w:pPr>
      <w:r w:rsidRPr="00E354FE">
        <w:rPr>
          <w:sz w:val="28"/>
        </w:rPr>
        <w:t>Построим график формы входного напряжения:</w:t>
      </w:r>
    </w:p>
    <w:p w:rsidR="00A75414" w:rsidRPr="00E354FE" w:rsidRDefault="00A673E5" w:rsidP="00556678">
      <w:pPr>
        <w:spacing w:line="360" w:lineRule="auto"/>
        <w:ind w:firstLine="709"/>
        <w:jc w:val="both"/>
        <w:rPr>
          <w:sz w:val="28"/>
          <w:lang w:val="en-US"/>
        </w:rPr>
      </w:pPr>
      <w:r>
        <w:rPr>
          <w:sz w:val="28"/>
        </w:rPr>
        <w:pict>
          <v:shape id="_x0000_i1173" type="#_x0000_t75" style="width:351.75pt;height:259.5pt">
            <v:imagedata r:id="rId277" o:title=""/>
          </v:shape>
        </w:pict>
      </w:r>
    </w:p>
    <w:p w:rsidR="00A75414" w:rsidRPr="00E354FE" w:rsidRDefault="00A75414" w:rsidP="00556678">
      <w:pPr>
        <w:pStyle w:val="a3"/>
        <w:spacing w:line="360" w:lineRule="auto"/>
        <w:ind w:firstLine="709"/>
        <w:jc w:val="both"/>
        <w:rPr>
          <w:sz w:val="28"/>
          <w:szCs w:val="32"/>
        </w:rPr>
      </w:pPr>
      <w:r w:rsidRPr="00E354FE">
        <w:rPr>
          <w:bCs/>
          <w:sz w:val="28"/>
        </w:rPr>
        <w:t>Рис.15. Форма входного сигнала</w:t>
      </w:r>
    </w:p>
    <w:p w:rsidR="00A75414" w:rsidRPr="00E354FE" w:rsidRDefault="00A75414" w:rsidP="00556678">
      <w:pPr>
        <w:spacing w:line="360" w:lineRule="auto"/>
        <w:ind w:firstLine="709"/>
        <w:jc w:val="both"/>
        <w:rPr>
          <w:sz w:val="28"/>
        </w:rPr>
      </w:pPr>
    </w:p>
    <w:p w:rsidR="00A75414" w:rsidRPr="00E354FE" w:rsidRDefault="00A75414" w:rsidP="00556678">
      <w:pPr>
        <w:spacing w:line="360" w:lineRule="auto"/>
        <w:ind w:firstLine="709"/>
        <w:jc w:val="both"/>
        <w:rPr>
          <w:sz w:val="28"/>
        </w:rPr>
      </w:pPr>
      <w:r w:rsidRPr="00E354FE">
        <w:rPr>
          <w:sz w:val="28"/>
        </w:rPr>
        <w:t xml:space="preserve">Для поиска формы напряжения на выходе схемы нужно найти его спектр на сопротивлении нагрузки. А чтобы получить этот спектр,  надо найти коэффициент передачи схемы от точек подключения  идеальной ЭДС до точек присоединения нагрузки  </w:t>
      </w:r>
      <w:r w:rsidRPr="00E354FE">
        <w:rPr>
          <w:sz w:val="28"/>
          <w:lang w:val="en-US"/>
        </w:rPr>
        <w:t>Z</w:t>
      </w:r>
      <w:r w:rsidRPr="00E354FE">
        <w:rPr>
          <w:sz w:val="28"/>
          <w:vertAlign w:val="subscript"/>
        </w:rPr>
        <w:t>н</w:t>
      </w:r>
      <w:r w:rsidRPr="00E354FE">
        <w:rPr>
          <w:sz w:val="28"/>
        </w:rPr>
        <w:t xml:space="preserve">:  </w:t>
      </w:r>
    </w:p>
    <w:p w:rsidR="00A75414" w:rsidRPr="00E354FE" w:rsidRDefault="00A75414" w:rsidP="00556678">
      <w:pPr>
        <w:spacing w:line="360" w:lineRule="auto"/>
        <w:ind w:firstLine="709"/>
        <w:jc w:val="both"/>
        <w:rPr>
          <w:sz w:val="28"/>
        </w:rPr>
      </w:pPr>
      <w:r w:rsidRPr="00E354FE">
        <w:rPr>
          <w:sz w:val="28"/>
        </w:rPr>
        <w:object w:dxaOrig="960" w:dyaOrig="420">
          <v:shape id="_x0000_i1174" type="#_x0000_t75" style="width:54pt;height:24pt" o:ole="">
            <v:imagedata r:id="rId220" o:title=""/>
          </v:shape>
          <o:OLEObject Type="Embed" ProgID="Equation.3" ShapeID="_x0000_i1174" DrawAspect="Content" ObjectID="_1461175861" r:id="rId278"/>
        </w:object>
      </w:r>
    </w:p>
    <w:p w:rsidR="005016C4" w:rsidRDefault="005016C4" w:rsidP="00556678">
      <w:pPr>
        <w:spacing w:line="360" w:lineRule="auto"/>
        <w:ind w:firstLine="709"/>
        <w:jc w:val="both"/>
        <w:rPr>
          <w:sz w:val="28"/>
        </w:rPr>
      </w:pPr>
    </w:p>
    <w:p w:rsidR="00A75414" w:rsidRPr="00E354FE" w:rsidRDefault="00A75414" w:rsidP="00556678">
      <w:pPr>
        <w:spacing w:line="360" w:lineRule="auto"/>
        <w:ind w:firstLine="709"/>
        <w:jc w:val="both"/>
        <w:rPr>
          <w:sz w:val="28"/>
        </w:rPr>
      </w:pPr>
      <w:r w:rsidRPr="00E354FE">
        <w:rPr>
          <w:sz w:val="28"/>
        </w:rPr>
        <w:t xml:space="preserve">Для получения </w:t>
      </w:r>
      <w:r w:rsidRPr="00E354FE">
        <w:rPr>
          <w:sz w:val="28"/>
        </w:rPr>
        <w:object w:dxaOrig="360" w:dyaOrig="340">
          <v:shape id="_x0000_i1175" type="#_x0000_t75" style="width:18pt;height:17.25pt" o:ole="">
            <v:imagedata r:id="rId222" o:title=""/>
          </v:shape>
          <o:OLEObject Type="Embed" ProgID="Equation.3" ShapeID="_x0000_i1175" DrawAspect="Content" ObjectID="_1461175862" r:id="rId279"/>
        </w:object>
      </w:r>
      <w:r w:rsidRPr="00E354FE">
        <w:rPr>
          <w:sz w:val="28"/>
        </w:rPr>
        <w:t xml:space="preserve"> надо найти параметры </w:t>
      </w:r>
      <w:r w:rsidRPr="00E354FE">
        <w:rPr>
          <w:sz w:val="28"/>
        </w:rPr>
        <w:object w:dxaOrig="1060" w:dyaOrig="340">
          <v:shape id="_x0000_i1176" type="#_x0000_t75" style="width:53.25pt;height:17.25pt" o:ole="">
            <v:imagedata r:id="rId224" o:title=""/>
          </v:shape>
          <o:OLEObject Type="Embed" ProgID="Equation.3" ShapeID="_x0000_i1176" DrawAspect="Content" ObjectID="_1461175863" r:id="rId280"/>
        </w:object>
      </w:r>
      <w:r w:rsidRPr="00E354FE">
        <w:rPr>
          <w:sz w:val="28"/>
        </w:rPr>
        <w:t xml:space="preserve">сложного четырехполюсника, образованного каскадным соединением </w:t>
      </w:r>
      <w:r w:rsidRPr="00E354FE">
        <w:rPr>
          <w:sz w:val="28"/>
          <w:lang w:val="en-US"/>
        </w:rPr>
        <w:t>R</w:t>
      </w:r>
      <w:r w:rsidRPr="00E354FE">
        <w:rPr>
          <w:sz w:val="28"/>
          <w:vertAlign w:val="subscript"/>
        </w:rPr>
        <w:t>г</w:t>
      </w:r>
      <w:r w:rsidRPr="00E354FE">
        <w:rPr>
          <w:sz w:val="28"/>
        </w:rPr>
        <w:t xml:space="preserve"> и ФВЧ.</w:t>
      </w:r>
    </w:p>
    <w:p w:rsidR="00A75414" w:rsidRPr="00E354FE" w:rsidRDefault="00A75414" w:rsidP="00556678">
      <w:pPr>
        <w:pStyle w:val="a3"/>
        <w:spacing w:line="360" w:lineRule="auto"/>
        <w:ind w:firstLine="709"/>
        <w:jc w:val="both"/>
        <w:rPr>
          <w:sz w:val="28"/>
        </w:rPr>
      </w:pPr>
    </w:p>
    <w:p w:rsidR="00A75414" w:rsidRPr="00E354FE" w:rsidRDefault="00A75414" w:rsidP="00556678">
      <w:pPr>
        <w:pStyle w:val="a3"/>
        <w:spacing w:line="360" w:lineRule="auto"/>
        <w:ind w:firstLine="709"/>
        <w:jc w:val="both"/>
        <w:rPr>
          <w:sz w:val="28"/>
        </w:rPr>
      </w:pPr>
      <w:r w:rsidRPr="00E354FE">
        <w:rPr>
          <w:sz w:val="28"/>
        </w:rPr>
        <w:object w:dxaOrig="2720" w:dyaOrig="760">
          <v:shape id="_x0000_i1177" type="#_x0000_t75" style="width:135.75pt;height:38.25pt" o:ole="">
            <v:imagedata r:id="rId226" o:title=""/>
          </v:shape>
          <o:OLEObject Type="Embed" ProgID="Equation.3" ShapeID="_x0000_i1177" DrawAspect="Content" ObjectID="_1461175864" r:id="rId281"/>
        </w:object>
      </w:r>
      <w:r w:rsidRPr="00E354FE">
        <w:rPr>
          <w:sz w:val="28"/>
        </w:rPr>
        <w:t xml:space="preserve">                      </w:t>
      </w:r>
      <w:r w:rsidRPr="00E354FE">
        <w:rPr>
          <w:sz w:val="28"/>
        </w:rPr>
        <w:object w:dxaOrig="2620" w:dyaOrig="760">
          <v:shape id="_x0000_i1178" type="#_x0000_t75" style="width:131.25pt;height:38.25pt" o:ole="">
            <v:imagedata r:id="rId228" o:title=""/>
          </v:shape>
          <o:OLEObject Type="Embed" ProgID="Equation.3" ShapeID="_x0000_i1178" DrawAspect="Content" ObjectID="_1461175865" r:id="rId282"/>
        </w:object>
      </w:r>
    </w:p>
    <w:p w:rsidR="00A75414" w:rsidRPr="00E354FE" w:rsidRDefault="00A75414" w:rsidP="00556678">
      <w:pPr>
        <w:spacing w:line="360" w:lineRule="auto"/>
        <w:ind w:firstLine="709"/>
        <w:jc w:val="both"/>
        <w:rPr>
          <w:sz w:val="28"/>
        </w:rPr>
      </w:pPr>
    </w:p>
    <w:p w:rsidR="00A75414" w:rsidRPr="00E354FE" w:rsidRDefault="00A75414" w:rsidP="00556678">
      <w:pPr>
        <w:spacing w:line="360" w:lineRule="auto"/>
        <w:ind w:firstLine="709"/>
        <w:jc w:val="both"/>
        <w:rPr>
          <w:sz w:val="28"/>
        </w:rPr>
      </w:pPr>
      <w:r w:rsidRPr="00E354FE">
        <w:rPr>
          <w:sz w:val="28"/>
        </w:rPr>
        <w:t xml:space="preserve">Находим коэффициент передачи </w:t>
      </w:r>
      <w:r w:rsidRPr="00E354FE">
        <w:rPr>
          <w:sz w:val="28"/>
        </w:rPr>
        <w:object w:dxaOrig="360" w:dyaOrig="340">
          <v:shape id="_x0000_i1179" type="#_x0000_t75" style="width:18pt;height:17.25pt" o:ole="">
            <v:imagedata r:id="rId230" o:title=""/>
          </v:shape>
          <o:OLEObject Type="Embed" ProgID="Equation.3" ShapeID="_x0000_i1179" DrawAspect="Content" ObjectID="_1461175866" r:id="rId283"/>
        </w:object>
      </w:r>
      <w:r w:rsidRPr="00E354FE">
        <w:rPr>
          <w:sz w:val="28"/>
        </w:rPr>
        <w:t>:</w:t>
      </w:r>
    </w:p>
    <w:p w:rsidR="00A75414" w:rsidRPr="00E354FE" w:rsidRDefault="00A75414" w:rsidP="00556678">
      <w:pPr>
        <w:spacing w:line="360" w:lineRule="auto"/>
        <w:ind w:firstLine="709"/>
        <w:jc w:val="both"/>
        <w:rPr>
          <w:sz w:val="28"/>
        </w:rPr>
      </w:pPr>
    </w:p>
    <w:p w:rsidR="00A75414" w:rsidRPr="00E354FE" w:rsidRDefault="00A75414" w:rsidP="00556678">
      <w:pPr>
        <w:spacing w:line="360" w:lineRule="auto"/>
        <w:ind w:firstLine="709"/>
        <w:jc w:val="both"/>
        <w:rPr>
          <w:sz w:val="28"/>
        </w:rPr>
      </w:pPr>
      <w:r w:rsidRPr="00E354FE">
        <w:rPr>
          <w:sz w:val="28"/>
        </w:rPr>
        <w:object w:dxaOrig="12500" w:dyaOrig="760">
          <v:shape id="_x0000_i1180" type="#_x0000_t75" style="width:525pt;height:33.75pt" o:ole="">
            <v:imagedata r:id="rId284" o:title=""/>
          </v:shape>
          <o:OLEObject Type="Embed" ProgID="Equation.3" ShapeID="_x0000_i1180" DrawAspect="Content" ObjectID="_1461175867" r:id="rId285"/>
        </w:object>
      </w:r>
    </w:p>
    <w:p w:rsidR="00A75414" w:rsidRPr="00E354FE" w:rsidRDefault="00A75414" w:rsidP="00556678">
      <w:pPr>
        <w:spacing w:line="360" w:lineRule="auto"/>
        <w:ind w:firstLine="709"/>
        <w:jc w:val="both"/>
        <w:rPr>
          <w:sz w:val="28"/>
        </w:rPr>
      </w:pPr>
      <w:r w:rsidRPr="00E354FE">
        <w:rPr>
          <w:sz w:val="28"/>
        </w:rPr>
        <w:t xml:space="preserve"> - где </w:t>
      </w:r>
      <w:r w:rsidRPr="00E354FE">
        <w:rPr>
          <w:sz w:val="28"/>
        </w:rPr>
        <w:object w:dxaOrig="980" w:dyaOrig="340">
          <v:shape id="_x0000_i1181" type="#_x0000_t75" style="width:48.75pt;height:17.25pt" o:ole="">
            <v:imagedata r:id="rId234" o:title=""/>
          </v:shape>
          <o:OLEObject Type="Embed" ProgID="Equation.3" ShapeID="_x0000_i1181" DrawAspect="Content" ObjectID="_1461175868" r:id="rId286"/>
        </w:object>
      </w:r>
    </w:p>
    <w:p w:rsidR="00A75414" w:rsidRPr="00E354FE" w:rsidRDefault="00A75414" w:rsidP="00556678">
      <w:pPr>
        <w:spacing w:line="360" w:lineRule="auto"/>
        <w:ind w:firstLine="709"/>
        <w:jc w:val="both"/>
        <w:rPr>
          <w:sz w:val="28"/>
        </w:rPr>
      </w:pPr>
    </w:p>
    <w:p w:rsidR="00A75414" w:rsidRPr="00E354FE" w:rsidRDefault="00A75414" w:rsidP="00556678">
      <w:pPr>
        <w:spacing w:line="360" w:lineRule="auto"/>
        <w:ind w:firstLine="709"/>
        <w:jc w:val="both"/>
        <w:rPr>
          <w:sz w:val="28"/>
        </w:rPr>
      </w:pPr>
      <w:r w:rsidRPr="00E354FE">
        <w:rPr>
          <w:sz w:val="28"/>
        </w:rPr>
        <w:t>Таким образом, зная спектр входной ЭДС (</w:t>
      </w:r>
      <w:r w:rsidRPr="00E354FE">
        <w:rPr>
          <w:sz w:val="28"/>
          <w:lang w:val="en-US"/>
        </w:rPr>
        <w:t>f</w:t>
      </w:r>
      <w:r w:rsidRPr="00E354FE">
        <w:rPr>
          <w:sz w:val="28"/>
        </w:rPr>
        <w:t>(</w:t>
      </w:r>
      <w:r w:rsidRPr="00E354FE">
        <w:rPr>
          <w:sz w:val="28"/>
          <w:lang w:val="en-US"/>
        </w:rPr>
        <w:t>t</w:t>
      </w:r>
      <w:r w:rsidRPr="00E354FE">
        <w:rPr>
          <w:sz w:val="28"/>
        </w:rPr>
        <w:t xml:space="preserve">)) и представляя коэффициент передачи </w:t>
      </w:r>
      <w:r w:rsidRPr="00E354FE">
        <w:rPr>
          <w:sz w:val="28"/>
          <w:lang w:val="en-US"/>
        </w:rPr>
        <w:t>K</w:t>
      </w:r>
      <w:r w:rsidRPr="00E354FE">
        <w:rPr>
          <w:sz w:val="28"/>
          <w:vertAlign w:val="subscript"/>
          <w:lang w:val="en-US"/>
        </w:rPr>
        <w:t>E</w:t>
      </w:r>
      <w:r w:rsidRPr="00E354FE">
        <w:rPr>
          <w:sz w:val="28"/>
        </w:rPr>
        <w:t xml:space="preserve"> в комплексной форме, можно найти спектр напряжения на выходе:      </w:t>
      </w:r>
    </w:p>
    <w:p w:rsidR="00A75414" w:rsidRPr="00E354FE" w:rsidRDefault="00A75414" w:rsidP="00556678">
      <w:pPr>
        <w:spacing w:line="360" w:lineRule="auto"/>
        <w:ind w:firstLine="709"/>
        <w:jc w:val="both"/>
        <w:rPr>
          <w:sz w:val="28"/>
        </w:rPr>
      </w:pPr>
    </w:p>
    <w:p w:rsidR="00A75414" w:rsidRPr="00E354FE" w:rsidRDefault="00A75414" w:rsidP="00556678">
      <w:pPr>
        <w:spacing w:line="360" w:lineRule="auto"/>
        <w:ind w:firstLine="709"/>
        <w:jc w:val="both"/>
        <w:rPr>
          <w:sz w:val="28"/>
        </w:rPr>
      </w:pPr>
      <w:r w:rsidRPr="00E354FE">
        <w:rPr>
          <w:sz w:val="28"/>
        </w:rPr>
        <w:object w:dxaOrig="6920" w:dyaOrig="680">
          <v:shape id="_x0000_i1182" type="#_x0000_t75" style="width:345.75pt;height:33.75pt" o:ole="">
            <v:imagedata r:id="rId236" o:title=""/>
          </v:shape>
          <o:OLEObject Type="Embed" ProgID="Equation.3" ShapeID="_x0000_i1182" DrawAspect="Content" ObjectID="_1461175869" r:id="rId287"/>
        </w:object>
      </w:r>
    </w:p>
    <w:p w:rsidR="00A75414" w:rsidRPr="00E354FE" w:rsidRDefault="00A673E5" w:rsidP="00556678">
      <w:pPr>
        <w:spacing w:line="360" w:lineRule="auto"/>
        <w:ind w:firstLine="709"/>
        <w:jc w:val="both"/>
        <w:rPr>
          <w:sz w:val="28"/>
        </w:rPr>
      </w:pPr>
      <w:r>
        <w:rPr>
          <w:sz w:val="28"/>
        </w:rPr>
        <w:pict>
          <v:shape id="_x0000_i1183" type="#_x0000_t75" style="width:294pt;height:209.25pt">
            <v:imagedata r:id="rId288" o:title=""/>
          </v:shape>
        </w:pict>
      </w:r>
    </w:p>
    <w:p w:rsidR="00A75414" w:rsidRPr="005016C4" w:rsidRDefault="005016C4" w:rsidP="005016C4">
      <w:pPr>
        <w:pStyle w:val="a3"/>
        <w:spacing w:line="360" w:lineRule="auto"/>
        <w:ind w:firstLine="709"/>
        <w:jc w:val="center"/>
        <w:rPr>
          <w:b/>
          <w:sz w:val="28"/>
          <w:szCs w:val="32"/>
        </w:rPr>
      </w:pPr>
      <w:r>
        <w:rPr>
          <w:sz w:val="28"/>
          <w:szCs w:val="32"/>
        </w:rPr>
        <w:br w:type="page"/>
      </w:r>
      <w:r w:rsidR="00A75414" w:rsidRPr="005016C4">
        <w:rPr>
          <w:b/>
          <w:sz w:val="28"/>
          <w:szCs w:val="32"/>
        </w:rPr>
        <w:t>Заключение.</w:t>
      </w:r>
    </w:p>
    <w:p w:rsidR="00A75414" w:rsidRPr="00E354FE" w:rsidRDefault="00A75414" w:rsidP="00556678">
      <w:pPr>
        <w:tabs>
          <w:tab w:val="left" w:pos="1440"/>
        </w:tabs>
        <w:spacing w:line="360" w:lineRule="auto"/>
        <w:ind w:firstLine="709"/>
        <w:jc w:val="both"/>
        <w:rPr>
          <w:sz w:val="28"/>
          <w:szCs w:val="32"/>
        </w:rPr>
      </w:pPr>
    </w:p>
    <w:p w:rsidR="00A75414" w:rsidRPr="00E354FE" w:rsidRDefault="00A75414" w:rsidP="00556678">
      <w:pPr>
        <w:pStyle w:val="12-15-1"/>
        <w:widowControl/>
        <w:spacing w:line="360" w:lineRule="auto"/>
        <w:ind w:firstLine="709"/>
        <w:rPr>
          <w:sz w:val="28"/>
        </w:rPr>
      </w:pPr>
      <w:r w:rsidRPr="00E354FE">
        <w:rPr>
          <w:bCs/>
          <w:sz w:val="28"/>
          <w:szCs w:val="32"/>
        </w:rPr>
        <w:t xml:space="preserve">Таким образом в данной курсовой работе с помощью интегрированной среды </w:t>
      </w:r>
      <w:r w:rsidRPr="00E354FE">
        <w:rPr>
          <w:bCs/>
          <w:sz w:val="28"/>
          <w:szCs w:val="32"/>
          <w:lang w:val="en-US"/>
        </w:rPr>
        <w:t>Mathcad</w:t>
      </w:r>
      <w:r w:rsidRPr="00E354FE">
        <w:rPr>
          <w:bCs/>
          <w:sz w:val="28"/>
          <w:szCs w:val="32"/>
        </w:rPr>
        <w:t xml:space="preserve"> был </w:t>
      </w:r>
      <w:r w:rsidRPr="00E354FE">
        <w:rPr>
          <w:sz w:val="28"/>
        </w:rPr>
        <w:t>выполнен расчёт: А-параметров фильтра как четырёхполюсника, номинальных величин элементов схемы, коэффициента передачи четырёхполюсника по напряжению, входного и выходного сопротивлений фильтра, входного и выходного напряжений    П-образного фильтра высоких частот после подключения его к ЭДС  в виде последовательных импульсов.</w:t>
      </w:r>
    </w:p>
    <w:p w:rsidR="00A75414" w:rsidRPr="00E354FE" w:rsidRDefault="00A75414" w:rsidP="00556678">
      <w:pPr>
        <w:pStyle w:val="12-15-1"/>
        <w:widowControl/>
        <w:spacing w:line="360" w:lineRule="auto"/>
        <w:ind w:firstLine="709"/>
        <w:rPr>
          <w:sz w:val="28"/>
        </w:rPr>
      </w:pPr>
      <w:r w:rsidRPr="00E354FE">
        <w:rPr>
          <w:sz w:val="28"/>
        </w:rPr>
        <w:t xml:space="preserve">Из расчётов и графиков видно что при </w:t>
      </w:r>
      <w:r w:rsidRPr="00E354FE">
        <w:rPr>
          <w:sz w:val="28"/>
        </w:rPr>
        <w:object w:dxaOrig="1460" w:dyaOrig="340">
          <v:shape id="_x0000_i1184" type="#_x0000_t75" style="width:72.75pt;height:17.25pt" o:ole="">
            <v:imagedata r:id="rId289" o:title=""/>
          </v:shape>
          <o:OLEObject Type="Embed" ProgID="Equation.3" ShapeID="_x0000_i1184" DrawAspect="Content" ObjectID="_1461175870" r:id="rId290"/>
        </w:object>
      </w:r>
      <w:r w:rsidRPr="00E354FE">
        <w:rPr>
          <w:sz w:val="28"/>
        </w:rPr>
        <w:t xml:space="preserve">: </w:t>
      </w:r>
    </w:p>
    <w:p w:rsidR="00A75414" w:rsidRPr="00E354FE" w:rsidRDefault="00A75414" w:rsidP="00556678">
      <w:pPr>
        <w:pStyle w:val="12-15-1"/>
        <w:widowControl/>
        <w:numPr>
          <w:ilvl w:val="0"/>
          <w:numId w:val="3"/>
        </w:numPr>
        <w:tabs>
          <w:tab w:val="clear" w:pos="813"/>
        </w:tabs>
        <w:spacing w:line="360" w:lineRule="auto"/>
        <w:ind w:left="0" w:firstLine="709"/>
        <w:rPr>
          <w:sz w:val="28"/>
        </w:rPr>
      </w:pPr>
      <w:r w:rsidRPr="00E354FE">
        <w:rPr>
          <w:sz w:val="28"/>
        </w:rPr>
        <w:t xml:space="preserve">АЧХ коэффициента передачи в интервале </w:t>
      </w:r>
      <w:r w:rsidRPr="00E354FE">
        <w:rPr>
          <w:sz w:val="28"/>
        </w:rPr>
        <w:object w:dxaOrig="4160" w:dyaOrig="320">
          <v:shape id="_x0000_i1185" type="#_x0000_t75" style="width:207.75pt;height:15.75pt" o:ole="">
            <v:imagedata r:id="rId291" o:title=""/>
          </v:shape>
          <o:OLEObject Type="Embed" ProgID="Equation.3" ShapeID="_x0000_i1185" DrawAspect="Content" ObjectID="_1461175871" r:id="rId292"/>
        </w:object>
      </w:r>
      <w:r w:rsidRPr="00E354FE">
        <w:rPr>
          <w:sz w:val="28"/>
        </w:rPr>
        <w:t xml:space="preserve"> возрастает от 0 до 0.711, далее с ростом частоты АЧХ  принимает значение  </w:t>
      </w:r>
      <w:r w:rsidRPr="00E354FE">
        <w:rPr>
          <w:sz w:val="28"/>
        </w:rPr>
        <w:object w:dxaOrig="999" w:dyaOrig="400">
          <v:shape id="_x0000_i1186" type="#_x0000_t75" style="width:50.25pt;height:20.25pt" o:ole="">
            <v:imagedata r:id="rId293" o:title=""/>
          </v:shape>
          <o:OLEObject Type="Embed" ProgID="Equation.3" ShapeID="_x0000_i1186" DrawAspect="Content" ObjectID="_1461175872" r:id="rId294"/>
        </w:object>
      </w:r>
      <w:r w:rsidRPr="00E354FE">
        <w:rPr>
          <w:sz w:val="28"/>
        </w:rPr>
        <w:t>. АЧХ коэффициента передачи показывает, что в реальных условиях работы фильтра при постоянном сопротивлении нагрузки наблюдается подавление сигналов и в полосе пропускания , а их подавление в полосе задерживания меньше, чем было бы при согласованной нагрузке(</w:t>
      </w:r>
      <w:r w:rsidRPr="00E354FE">
        <w:rPr>
          <w:sz w:val="28"/>
        </w:rPr>
        <w:object w:dxaOrig="1380" w:dyaOrig="340">
          <v:shape id="_x0000_i1187" type="#_x0000_t75" style="width:69pt;height:17.25pt" o:ole="">
            <v:imagedata r:id="rId295" o:title=""/>
          </v:shape>
          <o:OLEObject Type="Embed" ProgID="Equation.3" ShapeID="_x0000_i1187" DrawAspect="Content" ObjectID="_1461175873" r:id="rId296"/>
        </w:object>
      </w:r>
      <w:r w:rsidRPr="00E354FE">
        <w:rPr>
          <w:sz w:val="28"/>
        </w:rPr>
        <w:t xml:space="preserve">). </w:t>
      </w:r>
    </w:p>
    <w:p w:rsidR="00A75414" w:rsidRPr="00E354FE" w:rsidRDefault="00A75414" w:rsidP="00556678">
      <w:pPr>
        <w:pStyle w:val="12-15-1"/>
        <w:widowControl/>
        <w:numPr>
          <w:ilvl w:val="0"/>
          <w:numId w:val="3"/>
        </w:numPr>
        <w:tabs>
          <w:tab w:val="clear" w:pos="813"/>
        </w:tabs>
        <w:spacing w:line="360" w:lineRule="auto"/>
        <w:ind w:left="0" w:firstLine="709"/>
        <w:rPr>
          <w:sz w:val="28"/>
        </w:rPr>
      </w:pPr>
      <w:r w:rsidRPr="00E354FE">
        <w:rPr>
          <w:sz w:val="28"/>
        </w:rPr>
        <w:t xml:space="preserve">АЧХ входного сопротивления в интервале </w:t>
      </w:r>
      <w:r w:rsidRPr="00E354FE">
        <w:rPr>
          <w:sz w:val="28"/>
        </w:rPr>
        <w:object w:dxaOrig="4160" w:dyaOrig="320">
          <v:shape id="_x0000_i1188" type="#_x0000_t75" style="width:207.75pt;height:15.75pt" o:ole="">
            <v:imagedata r:id="rId297" o:title=""/>
          </v:shape>
          <o:OLEObject Type="Embed" ProgID="Equation.3" ShapeID="_x0000_i1188" DrawAspect="Content" ObjectID="_1461175874" r:id="rId298"/>
        </w:object>
      </w:r>
      <w:r w:rsidRPr="00E354FE">
        <w:rPr>
          <w:sz w:val="28"/>
        </w:rPr>
        <w:t xml:space="preserve"> возрастает от 1528 Ом до 14680 Ом, далее с ростом частоты АЧХ входного сопротивления  уменьшается до 4680 Ом.</w:t>
      </w:r>
    </w:p>
    <w:p w:rsidR="00A75414" w:rsidRPr="00E354FE" w:rsidRDefault="00A75414" w:rsidP="00556678">
      <w:pPr>
        <w:pStyle w:val="12-15-1"/>
        <w:widowControl/>
        <w:numPr>
          <w:ilvl w:val="0"/>
          <w:numId w:val="3"/>
        </w:numPr>
        <w:tabs>
          <w:tab w:val="clear" w:pos="813"/>
        </w:tabs>
        <w:spacing w:line="360" w:lineRule="auto"/>
        <w:ind w:left="0" w:firstLine="709"/>
        <w:rPr>
          <w:sz w:val="28"/>
        </w:rPr>
      </w:pPr>
      <w:r w:rsidRPr="00E354FE">
        <w:rPr>
          <w:sz w:val="28"/>
        </w:rPr>
        <w:t xml:space="preserve">АЧХ выходного сопротивления в интервале </w:t>
      </w:r>
      <w:r w:rsidRPr="00E354FE">
        <w:rPr>
          <w:sz w:val="28"/>
        </w:rPr>
        <w:object w:dxaOrig="4160" w:dyaOrig="320">
          <v:shape id="_x0000_i1189" type="#_x0000_t75" style="width:207.75pt;height:15.75pt" o:ole="">
            <v:imagedata r:id="rId297" o:title=""/>
          </v:shape>
          <o:OLEObject Type="Embed" ProgID="Equation.3" ShapeID="_x0000_i1189" DrawAspect="Content" ObjectID="_1461175875" r:id="rId299"/>
        </w:object>
      </w:r>
      <w:r w:rsidRPr="00E354FE">
        <w:rPr>
          <w:sz w:val="28"/>
        </w:rPr>
        <w:t xml:space="preserve"> возрастает от 0,0014 Ом до 68900 Ом,  далее с ростом частоты АЧХ выходного сопротивления уменьшается до 460 Ом.</w:t>
      </w:r>
    </w:p>
    <w:p w:rsidR="00A75414" w:rsidRPr="00E354FE" w:rsidRDefault="00A75414" w:rsidP="00556678">
      <w:pPr>
        <w:pStyle w:val="12-15-1"/>
        <w:widowControl/>
        <w:numPr>
          <w:ilvl w:val="0"/>
          <w:numId w:val="3"/>
        </w:numPr>
        <w:tabs>
          <w:tab w:val="clear" w:pos="813"/>
        </w:tabs>
        <w:spacing w:line="360" w:lineRule="auto"/>
        <w:ind w:left="0" w:firstLine="709"/>
        <w:rPr>
          <w:sz w:val="28"/>
        </w:rPr>
      </w:pPr>
      <w:r w:rsidRPr="00E354FE">
        <w:rPr>
          <w:sz w:val="28"/>
        </w:rPr>
        <w:t>Форма входного и выходного сигнала различаются. Различие имеет место из-за затухания гармоник которые имеют частоты совпадающие с полосой задерживания.</w:t>
      </w:r>
    </w:p>
    <w:p w:rsidR="00A75414" w:rsidRPr="00E354FE" w:rsidRDefault="00A75414" w:rsidP="00556678">
      <w:pPr>
        <w:pStyle w:val="12-15-1"/>
        <w:widowControl/>
        <w:spacing w:line="360" w:lineRule="auto"/>
        <w:ind w:firstLine="709"/>
        <w:rPr>
          <w:sz w:val="28"/>
        </w:rPr>
      </w:pPr>
      <w:r w:rsidRPr="00E354FE">
        <w:rPr>
          <w:sz w:val="28"/>
        </w:rPr>
        <w:t xml:space="preserve">При изменении сопротивления нагрузки </w:t>
      </w:r>
      <w:r w:rsidRPr="00E354FE">
        <w:rPr>
          <w:sz w:val="28"/>
        </w:rPr>
        <w:object w:dxaOrig="1460" w:dyaOrig="340">
          <v:shape id="_x0000_i1190" type="#_x0000_t75" style="width:72.75pt;height:17.25pt" o:ole="">
            <v:imagedata r:id="rId300" o:title=""/>
          </v:shape>
          <o:OLEObject Type="Embed" ProgID="Equation.3" ShapeID="_x0000_i1190" DrawAspect="Content" ObjectID="_1461175876" r:id="rId301"/>
        </w:object>
      </w:r>
      <w:r w:rsidRPr="00E354FE">
        <w:rPr>
          <w:sz w:val="28"/>
        </w:rPr>
        <w:t>:</w:t>
      </w:r>
    </w:p>
    <w:p w:rsidR="00A75414" w:rsidRPr="00E354FE" w:rsidRDefault="00A75414" w:rsidP="00556678">
      <w:pPr>
        <w:pStyle w:val="12-15-1"/>
        <w:widowControl/>
        <w:spacing w:line="360" w:lineRule="auto"/>
        <w:ind w:firstLine="709"/>
        <w:rPr>
          <w:sz w:val="28"/>
        </w:rPr>
      </w:pPr>
      <w:r w:rsidRPr="00E354FE">
        <w:rPr>
          <w:sz w:val="28"/>
        </w:rPr>
        <w:t xml:space="preserve">1. Форма АЧХ и ФЧХ коэффициента передачи не изменяются, только лишь изменяются их численные значения. </w:t>
      </w:r>
    </w:p>
    <w:p w:rsidR="00A75414" w:rsidRPr="00E354FE" w:rsidRDefault="00A75414" w:rsidP="00556678">
      <w:pPr>
        <w:pStyle w:val="12-15-1"/>
        <w:widowControl/>
        <w:spacing w:line="360" w:lineRule="auto"/>
        <w:ind w:firstLine="709"/>
        <w:rPr>
          <w:sz w:val="28"/>
        </w:rPr>
      </w:pPr>
      <w:r w:rsidRPr="00E354FE">
        <w:rPr>
          <w:sz w:val="28"/>
        </w:rPr>
        <w:t>2. С формой и численными значениями АЧХ входного сопротивления повторяется та же ситуация, как и с АЧХ коэффициента передачи.</w:t>
      </w:r>
    </w:p>
    <w:p w:rsidR="00CD7F21" w:rsidRPr="005016C4" w:rsidRDefault="005016C4" w:rsidP="005016C4">
      <w:pPr>
        <w:pStyle w:val="3"/>
        <w:spacing w:line="360" w:lineRule="auto"/>
        <w:ind w:firstLine="709"/>
        <w:rPr>
          <w:sz w:val="28"/>
          <w:szCs w:val="32"/>
        </w:rPr>
      </w:pPr>
      <w:r>
        <w:rPr>
          <w:b w:val="0"/>
          <w:sz w:val="28"/>
          <w:szCs w:val="32"/>
        </w:rPr>
        <w:br w:type="page"/>
      </w:r>
      <w:r w:rsidR="00CD7F21" w:rsidRPr="005016C4">
        <w:rPr>
          <w:sz w:val="28"/>
          <w:szCs w:val="32"/>
        </w:rPr>
        <w:t>11. Список литературы.</w:t>
      </w:r>
    </w:p>
    <w:p w:rsidR="00CD7F21" w:rsidRPr="00E354FE" w:rsidRDefault="00CD7F21" w:rsidP="00556678">
      <w:pPr>
        <w:spacing w:line="360" w:lineRule="auto"/>
        <w:ind w:firstLine="709"/>
        <w:jc w:val="both"/>
        <w:rPr>
          <w:sz w:val="28"/>
        </w:rPr>
      </w:pPr>
    </w:p>
    <w:p w:rsidR="00CD7F21" w:rsidRPr="00E354FE" w:rsidRDefault="00CD7F21" w:rsidP="003F461D">
      <w:pPr>
        <w:numPr>
          <w:ilvl w:val="0"/>
          <w:numId w:val="7"/>
        </w:numPr>
        <w:tabs>
          <w:tab w:val="clear" w:pos="1320"/>
          <w:tab w:val="num" w:pos="360"/>
          <w:tab w:val="left" w:pos="482"/>
        </w:tabs>
        <w:spacing w:line="360" w:lineRule="auto"/>
        <w:ind w:left="0" w:firstLine="0"/>
        <w:jc w:val="both"/>
        <w:rPr>
          <w:sz w:val="28"/>
        </w:rPr>
      </w:pPr>
      <w:r w:rsidRPr="00E354FE">
        <w:rPr>
          <w:sz w:val="28"/>
        </w:rPr>
        <w:t>Основы теории цепей: Учебник для вузов ⁄ Г.В. Зевеке, П.А. Ионкин, А.В. Нетушил, С.В. Страхов. – 5-е изд., перераб. – М.: Энергоатомиздат, 1989. – 528 с.: ил.</w:t>
      </w:r>
    </w:p>
    <w:p w:rsidR="00CD7F21" w:rsidRPr="00E354FE" w:rsidRDefault="00CD7F21" w:rsidP="003F461D">
      <w:pPr>
        <w:numPr>
          <w:ilvl w:val="0"/>
          <w:numId w:val="7"/>
        </w:numPr>
        <w:tabs>
          <w:tab w:val="clear" w:pos="1320"/>
          <w:tab w:val="num" w:pos="360"/>
          <w:tab w:val="left" w:pos="482"/>
        </w:tabs>
        <w:spacing w:line="360" w:lineRule="auto"/>
        <w:ind w:left="0" w:firstLine="0"/>
        <w:jc w:val="both"/>
        <w:rPr>
          <w:sz w:val="28"/>
        </w:rPr>
      </w:pPr>
      <w:r w:rsidRPr="00E354FE">
        <w:rPr>
          <w:sz w:val="28"/>
        </w:rPr>
        <w:t>Атабеков Г. И. Теоретические основы электротехники. ч. 1. Линейные электрические цепи. – изд. 3-е, перераб. и доп. – М.-Л., Энергия, 1966. – 320 с.: ил.</w:t>
      </w:r>
    </w:p>
    <w:p w:rsidR="00CD7F21" w:rsidRPr="00E354FE" w:rsidRDefault="00CD7F21" w:rsidP="003F461D">
      <w:pPr>
        <w:numPr>
          <w:ilvl w:val="0"/>
          <w:numId w:val="7"/>
        </w:numPr>
        <w:tabs>
          <w:tab w:val="clear" w:pos="1320"/>
          <w:tab w:val="num" w:pos="360"/>
          <w:tab w:val="left" w:pos="482"/>
        </w:tabs>
        <w:spacing w:line="360" w:lineRule="auto"/>
        <w:ind w:left="0" w:firstLine="0"/>
        <w:jc w:val="both"/>
        <w:rPr>
          <w:sz w:val="28"/>
        </w:rPr>
      </w:pPr>
      <w:r w:rsidRPr="00E354FE">
        <w:rPr>
          <w:sz w:val="28"/>
        </w:rPr>
        <w:t>Гоноровский И.С. Радиотехнические цепи и сигналы: Учебник для радиотехнич. вузов и фак-тов. – М.: Сов. радио, 1963. – 696 с.: ил.</w:t>
      </w:r>
    </w:p>
    <w:p w:rsidR="00CD7F21" w:rsidRPr="00E354FE" w:rsidRDefault="00CD7F21" w:rsidP="003F461D">
      <w:pPr>
        <w:numPr>
          <w:ilvl w:val="0"/>
          <w:numId w:val="7"/>
        </w:numPr>
        <w:tabs>
          <w:tab w:val="clear" w:pos="1320"/>
          <w:tab w:val="num" w:pos="360"/>
          <w:tab w:val="left" w:pos="482"/>
        </w:tabs>
        <w:spacing w:line="360" w:lineRule="auto"/>
        <w:ind w:left="0" w:firstLine="0"/>
        <w:jc w:val="both"/>
        <w:rPr>
          <w:sz w:val="28"/>
        </w:rPr>
      </w:pPr>
      <w:r w:rsidRPr="00E354FE">
        <w:rPr>
          <w:sz w:val="28"/>
        </w:rPr>
        <w:t>Кудрявцев Е.М. Mathcad 8. М.: ДМК, 2000. – 320 с.: ил.</w:t>
      </w:r>
    </w:p>
    <w:p w:rsidR="00CD7F21" w:rsidRPr="00E354FE" w:rsidRDefault="00CD7F21" w:rsidP="003F461D">
      <w:pPr>
        <w:numPr>
          <w:ilvl w:val="0"/>
          <w:numId w:val="7"/>
        </w:numPr>
        <w:tabs>
          <w:tab w:val="clear" w:pos="1320"/>
          <w:tab w:val="num" w:pos="360"/>
          <w:tab w:val="left" w:pos="482"/>
        </w:tabs>
        <w:spacing w:line="360" w:lineRule="auto"/>
        <w:ind w:left="0" w:firstLine="0"/>
        <w:jc w:val="both"/>
        <w:rPr>
          <w:sz w:val="28"/>
        </w:rPr>
      </w:pPr>
      <w:r w:rsidRPr="00E354FE">
        <w:rPr>
          <w:sz w:val="28"/>
        </w:rPr>
        <w:t>ГОСТ 2.004-88 ЕСКД. Общие требования к выполнению конструкторских и технологических документов на печатающих и графических устройствах вывода ЭВМ</w:t>
      </w:r>
    </w:p>
    <w:p w:rsidR="00CD7F21" w:rsidRPr="00E354FE" w:rsidRDefault="00CD7F21" w:rsidP="003F461D">
      <w:pPr>
        <w:numPr>
          <w:ilvl w:val="0"/>
          <w:numId w:val="7"/>
        </w:numPr>
        <w:tabs>
          <w:tab w:val="clear" w:pos="1320"/>
          <w:tab w:val="num" w:pos="360"/>
          <w:tab w:val="left" w:pos="482"/>
        </w:tabs>
        <w:spacing w:line="360" w:lineRule="auto"/>
        <w:ind w:left="0" w:firstLine="0"/>
        <w:jc w:val="both"/>
        <w:rPr>
          <w:sz w:val="28"/>
        </w:rPr>
      </w:pPr>
      <w:r w:rsidRPr="00E354FE">
        <w:rPr>
          <w:sz w:val="28"/>
        </w:rPr>
        <w:t>ГОСТ 2.104-68 ЕСКД. Основные надписи</w:t>
      </w:r>
    </w:p>
    <w:p w:rsidR="00CD7F21" w:rsidRPr="00E354FE" w:rsidRDefault="00CD7F21" w:rsidP="003F461D">
      <w:pPr>
        <w:numPr>
          <w:ilvl w:val="0"/>
          <w:numId w:val="7"/>
        </w:numPr>
        <w:tabs>
          <w:tab w:val="clear" w:pos="1320"/>
          <w:tab w:val="num" w:pos="360"/>
          <w:tab w:val="left" w:pos="482"/>
        </w:tabs>
        <w:spacing w:line="360" w:lineRule="auto"/>
        <w:ind w:left="0" w:firstLine="0"/>
        <w:jc w:val="both"/>
        <w:rPr>
          <w:sz w:val="28"/>
        </w:rPr>
      </w:pPr>
      <w:r w:rsidRPr="00E354FE">
        <w:rPr>
          <w:sz w:val="28"/>
        </w:rPr>
        <w:t>ГОСТ 2.105-95 ЕСКД. Общие требования к текстовым документам</w:t>
      </w:r>
    </w:p>
    <w:p w:rsidR="00CD7F21" w:rsidRPr="00E354FE" w:rsidRDefault="003F461D" w:rsidP="003F461D">
      <w:pPr>
        <w:pStyle w:val="1-1"/>
        <w:spacing w:line="360" w:lineRule="auto"/>
      </w:pPr>
      <w:r>
        <w:br w:type="page"/>
      </w:r>
      <w:r w:rsidR="00CD7F21" w:rsidRPr="00E354FE">
        <w:t>Министерство образования и науки Российской Федерации</w:t>
      </w:r>
    </w:p>
    <w:p w:rsidR="00CD7F21" w:rsidRPr="00E354FE" w:rsidRDefault="00CD7F21" w:rsidP="003F461D">
      <w:pPr>
        <w:pStyle w:val="1-1"/>
        <w:spacing w:line="360" w:lineRule="auto"/>
      </w:pPr>
      <w:r w:rsidRPr="00E354FE">
        <w:t>ГОУ  ВПО  Тульский государственный университет</w:t>
      </w:r>
    </w:p>
    <w:p w:rsidR="00CD7F21" w:rsidRPr="00E354FE" w:rsidRDefault="00CD7F21" w:rsidP="003F461D">
      <w:pPr>
        <w:pStyle w:val="2"/>
        <w:spacing w:line="360" w:lineRule="auto"/>
        <w:jc w:val="center"/>
        <w:rPr>
          <w:i w:val="0"/>
          <w:sz w:val="28"/>
          <w:lang w:val="ru-RU"/>
        </w:rPr>
      </w:pPr>
      <w:r w:rsidRPr="00E354FE">
        <w:rPr>
          <w:i w:val="0"/>
          <w:sz w:val="28"/>
          <w:lang w:val="ru-RU"/>
        </w:rPr>
        <w:t>КАФЕДРА РАДИОЭЛЕКТРОНИКИ</w:t>
      </w:r>
    </w:p>
    <w:p w:rsidR="00CD7F21" w:rsidRPr="00E354FE" w:rsidRDefault="00CD7F21" w:rsidP="00556678">
      <w:pPr>
        <w:pStyle w:val="1-1"/>
        <w:spacing w:line="360" w:lineRule="auto"/>
        <w:ind w:firstLine="709"/>
        <w:jc w:val="both"/>
      </w:pPr>
    </w:p>
    <w:p w:rsidR="00CD7F21" w:rsidRPr="00E354FE" w:rsidRDefault="00CD7F21" w:rsidP="000473C2">
      <w:pPr>
        <w:pStyle w:val="3"/>
        <w:spacing w:line="360" w:lineRule="auto"/>
        <w:ind w:firstLine="709"/>
        <w:rPr>
          <w:b w:val="0"/>
          <w:sz w:val="28"/>
        </w:rPr>
      </w:pPr>
      <w:r w:rsidRPr="00E354FE">
        <w:rPr>
          <w:b w:val="0"/>
          <w:sz w:val="28"/>
        </w:rPr>
        <w:t>основы  теории  цепей</w:t>
      </w:r>
    </w:p>
    <w:p w:rsidR="00CD7F21" w:rsidRPr="00E354FE" w:rsidRDefault="00CD7F21" w:rsidP="000473C2">
      <w:pPr>
        <w:pStyle w:val="-12"/>
      </w:pPr>
    </w:p>
    <w:p w:rsidR="00CD7F21" w:rsidRPr="00E354FE" w:rsidRDefault="00CD7F21" w:rsidP="000473C2">
      <w:pPr>
        <w:pStyle w:val="2"/>
        <w:spacing w:line="360" w:lineRule="auto"/>
        <w:ind w:firstLine="709"/>
        <w:jc w:val="center"/>
        <w:rPr>
          <w:i w:val="0"/>
          <w:sz w:val="28"/>
          <w:szCs w:val="28"/>
          <w:lang w:val="ru-RU"/>
        </w:rPr>
      </w:pPr>
      <w:r w:rsidRPr="00E354FE">
        <w:rPr>
          <w:i w:val="0"/>
          <w:sz w:val="28"/>
          <w:szCs w:val="28"/>
          <w:lang w:val="ru-RU"/>
        </w:rPr>
        <w:t>ЗАДАНИЕ НА КУРСОВУЮ РАБОТУ</w:t>
      </w:r>
    </w:p>
    <w:p w:rsidR="00CD7F21" w:rsidRPr="00E354FE" w:rsidRDefault="00CD7F21" w:rsidP="000473C2">
      <w:pPr>
        <w:pStyle w:val="-12"/>
      </w:pPr>
    </w:p>
    <w:p w:rsidR="00CD7F21" w:rsidRPr="00E354FE" w:rsidRDefault="00CD7F21" w:rsidP="000473C2">
      <w:pPr>
        <w:pStyle w:val="-12"/>
      </w:pPr>
      <w:r w:rsidRPr="00E354FE">
        <w:t>Студенту гр. 220321  _Авдееву Д.Д__</w:t>
      </w:r>
    </w:p>
    <w:p w:rsidR="00CD7F21" w:rsidRPr="00E354FE" w:rsidRDefault="00CD7F21" w:rsidP="000473C2">
      <w:pPr>
        <w:pStyle w:val="-12"/>
        <w:ind w:firstLine="0"/>
        <w:jc w:val="left"/>
      </w:pPr>
    </w:p>
    <w:p w:rsidR="00CD7F21" w:rsidRPr="000473C2" w:rsidRDefault="00CD7F21" w:rsidP="000473C2">
      <w:pPr>
        <w:pStyle w:val="12-1"/>
        <w:widowControl/>
        <w:spacing w:line="360" w:lineRule="auto"/>
        <w:ind w:firstLine="709"/>
        <w:rPr>
          <w:sz w:val="28"/>
        </w:rPr>
      </w:pPr>
      <w:r w:rsidRPr="000473C2">
        <w:rPr>
          <w:sz w:val="28"/>
        </w:rPr>
        <w:t>1. Тема " Прохождение периодического сигнала через реактивный фильтр с потерями"</w:t>
      </w:r>
    </w:p>
    <w:p w:rsidR="00CD7F21" w:rsidRPr="000473C2" w:rsidRDefault="00CD7F21" w:rsidP="000473C2">
      <w:pPr>
        <w:pStyle w:val="12-1"/>
        <w:widowControl/>
        <w:spacing w:line="360" w:lineRule="auto"/>
        <w:ind w:firstLine="709"/>
        <w:rPr>
          <w:sz w:val="28"/>
        </w:rPr>
      </w:pPr>
      <w:r w:rsidRPr="000473C2">
        <w:rPr>
          <w:sz w:val="28"/>
        </w:rPr>
        <w:t>2. Срок представления курсовой работы к защите 20 мая 2004 г.</w:t>
      </w:r>
    </w:p>
    <w:p w:rsidR="00CD7F21" w:rsidRPr="000473C2" w:rsidRDefault="00CD7F21" w:rsidP="000473C2">
      <w:pPr>
        <w:pStyle w:val="12-1"/>
        <w:widowControl/>
        <w:spacing w:line="360" w:lineRule="auto"/>
        <w:ind w:firstLine="709"/>
        <w:rPr>
          <w:sz w:val="28"/>
        </w:rPr>
      </w:pPr>
      <w:r w:rsidRPr="000473C2">
        <w:rPr>
          <w:sz w:val="28"/>
        </w:rPr>
        <w:t>3. Исходные данные для проектирования:</w:t>
      </w:r>
    </w:p>
    <w:p w:rsidR="00CD7F21" w:rsidRPr="000473C2" w:rsidRDefault="00CD7F21" w:rsidP="000473C2">
      <w:pPr>
        <w:pStyle w:val="12-1"/>
        <w:widowControl/>
        <w:spacing w:line="360" w:lineRule="auto"/>
        <w:ind w:firstLine="709"/>
        <w:rPr>
          <w:sz w:val="28"/>
        </w:rPr>
      </w:pPr>
      <w:r w:rsidRPr="000473C2">
        <w:rPr>
          <w:sz w:val="28"/>
        </w:rPr>
        <w:t>3.1. Найдите свой вариант задания на КР, номер которого должен совпадать с двумя последними цифрами номера вашей зачётной книжки.</w:t>
      </w:r>
    </w:p>
    <w:p w:rsidR="00CD7F21" w:rsidRPr="00E354FE" w:rsidRDefault="00CD7F21" w:rsidP="00556678">
      <w:pPr>
        <w:pStyle w:val="12-1"/>
        <w:widowControl/>
        <w:spacing w:line="360" w:lineRule="auto"/>
        <w:ind w:firstLine="709"/>
        <w:rPr>
          <w:sz w:val="28"/>
        </w:rPr>
      </w:pPr>
      <w:r w:rsidRPr="00E354FE">
        <w:rPr>
          <w:sz w:val="28"/>
        </w:rPr>
        <w:t>3.2. Получите формулы для расчёта: 1) А-параметров фильтра как четырёхполюсника, 2) коэффициента передачи четырёхполюсника по напряжению, 3) входного и выходного сопротивлений фильтра, 4) входного и выходного напряжений.</w:t>
      </w:r>
    </w:p>
    <w:p w:rsidR="00CD7F21" w:rsidRPr="00E354FE" w:rsidRDefault="00CD7F21" w:rsidP="00556678">
      <w:pPr>
        <w:pStyle w:val="12-1"/>
        <w:widowControl/>
        <w:spacing w:line="360" w:lineRule="auto"/>
        <w:ind w:firstLine="709"/>
        <w:rPr>
          <w:sz w:val="28"/>
        </w:rPr>
      </w:pPr>
      <w:r w:rsidRPr="00E354FE">
        <w:rPr>
          <w:sz w:val="28"/>
        </w:rPr>
        <w:t xml:space="preserve">3.3. Рассчитайте, используя интегрированную среду для решения математических задач </w:t>
      </w:r>
      <w:r w:rsidRPr="00E354FE">
        <w:rPr>
          <w:sz w:val="28"/>
          <w:lang w:val="en-US"/>
        </w:rPr>
        <w:t>Mathcad</w:t>
      </w:r>
      <w:r w:rsidRPr="00E354FE">
        <w:rPr>
          <w:sz w:val="28"/>
        </w:rPr>
        <w:t xml:space="preserve"> или </w:t>
      </w:r>
      <w:r w:rsidRPr="00E354FE">
        <w:rPr>
          <w:sz w:val="28"/>
          <w:lang w:val="en-US"/>
        </w:rPr>
        <w:t>MATLAB</w:t>
      </w:r>
      <w:r w:rsidRPr="00E354FE">
        <w:rPr>
          <w:sz w:val="28"/>
        </w:rPr>
        <w:t>: 1) ширину спектра сигнала, 2) номинальные величины элементов схемы, 3) номинальную величину коэффициента передачи че</w:t>
      </w:r>
      <w:r w:rsidRPr="00E354FE">
        <w:rPr>
          <w:sz w:val="28"/>
        </w:rPr>
        <w:softHyphen/>
        <w:t>тырёх</w:t>
      </w:r>
      <w:r w:rsidRPr="00E354FE">
        <w:rPr>
          <w:sz w:val="28"/>
        </w:rPr>
        <w:softHyphen/>
        <w:t xml:space="preserve">полюсника, 4) фазочастотную характеристику (ФЧХ) и нормированную относительно номинальной величины коэффициента передачи АЧХ фильтра, 5) граничные частоты полосы пропускания на уровнях затухания 3 и 40 дБ, 6) зависимости модуля (АЧХ) и фазы (ФЧХ) входного сопротивления фильтра от частоты, 7) зависимости модуля (АЧХ) и фазы (ФЧХ) выходного сопротивления фильтра от частоты, 8) форму входного напряжения, 9) форму выходного напряжения фильтра, 10) изменив параметры схемы согласно данным таблицы "б) параметры эдс", повторите вычисления по тем из пунктов 2 ÷ 9, которых коснулись эти изменения, 11) сделайте выводы о влиянии изменившихся параметров на характеристики фильтра. </w:t>
      </w:r>
    </w:p>
    <w:p w:rsidR="00CD7F21" w:rsidRPr="00E354FE" w:rsidRDefault="00CD7F21" w:rsidP="00556678">
      <w:pPr>
        <w:pStyle w:val="12-1"/>
        <w:widowControl/>
        <w:spacing w:line="360" w:lineRule="auto"/>
        <w:ind w:firstLine="709"/>
        <w:rPr>
          <w:sz w:val="28"/>
        </w:rPr>
      </w:pPr>
      <w:r w:rsidRPr="00E354FE">
        <w:rPr>
          <w:sz w:val="28"/>
        </w:rPr>
        <w:t xml:space="preserve">Результаты расчёта по пунктам 4, 6, 7, 8 и 9 выведите как в графической, так и в табличной формах. </w:t>
      </w:r>
    </w:p>
    <w:p w:rsidR="00CD7F21" w:rsidRPr="000473C2" w:rsidRDefault="00CD7F21" w:rsidP="000473C2">
      <w:pPr>
        <w:pStyle w:val="12-1"/>
        <w:widowControl/>
        <w:spacing w:line="360" w:lineRule="auto"/>
        <w:ind w:firstLine="709"/>
        <w:rPr>
          <w:sz w:val="28"/>
        </w:rPr>
      </w:pPr>
      <w:r w:rsidRPr="000473C2">
        <w:rPr>
          <w:sz w:val="28"/>
        </w:rPr>
        <w:t>4. Форма отчётности: 1) пояснительная записка, 2) графическая часть.</w:t>
      </w:r>
    </w:p>
    <w:p w:rsidR="00CD7F21" w:rsidRPr="000473C2" w:rsidRDefault="00CD7F21" w:rsidP="000473C2">
      <w:pPr>
        <w:pStyle w:val="12-1"/>
        <w:widowControl/>
        <w:spacing w:line="360" w:lineRule="auto"/>
        <w:ind w:firstLine="709"/>
        <w:rPr>
          <w:sz w:val="28"/>
        </w:rPr>
      </w:pPr>
      <w:r w:rsidRPr="000473C2">
        <w:rPr>
          <w:sz w:val="28"/>
        </w:rPr>
        <w:t>5. Содержание пояснительной записки к курсовой работе: титульный лист – 1 стр., задание на курсовую работу – 1 стр., аннотация (с основной надписью по форме 2 ) – 1 стр., содержание (с основной надписью по форме 2а ) – 1 стр., введение (с основной надписью по форме 2а ) – 1÷2 стр., анализ задания, обзор литературных источников – 2÷4 стр., разработка математических вопросов задания – 15÷20 стр., заключение – 1÷2 стр., список использованной литературы – 1 стр.</w:t>
      </w:r>
    </w:p>
    <w:p w:rsidR="00CD7F21" w:rsidRPr="000473C2" w:rsidRDefault="00CD7F21" w:rsidP="000473C2">
      <w:pPr>
        <w:pStyle w:val="12-1"/>
        <w:widowControl/>
        <w:spacing w:line="360" w:lineRule="auto"/>
        <w:ind w:firstLine="709"/>
        <w:rPr>
          <w:sz w:val="28"/>
        </w:rPr>
      </w:pPr>
      <w:r w:rsidRPr="000473C2">
        <w:rPr>
          <w:sz w:val="28"/>
        </w:rPr>
        <w:t>6. Графическая часть: схема принципиальная электрическая, графики входной и выходной функций, АЧХ – 1 лист формата А1.</w:t>
      </w:r>
    </w:p>
    <w:p w:rsidR="00CD7F21" w:rsidRPr="00E354FE" w:rsidRDefault="00CD7F21" w:rsidP="000473C2">
      <w:pPr>
        <w:pStyle w:val="-12"/>
      </w:pPr>
    </w:p>
    <w:p w:rsidR="00CD7F21" w:rsidRPr="000473C2" w:rsidRDefault="00CD7F21" w:rsidP="000473C2">
      <w:pPr>
        <w:pStyle w:val="-12-0"/>
        <w:rPr>
          <w:sz w:val="28"/>
          <w:szCs w:val="28"/>
        </w:rPr>
      </w:pPr>
      <w:r w:rsidRPr="000473C2">
        <w:rPr>
          <w:sz w:val="28"/>
          <w:szCs w:val="28"/>
        </w:rPr>
        <w:t xml:space="preserve">Руководитель курсовой работы                                         Л.А. Туманова </w:t>
      </w:r>
    </w:p>
    <w:p w:rsidR="00CD7F21" w:rsidRPr="000473C2" w:rsidRDefault="00CD7F21" w:rsidP="00556678">
      <w:pPr>
        <w:spacing w:line="360" w:lineRule="auto"/>
        <w:ind w:firstLine="709"/>
        <w:jc w:val="both"/>
        <w:rPr>
          <w:sz w:val="28"/>
          <w:szCs w:val="28"/>
        </w:rPr>
      </w:pPr>
    </w:p>
    <w:p w:rsidR="00CD7F21" w:rsidRPr="000473C2" w:rsidRDefault="00CD7F21" w:rsidP="00556678">
      <w:pPr>
        <w:spacing w:line="360" w:lineRule="auto"/>
        <w:ind w:firstLine="709"/>
        <w:jc w:val="both"/>
        <w:rPr>
          <w:sz w:val="28"/>
          <w:szCs w:val="28"/>
        </w:rPr>
      </w:pPr>
      <w:r w:rsidRPr="000473C2">
        <w:rPr>
          <w:sz w:val="28"/>
          <w:szCs w:val="28"/>
        </w:rPr>
        <w:t>Задание принял к исполнению.</w:t>
      </w:r>
    </w:p>
    <w:p w:rsidR="00CD7F21" w:rsidRPr="000473C2" w:rsidRDefault="00CD7F21" w:rsidP="000473C2">
      <w:pPr>
        <w:pStyle w:val="-12-0"/>
        <w:rPr>
          <w:sz w:val="28"/>
          <w:szCs w:val="28"/>
        </w:rPr>
      </w:pPr>
      <w:r w:rsidRPr="000473C2">
        <w:rPr>
          <w:sz w:val="28"/>
          <w:szCs w:val="28"/>
        </w:rPr>
        <w:t>Студент гр. 2203321            __________________    (                           )</w:t>
      </w:r>
    </w:p>
    <w:p w:rsidR="00CD7F21" w:rsidRPr="000473C2" w:rsidRDefault="000473C2" w:rsidP="000473C2">
      <w:pPr>
        <w:pStyle w:val="-12-0"/>
        <w:rPr>
          <w:sz w:val="28"/>
          <w:szCs w:val="28"/>
        </w:rPr>
      </w:pPr>
      <w:r>
        <w:rPr>
          <w:sz w:val="28"/>
          <w:szCs w:val="28"/>
        </w:rPr>
        <w:t xml:space="preserve">      </w:t>
      </w:r>
      <w:r w:rsidR="00CD7F21" w:rsidRPr="000473C2">
        <w:rPr>
          <w:sz w:val="28"/>
          <w:szCs w:val="28"/>
        </w:rPr>
        <w:t>(Подпись, дата)</w:t>
      </w:r>
      <w:bookmarkStart w:id="0" w:name="_GoBack"/>
      <w:bookmarkEnd w:id="0"/>
    </w:p>
    <w:sectPr w:rsidR="00CD7F21" w:rsidRPr="000473C2" w:rsidSect="00586404">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1F84"/>
    <w:multiLevelType w:val="hybridMultilevel"/>
    <w:tmpl w:val="96FCCBCA"/>
    <w:lvl w:ilvl="0" w:tplc="04190011">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
    <w:nsid w:val="030F77AC"/>
    <w:multiLevelType w:val="multilevel"/>
    <w:tmpl w:val="C03C3700"/>
    <w:lvl w:ilvl="0">
      <w:start w:val="1"/>
      <w:numFmt w:val="decimal"/>
      <w:lvlText w:val="%1."/>
      <w:lvlJc w:val="left"/>
      <w:pPr>
        <w:tabs>
          <w:tab w:val="num" w:pos="1320"/>
        </w:tabs>
        <w:ind w:left="1320" w:hanging="1320"/>
      </w:pPr>
      <w:rPr>
        <w:rFonts w:cs="Times New Roman" w:hint="default"/>
        <w:b/>
      </w:rPr>
    </w:lvl>
    <w:lvl w:ilvl="1">
      <w:start w:val="1"/>
      <w:numFmt w:val="decimal"/>
      <w:lvlText w:val="%1.%2)"/>
      <w:lvlJc w:val="left"/>
      <w:pPr>
        <w:tabs>
          <w:tab w:val="num" w:pos="2029"/>
        </w:tabs>
        <w:ind w:left="2029" w:hanging="1320"/>
      </w:pPr>
      <w:rPr>
        <w:rFonts w:cs="Times New Roman" w:hint="default"/>
        <w:b/>
      </w:rPr>
    </w:lvl>
    <w:lvl w:ilvl="2">
      <w:start w:val="1"/>
      <w:numFmt w:val="decimal"/>
      <w:lvlText w:val="%1.%2)%3."/>
      <w:lvlJc w:val="left"/>
      <w:pPr>
        <w:tabs>
          <w:tab w:val="num" w:pos="2738"/>
        </w:tabs>
        <w:ind w:left="2738" w:hanging="1320"/>
      </w:pPr>
      <w:rPr>
        <w:rFonts w:cs="Times New Roman" w:hint="default"/>
        <w:b/>
      </w:rPr>
    </w:lvl>
    <w:lvl w:ilvl="3">
      <w:start w:val="1"/>
      <w:numFmt w:val="decimal"/>
      <w:lvlText w:val="%1.%2)%3.%4."/>
      <w:lvlJc w:val="left"/>
      <w:pPr>
        <w:tabs>
          <w:tab w:val="num" w:pos="3447"/>
        </w:tabs>
        <w:ind w:left="3447" w:hanging="1320"/>
      </w:pPr>
      <w:rPr>
        <w:rFonts w:cs="Times New Roman" w:hint="default"/>
        <w:b/>
      </w:rPr>
    </w:lvl>
    <w:lvl w:ilvl="4">
      <w:start w:val="1"/>
      <w:numFmt w:val="decimal"/>
      <w:lvlText w:val="%1.%2)%3.%4.%5."/>
      <w:lvlJc w:val="left"/>
      <w:pPr>
        <w:tabs>
          <w:tab w:val="num" w:pos="4156"/>
        </w:tabs>
        <w:ind w:left="4156" w:hanging="132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6054"/>
        </w:tabs>
        <w:ind w:left="6054" w:hanging="180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2">
    <w:nsid w:val="058C78F4"/>
    <w:multiLevelType w:val="hybridMultilevel"/>
    <w:tmpl w:val="E9EA581A"/>
    <w:lvl w:ilvl="0" w:tplc="B27CCEAA">
      <w:start w:val="1"/>
      <w:numFmt w:val="decimal"/>
      <w:lvlText w:val="%1."/>
      <w:lvlJc w:val="left"/>
      <w:pPr>
        <w:tabs>
          <w:tab w:val="num" w:pos="432"/>
        </w:tabs>
        <w:ind w:left="432" w:hanging="360"/>
      </w:pPr>
      <w:rPr>
        <w:rFonts w:cs="Times New Roman" w:hint="default"/>
      </w:rPr>
    </w:lvl>
    <w:lvl w:ilvl="1" w:tplc="04190019" w:tentative="1">
      <w:start w:val="1"/>
      <w:numFmt w:val="lowerLetter"/>
      <w:lvlText w:val="%2."/>
      <w:lvlJc w:val="left"/>
      <w:pPr>
        <w:tabs>
          <w:tab w:val="num" w:pos="1152"/>
        </w:tabs>
        <w:ind w:left="1152" w:hanging="360"/>
      </w:pPr>
      <w:rPr>
        <w:rFonts w:cs="Times New Roman"/>
      </w:rPr>
    </w:lvl>
    <w:lvl w:ilvl="2" w:tplc="0419001B" w:tentative="1">
      <w:start w:val="1"/>
      <w:numFmt w:val="lowerRoman"/>
      <w:lvlText w:val="%3."/>
      <w:lvlJc w:val="right"/>
      <w:pPr>
        <w:tabs>
          <w:tab w:val="num" w:pos="1872"/>
        </w:tabs>
        <w:ind w:left="1872" w:hanging="180"/>
      </w:pPr>
      <w:rPr>
        <w:rFonts w:cs="Times New Roman"/>
      </w:rPr>
    </w:lvl>
    <w:lvl w:ilvl="3" w:tplc="0419000F" w:tentative="1">
      <w:start w:val="1"/>
      <w:numFmt w:val="decimal"/>
      <w:lvlText w:val="%4."/>
      <w:lvlJc w:val="left"/>
      <w:pPr>
        <w:tabs>
          <w:tab w:val="num" w:pos="2592"/>
        </w:tabs>
        <w:ind w:left="2592" w:hanging="360"/>
      </w:pPr>
      <w:rPr>
        <w:rFonts w:cs="Times New Roman"/>
      </w:rPr>
    </w:lvl>
    <w:lvl w:ilvl="4" w:tplc="04190019" w:tentative="1">
      <w:start w:val="1"/>
      <w:numFmt w:val="lowerLetter"/>
      <w:lvlText w:val="%5."/>
      <w:lvlJc w:val="left"/>
      <w:pPr>
        <w:tabs>
          <w:tab w:val="num" w:pos="3312"/>
        </w:tabs>
        <w:ind w:left="3312" w:hanging="360"/>
      </w:pPr>
      <w:rPr>
        <w:rFonts w:cs="Times New Roman"/>
      </w:rPr>
    </w:lvl>
    <w:lvl w:ilvl="5" w:tplc="0419001B" w:tentative="1">
      <w:start w:val="1"/>
      <w:numFmt w:val="lowerRoman"/>
      <w:lvlText w:val="%6."/>
      <w:lvlJc w:val="right"/>
      <w:pPr>
        <w:tabs>
          <w:tab w:val="num" w:pos="4032"/>
        </w:tabs>
        <w:ind w:left="4032" w:hanging="180"/>
      </w:pPr>
      <w:rPr>
        <w:rFonts w:cs="Times New Roman"/>
      </w:rPr>
    </w:lvl>
    <w:lvl w:ilvl="6" w:tplc="0419000F" w:tentative="1">
      <w:start w:val="1"/>
      <w:numFmt w:val="decimal"/>
      <w:lvlText w:val="%7."/>
      <w:lvlJc w:val="left"/>
      <w:pPr>
        <w:tabs>
          <w:tab w:val="num" w:pos="4752"/>
        </w:tabs>
        <w:ind w:left="4752" w:hanging="360"/>
      </w:pPr>
      <w:rPr>
        <w:rFonts w:cs="Times New Roman"/>
      </w:rPr>
    </w:lvl>
    <w:lvl w:ilvl="7" w:tplc="04190019" w:tentative="1">
      <w:start w:val="1"/>
      <w:numFmt w:val="lowerLetter"/>
      <w:lvlText w:val="%8."/>
      <w:lvlJc w:val="left"/>
      <w:pPr>
        <w:tabs>
          <w:tab w:val="num" w:pos="5472"/>
        </w:tabs>
        <w:ind w:left="5472" w:hanging="360"/>
      </w:pPr>
      <w:rPr>
        <w:rFonts w:cs="Times New Roman"/>
      </w:rPr>
    </w:lvl>
    <w:lvl w:ilvl="8" w:tplc="0419001B" w:tentative="1">
      <w:start w:val="1"/>
      <w:numFmt w:val="lowerRoman"/>
      <w:lvlText w:val="%9."/>
      <w:lvlJc w:val="right"/>
      <w:pPr>
        <w:tabs>
          <w:tab w:val="num" w:pos="6192"/>
        </w:tabs>
        <w:ind w:left="6192" w:hanging="180"/>
      </w:pPr>
      <w:rPr>
        <w:rFonts w:cs="Times New Roman"/>
      </w:rPr>
    </w:lvl>
  </w:abstractNum>
  <w:abstractNum w:abstractNumId="3">
    <w:nsid w:val="08B53730"/>
    <w:multiLevelType w:val="hybridMultilevel"/>
    <w:tmpl w:val="8D80E56A"/>
    <w:lvl w:ilvl="0" w:tplc="68C23B26">
      <w:start w:val="1"/>
      <w:numFmt w:val="decimal"/>
      <w:lvlText w:val="%1."/>
      <w:lvlJc w:val="left"/>
      <w:pPr>
        <w:tabs>
          <w:tab w:val="num" w:pos="792"/>
        </w:tabs>
        <w:ind w:left="792" w:hanging="360"/>
      </w:pPr>
      <w:rPr>
        <w:rFonts w:cs="Times New Roman" w:hint="default"/>
      </w:rPr>
    </w:lvl>
    <w:lvl w:ilvl="1" w:tplc="04190019" w:tentative="1">
      <w:start w:val="1"/>
      <w:numFmt w:val="lowerLetter"/>
      <w:lvlText w:val="%2."/>
      <w:lvlJc w:val="left"/>
      <w:pPr>
        <w:tabs>
          <w:tab w:val="num" w:pos="1512"/>
        </w:tabs>
        <w:ind w:left="1512" w:hanging="360"/>
      </w:pPr>
      <w:rPr>
        <w:rFonts w:cs="Times New Roman"/>
      </w:rPr>
    </w:lvl>
    <w:lvl w:ilvl="2" w:tplc="0419001B" w:tentative="1">
      <w:start w:val="1"/>
      <w:numFmt w:val="lowerRoman"/>
      <w:lvlText w:val="%3."/>
      <w:lvlJc w:val="right"/>
      <w:pPr>
        <w:tabs>
          <w:tab w:val="num" w:pos="2232"/>
        </w:tabs>
        <w:ind w:left="2232" w:hanging="180"/>
      </w:pPr>
      <w:rPr>
        <w:rFonts w:cs="Times New Roman"/>
      </w:rPr>
    </w:lvl>
    <w:lvl w:ilvl="3" w:tplc="0419000F" w:tentative="1">
      <w:start w:val="1"/>
      <w:numFmt w:val="decimal"/>
      <w:lvlText w:val="%4."/>
      <w:lvlJc w:val="left"/>
      <w:pPr>
        <w:tabs>
          <w:tab w:val="num" w:pos="2952"/>
        </w:tabs>
        <w:ind w:left="2952" w:hanging="360"/>
      </w:pPr>
      <w:rPr>
        <w:rFonts w:cs="Times New Roman"/>
      </w:rPr>
    </w:lvl>
    <w:lvl w:ilvl="4" w:tplc="04190019" w:tentative="1">
      <w:start w:val="1"/>
      <w:numFmt w:val="lowerLetter"/>
      <w:lvlText w:val="%5."/>
      <w:lvlJc w:val="left"/>
      <w:pPr>
        <w:tabs>
          <w:tab w:val="num" w:pos="3672"/>
        </w:tabs>
        <w:ind w:left="3672" w:hanging="360"/>
      </w:pPr>
      <w:rPr>
        <w:rFonts w:cs="Times New Roman"/>
      </w:rPr>
    </w:lvl>
    <w:lvl w:ilvl="5" w:tplc="0419001B" w:tentative="1">
      <w:start w:val="1"/>
      <w:numFmt w:val="lowerRoman"/>
      <w:lvlText w:val="%6."/>
      <w:lvlJc w:val="right"/>
      <w:pPr>
        <w:tabs>
          <w:tab w:val="num" w:pos="4392"/>
        </w:tabs>
        <w:ind w:left="4392" w:hanging="180"/>
      </w:pPr>
      <w:rPr>
        <w:rFonts w:cs="Times New Roman"/>
      </w:rPr>
    </w:lvl>
    <w:lvl w:ilvl="6" w:tplc="0419000F" w:tentative="1">
      <w:start w:val="1"/>
      <w:numFmt w:val="decimal"/>
      <w:lvlText w:val="%7."/>
      <w:lvlJc w:val="left"/>
      <w:pPr>
        <w:tabs>
          <w:tab w:val="num" w:pos="5112"/>
        </w:tabs>
        <w:ind w:left="5112" w:hanging="360"/>
      </w:pPr>
      <w:rPr>
        <w:rFonts w:cs="Times New Roman"/>
      </w:rPr>
    </w:lvl>
    <w:lvl w:ilvl="7" w:tplc="04190019" w:tentative="1">
      <w:start w:val="1"/>
      <w:numFmt w:val="lowerLetter"/>
      <w:lvlText w:val="%8."/>
      <w:lvlJc w:val="left"/>
      <w:pPr>
        <w:tabs>
          <w:tab w:val="num" w:pos="5832"/>
        </w:tabs>
        <w:ind w:left="5832" w:hanging="360"/>
      </w:pPr>
      <w:rPr>
        <w:rFonts w:cs="Times New Roman"/>
      </w:rPr>
    </w:lvl>
    <w:lvl w:ilvl="8" w:tplc="0419001B" w:tentative="1">
      <w:start w:val="1"/>
      <w:numFmt w:val="lowerRoman"/>
      <w:lvlText w:val="%9."/>
      <w:lvlJc w:val="right"/>
      <w:pPr>
        <w:tabs>
          <w:tab w:val="num" w:pos="6552"/>
        </w:tabs>
        <w:ind w:left="6552" w:hanging="180"/>
      </w:pPr>
      <w:rPr>
        <w:rFonts w:cs="Times New Roman"/>
      </w:rPr>
    </w:lvl>
  </w:abstractNum>
  <w:abstractNum w:abstractNumId="4">
    <w:nsid w:val="39E3739C"/>
    <w:multiLevelType w:val="multilevel"/>
    <w:tmpl w:val="C03C3700"/>
    <w:lvl w:ilvl="0">
      <w:start w:val="1"/>
      <w:numFmt w:val="decimal"/>
      <w:lvlText w:val="%1."/>
      <w:lvlJc w:val="left"/>
      <w:pPr>
        <w:tabs>
          <w:tab w:val="num" w:pos="1320"/>
        </w:tabs>
        <w:ind w:left="1320" w:hanging="1320"/>
      </w:pPr>
      <w:rPr>
        <w:rFonts w:cs="Times New Roman" w:hint="default"/>
        <w:b/>
      </w:rPr>
    </w:lvl>
    <w:lvl w:ilvl="1">
      <w:start w:val="1"/>
      <w:numFmt w:val="decimal"/>
      <w:lvlText w:val="%1.%2)"/>
      <w:lvlJc w:val="left"/>
      <w:pPr>
        <w:tabs>
          <w:tab w:val="num" w:pos="2029"/>
        </w:tabs>
        <w:ind w:left="2029" w:hanging="1320"/>
      </w:pPr>
      <w:rPr>
        <w:rFonts w:cs="Times New Roman" w:hint="default"/>
        <w:b/>
      </w:rPr>
    </w:lvl>
    <w:lvl w:ilvl="2">
      <w:start w:val="1"/>
      <w:numFmt w:val="decimal"/>
      <w:lvlText w:val="%1.%2)%3."/>
      <w:lvlJc w:val="left"/>
      <w:pPr>
        <w:tabs>
          <w:tab w:val="num" w:pos="2738"/>
        </w:tabs>
        <w:ind w:left="2738" w:hanging="1320"/>
      </w:pPr>
      <w:rPr>
        <w:rFonts w:cs="Times New Roman" w:hint="default"/>
        <w:b/>
      </w:rPr>
    </w:lvl>
    <w:lvl w:ilvl="3">
      <w:start w:val="1"/>
      <w:numFmt w:val="decimal"/>
      <w:lvlText w:val="%1.%2)%3.%4."/>
      <w:lvlJc w:val="left"/>
      <w:pPr>
        <w:tabs>
          <w:tab w:val="num" w:pos="3447"/>
        </w:tabs>
        <w:ind w:left="3447" w:hanging="1320"/>
      </w:pPr>
      <w:rPr>
        <w:rFonts w:cs="Times New Roman" w:hint="default"/>
        <w:b/>
      </w:rPr>
    </w:lvl>
    <w:lvl w:ilvl="4">
      <w:start w:val="1"/>
      <w:numFmt w:val="decimal"/>
      <w:lvlText w:val="%1.%2)%3.%4.%5."/>
      <w:lvlJc w:val="left"/>
      <w:pPr>
        <w:tabs>
          <w:tab w:val="num" w:pos="4156"/>
        </w:tabs>
        <w:ind w:left="4156" w:hanging="132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6054"/>
        </w:tabs>
        <w:ind w:left="6054" w:hanging="180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5">
    <w:nsid w:val="4E5F55E9"/>
    <w:multiLevelType w:val="multilevel"/>
    <w:tmpl w:val="69A8F180"/>
    <w:lvl w:ilvl="0">
      <w:start w:val="1"/>
      <w:numFmt w:val="decimal"/>
      <w:lvlText w:val="%1"/>
      <w:lvlJc w:val="left"/>
      <w:pPr>
        <w:tabs>
          <w:tab w:val="num" w:pos="1320"/>
        </w:tabs>
        <w:ind w:left="1320" w:hanging="1320"/>
      </w:pPr>
      <w:rPr>
        <w:rFonts w:cs="Times New Roman" w:hint="default"/>
        <w:b/>
      </w:rPr>
    </w:lvl>
    <w:lvl w:ilvl="1">
      <w:start w:val="1"/>
      <w:numFmt w:val="decimal"/>
      <w:lvlText w:val="%1.%2)"/>
      <w:lvlJc w:val="left"/>
      <w:pPr>
        <w:tabs>
          <w:tab w:val="num" w:pos="2029"/>
        </w:tabs>
        <w:ind w:left="2029" w:hanging="1320"/>
      </w:pPr>
      <w:rPr>
        <w:rFonts w:cs="Times New Roman" w:hint="default"/>
        <w:b/>
      </w:rPr>
    </w:lvl>
    <w:lvl w:ilvl="2">
      <w:start w:val="1"/>
      <w:numFmt w:val="decimal"/>
      <w:lvlText w:val="%1.%2)%3."/>
      <w:lvlJc w:val="left"/>
      <w:pPr>
        <w:tabs>
          <w:tab w:val="num" w:pos="2738"/>
        </w:tabs>
        <w:ind w:left="2738" w:hanging="1320"/>
      </w:pPr>
      <w:rPr>
        <w:rFonts w:cs="Times New Roman" w:hint="default"/>
        <w:b/>
      </w:rPr>
    </w:lvl>
    <w:lvl w:ilvl="3">
      <w:start w:val="1"/>
      <w:numFmt w:val="decimal"/>
      <w:lvlText w:val="%1.%2)%3.%4."/>
      <w:lvlJc w:val="left"/>
      <w:pPr>
        <w:tabs>
          <w:tab w:val="num" w:pos="3447"/>
        </w:tabs>
        <w:ind w:left="3447" w:hanging="1320"/>
      </w:pPr>
      <w:rPr>
        <w:rFonts w:cs="Times New Roman" w:hint="default"/>
        <w:b/>
      </w:rPr>
    </w:lvl>
    <w:lvl w:ilvl="4">
      <w:start w:val="1"/>
      <w:numFmt w:val="decimal"/>
      <w:lvlText w:val="%1.%2)%3.%4.%5."/>
      <w:lvlJc w:val="left"/>
      <w:pPr>
        <w:tabs>
          <w:tab w:val="num" w:pos="4156"/>
        </w:tabs>
        <w:ind w:left="4156" w:hanging="132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6054"/>
        </w:tabs>
        <w:ind w:left="6054" w:hanging="180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abstractNum w:abstractNumId="6">
    <w:nsid w:val="74C166D6"/>
    <w:multiLevelType w:val="hybridMultilevel"/>
    <w:tmpl w:val="9D623412"/>
    <w:lvl w:ilvl="0" w:tplc="355EA3F6">
      <w:start w:val="1"/>
      <w:numFmt w:val="decimal"/>
      <w:lvlText w:val="%1."/>
      <w:lvlJc w:val="left"/>
      <w:pPr>
        <w:tabs>
          <w:tab w:val="num" w:pos="813"/>
        </w:tabs>
        <w:ind w:left="813" w:hanging="492"/>
      </w:pPr>
      <w:rPr>
        <w:rFonts w:cs="Times New Roman" w:hint="default"/>
      </w:rPr>
    </w:lvl>
    <w:lvl w:ilvl="1" w:tplc="04190019" w:tentative="1">
      <w:start w:val="1"/>
      <w:numFmt w:val="lowerLetter"/>
      <w:lvlText w:val="%2."/>
      <w:lvlJc w:val="left"/>
      <w:pPr>
        <w:tabs>
          <w:tab w:val="num" w:pos="1401"/>
        </w:tabs>
        <w:ind w:left="1401" w:hanging="360"/>
      </w:pPr>
      <w:rPr>
        <w:rFonts w:cs="Times New Roman"/>
      </w:rPr>
    </w:lvl>
    <w:lvl w:ilvl="2" w:tplc="0419001B" w:tentative="1">
      <w:start w:val="1"/>
      <w:numFmt w:val="lowerRoman"/>
      <w:lvlText w:val="%3."/>
      <w:lvlJc w:val="right"/>
      <w:pPr>
        <w:tabs>
          <w:tab w:val="num" w:pos="2121"/>
        </w:tabs>
        <w:ind w:left="2121" w:hanging="180"/>
      </w:pPr>
      <w:rPr>
        <w:rFonts w:cs="Times New Roman"/>
      </w:rPr>
    </w:lvl>
    <w:lvl w:ilvl="3" w:tplc="0419000F" w:tentative="1">
      <w:start w:val="1"/>
      <w:numFmt w:val="decimal"/>
      <w:lvlText w:val="%4."/>
      <w:lvlJc w:val="left"/>
      <w:pPr>
        <w:tabs>
          <w:tab w:val="num" w:pos="2841"/>
        </w:tabs>
        <w:ind w:left="2841" w:hanging="360"/>
      </w:pPr>
      <w:rPr>
        <w:rFonts w:cs="Times New Roman"/>
      </w:rPr>
    </w:lvl>
    <w:lvl w:ilvl="4" w:tplc="04190019" w:tentative="1">
      <w:start w:val="1"/>
      <w:numFmt w:val="lowerLetter"/>
      <w:lvlText w:val="%5."/>
      <w:lvlJc w:val="left"/>
      <w:pPr>
        <w:tabs>
          <w:tab w:val="num" w:pos="3561"/>
        </w:tabs>
        <w:ind w:left="3561" w:hanging="360"/>
      </w:pPr>
      <w:rPr>
        <w:rFonts w:cs="Times New Roman"/>
      </w:rPr>
    </w:lvl>
    <w:lvl w:ilvl="5" w:tplc="0419001B" w:tentative="1">
      <w:start w:val="1"/>
      <w:numFmt w:val="lowerRoman"/>
      <w:lvlText w:val="%6."/>
      <w:lvlJc w:val="right"/>
      <w:pPr>
        <w:tabs>
          <w:tab w:val="num" w:pos="4281"/>
        </w:tabs>
        <w:ind w:left="4281" w:hanging="180"/>
      </w:pPr>
      <w:rPr>
        <w:rFonts w:cs="Times New Roman"/>
      </w:rPr>
    </w:lvl>
    <w:lvl w:ilvl="6" w:tplc="0419000F" w:tentative="1">
      <w:start w:val="1"/>
      <w:numFmt w:val="decimal"/>
      <w:lvlText w:val="%7."/>
      <w:lvlJc w:val="left"/>
      <w:pPr>
        <w:tabs>
          <w:tab w:val="num" w:pos="5001"/>
        </w:tabs>
        <w:ind w:left="5001" w:hanging="360"/>
      </w:pPr>
      <w:rPr>
        <w:rFonts w:cs="Times New Roman"/>
      </w:rPr>
    </w:lvl>
    <w:lvl w:ilvl="7" w:tplc="04190019" w:tentative="1">
      <w:start w:val="1"/>
      <w:numFmt w:val="lowerLetter"/>
      <w:lvlText w:val="%8."/>
      <w:lvlJc w:val="left"/>
      <w:pPr>
        <w:tabs>
          <w:tab w:val="num" w:pos="5721"/>
        </w:tabs>
        <w:ind w:left="5721" w:hanging="360"/>
      </w:pPr>
      <w:rPr>
        <w:rFonts w:cs="Times New Roman"/>
      </w:rPr>
    </w:lvl>
    <w:lvl w:ilvl="8" w:tplc="0419001B" w:tentative="1">
      <w:start w:val="1"/>
      <w:numFmt w:val="lowerRoman"/>
      <w:lvlText w:val="%9."/>
      <w:lvlJc w:val="right"/>
      <w:pPr>
        <w:tabs>
          <w:tab w:val="num" w:pos="6441"/>
        </w:tabs>
        <w:ind w:left="6441" w:hanging="180"/>
      </w:pPr>
      <w:rPr>
        <w:rFonts w:cs="Times New Roman"/>
      </w:rPr>
    </w:lvl>
  </w:abstractNum>
  <w:abstractNum w:abstractNumId="7">
    <w:nsid w:val="79947647"/>
    <w:multiLevelType w:val="multilevel"/>
    <w:tmpl w:val="2A5A188C"/>
    <w:lvl w:ilvl="0">
      <w:start w:val="1"/>
      <w:numFmt w:val="decimal"/>
      <w:lvlText w:val="%1"/>
      <w:lvlJc w:val="left"/>
      <w:pPr>
        <w:tabs>
          <w:tab w:val="num" w:pos="1320"/>
        </w:tabs>
        <w:ind w:left="1320" w:hanging="1320"/>
      </w:pPr>
      <w:rPr>
        <w:rFonts w:cs="Times New Roman" w:hint="default"/>
        <w:b w:val="0"/>
      </w:rPr>
    </w:lvl>
    <w:lvl w:ilvl="1">
      <w:start w:val="1"/>
      <w:numFmt w:val="decimal"/>
      <w:lvlText w:val="%1.%2)"/>
      <w:lvlJc w:val="left"/>
      <w:pPr>
        <w:tabs>
          <w:tab w:val="num" w:pos="2029"/>
        </w:tabs>
        <w:ind w:left="2029" w:hanging="1320"/>
      </w:pPr>
      <w:rPr>
        <w:rFonts w:cs="Times New Roman" w:hint="default"/>
        <w:b/>
      </w:rPr>
    </w:lvl>
    <w:lvl w:ilvl="2">
      <w:start w:val="1"/>
      <w:numFmt w:val="decimal"/>
      <w:lvlText w:val="%1.%2)%3."/>
      <w:lvlJc w:val="left"/>
      <w:pPr>
        <w:tabs>
          <w:tab w:val="num" w:pos="2738"/>
        </w:tabs>
        <w:ind w:left="2738" w:hanging="1320"/>
      </w:pPr>
      <w:rPr>
        <w:rFonts w:cs="Times New Roman" w:hint="default"/>
        <w:b/>
      </w:rPr>
    </w:lvl>
    <w:lvl w:ilvl="3">
      <w:start w:val="1"/>
      <w:numFmt w:val="decimal"/>
      <w:lvlText w:val="%1.%2)%3.%4."/>
      <w:lvlJc w:val="left"/>
      <w:pPr>
        <w:tabs>
          <w:tab w:val="num" w:pos="3447"/>
        </w:tabs>
        <w:ind w:left="3447" w:hanging="1320"/>
      </w:pPr>
      <w:rPr>
        <w:rFonts w:cs="Times New Roman" w:hint="default"/>
        <w:b/>
      </w:rPr>
    </w:lvl>
    <w:lvl w:ilvl="4">
      <w:start w:val="1"/>
      <w:numFmt w:val="decimal"/>
      <w:lvlText w:val="%1.%2)%3.%4.%5."/>
      <w:lvlJc w:val="left"/>
      <w:pPr>
        <w:tabs>
          <w:tab w:val="num" w:pos="4156"/>
        </w:tabs>
        <w:ind w:left="4156" w:hanging="1320"/>
      </w:pPr>
      <w:rPr>
        <w:rFonts w:cs="Times New Roman" w:hint="default"/>
        <w:b/>
      </w:rPr>
    </w:lvl>
    <w:lvl w:ilvl="5">
      <w:start w:val="1"/>
      <w:numFmt w:val="decimal"/>
      <w:lvlText w:val="%1.%2)%3.%4.%5.%6."/>
      <w:lvlJc w:val="left"/>
      <w:pPr>
        <w:tabs>
          <w:tab w:val="num" w:pos="4985"/>
        </w:tabs>
        <w:ind w:left="4985" w:hanging="1440"/>
      </w:pPr>
      <w:rPr>
        <w:rFonts w:cs="Times New Roman" w:hint="default"/>
        <w:b/>
      </w:rPr>
    </w:lvl>
    <w:lvl w:ilvl="6">
      <w:start w:val="1"/>
      <w:numFmt w:val="decimal"/>
      <w:lvlText w:val="%1.%2)%3.%4.%5.%6.%7."/>
      <w:lvlJc w:val="left"/>
      <w:pPr>
        <w:tabs>
          <w:tab w:val="num" w:pos="6054"/>
        </w:tabs>
        <w:ind w:left="6054" w:hanging="1800"/>
      </w:pPr>
      <w:rPr>
        <w:rFonts w:cs="Times New Roman" w:hint="default"/>
        <w:b/>
      </w:rPr>
    </w:lvl>
    <w:lvl w:ilvl="7">
      <w:start w:val="1"/>
      <w:numFmt w:val="decimal"/>
      <w:lvlText w:val="%1.%2)%3.%4.%5.%6.%7.%8."/>
      <w:lvlJc w:val="left"/>
      <w:pPr>
        <w:tabs>
          <w:tab w:val="num" w:pos="6763"/>
        </w:tabs>
        <w:ind w:left="6763" w:hanging="1800"/>
      </w:pPr>
      <w:rPr>
        <w:rFonts w:cs="Times New Roman" w:hint="default"/>
        <w:b/>
      </w:rPr>
    </w:lvl>
    <w:lvl w:ilvl="8">
      <w:start w:val="1"/>
      <w:numFmt w:val="decimal"/>
      <w:lvlText w:val="%1.%2)%3.%4.%5.%6.%7.%8.%9."/>
      <w:lvlJc w:val="left"/>
      <w:pPr>
        <w:tabs>
          <w:tab w:val="num" w:pos="7832"/>
        </w:tabs>
        <w:ind w:left="7832" w:hanging="2160"/>
      </w:pPr>
      <w:rPr>
        <w:rFonts w:cs="Times New Roman" w:hint="default"/>
        <w:b/>
      </w:r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7DF5"/>
    <w:rsid w:val="000473C2"/>
    <w:rsid w:val="000833AD"/>
    <w:rsid w:val="00193A13"/>
    <w:rsid w:val="001B7E22"/>
    <w:rsid w:val="003F461D"/>
    <w:rsid w:val="00490445"/>
    <w:rsid w:val="005016C4"/>
    <w:rsid w:val="00556678"/>
    <w:rsid w:val="00571DBD"/>
    <w:rsid w:val="00586404"/>
    <w:rsid w:val="00591D16"/>
    <w:rsid w:val="00592D85"/>
    <w:rsid w:val="00670BF2"/>
    <w:rsid w:val="00725647"/>
    <w:rsid w:val="00782184"/>
    <w:rsid w:val="008207C2"/>
    <w:rsid w:val="0083301D"/>
    <w:rsid w:val="0084354D"/>
    <w:rsid w:val="008B75E1"/>
    <w:rsid w:val="00905008"/>
    <w:rsid w:val="00A673E5"/>
    <w:rsid w:val="00A75414"/>
    <w:rsid w:val="00BF2CDE"/>
    <w:rsid w:val="00CD7F21"/>
    <w:rsid w:val="00E354FE"/>
    <w:rsid w:val="00E4162C"/>
    <w:rsid w:val="00E73D9F"/>
    <w:rsid w:val="00E87773"/>
    <w:rsid w:val="00EB263C"/>
    <w:rsid w:val="00EB3B26"/>
    <w:rsid w:val="00EC7569"/>
    <w:rsid w:val="00EF03D7"/>
    <w:rsid w:val="00F656E8"/>
    <w:rsid w:val="00F87DF5"/>
    <w:rsid w:val="00FC1E33"/>
    <w:rsid w:val="00FD3A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98"/>
    <o:shapelayout v:ext="edit">
      <o:idmap v:ext="edit" data="1"/>
    </o:shapelayout>
  </w:shapeDefaults>
  <w:decimalSymbol w:val=","/>
  <w:listSeparator w:val=";"/>
  <w14:defaultImageDpi w14:val="0"/>
  <w15:docId w15:val="{C5B4456D-688C-4502-B677-8C26A5A0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7DF5"/>
    <w:rPr>
      <w:sz w:val="24"/>
      <w:szCs w:val="24"/>
    </w:rPr>
  </w:style>
  <w:style w:type="paragraph" w:styleId="1">
    <w:name w:val="heading 1"/>
    <w:basedOn w:val="a"/>
    <w:next w:val="a"/>
    <w:link w:val="10"/>
    <w:uiPriority w:val="9"/>
    <w:qFormat/>
    <w:rsid w:val="00F87DF5"/>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F87DF5"/>
    <w:pPr>
      <w:keepNext/>
      <w:tabs>
        <w:tab w:val="left" w:pos="3664"/>
      </w:tabs>
      <w:outlineLvl w:val="1"/>
    </w:pPr>
    <w:rPr>
      <w:i/>
      <w:iCs/>
      <w:lang w:val="en-US"/>
    </w:rPr>
  </w:style>
  <w:style w:type="paragraph" w:styleId="3">
    <w:name w:val="heading 3"/>
    <w:basedOn w:val="a"/>
    <w:next w:val="a"/>
    <w:link w:val="30"/>
    <w:uiPriority w:val="9"/>
    <w:qFormat/>
    <w:rsid w:val="00F87DF5"/>
    <w:pPr>
      <w:keepNext/>
      <w:ind w:firstLine="180"/>
      <w:jc w:val="center"/>
      <w:outlineLvl w:val="2"/>
    </w:pPr>
    <w:rPr>
      <w:b/>
      <w:bCs/>
      <w:sz w:val="18"/>
    </w:rPr>
  </w:style>
  <w:style w:type="paragraph" w:styleId="4">
    <w:name w:val="heading 4"/>
    <w:basedOn w:val="a"/>
    <w:next w:val="a"/>
    <w:link w:val="40"/>
    <w:uiPriority w:val="9"/>
    <w:qFormat/>
    <w:rsid w:val="00EC7569"/>
    <w:pPr>
      <w:keepNext/>
      <w:spacing w:before="240" w:after="60"/>
      <w:outlineLvl w:val="3"/>
    </w:pPr>
    <w:rPr>
      <w:b/>
      <w:bCs/>
      <w:sz w:val="28"/>
      <w:szCs w:val="28"/>
    </w:rPr>
  </w:style>
  <w:style w:type="paragraph" w:styleId="5">
    <w:name w:val="heading 5"/>
    <w:basedOn w:val="a"/>
    <w:next w:val="a"/>
    <w:link w:val="50"/>
    <w:uiPriority w:val="9"/>
    <w:qFormat/>
    <w:rsid w:val="00EB263C"/>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customStyle="1" w:styleId="12-15-1">
    <w:name w:val="Обычн 12-1.5-1"/>
    <w:basedOn w:val="a"/>
    <w:rsid w:val="00F87DF5"/>
    <w:pPr>
      <w:widowControl w:val="0"/>
      <w:ind w:firstLine="851"/>
      <w:jc w:val="both"/>
    </w:pPr>
    <w:rPr>
      <w:szCs w:val="28"/>
    </w:rPr>
  </w:style>
  <w:style w:type="paragraph" w:styleId="a3">
    <w:name w:val="Body Text Indent"/>
    <w:basedOn w:val="a"/>
    <w:link w:val="a4"/>
    <w:uiPriority w:val="99"/>
    <w:rsid w:val="00F87DF5"/>
    <w:pPr>
      <w:ind w:firstLine="72"/>
    </w:pPr>
  </w:style>
  <w:style w:type="character" w:customStyle="1" w:styleId="a4">
    <w:name w:val="Основной текст с отступом Знак"/>
    <w:basedOn w:val="a0"/>
    <w:link w:val="a3"/>
    <w:uiPriority w:val="99"/>
    <w:semiHidden/>
    <w:rPr>
      <w:sz w:val="24"/>
      <w:szCs w:val="24"/>
    </w:rPr>
  </w:style>
  <w:style w:type="paragraph" w:customStyle="1" w:styleId="-12">
    <w:name w:val="Обычный-12"/>
    <w:basedOn w:val="a"/>
    <w:autoRedefine/>
    <w:rsid w:val="000473C2"/>
    <w:pPr>
      <w:spacing w:line="360" w:lineRule="auto"/>
      <w:ind w:firstLine="709"/>
      <w:jc w:val="center"/>
    </w:pPr>
    <w:rPr>
      <w:bCs/>
      <w:szCs w:val="20"/>
    </w:rPr>
  </w:style>
  <w:style w:type="paragraph" w:customStyle="1" w:styleId="-12-0">
    <w:name w:val="Обычный-12-0"/>
    <w:basedOn w:val="-12"/>
    <w:rsid w:val="00CD7F21"/>
    <w:pPr>
      <w:ind w:firstLine="0"/>
    </w:pPr>
  </w:style>
  <w:style w:type="paragraph" w:customStyle="1" w:styleId="1-1">
    <w:name w:val="Заголовок 1-1"/>
    <w:basedOn w:val="1"/>
    <w:rsid w:val="00CD7F21"/>
    <w:pPr>
      <w:keepNext w:val="0"/>
      <w:spacing w:before="0" w:after="0"/>
      <w:jc w:val="center"/>
    </w:pPr>
    <w:rPr>
      <w:rFonts w:ascii="Times New Roman" w:hAnsi="Times New Roman" w:cs="Times New Roman"/>
      <w:b w:val="0"/>
      <w:bCs w:val="0"/>
      <w:kern w:val="0"/>
      <w:sz w:val="28"/>
      <w:szCs w:val="20"/>
    </w:rPr>
  </w:style>
  <w:style w:type="paragraph" w:customStyle="1" w:styleId="12-1">
    <w:name w:val="Обычн 12-1"/>
    <w:basedOn w:val="a"/>
    <w:rsid w:val="00CD7F21"/>
    <w:pPr>
      <w:widowControl w:val="0"/>
      <w:ind w:firstLine="567"/>
      <w:jc w:val="both"/>
    </w:pPr>
    <w:rPr>
      <w:kern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oleObject" Target="embeddings/oleObject154.bin"/><Relationship Id="rId303" Type="http://schemas.openxmlformats.org/officeDocument/2006/relationships/theme" Target="theme/theme1.xml"/><Relationship Id="rId21" Type="http://schemas.openxmlformats.org/officeDocument/2006/relationships/image" Target="media/image9.wmf"/><Relationship Id="rId42" Type="http://schemas.openxmlformats.org/officeDocument/2006/relationships/oleObject" Target="embeddings/oleObject20.bin"/><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oleObject" Target="embeddings/oleObject68.bin"/><Relationship Id="rId159" Type="http://schemas.openxmlformats.org/officeDocument/2006/relationships/image" Target="media/image77.wmf"/><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2.wmf"/><Relationship Id="rId247" Type="http://schemas.openxmlformats.org/officeDocument/2006/relationships/image" Target="media/image122.png"/><Relationship Id="rId107" Type="http://schemas.openxmlformats.org/officeDocument/2006/relationships/oleObject" Target="embeddings/oleObject53.bin"/><Relationship Id="rId268" Type="http://schemas.openxmlformats.org/officeDocument/2006/relationships/oleObject" Target="embeddings/oleObject134.bin"/><Relationship Id="rId289" Type="http://schemas.openxmlformats.org/officeDocument/2006/relationships/image" Target="media/image137.wmf"/><Relationship Id="rId11" Type="http://schemas.openxmlformats.org/officeDocument/2006/relationships/image" Target="media/image4.wmf"/><Relationship Id="rId32" Type="http://schemas.openxmlformats.org/officeDocument/2006/relationships/oleObject" Target="embeddings/oleObject15.bin"/><Relationship Id="rId53" Type="http://schemas.openxmlformats.org/officeDocument/2006/relationships/image" Target="media/image24.wmf"/><Relationship Id="rId74" Type="http://schemas.openxmlformats.org/officeDocument/2006/relationships/image" Target="media/image35.wmf"/><Relationship Id="rId128" Type="http://schemas.openxmlformats.org/officeDocument/2006/relationships/oleObject" Target="embeddings/oleObject63.bin"/><Relationship Id="rId149" Type="http://schemas.openxmlformats.org/officeDocument/2006/relationships/image" Target="media/image72.wmf"/><Relationship Id="rId5" Type="http://schemas.openxmlformats.org/officeDocument/2006/relationships/image" Target="media/image1.wmf"/><Relationship Id="rId95" Type="http://schemas.openxmlformats.org/officeDocument/2006/relationships/oleObject" Target="embeddings/oleObject47.bin"/><Relationship Id="rId160" Type="http://schemas.openxmlformats.org/officeDocument/2006/relationships/oleObject" Target="embeddings/oleObject79.bin"/><Relationship Id="rId181" Type="http://schemas.openxmlformats.org/officeDocument/2006/relationships/oleObject" Target="embeddings/oleObject89.bin"/><Relationship Id="rId216" Type="http://schemas.openxmlformats.org/officeDocument/2006/relationships/oleObject" Target="embeddings/oleObject106.bin"/><Relationship Id="rId237" Type="http://schemas.openxmlformats.org/officeDocument/2006/relationships/oleObject" Target="embeddings/oleObject116.bin"/><Relationship Id="rId258" Type="http://schemas.openxmlformats.org/officeDocument/2006/relationships/oleObject" Target="embeddings/oleObject129.bin"/><Relationship Id="rId279" Type="http://schemas.openxmlformats.org/officeDocument/2006/relationships/oleObject" Target="embeddings/oleObject141.bin"/><Relationship Id="rId22" Type="http://schemas.openxmlformats.org/officeDocument/2006/relationships/oleObject" Target="embeddings/oleObject9.bin"/><Relationship Id="rId43" Type="http://schemas.openxmlformats.org/officeDocument/2006/relationships/image" Target="media/image19.wmf"/><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image" Target="media/image67.wmf"/><Relationship Id="rId290" Type="http://schemas.openxmlformats.org/officeDocument/2006/relationships/oleObject" Target="embeddings/oleObject149.bin"/><Relationship Id="rId85" Type="http://schemas.openxmlformats.org/officeDocument/2006/relationships/oleObject" Target="embeddings/oleObject41.bin"/><Relationship Id="rId150" Type="http://schemas.openxmlformats.org/officeDocument/2006/relationships/oleObject" Target="embeddings/oleObject74.bin"/><Relationship Id="rId171" Type="http://schemas.openxmlformats.org/officeDocument/2006/relationships/oleObject" Target="embeddings/oleObject84.bin"/><Relationship Id="rId192" Type="http://schemas.openxmlformats.org/officeDocument/2006/relationships/image" Target="media/image94.png"/><Relationship Id="rId206" Type="http://schemas.openxmlformats.org/officeDocument/2006/relationships/image" Target="media/image101.wmf"/><Relationship Id="rId227" Type="http://schemas.openxmlformats.org/officeDocument/2006/relationships/oleObject" Target="embeddings/oleObject111.bin"/><Relationship Id="rId248" Type="http://schemas.openxmlformats.org/officeDocument/2006/relationships/oleObject" Target="embeddings/oleObject122.bin"/><Relationship Id="rId269" Type="http://schemas.openxmlformats.org/officeDocument/2006/relationships/image" Target="media/image131.wmf"/><Relationship Id="rId12" Type="http://schemas.openxmlformats.org/officeDocument/2006/relationships/oleObject" Target="embeddings/oleObject4.bin"/><Relationship Id="rId33" Type="http://schemas.openxmlformats.org/officeDocument/2006/relationships/image" Target="media/image14.wmf"/><Relationship Id="rId108" Type="http://schemas.openxmlformats.org/officeDocument/2006/relationships/image" Target="media/image51.wmf"/><Relationship Id="rId129" Type="http://schemas.openxmlformats.org/officeDocument/2006/relationships/image" Target="media/image62.wmf"/><Relationship Id="rId280" Type="http://schemas.openxmlformats.org/officeDocument/2006/relationships/oleObject" Target="embeddings/oleObject142.bin"/><Relationship Id="rId54" Type="http://schemas.openxmlformats.org/officeDocument/2006/relationships/oleObject" Target="embeddings/oleObject26.bin"/><Relationship Id="rId75" Type="http://schemas.openxmlformats.org/officeDocument/2006/relationships/oleObject" Target="embeddings/oleObject36.bin"/><Relationship Id="rId96" Type="http://schemas.openxmlformats.org/officeDocument/2006/relationships/image" Target="media/image45.wmf"/><Relationship Id="rId140" Type="http://schemas.openxmlformats.org/officeDocument/2006/relationships/oleObject" Target="embeddings/oleObject69.bin"/><Relationship Id="rId161" Type="http://schemas.openxmlformats.org/officeDocument/2006/relationships/image" Target="media/image78.wmf"/><Relationship Id="rId182" Type="http://schemas.openxmlformats.org/officeDocument/2006/relationships/image" Target="media/image89.wmf"/><Relationship Id="rId217" Type="http://schemas.openxmlformats.org/officeDocument/2006/relationships/image" Target="media/image107.wmf"/><Relationship Id="rId6" Type="http://schemas.openxmlformats.org/officeDocument/2006/relationships/oleObject" Target="embeddings/oleObject1.bin"/><Relationship Id="rId238" Type="http://schemas.openxmlformats.org/officeDocument/2006/relationships/image" Target="media/image118.png"/><Relationship Id="rId259" Type="http://schemas.openxmlformats.org/officeDocument/2006/relationships/image" Target="media/image126.wmf"/><Relationship Id="rId23" Type="http://schemas.openxmlformats.org/officeDocument/2006/relationships/oleObject" Target="embeddings/oleObject10.bin"/><Relationship Id="rId119" Type="http://schemas.openxmlformats.org/officeDocument/2006/relationships/oleObject" Target="embeddings/oleObject59.bin"/><Relationship Id="rId270" Type="http://schemas.openxmlformats.org/officeDocument/2006/relationships/oleObject" Target="embeddings/oleObject135.bin"/><Relationship Id="rId291" Type="http://schemas.openxmlformats.org/officeDocument/2006/relationships/image" Target="media/image138.wmf"/><Relationship Id="rId44" Type="http://schemas.openxmlformats.org/officeDocument/2006/relationships/oleObject" Target="embeddings/oleObject21.bin"/><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oleObject" Target="embeddings/oleObject64.bin"/><Relationship Id="rId151" Type="http://schemas.openxmlformats.org/officeDocument/2006/relationships/image" Target="media/image73.wmf"/><Relationship Id="rId172" Type="http://schemas.openxmlformats.org/officeDocument/2006/relationships/image" Target="media/image84.png"/><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3.wmf"/><Relationship Id="rId249" Type="http://schemas.openxmlformats.org/officeDocument/2006/relationships/oleObject" Target="embeddings/oleObject123.bin"/><Relationship Id="rId13" Type="http://schemas.openxmlformats.org/officeDocument/2006/relationships/image" Target="media/image5.wmf"/><Relationship Id="rId109" Type="http://schemas.openxmlformats.org/officeDocument/2006/relationships/oleObject" Target="embeddings/oleObject54.bin"/><Relationship Id="rId260" Type="http://schemas.openxmlformats.org/officeDocument/2006/relationships/oleObject" Target="embeddings/oleObject130.bin"/><Relationship Id="rId281" Type="http://schemas.openxmlformats.org/officeDocument/2006/relationships/oleObject" Target="embeddings/oleObject143.bin"/><Relationship Id="rId34" Type="http://schemas.openxmlformats.org/officeDocument/2006/relationships/oleObject" Target="embeddings/oleObject16.bin"/><Relationship Id="rId55" Type="http://schemas.openxmlformats.org/officeDocument/2006/relationships/image" Target="media/image25.wmf"/><Relationship Id="rId76" Type="http://schemas.openxmlformats.org/officeDocument/2006/relationships/image" Target="media/image36.wmf"/><Relationship Id="rId97" Type="http://schemas.openxmlformats.org/officeDocument/2006/relationships/oleObject" Target="embeddings/oleObject48.bin"/><Relationship Id="rId120" Type="http://schemas.openxmlformats.org/officeDocument/2006/relationships/image" Target="media/image57.png"/><Relationship Id="rId141" Type="http://schemas.openxmlformats.org/officeDocument/2006/relationships/image" Target="media/image68.wmf"/><Relationship Id="rId7" Type="http://schemas.openxmlformats.org/officeDocument/2006/relationships/image" Target="media/image2.wmf"/><Relationship Id="rId162" Type="http://schemas.openxmlformats.org/officeDocument/2006/relationships/oleObject" Target="embeddings/oleObject80.bin"/><Relationship Id="rId183" Type="http://schemas.openxmlformats.org/officeDocument/2006/relationships/oleObject" Target="embeddings/oleObject90.bin"/><Relationship Id="rId218" Type="http://schemas.openxmlformats.org/officeDocument/2006/relationships/oleObject" Target="embeddings/oleObject107.bin"/><Relationship Id="rId239" Type="http://schemas.openxmlformats.org/officeDocument/2006/relationships/image" Target="media/image119.wmf"/><Relationship Id="rId2" Type="http://schemas.openxmlformats.org/officeDocument/2006/relationships/styles" Target="styles.xml"/><Relationship Id="rId29" Type="http://schemas.openxmlformats.org/officeDocument/2006/relationships/oleObject" Target="embeddings/oleObject13.bin"/><Relationship Id="rId250" Type="http://schemas.openxmlformats.org/officeDocument/2006/relationships/oleObject" Target="embeddings/oleObject124.bin"/><Relationship Id="rId255" Type="http://schemas.openxmlformats.org/officeDocument/2006/relationships/image" Target="media/image124.wmf"/><Relationship Id="rId271" Type="http://schemas.openxmlformats.org/officeDocument/2006/relationships/oleObject" Target="embeddings/oleObject136.bin"/><Relationship Id="rId276" Type="http://schemas.openxmlformats.org/officeDocument/2006/relationships/oleObject" Target="embeddings/oleObject139.bin"/><Relationship Id="rId292" Type="http://schemas.openxmlformats.org/officeDocument/2006/relationships/oleObject" Target="embeddings/oleObject150.bin"/><Relationship Id="rId297" Type="http://schemas.openxmlformats.org/officeDocument/2006/relationships/image" Target="media/image141.wmf"/><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image" Target="media/image31.wmf"/><Relationship Id="rId87" Type="http://schemas.openxmlformats.org/officeDocument/2006/relationships/oleObject" Target="embeddings/oleObject42.bin"/><Relationship Id="rId110" Type="http://schemas.openxmlformats.org/officeDocument/2006/relationships/image" Target="media/image52.wmf"/><Relationship Id="rId115" Type="http://schemas.openxmlformats.org/officeDocument/2006/relationships/oleObject" Target="embeddings/oleObject57.bin"/><Relationship Id="rId131" Type="http://schemas.openxmlformats.org/officeDocument/2006/relationships/image" Target="media/image63.wmf"/><Relationship Id="rId136" Type="http://schemas.openxmlformats.org/officeDocument/2006/relationships/oleObject" Target="embeddings/oleObject67.bin"/><Relationship Id="rId157" Type="http://schemas.openxmlformats.org/officeDocument/2006/relationships/image" Target="media/image76.wmf"/><Relationship Id="rId178" Type="http://schemas.openxmlformats.org/officeDocument/2006/relationships/image" Target="media/image87.wmf"/><Relationship Id="rId301" Type="http://schemas.openxmlformats.org/officeDocument/2006/relationships/oleObject" Target="embeddings/oleObject155.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oleObject" Target="embeddings/oleObject75.bin"/><Relationship Id="rId173" Type="http://schemas.openxmlformats.org/officeDocument/2006/relationships/oleObject" Target="embeddings/oleObject85.bin"/><Relationship Id="rId194" Type="http://schemas.openxmlformats.org/officeDocument/2006/relationships/image" Target="media/image95.wmf"/><Relationship Id="rId199" Type="http://schemas.openxmlformats.org/officeDocument/2006/relationships/oleObject" Target="embeddings/oleObject98.bin"/><Relationship Id="rId203" Type="http://schemas.openxmlformats.org/officeDocument/2006/relationships/oleObject" Target="embeddings/oleObject100.bin"/><Relationship Id="rId208" Type="http://schemas.openxmlformats.org/officeDocument/2006/relationships/image" Target="media/image102.wmf"/><Relationship Id="rId229" Type="http://schemas.openxmlformats.org/officeDocument/2006/relationships/oleObject" Target="embeddings/oleObject112.bin"/><Relationship Id="rId19" Type="http://schemas.openxmlformats.org/officeDocument/2006/relationships/image" Target="media/image8.wmf"/><Relationship Id="rId224" Type="http://schemas.openxmlformats.org/officeDocument/2006/relationships/image" Target="media/image111.wmf"/><Relationship Id="rId240" Type="http://schemas.openxmlformats.org/officeDocument/2006/relationships/oleObject" Target="embeddings/oleObject117.bin"/><Relationship Id="rId245" Type="http://schemas.openxmlformats.org/officeDocument/2006/relationships/oleObject" Target="embeddings/oleObject120.bin"/><Relationship Id="rId261" Type="http://schemas.openxmlformats.org/officeDocument/2006/relationships/image" Target="media/image127.wmf"/><Relationship Id="rId266" Type="http://schemas.openxmlformats.org/officeDocument/2006/relationships/oleObject" Target="embeddings/oleObject133.bin"/><Relationship Id="rId287" Type="http://schemas.openxmlformats.org/officeDocument/2006/relationships/oleObject" Target="embeddings/oleObject148.bin"/><Relationship Id="rId14" Type="http://schemas.openxmlformats.org/officeDocument/2006/relationships/oleObject" Target="embeddings/oleObject5.bin"/><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oleObject" Target="embeddings/oleObject37.bin"/><Relationship Id="rId100" Type="http://schemas.openxmlformats.org/officeDocument/2006/relationships/image" Target="media/image47.wmf"/><Relationship Id="rId105" Type="http://schemas.openxmlformats.org/officeDocument/2006/relationships/oleObject" Target="embeddings/oleObject52.bin"/><Relationship Id="rId126" Type="http://schemas.openxmlformats.org/officeDocument/2006/relationships/oleObject" Target="embeddings/oleObject62.bin"/><Relationship Id="rId147" Type="http://schemas.openxmlformats.org/officeDocument/2006/relationships/image" Target="media/image71.wmf"/><Relationship Id="rId168" Type="http://schemas.openxmlformats.org/officeDocument/2006/relationships/image" Target="media/image82.wmf"/><Relationship Id="rId282" Type="http://schemas.openxmlformats.org/officeDocument/2006/relationships/oleObject" Target="embeddings/oleObject144.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6.bin"/><Relationship Id="rId98" Type="http://schemas.openxmlformats.org/officeDocument/2006/relationships/image" Target="media/image46.wmf"/><Relationship Id="rId121" Type="http://schemas.openxmlformats.org/officeDocument/2006/relationships/oleObject" Target="embeddings/oleObject60.bin"/><Relationship Id="rId142" Type="http://schemas.openxmlformats.org/officeDocument/2006/relationships/oleObject" Target="embeddings/oleObject70.bin"/><Relationship Id="rId163" Type="http://schemas.openxmlformats.org/officeDocument/2006/relationships/image" Target="media/image79.wmf"/><Relationship Id="rId184" Type="http://schemas.openxmlformats.org/officeDocument/2006/relationships/image" Target="media/image90.wmf"/><Relationship Id="rId189" Type="http://schemas.openxmlformats.org/officeDocument/2006/relationships/oleObject" Target="embeddings/oleObject93.bin"/><Relationship Id="rId219" Type="http://schemas.openxmlformats.org/officeDocument/2006/relationships/image" Target="media/image108.png"/><Relationship Id="rId3" Type="http://schemas.openxmlformats.org/officeDocument/2006/relationships/settings" Target="settings.xml"/><Relationship Id="rId214" Type="http://schemas.openxmlformats.org/officeDocument/2006/relationships/oleObject" Target="embeddings/oleObject105.bin"/><Relationship Id="rId230" Type="http://schemas.openxmlformats.org/officeDocument/2006/relationships/image" Target="media/image114.wmf"/><Relationship Id="rId235" Type="http://schemas.openxmlformats.org/officeDocument/2006/relationships/oleObject" Target="embeddings/oleObject115.bin"/><Relationship Id="rId251" Type="http://schemas.openxmlformats.org/officeDocument/2006/relationships/image" Target="media/image123.png"/><Relationship Id="rId256" Type="http://schemas.openxmlformats.org/officeDocument/2006/relationships/oleObject" Target="embeddings/oleObject128.bin"/><Relationship Id="rId277" Type="http://schemas.openxmlformats.org/officeDocument/2006/relationships/image" Target="media/image134.png"/><Relationship Id="rId298" Type="http://schemas.openxmlformats.org/officeDocument/2006/relationships/oleObject" Target="embeddings/oleObject153.bin"/><Relationship Id="rId25" Type="http://schemas.openxmlformats.org/officeDocument/2006/relationships/oleObject" Target="embeddings/oleObject11.bin"/><Relationship Id="rId46" Type="http://schemas.openxmlformats.org/officeDocument/2006/relationships/oleObject" Target="embeddings/oleObject22.bin"/><Relationship Id="rId67" Type="http://schemas.openxmlformats.org/officeDocument/2006/relationships/oleObject" Target="embeddings/oleObject32.bin"/><Relationship Id="rId116" Type="http://schemas.openxmlformats.org/officeDocument/2006/relationships/image" Target="media/image55.wmf"/><Relationship Id="rId137" Type="http://schemas.openxmlformats.org/officeDocument/2006/relationships/image" Target="media/image66.wmf"/><Relationship Id="rId158" Type="http://schemas.openxmlformats.org/officeDocument/2006/relationships/oleObject" Target="embeddings/oleObject78.bin"/><Relationship Id="rId272" Type="http://schemas.openxmlformats.org/officeDocument/2006/relationships/oleObject" Target="embeddings/oleObject137.bin"/><Relationship Id="rId293" Type="http://schemas.openxmlformats.org/officeDocument/2006/relationships/image" Target="media/image139.wmf"/><Relationship Id="rId302" Type="http://schemas.openxmlformats.org/officeDocument/2006/relationships/fontTable" Target="fontTable.xml"/><Relationship Id="rId20" Type="http://schemas.openxmlformats.org/officeDocument/2006/relationships/oleObject" Target="embeddings/oleObject8.bin"/><Relationship Id="rId41" Type="http://schemas.openxmlformats.org/officeDocument/2006/relationships/image" Target="media/image18.wmf"/><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oleObject" Target="embeddings/oleObject65.bin"/><Relationship Id="rId153" Type="http://schemas.openxmlformats.org/officeDocument/2006/relationships/image" Target="media/image74.wmf"/><Relationship Id="rId174" Type="http://schemas.openxmlformats.org/officeDocument/2006/relationships/image" Target="media/image85.wmf"/><Relationship Id="rId179" Type="http://schemas.openxmlformats.org/officeDocument/2006/relationships/oleObject" Target="embeddings/oleObject88.bin"/><Relationship Id="rId195" Type="http://schemas.openxmlformats.org/officeDocument/2006/relationships/oleObject" Target="embeddings/oleObject96.bin"/><Relationship Id="rId209" Type="http://schemas.openxmlformats.org/officeDocument/2006/relationships/oleObject" Target="embeddings/oleObject103.bin"/><Relationship Id="rId190" Type="http://schemas.openxmlformats.org/officeDocument/2006/relationships/image" Target="media/image93.wmf"/><Relationship Id="rId204" Type="http://schemas.openxmlformats.org/officeDocument/2006/relationships/image" Target="media/image100.png"/><Relationship Id="rId220" Type="http://schemas.openxmlformats.org/officeDocument/2006/relationships/image" Target="media/image109.wmf"/><Relationship Id="rId225" Type="http://schemas.openxmlformats.org/officeDocument/2006/relationships/oleObject" Target="embeddings/oleObject110.bin"/><Relationship Id="rId241" Type="http://schemas.openxmlformats.org/officeDocument/2006/relationships/oleObject" Target="embeddings/oleObject118.bin"/><Relationship Id="rId246" Type="http://schemas.openxmlformats.org/officeDocument/2006/relationships/oleObject" Target="embeddings/oleObject121.bin"/><Relationship Id="rId267" Type="http://schemas.openxmlformats.org/officeDocument/2006/relationships/image" Target="media/image130.png"/><Relationship Id="rId288" Type="http://schemas.openxmlformats.org/officeDocument/2006/relationships/image" Target="media/image136.png"/><Relationship Id="rId15" Type="http://schemas.openxmlformats.org/officeDocument/2006/relationships/image" Target="media/image6.wmf"/><Relationship Id="rId36" Type="http://schemas.openxmlformats.org/officeDocument/2006/relationships/oleObject" Target="embeddings/oleObject17.bin"/><Relationship Id="rId57" Type="http://schemas.openxmlformats.org/officeDocument/2006/relationships/image" Target="media/image26.png"/><Relationship Id="rId106" Type="http://schemas.openxmlformats.org/officeDocument/2006/relationships/image" Target="media/image50.wmf"/><Relationship Id="rId127" Type="http://schemas.openxmlformats.org/officeDocument/2006/relationships/image" Target="media/image61.wmf"/><Relationship Id="rId262" Type="http://schemas.openxmlformats.org/officeDocument/2006/relationships/oleObject" Target="embeddings/oleObject131.bin"/><Relationship Id="rId283" Type="http://schemas.openxmlformats.org/officeDocument/2006/relationships/oleObject" Target="embeddings/oleObject145.bin"/><Relationship Id="rId10" Type="http://schemas.openxmlformats.org/officeDocument/2006/relationships/oleObject" Target="embeddings/oleObject3.bin"/><Relationship Id="rId31" Type="http://schemas.openxmlformats.org/officeDocument/2006/relationships/oleObject" Target="embeddings/oleObject14.bin"/><Relationship Id="rId52" Type="http://schemas.openxmlformats.org/officeDocument/2006/relationships/oleObject" Target="embeddings/oleObject25.bin"/><Relationship Id="rId73" Type="http://schemas.openxmlformats.org/officeDocument/2006/relationships/oleObject" Target="embeddings/oleObject35.bin"/><Relationship Id="rId78" Type="http://schemas.openxmlformats.org/officeDocument/2006/relationships/image" Target="media/image37.wmf"/><Relationship Id="rId94" Type="http://schemas.openxmlformats.org/officeDocument/2006/relationships/image" Target="media/image44.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8.png"/><Relationship Id="rId143" Type="http://schemas.openxmlformats.org/officeDocument/2006/relationships/image" Target="media/image69.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image" Target="media/image103.png"/><Relationship Id="rId215" Type="http://schemas.openxmlformats.org/officeDocument/2006/relationships/image" Target="media/image106.wmf"/><Relationship Id="rId236" Type="http://schemas.openxmlformats.org/officeDocument/2006/relationships/image" Target="media/image117.wmf"/><Relationship Id="rId257" Type="http://schemas.openxmlformats.org/officeDocument/2006/relationships/image" Target="media/image125.wmf"/><Relationship Id="rId278" Type="http://schemas.openxmlformats.org/officeDocument/2006/relationships/oleObject" Target="embeddings/oleObject140.bin"/><Relationship Id="rId26" Type="http://schemas.openxmlformats.org/officeDocument/2006/relationships/image" Target="media/image11.wmf"/><Relationship Id="rId231" Type="http://schemas.openxmlformats.org/officeDocument/2006/relationships/oleObject" Target="embeddings/oleObject113.bin"/><Relationship Id="rId252" Type="http://schemas.openxmlformats.org/officeDocument/2006/relationships/oleObject" Target="embeddings/oleObject125.bin"/><Relationship Id="rId273" Type="http://schemas.openxmlformats.org/officeDocument/2006/relationships/image" Target="media/image132.wmf"/><Relationship Id="rId294" Type="http://schemas.openxmlformats.org/officeDocument/2006/relationships/oleObject" Target="embeddings/oleObject151.bin"/><Relationship Id="rId47" Type="http://schemas.openxmlformats.org/officeDocument/2006/relationships/image" Target="media/image21.wmf"/><Relationship Id="rId68" Type="http://schemas.openxmlformats.org/officeDocument/2006/relationships/image" Target="media/image32.wmf"/><Relationship Id="rId89" Type="http://schemas.openxmlformats.org/officeDocument/2006/relationships/oleObject" Target="embeddings/oleObject43.bin"/><Relationship Id="rId112" Type="http://schemas.openxmlformats.org/officeDocument/2006/relationships/image" Target="media/image53.wmf"/><Relationship Id="rId133" Type="http://schemas.openxmlformats.org/officeDocument/2006/relationships/image" Target="media/image64.wmf"/><Relationship Id="rId154" Type="http://schemas.openxmlformats.org/officeDocument/2006/relationships/oleObject" Target="embeddings/oleObject76.bin"/><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png"/><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image" Target="media/image120.wmf"/><Relationship Id="rId263" Type="http://schemas.openxmlformats.org/officeDocument/2006/relationships/image" Target="media/image128.wmf"/><Relationship Id="rId284" Type="http://schemas.openxmlformats.org/officeDocument/2006/relationships/image" Target="media/image135.wmf"/><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8.wmf"/><Relationship Id="rId123" Type="http://schemas.openxmlformats.org/officeDocument/2006/relationships/image" Target="media/image59.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80.wmf"/><Relationship Id="rId186" Type="http://schemas.openxmlformats.org/officeDocument/2006/relationships/image" Target="media/image91.wmf"/><Relationship Id="rId211" Type="http://schemas.openxmlformats.org/officeDocument/2006/relationships/image" Target="media/image104.wmf"/><Relationship Id="rId232" Type="http://schemas.openxmlformats.org/officeDocument/2006/relationships/image" Target="media/image115.wmf"/><Relationship Id="rId253" Type="http://schemas.openxmlformats.org/officeDocument/2006/relationships/oleObject" Target="embeddings/oleObject126.bin"/><Relationship Id="rId274" Type="http://schemas.openxmlformats.org/officeDocument/2006/relationships/oleObject" Target="embeddings/oleObject138.bin"/><Relationship Id="rId295" Type="http://schemas.openxmlformats.org/officeDocument/2006/relationships/image" Target="media/image140.wmf"/><Relationship Id="rId27" Type="http://schemas.openxmlformats.org/officeDocument/2006/relationships/oleObject" Target="embeddings/oleObject12.bin"/><Relationship Id="rId48" Type="http://schemas.openxmlformats.org/officeDocument/2006/relationships/oleObject" Target="embeddings/oleObject23.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oleObject" Target="embeddings/oleObject66.bin"/><Relationship Id="rId80" Type="http://schemas.openxmlformats.org/officeDocument/2006/relationships/image" Target="media/image38.wmf"/><Relationship Id="rId155" Type="http://schemas.openxmlformats.org/officeDocument/2006/relationships/image" Target="media/image75.wmf"/><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10.wmf"/><Relationship Id="rId243" Type="http://schemas.openxmlformats.org/officeDocument/2006/relationships/oleObject" Target="embeddings/oleObject119.bin"/><Relationship Id="rId264" Type="http://schemas.openxmlformats.org/officeDocument/2006/relationships/oleObject" Target="embeddings/oleObject132.bin"/><Relationship Id="rId285" Type="http://schemas.openxmlformats.org/officeDocument/2006/relationships/oleObject" Target="embeddings/oleObject146.bin"/><Relationship Id="rId17" Type="http://schemas.openxmlformats.org/officeDocument/2006/relationships/image" Target="media/image7.wmf"/><Relationship Id="rId38" Type="http://schemas.openxmlformats.org/officeDocument/2006/relationships/oleObject" Target="embeddings/oleObject18.bin"/><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oleObject" Target="embeddings/oleObject61.bin"/><Relationship Id="rId70" Type="http://schemas.openxmlformats.org/officeDocument/2006/relationships/image" Target="media/image33.wmf"/><Relationship Id="rId91" Type="http://schemas.openxmlformats.org/officeDocument/2006/relationships/oleObject" Target="embeddings/oleObject45.bin"/><Relationship Id="rId145" Type="http://schemas.openxmlformats.org/officeDocument/2006/relationships/image" Target="media/image70.wmf"/><Relationship Id="rId166" Type="http://schemas.openxmlformats.org/officeDocument/2006/relationships/oleObject" Target="embeddings/oleObject82.bin"/><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4.bin"/><Relationship Id="rId233" Type="http://schemas.openxmlformats.org/officeDocument/2006/relationships/oleObject" Target="embeddings/oleObject114.bin"/><Relationship Id="rId254" Type="http://schemas.openxmlformats.org/officeDocument/2006/relationships/oleObject" Target="embeddings/oleObject127.bin"/><Relationship Id="rId28" Type="http://schemas.openxmlformats.org/officeDocument/2006/relationships/image" Target="media/image12.wmf"/><Relationship Id="rId49" Type="http://schemas.openxmlformats.org/officeDocument/2006/relationships/image" Target="media/image22.wmf"/><Relationship Id="rId114" Type="http://schemas.openxmlformats.org/officeDocument/2006/relationships/image" Target="media/image54.wmf"/><Relationship Id="rId275" Type="http://schemas.openxmlformats.org/officeDocument/2006/relationships/image" Target="media/image133.wmf"/><Relationship Id="rId296" Type="http://schemas.openxmlformats.org/officeDocument/2006/relationships/oleObject" Target="embeddings/oleObject152.bin"/><Relationship Id="rId300" Type="http://schemas.openxmlformats.org/officeDocument/2006/relationships/image" Target="media/image142.wmf"/><Relationship Id="rId60" Type="http://schemas.openxmlformats.org/officeDocument/2006/relationships/image" Target="media/image28.wmf"/><Relationship Id="rId81" Type="http://schemas.openxmlformats.org/officeDocument/2006/relationships/oleObject" Target="embeddings/oleObject39.bin"/><Relationship Id="rId135" Type="http://schemas.openxmlformats.org/officeDocument/2006/relationships/image" Target="media/image65.wmf"/><Relationship Id="rId156" Type="http://schemas.openxmlformats.org/officeDocument/2006/relationships/oleObject" Target="embeddings/oleObject77.bin"/><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09.bin"/><Relationship Id="rId244" Type="http://schemas.openxmlformats.org/officeDocument/2006/relationships/image" Target="media/image121.wmf"/><Relationship Id="rId18" Type="http://schemas.openxmlformats.org/officeDocument/2006/relationships/oleObject" Target="embeddings/oleObject7.bin"/><Relationship Id="rId39" Type="http://schemas.openxmlformats.org/officeDocument/2006/relationships/image" Target="media/image17.wmf"/><Relationship Id="rId265" Type="http://schemas.openxmlformats.org/officeDocument/2006/relationships/image" Target="media/image129.png"/><Relationship Id="rId286" Type="http://schemas.openxmlformats.org/officeDocument/2006/relationships/oleObject" Target="embeddings/oleObject147.bin"/><Relationship Id="rId50" Type="http://schemas.openxmlformats.org/officeDocument/2006/relationships/oleObject" Target="embeddings/oleObject24.bin"/><Relationship Id="rId104" Type="http://schemas.openxmlformats.org/officeDocument/2006/relationships/image" Target="media/image49.wmf"/><Relationship Id="rId125" Type="http://schemas.openxmlformats.org/officeDocument/2006/relationships/image" Target="media/image60.wmf"/><Relationship Id="rId146" Type="http://schemas.openxmlformats.org/officeDocument/2006/relationships/oleObject" Target="embeddings/oleObject72.bin"/><Relationship Id="rId167" Type="http://schemas.openxmlformats.org/officeDocument/2006/relationships/image" Target="media/image81.png"/><Relationship Id="rId188" Type="http://schemas.openxmlformats.org/officeDocument/2006/relationships/image" Target="media/image92.png"/><Relationship Id="rId71" Type="http://schemas.openxmlformats.org/officeDocument/2006/relationships/oleObject" Target="embeddings/oleObject34.bin"/><Relationship Id="rId92" Type="http://schemas.openxmlformats.org/officeDocument/2006/relationships/image" Target="media/image43.wmf"/><Relationship Id="rId213" Type="http://schemas.openxmlformats.org/officeDocument/2006/relationships/image" Target="media/image105.wmf"/><Relationship Id="rId234" Type="http://schemas.openxmlformats.org/officeDocument/2006/relationships/image" Target="media/image1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3280</Words>
  <Characters>18699</Characters>
  <Application>Microsoft Office Word</Application>
  <DocSecurity>0</DocSecurity>
  <Lines>155</Lines>
  <Paragraphs>43</Paragraphs>
  <ScaleCrop>false</ScaleCrop>
  <Company>www.skynet-krivbass.com.ua</Company>
  <LinksUpToDate>false</LinksUpToDate>
  <CharactersWithSpaces>21936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TOSHIBA</dc:creator>
  <cp:keywords/>
  <dc:description/>
  <cp:lastModifiedBy>admin</cp:lastModifiedBy>
  <cp:revision>2</cp:revision>
  <dcterms:created xsi:type="dcterms:W3CDTF">2014-05-09T18:15:00Z</dcterms:created>
  <dcterms:modified xsi:type="dcterms:W3CDTF">2014-05-09T18:15:00Z</dcterms:modified>
</cp:coreProperties>
</file>